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CEC04F" w14:textId="77777777" w:rsidR="00771EA3" w:rsidRPr="00771EA3" w:rsidRDefault="00771EA3" w:rsidP="00771EA3">
      <w:pPr>
        <w:spacing w:after="0"/>
        <w:rPr>
          <w:rFonts w:ascii="Arial" w:hAnsi="Arial" w:cs="Arial"/>
        </w:rPr>
      </w:pPr>
      <w:r w:rsidRPr="00771EA3">
        <w:rPr>
          <w:rFonts w:ascii="Arial" w:hAnsi="Arial" w:cs="Arial"/>
        </w:rPr>
        <w:t>  </w:t>
      </w:r>
    </w:p>
    <w:p w14:paraId="51B49FD1" w14:textId="2E5E8AE7" w:rsidR="00771EA3" w:rsidRPr="00771EA3" w:rsidRDefault="00771EA3" w:rsidP="00771EA3">
      <w:pPr>
        <w:spacing w:after="0"/>
        <w:jc w:val="center"/>
        <w:rPr>
          <w:rFonts w:ascii="Arial" w:hAnsi="Arial" w:cs="Arial"/>
          <w:b/>
          <w:bCs/>
          <w:sz w:val="44"/>
          <w:szCs w:val="44"/>
        </w:rPr>
      </w:pPr>
      <w:r w:rsidRPr="00771EA3">
        <w:rPr>
          <w:rFonts w:ascii="Arial" w:hAnsi="Arial" w:cs="Arial"/>
          <w:b/>
          <w:bCs/>
          <w:sz w:val="44"/>
          <w:szCs w:val="44"/>
        </w:rPr>
        <w:t>Therapy Assistant Practitioner:</w:t>
      </w:r>
    </w:p>
    <w:p w14:paraId="1963FE5A" w14:textId="7C038B98" w:rsidR="00771EA3" w:rsidRPr="00771EA3" w:rsidRDefault="00771EA3" w:rsidP="00771EA3">
      <w:pPr>
        <w:spacing w:after="0"/>
        <w:jc w:val="center"/>
        <w:rPr>
          <w:rFonts w:ascii="Arial" w:hAnsi="Arial" w:cs="Arial"/>
          <w:b/>
          <w:bCs/>
          <w:sz w:val="44"/>
          <w:szCs w:val="44"/>
        </w:rPr>
      </w:pPr>
      <w:r w:rsidRPr="00771EA3">
        <w:rPr>
          <w:rFonts w:ascii="Arial" w:hAnsi="Arial" w:cs="Arial"/>
          <w:b/>
          <w:bCs/>
          <w:sz w:val="44"/>
          <w:szCs w:val="44"/>
        </w:rPr>
        <w:t>Demonstrating Practice Logbook</w:t>
      </w:r>
    </w:p>
    <w:p w14:paraId="2C218BFA" w14:textId="5EBDF5D0" w:rsidR="00771EA3" w:rsidRPr="00771EA3" w:rsidRDefault="00771EA3" w:rsidP="00771EA3">
      <w:pPr>
        <w:spacing w:after="0"/>
        <w:rPr>
          <w:rFonts w:ascii="Arial" w:hAnsi="Arial" w:cs="Arial"/>
        </w:rPr>
      </w:pPr>
      <w:r w:rsidRPr="00771EA3">
        <w:rPr>
          <w:rFonts w:ascii="Arial" w:hAnsi="Arial" w:cs="Arial"/>
        </w:rPr>
        <w:t>  </w:t>
      </w:r>
    </w:p>
    <w:p w14:paraId="164F60C3" w14:textId="388C0820" w:rsidR="00771EA3" w:rsidRDefault="008B5045" w:rsidP="00771EA3">
      <w:pPr>
        <w:spacing w:after="0"/>
        <w:rPr>
          <w:rFonts w:ascii="Arial" w:hAnsi="Arial" w:cs="Arial"/>
          <w:b/>
          <w:bCs/>
        </w:rPr>
      </w:pPr>
      <w:r w:rsidRPr="00771EA3">
        <w:rPr>
          <w:rFonts w:ascii="Arial" w:hAnsi="Arial" w:cs="Arial"/>
          <w:noProof/>
        </w:rPr>
        <w:drawing>
          <wp:anchor distT="0" distB="0" distL="114300" distR="114300" simplePos="0" relativeHeight="251658240" behindDoc="1" locked="0" layoutInCell="1" allowOverlap="1" wp14:anchorId="6ADE14E7" wp14:editId="10EC541A">
            <wp:simplePos x="0" y="0"/>
            <wp:positionH relativeFrom="column">
              <wp:posOffset>3009900</wp:posOffset>
            </wp:positionH>
            <wp:positionV relativeFrom="paragraph">
              <wp:posOffset>62230</wp:posOffset>
            </wp:positionV>
            <wp:extent cx="3009900" cy="2686050"/>
            <wp:effectExtent l="0" t="0" r="0" b="0"/>
            <wp:wrapTight wrapText="bothSides">
              <wp:wrapPolygon edited="0">
                <wp:start x="0" y="0"/>
                <wp:lineTo x="0" y="21447"/>
                <wp:lineTo x="21463" y="21447"/>
                <wp:lineTo x="21463" y="0"/>
                <wp:lineTo x="0" y="0"/>
              </wp:wrapPolygon>
            </wp:wrapTight>
            <wp:docPr id="1408544427" name="Picture 2" descr="A person walking on a staircase of boo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person walking on a staircase of book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09900" cy="2686050"/>
                    </a:xfrm>
                    <a:prstGeom prst="rect">
                      <a:avLst/>
                    </a:prstGeom>
                    <a:noFill/>
                    <a:ln>
                      <a:noFill/>
                    </a:ln>
                  </pic:spPr>
                </pic:pic>
              </a:graphicData>
            </a:graphic>
          </wp:anchor>
        </w:drawing>
      </w:r>
    </w:p>
    <w:p w14:paraId="72799AFB" w14:textId="77777777" w:rsidR="00771EA3" w:rsidRDefault="00771EA3" w:rsidP="00771EA3">
      <w:pPr>
        <w:spacing w:after="0"/>
        <w:rPr>
          <w:rFonts w:ascii="Arial" w:hAnsi="Arial" w:cs="Arial"/>
          <w:b/>
          <w:bCs/>
        </w:rPr>
      </w:pPr>
    </w:p>
    <w:p w14:paraId="0BCAF3CE" w14:textId="77777777" w:rsidR="00771EA3" w:rsidRDefault="00771EA3" w:rsidP="00771EA3">
      <w:pPr>
        <w:spacing w:after="0"/>
        <w:rPr>
          <w:rFonts w:ascii="Arial" w:hAnsi="Arial" w:cs="Arial"/>
          <w:b/>
          <w:bCs/>
        </w:rPr>
      </w:pPr>
    </w:p>
    <w:p w14:paraId="56670316" w14:textId="77777777" w:rsidR="00771EA3" w:rsidRDefault="00771EA3" w:rsidP="00771EA3">
      <w:pPr>
        <w:spacing w:after="0"/>
        <w:rPr>
          <w:rFonts w:ascii="Arial" w:hAnsi="Arial" w:cs="Arial"/>
          <w:b/>
          <w:bCs/>
        </w:rPr>
      </w:pPr>
    </w:p>
    <w:p w14:paraId="79388B2C" w14:textId="77777777" w:rsidR="00771EA3" w:rsidRDefault="00771EA3" w:rsidP="00771EA3">
      <w:pPr>
        <w:spacing w:after="0"/>
        <w:rPr>
          <w:rFonts w:ascii="Arial" w:hAnsi="Arial" w:cs="Arial"/>
          <w:b/>
          <w:bCs/>
        </w:rPr>
      </w:pPr>
    </w:p>
    <w:p w14:paraId="7BC63299" w14:textId="77777777" w:rsidR="00771EA3" w:rsidRDefault="00771EA3" w:rsidP="00771EA3">
      <w:pPr>
        <w:spacing w:after="0"/>
        <w:rPr>
          <w:rFonts w:ascii="Arial" w:hAnsi="Arial" w:cs="Arial"/>
          <w:b/>
          <w:bCs/>
        </w:rPr>
      </w:pPr>
    </w:p>
    <w:p w14:paraId="18A311BD" w14:textId="77777777" w:rsidR="00771EA3" w:rsidRDefault="00771EA3" w:rsidP="00771EA3">
      <w:pPr>
        <w:spacing w:after="0"/>
        <w:rPr>
          <w:rFonts w:ascii="Arial" w:hAnsi="Arial" w:cs="Arial"/>
          <w:b/>
          <w:bCs/>
        </w:rPr>
      </w:pPr>
    </w:p>
    <w:p w14:paraId="7975A2C4" w14:textId="77777777" w:rsidR="00771EA3" w:rsidRDefault="00771EA3" w:rsidP="00771EA3">
      <w:pPr>
        <w:spacing w:after="0"/>
        <w:rPr>
          <w:rFonts w:ascii="Arial" w:hAnsi="Arial" w:cs="Arial"/>
          <w:b/>
          <w:bCs/>
        </w:rPr>
      </w:pPr>
    </w:p>
    <w:p w14:paraId="545B0184" w14:textId="77777777" w:rsidR="00771EA3" w:rsidRDefault="00771EA3" w:rsidP="00771EA3">
      <w:pPr>
        <w:spacing w:after="0"/>
        <w:rPr>
          <w:rFonts w:ascii="Arial" w:hAnsi="Arial" w:cs="Arial"/>
          <w:b/>
          <w:bCs/>
        </w:rPr>
      </w:pPr>
    </w:p>
    <w:p w14:paraId="777E6A87" w14:textId="77777777" w:rsidR="00771EA3" w:rsidRDefault="00771EA3" w:rsidP="00771EA3">
      <w:pPr>
        <w:spacing w:after="0"/>
        <w:rPr>
          <w:rFonts w:ascii="Arial" w:hAnsi="Arial" w:cs="Arial"/>
          <w:b/>
          <w:bCs/>
        </w:rPr>
      </w:pPr>
    </w:p>
    <w:p w14:paraId="20D59291" w14:textId="77777777" w:rsidR="00771EA3" w:rsidRDefault="00771EA3" w:rsidP="00771EA3">
      <w:pPr>
        <w:spacing w:after="0"/>
        <w:rPr>
          <w:rFonts w:ascii="Arial" w:hAnsi="Arial" w:cs="Arial"/>
          <w:b/>
          <w:bCs/>
        </w:rPr>
      </w:pPr>
    </w:p>
    <w:p w14:paraId="75A45EDD" w14:textId="77777777" w:rsidR="00771EA3" w:rsidRDefault="00771EA3" w:rsidP="00771EA3">
      <w:pPr>
        <w:spacing w:after="0"/>
        <w:rPr>
          <w:rFonts w:ascii="Arial" w:hAnsi="Arial" w:cs="Arial"/>
          <w:b/>
          <w:bCs/>
        </w:rPr>
      </w:pPr>
    </w:p>
    <w:p w14:paraId="2A024107" w14:textId="77777777" w:rsidR="00771EA3" w:rsidRDefault="00771EA3" w:rsidP="00771EA3">
      <w:pPr>
        <w:spacing w:after="0"/>
        <w:rPr>
          <w:rFonts w:ascii="Arial" w:hAnsi="Arial" w:cs="Arial"/>
          <w:b/>
          <w:bCs/>
        </w:rPr>
      </w:pPr>
    </w:p>
    <w:p w14:paraId="214DD7F6" w14:textId="77777777" w:rsidR="00771EA3" w:rsidRDefault="00771EA3" w:rsidP="00771EA3">
      <w:pPr>
        <w:spacing w:after="0"/>
        <w:rPr>
          <w:rFonts w:ascii="Arial" w:hAnsi="Arial" w:cs="Arial"/>
          <w:b/>
          <w:bCs/>
        </w:rPr>
      </w:pPr>
    </w:p>
    <w:p w14:paraId="602A9AD6" w14:textId="77777777" w:rsidR="00771EA3" w:rsidRDefault="00771EA3" w:rsidP="00771EA3">
      <w:pPr>
        <w:spacing w:after="0"/>
        <w:rPr>
          <w:rFonts w:ascii="Arial" w:hAnsi="Arial" w:cs="Arial"/>
          <w:b/>
          <w:bCs/>
        </w:rPr>
      </w:pPr>
    </w:p>
    <w:p w14:paraId="013086A8" w14:textId="77777777" w:rsidR="00771EA3" w:rsidRDefault="00771EA3" w:rsidP="00771EA3">
      <w:pPr>
        <w:spacing w:after="0"/>
        <w:rPr>
          <w:rFonts w:ascii="Arial" w:hAnsi="Arial" w:cs="Arial"/>
          <w:b/>
          <w:bCs/>
        </w:rPr>
      </w:pPr>
    </w:p>
    <w:p w14:paraId="546EB449" w14:textId="4FDA9F66" w:rsidR="00771EA3" w:rsidRDefault="008B5045" w:rsidP="008B5045">
      <w:pPr>
        <w:tabs>
          <w:tab w:val="left" w:pos="1570"/>
        </w:tabs>
        <w:spacing w:after="0"/>
        <w:rPr>
          <w:rFonts w:ascii="Arial" w:hAnsi="Arial" w:cs="Arial"/>
          <w:b/>
          <w:bCs/>
        </w:rPr>
      </w:pPr>
      <w:r>
        <w:rPr>
          <w:rFonts w:ascii="Arial" w:hAnsi="Arial" w:cs="Arial"/>
          <w:b/>
          <w:bCs/>
        </w:rPr>
        <w:tab/>
      </w:r>
    </w:p>
    <w:p w14:paraId="71F97028" w14:textId="77777777" w:rsidR="00AC53A5" w:rsidRPr="00AC53A5" w:rsidRDefault="00AC53A5" w:rsidP="00AC53A5">
      <w:pPr>
        <w:spacing w:after="0"/>
        <w:rPr>
          <w:rFonts w:ascii="Arial" w:hAnsi="Arial" w:cs="Arial"/>
          <w:b/>
          <w:bCs/>
          <w:sz w:val="28"/>
          <w:szCs w:val="28"/>
        </w:rPr>
      </w:pPr>
      <w:r w:rsidRPr="00AC53A5">
        <w:rPr>
          <w:rFonts w:ascii="Arial" w:hAnsi="Arial" w:cs="Arial"/>
          <w:b/>
          <w:bCs/>
          <w:sz w:val="28"/>
          <w:szCs w:val="28"/>
        </w:rPr>
        <w:t>This logbook was completed by:  </w:t>
      </w:r>
    </w:p>
    <w:p w14:paraId="09509E8D" w14:textId="77777777" w:rsidR="00AC53A5" w:rsidRPr="00AC53A5" w:rsidRDefault="00AC53A5" w:rsidP="00AC53A5">
      <w:pPr>
        <w:spacing w:after="0"/>
        <w:rPr>
          <w:rFonts w:ascii="Arial" w:hAnsi="Arial" w:cs="Arial"/>
          <w:sz w:val="28"/>
          <w:szCs w:val="28"/>
        </w:rPr>
      </w:pPr>
    </w:p>
    <w:p w14:paraId="081A4385" w14:textId="2BB3BA67" w:rsidR="00AC53A5" w:rsidRPr="00AC53A5" w:rsidRDefault="00AC53A5" w:rsidP="00AC53A5">
      <w:pPr>
        <w:spacing w:after="0"/>
        <w:rPr>
          <w:rFonts w:ascii="Arial" w:hAnsi="Arial" w:cs="Arial"/>
          <w:sz w:val="28"/>
          <w:szCs w:val="28"/>
        </w:rPr>
      </w:pPr>
      <w:r w:rsidRPr="00AC53A5">
        <w:rPr>
          <w:rFonts w:ascii="Arial" w:hAnsi="Arial" w:cs="Arial"/>
          <w:sz w:val="28"/>
          <w:szCs w:val="28"/>
        </w:rPr>
        <w:t>Mentor’s name: </w:t>
      </w:r>
      <w:r w:rsidR="00431B97">
        <w:rPr>
          <w:rFonts w:ascii="Arial" w:hAnsi="Arial" w:cs="Arial"/>
          <w:sz w:val="28"/>
          <w:szCs w:val="28"/>
        </w:rPr>
        <w:t>Anna Belotti</w:t>
      </w:r>
      <w:r w:rsidR="00A029A8">
        <w:rPr>
          <w:rFonts w:ascii="Arial" w:hAnsi="Arial" w:cs="Arial"/>
          <w:sz w:val="28"/>
          <w:szCs w:val="28"/>
        </w:rPr>
        <w:t xml:space="preserve">                 </w:t>
      </w:r>
      <w:r w:rsidRPr="00AC53A5">
        <w:rPr>
          <w:rFonts w:ascii="Arial" w:hAnsi="Arial" w:cs="Arial"/>
          <w:sz w:val="28"/>
          <w:szCs w:val="28"/>
        </w:rPr>
        <w:tab/>
        <w:t>Mentor’s signature: …</w:t>
      </w:r>
      <w:r w:rsidR="00992924">
        <w:rPr>
          <w:rFonts w:ascii="Arial" w:hAnsi="Arial" w:cs="Arial"/>
          <w:noProof/>
          <w:sz w:val="28"/>
          <w:szCs w:val="28"/>
        </w:rPr>
        <w:drawing>
          <wp:inline distT="0" distB="0" distL="0" distR="0" wp14:anchorId="71AD413B" wp14:editId="2902D830">
            <wp:extent cx="825450" cy="302067"/>
            <wp:effectExtent l="0" t="0" r="0" b="3175"/>
            <wp:docPr id="18032704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45825" cy="309523"/>
                    </a:xfrm>
                    <a:prstGeom prst="rect">
                      <a:avLst/>
                    </a:prstGeom>
                    <a:noFill/>
                  </pic:spPr>
                </pic:pic>
              </a:graphicData>
            </a:graphic>
          </wp:inline>
        </w:drawing>
      </w:r>
      <w:r w:rsidR="00D7505C">
        <w:rPr>
          <w:noProof/>
        </w:rPr>
        <mc:AlternateContent>
          <mc:Choice Requires="wps">
            <w:drawing>
              <wp:inline distT="0" distB="0" distL="0" distR="0" wp14:anchorId="104BE956" wp14:editId="5A75B1F6">
                <wp:extent cx="302260" cy="302260"/>
                <wp:effectExtent l="0" t="0" r="0" b="0"/>
                <wp:docPr id="965831508" name="Rectangle 1"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CDAFA90" id="Rectangle 1" o:spid="_x0000_s1026" alt="Image preview"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r w:rsidRPr="00AC53A5">
        <w:rPr>
          <w:rFonts w:ascii="Arial" w:hAnsi="Arial" w:cs="Arial"/>
          <w:sz w:val="28"/>
          <w:szCs w:val="28"/>
        </w:rPr>
        <w:t>Date: …</w:t>
      </w:r>
      <w:r w:rsidR="00992924">
        <w:rPr>
          <w:rFonts w:ascii="Arial" w:hAnsi="Arial" w:cs="Arial"/>
          <w:sz w:val="28"/>
          <w:szCs w:val="28"/>
        </w:rPr>
        <w:t>9/2/26</w:t>
      </w:r>
      <w:r w:rsidRPr="00AC53A5">
        <w:rPr>
          <w:rFonts w:ascii="Arial" w:hAnsi="Arial" w:cs="Arial"/>
          <w:sz w:val="28"/>
          <w:szCs w:val="28"/>
        </w:rPr>
        <w:t>……………</w:t>
      </w:r>
    </w:p>
    <w:p w14:paraId="729CF26C" w14:textId="77777777" w:rsidR="00AC53A5" w:rsidRPr="00AC53A5" w:rsidRDefault="00AC53A5" w:rsidP="00AC53A5">
      <w:pPr>
        <w:spacing w:after="0"/>
        <w:rPr>
          <w:rFonts w:ascii="Arial" w:hAnsi="Arial" w:cs="Arial"/>
          <w:sz w:val="28"/>
          <w:szCs w:val="28"/>
        </w:rPr>
      </w:pPr>
      <w:r w:rsidRPr="00AC53A5">
        <w:rPr>
          <w:rFonts w:ascii="Arial" w:hAnsi="Arial" w:cs="Arial"/>
          <w:sz w:val="28"/>
          <w:szCs w:val="28"/>
        </w:rPr>
        <w:t> </w:t>
      </w:r>
    </w:p>
    <w:p w14:paraId="3099EE34" w14:textId="4661AFCD" w:rsidR="00AC53A5" w:rsidRPr="00AC53A5" w:rsidRDefault="00AC53A5" w:rsidP="00AC53A5">
      <w:pPr>
        <w:spacing w:after="0"/>
        <w:rPr>
          <w:rFonts w:ascii="Arial" w:hAnsi="Arial" w:cs="Arial"/>
          <w:sz w:val="28"/>
          <w:szCs w:val="28"/>
        </w:rPr>
      </w:pPr>
      <w:r w:rsidRPr="00AC53A5">
        <w:rPr>
          <w:rFonts w:ascii="Arial" w:hAnsi="Arial" w:cs="Arial"/>
          <w:sz w:val="28"/>
          <w:szCs w:val="28"/>
        </w:rPr>
        <w:t>Learner’s name:</w:t>
      </w:r>
      <w:r w:rsidR="00A029A8">
        <w:rPr>
          <w:rFonts w:ascii="Arial" w:hAnsi="Arial" w:cs="Arial"/>
          <w:sz w:val="28"/>
          <w:szCs w:val="28"/>
        </w:rPr>
        <w:t xml:space="preserve"> Marian Morris</w:t>
      </w:r>
      <w:r w:rsidR="00BC5F25">
        <w:rPr>
          <w:rFonts w:ascii="Arial" w:hAnsi="Arial" w:cs="Arial"/>
          <w:sz w:val="28"/>
          <w:szCs w:val="28"/>
        </w:rPr>
        <w:t xml:space="preserve">        </w:t>
      </w:r>
      <w:r w:rsidRPr="00AC53A5">
        <w:rPr>
          <w:rFonts w:ascii="Arial" w:hAnsi="Arial" w:cs="Arial"/>
          <w:sz w:val="28"/>
          <w:szCs w:val="28"/>
        </w:rPr>
        <w:t xml:space="preserve">       Learners’ signature: </w:t>
      </w:r>
      <w:r w:rsidR="00BC5F25">
        <w:rPr>
          <w:rFonts w:ascii="Arial" w:hAnsi="Arial" w:cs="Arial"/>
          <w:sz w:val="28"/>
          <w:szCs w:val="28"/>
        </w:rPr>
        <w:t xml:space="preserve">M E Morris                 </w:t>
      </w:r>
      <w:r w:rsidRPr="00AC53A5">
        <w:rPr>
          <w:rFonts w:ascii="Arial" w:hAnsi="Arial" w:cs="Arial"/>
          <w:sz w:val="28"/>
          <w:szCs w:val="28"/>
        </w:rPr>
        <w:t> Date: …</w:t>
      </w:r>
      <w:r w:rsidR="003C7BE1">
        <w:rPr>
          <w:rFonts w:ascii="Arial" w:hAnsi="Arial" w:cs="Arial"/>
          <w:sz w:val="28"/>
          <w:szCs w:val="28"/>
        </w:rPr>
        <w:t>9/2/26</w:t>
      </w:r>
      <w:r w:rsidRPr="00AC53A5">
        <w:rPr>
          <w:rFonts w:ascii="Arial" w:hAnsi="Arial" w:cs="Arial"/>
          <w:sz w:val="28"/>
          <w:szCs w:val="28"/>
        </w:rPr>
        <w:t>…………</w:t>
      </w:r>
      <w:r>
        <w:rPr>
          <w:rFonts w:ascii="Arial" w:hAnsi="Arial" w:cs="Arial"/>
          <w:sz w:val="28"/>
          <w:szCs w:val="28"/>
        </w:rPr>
        <w:t>….</w:t>
      </w:r>
    </w:p>
    <w:p w14:paraId="22864D00" w14:textId="77777777" w:rsidR="00771EA3" w:rsidRPr="00AC53A5" w:rsidRDefault="00771EA3" w:rsidP="00771EA3">
      <w:pPr>
        <w:spacing w:after="0"/>
        <w:rPr>
          <w:rFonts w:ascii="Arial" w:hAnsi="Arial" w:cs="Arial"/>
          <w:sz w:val="28"/>
          <w:szCs w:val="28"/>
        </w:rPr>
      </w:pPr>
      <w:r w:rsidRPr="00AC53A5">
        <w:rPr>
          <w:rFonts w:ascii="Arial" w:hAnsi="Arial" w:cs="Arial"/>
          <w:sz w:val="28"/>
          <w:szCs w:val="28"/>
        </w:rPr>
        <w:t> </w:t>
      </w:r>
    </w:p>
    <w:p w14:paraId="1544B984" w14:textId="77777777" w:rsidR="00771EA3" w:rsidRDefault="00771EA3" w:rsidP="00771EA3">
      <w:pPr>
        <w:spacing w:after="0"/>
        <w:rPr>
          <w:rFonts w:ascii="Arial" w:hAnsi="Arial" w:cs="Arial"/>
        </w:rPr>
      </w:pPr>
      <w:r w:rsidRPr="00771EA3">
        <w:rPr>
          <w:rFonts w:ascii="Arial" w:hAnsi="Arial" w:cs="Arial"/>
        </w:rPr>
        <w:t> </w:t>
      </w:r>
    </w:p>
    <w:p w14:paraId="0104D2D0" w14:textId="77777777" w:rsidR="00771EA3" w:rsidRDefault="00771EA3" w:rsidP="00771EA3">
      <w:pPr>
        <w:spacing w:after="0"/>
        <w:rPr>
          <w:rFonts w:ascii="Arial" w:hAnsi="Arial" w:cs="Arial"/>
        </w:rPr>
      </w:pPr>
    </w:p>
    <w:p w14:paraId="3CE859C4" w14:textId="77777777" w:rsidR="00AC53A5" w:rsidRDefault="00AC53A5" w:rsidP="00771EA3">
      <w:pPr>
        <w:spacing w:after="0"/>
        <w:rPr>
          <w:rFonts w:ascii="Arial" w:hAnsi="Arial" w:cs="Arial"/>
        </w:rPr>
      </w:pPr>
    </w:p>
    <w:p w14:paraId="7FE17A78" w14:textId="77777777" w:rsidR="00AC53A5" w:rsidRDefault="00AC53A5" w:rsidP="00771EA3">
      <w:pPr>
        <w:spacing w:after="0"/>
        <w:rPr>
          <w:rFonts w:ascii="Arial" w:hAnsi="Arial" w:cs="Arial"/>
        </w:rPr>
      </w:pPr>
    </w:p>
    <w:p w14:paraId="5C5C9681" w14:textId="5D8C315D" w:rsidR="00771EA3" w:rsidRPr="008B5045" w:rsidRDefault="00771EA3" w:rsidP="00771EA3">
      <w:pPr>
        <w:spacing w:after="0"/>
        <w:rPr>
          <w:rFonts w:ascii="Arial" w:hAnsi="Arial" w:cs="Arial"/>
          <w:b/>
          <w:bCs/>
        </w:rPr>
      </w:pPr>
      <w:r w:rsidRPr="008B5045">
        <w:rPr>
          <w:rFonts w:ascii="Arial" w:hAnsi="Arial" w:cs="Arial"/>
          <w:b/>
          <w:bCs/>
        </w:rPr>
        <w:t>The content page includes a list of evidence to be collected</w:t>
      </w:r>
      <w:r w:rsidR="008B5045">
        <w:rPr>
          <w:rFonts w:ascii="Arial" w:hAnsi="Arial" w:cs="Arial"/>
          <w:b/>
          <w:bCs/>
        </w:rPr>
        <w:t xml:space="preserve"> as part of your portfolio: </w:t>
      </w:r>
    </w:p>
    <w:p w14:paraId="6706B3AB" w14:textId="77777777" w:rsidR="00771EA3" w:rsidRPr="00771EA3" w:rsidRDefault="00771EA3" w:rsidP="00771EA3">
      <w:pPr>
        <w:spacing w:after="0"/>
        <w:rPr>
          <w:rFonts w:ascii="Arial" w:hAnsi="Arial" w:cs="Arial"/>
        </w:rPr>
      </w:pPr>
      <w:r w:rsidRPr="00771EA3">
        <w:rPr>
          <w:rFonts w:ascii="Arial" w:hAnsi="Arial" w:cs="Arial"/>
        </w:rPr>
        <w:t> </w:t>
      </w:r>
    </w:p>
    <w:tbl>
      <w:tblPr>
        <w:tblW w:w="15451" w:type="dxa"/>
        <w:tblInd w:w="-57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35"/>
        <w:gridCol w:w="5670"/>
        <w:gridCol w:w="2268"/>
        <w:gridCol w:w="2410"/>
        <w:gridCol w:w="2268"/>
      </w:tblGrid>
      <w:tr w:rsidR="00AC53A5" w:rsidRPr="00771EA3" w14:paraId="0896AB52" w14:textId="7B656B5D" w:rsidTr="008B5045">
        <w:trPr>
          <w:trHeight w:val="300"/>
        </w:trPr>
        <w:tc>
          <w:tcPr>
            <w:tcW w:w="2835" w:type="dxa"/>
            <w:tcBorders>
              <w:top w:val="single" w:sz="6" w:space="0" w:color="auto"/>
              <w:left w:val="single" w:sz="6" w:space="0" w:color="auto"/>
              <w:bottom w:val="single" w:sz="6" w:space="0" w:color="auto"/>
              <w:right w:val="single" w:sz="6" w:space="0" w:color="auto"/>
            </w:tcBorders>
            <w:hideMark/>
          </w:tcPr>
          <w:p w14:paraId="075442FD" w14:textId="20B23C2F" w:rsidR="003D46C3" w:rsidRPr="00771EA3" w:rsidRDefault="003D46C3" w:rsidP="00771EA3">
            <w:pPr>
              <w:numPr>
                <w:ilvl w:val="0"/>
                <w:numId w:val="13"/>
              </w:numPr>
              <w:spacing w:after="0"/>
              <w:rPr>
                <w:rFonts w:ascii="Arial" w:hAnsi="Arial" w:cs="Arial"/>
              </w:rPr>
            </w:pPr>
            <w:r w:rsidRPr="00771EA3">
              <w:rPr>
                <w:rFonts w:ascii="Arial" w:hAnsi="Arial" w:cs="Arial"/>
                <w:b/>
                <w:bCs/>
                <w:lang w:val="en-US"/>
              </w:rPr>
              <w:t>Log of supporting documents:</w:t>
            </w:r>
            <w:r w:rsidRPr="00771EA3">
              <w:rPr>
                <w:rFonts w:ascii="Arial" w:hAnsi="Arial" w:cs="Arial"/>
              </w:rPr>
              <w:t> </w:t>
            </w:r>
          </w:p>
        </w:tc>
        <w:tc>
          <w:tcPr>
            <w:tcW w:w="5670" w:type="dxa"/>
            <w:tcBorders>
              <w:top w:val="single" w:sz="6" w:space="0" w:color="auto"/>
              <w:left w:val="single" w:sz="6" w:space="0" w:color="auto"/>
              <w:bottom w:val="single" w:sz="6" w:space="0" w:color="auto"/>
              <w:right w:val="single" w:sz="6" w:space="0" w:color="auto"/>
            </w:tcBorders>
            <w:hideMark/>
          </w:tcPr>
          <w:p w14:paraId="469A86AD" w14:textId="0F006D08" w:rsidR="003D46C3" w:rsidRPr="00771EA3" w:rsidRDefault="003D46C3" w:rsidP="00771EA3">
            <w:pPr>
              <w:spacing w:after="0"/>
              <w:rPr>
                <w:rFonts w:ascii="Arial" w:hAnsi="Arial" w:cs="Arial"/>
              </w:rPr>
            </w:pPr>
            <w:r w:rsidRPr="00771EA3">
              <w:rPr>
                <w:rFonts w:ascii="Arial" w:hAnsi="Arial" w:cs="Arial"/>
                <w:b/>
                <w:bCs/>
              </w:rPr>
              <w:t>Details to include</w:t>
            </w:r>
            <w:r w:rsidR="00CA3077">
              <w:rPr>
                <w:rFonts w:ascii="Arial" w:hAnsi="Arial" w:cs="Arial"/>
                <w:b/>
                <w:bCs/>
              </w:rPr>
              <w:t xml:space="preserve"> (including criteria)</w:t>
            </w:r>
            <w:r w:rsidRPr="00771EA3">
              <w:rPr>
                <w:rFonts w:ascii="Arial" w:hAnsi="Arial" w:cs="Arial"/>
                <w:b/>
                <w:bCs/>
              </w:rPr>
              <w:t>: </w:t>
            </w:r>
            <w:r w:rsidRPr="00771EA3">
              <w:rPr>
                <w:rFonts w:ascii="Arial" w:hAnsi="Arial" w:cs="Arial"/>
              </w:rPr>
              <w:t>  </w:t>
            </w:r>
          </w:p>
        </w:tc>
        <w:tc>
          <w:tcPr>
            <w:tcW w:w="2268" w:type="dxa"/>
            <w:tcBorders>
              <w:top w:val="single" w:sz="6" w:space="0" w:color="auto"/>
              <w:left w:val="single" w:sz="6" w:space="0" w:color="auto"/>
              <w:bottom w:val="single" w:sz="6" w:space="0" w:color="auto"/>
              <w:right w:val="single" w:sz="6" w:space="0" w:color="auto"/>
            </w:tcBorders>
            <w:hideMark/>
          </w:tcPr>
          <w:p w14:paraId="312D7F7A" w14:textId="77777777" w:rsidR="003D46C3" w:rsidRPr="00771EA3" w:rsidRDefault="003D46C3" w:rsidP="00771EA3">
            <w:pPr>
              <w:spacing w:after="0"/>
              <w:rPr>
                <w:rFonts w:ascii="Arial" w:hAnsi="Arial" w:cs="Arial"/>
              </w:rPr>
            </w:pPr>
            <w:r w:rsidRPr="00771EA3">
              <w:rPr>
                <w:rFonts w:ascii="Arial" w:hAnsi="Arial" w:cs="Arial"/>
                <w:b/>
                <w:bCs/>
              </w:rPr>
              <w:t>Date of completion:</w:t>
            </w:r>
            <w:r w:rsidRPr="00771EA3">
              <w:rPr>
                <w:rFonts w:ascii="Arial" w:hAnsi="Arial" w:cs="Arial"/>
                <w:lang w:val="en-US"/>
              </w:rPr>
              <w:t> </w:t>
            </w:r>
            <w:r w:rsidRPr="00771EA3">
              <w:rPr>
                <w:rFonts w:ascii="Arial" w:hAnsi="Arial" w:cs="Arial"/>
              </w:rPr>
              <w:t> </w:t>
            </w:r>
          </w:p>
        </w:tc>
        <w:tc>
          <w:tcPr>
            <w:tcW w:w="2410" w:type="dxa"/>
            <w:tcBorders>
              <w:top w:val="single" w:sz="6" w:space="0" w:color="auto"/>
              <w:left w:val="single" w:sz="6" w:space="0" w:color="auto"/>
              <w:bottom w:val="single" w:sz="6" w:space="0" w:color="auto"/>
              <w:right w:val="single" w:sz="4" w:space="0" w:color="auto"/>
            </w:tcBorders>
            <w:hideMark/>
          </w:tcPr>
          <w:p w14:paraId="398042FD" w14:textId="44BC92FC" w:rsidR="003D46C3" w:rsidRPr="00771EA3" w:rsidRDefault="003D46C3" w:rsidP="00771EA3">
            <w:pPr>
              <w:spacing w:after="0"/>
              <w:rPr>
                <w:rFonts w:ascii="Arial" w:hAnsi="Arial" w:cs="Arial"/>
              </w:rPr>
            </w:pPr>
            <w:r w:rsidRPr="00771EA3">
              <w:rPr>
                <w:rFonts w:ascii="Arial" w:hAnsi="Arial" w:cs="Arial"/>
                <w:b/>
                <w:bCs/>
              </w:rPr>
              <w:t>Mentors signature:</w:t>
            </w:r>
            <w:r w:rsidRPr="00771EA3">
              <w:rPr>
                <w:rFonts w:ascii="Arial" w:hAnsi="Arial" w:cs="Arial"/>
                <w:lang w:val="en-US"/>
              </w:rPr>
              <w:t> </w:t>
            </w:r>
            <w:r w:rsidRPr="00771EA3">
              <w:rPr>
                <w:rFonts w:ascii="Arial" w:hAnsi="Arial" w:cs="Arial"/>
              </w:rPr>
              <w:t> </w:t>
            </w:r>
          </w:p>
        </w:tc>
        <w:tc>
          <w:tcPr>
            <w:tcW w:w="2268" w:type="dxa"/>
            <w:tcBorders>
              <w:top w:val="single" w:sz="4" w:space="0" w:color="auto"/>
              <w:left w:val="single" w:sz="4" w:space="0" w:color="auto"/>
              <w:bottom w:val="single" w:sz="4" w:space="0" w:color="auto"/>
              <w:right w:val="single" w:sz="4" w:space="0" w:color="auto"/>
            </w:tcBorders>
          </w:tcPr>
          <w:p w14:paraId="7CD4BBBB" w14:textId="5D0BDD9F" w:rsidR="003D46C3" w:rsidRPr="00771EA3" w:rsidRDefault="003D46C3" w:rsidP="00771EA3">
            <w:pPr>
              <w:spacing w:after="0"/>
              <w:rPr>
                <w:rFonts w:ascii="Arial" w:hAnsi="Arial" w:cs="Arial"/>
                <w:b/>
                <w:bCs/>
              </w:rPr>
            </w:pPr>
            <w:r>
              <w:rPr>
                <w:rFonts w:ascii="Arial" w:hAnsi="Arial" w:cs="Arial"/>
                <w:b/>
                <w:bCs/>
              </w:rPr>
              <w:t>Appendix</w:t>
            </w:r>
            <w:r w:rsidR="00553408">
              <w:rPr>
                <w:rFonts w:ascii="Arial" w:hAnsi="Arial" w:cs="Arial"/>
                <w:b/>
                <w:bCs/>
              </w:rPr>
              <w:t xml:space="preserve"> / page</w:t>
            </w:r>
          </w:p>
        </w:tc>
      </w:tr>
      <w:tr w:rsidR="00AC53A5" w:rsidRPr="00771EA3" w14:paraId="2A7E54D9" w14:textId="0832E9E7" w:rsidTr="008B5045">
        <w:trPr>
          <w:trHeight w:val="300"/>
        </w:trPr>
        <w:tc>
          <w:tcPr>
            <w:tcW w:w="2835" w:type="dxa"/>
            <w:tcBorders>
              <w:top w:val="single" w:sz="6" w:space="0" w:color="auto"/>
              <w:left w:val="single" w:sz="6" w:space="0" w:color="auto"/>
              <w:bottom w:val="single" w:sz="6" w:space="0" w:color="auto"/>
              <w:right w:val="single" w:sz="6" w:space="0" w:color="auto"/>
            </w:tcBorders>
            <w:hideMark/>
          </w:tcPr>
          <w:p w14:paraId="1737203D" w14:textId="0F734720" w:rsidR="003D46C3" w:rsidRPr="008B5045" w:rsidRDefault="003D46C3" w:rsidP="008B5045">
            <w:pPr>
              <w:numPr>
                <w:ilvl w:val="0"/>
                <w:numId w:val="14"/>
              </w:numPr>
              <w:spacing w:after="0" w:line="276" w:lineRule="auto"/>
              <w:rPr>
                <w:rFonts w:ascii="Arial" w:hAnsi="Arial" w:cs="Arial"/>
                <w:sz w:val="20"/>
                <w:szCs w:val="20"/>
              </w:rPr>
            </w:pPr>
            <w:r w:rsidRPr="008B5045">
              <w:rPr>
                <w:rFonts w:ascii="Arial" w:hAnsi="Arial" w:cs="Arial"/>
                <w:sz w:val="20"/>
                <w:szCs w:val="20"/>
              </w:rPr>
              <w:t>An observation of your practice</w:t>
            </w:r>
            <w:r w:rsidRPr="008B5045">
              <w:rPr>
                <w:rFonts w:ascii="Arial" w:hAnsi="Arial" w:cs="Arial"/>
                <w:sz w:val="20"/>
                <w:szCs w:val="20"/>
                <w:lang w:val="en-US"/>
              </w:rPr>
              <w:t> </w:t>
            </w:r>
            <w:r w:rsidRPr="008B5045">
              <w:rPr>
                <w:rFonts w:ascii="Arial" w:hAnsi="Arial" w:cs="Arial"/>
                <w:sz w:val="20"/>
                <w:szCs w:val="20"/>
              </w:rPr>
              <w:t> </w:t>
            </w:r>
          </w:p>
        </w:tc>
        <w:tc>
          <w:tcPr>
            <w:tcW w:w="5670" w:type="dxa"/>
            <w:tcBorders>
              <w:top w:val="single" w:sz="6" w:space="0" w:color="auto"/>
              <w:left w:val="single" w:sz="6" w:space="0" w:color="auto"/>
              <w:bottom w:val="single" w:sz="6" w:space="0" w:color="auto"/>
              <w:right w:val="single" w:sz="6" w:space="0" w:color="auto"/>
            </w:tcBorders>
            <w:hideMark/>
          </w:tcPr>
          <w:p w14:paraId="38DC8785" w14:textId="66F64992" w:rsidR="003D46C3" w:rsidRPr="008B5045" w:rsidRDefault="003D46C3" w:rsidP="008B5045">
            <w:pPr>
              <w:spacing w:after="0" w:line="276" w:lineRule="auto"/>
              <w:rPr>
                <w:rFonts w:ascii="Arial" w:hAnsi="Arial" w:cs="Arial"/>
                <w:sz w:val="20"/>
                <w:szCs w:val="20"/>
              </w:rPr>
            </w:pPr>
            <w:r w:rsidRPr="008B5045">
              <w:rPr>
                <w:rFonts w:ascii="Arial" w:hAnsi="Arial" w:cs="Arial"/>
                <w:sz w:val="20"/>
                <w:szCs w:val="20"/>
              </w:rPr>
              <w:t>A supporting document from your mentor of your compliance with person centred practice</w:t>
            </w:r>
            <w:r w:rsidR="00CA3077">
              <w:rPr>
                <w:rFonts w:ascii="Arial" w:hAnsi="Arial" w:cs="Arial"/>
                <w:sz w:val="20"/>
                <w:szCs w:val="20"/>
              </w:rPr>
              <w:t xml:space="preserve"> (</w:t>
            </w:r>
            <w:r w:rsidR="00CA3077" w:rsidRPr="00DF6E13">
              <w:rPr>
                <w:rFonts w:ascii="Arial" w:hAnsi="Arial" w:cs="Arial"/>
                <w:b/>
                <w:bCs/>
                <w:sz w:val="20"/>
                <w:szCs w:val="20"/>
              </w:rPr>
              <w:t xml:space="preserve">1.2 </w:t>
            </w:r>
            <w:r w:rsidR="00CA3077">
              <w:rPr>
                <w:rFonts w:ascii="Arial" w:hAnsi="Arial" w:cs="Arial"/>
                <w:b/>
                <w:bCs/>
                <w:sz w:val="20"/>
                <w:szCs w:val="20"/>
              </w:rPr>
              <w:t xml:space="preserve">&amp; </w:t>
            </w:r>
            <w:r w:rsidR="00CA3077" w:rsidRPr="00DF6E13">
              <w:rPr>
                <w:rFonts w:ascii="Arial" w:hAnsi="Arial" w:cs="Arial"/>
                <w:b/>
                <w:bCs/>
                <w:sz w:val="20"/>
                <w:szCs w:val="20"/>
              </w:rPr>
              <w:t>4.3</w:t>
            </w:r>
            <w:r w:rsidR="00CA3077">
              <w:rPr>
                <w:rFonts w:ascii="Arial" w:hAnsi="Arial" w:cs="Arial"/>
                <w:b/>
                <w:bCs/>
                <w:sz w:val="20"/>
                <w:szCs w:val="20"/>
              </w:rPr>
              <w:t>).</w:t>
            </w:r>
          </w:p>
        </w:tc>
        <w:tc>
          <w:tcPr>
            <w:tcW w:w="2268" w:type="dxa"/>
            <w:tcBorders>
              <w:top w:val="single" w:sz="6" w:space="0" w:color="auto"/>
              <w:left w:val="single" w:sz="6" w:space="0" w:color="auto"/>
              <w:bottom w:val="single" w:sz="6" w:space="0" w:color="auto"/>
              <w:right w:val="single" w:sz="6" w:space="0" w:color="auto"/>
            </w:tcBorders>
            <w:hideMark/>
          </w:tcPr>
          <w:p w14:paraId="7F47DE77" w14:textId="20B6CEC1" w:rsidR="003D46C3" w:rsidRPr="00771EA3" w:rsidRDefault="003D46C3" w:rsidP="00771EA3">
            <w:pPr>
              <w:spacing w:after="0"/>
              <w:rPr>
                <w:rFonts w:ascii="Arial" w:hAnsi="Arial" w:cs="Arial"/>
              </w:rPr>
            </w:pPr>
            <w:r w:rsidRPr="00771EA3">
              <w:rPr>
                <w:rFonts w:ascii="Arial" w:hAnsi="Arial" w:cs="Arial"/>
              </w:rPr>
              <w:t>  </w:t>
            </w:r>
            <w:r w:rsidR="00661E32">
              <w:rPr>
                <w:rFonts w:ascii="Arial" w:hAnsi="Arial" w:cs="Arial"/>
              </w:rPr>
              <w:t>9.2.26</w:t>
            </w:r>
          </w:p>
        </w:tc>
        <w:tc>
          <w:tcPr>
            <w:tcW w:w="2410" w:type="dxa"/>
            <w:tcBorders>
              <w:top w:val="single" w:sz="6" w:space="0" w:color="auto"/>
              <w:left w:val="single" w:sz="6" w:space="0" w:color="auto"/>
              <w:bottom w:val="single" w:sz="6" w:space="0" w:color="auto"/>
              <w:right w:val="single" w:sz="4" w:space="0" w:color="auto"/>
            </w:tcBorders>
            <w:hideMark/>
          </w:tcPr>
          <w:p w14:paraId="032E83AE" w14:textId="5E6F53C4" w:rsidR="003D46C3" w:rsidRPr="00771EA3" w:rsidRDefault="003D46C3" w:rsidP="00771EA3">
            <w:pPr>
              <w:spacing w:after="0"/>
              <w:rPr>
                <w:rFonts w:ascii="Arial" w:hAnsi="Arial" w:cs="Arial"/>
              </w:rPr>
            </w:pPr>
            <w:r w:rsidRPr="00771EA3">
              <w:rPr>
                <w:rFonts w:ascii="Arial" w:hAnsi="Arial" w:cs="Arial"/>
              </w:rPr>
              <w:t>  </w:t>
            </w:r>
            <w:r w:rsidR="00661E32">
              <w:rPr>
                <w:rFonts w:ascii="Arial" w:hAnsi="Arial" w:cs="Arial"/>
                <w:noProof/>
                <w:sz w:val="28"/>
                <w:szCs w:val="28"/>
              </w:rPr>
              <w:drawing>
                <wp:inline distT="0" distB="0" distL="0" distR="0" wp14:anchorId="6FED81FB" wp14:editId="05A07D16">
                  <wp:extent cx="825450" cy="302067"/>
                  <wp:effectExtent l="0" t="0" r="0" b="3175"/>
                  <wp:docPr id="4884885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45825" cy="309523"/>
                          </a:xfrm>
                          <a:prstGeom prst="rect">
                            <a:avLst/>
                          </a:prstGeom>
                          <a:noFill/>
                        </pic:spPr>
                      </pic:pic>
                    </a:graphicData>
                  </a:graphic>
                </wp:inline>
              </w:drawing>
            </w:r>
          </w:p>
        </w:tc>
        <w:tc>
          <w:tcPr>
            <w:tcW w:w="2268" w:type="dxa"/>
            <w:tcBorders>
              <w:top w:val="single" w:sz="4" w:space="0" w:color="auto"/>
              <w:left w:val="single" w:sz="4" w:space="0" w:color="auto"/>
              <w:bottom w:val="single" w:sz="4" w:space="0" w:color="auto"/>
              <w:right w:val="single" w:sz="4" w:space="0" w:color="auto"/>
            </w:tcBorders>
          </w:tcPr>
          <w:p w14:paraId="60EEE1D2" w14:textId="1DF61A3F" w:rsidR="0072217A" w:rsidRDefault="00CA3077" w:rsidP="00771EA3">
            <w:pPr>
              <w:spacing w:after="0"/>
              <w:rPr>
                <w:rFonts w:ascii="Arial" w:hAnsi="Arial" w:cs="Arial"/>
              </w:rPr>
            </w:pPr>
            <w:r>
              <w:rPr>
                <w:rFonts w:ascii="Arial" w:hAnsi="Arial" w:cs="Arial"/>
              </w:rPr>
              <w:t>Appendix 1</w:t>
            </w:r>
            <w:r w:rsidR="00553408">
              <w:rPr>
                <w:rFonts w:ascii="Arial" w:hAnsi="Arial" w:cs="Arial"/>
              </w:rPr>
              <w:t xml:space="preserve"> </w:t>
            </w:r>
          </w:p>
          <w:p w14:paraId="2443E4DD" w14:textId="59F9D861" w:rsidR="003D46C3" w:rsidRPr="00771EA3" w:rsidRDefault="00CA3077" w:rsidP="00771EA3">
            <w:pPr>
              <w:spacing w:after="0"/>
              <w:rPr>
                <w:rFonts w:ascii="Arial" w:hAnsi="Arial" w:cs="Arial"/>
              </w:rPr>
            </w:pPr>
            <w:r>
              <w:rPr>
                <w:rFonts w:ascii="Arial" w:hAnsi="Arial" w:cs="Arial"/>
              </w:rPr>
              <w:t xml:space="preserve">Page </w:t>
            </w:r>
            <w:r w:rsidR="00553408">
              <w:rPr>
                <w:rFonts w:ascii="Arial" w:hAnsi="Arial" w:cs="Arial"/>
              </w:rPr>
              <w:t>3</w:t>
            </w:r>
          </w:p>
        </w:tc>
      </w:tr>
      <w:tr w:rsidR="00AC53A5" w:rsidRPr="00771EA3" w14:paraId="20B4EE55" w14:textId="5BAFB0A0" w:rsidTr="008B5045">
        <w:trPr>
          <w:trHeight w:val="300"/>
        </w:trPr>
        <w:tc>
          <w:tcPr>
            <w:tcW w:w="2835" w:type="dxa"/>
            <w:tcBorders>
              <w:top w:val="single" w:sz="6" w:space="0" w:color="auto"/>
              <w:left w:val="single" w:sz="6" w:space="0" w:color="auto"/>
              <w:bottom w:val="single" w:sz="6" w:space="0" w:color="auto"/>
              <w:right w:val="single" w:sz="6" w:space="0" w:color="auto"/>
            </w:tcBorders>
          </w:tcPr>
          <w:p w14:paraId="29BD2463" w14:textId="65412CEB" w:rsidR="003D46C3" w:rsidRPr="008B5045" w:rsidRDefault="003D46C3" w:rsidP="008B5045">
            <w:pPr>
              <w:numPr>
                <w:ilvl w:val="0"/>
                <w:numId w:val="14"/>
              </w:numPr>
              <w:spacing w:after="0" w:line="276" w:lineRule="auto"/>
              <w:rPr>
                <w:rFonts w:ascii="Arial" w:hAnsi="Arial" w:cs="Arial"/>
                <w:sz w:val="20"/>
                <w:szCs w:val="20"/>
              </w:rPr>
            </w:pPr>
            <w:r w:rsidRPr="008B5045">
              <w:rPr>
                <w:rFonts w:ascii="Arial" w:hAnsi="Arial" w:cs="Arial"/>
                <w:sz w:val="20"/>
                <w:szCs w:val="20"/>
              </w:rPr>
              <w:t>Evidence of reading and learning related to role</w:t>
            </w:r>
          </w:p>
        </w:tc>
        <w:tc>
          <w:tcPr>
            <w:tcW w:w="5670" w:type="dxa"/>
            <w:tcBorders>
              <w:top w:val="single" w:sz="6" w:space="0" w:color="auto"/>
              <w:left w:val="single" w:sz="6" w:space="0" w:color="auto"/>
              <w:bottom w:val="single" w:sz="6" w:space="0" w:color="auto"/>
              <w:right w:val="single" w:sz="6" w:space="0" w:color="auto"/>
            </w:tcBorders>
          </w:tcPr>
          <w:p w14:paraId="5829A622" w14:textId="4774DEE9" w:rsidR="003D46C3" w:rsidRPr="008B5045" w:rsidRDefault="003D46C3" w:rsidP="008B5045">
            <w:pPr>
              <w:spacing w:after="0" w:line="276" w:lineRule="auto"/>
              <w:rPr>
                <w:rFonts w:ascii="Arial" w:hAnsi="Arial" w:cs="Arial"/>
                <w:sz w:val="20"/>
                <w:szCs w:val="20"/>
              </w:rPr>
            </w:pPr>
            <w:r w:rsidRPr="008B5045">
              <w:rPr>
                <w:rFonts w:ascii="Arial" w:hAnsi="Arial" w:cs="Arial"/>
                <w:sz w:val="20"/>
                <w:szCs w:val="20"/>
              </w:rPr>
              <w:t>A minimum of 2 examples of your engagement with researching and learning on topics related to your role</w:t>
            </w:r>
            <w:r w:rsidR="00CA3077">
              <w:rPr>
                <w:rFonts w:ascii="Arial" w:hAnsi="Arial" w:cs="Arial"/>
                <w:sz w:val="20"/>
                <w:szCs w:val="20"/>
              </w:rPr>
              <w:t xml:space="preserve"> (</w:t>
            </w:r>
            <w:r w:rsidR="00CA3077" w:rsidRPr="00DF6E13">
              <w:rPr>
                <w:rFonts w:ascii="Arial" w:hAnsi="Arial" w:cs="Arial"/>
                <w:b/>
                <w:bCs/>
                <w:sz w:val="20"/>
                <w:szCs w:val="20"/>
              </w:rPr>
              <w:t>8.4</w:t>
            </w:r>
            <w:r w:rsidR="00CA3077">
              <w:rPr>
                <w:rFonts w:ascii="Arial" w:hAnsi="Arial" w:cs="Arial"/>
                <w:b/>
                <w:bCs/>
                <w:sz w:val="20"/>
                <w:szCs w:val="20"/>
              </w:rPr>
              <w:t>).</w:t>
            </w:r>
          </w:p>
        </w:tc>
        <w:tc>
          <w:tcPr>
            <w:tcW w:w="2268" w:type="dxa"/>
            <w:tcBorders>
              <w:top w:val="single" w:sz="6" w:space="0" w:color="auto"/>
              <w:left w:val="single" w:sz="6" w:space="0" w:color="auto"/>
              <w:bottom w:val="single" w:sz="6" w:space="0" w:color="auto"/>
              <w:right w:val="single" w:sz="6" w:space="0" w:color="auto"/>
            </w:tcBorders>
          </w:tcPr>
          <w:p w14:paraId="50D73AB8" w14:textId="5BB3EDCE" w:rsidR="003D46C3" w:rsidRPr="00771EA3" w:rsidRDefault="00661E32" w:rsidP="00771EA3">
            <w:pPr>
              <w:spacing w:after="0"/>
              <w:rPr>
                <w:rFonts w:ascii="Arial" w:hAnsi="Arial" w:cs="Arial"/>
              </w:rPr>
            </w:pPr>
            <w:r>
              <w:rPr>
                <w:rFonts w:ascii="Arial" w:hAnsi="Arial" w:cs="Arial"/>
              </w:rPr>
              <w:t>9.2.26</w:t>
            </w:r>
          </w:p>
        </w:tc>
        <w:tc>
          <w:tcPr>
            <w:tcW w:w="2410" w:type="dxa"/>
            <w:tcBorders>
              <w:top w:val="single" w:sz="6" w:space="0" w:color="auto"/>
              <w:left w:val="single" w:sz="6" w:space="0" w:color="auto"/>
              <w:bottom w:val="single" w:sz="6" w:space="0" w:color="auto"/>
              <w:right w:val="single" w:sz="4" w:space="0" w:color="auto"/>
            </w:tcBorders>
          </w:tcPr>
          <w:p w14:paraId="6BF492E9" w14:textId="7904AB5B" w:rsidR="003D46C3" w:rsidRPr="00771EA3" w:rsidRDefault="00661E32" w:rsidP="00771EA3">
            <w:pPr>
              <w:spacing w:after="0"/>
              <w:rPr>
                <w:rFonts w:ascii="Arial" w:hAnsi="Arial" w:cs="Arial"/>
              </w:rPr>
            </w:pPr>
            <w:r>
              <w:rPr>
                <w:rFonts w:ascii="Arial" w:hAnsi="Arial" w:cs="Arial"/>
                <w:noProof/>
                <w:sz w:val="28"/>
                <w:szCs w:val="28"/>
              </w:rPr>
              <w:drawing>
                <wp:inline distT="0" distB="0" distL="0" distR="0" wp14:anchorId="432EC4E2" wp14:editId="7443F1A2">
                  <wp:extent cx="825450" cy="302067"/>
                  <wp:effectExtent l="0" t="0" r="0" b="3175"/>
                  <wp:docPr id="11808676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45825" cy="309523"/>
                          </a:xfrm>
                          <a:prstGeom prst="rect">
                            <a:avLst/>
                          </a:prstGeom>
                          <a:noFill/>
                        </pic:spPr>
                      </pic:pic>
                    </a:graphicData>
                  </a:graphic>
                </wp:inline>
              </w:drawing>
            </w:r>
          </w:p>
        </w:tc>
        <w:tc>
          <w:tcPr>
            <w:tcW w:w="2268" w:type="dxa"/>
            <w:tcBorders>
              <w:top w:val="single" w:sz="4" w:space="0" w:color="auto"/>
              <w:left w:val="single" w:sz="4" w:space="0" w:color="auto"/>
              <w:bottom w:val="single" w:sz="4" w:space="0" w:color="auto"/>
              <w:right w:val="single" w:sz="4" w:space="0" w:color="auto"/>
            </w:tcBorders>
          </w:tcPr>
          <w:p w14:paraId="1B7105D7" w14:textId="3832BFFC" w:rsidR="0072217A" w:rsidRDefault="00865B13" w:rsidP="00771EA3">
            <w:pPr>
              <w:spacing w:after="0"/>
              <w:rPr>
                <w:rFonts w:ascii="Arial" w:hAnsi="Arial" w:cs="Arial"/>
              </w:rPr>
            </w:pPr>
            <w:r>
              <w:rPr>
                <w:rFonts w:ascii="Arial" w:hAnsi="Arial" w:cs="Arial"/>
              </w:rPr>
              <w:t xml:space="preserve">Appendix </w:t>
            </w:r>
            <w:r w:rsidR="00645C64">
              <w:rPr>
                <w:rFonts w:ascii="Arial" w:hAnsi="Arial" w:cs="Arial"/>
              </w:rPr>
              <w:t>2</w:t>
            </w:r>
            <w:r>
              <w:rPr>
                <w:rFonts w:ascii="Arial" w:hAnsi="Arial" w:cs="Arial"/>
              </w:rPr>
              <w:t xml:space="preserve"> </w:t>
            </w:r>
          </w:p>
          <w:p w14:paraId="7E17C8C2" w14:textId="55ACE7EE" w:rsidR="003D46C3" w:rsidRPr="00771EA3" w:rsidRDefault="0072217A" w:rsidP="00771EA3">
            <w:pPr>
              <w:spacing w:after="0"/>
              <w:rPr>
                <w:rFonts w:ascii="Arial" w:hAnsi="Arial" w:cs="Arial"/>
              </w:rPr>
            </w:pPr>
            <w:r>
              <w:rPr>
                <w:rFonts w:ascii="Arial" w:hAnsi="Arial" w:cs="Arial"/>
              </w:rPr>
              <w:t>Pages 4</w:t>
            </w:r>
            <w:r w:rsidR="00200C1A">
              <w:rPr>
                <w:rFonts w:ascii="Arial" w:hAnsi="Arial" w:cs="Arial"/>
              </w:rPr>
              <w:t>-</w:t>
            </w:r>
            <w:r w:rsidR="00E46254">
              <w:t>5</w:t>
            </w:r>
          </w:p>
        </w:tc>
      </w:tr>
      <w:tr w:rsidR="00AC53A5" w:rsidRPr="00771EA3" w14:paraId="24160AF4" w14:textId="717DA41F" w:rsidTr="008B5045">
        <w:trPr>
          <w:trHeight w:val="300"/>
        </w:trPr>
        <w:tc>
          <w:tcPr>
            <w:tcW w:w="2835" w:type="dxa"/>
            <w:tcBorders>
              <w:top w:val="single" w:sz="6" w:space="0" w:color="auto"/>
              <w:left w:val="single" w:sz="6" w:space="0" w:color="auto"/>
              <w:bottom w:val="single" w:sz="6" w:space="0" w:color="auto"/>
              <w:right w:val="single" w:sz="6" w:space="0" w:color="auto"/>
            </w:tcBorders>
            <w:hideMark/>
          </w:tcPr>
          <w:p w14:paraId="4B89C9DF" w14:textId="0755E083" w:rsidR="003D46C3" w:rsidRPr="008B5045" w:rsidRDefault="003D46C3" w:rsidP="008B5045">
            <w:pPr>
              <w:pStyle w:val="ListParagraph"/>
              <w:numPr>
                <w:ilvl w:val="0"/>
                <w:numId w:val="14"/>
              </w:numPr>
              <w:spacing w:after="0" w:line="276" w:lineRule="auto"/>
              <w:rPr>
                <w:rFonts w:ascii="Arial" w:hAnsi="Arial" w:cs="Arial"/>
                <w:sz w:val="20"/>
                <w:szCs w:val="20"/>
              </w:rPr>
            </w:pPr>
            <w:r w:rsidRPr="008B5045">
              <w:rPr>
                <w:rFonts w:ascii="Arial" w:hAnsi="Arial" w:cs="Arial"/>
                <w:sz w:val="20"/>
                <w:szCs w:val="20"/>
              </w:rPr>
              <w:t>Log of a wide range of assessments. </w:t>
            </w:r>
            <w:r w:rsidRPr="008B5045">
              <w:rPr>
                <w:rFonts w:ascii="Arial" w:hAnsi="Arial" w:cs="Arial"/>
                <w:sz w:val="20"/>
                <w:szCs w:val="20"/>
                <w:lang w:val="en-US"/>
              </w:rPr>
              <w:t> </w:t>
            </w:r>
            <w:r w:rsidRPr="008B5045">
              <w:rPr>
                <w:rFonts w:ascii="Arial" w:hAnsi="Arial" w:cs="Arial"/>
                <w:sz w:val="20"/>
                <w:szCs w:val="20"/>
              </w:rPr>
              <w:t> </w:t>
            </w:r>
          </w:p>
          <w:p w14:paraId="001253F8" w14:textId="77777777" w:rsidR="003D46C3" w:rsidRPr="008B5045" w:rsidRDefault="003D46C3" w:rsidP="008B5045">
            <w:pPr>
              <w:spacing w:after="0" w:line="276" w:lineRule="auto"/>
              <w:rPr>
                <w:rFonts w:ascii="Arial" w:hAnsi="Arial" w:cs="Arial"/>
                <w:sz w:val="20"/>
                <w:szCs w:val="20"/>
              </w:rPr>
            </w:pPr>
            <w:r w:rsidRPr="008B5045">
              <w:rPr>
                <w:rFonts w:ascii="Arial" w:hAnsi="Arial" w:cs="Arial"/>
                <w:sz w:val="20"/>
                <w:szCs w:val="20"/>
              </w:rPr>
              <w:t> </w:t>
            </w:r>
          </w:p>
        </w:tc>
        <w:tc>
          <w:tcPr>
            <w:tcW w:w="5670" w:type="dxa"/>
            <w:tcBorders>
              <w:top w:val="single" w:sz="6" w:space="0" w:color="auto"/>
              <w:left w:val="single" w:sz="6" w:space="0" w:color="auto"/>
              <w:bottom w:val="single" w:sz="6" w:space="0" w:color="auto"/>
              <w:right w:val="single" w:sz="6" w:space="0" w:color="auto"/>
            </w:tcBorders>
            <w:hideMark/>
          </w:tcPr>
          <w:p w14:paraId="5A2C1068" w14:textId="2193654D" w:rsidR="003D46C3" w:rsidRPr="008B5045" w:rsidRDefault="003D46C3" w:rsidP="008B5045">
            <w:pPr>
              <w:spacing w:after="0" w:line="276" w:lineRule="auto"/>
              <w:rPr>
                <w:rFonts w:ascii="Arial" w:hAnsi="Arial" w:cs="Arial"/>
                <w:sz w:val="20"/>
                <w:szCs w:val="20"/>
              </w:rPr>
            </w:pPr>
            <w:r w:rsidRPr="008B5045">
              <w:rPr>
                <w:rFonts w:ascii="Arial" w:hAnsi="Arial" w:cs="Arial"/>
                <w:sz w:val="20"/>
                <w:szCs w:val="20"/>
              </w:rPr>
              <w:t>A minimum of three anonymised assessments completed by you, demonstrating a range of skills and tools</w:t>
            </w:r>
            <w:r w:rsidR="00CA3077">
              <w:rPr>
                <w:rFonts w:ascii="Arial" w:hAnsi="Arial" w:cs="Arial"/>
                <w:sz w:val="20"/>
                <w:szCs w:val="20"/>
              </w:rPr>
              <w:t xml:space="preserve"> (</w:t>
            </w:r>
            <w:r w:rsidR="00CA3077" w:rsidRPr="00DF6E13">
              <w:rPr>
                <w:rFonts w:ascii="Arial" w:hAnsi="Arial" w:cs="Arial"/>
                <w:b/>
                <w:bCs/>
                <w:sz w:val="20"/>
                <w:szCs w:val="20"/>
              </w:rPr>
              <w:t>1.2</w:t>
            </w:r>
            <w:r w:rsidR="00CA3077">
              <w:rPr>
                <w:rFonts w:ascii="Arial" w:hAnsi="Arial" w:cs="Arial"/>
                <w:b/>
                <w:bCs/>
                <w:sz w:val="20"/>
                <w:szCs w:val="20"/>
              </w:rPr>
              <w:t>).</w:t>
            </w:r>
          </w:p>
        </w:tc>
        <w:tc>
          <w:tcPr>
            <w:tcW w:w="2268" w:type="dxa"/>
            <w:tcBorders>
              <w:top w:val="single" w:sz="6" w:space="0" w:color="auto"/>
              <w:left w:val="single" w:sz="6" w:space="0" w:color="auto"/>
              <w:bottom w:val="single" w:sz="6" w:space="0" w:color="auto"/>
              <w:right w:val="single" w:sz="6" w:space="0" w:color="auto"/>
            </w:tcBorders>
            <w:hideMark/>
          </w:tcPr>
          <w:p w14:paraId="677E5247" w14:textId="5AB137BB" w:rsidR="003D46C3" w:rsidRPr="00771EA3" w:rsidRDefault="003D46C3" w:rsidP="00771EA3">
            <w:pPr>
              <w:spacing w:after="0"/>
              <w:rPr>
                <w:rFonts w:ascii="Arial" w:hAnsi="Arial" w:cs="Arial"/>
              </w:rPr>
            </w:pPr>
            <w:r w:rsidRPr="00771EA3">
              <w:rPr>
                <w:rFonts w:ascii="Arial" w:hAnsi="Arial" w:cs="Arial"/>
              </w:rPr>
              <w:t>  </w:t>
            </w:r>
            <w:r w:rsidR="00661E32">
              <w:rPr>
                <w:rFonts w:ascii="Arial" w:hAnsi="Arial" w:cs="Arial"/>
              </w:rPr>
              <w:t>9.2.26</w:t>
            </w:r>
          </w:p>
        </w:tc>
        <w:tc>
          <w:tcPr>
            <w:tcW w:w="2410" w:type="dxa"/>
            <w:tcBorders>
              <w:top w:val="single" w:sz="6" w:space="0" w:color="auto"/>
              <w:left w:val="single" w:sz="6" w:space="0" w:color="auto"/>
              <w:bottom w:val="single" w:sz="6" w:space="0" w:color="auto"/>
              <w:right w:val="single" w:sz="4" w:space="0" w:color="auto"/>
            </w:tcBorders>
            <w:hideMark/>
          </w:tcPr>
          <w:p w14:paraId="742755DE" w14:textId="5C0AD662" w:rsidR="003D46C3" w:rsidRPr="00771EA3" w:rsidRDefault="003D46C3" w:rsidP="00771EA3">
            <w:pPr>
              <w:spacing w:after="0"/>
              <w:rPr>
                <w:rFonts w:ascii="Arial" w:hAnsi="Arial" w:cs="Arial"/>
              </w:rPr>
            </w:pPr>
            <w:r w:rsidRPr="00771EA3">
              <w:rPr>
                <w:rFonts w:ascii="Arial" w:hAnsi="Arial" w:cs="Arial"/>
              </w:rPr>
              <w:t>  </w:t>
            </w:r>
            <w:r w:rsidR="00661E32">
              <w:rPr>
                <w:rFonts w:ascii="Arial" w:hAnsi="Arial" w:cs="Arial"/>
                <w:noProof/>
                <w:sz w:val="28"/>
                <w:szCs w:val="28"/>
              </w:rPr>
              <w:drawing>
                <wp:inline distT="0" distB="0" distL="0" distR="0" wp14:anchorId="26CF663D" wp14:editId="7D91F691">
                  <wp:extent cx="825450" cy="302067"/>
                  <wp:effectExtent l="0" t="0" r="0" b="3175"/>
                  <wp:docPr id="964139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45825" cy="309523"/>
                          </a:xfrm>
                          <a:prstGeom prst="rect">
                            <a:avLst/>
                          </a:prstGeom>
                          <a:noFill/>
                        </pic:spPr>
                      </pic:pic>
                    </a:graphicData>
                  </a:graphic>
                </wp:inline>
              </w:drawing>
            </w:r>
          </w:p>
        </w:tc>
        <w:tc>
          <w:tcPr>
            <w:tcW w:w="2268" w:type="dxa"/>
            <w:tcBorders>
              <w:top w:val="single" w:sz="4" w:space="0" w:color="auto"/>
              <w:left w:val="single" w:sz="4" w:space="0" w:color="auto"/>
              <w:bottom w:val="single" w:sz="4" w:space="0" w:color="auto"/>
              <w:right w:val="single" w:sz="4" w:space="0" w:color="auto"/>
            </w:tcBorders>
          </w:tcPr>
          <w:p w14:paraId="65C98DBC" w14:textId="6C8FFC16" w:rsidR="0072217A" w:rsidRDefault="00865B13" w:rsidP="00771EA3">
            <w:pPr>
              <w:spacing w:after="0"/>
              <w:rPr>
                <w:rFonts w:ascii="Arial" w:hAnsi="Arial" w:cs="Arial"/>
              </w:rPr>
            </w:pPr>
            <w:r>
              <w:rPr>
                <w:rFonts w:ascii="Arial" w:hAnsi="Arial" w:cs="Arial"/>
              </w:rPr>
              <w:t xml:space="preserve">Appendix </w:t>
            </w:r>
            <w:r w:rsidR="00645C64">
              <w:rPr>
                <w:rFonts w:ascii="Arial" w:hAnsi="Arial" w:cs="Arial"/>
              </w:rPr>
              <w:t>3</w:t>
            </w:r>
            <w:r w:rsidR="005821E4">
              <w:rPr>
                <w:rFonts w:ascii="Arial" w:hAnsi="Arial" w:cs="Arial"/>
              </w:rPr>
              <w:t xml:space="preserve"> </w:t>
            </w:r>
          </w:p>
          <w:p w14:paraId="7C0E3DF5" w14:textId="2D67B30B" w:rsidR="003D46C3" w:rsidRPr="00771EA3" w:rsidRDefault="005821E4" w:rsidP="00771EA3">
            <w:pPr>
              <w:spacing w:after="0"/>
              <w:rPr>
                <w:rFonts w:ascii="Arial" w:hAnsi="Arial" w:cs="Arial"/>
              </w:rPr>
            </w:pPr>
            <w:r>
              <w:rPr>
                <w:rFonts w:ascii="Arial" w:hAnsi="Arial" w:cs="Arial"/>
              </w:rPr>
              <w:t>Page</w:t>
            </w:r>
            <w:r w:rsidR="00495DBD">
              <w:rPr>
                <w:rFonts w:ascii="Arial" w:hAnsi="Arial" w:cs="Arial"/>
              </w:rPr>
              <w:t>s</w:t>
            </w:r>
            <w:r w:rsidR="0072217A">
              <w:rPr>
                <w:rFonts w:ascii="Arial" w:hAnsi="Arial" w:cs="Arial"/>
              </w:rPr>
              <w:t xml:space="preserve"> </w:t>
            </w:r>
            <w:r w:rsidR="00260684">
              <w:rPr>
                <w:rFonts w:ascii="Arial" w:hAnsi="Arial" w:cs="Arial"/>
              </w:rPr>
              <w:t>6</w:t>
            </w:r>
            <w:r w:rsidR="0072217A">
              <w:rPr>
                <w:rFonts w:ascii="Arial" w:hAnsi="Arial" w:cs="Arial"/>
              </w:rPr>
              <w:t>-1</w:t>
            </w:r>
            <w:r w:rsidR="00967E19">
              <w:rPr>
                <w:rFonts w:ascii="Arial" w:hAnsi="Arial" w:cs="Arial"/>
              </w:rPr>
              <w:t>4</w:t>
            </w:r>
            <w:r w:rsidR="0072217A">
              <w:rPr>
                <w:rFonts w:ascii="Arial" w:hAnsi="Arial" w:cs="Arial"/>
              </w:rPr>
              <w:t xml:space="preserve">    </w:t>
            </w:r>
          </w:p>
        </w:tc>
      </w:tr>
      <w:tr w:rsidR="00AC53A5" w:rsidRPr="00771EA3" w14:paraId="7F7F037D" w14:textId="496BD438" w:rsidTr="008B5045">
        <w:trPr>
          <w:trHeight w:val="300"/>
        </w:trPr>
        <w:tc>
          <w:tcPr>
            <w:tcW w:w="2835" w:type="dxa"/>
            <w:tcBorders>
              <w:top w:val="single" w:sz="6" w:space="0" w:color="auto"/>
              <w:left w:val="single" w:sz="6" w:space="0" w:color="auto"/>
              <w:bottom w:val="single" w:sz="6" w:space="0" w:color="auto"/>
              <w:right w:val="single" w:sz="6" w:space="0" w:color="auto"/>
            </w:tcBorders>
          </w:tcPr>
          <w:p w14:paraId="6011B84A" w14:textId="37481E46" w:rsidR="003D46C3" w:rsidRPr="008B5045" w:rsidRDefault="003D46C3" w:rsidP="008B5045">
            <w:pPr>
              <w:pStyle w:val="ListParagraph"/>
              <w:numPr>
                <w:ilvl w:val="0"/>
                <w:numId w:val="14"/>
              </w:numPr>
              <w:spacing w:after="0" w:line="276" w:lineRule="auto"/>
              <w:rPr>
                <w:rFonts w:ascii="Arial" w:hAnsi="Arial" w:cs="Arial"/>
                <w:sz w:val="20"/>
                <w:szCs w:val="20"/>
              </w:rPr>
            </w:pPr>
            <w:r w:rsidRPr="008B5045">
              <w:rPr>
                <w:rFonts w:ascii="Arial" w:hAnsi="Arial" w:cs="Arial"/>
                <w:sz w:val="20"/>
                <w:szCs w:val="20"/>
              </w:rPr>
              <w:t>Copy of a recent Personal Development Appraisal Review (PDAR). </w:t>
            </w:r>
            <w:r w:rsidRPr="008B5045">
              <w:rPr>
                <w:rFonts w:ascii="Arial" w:hAnsi="Arial" w:cs="Arial"/>
                <w:sz w:val="20"/>
                <w:szCs w:val="20"/>
                <w:lang w:val="en-US"/>
              </w:rPr>
              <w:t> </w:t>
            </w:r>
            <w:r w:rsidRPr="008B5045">
              <w:rPr>
                <w:rFonts w:ascii="Arial" w:hAnsi="Arial" w:cs="Arial"/>
                <w:sz w:val="20"/>
                <w:szCs w:val="20"/>
              </w:rPr>
              <w:t> </w:t>
            </w:r>
          </w:p>
        </w:tc>
        <w:tc>
          <w:tcPr>
            <w:tcW w:w="5670" w:type="dxa"/>
            <w:tcBorders>
              <w:top w:val="single" w:sz="6" w:space="0" w:color="auto"/>
              <w:left w:val="single" w:sz="6" w:space="0" w:color="auto"/>
              <w:bottom w:val="single" w:sz="6" w:space="0" w:color="auto"/>
              <w:right w:val="single" w:sz="6" w:space="0" w:color="auto"/>
            </w:tcBorders>
          </w:tcPr>
          <w:p w14:paraId="22D7D037" w14:textId="73D08536" w:rsidR="003D46C3" w:rsidRPr="008B5045" w:rsidRDefault="003D46C3" w:rsidP="008B5045">
            <w:pPr>
              <w:spacing w:after="0" w:line="276" w:lineRule="auto"/>
              <w:rPr>
                <w:rFonts w:ascii="Arial" w:hAnsi="Arial" w:cs="Arial"/>
                <w:sz w:val="20"/>
                <w:szCs w:val="20"/>
              </w:rPr>
            </w:pPr>
            <w:r w:rsidRPr="008B5045">
              <w:rPr>
                <w:rFonts w:ascii="Arial" w:hAnsi="Arial" w:cs="Arial"/>
                <w:sz w:val="20"/>
                <w:szCs w:val="20"/>
              </w:rPr>
              <w:t>A copy of the most recent PDAR document completed with supervisor / mentor</w:t>
            </w:r>
            <w:r w:rsidR="00CA3077">
              <w:rPr>
                <w:rFonts w:ascii="Arial" w:hAnsi="Arial" w:cs="Arial"/>
                <w:sz w:val="20"/>
                <w:szCs w:val="20"/>
              </w:rPr>
              <w:t xml:space="preserve"> (</w:t>
            </w:r>
            <w:r w:rsidR="00CA3077" w:rsidRPr="00DF6E13">
              <w:rPr>
                <w:rFonts w:ascii="Arial" w:hAnsi="Arial" w:cs="Arial"/>
                <w:b/>
                <w:bCs/>
                <w:sz w:val="20"/>
                <w:szCs w:val="20"/>
              </w:rPr>
              <w:t>8.1 &amp; 8.3</w:t>
            </w:r>
            <w:r w:rsidR="00CA3077">
              <w:rPr>
                <w:rFonts w:ascii="Arial" w:hAnsi="Arial" w:cs="Arial"/>
                <w:b/>
                <w:bCs/>
                <w:sz w:val="20"/>
                <w:szCs w:val="20"/>
              </w:rPr>
              <w:t xml:space="preserve">). </w:t>
            </w:r>
          </w:p>
        </w:tc>
        <w:tc>
          <w:tcPr>
            <w:tcW w:w="2268" w:type="dxa"/>
            <w:tcBorders>
              <w:top w:val="single" w:sz="6" w:space="0" w:color="auto"/>
              <w:left w:val="single" w:sz="6" w:space="0" w:color="auto"/>
              <w:bottom w:val="single" w:sz="6" w:space="0" w:color="auto"/>
              <w:right w:val="single" w:sz="6" w:space="0" w:color="auto"/>
            </w:tcBorders>
            <w:hideMark/>
          </w:tcPr>
          <w:p w14:paraId="4C5BA5F2" w14:textId="1B385212" w:rsidR="003D46C3" w:rsidRPr="00771EA3" w:rsidRDefault="003D46C3" w:rsidP="00771EA3">
            <w:pPr>
              <w:spacing w:after="0"/>
              <w:rPr>
                <w:rFonts w:ascii="Arial" w:hAnsi="Arial" w:cs="Arial"/>
              </w:rPr>
            </w:pPr>
            <w:r w:rsidRPr="00771EA3">
              <w:rPr>
                <w:rFonts w:ascii="Arial" w:hAnsi="Arial" w:cs="Arial"/>
              </w:rPr>
              <w:t>  </w:t>
            </w:r>
            <w:r w:rsidR="00661E32">
              <w:rPr>
                <w:rFonts w:ascii="Arial" w:hAnsi="Arial" w:cs="Arial"/>
              </w:rPr>
              <w:t>9.2.26</w:t>
            </w:r>
          </w:p>
        </w:tc>
        <w:tc>
          <w:tcPr>
            <w:tcW w:w="2410" w:type="dxa"/>
            <w:tcBorders>
              <w:top w:val="single" w:sz="6" w:space="0" w:color="auto"/>
              <w:left w:val="single" w:sz="6" w:space="0" w:color="auto"/>
              <w:bottom w:val="single" w:sz="6" w:space="0" w:color="auto"/>
              <w:right w:val="single" w:sz="4" w:space="0" w:color="auto"/>
            </w:tcBorders>
            <w:hideMark/>
          </w:tcPr>
          <w:p w14:paraId="72FA1831" w14:textId="6CB9811C" w:rsidR="003D46C3" w:rsidRPr="00771EA3" w:rsidRDefault="003D46C3" w:rsidP="00771EA3">
            <w:pPr>
              <w:spacing w:after="0"/>
              <w:rPr>
                <w:rFonts w:ascii="Arial" w:hAnsi="Arial" w:cs="Arial"/>
              </w:rPr>
            </w:pPr>
            <w:r w:rsidRPr="00771EA3">
              <w:rPr>
                <w:rFonts w:ascii="Arial" w:hAnsi="Arial" w:cs="Arial"/>
              </w:rPr>
              <w:t>  </w:t>
            </w:r>
            <w:r w:rsidR="00661E32">
              <w:rPr>
                <w:rFonts w:ascii="Arial" w:hAnsi="Arial" w:cs="Arial"/>
                <w:noProof/>
                <w:sz w:val="28"/>
                <w:szCs w:val="28"/>
              </w:rPr>
              <w:drawing>
                <wp:inline distT="0" distB="0" distL="0" distR="0" wp14:anchorId="239AF168" wp14:editId="0A2BDB5B">
                  <wp:extent cx="825450" cy="302067"/>
                  <wp:effectExtent l="0" t="0" r="0" b="3175"/>
                  <wp:docPr id="913718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45825" cy="309523"/>
                          </a:xfrm>
                          <a:prstGeom prst="rect">
                            <a:avLst/>
                          </a:prstGeom>
                          <a:noFill/>
                        </pic:spPr>
                      </pic:pic>
                    </a:graphicData>
                  </a:graphic>
                </wp:inline>
              </w:drawing>
            </w:r>
          </w:p>
        </w:tc>
        <w:tc>
          <w:tcPr>
            <w:tcW w:w="2268" w:type="dxa"/>
            <w:tcBorders>
              <w:top w:val="single" w:sz="4" w:space="0" w:color="auto"/>
              <w:left w:val="single" w:sz="4" w:space="0" w:color="auto"/>
              <w:bottom w:val="single" w:sz="4" w:space="0" w:color="auto"/>
              <w:right w:val="single" w:sz="4" w:space="0" w:color="auto"/>
            </w:tcBorders>
          </w:tcPr>
          <w:p w14:paraId="72EAFC19" w14:textId="2DDD2D71" w:rsidR="0072217A" w:rsidRDefault="005821E4" w:rsidP="00771EA3">
            <w:pPr>
              <w:spacing w:after="0"/>
              <w:rPr>
                <w:rFonts w:ascii="Arial" w:hAnsi="Arial" w:cs="Arial"/>
              </w:rPr>
            </w:pPr>
            <w:r>
              <w:rPr>
                <w:rFonts w:ascii="Arial" w:hAnsi="Arial" w:cs="Arial"/>
              </w:rPr>
              <w:t xml:space="preserve">Appendix </w:t>
            </w:r>
            <w:r w:rsidR="00645C64">
              <w:rPr>
                <w:rFonts w:ascii="Arial" w:hAnsi="Arial" w:cs="Arial"/>
              </w:rPr>
              <w:t>4</w:t>
            </w:r>
            <w:r>
              <w:rPr>
                <w:rFonts w:ascii="Arial" w:hAnsi="Arial" w:cs="Arial"/>
              </w:rPr>
              <w:t xml:space="preserve"> </w:t>
            </w:r>
          </w:p>
          <w:p w14:paraId="48B937B1" w14:textId="6168639B" w:rsidR="003D46C3" w:rsidRPr="00771EA3" w:rsidRDefault="005821E4" w:rsidP="00771EA3">
            <w:pPr>
              <w:spacing w:after="0"/>
              <w:rPr>
                <w:rFonts w:ascii="Arial" w:hAnsi="Arial" w:cs="Arial"/>
              </w:rPr>
            </w:pPr>
            <w:r>
              <w:rPr>
                <w:rFonts w:ascii="Arial" w:hAnsi="Arial" w:cs="Arial"/>
              </w:rPr>
              <w:t>Page</w:t>
            </w:r>
            <w:r w:rsidR="0072217A">
              <w:rPr>
                <w:rFonts w:ascii="Arial" w:hAnsi="Arial" w:cs="Arial"/>
              </w:rPr>
              <w:t>s</w:t>
            </w:r>
            <w:r w:rsidR="00260684">
              <w:rPr>
                <w:rFonts w:ascii="Arial" w:hAnsi="Arial" w:cs="Arial"/>
              </w:rPr>
              <w:t xml:space="preserve"> 15-22</w:t>
            </w:r>
          </w:p>
        </w:tc>
      </w:tr>
      <w:tr w:rsidR="00AC53A5" w:rsidRPr="00771EA3" w14:paraId="20032CC3" w14:textId="049A68DB" w:rsidTr="008B5045">
        <w:trPr>
          <w:trHeight w:val="300"/>
        </w:trPr>
        <w:tc>
          <w:tcPr>
            <w:tcW w:w="2835" w:type="dxa"/>
            <w:tcBorders>
              <w:top w:val="single" w:sz="6" w:space="0" w:color="auto"/>
              <w:left w:val="single" w:sz="6" w:space="0" w:color="auto"/>
              <w:bottom w:val="single" w:sz="6" w:space="0" w:color="auto"/>
              <w:right w:val="single" w:sz="6" w:space="0" w:color="auto"/>
            </w:tcBorders>
          </w:tcPr>
          <w:p w14:paraId="46B5BDA2" w14:textId="57F57675" w:rsidR="003D46C3" w:rsidRPr="008B5045" w:rsidRDefault="003D46C3" w:rsidP="008B5045">
            <w:pPr>
              <w:pStyle w:val="ListParagraph"/>
              <w:numPr>
                <w:ilvl w:val="0"/>
                <w:numId w:val="14"/>
              </w:numPr>
              <w:spacing w:after="0" w:line="276" w:lineRule="auto"/>
              <w:rPr>
                <w:rFonts w:ascii="Arial" w:hAnsi="Arial" w:cs="Arial"/>
                <w:sz w:val="20"/>
                <w:szCs w:val="20"/>
              </w:rPr>
            </w:pPr>
            <w:r w:rsidRPr="008B5045">
              <w:rPr>
                <w:rFonts w:ascii="Arial" w:hAnsi="Arial" w:cs="Arial"/>
                <w:sz w:val="20"/>
                <w:szCs w:val="20"/>
              </w:rPr>
              <w:t xml:space="preserve">Copies of </w:t>
            </w:r>
            <w:r w:rsidR="00DF6E13" w:rsidRPr="008B5045">
              <w:rPr>
                <w:rFonts w:ascii="Arial" w:hAnsi="Arial" w:cs="Arial"/>
                <w:sz w:val="20"/>
                <w:szCs w:val="20"/>
              </w:rPr>
              <w:t>your</w:t>
            </w:r>
            <w:r w:rsidRPr="008B5045">
              <w:rPr>
                <w:rFonts w:ascii="Arial" w:hAnsi="Arial" w:cs="Arial"/>
                <w:sz w:val="20"/>
                <w:szCs w:val="20"/>
              </w:rPr>
              <w:t xml:space="preserve"> recent supervision records.  </w:t>
            </w:r>
          </w:p>
        </w:tc>
        <w:tc>
          <w:tcPr>
            <w:tcW w:w="5670" w:type="dxa"/>
            <w:tcBorders>
              <w:top w:val="single" w:sz="6" w:space="0" w:color="auto"/>
              <w:left w:val="single" w:sz="6" w:space="0" w:color="auto"/>
              <w:bottom w:val="single" w:sz="6" w:space="0" w:color="auto"/>
              <w:right w:val="single" w:sz="6" w:space="0" w:color="auto"/>
            </w:tcBorders>
          </w:tcPr>
          <w:p w14:paraId="4538C6FE" w14:textId="4137A2CD" w:rsidR="003D46C3" w:rsidRPr="008B5045" w:rsidRDefault="003D46C3" w:rsidP="008B5045">
            <w:pPr>
              <w:spacing w:after="0" w:line="276" w:lineRule="auto"/>
              <w:rPr>
                <w:rFonts w:ascii="Arial" w:hAnsi="Arial" w:cs="Arial"/>
                <w:sz w:val="20"/>
                <w:szCs w:val="20"/>
              </w:rPr>
            </w:pPr>
            <w:r w:rsidRPr="008B5045">
              <w:rPr>
                <w:rFonts w:ascii="Arial" w:hAnsi="Arial" w:cs="Arial"/>
                <w:sz w:val="20"/>
                <w:szCs w:val="20"/>
              </w:rPr>
              <w:t>A minimum of two supervision records, demonstrating attendance and contribution to supervision and agreement to actions</w:t>
            </w:r>
            <w:r w:rsidR="00CA3077">
              <w:rPr>
                <w:rFonts w:ascii="Arial" w:hAnsi="Arial" w:cs="Arial"/>
                <w:sz w:val="20"/>
                <w:szCs w:val="20"/>
              </w:rPr>
              <w:t xml:space="preserve"> (</w:t>
            </w:r>
            <w:r w:rsidR="00CA3077" w:rsidRPr="00DF6E13">
              <w:rPr>
                <w:rFonts w:ascii="Arial" w:hAnsi="Arial" w:cs="Arial"/>
                <w:b/>
                <w:bCs/>
                <w:sz w:val="20"/>
                <w:szCs w:val="20"/>
              </w:rPr>
              <w:t>4.2</w:t>
            </w:r>
            <w:r w:rsidR="00CA3077">
              <w:rPr>
                <w:rFonts w:ascii="Arial" w:hAnsi="Arial" w:cs="Arial"/>
                <w:b/>
                <w:bCs/>
                <w:sz w:val="20"/>
                <w:szCs w:val="20"/>
              </w:rPr>
              <w:t>).</w:t>
            </w:r>
          </w:p>
        </w:tc>
        <w:tc>
          <w:tcPr>
            <w:tcW w:w="2268" w:type="dxa"/>
            <w:tcBorders>
              <w:top w:val="single" w:sz="6" w:space="0" w:color="auto"/>
              <w:left w:val="single" w:sz="6" w:space="0" w:color="auto"/>
              <w:bottom w:val="single" w:sz="6" w:space="0" w:color="auto"/>
              <w:right w:val="single" w:sz="6" w:space="0" w:color="auto"/>
            </w:tcBorders>
            <w:hideMark/>
          </w:tcPr>
          <w:p w14:paraId="2E36E1A1" w14:textId="4819A769" w:rsidR="003D46C3" w:rsidRPr="00771EA3" w:rsidRDefault="003D46C3" w:rsidP="00771EA3">
            <w:pPr>
              <w:spacing w:after="0"/>
              <w:rPr>
                <w:rFonts w:ascii="Arial" w:hAnsi="Arial" w:cs="Arial"/>
              </w:rPr>
            </w:pPr>
            <w:r w:rsidRPr="00771EA3">
              <w:rPr>
                <w:rFonts w:ascii="Arial" w:hAnsi="Arial" w:cs="Arial"/>
              </w:rPr>
              <w:t>  </w:t>
            </w:r>
            <w:r w:rsidR="00661E32">
              <w:rPr>
                <w:rFonts w:ascii="Arial" w:hAnsi="Arial" w:cs="Arial"/>
              </w:rPr>
              <w:t>9.2.26</w:t>
            </w:r>
          </w:p>
        </w:tc>
        <w:tc>
          <w:tcPr>
            <w:tcW w:w="2410" w:type="dxa"/>
            <w:tcBorders>
              <w:top w:val="single" w:sz="6" w:space="0" w:color="auto"/>
              <w:left w:val="single" w:sz="6" w:space="0" w:color="auto"/>
              <w:bottom w:val="single" w:sz="6" w:space="0" w:color="auto"/>
              <w:right w:val="single" w:sz="4" w:space="0" w:color="auto"/>
            </w:tcBorders>
            <w:hideMark/>
          </w:tcPr>
          <w:p w14:paraId="0A7AB1C9" w14:textId="00779763" w:rsidR="003D46C3" w:rsidRPr="00771EA3" w:rsidRDefault="003D46C3" w:rsidP="00771EA3">
            <w:pPr>
              <w:spacing w:after="0"/>
              <w:rPr>
                <w:rFonts w:ascii="Arial" w:hAnsi="Arial" w:cs="Arial"/>
              </w:rPr>
            </w:pPr>
            <w:r w:rsidRPr="00771EA3">
              <w:rPr>
                <w:rFonts w:ascii="Arial" w:hAnsi="Arial" w:cs="Arial"/>
              </w:rPr>
              <w:t>  </w:t>
            </w:r>
            <w:r w:rsidR="00661E32">
              <w:rPr>
                <w:rFonts w:ascii="Arial" w:hAnsi="Arial" w:cs="Arial"/>
                <w:noProof/>
                <w:sz w:val="28"/>
                <w:szCs w:val="28"/>
              </w:rPr>
              <w:drawing>
                <wp:inline distT="0" distB="0" distL="0" distR="0" wp14:anchorId="06F75DDA" wp14:editId="5AD8201A">
                  <wp:extent cx="825450" cy="302067"/>
                  <wp:effectExtent l="0" t="0" r="0" b="3175"/>
                  <wp:docPr id="20877179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45825" cy="309523"/>
                          </a:xfrm>
                          <a:prstGeom prst="rect">
                            <a:avLst/>
                          </a:prstGeom>
                          <a:noFill/>
                        </pic:spPr>
                      </pic:pic>
                    </a:graphicData>
                  </a:graphic>
                </wp:inline>
              </w:drawing>
            </w:r>
          </w:p>
        </w:tc>
        <w:tc>
          <w:tcPr>
            <w:tcW w:w="2268" w:type="dxa"/>
            <w:tcBorders>
              <w:top w:val="single" w:sz="4" w:space="0" w:color="auto"/>
              <w:left w:val="single" w:sz="4" w:space="0" w:color="auto"/>
              <w:bottom w:val="single" w:sz="4" w:space="0" w:color="auto"/>
              <w:right w:val="single" w:sz="4" w:space="0" w:color="auto"/>
            </w:tcBorders>
          </w:tcPr>
          <w:p w14:paraId="5C55A5CC" w14:textId="49672E40" w:rsidR="00260684" w:rsidRDefault="005821E4" w:rsidP="00771EA3">
            <w:pPr>
              <w:spacing w:after="0"/>
              <w:rPr>
                <w:rFonts w:ascii="Arial" w:hAnsi="Arial" w:cs="Arial"/>
              </w:rPr>
            </w:pPr>
            <w:r>
              <w:rPr>
                <w:rFonts w:ascii="Arial" w:hAnsi="Arial" w:cs="Arial"/>
              </w:rPr>
              <w:t xml:space="preserve">Appendix </w:t>
            </w:r>
            <w:r w:rsidR="00645C64">
              <w:rPr>
                <w:rFonts w:ascii="Arial" w:hAnsi="Arial" w:cs="Arial"/>
              </w:rPr>
              <w:t>5</w:t>
            </w:r>
            <w:r>
              <w:rPr>
                <w:rFonts w:ascii="Arial" w:hAnsi="Arial" w:cs="Arial"/>
              </w:rPr>
              <w:t xml:space="preserve"> </w:t>
            </w:r>
          </w:p>
          <w:p w14:paraId="32B54E16" w14:textId="36F15C4F" w:rsidR="003D46C3" w:rsidRPr="00771EA3" w:rsidRDefault="005821E4" w:rsidP="00771EA3">
            <w:pPr>
              <w:spacing w:after="0"/>
              <w:rPr>
                <w:rFonts w:ascii="Arial" w:hAnsi="Arial" w:cs="Arial"/>
              </w:rPr>
            </w:pPr>
            <w:r>
              <w:rPr>
                <w:rFonts w:ascii="Arial" w:hAnsi="Arial" w:cs="Arial"/>
              </w:rPr>
              <w:t>Page</w:t>
            </w:r>
            <w:r w:rsidR="00326C34">
              <w:rPr>
                <w:rFonts w:ascii="Arial" w:hAnsi="Arial" w:cs="Arial"/>
              </w:rPr>
              <w:t>s 23-28</w:t>
            </w:r>
          </w:p>
        </w:tc>
      </w:tr>
      <w:tr w:rsidR="00AC53A5" w:rsidRPr="00771EA3" w14:paraId="6E5290E0" w14:textId="70816221" w:rsidTr="008B5045">
        <w:trPr>
          <w:trHeight w:val="300"/>
        </w:trPr>
        <w:tc>
          <w:tcPr>
            <w:tcW w:w="2835" w:type="dxa"/>
            <w:tcBorders>
              <w:top w:val="single" w:sz="6" w:space="0" w:color="auto"/>
              <w:left w:val="single" w:sz="6" w:space="0" w:color="auto"/>
              <w:bottom w:val="single" w:sz="6" w:space="0" w:color="auto"/>
              <w:right w:val="single" w:sz="6" w:space="0" w:color="auto"/>
            </w:tcBorders>
          </w:tcPr>
          <w:p w14:paraId="7FF9413C" w14:textId="0476A6E3" w:rsidR="003D46C3" w:rsidRPr="008B5045" w:rsidRDefault="003D46C3" w:rsidP="008B5045">
            <w:pPr>
              <w:pStyle w:val="ListParagraph"/>
              <w:numPr>
                <w:ilvl w:val="0"/>
                <w:numId w:val="14"/>
              </w:numPr>
              <w:spacing w:after="0" w:line="276" w:lineRule="auto"/>
              <w:rPr>
                <w:rFonts w:ascii="Arial" w:hAnsi="Arial" w:cs="Arial"/>
                <w:sz w:val="20"/>
                <w:szCs w:val="20"/>
              </w:rPr>
            </w:pPr>
            <w:r w:rsidRPr="008B5045">
              <w:rPr>
                <w:rFonts w:ascii="Arial" w:hAnsi="Arial" w:cs="Arial"/>
                <w:sz w:val="20"/>
                <w:szCs w:val="20"/>
              </w:rPr>
              <w:t>A copy of a risk assessments you have undertaken </w:t>
            </w:r>
          </w:p>
        </w:tc>
        <w:tc>
          <w:tcPr>
            <w:tcW w:w="5670" w:type="dxa"/>
            <w:tcBorders>
              <w:top w:val="single" w:sz="6" w:space="0" w:color="auto"/>
              <w:left w:val="single" w:sz="6" w:space="0" w:color="auto"/>
              <w:bottom w:val="single" w:sz="6" w:space="0" w:color="auto"/>
              <w:right w:val="single" w:sz="6" w:space="0" w:color="auto"/>
            </w:tcBorders>
          </w:tcPr>
          <w:p w14:paraId="184884F9" w14:textId="529071CF" w:rsidR="003D46C3" w:rsidRPr="008B5045" w:rsidRDefault="003D46C3" w:rsidP="008B5045">
            <w:pPr>
              <w:spacing w:after="0" w:line="276" w:lineRule="auto"/>
              <w:rPr>
                <w:rFonts w:ascii="Arial" w:hAnsi="Arial" w:cs="Arial"/>
                <w:sz w:val="20"/>
                <w:szCs w:val="20"/>
              </w:rPr>
            </w:pPr>
            <w:r w:rsidRPr="008B5045">
              <w:rPr>
                <w:rFonts w:ascii="Arial" w:hAnsi="Arial" w:cs="Arial"/>
                <w:sz w:val="20"/>
                <w:szCs w:val="20"/>
              </w:rPr>
              <w:t>A formal or informal risk assessment that you have completed. This can be a case note entry, DATIX, incident report or an assessment completed due to risks (such as a falls risk assessment)</w:t>
            </w:r>
            <w:r w:rsidR="00CA3077">
              <w:rPr>
                <w:rFonts w:ascii="Arial" w:hAnsi="Arial" w:cs="Arial"/>
                <w:sz w:val="20"/>
                <w:szCs w:val="20"/>
              </w:rPr>
              <w:t xml:space="preserve"> (</w:t>
            </w:r>
            <w:r w:rsidR="00CA3077" w:rsidRPr="00DF6E13">
              <w:rPr>
                <w:rFonts w:ascii="Arial" w:hAnsi="Arial" w:cs="Arial"/>
                <w:b/>
                <w:bCs/>
                <w:sz w:val="20"/>
                <w:szCs w:val="20"/>
              </w:rPr>
              <w:t>4.3</w:t>
            </w:r>
            <w:r w:rsidR="00CA3077">
              <w:rPr>
                <w:rFonts w:ascii="Arial" w:hAnsi="Arial" w:cs="Arial"/>
                <w:b/>
                <w:bCs/>
                <w:sz w:val="20"/>
                <w:szCs w:val="20"/>
              </w:rPr>
              <w:t>)</w:t>
            </w:r>
          </w:p>
        </w:tc>
        <w:tc>
          <w:tcPr>
            <w:tcW w:w="2268" w:type="dxa"/>
            <w:tcBorders>
              <w:top w:val="single" w:sz="6" w:space="0" w:color="auto"/>
              <w:left w:val="single" w:sz="6" w:space="0" w:color="auto"/>
              <w:bottom w:val="single" w:sz="6" w:space="0" w:color="auto"/>
              <w:right w:val="single" w:sz="6" w:space="0" w:color="auto"/>
            </w:tcBorders>
            <w:hideMark/>
          </w:tcPr>
          <w:p w14:paraId="312206C5" w14:textId="783FF151" w:rsidR="003D46C3" w:rsidRPr="00771EA3" w:rsidRDefault="003D46C3" w:rsidP="00771EA3">
            <w:pPr>
              <w:spacing w:after="0"/>
              <w:rPr>
                <w:rFonts w:ascii="Arial" w:hAnsi="Arial" w:cs="Arial"/>
              </w:rPr>
            </w:pPr>
            <w:r w:rsidRPr="00771EA3">
              <w:rPr>
                <w:rFonts w:ascii="Arial" w:hAnsi="Arial" w:cs="Arial"/>
              </w:rPr>
              <w:t>  </w:t>
            </w:r>
            <w:r w:rsidR="00661E32">
              <w:rPr>
                <w:rFonts w:ascii="Arial" w:hAnsi="Arial" w:cs="Arial"/>
              </w:rPr>
              <w:t>9.2.26</w:t>
            </w:r>
          </w:p>
        </w:tc>
        <w:tc>
          <w:tcPr>
            <w:tcW w:w="2410" w:type="dxa"/>
            <w:tcBorders>
              <w:top w:val="single" w:sz="6" w:space="0" w:color="auto"/>
              <w:left w:val="single" w:sz="6" w:space="0" w:color="auto"/>
              <w:bottom w:val="single" w:sz="6" w:space="0" w:color="auto"/>
              <w:right w:val="single" w:sz="4" w:space="0" w:color="auto"/>
            </w:tcBorders>
            <w:hideMark/>
          </w:tcPr>
          <w:p w14:paraId="016A83E5" w14:textId="0AFBA3B4" w:rsidR="003D46C3" w:rsidRPr="00771EA3" w:rsidRDefault="003D46C3" w:rsidP="00771EA3">
            <w:pPr>
              <w:spacing w:after="0"/>
              <w:rPr>
                <w:rFonts w:ascii="Arial" w:hAnsi="Arial" w:cs="Arial"/>
              </w:rPr>
            </w:pPr>
            <w:r w:rsidRPr="00771EA3">
              <w:rPr>
                <w:rFonts w:ascii="Arial" w:hAnsi="Arial" w:cs="Arial"/>
              </w:rPr>
              <w:t>  </w:t>
            </w:r>
            <w:r w:rsidR="00661E32">
              <w:rPr>
                <w:rFonts w:ascii="Arial" w:hAnsi="Arial" w:cs="Arial"/>
                <w:noProof/>
                <w:sz w:val="28"/>
                <w:szCs w:val="28"/>
              </w:rPr>
              <w:drawing>
                <wp:inline distT="0" distB="0" distL="0" distR="0" wp14:anchorId="72C3DD7F" wp14:editId="5F153850">
                  <wp:extent cx="825450" cy="302067"/>
                  <wp:effectExtent l="0" t="0" r="0" b="3175"/>
                  <wp:docPr id="11092367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45825" cy="309523"/>
                          </a:xfrm>
                          <a:prstGeom prst="rect">
                            <a:avLst/>
                          </a:prstGeom>
                          <a:noFill/>
                        </pic:spPr>
                      </pic:pic>
                    </a:graphicData>
                  </a:graphic>
                </wp:inline>
              </w:drawing>
            </w:r>
          </w:p>
        </w:tc>
        <w:tc>
          <w:tcPr>
            <w:tcW w:w="2268" w:type="dxa"/>
            <w:tcBorders>
              <w:top w:val="single" w:sz="4" w:space="0" w:color="auto"/>
              <w:left w:val="single" w:sz="4" w:space="0" w:color="auto"/>
              <w:bottom w:val="single" w:sz="4" w:space="0" w:color="auto"/>
              <w:right w:val="single" w:sz="4" w:space="0" w:color="auto"/>
            </w:tcBorders>
          </w:tcPr>
          <w:p w14:paraId="3DF413F5" w14:textId="1F1CF569" w:rsidR="00282372" w:rsidRDefault="00282372" w:rsidP="00771EA3">
            <w:pPr>
              <w:spacing w:after="0"/>
              <w:rPr>
                <w:rFonts w:ascii="Arial" w:hAnsi="Arial" w:cs="Arial"/>
              </w:rPr>
            </w:pPr>
            <w:r>
              <w:rPr>
                <w:rFonts w:ascii="Arial" w:hAnsi="Arial" w:cs="Arial"/>
              </w:rPr>
              <w:t xml:space="preserve">Appendix </w:t>
            </w:r>
            <w:r w:rsidR="00645C64">
              <w:rPr>
                <w:rFonts w:ascii="Arial" w:hAnsi="Arial" w:cs="Arial"/>
              </w:rPr>
              <w:t>3</w:t>
            </w:r>
          </w:p>
          <w:p w14:paraId="6A544ABC" w14:textId="20BB39EB" w:rsidR="00282372" w:rsidRDefault="00282372" w:rsidP="00771EA3">
            <w:pPr>
              <w:spacing w:after="0"/>
              <w:rPr>
                <w:rFonts w:ascii="Arial" w:hAnsi="Arial" w:cs="Arial"/>
              </w:rPr>
            </w:pPr>
            <w:r>
              <w:rPr>
                <w:rFonts w:ascii="Arial" w:hAnsi="Arial" w:cs="Arial"/>
              </w:rPr>
              <w:t>Pages 13-14</w:t>
            </w:r>
          </w:p>
          <w:p w14:paraId="539A1D0A" w14:textId="2FFE2603" w:rsidR="00326C34" w:rsidRDefault="005821E4" w:rsidP="00771EA3">
            <w:pPr>
              <w:spacing w:after="0"/>
              <w:rPr>
                <w:rFonts w:ascii="Arial" w:hAnsi="Arial" w:cs="Arial"/>
              </w:rPr>
            </w:pPr>
            <w:r>
              <w:rPr>
                <w:rFonts w:ascii="Arial" w:hAnsi="Arial" w:cs="Arial"/>
              </w:rPr>
              <w:t xml:space="preserve">Appendix </w:t>
            </w:r>
            <w:r w:rsidR="00645C64">
              <w:rPr>
                <w:rFonts w:ascii="Arial" w:hAnsi="Arial" w:cs="Arial"/>
              </w:rPr>
              <w:t>6</w:t>
            </w:r>
          </w:p>
          <w:p w14:paraId="2E9E7869" w14:textId="519C808F" w:rsidR="003D46C3" w:rsidRPr="00771EA3" w:rsidRDefault="005821E4" w:rsidP="00771EA3">
            <w:pPr>
              <w:spacing w:after="0"/>
              <w:rPr>
                <w:rFonts w:ascii="Arial" w:hAnsi="Arial" w:cs="Arial"/>
              </w:rPr>
            </w:pPr>
            <w:r>
              <w:rPr>
                <w:rFonts w:ascii="Arial" w:hAnsi="Arial" w:cs="Arial"/>
              </w:rPr>
              <w:t>Page</w:t>
            </w:r>
            <w:r w:rsidR="000829FC">
              <w:rPr>
                <w:rFonts w:ascii="Arial" w:hAnsi="Arial" w:cs="Arial"/>
              </w:rPr>
              <w:t>s 29-32</w:t>
            </w:r>
          </w:p>
        </w:tc>
      </w:tr>
      <w:tr w:rsidR="00AC53A5" w:rsidRPr="00771EA3" w14:paraId="7898031D" w14:textId="107E27B1" w:rsidTr="008B5045">
        <w:trPr>
          <w:trHeight w:val="300"/>
        </w:trPr>
        <w:tc>
          <w:tcPr>
            <w:tcW w:w="2835" w:type="dxa"/>
            <w:tcBorders>
              <w:top w:val="single" w:sz="6" w:space="0" w:color="auto"/>
              <w:left w:val="single" w:sz="6" w:space="0" w:color="auto"/>
              <w:bottom w:val="single" w:sz="6" w:space="0" w:color="auto"/>
              <w:right w:val="single" w:sz="6" w:space="0" w:color="auto"/>
            </w:tcBorders>
            <w:hideMark/>
          </w:tcPr>
          <w:p w14:paraId="6597806B" w14:textId="27049CA4" w:rsidR="003D46C3" w:rsidRPr="008B5045" w:rsidRDefault="003D46C3" w:rsidP="008B5045">
            <w:pPr>
              <w:pStyle w:val="ListParagraph"/>
              <w:numPr>
                <w:ilvl w:val="0"/>
                <w:numId w:val="14"/>
              </w:numPr>
              <w:spacing w:after="0" w:line="276" w:lineRule="auto"/>
              <w:rPr>
                <w:rFonts w:ascii="Arial" w:hAnsi="Arial" w:cs="Arial"/>
                <w:sz w:val="20"/>
                <w:szCs w:val="20"/>
              </w:rPr>
            </w:pPr>
            <w:r w:rsidRPr="008B5045">
              <w:rPr>
                <w:rFonts w:ascii="Arial" w:hAnsi="Arial" w:cs="Arial"/>
                <w:sz w:val="20"/>
                <w:szCs w:val="20"/>
              </w:rPr>
              <w:t xml:space="preserve">Examples of any training you have participated in or delivered  </w:t>
            </w:r>
          </w:p>
        </w:tc>
        <w:tc>
          <w:tcPr>
            <w:tcW w:w="5670" w:type="dxa"/>
            <w:tcBorders>
              <w:top w:val="single" w:sz="6" w:space="0" w:color="auto"/>
              <w:left w:val="single" w:sz="6" w:space="0" w:color="auto"/>
              <w:bottom w:val="single" w:sz="6" w:space="0" w:color="auto"/>
              <w:right w:val="single" w:sz="6" w:space="0" w:color="auto"/>
            </w:tcBorders>
            <w:hideMark/>
          </w:tcPr>
          <w:p w14:paraId="00266CE8" w14:textId="1B33F676" w:rsidR="003D46C3" w:rsidRPr="008B5045" w:rsidRDefault="00DF6E13" w:rsidP="008B5045">
            <w:pPr>
              <w:spacing w:after="0" w:line="276" w:lineRule="auto"/>
              <w:rPr>
                <w:rFonts w:ascii="Arial" w:hAnsi="Arial" w:cs="Arial"/>
                <w:sz w:val="20"/>
                <w:szCs w:val="20"/>
              </w:rPr>
            </w:pPr>
            <w:r>
              <w:rPr>
                <w:rFonts w:ascii="Arial" w:hAnsi="Arial" w:cs="Arial"/>
                <w:sz w:val="20"/>
                <w:szCs w:val="20"/>
              </w:rPr>
              <w:t xml:space="preserve"> </w:t>
            </w:r>
            <w:r w:rsidR="003D46C3" w:rsidRPr="008B5045">
              <w:rPr>
                <w:rFonts w:ascii="Arial" w:hAnsi="Arial" w:cs="Arial"/>
                <w:sz w:val="20"/>
                <w:szCs w:val="20"/>
              </w:rPr>
              <w:t xml:space="preserve">A minimum of five examples of evidence that you attended or delivered </w:t>
            </w:r>
            <w:r>
              <w:rPr>
                <w:rFonts w:ascii="Arial" w:hAnsi="Arial" w:cs="Arial"/>
                <w:sz w:val="20"/>
                <w:szCs w:val="20"/>
              </w:rPr>
              <w:t xml:space="preserve">training </w:t>
            </w:r>
            <w:r w:rsidR="003D46C3" w:rsidRPr="008B5045">
              <w:rPr>
                <w:rFonts w:ascii="Arial" w:hAnsi="Arial" w:cs="Arial"/>
                <w:sz w:val="20"/>
                <w:szCs w:val="20"/>
              </w:rPr>
              <w:t>within the last 12 months</w:t>
            </w:r>
            <w:r w:rsidR="00CA3077">
              <w:rPr>
                <w:rFonts w:ascii="Arial" w:hAnsi="Arial" w:cs="Arial"/>
                <w:sz w:val="20"/>
                <w:szCs w:val="20"/>
              </w:rPr>
              <w:t xml:space="preserve"> (</w:t>
            </w:r>
            <w:r w:rsidR="00CA3077" w:rsidRPr="00DF6E13">
              <w:rPr>
                <w:rFonts w:ascii="Arial" w:hAnsi="Arial" w:cs="Arial"/>
                <w:b/>
                <w:bCs/>
                <w:sz w:val="20"/>
                <w:szCs w:val="20"/>
              </w:rPr>
              <w:t>8.4</w:t>
            </w:r>
            <w:r w:rsidR="00CA3077">
              <w:rPr>
                <w:rFonts w:ascii="Arial" w:hAnsi="Arial" w:cs="Arial"/>
                <w:b/>
                <w:bCs/>
                <w:sz w:val="20"/>
                <w:szCs w:val="20"/>
              </w:rPr>
              <w:t>)</w:t>
            </w:r>
            <w:r w:rsidR="003D46C3" w:rsidRPr="008B5045">
              <w:rPr>
                <w:rFonts w:ascii="Arial" w:hAnsi="Arial" w:cs="Arial"/>
                <w:sz w:val="20"/>
                <w:szCs w:val="20"/>
              </w:rPr>
              <w:t xml:space="preserve">.  </w:t>
            </w:r>
          </w:p>
        </w:tc>
        <w:tc>
          <w:tcPr>
            <w:tcW w:w="2268" w:type="dxa"/>
            <w:tcBorders>
              <w:top w:val="single" w:sz="6" w:space="0" w:color="auto"/>
              <w:left w:val="single" w:sz="6" w:space="0" w:color="auto"/>
              <w:bottom w:val="single" w:sz="6" w:space="0" w:color="auto"/>
              <w:right w:val="single" w:sz="6" w:space="0" w:color="auto"/>
            </w:tcBorders>
            <w:hideMark/>
          </w:tcPr>
          <w:p w14:paraId="5D2CA033" w14:textId="64FA7AA5" w:rsidR="003D46C3" w:rsidRPr="00771EA3" w:rsidRDefault="003D46C3" w:rsidP="00771EA3">
            <w:pPr>
              <w:spacing w:after="0"/>
              <w:rPr>
                <w:rFonts w:ascii="Arial" w:hAnsi="Arial" w:cs="Arial"/>
              </w:rPr>
            </w:pPr>
            <w:r w:rsidRPr="00771EA3">
              <w:rPr>
                <w:rFonts w:ascii="Arial" w:hAnsi="Arial" w:cs="Arial"/>
              </w:rPr>
              <w:t>  </w:t>
            </w:r>
            <w:r w:rsidR="00661E32">
              <w:rPr>
                <w:rFonts w:ascii="Arial" w:hAnsi="Arial" w:cs="Arial"/>
              </w:rPr>
              <w:t>9.2.26</w:t>
            </w:r>
          </w:p>
        </w:tc>
        <w:tc>
          <w:tcPr>
            <w:tcW w:w="2410" w:type="dxa"/>
            <w:tcBorders>
              <w:top w:val="single" w:sz="6" w:space="0" w:color="auto"/>
              <w:left w:val="single" w:sz="6" w:space="0" w:color="auto"/>
              <w:bottom w:val="single" w:sz="6" w:space="0" w:color="auto"/>
              <w:right w:val="single" w:sz="4" w:space="0" w:color="auto"/>
            </w:tcBorders>
            <w:hideMark/>
          </w:tcPr>
          <w:p w14:paraId="140AACE8" w14:textId="1063F6DA" w:rsidR="003D46C3" w:rsidRPr="00771EA3" w:rsidRDefault="003D46C3" w:rsidP="00771EA3">
            <w:pPr>
              <w:spacing w:after="0"/>
              <w:rPr>
                <w:rFonts w:ascii="Arial" w:hAnsi="Arial" w:cs="Arial"/>
              </w:rPr>
            </w:pPr>
            <w:r w:rsidRPr="00771EA3">
              <w:rPr>
                <w:rFonts w:ascii="Arial" w:hAnsi="Arial" w:cs="Arial"/>
              </w:rPr>
              <w:t>  </w:t>
            </w:r>
            <w:r w:rsidR="00661E32">
              <w:rPr>
                <w:rFonts w:ascii="Arial" w:hAnsi="Arial" w:cs="Arial"/>
                <w:noProof/>
                <w:sz w:val="28"/>
                <w:szCs w:val="28"/>
              </w:rPr>
              <w:drawing>
                <wp:inline distT="0" distB="0" distL="0" distR="0" wp14:anchorId="6601D3AC" wp14:editId="6F225C73">
                  <wp:extent cx="825450" cy="302067"/>
                  <wp:effectExtent l="0" t="0" r="0" b="3175"/>
                  <wp:docPr id="19822905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45825" cy="309523"/>
                          </a:xfrm>
                          <a:prstGeom prst="rect">
                            <a:avLst/>
                          </a:prstGeom>
                          <a:noFill/>
                        </pic:spPr>
                      </pic:pic>
                    </a:graphicData>
                  </a:graphic>
                </wp:inline>
              </w:drawing>
            </w:r>
          </w:p>
        </w:tc>
        <w:tc>
          <w:tcPr>
            <w:tcW w:w="2268" w:type="dxa"/>
            <w:tcBorders>
              <w:top w:val="single" w:sz="4" w:space="0" w:color="auto"/>
              <w:left w:val="single" w:sz="4" w:space="0" w:color="auto"/>
              <w:bottom w:val="single" w:sz="4" w:space="0" w:color="auto"/>
              <w:right w:val="single" w:sz="4" w:space="0" w:color="auto"/>
            </w:tcBorders>
          </w:tcPr>
          <w:p w14:paraId="2C5311A2" w14:textId="68C78724" w:rsidR="00483C55" w:rsidRDefault="005821E4" w:rsidP="00771EA3">
            <w:pPr>
              <w:spacing w:after="0"/>
              <w:rPr>
                <w:rFonts w:ascii="Arial" w:hAnsi="Arial" w:cs="Arial"/>
              </w:rPr>
            </w:pPr>
            <w:r>
              <w:rPr>
                <w:rFonts w:ascii="Arial" w:hAnsi="Arial" w:cs="Arial"/>
              </w:rPr>
              <w:t xml:space="preserve">Appendix </w:t>
            </w:r>
            <w:r w:rsidR="00645C64">
              <w:rPr>
                <w:rFonts w:ascii="Arial" w:hAnsi="Arial" w:cs="Arial"/>
              </w:rPr>
              <w:t>7</w:t>
            </w:r>
          </w:p>
          <w:p w14:paraId="52C57915" w14:textId="1786CA68" w:rsidR="003D46C3" w:rsidRPr="00771EA3" w:rsidRDefault="005821E4" w:rsidP="00771EA3">
            <w:pPr>
              <w:spacing w:after="0"/>
              <w:rPr>
                <w:rFonts w:ascii="Arial" w:hAnsi="Arial" w:cs="Arial"/>
              </w:rPr>
            </w:pPr>
            <w:r>
              <w:rPr>
                <w:rFonts w:ascii="Arial" w:hAnsi="Arial" w:cs="Arial"/>
              </w:rPr>
              <w:t>Page</w:t>
            </w:r>
            <w:r w:rsidR="002333D6">
              <w:rPr>
                <w:rFonts w:ascii="Arial" w:hAnsi="Arial" w:cs="Arial"/>
              </w:rPr>
              <w:t>s 33-3</w:t>
            </w:r>
            <w:r w:rsidR="00B336D8">
              <w:rPr>
                <w:rFonts w:ascii="Arial" w:hAnsi="Arial" w:cs="Arial"/>
              </w:rPr>
              <w:t>5</w:t>
            </w:r>
          </w:p>
        </w:tc>
      </w:tr>
      <w:tr w:rsidR="00AC53A5" w:rsidRPr="00771EA3" w14:paraId="745D6584" w14:textId="7CC2F4EA" w:rsidTr="008B5045">
        <w:trPr>
          <w:trHeight w:val="300"/>
        </w:trPr>
        <w:tc>
          <w:tcPr>
            <w:tcW w:w="2835" w:type="dxa"/>
            <w:tcBorders>
              <w:top w:val="single" w:sz="6" w:space="0" w:color="auto"/>
              <w:left w:val="single" w:sz="6" w:space="0" w:color="auto"/>
              <w:bottom w:val="single" w:sz="6" w:space="0" w:color="auto"/>
              <w:right w:val="single" w:sz="6" w:space="0" w:color="auto"/>
            </w:tcBorders>
          </w:tcPr>
          <w:p w14:paraId="7ABC70A2" w14:textId="7C4E6313" w:rsidR="003D46C3" w:rsidRPr="008B5045" w:rsidRDefault="003D46C3" w:rsidP="008B5045">
            <w:pPr>
              <w:pStyle w:val="ListParagraph"/>
              <w:numPr>
                <w:ilvl w:val="0"/>
                <w:numId w:val="14"/>
              </w:numPr>
              <w:spacing w:after="0" w:line="276" w:lineRule="auto"/>
              <w:rPr>
                <w:rFonts w:ascii="Arial" w:hAnsi="Arial" w:cs="Arial"/>
                <w:sz w:val="20"/>
                <w:szCs w:val="20"/>
              </w:rPr>
            </w:pPr>
            <w:r w:rsidRPr="008B5045">
              <w:rPr>
                <w:rFonts w:ascii="Arial" w:hAnsi="Arial" w:cs="Arial"/>
                <w:sz w:val="20"/>
                <w:szCs w:val="20"/>
              </w:rPr>
              <w:t>Evidence of your compliance with mandatory training </w:t>
            </w:r>
          </w:p>
        </w:tc>
        <w:tc>
          <w:tcPr>
            <w:tcW w:w="5670" w:type="dxa"/>
            <w:tcBorders>
              <w:top w:val="single" w:sz="6" w:space="0" w:color="auto"/>
              <w:left w:val="single" w:sz="6" w:space="0" w:color="auto"/>
              <w:bottom w:val="single" w:sz="6" w:space="0" w:color="auto"/>
              <w:right w:val="single" w:sz="6" w:space="0" w:color="auto"/>
            </w:tcBorders>
          </w:tcPr>
          <w:p w14:paraId="2A39F5DB" w14:textId="6A157FD6" w:rsidR="003D46C3" w:rsidRPr="008B5045" w:rsidRDefault="003D46C3" w:rsidP="008B5045">
            <w:pPr>
              <w:spacing w:after="0" w:line="276" w:lineRule="auto"/>
              <w:rPr>
                <w:rFonts w:ascii="Arial" w:hAnsi="Arial" w:cs="Arial"/>
                <w:sz w:val="20"/>
                <w:szCs w:val="20"/>
              </w:rPr>
            </w:pPr>
            <w:r w:rsidRPr="008B5045">
              <w:rPr>
                <w:rFonts w:ascii="Arial" w:hAnsi="Arial" w:cs="Arial"/>
                <w:sz w:val="20"/>
                <w:szCs w:val="20"/>
              </w:rPr>
              <w:t>A minimum of 5 examples of your mandatory training compliance over the past 12 month</w:t>
            </w:r>
            <w:r w:rsidR="00CA3077">
              <w:rPr>
                <w:rFonts w:ascii="Arial" w:hAnsi="Arial" w:cs="Arial"/>
                <w:sz w:val="20"/>
                <w:szCs w:val="20"/>
              </w:rPr>
              <w:t xml:space="preserve"> (</w:t>
            </w:r>
            <w:r w:rsidR="00CA3077" w:rsidRPr="00DF6E13">
              <w:rPr>
                <w:rFonts w:ascii="Arial" w:hAnsi="Arial" w:cs="Arial"/>
                <w:b/>
                <w:bCs/>
                <w:sz w:val="20"/>
                <w:szCs w:val="20"/>
              </w:rPr>
              <w:t>4.1</w:t>
            </w:r>
            <w:r w:rsidR="00CA3077">
              <w:rPr>
                <w:rFonts w:ascii="Arial" w:hAnsi="Arial" w:cs="Arial"/>
                <w:b/>
                <w:bCs/>
                <w:sz w:val="20"/>
                <w:szCs w:val="20"/>
              </w:rPr>
              <w:t>).</w:t>
            </w:r>
          </w:p>
        </w:tc>
        <w:tc>
          <w:tcPr>
            <w:tcW w:w="2268" w:type="dxa"/>
            <w:tcBorders>
              <w:top w:val="single" w:sz="6" w:space="0" w:color="auto"/>
              <w:left w:val="single" w:sz="6" w:space="0" w:color="auto"/>
              <w:bottom w:val="single" w:sz="6" w:space="0" w:color="auto"/>
              <w:right w:val="single" w:sz="6" w:space="0" w:color="auto"/>
            </w:tcBorders>
            <w:hideMark/>
          </w:tcPr>
          <w:p w14:paraId="0C99A7E8" w14:textId="308AD644" w:rsidR="003D46C3" w:rsidRPr="00771EA3" w:rsidRDefault="003D46C3" w:rsidP="00771EA3">
            <w:pPr>
              <w:spacing w:after="0"/>
              <w:rPr>
                <w:rFonts w:ascii="Arial" w:hAnsi="Arial" w:cs="Arial"/>
              </w:rPr>
            </w:pPr>
            <w:r w:rsidRPr="00771EA3">
              <w:rPr>
                <w:rFonts w:ascii="Arial" w:hAnsi="Arial" w:cs="Arial"/>
              </w:rPr>
              <w:t>  </w:t>
            </w:r>
            <w:r w:rsidR="00661E32">
              <w:rPr>
                <w:rFonts w:ascii="Arial" w:hAnsi="Arial" w:cs="Arial"/>
              </w:rPr>
              <w:t>9.2.26</w:t>
            </w:r>
          </w:p>
        </w:tc>
        <w:tc>
          <w:tcPr>
            <w:tcW w:w="2410" w:type="dxa"/>
            <w:tcBorders>
              <w:top w:val="single" w:sz="6" w:space="0" w:color="auto"/>
              <w:left w:val="single" w:sz="6" w:space="0" w:color="auto"/>
              <w:bottom w:val="single" w:sz="6" w:space="0" w:color="auto"/>
              <w:right w:val="single" w:sz="4" w:space="0" w:color="auto"/>
            </w:tcBorders>
            <w:hideMark/>
          </w:tcPr>
          <w:p w14:paraId="7DCB1E7C" w14:textId="060DCDA7" w:rsidR="003D46C3" w:rsidRPr="00771EA3" w:rsidRDefault="003D46C3" w:rsidP="00771EA3">
            <w:pPr>
              <w:spacing w:after="0"/>
              <w:rPr>
                <w:rFonts w:ascii="Arial" w:hAnsi="Arial" w:cs="Arial"/>
              </w:rPr>
            </w:pPr>
            <w:r w:rsidRPr="00771EA3">
              <w:rPr>
                <w:rFonts w:ascii="Arial" w:hAnsi="Arial" w:cs="Arial"/>
              </w:rPr>
              <w:t>  </w:t>
            </w:r>
            <w:r w:rsidR="00661E32">
              <w:rPr>
                <w:rFonts w:ascii="Arial" w:hAnsi="Arial" w:cs="Arial"/>
                <w:noProof/>
                <w:sz w:val="28"/>
                <w:szCs w:val="28"/>
              </w:rPr>
              <w:drawing>
                <wp:inline distT="0" distB="0" distL="0" distR="0" wp14:anchorId="5A974473" wp14:editId="7829E63C">
                  <wp:extent cx="825450" cy="302067"/>
                  <wp:effectExtent l="0" t="0" r="0" b="3175"/>
                  <wp:docPr id="705949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45825" cy="309523"/>
                          </a:xfrm>
                          <a:prstGeom prst="rect">
                            <a:avLst/>
                          </a:prstGeom>
                          <a:noFill/>
                        </pic:spPr>
                      </pic:pic>
                    </a:graphicData>
                  </a:graphic>
                </wp:inline>
              </w:drawing>
            </w:r>
          </w:p>
        </w:tc>
        <w:tc>
          <w:tcPr>
            <w:tcW w:w="2268" w:type="dxa"/>
            <w:tcBorders>
              <w:top w:val="single" w:sz="4" w:space="0" w:color="auto"/>
              <w:left w:val="single" w:sz="4" w:space="0" w:color="auto"/>
              <w:bottom w:val="single" w:sz="4" w:space="0" w:color="auto"/>
              <w:right w:val="single" w:sz="4" w:space="0" w:color="auto"/>
            </w:tcBorders>
          </w:tcPr>
          <w:p w14:paraId="4491A0EA" w14:textId="453407A7" w:rsidR="002333D6" w:rsidRDefault="005821E4" w:rsidP="00771EA3">
            <w:pPr>
              <w:spacing w:after="0"/>
              <w:rPr>
                <w:rFonts w:ascii="Arial" w:hAnsi="Arial" w:cs="Arial"/>
              </w:rPr>
            </w:pPr>
            <w:r>
              <w:rPr>
                <w:rFonts w:ascii="Arial" w:hAnsi="Arial" w:cs="Arial"/>
              </w:rPr>
              <w:t xml:space="preserve">Appendix </w:t>
            </w:r>
            <w:r w:rsidR="00AC2101">
              <w:rPr>
                <w:rFonts w:ascii="Arial" w:hAnsi="Arial" w:cs="Arial"/>
              </w:rPr>
              <w:t>8</w:t>
            </w:r>
          </w:p>
          <w:p w14:paraId="5E3AB07D" w14:textId="5BCA7663" w:rsidR="003D46C3" w:rsidRPr="00771EA3" w:rsidRDefault="005821E4" w:rsidP="00771EA3">
            <w:pPr>
              <w:spacing w:after="0"/>
              <w:rPr>
                <w:rFonts w:ascii="Arial" w:hAnsi="Arial" w:cs="Arial"/>
              </w:rPr>
            </w:pPr>
            <w:r>
              <w:rPr>
                <w:rFonts w:ascii="Arial" w:hAnsi="Arial" w:cs="Arial"/>
              </w:rPr>
              <w:t>Page</w:t>
            </w:r>
            <w:r w:rsidR="002333D6">
              <w:rPr>
                <w:rFonts w:ascii="Arial" w:hAnsi="Arial" w:cs="Arial"/>
              </w:rPr>
              <w:t xml:space="preserve"> </w:t>
            </w:r>
            <w:r w:rsidR="000E789D">
              <w:rPr>
                <w:rFonts w:ascii="Arial" w:hAnsi="Arial" w:cs="Arial"/>
              </w:rPr>
              <w:t>3</w:t>
            </w:r>
            <w:r w:rsidR="00B336D8">
              <w:rPr>
                <w:rFonts w:ascii="Arial" w:hAnsi="Arial" w:cs="Arial"/>
              </w:rPr>
              <w:t>6</w:t>
            </w:r>
          </w:p>
        </w:tc>
      </w:tr>
    </w:tbl>
    <w:p w14:paraId="22A46AB2" w14:textId="77CB3D1E" w:rsidR="003D46C3" w:rsidRDefault="00AC53A5" w:rsidP="00AC53A5">
      <w:pPr>
        <w:pStyle w:val="ListParagraph"/>
        <w:spacing w:after="0"/>
        <w:jc w:val="center"/>
        <w:rPr>
          <w:rFonts w:ascii="Arial" w:hAnsi="Arial" w:cs="Arial"/>
          <w:i/>
          <w:iCs/>
        </w:rPr>
      </w:pPr>
      <w:r w:rsidRPr="008B5045">
        <w:rPr>
          <w:rFonts w:ascii="Arial" w:hAnsi="Arial" w:cs="Arial"/>
          <w:i/>
          <w:iCs/>
        </w:rPr>
        <w:t>***The following pages are where you can start to include your evidence:</w:t>
      </w:r>
    </w:p>
    <w:p w14:paraId="317CF693" w14:textId="5DE5030F" w:rsidR="00DF6E13" w:rsidRPr="00553408" w:rsidRDefault="00553408" w:rsidP="00DF6E13">
      <w:pPr>
        <w:pStyle w:val="ListParagraph"/>
        <w:spacing w:after="0"/>
        <w:rPr>
          <w:rFonts w:ascii="Arial" w:hAnsi="Arial" w:cs="Arial"/>
          <w:b/>
          <w:bCs/>
          <w:sz w:val="20"/>
          <w:szCs w:val="20"/>
        </w:rPr>
      </w:pPr>
      <w:r w:rsidRPr="0041182C">
        <w:rPr>
          <w:rFonts w:ascii="Arial" w:hAnsi="Arial" w:cs="Arial"/>
          <w:b/>
          <w:bCs/>
          <w:sz w:val="20"/>
          <w:szCs w:val="20"/>
          <w:highlight w:val="yellow"/>
        </w:rPr>
        <w:t>Appendix 1</w:t>
      </w:r>
      <w:r w:rsidR="00F32206">
        <w:rPr>
          <w:rFonts w:ascii="Arial" w:hAnsi="Arial" w:cs="Arial"/>
          <w:b/>
          <w:bCs/>
          <w:sz w:val="20"/>
          <w:szCs w:val="20"/>
          <w:highlight w:val="yellow"/>
        </w:rPr>
        <w:t>(</w:t>
      </w:r>
      <w:r w:rsidR="008A2087">
        <w:rPr>
          <w:rFonts w:ascii="Arial" w:hAnsi="Arial" w:cs="Arial"/>
          <w:b/>
          <w:bCs/>
          <w:sz w:val="20"/>
          <w:szCs w:val="20"/>
          <w:highlight w:val="yellow"/>
        </w:rPr>
        <w:t>Page 3)</w:t>
      </w:r>
      <w:r w:rsidRPr="0041182C">
        <w:rPr>
          <w:rFonts w:ascii="Arial" w:hAnsi="Arial" w:cs="Arial"/>
          <w:b/>
          <w:bCs/>
          <w:sz w:val="20"/>
          <w:szCs w:val="20"/>
          <w:highlight w:val="yellow"/>
        </w:rPr>
        <w:t xml:space="preserve"> </w:t>
      </w:r>
      <w:r w:rsidR="00CA3077" w:rsidRPr="0041182C">
        <w:rPr>
          <w:rFonts w:ascii="Arial" w:hAnsi="Arial" w:cs="Arial"/>
          <w:sz w:val="20"/>
          <w:szCs w:val="20"/>
          <w:highlight w:val="yellow"/>
        </w:rPr>
        <w:t>(to be completed by your mentor)</w:t>
      </w:r>
      <w:r w:rsidR="00CA3077" w:rsidRPr="0041182C">
        <w:rPr>
          <w:rFonts w:ascii="Arial" w:hAnsi="Arial" w:cs="Arial"/>
          <w:b/>
          <w:bCs/>
          <w:sz w:val="20"/>
          <w:szCs w:val="20"/>
          <w:highlight w:val="yellow"/>
        </w:rPr>
        <w:t xml:space="preserve"> </w:t>
      </w:r>
      <w:r w:rsidRPr="0041182C">
        <w:rPr>
          <w:rFonts w:ascii="Arial" w:hAnsi="Arial" w:cs="Arial"/>
          <w:b/>
          <w:bCs/>
          <w:sz w:val="20"/>
          <w:szCs w:val="20"/>
          <w:highlight w:val="yellow"/>
        </w:rPr>
        <w:t xml:space="preserve">- </w:t>
      </w:r>
      <w:r w:rsidR="00DF6E13" w:rsidRPr="0041182C">
        <w:rPr>
          <w:rFonts w:ascii="Arial" w:hAnsi="Arial" w:cs="Arial"/>
          <w:b/>
          <w:bCs/>
          <w:sz w:val="20"/>
          <w:szCs w:val="20"/>
          <w:highlight w:val="yellow"/>
        </w:rPr>
        <w:t>Supporting document</w:t>
      </w:r>
      <w:r w:rsidR="0093672B" w:rsidRPr="00553408">
        <w:rPr>
          <w:rFonts w:ascii="Arial" w:hAnsi="Arial" w:cs="Arial"/>
          <w:b/>
          <w:bCs/>
          <w:sz w:val="20"/>
          <w:szCs w:val="20"/>
        </w:rPr>
        <w:t xml:space="preserve">: </w:t>
      </w:r>
    </w:p>
    <w:tbl>
      <w:tblPr>
        <w:tblStyle w:val="TableGrid"/>
        <w:tblW w:w="15877" w:type="dxa"/>
        <w:tblInd w:w="-998" w:type="dxa"/>
        <w:tblLook w:val="04A0" w:firstRow="1" w:lastRow="0" w:firstColumn="1" w:lastColumn="0" w:noHBand="0" w:noVBand="1"/>
      </w:tblPr>
      <w:tblGrid>
        <w:gridCol w:w="9603"/>
        <w:gridCol w:w="1296"/>
        <w:gridCol w:w="1218"/>
        <w:gridCol w:w="1350"/>
        <w:gridCol w:w="2410"/>
      </w:tblGrid>
      <w:tr w:rsidR="00C718BE" w:rsidRPr="00553408" w14:paraId="4E573173" w14:textId="77777777" w:rsidTr="00553408">
        <w:tc>
          <w:tcPr>
            <w:tcW w:w="15877" w:type="dxa"/>
            <w:gridSpan w:val="5"/>
          </w:tcPr>
          <w:p w14:paraId="101D47C6" w14:textId="6C26119B" w:rsidR="00C718BE" w:rsidRPr="00553408" w:rsidRDefault="00C718BE" w:rsidP="00DF6E13">
            <w:pPr>
              <w:pStyle w:val="ListParagraph"/>
              <w:ind w:left="0"/>
              <w:rPr>
                <w:rFonts w:ascii="Arial" w:hAnsi="Arial" w:cs="Arial"/>
                <w:b/>
                <w:bCs/>
                <w:sz w:val="20"/>
                <w:szCs w:val="20"/>
              </w:rPr>
            </w:pPr>
            <w:r w:rsidRPr="00553408">
              <w:rPr>
                <w:rFonts w:ascii="Arial" w:hAnsi="Arial" w:cs="Arial"/>
                <w:b/>
                <w:bCs/>
                <w:sz w:val="20"/>
                <w:szCs w:val="20"/>
              </w:rPr>
              <w:t xml:space="preserve">Give a brief description </w:t>
            </w:r>
            <w:r w:rsidR="00CA3077">
              <w:rPr>
                <w:rFonts w:ascii="Arial" w:hAnsi="Arial" w:cs="Arial"/>
                <w:b/>
                <w:bCs/>
                <w:sz w:val="20"/>
                <w:szCs w:val="20"/>
              </w:rPr>
              <w:t>of your relationship with the learner and a typical activity that you have overseen the learner complete</w:t>
            </w:r>
            <w:r w:rsidRPr="00553408">
              <w:rPr>
                <w:rFonts w:ascii="Arial" w:hAnsi="Arial" w:cs="Arial"/>
                <w:b/>
                <w:bCs/>
                <w:sz w:val="20"/>
                <w:szCs w:val="20"/>
              </w:rPr>
              <w:t>:</w:t>
            </w:r>
          </w:p>
        </w:tc>
      </w:tr>
      <w:tr w:rsidR="00C718BE" w:rsidRPr="00553408" w14:paraId="4427450E" w14:textId="77777777" w:rsidTr="00553408">
        <w:tc>
          <w:tcPr>
            <w:tcW w:w="15877" w:type="dxa"/>
            <w:gridSpan w:val="5"/>
          </w:tcPr>
          <w:p w14:paraId="7B242F2C" w14:textId="6E782BCC" w:rsidR="00C718BE" w:rsidRDefault="00B53429" w:rsidP="00DF6E13">
            <w:pPr>
              <w:pStyle w:val="ListParagraph"/>
              <w:ind w:left="0"/>
              <w:rPr>
                <w:rFonts w:ascii="Arial" w:hAnsi="Arial" w:cs="Arial"/>
                <w:sz w:val="20"/>
                <w:szCs w:val="20"/>
              </w:rPr>
            </w:pPr>
            <w:r>
              <w:rPr>
                <w:rFonts w:ascii="Arial" w:hAnsi="Arial" w:cs="Arial"/>
                <w:sz w:val="20"/>
                <w:szCs w:val="20"/>
              </w:rPr>
              <w:t xml:space="preserve">My Name is Catherine Jones Occupational Therapist </w:t>
            </w:r>
            <w:r w:rsidR="00436804">
              <w:rPr>
                <w:rFonts w:ascii="Arial" w:hAnsi="Arial" w:cs="Arial"/>
                <w:sz w:val="20"/>
                <w:szCs w:val="20"/>
              </w:rPr>
              <w:t>B6</w:t>
            </w:r>
            <w:r w:rsidR="001732CD">
              <w:rPr>
                <w:rFonts w:ascii="Arial" w:hAnsi="Arial" w:cs="Arial"/>
                <w:sz w:val="20"/>
                <w:szCs w:val="20"/>
              </w:rPr>
              <w:t>,</w:t>
            </w:r>
            <w:r w:rsidR="00EA3498">
              <w:rPr>
                <w:rFonts w:ascii="Arial" w:hAnsi="Arial" w:cs="Arial"/>
                <w:sz w:val="20"/>
                <w:szCs w:val="20"/>
              </w:rPr>
              <w:t xml:space="preserve"> </w:t>
            </w:r>
            <w:r w:rsidR="004951ED">
              <w:rPr>
                <w:rFonts w:ascii="Arial" w:hAnsi="Arial" w:cs="Arial"/>
                <w:sz w:val="20"/>
                <w:szCs w:val="20"/>
              </w:rPr>
              <w:t>I work alongside Mari</w:t>
            </w:r>
            <w:r w:rsidR="00187081">
              <w:rPr>
                <w:rFonts w:ascii="Arial" w:hAnsi="Arial" w:cs="Arial"/>
                <w:sz w:val="20"/>
                <w:szCs w:val="20"/>
              </w:rPr>
              <w:t>an Morris</w:t>
            </w:r>
            <w:r w:rsidR="002938A1">
              <w:rPr>
                <w:rFonts w:ascii="Arial" w:hAnsi="Arial" w:cs="Arial"/>
                <w:sz w:val="20"/>
                <w:szCs w:val="20"/>
              </w:rPr>
              <w:t xml:space="preserve"> every 9 weeks when working a weekend.</w:t>
            </w:r>
          </w:p>
          <w:p w14:paraId="3D50144B" w14:textId="613AA294" w:rsidR="00C718BE" w:rsidRPr="00553408" w:rsidRDefault="00D7152C" w:rsidP="00DF6E13">
            <w:pPr>
              <w:pStyle w:val="ListParagraph"/>
              <w:ind w:left="0"/>
              <w:rPr>
                <w:rFonts w:ascii="Arial" w:hAnsi="Arial" w:cs="Arial"/>
                <w:sz w:val="20"/>
                <w:szCs w:val="20"/>
              </w:rPr>
            </w:pPr>
            <w:r>
              <w:rPr>
                <w:rFonts w:ascii="Arial" w:hAnsi="Arial" w:cs="Arial"/>
                <w:sz w:val="20"/>
                <w:szCs w:val="20"/>
              </w:rPr>
              <w:t xml:space="preserve">Marian and I completed a washing and dressing assessment </w:t>
            </w:r>
            <w:r w:rsidR="000F67E6">
              <w:rPr>
                <w:rFonts w:ascii="Arial" w:hAnsi="Arial" w:cs="Arial"/>
                <w:sz w:val="20"/>
                <w:szCs w:val="20"/>
              </w:rPr>
              <w:t xml:space="preserve">with a patient who had recently had a </w:t>
            </w:r>
            <w:r w:rsidR="00F439FE">
              <w:rPr>
                <w:rFonts w:ascii="Arial" w:hAnsi="Arial" w:cs="Arial"/>
                <w:sz w:val="20"/>
                <w:szCs w:val="20"/>
              </w:rPr>
              <w:t>left Corona Radiata Infarction.</w:t>
            </w:r>
            <w:r w:rsidR="003B710D">
              <w:rPr>
                <w:rFonts w:ascii="Arial" w:hAnsi="Arial" w:cs="Arial"/>
                <w:sz w:val="20"/>
                <w:szCs w:val="20"/>
              </w:rPr>
              <w:t xml:space="preserve"> </w:t>
            </w:r>
            <w:r w:rsidR="00BD08EF">
              <w:rPr>
                <w:rFonts w:ascii="Arial" w:hAnsi="Arial" w:cs="Arial"/>
                <w:sz w:val="20"/>
                <w:szCs w:val="20"/>
              </w:rPr>
              <w:t xml:space="preserve">Marian has a wealth of </w:t>
            </w:r>
            <w:r w:rsidR="003B710D">
              <w:rPr>
                <w:rFonts w:ascii="Arial" w:hAnsi="Arial" w:cs="Arial"/>
                <w:sz w:val="20"/>
                <w:szCs w:val="20"/>
              </w:rPr>
              <w:t>experience, adapts her practice to meet the needs of her patient.</w:t>
            </w:r>
            <w:r w:rsidR="00A43DEB">
              <w:rPr>
                <w:rFonts w:ascii="Arial" w:hAnsi="Arial" w:cs="Arial"/>
                <w:sz w:val="20"/>
                <w:szCs w:val="20"/>
              </w:rPr>
              <w:t xml:space="preserve"> </w:t>
            </w:r>
            <w:r w:rsidR="003B710D">
              <w:rPr>
                <w:rFonts w:ascii="Arial" w:hAnsi="Arial" w:cs="Arial"/>
                <w:sz w:val="20"/>
                <w:szCs w:val="20"/>
              </w:rPr>
              <w:t xml:space="preserve">Her warm </w:t>
            </w:r>
            <w:r w:rsidR="00FC7DBB">
              <w:rPr>
                <w:rFonts w:ascii="Arial" w:hAnsi="Arial" w:cs="Arial"/>
                <w:sz w:val="20"/>
                <w:szCs w:val="20"/>
              </w:rPr>
              <w:t>compassionate nature puts the patient at ease and supports the building of professional relationship.</w:t>
            </w:r>
            <w:r w:rsidR="00A43DEB">
              <w:rPr>
                <w:rFonts w:ascii="Arial" w:hAnsi="Arial" w:cs="Arial"/>
                <w:sz w:val="20"/>
                <w:szCs w:val="20"/>
              </w:rPr>
              <w:t xml:space="preserve"> Marian practices in</w:t>
            </w:r>
            <w:r w:rsidR="005237FA">
              <w:rPr>
                <w:rFonts w:ascii="Arial" w:hAnsi="Arial" w:cs="Arial"/>
                <w:sz w:val="20"/>
                <w:szCs w:val="20"/>
              </w:rPr>
              <w:t xml:space="preserve"> the best interest of the patient </w:t>
            </w:r>
            <w:r w:rsidR="00EB2165">
              <w:rPr>
                <w:rFonts w:ascii="Arial" w:hAnsi="Arial" w:cs="Arial"/>
                <w:sz w:val="20"/>
                <w:szCs w:val="20"/>
              </w:rPr>
              <w:t>demonstrating</w:t>
            </w:r>
            <w:r w:rsidR="005237FA">
              <w:rPr>
                <w:rFonts w:ascii="Arial" w:hAnsi="Arial" w:cs="Arial"/>
                <w:sz w:val="20"/>
                <w:szCs w:val="20"/>
              </w:rPr>
              <w:t xml:space="preserve"> client </w:t>
            </w:r>
            <w:r w:rsidR="00EB2165">
              <w:rPr>
                <w:rFonts w:ascii="Arial" w:hAnsi="Arial" w:cs="Arial"/>
                <w:sz w:val="20"/>
                <w:szCs w:val="20"/>
              </w:rPr>
              <w:t>centred</w:t>
            </w:r>
            <w:r w:rsidR="005237FA">
              <w:rPr>
                <w:rFonts w:ascii="Arial" w:hAnsi="Arial" w:cs="Arial"/>
                <w:sz w:val="20"/>
                <w:szCs w:val="20"/>
              </w:rPr>
              <w:t xml:space="preserve"> approach</w:t>
            </w:r>
            <w:r w:rsidR="00066C42">
              <w:rPr>
                <w:rFonts w:ascii="Arial" w:hAnsi="Arial" w:cs="Arial"/>
                <w:sz w:val="20"/>
                <w:szCs w:val="20"/>
              </w:rPr>
              <w:t xml:space="preserve"> to support patient </w:t>
            </w:r>
            <w:r w:rsidR="00C05D56">
              <w:rPr>
                <w:rFonts w:ascii="Arial" w:hAnsi="Arial" w:cs="Arial"/>
                <w:sz w:val="20"/>
                <w:szCs w:val="20"/>
              </w:rPr>
              <w:t xml:space="preserve">to attain </w:t>
            </w:r>
            <w:r w:rsidR="00066C42">
              <w:rPr>
                <w:rFonts w:ascii="Arial" w:hAnsi="Arial" w:cs="Arial"/>
                <w:sz w:val="20"/>
                <w:szCs w:val="20"/>
              </w:rPr>
              <w:t xml:space="preserve">person centred goals. </w:t>
            </w:r>
            <w:r w:rsidR="00C05D56">
              <w:rPr>
                <w:rFonts w:ascii="Arial" w:hAnsi="Arial" w:cs="Arial"/>
                <w:sz w:val="20"/>
                <w:szCs w:val="20"/>
              </w:rPr>
              <w:t xml:space="preserve">Marian </w:t>
            </w:r>
            <w:r w:rsidR="00F332ED">
              <w:rPr>
                <w:rFonts w:ascii="Arial" w:hAnsi="Arial" w:cs="Arial"/>
                <w:sz w:val="20"/>
                <w:szCs w:val="20"/>
              </w:rPr>
              <w:t xml:space="preserve">is confident and competent </w:t>
            </w:r>
            <w:r w:rsidR="005B2C4E">
              <w:rPr>
                <w:rFonts w:ascii="Arial" w:hAnsi="Arial" w:cs="Arial"/>
                <w:sz w:val="20"/>
                <w:szCs w:val="20"/>
              </w:rPr>
              <w:t xml:space="preserve">and </w:t>
            </w:r>
            <w:r w:rsidR="0023436C">
              <w:rPr>
                <w:rFonts w:ascii="Arial" w:hAnsi="Arial" w:cs="Arial"/>
                <w:sz w:val="20"/>
                <w:szCs w:val="20"/>
              </w:rPr>
              <w:t>educates patients on techniques</w:t>
            </w:r>
            <w:r w:rsidR="00127A0C">
              <w:rPr>
                <w:rFonts w:ascii="Arial" w:hAnsi="Arial" w:cs="Arial"/>
                <w:sz w:val="20"/>
                <w:szCs w:val="20"/>
              </w:rPr>
              <w:t>/exercises</w:t>
            </w:r>
            <w:r w:rsidR="0023436C">
              <w:rPr>
                <w:rFonts w:ascii="Arial" w:hAnsi="Arial" w:cs="Arial"/>
                <w:sz w:val="20"/>
                <w:szCs w:val="20"/>
              </w:rPr>
              <w:t xml:space="preserve"> to promote safety and independence when completing task</w:t>
            </w:r>
            <w:r w:rsidR="00127A0C">
              <w:rPr>
                <w:rFonts w:ascii="Arial" w:hAnsi="Arial" w:cs="Arial"/>
                <w:sz w:val="20"/>
                <w:szCs w:val="20"/>
              </w:rPr>
              <w:t>s.</w:t>
            </w:r>
          </w:p>
        </w:tc>
      </w:tr>
      <w:tr w:rsidR="00553408" w:rsidRPr="00553408" w14:paraId="5408E270" w14:textId="27542390" w:rsidTr="00553408">
        <w:tc>
          <w:tcPr>
            <w:tcW w:w="9603" w:type="dxa"/>
          </w:tcPr>
          <w:p w14:paraId="6C76D31D" w14:textId="473E6EDE" w:rsidR="00553408" w:rsidRPr="00553408" w:rsidRDefault="00553408" w:rsidP="00553408">
            <w:pPr>
              <w:rPr>
                <w:rFonts w:ascii="Arial" w:hAnsi="Arial" w:cs="Arial"/>
                <w:b/>
                <w:bCs/>
                <w:sz w:val="20"/>
                <w:szCs w:val="20"/>
              </w:rPr>
            </w:pPr>
            <w:r w:rsidRPr="00553408">
              <w:rPr>
                <w:rFonts w:ascii="Arial" w:hAnsi="Arial" w:cs="Arial"/>
                <w:b/>
                <w:bCs/>
                <w:sz w:val="20"/>
                <w:szCs w:val="20"/>
              </w:rPr>
              <w:t>D</w:t>
            </w:r>
            <w:r w:rsidR="00CA3077">
              <w:rPr>
                <w:rFonts w:ascii="Arial" w:hAnsi="Arial" w:cs="Arial"/>
                <w:b/>
                <w:bCs/>
                <w:sz w:val="20"/>
                <w:szCs w:val="20"/>
              </w:rPr>
              <w:t>oes</w:t>
            </w:r>
            <w:r w:rsidRPr="00553408">
              <w:rPr>
                <w:rFonts w:ascii="Arial" w:hAnsi="Arial" w:cs="Arial"/>
                <w:b/>
                <w:bCs/>
                <w:sz w:val="20"/>
                <w:szCs w:val="20"/>
              </w:rPr>
              <w:t xml:space="preserve"> the learner demonstrate the following</w:t>
            </w:r>
            <w:r w:rsidR="00CA3077">
              <w:rPr>
                <w:rFonts w:ascii="Arial" w:hAnsi="Arial" w:cs="Arial"/>
                <w:b/>
                <w:bCs/>
                <w:sz w:val="20"/>
                <w:szCs w:val="20"/>
              </w:rPr>
              <w:t xml:space="preserve"> performance in their </w:t>
            </w:r>
            <w:proofErr w:type="gramStart"/>
            <w:r w:rsidR="00CA3077">
              <w:rPr>
                <w:rFonts w:ascii="Arial" w:hAnsi="Arial" w:cs="Arial"/>
                <w:b/>
                <w:bCs/>
                <w:sz w:val="20"/>
                <w:szCs w:val="20"/>
              </w:rPr>
              <w:t>day to day</w:t>
            </w:r>
            <w:proofErr w:type="gramEnd"/>
            <w:r w:rsidR="00CA3077">
              <w:rPr>
                <w:rFonts w:ascii="Arial" w:hAnsi="Arial" w:cs="Arial"/>
                <w:b/>
                <w:bCs/>
                <w:sz w:val="20"/>
                <w:szCs w:val="20"/>
              </w:rPr>
              <w:t xml:space="preserve"> practice</w:t>
            </w:r>
            <w:r w:rsidRPr="00553408">
              <w:rPr>
                <w:rFonts w:ascii="Arial" w:hAnsi="Arial" w:cs="Arial"/>
                <w:b/>
                <w:bCs/>
                <w:sz w:val="20"/>
                <w:szCs w:val="20"/>
              </w:rPr>
              <w:t xml:space="preserve">: </w:t>
            </w:r>
          </w:p>
        </w:tc>
        <w:tc>
          <w:tcPr>
            <w:tcW w:w="1296" w:type="dxa"/>
          </w:tcPr>
          <w:p w14:paraId="11B9205A" w14:textId="13676509" w:rsidR="00553408" w:rsidRPr="00553408" w:rsidRDefault="00553408" w:rsidP="00C718BE">
            <w:pPr>
              <w:pStyle w:val="ListParagraph"/>
              <w:numPr>
                <w:ilvl w:val="0"/>
                <w:numId w:val="30"/>
              </w:numPr>
              <w:rPr>
                <w:rFonts w:ascii="Arial" w:hAnsi="Arial" w:cs="Arial"/>
                <w:sz w:val="20"/>
                <w:szCs w:val="20"/>
              </w:rPr>
            </w:pPr>
            <w:r w:rsidRPr="00553408">
              <w:rPr>
                <w:rFonts w:ascii="Arial" w:hAnsi="Arial" w:cs="Arial"/>
                <w:sz w:val="20"/>
                <w:szCs w:val="20"/>
              </w:rPr>
              <w:t>Yes</w:t>
            </w:r>
          </w:p>
        </w:tc>
        <w:tc>
          <w:tcPr>
            <w:tcW w:w="1218" w:type="dxa"/>
          </w:tcPr>
          <w:p w14:paraId="422CC4DA" w14:textId="70B166BB" w:rsidR="00553408" w:rsidRPr="00553408" w:rsidRDefault="00553408" w:rsidP="00C718BE">
            <w:pPr>
              <w:pStyle w:val="ListParagraph"/>
              <w:numPr>
                <w:ilvl w:val="0"/>
                <w:numId w:val="30"/>
              </w:numPr>
              <w:rPr>
                <w:rFonts w:ascii="Arial" w:hAnsi="Arial" w:cs="Arial"/>
                <w:sz w:val="20"/>
                <w:szCs w:val="20"/>
              </w:rPr>
            </w:pPr>
            <w:r w:rsidRPr="00553408">
              <w:rPr>
                <w:rFonts w:ascii="Arial" w:hAnsi="Arial" w:cs="Arial"/>
                <w:sz w:val="20"/>
                <w:szCs w:val="20"/>
              </w:rPr>
              <w:t>No</w:t>
            </w:r>
          </w:p>
        </w:tc>
        <w:tc>
          <w:tcPr>
            <w:tcW w:w="1350" w:type="dxa"/>
          </w:tcPr>
          <w:p w14:paraId="258E02A9" w14:textId="52C70492" w:rsidR="00553408" w:rsidRPr="00553408" w:rsidRDefault="00553408" w:rsidP="00C718BE">
            <w:pPr>
              <w:pStyle w:val="ListParagraph"/>
              <w:numPr>
                <w:ilvl w:val="0"/>
                <w:numId w:val="30"/>
              </w:numPr>
              <w:rPr>
                <w:rFonts w:ascii="Arial" w:hAnsi="Arial" w:cs="Arial"/>
                <w:sz w:val="20"/>
                <w:szCs w:val="20"/>
              </w:rPr>
            </w:pPr>
            <w:r w:rsidRPr="00553408">
              <w:rPr>
                <w:rFonts w:ascii="Arial" w:hAnsi="Arial" w:cs="Arial"/>
                <w:sz w:val="20"/>
                <w:szCs w:val="20"/>
              </w:rPr>
              <w:t>N</w:t>
            </w:r>
            <w:r>
              <w:rPr>
                <w:rFonts w:ascii="Arial" w:hAnsi="Arial" w:cs="Arial"/>
                <w:sz w:val="20"/>
                <w:szCs w:val="20"/>
              </w:rPr>
              <w:t>/A</w:t>
            </w:r>
            <w:r w:rsidRPr="00553408">
              <w:rPr>
                <w:rFonts w:ascii="Arial" w:hAnsi="Arial" w:cs="Arial"/>
                <w:sz w:val="20"/>
                <w:szCs w:val="20"/>
              </w:rPr>
              <w:t xml:space="preserve"> </w:t>
            </w:r>
          </w:p>
        </w:tc>
        <w:tc>
          <w:tcPr>
            <w:tcW w:w="2410" w:type="dxa"/>
          </w:tcPr>
          <w:p w14:paraId="61E52214" w14:textId="2B150431" w:rsidR="00553408" w:rsidRPr="00553408" w:rsidRDefault="00553408" w:rsidP="00553408">
            <w:pPr>
              <w:rPr>
                <w:rFonts w:ascii="Arial" w:hAnsi="Arial" w:cs="Arial"/>
                <w:sz w:val="20"/>
                <w:szCs w:val="20"/>
              </w:rPr>
            </w:pPr>
            <w:r w:rsidRPr="00553408">
              <w:rPr>
                <w:rFonts w:ascii="Arial" w:hAnsi="Arial" w:cs="Arial"/>
                <w:sz w:val="20"/>
                <w:szCs w:val="20"/>
              </w:rPr>
              <w:t>Signature</w:t>
            </w:r>
            <w:r>
              <w:rPr>
                <w:rFonts w:ascii="Arial" w:hAnsi="Arial" w:cs="Arial"/>
                <w:sz w:val="20"/>
                <w:szCs w:val="20"/>
              </w:rPr>
              <w:t xml:space="preserve"> </w:t>
            </w:r>
          </w:p>
        </w:tc>
      </w:tr>
      <w:tr w:rsidR="00553408" w:rsidRPr="00553408" w14:paraId="026092E0" w14:textId="2E594025" w:rsidTr="00553408">
        <w:trPr>
          <w:trHeight w:val="237"/>
        </w:trPr>
        <w:tc>
          <w:tcPr>
            <w:tcW w:w="9603" w:type="dxa"/>
          </w:tcPr>
          <w:p w14:paraId="73E3C2BE" w14:textId="09062E62" w:rsidR="00553408" w:rsidRPr="00553408" w:rsidRDefault="00553408" w:rsidP="00C718BE">
            <w:pPr>
              <w:pStyle w:val="ListParagraph"/>
              <w:numPr>
                <w:ilvl w:val="0"/>
                <w:numId w:val="29"/>
              </w:numPr>
              <w:spacing w:line="360" w:lineRule="auto"/>
              <w:rPr>
                <w:rFonts w:ascii="Arial" w:hAnsi="Arial" w:cs="Arial"/>
                <w:sz w:val="20"/>
                <w:szCs w:val="20"/>
              </w:rPr>
            </w:pPr>
            <w:r w:rsidRPr="00553408">
              <w:rPr>
                <w:rFonts w:ascii="Arial" w:hAnsi="Arial" w:cs="Arial"/>
                <w:b/>
                <w:bCs/>
                <w:sz w:val="20"/>
                <w:szCs w:val="20"/>
              </w:rPr>
              <w:t>Person</w:t>
            </w:r>
            <w:r w:rsidRPr="0093672B">
              <w:rPr>
                <w:rFonts w:ascii="Arial" w:hAnsi="Arial" w:cs="Arial"/>
                <w:b/>
                <w:bCs/>
                <w:sz w:val="20"/>
                <w:szCs w:val="20"/>
              </w:rPr>
              <w:t>-Centred Practice</w:t>
            </w:r>
          </w:p>
        </w:tc>
        <w:tc>
          <w:tcPr>
            <w:tcW w:w="6274" w:type="dxa"/>
            <w:gridSpan w:val="4"/>
          </w:tcPr>
          <w:p w14:paraId="30FE8DFB" w14:textId="77777777" w:rsidR="00553408" w:rsidRPr="00553408" w:rsidRDefault="00553408" w:rsidP="0093672B">
            <w:pPr>
              <w:pStyle w:val="ListParagraph"/>
              <w:ind w:left="0"/>
              <w:rPr>
                <w:rFonts w:ascii="Arial" w:hAnsi="Arial" w:cs="Arial"/>
                <w:sz w:val="20"/>
                <w:szCs w:val="20"/>
              </w:rPr>
            </w:pPr>
          </w:p>
        </w:tc>
      </w:tr>
      <w:tr w:rsidR="00553408" w:rsidRPr="00553408" w14:paraId="34E64AC8" w14:textId="3099950D" w:rsidTr="00553408">
        <w:trPr>
          <w:trHeight w:val="310"/>
        </w:trPr>
        <w:tc>
          <w:tcPr>
            <w:tcW w:w="9603" w:type="dxa"/>
          </w:tcPr>
          <w:p w14:paraId="0ABB2E94" w14:textId="20276158" w:rsidR="00553408" w:rsidRPr="00553408" w:rsidRDefault="00553408" w:rsidP="00C718BE">
            <w:pPr>
              <w:pStyle w:val="ListParagraph"/>
              <w:numPr>
                <w:ilvl w:val="0"/>
                <w:numId w:val="24"/>
              </w:numPr>
              <w:spacing w:line="360" w:lineRule="auto"/>
              <w:rPr>
                <w:rFonts w:ascii="Arial" w:hAnsi="Arial" w:cs="Arial"/>
                <w:sz w:val="20"/>
                <w:szCs w:val="20"/>
              </w:rPr>
            </w:pPr>
            <w:r w:rsidRPr="0093672B">
              <w:rPr>
                <w:rFonts w:ascii="Arial" w:hAnsi="Arial" w:cs="Arial"/>
                <w:sz w:val="20"/>
                <w:szCs w:val="20"/>
              </w:rPr>
              <w:t>Actively listens to patients/carers to understand goals and concerns</w:t>
            </w:r>
          </w:p>
        </w:tc>
        <w:tc>
          <w:tcPr>
            <w:tcW w:w="1296" w:type="dxa"/>
          </w:tcPr>
          <w:p w14:paraId="49F6A135" w14:textId="0346622A" w:rsidR="00553408" w:rsidRPr="00553408" w:rsidRDefault="00BD08EF" w:rsidP="0093672B">
            <w:pPr>
              <w:pStyle w:val="ListParagraph"/>
              <w:ind w:left="0"/>
              <w:rPr>
                <w:rFonts w:ascii="Arial" w:hAnsi="Arial" w:cs="Arial"/>
                <w:sz w:val="20"/>
                <w:szCs w:val="20"/>
              </w:rPr>
            </w:pPr>
            <w:r>
              <w:rPr>
                <w:rFonts w:ascii="Arial" w:hAnsi="Arial" w:cs="Arial"/>
                <w:sz w:val="20"/>
                <w:szCs w:val="20"/>
              </w:rPr>
              <w:t xml:space="preserve">Yes </w:t>
            </w:r>
          </w:p>
        </w:tc>
        <w:tc>
          <w:tcPr>
            <w:tcW w:w="1218" w:type="dxa"/>
          </w:tcPr>
          <w:p w14:paraId="159345FF" w14:textId="77777777" w:rsidR="00553408" w:rsidRPr="00553408" w:rsidRDefault="00553408" w:rsidP="0093672B">
            <w:pPr>
              <w:pStyle w:val="ListParagraph"/>
              <w:ind w:left="0"/>
              <w:rPr>
                <w:rFonts w:ascii="Arial" w:hAnsi="Arial" w:cs="Arial"/>
                <w:sz w:val="20"/>
                <w:szCs w:val="20"/>
              </w:rPr>
            </w:pPr>
          </w:p>
        </w:tc>
        <w:tc>
          <w:tcPr>
            <w:tcW w:w="1350" w:type="dxa"/>
          </w:tcPr>
          <w:p w14:paraId="4DF11603" w14:textId="77777777" w:rsidR="00553408" w:rsidRPr="00553408" w:rsidRDefault="00553408" w:rsidP="0093672B">
            <w:pPr>
              <w:pStyle w:val="ListParagraph"/>
              <w:ind w:left="0"/>
              <w:rPr>
                <w:rFonts w:ascii="Arial" w:hAnsi="Arial" w:cs="Arial"/>
                <w:sz w:val="20"/>
                <w:szCs w:val="20"/>
              </w:rPr>
            </w:pPr>
          </w:p>
        </w:tc>
        <w:tc>
          <w:tcPr>
            <w:tcW w:w="2410" w:type="dxa"/>
          </w:tcPr>
          <w:p w14:paraId="0EF7D66A" w14:textId="6F0E46D9" w:rsidR="00BD08EF" w:rsidRPr="00553408" w:rsidRDefault="00BD08EF" w:rsidP="0093672B">
            <w:pPr>
              <w:pStyle w:val="ListParagraph"/>
              <w:ind w:left="0"/>
              <w:rPr>
                <w:rFonts w:ascii="Arial" w:hAnsi="Arial" w:cs="Arial"/>
                <w:sz w:val="20"/>
                <w:szCs w:val="20"/>
              </w:rPr>
            </w:pPr>
            <w:proofErr w:type="spellStart"/>
            <w:r>
              <w:rPr>
                <w:rFonts w:ascii="Arial" w:hAnsi="Arial" w:cs="Arial"/>
                <w:sz w:val="20"/>
                <w:szCs w:val="20"/>
              </w:rPr>
              <w:t>CLJones</w:t>
            </w:r>
            <w:proofErr w:type="spellEnd"/>
          </w:p>
        </w:tc>
      </w:tr>
      <w:tr w:rsidR="00553408" w:rsidRPr="00553408" w14:paraId="6B95145C" w14:textId="54E946F2" w:rsidTr="00553408">
        <w:trPr>
          <w:trHeight w:val="360"/>
        </w:trPr>
        <w:tc>
          <w:tcPr>
            <w:tcW w:w="9603" w:type="dxa"/>
          </w:tcPr>
          <w:p w14:paraId="6F450CA4" w14:textId="6190BF68" w:rsidR="00553408" w:rsidRPr="00553408" w:rsidRDefault="00553408" w:rsidP="00C718BE">
            <w:pPr>
              <w:pStyle w:val="ListParagraph"/>
              <w:numPr>
                <w:ilvl w:val="0"/>
                <w:numId w:val="24"/>
              </w:numPr>
              <w:spacing w:line="360" w:lineRule="auto"/>
              <w:rPr>
                <w:rFonts w:ascii="Arial" w:hAnsi="Arial" w:cs="Arial"/>
                <w:sz w:val="20"/>
                <w:szCs w:val="20"/>
              </w:rPr>
            </w:pPr>
            <w:r w:rsidRPr="0093672B">
              <w:rPr>
                <w:rFonts w:ascii="Arial" w:hAnsi="Arial" w:cs="Arial"/>
                <w:sz w:val="20"/>
                <w:szCs w:val="20"/>
              </w:rPr>
              <w:t>Adapts communication style to meet patient needs (</w:t>
            </w:r>
            <w:r w:rsidRPr="00553408">
              <w:rPr>
                <w:rFonts w:ascii="Arial" w:hAnsi="Arial" w:cs="Arial"/>
                <w:sz w:val="20"/>
                <w:szCs w:val="20"/>
              </w:rPr>
              <w:t xml:space="preserve">such as </w:t>
            </w:r>
            <w:r w:rsidRPr="0093672B">
              <w:rPr>
                <w:rFonts w:ascii="Arial" w:hAnsi="Arial" w:cs="Arial"/>
                <w:sz w:val="20"/>
                <w:szCs w:val="20"/>
              </w:rPr>
              <w:t>cognitive, language, sensory)</w:t>
            </w:r>
          </w:p>
        </w:tc>
        <w:tc>
          <w:tcPr>
            <w:tcW w:w="1296" w:type="dxa"/>
          </w:tcPr>
          <w:p w14:paraId="4702E3F1" w14:textId="430F5CEC" w:rsidR="00553408" w:rsidRPr="00553408" w:rsidRDefault="00BD08EF" w:rsidP="0093672B">
            <w:pPr>
              <w:pStyle w:val="ListParagraph"/>
              <w:ind w:left="0"/>
              <w:rPr>
                <w:rFonts w:ascii="Arial" w:hAnsi="Arial" w:cs="Arial"/>
                <w:sz w:val="20"/>
                <w:szCs w:val="20"/>
              </w:rPr>
            </w:pPr>
            <w:r>
              <w:rPr>
                <w:rFonts w:ascii="Arial" w:hAnsi="Arial" w:cs="Arial"/>
                <w:sz w:val="20"/>
                <w:szCs w:val="20"/>
              </w:rPr>
              <w:t>Yes</w:t>
            </w:r>
          </w:p>
        </w:tc>
        <w:tc>
          <w:tcPr>
            <w:tcW w:w="1218" w:type="dxa"/>
          </w:tcPr>
          <w:p w14:paraId="54EF71D6" w14:textId="77777777" w:rsidR="00553408" w:rsidRPr="00553408" w:rsidRDefault="00553408" w:rsidP="0093672B">
            <w:pPr>
              <w:pStyle w:val="ListParagraph"/>
              <w:ind w:left="0"/>
              <w:rPr>
                <w:rFonts w:ascii="Arial" w:hAnsi="Arial" w:cs="Arial"/>
                <w:sz w:val="20"/>
                <w:szCs w:val="20"/>
              </w:rPr>
            </w:pPr>
          </w:p>
        </w:tc>
        <w:tc>
          <w:tcPr>
            <w:tcW w:w="1350" w:type="dxa"/>
          </w:tcPr>
          <w:p w14:paraId="00EEFE0E" w14:textId="77777777" w:rsidR="00553408" w:rsidRPr="00553408" w:rsidRDefault="00553408" w:rsidP="0093672B">
            <w:pPr>
              <w:pStyle w:val="ListParagraph"/>
              <w:ind w:left="0"/>
              <w:rPr>
                <w:rFonts w:ascii="Arial" w:hAnsi="Arial" w:cs="Arial"/>
                <w:sz w:val="20"/>
                <w:szCs w:val="20"/>
              </w:rPr>
            </w:pPr>
          </w:p>
        </w:tc>
        <w:tc>
          <w:tcPr>
            <w:tcW w:w="2410" w:type="dxa"/>
          </w:tcPr>
          <w:p w14:paraId="145392B9" w14:textId="04AAFEC4" w:rsidR="00553408" w:rsidRPr="00553408" w:rsidRDefault="00C05D56" w:rsidP="0093672B">
            <w:pPr>
              <w:pStyle w:val="ListParagraph"/>
              <w:ind w:left="0"/>
              <w:rPr>
                <w:rFonts w:ascii="Arial" w:hAnsi="Arial" w:cs="Arial"/>
                <w:sz w:val="20"/>
                <w:szCs w:val="20"/>
              </w:rPr>
            </w:pPr>
            <w:proofErr w:type="spellStart"/>
            <w:r>
              <w:rPr>
                <w:rFonts w:ascii="Arial" w:hAnsi="Arial" w:cs="Arial"/>
                <w:sz w:val="20"/>
                <w:szCs w:val="20"/>
              </w:rPr>
              <w:t>CLJones</w:t>
            </w:r>
            <w:proofErr w:type="spellEnd"/>
          </w:p>
        </w:tc>
      </w:tr>
      <w:tr w:rsidR="00553408" w:rsidRPr="00553408" w14:paraId="72F60C76" w14:textId="653090C2" w:rsidTr="00553408">
        <w:trPr>
          <w:trHeight w:val="400"/>
        </w:trPr>
        <w:tc>
          <w:tcPr>
            <w:tcW w:w="9603" w:type="dxa"/>
          </w:tcPr>
          <w:p w14:paraId="1B393B1D" w14:textId="77777777" w:rsidR="00553408" w:rsidRPr="00553408" w:rsidRDefault="00553408" w:rsidP="00C718BE">
            <w:pPr>
              <w:pStyle w:val="ListParagraph"/>
              <w:numPr>
                <w:ilvl w:val="0"/>
                <w:numId w:val="24"/>
              </w:numPr>
              <w:spacing w:line="360" w:lineRule="auto"/>
              <w:rPr>
                <w:rFonts w:ascii="Arial" w:hAnsi="Arial" w:cs="Arial"/>
                <w:sz w:val="20"/>
                <w:szCs w:val="20"/>
              </w:rPr>
            </w:pPr>
            <w:r w:rsidRPr="0093672B">
              <w:rPr>
                <w:rFonts w:ascii="Arial" w:hAnsi="Arial" w:cs="Arial"/>
                <w:sz w:val="20"/>
                <w:szCs w:val="20"/>
              </w:rPr>
              <w:t xml:space="preserve">Respects patient dignity, </w:t>
            </w:r>
            <w:r w:rsidRPr="00553408">
              <w:rPr>
                <w:rFonts w:ascii="Arial" w:hAnsi="Arial" w:cs="Arial"/>
                <w:sz w:val="20"/>
                <w:szCs w:val="20"/>
              </w:rPr>
              <w:t>respect</w:t>
            </w:r>
            <w:r w:rsidRPr="0093672B">
              <w:rPr>
                <w:rFonts w:ascii="Arial" w:hAnsi="Arial" w:cs="Arial"/>
                <w:sz w:val="20"/>
                <w:szCs w:val="20"/>
              </w:rPr>
              <w:t>, and personal preferences</w:t>
            </w:r>
          </w:p>
        </w:tc>
        <w:tc>
          <w:tcPr>
            <w:tcW w:w="1296" w:type="dxa"/>
          </w:tcPr>
          <w:p w14:paraId="7D9D75C3" w14:textId="3F6CA06D" w:rsidR="00553408" w:rsidRPr="00553408" w:rsidRDefault="00BD08EF" w:rsidP="0093672B">
            <w:pPr>
              <w:pStyle w:val="ListParagraph"/>
              <w:ind w:left="0"/>
              <w:rPr>
                <w:rFonts w:ascii="Arial" w:hAnsi="Arial" w:cs="Arial"/>
                <w:sz w:val="20"/>
                <w:szCs w:val="20"/>
              </w:rPr>
            </w:pPr>
            <w:r>
              <w:rPr>
                <w:rFonts w:ascii="Arial" w:hAnsi="Arial" w:cs="Arial"/>
                <w:sz w:val="20"/>
                <w:szCs w:val="20"/>
              </w:rPr>
              <w:t>Yes</w:t>
            </w:r>
          </w:p>
        </w:tc>
        <w:tc>
          <w:tcPr>
            <w:tcW w:w="1218" w:type="dxa"/>
          </w:tcPr>
          <w:p w14:paraId="1CBBBCD1" w14:textId="77777777" w:rsidR="00553408" w:rsidRPr="00553408" w:rsidRDefault="00553408" w:rsidP="0093672B">
            <w:pPr>
              <w:pStyle w:val="ListParagraph"/>
              <w:ind w:left="0"/>
              <w:rPr>
                <w:rFonts w:ascii="Arial" w:hAnsi="Arial" w:cs="Arial"/>
                <w:sz w:val="20"/>
                <w:szCs w:val="20"/>
              </w:rPr>
            </w:pPr>
          </w:p>
        </w:tc>
        <w:tc>
          <w:tcPr>
            <w:tcW w:w="1350" w:type="dxa"/>
          </w:tcPr>
          <w:p w14:paraId="694764E1" w14:textId="77777777" w:rsidR="00553408" w:rsidRPr="00553408" w:rsidRDefault="00553408" w:rsidP="0093672B">
            <w:pPr>
              <w:pStyle w:val="ListParagraph"/>
              <w:ind w:left="0"/>
              <w:rPr>
                <w:rFonts w:ascii="Arial" w:hAnsi="Arial" w:cs="Arial"/>
                <w:sz w:val="20"/>
                <w:szCs w:val="20"/>
              </w:rPr>
            </w:pPr>
          </w:p>
        </w:tc>
        <w:tc>
          <w:tcPr>
            <w:tcW w:w="2410" w:type="dxa"/>
          </w:tcPr>
          <w:p w14:paraId="132E3C3E" w14:textId="2EFC6472" w:rsidR="00553408" w:rsidRPr="00553408" w:rsidRDefault="00C05D56" w:rsidP="0093672B">
            <w:pPr>
              <w:pStyle w:val="ListParagraph"/>
              <w:ind w:left="0"/>
              <w:rPr>
                <w:rFonts w:ascii="Arial" w:hAnsi="Arial" w:cs="Arial"/>
                <w:sz w:val="20"/>
                <w:szCs w:val="20"/>
              </w:rPr>
            </w:pPr>
            <w:proofErr w:type="spellStart"/>
            <w:r>
              <w:rPr>
                <w:rFonts w:ascii="Arial" w:hAnsi="Arial" w:cs="Arial"/>
                <w:sz w:val="20"/>
                <w:szCs w:val="20"/>
              </w:rPr>
              <w:t>CLJones</w:t>
            </w:r>
            <w:proofErr w:type="spellEnd"/>
          </w:p>
        </w:tc>
      </w:tr>
      <w:tr w:rsidR="00553408" w:rsidRPr="00553408" w14:paraId="279C2650" w14:textId="6FC9E139" w:rsidTr="00553408">
        <w:trPr>
          <w:trHeight w:val="410"/>
        </w:trPr>
        <w:tc>
          <w:tcPr>
            <w:tcW w:w="9603" w:type="dxa"/>
          </w:tcPr>
          <w:p w14:paraId="57AC11F3" w14:textId="25E6F31B" w:rsidR="00553408" w:rsidRPr="00553408" w:rsidRDefault="00553408" w:rsidP="00C718BE">
            <w:pPr>
              <w:pStyle w:val="ListParagraph"/>
              <w:numPr>
                <w:ilvl w:val="0"/>
                <w:numId w:val="24"/>
              </w:numPr>
              <w:spacing w:line="360" w:lineRule="auto"/>
              <w:rPr>
                <w:rFonts w:ascii="Arial" w:hAnsi="Arial" w:cs="Arial"/>
                <w:sz w:val="20"/>
                <w:szCs w:val="20"/>
              </w:rPr>
            </w:pPr>
            <w:r w:rsidRPr="0093672B">
              <w:rPr>
                <w:rFonts w:ascii="Arial" w:hAnsi="Arial" w:cs="Arial"/>
                <w:sz w:val="20"/>
                <w:szCs w:val="20"/>
              </w:rPr>
              <w:t>Involves patients in decision making and provides clear explanations</w:t>
            </w:r>
          </w:p>
        </w:tc>
        <w:tc>
          <w:tcPr>
            <w:tcW w:w="1296" w:type="dxa"/>
          </w:tcPr>
          <w:p w14:paraId="7F396D24" w14:textId="45535582" w:rsidR="00553408" w:rsidRPr="00553408" w:rsidRDefault="00BD08EF" w:rsidP="0093672B">
            <w:pPr>
              <w:pStyle w:val="ListParagraph"/>
              <w:ind w:left="0"/>
              <w:rPr>
                <w:rFonts w:ascii="Arial" w:hAnsi="Arial" w:cs="Arial"/>
                <w:sz w:val="20"/>
                <w:szCs w:val="20"/>
              </w:rPr>
            </w:pPr>
            <w:r>
              <w:rPr>
                <w:rFonts w:ascii="Arial" w:hAnsi="Arial" w:cs="Arial"/>
                <w:sz w:val="20"/>
                <w:szCs w:val="20"/>
              </w:rPr>
              <w:t>Yes</w:t>
            </w:r>
          </w:p>
        </w:tc>
        <w:tc>
          <w:tcPr>
            <w:tcW w:w="1218" w:type="dxa"/>
          </w:tcPr>
          <w:p w14:paraId="591D046C" w14:textId="77777777" w:rsidR="00553408" w:rsidRPr="00553408" w:rsidRDefault="00553408" w:rsidP="0093672B">
            <w:pPr>
              <w:pStyle w:val="ListParagraph"/>
              <w:ind w:left="0"/>
              <w:rPr>
                <w:rFonts w:ascii="Arial" w:hAnsi="Arial" w:cs="Arial"/>
                <w:sz w:val="20"/>
                <w:szCs w:val="20"/>
              </w:rPr>
            </w:pPr>
          </w:p>
        </w:tc>
        <w:tc>
          <w:tcPr>
            <w:tcW w:w="1350" w:type="dxa"/>
          </w:tcPr>
          <w:p w14:paraId="493F974C" w14:textId="77777777" w:rsidR="00553408" w:rsidRPr="00553408" w:rsidRDefault="00553408" w:rsidP="0093672B">
            <w:pPr>
              <w:pStyle w:val="ListParagraph"/>
              <w:ind w:left="0"/>
              <w:rPr>
                <w:rFonts w:ascii="Arial" w:hAnsi="Arial" w:cs="Arial"/>
                <w:sz w:val="20"/>
                <w:szCs w:val="20"/>
              </w:rPr>
            </w:pPr>
          </w:p>
        </w:tc>
        <w:tc>
          <w:tcPr>
            <w:tcW w:w="2410" w:type="dxa"/>
          </w:tcPr>
          <w:p w14:paraId="2ED24B95" w14:textId="23A62895" w:rsidR="00553408" w:rsidRPr="00553408" w:rsidRDefault="00C05D56" w:rsidP="0093672B">
            <w:pPr>
              <w:pStyle w:val="ListParagraph"/>
              <w:ind w:left="0"/>
              <w:rPr>
                <w:rFonts w:ascii="Arial" w:hAnsi="Arial" w:cs="Arial"/>
                <w:sz w:val="20"/>
                <w:szCs w:val="20"/>
              </w:rPr>
            </w:pPr>
            <w:proofErr w:type="spellStart"/>
            <w:r>
              <w:rPr>
                <w:rFonts w:ascii="Arial" w:hAnsi="Arial" w:cs="Arial"/>
                <w:sz w:val="20"/>
                <w:szCs w:val="20"/>
              </w:rPr>
              <w:t>CLJones</w:t>
            </w:r>
            <w:proofErr w:type="spellEnd"/>
          </w:p>
        </w:tc>
      </w:tr>
      <w:tr w:rsidR="00553408" w:rsidRPr="00553408" w14:paraId="725112D3" w14:textId="54AA60FA" w:rsidTr="00553408">
        <w:trPr>
          <w:trHeight w:val="310"/>
        </w:trPr>
        <w:tc>
          <w:tcPr>
            <w:tcW w:w="9603" w:type="dxa"/>
          </w:tcPr>
          <w:p w14:paraId="7629F9CA" w14:textId="18463AFC" w:rsidR="00553408" w:rsidRPr="00553408" w:rsidRDefault="00553408" w:rsidP="00C718BE">
            <w:pPr>
              <w:pStyle w:val="ListParagraph"/>
              <w:spacing w:line="360" w:lineRule="auto"/>
              <w:rPr>
                <w:rFonts w:ascii="Arial" w:hAnsi="Arial" w:cs="Arial"/>
                <w:sz w:val="20"/>
                <w:szCs w:val="20"/>
              </w:rPr>
            </w:pPr>
            <w:r w:rsidRPr="0093672B">
              <w:rPr>
                <w:rFonts w:ascii="Arial" w:hAnsi="Arial" w:cs="Arial"/>
                <w:b/>
                <w:bCs/>
                <w:sz w:val="20"/>
                <w:szCs w:val="20"/>
              </w:rPr>
              <w:t>2. Professionalism &amp; Accountability</w:t>
            </w:r>
          </w:p>
        </w:tc>
        <w:tc>
          <w:tcPr>
            <w:tcW w:w="3864" w:type="dxa"/>
            <w:gridSpan w:val="3"/>
          </w:tcPr>
          <w:p w14:paraId="5C8B97F2" w14:textId="290422E3" w:rsidR="00553408" w:rsidRPr="00553408" w:rsidRDefault="00BD08EF" w:rsidP="0093672B">
            <w:pPr>
              <w:pStyle w:val="ListParagraph"/>
              <w:ind w:left="0"/>
              <w:rPr>
                <w:rFonts w:ascii="Arial" w:hAnsi="Arial" w:cs="Arial"/>
                <w:sz w:val="20"/>
                <w:szCs w:val="20"/>
              </w:rPr>
            </w:pPr>
            <w:r>
              <w:rPr>
                <w:rFonts w:ascii="Arial" w:hAnsi="Arial" w:cs="Arial"/>
                <w:sz w:val="20"/>
                <w:szCs w:val="20"/>
              </w:rPr>
              <w:t>Yes</w:t>
            </w:r>
          </w:p>
        </w:tc>
        <w:tc>
          <w:tcPr>
            <w:tcW w:w="2410" w:type="dxa"/>
          </w:tcPr>
          <w:p w14:paraId="27574C76" w14:textId="386F9453" w:rsidR="00553408" w:rsidRPr="00553408" w:rsidRDefault="00C05D56" w:rsidP="0093672B">
            <w:pPr>
              <w:pStyle w:val="ListParagraph"/>
              <w:ind w:left="0"/>
              <w:rPr>
                <w:rFonts w:ascii="Arial" w:hAnsi="Arial" w:cs="Arial"/>
                <w:sz w:val="20"/>
                <w:szCs w:val="20"/>
              </w:rPr>
            </w:pPr>
            <w:proofErr w:type="spellStart"/>
            <w:r>
              <w:rPr>
                <w:rFonts w:ascii="Arial" w:hAnsi="Arial" w:cs="Arial"/>
                <w:sz w:val="20"/>
                <w:szCs w:val="20"/>
              </w:rPr>
              <w:t>CLJones</w:t>
            </w:r>
            <w:proofErr w:type="spellEnd"/>
          </w:p>
        </w:tc>
      </w:tr>
      <w:tr w:rsidR="00553408" w:rsidRPr="00553408" w14:paraId="6C372E80" w14:textId="5B1D0516" w:rsidTr="00553408">
        <w:trPr>
          <w:trHeight w:val="440"/>
        </w:trPr>
        <w:tc>
          <w:tcPr>
            <w:tcW w:w="9603" w:type="dxa"/>
          </w:tcPr>
          <w:p w14:paraId="1D3BC86F" w14:textId="77777777" w:rsidR="00553408" w:rsidRPr="00553408" w:rsidRDefault="00553408" w:rsidP="00C718BE">
            <w:pPr>
              <w:pStyle w:val="ListParagraph"/>
              <w:numPr>
                <w:ilvl w:val="0"/>
                <w:numId w:val="25"/>
              </w:numPr>
              <w:spacing w:line="360" w:lineRule="auto"/>
              <w:rPr>
                <w:rFonts w:ascii="Arial" w:hAnsi="Arial" w:cs="Arial"/>
                <w:b/>
                <w:bCs/>
                <w:sz w:val="20"/>
                <w:szCs w:val="20"/>
              </w:rPr>
            </w:pPr>
            <w:r w:rsidRPr="0093672B">
              <w:rPr>
                <w:rFonts w:ascii="Arial" w:hAnsi="Arial" w:cs="Arial"/>
                <w:sz w:val="20"/>
                <w:szCs w:val="20"/>
              </w:rPr>
              <w:t>Arrives prepared, punctual, and appropriately presented</w:t>
            </w:r>
            <w:r w:rsidRPr="00553408">
              <w:rPr>
                <w:rFonts w:ascii="Arial" w:hAnsi="Arial" w:cs="Arial"/>
                <w:sz w:val="20"/>
                <w:szCs w:val="20"/>
              </w:rPr>
              <w:t xml:space="preserve"> for the clinical task. </w:t>
            </w:r>
          </w:p>
        </w:tc>
        <w:tc>
          <w:tcPr>
            <w:tcW w:w="1296" w:type="dxa"/>
          </w:tcPr>
          <w:p w14:paraId="198505E5" w14:textId="1EBB1CF5" w:rsidR="00553408" w:rsidRPr="00553408" w:rsidRDefault="00BD08EF" w:rsidP="0093672B">
            <w:pPr>
              <w:pStyle w:val="ListParagraph"/>
              <w:ind w:left="0"/>
              <w:rPr>
                <w:rFonts w:ascii="Arial" w:hAnsi="Arial" w:cs="Arial"/>
                <w:sz w:val="20"/>
                <w:szCs w:val="20"/>
              </w:rPr>
            </w:pPr>
            <w:r>
              <w:rPr>
                <w:rFonts w:ascii="Arial" w:hAnsi="Arial" w:cs="Arial"/>
                <w:sz w:val="20"/>
                <w:szCs w:val="20"/>
              </w:rPr>
              <w:t>Yes</w:t>
            </w:r>
          </w:p>
        </w:tc>
        <w:tc>
          <w:tcPr>
            <w:tcW w:w="1218" w:type="dxa"/>
          </w:tcPr>
          <w:p w14:paraId="1F3FE52E" w14:textId="77777777" w:rsidR="00553408" w:rsidRPr="00553408" w:rsidRDefault="00553408" w:rsidP="0093672B">
            <w:pPr>
              <w:pStyle w:val="ListParagraph"/>
              <w:ind w:left="0"/>
              <w:rPr>
                <w:rFonts w:ascii="Arial" w:hAnsi="Arial" w:cs="Arial"/>
                <w:sz w:val="20"/>
                <w:szCs w:val="20"/>
              </w:rPr>
            </w:pPr>
          </w:p>
        </w:tc>
        <w:tc>
          <w:tcPr>
            <w:tcW w:w="1350" w:type="dxa"/>
          </w:tcPr>
          <w:p w14:paraId="7147D805" w14:textId="77777777" w:rsidR="00553408" w:rsidRPr="00553408" w:rsidRDefault="00553408" w:rsidP="0093672B">
            <w:pPr>
              <w:pStyle w:val="ListParagraph"/>
              <w:ind w:left="0"/>
              <w:rPr>
                <w:rFonts w:ascii="Arial" w:hAnsi="Arial" w:cs="Arial"/>
                <w:sz w:val="20"/>
                <w:szCs w:val="20"/>
              </w:rPr>
            </w:pPr>
          </w:p>
        </w:tc>
        <w:tc>
          <w:tcPr>
            <w:tcW w:w="2410" w:type="dxa"/>
          </w:tcPr>
          <w:p w14:paraId="0358FC01" w14:textId="2B9A16D6" w:rsidR="00553408" w:rsidRPr="00553408" w:rsidRDefault="00C05D56" w:rsidP="0093672B">
            <w:pPr>
              <w:pStyle w:val="ListParagraph"/>
              <w:ind w:left="0"/>
              <w:rPr>
                <w:rFonts w:ascii="Arial" w:hAnsi="Arial" w:cs="Arial"/>
                <w:sz w:val="20"/>
                <w:szCs w:val="20"/>
              </w:rPr>
            </w:pPr>
            <w:proofErr w:type="spellStart"/>
            <w:r>
              <w:rPr>
                <w:rFonts w:ascii="Arial" w:hAnsi="Arial" w:cs="Arial"/>
                <w:sz w:val="20"/>
                <w:szCs w:val="20"/>
              </w:rPr>
              <w:t>CLJones</w:t>
            </w:r>
            <w:proofErr w:type="spellEnd"/>
          </w:p>
        </w:tc>
      </w:tr>
      <w:tr w:rsidR="00553408" w:rsidRPr="00553408" w14:paraId="47577191" w14:textId="07C87222" w:rsidTr="00553408">
        <w:trPr>
          <w:trHeight w:val="360"/>
        </w:trPr>
        <w:tc>
          <w:tcPr>
            <w:tcW w:w="9603" w:type="dxa"/>
          </w:tcPr>
          <w:p w14:paraId="3FF956CD" w14:textId="46F9A706" w:rsidR="00553408" w:rsidRPr="00553408" w:rsidRDefault="00553408" w:rsidP="00C718BE">
            <w:pPr>
              <w:pStyle w:val="ListParagraph"/>
              <w:numPr>
                <w:ilvl w:val="0"/>
                <w:numId w:val="25"/>
              </w:numPr>
              <w:spacing w:line="360" w:lineRule="auto"/>
              <w:rPr>
                <w:rFonts w:ascii="Arial" w:hAnsi="Arial" w:cs="Arial"/>
                <w:b/>
                <w:bCs/>
                <w:sz w:val="20"/>
                <w:szCs w:val="20"/>
              </w:rPr>
            </w:pPr>
            <w:r w:rsidRPr="0093672B">
              <w:rPr>
                <w:rFonts w:ascii="Arial" w:hAnsi="Arial" w:cs="Arial"/>
                <w:sz w:val="20"/>
                <w:szCs w:val="20"/>
              </w:rPr>
              <w:t>Follows organisational policies, procedures, and scope of practice</w:t>
            </w:r>
          </w:p>
        </w:tc>
        <w:tc>
          <w:tcPr>
            <w:tcW w:w="1296" w:type="dxa"/>
          </w:tcPr>
          <w:p w14:paraId="5B83C033" w14:textId="0B52A937" w:rsidR="00553408" w:rsidRPr="00553408" w:rsidRDefault="00BD08EF" w:rsidP="0093672B">
            <w:pPr>
              <w:pStyle w:val="ListParagraph"/>
              <w:ind w:left="0"/>
              <w:rPr>
                <w:rFonts w:ascii="Arial" w:hAnsi="Arial" w:cs="Arial"/>
                <w:sz w:val="20"/>
                <w:szCs w:val="20"/>
              </w:rPr>
            </w:pPr>
            <w:r>
              <w:rPr>
                <w:rFonts w:ascii="Arial" w:hAnsi="Arial" w:cs="Arial"/>
                <w:sz w:val="20"/>
                <w:szCs w:val="20"/>
              </w:rPr>
              <w:t>Yes</w:t>
            </w:r>
          </w:p>
        </w:tc>
        <w:tc>
          <w:tcPr>
            <w:tcW w:w="1218" w:type="dxa"/>
          </w:tcPr>
          <w:p w14:paraId="68715A8A" w14:textId="77777777" w:rsidR="00553408" w:rsidRPr="00553408" w:rsidRDefault="00553408" w:rsidP="0093672B">
            <w:pPr>
              <w:pStyle w:val="ListParagraph"/>
              <w:ind w:left="0"/>
              <w:rPr>
                <w:rFonts w:ascii="Arial" w:hAnsi="Arial" w:cs="Arial"/>
                <w:sz w:val="20"/>
                <w:szCs w:val="20"/>
              </w:rPr>
            </w:pPr>
          </w:p>
        </w:tc>
        <w:tc>
          <w:tcPr>
            <w:tcW w:w="1350" w:type="dxa"/>
          </w:tcPr>
          <w:p w14:paraId="5FAB3D31" w14:textId="77777777" w:rsidR="00553408" w:rsidRPr="00553408" w:rsidRDefault="00553408" w:rsidP="0093672B">
            <w:pPr>
              <w:pStyle w:val="ListParagraph"/>
              <w:ind w:left="0"/>
              <w:rPr>
                <w:rFonts w:ascii="Arial" w:hAnsi="Arial" w:cs="Arial"/>
                <w:sz w:val="20"/>
                <w:szCs w:val="20"/>
              </w:rPr>
            </w:pPr>
          </w:p>
        </w:tc>
        <w:tc>
          <w:tcPr>
            <w:tcW w:w="2410" w:type="dxa"/>
          </w:tcPr>
          <w:p w14:paraId="2FCF2592" w14:textId="516ACBAF" w:rsidR="00553408" w:rsidRPr="00553408" w:rsidRDefault="00C05D56" w:rsidP="0093672B">
            <w:pPr>
              <w:pStyle w:val="ListParagraph"/>
              <w:ind w:left="0"/>
              <w:rPr>
                <w:rFonts w:ascii="Arial" w:hAnsi="Arial" w:cs="Arial"/>
                <w:sz w:val="20"/>
                <w:szCs w:val="20"/>
              </w:rPr>
            </w:pPr>
            <w:proofErr w:type="spellStart"/>
            <w:r>
              <w:rPr>
                <w:rFonts w:ascii="Arial" w:hAnsi="Arial" w:cs="Arial"/>
                <w:sz w:val="20"/>
                <w:szCs w:val="20"/>
              </w:rPr>
              <w:t>CLJones</w:t>
            </w:r>
            <w:proofErr w:type="spellEnd"/>
          </w:p>
        </w:tc>
      </w:tr>
      <w:tr w:rsidR="00553408" w:rsidRPr="00553408" w14:paraId="2331244E" w14:textId="38E113C0" w:rsidTr="00553408">
        <w:trPr>
          <w:trHeight w:val="290"/>
        </w:trPr>
        <w:tc>
          <w:tcPr>
            <w:tcW w:w="9603" w:type="dxa"/>
          </w:tcPr>
          <w:p w14:paraId="2267BB9D" w14:textId="70529AB1" w:rsidR="00553408" w:rsidRPr="00553408" w:rsidRDefault="00553408" w:rsidP="00C718BE">
            <w:pPr>
              <w:pStyle w:val="ListParagraph"/>
              <w:numPr>
                <w:ilvl w:val="0"/>
                <w:numId w:val="25"/>
              </w:numPr>
              <w:spacing w:line="360" w:lineRule="auto"/>
              <w:rPr>
                <w:rFonts w:ascii="Arial" w:hAnsi="Arial" w:cs="Arial"/>
                <w:sz w:val="20"/>
                <w:szCs w:val="20"/>
              </w:rPr>
            </w:pPr>
            <w:r w:rsidRPr="0093672B">
              <w:rPr>
                <w:rFonts w:ascii="Arial" w:hAnsi="Arial" w:cs="Arial"/>
                <w:sz w:val="20"/>
                <w:szCs w:val="20"/>
              </w:rPr>
              <w:t>Accurately reports and escalates clinical concerns to qualified therapists</w:t>
            </w:r>
          </w:p>
        </w:tc>
        <w:tc>
          <w:tcPr>
            <w:tcW w:w="1296" w:type="dxa"/>
          </w:tcPr>
          <w:p w14:paraId="00953D4C" w14:textId="7D325E05" w:rsidR="00553408" w:rsidRPr="00553408" w:rsidRDefault="00BD08EF" w:rsidP="0093672B">
            <w:pPr>
              <w:pStyle w:val="ListParagraph"/>
              <w:ind w:left="0"/>
              <w:rPr>
                <w:rFonts w:ascii="Arial" w:hAnsi="Arial" w:cs="Arial"/>
                <w:sz w:val="20"/>
                <w:szCs w:val="20"/>
              </w:rPr>
            </w:pPr>
            <w:r>
              <w:rPr>
                <w:rFonts w:ascii="Arial" w:hAnsi="Arial" w:cs="Arial"/>
                <w:sz w:val="20"/>
                <w:szCs w:val="20"/>
              </w:rPr>
              <w:t>Yes</w:t>
            </w:r>
          </w:p>
        </w:tc>
        <w:tc>
          <w:tcPr>
            <w:tcW w:w="1218" w:type="dxa"/>
          </w:tcPr>
          <w:p w14:paraId="785D361E" w14:textId="77777777" w:rsidR="00553408" w:rsidRPr="00553408" w:rsidRDefault="00553408" w:rsidP="0093672B">
            <w:pPr>
              <w:pStyle w:val="ListParagraph"/>
              <w:ind w:left="0"/>
              <w:rPr>
                <w:rFonts w:ascii="Arial" w:hAnsi="Arial" w:cs="Arial"/>
                <w:sz w:val="20"/>
                <w:szCs w:val="20"/>
              </w:rPr>
            </w:pPr>
          </w:p>
        </w:tc>
        <w:tc>
          <w:tcPr>
            <w:tcW w:w="1350" w:type="dxa"/>
          </w:tcPr>
          <w:p w14:paraId="2AF20EDE" w14:textId="77777777" w:rsidR="00553408" w:rsidRPr="00553408" w:rsidRDefault="00553408" w:rsidP="0093672B">
            <w:pPr>
              <w:pStyle w:val="ListParagraph"/>
              <w:ind w:left="0"/>
              <w:rPr>
                <w:rFonts w:ascii="Arial" w:hAnsi="Arial" w:cs="Arial"/>
                <w:sz w:val="20"/>
                <w:szCs w:val="20"/>
              </w:rPr>
            </w:pPr>
          </w:p>
        </w:tc>
        <w:tc>
          <w:tcPr>
            <w:tcW w:w="2410" w:type="dxa"/>
          </w:tcPr>
          <w:p w14:paraId="2DBF920E" w14:textId="0914DE68" w:rsidR="00553408" w:rsidRPr="00553408" w:rsidRDefault="00C05D56" w:rsidP="0093672B">
            <w:pPr>
              <w:pStyle w:val="ListParagraph"/>
              <w:ind w:left="0"/>
              <w:rPr>
                <w:rFonts w:ascii="Arial" w:hAnsi="Arial" w:cs="Arial"/>
                <w:sz w:val="20"/>
                <w:szCs w:val="20"/>
              </w:rPr>
            </w:pPr>
            <w:proofErr w:type="spellStart"/>
            <w:r>
              <w:rPr>
                <w:rFonts w:ascii="Arial" w:hAnsi="Arial" w:cs="Arial"/>
                <w:sz w:val="20"/>
                <w:szCs w:val="20"/>
              </w:rPr>
              <w:t>CLJones</w:t>
            </w:r>
            <w:proofErr w:type="spellEnd"/>
          </w:p>
        </w:tc>
      </w:tr>
      <w:tr w:rsidR="00553408" w:rsidRPr="00553408" w14:paraId="5ED11AC3" w14:textId="2952ECBE" w:rsidTr="00553408">
        <w:trPr>
          <w:trHeight w:val="460"/>
        </w:trPr>
        <w:tc>
          <w:tcPr>
            <w:tcW w:w="9603" w:type="dxa"/>
          </w:tcPr>
          <w:p w14:paraId="607ABAAD" w14:textId="77777777" w:rsidR="00553408" w:rsidRPr="00553408" w:rsidRDefault="00553408" w:rsidP="00C718BE">
            <w:pPr>
              <w:pStyle w:val="ListParagraph"/>
              <w:numPr>
                <w:ilvl w:val="0"/>
                <w:numId w:val="25"/>
              </w:numPr>
              <w:spacing w:line="360" w:lineRule="auto"/>
              <w:rPr>
                <w:rFonts w:ascii="Arial" w:hAnsi="Arial" w:cs="Arial"/>
                <w:sz w:val="20"/>
                <w:szCs w:val="20"/>
              </w:rPr>
            </w:pPr>
            <w:r w:rsidRPr="0093672B">
              <w:rPr>
                <w:rFonts w:ascii="Arial" w:hAnsi="Arial" w:cs="Arial"/>
                <w:sz w:val="20"/>
                <w:szCs w:val="20"/>
              </w:rPr>
              <w:t>Accepts responsibility for actions and learns from feedback</w:t>
            </w:r>
          </w:p>
        </w:tc>
        <w:tc>
          <w:tcPr>
            <w:tcW w:w="1296" w:type="dxa"/>
          </w:tcPr>
          <w:p w14:paraId="5F5871B6" w14:textId="104DEB1E" w:rsidR="00553408" w:rsidRPr="00553408" w:rsidRDefault="00BD08EF" w:rsidP="0093672B">
            <w:pPr>
              <w:pStyle w:val="ListParagraph"/>
              <w:ind w:left="0"/>
              <w:rPr>
                <w:rFonts w:ascii="Arial" w:hAnsi="Arial" w:cs="Arial"/>
                <w:sz w:val="20"/>
                <w:szCs w:val="20"/>
              </w:rPr>
            </w:pPr>
            <w:r>
              <w:rPr>
                <w:rFonts w:ascii="Arial" w:hAnsi="Arial" w:cs="Arial"/>
                <w:sz w:val="20"/>
                <w:szCs w:val="20"/>
              </w:rPr>
              <w:t>Yes</w:t>
            </w:r>
          </w:p>
        </w:tc>
        <w:tc>
          <w:tcPr>
            <w:tcW w:w="1218" w:type="dxa"/>
          </w:tcPr>
          <w:p w14:paraId="5F0F3E6A" w14:textId="77777777" w:rsidR="00553408" w:rsidRPr="00553408" w:rsidRDefault="00553408" w:rsidP="0093672B">
            <w:pPr>
              <w:pStyle w:val="ListParagraph"/>
              <w:ind w:left="0"/>
              <w:rPr>
                <w:rFonts w:ascii="Arial" w:hAnsi="Arial" w:cs="Arial"/>
                <w:sz w:val="20"/>
                <w:szCs w:val="20"/>
              </w:rPr>
            </w:pPr>
          </w:p>
        </w:tc>
        <w:tc>
          <w:tcPr>
            <w:tcW w:w="1350" w:type="dxa"/>
          </w:tcPr>
          <w:p w14:paraId="66DA468A" w14:textId="77777777" w:rsidR="00553408" w:rsidRPr="00553408" w:rsidRDefault="00553408" w:rsidP="0093672B">
            <w:pPr>
              <w:pStyle w:val="ListParagraph"/>
              <w:ind w:left="0"/>
              <w:rPr>
                <w:rFonts w:ascii="Arial" w:hAnsi="Arial" w:cs="Arial"/>
                <w:sz w:val="20"/>
                <w:szCs w:val="20"/>
              </w:rPr>
            </w:pPr>
          </w:p>
        </w:tc>
        <w:tc>
          <w:tcPr>
            <w:tcW w:w="2410" w:type="dxa"/>
          </w:tcPr>
          <w:p w14:paraId="6D50FDB4" w14:textId="00A4E97E" w:rsidR="00553408" w:rsidRPr="00553408" w:rsidRDefault="00C05D56" w:rsidP="0093672B">
            <w:pPr>
              <w:pStyle w:val="ListParagraph"/>
              <w:ind w:left="0"/>
              <w:rPr>
                <w:rFonts w:ascii="Arial" w:hAnsi="Arial" w:cs="Arial"/>
                <w:sz w:val="20"/>
                <w:szCs w:val="20"/>
              </w:rPr>
            </w:pPr>
            <w:proofErr w:type="spellStart"/>
            <w:r>
              <w:rPr>
                <w:rFonts w:ascii="Arial" w:hAnsi="Arial" w:cs="Arial"/>
                <w:sz w:val="20"/>
                <w:szCs w:val="20"/>
              </w:rPr>
              <w:t>CLJones</w:t>
            </w:r>
            <w:proofErr w:type="spellEnd"/>
          </w:p>
        </w:tc>
      </w:tr>
      <w:tr w:rsidR="00553408" w:rsidRPr="00553408" w14:paraId="0DCDA587" w14:textId="5721C392" w:rsidTr="00553408">
        <w:trPr>
          <w:trHeight w:val="460"/>
        </w:trPr>
        <w:tc>
          <w:tcPr>
            <w:tcW w:w="9603" w:type="dxa"/>
          </w:tcPr>
          <w:p w14:paraId="7309220E" w14:textId="004D7681" w:rsidR="00553408" w:rsidRPr="00553408" w:rsidRDefault="00553408" w:rsidP="00C718BE">
            <w:pPr>
              <w:pStyle w:val="ListParagraph"/>
              <w:numPr>
                <w:ilvl w:val="0"/>
                <w:numId w:val="25"/>
              </w:numPr>
              <w:spacing w:line="360" w:lineRule="auto"/>
              <w:rPr>
                <w:rFonts w:ascii="Arial" w:hAnsi="Arial" w:cs="Arial"/>
                <w:sz w:val="20"/>
                <w:szCs w:val="20"/>
              </w:rPr>
            </w:pPr>
            <w:r w:rsidRPr="0093672B">
              <w:rPr>
                <w:rFonts w:ascii="Arial" w:hAnsi="Arial" w:cs="Arial"/>
                <w:sz w:val="20"/>
                <w:szCs w:val="20"/>
              </w:rPr>
              <w:t>Maintains appropriate boundaries and therapeutic relationships</w:t>
            </w:r>
          </w:p>
        </w:tc>
        <w:tc>
          <w:tcPr>
            <w:tcW w:w="1296" w:type="dxa"/>
          </w:tcPr>
          <w:p w14:paraId="406C7B4E" w14:textId="184196C6" w:rsidR="00553408" w:rsidRPr="00553408" w:rsidRDefault="00BD08EF" w:rsidP="0093672B">
            <w:pPr>
              <w:pStyle w:val="ListParagraph"/>
              <w:ind w:left="0"/>
              <w:rPr>
                <w:rFonts w:ascii="Arial" w:hAnsi="Arial" w:cs="Arial"/>
                <w:sz w:val="20"/>
                <w:szCs w:val="20"/>
              </w:rPr>
            </w:pPr>
            <w:r>
              <w:rPr>
                <w:rFonts w:ascii="Arial" w:hAnsi="Arial" w:cs="Arial"/>
                <w:sz w:val="20"/>
                <w:szCs w:val="20"/>
              </w:rPr>
              <w:t>Yes</w:t>
            </w:r>
          </w:p>
        </w:tc>
        <w:tc>
          <w:tcPr>
            <w:tcW w:w="1218" w:type="dxa"/>
          </w:tcPr>
          <w:p w14:paraId="1CC341DE" w14:textId="77777777" w:rsidR="00553408" w:rsidRPr="00553408" w:rsidRDefault="00553408" w:rsidP="0093672B">
            <w:pPr>
              <w:pStyle w:val="ListParagraph"/>
              <w:ind w:left="0"/>
              <w:rPr>
                <w:rFonts w:ascii="Arial" w:hAnsi="Arial" w:cs="Arial"/>
                <w:sz w:val="20"/>
                <w:szCs w:val="20"/>
              </w:rPr>
            </w:pPr>
          </w:p>
        </w:tc>
        <w:tc>
          <w:tcPr>
            <w:tcW w:w="1350" w:type="dxa"/>
          </w:tcPr>
          <w:p w14:paraId="09C2B605" w14:textId="77777777" w:rsidR="00553408" w:rsidRPr="00553408" w:rsidRDefault="00553408" w:rsidP="0093672B">
            <w:pPr>
              <w:pStyle w:val="ListParagraph"/>
              <w:ind w:left="0"/>
              <w:rPr>
                <w:rFonts w:ascii="Arial" w:hAnsi="Arial" w:cs="Arial"/>
                <w:sz w:val="20"/>
                <w:szCs w:val="20"/>
              </w:rPr>
            </w:pPr>
          </w:p>
        </w:tc>
        <w:tc>
          <w:tcPr>
            <w:tcW w:w="2410" w:type="dxa"/>
          </w:tcPr>
          <w:p w14:paraId="4558A882" w14:textId="519E329B" w:rsidR="00553408" w:rsidRPr="00553408" w:rsidRDefault="00C05D56" w:rsidP="0093672B">
            <w:pPr>
              <w:pStyle w:val="ListParagraph"/>
              <w:ind w:left="0"/>
              <w:rPr>
                <w:rFonts w:ascii="Arial" w:hAnsi="Arial" w:cs="Arial"/>
                <w:sz w:val="20"/>
                <w:szCs w:val="20"/>
              </w:rPr>
            </w:pPr>
            <w:proofErr w:type="spellStart"/>
            <w:r>
              <w:rPr>
                <w:rFonts w:ascii="Arial" w:hAnsi="Arial" w:cs="Arial"/>
                <w:sz w:val="20"/>
                <w:szCs w:val="20"/>
              </w:rPr>
              <w:t>CLJones</w:t>
            </w:r>
            <w:proofErr w:type="spellEnd"/>
          </w:p>
        </w:tc>
      </w:tr>
      <w:tr w:rsidR="00553408" w:rsidRPr="00553408" w14:paraId="73D090A9" w14:textId="75454F5A" w:rsidTr="00553408">
        <w:trPr>
          <w:trHeight w:val="330"/>
        </w:trPr>
        <w:tc>
          <w:tcPr>
            <w:tcW w:w="9603" w:type="dxa"/>
          </w:tcPr>
          <w:p w14:paraId="4139DAE4" w14:textId="59F64797" w:rsidR="00553408" w:rsidRPr="00553408" w:rsidRDefault="00553408" w:rsidP="00C718BE">
            <w:pPr>
              <w:pStyle w:val="ListParagraph"/>
              <w:spacing w:line="360" w:lineRule="auto"/>
              <w:rPr>
                <w:rFonts w:ascii="Arial" w:hAnsi="Arial" w:cs="Arial"/>
                <w:sz w:val="20"/>
                <w:szCs w:val="20"/>
              </w:rPr>
            </w:pPr>
            <w:r w:rsidRPr="00553408">
              <w:rPr>
                <w:rFonts w:ascii="Arial" w:hAnsi="Arial" w:cs="Arial"/>
                <w:b/>
                <w:bCs/>
                <w:sz w:val="20"/>
                <w:szCs w:val="20"/>
              </w:rPr>
              <w:t>3</w:t>
            </w:r>
            <w:r w:rsidRPr="0093672B">
              <w:rPr>
                <w:rFonts w:ascii="Arial" w:hAnsi="Arial" w:cs="Arial"/>
                <w:b/>
                <w:bCs/>
                <w:sz w:val="20"/>
                <w:szCs w:val="20"/>
              </w:rPr>
              <w:t>. Safe &amp; Competent Clinical Practice</w:t>
            </w:r>
          </w:p>
        </w:tc>
        <w:tc>
          <w:tcPr>
            <w:tcW w:w="6274" w:type="dxa"/>
            <w:gridSpan w:val="4"/>
          </w:tcPr>
          <w:p w14:paraId="7F021E83" w14:textId="77777777" w:rsidR="00553408" w:rsidRPr="00553408" w:rsidRDefault="00553408" w:rsidP="0093672B">
            <w:pPr>
              <w:pStyle w:val="ListParagraph"/>
              <w:ind w:left="0"/>
              <w:rPr>
                <w:rFonts w:ascii="Arial" w:hAnsi="Arial" w:cs="Arial"/>
                <w:sz w:val="20"/>
                <w:szCs w:val="20"/>
              </w:rPr>
            </w:pPr>
          </w:p>
        </w:tc>
      </w:tr>
      <w:tr w:rsidR="00553408" w:rsidRPr="00553408" w14:paraId="0E11F8A2" w14:textId="0F597A4F" w:rsidTr="00553408">
        <w:trPr>
          <w:trHeight w:val="440"/>
        </w:trPr>
        <w:tc>
          <w:tcPr>
            <w:tcW w:w="9603" w:type="dxa"/>
          </w:tcPr>
          <w:p w14:paraId="673F5333" w14:textId="77777777" w:rsidR="00553408" w:rsidRPr="00553408" w:rsidRDefault="00553408" w:rsidP="00C718BE">
            <w:pPr>
              <w:pStyle w:val="ListParagraph"/>
              <w:numPr>
                <w:ilvl w:val="0"/>
                <w:numId w:val="26"/>
              </w:numPr>
              <w:spacing w:line="360" w:lineRule="auto"/>
              <w:rPr>
                <w:rFonts w:ascii="Arial" w:hAnsi="Arial" w:cs="Arial"/>
                <w:b/>
                <w:bCs/>
                <w:sz w:val="20"/>
                <w:szCs w:val="20"/>
              </w:rPr>
            </w:pPr>
            <w:r w:rsidRPr="0093672B">
              <w:rPr>
                <w:rFonts w:ascii="Arial" w:hAnsi="Arial" w:cs="Arial"/>
                <w:sz w:val="20"/>
                <w:szCs w:val="20"/>
              </w:rPr>
              <w:t>Delivers treatment sessions as prescribed by supervising clinicians</w:t>
            </w:r>
          </w:p>
        </w:tc>
        <w:tc>
          <w:tcPr>
            <w:tcW w:w="1296" w:type="dxa"/>
          </w:tcPr>
          <w:p w14:paraId="0367A8AB" w14:textId="2741D83D" w:rsidR="00553408" w:rsidRPr="00553408" w:rsidRDefault="00BD08EF" w:rsidP="0093672B">
            <w:pPr>
              <w:pStyle w:val="ListParagraph"/>
              <w:ind w:left="0"/>
              <w:rPr>
                <w:rFonts w:ascii="Arial" w:hAnsi="Arial" w:cs="Arial"/>
                <w:sz w:val="20"/>
                <w:szCs w:val="20"/>
              </w:rPr>
            </w:pPr>
            <w:r>
              <w:rPr>
                <w:rFonts w:ascii="Arial" w:hAnsi="Arial" w:cs="Arial"/>
                <w:sz w:val="20"/>
                <w:szCs w:val="20"/>
              </w:rPr>
              <w:t>Yes</w:t>
            </w:r>
          </w:p>
        </w:tc>
        <w:tc>
          <w:tcPr>
            <w:tcW w:w="1218" w:type="dxa"/>
          </w:tcPr>
          <w:p w14:paraId="3ABE5E98" w14:textId="77777777" w:rsidR="00553408" w:rsidRPr="00553408" w:rsidRDefault="00553408" w:rsidP="0093672B">
            <w:pPr>
              <w:pStyle w:val="ListParagraph"/>
              <w:ind w:left="0"/>
              <w:rPr>
                <w:rFonts w:ascii="Arial" w:hAnsi="Arial" w:cs="Arial"/>
                <w:sz w:val="20"/>
                <w:szCs w:val="20"/>
              </w:rPr>
            </w:pPr>
          </w:p>
        </w:tc>
        <w:tc>
          <w:tcPr>
            <w:tcW w:w="1350" w:type="dxa"/>
          </w:tcPr>
          <w:p w14:paraId="343FC915" w14:textId="77777777" w:rsidR="00553408" w:rsidRPr="00553408" w:rsidRDefault="00553408" w:rsidP="0093672B">
            <w:pPr>
              <w:pStyle w:val="ListParagraph"/>
              <w:ind w:left="0"/>
              <w:rPr>
                <w:rFonts w:ascii="Arial" w:hAnsi="Arial" w:cs="Arial"/>
                <w:sz w:val="20"/>
                <w:szCs w:val="20"/>
              </w:rPr>
            </w:pPr>
          </w:p>
        </w:tc>
        <w:tc>
          <w:tcPr>
            <w:tcW w:w="2410" w:type="dxa"/>
          </w:tcPr>
          <w:p w14:paraId="76B5DFC5" w14:textId="3D08481D" w:rsidR="00553408" w:rsidRPr="00553408" w:rsidRDefault="00C05D56" w:rsidP="0093672B">
            <w:pPr>
              <w:pStyle w:val="ListParagraph"/>
              <w:ind w:left="0"/>
              <w:rPr>
                <w:rFonts w:ascii="Arial" w:hAnsi="Arial" w:cs="Arial"/>
                <w:sz w:val="20"/>
                <w:szCs w:val="20"/>
              </w:rPr>
            </w:pPr>
            <w:proofErr w:type="spellStart"/>
            <w:r>
              <w:rPr>
                <w:rFonts w:ascii="Arial" w:hAnsi="Arial" w:cs="Arial"/>
                <w:sz w:val="20"/>
                <w:szCs w:val="20"/>
              </w:rPr>
              <w:t>CLJones</w:t>
            </w:r>
            <w:proofErr w:type="spellEnd"/>
          </w:p>
        </w:tc>
      </w:tr>
      <w:tr w:rsidR="00553408" w:rsidRPr="00553408" w14:paraId="640F4E0E" w14:textId="3A5675D0" w:rsidTr="00553408">
        <w:trPr>
          <w:trHeight w:val="360"/>
        </w:trPr>
        <w:tc>
          <w:tcPr>
            <w:tcW w:w="9603" w:type="dxa"/>
          </w:tcPr>
          <w:p w14:paraId="4A5E2420" w14:textId="599E0DE3" w:rsidR="00553408" w:rsidRPr="00553408" w:rsidRDefault="00553408" w:rsidP="00C718BE">
            <w:pPr>
              <w:pStyle w:val="ListParagraph"/>
              <w:numPr>
                <w:ilvl w:val="0"/>
                <w:numId w:val="26"/>
              </w:numPr>
              <w:spacing w:line="360" w:lineRule="auto"/>
              <w:rPr>
                <w:rFonts w:ascii="Arial" w:hAnsi="Arial" w:cs="Arial"/>
                <w:sz w:val="20"/>
                <w:szCs w:val="20"/>
              </w:rPr>
            </w:pPr>
            <w:r w:rsidRPr="0093672B">
              <w:rPr>
                <w:rFonts w:ascii="Arial" w:hAnsi="Arial" w:cs="Arial"/>
                <w:sz w:val="20"/>
                <w:szCs w:val="20"/>
              </w:rPr>
              <w:t>Demonstrates safe handling, mobility, and equipment use</w:t>
            </w:r>
          </w:p>
        </w:tc>
        <w:tc>
          <w:tcPr>
            <w:tcW w:w="1296" w:type="dxa"/>
          </w:tcPr>
          <w:p w14:paraId="189CB7AB" w14:textId="24115961" w:rsidR="00553408" w:rsidRPr="00553408" w:rsidRDefault="00BD08EF" w:rsidP="0093672B">
            <w:pPr>
              <w:pStyle w:val="ListParagraph"/>
              <w:ind w:left="0"/>
              <w:rPr>
                <w:rFonts w:ascii="Arial" w:hAnsi="Arial" w:cs="Arial"/>
                <w:sz w:val="20"/>
                <w:szCs w:val="20"/>
              </w:rPr>
            </w:pPr>
            <w:r>
              <w:rPr>
                <w:rFonts w:ascii="Arial" w:hAnsi="Arial" w:cs="Arial"/>
                <w:sz w:val="20"/>
                <w:szCs w:val="20"/>
              </w:rPr>
              <w:t>Yes</w:t>
            </w:r>
          </w:p>
        </w:tc>
        <w:tc>
          <w:tcPr>
            <w:tcW w:w="1218" w:type="dxa"/>
          </w:tcPr>
          <w:p w14:paraId="4F3EDF01" w14:textId="77777777" w:rsidR="00553408" w:rsidRPr="00553408" w:rsidRDefault="00553408" w:rsidP="0093672B">
            <w:pPr>
              <w:pStyle w:val="ListParagraph"/>
              <w:ind w:left="0"/>
              <w:rPr>
                <w:rFonts w:ascii="Arial" w:hAnsi="Arial" w:cs="Arial"/>
                <w:sz w:val="20"/>
                <w:szCs w:val="20"/>
              </w:rPr>
            </w:pPr>
          </w:p>
        </w:tc>
        <w:tc>
          <w:tcPr>
            <w:tcW w:w="1350" w:type="dxa"/>
          </w:tcPr>
          <w:p w14:paraId="39FE18EF" w14:textId="77777777" w:rsidR="00553408" w:rsidRPr="00553408" w:rsidRDefault="00553408" w:rsidP="0093672B">
            <w:pPr>
              <w:pStyle w:val="ListParagraph"/>
              <w:ind w:left="0"/>
              <w:rPr>
                <w:rFonts w:ascii="Arial" w:hAnsi="Arial" w:cs="Arial"/>
                <w:sz w:val="20"/>
                <w:szCs w:val="20"/>
              </w:rPr>
            </w:pPr>
          </w:p>
        </w:tc>
        <w:tc>
          <w:tcPr>
            <w:tcW w:w="2410" w:type="dxa"/>
          </w:tcPr>
          <w:p w14:paraId="21F2801C" w14:textId="01C363BF" w:rsidR="00553408" w:rsidRPr="00553408" w:rsidRDefault="00C05D56" w:rsidP="0093672B">
            <w:pPr>
              <w:pStyle w:val="ListParagraph"/>
              <w:ind w:left="0"/>
              <w:rPr>
                <w:rFonts w:ascii="Arial" w:hAnsi="Arial" w:cs="Arial"/>
                <w:sz w:val="20"/>
                <w:szCs w:val="20"/>
              </w:rPr>
            </w:pPr>
            <w:proofErr w:type="spellStart"/>
            <w:r>
              <w:rPr>
                <w:rFonts w:ascii="Arial" w:hAnsi="Arial" w:cs="Arial"/>
                <w:sz w:val="20"/>
                <w:szCs w:val="20"/>
              </w:rPr>
              <w:t>CLJones</w:t>
            </w:r>
            <w:proofErr w:type="spellEnd"/>
          </w:p>
        </w:tc>
      </w:tr>
      <w:tr w:rsidR="00553408" w:rsidRPr="00553408" w14:paraId="786D026E" w14:textId="6F2979F3" w:rsidTr="00553408">
        <w:trPr>
          <w:trHeight w:val="380"/>
        </w:trPr>
        <w:tc>
          <w:tcPr>
            <w:tcW w:w="9603" w:type="dxa"/>
            <w:tcBorders>
              <w:bottom w:val="single" w:sz="4" w:space="0" w:color="auto"/>
            </w:tcBorders>
          </w:tcPr>
          <w:p w14:paraId="6114B514" w14:textId="77777777" w:rsidR="00553408" w:rsidRPr="00553408" w:rsidRDefault="00553408" w:rsidP="00C718BE">
            <w:pPr>
              <w:pStyle w:val="ListParagraph"/>
              <w:numPr>
                <w:ilvl w:val="0"/>
                <w:numId w:val="26"/>
              </w:numPr>
              <w:spacing w:line="360" w:lineRule="auto"/>
              <w:rPr>
                <w:rFonts w:ascii="Arial" w:hAnsi="Arial" w:cs="Arial"/>
                <w:sz w:val="20"/>
                <w:szCs w:val="20"/>
              </w:rPr>
            </w:pPr>
            <w:r w:rsidRPr="0093672B">
              <w:rPr>
                <w:rFonts w:ascii="Arial" w:hAnsi="Arial" w:cs="Arial"/>
                <w:sz w:val="20"/>
                <w:szCs w:val="20"/>
              </w:rPr>
              <w:t>Uses standardized assessments correctly and ethically</w:t>
            </w:r>
          </w:p>
        </w:tc>
        <w:tc>
          <w:tcPr>
            <w:tcW w:w="1296" w:type="dxa"/>
            <w:tcBorders>
              <w:bottom w:val="single" w:sz="4" w:space="0" w:color="auto"/>
            </w:tcBorders>
          </w:tcPr>
          <w:p w14:paraId="7273B1B5" w14:textId="489EA113" w:rsidR="00553408" w:rsidRPr="00553408" w:rsidRDefault="00BD08EF" w:rsidP="0093672B">
            <w:pPr>
              <w:pStyle w:val="ListParagraph"/>
              <w:ind w:left="0"/>
              <w:rPr>
                <w:rFonts w:ascii="Arial" w:hAnsi="Arial" w:cs="Arial"/>
                <w:sz w:val="20"/>
                <w:szCs w:val="20"/>
              </w:rPr>
            </w:pPr>
            <w:r>
              <w:rPr>
                <w:rFonts w:ascii="Arial" w:hAnsi="Arial" w:cs="Arial"/>
                <w:sz w:val="20"/>
                <w:szCs w:val="20"/>
              </w:rPr>
              <w:t>Yes</w:t>
            </w:r>
          </w:p>
        </w:tc>
        <w:tc>
          <w:tcPr>
            <w:tcW w:w="1218" w:type="dxa"/>
            <w:tcBorders>
              <w:bottom w:val="single" w:sz="4" w:space="0" w:color="auto"/>
            </w:tcBorders>
          </w:tcPr>
          <w:p w14:paraId="5B755DBF" w14:textId="77777777" w:rsidR="00553408" w:rsidRPr="00553408" w:rsidRDefault="00553408" w:rsidP="0093672B">
            <w:pPr>
              <w:pStyle w:val="ListParagraph"/>
              <w:ind w:left="0"/>
              <w:rPr>
                <w:rFonts w:ascii="Arial" w:hAnsi="Arial" w:cs="Arial"/>
                <w:sz w:val="20"/>
                <w:szCs w:val="20"/>
              </w:rPr>
            </w:pPr>
          </w:p>
        </w:tc>
        <w:tc>
          <w:tcPr>
            <w:tcW w:w="1350" w:type="dxa"/>
            <w:tcBorders>
              <w:bottom w:val="single" w:sz="4" w:space="0" w:color="auto"/>
            </w:tcBorders>
          </w:tcPr>
          <w:p w14:paraId="409A3EEE" w14:textId="77777777" w:rsidR="00553408" w:rsidRPr="00553408" w:rsidRDefault="00553408" w:rsidP="0093672B">
            <w:pPr>
              <w:pStyle w:val="ListParagraph"/>
              <w:ind w:left="0"/>
              <w:rPr>
                <w:rFonts w:ascii="Arial" w:hAnsi="Arial" w:cs="Arial"/>
                <w:sz w:val="20"/>
                <w:szCs w:val="20"/>
              </w:rPr>
            </w:pPr>
          </w:p>
        </w:tc>
        <w:tc>
          <w:tcPr>
            <w:tcW w:w="2410" w:type="dxa"/>
            <w:tcBorders>
              <w:bottom w:val="single" w:sz="4" w:space="0" w:color="auto"/>
            </w:tcBorders>
          </w:tcPr>
          <w:p w14:paraId="25385FEE" w14:textId="3FD63662" w:rsidR="00553408" w:rsidRPr="00553408" w:rsidRDefault="00C05D56" w:rsidP="0093672B">
            <w:pPr>
              <w:pStyle w:val="ListParagraph"/>
              <w:ind w:left="0"/>
              <w:rPr>
                <w:rFonts w:ascii="Arial" w:hAnsi="Arial" w:cs="Arial"/>
                <w:sz w:val="20"/>
                <w:szCs w:val="20"/>
              </w:rPr>
            </w:pPr>
            <w:proofErr w:type="spellStart"/>
            <w:r>
              <w:rPr>
                <w:rFonts w:ascii="Arial" w:hAnsi="Arial" w:cs="Arial"/>
                <w:sz w:val="20"/>
                <w:szCs w:val="20"/>
              </w:rPr>
              <w:t>CLJones</w:t>
            </w:r>
            <w:proofErr w:type="spellEnd"/>
          </w:p>
        </w:tc>
      </w:tr>
      <w:tr w:rsidR="00553408" w:rsidRPr="00553408" w14:paraId="01E6DA1B" w14:textId="13507C1D" w:rsidTr="00553408">
        <w:trPr>
          <w:trHeight w:val="311"/>
        </w:trPr>
        <w:tc>
          <w:tcPr>
            <w:tcW w:w="9603" w:type="dxa"/>
          </w:tcPr>
          <w:p w14:paraId="63F920EF" w14:textId="115260B4" w:rsidR="00553408" w:rsidRPr="00553408" w:rsidRDefault="00553408" w:rsidP="00C718BE">
            <w:pPr>
              <w:pStyle w:val="ListParagraph"/>
              <w:numPr>
                <w:ilvl w:val="0"/>
                <w:numId w:val="26"/>
              </w:numPr>
              <w:spacing w:line="360" w:lineRule="auto"/>
              <w:rPr>
                <w:rFonts w:ascii="Arial" w:hAnsi="Arial" w:cs="Arial"/>
                <w:sz w:val="20"/>
                <w:szCs w:val="20"/>
              </w:rPr>
            </w:pPr>
            <w:r w:rsidRPr="0093672B">
              <w:rPr>
                <w:rFonts w:ascii="Arial" w:hAnsi="Arial" w:cs="Arial"/>
                <w:sz w:val="20"/>
                <w:szCs w:val="20"/>
              </w:rPr>
              <w:t>Identifies and reports risks (falls, safeguarding, deterioration, environmental hazards)</w:t>
            </w:r>
          </w:p>
        </w:tc>
        <w:tc>
          <w:tcPr>
            <w:tcW w:w="1296" w:type="dxa"/>
          </w:tcPr>
          <w:p w14:paraId="67715FCA" w14:textId="089630A5" w:rsidR="00553408" w:rsidRPr="00553408" w:rsidRDefault="00BD08EF" w:rsidP="0093672B">
            <w:pPr>
              <w:pStyle w:val="ListParagraph"/>
              <w:ind w:left="0"/>
              <w:rPr>
                <w:rFonts w:ascii="Arial" w:hAnsi="Arial" w:cs="Arial"/>
                <w:sz w:val="20"/>
                <w:szCs w:val="20"/>
              </w:rPr>
            </w:pPr>
            <w:r>
              <w:rPr>
                <w:rFonts w:ascii="Arial" w:hAnsi="Arial" w:cs="Arial"/>
                <w:sz w:val="20"/>
                <w:szCs w:val="20"/>
              </w:rPr>
              <w:t>Yes</w:t>
            </w:r>
          </w:p>
        </w:tc>
        <w:tc>
          <w:tcPr>
            <w:tcW w:w="1218" w:type="dxa"/>
          </w:tcPr>
          <w:p w14:paraId="0374C8F7" w14:textId="77777777" w:rsidR="00553408" w:rsidRPr="00553408" w:rsidRDefault="00553408" w:rsidP="0093672B">
            <w:pPr>
              <w:pStyle w:val="ListParagraph"/>
              <w:ind w:left="0"/>
              <w:rPr>
                <w:rFonts w:ascii="Arial" w:hAnsi="Arial" w:cs="Arial"/>
                <w:sz w:val="20"/>
                <w:szCs w:val="20"/>
              </w:rPr>
            </w:pPr>
          </w:p>
        </w:tc>
        <w:tc>
          <w:tcPr>
            <w:tcW w:w="1350" w:type="dxa"/>
          </w:tcPr>
          <w:p w14:paraId="324E5385" w14:textId="77777777" w:rsidR="00553408" w:rsidRPr="00553408" w:rsidRDefault="00553408" w:rsidP="0093672B">
            <w:pPr>
              <w:pStyle w:val="ListParagraph"/>
              <w:ind w:left="0"/>
              <w:rPr>
                <w:rFonts w:ascii="Arial" w:hAnsi="Arial" w:cs="Arial"/>
                <w:sz w:val="20"/>
                <w:szCs w:val="20"/>
              </w:rPr>
            </w:pPr>
          </w:p>
        </w:tc>
        <w:tc>
          <w:tcPr>
            <w:tcW w:w="2410" w:type="dxa"/>
          </w:tcPr>
          <w:p w14:paraId="11B61B89" w14:textId="17F11696" w:rsidR="00553408" w:rsidRPr="00553408" w:rsidRDefault="00C05D56" w:rsidP="0093672B">
            <w:pPr>
              <w:pStyle w:val="ListParagraph"/>
              <w:ind w:left="0"/>
              <w:rPr>
                <w:rFonts w:ascii="Arial" w:hAnsi="Arial" w:cs="Arial"/>
                <w:sz w:val="20"/>
                <w:szCs w:val="20"/>
              </w:rPr>
            </w:pPr>
            <w:proofErr w:type="spellStart"/>
            <w:r>
              <w:rPr>
                <w:rFonts w:ascii="Arial" w:hAnsi="Arial" w:cs="Arial"/>
                <w:sz w:val="20"/>
                <w:szCs w:val="20"/>
              </w:rPr>
              <w:t>CLJones</w:t>
            </w:r>
            <w:proofErr w:type="spellEnd"/>
          </w:p>
        </w:tc>
      </w:tr>
      <w:tr w:rsidR="00553408" w:rsidRPr="00553408" w14:paraId="0965E392" w14:textId="77777777" w:rsidTr="00553408">
        <w:trPr>
          <w:trHeight w:val="262"/>
        </w:trPr>
        <w:tc>
          <w:tcPr>
            <w:tcW w:w="9603" w:type="dxa"/>
          </w:tcPr>
          <w:p w14:paraId="7B6BF501" w14:textId="77777777" w:rsidR="00553408" w:rsidRPr="0093672B" w:rsidRDefault="00553408" w:rsidP="00553408">
            <w:pPr>
              <w:pStyle w:val="ListParagraph"/>
              <w:numPr>
                <w:ilvl w:val="0"/>
                <w:numId w:val="26"/>
              </w:numPr>
              <w:spacing w:line="360" w:lineRule="auto"/>
              <w:rPr>
                <w:rFonts w:ascii="Arial" w:hAnsi="Arial" w:cs="Arial"/>
                <w:sz w:val="20"/>
                <w:szCs w:val="20"/>
              </w:rPr>
            </w:pPr>
            <w:r w:rsidRPr="0093672B">
              <w:rPr>
                <w:rFonts w:ascii="Arial" w:hAnsi="Arial" w:cs="Arial"/>
                <w:sz w:val="20"/>
                <w:szCs w:val="20"/>
              </w:rPr>
              <w:t>Documents interventions and outcomes accurately and timely</w:t>
            </w:r>
          </w:p>
        </w:tc>
        <w:tc>
          <w:tcPr>
            <w:tcW w:w="1296" w:type="dxa"/>
          </w:tcPr>
          <w:p w14:paraId="77A3313A" w14:textId="04D4DC26" w:rsidR="00553408" w:rsidRPr="00553408" w:rsidRDefault="00BD08EF" w:rsidP="0093672B">
            <w:pPr>
              <w:pStyle w:val="ListParagraph"/>
              <w:ind w:left="0"/>
              <w:rPr>
                <w:rFonts w:ascii="Arial" w:hAnsi="Arial" w:cs="Arial"/>
                <w:sz w:val="20"/>
                <w:szCs w:val="20"/>
              </w:rPr>
            </w:pPr>
            <w:r>
              <w:rPr>
                <w:rFonts w:ascii="Arial" w:hAnsi="Arial" w:cs="Arial"/>
                <w:sz w:val="20"/>
                <w:szCs w:val="20"/>
              </w:rPr>
              <w:t>Yes</w:t>
            </w:r>
          </w:p>
        </w:tc>
        <w:tc>
          <w:tcPr>
            <w:tcW w:w="1218" w:type="dxa"/>
          </w:tcPr>
          <w:p w14:paraId="4AA486AA" w14:textId="77777777" w:rsidR="00553408" w:rsidRPr="00553408" w:rsidRDefault="00553408" w:rsidP="0093672B">
            <w:pPr>
              <w:pStyle w:val="ListParagraph"/>
              <w:ind w:left="0"/>
              <w:rPr>
                <w:rFonts w:ascii="Arial" w:hAnsi="Arial" w:cs="Arial"/>
                <w:sz w:val="20"/>
                <w:szCs w:val="20"/>
              </w:rPr>
            </w:pPr>
          </w:p>
        </w:tc>
        <w:tc>
          <w:tcPr>
            <w:tcW w:w="1350" w:type="dxa"/>
          </w:tcPr>
          <w:p w14:paraId="24CF06B2" w14:textId="77777777" w:rsidR="00553408" w:rsidRPr="00553408" w:rsidRDefault="00553408" w:rsidP="0093672B">
            <w:pPr>
              <w:pStyle w:val="ListParagraph"/>
              <w:ind w:left="0"/>
              <w:rPr>
                <w:rFonts w:ascii="Arial" w:hAnsi="Arial" w:cs="Arial"/>
                <w:sz w:val="20"/>
                <w:szCs w:val="20"/>
              </w:rPr>
            </w:pPr>
          </w:p>
        </w:tc>
        <w:tc>
          <w:tcPr>
            <w:tcW w:w="2410" w:type="dxa"/>
          </w:tcPr>
          <w:p w14:paraId="35409376" w14:textId="16FC3FD4" w:rsidR="00553408" w:rsidRPr="00553408" w:rsidRDefault="00C05D56" w:rsidP="0093672B">
            <w:pPr>
              <w:pStyle w:val="ListParagraph"/>
              <w:ind w:left="0"/>
              <w:rPr>
                <w:rFonts w:ascii="Arial" w:hAnsi="Arial" w:cs="Arial"/>
                <w:sz w:val="20"/>
                <w:szCs w:val="20"/>
              </w:rPr>
            </w:pPr>
            <w:proofErr w:type="spellStart"/>
            <w:r>
              <w:rPr>
                <w:rFonts w:ascii="Arial" w:hAnsi="Arial" w:cs="Arial"/>
                <w:sz w:val="20"/>
                <w:szCs w:val="20"/>
              </w:rPr>
              <w:t>CLJones</w:t>
            </w:r>
            <w:proofErr w:type="spellEnd"/>
          </w:p>
        </w:tc>
      </w:tr>
    </w:tbl>
    <w:p w14:paraId="1248277F" w14:textId="77777777" w:rsidR="0093672B" w:rsidRPr="000F3F22" w:rsidRDefault="0093672B" w:rsidP="000F3F22">
      <w:pPr>
        <w:spacing w:after="0"/>
        <w:rPr>
          <w:rFonts w:ascii="Arial" w:hAnsi="Arial" w:cs="Arial"/>
          <w:sz w:val="20"/>
          <w:szCs w:val="20"/>
        </w:rPr>
      </w:pPr>
    </w:p>
    <w:p w14:paraId="4784A840" w14:textId="29BB44F2" w:rsidR="004549B2" w:rsidRDefault="00290924" w:rsidP="006562FC">
      <w:pPr>
        <w:spacing w:line="360" w:lineRule="auto"/>
        <w:rPr>
          <w:rFonts w:ascii="Arial" w:hAnsi="Arial" w:cs="Arial"/>
          <w:b/>
          <w:bCs/>
          <w:sz w:val="24"/>
          <w:szCs w:val="24"/>
          <w:u w:val="single"/>
        </w:rPr>
      </w:pPr>
      <w:r w:rsidRPr="00290924">
        <w:rPr>
          <w:rFonts w:ascii="Arial" w:hAnsi="Arial" w:cs="Arial"/>
          <w:b/>
          <w:bCs/>
          <w:noProof/>
          <w:sz w:val="24"/>
          <w:szCs w:val="24"/>
          <w:u w:val="single"/>
        </w:rPr>
        <mc:AlternateContent>
          <mc:Choice Requires="wps">
            <w:drawing>
              <wp:anchor distT="45720" distB="45720" distL="114300" distR="114300" simplePos="0" relativeHeight="251678720" behindDoc="0" locked="0" layoutInCell="1" allowOverlap="1" wp14:anchorId="1050AF70" wp14:editId="42DD384C">
                <wp:simplePos x="0" y="0"/>
                <wp:positionH relativeFrom="margin">
                  <wp:align>left</wp:align>
                </wp:positionH>
                <wp:positionV relativeFrom="paragraph">
                  <wp:posOffset>42921</wp:posOffset>
                </wp:positionV>
                <wp:extent cx="6027420" cy="596900"/>
                <wp:effectExtent l="0" t="0" r="11430" b="12700"/>
                <wp:wrapSquare wrapText="bothSides"/>
                <wp:docPr id="5429747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7576" cy="596900"/>
                        </a:xfrm>
                        <a:prstGeom prst="rect">
                          <a:avLst/>
                        </a:prstGeom>
                        <a:solidFill>
                          <a:srgbClr val="FFFFFF"/>
                        </a:solidFill>
                        <a:ln w="9525">
                          <a:solidFill>
                            <a:srgbClr val="000000"/>
                          </a:solidFill>
                          <a:miter lim="800000"/>
                          <a:headEnd/>
                          <a:tailEnd/>
                        </a:ln>
                      </wps:spPr>
                      <wps:txbx>
                        <w:txbxContent>
                          <w:p w14:paraId="692CDE9F" w14:textId="59D2D6FF" w:rsidR="00130EAE" w:rsidRPr="00906551" w:rsidRDefault="00130EAE" w:rsidP="00130EAE">
                            <w:pPr>
                              <w:pBdr>
                                <w:top w:val="single" w:sz="36" w:space="6" w:color="000000" w:themeColor="text1"/>
                                <w:bottom w:val="single" w:sz="18" w:space="6" w:color="8DD873" w:themeColor="accent6" w:themeTint="99"/>
                              </w:pBdr>
                              <w:spacing w:after="0"/>
                              <w:rPr>
                                <w:rStyle w:val="PlaceholderText"/>
                                <w:rFonts w:ascii="Arial" w:hAnsi="Arial" w:cs="Arial"/>
                                <w:b/>
                                <w:bCs/>
                                <w:color w:val="404040" w:themeColor="text1" w:themeTint="BF"/>
                                <w:sz w:val="24"/>
                                <w:szCs w:val="24"/>
                                <w:u w:val="single"/>
                              </w:rPr>
                            </w:pPr>
                            <w:r w:rsidRPr="00906551">
                              <w:rPr>
                                <w:rStyle w:val="PlaceholderText"/>
                                <w:rFonts w:ascii="Arial" w:hAnsi="Arial" w:cs="Arial"/>
                                <w:b/>
                                <w:bCs/>
                                <w:color w:val="404040" w:themeColor="text1" w:themeTint="BF"/>
                                <w:sz w:val="24"/>
                                <w:szCs w:val="24"/>
                                <w:highlight w:val="yellow"/>
                                <w:u w:val="single"/>
                              </w:rPr>
                              <w:t xml:space="preserve">Appendix </w:t>
                            </w:r>
                            <w:r w:rsidR="00AC2101" w:rsidRPr="00906551">
                              <w:rPr>
                                <w:rStyle w:val="PlaceholderText"/>
                                <w:rFonts w:ascii="Arial" w:hAnsi="Arial" w:cs="Arial"/>
                                <w:b/>
                                <w:bCs/>
                                <w:color w:val="404040" w:themeColor="text1" w:themeTint="BF"/>
                                <w:sz w:val="24"/>
                                <w:szCs w:val="24"/>
                                <w:highlight w:val="yellow"/>
                                <w:u w:val="single"/>
                              </w:rPr>
                              <w:t>2</w:t>
                            </w:r>
                            <w:r w:rsidR="008A2087" w:rsidRPr="00906551">
                              <w:rPr>
                                <w:rStyle w:val="PlaceholderText"/>
                                <w:rFonts w:ascii="Arial" w:hAnsi="Arial" w:cs="Arial"/>
                                <w:b/>
                                <w:bCs/>
                                <w:color w:val="404040" w:themeColor="text1" w:themeTint="BF"/>
                                <w:sz w:val="24"/>
                                <w:szCs w:val="24"/>
                                <w:highlight w:val="yellow"/>
                                <w:u w:val="single"/>
                              </w:rPr>
                              <w:t xml:space="preserve"> (pages 4-5)</w:t>
                            </w:r>
                            <w:r w:rsidRPr="00906551">
                              <w:rPr>
                                <w:rStyle w:val="PlaceholderText"/>
                                <w:rFonts w:ascii="Arial" w:hAnsi="Arial" w:cs="Arial"/>
                                <w:b/>
                                <w:bCs/>
                                <w:color w:val="404040" w:themeColor="text1" w:themeTint="BF"/>
                                <w:sz w:val="24"/>
                                <w:szCs w:val="24"/>
                                <w:highlight w:val="yellow"/>
                                <w:u w:val="single"/>
                              </w:rPr>
                              <w:t xml:space="preserve">: </w:t>
                            </w:r>
                            <w:r w:rsidR="00906551" w:rsidRPr="00906551">
                              <w:rPr>
                                <w:rFonts w:ascii="Arial" w:hAnsi="Arial" w:cs="Arial"/>
                                <w:b/>
                                <w:bCs/>
                                <w:color w:val="404040" w:themeColor="text1" w:themeTint="BF"/>
                                <w:sz w:val="24"/>
                                <w:szCs w:val="24"/>
                                <w:highlight w:val="yellow"/>
                                <w:u w:val="single"/>
                              </w:rPr>
                              <w:t>This section includes two examples of recent reading and learning I have undertaken.</w:t>
                            </w:r>
                          </w:p>
                          <w:p w14:paraId="6FC6691C" w14:textId="3C0D66C8" w:rsidR="00290924" w:rsidRDefault="0029092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50AF70" id="_x0000_t202" coordsize="21600,21600" o:spt="202" path="m,l,21600r21600,l21600,xe">
                <v:stroke joinstyle="miter"/>
                <v:path gradientshapeok="t" o:connecttype="rect"/>
              </v:shapetype>
              <v:shape id="Text Box 2" o:spid="_x0000_s1026" type="#_x0000_t202" style="position:absolute;margin-left:0;margin-top:3.4pt;width:474.6pt;height:47pt;z-index:25167872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">
                <v:textbox>
                  <w:txbxContent>
                    <w:p w14:paraId="692CDE9F" w14:textId="59D2D6FF" w:rsidR="00130EAE" w:rsidRPr="00906551" w:rsidRDefault="00130EAE" w:rsidP="00130EAE">
                      <w:pPr>
                        <w:pBdr>
                          <w:top w:val="single" w:sz="36" w:space="6" w:color="000000" w:themeColor="text1"/>
                          <w:bottom w:val="single" w:sz="18" w:space="6" w:color="8DD873" w:themeColor="accent6" w:themeTint="99"/>
                        </w:pBdr>
                        <w:spacing w:after="0"/>
                        <w:rPr>
                          <w:rStyle w:val="PlaceholderText"/>
                          <w:rFonts w:ascii="Arial" w:hAnsi="Arial" w:cs="Arial"/>
                          <w:b/>
                          <w:bCs/>
                          <w:color w:val="404040" w:themeColor="text1" w:themeTint="BF"/>
                          <w:sz w:val="24"/>
                          <w:szCs w:val="24"/>
                          <w:u w:val="single"/>
                        </w:rPr>
                      </w:pPr>
                      <w:r w:rsidRPr="00906551">
                        <w:rPr>
                          <w:rStyle w:val="PlaceholderText"/>
                          <w:rFonts w:ascii="Arial" w:hAnsi="Arial" w:cs="Arial"/>
                          <w:b/>
                          <w:bCs/>
                          <w:color w:val="404040" w:themeColor="text1" w:themeTint="BF"/>
                          <w:sz w:val="24"/>
                          <w:szCs w:val="24"/>
                          <w:highlight w:val="yellow"/>
                          <w:u w:val="single"/>
                        </w:rPr>
                        <w:t xml:space="preserve">Appendix </w:t>
                      </w:r>
                      <w:r w:rsidR="00AC2101" w:rsidRPr="00906551">
                        <w:rPr>
                          <w:rStyle w:val="PlaceholderText"/>
                          <w:rFonts w:ascii="Arial" w:hAnsi="Arial" w:cs="Arial"/>
                          <w:b/>
                          <w:bCs/>
                          <w:color w:val="404040" w:themeColor="text1" w:themeTint="BF"/>
                          <w:sz w:val="24"/>
                          <w:szCs w:val="24"/>
                          <w:highlight w:val="yellow"/>
                          <w:u w:val="single"/>
                        </w:rPr>
                        <w:t>2</w:t>
                      </w:r>
                      <w:r w:rsidR="008A2087" w:rsidRPr="00906551">
                        <w:rPr>
                          <w:rStyle w:val="PlaceholderText"/>
                          <w:rFonts w:ascii="Arial" w:hAnsi="Arial" w:cs="Arial"/>
                          <w:b/>
                          <w:bCs/>
                          <w:color w:val="404040" w:themeColor="text1" w:themeTint="BF"/>
                          <w:sz w:val="24"/>
                          <w:szCs w:val="24"/>
                          <w:highlight w:val="yellow"/>
                          <w:u w:val="single"/>
                        </w:rPr>
                        <w:t xml:space="preserve"> (pages 4-5)</w:t>
                      </w:r>
                      <w:r w:rsidRPr="00906551">
                        <w:rPr>
                          <w:rStyle w:val="PlaceholderText"/>
                          <w:rFonts w:ascii="Arial" w:hAnsi="Arial" w:cs="Arial"/>
                          <w:b/>
                          <w:bCs/>
                          <w:color w:val="404040" w:themeColor="text1" w:themeTint="BF"/>
                          <w:sz w:val="24"/>
                          <w:szCs w:val="24"/>
                          <w:highlight w:val="yellow"/>
                          <w:u w:val="single"/>
                        </w:rPr>
                        <w:t xml:space="preserve">: </w:t>
                      </w:r>
                      <w:r w:rsidR="00906551" w:rsidRPr="00906551">
                        <w:rPr>
                          <w:rFonts w:ascii="Arial" w:hAnsi="Arial" w:cs="Arial"/>
                          <w:b/>
                          <w:bCs/>
                          <w:color w:val="404040" w:themeColor="text1" w:themeTint="BF"/>
                          <w:sz w:val="24"/>
                          <w:szCs w:val="24"/>
                          <w:highlight w:val="yellow"/>
                          <w:u w:val="single"/>
                        </w:rPr>
                        <w:t>This section includes two examples of recent reading and learning I have undertaken.</w:t>
                      </w:r>
                    </w:p>
                    <w:p w14:paraId="6FC6691C" w14:textId="3C0D66C8" w:rsidR="00290924" w:rsidRDefault="00290924"/>
                  </w:txbxContent>
                </v:textbox>
                <w10:wrap type="square" anchorx="margin"/>
              </v:shape>
            </w:pict>
          </mc:Fallback>
        </mc:AlternateContent>
      </w:r>
    </w:p>
    <w:p w14:paraId="3583A0A9" w14:textId="2BA59771" w:rsidR="004549B2" w:rsidRDefault="004549B2" w:rsidP="00BD2158">
      <w:pPr>
        <w:spacing w:line="360" w:lineRule="auto"/>
        <w:jc w:val="center"/>
        <w:rPr>
          <w:rFonts w:ascii="Arial" w:hAnsi="Arial" w:cs="Arial"/>
          <w:b/>
          <w:bCs/>
          <w:sz w:val="24"/>
          <w:szCs w:val="24"/>
          <w:u w:val="single"/>
        </w:rPr>
      </w:pPr>
    </w:p>
    <w:p w14:paraId="4F2C725B" w14:textId="473774AB" w:rsidR="00BD2158" w:rsidRPr="0032004C" w:rsidRDefault="00BD2158" w:rsidP="00BD2158">
      <w:pPr>
        <w:spacing w:line="360" w:lineRule="auto"/>
        <w:jc w:val="center"/>
        <w:rPr>
          <w:rFonts w:ascii="Arial" w:hAnsi="Arial" w:cs="Arial"/>
          <w:b/>
          <w:bCs/>
          <w:sz w:val="24"/>
          <w:szCs w:val="24"/>
          <w:u w:val="single"/>
        </w:rPr>
      </w:pPr>
      <w:r w:rsidRPr="0032004C">
        <w:rPr>
          <w:rFonts w:ascii="Arial" w:hAnsi="Arial" w:cs="Arial"/>
          <w:b/>
          <w:bCs/>
          <w:sz w:val="24"/>
          <w:szCs w:val="24"/>
          <w:u w:val="single"/>
        </w:rPr>
        <w:t>Age–Related Macular Degeneration (AMD)</w:t>
      </w:r>
    </w:p>
    <w:p w14:paraId="772BF668" w14:textId="77777777" w:rsidR="00BD2158" w:rsidRDefault="00BD2158" w:rsidP="00BD2158">
      <w:pPr>
        <w:spacing w:line="360" w:lineRule="auto"/>
        <w:rPr>
          <w:rFonts w:ascii="Arial" w:hAnsi="Arial" w:cs="Arial"/>
          <w:sz w:val="24"/>
          <w:szCs w:val="24"/>
        </w:rPr>
      </w:pPr>
      <w:r w:rsidRPr="004C3936">
        <w:rPr>
          <w:rFonts w:ascii="Arial" w:hAnsi="Arial" w:cs="Arial"/>
          <w:sz w:val="24"/>
          <w:szCs w:val="24"/>
        </w:rPr>
        <w:t xml:space="preserve">Below is an abstract on age-related macular degeneration (AMD). I researched this condition in greater depth after being allocated a patient diagnosed with AMD, as I wanted to better understand the disease and its implications for patient care. </w:t>
      </w:r>
    </w:p>
    <w:p w14:paraId="3D3059EB" w14:textId="414028E8" w:rsidR="000F3F22" w:rsidRPr="00483FAD" w:rsidRDefault="00483FAD" w:rsidP="00483FAD">
      <w:pPr>
        <w:spacing w:line="360" w:lineRule="auto"/>
        <w:rPr>
          <w:rFonts w:ascii="Arial" w:hAnsi="Arial" w:cs="Arial"/>
          <w:sz w:val="24"/>
          <w:szCs w:val="24"/>
        </w:rPr>
      </w:pPr>
      <w:r w:rsidRPr="00483FAD">
        <w:rPr>
          <w:rFonts w:ascii="Arial" w:hAnsi="Arial" w:cs="Arial"/>
          <w:sz w:val="24"/>
          <w:szCs w:val="24"/>
        </w:rPr>
        <w:t>A</w:t>
      </w:r>
      <w:r w:rsidR="00A168F5">
        <w:rPr>
          <w:rFonts w:ascii="Arial" w:hAnsi="Arial" w:cs="Arial"/>
          <w:sz w:val="24"/>
          <w:szCs w:val="24"/>
        </w:rPr>
        <w:t xml:space="preserve">MD </w:t>
      </w:r>
      <w:r w:rsidRPr="00483FAD">
        <w:rPr>
          <w:rFonts w:ascii="Arial" w:hAnsi="Arial" w:cs="Arial"/>
          <w:sz w:val="24"/>
          <w:szCs w:val="24"/>
        </w:rPr>
        <w:t xml:space="preserve">is a condition that affects the retina, specifically the macula. </w:t>
      </w:r>
      <w:r>
        <w:rPr>
          <w:rFonts w:ascii="Arial" w:hAnsi="Arial" w:cs="Arial"/>
          <w:sz w:val="24"/>
          <w:szCs w:val="24"/>
        </w:rPr>
        <w:t xml:space="preserve"> </w:t>
      </w:r>
      <w:r w:rsidRPr="00483FAD">
        <w:rPr>
          <w:rFonts w:ascii="Arial" w:hAnsi="Arial" w:cs="Arial"/>
          <w:sz w:val="24"/>
          <w:szCs w:val="24"/>
        </w:rPr>
        <w:t xml:space="preserve">The macula is responsible for sharp, central vision, which is needed for tasks such as reading, driving, and recognising faces. </w:t>
      </w:r>
      <w:r w:rsidR="00A168F5">
        <w:rPr>
          <w:rFonts w:ascii="Arial" w:hAnsi="Arial" w:cs="Arial"/>
          <w:sz w:val="24"/>
          <w:szCs w:val="24"/>
        </w:rPr>
        <w:t xml:space="preserve"> </w:t>
      </w:r>
      <w:r w:rsidRPr="00483FAD">
        <w:rPr>
          <w:rFonts w:ascii="Arial" w:hAnsi="Arial" w:cs="Arial"/>
          <w:sz w:val="24"/>
          <w:szCs w:val="24"/>
        </w:rPr>
        <w:t xml:space="preserve">AMD usually develops gradually and often starts with small changes in the retina, including a build-up of fatty deposits called drusen. </w:t>
      </w:r>
      <w:r w:rsidR="00A168F5">
        <w:rPr>
          <w:rFonts w:ascii="Arial" w:hAnsi="Arial" w:cs="Arial"/>
          <w:sz w:val="24"/>
          <w:szCs w:val="24"/>
        </w:rPr>
        <w:t xml:space="preserve"> </w:t>
      </w:r>
      <w:r w:rsidRPr="00483FAD">
        <w:rPr>
          <w:rFonts w:ascii="Arial" w:hAnsi="Arial" w:cs="Arial"/>
          <w:sz w:val="24"/>
          <w:szCs w:val="24"/>
        </w:rPr>
        <w:t>Depending on the type of AMD, vision loss can happen slowly (dry AMD) or more quickly (wet AMD).</w:t>
      </w:r>
      <w:r w:rsidR="00192D01">
        <w:rPr>
          <w:rFonts w:ascii="Arial" w:hAnsi="Arial" w:cs="Arial"/>
          <w:sz w:val="24"/>
          <w:szCs w:val="24"/>
        </w:rPr>
        <w:t xml:space="preserve">  </w:t>
      </w:r>
      <w:r w:rsidRPr="00483FAD">
        <w:rPr>
          <w:rFonts w:ascii="Arial" w:hAnsi="Arial" w:cs="Arial"/>
          <w:sz w:val="24"/>
          <w:szCs w:val="24"/>
        </w:rPr>
        <w:t xml:space="preserve">Although AMD does not cause total blindness because peripheral vision is usually preserved, it is the leading cause of sight loss in the UK and mainly affects people over the age of 50. </w:t>
      </w:r>
      <w:r w:rsidR="00192D01">
        <w:rPr>
          <w:rFonts w:ascii="Arial" w:hAnsi="Arial" w:cs="Arial"/>
          <w:sz w:val="24"/>
          <w:szCs w:val="24"/>
        </w:rPr>
        <w:t xml:space="preserve"> </w:t>
      </w:r>
      <w:r w:rsidRPr="00483FAD">
        <w:rPr>
          <w:rFonts w:ascii="Arial" w:hAnsi="Arial" w:cs="Arial"/>
          <w:sz w:val="24"/>
          <w:szCs w:val="24"/>
        </w:rPr>
        <w:t>Risk factors include ageing, family history, smoking, an unhealthy diet, high blood pressure, and obesity.</w:t>
      </w:r>
      <w:r w:rsidR="00192D01">
        <w:rPr>
          <w:rFonts w:ascii="Arial" w:hAnsi="Arial" w:cs="Arial"/>
          <w:sz w:val="24"/>
          <w:szCs w:val="24"/>
        </w:rPr>
        <w:t xml:space="preserve">  </w:t>
      </w:r>
      <w:r w:rsidRPr="00483FAD">
        <w:rPr>
          <w:rFonts w:ascii="Arial" w:hAnsi="Arial" w:cs="Arial"/>
          <w:sz w:val="24"/>
          <w:szCs w:val="24"/>
        </w:rPr>
        <w:t xml:space="preserve">AMD is diagnosed through detailed eye examinations and imaging tests such as optical coherence tomography (OCT) and fluorescein angiography. </w:t>
      </w:r>
      <w:r w:rsidR="00192D01">
        <w:rPr>
          <w:rFonts w:ascii="Arial" w:hAnsi="Arial" w:cs="Arial"/>
          <w:sz w:val="24"/>
          <w:szCs w:val="24"/>
        </w:rPr>
        <w:t xml:space="preserve"> </w:t>
      </w:r>
      <w:r w:rsidRPr="00483FAD">
        <w:rPr>
          <w:rFonts w:ascii="Arial" w:hAnsi="Arial" w:cs="Arial"/>
          <w:sz w:val="24"/>
          <w:szCs w:val="24"/>
        </w:rPr>
        <w:t xml:space="preserve">There is currently no cure, but treatments can help slow the condition. </w:t>
      </w:r>
      <w:r w:rsidR="00192D01">
        <w:rPr>
          <w:rFonts w:ascii="Arial" w:hAnsi="Arial" w:cs="Arial"/>
          <w:sz w:val="24"/>
          <w:szCs w:val="24"/>
        </w:rPr>
        <w:t xml:space="preserve"> </w:t>
      </w:r>
      <w:r w:rsidRPr="00483FAD">
        <w:rPr>
          <w:rFonts w:ascii="Arial" w:hAnsi="Arial" w:cs="Arial"/>
          <w:sz w:val="24"/>
          <w:szCs w:val="24"/>
        </w:rPr>
        <w:t xml:space="preserve">Wet AMD is often treated with anti-VEGF injections, while dry AMD is managed with lifestyle changes and nutritional supplements. </w:t>
      </w:r>
      <w:r w:rsidR="00192D01">
        <w:rPr>
          <w:rFonts w:ascii="Arial" w:hAnsi="Arial" w:cs="Arial"/>
          <w:sz w:val="24"/>
          <w:szCs w:val="24"/>
        </w:rPr>
        <w:t xml:space="preserve"> </w:t>
      </w:r>
      <w:r w:rsidRPr="00483FAD">
        <w:rPr>
          <w:rFonts w:ascii="Arial" w:hAnsi="Arial" w:cs="Arial"/>
          <w:sz w:val="24"/>
          <w:szCs w:val="24"/>
        </w:rPr>
        <w:t xml:space="preserve">With the right support, including vision aids, rehabilitation services, and regular monitoring, many people with AMD </w:t>
      </w:r>
      <w:r w:rsidR="00C7221A" w:rsidRPr="00483FAD">
        <w:rPr>
          <w:rFonts w:ascii="Arial" w:hAnsi="Arial" w:cs="Arial"/>
          <w:sz w:val="24"/>
          <w:szCs w:val="24"/>
        </w:rPr>
        <w:t>can</w:t>
      </w:r>
      <w:r w:rsidRPr="00483FAD">
        <w:rPr>
          <w:rFonts w:ascii="Arial" w:hAnsi="Arial" w:cs="Arial"/>
          <w:sz w:val="24"/>
          <w:szCs w:val="24"/>
        </w:rPr>
        <w:t xml:space="preserve"> remain independent and maintain a good quality of life.</w:t>
      </w:r>
    </w:p>
    <w:p w14:paraId="7F7C7C58" w14:textId="556E23B9" w:rsidR="00C7221A" w:rsidRDefault="005B0877" w:rsidP="005B0877">
      <w:pPr>
        <w:spacing w:line="360" w:lineRule="auto"/>
        <w:rPr>
          <w:rFonts w:ascii="Arial" w:hAnsi="Arial" w:cs="Arial"/>
          <w:b/>
          <w:bCs/>
          <w:sz w:val="24"/>
          <w:szCs w:val="24"/>
        </w:rPr>
      </w:pPr>
      <w:r w:rsidRPr="00C07DA3">
        <w:rPr>
          <w:rFonts w:ascii="Arial" w:hAnsi="Arial" w:cs="Arial"/>
          <w:b/>
          <w:bCs/>
          <w:sz w:val="24"/>
          <w:szCs w:val="24"/>
        </w:rPr>
        <w:t>Reference</w:t>
      </w:r>
    </w:p>
    <w:p w14:paraId="6AB0AEC7" w14:textId="01F718BB" w:rsidR="005B0877" w:rsidRPr="00EA3498" w:rsidRDefault="005B0877" w:rsidP="005B0877">
      <w:pPr>
        <w:spacing w:line="360" w:lineRule="auto"/>
        <w:rPr>
          <w:rFonts w:ascii="Arial" w:hAnsi="Arial" w:cs="Arial"/>
          <w:b/>
          <w:bCs/>
          <w:sz w:val="24"/>
          <w:szCs w:val="24"/>
        </w:rPr>
      </w:pPr>
      <w:r w:rsidRPr="00C07DA3">
        <w:rPr>
          <w:rFonts w:ascii="Arial" w:hAnsi="Arial" w:cs="Arial"/>
          <w:sz w:val="24"/>
          <w:szCs w:val="24"/>
        </w:rPr>
        <w:t>Macular Society</w:t>
      </w:r>
      <w:r>
        <w:rPr>
          <w:rFonts w:ascii="Arial" w:hAnsi="Arial" w:cs="Arial"/>
          <w:sz w:val="24"/>
          <w:szCs w:val="24"/>
        </w:rPr>
        <w:t xml:space="preserve"> </w:t>
      </w:r>
      <w:r w:rsidRPr="00C07DA3">
        <w:rPr>
          <w:rFonts w:ascii="Arial" w:hAnsi="Arial" w:cs="Arial"/>
          <w:sz w:val="24"/>
          <w:szCs w:val="24"/>
        </w:rPr>
        <w:t>(2025)</w:t>
      </w:r>
      <w:r w:rsidRPr="00C07DA3">
        <w:rPr>
          <w:rFonts w:ascii="Arial" w:hAnsi="Arial" w:cs="Arial"/>
          <w:i/>
          <w:iCs/>
          <w:sz w:val="24"/>
          <w:szCs w:val="24"/>
        </w:rPr>
        <w:t xml:space="preserve"> What is macular degeneration? </w:t>
      </w:r>
      <w:r w:rsidRPr="00C07DA3">
        <w:rPr>
          <w:rFonts w:ascii="Arial" w:hAnsi="Arial" w:cs="Arial"/>
          <w:sz w:val="24"/>
          <w:szCs w:val="24"/>
        </w:rPr>
        <w:t>Available at: What is macular degeneration? Causes, symptoms and treatment options - Macular Society (Accessed 12 December 2025).</w:t>
      </w:r>
    </w:p>
    <w:p w14:paraId="01092599" w14:textId="77777777" w:rsidR="005B0877" w:rsidRPr="00C07DA3" w:rsidRDefault="005B0877" w:rsidP="00BD2158">
      <w:pPr>
        <w:spacing w:line="360" w:lineRule="auto"/>
        <w:rPr>
          <w:rFonts w:ascii="Arial" w:hAnsi="Arial" w:cs="Arial"/>
          <w:sz w:val="24"/>
          <w:szCs w:val="24"/>
        </w:rPr>
      </w:pPr>
    </w:p>
    <w:p w14:paraId="7EB70C57" w14:textId="77777777" w:rsidR="003A1EB2" w:rsidRDefault="003A1EB2" w:rsidP="0093672B">
      <w:pPr>
        <w:pStyle w:val="ListParagraph"/>
        <w:spacing w:after="0"/>
        <w:rPr>
          <w:rFonts w:ascii="Arial" w:hAnsi="Arial" w:cs="Arial"/>
          <w:sz w:val="20"/>
          <w:szCs w:val="20"/>
        </w:rPr>
      </w:pPr>
    </w:p>
    <w:p w14:paraId="6C8535B7" w14:textId="77777777" w:rsidR="006252B2" w:rsidRPr="00E456FD" w:rsidRDefault="006252B2" w:rsidP="006252B2">
      <w:pPr>
        <w:spacing w:line="360" w:lineRule="auto"/>
        <w:jc w:val="center"/>
        <w:rPr>
          <w:rFonts w:ascii="Arial" w:hAnsi="Arial" w:cs="Arial"/>
          <w:b/>
          <w:bCs/>
          <w:sz w:val="24"/>
          <w:szCs w:val="24"/>
          <w:u w:val="single"/>
        </w:rPr>
      </w:pPr>
      <w:r w:rsidRPr="00E456FD">
        <w:rPr>
          <w:rFonts w:ascii="Arial" w:hAnsi="Arial" w:cs="Arial"/>
          <w:b/>
          <w:bCs/>
          <w:sz w:val="24"/>
          <w:szCs w:val="24"/>
          <w:u w:val="single"/>
        </w:rPr>
        <w:t>Abstract on Lumbar Spinal Stenosis</w:t>
      </w:r>
    </w:p>
    <w:p w14:paraId="4D6A9A80" w14:textId="77777777" w:rsidR="006252B2" w:rsidRPr="00E456FD" w:rsidRDefault="006252B2" w:rsidP="006252B2">
      <w:pPr>
        <w:spacing w:line="360" w:lineRule="auto"/>
        <w:rPr>
          <w:rFonts w:ascii="Arial" w:hAnsi="Arial" w:cs="Arial"/>
          <w:sz w:val="24"/>
          <w:szCs w:val="24"/>
          <w:u w:val="single"/>
        </w:rPr>
      </w:pPr>
      <w:r w:rsidRPr="00E456FD">
        <w:rPr>
          <w:rFonts w:ascii="Arial" w:hAnsi="Arial" w:cs="Arial"/>
          <w:sz w:val="24"/>
          <w:szCs w:val="24"/>
        </w:rPr>
        <w:t xml:space="preserve">Below is an abstract on lumbar spinal stenosis. </w:t>
      </w:r>
      <w:r>
        <w:rPr>
          <w:rFonts w:ascii="Arial" w:hAnsi="Arial" w:cs="Arial"/>
          <w:sz w:val="24"/>
          <w:szCs w:val="24"/>
        </w:rPr>
        <w:t xml:space="preserve"> </w:t>
      </w:r>
      <w:r w:rsidRPr="00E456FD">
        <w:rPr>
          <w:rFonts w:ascii="Arial" w:hAnsi="Arial" w:cs="Arial"/>
          <w:sz w:val="24"/>
          <w:szCs w:val="24"/>
        </w:rPr>
        <w:t>I researched this condition in greater depth after being allocated a patient diagnosed with lumbar spinal stenosis, as I wanted to better understand the disease and its implications for patient care</w:t>
      </w:r>
      <w:r>
        <w:rPr>
          <w:rFonts w:ascii="Arial" w:hAnsi="Arial" w:cs="Arial"/>
          <w:sz w:val="24"/>
          <w:szCs w:val="24"/>
        </w:rPr>
        <w:t>.</w:t>
      </w:r>
    </w:p>
    <w:p w14:paraId="0DB6056F" w14:textId="77777777" w:rsidR="006252B2" w:rsidRDefault="006252B2" w:rsidP="006252B2">
      <w:pPr>
        <w:spacing w:line="360" w:lineRule="auto"/>
        <w:rPr>
          <w:rFonts w:ascii="Arial" w:hAnsi="Arial" w:cs="Arial"/>
          <w:sz w:val="24"/>
          <w:szCs w:val="24"/>
        </w:rPr>
      </w:pPr>
      <w:r w:rsidRPr="00FF0772">
        <w:rPr>
          <w:rFonts w:ascii="Arial" w:hAnsi="Arial" w:cs="Arial"/>
          <w:sz w:val="24"/>
          <w:szCs w:val="24"/>
        </w:rPr>
        <w:t xml:space="preserve">Lumbar spinal stenosis is a condition where the spinal canal in the lower back becomes narrower over time. </w:t>
      </w:r>
      <w:r>
        <w:rPr>
          <w:rFonts w:ascii="Arial" w:hAnsi="Arial" w:cs="Arial"/>
          <w:sz w:val="24"/>
          <w:szCs w:val="24"/>
        </w:rPr>
        <w:t xml:space="preserve"> </w:t>
      </w:r>
      <w:r w:rsidRPr="00FF0772">
        <w:rPr>
          <w:rFonts w:ascii="Arial" w:hAnsi="Arial" w:cs="Arial"/>
          <w:sz w:val="24"/>
          <w:szCs w:val="24"/>
        </w:rPr>
        <w:t>This narrowing can put pressure on the spinal nerves, leading to pain, nerve symptoms, and difficulty with movement</w:t>
      </w:r>
      <w:r>
        <w:rPr>
          <w:rFonts w:ascii="Arial" w:hAnsi="Arial" w:cs="Arial"/>
          <w:sz w:val="24"/>
          <w:szCs w:val="24"/>
        </w:rPr>
        <w:t xml:space="preserve">.  This is mainly </w:t>
      </w:r>
      <w:r w:rsidRPr="00FF0772">
        <w:rPr>
          <w:rFonts w:ascii="Arial" w:hAnsi="Arial" w:cs="Arial"/>
          <w:sz w:val="24"/>
          <w:szCs w:val="24"/>
        </w:rPr>
        <w:t xml:space="preserve">caused by age-related changes in the spine, such as wear and tear from osteoarthritis. </w:t>
      </w:r>
      <w:r>
        <w:rPr>
          <w:rFonts w:ascii="Arial" w:hAnsi="Arial" w:cs="Arial"/>
          <w:sz w:val="24"/>
          <w:szCs w:val="24"/>
        </w:rPr>
        <w:t xml:space="preserve"> I</w:t>
      </w:r>
      <w:r w:rsidRPr="00FF0772">
        <w:rPr>
          <w:rFonts w:ascii="Arial" w:hAnsi="Arial" w:cs="Arial"/>
          <w:sz w:val="24"/>
          <w:szCs w:val="24"/>
        </w:rPr>
        <w:t>t mainly affects people over the age of 50, although some people are born with a narrower spinal canal or develop it due to other spinal conditions.</w:t>
      </w:r>
      <w:r>
        <w:rPr>
          <w:rFonts w:ascii="Arial" w:hAnsi="Arial" w:cs="Arial"/>
          <w:sz w:val="24"/>
          <w:szCs w:val="24"/>
        </w:rPr>
        <w:t xml:space="preserve">  </w:t>
      </w:r>
      <w:r w:rsidRPr="00FF0772">
        <w:rPr>
          <w:rFonts w:ascii="Arial" w:hAnsi="Arial" w:cs="Arial"/>
          <w:sz w:val="24"/>
          <w:szCs w:val="24"/>
        </w:rPr>
        <w:t xml:space="preserve">Common symptoms include lower back pain, pain or tingling that spreads into the legs (often called sciatica), numbness, weakness, and reduced mobility. </w:t>
      </w:r>
      <w:r>
        <w:rPr>
          <w:rFonts w:ascii="Arial" w:hAnsi="Arial" w:cs="Arial"/>
          <w:sz w:val="24"/>
          <w:szCs w:val="24"/>
        </w:rPr>
        <w:t xml:space="preserve"> </w:t>
      </w:r>
      <w:r w:rsidRPr="00FF0772">
        <w:rPr>
          <w:rFonts w:ascii="Arial" w:hAnsi="Arial" w:cs="Arial"/>
          <w:sz w:val="24"/>
          <w:szCs w:val="24"/>
        </w:rPr>
        <w:t xml:space="preserve">In severe cases, lumbar spinal stenosis can lead to cauda equina syndrome, which is a medical emergency. </w:t>
      </w:r>
      <w:r>
        <w:rPr>
          <w:rFonts w:ascii="Arial" w:hAnsi="Arial" w:cs="Arial"/>
          <w:sz w:val="24"/>
          <w:szCs w:val="24"/>
        </w:rPr>
        <w:t xml:space="preserve"> </w:t>
      </w:r>
      <w:r w:rsidRPr="00FF0772">
        <w:rPr>
          <w:rFonts w:ascii="Arial" w:hAnsi="Arial" w:cs="Arial"/>
          <w:sz w:val="24"/>
          <w:szCs w:val="24"/>
        </w:rPr>
        <w:t>This can cause loss of bowel or bladder control and severe nerve problems.</w:t>
      </w:r>
      <w:r>
        <w:rPr>
          <w:rFonts w:ascii="Arial" w:hAnsi="Arial" w:cs="Arial"/>
          <w:sz w:val="24"/>
          <w:szCs w:val="24"/>
        </w:rPr>
        <w:t xml:space="preserve">  </w:t>
      </w:r>
      <w:r w:rsidRPr="00FF0772">
        <w:rPr>
          <w:rFonts w:ascii="Arial" w:hAnsi="Arial" w:cs="Arial"/>
          <w:sz w:val="24"/>
          <w:szCs w:val="24"/>
        </w:rPr>
        <w:t>Diagnosis is usually based on a physical assessment</w:t>
      </w:r>
      <w:r>
        <w:rPr>
          <w:rFonts w:ascii="Arial" w:hAnsi="Arial" w:cs="Arial"/>
          <w:sz w:val="24"/>
          <w:szCs w:val="24"/>
        </w:rPr>
        <w:t>,</w:t>
      </w:r>
      <w:r w:rsidRPr="00FF0772">
        <w:rPr>
          <w:rFonts w:ascii="Arial" w:hAnsi="Arial" w:cs="Arial"/>
          <w:sz w:val="24"/>
          <w:szCs w:val="24"/>
        </w:rPr>
        <w:t xml:space="preserve"> X-rays, CT scans, or MRI scans. </w:t>
      </w:r>
      <w:r>
        <w:rPr>
          <w:rFonts w:ascii="Arial" w:hAnsi="Arial" w:cs="Arial"/>
          <w:sz w:val="24"/>
          <w:szCs w:val="24"/>
        </w:rPr>
        <w:t xml:space="preserve"> T</w:t>
      </w:r>
      <w:r w:rsidRPr="00FF0772">
        <w:rPr>
          <w:rFonts w:ascii="Arial" w:hAnsi="Arial" w:cs="Arial"/>
          <w:sz w:val="24"/>
          <w:szCs w:val="24"/>
        </w:rPr>
        <w:t>here is no cure</w:t>
      </w:r>
      <w:r>
        <w:rPr>
          <w:rFonts w:ascii="Arial" w:hAnsi="Arial" w:cs="Arial"/>
          <w:sz w:val="24"/>
          <w:szCs w:val="24"/>
        </w:rPr>
        <w:t xml:space="preserve"> for spinal stenosis</w:t>
      </w:r>
      <w:r w:rsidRPr="00FF0772">
        <w:rPr>
          <w:rFonts w:ascii="Arial" w:hAnsi="Arial" w:cs="Arial"/>
          <w:sz w:val="24"/>
          <w:szCs w:val="24"/>
        </w:rPr>
        <w:t xml:space="preserve">, </w:t>
      </w:r>
      <w:r>
        <w:rPr>
          <w:rFonts w:ascii="Arial" w:hAnsi="Arial" w:cs="Arial"/>
          <w:sz w:val="24"/>
          <w:szCs w:val="24"/>
        </w:rPr>
        <w:t xml:space="preserve">but </w:t>
      </w:r>
      <w:r w:rsidRPr="00FF0772">
        <w:rPr>
          <w:rFonts w:ascii="Arial" w:hAnsi="Arial" w:cs="Arial"/>
          <w:sz w:val="24"/>
          <w:szCs w:val="24"/>
        </w:rPr>
        <w:t xml:space="preserve">symptoms can often be managed well with treatments such as physiotherapy, pain relief medication, lifestyle changes, and, in some cases, surgery. </w:t>
      </w:r>
      <w:r>
        <w:rPr>
          <w:rFonts w:ascii="Arial" w:hAnsi="Arial" w:cs="Arial"/>
          <w:sz w:val="24"/>
          <w:szCs w:val="24"/>
        </w:rPr>
        <w:t xml:space="preserve"> </w:t>
      </w:r>
      <w:r w:rsidRPr="00FF0772">
        <w:rPr>
          <w:rFonts w:ascii="Arial" w:hAnsi="Arial" w:cs="Arial"/>
          <w:sz w:val="24"/>
          <w:szCs w:val="24"/>
        </w:rPr>
        <w:t>These treatments can help improve function and quality of life.</w:t>
      </w:r>
    </w:p>
    <w:p w14:paraId="3914401E" w14:textId="77777777" w:rsidR="0085396B" w:rsidRDefault="0085396B" w:rsidP="006252B2">
      <w:pPr>
        <w:spacing w:line="360" w:lineRule="auto"/>
        <w:rPr>
          <w:rFonts w:ascii="Arial" w:hAnsi="Arial" w:cs="Arial"/>
          <w:sz w:val="24"/>
          <w:szCs w:val="24"/>
        </w:rPr>
      </w:pPr>
    </w:p>
    <w:p w14:paraId="6191C60E" w14:textId="77777777" w:rsidR="009B4703" w:rsidRPr="00E456FD" w:rsidRDefault="009B4703" w:rsidP="009B4703">
      <w:pPr>
        <w:spacing w:line="360" w:lineRule="auto"/>
        <w:rPr>
          <w:rFonts w:ascii="Arial" w:hAnsi="Arial" w:cs="Arial"/>
          <w:b/>
          <w:bCs/>
          <w:sz w:val="24"/>
          <w:szCs w:val="24"/>
        </w:rPr>
      </w:pPr>
      <w:r w:rsidRPr="00E456FD">
        <w:rPr>
          <w:rFonts w:ascii="Arial" w:hAnsi="Arial" w:cs="Arial"/>
          <w:b/>
          <w:bCs/>
          <w:sz w:val="24"/>
          <w:szCs w:val="24"/>
        </w:rPr>
        <w:t>Reference</w:t>
      </w:r>
    </w:p>
    <w:p w14:paraId="3067F96E" w14:textId="77777777" w:rsidR="009B4703" w:rsidRPr="00E456FD" w:rsidRDefault="009B4703" w:rsidP="009B4703">
      <w:pPr>
        <w:spacing w:line="360" w:lineRule="auto"/>
        <w:rPr>
          <w:rFonts w:ascii="Arial" w:hAnsi="Arial" w:cs="Arial"/>
          <w:sz w:val="24"/>
          <w:szCs w:val="24"/>
        </w:rPr>
      </w:pPr>
      <w:r w:rsidRPr="00E456FD">
        <w:rPr>
          <w:rFonts w:ascii="Arial" w:hAnsi="Arial" w:cs="Arial"/>
          <w:sz w:val="24"/>
          <w:szCs w:val="24"/>
        </w:rPr>
        <w:t xml:space="preserve">John Hopkins Medicine (2025) </w:t>
      </w:r>
      <w:r w:rsidRPr="00E456FD">
        <w:rPr>
          <w:rFonts w:ascii="Arial" w:hAnsi="Arial" w:cs="Arial"/>
          <w:i/>
          <w:iCs/>
          <w:sz w:val="24"/>
          <w:szCs w:val="24"/>
        </w:rPr>
        <w:t xml:space="preserve">Lumbar Spinal Stenosis. </w:t>
      </w:r>
      <w:r w:rsidRPr="00E456FD">
        <w:rPr>
          <w:rFonts w:ascii="Arial" w:hAnsi="Arial" w:cs="Arial"/>
          <w:sz w:val="24"/>
          <w:szCs w:val="24"/>
        </w:rPr>
        <w:t>Available at: Lumbar Spinal Stenosis | Johns Hopkins Medicine (Accessed 12 December 2025).</w:t>
      </w:r>
    </w:p>
    <w:p w14:paraId="66A0B330" w14:textId="77777777" w:rsidR="009B4703" w:rsidRPr="005A690D" w:rsidRDefault="009B4703" w:rsidP="005A690D">
      <w:pPr>
        <w:spacing w:after="0"/>
        <w:rPr>
          <w:rFonts w:ascii="Arial" w:hAnsi="Arial" w:cs="Arial"/>
          <w:sz w:val="20"/>
          <w:szCs w:val="20"/>
        </w:rPr>
      </w:pPr>
    </w:p>
    <w:p w14:paraId="2CEC9C77" w14:textId="77777777" w:rsidR="00FB3E71" w:rsidRDefault="00FB3E71" w:rsidP="0084715C">
      <w:pPr>
        <w:pStyle w:val="ListParagraph"/>
        <w:tabs>
          <w:tab w:val="left" w:pos="7053"/>
          <w:tab w:val="left" w:pos="7861"/>
        </w:tabs>
        <w:spacing w:after="0"/>
        <w:rPr>
          <w:rFonts w:ascii="Arial" w:hAnsi="Arial" w:cs="Arial"/>
          <w:sz w:val="20"/>
          <w:szCs w:val="20"/>
        </w:rPr>
      </w:pPr>
    </w:p>
    <w:p w14:paraId="73B8D02D" w14:textId="03B9DCCC" w:rsidR="009317B1" w:rsidRPr="00144C17" w:rsidRDefault="00301A39" w:rsidP="00144C17">
      <w:pPr>
        <w:tabs>
          <w:tab w:val="left" w:pos="7053"/>
          <w:tab w:val="left" w:pos="7861"/>
        </w:tabs>
        <w:spacing w:after="0"/>
        <w:rPr>
          <w:rFonts w:ascii="Arial" w:hAnsi="Arial" w:cs="Arial"/>
          <w:sz w:val="20"/>
          <w:szCs w:val="20"/>
        </w:rPr>
      </w:pPr>
      <w:r w:rsidRPr="00E2627D">
        <w:rPr>
          <w:rFonts w:ascii="Arial" w:hAnsi="Arial" w:cs="Arial"/>
          <w:noProof/>
          <w:sz w:val="20"/>
          <w:szCs w:val="20"/>
        </w:rPr>
        <mc:AlternateContent>
          <mc:Choice Requires="wps">
            <w:drawing>
              <wp:anchor distT="45720" distB="45720" distL="114300" distR="114300" simplePos="0" relativeHeight="251680768" behindDoc="0" locked="0" layoutInCell="1" allowOverlap="1" wp14:anchorId="63F58CB5" wp14:editId="39F8DDD2">
                <wp:simplePos x="0" y="0"/>
                <wp:positionH relativeFrom="margin">
                  <wp:posOffset>-16510</wp:posOffset>
                </wp:positionH>
                <wp:positionV relativeFrom="paragraph">
                  <wp:posOffset>0</wp:posOffset>
                </wp:positionV>
                <wp:extent cx="9668510" cy="690245"/>
                <wp:effectExtent l="0" t="0" r="27940" b="14605"/>
                <wp:wrapSquare wrapText="bothSides"/>
                <wp:docPr id="7588198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68510" cy="690245"/>
                        </a:xfrm>
                        <a:prstGeom prst="rect">
                          <a:avLst/>
                        </a:prstGeom>
                        <a:solidFill>
                          <a:srgbClr val="FFFFFF"/>
                        </a:solidFill>
                        <a:ln w="9525">
                          <a:solidFill>
                            <a:srgbClr val="000000"/>
                          </a:solidFill>
                          <a:miter lim="800000"/>
                          <a:headEnd/>
                          <a:tailEnd/>
                        </a:ln>
                      </wps:spPr>
                      <wps:txbx>
                        <w:txbxContent>
                          <w:p w14:paraId="60905085" w14:textId="77B28FC1" w:rsidR="00E2627D" w:rsidRPr="007465F4" w:rsidRDefault="00E2627D" w:rsidP="00E2627D">
                            <w:pPr>
                              <w:tabs>
                                <w:tab w:val="left" w:pos="7053"/>
                                <w:tab w:val="left" w:pos="7861"/>
                              </w:tabs>
                              <w:spacing w:after="0"/>
                              <w:rPr>
                                <w:rFonts w:ascii="Arial" w:hAnsi="Arial" w:cs="Arial"/>
                                <w:b/>
                                <w:bCs/>
                                <w:sz w:val="24"/>
                                <w:szCs w:val="24"/>
                                <w:u w:val="single"/>
                              </w:rPr>
                            </w:pPr>
                            <w:r w:rsidRPr="007465F4">
                              <w:rPr>
                                <w:rFonts w:ascii="Arial" w:hAnsi="Arial" w:cs="Arial"/>
                                <w:b/>
                                <w:bCs/>
                                <w:sz w:val="24"/>
                                <w:szCs w:val="24"/>
                                <w:highlight w:val="yellow"/>
                                <w:u w:val="single"/>
                              </w:rPr>
                              <w:t xml:space="preserve">Appendix </w:t>
                            </w:r>
                            <w:r w:rsidR="00AC2101" w:rsidRPr="007465F4">
                              <w:rPr>
                                <w:rFonts w:ascii="Arial" w:hAnsi="Arial" w:cs="Arial"/>
                                <w:b/>
                                <w:bCs/>
                                <w:sz w:val="24"/>
                                <w:szCs w:val="24"/>
                                <w:highlight w:val="yellow"/>
                                <w:u w:val="single"/>
                              </w:rPr>
                              <w:t>3</w:t>
                            </w:r>
                            <w:r w:rsidR="004E3B52" w:rsidRPr="007465F4">
                              <w:rPr>
                                <w:rFonts w:ascii="Arial" w:hAnsi="Arial" w:cs="Arial"/>
                                <w:b/>
                                <w:bCs/>
                                <w:sz w:val="24"/>
                                <w:szCs w:val="24"/>
                                <w:highlight w:val="yellow"/>
                                <w:u w:val="single"/>
                              </w:rPr>
                              <w:t xml:space="preserve"> (pages</w:t>
                            </w:r>
                            <w:r w:rsidR="00301409" w:rsidRPr="007465F4">
                              <w:rPr>
                                <w:rFonts w:ascii="Arial" w:hAnsi="Arial" w:cs="Arial"/>
                                <w:b/>
                                <w:bCs/>
                                <w:sz w:val="24"/>
                                <w:szCs w:val="24"/>
                                <w:highlight w:val="yellow"/>
                                <w:u w:val="single"/>
                              </w:rPr>
                              <w:t xml:space="preserve"> </w:t>
                            </w:r>
                            <w:r w:rsidR="009F6216" w:rsidRPr="007465F4">
                              <w:rPr>
                                <w:rFonts w:ascii="Arial" w:hAnsi="Arial" w:cs="Arial"/>
                                <w:b/>
                                <w:bCs/>
                                <w:sz w:val="24"/>
                                <w:szCs w:val="24"/>
                                <w:highlight w:val="yellow"/>
                                <w:u w:val="single"/>
                              </w:rPr>
                              <w:t>6-13)</w:t>
                            </w:r>
                            <w:r w:rsidRPr="007465F4">
                              <w:rPr>
                                <w:rFonts w:ascii="Arial" w:hAnsi="Arial" w:cs="Arial"/>
                                <w:b/>
                                <w:bCs/>
                                <w:sz w:val="24"/>
                                <w:szCs w:val="24"/>
                                <w:highlight w:val="yellow"/>
                                <w:u w:val="single"/>
                              </w:rPr>
                              <w:t xml:space="preserve">: </w:t>
                            </w:r>
                            <w:r w:rsidR="001B627D" w:rsidRPr="001B627D">
                              <w:rPr>
                                <w:rFonts w:ascii="Arial" w:hAnsi="Arial" w:cs="Arial"/>
                                <w:b/>
                                <w:bCs/>
                                <w:sz w:val="24"/>
                                <w:szCs w:val="24"/>
                                <w:highlight w:val="yellow"/>
                                <w:u w:val="single"/>
                              </w:rPr>
                              <w:t>This section provides evidence of four assessments I completed with three different patients, all of which correspond to the reflections included in Assignment 1. The assessments comprise a shower assessment (documented as a case note), a Tinetti balance assessment, a community therapy assessment, and a bed lever risk assessment.</w:t>
                            </w:r>
                          </w:p>
                          <w:p w14:paraId="2DE8BBB7" w14:textId="7EE98B42" w:rsidR="00E2627D" w:rsidRDefault="00E2627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F58CB5" id="_x0000_s1027" type="#_x0000_t202" style="position:absolute;margin-left:-1.3pt;margin-top:0;width:761.3pt;height:54.35pt;z-index:25168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">
                <v:textbox>
                  <w:txbxContent>
                    <w:p w14:paraId="60905085" w14:textId="77B28FC1" w:rsidR="00E2627D" w:rsidRPr="007465F4" w:rsidRDefault="00E2627D" w:rsidP="00E2627D">
                      <w:pPr>
                        <w:tabs>
                          <w:tab w:val="left" w:pos="7053"/>
                          <w:tab w:val="left" w:pos="7861"/>
                        </w:tabs>
                        <w:spacing w:after="0"/>
                        <w:rPr>
                          <w:rFonts w:ascii="Arial" w:hAnsi="Arial" w:cs="Arial"/>
                          <w:b/>
                          <w:bCs/>
                          <w:sz w:val="24"/>
                          <w:szCs w:val="24"/>
                          <w:u w:val="single"/>
                        </w:rPr>
                      </w:pPr>
                      <w:r w:rsidRPr="007465F4">
                        <w:rPr>
                          <w:rFonts w:ascii="Arial" w:hAnsi="Arial" w:cs="Arial"/>
                          <w:b/>
                          <w:bCs/>
                          <w:sz w:val="24"/>
                          <w:szCs w:val="24"/>
                          <w:highlight w:val="yellow"/>
                          <w:u w:val="single"/>
                        </w:rPr>
                        <w:t xml:space="preserve">Appendix </w:t>
                      </w:r>
                      <w:r w:rsidR="00AC2101" w:rsidRPr="007465F4">
                        <w:rPr>
                          <w:rFonts w:ascii="Arial" w:hAnsi="Arial" w:cs="Arial"/>
                          <w:b/>
                          <w:bCs/>
                          <w:sz w:val="24"/>
                          <w:szCs w:val="24"/>
                          <w:highlight w:val="yellow"/>
                          <w:u w:val="single"/>
                        </w:rPr>
                        <w:t>3</w:t>
                      </w:r>
                      <w:r w:rsidR="004E3B52" w:rsidRPr="007465F4">
                        <w:rPr>
                          <w:rFonts w:ascii="Arial" w:hAnsi="Arial" w:cs="Arial"/>
                          <w:b/>
                          <w:bCs/>
                          <w:sz w:val="24"/>
                          <w:szCs w:val="24"/>
                          <w:highlight w:val="yellow"/>
                          <w:u w:val="single"/>
                        </w:rPr>
                        <w:t xml:space="preserve"> (pages</w:t>
                      </w:r>
                      <w:r w:rsidR="00301409" w:rsidRPr="007465F4">
                        <w:rPr>
                          <w:rFonts w:ascii="Arial" w:hAnsi="Arial" w:cs="Arial"/>
                          <w:b/>
                          <w:bCs/>
                          <w:sz w:val="24"/>
                          <w:szCs w:val="24"/>
                          <w:highlight w:val="yellow"/>
                          <w:u w:val="single"/>
                        </w:rPr>
                        <w:t xml:space="preserve"> </w:t>
                      </w:r>
                      <w:r w:rsidR="009F6216" w:rsidRPr="007465F4">
                        <w:rPr>
                          <w:rFonts w:ascii="Arial" w:hAnsi="Arial" w:cs="Arial"/>
                          <w:b/>
                          <w:bCs/>
                          <w:sz w:val="24"/>
                          <w:szCs w:val="24"/>
                          <w:highlight w:val="yellow"/>
                          <w:u w:val="single"/>
                        </w:rPr>
                        <w:t>6-13)</w:t>
                      </w:r>
                      <w:r w:rsidRPr="007465F4">
                        <w:rPr>
                          <w:rFonts w:ascii="Arial" w:hAnsi="Arial" w:cs="Arial"/>
                          <w:b/>
                          <w:bCs/>
                          <w:sz w:val="24"/>
                          <w:szCs w:val="24"/>
                          <w:highlight w:val="yellow"/>
                          <w:u w:val="single"/>
                        </w:rPr>
                        <w:t xml:space="preserve">: </w:t>
                      </w:r>
                      <w:r w:rsidR="001B627D" w:rsidRPr="001B627D">
                        <w:rPr>
                          <w:rFonts w:ascii="Arial" w:hAnsi="Arial" w:cs="Arial"/>
                          <w:b/>
                          <w:bCs/>
                          <w:sz w:val="24"/>
                          <w:szCs w:val="24"/>
                          <w:highlight w:val="yellow"/>
                          <w:u w:val="single"/>
                        </w:rPr>
                        <w:t>This section provides evidence of four assessments I completed with three different patients, all of which correspond to the reflections included in Assignment 1. The assessments comprise a shower assessment (documented as a case note), a Tinetti balance assessment, a community therapy assessment, and a bed lever risk assessment.</w:t>
                      </w:r>
                    </w:p>
                    <w:p w14:paraId="2DE8BBB7" w14:textId="7EE98B42" w:rsidR="00E2627D" w:rsidRDefault="00E2627D"/>
                  </w:txbxContent>
                </v:textbox>
                <w10:wrap type="square" anchorx="margin"/>
              </v:shape>
            </w:pict>
          </mc:Fallback>
        </mc:AlternateContent>
      </w:r>
      <w:r w:rsidRPr="00F22D69">
        <w:rPr>
          <w:noProof/>
        </w:rPr>
        <w:drawing>
          <wp:anchor distT="0" distB="0" distL="114300" distR="114300" simplePos="0" relativeHeight="251659264" behindDoc="0" locked="0" layoutInCell="1" allowOverlap="1" wp14:anchorId="6159EC3A" wp14:editId="51412076">
            <wp:simplePos x="0" y="0"/>
            <wp:positionH relativeFrom="column">
              <wp:posOffset>2351107</wp:posOffset>
            </wp:positionH>
            <wp:positionV relativeFrom="paragraph">
              <wp:posOffset>766290</wp:posOffset>
            </wp:positionV>
            <wp:extent cx="4354830" cy="4956810"/>
            <wp:effectExtent l="0" t="0" r="7620" b="0"/>
            <wp:wrapSquare wrapText="bothSides"/>
            <wp:docPr id="1295318605" name="Picture 2" descr="A screenshot of a medical re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318605" name="Picture 2" descr="A screenshot of a medical report&#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54830" cy="49568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D036EB8" w14:textId="4A1F2E7F" w:rsidR="0084715C" w:rsidRDefault="00144C17" w:rsidP="0084715C">
      <w:pPr>
        <w:pStyle w:val="ListParagraph"/>
        <w:tabs>
          <w:tab w:val="left" w:pos="7053"/>
          <w:tab w:val="left" w:pos="7861"/>
        </w:tabs>
        <w:spacing w:after="0"/>
        <w:rPr>
          <w:rFonts w:ascii="Arial" w:hAnsi="Arial" w:cs="Arial"/>
          <w:sz w:val="20"/>
          <w:szCs w:val="20"/>
        </w:rPr>
      </w:pPr>
      <w:r>
        <w:rPr>
          <w:rFonts w:ascii="Arial" w:hAnsi="Arial" w:cs="Arial"/>
          <w:sz w:val="20"/>
          <w:szCs w:val="20"/>
        </w:rPr>
        <w:t xml:space="preserve">                                         </w:t>
      </w:r>
      <w:r w:rsidR="0084715C" w:rsidRPr="0084715C">
        <w:rPr>
          <w:rFonts w:ascii="Arial" w:hAnsi="Arial" w:cs="Arial"/>
          <w:noProof/>
          <w:sz w:val="20"/>
          <w:szCs w:val="20"/>
        </w:rPr>
        <w:drawing>
          <wp:inline distT="0" distB="0" distL="0" distR="0" wp14:anchorId="5ECB6C37" wp14:editId="5E2294AC">
            <wp:extent cx="5418494" cy="5225143"/>
            <wp:effectExtent l="0" t="0" r="0" b="0"/>
            <wp:docPr id="1888139211" name="Picture 6" descr="A screenshot of a medical re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139211" name="Picture 6" descr="A screenshot of a medical report&#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58511" cy="5263732"/>
                    </a:xfrm>
                    <a:prstGeom prst="rect">
                      <a:avLst/>
                    </a:prstGeom>
                    <a:noFill/>
                    <a:ln>
                      <a:noFill/>
                    </a:ln>
                  </pic:spPr>
                </pic:pic>
              </a:graphicData>
            </a:graphic>
          </wp:inline>
        </w:drawing>
      </w:r>
    </w:p>
    <w:p w14:paraId="79E6D900" w14:textId="77777777" w:rsidR="00083E38" w:rsidRPr="0084715C" w:rsidRDefault="00083E38" w:rsidP="0084715C">
      <w:pPr>
        <w:pStyle w:val="ListParagraph"/>
        <w:tabs>
          <w:tab w:val="left" w:pos="7053"/>
          <w:tab w:val="left" w:pos="7861"/>
        </w:tabs>
        <w:spacing w:after="0"/>
        <w:rPr>
          <w:rFonts w:ascii="Arial" w:hAnsi="Arial" w:cs="Arial"/>
          <w:sz w:val="20"/>
          <w:szCs w:val="20"/>
        </w:rPr>
      </w:pPr>
    </w:p>
    <w:p w14:paraId="2ED1A499" w14:textId="7BD67DA1" w:rsidR="005A2C23" w:rsidRPr="00A60B7F" w:rsidRDefault="001547F1" w:rsidP="005A2C23">
      <w:pPr>
        <w:pStyle w:val="ListParagraph"/>
        <w:tabs>
          <w:tab w:val="left" w:pos="7053"/>
          <w:tab w:val="left" w:pos="7861"/>
        </w:tabs>
        <w:spacing w:after="0"/>
        <w:rPr>
          <w:rFonts w:ascii="Arial" w:hAnsi="Arial" w:cs="Arial"/>
          <w:color w:val="FF0000"/>
          <w:sz w:val="20"/>
          <w:szCs w:val="20"/>
        </w:rPr>
      </w:pPr>
      <w:r w:rsidRPr="001547F1">
        <w:rPr>
          <w:rFonts w:ascii="Arial" w:hAnsi="Arial" w:cs="Arial"/>
          <w:noProof/>
          <w:color w:val="FF0000"/>
          <w:sz w:val="20"/>
          <w:szCs w:val="20"/>
        </w:rPr>
        <mc:AlternateContent>
          <mc:Choice Requires="wps">
            <w:drawing>
              <wp:anchor distT="45720" distB="45720" distL="114300" distR="114300" simplePos="0" relativeHeight="251686912" behindDoc="0" locked="0" layoutInCell="1" allowOverlap="1" wp14:anchorId="6E9E930E" wp14:editId="4E057BFF">
                <wp:simplePos x="0" y="0"/>
                <wp:positionH relativeFrom="column">
                  <wp:posOffset>316865</wp:posOffset>
                </wp:positionH>
                <wp:positionV relativeFrom="paragraph">
                  <wp:posOffset>0</wp:posOffset>
                </wp:positionV>
                <wp:extent cx="3797300" cy="279400"/>
                <wp:effectExtent l="0" t="0" r="12700" b="25400"/>
                <wp:wrapSquare wrapText="bothSides"/>
                <wp:docPr id="11802440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7300" cy="279400"/>
                        </a:xfrm>
                        <a:prstGeom prst="rect">
                          <a:avLst/>
                        </a:prstGeom>
                        <a:solidFill>
                          <a:srgbClr val="FFFFFF"/>
                        </a:solidFill>
                        <a:ln w="9525">
                          <a:solidFill>
                            <a:srgbClr val="000000"/>
                          </a:solidFill>
                          <a:miter lim="800000"/>
                          <a:headEnd/>
                          <a:tailEnd/>
                        </a:ln>
                      </wps:spPr>
                      <wps:txbx>
                        <w:txbxContent>
                          <w:p w14:paraId="2F745D04" w14:textId="59813198" w:rsidR="001547F1" w:rsidRPr="007546E9" w:rsidRDefault="00906551">
                            <w:pPr>
                              <w:rPr>
                                <w:rFonts w:ascii="Arial" w:hAnsi="Arial" w:cs="Arial"/>
                                <w:b/>
                                <w:bCs/>
                                <w:u w:val="single"/>
                              </w:rPr>
                            </w:pPr>
                            <w:r>
                              <w:rPr>
                                <w:rFonts w:ascii="Arial" w:hAnsi="Arial" w:cs="Arial"/>
                                <w:b/>
                                <w:bCs/>
                                <w:highlight w:val="yellow"/>
                                <w:u w:val="single"/>
                              </w:rPr>
                              <w:t>Below</w:t>
                            </w:r>
                            <w:r w:rsidR="00A64469">
                              <w:rPr>
                                <w:rFonts w:ascii="Arial" w:hAnsi="Arial" w:cs="Arial"/>
                                <w:b/>
                                <w:bCs/>
                                <w:highlight w:val="yellow"/>
                                <w:u w:val="single"/>
                              </w:rPr>
                              <w:t xml:space="preserve"> is</w:t>
                            </w:r>
                            <w:r w:rsidR="009225FB" w:rsidRPr="007546E9">
                              <w:rPr>
                                <w:rFonts w:ascii="Arial" w:hAnsi="Arial" w:cs="Arial"/>
                                <w:b/>
                                <w:bCs/>
                                <w:highlight w:val="yellow"/>
                                <w:u w:val="single"/>
                              </w:rPr>
                              <w:t xml:space="preserve"> a Tinetti </w:t>
                            </w:r>
                            <w:r w:rsidR="00A64469">
                              <w:rPr>
                                <w:rFonts w:ascii="Arial" w:hAnsi="Arial" w:cs="Arial"/>
                                <w:b/>
                                <w:bCs/>
                                <w:highlight w:val="yellow"/>
                                <w:u w:val="single"/>
                              </w:rPr>
                              <w:t xml:space="preserve">balance </w:t>
                            </w:r>
                            <w:r w:rsidR="009225FB" w:rsidRPr="007546E9">
                              <w:rPr>
                                <w:rFonts w:ascii="Arial" w:hAnsi="Arial" w:cs="Arial"/>
                                <w:b/>
                                <w:bCs/>
                                <w:highlight w:val="yellow"/>
                                <w:u w:val="single"/>
                              </w:rPr>
                              <w:t>assessment</w:t>
                            </w:r>
                            <w:r w:rsidR="00735A70" w:rsidRPr="007546E9">
                              <w:rPr>
                                <w:rFonts w:ascii="Arial" w:hAnsi="Arial" w:cs="Arial"/>
                                <w:b/>
                                <w:bCs/>
                                <w:highlight w:val="yellow"/>
                                <w:u w:val="single"/>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9E930E" id="_x0000_s1028" type="#_x0000_t202" style="position:absolute;left:0;text-align:left;margin-left:24.95pt;margin-top:0;width:299pt;height:22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">
                <v:textbox>
                  <w:txbxContent>
                    <w:p w14:paraId="2F745D04" w14:textId="59813198" w:rsidR="001547F1" w:rsidRPr="007546E9" w:rsidRDefault="00906551">
                      <w:pPr>
                        <w:rPr>
                          <w:rFonts w:ascii="Arial" w:hAnsi="Arial" w:cs="Arial"/>
                          <w:b/>
                          <w:bCs/>
                          <w:u w:val="single"/>
                        </w:rPr>
                      </w:pPr>
                      <w:r>
                        <w:rPr>
                          <w:rFonts w:ascii="Arial" w:hAnsi="Arial" w:cs="Arial"/>
                          <w:b/>
                          <w:bCs/>
                          <w:highlight w:val="yellow"/>
                          <w:u w:val="single"/>
                        </w:rPr>
                        <w:t>Below</w:t>
                      </w:r>
                      <w:r w:rsidR="00A64469">
                        <w:rPr>
                          <w:rFonts w:ascii="Arial" w:hAnsi="Arial" w:cs="Arial"/>
                          <w:b/>
                          <w:bCs/>
                          <w:highlight w:val="yellow"/>
                          <w:u w:val="single"/>
                        </w:rPr>
                        <w:t xml:space="preserve"> is</w:t>
                      </w:r>
                      <w:r w:rsidR="009225FB" w:rsidRPr="007546E9">
                        <w:rPr>
                          <w:rFonts w:ascii="Arial" w:hAnsi="Arial" w:cs="Arial"/>
                          <w:b/>
                          <w:bCs/>
                          <w:highlight w:val="yellow"/>
                          <w:u w:val="single"/>
                        </w:rPr>
                        <w:t xml:space="preserve"> a Tinetti </w:t>
                      </w:r>
                      <w:r w:rsidR="00A64469">
                        <w:rPr>
                          <w:rFonts w:ascii="Arial" w:hAnsi="Arial" w:cs="Arial"/>
                          <w:b/>
                          <w:bCs/>
                          <w:highlight w:val="yellow"/>
                          <w:u w:val="single"/>
                        </w:rPr>
                        <w:t xml:space="preserve">balance </w:t>
                      </w:r>
                      <w:r w:rsidR="009225FB" w:rsidRPr="007546E9">
                        <w:rPr>
                          <w:rFonts w:ascii="Arial" w:hAnsi="Arial" w:cs="Arial"/>
                          <w:b/>
                          <w:bCs/>
                          <w:highlight w:val="yellow"/>
                          <w:u w:val="single"/>
                        </w:rPr>
                        <w:t>assessment</w:t>
                      </w:r>
                      <w:r w:rsidR="00735A70" w:rsidRPr="007546E9">
                        <w:rPr>
                          <w:rFonts w:ascii="Arial" w:hAnsi="Arial" w:cs="Arial"/>
                          <w:b/>
                          <w:bCs/>
                          <w:highlight w:val="yellow"/>
                          <w:u w:val="single"/>
                        </w:rPr>
                        <w:t>.</w:t>
                      </w:r>
                    </w:p>
                  </w:txbxContent>
                </v:textbox>
                <w10:wrap type="square"/>
              </v:shape>
            </w:pict>
          </mc:Fallback>
        </mc:AlternateContent>
      </w:r>
      <w:r w:rsidR="00EE5929" w:rsidRPr="00A60B7F">
        <w:rPr>
          <w:rFonts w:ascii="Arial" w:hAnsi="Arial" w:cs="Arial"/>
          <w:noProof/>
          <w:color w:val="FF0000"/>
          <w:sz w:val="20"/>
          <w:szCs w:val="20"/>
        </w:rPr>
        <w:drawing>
          <wp:anchor distT="0" distB="0" distL="114300" distR="114300" simplePos="0" relativeHeight="251660288" behindDoc="0" locked="0" layoutInCell="1" allowOverlap="1" wp14:anchorId="617F268C" wp14:editId="3735AA84">
            <wp:simplePos x="0" y="0"/>
            <wp:positionH relativeFrom="margin">
              <wp:posOffset>354965</wp:posOffset>
            </wp:positionH>
            <wp:positionV relativeFrom="paragraph">
              <wp:posOffset>291348</wp:posOffset>
            </wp:positionV>
            <wp:extent cx="3787775" cy="3941445"/>
            <wp:effectExtent l="0" t="0" r="3175" b="1905"/>
            <wp:wrapSquare wrapText="bothSides"/>
            <wp:docPr id="835404536" name="Picture 8" descr="A screenshot of a re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04536" name="Picture 8" descr="A screenshot of a report&#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87775" cy="39414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E5929" w:rsidRPr="00A60B7F">
        <w:rPr>
          <w:rFonts w:ascii="Arial" w:hAnsi="Arial" w:cs="Arial"/>
          <w:color w:val="FF0000"/>
          <w:sz w:val="20"/>
          <w:szCs w:val="20"/>
        </w:rPr>
        <w:t xml:space="preserve">  </w:t>
      </w:r>
      <w:r w:rsidR="005A2C23" w:rsidRPr="00A60B7F">
        <w:rPr>
          <w:rFonts w:ascii="Arial" w:hAnsi="Arial" w:cs="Arial"/>
          <w:noProof/>
          <w:color w:val="FF0000"/>
          <w:sz w:val="20"/>
          <w:szCs w:val="20"/>
        </w:rPr>
        <w:drawing>
          <wp:inline distT="0" distB="0" distL="0" distR="0" wp14:anchorId="1D39006A" wp14:editId="04D8F9E3">
            <wp:extent cx="4095605" cy="4049395"/>
            <wp:effectExtent l="0" t="0" r="635" b="8255"/>
            <wp:docPr id="1508834294"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834294" name="Picture 12" descr="A screenshot of a computer&#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22527" cy="4076013"/>
                    </a:xfrm>
                    <a:prstGeom prst="rect">
                      <a:avLst/>
                    </a:prstGeom>
                    <a:noFill/>
                    <a:ln>
                      <a:noFill/>
                    </a:ln>
                  </pic:spPr>
                </pic:pic>
              </a:graphicData>
            </a:graphic>
          </wp:inline>
        </w:drawing>
      </w:r>
    </w:p>
    <w:p w14:paraId="65F6A791" w14:textId="3BA43D00" w:rsidR="00237A21" w:rsidRPr="00237A21" w:rsidRDefault="00237A21" w:rsidP="00237A21">
      <w:pPr>
        <w:pStyle w:val="ListParagraph"/>
        <w:tabs>
          <w:tab w:val="left" w:pos="7053"/>
          <w:tab w:val="left" w:pos="7861"/>
        </w:tabs>
        <w:spacing w:after="0"/>
        <w:rPr>
          <w:rFonts w:ascii="Arial" w:hAnsi="Arial" w:cs="Arial"/>
          <w:sz w:val="20"/>
          <w:szCs w:val="20"/>
        </w:rPr>
      </w:pPr>
      <w:r>
        <w:rPr>
          <w:rFonts w:ascii="Arial" w:hAnsi="Arial" w:cs="Arial"/>
          <w:sz w:val="20"/>
          <w:szCs w:val="20"/>
        </w:rPr>
        <w:br w:type="textWrapping" w:clear="all"/>
      </w:r>
    </w:p>
    <w:p w14:paraId="647DE414" w14:textId="3A6D6858" w:rsidR="0084715C" w:rsidRPr="0084715C" w:rsidRDefault="00EE5929" w:rsidP="0084715C">
      <w:pPr>
        <w:pStyle w:val="ListParagraph"/>
        <w:tabs>
          <w:tab w:val="left" w:pos="7053"/>
          <w:tab w:val="left" w:pos="7861"/>
        </w:tabs>
        <w:spacing w:after="0"/>
        <w:rPr>
          <w:rFonts w:ascii="Arial" w:hAnsi="Arial" w:cs="Arial"/>
          <w:sz w:val="20"/>
          <w:szCs w:val="20"/>
        </w:rPr>
      </w:pPr>
      <w:r w:rsidRPr="00F834B8">
        <w:rPr>
          <w:rFonts w:ascii="Arial" w:hAnsi="Arial" w:cs="Arial"/>
          <w:noProof/>
          <w:sz w:val="20"/>
          <w:szCs w:val="20"/>
        </w:rPr>
        <w:drawing>
          <wp:inline distT="0" distB="0" distL="0" distR="0" wp14:anchorId="1248CDD7" wp14:editId="27E7D65F">
            <wp:extent cx="3601616" cy="1305560"/>
            <wp:effectExtent l="0" t="0" r="0" b="8890"/>
            <wp:docPr id="576700948" name="Picture 10" descr="A screenshot of a c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700948" name="Picture 10" descr="A screenshot of a chat&#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04022" cy="1306432"/>
                    </a:xfrm>
                    <a:prstGeom prst="rect">
                      <a:avLst/>
                    </a:prstGeom>
                    <a:noFill/>
                    <a:ln>
                      <a:noFill/>
                    </a:ln>
                  </pic:spPr>
                </pic:pic>
              </a:graphicData>
            </a:graphic>
          </wp:inline>
        </w:drawing>
      </w:r>
      <w:r w:rsidR="0084715C">
        <w:rPr>
          <w:rFonts w:ascii="Arial" w:hAnsi="Arial" w:cs="Arial"/>
          <w:sz w:val="20"/>
          <w:szCs w:val="20"/>
        </w:rPr>
        <w:tab/>
      </w:r>
    </w:p>
    <w:p w14:paraId="065415B3" w14:textId="021B0128" w:rsidR="00930EC7" w:rsidRDefault="007546E9" w:rsidP="00801614">
      <w:pPr>
        <w:pStyle w:val="ListParagraph"/>
        <w:tabs>
          <w:tab w:val="left" w:pos="7861"/>
        </w:tabs>
        <w:spacing w:after="0"/>
        <w:rPr>
          <w:rFonts w:ascii="Arial" w:hAnsi="Arial" w:cs="Arial"/>
          <w:sz w:val="20"/>
          <w:szCs w:val="20"/>
        </w:rPr>
      </w:pPr>
      <w:r w:rsidRPr="00735A70">
        <w:rPr>
          <w:rFonts w:ascii="Arial" w:hAnsi="Arial" w:cs="Arial"/>
          <w:noProof/>
          <w:sz w:val="20"/>
          <w:szCs w:val="20"/>
        </w:rPr>
        <mc:AlternateContent>
          <mc:Choice Requires="wps">
            <w:drawing>
              <wp:anchor distT="45720" distB="45720" distL="114300" distR="114300" simplePos="0" relativeHeight="251688960" behindDoc="0" locked="0" layoutInCell="1" allowOverlap="1" wp14:anchorId="58783B00" wp14:editId="3218F675">
                <wp:simplePos x="0" y="0"/>
                <wp:positionH relativeFrom="column">
                  <wp:posOffset>2480310</wp:posOffset>
                </wp:positionH>
                <wp:positionV relativeFrom="paragraph">
                  <wp:posOffset>0</wp:posOffset>
                </wp:positionV>
                <wp:extent cx="4721225" cy="317500"/>
                <wp:effectExtent l="0" t="0" r="22225" b="25400"/>
                <wp:wrapSquare wrapText="bothSides"/>
                <wp:docPr id="16538576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1225" cy="317500"/>
                        </a:xfrm>
                        <a:prstGeom prst="rect">
                          <a:avLst/>
                        </a:prstGeom>
                        <a:solidFill>
                          <a:srgbClr val="FFFFFF"/>
                        </a:solidFill>
                        <a:ln w="9525">
                          <a:solidFill>
                            <a:srgbClr val="000000"/>
                          </a:solidFill>
                          <a:miter lim="800000"/>
                          <a:headEnd/>
                          <a:tailEnd/>
                        </a:ln>
                      </wps:spPr>
                      <wps:txbx>
                        <w:txbxContent>
                          <w:p w14:paraId="09BED7D0" w14:textId="280A5E3E" w:rsidR="00735A70" w:rsidRPr="007546E9" w:rsidRDefault="00906551">
                            <w:pPr>
                              <w:rPr>
                                <w:u w:val="single"/>
                              </w:rPr>
                            </w:pPr>
                            <w:r>
                              <w:rPr>
                                <w:rFonts w:ascii="Arial" w:hAnsi="Arial" w:cs="Arial"/>
                                <w:b/>
                                <w:bCs/>
                                <w:highlight w:val="yellow"/>
                                <w:u w:val="single"/>
                              </w:rPr>
                              <w:t>Here</w:t>
                            </w:r>
                            <w:r w:rsidR="00735A70" w:rsidRPr="007546E9">
                              <w:rPr>
                                <w:rFonts w:ascii="Arial" w:hAnsi="Arial" w:cs="Arial"/>
                                <w:b/>
                                <w:bCs/>
                                <w:highlight w:val="yellow"/>
                                <w:u w:val="single"/>
                              </w:rPr>
                              <w:t xml:space="preserve"> is a community therapy assessment</w:t>
                            </w:r>
                            <w:r w:rsidR="00D66317" w:rsidRPr="007546E9">
                              <w:rPr>
                                <w:u w:val="single"/>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783B00" id="_x0000_s1029" type="#_x0000_t202" style="position:absolute;left:0;text-align:left;margin-left:195.3pt;margin-top:0;width:371.75pt;height:25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">
                <v:textbox>
                  <w:txbxContent>
                    <w:p w14:paraId="09BED7D0" w14:textId="280A5E3E" w:rsidR="00735A70" w:rsidRPr="007546E9" w:rsidRDefault="00906551">
                      <w:pPr>
                        <w:rPr>
                          <w:u w:val="single"/>
                        </w:rPr>
                      </w:pPr>
                      <w:r>
                        <w:rPr>
                          <w:rFonts w:ascii="Arial" w:hAnsi="Arial" w:cs="Arial"/>
                          <w:b/>
                          <w:bCs/>
                          <w:highlight w:val="yellow"/>
                          <w:u w:val="single"/>
                        </w:rPr>
                        <w:t>Here</w:t>
                      </w:r>
                      <w:r w:rsidR="00735A70" w:rsidRPr="007546E9">
                        <w:rPr>
                          <w:rFonts w:ascii="Arial" w:hAnsi="Arial" w:cs="Arial"/>
                          <w:b/>
                          <w:bCs/>
                          <w:highlight w:val="yellow"/>
                          <w:u w:val="single"/>
                        </w:rPr>
                        <w:t xml:space="preserve"> is a community therapy assessment</w:t>
                      </w:r>
                      <w:r w:rsidR="00D66317" w:rsidRPr="007546E9">
                        <w:rPr>
                          <w:u w:val="single"/>
                        </w:rPr>
                        <w:t>.</w:t>
                      </w:r>
                    </w:p>
                  </w:txbxContent>
                </v:textbox>
                <w10:wrap type="square"/>
              </v:shape>
            </w:pict>
          </mc:Fallback>
        </mc:AlternateContent>
      </w:r>
      <w:r w:rsidR="00DB4A36" w:rsidRPr="00801614">
        <w:rPr>
          <w:rFonts w:ascii="Arial" w:hAnsi="Arial" w:cs="Arial"/>
          <w:noProof/>
          <w:sz w:val="20"/>
          <w:szCs w:val="20"/>
        </w:rPr>
        <w:drawing>
          <wp:anchor distT="0" distB="0" distL="114300" distR="114300" simplePos="0" relativeHeight="251661312" behindDoc="0" locked="0" layoutInCell="1" allowOverlap="1" wp14:anchorId="349815C9" wp14:editId="346EFC37">
            <wp:simplePos x="0" y="0"/>
            <wp:positionH relativeFrom="margin">
              <wp:posOffset>-119270</wp:posOffset>
            </wp:positionH>
            <wp:positionV relativeFrom="paragraph">
              <wp:posOffset>-608</wp:posOffset>
            </wp:positionV>
            <wp:extent cx="2951480" cy="5374005"/>
            <wp:effectExtent l="0" t="0" r="1270" b="0"/>
            <wp:wrapSquare wrapText="bothSides"/>
            <wp:docPr id="453645496" name="Picture 14" descr="A screenshot of a patient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645496" name="Picture 14" descr="A screenshot of a patient survey&#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51480" cy="53740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2C4775E" w14:textId="1A72C1B5" w:rsidR="006146CB" w:rsidRPr="006146CB" w:rsidRDefault="00586D3B" w:rsidP="006146CB">
      <w:pPr>
        <w:pStyle w:val="ListParagraph"/>
        <w:tabs>
          <w:tab w:val="left" w:pos="2116"/>
        </w:tabs>
        <w:spacing w:after="0"/>
        <w:rPr>
          <w:rFonts w:ascii="Arial" w:hAnsi="Arial" w:cs="Arial"/>
          <w:sz w:val="20"/>
          <w:szCs w:val="20"/>
        </w:rPr>
      </w:pPr>
      <w:r>
        <w:rPr>
          <w:rFonts w:ascii="Arial" w:hAnsi="Arial" w:cs="Arial"/>
          <w:sz w:val="20"/>
          <w:szCs w:val="20"/>
        </w:rPr>
        <w:t xml:space="preserve">  </w:t>
      </w:r>
      <w:r w:rsidR="00930EC7">
        <w:rPr>
          <w:rFonts w:ascii="Arial" w:hAnsi="Arial" w:cs="Arial"/>
          <w:sz w:val="20"/>
          <w:szCs w:val="20"/>
        </w:rPr>
        <w:tab/>
      </w:r>
      <w:r w:rsidR="00930EC7" w:rsidRPr="00930EC7">
        <w:rPr>
          <w:rFonts w:ascii="Arial" w:hAnsi="Arial" w:cs="Arial"/>
          <w:noProof/>
          <w:sz w:val="20"/>
          <w:szCs w:val="20"/>
        </w:rPr>
        <w:drawing>
          <wp:inline distT="0" distB="0" distL="0" distR="0" wp14:anchorId="55389BB7" wp14:editId="2050D0D7">
            <wp:extent cx="2659224" cy="4981305"/>
            <wp:effectExtent l="0" t="0" r="8255" b="0"/>
            <wp:docPr id="92033634" name="Picture 16" descr="A screenshot of a medical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33634" name="Picture 16" descr="A screenshot of a medical form&#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25074" cy="5104656"/>
                    </a:xfrm>
                    <a:prstGeom prst="rect">
                      <a:avLst/>
                    </a:prstGeom>
                    <a:noFill/>
                    <a:ln>
                      <a:noFill/>
                    </a:ln>
                  </pic:spPr>
                </pic:pic>
              </a:graphicData>
            </a:graphic>
          </wp:inline>
        </w:drawing>
      </w:r>
      <w:r w:rsidR="007C2E0A">
        <w:rPr>
          <w:rFonts w:ascii="Arial" w:hAnsi="Arial" w:cs="Arial"/>
          <w:sz w:val="20"/>
          <w:szCs w:val="20"/>
        </w:rPr>
        <w:t xml:space="preserve"> </w:t>
      </w:r>
      <w:r w:rsidR="006146CB">
        <w:rPr>
          <w:rFonts w:ascii="Arial" w:hAnsi="Arial" w:cs="Arial"/>
          <w:sz w:val="20"/>
          <w:szCs w:val="20"/>
        </w:rPr>
        <w:t xml:space="preserve"> </w:t>
      </w:r>
      <w:r>
        <w:rPr>
          <w:rFonts w:ascii="Arial" w:hAnsi="Arial" w:cs="Arial"/>
          <w:sz w:val="20"/>
          <w:szCs w:val="20"/>
        </w:rPr>
        <w:t xml:space="preserve">  </w:t>
      </w:r>
      <w:r w:rsidR="006146CB">
        <w:rPr>
          <w:rFonts w:ascii="Arial" w:hAnsi="Arial" w:cs="Arial"/>
          <w:sz w:val="20"/>
          <w:szCs w:val="20"/>
        </w:rPr>
        <w:t xml:space="preserve"> </w:t>
      </w:r>
      <w:r>
        <w:rPr>
          <w:rFonts w:ascii="Arial" w:hAnsi="Arial" w:cs="Arial"/>
          <w:sz w:val="20"/>
          <w:szCs w:val="20"/>
        </w:rPr>
        <w:t xml:space="preserve"> </w:t>
      </w:r>
      <w:r w:rsidR="00091578">
        <w:rPr>
          <w:rFonts w:ascii="Arial" w:hAnsi="Arial" w:cs="Arial"/>
          <w:sz w:val="20"/>
          <w:szCs w:val="20"/>
        </w:rPr>
        <w:t xml:space="preserve">  </w:t>
      </w:r>
      <w:r w:rsidR="006146CB" w:rsidRPr="006146CB">
        <w:rPr>
          <w:rFonts w:ascii="Arial" w:hAnsi="Arial" w:cs="Arial"/>
          <w:noProof/>
          <w:sz w:val="20"/>
          <w:szCs w:val="20"/>
        </w:rPr>
        <w:drawing>
          <wp:inline distT="0" distB="0" distL="0" distR="0" wp14:anchorId="6C339ABF" wp14:editId="61283EBE">
            <wp:extent cx="2696176" cy="5271796"/>
            <wp:effectExtent l="0" t="0" r="9525" b="5080"/>
            <wp:docPr id="235247064" name="Picture 4" descr="A medical form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247064" name="Picture 4" descr="A medical form with black text&#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71449" cy="5418976"/>
                    </a:xfrm>
                    <a:prstGeom prst="rect">
                      <a:avLst/>
                    </a:prstGeom>
                    <a:noFill/>
                    <a:ln>
                      <a:noFill/>
                    </a:ln>
                  </pic:spPr>
                </pic:pic>
              </a:graphicData>
            </a:graphic>
          </wp:inline>
        </w:drawing>
      </w:r>
    </w:p>
    <w:p w14:paraId="7FEC1A20" w14:textId="16240CDF" w:rsidR="00471116" w:rsidRPr="00471116" w:rsidRDefault="00471116" w:rsidP="00471116">
      <w:pPr>
        <w:pStyle w:val="ListParagraph"/>
        <w:tabs>
          <w:tab w:val="left" w:pos="2116"/>
        </w:tabs>
        <w:spacing w:after="0"/>
        <w:rPr>
          <w:rFonts w:ascii="Arial" w:hAnsi="Arial" w:cs="Arial"/>
          <w:sz w:val="20"/>
          <w:szCs w:val="20"/>
        </w:rPr>
      </w:pPr>
    </w:p>
    <w:p w14:paraId="30CB58EA" w14:textId="1FB34685" w:rsidR="000D049B" w:rsidRPr="000D049B" w:rsidRDefault="000D049B" w:rsidP="000D049B">
      <w:pPr>
        <w:pStyle w:val="ListParagraph"/>
        <w:tabs>
          <w:tab w:val="left" w:pos="2116"/>
        </w:tabs>
        <w:spacing w:after="0"/>
        <w:rPr>
          <w:rFonts w:ascii="Arial" w:hAnsi="Arial" w:cs="Arial"/>
          <w:sz w:val="20"/>
          <w:szCs w:val="20"/>
        </w:rPr>
      </w:pPr>
      <w:r>
        <w:rPr>
          <w:rFonts w:ascii="Arial" w:hAnsi="Arial" w:cs="Arial"/>
          <w:sz w:val="20"/>
          <w:szCs w:val="20"/>
        </w:rPr>
        <w:t xml:space="preserve">     </w:t>
      </w:r>
      <w:r w:rsidR="00D23D37">
        <w:rPr>
          <w:rFonts w:ascii="Arial" w:hAnsi="Arial" w:cs="Arial"/>
          <w:sz w:val="20"/>
          <w:szCs w:val="20"/>
        </w:rPr>
        <w:t xml:space="preserve"> </w:t>
      </w:r>
      <w:r w:rsidR="007C2E0A">
        <w:rPr>
          <w:rFonts w:ascii="Arial" w:hAnsi="Arial" w:cs="Arial"/>
          <w:sz w:val="20"/>
          <w:szCs w:val="20"/>
        </w:rPr>
        <w:t xml:space="preserve">  </w:t>
      </w:r>
    </w:p>
    <w:p w14:paraId="77BA94DE" w14:textId="21C92CE5" w:rsidR="00930EC7" w:rsidRPr="00930EC7" w:rsidRDefault="00930EC7" w:rsidP="00930EC7">
      <w:pPr>
        <w:pStyle w:val="ListParagraph"/>
        <w:tabs>
          <w:tab w:val="left" w:pos="2116"/>
        </w:tabs>
        <w:spacing w:after="0"/>
        <w:rPr>
          <w:rFonts w:ascii="Arial" w:hAnsi="Arial" w:cs="Arial"/>
          <w:sz w:val="20"/>
          <w:szCs w:val="20"/>
        </w:rPr>
      </w:pPr>
    </w:p>
    <w:p w14:paraId="51C84B8E" w14:textId="4F16A175" w:rsidR="00F22D69" w:rsidRPr="004C4636" w:rsidRDefault="00930EC7" w:rsidP="008F62D3">
      <w:pPr>
        <w:pStyle w:val="ListParagraph"/>
        <w:tabs>
          <w:tab w:val="left" w:pos="2116"/>
        </w:tabs>
        <w:spacing w:after="0"/>
        <w:rPr>
          <w:rFonts w:ascii="Arial" w:hAnsi="Arial" w:cs="Arial"/>
          <w:sz w:val="20"/>
          <w:szCs w:val="20"/>
        </w:rPr>
      </w:pPr>
      <w:r>
        <w:rPr>
          <w:rFonts w:ascii="Arial" w:hAnsi="Arial" w:cs="Arial"/>
          <w:sz w:val="20"/>
          <w:szCs w:val="20"/>
        </w:rPr>
        <w:br w:type="textWrapping" w:clear="all"/>
      </w:r>
    </w:p>
    <w:p w14:paraId="08D10470" w14:textId="3C76F56F" w:rsidR="00AD058E" w:rsidRPr="00C55F15" w:rsidRDefault="008A03A7" w:rsidP="00C55F15">
      <w:pPr>
        <w:spacing w:after="0"/>
        <w:rPr>
          <w:rFonts w:ascii="Arial" w:hAnsi="Arial" w:cs="Arial"/>
          <w:sz w:val="20"/>
          <w:szCs w:val="20"/>
        </w:rPr>
      </w:pPr>
      <w:r w:rsidRPr="008A03A7">
        <w:rPr>
          <w:noProof/>
        </w:rPr>
        <w:drawing>
          <wp:inline distT="0" distB="0" distL="0" distR="0" wp14:anchorId="7CA257B3" wp14:editId="170A28D3">
            <wp:extent cx="3053715" cy="4851918"/>
            <wp:effectExtent l="0" t="0" r="0" b="6350"/>
            <wp:docPr id="586424001" name="Picture 6" descr="A close-up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424001" name="Picture 6" descr="A close-up of a survey&#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73866" cy="4883934"/>
                    </a:xfrm>
                    <a:prstGeom prst="rect">
                      <a:avLst/>
                    </a:prstGeom>
                    <a:noFill/>
                    <a:ln>
                      <a:noFill/>
                    </a:ln>
                  </pic:spPr>
                </pic:pic>
              </a:graphicData>
            </a:graphic>
          </wp:inline>
        </w:drawing>
      </w:r>
      <w:r w:rsidR="009A2BD9" w:rsidRPr="00C55F15">
        <w:rPr>
          <w:rFonts w:ascii="Arial" w:hAnsi="Arial" w:cs="Arial"/>
          <w:sz w:val="20"/>
          <w:szCs w:val="20"/>
        </w:rPr>
        <w:t xml:space="preserve"> </w:t>
      </w:r>
      <w:r w:rsidR="00800BF0" w:rsidRPr="00800BF0">
        <w:rPr>
          <w:noProof/>
        </w:rPr>
        <w:drawing>
          <wp:inline distT="0" distB="0" distL="0" distR="0" wp14:anchorId="407A1444" wp14:editId="493B8126">
            <wp:extent cx="2969260" cy="4767943"/>
            <wp:effectExtent l="0" t="0" r="2540" b="0"/>
            <wp:docPr id="1750514815" name="Picture 8"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514815" name="Picture 8" descr="A white paper with black text&#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03914" cy="4823589"/>
                    </a:xfrm>
                    <a:prstGeom prst="rect">
                      <a:avLst/>
                    </a:prstGeom>
                    <a:noFill/>
                    <a:ln>
                      <a:noFill/>
                    </a:ln>
                  </pic:spPr>
                </pic:pic>
              </a:graphicData>
            </a:graphic>
          </wp:inline>
        </w:drawing>
      </w:r>
      <w:r w:rsidR="00800BF0" w:rsidRPr="00C55F15">
        <w:rPr>
          <w:rFonts w:ascii="Arial" w:hAnsi="Arial" w:cs="Arial"/>
          <w:sz w:val="20"/>
          <w:szCs w:val="20"/>
        </w:rPr>
        <w:t xml:space="preserve"> </w:t>
      </w:r>
      <w:r w:rsidR="00AD058E" w:rsidRPr="00C55F15">
        <w:rPr>
          <w:rFonts w:ascii="Arial" w:hAnsi="Arial" w:cs="Arial"/>
          <w:sz w:val="20"/>
          <w:szCs w:val="20"/>
        </w:rPr>
        <w:t xml:space="preserve"> </w:t>
      </w:r>
      <w:r w:rsidR="00AD058E" w:rsidRPr="00AD058E">
        <w:rPr>
          <w:noProof/>
        </w:rPr>
        <w:drawing>
          <wp:inline distT="0" distB="0" distL="0" distR="0" wp14:anchorId="770B5537" wp14:editId="1B4E49B0">
            <wp:extent cx="2680770" cy="4542803"/>
            <wp:effectExtent l="0" t="0" r="5715" b="0"/>
            <wp:docPr id="15074678" name="Picture 10" descr="A screenshot of a medical re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4678" name="Picture 10" descr="A screenshot of a medical report&#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98900" cy="4573526"/>
                    </a:xfrm>
                    <a:prstGeom prst="rect">
                      <a:avLst/>
                    </a:prstGeom>
                    <a:noFill/>
                    <a:ln>
                      <a:noFill/>
                    </a:ln>
                  </pic:spPr>
                </pic:pic>
              </a:graphicData>
            </a:graphic>
          </wp:inline>
        </w:drawing>
      </w:r>
    </w:p>
    <w:p w14:paraId="266855E3" w14:textId="55A3EE10" w:rsidR="00800BF0" w:rsidRPr="00800BF0" w:rsidRDefault="00800BF0" w:rsidP="00800BF0">
      <w:pPr>
        <w:pStyle w:val="ListParagraph"/>
        <w:spacing w:after="0"/>
        <w:rPr>
          <w:rFonts w:ascii="Arial" w:hAnsi="Arial" w:cs="Arial"/>
          <w:sz w:val="20"/>
          <w:szCs w:val="20"/>
        </w:rPr>
      </w:pPr>
    </w:p>
    <w:p w14:paraId="7B0B5833" w14:textId="0BB3AF7F" w:rsidR="008A03A7" w:rsidRPr="008A03A7" w:rsidRDefault="008A03A7" w:rsidP="008A03A7">
      <w:pPr>
        <w:pStyle w:val="ListParagraph"/>
        <w:spacing w:after="0"/>
        <w:rPr>
          <w:rFonts w:ascii="Arial" w:hAnsi="Arial" w:cs="Arial"/>
          <w:sz w:val="20"/>
          <w:szCs w:val="20"/>
        </w:rPr>
      </w:pPr>
    </w:p>
    <w:p w14:paraId="14698C98" w14:textId="77777777" w:rsidR="00A66486" w:rsidRDefault="00A66486" w:rsidP="0093672B">
      <w:pPr>
        <w:pStyle w:val="ListParagraph"/>
        <w:spacing w:after="0"/>
        <w:rPr>
          <w:rFonts w:ascii="Arial" w:hAnsi="Arial" w:cs="Arial"/>
          <w:sz w:val="20"/>
          <w:szCs w:val="20"/>
        </w:rPr>
      </w:pPr>
    </w:p>
    <w:p w14:paraId="7BCA31BD" w14:textId="77777777" w:rsidR="00A66486" w:rsidRPr="004C4636" w:rsidRDefault="00A66486" w:rsidP="004C4636">
      <w:pPr>
        <w:spacing w:after="0"/>
        <w:rPr>
          <w:rFonts w:ascii="Arial" w:hAnsi="Arial" w:cs="Arial"/>
          <w:sz w:val="20"/>
          <w:szCs w:val="20"/>
        </w:rPr>
      </w:pPr>
    </w:p>
    <w:p w14:paraId="6168CA96" w14:textId="6579442D" w:rsidR="004A6668" w:rsidRPr="007B1D0D" w:rsidRDefault="004B1DB8" w:rsidP="007B1D0D">
      <w:pPr>
        <w:spacing w:after="0"/>
        <w:rPr>
          <w:rFonts w:ascii="Arial" w:hAnsi="Arial" w:cs="Arial"/>
          <w:sz w:val="20"/>
          <w:szCs w:val="20"/>
        </w:rPr>
      </w:pPr>
      <w:r w:rsidRPr="004B1DB8">
        <w:rPr>
          <w:rFonts w:ascii="Arial" w:hAnsi="Arial" w:cs="Arial"/>
          <w:noProof/>
          <w:sz w:val="20"/>
          <w:szCs w:val="20"/>
        </w:rPr>
        <w:drawing>
          <wp:inline distT="0" distB="0" distL="0" distR="0" wp14:anchorId="614C9E88" wp14:editId="7AA6B194">
            <wp:extent cx="3068770" cy="4945224"/>
            <wp:effectExtent l="0" t="0" r="0" b="8255"/>
            <wp:docPr id="1963867879" name="Picture 12" descr="A white sheet of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867879" name="Picture 12" descr="A white sheet of paper with black text&#10;&#10;AI-generated content may be incorrec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097769" cy="4991955"/>
                    </a:xfrm>
                    <a:prstGeom prst="rect">
                      <a:avLst/>
                    </a:prstGeom>
                    <a:noFill/>
                    <a:ln>
                      <a:noFill/>
                    </a:ln>
                  </pic:spPr>
                </pic:pic>
              </a:graphicData>
            </a:graphic>
          </wp:inline>
        </w:drawing>
      </w:r>
      <w:r>
        <w:rPr>
          <w:rFonts w:ascii="Arial" w:hAnsi="Arial" w:cs="Arial"/>
          <w:sz w:val="20"/>
          <w:szCs w:val="20"/>
        </w:rPr>
        <w:t xml:space="preserve">  </w:t>
      </w:r>
      <w:r w:rsidR="00CE3C45" w:rsidRPr="00CE3C45">
        <w:rPr>
          <w:rFonts w:ascii="Arial" w:hAnsi="Arial" w:cs="Arial"/>
          <w:noProof/>
          <w:sz w:val="20"/>
          <w:szCs w:val="20"/>
        </w:rPr>
        <w:drawing>
          <wp:inline distT="0" distB="0" distL="0" distR="0" wp14:anchorId="7173DB02" wp14:editId="1C0EFFA1">
            <wp:extent cx="2926054" cy="4749243"/>
            <wp:effectExtent l="0" t="0" r="8255" b="0"/>
            <wp:docPr id="1647921791" name="Picture 14" descr="A white and black form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921791" name="Picture 14" descr="A white and black form with black text&#10;&#10;AI-generated content may be incorrec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950975" cy="4789692"/>
                    </a:xfrm>
                    <a:prstGeom prst="rect">
                      <a:avLst/>
                    </a:prstGeom>
                    <a:noFill/>
                    <a:ln>
                      <a:noFill/>
                    </a:ln>
                  </pic:spPr>
                </pic:pic>
              </a:graphicData>
            </a:graphic>
          </wp:inline>
        </w:drawing>
      </w:r>
      <w:r w:rsidR="00CE3C45">
        <w:rPr>
          <w:rFonts w:ascii="Arial" w:hAnsi="Arial" w:cs="Arial"/>
          <w:sz w:val="20"/>
          <w:szCs w:val="20"/>
        </w:rPr>
        <w:t xml:space="preserve">  </w:t>
      </w:r>
      <w:r w:rsidR="004C4636" w:rsidRPr="004C4636">
        <w:rPr>
          <w:rFonts w:ascii="Arial" w:hAnsi="Arial" w:cs="Arial"/>
          <w:noProof/>
          <w:sz w:val="20"/>
          <w:szCs w:val="20"/>
        </w:rPr>
        <w:drawing>
          <wp:inline distT="0" distB="0" distL="0" distR="0" wp14:anchorId="4A3C8DC6" wp14:editId="68517E14">
            <wp:extent cx="2704871" cy="4571624"/>
            <wp:effectExtent l="0" t="0" r="635" b="635"/>
            <wp:docPr id="856299518" name="Picture 16" descr="A white sheet of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299518" name="Picture 16" descr="A white sheet of paper with black text&#10;&#10;AI-generated content may be incorrec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714527" cy="4587945"/>
                    </a:xfrm>
                    <a:prstGeom prst="rect">
                      <a:avLst/>
                    </a:prstGeom>
                    <a:noFill/>
                    <a:ln>
                      <a:noFill/>
                    </a:ln>
                  </pic:spPr>
                </pic:pic>
              </a:graphicData>
            </a:graphic>
          </wp:inline>
        </w:drawing>
      </w:r>
    </w:p>
    <w:p w14:paraId="556D3E09" w14:textId="2C8629FA" w:rsidR="004A6668" w:rsidRPr="00A06A8A" w:rsidRDefault="00A06A8A" w:rsidP="00A06A8A">
      <w:pPr>
        <w:spacing w:after="0"/>
        <w:rPr>
          <w:rFonts w:ascii="Arial" w:hAnsi="Arial" w:cs="Arial"/>
          <w:sz w:val="20"/>
          <w:szCs w:val="20"/>
        </w:rPr>
      </w:pPr>
      <w:r w:rsidRPr="00A06A8A">
        <w:rPr>
          <w:rFonts w:ascii="Arial" w:hAnsi="Arial" w:cs="Arial"/>
          <w:noProof/>
          <w:sz w:val="20"/>
          <w:szCs w:val="20"/>
        </w:rPr>
        <w:drawing>
          <wp:inline distT="0" distB="0" distL="0" distR="0" wp14:anchorId="729BFB35" wp14:editId="673D47CC">
            <wp:extent cx="4090670" cy="5731510"/>
            <wp:effectExtent l="0" t="0" r="5080" b="2540"/>
            <wp:docPr id="500091769" name="Picture 18"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091769" name="Picture 18" descr="A screenshot of a document&#10;&#10;AI-generated content may be incorrec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090670" cy="5731510"/>
                    </a:xfrm>
                    <a:prstGeom prst="rect">
                      <a:avLst/>
                    </a:prstGeom>
                    <a:noFill/>
                    <a:ln>
                      <a:noFill/>
                    </a:ln>
                  </pic:spPr>
                </pic:pic>
              </a:graphicData>
            </a:graphic>
          </wp:inline>
        </w:drawing>
      </w:r>
      <w:r w:rsidRPr="000D049B">
        <w:rPr>
          <w:rFonts w:ascii="Arial" w:hAnsi="Arial" w:cs="Arial"/>
          <w:noProof/>
          <w:sz w:val="20"/>
          <w:szCs w:val="20"/>
        </w:rPr>
        <w:drawing>
          <wp:inline distT="0" distB="0" distL="0" distR="0" wp14:anchorId="32053210" wp14:editId="79909B5C">
            <wp:extent cx="4523560" cy="3741964"/>
            <wp:effectExtent l="0" t="0" r="0" b="0"/>
            <wp:docPr id="406301691" name="Picture 18" descr="A medical treatment pla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301691" name="Picture 18" descr="A medical treatment plan with black text&#10;&#10;AI-generated content may be incorrec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591298" cy="3797998"/>
                    </a:xfrm>
                    <a:prstGeom prst="rect">
                      <a:avLst/>
                    </a:prstGeom>
                    <a:noFill/>
                    <a:ln>
                      <a:noFill/>
                    </a:ln>
                  </pic:spPr>
                </pic:pic>
              </a:graphicData>
            </a:graphic>
          </wp:inline>
        </w:drawing>
      </w:r>
    </w:p>
    <w:p w14:paraId="07DB4763" w14:textId="1B089A21" w:rsidR="004A6668" w:rsidRDefault="004A6668" w:rsidP="0093672B">
      <w:pPr>
        <w:pStyle w:val="ListParagraph"/>
        <w:spacing w:after="0"/>
        <w:rPr>
          <w:rFonts w:ascii="Arial" w:hAnsi="Arial" w:cs="Arial"/>
          <w:sz w:val="20"/>
          <w:szCs w:val="20"/>
        </w:rPr>
      </w:pPr>
    </w:p>
    <w:p w14:paraId="6CD2B274" w14:textId="340DB48A" w:rsidR="004A6668" w:rsidRPr="009252F9" w:rsidRDefault="00CA5080" w:rsidP="009252F9">
      <w:pPr>
        <w:spacing w:after="0"/>
        <w:rPr>
          <w:rFonts w:ascii="Arial" w:hAnsi="Arial" w:cs="Arial"/>
          <w:sz w:val="20"/>
          <w:szCs w:val="20"/>
        </w:rPr>
      </w:pPr>
      <w:r w:rsidRPr="00CA5080">
        <w:rPr>
          <w:rFonts w:ascii="Arial" w:hAnsi="Arial" w:cs="Arial"/>
          <w:noProof/>
          <w:sz w:val="20"/>
          <w:szCs w:val="20"/>
        </w:rPr>
        <mc:AlternateContent>
          <mc:Choice Requires="wps">
            <w:drawing>
              <wp:anchor distT="45720" distB="45720" distL="114300" distR="114300" simplePos="0" relativeHeight="251684864" behindDoc="0" locked="0" layoutInCell="1" allowOverlap="1" wp14:anchorId="12DACFB4" wp14:editId="49A0B65B">
                <wp:simplePos x="0" y="0"/>
                <wp:positionH relativeFrom="column">
                  <wp:posOffset>260985</wp:posOffset>
                </wp:positionH>
                <wp:positionV relativeFrom="paragraph">
                  <wp:posOffset>28575</wp:posOffset>
                </wp:positionV>
                <wp:extent cx="5038090" cy="335280"/>
                <wp:effectExtent l="0" t="0" r="10160" b="26670"/>
                <wp:wrapSquare wrapText="bothSides"/>
                <wp:docPr id="12056075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8090" cy="335280"/>
                        </a:xfrm>
                        <a:prstGeom prst="rect">
                          <a:avLst/>
                        </a:prstGeom>
                        <a:solidFill>
                          <a:srgbClr val="FFFFFF"/>
                        </a:solidFill>
                        <a:ln w="9525">
                          <a:solidFill>
                            <a:srgbClr val="000000"/>
                          </a:solidFill>
                          <a:miter lim="800000"/>
                          <a:headEnd/>
                          <a:tailEnd/>
                        </a:ln>
                      </wps:spPr>
                      <wps:txbx>
                        <w:txbxContent>
                          <w:p w14:paraId="0D995F2B" w14:textId="5C9FB9C6" w:rsidR="00CA5080" w:rsidRPr="002732F3" w:rsidRDefault="009652CC">
                            <w:pPr>
                              <w:rPr>
                                <w:rFonts w:ascii="Arial" w:hAnsi="Arial" w:cs="Arial"/>
                                <w:b/>
                                <w:bCs/>
                                <w:u w:val="single"/>
                              </w:rPr>
                            </w:pPr>
                            <w:r w:rsidRPr="002732F3">
                              <w:rPr>
                                <w:rFonts w:ascii="Arial" w:hAnsi="Arial" w:cs="Arial"/>
                                <w:b/>
                                <w:bCs/>
                                <w:highlight w:val="yellow"/>
                                <w:u w:val="single"/>
                              </w:rPr>
                              <w:t>Here</w:t>
                            </w:r>
                            <w:r w:rsidR="00D8569D" w:rsidRPr="002732F3">
                              <w:rPr>
                                <w:rFonts w:ascii="Arial" w:hAnsi="Arial" w:cs="Arial"/>
                                <w:b/>
                                <w:bCs/>
                                <w:highlight w:val="yellow"/>
                                <w:u w:val="single"/>
                              </w:rPr>
                              <w:t xml:space="preserve"> is a copy of a bed lever risk assessment</w:t>
                            </w:r>
                            <w:r w:rsidR="008F62D3" w:rsidRPr="002732F3">
                              <w:rPr>
                                <w:rFonts w:ascii="Arial" w:hAnsi="Arial" w:cs="Arial"/>
                                <w:b/>
                                <w:bCs/>
                                <w:u w:val="single"/>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DACFB4" id="_x0000_s1030" type="#_x0000_t202" style="position:absolute;margin-left:20.55pt;margin-top:2.25pt;width:396.7pt;height:26.4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">
                <v:textbox>
                  <w:txbxContent>
                    <w:p w14:paraId="0D995F2B" w14:textId="5C9FB9C6" w:rsidR="00CA5080" w:rsidRPr="002732F3" w:rsidRDefault="009652CC">
                      <w:pPr>
                        <w:rPr>
                          <w:rFonts w:ascii="Arial" w:hAnsi="Arial" w:cs="Arial"/>
                          <w:b/>
                          <w:bCs/>
                          <w:u w:val="single"/>
                        </w:rPr>
                      </w:pPr>
                      <w:r w:rsidRPr="002732F3">
                        <w:rPr>
                          <w:rFonts w:ascii="Arial" w:hAnsi="Arial" w:cs="Arial"/>
                          <w:b/>
                          <w:bCs/>
                          <w:highlight w:val="yellow"/>
                          <w:u w:val="single"/>
                        </w:rPr>
                        <w:t>Here</w:t>
                      </w:r>
                      <w:r w:rsidR="00D8569D" w:rsidRPr="002732F3">
                        <w:rPr>
                          <w:rFonts w:ascii="Arial" w:hAnsi="Arial" w:cs="Arial"/>
                          <w:b/>
                          <w:bCs/>
                          <w:highlight w:val="yellow"/>
                          <w:u w:val="single"/>
                        </w:rPr>
                        <w:t xml:space="preserve"> is a copy of a bed lever risk assessment</w:t>
                      </w:r>
                      <w:r w:rsidR="008F62D3" w:rsidRPr="002732F3">
                        <w:rPr>
                          <w:rFonts w:ascii="Arial" w:hAnsi="Arial" w:cs="Arial"/>
                          <w:b/>
                          <w:bCs/>
                          <w:u w:val="single"/>
                        </w:rPr>
                        <w:t>.</w:t>
                      </w:r>
                    </w:p>
                  </w:txbxContent>
                </v:textbox>
                <w10:wrap type="square"/>
              </v:shape>
            </w:pict>
          </mc:Fallback>
        </mc:AlternateContent>
      </w:r>
    </w:p>
    <w:p w14:paraId="41E3DC08" w14:textId="7FB58E59" w:rsidR="004A6668" w:rsidRDefault="004A6668" w:rsidP="0093672B">
      <w:pPr>
        <w:pStyle w:val="ListParagraph"/>
        <w:spacing w:after="0"/>
        <w:rPr>
          <w:rFonts w:ascii="Arial" w:hAnsi="Arial" w:cs="Arial"/>
          <w:sz w:val="20"/>
          <w:szCs w:val="20"/>
        </w:rPr>
      </w:pPr>
    </w:p>
    <w:p w14:paraId="24D44AF5" w14:textId="10E007CA" w:rsidR="004A6668" w:rsidRPr="00611EE0" w:rsidRDefault="004A6668" w:rsidP="00611EE0">
      <w:pPr>
        <w:spacing w:after="0"/>
        <w:rPr>
          <w:rFonts w:ascii="Arial" w:hAnsi="Arial" w:cs="Arial"/>
          <w:sz w:val="20"/>
          <w:szCs w:val="20"/>
        </w:rPr>
      </w:pPr>
    </w:p>
    <w:p w14:paraId="7F5E2025" w14:textId="7B4309D1" w:rsidR="00A027C0" w:rsidRPr="00A027C0" w:rsidRDefault="001A2FBD" w:rsidP="00A027C0">
      <w:pPr>
        <w:spacing w:after="0"/>
        <w:rPr>
          <w:rFonts w:ascii="Arial" w:hAnsi="Arial" w:cs="Arial"/>
          <w:sz w:val="20"/>
          <w:szCs w:val="20"/>
        </w:rPr>
      </w:pPr>
      <w:r w:rsidRPr="001A2FBD">
        <w:rPr>
          <w:rFonts w:ascii="Arial" w:hAnsi="Arial" w:cs="Arial"/>
          <w:noProof/>
          <w:sz w:val="20"/>
          <w:szCs w:val="20"/>
        </w:rPr>
        <w:drawing>
          <wp:inline distT="0" distB="0" distL="0" distR="0" wp14:anchorId="55AA6902" wp14:editId="11EB082E">
            <wp:extent cx="3089180" cy="4832791"/>
            <wp:effectExtent l="0" t="0" r="0" b="6350"/>
            <wp:docPr id="2030462040" name="Picture 20" descr="A medical history form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462040" name="Picture 20" descr="A medical history form with text and images&#10;&#10;AI-generated content may be incorrec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111017" cy="4866953"/>
                    </a:xfrm>
                    <a:prstGeom prst="rect">
                      <a:avLst/>
                    </a:prstGeom>
                    <a:noFill/>
                    <a:ln>
                      <a:noFill/>
                    </a:ln>
                  </pic:spPr>
                </pic:pic>
              </a:graphicData>
            </a:graphic>
          </wp:inline>
        </w:drawing>
      </w:r>
      <w:r w:rsidR="00A027C0" w:rsidRPr="00A027C0">
        <w:rPr>
          <w:rFonts w:ascii="Arial" w:hAnsi="Arial" w:cs="Arial"/>
          <w:noProof/>
          <w:sz w:val="20"/>
          <w:szCs w:val="20"/>
        </w:rPr>
        <w:drawing>
          <wp:inline distT="0" distB="0" distL="0" distR="0" wp14:anchorId="6DC37B4D" wp14:editId="14D68D64">
            <wp:extent cx="3108960" cy="5001208"/>
            <wp:effectExtent l="0" t="0" r="0" b="9525"/>
            <wp:docPr id="1685539254" name="Picture 22" descr="A close-up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539254" name="Picture 22" descr="A close-up of a survey&#10;&#10;AI-generated content may be incorrect."/>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129759" cy="5034667"/>
                    </a:xfrm>
                    <a:prstGeom prst="rect">
                      <a:avLst/>
                    </a:prstGeom>
                    <a:noFill/>
                    <a:ln>
                      <a:noFill/>
                    </a:ln>
                  </pic:spPr>
                </pic:pic>
              </a:graphicData>
            </a:graphic>
          </wp:inline>
        </w:drawing>
      </w:r>
      <w:r w:rsidR="00A027C0">
        <w:rPr>
          <w:rFonts w:ascii="Arial" w:hAnsi="Arial" w:cs="Arial"/>
          <w:sz w:val="20"/>
          <w:szCs w:val="20"/>
        </w:rPr>
        <w:t xml:space="preserve"> </w:t>
      </w:r>
      <w:r w:rsidR="00964DD5" w:rsidRPr="00964DD5">
        <w:rPr>
          <w:rFonts w:ascii="Arial" w:hAnsi="Arial" w:cs="Arial"/>
          <w:noProof/>
          <w:sz w:val="20"/>
          <w:szCs w:val="20"/>
        </w:rPr>
        <w:drawing>
          <wp:inline distT="0" distB="0" distL="0" distR="0" wp14:anchorId="62CB43F4" wp14:editId="7401C5A6">
            <wp:extent cx="2602496" cy="4739355"/>
            <wp:effectExtent l="0" t="0" r="7620" b="4445"/>
            <wp:docPr id="1205638175" name="Picture 24" descr="A questionnair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638175" name="Picture 24" descr="A questionnaire with text on it&#10;&#10;AI-generated content may be incorrect."/>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614384" cy="4761004"/>
                    </a:xfrm>
                    <a:prstGeom prst="rect">
                      <a:avLst/>
                    </a:prstGeom>
                    <a:noFill/>
                    <a:ln>
                      <a:noFill/>
                    </a:ln>
                  </pic:spPr>
                </pic:pic>
              </a:graphicData>
            </a:graphic>
          </wp:inline>
        </w:drawing>
      </w:r>
    </w:p>
    <w:p w14:paraId="317D7C0C" w14:textId="2A6C50AB" w:rsidR="007B1D0D" w:rsidRPr="007B1D0D" w:rsidRDefault="00B76FD3" w:rsidP="007B1D0D">
      <w:pPr>
        <w:spacing w:after="0"/>
        <w:rPr>
          <w:rFonts w:ascii="Arial" w:hAnsi="Arial" w:cs="Arial"/>
          <w:sz w:val="20"/>
          <w:szCs w:val="20"/>
        </w:rPr>
      </w:pPr>
      <w:r w:rsidRPr="00B76FD3">
        <w:rPr>
          <w:rFonts w:ascii="Arial" w:hAnsi="Arial" w:cs="Arial"/>
          <w:noProof/>
          <w:sz w:val="20"/>
          <w:szCs w:val="20"/>
        </w:rPr>
        <w:drawing>
          <wp:inline distT="0" distB="0" distL="0" distR="0" wp14:anchorId="22995CBF" wp14:editId="7C87142E">
            <wp:extent cx="3961765" cy="5731510"/>
            <wp:effectExtent l="0" t="0" r="635" b="2540"/>
            <wp:docPr id="1396042671" name="Picture 26"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042671" name="Picture 26" descr="A close-up of a document&#10;&#10;AI-generated content may be incorrec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961765" cy="5731510"/>
                    </a:xfrm>
                    <a:prstGeom prst="rect">
                      <a:avLst/>
                    </a:prstGeom>
                    <a:noFill/>
                    <a:ln>
                      <a:noFill/>
                    </a:ln>
                  </pic:spPr>
                </pic:pic>
              </a:graphicData>
            </a:graphic>
          </wp:inline>
        </w:drawing>
      </w:r>
      <w:r>
        <w:rPr>
          <w:rFonts w:ascii="Arial" w:hAnsi="Arial" w:cs="Arial"/>
          <w:sz w:val="20"/>
          <w:szCs w:val="20"/>
        </w:rPr>
        <w:t xml:space="preserve"> </w:t>
      </w:r>
      <w:r w:rsidR="007B1D0D">
        <w:rPr>
          <w:rFonts w:ascii="Arial" w:hAnsi="Arial" w:cs="Arial"/>
          <w:sz w:val="20"/>
          <w:szCs w:val="20"/>
        </w:rPr>
        <w:t xml:space="preserve">               </w:t>
      </w:r>
      <w:r>
        <w:rPr>
          <w:rFonts w:ascii="Arial" w:hAnsi="Arial" w:cs="Arial"/>
          <w:sz w:val="20"/>
          <w:szCs w:val="20"/>
        </w:rPr>
        <w:t xml:space="preserve"> </w:t>
      </w:r>
      <w:r w:rsidR="007B1D0D" w:rsidRPr="007B1D0D">
        <w:rPr>
          <w:rFonts w:ascii="Arial" w:hAnsi="Arial" w:cs="Arial"/>
          <w:noProof/>
          <w:sz w:val="20"/>
          <w:szCs w:val="20"/>
        </w:rPr>
        <w:drawing>
          <wp:inline distT="0" distB="0" distL="0" distR="0" wp14:anchorId="68A8DEF0" wp14:editId="04EF844A">
            <wp:extent cx="4093845" cy="5731510"/>
            <wp:effectExtent l="0" t="0" r="1905" b="2540"/>
            <wp:docPr id="1514270302" name="Picture 2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270302" name="Picture 28" descr="A screenshot of a computer&#10;&#10;AI-generated content may be incorrect."/>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093845" cy="5731510"/>
                    </a:xfrm>
                    <a:prstGeom prst="rect">
                      <a:avLst/>
                    </a:prstGeom>
                    <a:noFill/>
                    <a:ln>
                      <a:noFill/>
                    </a:ln>
                  </pic:spPr>
                </pic:pic>
              </a:graphicData>
            </a:graphic>
          </wp:inline>
        </w:drawing>
      </w:r>
    </w:p>
    <w:p w14:paraId="058B50AA" w14:textId="5904304A" w:rsidR="001A2FBD" w:rsidRPr="001A2FBD" w:rsidRDefault="001A2FBD" w:rsidP="001A2FBD">
      <w:pPr>
        <w:spacing w:after="0"/>
        <w:rPr>
          <w:rFonts w:ascii="Arial" w:hAnsi="Arial" w:cs="Arial"/>
          <w:sz w:val="20"/>
          <w:szCs w:val="20"/>
        </w:rPr>
      </w:pPr>
    </w:p>
    <w:p w14:paraId="30F319E9" w14:textId="0AC6E241" w:rsidR="007B2AD0" w:rsidRPr="007B1D0D" w:rsidRDefault="00A84115" w:rsidP="007B1D0D">
      <w:pPr>
        <w:spacing w:after="0"/>
        <w:rPr>
          <w:rFonts w:ascii="Arial" w:hAnsi="Arial" w:cs="Arial"/>
          <w:sz w:val="20"/>
          <w:szCs w:val="20"/>
        </w:rPr>
      </w:pPr>
      <w:r w:rsidRPr="00A84115">
        <w:rPr>
          <w:rFonts w:ascii="Arial" w:hAnsi="Arial" w:cs="Arial"/>
          <w:noProof/>
          <w:sz w:val="20"/>
          <w:szCs w:val="20"/>
        </w:rPr>
        <mc:AlternateContent>
          <mc:Choice Requires="wps">
            <w:drawing>
              <wp:anchor distT="45720" distB="45720" distL="114300" distR="114300" simplePos="0" relativeHeight="251682816" behindDoc="0" locked="0" layoutInCell="1" allowOverlap="1" wp14:anchorId="0AE2991B" wp14:editId="7437F279">
                <wp:simplePos x="0" y="0"/>
                <wp:positionH relativeFrom="column">
                  <wp:posOffset>2909570</wp:posOffset>
                </wp:positionH>
                <wp:positionV relativeFrom="paragraph">
                  <wp:posOffset>175895</wp:posOffset>
                </wp:positionV>
                <wp:extent cx="5327015" cy="436880"/>
                <wp:effectExtent l="0" t="0" r="26035" b="20320"/>
                <wp:wrapSquare wrapText="bothSides"/>
                <wp:docPr id="51612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7015" cy="436880"/>
                        </a:xfrm>
                        <a:prstGeom prst="rect">
                          <a:avLst/>
                        </a:prstGeom>
                        <a:solidFill>
                          <a:srgbClr val="FFFFFF"/>
                        </a:solidFill>
                        <a:ln w="9525">
                          <a:solidFill>
                            <a:srgbClr val="000000"/>
                          </a:solidFill>
                          <a:miter lim="800000"/>
                          <a:headEnd/>
                          <a:tailEnd/>
                        </a:ln>
                      </wps:spPr>
                      <wps:txbx>
                        <w:txbxContent>
                          <w:p w14:paraId="29E6C12D" w14:textId="32FD54AF" w:rsidR="00A84115" w:rsidRPr="002732F3" w:rsidRDefault="00A84115" w:rsidP="00A84115">
                            <w:pPr>
                              <w:spacing w:after="0"/>
                              <w:rPr>
                                <w:rFonts w:ascii="Arial" w:hAnsi="Arial" w:cs="Arial"/>
                                <w:b/>
                                <w:bCs/>
                                <w:sz w:val="24"/>
                                <w:szCs w:val="24"/>
                              </w:rPr>
                            </w:pPr>
                            <w:r w:rsidRPr="008F62D3">
                              <w:rPr>
                                <w:rFonts w:ascii="Arial" w:hAnsi="Arial" w:cs="Arial"/>
                                <w:b/>
                                <w:bCs/>
                                <w:sz w:val="24"/>
                                <w:szCs w:val="24"/>
                                <w:highlight w:val="yellow"/>
                                <w:u w:val="single"/>
                              </w:rPr>
                              <w:t xml:space="preserve">Appendix </w:t>
                            </w:r>
                            <w:r w:rsidR="00AC2101">
                              <w:rPr>
                                <w:rFonts w:ascii="Arial" w:hAnsi="Arial" w:cs="Arial"/>
                                <w:b/>
                                <w:bCs/>
                                <w:sz w:val="24"/>
                                <w:szCs w:val="24"/>
                                <w:highlight w:val="yellow"/>
                                <w:u w:val="single"/>
                              </w:rPr>
                              <w:t>4</w:t>
                            </w:r>
                            <w:r w:rsidR="009652CC">
                              <w:rPr>
                                <w:rFonts w:ascii="Arial" w:hAnsi="Arial" w:cs="Arial"/>
                                <w:b/>
                                <w:bCs/>
                                <w:sz w:val="24"/>
                                <w:szCs w:val="24"/>
                                <w:highlight w:val="yellow"/>
                                <w:u w:val="single"/>
                              </w:rPr>
                              <w:t xml:space="preserve"> (pages 15</w:t>
                            </w:r>
                            <w:r w:rsidR="009652CC" w:rsidRPr="002732F3">
                              <w:rPr>
                                <w:rFonts w:ascii="Arial" w:hAnsi="Arial" w:cs="Arial"/>
                                <w:b/>
                                <w:bCs/>
                                <w:sz w:val="24"/>
                                <w:szCs w:val="24"/>
                                <w:highlight w:val="yellow"/>
                                <w:u w:val="single"/>
                              </w:rPr>
                              <w:t>-22)</w:t>
                            </w:r>
                            <w:r w:rsidRPr="002732F3">
                              <w:rPr>
                                <w:rFonts w:ascii="Arial" w:hAnsi="Arial" w:cs="Arial"/>
                                <w:b/>
                                <w:bCs/>
                                <w:sz w:val="24"/>
                                <w:szCs w:val="24"/>
                                <w:highlight w:val="yellow"/>
                                <w:u w:val="single"/>
                              </w:rPr>
                              <w:t xml:space="preserve">: This is copy of my recent </w:t>
                            </w:r>
                            <w:r w:rsidR="00285F75" w:rsidRPr="002732F3">
                              <w:rPr>
                                <w:rFonts w:ascii="Arial" w:hAnsi="Arial" w:cs="Arial"/>
                                <w:b/>
                                <w:bCs/>
                                <w:sz w:val="24"/>
                                <w:szCs w:val="24"/>
                                <w:highlight w:val="yellow"/>
                                <w:u w:val="single"/>
                              </w:rPr>
                              <w:t>completed</w:t>
                            </w:r>
                            <w:r w:rsidR="009861C6" w:rsidRPr="002732F3">
                              <w:rPr>
                                <w:rFonts w:ascii="Arial" w:hAnsi="Arial" w:cs="Arial"/>
                                <w:b/>
                                <w:bCs/>
                                <w:sz w:val="24"/>
                                <w:szCs w:val="24"/>
                                <w:highlight w:val="yellow"/>
                                <w:u w:val="single"/>
                              </w:rPr>
                              <w:t xml:space="preserve"> </w:t>
                            </w:r>
                            <w:r w:rsidRPr="002732F3">
                              <w:rPr>
                                <w:rFonts w:ascii="Arial" w:hAnsi="Arial" w:cs="Arial"/>
                                <w:b/>
                                <w:bCs/>
                                <w:sz w:val="24"/>
                                <w:szCs w:val="24"/>
                                <w:highlight w:val="yellow"/>
                                <w:u w:val="single"/>
                              </w:rPr>
                              <w:t>PADR</w:t>
                            </w:r>
                            <w:r w:rsidRPr="002732F3">
                              <w:rPr>
                                <w:rFonts w:ascii="Arial" w:hAnsi="Arial" w:cs="Arial"/>
                                <w:b/>
                                <w:bCs/>
                                <w:sz w:val="24"/>
                                <w:szCs w:val="24"/>
                                <w:u w:val="single"/>
                              </w:rPr>
                              <w:t>.</w:t>
                            </w:r>
                          </w:p>
                          <w:p w14:paraId="4DFDD654" w14:textId="4B5C2AE7" w:rsidR="00A84115" w:rsidRPr="002732F3" w:rsidRDefault="00A8411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E2991B" id="_x0000_s1031" type="#_x0000_t202" style="position:absolute;margin-left:229.1pt;margin-top:13.85pt;width:419.45pt;height:34.4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">
                <v:textbox>
                  <w:txbxContent>
                    <w:p w14:paraId="29E6C12D" w14:textId="32FD54AF" w:rsidR="00A84115" w:rsidRPr="002732F3" w:rsidRDefault="00A84115" w:rsidP="00A84115">
                      <w:pPr>
                        <w:spacing w:after="0"/>
                        <w:rPr>
                          <w:rFonts w:ascii="Arial" w:hAnsi="Arial" w:cs="Arial"/>
                          <w:b/>
                          <w:bCs/>
                          <w:sz w:val="24"/>
                          <w:szCs w:val="24"/>
                        </w:rPr>
                      </w:pPr>
                      <w:r w:rsidRPr="008F62D3">
                        <w:rPr>
                          <w:rFonts w:ascii="Arial" w:hAnsi="Arial" w:cs="Arial"/>
                          <w:b/>
                          <w:bCs/>
                          <w:sz w:val="24"/>
                          <w:szCs w:val="24"/>
                          <w:highlight w:val="yellow"/>
                          <w:u w:val="single"/>
                        </w:rPr>
                        <w:t xml:space="preserve">Appendix </w:t>
                      </w:r>
                      <w:r w:rsidR="00AC2101">
                        <w:rPr>
                          <w:rFonts w:ascii="Arial" w:hAnsi="Arial" w:cs="Arial"/>
                          <w:b/>
                          <w:bCs/>
                          <w:sz w:val="24"/>
                          <w:szCs w:val="24"/>
                          <w:highlight w:val="yellow"/>
                          <w:u w:val="single"/>
                        </w:rPr>
                        <w:t>4</w:t>
                      </w:r>
                      <w:r w:rsidR="009652CC">
                        <w:rPr>
                          <w:rFonts w:ascii="Arial" w:hAnsi="Arial" w:cs="Arial"/>
                          <w:b/>
                          <w:bCs/>
                          <w:sz w:val="24"/>
                          <w:szCs w:val="24"/>
                          <w:highlight w:val="yellow"/>
                          <w:u w:val="single"/>
                        </w:rPr>
                        <w:t xml:space="preserve"> (pages 15</w:t>
                      </w:r>
                      <w:r w:rsidR="009652CC" w:rsidRPr="002732F3">
                        <w:rPr>
                          <w:rFonts w:ascii="Arial" w:hAnsi="Arial" w:cs="Arial"/>
                          <w:b/>
                          <w:bCs/>
                          <w:sz w:val="24"/>
                          <w:szCs w:val="24"/>
                          <w:highlight w:val="yellow"/>
                          <w:u w:val="single"/>
                        </w:rPr>
                        <w:t>-22)</w:t>
                      </w:r>
                      <w:r w:rsidRPr="002732F3">
                        <w:rPr>
                          <w:rFonts w:ascii="Arial" w:hAnsi="Arial" w:cs="Arial"/>
                          <w:b/>
                          <w:bCs/>
                          <w:sz w:val="24"/>
                          <w:szCs w:val="24"/>
                          <w:highlight w:val="yellow"/>
                          <w:u w:val="single"/>
                        </w:rPr>
                        <w:t xml:space="preserve">: This is copy of my recent </w:t>
                      </w:r>
                      <w:r w:rsidR="00285F75" w:rsidRPr="002732F3">
                        <w:rPr>
                          <w:rFonts w:ascii="Arial" w:hAnsi="Arial" w:cs="Arial"/>
                          <w:b/>
                          <w:bCs/>
                          <w:sz w:val="24"/>
                          <w:szCs w:val="24"/>
                          <w:highlight w:val="yellow"/>
                          <w:u w:val="single"/>
                        </w:rPr>
                        <w:t>completed</w:t>
                      </w:r>
                      <w:r w:rsidR="009861C6" w:rsidRPr="002732F3">
                        <w:rPr>
                          <w:rFonts w:ascii="Arial" w:hAnsi="Arial" w:cs="Arial"/>
                          <w:b/>
                          <w:bCs/>
                          <w:sz w:val="24"/>
                          <w:szCs w:val="24"/>
                          <w:highlight w:val="yellow"/>
                          <w:u w:val="single"/>
                        </w:rPr>
                        <w:t xml:space="preserve"> </w:t>
                      </w:r>
                      <w:r w:rsidRPr="002732F3">
                        <w:rPr>
                          <w:rFonts w:ascii="Arial" w:hAnsi="Arial" w:cs="Arial"/>
                          <w:b/>
                          <w:bCs/>
                          <w:sz w:val="24"/>
                          <w:szCs w:val="24"/>
                          <w:highlight w:val="yellow"/>
                          <w:u w:val="single"/>
                        </w:rPr>
                        <w:t>PADR</w:t>
                      </w:r>
                      <w:r w:rsidRPr="002732F3">
                        <w:rPr>
                          <w:rFonts w:ascii="Arial" w:hAnsi="Arial" w:cs="Arial"/>
                          <w:b/>
                          <w:bCs/>
                          <w:sz w:val="24"/>
                          <w:szCs w:val="24"/>
                          <w:u w:val="single"/>
                        </w:rPr>
                        <w:t>.</w:t>
                      </w:r>
                    </w:p>
                    <w:p w14:paraId="4DFDD654" w14:textId="4B5C2AE7" w:rsidR="00A84115" w:rsidRPr="002732F3" w:rsidRDefault="00A84115"/>
                  </w:txbxContent>
                </v:textbox>
                <w10:wrap type="square"/>
              </v:shape>
            </w:pict>
          </mc:Fallback>
        </mc:AlternateContent>
      </w:r>
      <w:r w:rsidR="00FC404B" w:rsidRPr="007572A0">
        <w:rPr>
          <w:noProof/>
        </w:rPr>
        <w:drawing>
          <wp:anchor distT="0" distB="0" distL="114300" distR="114300" simplePos="0" relativeHeight="251664384" behindDoc="0" locked="0" layoutInCell="1" allowOverlap="1" wp14:anchorId="79CC528C" wp14:editId="674E6AAD">
            <wp:simplePos x="0" y="0"/>
            <wp:positionH relativeFrom="margin">
              <wp:align>left</wp:align>
            </wp:positionH>
            <wp:positionV relativeFrom="paragraph">
              <wp:posOffset>8190</wp:posOffset>
            </wp:positionV>
            <wp:extent cx="4097020" cy="3806825"/>
            <wp:effectExtent l="0" t="0" r="0" b="3175"/>
            <wp:wrapSquare wrapText="bothSides"/>
            <wp:docPr id="1401223672" name="Picture 2" descr="A screenshot of a appl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223672" name="Picture 2" descr="A screenshot of a application&#10;&#10;AI-generated content may be incorrect."/>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097020" cy="3806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A2476" w:rsidRPr="00AF2F65">
        <w:rPr>
          <w:rFonts w:ascii="Arial" w:hAnsi="Arial" w:cs="Arial"/>
          <w:sz w:val="20"/>
          <w:szCs w:val="20"/>
        </w:rPr>
        <w:t xml:space="preserve">   </w:t>
      </w:r>
      <w:r w:rsidR="00AB71FB" w:rsidRPr="00AF2F65">
        <w:rPr>
          <w:rFonts w:ascii="Arial" w:hAnsi="Arial" w:cs="Arial"/>
          <w:sz w:val="20"/>
          <w:szCs w:val="20"/>
        </w:rPr>
        <w:tab/>
      </w:r>
    </w:p>
    <w:p w14:paraId="3A0B82B6" w14:textId="480EBAAB" w:rsidR="00D36BF6" w:rsidRPr="00D36BF6" w:rsidRDefault="00D36BF6" w:rsidP="00F04271">
      <w:r w:rsidRPr="00D36BF6">
        <w:rPr>
          <w:noProof/>
        </w:rPr>
        <w:drawing>
          <wp:inline distT="0" distB="0" distL="0" distR="0" wp14:anchorId="7B384DBF" wp14:editId="11176C59">
            <wp:extent cx="4630177" cy="2920482"/>
            <wp:effectExtent l="0" t="0" r="0" b="0"/>
            <wp:docPr id="159961641" name="Picture 4" descr="A close-up of a questionna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61641" name="Picture 4" descr="A close-up of a questionnaire&#10;&#10;AI-generated content may be incorrect."/>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707773" cy="2969425"/>
                    </a:xfrm>
                    <a:prstGeom prst="rect">
                      <a:avLst/>
                    </a:prstGeom>
                    <a:noFill/>
                    <a:ln>
                      <a:noFill/>
                    </a:ln>
                  </pic:spPr>
                </pic:pic>
              </a:graphicData>
            </a:graphic>
          </wp:inline>
        </w:drawing>
      </w:r>
    </w:p>
    <w:p w14:paraId="009D8EAD" w14:textId="316FC333" w:rsidR="00F12535" w:rsidRPr="00F12535" w:rsidRDefault="00F12535" w:rsidP="00F12535">
      <w:pPr>
        <w:ind w:firstLine="720"/>
      </w:pPr>
      <w:r w:rsidRPr="00F12535">
        <w:rPr>
          <w:noProof/>
        </w:rPr>
        <w:drawing>
          <wp:inline distT="0" distB="0" distL="0" distR="0" wp14:anchorId="4252E164" wp14:editId="64D25809">
            <wp:extent cx="7762318" cy="1432564"/>
            <wp:effectExtent l="0" t="0" r="0" b="0"/>
            <wp:docPr id="772552865" name="Picture 6" descr="A green rectang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552865" name="Picture 6" descr="A green rectangle with black text&#10;&#10;AI-generated content may be incorrect."/>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7869555" cy="1452355"/>
                    </a:xfrm>
                    <a:prstGeom prst="rect">
                      <a:avLst/>
                    </a:prstGeom>
                    <a:noFill/>
                    <a:ln>
                      <a:noFill/>
                    </a:ln>
                  </pic:spPr>
                </pic:pic>
              </a:graphicData>
            </a:graphic>
          </wp:inline>
        </w:drawing>
      </w:r>
    </w:p>
    <w:p w14:paraId="2E87AB83" w14:textId="66A2505D" w:rsidR="007572A0" w:rsidRPr="007572A0" w:rsidRDefault="007572A0" w:rsidP="007572A0">
      <w:pPr>
        <w:ind w:firstLine="720"/>
      </w:pPr>
      <w:r>
        <w:br w:type="textWrapping" w:clear="all"/>
      </w:r>
    </w:p>
    <w:p w14:paraId="25E5615E" w14:textId="09F190D7" w:rsidR="009801BF" w:rsidRPr="009801BF" w:rsidRDefault="009801BF" w:rsidP="009801BF">
      <w:pPr>
        <w:ind w:firstLine="720"/>
      </w:pPr>
      <w:r w:rsidRPr="009801BF">
        <w:rPr>
          <w:noProof/>
        </w:rPr>
        <w:drawing>
          <wp:inline distT="0" distB="0" distL="0" distR="0" wp14:anchorId="1BE7C7B6" wp14:editId="607FDBDC">
            <wp:extent cx="8380122" cy="3741576"/>
            <wp:effectExtent l="0" t="0" r="1905" b="0"/>
            <wp:docPr id="20397611" name="Picture 8" descr="A blue and white char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7611" name="Picture 8" descr="A blue and white chart with black text&#10;&#10;AI-generated content may be incorrect."/>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8433743" cy="3765517"/>
                    </a:xfrm>
                    <a:prstGeom prst="rect">
                      <a:avLst/>
                    </a:prstGeom>
                    <a:noFill/>
                    <a:ln>
                      <a:noFill/>
                    </a:ln>
                  </pic:spPr>
                </pic:pic>
              </a:graphicData>
            </a:graphic>
          </wp:inline>
        </w:drawing>
      </w:r>
    </w:p>
    <w:p w14:paraId="65D2ABBF" w14:textId="18F2F3FE" w:rsidR="00EF797E" w:rsidRPr="00EF797E" w:rsidRDefault="00EF797E" w:rsidP="00EF797E">
      <w:pPr>
        <w:ind w:firstLine="720"/>
      </w:pPr>
      <w:r w:rsidRPr="00EF797E">
        <w:rPr>
          <w:noProof/>
        </w:rPr>
        <w:drawing>
          <wp:inline distT="0" distB="0" distL="0" distR="0" wp14:anchorId="5065A0B2" wp14:editId="378C4E8F">
            <wp:extent cx="7977673" cy="2921756"/>
            <wp:effectExtent l="0" t="0" r="4445" b="0"/>
            <wp:docPr id="750937600" name="Picture 10" descr="A yellow and black c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937600" name="Picture 10" descr="A yellow and black card&#10;&#10;AI-generated content may be incorrect."/>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8005421" cy="2931918"/>
                    </a:xfrm>
                    <a:prstGeom prst="rect">
                      <a:avLst/>
                    </a:prstGeom>
                    <a:noFill/>
                    <a:ln>
                      <a:noFill/>
                    </a:ln>
                  </pic:spPr>
                </pic:pic>
              </a:graphicData>
            </a:graphic>
          </wp:inline>
        </w:drawing>
      </w:r>
    </w:p>
    <w:p w14:paraId="1E50BC3B" w14:textId="131E16EE" w:rsidR="00A93CC0" w:rsidRDefault="00CF3BA9" w:rsidP="007B2AD0">
      <w:pPr>
        <w:ind w:firstLine="720"/>
      </w:pPr>
      <w:r w:rsidRPr="00CF3BA9">
        <w:rPr>
          <w:noProof/>
        </w:rPr>
        <w:drawing>
          <wp:inline distT="0" distB="0" distL="0" distR="0" wp14:anchorId="0462647C" wp14:editId="4B4A5FF9">
            <wp:extent cx="8028695" cy="3750906"/>
            <wp:effectExtent l="0" t="0" r="0" b="2540"/>
            <wp:docPr id="1699170968"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170968" name="Picture 12" descr="A screenshot of a computer&#10;&#10;AI-generated content may be incorrect."/>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8082016" cy="3775817"/>
                    </a:xfrm>
                    <a:prstGeom prst="rect">
                      <a:avLst/>
                    </a:prstGeom>
                    <a:noFill/>
                    <a:ln>
                      <a:noFill/>
                    </a:ln>
                  </pic:spPr>
                </pic:pic>
              </a:graphicData>
            </a:graphic>
          </wp:inline>
        </w:drawing>
      </w:r>
    </w:p>
    <w:p w14:paraId="6E91642B" w14:textId="36AE63ED" w:rsidR="00CF3BA9" w:rsidRPr="00CF3BA9" w:rsidRDefault="00CF3BA9" w:rsidP="00CF3BA9">
      <w:pPr>
        <w:tabs>
          <w:tab w:val="left" w:pos="3703"/>
        </w:tabs>
      </w:pPr>
      <w:r>
        <w:tab/>
      </w:r>
    </w:p>
    <w:p w14:paraId="77070E8A" w14:textId="5ABCB57D" w:rsidR="00CF3BA9" w:rsidRDefault="00CF3BA9" w:rsidP="00CF3BA9">
      <w:pPr>
        <w:tabs>
          <w:tab w:val="left" w:pos="3703"/>
        </w:tabs>
      </w:pPr>
    </w:p>
    <w:p w14:paraId="582E6A96" w14:textId="77777777" w:rsidR="00CF3BA9" w:rsidRDefault="00CF3BA9" w:rsidP="00CF3BA9">
      <w:pPr>
        <w:tabs>
          <w:tab w:val="left" w:pos="3703"/>
        </w:tabs>
      </w:pPr>
    </w:p>
    <w:p w14:paraId="55C99F96" w14:textId="77777777" w:rsidR="00CF3BA9" w:rsidRDefault="00CF3BA9" w:rsidP="00CF3BA9">
      <w:pPr>
        <w:tabs>
          <w:tab w:val="left" w:pos="3703"/>
        </w:tabs>
      </w:pPr>
    </w:p>
    <w:p w14:paraId="0DEC7479" w14:textId="77777777" w:rsidR="00CF3BA9" w:rsidRDefault="00CF3BA9" w:rsidP="00CF3BA9">
      <w:pPr>
        <w:tabs>
          <w:tab w:val="left" w:pos="3703"/>
        </w:tabs>
      </w:pPr>
    </w:p>
    <w:p w14:paraId="17FA2950" w14:textId="77777777" w:rsidR="00CF3BA9" w:rsidRDefault="00CF3BA9" w:rsidP="00CF3BA9">
      <w:pPr>
        <w:tabs>
          <w:tab w:val="left" w:pos="3703"/>
        </w:tabs>
      </w:pPr>
    </w:p>
    <w:p w14:paraId="174BD518" w14:textId="55EB60A2" w:rsidR="0071616C" w:rsidRDefault="00FC3FF2" w:rsidP="00CF3BA9">
      <w:pPr>
        <w:tabs>
          <w:tab w:val="left" w:pos="3703"/>
        </w:tabs>
      </w:pPr>
      <w:r w:rsidRPr="0071616C">
        <w:rPr>
          <w:noProof/>
        </w:rPr>
        <w:drawing>
          <wp:inline distT="0" distB="0" distL="0" distR="0" wp14:anchorId="41E71D8A" wp14:editId="5A65062E">
            <wp:extent cx="8823960" cy="5731510"/>
            <wp:effectExtent l="0" t="0" r="0" b="2540"/>
            <wp:docPr id="1529038339" name="Picture 1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038339" name="Picture 14" descr="A screenshot of a computer&#10;&#10;AI-generated content may be incorrect."/>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8823960" cy="5731510"/>
                    </a:xfrm>
                    <a:prstGeom prst="rect">
                      <a:avLst/>
                    </a:prstGeom>
                    <a:noFill/>
                    <a:ln>
                      <a:noFill/>
                    </a:ln>
                  </pic:spPr>
                </pic:pic>
              </a:graphicData>
            </a:graphic>
          </wp:inline>
        </w:drawing>
      </w:r>
    </w:p>
    <w:p w14:paraId="664B3ECE" w14:textId="1C97B1B1" w:rsidR="0071616C" w:rsidRDefault="00931649" w:rsidP="0071616C">
      <w:pPr>
        <w:tabs>
          <w:tab w:val="left" w:pos="3703"/>
        </w:tabs>
      </w:pPr>
      <w:r w:rsidRPr="00931649">
        <w:rPr>
          <w:noProof/>
        </w:rPr>
        <w:drawing>
          <wp:inline distT="0" distB="0" distL="0" distR="0" wp14:anchorId="02888F19" wp14:editId="6794426B">
            <wp:extent cx="8863330" cy="5606415"/>
            <wp:effectExtent l="0" t="0" r="0" b="0"/>
            <wp:docPr id="2123689716" name="Picture 1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689716" name="Picture 16" descr="A screenshot of a computer&#10;&#10;AI-generated content may be incorrect."/>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8863330" cy="5606415"/>
                    </a:xfrm>
                    <a:prstGeom prst="rect">
                      <a:avLst/>
                    </a:prstGeom>
                    <a:noFill/>
                    <a:ln>
                      <a:noFill/>
                    </a:ln>
                  </pic:spPr>
                </pic:pic>
              </a:graphicData>
            </a:graphic>
          </wp:inline>
        </w:drawing>
      </w:r>
    </w:p>
    <w:p w14:paraId="72BF5FDA" w14:textId="7E8788A9" w:rsidR="0084091C" w:rsidRPr="0084091C" w:rsidRDefault="0084091C" w:rsidP="0084091C">
      <w:pPr>
        <w:tabs>
          <w:tab w:val="left" w:pos="3703"/>
        </w:tabs>
      </w:pPr>
      <w:r w:rsidRPr="0084091C">
        <w:rPr>
          <w:noProof/>
        </w:rPr>
        <w:drawing>
          <wp:inline distT="0" distB="0" distL="0" distR="0" wp14:anchorId="4F866AE3" wp14:editId="0E77F8F2">
            <wp:extent cx="8780145" cy="5731510"/>
            <wp:effectExtent l="0" t="0" r="1905" b="2540"/>
            <wp:docPr id="2056124631" name="Picture 1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124631" name="Picture 18" descr="A screenshot of a computer&#10;&#10;AI-generated content may be incorrect."/>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8780145" cy="5731510"/>
                    </a:xfrm>
                    <a:prstGeom prst="rect">
                      <a:avLst/>
                    </a:prstGeom>
                    <a:noFill/>
                    <a:ln>
                      <a:noFill/>
                    </a:ln>
                  </pic:spPr>
                </pic:pic>
              </a:graphicData>
            </a:graphic>
          </wp:inline>
        </w:drawing>
      </w:r>
    </w:p>
    <w:p w14:paraId="7424A13D" w14:textId="4AF9543D" w:rsidR="00547037" w:rsidRPr="00547037" w:rsidRDefault="00547037" w:rsidP="00547037">
      <w:pPr>
        <w:tabs>
          <w:tab w:val="left" w:pos="3703"/>
        </w:tabs>
      </w:pPr>
      <w:r w:rsidRPr="00547037">
        <w:rPr>
          <w:noProof/>
        </w:rPr>
        <w:drawing>
          <wp:inline distT="0" distB="0" distL="0" distR="0" wp14:anchorId="6637577F" wp14:editId="2CC72090">
            <wp:extent cx="4528776" cy="4413380"/>
            <wp:effectExtent l="0" t="0" r="5715" b="6350"/>
            <wp:docPr id="634662105" name="Picture 20" descr="A white and blue form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662105" name="Picture 20" descr="A white and blue form with black text&#10;&#10;AI-generated content may be incorrect."/>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568481" cy="4452073"/>
                    </a:xfrm>
                    <a:prstGeom prst="rect">
                      <a:avLst/>
                    </a:prstGeom>
                    <a:noFill/>
                    <a:ln>
                      <a:noFill/>
                    </a:ln>
                  </pic:spPr>
                </pic:pic>
              </a:graphicData>
            </a:graphic>
          </wp:inline>
        </w:drawing>
      </w:r>
      <w:r w:rsidR="003A5258" w:rsidRPr="003A5258">
        <w:rPr>
          <w:noProof/>
        </w:rPr>
        <w:drawing>
          <wp:inline distT="0" distB="0" distL="0" distR="0" wp14:anchorId="6C844485" wp14:editId="29459DBA">
            <wp:extent cx="4758612" cy="1296045"/>
            <wp:effectExtent l="0" t="0" r="4445" b="0"/>
            <wp:docPr id="572804527" name="Picture 22" descr="A close-up of a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804527" name="Picture 22" descr="A close-up of a box&#10;&#10;AI-generated content may be incorrect."/>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770028" cy="1299154"/>
                    </a:xfrm>
                    <a:prstGeom prst="rect">
                      <a:avLst/>
                    </a:prstGeom>
                    <a:noFill/>
                    <a:ln>
                      <a:noFill/>
                    </a:ln>
                  </pic:spPr>
                </pic:pic>
              </a:graphicData>
            </a:graphic>
          </wp:inline>
        </w:drawing>
      </w:r>
    </w:p>
    <w:p w14:paraId="2F8A88E8" w14:textId="5A2191CF" w:rsidR="00344117" w:rsidRDefault="002F2FAF" w:rsidP="003A5258">
      <w:pPr>
        <w:tabs>
          <w:tab w:val="left" w:pos="3703"/>
        </w:tabs>
      </w:pPr>
      <w:r>
        <w:rPr>
          <w:noProof/>
        </w:rPr>
        <mc:AlternateContent>
          <mc:Choice Requires="wps">
            <w:drawing>
              <wp:anchor distT="45720" distB="45720" distL="114300" distR="114300" simplePos="0" relativeHeight="251668480" behindDoc="0" locked="0" layoutInCell="1" allowOverlap="1" wp14:anchorId="5FF9F218" wp14:editId="0AD6B126">
                <wp:simplePos x="0" y="0"/>
                <wp:positionH relativeFrom="column">
                  <wp:posOffset>-708025</wp:posOffset>
                </wp:positionH>
                <wp:positionV relativeFrom="paragraph">
                  <wp:posOffset>0</wp:posOffset>
                </wp:positionV>
                <wp:extent cx="5685155" cy="492760"/>
                <wp:effectExtent l="0" t="0" r="10795"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5155" cy="492760"/>
                        </a:xfrm>
                        <a:prstGeom prst="rect">
                          <a:avLst/>
                        </a:prstGeom>
                        <a:solidFill>
                          <a:srgbClr val="FFFFFF"/>
                        </a:solidFill>
                        <a:ln w="9525">
                          <a:solidFill>
                            <a:srgbClr val="000000"/>
                          </a:solidFill>
                          <a:miter lim="800000"/>
                          <a:headEnd/>
                          <a:tailEnd/>
                        </a:ln>
                      </wps:spPr>
                      <wps:txbx>
                        <w:txbxContent>
                          <w:p w14:paraId="18D592F3" w14:textId="0DB3C8DC" w:rsidR="002F2FAF" w:rsidRPr="0032070A" w:rsidRDefault="0080449A">
                            <w:pPr>
                              <w:rPr>
                                <w:b/>
                                <w:bCs/>
                                <w:sz w:val="24"/>
                                <w:szCs w:val="24"/>
                              </w:rPr>
                            </w:pPr>
                            <w:r w:rsidRPr="00F41D4C">
                              <w:rPr>
                                <w:rFonts w:ascii="Arial" w:hAnsi="Arial" w:cs="Arial"/>
                                <w:b/>
                                <w:bCs/>
                                <w:sz w:val="24"/>
                                <w:szCs w:val="24"/>
                                <w:highlight w:val="yellow"/>
                                <w:u w:val="single"/>
                              </w:rPr>
                              <w:t xml:space="preserve">Appendix </w:t>
                            </w:r>
                            <w:r w:rsidR="008C01F0">
                              <w:rPr>
                                <w:rFonts w:ascii="Arial" w:hAnsi="Arial" w:cs="Arial"/>
                                <w:b/>
                                <w:bCs/>
                                <w:sz w:val="24"/>
                                <w:szCs w:val="24"/>
                                <w:highlight w:val="yellow"/>
                                <w:u w:val="single"/>
                              </w:rPr>
                              <w:t>5</w:t>
                            </w:r>
                            <w:r w:rsidR="009652CC">
                              <w:rPr>
                                <w:rFonts w:ascii="Arial" w:hAnsi="Arial" w:cs="Arial"/>
                                <w:b/>
                                <w:bCs/>
                                <w:sz w:val="24"/>
                                <w:szCs w:val="24"/>
                                <w:highlight w:val="yellow"/>
                                <w:u w:val="single"/>
                              </w:rPr>
                              <w:t xml:space="preserve"> (pages 23-28)</w:t>
                            </w:r>
                            <w:r w:rsidRPr="00F41D4C">
                              <w:rPr>
                                <w:rFonts w:ascii="Arial" w:hAnsi="Arial" w:cs="Arial"/>
                                <w:b/>
                                <w:bCs/>
                                <w:sz w:val="24"/>
                                <w:szCs w:val="24"/>
                                <w:highlight w:val="yellow"/>
                                <w:u w:val="single"/>
                              </w:rPr>
                              <w:t xml:space="preserve">: </w:t>
                            </w:r>
                            <w:r w:rsidR="00923F78" w:rsidRPr="00923F78">
                              <w:rPr>
                                <w:rFonts w:ascii="Arial" w:hAnsi="Arial" w:cs="Arial"/>
                                <w:b/>
                                <w:bCs/>
                                <w:sz w:val="24"/>
                                <w:szCs w:val="24"/>
                                <w:highlight w:val="yellow"/>
                                <w:u w:val="single"/>
                              </w:rPr>
                              <w:t>These pages provide evidence of my individual supervision record and peer group supervision documentation.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F9F218" id="_x0000_s1032" type="#_x0000_t202" style="position:absolute;margin-left:-55.75pt;margin-top:0;width:447.65pt;height:38.8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">
                <v:textbox>
                  <w:txbxContent>
                    <w:p w14:paraId="18D592F3" w14:textId="0DB3C8DC" w:rsidR="002F2FAF" w:rsidRPr="0032070A" w:rsidRDefault="0080449A">
                      <w:pPr>
                        <w:rPr>
                          <w:b/>
                          <w:bCs/>
                          <w:sz w:val="24"/>
                          <w:szCs w:val="24"/>
                        </w:rPr>
                      </w:pPr>
                      <w:r w:rsidRPr="00F41D4C">
                        <w:rPr>
                          <w:rFonts w:ascii="Arial" w:hAnsi="Arial" w:cs="Arial"/>
                          <w:b/>
                          <w:bCs/>
                          <w:sz w:val="24"/>
                          <w:szCs w:val="24"/>
                          <w:highlight w:val="yellow"/>
                          <w:u w:val="single"/>
                        </w:rPr>
                        <w:t xml:space="preserve">Appendix </w:t>
                      </w:r>
                      <w:r w:rsidR="008C01F0">
                        <w:rPr>
                          <w:rFonts w:ascii="Arial" w:hAnsi="Arial" w:cs="Arial"/>
                          <w:b/>
                          <w:bCs/>
                          <w:sz w:val="24"/>
                          <w:szCs w:val="24"/>
                          <w:highlight w:val="yellow"/>
                          <w:u w:val="single"/>
                        </w:rPr>
                        <w:t>5</w:t>
                      </w:r>
                      <w:r w:rsidR="009652CC">
                        <w:rPr>
                          <w:rFonts w:ascii="Arial" w:hAnsi="Arial" w:cs="Arial"/>
                          <w:b/>
                          <w:bCs/>
                          <w:sz w:val="24"/>
                          <w:szCs w:val="24"/>
                          <w:highlight w:val="yellow"/>
                          <w:u w:val="single"/>
                        </w:rPr>
                        <w:t xml:space="preserve"> (pages 23-28)</w:t>
                      </w:r>
                      <w:r w:rsidRPr="00F41D4C">
                        <w:rPr>
                          <w:rFonts w:ascii="Arial" w:hAnsi="Arial" w:cs="Arial"/>
                          <w:b/>
                          <w:bCs/>
                          <w:sz w:val="24"/>
                          <w:szCs w:val="24"/>
                          <w:highlight w:val="yellow"/>
                          <w:u w:val="single"/>
                        </w:rPr>
                        <w:t xml:space="preserve">: </w:t>
                      </w:r>
                      <w:r w:rsidR="00923F78" w:rsidRPr="00923F78">
                        <w:rPr>
                          <w:rFonts w:ascii="Arial" w:hAnsi="Arial" w:cs="Arial"/>
                          <w:b/>
                          <w:bCs/>
                          <w:sz w:val="24"/>
                          <w:szCs w:val="24"/>
                          <w:highlight w:val="yellow"/>
                          <w:u w:val="single"/>
                        </w:rPr>
                        <w:t>These pages provide evidence of my individual supervision record and peer group supervision documentation.</w:t>
                      </w:r>
                    </w:p>
                  </w:txbxContent>
                </v:textbox>
                <w10:wrap type="square"/>
              </v:shape>
            </w:pict>
          </mc:Fallback>
        </mc:AlternateContent>
      </w:r>
      <w:r w:rsidR="00344117" w:rsidRPr="00344117">
        <w:rPr>
          <w:noProof/>
        </w:rPr>
        <w:drawing>
          <wp:inline distT="0" distB="0" distL="0" distR="0" wp14:anchorId="37223FB2" wp14:editId="0A5A28F5">
            <wp:extent cx="8396298" cy="5826773"/>
            <wp:effectExtent l="0" t="0" r="5080" b="2540"/>
            <wp:docPr id="1155820061" name="Picture 30"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820061" name="Picture 30" descr="A screenshot of a document&#10;&#10;AI-generated content may be incorrect."/>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8445345" cy="5860810"/>
                    </a:xfrm>
                    <a:prstGeom prst="rect">
                      <a:avLst/>
                    </a:prstGeom>
                    <a:noFill/>
                    <a:ln>
                      <a:noFill/>
                    </a:ln>
                  </pic:spPr>
                </pic:pic>
              </a:graphicData>
            </a:graphic>
          </wp:inline>
        </w:drawing>
      </w:r>
    </w:p>
    <w:p w14:paraId="0F345802" w14:textId="4F409F48" w:rsidR="00B30715" w:rsidRPr="00B30715" w:rsidRDefault="00B30715" w:rsidP="00B30715">
      <w:pPr>
        <w:tabs>
          <w:tab w:val="left" w:pos="3703"/>
        </w:tabs>
      </w:pPr>
      <w:r w:rsidRPr="00B30715">
        <w:rPr>
          <w:noProof/>
        </w:rPr>
        <w:drawing>
          <wp:inline distT="0" distB="0" distL="0" distR="0" wp14:anchorId="66C78489" wp14:editId="48E10432">
            <wp:extent cx="9377265" cy="6599547"/>
            <wp:effectExtent l="0" t="0" r="0" b="0"/>
            <wp:docPr id="1877238755" name="Picture 32"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238755" name="Picture 32" descr="A screenshot of a document&#10;&#10;AI-generated content may be incorrect."/>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9384713" cy="6604788"/>
                    </a:xfrm>
                    <a:prstGeom prst="rect">
                      <a:avLst/>
                    </a:prstGeom>
                    <a:noFill/>
                    <a:ln>
                      <a:noFill/>
                    </a:ln>
                  </pic:spPr>
                </pic:pic>
              </a:graphicData>
            </a:graphic>
          </wp:inline>
        </w:drawing>
      </w:r>
    </w:p>
    <w:p w14:paraId="563BDAA9" w14:textId="62922323" w:rsidR="00617C3D" w:rsidRPr="00617C3D" w:rsidRDefault="00617C3D" w:rsidP="00617C3D">
      <w:pPr>
        <w:tabs>
          <w:tab w:val="left" w:pos="3703"/>
        </w:tabs>
      </w:pPr>
      <w:r w:rsidRPr="00617C3D">
        <w:rPr>
          <w:noProof/>
        </w:rPr>
        <w:drawing>
          <wp:inline distT="0" distB="0" distL="0" distR="0" wp14:anchorId="65CF2142" wp14:editId="425223FB">
            <wp:extent cx="9125339" cy="6384908"/>
            <wp:effectExtent l="0" t="0" r="0" b="0"/>
            <wp:docPr id="1586473080" name="Picture 34"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473080" name="Picture 34" descr="A screenshot of a document&#10;&#10;AI-generated content may be incorrect."/>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9141934" cy="6396519"/>
                    </a:xfrm>
                    <a:prstGeom prst="rect">
                      <a:avLst/>
                    </a:prstGeom>
                    <a:noFill/>
                    <a:ln>
                      <a:noFill/>
                    </a:ln>
                  </pic:spPr>
                </pic:pic>
              </a:graphicData>
            </a:graphic>
          </wp:inline>
        </w:drawing>
      </w:r>
    </w:p>
    <w:p w14:paraId="1D74D6A7" w14:textId="4663F7C0" w:rsidR="00344117" w:rsidRPr="003A5258" w:rsidRDefault="00CC44FD" w:rsidP="003A5258">
      <w:pPr>
        <w:tabs>
          <w:tab w:val="left" w:pos="3703"/>
        </w:tabs>
      </w:pPr>
      <w:r w:rsidRPr="00CC44FD">
        <w:rPr>
          <w:noProof/>
        </w:rPr>
        <w:drawing>
          <wp:inline distT="0" distB="0" distL="0" distR="0" wp14:anchorId="2E486885" wp14:editId="69431B32">
            <wp:extent cx="9929832" cy="6279269"/>
            <wp:effectExtent l="0" t="0" r="0" b="7620"/>
            <wp:docPr id="1513592244" name="Picture 36"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592244" name="Picture 36" descr="A close-up of a document&#10;&#10;AI-generated content may be incorrect."/>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0001482" cy="6324578"/>
                    </a:xfrm>
                    <a:prstGeom prst="rect">
                      <a:avLst/>
                    </a:prstGeom>
                    <a:noFill/>
                    <a:ln>
                      <a:noFill/>
                    </a:ln>
                  </pic:spPr>
                </pic:pic>
              </a:graphicData>
            </a:graphic>
          </wp:inline>
        </w:drawing>
      </w:r>
    </w:p>
    <w:p w14:paraId="06B0824F" w14:textId="6EBC0F30" w:rsidR="00931649" w:rsidRPr="00931649" w:rsidRDefault="00141990" w:rsidP="00931649">
      <w:pPr>
        <w:tabs>
          <w:tab w:val="left" w:pos="3703"/>
        </w:tabs>
      </w:pPr>
      <w:r>
        <w:rPr>
          <w:noProof/>
        </w:rPr>
        <mc:AlternateContent>
          <mc:Choice Requires="wps">
            <w:drawing>
              <wp:anchor distT="45720" distB="45720" distL="114300" distR="114300" simplePos="0" relativeHeight="251691008" behindDoc="0" locked="0" layoutInCell="1" allowOverlap="1" wp14:anchorId="3F9FA3BE" wp14:editId="25A33B17">
                <wp:simplePos x="0" y="0"/>
                <wp:positionH relativeFrom="column">
                  <wp:posOffset>2130425</wp:posOffset>
                </wp:positionH>
                <wp:positionV relativeFrom="paragraph">
                  <wp:posOffset>0</wp:posOffset>
                </wp:positionV>
                <wp:extent cx="4436745" cy="1404620"/>
                <wp:effectExtent l="0" t="0" r="20955" b="24765"/>
                <wp:wrapSquare wrapText="bothSides"/>
                <wp:docPr id="10053547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6745" cy="1404620"/>
                        </a:xfrm>
                        <a:prstGeom prst="rect">
                          <a:avLst/>
                        </a:prstGeom>
                        <a:solidFill>
                          <a:srgbClr val="FFFFFF"/>
                        </a:solidFill>
                        <a:ln w="9525">
                          <a:solidFill>
                            <a:srgbClr val="000000"/>
                          </a:solidFill>
                          <a:miter lim="800000"/>
                          <a:headEnd/>
                          <a:tailEnd/>
                        </a:ln>
                      </wps:spPr>
                      <wps:txbx>
                        <w:txbxContent>
                          <w:p w14:paraId="539E2E68" w14:textId="7AA06C39" w:rsidR="00141990" w:rsidRPr="00D161FC" w:rsidRDefault="004A3F2E">
                            <w:pPr>
                              <w:rPr>
                                <w:rFonts w:ascii="Arial" w:hAnsi="Arial" w:cs="Arial"/>
                                <w:b/>
                                <w:bCs/>
                                <w:u w:val="single"/>
                              </w:rPr>
                            </w:pPr>
                            <w:r>
                              <w:rPr>
                                <w:rFonts w:ascii="Arial" w:hAnsi="Arial" w:cs="Arial"/>
                                <w:b/>
                                <w:bCs/>
                                <w:highlight w:val="yellow"/>
                                <w:u w:val="single"/>
                              </w:rPr>
                              <w:t>Below</w:t>
                            </w:r>
                            <w:r w:rsidR="00141990" w:rsidRPr="00D161FC">
                              <w:rPr>
                                <w:rFonts w:ascii="Arial" w:hAnsi="Arial" w:cs="Arial"/>
                                <w:b/>
                                <w:bCs/>
                                <w:highlight w:val="yellow"/>
                                <w:u w:val="single"/>
                              </w:rPr>
                              <w:t xml:space="preserve"> is a copy of m</w:t>
                            </w:r>
                            <w:r w:rsidR="00903760" w:rsidRPr="00D161FC">
                              <w:rPr>
                                <w:rFonts w:ascii="Arial" w:hAnsi="Arial" w:cs="Arial"/>
                                <w:b/>
                                <w:bCs/>
                                <w:highlight w:val="yellow"/>
                                <w:u w:val="single"/>
                              </w:rPr>
                              <w:t>y peer group supervision record form</w:t>
                            </w:r>
                            <w:r w:rsidR="00712086" w:rsidRPr="00D161FC">
                              <w:rPr>
                                <w:rFonts w:ascii="Arial" w:hAnsi="Arial" w:cs="Arial"/>
                                <w:b/>
                                <w:bCs/>
                                <w:u w:val="single"/>
                              </w:rPr>
                              <w:t>.</w:t>
                            </w:r>
                            <w:r w:rsidR="00903760" w:rsidRPr="00D161FC">
                              <w:rPr>
                                <w:rFonts w:ascii="Arial" w:hAnsi="Arial" w:cs="Arial"/>
                                <w:b/>
                                <w:bCs/>
                                <w:u w:val="single"/>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F9FA3BE" id="_x0000_s1033" type="#_x0000_t202" style="position:absolute;margin-left:167.75pt;margin-top:0;width:349.35pt;height:110.6pt;z-index:2516910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">
                <v:textbox style="mso-fit-shape-to-text:t">
                  <w:txbxContent>
                    <w:p w14:paraId="539E2E68" w14:textId="7AA06C39" w:rsidR="00141990" w:rsidRPr="00D161FC" w:rsidRDefault="004A3F2E">
                      <w:pPr>
                        <w:rPr>
                          <w:rFonts w:ascii="Arial" w:hAnsi="Arial" w:cs="Arial"/>
                          <w:b/>
                          <w:bCs/>
                          <w:u w:val="single"/>
                        </w:rPr>
                      </w:pPr>
                      <w:r>
                        <w:rPr>
                          <w:rFonts w:ascii="Arial" w:hAnsi="Arial" w:cs="Arial"/>
                          <w:b/>
                          <w:bCs/>
                          <w:highlight w:val="yellow"/>
                          <w:u w:val="single"/>
                        </w:rPr>
                        <w:t>Below</w:t>
                      </w:r>
                      <w:r w:rsidR="00141990" w:rsidRPr="00D161FC">
                        <w:rPr>
                          <w:rFonts w:ascii="Arial" w:hAnsi="Arial" w:cs="Arial"/>
                          <w:b/>
                          <w:bCs/>
                          <w:highlight w:val="yellow"/>
                          <w:u w:val="single"/>
                        </w:rPr>
                        <w:t xml:space="preserve"> is a copy of m</w:t>
                      </w:r>
                      <w:r w:rsidR="00903760" w:rsidRPr="00D161FC">
                        <w:rPr>
                          <w:rFonts w:ascii="Arial" w:hAnsi="Arial" w:cs="Arial"/>
                          <w:b/>
                          <w:bCs/>
                          <w:highlight w:val="yellow"/>
                          <w:u w:val="single"/>
                        </w:rPr>
                        <w:t>y peer group supervision record form</w:t>
                      </w:r>
                      <w:r w:rsidR="00712086" w:rsidRPr="00D161FC">
                        <w:rPr>
                          <w:rFonts w:ascii="Arial" w:hAnsi="Arial" w:cs="Arial"/>
                          <w:b/>
                          <w:bCs/>
                          <w:u w:val="single"/>
                        </w:rPr>
                        <w:t>.</w:t>
                      </w:r>
                      <w:r w:rsidR="00903760" w:rsidRPr="00D161FC">
                        <w:rPr>
                          <w:rFonts w:ascii="Arial" w:hAnsi="Arial" w:cs="Arial"/>
                          <w:b/>
                          <w:bCs/>
                          <w:u w:val="single"/>
                        </w:rPr>
                        <w:t xml:space="preserve"> </w:t>
                      </w:r>
                    </w:p>
                  </w:txbxContent>
                </v:textbox>
                <w10:wrap type="square"/>
              </v:shape>
            </w:pict>
          </mc:Fallback>
        </mc:AlternateContent>
      </w:r>
      <w:r w:rsidR="00970B4E" w:rsidRPr="00970B4E">
        <w:rPr>
          <w:noProof/>
        </w:rPr>
        <w:drawing>
          <wp:inline distT="0" distB="0" distL="0" distR="0" wp14:anchorId="693F283E" wp14:editId="1DF73AC8">
            <wp:extent cx="9162661" cy="6234616"/>
            <wp:effectExtent l="0" t="0" r="635" b="0"/>
            <wp:docPr id="1631116350" name="Picture 38"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116350" name="Picture 38" descr="A close-up of a document&#10;&#10;AI-generated content may be incorrect."/>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9171852" cy="6240870"/>
                    </a:xfrm>
                    <a:prstGeom prst="rect">
                      <a:avLst/>
                    </a:prstGeom>
                    <a:noFill/>
                    <a:ln>
                      <a:noFill/>
                    </a:ln>
                  </pic:spPr>
                </pic:pic>
              </a:graphicData>
            </a:graphic>
          </wp:inline>
        </w:drawing>
      </w:r>
    </w:p>
    <w:p w14:paraId="68FB2C23" w14:textId="2DAE5E31" w:rsidR="009139D3" w:rsidRPr="009139D3" w:rsidRDefault="009139D3" w:rsidP="009139D3">
      <w:pPr>
        <w:tabs>
          <w:tab w:val="left" w:pos="3703"/>
        </w:tabs>
      </w:pPr>
      <w:r w:rsidRPr="009139D3">
        <w:rPr>
          <w:noProof/>
        </w:rPr>
        <w:drawing>
          <wp:inline distT="0" distB="0" distL="0" distR="0" wp14:anchorId="6DA1886A" wp14:editId="3B10448F">
            <wp:extent cx="9162196" cy="5850294"/>
            <wp:effectExtent l="0" t="0" r="1270" b="0"/>
            <wp:docPr id="651295371" name="Picture 40"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295371" name="Picture 40" descr="A screenshot of a document&#10;&#10;AI-generated content may be incorrect."/>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9186951" cy="5866101"/>
                    </a:xfrm>
                    <a:prstGeom prst="rect">
                      <a:avLst/>
                    </a:prstGeom>
                    <a:noFill/>
                    <a:ln>
                      <a:noFill/>
                    </a:ln>
                  </pic:spPr>
                </pic:pic>
              </a:graphicData>
            </a:graphic>
          </wp:inline>
        </w:drawing>
      </w:r>
    </w:p>
    <w:p w14:paraId="1DA9DF68" w14:textId="46FD13E1" w:rsidR="00F14659" w:rsidRPr="00F14659" w:rsidRDefault="00A07C63" w:rsidP="00F14659">
      <w:pPr>
        <w:tabs>
          <w:tab w:val="left" w:pos="3703"/>
        </w:tabs>
      </w:pPr>
      <w:r>
        <w:rPr>
          <w:noProof/>
        </w:rPr>
        <mc:AlternateContent>
          <mc:Choice Requires="wps">
            <w:drawing>
              <wp:anchor distT="45720" distB="45720" distL="114300" distR="114300" simplePos="0" relativeHeight="251672576" behindDoc="0" locked="0" layoutInCell="1" allowOverlap="1" wp14:anchorId="02C36C8C" wp14:editId="2E1CB359">
                <wp:simplePos x="0" y="0"/>
                <wp:positionH relativeFrom="column">
                  <wp:posOffset>186612</wp:posOffset>
                </wp:positionH>
                <wp:positionV relativeFrom="paragraph">
                  <wp:posOffset>0</wp:posOffset>
                </wp:positionV>
                <wp:extent cx="7996335" cy="513184"/>
                <wp:effectExtent l="0" t="0" r="24130" b="20320"/>
                <wp:wrapSquare wrapText="bothSides"/>
                <wp:docPr id="17624663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96335" cy="513184"/>
                        </a:xfrm>
                        <a:prstGeom prst="rect">
                          <a:avLst/>
                        </a:prstGeom>
                        <a:solidFill>
                          <a:srgbClr val="FFFFFF"/>
                        </a:solidFill>
                        <a:ln w="9525">
                          <a:solidFill>
                            <a:srgbClr val="000000"/>
                          </a:solidFill>
                          <a:miter lim="800000"/>
                          <a:headEnd/>
                          <a:tailEnd/>
                        </a:ln>
                      </wps:spPr>
                      <wps:txbx>
                        <w:txbxContent>
                          <w:p w14:paraId="3FD42DA9" w14:textId="06F25332" w:rsidR="00A07C63" w:rsidRPr="00E139DC" w:rsidRDefault="00A158BE">
                            <w:pPr>
                              <w:rPr>
                                <w:rFonts w:ascii="Arial" w:hAnsi="Arial" w:cs="Arial"/>
                                <w:b/>
                                <w:bCs/>
                                <w:sz w:val="24"/>
                                <w:szCs w:val="24"/>
                                <w:u w:val="single"/>
                              </w:rPr>
                            </w:pPr>
                            <w:r w:rsidRPr="005D0949">
                              <w:rPr>
                                <w:rFonts w:ascii="Arial" w:hAnsi="Arial" w:cs="Arial"/>
                                <w:b/>
                                <w:bCs/>
                                <w:sz w:val="24"/>
                                <w:szCs w:val="24"/>
                                <w:highlight w:val="yellow"/>
                                <w:u w:val="single"/>
                              </w:rPr>
                              <w:t xml:space="preserve">Appendix </w:t>
                            </w:r>
                            <w:r w:rsidR="008C01F0">
                              <w:rPr>
                                <w:rFonts w:ascii="Arial" w:hAnsi="Arial" w:cs="Arial"/>
                                <w:b/>
                                <w:bCs/>
                                <w:sz w:val="24"/>
                                <w:szCs w:val="24"/>
                                <w:highlight w:val="yellow"/>
                                <w:u w:val="single"/>
                              </w:rPr>
                              <w:t>6</w:t>
                            </w:r>
                            <w:r w:rsidR="009652CC">
                              <w:rPr>
                                <w:rFonts w:ascii="Arial" w:hAnsi="Arial" w:cs="Arial"/>
                                <w:b/>
                                <w:bCs/>
                                <w:sz w:val="24"/>
                                <w:szCs w:val="24"/>
                                <w:highlight w:val="yellow"/>
                                <w:u w:val="single"/>
                              </w:rPr>
                              <w:t xml:space="preserve"> (pages </w:t>
                            </w:r>
                            <w:r w:rsidR="009652CC" w:rsidRPr="00E139DC">
                              <w:rPr>
                                <w:rFonts w:ascii="Arial" w:hAnsi="Arial" w:cs="Arial"/>
                                <w:b/>
                                <w:bCs/>
                                <w:sz w:val="24"/>
                                <w:szCs w:val="24"/>
                                <w:highlight w:val="yellow"/>
                                <w:u w:val="single"/>
                              </w:rPr>
                              <w:t>29</w:t>
                            </w:r>
                            <w:r w:rsidR="00F862F7" w:rsidRPr="00E139DC">
                              <w:rPr>
                                <w:rFonts w:ascii="Arial" w:hAnsi="Arial" w:cs="Arial"/>
                                <w:b/>
                                <w:bCs/>
                                <w:sz w:val="24"/>
                                <w:szCs w:val="24"/>
                                <w:highlight w:val="yellow"/>
                                <w:u w:val="single"/>
                              </w:rPr>
                              <w:t>-32)</w:t>
                            </w:r>
                            <w:r w:rsidRPr="00E139DC">
                              <w:rPr>
                                <w:rFonts w:ascii="Arial" w:hAnsi="Arial" w:cs="Arial"/>
                                <w:b/>
                                <w:bCs/>
                                <w:sz w:val="24"/>
                                <w:szCs w:val="24"/>
                                <w:highlight w:val="yellow"/>
                                <w:u w:val="single"/>
                              </w:rPr>
                              <w:t>:</w:t>
                            </w:r>
                            <w:r w:rsidR="00104C4B" w:rsidRPr="00E139DC">
                              <w:rPr>
                                <w:rFonts w:ascii="Arial" w:hAnsi="Arial" w:cs="Arial"/>
                                <w:b/>
                                <w:bCs/>
                                <w:sz w:val="24"/>
                                <w:szCs w:val="24"/>
                                <w:highlight w:val="yellow"/>
                                <w:u w:val="single"/>
                              </w:rPr>
                              <w:t xml:space="preserve"> </w:t>
                            </w:r>
                            <w:r w:rsidR="00DA109F" w:rsidRPr="00DA109F">
                              <w:rPr>
                                <w:rFonts w:ascii="Arial" w:hAnsi="Arial" w:cs="Arial"/>
                                <w:b/>
                                <w:bCs/>
                                <w:sz w:val="24"/>
                                <w:szCs w:val="24"/>
                                <w:highlight w:val="yellow"/>
                                <w:u w:val="single"/>
                              </w:rPr>
                              <w:t>This section includes supporting documentation relating to three Datix reports I submitted during 2024.</w:t>
                            </w:r>
                          </w:p>
                          <w:p w14:paraId="13D79297" w14:textId="77777777" w:rsidR="00E139DC" w:rsidRDefault="00E139D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C36C8C" id="_x0000_s1034" type="#_x0000_t202" style="position:absolute;margin-left:14.7pt;margin-top:0;width:629.65pt;height:40.4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">
                <v:textbox>
                  <w:txbxContent>
                    <w:p w14:paraId="3FD42DA9" w14:textId="06F25332" w:rsidR="00A07C63" w:rsidRPr="00E139DC" w:rsidRDefault="00A158BE">
                      <w:pPr>
                        <w:rPr>
                          <w:rFonts w:ascii="Arial" w:hAnsi="Arial" w:cs="Arial"/>
                          <w:b/>
                          <w:bCs/>
                          <w:sz w:val="24"/>
                          <w:szCs w:val="24"/>
                          <w:u w:val="single"/>
                        </w:rPr>
                      </w:pPr>
                      <w:r w:rsidRPr="005D0949">
                        <w:rPr>
                          <w:rFonts w:ascii="Arial" w:hAnsi="Arial" w:cs="Arial"/>
                          <w:b/>
                          <w:bCs/>
                          <w:sz w:val="24"/>
                          <w:szCs w:val="24"/>
                          <w:highlight w:val="yellow"/>
                          <w:u w:val="single"/>
                        </w:rPr>
                        <w:t xml:space="preserve">Appendix </w:t>
                      </w:r>
                      <w:r w:rsidR="008C01F0">
                        <w:rPr>
                          <w:rFonts w:ascii="Arial" w:hAnsi="Arial" w:cs="Arial"/>
                          <w:b/>
                          <w:bCs/>
                          <w:sz w:val="24"/>
                          <w:szCs w:val="24"/>
                          <w:highlight w:val="yellow"/>
                          <w:u w:val="single"/>
                        </w:rPr>
                        <w:t>6</w:t>
                      </w:r>
                      <w:r w:rsidR="009652CC">
                        <w:rPr>
                          <w:rFonts w:ascii="Arial" w:hAnsi="Arial" w:cs="Arial"/>
                          <w:b/>
                          <w:bCs/>
                          <w:sz w:val="24"/>
                          <w:szCs w:val="24"/>
                          <w:highlight w:val="yellow"/>
                          <w:u w:val="single"/>
                        </w:rPr>
                        <w:t xml:space="preserve"> (pages </w:t>
                      </w:r>
                      <w:r w:rsidR="009652CC" w:rsidRPr="00E139DC">
                        <w:rPr>
                          <w:rFonts w:ascii="Arial" w:hAnsi="Arial" w:cs="Arial"/>
                          <w:b/>
                          <w:bCs/>
                          <w:sz w:val="24"/>
                          <w:szCs w:val="24"/>
                          <w:highlight w:val="yellow"/>
                          <w:u w:val="single"/>
                        </w:rPr>
                        <w:t>29</w:t>
                      </w:r>
                      <w:r w:rsidR="00F862F7" w:rsidRPr="00E139DC">
                        <w:rPr>
                          <w:rFonts w:ascii="Arial" w:hAnsi="Arial" w:cs="Arial"/>
                          <w:b/>
                          <w:bCs/>
                          <w:sz w:val="24"/>
                          <w:szCs w:val="24"/>
                          <w:highlight w:val="yellow"/>
                          <w:u w:val="single"/>
                        </w:rPr>
                        <w:t>-32)</w:t>
                      </w:r>
                      <w:r w:rsidRPr="00E139DC">
                        <w:rPr>
                          <w:rFonts w:ascii="Arial" w:hAnsi="Arial" w:cs="Arial"/>
                          <w:b/>
                          <w:bCs/>
                          <w:sz w:val="24"/>
                          <w:szCs w:val="24"/>
                          <w:highlight w:val="yellow"/>
                          <w:u w:val="single"/>
                        </w:rPr>
                        <w:t>:</w:t>
                      </w:r>
                      <w:r w:rsidR="00104C4B" w:rsidRPr="00E139DC">
                        <w:rPr>
                          <w:rFonts w:ascii="Arial" w:hAnsi="Arial" w:cs="Arial"/>
                          <w:b/>
                          <w:bCs/>
                          <w:sz w:val="24"/>
                          <w:szCs w:val="24"/>
                          <w:highlight w:val="yellow"/>
                          <w:u w:val="single"/>
                        </w:rPr>
                        <w:t xml:space="preserve"> </w:t>
                      </w:r>
                      <w:r w:rsidR="00DA109F" w:rsidRPr="00DA109F">
                        <w:rPr>
                          <w:rFonts w:ascii="Arial" w:hAnsi="Arial" w:cs="Arial"/>
                          <w:b/>
                          <w:bCs/>
                          <w:sz w:val="24"/>
                          <w:szCs w:val="24"/>
                          <w:highlight w:val="yellow"/>
                          <w:u w:val="single"/>
                        </w:rPr>
                        <w:t>This section includes supporting documentation relating to three Datix reports I submitted during 2024.</w:t>
                      </w:r>
                    </w:p>
                    <w:p w14:paraId="13D79297" w14:textId="77777777" w:rsidR="00E139DC" w:rsidRDefault="00E139DC"/>
                  </w:txbxContent>
                </v:textbox>
                <w10:wrap type="square"/>
              </v:shape>
            </w:pict>
          </mc:Fallback>
        </mc:AlternateContent>
      </w:r>
      <w:r w:rsidR="003E204C" w:rsidRPr="003E204C">
        <w:rPr>
          <w:noProof/>
        </w:rPr>
        <w:drawing>
          <wp:inline distT="0" distB="0" distL="0" distR="0" wp14:anchorId="2B727495" wp14:editId="3F215CF4">
            <wp:extent cx="4758612" cy="5731510"/>
            <wp:effectExtent l="0" t="0" r="4445" b="2540"/>
            <wp:docPr id="2063906008" name="Picture 42" descr="A close-up of a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906008" name="Picture 42" descr="A close-up of a form&#10;&#10;AI-generated content may be incorrect."/>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770552" cy="5745892"/>
                    </a:xfrm>
                    <a:prstGeom prst="rect">
                      <a:avLst/>
                    </a:prstGeom>
                    <a:noFill/>
                    <a:ln>
                      <a:noFill/>
                    </a:ln>
                  </pic:spPr>
                </pic:pic>
              </a:graphicData>
            </a:graphic>
          </wp:inline>
        </w:drawing>
      </w:r>
      <w:r w:rsidR="003E204C">
        <w:t xml:space="preserve"> </w:t>
      </w:r>
      <w:r w:rsidR="00AA6401">
        <w:t xml:space="preserve">  </w:t>
      </w:r>
      <w:r w:rsidR="00AA6401" w:rsidRPr="00AA6401">
        <w:rPr>
          <w:noProof/>
        </w:rPr>
        <w:drawing>
          <wp:inline distT="0" distB="0" distL="0" distR="0" wp14:anchorId="33CDB05C" wp14:editId="51174C7A">
            <wp:extent cx="3984042" cy="4757959"/>
            <wp:effectExtent l="0" t="0" r="0" b="5080"/>
            <wp:docPr id="837011859" name="Picture 44"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011859" name="Picture 44" descr="A close-up of a document&#10;&#10;AI-generated content may be incorrect."/>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984042" cy="4757959"/>
                    </a:xfrm>
                    <a:prstGeom prst="rect">
                      <a:avLst/>
                    </a:prstGeom>
                    <a:noFill/>
                    <a:ln>
                      <a:noFill/>
                    </a:ln>
                  </pic:spPr>
                </pic:pic>
              </a:graphicData>
            </a:graphic>
          </wp:inline>
        </w:drawing>
      </w:r>
      <w:r w:rsidR="00DB0C46">
        <w:t xml:space="preserve">       </w:t>
      </w:r>
      <w:r w:rsidR="007D4EA0">
        <w:rPr>
          <w:noProof/>
        </w:rPr>
        <mc:AlternateContent>
          <mc:Choice Requires="wps">
            <w:drawing>
              <wp:anchor distT="45720" distB="45720" distL="114300" distR="114300" simplePos="0" relativeHeight="251724800" behindDoc="0" locked="0" layoutInCell="1" allowOverlap="1" wp14:anchorId="75F0749A" wp14:editId="6A9C30AF">
                <wp:simplePos x="0" y="0"/>
                <wp:positionH relativeFrom="margin">
                  <wp:align>right</wp:align>
                </wp:positionH>
                <wp:positionV relativeFrom="paragraph">
                  <wp:posOffset>3597612</wp:posOffset>
                </wp:positionV>
                <wp:extent cx="2360930" cy="1404620"/>
                <wp:effectExtent l="0" t="0" r="17145" b="22860"/>
                <wp:wrapSquare wrapText="bothSides"/>
                <wp:docPr id="3101792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D611896" w14:textId="06246987" w:rsidR="007D4EA0" w:rsidRPr="008B2727" w:rsidRDefault="00F35F96">
                            <w:pPr>
                              <w:rPr>
                                <w:rFonts w:ascii="Arial" w:hAnsi="Arial" w:cs="Arial"/>
                                <w:b/>
                                <w:bCs/>
                              </w:rPr>
                            </w:pPr>
                            <w:r w:rsidRPr="00E139DC">
                              <w:rPr>
                                <w:rFonts w:ascii="Arial" w:hAnsi="Arial" w:cs="Arial"/>
                                <w:b/>
                                <w:bCs/>
                                <w:highlight w:val="yellow"/>
                                <w:u w:val="single"/>
                              </w:rPr>
                              <w:t>This is a copy of the receipt confirming submission of the Datix report</w:t>
                            </w:r>
                            <w:r w:rsidRPr="00E139DC">
                              <w:rPr>
                                <w:rFonts w:ascii="Arial" w:hAnsi="Arial" w:cs="Arial"/>
                                <w:b/>
                                <w:bCs/>
                                <w:highlight w:val="yellow"/>
                                <w:u w:val="single"/>
                              </w:rPr>
                              <w:t xml:space="preserve"> I submitted</w:t>
                            </w:r>
                            <w:r>
                              <w:rPr>
                                <w:rFonts w:ascii="Arial" w:hAnsi="Arial" w:cs="Arial"/>
                                <w:b/>
                                <w:bCs/>
                              </w:rPr>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5F0749A" id="_x0000_s1035" type="#_x0000_t202" style="position:absolute;margin-left:134.7pt;margin-top:283.3pt;width:185.9pt;height:110.6pt;z-index:251724800;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anIFg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">
                <v:textbox style="mso-fit-shape-to-text:t">
                  <w:txbxContent>
                    <w:p w14:paraId="0D611896" w14:textId="06246987" w:rsidR="007D4EA0" w:rsidRPr="008B2727" w:rsidRDefault="00F35F96">
                      <w:pPr>
                        <w:rPr>
                          <w:rFonts w:ascii="Arial" w:hAnsi="Arial" w:cs="Arial"/>
                          <w:b/>
                          <w:bCs/>
                        </w:rPr>
                      </w:pPr>
                      <w:r w:rsidRPr="00E139DC">
                        <w:rPr>
                          <w:rFonts w:ascii="Arial" w:hAnsi="Arial" w:cs="Arial"/>
                          <w:b/>
                          <w:bCs/>
                          <w:highlight w:val="yellow"/>
                          <w:u w:val="single"/>
                        </w:rPr>
                        <w:t>This is a copy of the receipt confirming submission of the Datix report</w:t>
                      </w:r>
                      <w:r w:rsidRPr="00E139DC">
                        <w:rPr>
                          <w:rFonts w:ascii="Arial" w:hAnsi="Arial" w:cs="Arial"/>
                          <w:b/>
                          <w:bCs/>
                          <w:highlight w:val="yellow"/>
                          <w:u w:val="single"/>
                        </w:rPr>
                        <w:t xml:space="preserve"> I submitted</w:t>
                      </w:r>
                      <w:r>
                        <w:rPr>
                          <w:rFonts w:ascii="Arial" w:hAnsi="Arial" w:cs="Arial"/>
                          <w:b/>
                          <w:bCs/>
                        </w:rPr>
                        <w:t>.</w:t>
                      </w:r>
                    </w:p>
                  </w:txbxContent>
                </v:textbox>
                <w10:wrap type="square" anchorx="margin"/>
              </v:shape>
            </w:pict>
          </mc:Fallback>
        </mc:AlternateContent>
      </w:r>
      <w:r w:rsidR="00DD2758" w:rsidRPr="00DD2758">
        <w:rPr>
          <w:noProof/>
        </w:rPr>
        <w:drawing>
          <wp:inline distT="0" distB="0" distL="0" distR="0" wp14:anchorId="66466691" wp14:editId="0E4C78E1">
            <wp:extent cx="5103845" cy="6318069"/>
            <wp:effectExtent l="0" t="0" r="1905" b="6985"/>
            <wp:docPr id="1613274656" name="Picture 46" descr="A close-up of a questionna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274656" name="Picture 46" descr="A close-up of a questionnaire&#10;&#10;AI-generated content may be incorrect."/>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168449" cy="6398043"/>
                    </a:xfrm>
                    <a:prstGeom prst="rect">
                      <a:avLst/>
                    </a:prstGeom>
                    <a:noFill/>
                    <a:ln>
                      <a:noFill/>
                    </a:ln>
                  </pic:spPr>
                </pic:pic>
              </a:graphicData>
            </a:graphic>
          </wp:inline>
        </w:drawing>
      </w:r>
      <w:r w:rsidR="00F14659" w:rsidRPr="00F14659">
        <w:rPr>
          <w:rFonts w:ascii="Times New Roman" w:eastAsia="Times New Roman" w:hAnsi="Times New Roman" w:cs="Times New Roman"/>
          <w:kern w:val="0"/>
          <w:sz w:val="24"/>
          <w:szCs w:val="24"/>
          <w:lang w:eastAsia="en-GB"/>
          <w14:ligatures w14:val="none"/>
        </w:rPr>
        <w:t xml:space="preserve"> </w:t>
      </w:r>
      <w:r w:rsidR="00F14659" w:rsidRPr="00F14659">
        <w:rPr>
          <w:noProof/>
        </w:rPr>
        <w:drawing>
          <wp:inline distT="0" distB="0" distL="0" distR="0" wp14:anchorId="770F367A" wp14:editId="534CDC64">
            <wp:extent cx="3689257" cy="2068220"/>
            <wp:effectExtent l="0" t="0" r="6985" b="8255"/>
            <wp:docPr id="1875676931" name="Picture 4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676931" name="Picture 48" descr="A screenshot of a computer&#10;&#10;AI-generated content may be incorrect."/>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717770" cy="2084205"/>
                    </a:xfrm>
                    <a:prstGeom prst="rect">
                      <a:avLst/>
                    </a:prstGeom>
                    <a:noFill/>
                    <a:ln>
                      <a:noFill/>
                    </a:ln>
                  </pic:spPr>
                </pic:pic>
              </a:graphicData>
            </a:graphic>
          </wp:inline>
        </w:drawing>
      </w:r>
    </w:p>
    <w:p w14:paraId="5A05CFB4" w14:textId="6717DAE5" w:rsidR="006A7507" w:rsidRPr="006A7507" w:rsidRDefault="006A7507" w:rsidP="006A7507">
      <w:pPr>
        <w:tabs>
          <w:tab w:val="left" w:pos="3703"/>
        </w:tabs>
      </w:pPr>
      <w:r w:rsidRPr="006A7507">
        <w:rPr>
          <w:noProof/>
        </w:rPr>
        <w:drawing>
          <wp:inline distT="0" distB="0" distL="0" distR="0" wp14:anchorId="4CD9C921" wp14:editId="19356068">
            <wp:extent cx="8863330" cy="4127500"/>
            <wp:effectExtent l="0" t="0" r="0" b="6350"/>
            <wp:docPr id="1216989104" name="Picture 5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989104" name="Picture 50" descr="A screenshot of a computer&#10;&#10;AI-generated content may be incorrect."/>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8863330" cy="4127500"/>
                    </a:xfrm>
                    <a:prstGeom prst="rect">
                      <a:avLst/>
                    </a:prstGeom>
                    <a:noFill/>
                    <a:ln>
                      <a:noFill/>
                    </a:ln>
                  </pic:spPr>
                </pic:pic>
              </a:graphicData>
            </a:graphic>
          </wp:inline>
        </w:drawing>
      </w:r>
    </w:p>
    <w:p w14:paraId="35D9C79B" w14:textId="18EC60A4" w:rsidR="00DD2758" w:rsidRPr="00DD2758" w:rsidRDefault="00DD2758" w:rsidP="00DD2758">
      <w:pPr>
        <w:tabs>
          <w:tab w:val="left" w:pos="3703"/>
        </w:tabs>
      </w:pPr>
    </w:p>
    <w:p w14:paraId="60EF3C03" w14:textId="3DF55391" w:rsidR="003E204C" w:rsidRPr="003E204C" w:rsidRDefault="003E204C" w:rsidP="003E204C">
      <w:pPr>
        <w:tabs>
          <w:tab w:val="left" w:pos="3703"/>
        </w:tabs>
      </w:pPr>
    </w:p>
    <w:p w14:paraId="544F38AD" w14:textId="77777777" w:rsidR="00931649" w:rsidRPr="0071616C" w:rsidRDefault="00931649" w:rsidP="0071616C">
      <w:pPr>
        <w:tabs>
          <w:tab w:val="left" w:pos="3703"/>
        </w:tabs>
      </w:pPr>
    </w:p>
    <w:p w14:paraId="0D4406A4" w14:textId="77777777" w:rsidR="0071616C" w:rsidRDefault="0071616C" w:rsidP="00CF3BA9">
      <w:pPr>
        <w:tabs>
          <w:tab w:val="left" w:pos="3703"/>
        </w:tabs>
      </w:pPr>
    </w:p>
    <w:p w14:paraId="3B51D9AF" w14:textId="77777777" w:rsidR="0071616C" w:rsidRDefault="0071616C" w:rsidP="00CF3BA9">
      <w:pPr>
        <w:tabs>
          <w:tab w:val="left" w:pos="3703"/>
        </w:tabs>
      </w:pPr>
    </w:p>
    <w:p w14:paraId="0395623A" w14:textId="7D68034F" w:rsidR="00034A40" w:rsidRDefault="00034A40" w:rsidP="00034A40">
      <w:pPr>
        <w:tabs>
          <w:tab w:val="left" w:pos="3703"/>
        </w:tabs>
      </w:pPr>
      <w:r w:rsidRPr="00034A40">
        <w:rPr>
          <w:noProof/>
        </w:rPr>
        <w:drawing>
          <wp:inline distT="0" distB="0" distL="0" distR="0" wp14:anchorId="7CE54BAF" wp14:editId="66650A1C">
            <wp:extent cx="8863330" cy="4615815"/>
            <wp:effectExtent l="0" t="0" r="0" b="0"/>
            <wp:docPr id="1812595677" name="Picture 5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595677" name="Picture 52" descr="A screenshot of a computer&#10;&#10;AI-generated content may be incorrect."/>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8863330" cy="4615815"/>
                    </a:xfrm>
                    <a:prstGeom prst="rect">
                      <a:avLst/>
                    </a:prstGeom>
                    <a:noFill/>
                    <a:ln>
                      <a:noFill/>
                    </a:ln>
                  </pic:spPr>
                </pic:pic>
              </a:graphicData>
            </a:graphic>
          </wp:inline>
        </w:drawing>
      </w:r>
    </w:p>
    <w:p w14:paraId="6EC597D7" w14:textId="77777777" w:rsidR="00034A40" w:rsidRDefault="00034A40" w:rsidP="00034A40">
      <w:pPr>
        <w:tabs>
          <w:tab w:val="left" w:pos="3703"/>
        </w:tabs>
      </w:pPr>
    </w:p>
    <w:p w14:paraId="335D907B" w14:textId="77777777" w:rsidR="00034A40" w:rsidRDefault="00034A40" w:rsidP="00034A40">
      <w:pPr>
        <w:tabs>
          <w:tab w:val="left" w:pos="3703"/>
        </w:tabs>
      </w:pPr>
    </w:p>
    <w:p w14:paraId="721F3C69" w14:textId="77777777" w:rsidR="00034A40" w:rsidRDefault="00034A40" w:rsidP="00034A40">
      <w:pPr>
        <w:tabs>
          <w:tab w:val="left" w:pos="3703"/>
        </w:tabs>
      </w:pPr>
    </w:p>
    <w:p w14:paraId="4B4A08D8" w14:textId="3FDF03E3" w:rsidR="0007492C" w:rsidRPr="0007492C" w:rsidRDefault="00F12808" w:rsidP="0007492C">
      <w:pPr>
        <w:tabs>
          <w:tab w:val="left" w:pos="3703"/>
        </w:tabs>
      </w:pPr>
      <w:r>
        <w:rPr>
          <w:noProof/>
        </w:rPr>
        <mc:AlternateContent>
          <mc:Choice Requires="wpi">
            <w:drawing>
              <wp:anchor distT="0" distB="0" distL="114300" distR="114300" simplePos="0" relativeHeight="251722752" behindDoc="0" locked="0" layoutInCell="1" allowOverlap="1" wp14:anchorId="35ED80B2" wp14:editId="69A4E485">
                <wp:simplePos x="0" y="0"/>
                <wp:positionH relativeFrom="column">
                  <wp:posOffset>165336</wp:posOffset>
                </wp:positionH>
                <wp:positionV relativeFrom="paragraph">
                  <wp:posOffset>3877457</wp:posOffset>
                </wp:positionV>
                <wp:extent cx="1780920" cy="360"/>
                <wp:effectExtent l="57150" t="76200" r="67310" b="76200"/>
                <wp:wrapNone/>
                <wp:docPr id="1734880770" name="Ink 29"/>
                <wp:cNvGraphicFramePr/>
                <a:graphic xmlns:a="http://schemas.openxmlformats.org/drawingml/2006/main">
                  <a:graphicData uri="http://schemas.microsoft.com/office/word/2010/wordprocessingInk">
                    <w14:contentPart bwMode="auto" r:id="rId56">
                      <w14:nvContentPartPr>
                        <w14:cNvContentPartPr/>
                      </w14:nvContentPartPr>
                      <w14:xfrm>
                        <a:off x="0" y="0"/>
                        <a:ext cx="1780920" cy="360"/>
                      </w14:xfrm>
                    </w14:contentPart>
                  </a:graphicData>
                </a:graphic>
              </wp:anchor>
            </w:drawing>
          </mc:Choice>
          <mc:Fallback>
            <w:pict>
              <v:shapetype w14:anchorId="7ED23C2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9" o:spid="_x0000_s1026" type="#_x0000_t75" style="position:absolute;margin-left:11.6pt;margin-top:302.45pt;width:143.1pt;height:5.7pt;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">
                <v:imagedata r:id="rId57" o:title=""/>
              </v:shape>
            </w:pict>
          </mc:Fallback>
        </mc:AlternateContent>
      </w:r>
      <w:r>
        <w:rPr>
          <w:noProof/>
        </w:rPr>
        <mc:AlternateContent>
          <mc:Choice Requires="wpi">
            <w:drawing>
              <wp:anchor distT="0" distB="0" distL="114300" distR="114300" simplePos="0" relativeHeight="251720704" behindDoc="0" locked="0" layoutInCell="1" allowOverlap="1" wp14:anchorId="7E3B1808" wp14:editId="6E8F75EC">
                <wp:simplePos x="0" y="0"/>
                <wp:positionH relativeFrom="column">
                  <wp:posOffset>121056</wp:posOffset>
                </wp:positionH>
                <wp:positionV relativeFrom="paragraph">
                  <wp:posOffset>3927857</wp:posOffset>
                </wp:positionV>
                <wp:extent cx="205560" cy="9360"/>
                <wp:effectExtent l="57150" t="76200" r="61595" b="86360"/>
                <wp:wrapNone/>
                <wp:docPr id="1415173682" name="Ink 27"/>
                <wp:cNvGraphicFramePr/>
                <a:graphic xmlns:a="http://schemas.openxmlformats.org/drawingml/2006/main">
                  <a:graphicData uri="http://schemas.microsoft.com/office/word/2010/wordprocessingInk">
                    <w14:contentPart bwMode="auto" r:id="rId58">
                      <w14:nvContentPartPr>
                        <w14:cNvContentPartPr/>
                      </w14:nvContentPartPr>
                      <w14:xfrm>
                        <a:off x="0" y="0"/>
                        <a:ext cx="205560" cy="9360"/>
                      </w14:xfrm>
                    </w14:contentPart>
                  </a:graphicData>
                </a:graphic>
              </wp:anchor>
            </w:drawing>
          </mc:Choice>
          <mc:Fallback>
            <w:pict>
              <v:shape w14:anchorId="17B3390F" id="Ink 27" o:spid="_x0000_s1026" type="#_x0000_t75" style="position:absolute;margin-left:8.15pt;margin-top:306.5pt;width:19.05pt;height:6.45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">
                <v:imagedata r:id="rId59" o:title=""/>
              </v:shape>
            </w:pict>
          </mc:Fallback>
        </mc:AlternateContent>
      </w:r>
      <w:r>
        <w:rPr>
          <w:noProof/>
        </w:rPr>
        <mc:AlternateContent>
          <mc:Choice Requires="wpi">
            <w:drawing>
              <wp:anchor distT="0" distB="0" distL="114300" distR="114300" simplePos="0" relativeHeight="251718656" behindDoc="0" locked="0" layoutInCell="1" allowOverlap="1" wp14:anchorId="52358513" wp14:editId="30353647">
                <wp:simplePos x="0" y="0"/>
                <wp:positionH relativeFrom="column">
                  <wp:posOffset>130416</wp:posOffset>
                </wp:positionH>
                <wp:positionV relativeFrom="paragraph">
                  <wp:posOffset>3588017</wp:posOffset>
                </wp:positionV>
                <wp:extent cx="858960" cy="99360"/>
                <wp:effectExtent l="57150" t="76200" r="36830" b="91440"/>
                <wp:wrapNone/>
                <wp:docPr id="1686932620" name="Ink 25"/>
                <wp:cNvGraphicFramePr/>
                <a:graphic xmlns:a="http://schemas.openxmlformats.org/drawingml/2006/main">
                  <a:graphicData uri="http://schemas.microsoft.com/office/word/2010/wordprocessingInk">
                    <w14:contentPart bwMode="auto" r:id="rId60">
                      <w14:nvContentPartPr>
                        <w14:cNvContentPartPr/>
                      </w14:nvContentPartPr>
                      <w14:xfrm>
                        <a:off x="0" y="0"/>
                        <a:ext cx="858960" cy="99360"/>
                      </w14:xfrm>
                    </w14:contentPart>
                  </a:graphicData>
                </a:graphic>
              </wp:anchor>
            </w:drawing>
          </mc:Choice>
          <mc:Fallback>
            <w:pict>
              <v:shape w14:anchorId="3D568039" id="Ink 25" o:spid="_x0000_s1026" type="#_x0000_t75" style="position:absolute;margin-left:8.85pt;margin-top:279.65pt;width:70.5pt;height:13.45pt;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">
                <v:imagedata r:id="rId61" o:title=""/>
              </v:shape>
            </w:pict>
          </mc:Fallback>
        </mc:AlternateContent>
      </w:r>
      <w:r>
        <w:rPr>
          <w:noProof/>
        </w:rPr>
        <mc:AlternateContent>
          <mc:Choice Requires="wpi">
            <w:drawing>
              <wp:anchor distT="0" distB="0" distL="114300" distR="114300" simplePos="0" relativeHeight="251717632" behindDoc="0" locked="0" layoutInCell="1" allowOverlap="1" wp14:anchorId="5115257E" wp14:editId="6B0E234F">
                <wp:simplePos x="0" y="0"/>
                <wp:positionH relativeFrom="column">
                  <wp:posOffset>139776</wp:posOffset>
                </wp:positionH>
                <wp:positionV relativeFrom="paragraph">
                  <wp:posOffset>3498737</wp:posOffset>
                </wp:positionV>
                <wp:extent cx="1064160" cy="28080"/>
                <wp:effectExtent l="57150" t="76200" r="60325" b="86360"/>
                <wp:wrapNone/>
                <wp:docPr id="669998851" name="Ink 24"/>
                <wp:cNvGraphicFramePr/>
                <a:graphic xmlns:a="http://schemas.openxmlformats.org/drawingml/2006/main">
                  <a:graphicData uri="http://schemas.microsoft.com/office/word/2010/wordprocessingInk">
                    <w14:contentPart bwMode="auto" r:id="rId62">
                      <w14:nvContentPartPr>
                        <w14:cNvContentPartPr/>
                      </w14:nvContentPartPr>
                      <w14:xfrm>
                        <a:off x="0" y="0"/>
                        <a:ext cx="1064160" cy="28080"/>
                      </w14:xfrm>
                    </w14:contentPart>
                  </a:graphicData>
                </a:graphic>
              </wp:anchor>
            </w:drawing>
          </mc:Choice>
          <mc:Fallback>
            <w:pict>
              <v:shape w14:anchorId="45D8F236" id="Ink 24" o:spid="_x0000_s1026" type="#_x0000_t75" style="position:absolute;margin-left:9.6pt;margin-top:272.7pt;width:86.65pt;height:7.85pt;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">
                <v:imagedata r:id="rId63" o:title=""/>
              </v:shape>
            </w:pict>
          </mc:Fallback>
        </mc:AlternateContent>
      </w:r>
      <w:r>
        <w:rPr>
          <w:noProof/>
        </w:rPr>
        <mc:AlternateContent>
          <mc:Choice Requires="wpi">
            <w:drawing>
              <wp:anchor distT="0" distB="0" distL="114300" distR="114300" simplePos="0" relativeHeight="251715584" behindDoc="0" locked="0" layoutInCell="1" allowOverlap="1" wp14:anchorId="64497F3C" wp14:editId="2FA6F516">
                <wp:simplePos x="0" y="0"/>
                <wp:positionH relativeFrom="column">
                  <wp:posOffset>155976</wp:posOffset>
                </wp:positionH>
                <wp:positionV relativeFrom="paragraph">
                  <wp:posOffset>3224417</wp:posOffset>
                </wp:positionV>
                <wp:extent cx="1436040" cy="9720"/>
                <wp:effectExtent l="57150" t="76200" r="69215" b="85725"/>
                <wp:wrapNone/>
                <wp:docPr id="630957970" name="Ink 22"/>
                <wp:cNvGraphicFramePr/>
                <a:graphic xmlns:a="http://schemas.openxmlformats.org/drawingml/2006/main">
                  <a:graphicData uri="http://schemas.microsoft.com/office/word/2010/wordprocessingInk">
                    <w14:contentPart bwMode="auto" r:id="rId64">
                      <w14:nvContentPartPr>
                        <w14:cNvContentPartPr/>
                      </w14:nvContentPartPr>
                      <w14:xfrm>
                        <a:off x="0" y="0"/>
                        <a:ext cx="1436040" cy="9720"/>
                      </w14:xfrm>
                    </w14:contentPart>
                  </a:graphicData>
                </a:graphic>
              </wp:anchor>
            </w:drawing>
          </mc:Choice>
          <mc:Fallback>
            <w:pict>
              <v:shape w14:anchorId="30B0791F" id="Ink 22" o:spid="_x0000_s1026" type="#_x0000_t75" style="position:absolute;margin-left:10.9pt;margin-top:251.05pt;width:115.9pt;height:6.4pt;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">
                <v:imagedata r:id="rId65" o:title=""/>
              </v:shape>
            </w:pict>
          </mc:Fallback>
        </mc:AlternateContent>
      </w:r>
      <w:r>
        <w:rPr>
          <w:noProof/>
        </w:rPr>
        <mc:AlternateContent>
          <mc:Choice Requires="wpi">
            <w:drawing>
              <wp:anchor distT="0" distB="0" distL="114300" distR="114300" simplePos="0" relativeHeight="251713536" behindDoc="0" locked="0" layoutInCell="1" allowOverlap="1" wp14:anchorId="4688030D" wp14:editId="742E2CE5">
                <wp:simplePos x="0" y="0"/>
                <wp:positionH relativeFrom="column">
                  <wp:posOffset>155976</wp:posOffset>
                </wp:positionH>
                <wp:positionV relativeFrom="paragraph">
                  <wp:posOffset>2963777</wp:posOffset>
                </wp:positionV>
                <wp:extent cx="1258200" cy="28800"/>
                <wp:effectExtent l="57150" t="76200" r="75565" b="85725"/>
                <wp:wrapNone/>
                <wp:docPr id="203976512" name="Ink 20"/>
                <wp:cNvGraphicFramePr/>
                <a:graphic xmlns:a="http://schemas.openxmlformats.org/drawingml/2006/main">
                  <a:graphicData uri="http://schemas.microsoft.com/office/word/2010/wordprocessingInk">
                    <w14:contentPart bwMode="auto" r:id="rId66">
                      <w14:nvContentPartPr>
                        <w14:cNvContentPartPr/>
                      </w14:nvContentPartPr>
                      <w14:xfrm>
                        <a:off x="0" y="0"/>
                        <a:ext cx="1258200" cy="28800"/>
                      </w14:xfrm>
                    </w14:contentPart>
                  </a:graphicData>
                </a:graphic>
              </wp:anchor>
            </w:drawing>
          </mc:Choice>
          <mc:Fallback>
            <w:pict>
              <v:shape w14:anchorId="06A71CBB" id="Ink 20" o:spid="_x0000_s1026" type="#_x0000_t75" style="position:absolute;margin-left:10.9pt;margin-top:230.5pt;width:101.9pt;height:7.9pt;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">
                <v:imagedata r:id="rId67" o:title=""/>
              </v:shape>
            </w:pict>
          </mc:Fallback>
        </mc:AlternateContent>
      </w:r>
      <w:r>
        <w:rPr>
          <w:noProof/>
        </w:rPr>
        <mc:AlternateContent>
          <mc:Choice Requires="wpi">
            <w:drawing>
              <wp:anchor distT="0" distB="0" distL="114300" distR="114300" simplePos="0" relativeHeight="251712512" behindDoc="0" locked="0" layoutInCell="1" allowOverlap="1" wp14:anchorId="4F8B6610" wp14:editId="4D18CD73">
                <wp:simplePos x="0" y="0"/>
                <wp:positionH relativeFrom="column">
                  <wp:posOffset>155976</wp:posOffset>
                </wp:positionH>
                <wp:positionV relativeFrom="paragraph">
                  <wp:posOffset>2833097</wp:posOffset>
                </wp:positionV>
                <wp:extent cx="1417680" cy="9720"/>
                <wp:effectExtent l="57150" t="76200" r="68580" b="85725"/>
                <wp:wrapNone/>
                <wp:docPr id="827954470" name="Ink 19"/>
                <wp:cNvGraphicFramePr/>
                <a:graphic xmlns:a="http://schemas.openxmlformats.org/drawingml/2006/main">
                  <a:graphicData uri="http://schemas.microsoft.com/office/word/2010/wordprocessingInk">
                    <w14:contentPart bwMode="auto" r:id="rId68">
                      <w14:nvContentPartPr>
                        <w14:cNvContentPartPr/>
                      </w14:nvContentPartPr>
                      <w14:xfrm>
                        <a:off x="0" y="0"/>
                        <a:ext cx="1417680" cy="9720"/>
                      </w14:xfrm>
                    </w14:contentPart>
                  </a:graphicData>
                </a:graphic>
              </wp:anchor>
            </w:drawing>
          </mc:Choice>
          <mc:Fallback>
            <w:pict>
              <v:shape w14:anchorId="2E91551E" id="Ink 19" o:spid="_x0000_s1026" type="#_x0000_t75" style="position:absolute;margin-left:10.9pt;margin-top:220.25pt;width:114.5pt;height:6.4pt;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">
                <v:imagedata r:id="rId69" o:title=""/>
              </v:shape>
            </w:pict>
          </mc:Fallback>
        </mc:AlternateContent>
      </w:r>
      <w:r w:rsidR="00723BA7">
        <w:rPr>
          <w:noProof/>
        </w:rPr>
        <mc:AlternateContent>
          <mc:Choice Requires="wps">
            <w:drawing>
              <wp:anchor distT="45720" distB="45720" distL="114300" distR="114300" simplePos="0" relativeHeight="251674624" behindDoc="0" locked="0" layoutInCell="1" allowOverlap="1" wp14:anchorId="26E865E2" wp14:editId="40A39188">
                <wp:simplePos x="0" y="0"/>
                <wp:positionH relativeFrom="margin">
                  <wp:align>left</wp:align>
                </wp:positionH>
                <wp:positionV relativeFrom="paragraph">
                  <wp:posOffset>77</wp:posOffset>
                </wp:positionV>
                <wp:extent cx="9460865" cy="615315"/>
                <wp:effectExtent l="0" t="0" r="26035" b="13335"/>
                <wp:wrapSquare wrapText="bothSides"/>
                <wp:docPr id="16148212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61241" cy="615315"/>
                        </a:xfrm>
                        <a:prstGeom prst="rect">
                          <a:avLst/>
                        </a:prstGeom>
                        <a:solidFill>
                          <a:srgbClr val="FFFFFF"/>
                        </a:solidFill>
                        <a:ln w="9525">
                          <a:solidFill>
                            <a:srgbClr val="000000"/>
                          </a:solidFill>
                          <a:miter lim="800000"/>
                          <a:headEnd/>
                          <a:tailEnd/>
                        </a:ln>
                      </wps:spPr>
                      <wps:txbx>
                        <w:txbxContent>
                          <w:p w14:paraId="34C6834B" w14:textId="24A97418" w:rsidR="00723BA7" w:rsidRPr="00E139DC" w:rsidRDefault="00723BA7" w:rsidP="00723BA7">
                            <w:pPr>
                              <w:rPr>
                                <w:rFonts w:ascii="Arial" w:hAnsi="Arial" w:cs="Arial"/>
                                <w:b/>
                                <w:bCs/>
                                <w:sz w:val="24"/>
                                <w:szCs w:val="24"/>
                                <w:u w:val="single"/>
                              </w:rPr>
                            </w:pPr>
                            <w:r w:rsidRPr="005D0949">
                              <w:rPr>
                                <w:rFonts w:ascii="Arial" w:hAnsi="Arial" w:cs="Arial"/>
                                <w:b/>
                                <w:bCs/>
                                <w:sz w:val="24"/>
                                <w:szCs w:val="24"/>
                                <w:highlight w:val="yellow"/>
                                <w:u w:val="single"/>
                              </w:rPr>
                              <w:t xml:space="preserve">Appendix </w:t>
                            </w:r>
                            <w:r w:rsidR="008C01F0">
                              <w:rPr>
                                <w:rFonts w:ascii="Arial" w:hAnsi="Arial" w:cs="Arial"/>
                                <w:b/>
                                <w:bCs/>
                                <w:sz w:val="24"/>
                                <w:szCs w:val="24"/>
                                <w:highlight w:val="yellow"/>
                                <w:u w:val="single"/>
                              </w:rPr>
                              <w:t>7</w:t>
                            </w:r>
                            <w:r w:rsidR="00E8145B">
                              <w:rPr>
                                <w:rFonts w:ascii="Arial" w:hAnsi="Arial" w:cs="Arial"/>
                                <w:b/>
                                <w:bCs/>
                                <w:sz w:val="24"/>
                                <w:szCs w:val="24"/>
                                <w:highlight w:val="yellow"/>
                                <w:u w:val="single"/>
                              </w:rPr>
                              <w:t>(pages 33-35</w:t>
                            </w:r>
                            <w:r w:rsidR="00E8145B" w:rsidRPr="00E139DC">
                              <w:rPr>
                                <w:rFonts w:ascii="Arial" w:hAnsi="Arial" w:cs="Arial"/>
                                <w:b/>
                                <w:bCs/>
                                <w:sz w:val="24"/>
                                <w:szCs w:val="24"/>
                                <w:highlight w:val="yellow"/>
                                <w:u w:val="single"/>
                              </w:rPr>
                              <w:t>)</w:t>
                            </w:r>
                            <w:r w:rsidRPr="00E139DC">
                              <w:rPr>
                                <w:rFonts w:ascii="Arial" w:hAnsi="Arial" w:cs="Arial"/>
                                <w:b/>
                                <w:bCs/>
                                <w:sz w:val="24"/>
                                <w:szCs w:val="24"/>
                                <w:highlight w:val="yellow"/>
                                <w:u w:val="single"/>
                              </w:rPr>
                              <w:t>: T</w:t>
                            </w:r>
                            <w:r w:rsidR="00520243" w:rsidRPr="00E139DC">
                              <w:rPr>
                                <w:rFonts w:ascii="Arial" w:hAnsi="Arial" w:cs="Arial"/>
                                <w:b/>
                                <w:bCs/>
                                <w:sz w:val="24"/>
                                <w:szCs w:val="24"/>
                                <w:highlight w:val="yellow"/>
                                <w:u w:val="single"/>
                              </w:rPr>
                              <w:t xml:space="preserve">his </w:t>
                            </w:r>
                            <w:r w:rsidR="00E139DC" w:rsidRPr="00E139DC">
                              <w:rPr>
                                <w:rFonts w:ascii="Arial" w:hAnsi="Arial" w:cs="Arial"/>
                                <w:b/>
                                <w:bCs/>
                                <w:sz w:val="24"/>
                                <w:szCs w:val="24"/>
                                <w:highlight w:val="yellow"/>
                                <w:u w:val="single"/>
                              </w:rPr>
                              <w:t>section shows</w:t>
                            </w:r>
                            <w:r w:rsidR="00520243" w:rsidRPr="00E139DC">
                              <w:rPr>
                                <w:rFonts w:ascii="Arial" w:hAnsi="Arial" w:cs="Arial"/>
                                <w:b/>
                                <w:bCs/>
                                <w:sz w:val="24"/>
                                <w:szCs w:val="24"/>
                                <w:highlight w:val="yellow"/>
                                <w:u w:val="single"/>
                              </w:rPr>
                              <w:t xml:space="preserve"> </w:t>
                            </w:r>
                            <w:r w:rsidR="00B336D8" w:rsidRPr="00E139DC">
                              <w:rPr>
                                <w:rFonts w:ascii="Arial" w:hAnsi="Arial" w:cs="Arial"/>
                                <w:b/>
                                <w:bCs/>
                                <w:sz w:val="24"/>
                                <w:szCs w:val="24"/>
                                <w:highlight w:val="yellow"/>
                                <w:u w:val="single"/>
                              </w:rPr>
                              <w:t>evidence</w:t>
                            </w:r>
                            <w:r w:rsidRPr="00E139DC">
                              <w:rPr>
                                <w:rFonts w:ascii="Arial" w:hAnsi="Arial" w:cs="Arial"/>
                                <w:b/>
                                <w:bCs/>
                                <w:sz w:val="24"/>
                                <w:szCs w:val="24"/>
                                <w:highlight w:val="yellow"/>
                                <w:u w:val="single"/>
                              </w:rPr>
                              <w:t xml:space="preserve"> of training I have participated in the last year.</w:t>
                            </w:r>
                            <w:r w:rsidR="00D40008" w:rsidRPr="00E139DC">
                              <w:rPr>
                                <w:rFonts w:ascii="Arial" w:hAnsi="Arial" w:cs="Arial"/>
                                <w:b/>
                                <w:bCs/>
                                <w:sz w:val="24"/>
                                <w:szCs w:val="24"/>
                                <w:highlight w:val="yellow"/>
                                <w:u w:val="single"/>
                              </w:rPr>
                              <w:t xml:space="preserve"> </w:t>
                            </w:r>
                            <w:r w:rsidR="00FE09D2" w:rsidRPr="00E139DC">
                              <w:rPr>
                                <w:rFonts w:ascii="Arial" w:hAnsi="Arial" w:cs="Arial"/>
                                <w:b/>
                                <w:bCs/>
                                <w:sz w:val="24"/>
                                <w:szCs w:val="24"/>
                                <w:highlight w:val="yellow"/>
                                <w:u w:val="single"/>
                              </w:rPr>
                              <w:t>The training</w:t>
                            </w:r>
                            <w:r w:rsidR="000B76BA" w:rsidRPr="00E139DC">
                              <w:rPr>
                                <w:rFonts w:ascii="Arial" w:hAnsi="Arial" w:cs="Arial"/>
                                <w:b/>
                                <w:bCs/>
                                <w:sz w:val="24"/>
                                <w:szCs w:val="24"/>
                                <w:highlight w:val="yellow"/>
                                <w:u w:val="single"/>
                              </w:rPr>
                              <w:t xml:space="preserve"> </w:t>
                            </w:r>
                            <w:r w:rsidR="00FE09D2" w:rsidRPr="00E139DC">
                              <w:rPr>
                                <w:rFonts w:ascii="Arial" w:hAnsi="Arial" w:cs="Arial"/>
                                <w:b/>
                                <w:bCs/>
                                <w:sz w:val="24"/>
                                <w:szCs w:val="24"/>
                                <w:highlight w:val="yellow"/>
                                <w:u w:val="single"/>
                              </w:rPr>
                              <w:t>has been highlighted in yellow</w:t>
                            </w:r>
                            <w:r w:rsidR="00912D76" w:rsidRPr="00E139DC">
                              <w:rPr>
                                <w:rFonts w:ascii="Arial" w:hAnsi="Arial" w:cs="Arial"/>
                                <w:b/>
                                <w:bCs/>
                                <w:sz w:val="24"/>
                                <w:szCs w:val="24"/>
                                <w:highlight w:val="yellow"/>
                                <w:u w:val="single"/>
                              </w:rPr>
                              <w:t xml:space="preserve"> </w:t>
                            </w:r>
                            <w:r w:rsidR="000665C8" w:rsidRPr="00E139DC">
                              <w:rPr>
                                <w:rFonts w:ascii="Arial" w:hAnsi="Arial" w:cs="Arial"/>
                                <w:b/>
                                <w:bCs/>
                                <w:sz w:val="24"/>
                                <w:szCs w:val="24"/>
                                <w:highlight w:val="yellow"/>
                                <w:u w:val="single"/>
                              </w:rPr>
                              <w:t>for ease of clarity</w:t>
                            </w:r>
                            <w:r w:rsidR="0004137C" w:rsidRPr="00E139DC">
                              <w:rPr>
                                <w:rFonts w:ascii="Arial" w:hAnsi="Arial" w:cs="Arial"/>
                                <w:b/>
                                <w:bCs/>
                                <w:sz w:val="24"/>
                                <w:szCs w:val="24"/>
                                <w:highlight w:val="yellow"/>
                                <w:u w:val="single"/>
                              </w:rPr>
                              <w:t>.</w:t>
                            </w:r>
                          </w:p>
                          <w:p w14:paraId="2FC027C2" w14:textId="1015CB0B" w:rsidR="00723BA7" w:rsidRPr="00723BA7" w:rsidRDefault="00723BA7">
                            <w:pP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E865E2" id="_x0000_s1036" type="#_x0000_t202" style="position:absolute;margin-left:0;margin-top:0;width:744.95pt;height:48.45pt;z-index:25167462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">
                <v:textbox>
                  <w:txbxContent>
                    <w:p w14:paraId="34C6834B" w14:textId="24A97418" w:rsidR="00723BA7" w:rsidRPr="00E139DC" w:rsidRDefault="00723BA7" w:rsidP="00723BA7">
                      <w:pPr>
                        <w:rPr>
                          <w:rFonts w:ascii="Arial" w:hAnsi="Arial" w:cs="Arial"/>
                          <w:b/>
                          <w:bCs/>
                          <w:sz w:val="24"/>
                          <w:szCs w:val="24"/>
                          <w:u w:val="single"/>
                        </w:rPr>
                      </w:pPr>
                      <w:r w:rsidRPr="005D0949">
                        <w:rPr>
                          <w:rFonts w:ascii="Arial" w:hAnsi="Arial" w:cs="Arial"/>
                          <w:b/>
                          <w:bCs/>
                          <w:sz w:val="24"/>
                          <w:szCs w:val="24"/>
                          <w:highlight w:val="yellow"/>
                          <w:u w:val="single"/>
                        </w:rPr>
                        <w:t xml:space="preserve">Appendix </w:t>
                      </w:r>
                      <w:r w:rsidR="008C01F0">
                        <w:rPr>
                          <w:rFonts w:ascii="Arial" w:hAnsi="Arial" w:cs="Arial"/>
                          <w:b/>
                          <w:bCs/>
                          <w:sz w:val="24"/>
                          <w:szCs w:val="24"/>
                          <w:highlight w:val="yellow"/>
                          <w:u w:val="single"/>
                        </w:rPr>
                        <w:t>7</w:t>
                      </w:r>
                      <w:r w:rsidR="00E8145B">
                        <w:rPr>
                          <w:rFonts w:ascii="Arial" w:hAnsi="Arial" w:cs="Arial"/>
                          <w:b/>
                          <w:bCs/>
                          <w:sz w:val="24"/>
                          <w:szCs w:val="24"/>
                          <w:highlight w:val="yellow"/>
                          <w:u w:val="single"/>
                        </w:rPr>
                        <w:t>(pages 33-35</w:t>
                      </w:r>
                      <w:r w:rsidR="00E8145B" w:rsidRPr="00E139DC">
                        <w:rPr>
                          <w:rFonts w:ascii="Arial" w:hAnsi="Arial" w:cs="Arial"/>
                          <w:b/>
                          <w:bCs/>
                          <w:sz w:val="24"/>
                          <w:szCs w:val="24"/>
                          <w:highlight w:val="yellow"/>
                          <w:u w:val="single"/>
                        </w:rPr>
                        <w:t>)</w:t>
                      </w:r>
                      <w:r w:rsidRPr="00E139DC">
                        <w:rPr>
                          <w:rFonts w:ascii="Arial" w:hAnsi="Arial" w:cs="Arial"/>
                          <w:b/>
                          <w:bCs/>
                          <w:sz w:val="24"/>
                          <w:szCs w:val="24"/>
                          <w:highlight w:val="yellow"/>
                          <w:u w:val="single"/>
                        </w:rPr>
                        <w:t>: T</w:t>
                      </w:r>
                      <w:r w:rsidR="00520243" w:rsidRPr="00E139DC">
                        <w:rPr>
                          <w:rFonts w:ascii="Arial" w:hAnsi="Arial" w:cs="Arial"/>
                          <w:b/>
                          <w:bCs/>
                          <w:sz w:val="24"/>
                          <w:szCs w:val="24"/>
                          <w:highlight w:val="yellow"/>
                          <w:u w:val="single"/>
                        </w:rPr>
                        <w:t xml:space="preserve">his </w:t>
                      </w:r>
                      <w:r w:rsidR="00E139DC" w:rsidRPr="00E139DC">
                        <w:rPr>
                          <w:rFonts w:ascii="Arial" w:hAnsi="Arial" w:cs="Arial"/>
                          <w:b/>
                          <w:bCs/>
                          <w:sz w:val="24"/>
                          <w:szCs w:val="24"/>
                          <w:highlight w:val="yellow"/>
                          <w:u w:val="single"/>
                        </w:rPr>
                        <w:t>section shows</w:t>
                      </w:r>
                      <w:r w:rsidR="00520243" w:rsidRPr="00E139DC">
                        <w:rPr>
                          <w:rFonts w:ascii="Arial" w:hAnsi="Arial" w:cs="Arial"/>
                          <w:b/>
                          <w:bCs/>
                          <w:sz w:val="24"/>
                          <w:szCs w:val="24"/>
                          <w:highlight w:val="yellow"/>
                          <w:u w:val="single"/>
                        </w:rPr>
                        <w:t xml:space="preserve"> </w:t>
                      </w:r>
                      <w:r w:rsidR="00B336D8" w:rsidRPr="00E139DC">
                        <w:rPr>
                          <w:rFonts w:ascii="Arial" w:hAnsi="Arial" w:cs="Arial"/>
                          <w:b/>
                          <w:bCs/>
                          <w:sz w:val="24"/>
                          <w:szCs w:val="24"/>
                          <w:highlight w:val="yellow"/>
                          <w:u w:val="single"/>
                        </w:rPr>
                        <w:t>evidence</w:t>
                      </w:r>
                      <w:r w:rsidRPr="00E139DC">
                        <w:rPr>
                          <w:rFonts w:ascii="Arial" w:hAnsi="Arial" w:cs="Arial"/>
                          <w:b/>
                          <w:bCs/>
                          <w:sz w:val="24"/>
                          <w:szCs w:val="24"/>
                          <w:highlight w:val="yellow"/>
                          <w:u w:val="single"/>
                        </w:rPr>
                        <w:t xml:space="preserve"> of training I have participated in the last year.</w:t>
                      </w:r>
                      <w:r w:rsidR="00D40008" w:rsidRPr="00E139DC">
                        <w:rPr>
                          <w:rFonts w:ascii="Arial" w:hAnsi="Arial" w:cs="Arial"/>
                          <w:b/>
                          <w:bCs/>
                          <w:sz w:val="24"/>
                          <w:szCs w:val="24"/>
                          <w:highlight w:val="yellow"/>
                          <w:u w:val="single"/>
                        </w:rPr>
                        <w:t xml:space="preserve"> </w:t>
                      </w:r>
                      <w:r w:rsidR="00FE09D2" w:rsidRPr="00E139DC">
                        <w:rPr>
                          <w:rFonts w:ascii="Arial" w:hAnsi="Arial" w:cs="Arial"/>
                          <w:b/>
                          <w:bCs/>
                          <w:sz w:val="24"/>
                          <w:szCs w:val="24"/>
                          <w:highlight w:val="yellow"/>
                          <w:u w:val="single"/>
                        </w:rPr>
                        <w:t>The training</w:t>
                      </w:r>
                      <w:r w:rsidR="000B76BA" w:rsidRPr="00E139DC">
                        <w:rPr>
                          <w:rFonts w:ascii="Arial" w:hAnsi="Arial" w:cs="Arial"/>
                          <w:b/>
                          <w:bCs/>
                          <w:sz w:val="24"/>
                          <w:szCs w:val="24"/>
                          <w:highlight w:val="yellow"/>
                          <w:u w:val="single"/>
                        </w:rPr>
                        <w:t xml:space="preserve"> </w:t>
                      </w:r>
                      <w:r w:rsidR="00FE09D2" w:rsidRPr="00E139DC">
                        <w:rPr>
                          <w:rFonts w:ascii="Arial" w:hAnsi="Arial" w:cs="Arial"/>
                          <w:b/>
                          <w:bCs/>
                          <w:sz w:val="24"/>
                          <w:szCs w:val="24"/>
                          <w:highlight w:val="yellow"/>
                          <w:u w:val="single"/>
                        </w:rPr>
                        <w:t>has been highlighted in yellow</w:t>
                      </w:r>
                      <w:r w:rsidR="00912D76" w:rsidRPr="00E139DC">
                        <w:rPr>
                          <w:rFonts w:ascii="Arial" w:hAnsi="Arial" w:cs="Arial"/>
                          <w:b/>
                          <w:bCs/>
                          <w:sz w:val="24"/>
                          <w:szCs w:val="24"/>
                          <w:highlight w:val="yellow"/>
                          <w:u w:val="single"/>
                        </w:rPr>
                        <w:t xml:space="preserve"> </w:t>
                      </w:r>
                      <w:r w:rsidR="000665C8" w:rsidRPr="00E139DC">
                        <w:rPr>
                          <w:rFonts w:ascii="Arial" w:hAnsi="Arial" w:cs="Arial"/>
                          <w:b/>
                          <w:bCs/>
                          <w:sz w:val="24"/>
                          <w:szCs w:val="24"/>
                          <w:highlight w:val="yellow"/>
                          <w:u w:val="single"/>
                        </w:rPr>
                        <w:t>for ease of clarity</w:t>
                      </w:r>
                      <w:r w:rsidR="0004137C" w:rsidRPr="00E139DC">
                        <w:rPr>
                          <w:rFonts w:ascii="Arial" w:hAnsi="Arial" w:cs="Arial"/>
                          <w:b/>
                          <w:bCs/>
                          <w:sz w:val="24"/>
                          <w:szCs w:val="24"/>
                          <w:highlight w:val="yellow"/>
                          <w:u w:val="single"/>
                        </w:rPr>
                        <w:t>.</w:t>
                      </w:r>
                    </w:p>
                    <w:p w14:paraId="2FC027C2" w14:textId="1015CB0B" w:rsidR="00723BA7" w:rsidRPr="00723BA7" w:rsidRDefault="00723BA7">
                      <w:pPr>
                        <w:rPr>
                          <w:rFonts w:ascii="Arial" w:hAnsi="Arial" w:cs="Arial"/>
                          <w:sz w:val="24"/>
                          <w:szCs w:val="24"/>
                        </w:rPr>
                      </w:pPr>
                    </w:p>
                  </w:txbxContent>
                </v:textbox>
                <w10:wrap type="square" anchorx="margin"/>
              </v:shape>
            </w:pict>
          </mc:Fallback>
        </mc:AlternateContent>
      </w:r>
      <w:r w:rsidR="0007492C" w:rsidRPr="0007492C">
        <w:rPr>
          <w:noProof/>
        </w:rPr>
        <w:drawing>
          <wp:inline distT="0" distB="0" distL="0" distR="0" wp14:anchorId="08233F8F" wp14:editId="728CFCA6">
            <wp:extent cx="9334704" cy="4460033"/>
            <wp:effectExtent l="0" t="0" r="0" b="0"/>
            <wp:docPr id="2051530135" name="Picture 5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530135" name="Picture 54" descr="A screenshot of a computer&#10;&#10;AI-generated content may be incorrect."/>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9346759" cy="4465793"/>
                    </a:xfrm>
                    <a:prstGeom prst="rect">
                      <a:avLst/>
                    </a:prstGeom>
                    <a:noFill/>
                    <a:ln>
                      <a:noFill/>
                    </a:ln>
                  </pic:spPr>
                </pic:pic>
              </a:graphicData>
            </a:graphic>
          </wp:inline>
        </w:drawing>
      </w:r>
    </w:p>
    <w:p w14:paraId="22AF9943" w14:textId="77777777" w:rsidR="00034A40" w:rsidRPr="00034A40" w:rsidRDefault="00034A40" w:rsidP="00034A40">
      <w:pPr>
        <w:tabs>
          <w:tab w:val="left" w:pos="3703"/>
        </w:tabs>
      </w:pPr>
    </w:p>
    <w:p w14:paraId="2A265860" w14:textId="77777777" w:rsidR="0071616C" w:rsidRDefault="0071616C" w:rsidP="00CF3BA9">
      <w:pPr>
        <w:tabs>
          <w:tab w:val="left" w:pos="3703"/>
        </w:tabs>
      </w:pPr>
    </w:p>
    <w:p w14:paraId="77BCE7D9" w14:textId="77777777" w:rsidR="0007492C" w:rsidRPr="004A7C44" w:rsidRDefault="0007492C" w:rsidP="00CF3BA9">
      <w:pPr>
        <w:tabs>
          <w:tab w:val="left" w:pos="3703"/>
        </w:tabs>
        <w:rPr>
          <w:b/>
          <w:bCs/>
        </w:rPr>
      </w:pPr>
    </w:p>
    <w:p w14:paraId="663EEE36" w14:textId="4CE4537A" w:rsidR="00F67DB6" w:rsidRPr="00F67DB6" w:rsidRDefault="00F12808" w:rsidP="00F67DB6">
      <w:pPr>
        <w:tabs>
          <w:tab w:val="left" w:pos="3703"/>
        </w:tabs>
      </w:pPr>
      <w:r>
        <w:rPr>
          <w:noProof/>
        </w:rPr>
        <mc:AlternateContent>
          <mc:Choice Requires="wpi">
            <w:drawing>
              <wp:anchor distT="0" distB="0" distL="114300" distR="114300" simplePos="0" relativeHeight="251710464" behindDoc="0" locked="0" layoutInCell="1" allowOverlap="1" wp14:anchorId="0BA62EA0" wp14:editId="5D0D9126">
                <wp:simplePos x="0" y="0"/>
                <wp:positionH relativeFrom="column">
                  <wp:posOffset>333096</wp:posOffset>
                </wp:positionH>
                <wp:positionV relativeFrom="paragraph">
                  <wp:posOffset>3407220</wp:posOffset>
                </wp:positionV>
                <wp:extent cx="2116440" cy="56160"/>
                <wp:effectExtent l="57150" t="76200" r="74930" b="77470"/>
                <wp:wrapNone/>
                <wp:docPr id="482396616" name="Ink 17"/>
                <wp:cNvGraphicFramePr/>
                <a:graphic xmlns:a="http://schemas.openxmlformats.org/drawingml/2006/main">
                  <a:graphicData uri="http://schemas.microsoft.com/office/word/2010/wordprocessingInk">
                    <w14:contentPart bwMode="auto" r:id="rId71">
                      <w14:nvContentPartPr>
                        <w14:cNvContentPartPr/>
                      </w14:nvContentPartPr>
                      <w14:xfrm>
                        <a:off x="0" y="0"/>
                        <a:ext cx="2116440" cy="56160"/>
                      </w14:xfrm>
                    </w14:contentPart>
                  </a:graphicData>
                </a:graphic>
              </wp:anchor>
            </w:drawing>
          </mc:Choice>
          <mc:Fallback>
            <w:pict>
              <v:shape w14:anchorId="480F69A6" id="Ink 17" o:spid="_x0000_s1026" type="#_x0000_t75" style="position:absolute;margin-left:24.85pt;margin-top:265.5pt;width:169.5pt;height:10.05pt;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">
                <v:imagedata r:id="rId72" o:title=""/>
              </v:shape>
            </w:pict>
          </mc:Fallback>
        </mc:AlternateContent>
      </w:r>
      <w:r>
        <w:rPr>
          <w:noProof/>
        </w:rPr>
        <mc:AlternateContent>
          <mc:Choice Requires="wpi">
            <w:drawing>
              <wp:anchor distT="0" distB="0" distL="114300" distR="114300" simplePos="0" relativeHeight="251708416" behindDoc="0" locked="0" layoutInCell="1" allowOverlap="1" wp14:anchorId="62298E30" wp14:editId="3B05C841">
                <wp:simplePos x="0" y="0"/>
                <wp:positionH relativeFrom="column">
                  <wp:posOffset>193416</wp:posOffset>
                </wp:positionH>
                <wp:positionV relativeFrom="paragraph">
                  <wp:posOffset>3387780</wp:posOffset>
                </wp:positionV>
                <wp:extent cx="2329560" cy="68400"/>
                <wp:effectExtent l="57150" t="76200" r="71120" b="84455"/>
                <wp:wrapNone/>
                <wp:docPr id="1741954665" name="Ink 15"/>
                <wp:cNvGraphicFramePr/>
                <a:graphic xmlns:a="http://schemas.openxmlformats.org/drawingml/2006/main">
                  <a:graphicData uri="http://schemas.microsoft.com/office/word/2010/wordprocessingInk">
                    <w14:contentPart bwMode="auto" r:id="rId73">
                      <w14:nvContentPartPr>
                        <w14:cNvContentPartPr/>
                      </w14:nvContentPartPr>
                      <w14:xfrm>
                        <a:off x="0" y="0"/>
                        <a:ext cx="2329560" cy="68400"/>
                      </w14:xfrm>
                    </w14:contentPart>
                  </a:graphicData>
                </a:graphic>
              </wp:anchor>
            </w:drawing>
          </mc:Choice>
          <mc:Fallback>
            <w:pict>
              <v:shape w14:anchorId="44B53551" id="Ink 15" o:spid="_x0000_s1026" type="#_x0000_t75" style="position:absolute;margin-left:13.85pt;margin-top:263.95pt;width:186.3pt;height:11.1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">
                <v:imagedata r:id="rId74" o:title=""/>
              </v:shape>
            </w:pict>
          </mc:Fallback>
        </mc:AlternateContent>
      </w:r>
      <w:r>
        <w:rPr>
          <w:noProof/>
        </w:rPr>
        <mc:AlternateContent>
          <mc:Choice Requires="wpi">
            <w:drawing>
              <wp:anchor distT="0" distB="0" distL="114300" distR="114300" simplePos="0" relativeHeight="251707392" behindDoc="0" locked="0" layoutInCell="1" allowOverlap="1" wp14:anchorId="5E06A5B9" wp14:editId="044CB5C1">
                <wp:simplePos x="0" y="0"/>
                <wp:positionH relativeFrom="column">
                  <wp:posOffset>146616</wp:posOffset>
                </wp:positionH>
                <wp:positionV relativeFrom="paragraph">
                  <wp:posOffset>3155580</wp:posOffset>
                </wp:positionV>
                <wp:extent cx="2275560" cy="19080"/>
                <wp:effectExtent l="57150" t="76200" r="67945" b="76200"/>
                <wp:wrapNone/>
                <wp:docPr id="121891919" name="Ink 14"/>
                <wp:cNvGraphicFramePr/>
                <a:graphic xmlns:a="http://schemas.openxmlformats.org/drawingml/2006/main">
                  <a:graphicData uri="http://schemas.microsoft.com/office/word/2010/wordprocessingInk">
                    <w14:contentPart bwMode="auto" r:id="rId75">
                      <w14:nvContentPartPr>
                        <w14:cNvContentPartPr/>
                      </w14:nvContentPartPr>
                      <w14:xfrm>
                        <a:off x="0" y="0"/>
                        <a:ext cx="2275560" cy="19080"/>
                      </w14:xfrm>
                    </w14:contentPart>
                  </a:graphicData>
                </a:graphic>
              </wp:anchor>
            </w:drawing>
          </mc:Choice>
          <mc:Fallback>
            <w:pict>
              <v:shape w14:anchorId="1B7148B6" id="Ink 14" o:spid="_x0000_s1026" type="#_x0000_t75" style="position:absolute;margin-left:10.15pt;margin-top:245.65pt;width:182.05pt;height:7.15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">
                <v:imagedata r:id="rId76" o:title=""/>
              </v:shape>
            </w:pict>
          </mc:Fallback>
        </mc:AlternateContent>
      </w:r>
      <w:r>
        <w:rPr>
          <w:noProof/>
        </w:rPr>
        <mc:AlternateContent>
          <mc:Choice Requires="wpi">
            <w:drawing>
              <wp:anchor distT="0" distB="0" distL="114300" distR="114300" simplePos="0" relativeHeight="251705344" behindDoc="0" locked="0" layoutInCell="1" allowOverlap="1" wp14:anchorId="16C257F5" wp14:editId="649567FC">
                <wp:simplePos x="0" y="0"/>
                <wp:positionH relativeFrom="column">
                  <wp:posOffset>174696</wp:posOffset>
                </wp:positionH>
                <wp:positionV relativeFrom="paragraph">
                  <wp:posOffset>2903940</wp:posOffset>
                </wp:positionV>
                <wp:extent cx="2787840" cy="360"/>
                <wp:effectExtent l="57150" t="76200" r="69850" b="76200"/>
                <wp:wrapNone/>
                <wp:docPr id="746947094" name="Ink 12"/>
                <wp:cNvGraphicFramePr/>
                <a:graphic xmlns:a="http://schemas.openxmlformats.org/drawingml/2006/main">
                  <a:graphicData uri="http://schemas.microsoft.com/office/word/2010/wordprocessingInk">
                    <w14:contentPart bwMode="auto" r:id="rId77">
                      <w14:nvContentPartPr>
                        <w14:cNvContentPartPr/>
                      </w14:nvContentPartPr>
                      <w14:xfrm>
                        <a:off x="0" y="0"/>
                        <a:ext cx="2787840" cy="360"/>
                      </w14:xfrm>
                    </w14:contentPart>
                  </a:graphicData>
                </a:graphic>
              </wp:anchor>
            </w:drawing>
          </mc:Choice>
          <mc:Fallback>
            <w:pict>
              <v:shape w14:anchorId="6C3F2239" id="Ink 12" o:spid="_x0000_s1026" type="#_x0000_t75" style="position:absolute;margin-left:12.35pt;margin-top:225.85pt;width:222.3pt;height:5.7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">
                <v:imagedata r:id="rId78" o:title=""/>
              </v:shape>
            </w:pict>
          </mc:Fallback>
        </mc:AlternateContent>
      </w:r>
      <w:r>
        <w:rPr>
          <w:noProof/>
        </w:rPr>
        <mc:AlternateContent>
          <mc:Choice Requires="wpi">
            <w:drawing>
              <wp:anchor distT="0" distB="0" distL="114300" distR="114300" simplePos="0" relativeHeight="251703296" behindDoc="0" locked="0" layoutInCell="1" allowOverlap="1" wp14:anchorId="515A3E91" wp14:editId="2350DADC">
                <wp:simplePos x="0" y="0"/>
                <wp:positionH relativeFrom="column">
                  <wp:posOffset>165336</wp:posOffset>
                </wp:positionH>
                <wp:positionV relativeFrom="paragraph">
                  <wp:posOffset>2763900</wp:posOffset>
                </wp:positionV>
                <wp:extent cx="830160" cy="19080"/>
                <wp:effectExtent l="57150" t="76200" r="65405" b="76200"/>
                <wp:wrapNone/>
                <wp:docPr id="1315600200" name="Ink 10"/>
                <wp:cNvGraphicFramePr/>
                <a:graphic xmlns:a="http://schemas.openxmlformats.org/drawingml/2006/main">
                  <a:graphicData uri="http://schemas.microsoft.com/office/word/2010/wordprocessingInk">
                    <w14:contentPart bwMode="auto" r:id="rId79">
                      <w14:nvContentPartPr>
                        <w14:cNvContentPartPr/>
                      </w14:nvContentPartPr>
                      <w14:xfrm>
                        <a:off x="0" y="0"/>
                        <a:ext cx="830160" cy="19080"/>
                      </w14:xfrm>
                    </w14:contentPart>
                  </a:graphicData>
                </a:graphic>
              </wp:anchor>
            </w:drawing>
          </mc:Choice>
          <mc:Fallback>
            <w:pict>
              <v:shape w14:anchorId="33FED239" id="Ink 10" o:spid="_x0000_s1026" type="#_x0000_t75" style="position:absolute;margin-left:11.6pt;margin-top:214.8pt;width:68.15pt;height:7.15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">
                <v:imagedata r:id="rId80" o:title=""/>
              </v:shape>
            </w:pict>
          </mc:Fallback>
        </mc:AlternateContent>
      </w:r>
      <w:r>
        <w:rPr>
          <w:noProof/>
        </w:rPr>
        <mc:AlternateContent>
          <mc:Choice Requires="wpi">
            <w:drawing>
              <wp:anchor distT="0" distB="0" distL="114300" distR="114300" simplePos="0" relativeHeight="251701248" behindDoc="0" locked="0" layoutInCell="1" allowOverlap="1" wp14:anchorId="00C22D16" wp14:editId="693A931C">
                <wp:simplePos x="0" y="0"/>
                <wp:positionH relativeFrom="column">
                  <wp:posOffset>165336</wp:posOffset>
                </wp:positionH>
                <wp:positionV relativeFrom="paragraph">
                  <wp:posOffset>2763900</wp:posOffset>
                </wp:positionV>
                <wp:extent cx="839520" cy="19080"/>
                <wp:effectExtent l="57150" t="76200" r="55880" b="76200"/>
                <wp:wrapNone/>
                <wp:docPr id="949600605" name="Ink 8"/>
                <wp:cNvGraphicFramePr/>
                <a:graphic xmlns:a="http://schemas.openxmlformats.org/drawingml/2006/main">
                  <a:graphicData uri="http://schemas.microsoft.com/office/word/2010/wordprocessingInk">
                    <w14:contentPart bwMode="auto" r:id="rId81">
                      <w14:nvContentPartPr>
                        <w14:cNvContentPartPr/>
                      </w14:nvContentPartPr>
                      <w14:xfrm>
                        <a:off x="0" y="0"/>
                        <a:ext cx="839520" cy="19080"/>
                      </w14:xfrm>
                    </w14:contentPart>
                  </a:graphicData>
                </a:graphic>
              </wp:anchor>
            </w:drawing>
          </mc:Choice>
          <mc:Fallback>
            <w:pict>
              <v:shape w14:anchorId="7A5E567B" id="Ink 8" o:spid="_x0000_s1026" type="#_x0000_t75" style="position:absolute;margin-left:11.6pt;margin-top:214.8pt;width:68.9pt;height:7.15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">
                <v:imagedata r:id="rId82" o:title=""/>
              </v:shape>
            </w:pict>
          </mc:Fallback>
        </mc:AlternateContent>
      </w:r>
      <w:r>
        <w:rPr>
          <w:noProof/>
        </w:rPr>
        <mc:AlternateContent>
          <mc:Choice Requires="wpi">
            <w:drawing>
              <wp:anchor distT="0" distB="0" distL="114300" distR="114300" simplePos="0" relativeHeight="251699200" behindDoc="0" locked="0" layoutInCell="1" allowOverlap="1" wp14:anchorId="0977F24E" wp14:editId="7C60AA4C">
                <wp:simplePos x="0" y="0"/>
                <wp:positionH relativeFrom="column">
                  <wp:posOffset>176856</wp:posOffset>
                </wp:positionH>
                <wp:positionV relativeFrom="paragraph">
                  <wp:posOffset>2619180</wp:posOffset>
                </wp:positionV>
                <wp:extent cx="2920680" cy="360"/>
                <wp:effectExtent l="57150" t="76200" r="70485" b="76200"/>
                <wp:wrapNone/>
                <wp:docPr id="832808632" name="Ink 6"/>
                <wp:cNvGraphicFramePr/>
                <a:graphic xmlns:a="http://schemas.openxmlformats.org/drawingml/2006/main">
                  <a:graphicData uri="http://schemas.microsoft.com/office/word/2010/wordprocessingInk">
                    <w14:contentPart bwMode="auto" r:id="rId83">
                      <w14:nvContentPartPr>
                        <w14:cNvContentPartPr/>
                      </w14:nvContentPartPr>
                      <w14:xfrm>
                        <a:off x="0" y="0"/>
                        <a:ext cx="2920680" cy="360"/>
                      </w14:xfrm>
                    </w14:contentPart>
                  </a:graphicData>
                </a:graphic>
              </wp:anchor>
            </w:drawing>
          </mc:Choice>
          <mc:Fallback>
            <w:pict>
              <v:shape w14:anchorId="4EB63EA1" id="Ink 6" o:spid="_x0000_s1026" type="#_x0000_t75" style="position:absolute;margin-left:12.55pt;margin-top:203.45pt;width:232.8pt;height:5.7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">
                <v:imagedata r:id="rId84" o:title=""/>
              </v:shape>
            </w:pict>
          </mc:Fallback>
        </mc:AlternateContent>
      </w:r>
      <w:r>
        <w:rPr>
          <w:noProof/>
        </w:rPr>
        <mc:AlternateContent>
          <mc:Choice Requires="wpi">
            <w:drawing>
              <wp:anchor distT="0" distB="0" distL="114300" distR="114300" simplePos="0" relativeHeight="251697152" behindDoc="0" locked="0" layoutInCell="1" allowOverlap="1" wp14:anchorId="59454ABE" wp14:editId="57A453A8">
                <wp:simplePos x="0" y="0"/>
                <wp:positionH relativeFrom="column">
                  <wp:posOffset>1940496</wp:posOffset>
                </wp:positionH>
                <wp:positionV relativeFrom="paragraph">
                  <wp:posOffset>2470140</wp:posOffset>
                </wp:positionV>
                <wp:extent cx="360" cy="360"/>
                <wp:effectExtent l="57150" t="76200" r="57150" b="76200"/>
                <wp:wrapNone/>
                <wp:docPr id="1398169483" name="Ink 4"/>
                <wp:cNvGraphicFramePr/>
                <a:graphic xmlns:a="http://schemas.openxmlformats.org/drawingml/2006/main">
                  <a:graphicData uri="http://schemas.microsoft.com/office/word/2010/wordprocessingInk">
                    <w14:contentPart bwMode="auto" r:id="rId85">
                      <w14:nvContentPartPr>
                        <w14:cNvContentPartPr/>
                      </w14:nvContentPartPr>
                      <w14:xfrm>
                        <a:off x="0" y="0"/>
                        <a:ext cx="360" cy="360"/>
                      </w14:xfrm>
                    </w14:contentPart>
                  </a:graphicData>
                </a:graphic>
              </wp:anchor>
            </w:drawing>
          </mc:Choice>
          <mc:Fallback>
            <w:pict>
              <v:shape w14:anchorId="55A2AAF3" id="Ink 4" o:spid="_x0000_s1026" type="#_x0000_t75" style="position:absolute;margin-left:151.4pt;margin-top:191.65pt;width:2.9pt;height:5.7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">
                <v:imagedata r:id="rId86" o:title=""/>
              </v:shape>
            </w:pict>
          </mc:Fallback>
        </mc:AlternateContent>
      </w:r>
      <w:r>
        <w:rPr>
          <w:noProof/>
        </w:rPr>
        <mc:AlternateContent>
          <mc:Choice Requires="wpi">
            <w:drawing>
              <wp:anchor distT="0" distB="0" distL="114300" distR="114300" simplePos="0" relativeHeight="251696128" behindDoc="0" locked="0" layoutInCell="1" allowOverlap="1" wp14:anchorId="4CB2CA00" wp14:editId="1331036E">
                <wp:simplePos x="0" y="0"/>
                <wp:positionH relativeFrom="column">
                  <wp:posOffset>167005</wp:posOffset>
                </wp:positionH>
                <wp:positionV relativeFrom="paragraph">
                  <wp:posOffset>2479040</wp:posOffset>
                </wp:positionV>
                <wp:extent cx="1745615" cy="635"/>
                <wp:effectExtent l="57150" t="76200" r="64135" b="75565"/>
                <wp:wrapNone/>
                <wp:docPr id="1189023027" name="Ink 3"/>
                <wp:cNvGraphicFramePr/>
                <a:graphic xmlns:a="http://schemas.openxmlformats.org/drawingml/2006/main">
                  <a:graphicData uri="http://schemas.microsoft.com/office/word/2010/wordprocessingInk">
                    <w14:contentPart bwMode="auto" r:id="rId87">
                      <w14:nvContentPartPr>
                        <w14:cNvContentPartPr/>
                      </w14:nvContentPartPr>
                      <w14:xfrm>
                        <a:off x="0" y="0"/>
                        <a:ext cx="1745615" cy="635"/>
                      </w14:xfrm>
                    </w14:contentPart>
                  </a:graphicData>
                </a:graphic>
                <wp14:sizeRelH relativeFrom="margin">
                  <wp14:pctWidth>0</wp14:pctWidth>
                </wp14:sizeRelH>
                <wp14:sizeRelV relativeFrom="margin">
                  <wp14:pctHeight>0</wp14:pctHeight>
                </wp14:sizeRelV>
              </wp:anchor>
            </w:drawing>
          </mc:Choice>
          <mc:Fallback>
            <w:pict>
              <v:shape w14:anchorId="75B54883" id="Ink 3" o:spid="_x0000_s1026" type="#_x0000_t75" style="position:absolute;margin-left:11.75pt;margin-top:190.2pt;width:140.25pt;height:10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">
                <v:imagedata r:id="rId88" o:title=""/>
              </v:shape>
            </w:pict>
          </mc:Fallback>
        </mc:AlternateContent>
      </w:r>
      <w:r>
        <w:rPr>
          <w:noProof/>
        </w:rPr>
        <mc:AlternateContent>
          <mc:Choice Requires="wpi">
            <w:drawing>
              <wp:anchor distT="0" distB="0" distL="114300" distR="114300" simplePos="0" relativeHeight="251694080" behindDoc="0" locked="0" layoutInCell="1" allowOverlap="1" wp14:anchorId="6CB4FBFF" wp14:editId="2B4390EF">
                <wp:simplePos x="0" y="0"/>
                <wp:positionH relativeFrom="column">
                  <wp:posOffset>185136</wp:posOffset>
                </wp:positionH>
                <wp:positionV relativeFrom="paragraph">
                  <wp:posOffset>2159820</wp:posOffset>
                </wp:positionV>
                <wp:extent cx="1381680" cy="115200"/>
                <wp:effectExtent l="38100" t="76200" r="47625" b="75565"/>
                <wp:wrapNone/>
                <wp:docPr id="1705919226" name="Ink 1"/>
                <wp:cNvGraphicFramePr/>
                <a:graphic xmlns:a="http://schemas.openxmlformats.org/drawingml/2006/main">
                  <a:graphicData uri="http://schemas.microsoft.com/office/word/2010/wordprocessingInk">
                    <w14:contentPart bwMode="auto" r:id="rId89">
                      <w14:nvContentPartPr>
                        <w14:cNvContentPartPr/>
                      </w14:nvContentPartPr>
                      <w14:xfrm>
                        <a:off x="0" y="0"/>
                        <a:ext cx="1381680" cy="115200"/>
                      </w14:xfrm>
                    </w14:contentPart>
                  </a:graphicData>
                </a:graphic>
              </wp:anchor>
            </w:drawing>
          </mc:Choice>
          <mc:Fallback>
            <w:pict>
              <v:shape w14:anchorId="5E4F3425" id="Ink 1" o:spid="_x0000_s1026" type="#_x0000_t75" style="position:absolute;margin-left:13.2pt;margin-top:167.25pt;width:111.65pt;height:14.7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">
                <v:imagedata r:id="rId90" o:title=""/>
              </v:shape>
            </w:pict>
          </mc:Fallback>
        </mc:AlternateContent>
      </w:r>
      <w:r w:rsidR="00F67DB6" w:rsidRPr="00F67DB6">
        <w:rPr>
          <w:noProof/>
        </w:rPr>
        <w:drawing>
          <wp:inline distT="0" distB="0" distL="0" distR="0" wp14:anchorId="40DC809D" wp14:editId="389CC8BF">
            <wp:extent cx="9556152" cy="4245429"/>
            <wp:effectExtent l="0" t="0" r="6985" b="3175"/>
            <wp:docPr id="734405731" name="Picture 5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405731" name="Picture 56" descr="A screenshot of a computer&#10;&#10;AI-generated content may be incorrect."/>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9565737" cy="4249687"/>
                    </a:xfrm>
                    <a:prstGeom prst="rect">
                      <a:avLst/>
                    </a:prstGeom>
                    <a:noFill/>
                    <a:ln>
                      <a:noFill/>
                    </a:ln>
                  </pic:spPr>
                </pic:pic>
              </a:graphicData>
            </a:graphic>
          </wp:inline>
        </w:drawing>
      </w:r>
    </w:p>
    <w:p w14:paraId="0E5D2497" w14:textId="77777777" w:rsidR="0007492C" w:rsidRDefault="0007492C" w:rsidP="00CF3BA9">
      <w:pPr>
        <w:tabs>
          <w:tab w:val="left" w:pos="3703"/>
        </w:tabs>
      </w:pPr>
    </w:p>
    <w:p w14:paraId="0D532EEF" w14:textId="77777777" w:rsidR="00F67DB6" w:rsidRDefault="00F67DB6" w:rsidP="00CF3BA9">
      <w:pPr>
        <w:tabs>
          <w:tab w:val="left" w:pos="3703"/>
        </w:tabs>
      </w:pPr>
    </w:p>
    <w:p w14:paraId="7F13FE11" w14:textId="77777777" w:rsidR="00A358AB" w:rsidRDefault="00A358AB" w:rsidP="00CF3BA9">
      <w:pPr>
        <w:tabs>
          <w:tab w:val="left" w:pos="3703"/>
        </w:tabs>
      </w:pPr>
    </w:p>
    <w:p w14:paraId="510F9D2B" w14:textId="59A4264A" w:rsidR="00F67DB6" w:rsidRDefault="007A4B86" w:rsidP="00CF3BA9">
      <w:pPr>
        <w:tabs>
          <w:tab w:val="left" w:pos="3703"/>
        </w:tabs>
      </w:pPr>
      <w:r>
        <w:rPr>
          <w:noProof/>
        </w:rPr>
        <mc:AlternateContent>
          <mc:Choice Requires="wps">
            <w:drawing>
              <wp:anchor distT="45720" distB="45720" distL="114300" distR="114300" simplePos="0" relativeHeight="251693056" behindDoc="0" locked="0" layoutInCell="1" allowOverlap="1" wp14:anchorId="095DBAC1" wp14:editId="3F9FBB42">
                <wp:simplePos x="0" y="0"/>
                <wp:positionH relativeFrom="column">
                  <wp:posOffset>-784225</wp:posOffset>
                </wp:positionH>
                <wp:positionV relativeFrom="paragraph">
                  <wp:posOffset>18415</wp:posOffset>
                </wp:positionV>
                <wp:extent cx="2817495" cy="1404620"/>
                <wp:effectExtent l="0" t="0" r="20955" b="20320"/>
                <wp:wrapSquare wrapText="bothSides"/>
                <wp:docPr id="13280294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7495" cy="1404620"/>
                        </a:xfrm>
                        <a:prstGeom prst="rect">
                          <a:avLst/>
                        </a:prstGeom>
                        <a:solidFill>
                          <a:srgbClr val="FFFFFF"/>
                        </a:solidFill>
                        <a:ln w="9525">
                          <a:solidFill>
                            <a:srgbClr val="000000"/>
                          </a:solidFill>
                          <a:miter lim="800000"/>
                          <a:headEnd/>
                          <a:tailEnd/>
                        </a:ln>
                      </wps:spPr>
                      <wps:txbx>
                        <w:txbxContent>
                          <w:p w14:paraId="60FB9835" w14:textId="37EB11D1" w:rsidR="007A4B86" w:rsidRPr="00EE1D43" w:rsidRDefault="007A4B86">
                            <w:pPr>
                              <w:rPr>
                                <w:rFonts w:ascii="Arial" w:hAnsi="Arial" w:cs="Arial"/>
                                <w:b/>
                                <w:bCs/>
                                <w:u w:val="single"/>
                              </w:rPr>
                            </w:pPr>
                            <w:r w:rsidRPr="00EE1D43">
                              <w:rPr>
                                <w:rFonts w:ascii="Arial" w:hAnsi="Arial" w:cs="Arial"/>
                                <w:b/>
                                <w:bCs/>
                                <w:highlight w:val="yellow"/>
                                <w:u w:val="single"/>
                              </w:rPr>
                              <w:t xml:space="preserve">This is a copy of </w:t>
                            </w:r>
                            <w:r w:rsidR="00912D76" w:rsidRPr="00EE1D43">
                              <w:rPr>
                                <w:rFonts w:ascii="Arial" w:hAnsi="Arial" w:cs="Arial"/>
                                <w:b/>
                                <w:bCs/>
                                <w:highlight w:val="yellow"/>
                                <w:u w:val="single"/>
                              </w:rPr>
                              <w:t xml:space="preserve">my </w:t>
                            </w:r>
                            <w:r w:rsidR="009B21F3" w:rsidRPr="00EE1D43">
                              <w:rPr>
                                <w:rFonts w:ascii="Arial" w:hAnsi="Arial" w:cs="Arial"/>
                                <w:b/>
                                <w:bCs/>
                                <w:highlight w:val="yellow"/>
                                <w:u w:val="single"/>
                              </w:rPr>
                              <w:t xml:space="preserve">medicines administration training </w:t>
                            </w:r>
                            <w:r w:rsidR="00912D76" w:rsidRPr="00EE1D43">
                              <w:rPr>
                                <w:rFonts w:ascii="Arial" w:hAnsi="Arial" w:cs="Arial"/>
                                <w:b/>
                                <w:bCs/>
                                <w:highlight w:val="yellow"/>
                                <w:u w:val="single"/>
                              </w:rPr>
                              <w:t>certificate.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95DBAC1" id="_x0000_s1037" type="#_x0000_t202" style="position:absolute;margin-left:-61.75pt;margin-top:1.45pt;width:221.85pt;height:110.6pt;z-index:2516930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">
                <v:textbox style="mso-fit-shape-to-text:t">
                  <w:txbxContent>
                    <w:p w14:paraId="60FB9835" w14:textId="37EB11D1" w:rsidR="007A4B86" w:rsidRPr="00EE1D43" w:rsidRDefault="007A4B86">
                      <w:pPr>
                        <w:rPr>
                          <w:rFonts w:ascii="Arial" w:hAnsi="Arial" w:cs="Arial"/>
                          <w:b/>
                          <w:bCs/>
                          <w:u w:val="single"/>
                        </w:rPr>
                      </w:pPr>
                      <w:r w:rsidRPr="00EE1D43">
                        <w:rPr>
                          <w:rFonts w:ascii="Arial" w:hAnsi="Arial" w:cs="Arial"/>
                          <w:b/>
                          <w:bCs/>
                          <w:highlight w:val="yellow"/>
                          <w:u w:val="single"/>
                        </w:rPr>
                        <w:t xml:space="preserve">This is a copy of </w:t>
                      </w:r>
                      <w:r w:rsidR="00912D76" w:rsidRPr="00EE1D43">
                        <w:rPr>
                          <w:rFonts w:ascii="Arial" w:hAnsi="Arial" w:cs="Arial"/>
                          <w:b/>
                          <w:bCs/>
                          <w:highlight w:val="yellow"/>
                          <w:u w:val="single"/>
                        </w:rPr>
                        <w:t xml:space="preserve">my </w:t>
                      </w:r>
                      <w:r w:rsidR="009B21F3" w:rsidRPr="00EE1D43">
                        <w:rPr>
                          <w:rFonts w:ascii="Arial" w:hAnsi="Arial" w:cs="Arial"/>
                          <w:b/>
                          <w:bCs/>
                          <w:highlight w:val="yellow"/>
                          <w:u w:val="single"/>
                        </w:rPr>
                        <w:t xml:space="preserve">medicines administration training </w:t>
                      </w:r>
                      <w:r w:rsidR="00912D76" w:rsidRPr="00EE1D43">
                        <w:rPr>
                          <w:rFonts w:ascii="Arial" w:hAnsi="Arial" w:cs="Arial"/>
                          <w:b/>
                          <w:bCs/>
                          <w:highlight w:val="yellow"/>
                          <w:u w:val="single"/>
                        </w:rPr>
                        <w:t>certificate.</w:t>
                      </w:r>
                    </w:p>
                  </w:txbxContent>
                </v:textbox>
                <w10:wrap type="square"/>
              </v:shape>
            </w:pict>
          </mc:Fallback>
        </mc:AlternateContent>
      </w:r>
      <w:r w:rsidR="00C83767">
        <w:t xml:space="preserve">                                                                             </w:t>
      </w:r>
      <w:r w:rsidR="00C83767" w:rsidRPr="00C83767">
        <w:rPr>
          <w:noProof/>
        </w:rPr>
        <w:drawing>
          <wp:inline distT="0" distB="0" distL="0" distR="0" wp14:anchorId="26558038" wp14:editId="35A9C385">
            <wp:extent cx="4029710" cy="5731510"/>
            <wp:effectExtent l="0" t="0" r="8890" b="2540"/>
            <wp:docPr id="876639725" name="Picture 62" descr="A certificate of completion with a logo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639725" name="Picture 62" descr="A certificate of completion with a logo and text&#10;&#10;AI-generated content may be incorrect."/>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4029710" cy="5731510"/>
                    </a:xfrm>
                    <a:prstGeom prst="rect">
                      <a:avLst/>
                    </a:prstGeom>
                    <a:noFill/>
                    <a:ln>
                      <a:noFill/>
                    </a:ln>
                  </pic:spPr>
                </pic:pic>
              </a:graphicData>
            </a:graphic>
          </wp:inline>
        </w:drawing>
      </w:r>
    </w:p>
    <w:p w14:paraId="3D405098" w14:textId="486ABCC5" w:rsidR="00F9508D" w:rsidRDefault="00E51F59" w:rsidP="00F9508D">
      <w:pPr>
        <w:tabs>
          <w:tab w:val="left" w:pos="3703"/>
        </w:tabs>
      </w:pPr>
      <w:r>
        <w:rPr>
          <w:noProof/>
        </w:rPr>
        <mc:AlternateContent>
          <mc:Choice Requires="wps">
            <w:drawing>
              <wp:anchor distT="45720" distB="45720" distL="114300" distR="114300" simplePos="0" relativeHeight="251676672" behindDoc="0" locked="0" layoutInCell="1" allowOverlap="1" wp14:anchorId="41D8A26A" wp14:editId="086E3A37">
                <wp:simplePos x="0" y="0"/>
                <wp:positionH relativeFrom="margin">
                  <wp:align>left</wp:align>
                </wp:positionH>
                <wp:positionV relativeFrom="paragraph">
                  <wp:posOffset>186055</wp:posOffset>
                </wp:positionV>
                <wp:extent cx="6297930" cy="513080"/>
                <wp:effectExtent l="0" t="0" r="26670" b="20320"/>
                <wp:wrapSquare wrapText="bothSides"/>
                <wp:docPr id="12294332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8163" cy="513080"/>
                        </a:xfrm>
                        <a:prstGeom prst="rect">
                          <a:avLst/>
                        </a:prstGeom>
                        <a:solidFill>
                          <a:srgbClr val="FFFFFF"/>
                        </a:solidFill>
                        <a:ln w="9525">
                          <a:solidFill>
                            <a:srgbClr val="000000"/>
                          </a:solidFill>
                          <a:miter lim="800000"/>
                          <a:headEnd/>
                          <a:tailEnd/>
                        </a:ln>
                      </wps:spPr>
                      <wps:txbx>
                        <w:txbxContent>
                          <w:p w14:paraId="36CD8E3B" w14:textId="26772DE5" w:rsidR="00E51F59" w:rsidRPr="00EE1D43" w:rsidRDefault="00E51F59" w:rsidP="00E51F59">
                            <w:pPr>
                              <w:rPr>
                                <w:rFonts w:ascii="Arial" w:hAnsi="Arial" w:cs="Arial"/>
                                <w:b/>
                                <w:bCs/>
                                <w:sz w:val="24"/>
                                <w:szCs w:val="24"/>
                                <w:u w:val="single"/>
                              </w:rPr>
                            </w:pPr>
                            <w:r w:rsidRPr="007A4B86">
                              <w:rPr>
                                <w:rFonts w:ascii="Arial" w:hAnsi="Arial" w:cs="Arial"/>
                                <w:b/>
                                <w:bCs/>
                                <w:sz w:val="24"/>
                                <w:szCs w:val="24"/>
                                <w:highlight w:val="yellow"/>
                                <w:u w:val="single"/>
                              </w:rPr>
                              <w:t xml:space="preserve">Appendix </w:t>
                            </w:r>
                            <w:r w:rsidR="008C01F0">
                              <w:rPr>
                                <w:rFonts w:ascii="Arial" w:hAnsi="Arial" w:cs="Arial"/>
                                <w:b/>
                                <w:bCs/>
                                <w:sz w:val="24"/>
                                <w:szCs w:val="24"/>
                                <w:highlight w:val="yellow"/>
                                <w:u w:val="single"/>
                              </w:rPr>
                              <w:t>8</w:t>
                            </w:r>
                            <w:r w:rsidR="00520243">
                              <w:rPr>
                                <w:rFonts w:ascii="Arial" w:hAnsi="Arial" w:cs="Arial"/>
                                <w:b/>
                                <w:bCs/>
                                <w:sz w:val="24"/>
                                <w:szCs w:val="24"/>
                                <w:highlight w:val="yellow"/>
                                <w:u w:val="single"/>
                              </w:rPr>
                              <w:t xml:space="preserve"> (page 36)</w:t>
                            </w:r>
                            <w:r w:rsidRPr="007A4B86">
                              <w:rPr>
                                <w:rFonts w:ascii="Arial" w:hAnsi="Arial" w:cs="Arial"/>
                                <w:b/>
                                <w:bCs/>
                                <w:sz w:val="24"/>
                                <w:szCs w:val="24"/>
                                <w:highlight w:val="yellow"/>
                                <w:u w:val="single"/>
                              </w:rPr>
                              <w:t xml:space="preserve">: </w:t>
                            </w:r>
                            <w:r w:rsidRPr="00EE1D43">
                              <w:rPr>
                                <w:rFonts w:ascii="Arial" w:hAnsi="Arial" w:cs="Arial"/>
                                <w:b/>
                                <w:bCs/>
                                <w:sz w:val="24"/>
                                <w:szCs w:val="24"/>
                                <w:highlight w:val="yellow"/>
                                <w:u w:val="single"/>
                              </w:rPr>
                              <w:t xml:space="preserve">This </w:t>
                            </w:r>
                            <w:r w:rsidR="00DE3AC1" w:rsidRPr="00EE1D43">
                              <w:rPr>
                                <w:rFonts w:ascii="Arial" w:hAnsi="Arial" w:cs="Arial"/>
                                <w:b/>
                                <w:bCs/>
                                <w:sz w:val="24"/>
                                <w:szCs w:val="24"/>
                                <w:highlight w:val="yellow"/>
                                <w:u w:val="single"/>
                              </w:rPr>
                              <w:t>page shows</w:t>
                            </w:r>
                            <w:r w:rsidR="009F293F" w:rsidRPr="00EE1D43">
                              <w:rPr>
                                <w:rFonts w:ascii="Arial" w:hAnsi="Arial" w:cs="Arial"/>
                                <w:b/>
                                <w:bCs/>
                                <w:sz w:val="24"/>
                                <w:szCs w:val="24"/>
                                <w:highlight w:val="yellow"/>
                                <w:u w:val="single"/>
                              </w:rPr>
                              <w:t xml:space="preserve"> </w:t>
                            </w:r>
                            <w:r w:rsidRPr="00EE1D43">
                              <w:rPr>
                                <w:rFonts w:ascii="Arial" w:hAnsi="Arial" w:cs="Arial"/>
                                <w:b/>
                                <w:bCs/>
                                <w:sz w:val="24"/>
                                <w:szCs w:val="24"/>
                                <w:highlight w:val="yellow"/>
                                <w:u w:val="single"/>
                              </w:rPr>
                              <w:t>my compliance with mandatory training</w:t>
                            </w:r>
                            <w:r w:rsidR="009F293F" w:rsidRPr="00EE1D43">
                              <w:rPr>
                                <w:rFonts w:ascii="Arial" w:hAnsi="Arial" w:cs="Arial"/>
                                <w:b/>
                                <w:bCs/>
                                <w:sz w:val="24"/>
                                <w:szCs w:val="24"/>
                                <w:highlight w:val="yellow"/>
                                <w:u w:val="single"/>
                              </w:rPr>
                              <w:t xml:space="preserve"> taken from my Electronic </w:t>
                            </w:r>
                            <w:r w:rsidR="007141B6" w:rsidRPr="00EE1D43">
                              <w:rPr>
                                <w:rFonts w:ascii="Arial" w:hAnsi="Arial" w:cs="Arial"/>
                                <w:b/>
                                <w:bCs/>
                                <w:sz w:val="24"/>
                                <w:szCs w:val="24"/>
                                <w:highlight w:val="yellow"/>
                                <w:u w:val="single"/>
                              </w:rPr>
                              <w:t>S</w:t>
                            </w:r>
                            <w:r w:rsidR="009F293F" w:rsidRPr="00EE1D43">
                              <w:rPr>
                                <w:rFonts w:ascii="Arial" w:hAnsi="Arial" w:cs="Arial"/>
                                <w:b/>
                                <w:bCs/>
                                <w:sz w:val="24"/>
                                <w:szCs w:val="24"/>
                                <w:highlight w:val="yellow"/>
                                <w:u w:val="single"/>
                              </w:rPr>
                              <w:t>taff Record (ESR)</w:t>
                            </w:r>
                            <w:r w:rsidRPr="00EE1D43">
                              <w:rPr>
                                <w:rFonts w:ascii="Arial" w:hAnsi="Arial" w:cs="Arial"/>
                                <w:b/>
                                <w:bCs/>
                                <w:sz w:val="24"/>
                                <w:szCs w:val="24"/>
                                <w:highlight w:val="yellow"/>
                                <w:u w:val="single"/>
                              </w:rPr>
                              <w:t>.</w:t>
                            </w:r>
                          </w:p>
                          <w:p w14:paraId="6EF85892" w14:textId="608E4140" w:rsidR="00E51F59" w:rsidRDefault="00E51F5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D8A26A" id="_x0000_s1038" type="#_x0000_t202" style="position:absolute;margin-left:0;margin-top:14.65pt;width:495.9pt;height:40.4pt;z-index:25167667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">
                <v:textbox>
                  <w:txbxContent>
                    <w:p w14:paraId="36CD8E3B" w14:textId="26772DE5" w:rsidR="00E51F59" w:rsidRPr="00EE1D43" w:rsidRDefault="00E51F59" w:rsidP="00E51F59">
                      <w:pPr>
                        <w:rPr>
                          <w:rFonts w:ascii="Arial" w:hAnsi="Arial" w:cs="Arial"/>
                          <w:b/>
                          <w:bCs/>
                          <w:sz w:val="24"/>
                          <w:szCs w:val="24"/>
                          <w:u w:val="single"/>
                        </w:rPr>
                      </w:pPr>
                      <w:r w:rsidRPr="007A4B86">
                        <w:rPr>
                          <w:rFonts w:ascii="Arial" w:hAnsi="Arial" w:cs="Arial"/>
                          <w:b/>
                          <w:bCs/>
                          <w:sz w:val="24"/>
                          <w:szCs w:val="24"/>
                          <w:highlight w:val="yellow"/>
                          <w:u w:val="single"/>
                        </w:rPr>
                        <w:t xml:space="preserve">Appendix </w:t>
                      </w:r>
                      <w:r w:rsidR="008C01F0">
                        <w:rPr>
                          <w:rFonts w:ascii="Arial" w:hAnsi="Arial" w:cs="Arial"/>
                          <w:b/>
                          <w:bCs/>
                          <w:sz w:val="24"/>
                          <w:szCs w:val="24"/>
                          <w:highlight w:val="yellow"/>
                          <w:u w:val="single"/>
                        </w:rPr>
                        <w:t>8</w:t>
                      </w:r>
                      <w:r w:rsidR="00520243">
                        <w:rPr>
                          <w:rFonts w:ascii="Arial" w:hAnsi="Arial" w:cs="Arial"/>
                          <w:b/>
                          <w:bCs/>
                          <w:sz w:val="24"/>
                          <w:szCs w:val="24"/>
                          <w:highlight w:val="yellow"/>
                          <w:u w:val="single"/>
                        </w:rPr>
                        <w:t xml:space="preserve"> (page 36)</w:t>
                      </w:r>
                      <w:r w:rsidRPr="007A4B86">
                        <w:rPr>
                          <w:rFonts w:ascii="Arial" w:hAnsi="Arial" w:cs="Arial"/>
                          <w:b/>
                          <w:bCs/>
                          <w:sz w:val="24"/>
                          <w:szCs w:val="24"/>
                          <w:highlight w:val="yellow"/>
                          <w:u w:val="single"/>
                        </w:rPr>
                        <w:t xml:space="preserve">: </w:t>
                      </w:r>
                      <w:r w:rsidRPr="00EE1D43">
                        <w:rPr>
                          <w:rFonts w:ascii="Arial" w:hAnsi="Arial" w:cs="Arial"/>
                          <w:b/>
                          <w:bCs/>
                          <w:sz w:val="24"/>
                          <w:szCs w:val="24"/>
                          <w:highlight w:val="yellow"/>
                          <w:u w:val="single"/>
                        </w:rPr>
                        <w:t xml:space="preserve">This </w:t>
                      </w:r>
                      <w:r w:rsidR="00DE3AC1" w:rsidRPr="00EE1D43">
                        <w:rPr>
                          <w:rFonts w:ascii="Arial" w:hAnsi="Arial" w:cs="Arial"/>
                          <w:b/>
                          <w:bCs/>
                          <w:sz w:val="24"/>
                          <w:szCs w:val="24"/>
                          <w:highlight w:val="yellow"/>
                          <w:u w:val="single"/>
                        </w:rPr>
                        <w:t>page shows</w:t>
                      </w:r>
                      <w:r w:rsidR="009F293F" w:rsidRPr="00EE1D43">
                        <w:rPr>
                          <w:rFonts w:ascii="Arial" w:hAnsi="Arial" w:cs="Arial"/>
                          <w:b/>
                          <w:bCs/>
                          <w:sz w:val="24"/>
                          <w:szCs w:val="24"/>
                          <w:highlight w:val="yellow"/>
                          <w:u w:val="single"/>
                        </w:rPr>
                        <w:t xml:space="preserve"> </w:t>
                      </w:r>
                      <w:r w:rsidRPr="00EE1D43">
                        <w:rPr>
                          <w:rFonts w:ascii="Arial" w:hAnsi="Arial" w:cs="Arial"/>
                          <w:b/>
                          <w:bCs/>
                          <w:sz w:val="24"/>
                          <w:szCs w:val="24"/>
                          <w:highlight w:val="yellow"/>
                          <w:u w:val="single"/>
                        </w:rPr>
                        <w:t>my compliance with mandatory training</w:t>
                      </w:r>
                      <w:r w:rsidR="009F293F" w:rsidRPr="00EE1D43">
                        <w:rPr>
                          <w:rFonts w:ascii="Arial" w:hAnsi="Arial" w:cs="Arial"/>
                          <w:b/>
                          <w:bCs/>
                          <w:sz w:val="24"/>
                          <w:szCs w:val="24"/>
                          <w:highlight w:val="yellow"/>
                          <w:u w:val="single"/>
                        </w:rPr>
                        <w:t xml:space="preserve"> taken from my Electronic </w:t>
                      </w:r>
                      <w:r w:rsidR="007141B6" w:rsidRPr="00EE1D43">
                        <w:rPr>
                          <w:rFonts w:ascii="Arial" w:hAnsi="Arial" w:cs="Arial"/>
                          <w:b/>
                          <w:bCs/>
                          <w:sz w:val="24"/>
                          <w:szCs w:val="24"/>
                          <w:highlight w:val="yellow"/>
                          <w:u w:val="single"/>
                        </w:rPr>
                        <w:t>S</w:t>
                      </w:r>
                      <w:r w:rsidR="009F293F" w:rsidRPr="00EE1D43">
                        <w:rPr>
                          <w:rFonts w:ascii="Arial" w:hAnsi="Arial" w:cs="Arial"/>
                          <w:b/>
                          <w:bCs/>
                          <w:sz w:val="24"/>
                          <w:szCs w:val="24"/>
                          <w:highlight w:val="yellow"/>
                          <w:u w:val="single"/>
                        </w:rPr>
                        <w:t>taff Record (ESR)</w:t>
                      </w:r>
                      <w:r w:rsidRPr="00EE1D43">
                        <w:rPr>
                          <w:rFonts w:ascii="Arial" w:hAnsi="Arial" w:cs="Arial"/>
                          <w:b/>
                          <w:bCs/>
                          <w:sz w:val="24"/>
                          <w:szCs w:val="24"/>
                          <w:highlight w:val="yellow"/>
                          <w:u w:val="single"/>
                        </w:rPr>
                        <w:t>.</w:t>
                      </w:r>
                    </w:p>
                    <w:p w14:paraId="6EF85892" w14:textId="608E4140" w:rsidR="00E51F59" w:rsidRDefault="00E51F59"/>
                  </w:txbxContent>
                </v:textbox>
                <w10:wrap type="square" anchorx="margin"/>
              </v:shape>
            </w:pict>
          </mc:Fallback>
        </mc:AlternateContent>
      </w:r>
      <w:r w:rsidR="00F9508D" w:rsidRPr="00F9508D">
        <w:rPr>
          <w:noProof/>
        </w:rPr>
        <w:drawing>
          <wp:inline distT="0" distB="0" distL="0" distR="0" wp14:anchorId="470F9E7F" wp14:editId="1E3D9162">
            <wp:extent cx="8863330" cy="5057192"/>
            <wp:effectExtent l="0" t="0" r="0" b="0"/>
            <wp:docPr id="1124005648" name="Picture 5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005648" name="Picture 58" descr="A screenshot of a computer&#10;&#10;AI-generated content may be incorrect."/>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8871806" cy="5062028"/>
                    </a:xfrm>
                    <a:prstGeom prst="rect">
                      <a:avLst/>
                    </a:prstGeom>
                    <a:noFill/>
                    <a:ln>
                      <a:noFill/>
                    </a:ln>
                  </pic:spPr>
                </pic:pic>
              </a:graphicData>
            </a:graphic>
          </wp:inline>
        </w:drawing>
      </w:r>
    </w:p>
    <w:p w14:paraId="5223DE97" w14:textId="77777777" w:rsidR="00F9508D" w:rsidRDefault="00F9508D" w:rsidP="00F9508D">
      <w:pPr>
        <w:tabs>
          <w:tab w:val="left" w:pos="3703"/>
        </w:tabs>
      </w:pPr>
    </w:p>
    <w:p w14:paraId="57A60DC8" w14:textId="77777777" w:rsidR="00F9508D" w:rsidRPr="00F9508D" w:rsidRDefault="00F9508D" w:rsidP="00F9508D">
      <w:pPr>
        <w:tabs>
          <w:tab w:val="left" w:pos="3703"/>
        </w:tabs>
      </w:pPr>
    </w:p>
    <w:p w14:paraId="1C1AD3CD" w14:textId="77777777" w:rsidR="00F67DB6" w:rsidRPr="00CF3BA9" w:rsidRDefault="00F67DB6" w:rsidP="00CF3BA9">
      <w:pPr>
        <w:tabs>
          <w:tab w:val="left" w:pos="3703"/>
        </w:tabs>
      </w:pPr>
    </w:p>
    <w:sectPr w:rsidR="00F67DB6" w:rsidRPr="00CF3BA9" w:rsidSect="008B5045">
      <w:headerReference w:type="default" r:id="rId94"/>
      <w:footerReference w:type="default" r:id="rId9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5CA4FF" w14:textId="77777777" w:rsidR="008971CF" w:rsidRDefault="008971CF" w:rsidP="008B5045">
      <w:pPr>
        <w:spacing w:after="0" w:line="240" w:lineRule="auto"/>
      </w:pPr>
      <w:r>
        <w:separator/>
      </w:r>
    </w:p>
  </w:endnote>
  <w:endnote w:type="continuationSeparator" w:id="0">
    <w:p w14:paraId="1228C6B6" w14:textId="77777777" w:rsidR="008971CF" w:rsidRDefault="008971CF" w:rsidP="008B50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8125746"/>
      <w:docPartObj>
        <w:docPartGallery w:val="Page Numbers (Bottom of Page)"/>
        <w:docPartUnique/>
      </w:docPartObj>
    </w:sdtPr>
    <w:sdtEndPr>
      <w:rPr>
        <w:noProof/>
      </w:rPr>
    </w:sdtEndPr>
    <w:sdtContent>
      <w:p w14:paraId="18E3D50E" w14:textId="3F9881A7" w:rsidR="00553408" w:rsidRDefault="00553408">
        <w:pPr>
          <w:pStyle w:val="Footer"/>
        </w:pPr>
        <w:r>
          <w:fldChar w:fldCharType="begin"/>
        </w:r>
        <w:r>
          <w:instrText xml:space="preserve"> PAGE   \* MERGEFORMAT </w:instrText>
        </w:r>
        <w:r>
          <w:fldChar w:fldCharType="separate"/>
        </w:r>
        <w:r>
          <w:rPr>
            <w:noProof/>
          </w:rPr>
          <w:t>2</w:t>
        </w:r>
        <w:r>
          <w:rPr>
            <w:noProof/>
          </w:rPr>
          <w:fldChar w:fldCharType="end"/>
        </w:r>
      </w:p>
    </w:sdtContent>
  </w:sdt>
  <w:p w14:paraId="4A5B12FE" w14:textId="77777777" w:rsidR="00AC53A5" w:rsidRDefault="00AC53A5" w:rsidP="00AC53A5">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4CD199" w14:textId="77777777" w:rsidR="008971CF" w:rsidRDefault="008971CF" w:rsidP="008B5045">
      <w:pPr>
        <w:spacing w:after="0" w:line="240" w:lineRule="auto"/>
      </w:pPr>
      <w:r>
        <w:separator/>
      </w:r>
    </w:p>
  </w:footnote>
  <w:footnote w:type="continuationSeparator" w:id="0">
    <w:p w14:paraId="55378E67" w14:textId="77777777" w:rsidR="008971CF" w:rsidRDefault="008971CF" w:rsidP="008B50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085F66" w14:textId="596BBDF2" w:rsidR="008B5045" w:rsidRDefault="008B5045">
    <w:pPr>
      <w:pStyle w:val="Header"/>
    </w:pPr>
    <w:r>
      <w:rPr>
        <w:rStyle w:val="wacimagecontainer"/>
        <w:rFonts w:ascii="Segoe UI" w:hAnsi="Segoe UI" w:cs="Segoe UI"/>
        <w:noProof/>
        <w:color w:val="000000"/>
        <w:sz w:val="18"/>
        <w:szCs w:val="18"/>
        <w:shd w:val="clear" w:color="auto" w:fill="C6C6C6"/>
      </w:rPr>
      <w:drawing>
        <wp:anchor distT="0" distB="0" distL="114300" distR="114300" simplePos="0" relativeHeight="251658240" behindDoc="1" locked="0" layoutInCell="1" allowOverlap="1" wp14:anchorId="47AAE448" wp14:editId="04A20520">
          <wp:simplePos x="0" y="0"/>
          <wp:positionH relativeFrom="column">
            <wp:posOffset>-660400</wp:posOffset>
          </wp:positionH>
          <wp:positionV relativeFrom="paragraph">
            <wp:posOffset>-220980</wp:posOffset>
          </wp:positionV>
          <wp:extent cx="2025650" cy="552450"/>
          <wp:effectExtent l="0" t="0" r="0" b="0"/>
          <wp:wrapTight wrapText="bothSides">
            <wp:wrapPolygon edited="0">
              <wp:start x="0" y="0"/>
              <wp:lineTo x="0" y="20855"/>
              <wp:lineTo x="21329" y="20855"/>
              <wp:lineTo x="21329" y="0"/>
              <wp:lineTo x="0" y="0"/>
            </wp:wrapPolygon>
          </wp:wrapTight>
          <wp:docPr id="2" name="Picture 1" descr="We are an Agored Cymru recognised centre in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 are an Agored Cymru recognised centre in Wal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25650" cy="552450"/>
                  </a:xfrm>
                  <a:prstGeom prst="rect">
                    <a:avLst/>
                  </a:prstGeom>
                  <a:noFill/>
                  <a:ln>
                    <a:noFill/>
                  </a:ln>
                </pic:spPr>
              </pic:pic>
            </a:graphicData>
          </a:graphic>
          <wp14:sizeRelH relativeFrom="margin">
            <wp14:pctWidth>0</wp14:pctWidth>
          </wp14:sizeRelH>
        </wp:anchor>
      </w:drawing>
    </w:r>
    <w:r>
      <w:rPr>
        <w:rStyle w:val="wacimagecontainer"/>
        <w:rFonts w:ascii="Segoe UI" w:hAnsi="Segoe UI" w:cs="Segoe UI"/>
        <w:noProof/>
        <w:color w:val="000000"/>
        <w:sz w:val="18"/>
        <w:szCs w:val="18"/>
        <w:shd w:val="clear" w:color="auto" w:fill="FFFFFF"/>
      </w:rPr>
      <w:drawing>
        <wp:anchor distT="0" distB="0" distL="114300" distR="114300" simplePos="0" relativeHeight="251659264" behindDoc="1" locked="0" layoutInCell="1" allowOverlap="1" wp14:anchorId="7E9DB501" wp14:editId="7B7D1757">
          <wp:simplePos x="0" y="0"/>
          <wp:positionH relativeFrom="column">
            <wp:posOffset>7912100</wp:posOffset>
          </wp:positionH>
          <wp:positionV relativeFrom="paragraph">
            <wp:posOffset>-259080</wp:posOffset>
          </wp:positionV>
          <wp:extent cx="1682750" cy="589915"/>
          <wp:effectExtent l="0" t="0" r="0" b="635"/>
          <wp:wrapTight wrapText="bothSides">
            <wp:wrapPolygon edited="0">
              <wp:start x="0" y="0"/>
              <wp:lineTo x="0" y="19531"/>
              <wp:lineTo x="8314" y="20926"/>
              <wp:lineTo x="9537" y="20926"/>
              <wp:lineTo x="21274" y="19531"/>
              <wp:lineTo x="21274" y="1395"/>
              <wp:lineTo x="15405" y="0"/>
              <wp:lineTo x="0" y="0"/>
            </wp:wrapPolygon>
          </wp:wrapTight>
          <wp:docPr id="1" name="Picture 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82750" cy="58991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E6D17"/>
    <w:multiLevelType w:val="multilevel"/>
    <w:tmpl w:val="D102C362"/>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3D53F04"/>
    <w:multiLevelType w:val="multilevel"/>
    <w:tmpl w:val="9B7C7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8C0115"/>
    <w:multiLevelType w:val="multilevel"/>
    <w:tmpl w:val="4C444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D75D7A"/>
    <w:multiLevelType w:val="multilevel"/>
    <w:tmpl w:val="CF300EA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0FA69B2"/>
    <w:multiLevelType w:val="multilevel"/>
    <w:tmpl w:val="52C855E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3206080"/>
    <w:multiLevelType w:val="multilevel"/>
    <w:tmpl w:val="D53E4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5B7B7C"/>
    <w:multiLevelType w:val="multilevel"/>
    <w:tmpl w:val="2600528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21AD2CFF"/>
    <w:multiLevelType w:val="multilevel"/>
    <w:tmpl w:val="B9766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3327AE"/>
    <w:multiLevelType w:val="multilevel"/>
    <w:tmpl w:val="D9B0CB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710A8B"/>
    <w:multiLevelType w:val="multilevel"/>
    <w:tmpl w:val="4F18CCD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77E3496"/>
    <w:multiLevelType w:val="multilevel"/>
    <w:tmpl w:val="2ECED9B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292A7B3E"/>
    <w:multiLevelType w:val="multilevel"/>
    <w:tmpl w:val="9F2CCC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00020F9"/>
    <w:multiLevelType w:val="multilevel"/>
    <w:tmpl w:val="5BC89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F97FD4"/>
    <w:multiLevelType w:val="multilevel"/>
    <w:tmpl w:val="62920F6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31CA4886"/>
    <w:multiLevelType w:val="multilevel"/>
    <w:tmpl w:val="23802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A2848F1"/>
    <w:multiLevelType w:val="multilevel"/>
    <w:tmpl w:val="17D4661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3E8D590A"/>
    <w:multiLevelType w:val="multilevel"/>
    <w:tmpl w:val="4F76E3F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F4903F9"/>
    <w:multiLevelType w:val="hybridMultilevel"/>
    <w:tmpl w:val="8E7EE1C8"/>
    <w:lvl w:ilvl="0" w:tplc="0809000D">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2443D5"/>
    <w:multiLevelType w:val="multilevel"/>
    <w:tmpl w:val="E856B22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7A83D1B"/>
    <w:multiLevelType w:val="multilevel"/>
    <w:tmpl w:val="C868B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8A1DF1"/>
    <w:multiLevelType w:val="multilevel"/>
    <w:tmpl w:val="B8B44694"/>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4F1239D0"/>
    <w:multiLevelType w:val="multilevel"/>
    <w:tmpl w:val="4CDAC6A6"/>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56960F01"/>
    <w:multiLevelType w:val="multilevel"/>
    <w:tmpl w:val="88E42BF4"/>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5AC61901"/>
    <w:multiLevelType w:val="multilevel"/>
    <w:tmpl w:val="CB7497A0"/>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5B517D91"/>
    <w:multiLevelType w:val="multilevel"/>
    <w:tmpl w:val="FE9C4E3C"/>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5DED0840"/>
    <w:multiLevelType w:val="hybridMultilevel"/>
    <w:tmpl w:val="0A76D2F6"/>
    <w:lvl w:ilvl="0" w:tplc="091E250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63C838BB"/>
    <w:multiLevelType w:val="multilevel"/>
    <w:tmpl w:val="2E40931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70B6BF4"/>
    <w:multiLevelType w:val="hybridMultilevel"/>
    <w:tmpl w:val="C2B41A42"/>
    <w:lvl w:ilvl="0" w:tplc="027EE7DE">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385924"/>
    <w:multiLevelType w:val="multilevel"/>
    <w:tmpl w:val="08980B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96D1CCE"/>
    <w:multiLevelType w:val="multilevel"/>
    <w:tmpl w:val="60CE2B8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65149898">
    <w:abstractNumId w:val="14"/>
  </w:num>
  <w:num w:numId="2" w16cid:durableId="836307483">
    <w:abstractNumId w:val="2"/>
  </w:num>
  <w:num w:numId="3" w16cid:durableId="1881933882">
    <w:abstractNumId w:val="8"/>
  </w:num>
  <w:num w:numId="4" w16cid:durableId="777872711">
    <w:abstractNumId w:val="15"/>
  </w:num>
  <w:num w:numId="5" w16cid:durableId="1276062364">
    <w:abstractNumId w:val="6"/>
  </w:num>
  <w:num w:numId="6" w16cid:durableId="1820534474">
    <w:abstractNumId w:val="24"/>
  </w:num>
  <w:num w:numId="7" w16cid:durableId="745961539">
    <w:abstractNumId w:val="23"/>
  </w:num>
  <w:num w:numId="8" w16cid:durableId="427432999">
    <w:abstractNumId w:val="0"/>
  </w:num>
  <w:num w:numId="9" w16cid:durableId="1905411292">
    <w:abstractNumId w:val="13"/>
  </w:num>
  <w:num w:numId="10" w16cid:durableId="1635333186">
    <w:abstractNumId w:val="28"/>
  </w:num>
  <w:num w:numId="11" w16cid:durableId="1642880644">
    <w:abstractNumId w:val="29"/>
  </w:num>
  <w:num w:numId="12" w16cid:durableId="919173151">
    <w:abstractNumId w:val="18"/>
  </w:num>
  <w:num w:numId="13" w16cid:durableId="980501742">
    <w:abstractNumId w:val="11"/>
  </w:num>
  <w:num w:numId="14" w16cid:durableId="823621796">
    <w:abstractNumId w:val="4"/>
  </w:num>
  <w:num w:numId="15" w16cid:durableId="999189443">
    <w:abstractNumId w:val="3"/>
  </w:num>
  <w:num w:numId="16" w16cid:durableId="1513374268">
    <w:abstractNumId w:val="22"/>
  </w:num>
  <w:num w:numId="17" w16cid:durableId="2063094427">
    <w:abstractNumId w:val="10"/>
  </w:num>
  <w:num w:numId="18" w16cid:durableId="145708402">
    <w:abstractNumId w:val="20"/>
  </w:num>
  <w:num w:numId="19" w16cid:durableId="1037044204">
    <w:abstractNumId w:val="21"/>
  </w:num>
  <w:num w:numId="20" w16cid:durableId="1459181093">
    <w:abstractNumId w:val="26"/>
  </w:num>
  <w:num w:numId="21" w16cid:durableId="697660588">
    <w:abstractNumId w:val="9"/>
  </w:num>
  <w:num w:numId="22" w16cid:durableId="1127815037">
    <w:abstractNumId w:val="16"/>
  </w:num>
  <w:num w:numId="23" w16cid:durableId="1045369659">
    <w:abstractNumId w:val="27"/>
  </w:num>
  <w:num w:numId="24" w16cid:durableId="385184913">
    <w:abstractNumId w:val="1"/>
  </w:num>
  <w:num w:numId="25" w16cid:durableId="1795441164">
    <w:abstractNumId w:val="5"/>
  </w:num>
  <w:num w:numId="26" w16cid:durableId="532767984">
    <w:abstractNumId w:val="19"/>
  </w:num>
  <w:num w:numId="27" w16cid:durableId="1263143854">
    <w:abstractNumId w:val="7"/>
  </w:num>
  <w:num w:numId="28" w16cid:durableId="777413252">
    <w:abstractNumId w:val="12"/>
  </w:num>
  <w:num w:numId="29" w16cid:durableId="1312716834">
    <w:abstractNumId w:val="25"/>
  </w:num>
  <w:num w:numId="30" w16cid:durableId="74560848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EA3"/>
    <w:rsid w:val="000215C7"/>
    <w:rsid w:val="0002369C"/>
    <w:rsid w:val="00031DEC"/>
    <w:rsid w:val="00034A40"/>
    <w:rsid w:val="000375A4"/>
    <w:rsid w:val="0004137C"/>
    <w:rsid w:val="00055548"/>
    <w:rsid w:val="000562CF"/>
    <w:rsid w:val="00061EE8"/>
    <w:rsid w:val="000665C8"/>
    <w:rsid w:val="00066C42"/>
    <w:rsid w:val="0007492C"/>
    <w:rsid w:val="000764BD"/>
    <w:rsid w:val="000829FC"/>
    <w:rsid w:val="00083E38"/>
    <w:rsid w:val="00091578"/>
    <w:rsid w:val="000A354D"/>
    <w:rsid w:val="000A420E"/>
    <w:rsid w:val="000A5670"/>
    <w:rsid w:val="000B5C59"/>
    <w:rsid w:val="000B76BA"/>
    <w:rsid w:val="000D049B"/>
    <w:rsid w:val="000D65AE"/>
    <w:rsid w:val="000E789D"/>
    <w:rsid w:val="000F3F22"/>
    <w:rsid w:val="000F58AE"/>
    <w:rsid w:val="000F67E6"/>
    <w:rsid w:val="00104C4B"/>
    <w:rsid w:val="0011142E"/>
    <w:rsid w:val="00127A0C"/>
    <w:rsid w:val="00127CF3"/>
    <w:rsid w:val="00130EAE"/>
    <w:rsid w:val="0013237B"/>
    <w:rsid w:val="00140DB1"/>
    <w:rsid w:val="00141990"/>
    <w:rsid w:val="00144C17"/>
    <w:rsid w:val="00150DB4"/>
    <w:rsid w:val="0015301A"/>
    <w:rsid w:val="001547F1"/>
    <w:rsid w:val="001732CD"/>
    <w:rsid w:val="00187081"/>
    <w:rsid w:val="001929BC"/>
    <w:rsid w:val="00192D01"/>
    <w:rsid w:val="001A133D"/>
    <w:rsid w:val="001A2FBD"/>
    <w:rsid w:val="001B218A"/>
    <w:rsid w:val="001B627D"/>
    <w:rsid w:val="001B6F7C"/>
    <w:rsid w:val="001C397B"/>
    <w:rsid w:val="001D1AA8"/>
    <w:rsid w:val="00200C1A"/>
    <w:rsid w:val="00203FDE"/>
    <w:rsid w:val="00213822"/>
    <w:rsid w:val="002169E5"/>
    <w:rsid w:val="00217657"/>
    <w:rsid w:val="002216C0"/>
    <w:rsid w:val="00222B66"/>
    <w:rsid w:val="002333D6"/>
    <w:rsid w:val="0023436C"/>
    <w:rsid w:val="00237A21"/>
    <w:rsid w:val="00260684"/>
    <w:rsid w:val="002732F3"/>
    <w:rsid w:val="00282372"/>
    <w:rsid w:val="00285F75"/>
    <w:rsid w:val="00290924"/>
    <w:rsid w:val="002938A1"/>
    <w:rsid w:val="002A5B1C"/>
    <w:rsid w:val="002B38CC"/>
    <w:rsid w:val="002C02D0"/>
    <w:rsid w:val="002C43BE"/>
    <w:rsid w:val="002F2FAF"/>
    <w:rsid w:val="00301409"/>
    <w:rsid w:val="00301A39"/>
    <w:rsid w:val="003051A0"/>
    <w:rsid w:val="0032070A"/>
    <w:rsid w:val="00326C34"/>
    <w:rsid w:val="00344117"/>
    <w:rsid w:val="003512FA"/>
    <w:rsid w:val="00365B90"/>
    <w:rsid w:val="003666DA"/>
    <w:rsid w:val="00382EA2"/>
    <w:rsid w:val="0039098F"/>
    <w:rsid w:val="003A1EB2"/>
    <w:rsid w:val="003A5258"/>
    <w:rsid w:val="003A63D9"/>
    <w:rsid w:val="003B710D"/>
    <w:rsid w:val="003C2933"/>
    <w:rsid w:val="003C6E15"/>
    <w:rsid w:val="003C7BE1"/>
    <w:rsid w:val="003D46C3"/>
    <w:rsid w:val="003E204C"/>
    <w:rsid w:val="003F5245"/>
    <w:rsid w:val="0041182C"/>
    <w:rsid w:val="004233C4"/>
    <w:rsid w:val="00431B97"/>
    <w:rsid w:val="004343BC"/>
    <w:rsid w:val="00435742"/>
    <w:rsid w:val="00436804"/>
    <w:rsid w:val="00442E7E"/>
    <w:rsid w:val="004549B2"/>
    <w:rsid w:val="004647F6"/>
    <w:rsid w:val="004654B4"/>
    <w:rsid w:val="0046583B"/>
    <w:rsid w:val="00471116"/>
    <w:rsid w:val="00480C87"/>
    <w:rsid w:val="00483C55"/>
    <w:rsid w:val="00483FAD"/>
    <w:rsid w:val="004848A9"/>
    <w:rsid w:val="00492C76"/>
    <w:rsid w:val="004951ED"/>
    <w:rsid w:val="00495DBD"/>
    <w:rsid w:val="004A2476"/>
    <w:rsid w:val="004A3F2E"/>
    <w:rsid w:val="004A6668"/>
    <w:rsid w:val="004A7C44"/>
    <w:rsid w:val="004B1DB8"/>
    <w:rsid w:val="004C4636"/>
    <w:rsid w:val="004E3B52"/>
    <w:rsid w:val="00506E91"/>
    <w:rsid w:val="00510613"/>
    <w:rsid w:val="005145F2"/>
    <w:rsid w:val="00520243"/>
    <w:rsid w:val="005237FA"/>
    <w:rsid w:val="00536B09"/>
    <w:rsid w:val="00547037"/>
    <w:rsid w:val="00553378"/>
    <w:rsid w:val="00553408"/>
    <w:rsid w:val="00563A9F"/>
    <w:rsid w:val="005821E4"/>
    <w:rsid w:val="00586D3B"/>
    <w:rsid w:val="00591C9D"/>
    <w:rsid w:val="005A2C23"/>
    <w:rsid w:val="005A690D"/>
    <w:rsid w:val="005B0877"/>
    <w:rsid w:val="005B2C4E"/>
    <w:rsid w:val="005C4AC5"/>
    <w:rsid w:val="005D0949"/>
    <w:rsid w:val="005E11B9"/>
    <w:rsid w:val="005E77F8"/>
    <w:rsid w:val="005F3443"/>
    <w:rsid w:val="006107A5"/>
    <w:rsid w:val="00611EE0"/>
    <w:rsid w:val="006146CB"/>
    <w:rsid w:val="00617C3D"/>
    <w:rsid w:val="00622858"/>
    <w:rsid w:val="00622F89"/>
    <w:rsid w:val="006252B2"/>
    <w:rsid w:val="00642A28"/>
    <w:rsid w:val="00645C64"/>
    <w:rsid w:val="006562FC"/>
    <w:rsid w:val="00660D0B"/>
    <w:rsid w:val="00661E32"/>
    <w:rsid w:val="0067536E"/>
    <w:rsid w:val="00680D8D"/>
    <w:rsid w:val="00683888"/>
    <w:rsid w:val="00687131"/>
    <w:rsid w:val="0069756B"/>
    <w:rsid w:val="006A7507"/>
    <w:rsid w:val="006A7C67"/>
    <w:rsid w:val="006C05BC"/>
    <w:rsid w:val="006C130E"/>
    <w:rsid w:val="006D5653"/>
    <w:rsid w:val="006E09FA"/>
    <w:rsid w:val="00707CB9"/>
    <w:rsid w:val="0071186A"/>
    <w:rsid w:val="00712086"/>
    <w:rsid w:val="007141B6"/>
    <w:rsid w:val="0071616C"/>
    <w:rsid w:val="0072217A"/>
    <w:rsid w:val="00723BA7"/>
    <w:rsid w:val="00735A70"/>
    <w:rsid w:val="00740092"/>
    <w:rsid w:val="007465F4"/>
    <w:rsid w:val="007546E9"/>
    <w:rsid w:val="007572A0"/>
    <w:rsid w:val="00757AA3"/>
    <w:rsid w:val="00766B02"/>
    <w:rsid w:val="00771EA3"/>
    <w:rsid w:val="007941FC"/>
    <w:rsid w:val="007A4B86"/>
    <w:rsid w:val="007B1D0D"/>
    <w:rsid w:val="007B2AD0"/>
    <w:rsid w:val="007C2E0A"/>
    <w:rsid w:val="007C3427"/>
    <w:rsid w:val="007C67E0"/>
    <w:rsid w:val="007D0CBE"/>
    <w:rsid w:val="007D4EA0"/>
    <w:rsid w:val="007E606D"/>
    <w:rsid w:val="00800BF0"/>
    <w:rsid w:val="00801614"/>
    <w:rsid w:val="0080449A"/>
    <w:rsid w:val="008171BE"/>
    <w:rsid w:val="0084091C"/>
    <w:rsid w:val="0084715C"/>
    <w:rsid w:val="0085396B"/>
    <w:rsid w:val="00865B13"/>
    <w:rsid w:val="008971CF"/>
    <w:rsid w:val="008A03A7"/>
    <w:rsid w:val="008A2087"/>
    <w:rsid w:val="008A3DEC"/>
    <w:rsid w:val="008B2727"/>
    <w:rsid w:val="008B5045"/>
    <w:rsid w:val="008C01F0"/>
    <w:rsid w:val="008F62D3"/>
    <w:rsid w:val="00903760"/>
    <w:rsid w:val="00906551"/>
    <w:rsid w:val="00912D76"/>
    <w:rsid w:val="009139D3"/>
    <w:rsid w:val="00914831"/>
    <w:rsid w:val="009225FB"/>
    <w:rsid w:val="00923F78"/>
    <w:rsid w:val="00924410"/>
    <w:rsid w:val="0092521D"/>
    <w:rsid w:val="009252F9"/>
    <w:rsid w:val="00930EC7"/>
    <w:rsid w:val="00931649"/>
    <w:rsid w:val="009317B1"/>
    <w:rsid w:val="0093672B"/>
    <w:rsid w:val="00963862"/>
    <w:rsid w:val="009639A4"/>
    <w:rsid w:val="00964DD5"/>
    <w:rsid w:val="009652CC"/>
    <w:rsid w:val="00967E19"/>
    <w:rsid w:val="00970B4E"/>
    <w:rsid w:val="009724CB"/>
    <w:rsid w:val="009801BF"/>
    <w:rsid w:val="00984D13"/>
    <w:rsid w:val="009861C6"/>
    <w:rsid w:val="00992924"/>
    <w:rsid w:val="009960DB"/>
    <w:rsid w:val="009A2BD9"/>
    <w:rsid w:val="009B1F99"/>
    <w:rsid w:val="009B21F3"/>
    <w:rsid w:val="009B2616"/>
    <w:rsid w:val="009B4703"/>
    <w:rsid w:val="009C651C"/>
    <w:rsid w:val="009D3D9A"/>
    <w:rsid w:val="009F293F"/>
    <w:rsid w:val="009F35EE"/>
    <w:rsid w:val="009F6216"/>
    <w:rsid w:val="00A027C0"/>
    <w:rsid w:val="00A029A8"/>
    <w:rsid w:val="00A05F0A"/>
    <w:rsid w:val="00A06A8A"/>
    <w:rsid w:val="00A07C63"/>
    <w:rsid w:val="00A158BE"/>
    <w:rsid w:val="00A168F5"/>
    <w:rsid w:val="00A255AE"/>
    <w:rsid w:val="00A27AB4"/>
    <w:rsid w:val="00A31670"/>
    <w:rsid w:val="00A3457B"/>
    <w:rsid w:val="00A358AB"/>
    <w:rsid w:val="00A43DEB"/>
    <w:rsid w:val="00A532D0"/>
    <w:rsid w:val="00A60B7F"/>
    <w:rsid w:val="00A64469"/>
    <w:rsid w:val="00A66486"/>
    <w:rsid w:val="00A84115"/>
    <w:rsid w:val="00A93CC0"/>
    <w:rsid w:val="00AA6401"/>
    <w:rsid w:val="00AB71FB"/>
    <w:rsid w:val="00AC2101"/>
    <w:rsid w:val="00AC53A5"/>
    <w:rsid w:val="00AD058E"/>
    <w:rsid w:val="00AD6E22"/>
    <w:rsid w:val="00AF2F65"/>
    <w:rsid w:val="00AF324A"/>
    <w:rsid w:val="00AF7460"/>
    <w:rsid w:val="00AF7744"/>
    <w:rsid w:val="00B032E0"/>
    <w:rsid w:val="00B116AC"/>
    <w:rsid w:val="00B16951"/>
    <w:rsid w:val="00B30715"/>
    <w:rsid w:val="00B30F5D"/>
    <w:rsid w:val="00B336D8"/>
    <w:rsid w:val="00B345EF"/>
    <w:rsid w:val="00B53429"/>
    <w:rsid w:val="00B62936"/>
    <w:rsid w:val="00B76FD3"/>
    <w:rsid w:val="00B83D15"/>
    <w:rsid w:val="00BB54A8"/>
    <w:rsid w:val="00BC5F25"/>
    <w:rsid w:val="00BD08EF"/>
    <w:rsid w:val="00BD2158"/>
    <w:rsid w:val="00C05D56"/>
    <w:rsid w:val="00C07235"/>
    <w:rsid w:val="00C076B5"/>
    <w:rsid w:val="00C1078E"/>
    <w:rsid w:val="00C36681"/>
    <w:rsid w:val="00C379BD"/>
    <w:rsid w:val="00C4303C"/>
    <w:rsid w:val="00C44A65"/>
    <w:rsid w:val="00C55F15"/>
    <w:rsid w:val="00C718BE"/>
    <w:rsid w:val="00C7221A"/>
    <w:rsid w:val="00C74D88"/>
    <w:rsid w:val="00C83767"/>
    <w:rsid w:val="00C875DE"/>
    <w:rsid w:val="00CA3077"/>
    <w:rsid w:val="00CA3649"/>
    <w:rsid w:val="00CA5080"/>
    <w:rsid w:val="00CB1521"/>
    <w:rsid w:val="00CB5FFC"/>
    <w:rsid w:val="00CB6614"/>
    <w:rsid w:val="00CC44FD"/>
    <w:rsid w:val="00CE0873"/>
    <w:rsid w:val="00CE3C45"/>
    <w:rsid w:val="00CF3BA9"/>
    <w:rsid w:val="00D15197"/>
    <w:rsid w:val="00D161FC"/>
    <w:rsid w:val="00D23D37"/>
    <w:rsid w:val="00D36BF6"/>
    <w:rsid w:val="00D40008"/>
    <w:rsid w:val="00D51622"/>
    <w:rsid w:val="00D66317"/>
    <w:rsid w:val="00D7152C"/>
    <w:rsid w:val="00D7505C"/>
    <w:rsid w:val="00D8491F"/>
    <w:rsid w:val="00D8569D"/>
    <w:rsid w:val="00DA109F"/>
    <w:rsid w:val="00DA4BE6"/>
    <w:rsid w:val="00DB0C46"/>
    <w:rsid w:val="00DB4A36"/>
    <w:rsid w:val="00DC4CA6"/>
    <w:rsid w:val="00DD2758"/>
    <w:rsid w:val="00DD652A"/>
    <w:rsid w:val="00DE002B"/>
    <w:rsid w:val="00DE3AC1"/>
    <w:rsid w:val="00DE5470"/>
    <w:rsid w:val="00DF6B49"/>
    <w:rsid w:val="00DF6E13"/>
    <w:rsid w:val="00E07390"/>
    <w:rsid w:val="00E139DC"/>
    <w:rsid w:val="00E2431B"/>
    <w:rsid w:val="00E2627D"/>
    <w:rsid w:val="00E3271B"/>
    <w:rsid w:val="00E46254"/>
    <w:rsid w:val="00E51F59"/>
    <w:rsid w:val="00E51F71"/>
    <w:rsid w:val="00E64813"/>
    <w:rsid w:val="00E72999"/>
    <w:rsid w:val="00E8145B"/>
    <w:rsid w:val="00E94386"/>
    <w:rsid w:val="00EA3498"/>
    <w:rsid w:val="00EB2165"/>
    <w:rsid w:val="00EC0DD1"/>
    <w:rsid w:val="00EC3F66"/>
    <w:rsid w:val="00EE1D43"/>
    <w:rsid w:val="00EE5929"/>
    <w:rsid w:val="00EF24DC"/>
    <w:rsid w:val="00EF797E"/>
    <w:rsid w:val="00F04271"/>
    <w:rsid w:val="00F05055"/>
    <w:rsid w:val="00F05A3C"/>
    <w:rsid w:val="00F12535"/>
    <w:rsid w:val="00F12808"/>
    <w:rsid w:val="00F14659"/>
    <w:rsid w:val="00F22D69"/>
    <w:rsid w:val="00F32206"/>
    <w:rsid w:val="00F332ED"/>
    <w:rsid w:val="00F35F96"/>
    <w:rsid w:val="00F407AC"/>
    <w:rsid w:val="00F41D4C"/>
    <w:rsid w:val="00F432C3"/>
    <w:rsid w:val="00F439FE"/>
    <w:rsid w:val="00F64952"/>
    <w:rsid w:val="00F67DB3"/>
    <w:rsid w:val="00F67DB6"/>
    <w:rsid w:val="00F834B8"/>
    <w:rsid w:val="00F84A06"/>
    <w:rsid w:val="00F862F7"/>
    <w:rsid w:val="00F86470"/>
    <w:rsid w:val="00F86DE1"/>
    <w:rsid w:val="00F9508D"/>
    <w:rsid w:val="00FA44CB"/>
    <w:rsid w:val="00FA7431"/>
    <w:rsid w:val="00FB3E71"/>
    <w:rsid w:val="00FC3FF2"/>
    <w:rsid w:val="00FC404B"/>
    <w:rsid w:val="00FC7DBB"/>
    <w:rsid w:val="00FE09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0BB6CE"/>
  <w15:chartTrackingRefBased/>
  <w15:docId w15:val="{673A10E1-285B-4495-8FB0-A703F179B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1EA3"/>
  </w:style>
  <w:style w:type="paragraph" w:styleId="Heading1">
    <w:name w:val="heading 1"/>
    <w:basedOn w:val="Normal"/>
    <w:next w:val="Normal"/>
    <w:link w:val="Heading1Char"/>
    <w:uiPriority w:val="9"/>
    <w:qFormat/>
    <w:rsid w:val="00771E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1E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1E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1E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1E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1E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1E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1E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1E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1E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1E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1E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1E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1E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1E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1E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1E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1EA3"/>
    <w:rPr>
      <w:rFonts w:eastAsiaTheme="majorEastAsia" w:cstheme="majorBidi"/>
      <w:color w:val="272727" w:themeColor="text1" w:themeTint="D8"/>
    </w:rPr>
  </w:style>
  <w:style w:type="paragraph" w:styleId="Title">
    <w:name w:val="Title"/>
    <w:basedOn w:val="Normal"/>
    <w:next w:val="Normal"/>
    <w:link w:val="TitleChar"/>
    <w:uiPriority w:val="10"/>
    <w:qFormat/>
    <w:rsid w:val="00771E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1E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1E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1E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1EA3"/>
    <w:pPr>
      <w:spacing w:before="160"/>
      <w:jc w:val="center"/>
    </w:pPr>
    <w:rPr>
      <w:i/>
      <w:iCs/>
      <w:color w:val="404040" w:themeColor="text1" w:themeTint="BF"/>
    </w:rPr>
  </w:style>
  <w:style w:type="character" w:customStyle="1" w:styleId="QuoteChar">
    <w:name w:val="Quote Char"/>
    <w:basedOn w:val="DefaultParagraphFont"/>
    <w:link w:val="Quote"/>
    <w:uiPriority w:val="29"/>
    <w:rsid w:val="00771EA3"/>
    <w:rPr>
      <w:i/>
      <w:iCs/>
      <w:color w:val="404040" w:themeColor="text1" w:themeTint="BF"/>
    </w:rPr>
  </w:style>
  <w:style w:type="paragraph" w:styleId="ListParagraph">
    <w:name w:val="List Paragraph"/>
    <w:basedOn w:val="Normal"/>
    <w:uiPriority w:val="34"/>
    <w:qFormat/>
    <w:rsid w:val="00771EA3"/>
    <w:pPr>
      <w:ind w:left="720"/>
      <w:contextualSpacing/>
    </w:pPr>
  </w:style>
  <w:style w:type="character" w:styleId="IntenseEmphasis">
    <w:name w:val="Intense Emphasis"/>
    <w:basedOn w:val="DefaultParagraphFont"/>
    <w:uiPriority w:val="21"/>
    <w:qFormat/>
    <w:rsid w:val="00771EA3"/>
    <w:rPr>
      <w:i/>
      <w:iCs/>
      <w:color w:val="0F4761" w:themeColor="accent1" w:themeShade="BF"/>
    </w:rPr>
  </w:style>
  <w:style w:type="paragraph" w:styleId="IntenseQuote">
    <w:name w:val="Intense Quote"/>
    <w:basedOn w:val="Normal"/>
    <w:next w:val="Normal"/>
    <w:link w:val="IntenseQuoteChar"/>
    <w:uiPriority w:val="30"/>
    <w:qFormat/>
    <w:rsid w:val="00771E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1EA3"/>
    <w:rPr>
      <w:i/>
      <w:iCs/>
      <w:color w:val="0F4761" w:themeColor="accent1" w:themeShade="BF"/>
    </w:rPr>
  </w:style>
  <w:style w:type="character" w:styleId="IntenseReference">
    <w:name w:val="Intense Reference"/>
    <w:basedOn w:val="DefaultParagraphFont"/>
    <w:uiPriority w:val="32"/>
    <w:qFormat/>
    <w:rsid w:val="00771EA3"/>
    <w:rPr>
      <w:b/>
      <w:bCs/>
      <w:smallCaps/>
      <w:color w:val="0F4761" w:themeColor="accent1" w:themeShade="BF"/>
      <w:spacing w:val="5"/>
    </w:rPr>
  </w:style>
  <w:style w:type="paragraph" w:styleId="Header">
    <w:name w:val="header"/>
    <w:basedOn w:val="Normal"/>
    <w:link w:val="HeaderChar"/>
    <w:uiPriority w:val="99"/>
    <w:unhideWhenUsed/>
    <w:rsid w:val="008B50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5045"/>
  </w:style>
  <w:style w:type="paragraph" w:styleId="Footer">
    <w:name w:val="footer"/>
    <w:basedOn w:val="Normal"/>
    <w:link w:val="FooterChar"/>
    <w:uiPriority w:val="99"/>
    <w:unhideWhenUsed/>
    <w:rsid w:val="008B50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5045"/>
  </w:style>
  <w:style w:type="character" w:customStyle="1" w:styleId="wacimagecontainer">
    <w:name w:val="wacimagecontainer"/>
    <w:basedOn w:val="DefaultParagraphFont"/>
    <w:rsid w:val="008B5045"/>
  </w:style>
  <w:style w:type="character" w:customStyle="1" w:styleId="normaltextrun">
    <w:name w:val="normaltextrun"/>
    <w:basedOn w:val="DefaultParagraphFont"/>
    <w:rsid w:val="008B5045"/>
  </w:style>
  <w:style w:type="character" w:customStyle="1" w:styleId="eop">
    <w:name w:val="eop"/>
    <w:basedOn w:val="DefaultParagraphFont"/>
    <w:rsid w:val="008B5045"/>
  </w:style>
  <w:style w:type="table" w:styleId="TableGrid">
    <w:name w:val="Table Grid"/>
    <w:basedOn w:val="TableNormal"/>
    <w:uiPriority w:val="39"/>
    <w:rsid w:val="00C718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4715C"/>
    <w:rPr>
      <w:rFonts w:ascii="Times New Roman" w:hAnsi="Times New Roman" w:cs="Times New Roman"/>
      <w:sz w:val="24"/>
      <w:szCs w:val="24"/>
    </w:rPr>
  </w:style>
  <w:style w:type="paragraph" w:styleId="TOCHeading">
    <w:name w:val="TOC Heading"/>
    <w:basedOn w:val="Heading1"/>
    <w:next w:val="Normal"/>
    <w:uiPriority w:val="39"/>
    <w:unhideWhenUsed/>
    <w:qFormat/>
    <w:rsid w:val="00C379BD"/>
    <w:pPr>
      <w:spacing w:before="240" w:after="0"/>
      <w:outlineLvl w:val="9"/>
    </w:pPr>
    <w:rPr>
      <w:kern w:val="0"/>
      <w:sz w:val="32"/>
      <w:szCs w:val="32"/>
      <w:lang w:val="en-US"/>
      <w14:ligatures w14:val="none"/>
    </w:rPr>
  </w:style>
  <w:style w:type="character" w:styleId="PlaceholderText">
    <w:name w:val="Placeholder Text"/>
    <w:basedOn w:val="DefaultParagraphFont"/>
    <w:uiPriority w:val="99"/>
    <w:semiHidden/>
    <w:rsid w:val="00DE002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png"/><Relationship Id="rId42" Type="http://schemas.openxmlformats.org/officeDocument/2006/relationships/image" Target="media/image33.png"/><Relationship Id="rId47" Type="http://schemas.openxmlformats.org/officeDocument/2006/relationships/image" Target="media/image38.png"/><Relationship Id="rId63" Type="http://schemas.openxmlformats.org/officeDocument/2006/relationships/image" Target="media/image49.png"/><Relationship Id="rId68" Type="http://schemas.openxmlformats.org/officeDocument/2006/relationships/customXml" Target="ink/ink7.xml"/><Relationship Id="rId84" Type="http://schemas.openxmlformats.org/officeDocument/2006/relationships/image" Target="media/image60.png"/><Relationship Id="rId89" Type="http://schemas.openxmlformats.org/officeDocument/2006/relationships/customXml" Target="ink/ink17.xml"/><Relationship Id="rId16" Type="http://schemas.openxmlformats.org/officeDocument/2006/relationships/image" Target="media/image7.png"/><Relationship Id="rId11" Type="http://schemas.openxmlformats.org/officeDocument/2006/relationships/image" Target="media/image2.png"/><Relationship Id="rId32" Type="http://schemas.openxmlformats.org/officeDocument/2006/relationships/image" Target="media/image23.png"/><Relationship Id="rId37" Type="http://schemas.openxmlformats.org/officeDocument/2006/relationships/image" Target="media/image28.png"/><Relationship Id="rId53" Type="http://schemas.openxmlformats.org/officeDocument/2006/relationships/image" Target="media/image44.png"/><Relationship Id="rId58" Type="http://schemas.openxmlformats.org/officeDocument/2006/relationships/customXml" Target="ink/ink2.xml"/><Relationship Id="rId74" Type="http://schemas.openxmlformats.org/officeDocument/2006/relationships/image" Target="media/image55.png"/><Relationship Id="rId79" Type="http://schemas.openxmlformats.org/officeDocument/2006/relationships/customXml" Target="ink/ink12.xml"/><Relationship Id="rId5" Type="http://schemas.openxmlformats.org/officeDocument/2006/relationships/styles" Target="styles.xml"/><Relationship Id="rId90" Type="http://schemas.openxmlformats.org/officeDocument/2006/relationships/image" Target="media/image63.png"/><Relationship Id="rId95" Type="http://schemas.openxmlformats.org/officeDocument/2006/relationships/footer" Target="footer1.xml"/><Relationship Id="rId22" Type="http://schemas.openxmlformats.org/officeDocument/2006/relationships/image" Target="media/image13.png"/><Relationship Id="rId27" Type="http://schemas.openxmlformats.org/officeDocument/2006/relationships/image" Target="media/image18.png"/><Relationship Id="rId43" Type="http://schemas.openxmlformats.org/officeDocument/2006/relationships/image" Target="media/image34.png"/><Relationship Id="rId48" Type="http://schemas.openxmlformats.org/officeDocument/2006/relationships/image" Target="media/image39.png"/><Relationship Id="rId64" Type="http://schemas.openxmlformats.org/officeDocument/2006/relationships/customXml" Target="ink/ink5.xml"/><Relationship Id="rId69" Type="http://schemas.openxmlformats.org/officeDocument/2006/relationships/image" Target="media/image52.png"/><Relationship Id="rId80" Type="http://schemas.openxmlformats.org/officeDocument/2006/relationships/image" Target="media/image58.png"/><Relationship Id="rId85" Type="http://schemas.openxmlformats.org/officeDocument/2006/relationships/customXml" Target="ink/ink15.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image" Target="media/image47.png"/><Relationship Id="rId67" Type="http://schemas.openxmlformats.org/officeDocument/2006/relationships/image" Target="media/image51.png"/><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image" Target="media/image45.png"/><Relationship Id="rId62" Type="http://schemas.openxmlformats.org/officeDocument/2006/relationships/customXml" Target="ink/ink4.xml"/><Relationship Id="rId70" Type="http://schemas.openxmlformats.org/officeDocument/2006/relationships/image" Target="media/image53.png"/><Relationship Id="rId75" Type="http://schemas.openxmlformats.org/officeDocument/2006/relationships/customXml" Target="ink/ink10.xml"/><Relationship Id="rId83" Type="http://schemas.openxmlformats.org/officeDocument/2006/relationships/customXml" Target="ink/ink14.xml"/><Relationship Id="rId88" Type="http://schemas.openxmlformats.org/officeDocument/2006/relationships/image" Target="media/image62.png"/><Relationship Id="rId91" Type="http://schemas.openxmlformats.org/officeDocument/2006/relationships/image" Target="media/image64.png"/><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image" Target="media/image460.png"/><Relationship Id="rId10" Type="http://schemas.openxmlformats.org/officeDocument/2006/relationships/image" Target="media/image1.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customXml" Target="ink/ink3.xml"/><Relationship Id="rId65" Type="http://schemas.openxmlformats.org/officeDocument/2006/relationships/image" Target="media/image50.png"/><Relationship Id="rId73" Type="http://schemas.openxmlformats.org/officeDocument/2006/relationships/customXml" Target="ink/ink9.xml"/><Relationship Id="rId78" Type="http://schemas.openxmlformats.org/officeDocument/2006/relationships/image" Target="media/image57.png"/><Relationship Id="rId81" Type="http://schemas.openxmlformats.org/officeDocument/2006/relationships/customXml" Target="ink/ink13.xml"/><Relationship Id="rId86" Type="http://schemas.openxmlformats.org/officeDocument/2006/relationships/image" Target="media/image61.png"/><Relationship Id="rId94"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image" Target="media/image30.png"/><Relationship Id="rId34" Type="http://schemas.openxmlformats.org/officeDocument/2006/relationships/image" Target="media/image25.png"/><Relationship Id="rId50" Type="http://schemas.openxmlformats.org/officeDocument/2006/relationships/image" Target="media/image41.png"/><Relationship Id="rId55" Type="http://schemas.openxmlformats.org/officeDocument/2006/relationships/image" Target="media/image46.png"/><Relationship Id="rId76" Type="http://schemas.openxmlformats.org/officeDocument/2006/relationships/image" Target="media/image56.png"/><Relationship Id="rId97" Type="http://schemas.openxmlformats.org/officeDocument/2006/relationships/theme" Target="theme/theme1.xml"/><Relationship Id="rId7" Type="http://schemas.openxmlformats.org/officeDocument/2006/relationships/webSettings" Target="webSettings.xml"/><Relationship Id="rId71" Type="http://schemas.openxmlformats.org/officeDocument/2006/relationships/customXml" Target="ink/ink8.xml"/><Relationship Id="rId92" Type="http://schemas.openxmlformats.org/officeDocument/2006/relationships/image" Target="media/image65.png"/><Relationship Id="rId2" Type="http://schemas.openxmlformats.org/officeDocument/2006/relationships/customXml" Target="../customXml/item2.xml"/><Relationship Id="rId29" Type="http://schemas.openxmlformats.org/officeDocument/2006/relationships/image" Target="media/image20.png"/><Relationship Id="rId24" Type="http://schemas.openxmlformats.org/officeDocument/2006/relationships/image" Target="media/image15.png"/><Relationship Id="rId40" Type="http://schemas.openxmlformats.org/officeDocument/2006/relationships/image" Target="media/image31.png"/><Relationship Id="rId45" Type="http://schemas.openxmlformats.org/officeDocument/2006/relationships/image" Target="media/image36.png"/><Relationship Id="rId66" Type="http://schemas.openxmlformats.org/officeDocument/2006/relationships/customXml" Target="ink/ink6.xml"/><Relationship Id="rId87" Type="http://schemas.openxmlformats.org/officeDocument/2006/relationships/customXml" Target="ink/ink16.xml"/><Relationship Id="rId61" Type="http://schemas.openxmlformats.org/officeDocument/2006/relationships/image" Target="media/image48.png"/><Relationship Id="rId82" Type="http://schemas.openxmlformats.org/officeDocument/2006/relationships/image" Target="media/image59.png"/><Relationship Id="rId19" Type="http://schemas.openxmlformats.org/officeDocument/2006/relationships/image" Target="media/image10.png"/><Relationship Id="rId14" Type="http://schemas.openxmlformats.org/officeDocument/2006/relationships/image" Target="media/image5.png"/><Relationship Id="rId30" Type="http://schemas.openxmlformats.org/officeDocument/2006/relationships/image" Target="media/image21.png"/><Relationship Id="rId35" Type="http://schemas.openxmlformats.org/officeDocument/2006/relationships/image" Target="media/image26.png"/><Relationship Id="rId56" Type="http://schemas.openxmlformats.org/officeDocument/2006/relationships/customXml" Target="ink/ink1.xml"/><Relationship Id="rId77" Type="http://schemas.openxmlformats.org/officeDocument/2006/relationships/customXml" Target="ink/ink11.xml"/><Relationship Id="rId8" Type="http://schemas.openxmlformats.org/officeDocument/2006/relationships/footnotes" Target="footnotes.xml"/><Relationship Id="rId51" Type="http://schemas.openxmlformats.org/officeDocument/2006/relationships/image" Target="media/image42.png"/><Relationship Id="rId72" Type="http://schemas.openxmlformats.org/officeDocument/2006/relationships/image" Target="media/image54.png"/><Relationship Id="rId93" Type="http://schemas.openxmlformats.org/officeDocument/2006/relationships/image" Target="media/image66.png"/></Relationships>
</file>

<file path=word/_rels/header1.xml.rels><?xml version="1.0" encoding="UTF-8" standalone="yes"?>
<Relationships xmlns="http://schemas.openxmlformats.org/package/2006/relationships"><Relationship Id="rId2" Type="http://schemas.openxmlformats.org/officeDocument/2006/relationships/image" Target="media/image68.png"/><Relationship Id="rId1" Type="http://schemas.openxmlformats.org/officeDocument/2006/relationships/image" Target="media/image67.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9T16:10:54.814"/>
    </inkml:context>
    <inkml:brush xml:id="br0">
      <inkml:brushProperty name="width" value="0.1" units="cm"/>
      <inkml:brushProperty name="height" value="0.2" units="cm"/>
      <inkml:brushProperty name="color" value="#FFFC00"/>
      <inkml:brushProperty name="tip" value="rectangle"/>
      <inkml:brushProperty name="rasterOp" value="maskPen"/>
      <inkml:brushProperty name="ignorePressure" value="1"/>
    </inkml:brush>
  </inkml:definitions>
  <inkml:trace contextRef="#ctx0" brushRef="#br0">0 0 0,'4946'0'0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9T16:10:47.451"/>
    </inkml:context>
    <inkml:brush xml:id="br0">
      <inkml:brushProperty name="width" value="0.1" units="cm"/>
      <inkml:brushProperty name="height" value="0.2" units="cm"/>
      <inkml:brushProperty name="color" value="#FFFC00"/>
      <inkml:brushProperty name="tip" value="rectangle"/>
      <inkml:brushProperty name="rasterOp" value="maskPen"/>
      <inkml:brushProperty name="ignorePressure" value="1"/>
    </inkml:brush>
  </inkml:definitions>
  <inkml:trace contextRef="#ctx0" brushRef="#br0">1 1 0,'569'25'0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1-29T16:10:43.094"/>
    </inkml:context>
    <inkml:brush xml:id="br0">
      <inkml:brushProperty name="width" value="0.1" units="cm"/>
      <inkml:brushProperty name="height" value="0.2" units="cm"/>
      <inkml:brushProperty name="color" value="#FFFC00"/>
      <inkml:brushProperty name="tip" value="rectangle"/>
      <inkml:brushProperty name="rasterOp" value="maskPen"/>
      <inkml:brushProperty name="ignorePressure" value="1"/>
    </inkml:brush>
  </inkml:definitions>
  <inkml:trace contextRef="#ctx0" brushRef="#br0">1 115,'52'0,"1"1,0 3,-1 2,78 19,21 4,-91-20,99 12,-127-16,1-1,37 0,-44-3,0 0,0 2,0 1,39 11,-38-7,0-2,1-1,-1 0,36 0,115-7,-63-1,-92 3,1-1,0-1,44-11,103-14,37 2,-121 10,1 4,124 1,-262 11,-238-2,218-12,51 9,-1 0,-26-1,-46 6,58 1,-1-2,1-2,-57-9,50 4,-71-3,66 7,-46-9,-17-12,68 13,-1 2,1 1,-83-3,5 15,-176-7,164-22,86 19,29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9T16:10:34.292"/>
    </inkml:context>
    <inkml:brush xml:id="br0">
      <inkml:brushProperty name="width" value="0.1" units="cm"/>
      <inkml:brushProperty name="height" value="0.2" units="cm"/>
      <inkml:brushProperty name="color" value="#FFFC00"/>
      <inkml:brushProperty name="tip" value="rectangle"/>
      <inkml:brushProperty name="rasterOp" value="maskPen"/>
      <inkml:brushProperty name="ignorePressure" value="1"/>
    </inkml:brush>
  </inkml:definitions>
  <inkml:trace contextRef="#ctx0" brushRef="#br0">1 1 0,'2954'76'0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9T16:10:24.778"/>
    </inkml:context>
    <inkml:brush xml:id="br0">
      <inkml:brushProperty name="width" value="0.1" units="cm"/>
      <inkml:brushProperty name="height" value="0.2" units="cm"/>
      <inkml:brushProperty name="color" value="#FFFC00"/>
      <inkml:brushProperty name="tip" value="rectangle"/>
      <inkml:brushProperty name="rasterOp" value="maskPen"/>
      <inkml:brushProperty name="ignorePressure" value="1"/>
    </inkml:brush>
  </inkml:definitions>
  <inkml:trace contextRef="#ctx0" brushRef="#br0">0 0 0,'3989'26'0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1-29T16:10:16.969"/>
    </inkml:context>
    <inkml:brush xml:id="br0">
      <inkml:brushProperty name="width" value="0.1" units="cm"/>
      <inkml:brushProperty name="height" value="0.2" units="cm"/>
      <inkml:brushProperty name="color" value="#FFFC00"/>
      <inkml:brushProperty name="tip" value="rectangle"/>
      <inkml:brushProperty name="rasterOp" value="maskPen"/>
      <inkml:brushProperty name="ignorePressure" value="1"/>
    </inkml:brush>
  </inkml:definitions>
  <inkml:trace contextRef="#ctx0" brushRef="#br0">1 0,'1892'0,"-1864"2,0 1,0 2,45 12,-44-9,0-2,1-1,35 2,130-10,102 6,-227 9,-51-7,1-2,26 2,364-4,-198-2,-190 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9T16:10:09.026"/>
    </inkml:context>
    <inkml:brush xml:id="br0">
      <inkml:brushProperty name="width" value="0.1" units="cm"/>
      <inkml:brushProperty name="height" value="0.2" units="cm"/>
      <inkml:brushProperty name="color" value="#FFFC00"/>
      <inkml:brushProperty name="tip" value="rectangle"/>
      <inkml:brushProperty name="rasterOp" value="maskPen"/>
      <inkml:brushProperty name="ignorePressure" value="1"/>
    </inkml:brush>
  </inkml:definitions>
  <inkml:trace contextRef="#ctx0" brushRef="#br0">0 0 0,'3937'26'0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9T16:09:51.400"/>
    </inkml:context>
    <inkml:brush xml:id="br0">
      <inkml:brushProperty name="width" value="0.1" units="cm"/>
      <inkml:brushProperty name="height" value="0.2" units="cm"/>
      <inkml:brushProperty name="color" value="#FFFC00"/>
      <inkml:brushProperty name="tip" value="rectangle"/>
      <inkml:brushProperty name="rasterOp" value="maskPen"/>
      <inkml:brushProperty name="ignorePressure" value="1"/>
    </inkml:brush>
  </inkml:definitions>
  <inkml:trace contextRef="#ctx0" brushRef="#br0">0 155 0,'5879'-154'0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1-29T16:09:46.063"/>
    </inkml:context>
    <inkml:brush xml:id="br0">
      <inkml:brushProperty name="width" value="0.1" units="cm"/>
      <inkml:brushProperty name="height" value="0.2" units="cm"/>
      <inkml:brushProperty name="color" value="#FFFC00"/>
      <inkml:brushProperty name="tip" value="rectangle"/>
      <inkml:brushProperty name="rasterOp" value="maskPen"/>
      <inkml:brushProperty name="ignorePressure" value="1"/>
    </inkml:brush>
  </inkml:definitions>
  <inkml:trace contextRef="#ctx0" brushRef="#br0">0 185,'18'-1,"0"-1,0-1,0 0,0-2,-1 0,0 0,20-11,47-14,-67 27,0 0,1 0,-1 2,24 1,-21 0,0-1,-1 0,26-6,-13 1,61-3,-59 6,60-10,-18-2,89-5,-133 17,43-9,-51 7,49-3,-28 7,179 4,-155 9,-50-7,0-2,29 3,157-9,82 6,-217 9,-51-7,1-2,27 2,64 9,-77-9,54 3,62-10,115 4,-179 10,-53-7,55 4,33-12,94 5,-144 11,-52-9,1 0,30 2,22-6,-24 0,0 2,66 10,-80-7,1-2,59-2,-62-2,1 2,-1 1,44 8,-12 0,1-3,0-3,112-6,-45-1,1436 3,-1548-1,-1-1,36-9,-35 7,1 0,24-1,-23 4</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9T16:09:31.074"/>
    </inkml:context>
    <inkml:brush xml:id="br0">
      <inkml:brushProperty name="width" value="0.1" units="cm"/>
      <inkml:brushProperty name="height" value="0.2" units="cm"/>
      <inkml:brushProperty name="color" value="#FFFC00"/>
      <inkml:brushProperty name="tip" value="rectangle"/>
      <inkml:brushProperty name="rasterOp" value="maskPen"/>
      <inkml:brushProperty name="ignorePressure" value="1"/>
    </inkml:brush>
  </inkml:definitions>
  <inkml:trace contextRef="#ctx0" brushRef="#br0">0 1 0,'6320'52'0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9T16:09:20.894"/>
    </inkml:context>
    <inkml:brush xml:id="br0">
      <inkml:brushProperty name="width" value="0.1" units="cm"/>
      <inkml:brushProperty name="height" value="0.2" units="cm"/>
      <inkml:brushProperty name="color" value="#FFFC00"/>
      <inkml:brushProperty name="tip" value="rectangle"/>
      <inkml:brushProperty name="rasterOp" value="maskPen"/>
      <inkml:brushProperty name="ignorePressure" value="1"/>
    </inkml:brush>
  </inkml:definitions>
  <inkml:trace contextRef="#ctx0" brushRef="#br0">0 1 0,'7743'0'0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9T16:09:01.649"/>
    </inkml:context>
    <inkml:brush xml:id="br0">
      <inkml:brushProperty name="width" value="0.1" units="cm"/>
      <inkml:brushProperty name="height" value="0.2" units="cm"/>
      <inkml:brushProperty name="color" value="#FFFC00"/>
      <inkml:brushProperty name="tip" value="rectangle"/>
      <inkml:brushProperty name="rasterOp" value="maskPen"/>
      <inkml:brushProperty name="ignorePressure" value="1"/>
    </inkml:brush>
  </inkml:definitions>
  <inkml:trace contextRef="#ctx0" brushRef="#br0">2305 0 0,'-2305'52'0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9T16:08:58.163"/>
    </inkml:context>
    <inkml:brush xml:id="br0">
      <inkml:brushProperty name="width" value="0.1" units="cm"/>
      <inkml:brushProperty name="height" value="0.2" units="cm"/>
      <inkml:brushProperty name="color" value="#FFFC00"/>
      <inkml:brushProperty name="tip" value="rectangle"/>
      <inkml:brushProperty name="rasterOp" value="maskPen"/>
      <inkml:brushProperty name="ignorePressure" value="1"/>
    </inkml:brush>
  </inkml:definitions>
  <inkml:trace contextRef="#ctx0" brushRef="#br0">0 0 0,'2331'52'0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9T16:08:45.123"/>
    </inkml:context>
    <inkml:brush xml:id="br0">
      <inkml:brushProperty name="width" value="0.1" units="cm"/>
      <inkml:brushProperty name="height" value="0.2" units="cm"/>
      <inkml:brushProperty name="color" value="#FFFC00"/>
      <inkml:brushProperty name="tip" value="rectangle"/>
      <inkml:brushProperty name="rasterOp" value="maskPen"/>
      <inkml:brushProperty name="ignorePressure" value="1"/>
    </inkml:brush>
  </inkml:definitions>
  <inkml:trace contextRef="#ctx0" brushRef="#br0">1 1 0,'8112'0'0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1-29T16:08:31.587"/>
    </inkml:context>
    <inkml:brush xml:id="br0">
      <inkml:brushProperty name="width" value="0.1" units="cm"/>
      <inkml:brushProperty name="height" value="0.2" units="cm"/>
      <inkml:brushProperty name="color" value="#FFFC00"/>
      <inkml:brushProperty name="tip" value="rectangle"/>
      <inkml:brushProperty name="rasterOp" value="maskPen"/>
      <inkml:brushProperty name="ignorePressure" value="1"/>
    </inkml:brush>
  </inkml:definitions>
  <inkml:trace contextRef="#ctx0" brushRef="#br0">1 0,'0'0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9T16:08:27.339"/>
    </inkml:context>
    <inkml:brush xml:id="br0">
      <inkml:brushProperty name="width" value="0.1" units="cm"/>
      <inkml:brushProperty name="height" value="0.2" units="cm"/>
      <inkml:brushProperty name="color" value="#FFFC00"/>
      <inkml:brushProperty name="tip" value="rectangle"/>
      <inkml:brushProperty name="rasterOp" value="maskPen"/>
      <inkml:brushProperty name="ignorePressure" value="1"/>
    </inkml:brush>
  </inkml:definitions>
  <inkml:trace contextRef="#ctx0" brushRef="#br0">1 13 0,'4848'0'0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1-29T16:08:15.489"/>
    </inkml:context>
    <inkml:brush xml:id="br0">
      <inkml:brushProperty name="width" value="0.1" units="cm"/>
      <inkml:brushProperty name="height" value="0.2" units="cm"/>
      <inkml:brushProperty name="color" value="#FFFC00"/>
      <inkml:brushProperty name="tip" value="rectangle"/>
      <inkml:brushProperty name="rasterOp" value="maskPen"/>
      <inkml:brushProperty name="ignorePressure" value="1"/>
    </inkml:brush>
  </inkml:definitions>
  <inkml:trace contextRef="#ctx0" brushRef="#br0">3762 111,'-1349'0,"1318"2,-1 1,-35 9,16-3,-8 2,33-6,1 0,-46 1,38-4,-51 9,50-6,-49 2,28-7,5 0,0 1,-80 13,92-8,-71 1,81-7,-1 1,1 2,0 1,-52 13,54-10,-1-1,1-1,-1-2,0-1,-45-2,-31 3,54 3,-51 13,61-11,1-1,-73 4,4-10,-150-4,244 1,0-1,1-1,-1 0,1-1,0 0,0 0,0-2,0 1,1-2,-20-16,13 11,18 13,0 0,-1 0,1 0,0 0,-1 0,1-1,0 1,-1 0,1 0,0 0,0-1,-1 1,1 0,0 0,0-1,-1 1,1 0,0 0,0-1,0 1,-1 0,1-1,0 1,0 0,0-1,0 1,0 0,0-1,0 1,0 0,0-1,0 1,0-1,0 1,0 0,0-1,0 1,0 0,0-1,1 1,15-6,32 5,-44 1,421 2,-406-3,-1-1,37-9,-35 7,0 0,27-1,-30 5,0 0,0-1,0-1,0-1,0 0,0-2,-1 1,23-11,-23 10,0 1,1 0,-1 1,1 1,-1 1,23 1,-34 0,-402 0,378-1,-1-1,-33-8,32 6,-1 0,-23-1,-42 5,52 2,0-3,0-1,-69-12,74 8,21 5,1-1,-1 1,1-2,-1 1,1-1,0 0,0-1,-12-7,19 11,1 0,0-1,0 1,-1 0,1 0,0 0,0 0,-1-1,1 1,0 0,0 0,0-1,0 1,-1 0,1 0,0-1,0 1,0 0,0 0,0-1,0 1,0 0,0-1,0 1,0 0,0 0,0-1,0 1,0 0,0-1,0 1,0 0,0 0,0-1,0 1,0 0,0-1,1 1,-1 0,0 0,0-1,0 1,1 0,15-8,22 2,40-1,255-13,371 20,-666 3,0 1,0 2,71 20,-71-15,1-2,1-1,60 4,438-12,-246-1,-272-1,0 0,33-7,-32 4,1 1,23-1,19 1,0-2,104-26,-126 26,0 1,0 2,0 2,45 5,10-2,-57-2,0 2,66 12,81 12,-134-14,-21-6,-1 1,38 15,-69-22,1 0,-1 0,0 0,0 0,1 0,-1 0,0 0,1 0,-1 0,0 0,0 0,1 0,-1 0,0 0,0 0,1 0,-1 0,0 0,1 1,-1-1,0 0,0 0,0 0,1 0,-1 1,0-1,0 0,0 0,1 1,-1-1,0 0,0 0,0 1,0-1,0 0,0 0,0 1,1-1,-1 0,0 1,0-1,0 0,0 0,0 1,0-1,0 0,0 1,-1-1,1 0,0 0,0 1,-19 4,-29-3,-531-3,556 2,0 1,-30 8,-30 2,-12 1,66-7,-51 3,16-9,32-1,-1 2,0 1,-52 10,53-6,-56 3,-14 3,78-9,-1-1,-24 0,28-3,-1 2,-41 7,13 13,43-17,0 0,0-1,0 1,-1-2,0 1,-8 1,-10-2,-1-1,-45-4,51 1,0 1,0 1,0 0,0 2,-27 5,32-1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FE07599BFACB4682CD1E8BEDEA11A0" ma:contentTypeVersion="4" ma:contentTypeDescription="Create a new document." ma:contentTypeScope="" ma:versionID="8c1250a501f3d6dc4ef8db4ac7f1f983">
  <xsd:schema xmlns:xsd="http://www.w3.org/2001/XMLSchema" xmlns:xs="http://www.w3.org/2001/XMLSchema" xmlns:p="http://schemas.microsoft.com/office/2006/metadata/properties" xmlns:ns2="4b2517a8-a42e-4313-92b8-366611598475" targetNamespace="http://schemas.microsoft.com/office/2006/metadata/properties" ma:root="true" ma:fieldsID="786d5b6a8fcd6f6dd4de4159c38b0f14" ns2:_="">
    <xsd:import namespace="4b2517a8-a42e-4313-92b8-36661159847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2517a8-a42e-4313-92b8-3666115984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4ECA63-A8D0-4BE8-81A4-AEAE723E5E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2517a8-a42e-4313-92b8-3666115984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DA0B31F-C429-4363-ADBB-C725A2B0637C}">
  <ds:schemaRefs>
    <ds:schemaRef ds:uri="http://schemas.microsoft.com/sharepoint/v3/contenttype/forms"/>
  </ds:schemaRefs>
</ds:datastoreItem>
</file>

<file path=customXml/itemProps3.xml><?xml version="1.0" encoding="utf-8"?>
<ds:datastoreItem xmlns:ds="http://schemas.openxmlformats.org/officeDocument/2006/customXml" ds:itemID="{E5DA1631-C47B-4FFC-8ECC-7938430E1D4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5768</TotalTime>
  <Pages>37</Pages>
  <Words>1277</Words>
  <Characters>7002</Characters>
  <Application>Microsoft Office Word</Application>
  <DocSecurity>0</DocSecurity>
  <Lines>350</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collins</dc:creator>
  <cp:keywords/>
  <dc:description/>
  <cp:lastModifiedBy>Marian Morris (PTHB - Llanidloes Hospital)</cp:lastModifiedBy>
  <cp:revision>343</cp:revision>
  <dcterms:created xsi:type="dcterms:W3CDTF">2026-01-08T10:21:00Z</dcterms:created>
  <dcterms:modified xsi:type="dcterms:W3CDTF">2026-02-15T13:45:00Z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0x0101008DFE07599BFACB4682CD1E8BEDEA11A0</vt:lpwstr>
  </property>
</Properties>
</file>