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19518737"/>
        <w:docPartObj>
          <w:docPartGallery w:val="Cover Pages"/>
          <w:docPartUnique/>
        </w:docPartObj>
      </w:sdtPr>
      <w:sdtEndPr/>
      <w:sdtContent>
        <w:p w14:paraId="33F66575" w14:textId="77777777" w:rsidR="00222900" w:rsidRDefault="00222900">
          <w:r>
            <w:rPr>
              <w:noProof/>
              <w:lang w:eastAsia="en-GB"/>
            </w:rPr>
            <mc:AlternateContent>
              <mc:Choice Requires="wpg">
                <w:drawing>
                  <wp:anchor distT="0" distB="0" distL="114300" distR="114300" simplePos="0" relativeHeight="251662336" behindDoc="0" locked="0" layoutInCell="1" allowOverlap="1" wp14:anchorId="1B40A3A7" wp14:editId="19D2F1E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920C49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4C96A8D2" wp14:editId="4AD756D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EC521AB" w14:textId="77777777" w:rsidR="00222900" w:rsidRDefault="00222900">
                                    <w:pPr>
                                      <w:pStyle w:val="NoSpacing"/>
                                      <w:jc w:val="right"/>
                                      <w:rPr>
                                        <w:color w:val="595959" w:themeColor="text1" w:themeTint="A6"/>
                                        <w:sz w:val="28"/>
                                        <w:szCs w:val="28"/>
                                      </w:rPr>
                                    </w:pPr>
                                    <w:r>
                                      <w:rPr>
                                        <w:color w:val="595959" w:themeColor="text1" w:themeTint="A6"/>
                                        <w:sz w:val="28"/>
                                        <w:szCs w:val="28"/>
                                      </w:rPr>
                                      <w:t>Nathan Price (1700540)</w:t>
                                    </w:r>
                                  </w:p>
                                </w:sdtContent>
                              </w:sdt>
                              <w:p w14:paraId="6BA99EAB" w14:textId="77777777" w:rsidR="00222900" w:rsidRDefault="001A08A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222900">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C96A8D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EC521AB" w14:textId="77777777" w:rsidR="00222900" w:rsidRDefault="00222900">
                              <w:pPr>
                                <w:pStyle w:val="NoSpacing"/>
                                <w:jc w:val="right"/>
                                <w:rPr>
                                  <w:color w:val="595959" w:themeColor="text1" w:themeTint="A6"/>
                                  <w:sz w:val="28"/>
                                  <w:szCs w:val="28"/>
                                </w:rPr>
                              </w:pPr>
                              <w:r>
                                <w:rPr>
                                  <w:color w:val="595959" w:themeColor="text1" w:themeTint="A6"/>
                                  <w:sz w:val="28"/>
                                  <w:szCs w:val="28"/>
                                </w:rPr>
                                <w:t>Nathan Price (1700540)</w:t>
                              </w:r>
                            </w:p>
                          </w:sdtContent>
                        </w:sdt>
                        <w:p w14:paraId="6BA99EAB" w14:textId="77777777" w:rsidR="00222900" w:rsidRDefault="00476B6F">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222900">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422AFB5A" wp14:editId="05F97A99">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0AAC05" w14:textId="77777777" w:rsidR="00222900" w:rsidRDefault="00222900">
                                <w:pPr>
                                  <w:pStyle w:val="NoSpacing"/>
                                  <w:jc w:val="right"/>
                                  <w:rPr>
                                    <w:color w:val="5B9BD5" w:themeColor="accent1"/>
                                    <w:sz w:val="28"/>
                                    <w:szCs w:val="28"/>
                                  </w:rPr>
                                </w:pPr>
                                <w:r>
                                  <w:rPr>
                                    <w:color w:val="5B9BD5" w:themeColor="accent1"/>
                                    <w:sz w:val="28"/>
                                    <w:szCs w:val="28"/>
                                  </w:rPr>
                                  <w:t>M4X02101</w:t>
                                </w:r>
                              </w:p>
                              <w:p w14:paraId="2C7613A2" w14:textId="77777777" w:rsidR="00222900" w:rsidRDefault="001A08A3">
                                <w:pPr>
                                  <w:pStyle w:val="NoSpacing"/>
                                  <w:jc w:val="right"/>
                                  <w:rPr>
                                    <w:color w:val="595959" w:themeColor="text1" w:themeTint="A6"/>
                                    <w:sz w:val="20"/>
                                    <w:szCs w:val="20"/>
                                  </w:rPr>
                                </w:pP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222900">
                                      <w:rPr>
                                        <w:color w:val="595959" w:themeColor="text1" w:themeTint="A6"/>
                                        <w:sz w:val="20"/>
                                        <w:szCs w:val="20"/>
                                      </w:rPr>
                                      <w:t>Academic &amp; Industry Skills</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22AFB5A"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580AAC05" w14:textId="77777777" w:rsidR="00222900" w:rsidRDefault="00222900">
                          <w:pPr>
                            <w:pStyle w:val="NoSpacing"/>
                            <w:jc w:val="right"/>
                            <w:rPr>
                              <w:color w:val="5B9BD5" w:themeColor="accent1"/>
                              <w:sz w:val="28"/>
                              <w:szCs w:val="28"/>
                            </w:rPr>
                          </w:pPr>
                          <w:r>
                            <w:rPr>
                              <w:color w:val="5B9BD5" w:themeColor="accent1"/>
                              <w:sz w:val="28"/>
                              <w:szCs w:val="28"/>
                            </w:rPr>
                            <w:t>M4X02101</w:t>
                          </w:r>
                        </w:p>
                        <w:p w14:paraId="2C7613A2" w14:textId="77777777" w:rsidR="00222900" w:rsidRDefault="00476B6F">
                          <w:pPr>
                            <w:pStyle w:val="NoSpacing"/>
                            <w:jc w:val="right"/>
                            <w:rPr>
                              <w:color w:val="595959" w:themeColor="text1" w:themeTint="A6"/>
                              <w:sz w:val="20"/>
                              <w:szCs w:val="20"/>
                            </w:rPr>
                          </w:pP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222900">
                                <w:rPr>
                                  <w:color w:val="595959" w:themeColor="text1" w:themeTint="A6"/>
                                  <w:sz w:val="20"/>
                                  <w:szCs w:val="20"/>
                                </w:rPr>
                                <w:t>Academic &amp; Industry Skills</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4EE0FD53" wp14:editId="2863266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736ABC" w14:textId="77777777" w:rsidR="00222900" w:rsidRDefault="001A08A3">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22900">
                                      <w:rPr>
                                        <w:caps/>
                                        <w:color w:val="5B9BD5" w:themeColor="accent1"/>
                                        <w:sz w:val="64"/>
                                        <w:szCs w:val="64"/>
                                      </w:rPr>
                                      <w:t>Review of Industry Skills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5D27268" w14:textId="77777777" w:rsidR="00222900" w:rsidRDefault="00222900">
                                    <w:pPr>
                                      <w:jc w:val="right"/>
                                      <w:rPr>
                                        <w:smallCaps/>
                                        <w:color w:val="404040" w:themeColor="text1" w:themeTint="BF"/>
                                        <w:sz w:val="36"/>
                                        <w:szCs w:val="36"/>
                                      </w:rPr>
                                    </w:pPr>
                                    <w:r>
                                      <w:rPr>
                                        <w:color w:val="404040" w:themeColor="text1" w:themeTint="BF"/>
                                        <w:sz w:val="36"/>
                                        <w:szCs w:val="36"/>
                                      </w:rPr>
                                      <w:t>Travel &amp; Tourism Industry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EE0FD53"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3B736ABC" w14:textId="77777777" w:rsidR="00222900" w:rsidRDefault="00476B6F">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22900">
                                <w:rPr>
                                  <w:caps/>
                                  <w:color w:val="5B9BD5" w:themeColor="accent1"/>
                                  <w:sz w:val="64"/>
                                  <w:szCs w:val="64"/>
                                </w:rPr>
                                <w:t>Review of Industry Skills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5D27268" w14:textId="77777777" w:rsidR="00222900" w:rsidRDefault="00222900">
                              <w:pPr>
                                <w:jc w:val="right"/>
                                <w:rPr>
                                  <w:smallCaps/>
                                  <w:color w:val="404040" w:themeColor="text1" w:themeTint="BF"/>
                                  <w:sz w:val="36"/>
                                  <w:szCs w:val="36"/>
                                </w:rPr>
                              </w:pPr>
                              <w:r>
                                <w:rPr>
                                  <w:color w:val="404040" w:themeColor="text1" w:themeTint="BF"/>
                                  <w:sz w:val="36"/>
                                  <w:szCs w:val="36"/>
                                </w:rPr>
                                <w:t>Travel &amp; Tourism Industry</w:t>
                              </w:r>
                            </w:p>
                          </w:sdtContent>
                        </w:sdt>
                      </w:txbxContent>
                    </v:textbox>
                    <w10:wrap type="square" anchorx="page" anchory="page"/>
                  </v:shape>
                </w:pict>
              </mc:Fallback>
            </mc:AlternateContent>
          </w:r>
        </w:p>
        <w:p w14:paraId="0E9F075C" w14:textId="77777777" w:rsidR="00222900" w:rsidRDefault="00222900">
          <w:r>
            <w:br w:type="page"/>
          </w:r>
        </w:p>
      </w:sdtContent>
    </w:sdt>
    <w:p w14:paraId="05E9FD56" w14:textId="260A72BD" w:rsidR="00222900" w:rsidRDefault="00222900" w:rsidP="00222900">
      <w:pPr>
        <w:pStyle w:val="Heading1"/>
        <w:rPr>
          <w:b/>
          <w:color w:val="auto"/>
          <w:u w:val="single"/>
        </w:rPr>
      </w:pPr>
      <w:bookmarkStart w:id="0" w:name="_Toc512987230"/>
      <w:r w:rsidRPr="00222900">
        <w:rPr>
          <w:b/>
          <w:color w:val="auto"/>
          <w:u w:val="single"/>
        </w:rPr>
        <w:lastRenderedPageBreak/>
        <w:t xml:space="preserve">Executive </w:t>
      </w:r>
      <w:r w:rsidR="00BE196F">
        <w:rPr>
          <w:b/>
          <w:color w:val="auto"/>
          <w:u w:val="single"/>
        </w:rPr>
        <w:t>s</w:t>
      </w:r>
      <w:r w:rsidRPr="00222900">
        <w:rPr>
          <w:b/>
          <w:color w:val="auto"/>
          <w:u w:val="single"/>
        </w:rPr>
        <w:t>ummary</w:t>
      </w:r>
      <w:bookmarkEnd w:id="0"/>
    </w:p>
    <w:p w14:paraId="7CA88675" w14:textId="156CDAC3" w:rsidR="00222900" w:rsidRPr="001D6CC7" w:rsidRDefault="001D6CC7" w:rsidP="001D6CC7">
      <w:pPr>
        <w:spacing w:line="360" w:lineRule="auto"/>
        <w:rPr>
          <w:rFonts w:ascii="Arial" w:hAnsi="Arial" w:cs="Arial"/>
          <w:sz w:val="24"/>
        </w:rPr>
      </w:pPr>
      <w:r w:rsidRPr="001D6CC7">
        <w:rPr>
          <w:rFonts w:ascii="Arial" w:hAnsi="Arial" w:cs="Arial"/>
          <w:sz w:val="24"/>
        </w:rPr>
        <w:t xml:space="preserve">This report details the skills required to succeed in any workplace; with specific detail regarding skills necessary to work in the tourism industry. Skills such as communication, problem-solving and many more are classified under basic skills, while job advertisements from positions in the tourism industry are analysed. An outlook into the specific skills needed to work as a holiday representative and travel agency manager are provided and discussed </w:t>
      </w:r>
      <w:r>
        <w:rPr>
          <w:rFonts w:ascii="Arial" w:hAnsi="Arial" w:cs="Arial"/>
          <w:sz w:val="24"/>
        </w:rPr>
        <w:t xml:space="preserve">regarding </w:t>
      </w:r>
      <w:r w:rsidRPr="001D6CC7">
        <w:rPr>
          <w:rFonts w:ascii="Arial" w:hAnsi="Arial" w:cs="Arial"/>
          <w:sz w:val="24"/>
        </w:rPr>
        <w:t xml:space="preserve">importance and usefulness in the ever-growing industry. </w:t>
      </w:r>
    </w:p>
    <w:p w14:paraId="683B3BE0" w14:textId="77777777" w:rsidR="00222900" w:rsidRPr="001D6CC7" w:rsidRDefault="00222900" w:rsidP="001D6CC7">
      <w:pPr>
        <w:spacing w:line="360" w:lineRule="auto"/>
        <w:rPr>
          <w:rFonts w:ascii="Arial" w:hAnsi="Arial" w:cs="Arial"/>
          <w:sz w:val="24"/>
        </w:rPr>
      </w:pPr>
    </w:p>
    <w:p w14:paraId="4374E681" w14:textId="77777777" w:rsidR="00222900" w:rsidRDefault="00222900" w:rsidP="00222900"/>
    <w:p w14:paraId="76BBAC71" w14:textId="77777777" w:rsidR="00222900" w:rsidRDefault="00222900" w:rsidP="00222900"/>
    <w:p w14:paraId="18D35321" w14:textId="77777777" w:rsidR="00222900" w:rsidRDefault="00222900" w:rsidP="00222900"/>
    <w:p w14:paraId="7E28D800" w14:textId="77777777" w:rsidR="00222900" w:rsidRDefault="00222900" w:rsidP="00222900"/>
    <w:p w14:paraId="7FF36EFC" w14:textId="77777777" w:rsidR="00222900" w:rsidRDefault="00222900" w:rsidP="00222900"/>
    <w:p w14:paraId="38F5A478" w14:textId="77777777" w:rsidR="00222900" w:rsidRDefault="00222900" w:rsidP="00222900"/>
    <w:p w14:paraId="42B3713A" w14:textId="77777777" w:rsidR="00222900" w:rsidRDefault="00222900" w:rsidP="00222900"/>
    <w:p w14:paraId="790B8B8B" w14:textId="77777777" w:rsidR="00222900" w:rsidRDefault="00222900" w:rsidP="00222900"/>
    <w:p w14:paraId="4AF54CA8" w14:textId="77777777" w:rsidR="00222900" w:rsidRDefault="00222900" w:rsidP="00222900"/>
    <w:p w14:paraId="3F8A97EE" w14:textId="77777777" w:rsidR="00222900" w:rsidRDefault="00222900" w:rsidP="00222900"/>
    <w:p w14:paraId="42F36991" w14:textId="77777777" w:rsidR="00222900" w:rsidRDefault="00222900" w:rsidP="00222900"/>
    <w:p w14:paraId="0F25ACEE" w14:textId="77777777" w:rsidR="00222900" w:rsidRDefault="00222900" w:rsidP="00222900"/>
    <w:p w14:paraId="3367E45A" w14:textId="77777777" w:rsidR="00222900" w:rsidRDefault="00222900" w:rsidP="00222900"/>
    <w:p w14:paraId="33B02BE2" w14:textId="77777777" w:rsidR="00222900" w:rsidRDefault="00222900" w:rsidP="00222900"/>
    <w:p w14:paraId="0890591E" w14:textId="77777777" w:rsidR="00222900" w:rsidRDefault="00222900" w:rsidP="00222900"/>
    <w:p w14:paraId="24B78979" w14:textId="77777777" w:rsidR="00222900" w:rsidRDefault="00222900" w:rsidP="00222900"/>
    <w:p w14:paraId="3021BBED" w14:textId="77777777" w:rsidR="00222900" w:rsidRDefault="00222900" w:rsidP="00222900"/>
    <w:p w14:paraId="19334C31" w14:textId="77777777" w:rsidR="00222900" w:rsidRDefault="00222900" w:rsidP="00222900"/>
    <w:p w14:paraId="5FFEA627" w14:textId="77777777" w:rsidR="00222900" w:rsidRDefault="00222900" w:rsidP="00222900"/>
    <w:p w14:paraId="47390268" w14:textId="77777777" w:rsidR="00222900" w:rsidRDefault="00222900" w:rsidP="00222900"/>
    <w:p w14:paraId="711E1A42" w14:textId="77777777" w:rsidR="00222900" w:rsidRDefault="00222900" w:rsidP="00222900"/>
    <w:p w14:paraId="639A7231" w14:textId="77777777" w:rsidR="00222900" w:rsidRDefault="00222900" w:rsidP="00222900"/>
    <w:sdt>
      <w:sdtPr>
        <w:rPr>
          <w:rFonts w:asciiTheme="minorHAnsi" w:eastAsiaTheme="minorHAnsi" w:hAnsiTheme="minorHAnsi" w:cstheme="minorBidi"/>
          <w:b/>
          <w:color w:val="auto"/>
          <w:sz w:val="22"/>
          <w:szCs w:val="22"/>
          <w:u w:val="single"/>
          <w:lang w:val="en-GB"/>
        </w:rPr>
        <w:id w:val="-819259086"/>
        <w:docPartObj>
          <w:docPartGallery w:val="Table of Contents"/>
          <w:docPartUnique/>
        </w:docPartObj>
      </w:sdtPr>
      <w:sdtEndPr>
        <w:rPr>
          <w:bCs/>
          <w:noProof/>
          <w:u w:val="none"/>
        </w:rPr>
      </w:sdtEndPr>
      <w:sdtContent>
        <w:p w14:paraId="371BB4E4" w14:textId="77777777" w:rsidR="00222900" w:rsidRPr="00222900" w:rsidRDefault="00222900">
          <w:pPr>
            <w:pStyle w:val="TOCHeading"/>
            <w:rPr>
              <w:b/>
              <w:color w:val="auto"/>
              <w:u w:val="single"/>
            </w:rPr>
          </w:pPr>
          <w:r w:rsidRPr="00222900">
            <w:rPr>
              <w:b/>
              <w:color w:val="auto"/>
              <w:u w:val="single"/>
            </w:rPr>
            <w:t>Contents</w:t>
          </w:r>
        </w:p>
        <w:p w14:paraId="4526253A" w14:textId="1E19A46D" w:rsidR="00476B6F" w:rsidRDefault="0022290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2987230" w:history="1">
            <w:r w:rsidR="00476B6F" w:rsidRPr="007F3216">
              <w:rPr>
                <w:rStyle w:val="Hyperlink"/>
                <w:b/>
                <w:noProof/>
              </w:rPr>
              <w:t>Executive summary</w:t>
            </w:r>
            <w:r w:rsidR="00476B6F">
              <w:rPr>
                <w:noProof/>
                <w:webHidden/>
              </w:rPr>
              <w:tab/>
            </w:r>
            <w:r w:rsidR="00476B6F">
              <w:rPr>
                <w:noProof/>
                <w:webHidden/>
              </w:rPr>
              <w:fldChar w:fldCharType="begin"/>
            </w:r>
            <w:r w:rsidR="00476B6F">
              <w:rPr>
                <w:noProof/>
                <w:webHidden/>
              </w:rPr>
              <w:instrText xml:space="preserve"> PAGEREF _Toc512987230 \h </w:instrText>
            </w:r>
            <w:r w:rsidR="00476B6F">
              <w:rPr>
                <w:noProof/>
                <w:webHidden/>
              </w:rPr>
            </w:r>
            <w:r w:rsidR="00476B6F">
              <w:rPr>
                <w:noProof/>
                <w:webHidden/>
              </w:rPr>
              <w:fldChar w:fldCharType="separate"/>
            </w:r>
            <w:r w:rsidR="00476B6F">
              <w:rPr>
                <w:noProof/>
                <w:webHidden/>
              </w:rPr>
              <w:t>1</w:t>
            </w:r>
            <w:r w:rsidR="00476B6F">
              <w:rPr>
                <w:noProof/>
                <w:webHidden/>
              </w:rPr>
              <w:fldChar w:fldCharType="end"/>
            </w:r>
          </w:hyperlink>
        </w:p>
        <w:p w14:paraId="636F056C" w14:textId="73BD8F2A" w:rsidR="00476B6F" w:rsidRDefault="001A08A3">
          <w:pPr>
            <w:pStyle w:val="TOC1"/>
            <w:tabs>
              <w:tab w:val="right" w:leader="dot" w:pos="9016"/>
            </w:tabs>
            <w:rPr>
              <w:rFonts w:eastAsiaTheme="minorEastAsia"/>
              <w:noProof/>
              <w:lang w:eastAsia="en-GB"/>
            </w:rPr>
          </w:pPr>
          <w:hyperlink w:anchor="_Toc512987231" w:history="1">
            <w:r w:rsidR="00476B6F" w:rsidRPr="007F3216">
              <w:rPr>
                <w:rStyle w:val="Hyperlink"/>
                <w:b/>
                <w:noProof/>
              </w:rPr>
              <w:t>Introduction</w:t>
            </w:r>
            <w:r w:rsidR="00476B6F">
              <w:rPr>
                <w:noProof/>
                <w:webHidden/>
              </w:rPr>
              <w:tab/>
            </w:r>
            <w:r w:rsidR="00476B6F">
              <w:rPr>
                <w:noProof/>
                <w:webHidden/>
              </w:rPr>
              <w:fldChar w:fldCharType="begin"/>
            </w:r>
            <w:r w:rsidR="00476B6F">
              <w:rPr>
                <w:noProof/>
                <w:webHidden/>
              </w:rPr>
              <w:instrText xml:space="preserve"> PAGEREF _Toc512987231 \h </w:instrText>
            </w:r>
            <w:r w:rsidR="00476B6F">
              <w:rPr>
                <w:noProof/>
                <w:webHidden/>
              </w:rPr>
            </w:r>
            <w:r w:rsidR="00476B6F">
              <w:rPr>
                <w:noProof/>
                <w:webHidden/>
              </w:rPr>
              <w:fldChar w:fldCharType="separate"/>
            </w:r>
            <w:r w:rsidR="00476B6F">
              <w:rPr>
                <w:noProof/>
                <w:webHidden/>
              </w:rPr>
              <w:t>3</w:t>
            </w:r>
            <w:r w:rsidR="00476B6F">
              <w:rPr>
                <w:noProof/>
                <w:webHidden/>
              </w:rPr>
              <w:fldChar w:fldCharType="end"/>
            </w:r>
          </w:hyperlink>
        </w:p>
        <w:p w14:paraId="352FFAE5" w14:textId="26EB6C90" w:rsidR="00476B6F" w:rsidRDefault="001A08A3">
          <w:pPr>
            <w:pStyle w:val="TOC1"/>
            <w:tabs>
              <w:tab w:val="right" w:leader="dot" w:pos="9016"/>
            </w:tabs>
            <w:rPr>
              <w:rFonts w:eastAsiaTheme="minorEastAsia"/>
              <w:noProof/>
              <w:lang w:eastAsia="en-GB"/>
            </w:rPr>
          </w:pPr>
          <w:hyperlink w:anchor="_Toc512987232" w:history="1">
            <w:r w:rsidR="00476B6F" w:rsidRPr="007F3216">
              <w:rPr>
                <w:rStyle w:val="Hyperlink"/>
                <w:b/>
                <w:noProof/>
              </w:rPr>
              <w:t>Content analysis</w:t>
            </w:r>
            <w:r w:rsidR="00476B6F">
              <w:rPr>
                <w:noProof/>
                <w:webHidden/>
              </w:rPr>
              <w:tab/>
            </w:r>
            <w:r w:rsidR="00476B6F">
              <w:rPr>
                <w:noProof/>
                <w:webHidden/>
              </w:rPr>
              <w:fldChar w:fldCharType="begin"/>
            </w:r>
            <w:r w:rsidR="00476B6F">
              <w:rPr>
                <w:noProof/>
                <w:webHidden/>
              </w:rPr>
              <w:instrText xml:space="preserve"> PAGEREF _Toc512987232 \h </w:instrText>
            </w:r>
            <w:r w:rsidR="00476B6F">
              <w:rPr>
                <w:noProof/>
                <w:webHidden/>
              </w:rPr>
            </w:r>
            <w:r w:rsidR="00476B6F">
              <w:rPr>
                <w:noProof/>
                <w:webHidden/>
              </w:rPr>
              <w:fldChar w:fldCharType="separate"/>
            </w:r>
            <w:r w:rsidR="00476B6F">
              <w:rPr>
                <w:noProof/>
                <w:webHidden/>
              </w:rPr>
              <w:t>4</w:t>
            </w:r>
            <w:r w:rsidR="00476B6F">
              <w:rPr>
                <w:noProof/>
                <w:webHidden/>
              </w:rPr>
              <w:fldChar w:fldCharType="end"/>
            </w:r>
          </w:hyperlink>
        </w:p>
        <w:p w14:paraId="0CB8E3EF" w14:textId="424A4918" w:rsidR="00476B6F" w:rsidRDefault="001A08A3">
          <w:pPr>
            <w:pStyle w:val="TOC1"/>
            <w:tabs>
              <w:tab w:val="right" w:leader="dot" w:pos="9016"/>
            </w:tabs>
            <w:rPr>
              <w:rFonts w:eastAsiaTheme="minorEastAsia"/>
              <w:noProof/>
              <w:lang w:eastAsia="en-GB"/>
            </w:rPr>
          </w:pPr>
          <w:hyperlink w:anchor="_Toc512987233" w:history="1">
            <w:r w:rsidR="00476B6F" w:rsidRPr="007F3216">
              <w:rPr>
                <w:rStyle w:val="Hyperlink"/>
                <w:b/>
                <w:noProof/>
              </w:rPr>
              <w:t>Discussion</w:t>
            </w:r>
            <w:r w:rsidR="00476B6F">
              <w:rPr>
                <w:noProof/>
                <w:webHidden/>
              </w:rPr>
              <w:tab/>
            </w:r>
            <w:r w:rsidR="00476B6F">
              <w:rPr>
                <w:noProof/>
                <w:webHidden/>
              </w:rPr>
              <w:fldChar w:fldCharType="begin"/>
            </w:r>
            <w:r w:rsidR="00476B6F">
              <w:rPr>
                <w:noProof/>
                <w:webHidden/>
              </w:rPr>
              <w:instrText xml:space="preserve"> PAGEREF _Toc512987233 \h </w:instrText>
            </w:r>
            <w:r w:rsidR="00476B6F">
              <w:rPr>
                <w:noProof/>
                <w:webHidden/>
              </w:rPr>
            </w:r>
            <w:r w:rsidR="00476B6F">
              <w:rPr>
                <w:noProof/>
                <w:webHidden/>
              </w:rPr>
              <w:fldChar w:fldCharType="separate"/>
            </w:r>
            <w:r w:rsidR="00476B6F">
              <w:rPr>
                <w:noProof/>
                <w:webHidden/>
              </w:rPr>
              <w:t>5</w:t>
            </w:r>
            <w:r w:rsidR="00476B6F">
              <w:rPr>
                <w:noProof/>
                <w:webHidden/>
              </w:rPr>
              <w:fldChar w:fldCharType="end"/>
            </w:r>
          </w:hyperlink>
        </w:p>
        <w:p w14:paraId="2C0CF8E7" w14:textId="725D7192" w:rsidR="00476B6F" w:rsidRDefault="001A08A3">
          <w:pPr>
            <w:pStyle w:val="TOC2"/>
            <w:tabs>
              <w:tab w:val="right" w:leader="dot" w:pos="9016"/>
            </w:tabs>
            <w:rPr>
              <w:rFonts w:eastAsiaTheme="minorEastAsia"/>
              <w:noProof/>
              <w:lang w:eastAsia="en-GB"/>
            </w:rPr>
          </w:pPr>
          <w:hyperlink w:anchor="_Toc512987234" w:history="1">
            <w:r w:rsidR="00476B6F" w:rsidRPr="00476B6F">
              <w:rPr>
                <w:rStyle w:val="Hyperlink"/>
                <w:rFonts w:ascii="Arial" w:hAnsi="Arial" w:cs="Arial"/>
                <w:b/>
                <w:i/>
                <w:noProof/>
                <w:sz w:val="20"/>
              </w:rPr>
              <w:t>Foreign languages</w:t>
            </w:r>
            <w:r w:rsidR="00476B6F">
              <w:rPr>
                <w:noProof/>
                <w:webHidden/>
              </w:rPr>
              <w:tab/>
            </w:r>
            <w:r w:rsidR="00476B6F">
              <w:rPr>
                <w:noProof/>
                <w:webHidden/>
              </w:rPr>
              <w:fldChar w:fldCharType="begin"/>
            </w:r>
            <w:r w:rsidR="00476B6F">
              <w:rPr>
                <w:noProof/>
                <w:webHidden/>
              </w:rPr>
              <w:instrText xml:space="preserve"> PAGEREF _Toc512987234 \h </w:instrText>
            </w:r>
            <w:r w:rsidR="00476B6F">
              <w:rPr>
                <w:noProof/>
                <w:webHidden/>
              </w:rPr>
            </w:r>
            <w:r w:rsidR="00476B6F">
              <w:rPr>
                <w:noProof/>
                <w:webHidden/>
              </w:rPr>
              <w:fldChar w:fldCharType="separate"/>
            </w:r>
            <w:r w:rsidR="00476B6F">
              <w:rPr>
                <w:noProof/>
                <w:webHidden/>
              </w:rPr>
              <w:t>5</w:t>
            </w:r>
            <w:r w:rsidR="00476B6F">
              <w:rPr>
                <w:noProof/>
                <w:webHidden/>
              </w:rPr>
              <w:fldChar w:fldCharType="end"/>
            </w:r>
          </w:hyperlink>
        </w:p>
        <w:p w14:paraId="08B58EC9" w14:textId="7D143218" w:rsidR="00476B6F" w:rsidRDefault="001A08A3">
          <w:pPr>
            <w:pStyle w:val="TOC2"/>
            <w:tabs>
              <w:tab w:val="right" w:leader="dot" w:pos="9016"/>
            </w:tabs>
            <w:rPr>
              <w:rFonts w:eastAsiaTheme="minorEastAsia"/>
              <w:noProof/>
              <w:lang w:eastAsia="en-GB"/>
            </w:rPr>
          </w:pPr>
          <w:hyperlink w:anchor="_Toc512987235" w:history="1">
            <w:r w:rsidR="00476B6F" w:rsidRPr="00476B6F">
              <w:rPr>
                <w:rStyle w:val="Hyperlink"/>
                <w:rFonts w:ascii="Arial" w:hAnsi="Arial" w:cs="Arial"/>
                <w:b/>
                <w:i/>
                <w:noProof/>
                <w:sz w:val="20"/>
              </w:rPr>
              <w:t>Resilience</w:t>
            </w:r>
            <w:r w:rsidR="00476B6F">
              <w:rPr>
                <w:noProof/>
                <w:webHidden/>
              </w:rPr>
              <w:tab/>
            </w:r>
            <w:r w:rsidR="00476B6F">
              <w:rPr>
                <w:noProof/>
                <w:webHidden/>
              </w:rPr>
              <w:fldChar w:fldCharType="begin"/>
            </w:r>
            <w:r w:rsidR="00476B6F">
              <w:rPr>
                <w:noProof/>
                <w:webHidden/>
              </w:rPr>
              <w:instrText xml:space="preserve"> PAGEREF _Toc512987235 \h </w:instrText>
            </w:r>
            <w:r w:rsidR="00476B6F">
              <w:rPr>
                <w:noProof/>
                <w:webHidden/>
              </w:rPr>
            </w:r>
            <w:r w:rsidR="00476B6F">
              <w:rPr>
                <w:noProof/>
                <w:webHidden/>
              </w:rPr>
              <w:fldChar w:fldCharType="separate"/>
            </w:r>
            <w:r w:rsidR="00476B6F">
              <w:rPr>
                <w:noProof/>
                <w:webHidden/>
              </w:rPr>
              <w:t>5</w:t>
            </w:r>
            <w:r w:rsidR="00476B6F">
              <w:rPr>
                <w:noProof/>
                <w:webHidden/>
              </w:rPr>
              <w:fldChar w:fldCharType="end"/>
            </w:r>
          </w:hyperlink>
        </w:p>
        <w:p w14:paraId="383378D5" w14:textId="3A0F810D" w:rsidR="00476B6F" w:rsidRDefault="001A08A3">
          <w:pPr>
            <w:pStyle w:val="TOC2"/>
            <w:tabs>
              <w:tab w:val="right" w:leader="dot" w:pos="9016"/>
            </w:tabs>
            <w:rPr>
              <w:rFonts w:eastAsiaTheme="minorEastAsia"/>
              <w:noProof/>
              <w:lang w:eastAsia="en-GB"/>
            </w:rPr>
          </w:pPr>
          <w:hyperlink w:anchor="_Toc512987236" w:history="1">
            <w:r w:rsidR="00476B6F" w:rsidRPr="00476B6F">
              <w:rPr>
                <w:rStyle w:val="Hyperlink"/>
                <w:rFonts w:ascii="Arial" w:hAnsi="Arial" w:cs="Arial"/>
                <w:b/>
                <w:i/>
                <w:noProof/>
                <w:sz w:val="20"/>
              </w:rPr>
              <w:t>Enthusiasm</w:t>
            </w:r>
            <w:r w:rsidR="00476B6F">
              <w:rPr>
                <w:noProof/>
                <w:webHidden/>
              </w:rPr>
              <w:tab/>
            </w:r>
            <w:r w:rsidR="00476B6F">
              <w:rPr>
                <w:noProof/>
                <w:webHidden/>
              </w:rPr>
              <w:fldChar w:fldCharType="begin"/>
            </w:r>
            <w:r w:rsidR="00476B6F">
              <w:rPr>
                <w:noProof/>
                <w:webHidden/>
              </w:rPr>
              <w:instrText xml:space="preserve"> PAGEREF _Toc512987236 \h </w:instrText>
            </w:r>
            <w:r w:rsidR="00476B6F">
              <w:rPr>
                <w:noProof/>
                <w:webHidden/>
              </w:rPr>
            </w:r>
            <w:r w:rsidR="00476B6F">
              <w:rPr>
                <w:noProof/>
                <w:webHidden/>
              </w:rPr>
              <w:fldChar w:fldCharType="separate"/>
            </w:r>
            <w:r w:rsidR="00476B6F">
              <w:rPr>
                <w:noProof/>
                <w:webHidden/>
              </w:rPr>
              <w:t>6</w:t>
            </w:r>
            <w:r w:rsidR="00476B6F">
              <w:rPr>
                <w:noProof/>
                <w:webHidden/>
              </w:rPr>
              <w:fldChar w:fldCharType="end"/>
            </w:r>
          </w:hyperlink>
        </w:p>
        <w:p w14:paraId="29AF459E" w14:textId="26BD8815" w:rsidR="00476B6F" w:rsidRDefault="001A08A3">
          <w:pPr>
            <w:pStyle w:val="TOC1"/>
            <w:tabs>
              <w:tab w:val="right" w:leader="dot" w:pos="9016"/>
            </w:tabs>
            <w:rPr>
              <w:rFonts w:eastAsiaTheme="minorEastAsia"/>
              <w:noProof/>
              <w:lang w:eastAsia="en-GB"/>
            </w:rPr>
          </w:pPr>
          <w:hyperlink w:anchor="_Toc512987237" w:history="1">
            <w:r w:rsidR="00476B6F" w:rsidRPr="007F3216">
              <w:rPr>
                <w:rStyle w:val="Hyperlink"/>
                <w:b/>
                <w:noProof/>
              </w:rPr>
              <w:t>Conclusion</w:t>
            </w:r>
            <w:r w:rsidR="00476B6F">
              <w:rPr>
                <w:noProof/>
                <w:webHidden/>
              </w:rPr>
              <w:tab/>
            </w:r>
            <w:r w:rsidR="00476B6F">
              <w:rPr>
                <w:noProof/>
                <w:webHidden/>
              </w:rPr>
              <w:fldChar w:fldCharType="begin"/>
            </w:r>
            <w:r w:rsidR="00476B6F">
              <w:rPr>
                <w:noProof/>
                <w:webHidden/>
              </w:rPr>
              <w:instrText xml:space="preserve"> PAGEREF _Toc512987237 \h </w:instrText>
            </w:r>
            <w:r w:rsidR="00476B6F">
              <w:rPr>
                <w:noProof/>
                <w:webHidden/>
              </w:rPr>
            </w:r>
            <w:r w:rsidR="00476B6F">
              <w:rPr>
                <w:noProof/>
                <w:webHidden/>
              </w:rPr>
              <w:fldChar w:fldCharType="separate"/>
            </w:r>
            <w:r w:rsidR="00476B6F">
              <w:rPr>
                <w:noProof/>
                <w:webHidden/>
              </w:rPr>
              <w:t>7</w:t>
            </w:r>
            <w:r w:rsidR="00476B6F">
              <w:rPr>
                <w:noProof/>
                <w:webHidden/>
              </w:rPr>
              <w:fldChar w:fldCharType="end"/>
            </w:r>
          </w:hyperlink>
        </w:p>
        <w:p w14:paraId="440E87C1" w14:textId="798BF9BF" w:rsidR="00476B6F" w:rsidRDefault="001A08A3">
          <w:pPr>
            <w:pStyle w:val="TOC1"/>
            <w:tabs>
              <w:tab w:val="right" w:leader="dot" w:pos="9016"/>
            </w:tabs>
            <w:rPr>
              <w:rFonts w:eastAsiaTheme="minorEastAsia"/>
              <w:noProof/>
              <w:lang w:eastAsia="en-GB"/>
            </w:rPr>
          </w:pPr>
          <w:hyperlink w:anchor="_Toc512987238" w:history="1">
            <w:r w:rsidR="00476B6F" w:rsidRPr="007F3216">
              <w:rPr>
                <w:rStyle w:val="Hyperlink"/>
                <w:b/>
                <w:noProof/>
              </w:rPr>
              <w:t>References</w:t>
            </w:r>
            <w:r w:rsidR="00476B6F">
              <w:rPr>
                <w:noProof/>
                <w:webHidden/>
              </w:rPr>
              <w:tab/>
            </w:r>
            <w:r w:rsidR="00476B6F">
              <w:rPr>
                <w:noProof/>
                <w:webHidden/>
              </w:rPr>
              <w:fldChar w:fldCharType="begin"/>
            </w:r>
            <w:r w:rsidR="00476B6F">
              <w:rPr>
                <w:noProof/>
                <w:webHidden/>
              </w:rPr>
              <w:instrText xml:space="preserve"> PAGEREF _Toc512987238 \h </w:instrText>
            </w:r>
            <w:r w:rsidR="00476B6F">
              <w:rPr>
                <w:noProof/>
                <w:webHidden/>
              </w:rPr>
            </w:r>
            <w:r w:rsidR="00476B6F">
              <w:rPr>
                <w:noProof/>
                <w:webHidden/>
              </w:rPr>
              <w:fldChar w:fldCharType="separate"/>
            </w:r>
            <w:r w:rsidR="00476B6F">
              <w:rPr>
                <w:noProof/>
                <w:webHidden/>
              </w:rPr>
              <w:t>8</w:t>
            </w:r>
            <w:r w:rsidR="00476B6F">
              <w:rPr>
                <w:noProof/>
                <w:webHidden/>
              </w:rPr>
              <w:fldChar w:fldCharType="end"/>
            </w:r>
          </w:hyperlink>
        </w:p>
        <w:p w14:paraId="7C7ACA48" w14:textId="75BCBC07" w:rsidR="00476B6F" w:rsidRDefault="001A08A3">
          <w:pPr>
            <w:pStyle w:val="TOC1"/>
            <w:tabs>
              <w:tab w:val="right" w:leader="dot" w:pos="9016"/>
            </w:tabs>
            <w:rPr>
              <w:rFonts w:eastAsiaTheme="minorEastAsia"/>
              <w:noProof/>
              <w:lang w:eastAsia="en-GB"/>
            </w:rPr>
          </w:pPr>
          <w:hyperlink w:anchor="_Toc512987239" w:history="1">
            <w:r w:rsidR="00476B6F" w:rsidRPr="007F3216">
              <w:rPr>
                <w:rStyle w:val="Hyperlink"/>
                <w:b/>
                <w:noProof/>
              </w:rPr>
              <w:t>Appendices</w:t>
            </w:r>
            <w:r w:rsidR="00476B6F">
              <w:rPr>
                <w:noProof/>
                <w:webHidden/>
              </w:rPr>
              <w:tab/>
            </w:r>
            <w:r w:rsidR="00476B6F">
              <w:rPr>
                <w:noProof/>
                <w:webHidden/>
              </w:rPr>
              <w:fldChar w:fldCharType="begin"/>
            </w:r>
            <w:r w:rsidR="00476B6F">
              <w:rPr>
                <w:noProof/>
                <w:webHidden/>
              </w:rPr>
              <w:instrText xml:space="preserve"> PAGEREF _Toc512987239 \h </w:instrText>
            </w:r>
            <w:r w:rsidR="00476B6F">
              <w:rPr>
                <w:noProof/>
                <w:webHidden/>
              </w:rPr>
            </w:r>
            <w:r w:rsidR="00476B6F">
              <w:rPr>
                <w:noProof/>
                <w:webHidden/>
              </w:rPr>
              <w:fldChar w:fldCharType="separate"/>
            </w:r>
            <w:r w:rsidR="00476B6F">
              <w:rPr>
                <w:noProof/>
                <w:webHidden/>
              </w:rPr>
              <w:t>9</w:t>
            </w:r>
            <w:r w:rsidR="00476B6F">
              <w:rPr>
                <w:noProof/>
                <w:webHidden/>
              </w:rPr>
              <w:fldChar w:fldCharType="end"/>
            </w:r>
          </w:hyperlink>
        </w:p>
        <w:p w14:paraId="4D2A8126" w14:textId="65F6B90D" w:rsidR="00222900" w:rsidRDefault="00222900">
          <w:r>
            <w:rPr>
              <w:b/>
              <w:bCs/>
              <w:noProof/>
            </w:rPr>
            <w:fldChar w:fldCharType="end"/>
          </w:r>
        </w:p>
      </w:sdtContent>
    </w:sdt>
    <w:p w14:paraId="72A95FF3" w14:textId="77777777" w:rsidR="00222900" w:rsidRDefault="00222900" w:rsidP="00222900"/>
    <w:p w14:paraId="66D2E29D" w14:textId="77777777" w:rsidR="00222900" w:rsidRDefault="00222900" w:rsidP="00222900"/>
    <w:p w14:paraId="434C8C42" w14:textId="77777777" w:rsidR="00222900" w:rsidRDefault="00222900" w:rsidP="00222900"/>
    <w:p w14:paraId="6AAD970A" w14:textId="77777777" w:rsidR="00222900" w:rsidRDefault="00222900" w:rsidP="00222900"/>
    <w:p w14:paraId="20885D63" w14:textId="77777777" w:rsidR="00222900" w:rsidRDefault="00222900" w:rsidP="00222900"/>
    <w:p w14:paraId="2A735105" w14:textId="77777777" w:rsidR="00222900" w:rsidRDefault="00222900" w:rsidP="00222900"/>
    <w:p w14:paraId="24F7ED2F" w14:textId="77777777" w:rsidR="00222900" w:rsidRDefault="00222900" w:rsidP="00222900"/>
    <w:p w14:paraId="5652D8AC" w14:textId="77777777" w:rsidR="00222900" w:rsidRDefault="00222900" w:rsidP="00222900"/>
    <w:p w14:paraId="434F2BF4" w14:textId="77777777" w:rsidR="00222900" w:rsidRDefault="00222900" w:rsidP="00222900"/>
    <w:p w14:paraId="4F5617F1" w14:textId="77777777" w:rsidR="00222900" w:rsidRDefault="00222900" w:rsidP="00222900"/>
    <w:p w14:paraId="34E14C66" w14:textId="77777777" w:rsidR="00222900" w:rsidRDefault="00222900" w:rsidP="00222900"/>
    <w:p w14:paraId="423CA259" w14:textId="77777777" w:rsidR="00222900" w:rsidRDefault="00222900" w:rsidP="00222900"/>
    <w:p w14:paraId="2B2CFA23" w14:textId="77777777" w:rsidR="00222900" w:rsidRDefault="00222900" w:rsidP="00222900"/>
    <w:p w14:paraId="7784E754" w14:textId="77777777" w:rsidR="00222900" w:rsidRDefault="00222900" w:rsidP="00222900"/>
    <w:p w14:paraId="40AB80D2" w14:textId="77777777" w:rsidR="00222900" w:rsidRDefault="00222900" w:rsidP="00222900"/>
    <w:p w14:paraId="0E79C325" w14:textId="77777777" w:rsidR="00222900" w:rsidRDefault="00222900" w:rsidP="00222900"/>
    <w:p w14:paraId="70402786" w14:textId="77777777" w:rsidR="00222900" w:rsidRDefault="00222900" w:rsidP="00222900"/>
    <w:p w14:paraId="68392BA6" w14:textId="77777777" w:rsidR="00222900" w:rsidRDefault="00222900" w:rsidP="00222900"/>
    <w:p w14:paraId="744C75C3" w14:textId="77777777" w:rsidR="00222900" w:rsidRDefault="00222900" w:rsidP="00222900"/>
    <w:p w14:paraId="5DA857DC" w14:textId="77777777" w:rsidR="00222900" w:rsidRDefault="00222900" w:rsidP="00222900"/>
    <w:p w14:paraId="1E3F7E85" w14:textId="77777777" w:rsidR="00222900" w:rsidRPr="00222900" w:rsidRDefault="00222900" w:rsidP="00222900">
      <w:pPr>
        <w:pStyle w:val="Heading1"/>
        <w:rPr>
          <w:b/>
          <w:color w:val="auto"/>
          <w:u w:val="single"/>
        </w:rPr>
      </w:pPr>
      <w:bookmarkStart w:id="1" w:name="_Toc512987231"/>
      <w:r w:rsidRPr="00222900">
        <w:rPr>
          <w:b/>
          <w:color w:val="auto"/>
          <w:u w:val="single"/>
        </w:rPr>
        <w:lastRenderedPageBreak/>
        <w:t>Introduction</w:t>
      </w:r>
      <w:bookmarkEnd w:id="1"/>
    </w:p>
    <w:p w14:paraId="04E587DE" w14:textId="77777777" w:rsidR="00222900" w:rsidRPr="00874617" w:rsidRDefault="00741312" w:rsidP="00874617">
      <w:pPr>
        <w:spacing w:line="360" w:lineRule="auto"/>
        <w:rPr>
          <w:rFonts w:ascii="Arial" w:hAnsi="Arial" w:cs="Arial"/>
          <w:sz w:val="24"/>
          <w:szCs w:val="24"/>
        </w:rPr>
      </w:pPr>
      <w:r w:rsidRPr="00874617">
        <w:rPr>
          <w:rFonts w:ascii="Arial" w:hAnsi="Arial" w:cs="Arial"/>
          <w:sz w:val="24"/>
          <w:szCs w:val="24"/>
        </w:rPr>
        <w:t>The tourism sector is a vast industry that has been one of the fastest growing in recent years. Bac</w:t>
      </w:r>
      <w:r w:rsidR="009A0868" w:rsidRPr="00874617">
        <w:rPr>
          <w:rFonts w:ascii="Arial" w:hAnsi="Arial" w:cs="Arial"/>
          <w:sz w:val="24"/>
          <w:szCs w:val="24"/>
        </w:rPr>
        <w:t xml:space="preserve">k in 2013, VisitBritain formulated a report stating that 3.1 million individuals worked within the industry, a total of 9.6% of all jobs within the United Kingdom (VisitBritain, 2013). However, it’s not only in the UK where the tourism industry thrives, </w:t>
      </w:r>
      <w:bookmarkStart w:id="2" w:name="_GoBack"/>
      <w:bookmarkEnd w:id="2"/>
      <w:r w:rsidR="009A0868" w:rsidRPr="00874617">
        <w:rPr>
          <w:rFonts w:ascii="Arial" w:hAnsi="Arial" w:cs="Arial"/>
          <w:sz w:val="24"/>
          <w:szCs w:val="24"/>
        </w:rPr>
        <w:t xml:space="preserve">with more </w:t>
      </w:r>
      <w:r w:rsidR="00874617" w:rsidRPr="00874617">
        <w:rPr>
          <w:rFonts w:ascii="Arial" w:hAnsi="Arial" w:cs="Arial"/>
          <w:sz w:val="24"/>
          <w:szCs w:val="24"/>
        </w:rPr>
        <w:t>individuals exploring the globe</w:t>
      </w:r>
      <w:r w:rsidR="009A0868" w:rsidRPr="00874617">
        <w:rPr>
          <w:rFonts w:ascii="Arial" w:hAnsi="Arial" w:cs="Arial"/>
          <w:sz w:val="24"/>
          <w:szCs w:val="24"/>
        </w:rPr>
        <w:t xml:space="preserve"> each year, leading to further employment in tourism industry sectors such as entertainment, food and beverage, accommodation, transpo</w:t>
      </w:r>
      <w:r w:rsidR="00874617" w:rsidRPr="00874617">
        <w:rPr>
          <w:rFonts w:ascii="Arial" w:hAnsi="Arial" w:cs="Arial"/>
          <w:sz w:val="24"/>
          <w:szCs w:val="24"/>
        </w:rPr>
        <w:t xml:space="preserve">rtation and ancillary services in all areas. It is clear that the industry is a prominent feature in everyday lives and thus, this report will analyse the key skills and specific skills required to obtain work and succeed within the tourism industry. </w:t>
      </w:r>
      <w:r w:rsidR="00874617">
        <w:rPr>
          <w:rFonts w:ascii="Arial" w:hAnsi="Arial" w:cs="Arial"/>
          <w:sz w:val="24"/>
          <w:szCs w:val="24"/>
        </w:rPr>
        <w:t xml:space="preserve">An overview of typical job advertisements in this industry will also be researched and discussed. </w:t>
      </w:r>
    </w:p>
    <w:p w14:paraId="7499F110" w14:textId="77777777" w:rsidR="00222900" w:rsidRDefault="00222900" w:rsidP="00222900"/>
    <w:p w14:paraId="50C1F377" w14:textId="77777777" w:rsidR="00222900" w:rsidRDefault="00222900" w:rsidP="00222900"/>
    <w:p w14:paraId="3BA5F16D" w14:textId="77777777" w:rsidR="00222900" w:rsidRDefault="00222900" w:rsidP="00222900"/>
    <w:p w14:paraId="682BAA3A" w14:textId="77777777" w:rsidR="00222900" w:rsidRDefault="00222900" w:rsidP="00222900"/>
    <w:p w14:paraId="6E2E65C8" w14:textId="77777777" w:rsidR="00222900" w:rsidRDefault="00222900" w:rsidP="00222900"/>
    <w:p w14:paraId="0503AD62" w14:textId="77777777" w:rsidR="00222900" w:rsidRDefault="00222900" w:rsidP="00222900"/>
    <w:p w14:paraId="791F48A9" w14:textId="77777777" w:rsidR="00222900" w:rsidRDefault="00222900" w:rsidP="00222900"/>
    <w:p w14:paraId="40338736" w14:textId="77777777" w:rsidR="00222900" w:rsidRDefault="00222900" w:rsidP="00222900"/>
    <w:p w14:paraId="13D6FA5C" w14:textId="77777777" w:rsidR="00222900" w:rsidRDefault="00222900" w:rsidP="00222900"/>
    <w:p w14:paraId="394F69CC" w14:textId="77777777" w:rsidR="00222900" w:rsidRDefault="00222900" w:rsidP="00222900"/>
    <w:p w14:paraId="369A90CD" w14:textId="77777777" w:rsidR="00222900" w:rsidRDefault="00222900" w:rsidP="00222900"/>
    <w:p w14:paraId="62B1CC35" w14:textId="77777777" w:rsidR="00222900" w:rsidRDefault="00222900" w:rsidP="00222900"/>
    <w:p w14:paraId="59F3EEE2" w14:textId="648646E9" w:rsidR="00222900" w:rsidRDefault="00222900" w:rsidP="00222900"/>
    <w:p w14:paraId="0E5B47EB" w14:textId="77777777" w:rsidR="00476B6F" w:rsidRDefault="00476B6F" w:rsidP="00222900"/>
    <w:p w14:paraId="7E2047F0" w14:textId="77777777" w:rsidR="00222900" w:rsidRDefault="00222900" w:rsidP="00222900"/>
    <w:p w14:paraId="3774BB59" w14:textId="77777777" w:rsidR="00222900" w:rsidRDefault="00222900" w:rsidP="00222900"/>
    <w:p w14:paraId="539A79DB" w14:textId="77777777" w:rsidR="00222900" w:rsidRDefault="00222900" w:rsidP="00222900"/>
    <w:p w14:paraId="6841A1BF" w14:textId="77777777" w:rsidR="00222900" w:rsidRPr="00222900" w:rsidRDefault="00222900" w:rsidP="00222900">
      <w:pPr>
        <w:pStyle w:val="Heading1"/>
        <w:rPr>
          <w:b/>
          <w:color w:val="auto"/>
          <w:u w:val="single"/>
        </w:rPr>
      </w:pPr>
      <w:bookmarkStart w:id="3" w:name="_Toc512987232"/>
      <w:r w:rsidRPr="00222900">
        <w:rPr>
          <w:b/>
          <w:color w:val="auto"/>
          <w:u w:val="single"/>
        </w:rPr>
        <w:lastRenderedPageBreak/>
        <w:t>Content analysis</w:t>
      </w:r>
      <w:bookmarkEnd w:id="3"/>
    </w:p>
    <w:p w14:paraId="1FBFC75C" w14:textId="77777777" w:rsidR="002853D0" w:rsidRDefault="00650594" w:rsidP="00650594">
      <w:pPr>
        <w:spacing w:line="360" w:lineRule="auto"/>
        <w:rPr>
          <w:rFonts w:ascii="Arial" w:hAnsi="Arial" w:cs="Arial"/>
          <w:sz w:val="24"/>
          <w:szCs w:val="24"/>
        </w:rPr>
      </w:pPr>
      <w:r w:rsidRPr="00650594">
        <w:rPr>
          <w:rFonts w:ascii="Arial" w:hAnsi="Arial" w:cs="Arial"/>
          <w:sz w:val="24"/>
          <w:szCs w:val="24"/>
        </w:rPr>
        <w:t>Like</w:t>
      </w:r>
      <w:r w:rsidR="002429D2" w:rsidRPr="00650594">
        <w:rPr>
          <w:rFonts w:ascii="Arial" w:hAnsi="Arial" w:cs="Arial"/>
          <w:sz w:val="24"/>
          <w:szCs w:val="24"/>
        </w:rPr>
        <w:t xml:space="preserve"> almost all jobs available, there are </w:t>
      </w:r>
      <w:r w:rsidRPr="00650594">
        <w:rPr>
          <w:rFonts w:ascii="Arial" w:hAnsi="Arial" w:cs="Arial"/>
          <w:sz w:val="24"/>
          <w:szCs w:val="24"/>
        </w:rPr>
        <w:t>several</w:t>
      </w:r>
      <w:r w:rsidR="002429D2" w:rsidRPr="00650594">
        <w:rPr>
          <w:rFonts w:ascii="Arial" w:hAnsi="Arial" w:cs="Arial"/>
          <w:sz w:val="24"/>
          <w:szCs w:val="24"/>
        </w:rPr>
        <w:t xml:space="preserve"> key skills that are required to work within the tourism industry. These are often thought to be basic skills and should therefore be obtained by all for entry level</w:t>
      </w:r>
      <w:r w:rsidR="00586B62" w:rsidRPr="00650594">
        <w:rPr>
          <w:rFonts w:ascii="Arial" w:hAnsi="Arial" w:cs="Arial"/>
          <w:sz w:val="24"/>
          <w:szCs w:val="24"/>
        </w:rPr>
        <w:t xml:space="preserve"> (or higher)</w:t>
      </w:r>
      <w:r w:rsidR="002429D2" w:rsidRPr="00650594">
        <w:rPr>
          <w:rFonts w:ascii="Arial" w:hAnsi="Arial" w:cs="Arial"/>
          <w:sz w:val="24"/>
          <w:szCs w:val="24"/>
        </w:rPr>
        <w:t xml:space="preserve"> jobs. </w:t>
      </w:r>
      <w:r w:rsidR="00640D27" w:rsidRPr="00650594">
        <w:rPr>
          <w:rFonts w:ascii="Arial" w:hAnsi="Arial" w:cs="Arial"/>
          <w:sz w:val="24"/>
          <w:szCs w:val="24"/>
        </w:rPr>
        <w:t>According to Trought (2017), in an adaptation of key employability skills required for any workplace, the main skills needed by all individuals looking for work are:</w:t>
      </w:r>
      <w:r w:rsidR="002429D2" w:rsidRPr="00650594">
        <w:rPr>
          <w:rFonts w:ascii="Arial" w:hAnsi="Arial" w:cs="Arial"/>
          <w:sz w:val="24"/>
          <w:szCs w:val="24"/>
        </w:rPr>
        <w:t xml:space="preserve"> </w:t>
      </w:r>
      <w:r w:rsidR="00640D27" w:rsidRPr="00650594">
        <w:rPr>
          <w:rFonts w:ascii="Arial" w:hAnsi="Arial" w:cs="Arial"/>
          <w:sz w:val="24"/>
          <w:szCs w:val="24"/>
        </w:rPr>
        <w:t xml:space="preserve">‘self-management, </w:t>
      </w:r>
      <w:r w:rsidR="002429D2" w:rsidRPr="00650594">
        <w:rPr>
          <w:rFonts w:ascii="Arial" w:hAnsi="Arial" w:cs="Arial"/>
          <w:sz w:val="24"/>
          <w:szCs w:val="24"/>
        </w:rPr>
        <w:t>communication</w:t>
      </w:r>
      <w:r w:rsidR="00640D27" w:rsidRPr="00650594">
        <w:rPr>
          <w:rFonts w:ascii="Arial" w:hAnsi="Arial" w:cs="Arial"/>
          <w:sz w:val="24"/>
          <w:szCs w:val="24"/>
        </w:rPr>
        <w:t xml:space="preserve"> and literacy</w:t>
      </w:r>
      <w:r w:rsidR="002429D2" w:rsidRPr="00650594">
        <w:rPr>
          <w:rFonts w:ascii="Arial" w:hAnsi="Arial" w:cs="Arial"/>
          <w:sz w:val="24"/>
          <w:szCs w:val="24"/>
        </w:rPr>
        <w:t>,</w:t>
      </w:r>
      <w:r w:rsidR="00586B62" w:rsidRPr="00650594">
        <w:rPr>
          <w:rFonts w:ascii="Arial" w:hAnsi="Arial" w:cs="Arial"/>
          <w:sz w:val="24"/>
          <w:szCs w:val="24"/>
        </w:rPr>
        <w:t xml:space="preserve"> team-working, application of numeracy, business and customer awareness, application of information, technology (IT), problem-solving, positive attitude and entrepreneurship/enterprise’ (Trought, 2017). </w:t>
      </w:r>
      <w:r>
        <w:rPr>
          <w:rFonts w:ascii="Arial" w:hAnsi="Arial" w:cs="Arial"/>
          <w:sz w:val="24"/>
          <w:szCs w:val="24"/>
        </w:rPr>
        <w:t xml:space="preserve">It is these skills that are said to be used daily when at work and therefore, are vital requirements in all jobs, not just those specifically within the travel and tourism industry. However, there are specific skills that are needed primarily for employment opportunities within the tourism industry, along with those listen above. </w:t>
      </w:r>
    </w:p>
    <w:p w14:paraId="4A50366D" w14:textId="7ACD9501" w:rsidR="00650594" w:rsidRDefault="00650594" w:rsidP="00650594">
      <w:pPr>
        <w:spacing w:line="360" w:lineRule="auto"/>
        <w:rPr>
          <w:rFonts w:ascii="Arial" w:hAnsi="Arial" w:cs="Arial"/>
          <w:sz w:val="24"/>
          <w:szCs w:val="24"/>
        </w:rPr>
      </w:pPr>
      <w:r>
        <w:rPr>
          <w:rFonts w:ascii="Arial" w:hAnsi="Arial" w:cs="Arial"/>
          <w:sz w:val="24"/>
          <w:szCs w:val="24"/>
        </w:rPr>
        <w:t xml:space="preserve">A popular job in this industry is that of a holiday representative. These individuals are often placed in accommodation providers across the globe, providing knowledge, help and guidance for tourists on their holidays/trips. Skills required for this field of work can include a sense of humour, </w:t>
      </w:r>
      <w:r w:rsidR="002853D0">
        <w:rPr>
          <w:rFonts w:ascii="Arial" w:hAnsi="Arial" w:cs="Arial"/>
          <w:sz w:val="24"/>
          <w:szCs w:val="24"/>
        </w:rPr>
        <w:t xml:space="preserve">stamina and enthusiasm, common sense, to have flexible working hours, friendliness, foreign languages, planning, organisation, confidence and commitment (AGCAS, 2018). </w:t>
      </w:r>
    </w:p>
    <w:p w14:paraId="30BB122D" w14:textId="44925F8D" w:rsidR="00222900" w:rsidRDefault="00A26FED" w:rsidP="0014114C">
      <w:pPr>
        <w:spacing w:line="360" w:lineRule="auto"/>
        <w:rPr>
          <w:rFonts w:ascii="Arial" w:hAnsi="Arial" w:cs="Arial"/>
          <w:sz w:val="24"/>
          <w:szCs w:val="24"/>
        </w:rPr>
      </w:pPr>
      <w:r>
        <w:rPr>
          <w:rFonts w:ascii="Arial" w:hAnsi="Arial" w:cs="Arial"/>
          <w:sz w:val="24"/>
          <w:szCs w:val="24"/>
        </w:rPr>
        <w:t>The role of a travel agency manager can vary from location and store, but all necessitate skills that are specific to the role. A travel agency manager should hold skills that consist of diplomacy, resilience to deal with pressure and long working hours, a keen interest in travel, sound judgement, innovation and attention to detail (AGCAS, 2016). It is clear from these two job roles alone that the touri</w:t>
      </w:r>
      <w:r w:rsidR="0014114C">
        <w:rPr>
          <w:rFonts w:ascii="Arial" w:hAnsi="Arial" w:cs="Arial"/>
          <w:sz w:val="24"/>
          <w:szCs w:val="24"/>
        </w:rPr>
        <w:t xml:space="preserve">sm industry relies upon employees obtaining a vast amount of differing skills to make the industry unique, knowledgeable and current; that aims to serve individuals from around the world with ease. </w:t>
      </w:r>
    </w:p>
    <w:p w14:paraId="3E687140" w14:textId="23EA9F3E" w:rsidR="0014114C" w:rsidRDefault="0014114C" w:rsidP="0014114C">
      <w:pPr>
        <w:spacing w:line="360" w:lineRule="auto"/>
        <w:rPr>
          <w:rFonts w:ascii="Arial" w:hAnsi="Arial" w:cs="Arial"/>
          <w:sz w:val="24"/>
          <w:szCs w:val="24"/>
        </w:rPr>
      </w:pPr>
    </w:p>
    <w:p w14:paraId="0BE6ADB7" w14:textId="77777777" w:rsidR="0014114C" w:rsidRPr="0014114C" w:rsidRDefault="0014114C" w:rsidP="0014114C">
      <w:pPr>
        <w:spacing w:line="360" w:lineRule="auto"/>
        <w:rPr>
          <w:rFonts w:ascii="Arial" w:hAnsi="Arial" w:cs="Arial"/>
          <w:sz w:val="24"/>
          <w:szCs w:val="24"/>
        </w:rPr>
      </w:pPr>
    </w:p>
    <w:p w14:paraId="24669A36" w14:textId="3E2E0E31" w:rsidR="00222900" w:rsidRDefault="00222900" w:rsidP="00EA660B">
      <w:pPr>
        <w:pStyle w:val="Heading1"/>
        <w:spacing w:line="360" w:lineRule="auto"/>
        <w:rPr>
          <w:b/>
          <w:color w:val="auto"/>
          <w:u w:val="single"/>
        </w:rPr>
      </w:pPr>
      <w:bookmarkStart w:id="4" w:name="_Toc512987233"/>
      <w:r w:rsidRPr="00EA660B">
        <w:rPr>
          <w:b/>
          <w:color w:val="auto"/>
          <w:u w:val="single"/>
        </w:rPr>
        <w:lastRenderedPageBreak/>
        <w:t>Discussion</w:t>
      </w:r>
      <w:bookmarkEnd w:id="4"/>
    </w:p>
    <w:p w14:paraId="07E355F4" w14:textId="1B357712" w:rsidR="00476B6F" w:rsidRPr="00476B6F" w:rsidRDefault="00476B6F" w:rsidP="00476B6F">
      <w:pPr>
        <w:spacing w:line="360" w:lineRule="auto"/>
        <w:rPr>
          <w:rFonts w:ascii="Arial" w:hAnsi="Arial" w:cs="Arial"/>
          <w:sz w:val="24"/>
          <w:szCs w:val="24"/>
        </w:rPr>
      </w:pPr>
      <w:r w:rsidRPr="00476B6F">
        <w:rPr>
          <w:rFonts w:ascii="Arial" w:hAnsi="Arial" w:cs="Arial"/>
          <w:sz w:val="24"/>
          <w:szCs w:val="24"/>
        </w:rPr>
        <w:t>Each of the key skills for jobs within the tourism industry (as stated above) are necessary for a purpose. Without such skills, it may be difficult for an individual to succeed and understand their position within a company, thus showing the importance of obtaining such skills when required to do so. Below are discussions regarding the importance of employees gaining tourism specific skills for work.</w:t>
      </w:r>
    </w:p>
    <w:p w14:paraId="314DD24A" w14:textId="77777777" w:rsidR="00BE196F" w:rsidRPr="00EA660B" w:rsidRDefault="0014114C" w:rsidP="00EA660B">
      <w:pPr>
        <w:pStyle w:val="Heading2"/>
        <w:spacing w:line="360" w:lineRule="auto"/>
        <w:rPr>
          <w:rFonts w:ascii="Arial" w:hAnsi="Arial" w:cs="Arial"/>
          <w:b/>
          <w:i/>
          <w:color w:val="auto"/>
          <w:sz w:val="24"/>
          <w:szCs w:val="24"/>
          <w:u w:val="single"/>
        </w:rPr>
      </w:pPr>
      <w:bookmarkStart w:id="5" w:name="_Toc512987234"/>
      <w:r w:rsidRPr="00EA660B">
        <w:rPr>
          <w:rFonts w:ascii="Arial" w:hAnsi="Arial" w:cs="Arial"/>
          <w:b/>
          <w:i/>
          <w:color w:val="auto"/>
          <w:sz w:val="24"/>
          <w:szCs w:val="24"/>
          <w:u w:val="single"/>
        </w:rPr>
        <w:t>Foreign languages</w:t>
      </w:r>
      <w:bookmarkEnd w:id="5"/>
    </w:p>
    <w:p w14:paraId="629C5D7D" w14:textId="4250D024" w:rsidR="0014114C" w:rsidRPr="00EA660B" w:rsidRDefault="00C863E6" w:rsidP="00EA660B">
      <w:pPr>
        <w:spacing w:line="360" w:lineRule="auto"/>
        <w:rPr>
          <w:rFonts w:ascii="Arial" w:hAnsi="Arial" w:cs="Arial"/>
          <w:sz w:val="24"/>
        </w:rPr>
      </w:pPr>
      <w:r w:rsidRPr="00EA660B">
        <w:rPr>
          <w:rFonts w:ascii="Arial" w:hAnsi="Arial" w:cs="Arial"/>
          <w:sz w:val="24"/>
        </w:rPr>
        <w:t xml:space="preserve">Perhaps the most important skill to have when working in the tourism industry, the use of foreign languages by employees can lead to success and understanding in all areas of the world. The use of foreign language skills by employees ‘is crucial for entering into intercultural dialogue’, state Sindik and Božinović (2013), who further point out that ‘multilingual competence will undoubtedly contribute to the establishment of more efficient communication’. With the tourism industry operating worldwide each day and spanning many differing sectors, the use of foreign language skills can be the difference between an effective workplace and a struggling one. Without the foreign language skill, employees of jobs such as holiday representatives and food/beverage staff can lack understanding of their clients, thus creating a bad name for the organisation. </w:t>
      </w:r>
    </w:p>
    <w:p w14:paraId="3A74F751" w14:textId="77777777" w:rsidR="00BE196F" w:rsidRPr="00EA660B" w:rsidRDefault="00C863E6" w:rsidP="00EA660B">
      <w:pPr>
        <w:pStyle w:val="Heading2"/>
        <w:spacing w:line="360" w:lineRule="auto"/>
        <w:rPr>
          <w:rFonts w:ascii="Arial" w:hAnsi="Arial" w:cs="Arial"/>
          <w:b/>
          <w:i/>
          <w:color w:val="auto"/>
          <w:sz w:val="24"/>
          <w:u w:val="single"/>
        </w:rPr>
      </w:pPr>
      <w:bookmarkStart w:id="6" w:name="_Toc512987235"/>
      <w:r w:rsidRPr="00EA660B">
        <w:rPr>
          <w:rFonts w:ascii="Arial" w:hAnsi="Arial" w:cs="Arial"/>
          <w:b/>
          <w:i/>
          <w:color w:val="auto"/>
          <w:sz w:val="24"/>
          <w:u w:val="single"/>
        </w:rPr>
        <w:t>Resilience</w:t>
      </w:r>
      <w:bookmarkEnd w:id="6"/>
    </w:p>
    <w:p w14:paraId="45EF6D07" w14:textId="58651F77" w:rsidR="00C863E6" w:rsidRPr="00EA660B" w:rsidRDefault="00F57B5C" w:rsidP="00EA660B">
      <w:pPr>
        <w:spacing w:line="360" w:lineRule="auto"/>
        <w:rPr>
          <w:rFonts w:ascii="Arial" w:hAnsi="Arial" w:cs="Arial"/>
          <w:sz w:val="24"/>
        </w:rPr>
      </w:pPr>
      <w:r w:rsidRPr="00EA660B">
        <w:rPr>
          <w:rFonts w:ascii="Arial" w:hAnsi="Arial" w:cs="Arial"/>
          <w:sz w:val="24"/>
        </w:rPr>
        <w:t xml:space="preserve">Although tourism is a vast and secure industry to work within, it can often produce demanding situations to deal with, showing the importance and need for resilience by employees. More employers today are looking for employees whom have shown resilience in their previous career, remaining engaged and being focused individuals. In an industry where situations can change in an instance and customers rely upon you to make memories, being resilient is key to amounting to success (Ransley, 2017). </w:t>
      </w:r>
    </w:p>
    <w:p w14:paraId="511E0296" w14:textId="5BE79AAE" w:rsidR="00C863E6" w:rsidRPr="00EA660B" w:rsidRDefault="00C863E6" w:rsidP="00EA660B">
      <w:pPr>
        <w:spacing w:line="360" w:lineRule="auto"/>
        <w:rPr>
          <w:rFonts w:ascii="Arial" w:hAnsi="Arial" w:cs="Arial"/>
          <w:b/>
          <w:sz w:val="24"/>
          <w:u w:val="single"/>
        </w:rPr>
      </w:pPr>
      <w:r w:rsidRPr="00EA660B">
        <w:rPr>
          <w:rFonts w:ascii="Arial" w:hAnsi="Arial" w:cs="Arial"/>
          <w:b/>
          <w:i/>
          <w:sz w:val="24"/>
          <w:szCs w:val="24"/>
          <w:u w:val="single"/>
        </w:rPr>
        <w:t>Flexibility</w:t>
      </w:r>
      <w:r w:rsidR="00F57B5C" w:rsidRPr="00EA660B">
        <w:rPr>
          <w:rFonts w:ascii="Arial" w:hAnsi="Arial" w:cs="Arial"/>
          <w:b/>
          <w:u w:val="single"/>
        </w:rPr>
        <w:br/>
      </w:r>
      <w:r w:rsidR="00BE196F" w:rsidRPr="00EA660B">
        <w:rPr>
          <w:rFonts w:ascii="Arial" w:hAnsi="Arial" w:cs="Arial"/>
          <w:sz w:val="24"/>
        </w:rPr>
        <w:t>Chaita (2016)</w:t>
      </w:r>
      <w:r w:rsidR="00FF508B" w:rsidRPr="00EA660B">
        <w:rPr>
          <w:rFonts w:ascii="Arial" w:hAnsi="Arial" w:cs="Arial"/>
          <w:sz w:val="24"/>
        </w:rPr>
        <w:t xml:space="preserve"> discusses the skill of flexibility</w:t>
      </w:r>
      <w:r w:rsidR="00EA1A07" w:rsidRPr="00EA660B">
        <w:rPr>
          <w:rFonts w:ascii="Arial" w:hAnsi="Arial" w:cs="Arial"/>
          <w:sz w:val="24"/>
        </w:rPr>
        <w:t xml:space="preserve">; ‘the best managers are flexible and can modify their approach depending on the situation and the people they are dealing with’. Not only in the case of managers, but becoming a flexible employee creates opportunities for growth in the workplace, as this skill incorporates many of the key basic skills (communication, problem solving). However, this can be argued, as </w:t>
      </w:r>
      <w:r w:rsidR="00EA1A07" w:rsidRPr="00EA660B">
        <w:rPr>
          <w:rFonts w:ascii="Arial" w:hAnsi="Arial" w:cs="Arial"/>
          <w:sz w:val="24"/>
        </w:rPr>
        <w:lastRenderedPageBreak/>
        <w:t>flexibility can often create a sense of uncertainty for consumers and employees in the workplace, whom may not understand the rules and roles they play in the company. Overall, in the tourism industry, many jobs rely upon flexible staff to work differing hours each week and use this skill to cater to specific customer needs, thus showing the importance of the skill in the industry.</w:t>
      </w:r>
      <w:r w:rsidR="00EA1A07" w:rsidRPr="00EA660B">
        <w:rPr>
          <w:rFonts w:ascii="Arial" w:hAnsi="Arial" w:cs="Arial"/>
          <w:b/>
          <w:sz w:val="24"/>
          <w:u w:val="single"/>
        </w:rPr>
        <w:t xml:space="preserve"> </w:t>
      </w:r>
    </w:p>
    <w:p w14:paraId="07D6227B" w14:textId="3A6F560A" w:rsidR="00C863E6" w:rsidRPr="00EA660B" w:rsidRDefault="00C863E6" w:rsidP="00EA660B">
      <w:pPr>
        <w:pStyle w:val="Heading2"/>
        <w:spacing w:line="360" w:lineRule="auto"/>
        <w:rPr>
          <w:rFonts w:ascii="Arial" w:hAnsi="Arial" w:cs="Arial"/>
          <w:b/>
          <w:color w:val="auto"/>
          <w:sz w:val="24"/>
          <w:u w:val="single"/>
        </w:rPr>
      </w:pPr>
      <w:bookmarkStart w:id="7" w:name="_Toc512987236"/>
      <w:r w:rsidRPr="00EA660B">
        <w:rPr>
          <w:rFonts w:ascii="Arial" w:hAnsi="Arial" w:cs="Arial"/>
          <w:b/>
          <w:i/>
          <w:color w:val="auto"/>
          <w:sz w:val="24"/>
          <w:u w:val="single"/>
        </w:rPr>
        <w:t>Enthusiasm</w:t>
      </w:r>
      <w:bookmarkEnd w:id="7"/>
    </w:p>
    <w:p w14:paraId="6F9EF3F7" w14:textId="40F3E28F" w:rsidR="00222900" w:rsidRPr="00EA660B" w:rsidRDefault="00EA1A07" w:rsidP="00EA660B">
      <w:pPr>
        <w:spacing w:line="360" w:lineRule="auto"/>
        <w:rPr>
          <w:rFonts w:ascii="Arial" w:hAnsi="Arial" w:cs="Arial"/>
          <w:sz w:val="24"/>
        </w:rPr>
      </w:pPr>
      <w:r w:rsidRPr="00EA660B">
        <w:rPr>
          <w:rFonts w:ascii="Arial" w:hAnsi="Arial" w:cs="Arial"/>
          <w:sz w:val="24"/>
        </w:rPr>
        <w:t>The skill of</w:t>
      </w:r>
      <w:r w:rsidR="006825C1" w:rsidRPr="00EA660B">
        <w:rPr>
          <w:rFonts w:ascii="Arial" w:hAnsi="Arial" w:cs="Arial"/>
          <w:sz w:val="24"/>
        </w:rPr>
        <w:t xml:space="preserve"> enthusiasm is one that can determine whether an employer decides an applicant is right for the job. In fact, this skill is required in almost all working environments, as ‘many employers would rather provide job skills training to an enthusiastic but inexperienced worker than hire someone with perfect qualifications but a less-than-positive attitude’ (United States Department of Labour, 2018). Enthusiasm and positivity link with one another and this skill within the tourism industry can lead to elevated levels of success. If an individual can portray enthusiasm and positivity in all aspects of work, even when times are tough, then both customers and managers pick up on this and provide rewards and repeat custom. Within the tourism industry, where most jobs are customer facing, this skill is crucial for any individual looking for work. </w:t>
      </w:r>
    </w:p>
    <w:p w14:paraId="40D814A2" w14:textId="77777777" w:rsidR="00EA660B" w:rsidRDefault="006825C1" w:rsidP="00EA660B">
      <w:pPr>
        <w:spacing w:line="360" w:lineRule="auto"/>
        <w:rPr>
          <w:rFonts w:ascii="Arial" w:hAnsi="Arial" w:cs="Arial"/>
          <w:sz w:val="24"/>
        </w:rPr>
      </w:pPr>
      <w:r w:rsidRPr="00EA660B">
        <w:rPr>
          <w:rFonts w:ascii="Arial" w:hAnsi="Arial" w:cs="Arial"/>
          <w:sz w:val="24"/>
        </w:rPr>
        <w:t xml:space="preserve">There are many more key skills that are required to work in the tourism industry, with the above being prominent skills found on job applications. Without such skills, potential job seekers could fail to find employment. To expand and identify key skills in </w:t>
      </w:r>
      <w:r w:rsidR="00EA660B" w:rsidRPr="00EA660B">
        <w:rPr>
          <w:rFonts w:ascii="Arial" w:hAnsi="Arial" w:cs="Arial"/>
          <w:sz w:val="24"/>
        </w:rPr>
        <w:t>industries</w:t>
      </w:r>
      <w:r w:rsidRPr="00EA660B">
        <w:rPr>
          <w:rFonts w:ascii="Arial" w:hAnsi="Arial" w:cs="Arial"/>
          <w:sz w:val="24"/>
        </w:rPr>
        <w:t>, it is important that research is done by individuals looking for work, while work-based learning classes, internships</w:t>
      </w:r>
      <w:r w:rsidR="00EA660B" w:rsidRPr="00EA660B">
        <w:rPr>
          <w:rFonts w:ascii="Arial" w:hAnsi="Arial" w:cs="Arial"/>
          <w:sz w:val="24"/>
        </w:rPr>
        <w:t xml:space="preserve"> and workshops can also provide knowledge and guidance to people looking to become employed in the ever-growing tourism industry (Minnesota State Career Wise Education, 2018). </w:t>
      </w:r>
    </w:p>
    <w:p w14:paraId="53CA6EC3" w14:textId="77777777" w:rsidR="00EA660B" w:rsidRDefault="00EA660B" w:rsidP="00EA660B">
      <w:pPr>
        <w:spacing w:line="360" w:lineRule="auto"/>
        <w:rPr>
          <w:rFonts w:ascii="Arial" w:hAnsi="Arial" w:cs="Arial"/>
          <w:b/>
          <w:u w:val="single"/>
        </w:rPr>
      </w:pPr>
    </w:p>
    <w:p w14:paraId="06983484" w14:textId="77777777" w:rsidR="00EA660B" w:rsidRDefault="00EA660B" w:rsidP="00EA660B">
      <w:pPr>
        <w:spacing w:line="360" w:lineRule="auto"/>
        <w:rPr>
          <w:rFonts w:ascii="Arial" w:hAnsi="Arial" w:cs="Arial"/>
          <w:b/>
          <w:u w:val="single"/>
        </w:rPr>
      </w:pPr>
    </w:p>
    <w:p w14:paraId="21F0DB0A" w14:textId="77777777" w:rsidR="00EA660B" w:rsidRDefault="00EA660B" w:rsidP="00EA660B">
      <w:pPr>
        <w:spacing w:line="360" w:lineRule="auto"/>
        <w:rPr>
          <w:rFonts w:ascii="Arial" w:hAnsi="Arial" w:cs="Arial"/>
          <w:b/>
          <w:u w:val="single"/>
        </w:rPr>
      </w:pPr>
    </w:p>
    <w:p w14:paraId="67DE5A9C" w14:textId="77777777" w:rsidR="00EA660B" w:rsidRDefault="00EA660B" w:rsidP="00EA660B">
      <w:pPr>
        <w:spacing w:line="360" w:lineRule="auto"/>
        <w:rPr>
          <w:rFonts w:ascii="Arial" w:hAnsi="Arial" w:cs="Arial"/>
          <w:b/>
          <w:u w:val="single"/>
        </w:rPr>
      </w:pPr>
    </w:p>
    <w:p w14:paraId="35A9BB38" w14:textId="77777777" w:rsidR="00EA660B" w:rsidRDefault="00EA660B" w:rsidP="00EA660B">
      <w:pPr>
        <w:spacing w:line="360" w:lineRule="auto"/>
        <w:rPr>
          <w:rFonts w:ascii="Arial" w:hAnsi="Arial" w:cs="Arial"/>
          <w:b/>
          <w:u w:val="single"/>
        </w:rPr>
      </w:pPr>
    </w:p>
    <w:p w14:paraId="0B83C197" w14:textId="77777777" w:rsidR="00EA660B" w:rsidRDefault="00EA660B" w:rsidP="00EA660B">
      <w:pPr>
        <w:spacing w:line="360" w:lineRule="auto"/>
        <w:rPr>
          <w:rFonts w:ascii="Arial" w:hAnsi="Arial" w:cs="Arial"/>
          <w:b/>
          <w:u w:val="single"/>
        </w:rPr>
      </w:pPr>
    </w:p>
    <w:p w14:paraId="06A9A0C9" w14:textId="77777777" w:rsidR="00EA660B" w:rsidRDefault="00EA660B" w:rsidP="00EA660B">
      <w:pPr>
        <w:spacing w:line="360" w:lineRule="auto"/>
        <w:rPr>
          <w:rFonts w:ascii="Arial" w:hAnsi="Arial" w:cs="Arial"/>
          <w:b/>
          <w:u w:val="single"/>
        </w:rPr>
      </w:pPr>
    </w:p>
    <w:p w14:paraId="400236DA" w14:textId="58A680D7" w:rsidR="00222900" w:rsidRPr="00EA660B" w:rsidRDefault="00222900" w:rsidP="00EA660B">
      <w:pPr>
        <w:pStyle w:val="Heading1"/>
        <w:rPr>
          <w:sz w:val="24"/>
        </w:rPr>
      </w:pPr>
      <w:bookmarkStart w:id="8" w:name="_Toc512987237"/>
      <w:r w:rsidRPr="00EA660B">
        <w:rPr>
          <w:b/>
          <w:color w:val="auto"/>
          <w:u w:val="single"/>
        </w:rPr>
        <w:lastRenderedPageBreak/>
        <w:t>Conclusion</w:t>
      </w:r>
      <w:bookmarkEnd w:id="8"/>
    </w:p>
    <w:p w14:paraId="2FFF273B" w14:textId="6B77843D" w:rsidR="00222900" w:rsidRPr="00EA660B" w:rsidRDefault="00EA660B" w:rsidP="00EA660B">
      <w:pPr>
        <w:spacing w:line="360" w:lineRule="auto"/>
        <w:rPr>
          <w:rFonts w:ascii="Arial" w:hAnsi="Arial" w:cs="Arial"/>
          <w:sz w:val="24"/>
        </w:rPr>
      </w:pPr>
      <w:r w:rsidRPr="00EA660B">
        <w:rPr>
          <w:rFonts w:ascii="Arial" w:hAnsi="Arial" w:cs="Arial"/>
          <w:sz w:val="24"/>
        </w:rPr>
        <w:t xml:space="preserve">It is clear the basic skills of communication, listening, problem-solving, numeracy and many more as stated in the report are vital to all job types. However, for those wishing to seek employment in the industry of tourism, it is important for individuals to research jobs they wish to enter and gain experience from lower level jobs/internships to produce and develop skills. Tourism is worldwide and thus should be considered when determining the skill level required by individuals when applying for work in this industry. Without specific job skills for roles such as holiday representatives and travel agency managers, these sectors would not be as large and prominent as they are today. These are skills not only required for the duration of employment at a company, but for life. </w:t>
      </w:r>
    </w:p>
    <w:p w14:paraId="6A90DAB2" w14:textId="77777777" w:rsidR="00222900" w:rsidRDefault="00222900" w:rsidP="00222900"/>
    <w:p w14:paraId="5222DDD1" w14:textId="77777777" w:rsidR="00222900" w:rsidRDefault="00222900" w:rsidP="00222900"/>
    <w:p w14:paraId="1EA47E22" w14:textId="77777777" w:rsidR="00222900" w:rsidRDefault="00222900" w:rsidP="00222900"/>
    <w:p w14:paraId="2787A4B6" w14:textId="77777777" w:rsidR="00222900" w:rsidRDefault="00222900" w:rsidP="00222900"/>
    <w:p w14:paraId="19C6A31A" w14:textId="77777777" w:rsidR="00222900" w:rsidRDefault="00222900" w:rsidP="00222900"/>
    <w:p w14:paraId="746BCCC5" w14:textId="77777777" w:rsidR="00222900" w:rsidRDefault="00222900" w:rsidP="00222900"/>
    <w:p w14:paraId="669BA7D6" w14:textId="77777777" w:rsidR="00222900" w:rsidRDefault="00222900" w:rsidP="00222900"/>
    <w:p w14:paraId="7C82A9C2" w14:textId="77777777" w:rsidR="00222900" w:rsidRDefault="00222900" w:rsidP="00222900"/>
    <w:p w14:paraId="3BB782B2" w14:textId="77777777" w:rsidR="00222900" w:rsidRDefault="00222900" w:rsidP="00222900"/>
    <w:p w14:paraId="0A1DAD06" w14:textId="77777777" w:rsidR="00222900" w:rsidRDefault="00222900" w:rsidP="00222900"/>
    <w:p w14:paraId="2F838829" w14:textId="77777777" w:rsidR="00222900" w:rsidRDefault="00222900" w:rsidP="00222900"/>
    <w:p w14:paraId="640B6396" w14:textId="77777777" w:rsidR="00222900" w:rsidRDefault="00222900" w:rsidP="00222900"/>
    <w:p w14:paraId="23F85167" w14:textId="77777777" w:rsidR="00222900" w:rsidRDefault="00222900" w:rsidP="00222900"/>
    <w:p w14:paraId="0857A314" w14:textId="77777777" w:rsidR="00222900" w:rsidRDefault="00222900" w:rsidP="00222900"/>
    <w:p w14:paraId="2517F4C2" w14:textId="77777777" w:rsidR="00222900" w:rsidRDefault="00222900" w:rsidP="00222900"/>
    <w:p w14:paraId="23157CB0" w14:textId="77777777" w:rsidR="00222900" w:rsidRDefault="00222900" w:rsidP="00222900"/>
    <w:p w14:paraId="0A5D26FC" w14:textId="77777777" w:rsidR="00222900" w:rsidRDefault="00222900" w:rsidP="00222900"/>
    <w:p w14:paraId="65D8E8EE" w14:textId="33198985" w:rsidR="00222900" w:rsidRDefault="00222900" w:rsidP="00222900"/>
    <w:p w14:paraId="75BD8775" w14:textId="77777777" w:rsidR="00EA660B" w:rsidRDefault="00EA660B" w:rsidP="00222900"/>
    <w:p w14:paraId="4D6CF0B7" w14:textId="77777777" w:rsidR="00222900" w:rsidRDefault="00222900" w:rsidP="00222900">
      <w:pPr>
        <w:pStyle w:val="Heading1"/>
        <w:rPr>
          <w:b/>
          <w:color w:val="auto"/>
          <w:u w:val="single"/>
        </w:rPr>
      </w:pPr>
      <w:bookmarkStart w:id="9" w:name="_Toc512987238"/>
      <w:r w:rsidRPr="00222900">
        <w:rPr>
          <w:b/>
          <w:color w:val="auto"/>
          <w:u w:val="single"/>
        </w:rPr>
        <w:lastRenderedPageBreak/>
        <w:t>References</w:t>
      </w:r>
      <w:bookmarkEnd w:id="9"/>
    </w:p>
    <w:p w14:paraId="40A7EAB7" w14:textId="77777777" w:rsidR="0038741B" w:rsidRPr="00C043B8" w:rsidRDefault="0038741B" w:rsidP="0038741B">
      <w:pPr>
        <w:spacing w:line="360" w:lineRule="auto"/>
        <w:rPr>
          <w:rFonts w:ascii="Arial" w:hAnsi="Arial" w:cs="Arial"/>
          <w:sz w:val="24"/>
          <w:szCs w:val="24"/>
        </w:rPr>
      </w:pPr>
      <w:bookmarkStart w:id="10" w:name="_Toc512987239"/>
      <w:r w:rsidRPr="00C043B8">
        <w:rPr>
          <w:rFonts w:ascii="Arial" w:hAnsi="Arial" w:cs="Arial"/>
          <w:sz w:val="24"/>
          <w:szCs w:val="24"/>
        </w:rPr>
        <w:t xml:space="preserve">AGCAS. (2016), </w:t>
      </w:r>
      <w:r w:rsidRPr="00C043B8">
        <w:rPr>
          <w:rFonts w:ascii="Arial" w:hAnsi="Arial" w:cs="Arial"/>
          <w:i/>
          <w:sz w:val="24"/>
          <w:szCs w:val="24"/>
        </w:rPr>
        <w:t>‘Job profile: Travel agency manager’</w:t>
      </w:r>
      <w:r w:rsidRPr="00C043B8">
        <w:rPr>
          <w:rFonts w:ascii="Arial" w:hAnsi="Arial" w:cs="Arial"/>
          <w:sz w:val="24"/>
          <w:szCs w:val="24"/>
        </w:rPr>
        <w:t xml:space="preserve">, [Online]. Available: </w:t>
      </w:r>
      <w:hyperlink r:id="rId11" w:history="1">
        <w:r w:rsidRPr="00C043B8">
          <w:rPr>
            <w:rStyle w:val="Hyperlink"/>
            <w:rFonts w:ascii="Arial" w:hAnsi="Arial" w:cs="Arial"/>
            <w:sz w:val="24"/>
            <w:szCs w:val="24"/>
          </w:rPr>
          <w:t>https://www.prospects.ac.uk/job-profiles/travel-agency-manager</w:t>
        </w:r>
      </w:hyperlink>
      <w:r w:rsidRPr="00C043B8">
        <w:rPr>
          <w:rFonts w:ascii="Arial" w:hAnsi="Arial" w:cs="Arial"/>
          <w:sz w:val="24"/>
          <w:szCs w:val="24"/>
        </w:rPr>
        <w:t>, Last Accessed: [2018</w:t>
      </w:r>
      <w:r>
        <w:rPr>
          <w:rFonts w:ascii="Arial" w:hAnsi="Arial" w:cs="Arial"/>
          <w:sz w:val="24"/>
          <w:szCs w:val="24"/>
        </w:rPr>
        <w:t xml:space="preserve">, </w:t>
      </w:r>
      <w:proofErr w:type="gramStart"/>
      <w:r>
        <w:rPr>
          <w:rFonts w:ascii="Arial" w:hAnsi="Arial" w:cs="Arial"/>
          <w:sz w:val="24"/>
          <w:szCs w:val="24"/>
        </w:rPr>
        <w:t>April,</w:t>
      </w:r>
      <w:proofErr w:type="gramEnd"/>
      <w:r>
        <w:rPr>
          <w:rFonts w:ascii="Arial" w:hAnsi="Arial" w:cs="Arial"/>
          <w:sz w:val="24"/>
          <w:szCs w:val="24"/>
        </w:rPr>
        <w:t xml:space="preserve"> 22</w:t>
      </w:r>
      <w:r w:rsidRPr="00C043B8">
        <w:rPr>
          <w:rFonts w:ascii="Arial" w:hAnsi="Arial" w:cs="Arial"/>
          <w:sz w:val="24"/>
          <w:szCs w:val="24"/>
        </w:rPr>
        <w:t xml:space="preserve">]. </w:t>
      </w:r>
    </w:p>
    <w:p w14:paraId="04E45669" w14:textId="77777777" w:rsidR="0038741B" w:rsidRPr="00C043B8" w:rsidRDefault="0038741B" w:rsidP="0038741B">
      <w:pPr>
        <w:spacing w:line="360" w:lineRule="auto"/>
        <w:rPr>
          <w:rFonts w:ascii="Arial" w:hAnsi="Arial" w:cs="Arial"/>
          <w:sz w:val="24"/>
          <w:szCs w:val="24"/>
        </w:rPr>
      </w:pPr>
      <w:r w:rsidRPr="00C043B8">
        <w:rPr>
          <w:rFonts w:ascii="Arial" w:hAnsi="Arial" w:cs="Arial"/>
          <w:sz w:val="24"/>
          <w:szCs w:val="24"/>
        </w:rPr>
        <w:t xml:space="preserve">AGCAS. (2017), </w:t>
      </w:r>
      <w:r w:rsidRPr="00C043B8">
        <w:rPr>
          <w:rFonts w:ascii="Arial" w:hAnsi="Arial" w:cs="Arial"/>
          <w:i/>
          <w:sz w:val="24"/>
          <w:szCs w:val="24"/>
        </w:rPr>
        <w:t>‘Job profile: Holiday representative’</w:t>
      </w:r>
      <w:r w:rsidRPr="00C043B8">
        <w:rPr>
          <w:rFonts w:ascii="Arial" w:hAnsi="Arial" w:cs="Arial"/>
          <w:sz w:val="24"/>
          <w:szCs w:val="24"/>
        </w:rPr>
        <w:t xml:space="preserve">, [Online]. Available: </w:t>
      </w:r>
      <w:hyperlink r:id="rId12" w:history="1">
        <w:r w:rsidRPr="00C043B8">
          <w:rPr>
            <w:rStyle w:val="Hyperlink"/>
            <w:rFonts w:ascii="Arial" w:hAnsi="Arial" w:cs="Arial"/>
            <w:sz w:val="24"/>
            <w:szCs w:val="24"/>
          </w:rPr>
          <w:t>https://www.prospects.ac.uk/job-profiles/holiday-representative</w:t>
        </w:r>
      </w:hyperlink>
      <w:r w:rsidRPr="00C043B8">
        <w:rPr>
          <w:rFonts w:ascii="Arial" w:hAnsi="Arial" w:cs="Arial"/>
          <w:sz w:val="24"/>
          <w:szCs w:val="24"/>
        </w:rPr>
        <w:t>, Last Accessed: [2018</w:t>
      </w:r>
      <w:r>
        <w:rPr>
          <w:rFonts w:ascii="Arial" w:hAnsi="Arial" w:cs="Arial"/>
          <w:sz w:val="24"/>
          <w:szCs w:val="24"/>
        </w:rPr>
        <w:t xml:space="preserve">, </w:t>
      </w:r>
      <w:proofErr w:type="gramStart"/>
      <w:r>
        <w:rPr>
          <w:rFonts w:ascii="Arial" w:hAnsi="Arial" w:cs="Arial"/>
          <w:sz w:val="24"/>
          <w:szCs w:val="24"/>
        </w:rPr>
        <w:t>April,</w:t>
      </w:r>
      <w:proofErr w:type="gramEnd"/>
      <w:r>
        <w:rPr>
          <w:rFonts w:ascii="Arial" w:hAnsi="Arial" w:cs="Arial"/>
          <w:sz w:val="24"/>
          <w:szCs w:val="24"/>
        </w:rPr>
        <w:t xml:space="preserve"> 22</w:t>
      </w:r>
      <w:r w:rsidRPr="00C043B8">
        <w:rPr>
          <w:rFonts w:ascii="Arial" w:hAnsi="Arial" w:cs="Arial"/>
          <w:sz w:val="24"/>
          <w:szCs w:val="24"/>
        </w:rPr>
        <w:t xml:space="preserve">]. </w:t>
      </w:r>
    </w:p>
    <w:p w14:paraId="46D3AB26" w14:textId="77777777" w:rsidR="0038741B" w:rsidRPr="00C043B8" w:rsidRDefault="0038741B" w:rsidP="0038741B">
      <w:pPr>
        <w:spacing w:line="360" w:lineRule="auto"/>
        <w:rPr>
          <w:rFonts w:ascii="Arial" w:hAnsi="Arial" w:cs="Arial"/>
          <w:sz w:val="24"/>
          <w:szCs w:val="24"/>
        </w:rPr>
      </w:pPr>
      <w:r w:rsidRPr="00C043B8">
        <w:rPr>
          <w:rFonts w:ascii="Arial" w:hAnsi="Arial" w:cs="Arial"/>
          <w:sz w:val="24"/>
          <w:szCs w:val="24"/>
        </w:rPr>
        <w:t>Cottrell, S. (2015), ‘</w:t>
      </w:r>
      <w:r w:rsidRPr="00C043B8">
        <w:rPr>
          <w:rFonts w:ascii="Arial" w:hAnsi="Arial" w:cs="Arial"/>
          <w:i/>
          <w:sz w:val="24"/>
          <w:szCs w:val="24"/>
        </w:rPr>
        <w:t>Skills for Success: Personal Development and Employability’</w:t>
      </w:r>
      <w:r w:rsidRPr="00C043B8">
        <w:rPr>
          <w:rFonts w:ascii="Arial" w:hAnsi="Arial" w:cs="Arial"/>
          <w:sz w:val="24"/>
          <w:szCs w:val="24"/>
        </w:rPr>
        <w:t xml:space="preserve">, (Third Edition), London: Palgrave Macmillan. </w:t>
      </w:r>
    </w:p>
    <w:p w14:paraId="4159A2B4" w14:textId="77777777" w:rsidR="0038741B" w:rsidRPr="00C043B8" w:rsidRDefault="0038741B" w:rsidP="0038741B">
      <w:pPr>
        <w:spacing w:line="360" w:lineRule="auto"/>
        <w:rPr>
          <w:rFonts w:ascii="Arial" w:hAnsi="Arial" w:cs="Arial"/>
          <w:sz w:val="24"/>
          <w:szCs w:val="24"/>
        </w:rPr>
      </w:pPr>
      <w:r w:rsidRPr="00C043B8">
        <w:rPr>
          <w:rFonts w:ascii="Arial" w:hAnsi="Arial" w:cs="Arial"/>
          <w:sz w:val="24"/>
          <w:szCs w:val="24"/>
        </w:rPr>
        <w:t>Chaita, M. (2016), ‘</w:t>
      </w:r>
      <w:r w:rsidRPr="00C043B8">
        <w:rPr>
          <w:rFonts w:ascii="Arial" w:hAnsi="Arial" w:cs="Arial"/>
          <w:i/>
          <w:sz w:val="24"/>
          <w:szCs w:val="24"/>
        </w:rPr>
        <w:t>Developing Graduate Employability Skills: Your Pathway to Employment’</w:t>
      </w:r>
      <w:r w:rsidRPr="00C043B8">
        <w:rPr>
          <w:rFonts w:ascii="Arial" w:hAnsi="Arial" w:cs="Arial"/>
          <w:sz w:val="24"/>
          <w:szCs w:val="24"/>
        </w:rPr>
        <w:t xml:space="preserve">, Florida: Universal-Publishers, p. 89. </w:t>
      </w:r>
    </w:p>
    <w:p w14:paraId="26C39B53" w14:textId="77777777" w:rsidR="0038741B" w:rsidRPr="00C043B8" w:rsidRDefault="0038741B" w:rsidP="0038741B">
      <w:pPr>
        <w:spacing w:line="360" w:lineRule="auto"/>
        <w:rPr>
          <w:rFonts w:ascii="Arial" w:hAnsi="Arial" w:cs="Arial"/>
          <w:sz w:val="24"/>
          <w:szCs w:val="24"/>
        </w:rPr>
      </w:pPr>
      <w:r w:rsidRPr="00C043B8">
        <w:rPr>
          <w:rFonts w:ascii="Arial" w:hAnsi="Arial" w:cs="Arial"/>
          <w:sz w:val="24"/>
          <w:szCs w:val="24"/>
        </w:rPr>
        <w:t xml:space="preserve">National Careers Service. (2016), </w:t>
      </w:r>
      <w:r w:rsidRPr="00C043B8">
        <w:rPr>
          <w:rFonts w:ascii="Arial" w:hAnsi="Arial" w:cs="Arial"/>
          <w:i/>
          <w:sz w:val="24"/>
          <w:szCs w:val="24"/>
        </w:rPr>
        <w:t>‘Travel agency manager’</w:t>
      </w:r>
      <w:r w:rsidRPr="00C043B8">
        <w:rPr>
          <w:rFonts w:ascii="Arial" w:hAnsi="Arial" w:cs="Arial"/>
          <w:sz w:val="24"/>
          <w:szCs w:val="24"/>
        </w:rPr>
        <w:t xml:space="preserve">, [Online]. Available: </w:t>
      </w:r>
      <w:hyperlink r:id="rId13" w:history="1">
        <w:r w:rsidRPr="00C043B8">
          <w:rPr>
            <w:rStyle w:val="Hyperlink"/>
            <w:rFonts w:ascii="Arial" w:hAnsi="Arial" w:cs="Arial"/>
            <w:sz w:val="24"/>
            <w:szCs w:val="24"/>
          </w:rPr>
          <w:t>https://nationalcareersservice.direct.gov.uk/job-profiles/travel-agency-manager</w:t>
        </w:r>
      </w:hyperlink>
      <w:r w:rsidRPr="00C043B8">
        <w:rPr>
          <w:rFonts w:ascii="Arial" w:hAnsi="Arial" w:cs="Arial"/>
          <w:sz w:val="24"/>
          <w:szCs w:val="24"/>
        </w:rPr>
        <w:t xml:space="preserve">, Last Accessed: </w:t>
      </w:r>
      <w:r>
        <w:rPr>
          <w:rFonts w:ascii="Arial" w:hAnsi="Arial" w:cs="Arial"/>
          <w:sz w:val="24"/>
          <w:szCs w:val="24"/>
        </w:rPr>
        <w:t>[</w:t>
      </w:r>
      <w:r w:rsidRPr="00C043B8">
        <w:rPr>
          <w:rFonts w:ascii="Arial" w:hAnsi="Arial" w:cs="Arial"/>
          <w:sz w:val="24"/>
          <w:szCs w:val="24"/>
        </w:rPr>
        <w:t>2018</w:t>
      </w:r>
      <w:r>
        <w:rPr>
          <w:rFonts w:ascii="Arial" w:hAnsi="Arial" w:cs="Arial"/>
          <w:sz w:val="24"/>
          <w:szCs w:val="24"/>
        </w:rPr>
        <w:t xml:space="preserve">, </w:t>
      </w:r>
      <w:proofErr w:type="gramStart"/>
      <w:r>
        <w:rPr>
          <w:rFonts w:ascii="Arial" w:hAnsi="Arial" w:cs="Arial"/>
          <w:sz w:val="24"/>
          <w:szCs w:val="24"/>
        </w:rPr>
        <w:t>April,</w:t>
      </w:r>
      <w:proofErr w:type="gramEnd"/>
      <w:r>
        <w:rPr>
          <w:rFonts w:ascii="Arial" w:hAnsi="Arial" w:cs="Arial"/>
          <w:sz w:val="24"/>
          <w:szCs w:val="24"/>
        </w:rPr>
        <w:t xml:space="preserve"> 22</w:t>
      </w:r>
      <w:r w:rsidRPr="00C043B8">
        <w:rPr>
          <w:rFonts w:ascii="Arial" w:hAnsi="Arial" w:cs="Arial"/>
          <w:sz w:val="24"/>
          <w:szCs w:val="24"/>
        </w:rPr>
        <w:t xml:space="preserve">]. </w:t>
      </w:r>
    </w:p>
    <w:p w14:paraId="392A8104" w14:textId="77777777" w:rsidR="0038741B" w:rsidRPr="00C043B8" w:rsidRDefault="0038741B" w:rsidP="0038741B">
      <w:pPr>
        <w:spacing w:line="360" w:lineRule="auto"/>
        <w:rPr>
          <w:rFonts w:ascii="Arial" w:hAnsi="Arial" w:cs="Arial"/>
          <w:sz w:val="24"/>
          <w:szCs w:val="24"/>
        </w:rPr>
      </w:pPr>
      <w:r w:rsidRPr="00C043B8">
        <w:rPr>
          <w:rFonts w:ascii="Arial" w:hAnsi="Arial" w:cs="Arial"/>
          <w:sz w:val="24"/>
          <w:szCs w:val="24"/>
        </w:rPr>
        <w:t>National Careers Service. (2017), ‘</w:t>
      </w:r>
      <w:r w:rsidRPr="00C043B8">
        <w:rPr>
          <w:rFonts w:ascii="Arial" w:hAnsi="Arial" w:cs="Arial"/>
          <w:i/>
          <w:sz w:val="24"/>
          <w:szCs w:val="24"/>
        </w:rPr>
        <w:t>Resort Representative’</w:t>
      </w:r>
      <w:r w:rsidRPr="00C043B8">
        <w:rPr>
          <w:rFonts w:ascii="Arial" w:hAnsi="Arial" w:cs="Arial"/>
          <w:sz w:val="24"/>
          <w:szCs w:val="24"/>
        </w:rPr>
        <w:t xml:space="preserve">, [Online]. Available: </w:t>
      </w:r>
      <w:hyperlink r:id="rId14" w:history="1">
        <w:r w:rsidRPr="00C043B8">
          <w:rPr>
            <w:rStyle w:val="Hyperlink"/>
            <w:rFonts w:ascii="Arial" w:hAnsi="Arial" w:cs="Arial"/>
            <w:sz w:val="24"/>
            <w:szCs w:val="24"/>
          </w:rPr>
          <w:t>https://nationalcareersservice.direct.gov.uk/job-profiles/resort-representative</w:t>
        </w:r>
      </w:hyperlink>
      <w:r w:rsidRPr="00C043B8">
        <w:rPr>
          <w:rFonts w:ascii="Arial" w:hAnsi="Arial" w:cs="Arial"/>
          <w:sz w:val="24"/>
          <w:szCs w:val="24"/>
        </w:rPr>
        <w:t>, Last Accessed: [2018</w:t>
      </w:r>
      <w:r>
        <w:rPr>
          <w:rFonts w:ascii="Arial" w:hAnsi="Arial" w:cs="Arial"/>
          <w:sz w:val="24"/>
          <w:szCs w:val="24"/>
        </w:rPr>
        <w:t xml:space="preserve">, </w:t>
      </w:r>
      <w:proofErr w:type="gramStart"/>
      <w:r>
        <w:rPr>
          <w:rFonts w:ascii="Arial" w:hAnsi="Arial" w:cs="Arial"/>
          <w:sz w:val="24"/>
          <w:szCs w:val="24"/>
        </w:rPr>
        <w:t>April,</w:t>
      </w:r>
      <w:proofErr w:type="gramEnd"/>
      <w:r>
        <w:rPr>
          <w:rFonts w:ascii="Arial" w:hAnsi="Arial" w:cs="Arial"/>
          <w:sz w:val="24"/>
          <w:szCs w:val="24"/>
        </w:rPr>
        <w:t xml:space="preserve"> 22</w:t>
      </w:r>
      <w:r w:rsidRPr="00C043B8">
        <w:rPr>
          <w:rFonts w:ascii="Arial" w:hAnsi="Arial" w:cs="Arial"/>
          <w:sz w:val="24"/>
          <w:szCs w:val="24"/>
        </w:rPr>
        <w:t xml:space="preserve">]. </w:t>
      </w:r>
    </w:p>
    <w:p w14:paraId="2EA44355" w14:textId="77777777" w:rsidR="0038741B" w:rsidRPr="00C043B8" w:rsidRDefault="0038741B" w:rsidP="0038741B">
      <w:pPr>
        <w:spacing w:line="360" w:lineRule="auto"/>
        <w:rPr>
          <w:rFonts w:ascii="Arial" w:hAnsi="Arial" w:cs="Arial"/>
          <w:sz w:val="24"/>
          <w:szCs w:val="24"/>
        </w:rPr>
      </w:pPr>
      <w:r w:rsidRPr="00C043B8">
        <w:rPr>
          <w:rFonts w:ascii="Arial" w:hAnsi="Arial" w:cs="Arial"/>
          <w:sz w:val="24"/>
          <w:szCs w:val="24"/>
        </w:rPr>
        <w:t xml:space="preserve">Ransley, V. (2017), </w:t>
      </w:r>
      <w:r w:rsidRPr="00C043B8">
        <w:rPr>
          <w:rFonts w:ascii="Arial" w:hAnsi="Arial" w:cs="Arial"/>
          <w:i/>
          <w:sz w:val="24"/>
          <w:szCs w:val="24"/>
        </w:rPr>
        <w:t>‘Resilience – an attractive skill for employers and your career’</w:t>
      </w:r>
      <w:r w:rsidRPr="00C043B8">
        <w:rPr>
          <w:rFonts w:ascii="Arial" w:hAnsi="Arial" w:cs="Arial"/>
          <w:sz w:val="24"/>
          <w:szCs w:val="24"/>
        </w:rPr>
        <w:t xml:space="preserve">, [Online]. Available: </w:t>
      </w:r>
      <w:hyperlink r:id="rId15" w:history="1">
        <w:r w:rsidRPr="00C043B8">
          <w:rPr>
            <w:rStyle w:val="Hyperlink"/>
            <w:rFonts w:ascii="Arial" w:hAnsi="Arial" w:cs="Arial"/>
            <w:sz w:val="24"/>
            <w:szCs w:val="24"/>
          </w:rPr>
          <w:t>https://blogs.surrey.ac.uk/careers/2017/08/17/resilience/</w:t>
        </w:r>
      </w:hyperlink>
      <w:r w:rsidRPr="00C043B8">
        <w:rPr>
          <w:rFonts w:ascii="Arial" w:hAnsi="Arial" w:cs="Arial"/>
          <w:sz w:val="24"/>
          <w:szCs w:val="24"/>
        </w:rPr>
        <w:t>, Last Accessed: [2018</w:t>
      </w:r>
      <w:r>
        <w:rPr>
          <w:rFonts w:ascii="Arial" w:hAnsi="Arial" w:cs="Arial"/>
          <w:sz w:val="24"/>
          <w:szCs w:val="24"/>
        </w:rPr>
        <w:t xml:space="preserve">, </w:t>
      </w:r>
      <w:proofErr w:type="gramStart"/>
      <w:r>
        <w:rPr>
          <w:rFonts w:ascii="Arial" w:hAnsi="Arial" w:cs="Arial"/>
          <w:sz w:val="24"/>
          <w:szCs w:val="24"/>
        </w:rPr>
        <w:t>April,</w:t>
      </w:r>
      <w:proofErr w:type="gramEnd"/>
      <w:r>
        <w:rPr>
          <w:rFonts w:ascii="Arial" w:hAnsi="Arial" w:cs="Arial"/>
          <w:sz w:val="24"/>
          <w:szCs w:val="24"/>
        </w:rPr>
        <w:t xml:space="preserve"> 22</w:t>
      </w:r>
      <w:r w:rsidRPr="00C043B8">
        <w:rPr>
          <w:rFonts w:ascii="Arial" w:hAnsi="Arial" w:cs="Arial"/>
          <w:sz w:val="24"/>
          <w:szCs w:val="24"/>
        </w:rPr>
        <w:t xml:space="preserve">]. </w:t>
      </w:r>
    </w:p>
    <w:p w14:paraId="6EB7D54A" w14:textId="77777777" w:rsidR="0038741B" w:rsidRPr="00C043B8" w:rsidRDefault="0038741B" w:rsidP="0038741B">
      <w:pPr>
        <w:spacing w:line="360" w:lineRule="auto"/>
        <w:rPr>
          <w:rFonts w:ascii="Arial" w:hAnsi="Arial" w:cs="Arial"/>
          <w:sz w:val="24"/>
          <w:szCs w:val="24"/>
        </w:rPr>
      </w:pPr>
      <w:r w:rsidRPr="00C043B8">
        <w:rPr>
          <w:rFonts w:ascii="Arial" w:hAnsi="Arial" w:cs="Arial"/>
          <w:sz w:val="24"/>
          <w:szCs w:val="24"/>
        </w:rPr>
        <w:t xml:space="preserve">Sindik, J and Božinović, N. (2013), </w:t>
      </w:r>
      <w:r w:rsidRPr="00C043B8">
        <w:rPr>
          <w:rFonts w:ascii="Arial" w:hAnsi="Arial" w:cs="Arial"/>
          <w:i/>
          <w:sz w:val="24"/>
          <w:szCs w:val="24"/>
        </w:rPr>
        <w:t>‘Importance of foreign languages for a career in tourism as perceived by students in different years of study’</w:t>
      </w:r>
      <w:r w:rsidRPr="00C043B8">
        <w:rPr>
          <w:rFonts w:ascii="Arial" w:hAnsi="Arial" w:cs="Arial"/>
          <w:sz w:val="24"/>
          <w:szCs w:val="24"/>
        </w:rPr>
        <w:t xml:space="preserve">, 15:31, p. 6. </w:t>
      </w:r>
    </w:p>
    <w:p w14:paraId="1D7E67AE" w14:textId="77777777" w:rsidR="0038741B" w:rsidRPr="00C043B8" w:rsidRDefault="0038741B" w:rsidP="0038741B">
      <w:pPr>
        <w:spacing w:line="360" w:lineRule="auto"/>
        <w:rPr>
          <w:rFonts w:ascii="Arial" w:hAnsi="Arial" w:cs="Arial"/>
          <w:sz w:val="24"/>
          <w:szCs w:val="24"/>
        </w:rPr>
      </w:pPr>
      <w:r w:rsidRPr="00C043B8">
        <w:rPr>
          <w:rFonts w:ascii="Arial" w:hAnsi="Arial" w:cs="Arial"/>
          <w:sz w:val="24"/>
          <w:szCs w:val="24"/>
        </w:rPr>
        <w:t xml:space="preserve">Trought, F. (2017), </w:t>
      </w:r>
      <w:r w:rsidRPr="00C043B8">
        <w:rPr>
          <w:rFonts w:ascii="Arial" w:hAnsi="Arial" w:cs="Arial"/>
          <w:i/>
          <w:sz w:val="24"/>
          <w:szCs w:val="24"/>
        </w:rPr>
        <w:t>‘Brilliant Employability Skills: How to stand out from the crowd in the graduate job market’</w:t>
      </w:r>
      <w:r w:rsidRPr="00C043B8">
        <w:rPr>
          <w:rFonts w:ascii="Arial" w:hAnsi="Arial" w:cs="Arial"/>
          <w:sz w:val="24"/>
          <w:szCs w:val="24"/>
        </w:rPr>
        <w:t xml:space="preserve">, (Second Edition). Oxon: Pearson, p. 4 – 5. </w:t>
      </w:r>
    </w:p>
    <w:p w14:paraId="155C31FD" w14:textId="77777777" w:rsidR="0038741B" w:rsidRPr="00C043B8" w:rsidRDefault="0038741B" w:rsidP="0038741B">
      <w:pPr>
        <w:spacing w:line="360" w:lineRule="auto"/>
        <w:rPr>
          <w:rFonts w:ascii="Arial" w:hAnsi="Arial" w:cs="Arial"/>
          <w:sz w:val="24"/>
          <w:szCs w:val="24"/>
        </w:rPr>
      </w:pPr>
      <w:r w:rsidRPr="00C043B8">
        <w:rPr>
          <w:rFonts w:ascii="Arial" w:hAnsi="Arial" w:cs="Arial"/>
          <w:sz w:val="24"/>
          <w:szCs w:val="24"/>
        </w:rPr>
        <w:t xml:space="preserve">United States Department of Labour. (2018), </w:t>
      </w:r>
      <w:r w:rsidRPr="00C043B8">
        <w:rPr>
          <w:rFonts w:ascii="Arial" w:hAnsi="Arial" w:cs="Arial"/>
          <w:i/>
          <w:sz w:val="24"/>
          <w:szCs w:val="24"/>
        </w:rPr>
        <w:t>‘Mastering Soft Skills for Workplace Success</w:t>
      </w:r>
      <w:r w:rsidRPr="00C043B8">
        <w:rPr>
          <w:rFonts w:ascii="Arial" w:hAnsi="Arial" w:cs="Arial"/>
          <w:sz w:val="24"/>
          <w:szCs w:val="24"/>
        </w:rPr>
        <w:t xml:space="preserve">’, [Online]. Available: </w:t>
      </w:r>
      <w:hyperlink r:id="rId16" w:history="1">
        <w:r w:rsidRPr="00C043B8">
          <w:rPr>
            <w:rStyle w:val="Hyperlink"/>
            <w:rFonts w:ascii="Arial" w:hAnsi="Arial" w:cs="Arial"/>
            <w:sz w:val="24"/>
            <w:szCs w:val="24"/>
          </w:rPr>
          <w:t>https://www.dol.gov/odep/topics/youth/softskills/Enthusiasm.pdf</w:t>
        </w:r>
      </w:hyperlink>
      <w:r w:rsidRPr="00C043B8">
        <w:rPr>
          <w:rFonts w:ascii="Arial" w:hAnsi="Arial" w:cs="Arial"/>
          <w:sz w:val="24"/>
          <w:szCs w:val="24"/>
        </w:rPr>
        <w:t>, Last Accessed: [2018</w:t>
      </w:r>
      <w:r>
        <w:rPr>
          <w:rFonts w:ascii="Arial" w:hAnsi="Arial" w:cs="Arial"/>
          <w:sz w:val="24"/>
          <w:szCs w:val="24"/>
        </w:rPr>
        <w:t xml:space="preserve">, </w:t>
      </w:r>
      <w:proofErr w:type="gramStart"/>
      <w:r>
        <w:rPr>
          <w:rFonts w:ascii="Arial" w:hAnsi="Arial" w:cs="Arial"/>
          <w:sz w:val="24"/>
          <w:szCs w:val="24"/>
        </w:rPr>
        <w:t>April,</w:t>
      </w:r>
      <w:proofErr w:type="gramEnd"/>
      <w:r>
        <w:rPr>
          <w:rFonts w:ascii="Arial" w:hAnsi="Arial" w:cs="Arial"/>
          <w:sz w:val="24"/>
          <w:szCs w:val="24"/>
        </w:rPr>
        <w:t xml:space="preserve"> 22</w:t>
      </w:r>
      <w:r w:rsidRPr="00C043B8">
        <w:rPr>
          <w:rFonts w:ascii="Arial" w:hAnsi="Arial" w:cs="Arial"/>
          <w:sz w:val="24"/>
          <w:szCs w:val="24"/>
        </w:rPr>
        <w:t xml:space="preserve">]. </w:t>
      </w:r>
    </w:p>
    <w:p w14:paraId="0CF67E18" w14:textId="77777777" w:rsidR="0038741B" w:rsidRPr="00C043B8" w:rsidRDefault="0038741B" w:rsidP="0038741B">
      <w:pPr>
        <w:spacing w:line="360" w:lineRule="auto"/>
        <w:rPr>
          <w:rFonts w:ascii="Arial" w:hAnsi="Arial" w:cs="Arial"/>
          <w:sz w:val="24"/>
          <w:szCs w:val="24"/>
        </w:rPr>
      </w:pPr>
      <w:r w:rsidRPr="00C043B8">
        <w:rPr>
          <w:rFonts w:ascii="Arial" w:hAnsi="Arial" w:cs="Arial"/>
          <w:sz w:val="24"/>
          <w:szCs w:val="24"/>
        </w:rPr>
        <w:t xml:space="preserve">VisitBritain. (2013), </w:t>
      </w:r>
      <w:r w:rsidRPr="00C043B8">
        <w:rPr>
          <w:rFonts w:ascii="Arial" w:hAnsi="Arial" w:cs="Arial"/>
          <w:i/>
          <w:sz w:val="24"/>
          <w:szCs w:val="24"/>
        </w:rPr>
        <w:t>‘Britain’s visitor economy facts’</w:t>
      </w:r>
      <w:r w:rsidRPr="00C043B8">
        <w:rPr>
          <w:rFonts w:ascii="Arial" w:hAnsi="Arial" w:cs="Arial"/>
          <w:sz w:val="24"/>
          <w:szCs w:val="24"/>
        </w:rPr>
        <w:t xml:space="preserve">, [Online]. Available: </w:t>
      </w:r>
      <w:hyperlink r:id="rId17" w:history="1">
        <w:r w:rsidRPr="00C043B8">
          <w:rPr>
            <w:rStyle w:val="Hyperlink"/>
            <w:rFonts w:ascii="Arial" w:hAnsi="Arial" w:cs="Arial"/>
            <w:sz w:val="24"/>
            <w:szCs w:val="24"/>
          </w:rPr>
          <w:t>https://www.visitbritain.org/visitor-economy-facts</w:t>
        </w:r>
      </w:hyperlink>
      <w:r w:rsidRPr="00C043B8">
        <w:rPr>
          <w:rFonts w:ascii="Arial" w:hAnsi="Arial" w:cs="Arial"/>
          <w:sz w:val="24"/>
          <w:szCs w:val="24"/>
        </w:rPr>
        <w:t>, Last Accessed: [2018</w:t>
      </w:r>
      <w:r>
        <w:rPr>
          <w:rFonts w:ascii="Arial" w:hAnsi="Arial" w:cs="Arial"/>
          <w:sz w:val="24"/>
          <w:szCs w:val="24"/>
        </w:rPr>
        <w:t xml:space="preserve">, </w:t>
      </w:r>
      <w:proofErr w:type="gramStart"/>
      <w:r>
        <w:rPr>
          <w:rFonts w:ascii="Arial" w:hAnsi="Arial" w:cs="Arial"/>
          <w:sz w:val="24"/>
          <w:szCs w:val="24"/>
        </w:rPr>
        <w:t>April,</w:t>
      </w:r>
      <w:proofErr w:type="gramEnd"/>
      <w:r>
        <w:rPr>
          <w:rFonts w:ascii="Arial" w:hAnsi="Arial" w:cs="Arial"/>
          <w:sz w:val="24"/>
          <w:szCs w:val="24"/>
        </w:rPr>
        <w:t xml:space="preserve"> 22</w:t>
      </w:r>
      <w:r w:rsidRPr="00C043B8">
        <w:rPr>
          <w:rFonts w:ascii="Arial" w:hAnsi="Arial" w:cs="Arial"/>
          <w:sz w:val="24"/>
          <w:szCs w:val="24"/>
        </w:rPr>
        <w:t xml:space="preserve">]. </w:t>
      </w:r>
    </w:p>
    <w:p w14:paraId="14EE5654" w14:textId="6A393A1B" w:rsidR="00650594" w:rsidRDefault="00650594" w:rsidP="00650594">
      <w:pPr>
        <w:pStyle w:val="Heading1"/>
        <w:rPr>
          <w:b/>
          <w:color w:val="auto"/>
          <w:u w:val="single"/>
        </w:rPr>
      </w:pPr>
      <w:r w:rsidRPr="00650594">
        <w:rPr>
          <w:b/>
          <w:color w:val="auto"/>
          <w:u w:val="single"/>
        </w:rPr>
        <w:lastRenderedPageBreak/>
        <w:t>Appendices</w:t>
      </w:r>
      <w:bookmarkEnd w:id="10"/>
      <w:r w:rsidRPr="00650594">
        <w:rPr>
          <w:b/>
          <w:color w:val="auto"/>
          <w:u w:val="single"/>
        </w:rPr>
        <w:t xml:space="preserve"> </w:t>
      </w:r>
    </w:p>
    <w:p w14:paraId="30771B2A" w14:textId="0F1D542E" w:rsidR="00650594" w:rsidRDefault="00C043B8" w:rsidP="00650594">
      <w:pPr>
        <w:rPr>
          <w:rFonts w:ascii="Arial" w:hAnsi="Arial" w:cs="Arial"/>
          <w:b/>
          <w:sz w:val="24"/>
          <w:u w:val="single"/>
        </w:rPr>
      </w:pPr>
      <w:r w:rsidRPr="00C043B8">
        <w:rPr>
          <w:rFonts w:ascii="Arial" w:hAnsi="Arial" w:cs="Arial"/>
          <w:b/>
          <w:sz w:val="24"/>
          <w:u w:val="single"/>
        </w:rPr>
        <w:t xml:space="preserve">Appendix 1 – Holiday </w:t>
      </w:r>
      <w:r w:rsidR="00476B6F">
        <w:rPr>
          <w:rFonts w:ascii="Arial" w:hAnsi="Arial" w:cs="Arial"/>
          <w:b/>
          <w:sz w:val="24"/>
          <w:u w:val="single"/>
        </w:rPr>
        <w:t>r</w:t>
      </w:r>
      <w:r w:rsidRPr="00C043B8">
        <w:rPr>
          <w:rFonts w:ascii="Arial" w:hAnsi="Arial" w:cs="Arial"/>
          <w:b/>
          <w:sz w:val="24"/>
          <w:u w:val="single"/>
        </w:rPr>
        <w:t>epresentative job advertisement</w:t>
      </w:r>
    </w:p>
    <w:p w14:paraId="5E4FED74" w14:textId="2A28B43B" w:rsidR="00C043B8" w:rsidRDefault="00C043B8" w:rsidP="00650594">
      <w:pPr>
        <w:rPr>
          <w:rFonts w:ascii="Arial" w:hAnsi="Arial" w:cs="Arial"/>
          <w:b/>
          <w:sz w:val="24"/>
          <w:u w:val="single"/>
        </w:rPr>
      </w:pPr>
      <w:r>
        <w:rPr>
          <w:noProof/>
        </w:rPr>
        <w:drawing>
          <wp:inline distT="0" distB="0" distL="0" distR="0" wp14:anchorId="452BB88A" wp14:editId="0EFD656D">
            <wp:extent cx="5753100" cy="2923987"/>
            <wp:effectExtent l="19050" t="19050" r="19050" b="10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4729" b="7192"/>
                    <a:stretch/>
                  </pic:blipFill>
                  <pic:spPr bwMode="auto">
                    <a:xfrm>
                      <a:off x="0" y="0"/>
                      <a:ext cx="5760100" cy="2927545"/>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769706A9" w14:textId="074A7BD5" w:rsidR="00C043B8" w:rsidRDefault="00C043B8" w:rsidP="00650594">
      <w:pPr>
        <w:rPr>
          <w:rFonts w:ascii="Arial" w:hAnsi="Arial" w:cs="Arial"/>
          <w:b/>
          <w:sz w:val="24"/>
          <w:u w:val="single"/>
        </w:rPr>
      </w:pPr>
      <w:r>
        <w:rPr>
          <w:noProof/>
        </w:rPr>
        <w:drawing>
          <wp:inline distT="0" distB="0" distL="0" distR="0" wp14:anchorId="2BCB9E31" wp14:editId="1E4CE719">
            <wp:extent cx="5762625" cy="2876550"/>
            <wp:effectExtent l="19050" t="19050" r="28575" b="190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4138" b="6601"/>
                    <a:stretch/>
                  </pic:blipFill>
                  <pic:spPr bwMode="auto">
                    <a:xfrm>
                      <a:off x="0" y="0"/>
                      <a:ext cx="5762625" cy="2876550"/>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4F7D545F" w14:textId="617D2C97" w:rsidR="00C043B8" w:rsidRDefault="00C043B8" w:rsidP="00650594">
      <w:pPr>
        <w:rPr>
          <w:rFonts w:ascii="Arial" w:hAnsi="Arial" w:cs="Arial"/>
          <w:b/>
          <w:sz w:val="24"/>
          <w:u w:val="single"/>
        </w:rPr>
      </w:pPr>
    </w:p>
    <w:p w14:paraId="1A24999D" w14:textId="0925E013" w:rsidR="00C043B8" w:rsidRDefault="00C043B8" w:rsidP="00650594">
      <w:pPr>
        <w:rPr>
          <w:rFonts w:ascii="Arial" w:hAnsi="Arial" w:cs="Arial"/>
          <w:b/>
          <w:sz w:val="24"/>
          <w:u w:val="single"/>
        </w:rPr>
      </w:pPr>
    </w:p>
    <w:p w14:paraId="0D11E9AF" w14:textId="033E9B92" w:rsidR="00C043B8" w:rsidRDefault="00C043B8" w:rsidP="00650594">
      <w:pPr>
        <w:rPr>
          <w:rFonts w:ascii="Arial" w:hAnsi="Arial" w:cs="Arial"/>
          <w:b/>
          <w:sz w:val="24"/>
          <w:u w:val="single"/>
        </w:rPr>
      </w:pPr>
    </w:p>
    <w:p w14:paraId="13E2DDF9" w14:textId="016A5A34" w:rsidR="00C043B8" w:rsidRDefault="00C043B8" w:rsidP="00650594">
      <w:pPr>
        <w:rPr>
          <w:rFonts w:ascii="Arial" w:hAnsi="Arial" w:cs="Arial"/>
          <w:b/>
          <w:sz w:val="24"/>
          <w:u w:val="single"/>
        </w:rPr>
      </w:pPr>
    </w:p>
    <w:p w14:paraId="68131E9B" w14:textId="408A1679" w:rsidR="00C043B8" w:rsidRDefault="00C043B8" w:rsidP="00650594">
      <w:pPr>
        <w:rPr>
          <w:rFonts w:ascii="Arial" w:hAnsi="Arial" w:cs="Arial"/>
          <w:b/>
          <w:sz w:val="24"/>
          <w:u w:val="single"/>
        </w:rPr>
      </w:pPr>
    </w:p>
    <w:p w14:paraId="0C8CF00F" w14:textId="15E22999" w:rsidR="00C043B8" w:rsidRDefault="00C043B8" w:rsidP="00650594">
      <w:pPr>
        <w:rPr>
          <w:rFonts w:ascii="Arial" w:hAnsi="Arial" w:cs="Arial"/>
          <w:b/>
          <w:sz w:val="24"/>
          <w:u w:val="single"/>
        </w:rPr>
      </w:pPr>
    </w:p>
    <w:p w14:paraId="47027909" w14:textId="44EA18E6" w:rsidR="00C043B8" w:rsidRDefault="00C043B8" w:rsidP="00650594">
      <w:pPr>
        <w:rPr>
          <w:rFonts w:ascii="Arial" w:hAnsi="Arial" w:cs="Arial"/>
          <w:b/>
          <w:sz w:val="24"/>
          <w:u w:val="single"/>
        </w:rPr>
      </w:pPr>
    </w:p>
    <w:p w14:paraId="63CA0618" w14:textId="742C7F54" w:rsidR="00C043B8" w:rsidRDefault="00C043B8" w:rsidP="00650594">
      <w:pPr>
        <w:rPr>
          <w:rFonts w:ascii="Arial" w:hAnsi="Arial" w:cs="Arial"/>
          <w:b/>
          <w:sz w:val="24"/>
          <w:u w:val="single"/>
        </w:rPr>
      </w:pPr>
      <w:r>
        <w:rPr>
          <w:rFonts w:ascii="Arial" w:hAnsi="Arial" w:cs="Arial"/>
          <w:b/>
          <w:sz w:val="24"/>
          <w:u w:val="single"/>
        </w:rPr>
        <w:lastRenderedPageBreak/>
        <w:t xml:space="preserve">Appendix 2 – Travel agency manager job </w:t>
      </w:r>
      <w:r w:rsidR="00476B6F">
        <w:rPr>
          <w:rFonts w:ascii="Arial" w:hAnsi="Arial" w:cs="Arial"/>
          <w:b/>
          <w:sz w:val="24"/>
          <w:u w:val="single"/>
        </w:rPr>
        <w:t>advertisement</w:t>
      </w:r>
    </w:p>
    <w:p w14:paraId="7431F256" w14:textId="6CCC14BE" w:rsidR="00476B6F" w:rsidRDefault="00476B6F" w:rsidP="00650594">
      <w:pPr>
        <w:rPr>
          <w:rFonts w:ascii="Arial" w:hAnsi="Arial" w:cs="Arial"/>
          <w:b/>
          <w:sz w:val="24"/>
          <w:u w:val="single"/>
        </w:rPr>
      </w:pPr>
      <w:r>
        <w:rPr>
          <w:noProof/>
        </w:rPr>
        <w:drawing>
          <wp:inline distT="0" distB="0" distL="0" distR="0" wp14:anchorId="0CEF258A" wp14:editId="75A5982E">
            <wp:extent cx="5731510" cy="2952750"/>
            <wp:effectExtent l="19050" t="19050" r="21590" b="190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4434" b="6601"/>
                    <a:stretch/>
                  </pic:blipFill>
                  <pic:spPr bwMode="auto">
                    <a:xfrm>
                      <a:off x="0" y="0"/>
                      <a:ext cx="5731510" cy="2952750"/>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6C44BCEC" w14:textId="6761C756" w:rsidR="00476B6F" w:rsidRDefault="00476B6F" w:rsidP="00650594">
      <w:pPr>
        <w:rPr>
          <w:rFonts w:ascii="Arial" w:hAnsi="Arial" w:cs="Arial"/>
          <w:b/>
          <w:sz w:val="24"/>
          <w:u w:val="single"/>
        </w:rPr>
      </w:pPr>
      <w:r>
        <w:rPr>
          <w:noProof/>
        </w:rPr>
        <w:drawing>
          <wp:inline distT="0" distB="0" distL="0" distR="0" wp14:anchorId="508DABD1" wp14:editId="3F5628A3">
            <wp:extent cx="5731510" cy="2895600"/>
            <wp:effectExtent l="19050" t="19050" r="21590" b="190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4435" b="6896"/>
                    <a:stretch/>
                  </pic:blipFill>
                  <pic:spPr bwMode="auto">
                    <a:xfrm>
                      <a:off x="0" y="0"/>
                      <a:ext cx="5731510" cy="2895600"/>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2D290B14" w14:textId="0F56019B" w:rsidR="00476B6F" w:rsidRDefault="00476B6F" w:rsidP="00650594">
      <w:pPr>
        <w:rPr>
          <w:rFonts w:ascii="Arial" w:hAnsi="Arial" w:cs="Arial"/>
          <w:b/>
          <w:sz w:val="24"/>
          <w:u w:val="single"/>
        </w:rPr>
      </w:pPr>
    </w:p>
    <w:p w14:paraId="718850C7" w14:textId="158FC859" w:rsidR="00476B6F" w:rsidRDefault="00476B6F" w:rsidP="00650594">
      <w:pPr>
        <w:rPr>
          <w:rFonts w:ascii="Arial" w:hAnsi="Arial" w:cs="Arial"/>
          <w:b/>
          <w:sz w:val="24"/>
          <w:u w:val="single"/>
        </w:rPr>
      </w:pPr>
    </w:p>
    <w:p w14:paraId="4805C118" w14:textId="1FCD897E" w:rsidR="00476B6F" w:rsidRDefault="00476B6F" w:rsidP="00650594">
      <w:pPr>
        <w:rPr>
          <w:rFonts w:ascii="Arial" w:hAnsi="Arial" w:cs="Arial"/>
          <w:b/>
          <w:sz w:val="24"/>
          <w:u w:val="single"/>
        </w:rPr>
      </w:pPr>
    </w:p>
    <w:p w14:paraId="2B205D19" w14:textId="13A05603" w:rsidR="00476B6F" w:rsidRDefault="00476B6F" w:rsidP="00650594">
      <w:pPr>
        <w:rPr>
          <w:rFonts w:ascii="Arial" w:hAnsi="Arial" w:cs="Arial"/>
          <w:b/>
          <w:sz w:val="24"/>
          <w:u w:val="single"/>
        </w:rPr>
      </w:pPr>
    </w:p>
    <w:p w14:paraId="091060F9" w14:textId="5464E68E" w:rsidR="00476B6F" w:rsidRDefault="00476B6F" w:rsidP="00650594">
      <w:pPr>
        <w:rPr>
          <w:rFonts w:ascii="Arial" w:hAnsi="Arial" w:cs="Arial"/>
          <w:b/>
          <w:sz w:val="24"/>
          <w:u w:val="single"/>
        </w:rPr>
      </w:pPr>
    </w:p>
    <w:p w14:paraId="3DEDB4F8" w14:textId="634470B3" w:rsidR="00476B6F" w:rsidRDefault="00476B6F" w:rsidP="00650594">
      <w:pPr>
        <w:rPr>
          <w:rFonts w:ascii="Arial" w:hAnsi="Arial" w:cs="Arial"/>
          <w:b/>
          <w:sz w:val="24"/>
          <w:u w:val="single"/>
        </w:rPr>
      </w:pPr>
    </w:p>
    <w:p w14:paraId="53A45E5D" w14:textId="63C4FFBB" w:rsidR="00476B6F" w:rsidRDefault="00476B6F" w:rsidP="00650594">
      <w:pPr>
        <w:rPr>
          <w:rFonts w:ascii="Arial" w:hAnsi="Arial" w:cs="Arial"/>
          <w:b/>
          <w:sz w:val="24"/>
          <w:u w:val="single"/>
        </w:rPr>
      </w:pPr>
    </w:p>
    <w:p w14:paraId="1793A2FF" w14:textId="15E0BFFF" w:rsidR="00476B6F" w:rsidRDefault="00476B6F" w:rsidP="00650594">
      <w:pPr>
        <w:rPr>
          <w:rFonts w:ascii="Arial" w:hAnsi="Arial" w:cs="Arial"/>
          <w:b/>
          <w:sz w:val="24"/>
          <w:u w:val="single"/>
        </w:rPr>
      </w:pPr>
    </w:p>
    <w:p w14:paraId="6A324551" w14:textId="1102D76A" w:rsidR="00476B6F" w:rsidRDefault="00476B6F" w:rsidP="00650594">
      <w:pPr>
        <w:rPr>
          <w:rFonts w:ascii="Arial" w:hAnsi="Arial" w:cs="Arial"/>
          <w:b/>
          <w:sz w:val="24"/>
          <w:u w:val="single"/>
        </w:rPr>
      </w:pPr>
      <w:r>
        <w:rPr>
          <w:rFonts w:ascii="Arial" w:hAnsi="Arial" w:cs="Arial"/>
          <w:b/>
          <w:sz w:val="24"/>
          <w:u w:val="single"/>
        </w:rPr>
        <w:lastRenderedPageBreak/>
        <w:t xml:space="preserve">Appendix 3 – CV (Curriculum Vitae) </w:t>
      </w:r>
    </w:p>
    <w:p w14:paraId="0284837C" w14:textId="77777777" w:rsidR="00476B6F" w:rsidRPr="00251627" w:rsidRDefault="00476B6F" w:rsidP="00476B6F">
      <w:pPr>
        <w:spacing w:line="252" w:lineRule="auto"/>
        <w:ind w:left="-426" w:right="-705"/>
        <w:jc w:val="center"/>
      </w:pPr>
      <w:r w:rsidRPr="00251627">
        <w:rPr>
          <w:b/>
          <w:bCs/>
          <w:sz w:val="40"/>
          <w:szCs w:val="40"/>
        </w:rPr>
        <w:t>Nathan Price</w:t>
      </w:r>
    </w:p>
    <w:p w14:paraId="30B4D389" w14:textId="77777777" w:rsidR="00476B6F" w:rsidRPr="00251627" w:rsidRDefault="00476B6F" w:rsidP="00476B6F">
      <w:pPr>
        <w:spacing w:line="252" w:lineRule="auto"/>
        <w:ind w:left="-426" w:right="-705"/>
        <w:jc w:val="center"/>
      </w:pPr>
      <w:r w:rsidRPr="00251627">
        <w:rPr>
          <w:b/>
          <w:bCs/>
          <w:sz w:val="32"/>
          <w:szCs w:val="32"/>
        </w:rPr>
        <w:t>16 Bryn Road, Neath</w:t>
      </w:r>
      <w:r w:rsidRPr="00251627">
        <w:br/>
      </w:r>
      <w:r w:rsidRPr="00251627">
        <w:rPr>
          <w:b/>
          <w:bCs/>
          <w:sz w:val="32"/>
          <w:szCs w:val="32"/>
        </w:rPr>
        <w:t>SA11 1UE</w:t>
      </w:r>
      <w:r>
        <w:br/>
      </w:r>
    </w:p>
    <w:p w14:paraId="2423FE0C" w14:textId="348F81B0" w:rsidR="00476B6F" w:rsidRPr="00251627" w:rsidRDefault="00476B6F" w:rsidP="00476B6F">
      <w:pPr>
        <w:spacing w:line="252" w:lineRule="auto"/>
        <w:ind w:left="-426" w:right="-705"/>
      </w:pPr>
      <w:r w:rsidRPr="00251627">
        <w:rPr>
          <w:b/>
          <w:bCs/>
          <w:sz w:val="32"/>
          <w:szCs w:val="32"/>
        </w:rPr>
        <w:t xml:space="preserve">Telephone: 01639 689833       </w:t>
      </w:r>
      <w:r>
        <w:rPr>
          <w:b/>
          <w:bCs/>
          <w:sz w:val="32"/>
          <w:szCs w:val="32"/>
        </w:rPr>
        <w:t xml:space="preserve">                              Mobile Number: 07391570813</w:t>
      </w:r>
    </w:p>
    <w:p w14:paraId="13D5E396" w14:textId="77777777" w:rsidR="00476B6F" w:rsidRPr="00251627" w:rsidRDefault="00476B6F" w:rsidP="00476B6F">
      <w:pPr>
        <w:spacing w:line="252" w:lineRule="auto"/>
        <w:ind w:left="-426" w:right="-705"/>
        <w:jc w:val="center"/>
      </w:pPr>
      <w:r w:rsidRPr="00251627">
        <w:rPr>
          <w:b/>
          <w:bCs/>
          <w:sz w:val="32"/>
          <w:szCs w:val="32"/>
        </w:rPr>
        <w:t>E-Mail: rio-nathan@hotmail.co.uk</w:t>
      </w:r>
    </w:p>
    <w:p w14:paraId="0F88A113" w14:textId="77777777" w:rsidR="00476B6F" w:rsidRPr="00251627" w:rsidRDefault="00476B6F" w:rsidP="00476B6F">
      <w:pPr>
        <w:spacing w:line="252" w:lineRule="auto"/>
        <w:ind w:left="-426" w:right="-705"/>
      </w:pPr>
      <w:r w:rsidRPr="00251627">
        <w:rPr>
          <w:b/>
          <w:bCs/>
          <w:sz w:val="26"/>
          <w:szCs w:val="26"/>
          <w:u w:val="single"/>
        </w:rPr>
        <w:t>Personal Statement:</w:t>
      </w:r>
      <w:r w:rsidRPr="00251627">
        <w:br/>
      </w:r>
      <w:r w:rsidRPr="00251627">
        <w:rPr>
          <w:sz w:val="24"/>
          <w:szCs w:val="24"/>
        </w:rPr>
        <w:t xml:space="preserve">I am looking to gain employment in </w:t>
      </w:r>
      <w:r>
        <w:rPr>
          <w:sz w:val="24"/>
          <w:szCs w:val="24"/>
        </w:rPr>
        <w:t>full</w:t>
      </w:r>
      <w:r w:rsidRPr="00251627">
        <w:rPr>
          <w:sz w:val="24"/>
          <w:szCs w:val="24"/>
        </w:rPr>
        <w:t xml:space="preserve"> time</w:t>
      </w:r>
      <w:r>
        <w:rPr>
          <w:sz w:val="24"/>
          <w:szCs w:val="24"/>
        </w:rPr>
        <w:t xml:space="preserve"> work. </w:t>
      </w:r>
      <w:r w:rsidRPr="00251627">
        <w:rPr>
          <w:sz w:val="24"/>
          <w:szCs w:val="24"/>
        </w:rPr>
        <w:t xml:space="preserve">I am a fast learner and an excellent team player. I take a keen interest in technology, music, film and food. I am always polite and understanding. I'm always willing to help others and have a good sense of communication, being able to speak and work with a variety of people. I also have </w:t>
      </w:r>
      <w:proofErr w:type="gramStart"/>
      <w:r w:rsidRPr="00251627">
        <w:rPr>
          <w:sz w:val="24"/>
          <w:szCs w:val="24"/>
        </w:rPr>
        <w:t>a strong desire</w:t>
      </w:r>
      <w:proofErr w:type="gramEnd"/>
      <w:r w:rsidRPr="00251627">
        <w:rPr>
          <w:sz w:val="24"/>
          <w:szCs w:val="24"/>
        </w:rPr>
        <w:t xml:space="preserve"> to exceed customer expectations, being able to help willingly to any customer to achieve customer satisfaction. I take care of myself to ensure my appearance is up to standard, as I know how important it is for employees to look acceptable on the job.</w:t>
      </w:r>
      <w:r w:rsidRPr="00251627">
        <w:rPr>
          <w:sz w:val="26"/>
          <w:szCs w:val="26"/>
        </w:rPr>
        <w:t xml:space="preserve"> </w:t>
      </w:r>
    </w:p>
    <w:p w14:paraId="0798167F" w14:textId="77777777" w:rsidR="00476B6F" w:rsidRPr="00251627" w:rsidRDefault="00476B6F" w:rsidP="00476B6F">
      <w:pPr>
        <w:spacing w:line="252" w:lineRule="auto"/>
        <w:ind w:left="-426" w:right="-705"/>
      </w:pPr>
      <w:r w:rsidRPr="00251627">
        <w:rPr>
          <w:b/>
          <w:bCs/>
          <w:sz w:val="26"/>
          <w:szCs w:val="26"/>
          <w:u w:val="single"/>
        </w:rPr>
        <w:t>Key Skills</w:t>
      </w:r>
    </w:p>
    <w:p w14:paraId="70A3A947" w14:textId="77777777" w:rsidR="00476B6F" w:rsidRPr="00251627" w:rsidRDefault="00476B6F" w:rsidP="00476B6F">
      <w:pPr>
        <w:pStyle w:val="ListParagraph"/>
        <w:numPr>
          <w:ilvl w:val="0"/>
          <w:numId w:val="1"/>
        </w:numPr>
        <w:spacing w:line="252" w:lineRule="auto"/>
        <w:ind w:left="-426" w:right="-705" w:firstLine="0"/>
        <w:rPr>
          <w:sz w:val="24"/>
          <w:szCs w:val="24"/>
        </w:rPr>
      </w:pPr>
      <w:r w:rsidRPr="00251627">
        <w:rPr>
          <w:sz w:val="24"/>
          <w:szCs w:val="24"/>
        </w:rPr>
        <w:t>A team player</w:t>
      </w:r>
    </w:p>
    <w:p w14:paraId="51A1E9E6" w14:textId="77777777" w:rsidR="00476B6F" w:rsidRPr="00251627" w:rsidRDefault="00476B6F" w:rsidP="00476B6F">
      <w:pPr>
        <w:pStyle w:val="ListParagraph"/>
        <w:numPr>
          <w:ilvl w:val="0"/>
          <w:numId w:val="1"/>
        </w:numPr>
        <w:spacing w:line="252" w:lineRule="auto"/>
        <w:ind w:left="-426" w:right="-705" w:firstLine="0"/>
        <w:rPr>
          <w:sz w:val="24"/>
          <w:szCs w:val="24"/>
        </w:rPr>
      </w:pPr>
      <w:r w:rsidRPr="00251627">
        <w:rPr>
          <w:sz w:val="24"/>
          <w:szCs w:val="24"/>
        </w:rPr>
        <w:t>Willingness to learn anything the job may throw at me</w:t>
      </w:r>
    </w:p>
    <w:p w14:paraId="4B9705FA" w14:textId="77777777" w:rsidR="00476B6F" w:rsidRPr="00251627" w:rsidRDefault="00476B6F" w:rsidP="00476B6F">
      <w:pPr>
        <w:pStyle w:val="ListParagraph"/>
        <w:numPr>
          <w:ilvl w:val="0"/>
          <w:numId w:val="1"/>
        </w:numPr>
        <w:spacing w:line="252" w:lineRule="auto"/>
        <w:ind w:left="-426" w:right="-705" w:firstLine="0"/>
        <w:rPr>
          <w:sz w:val="24"/>
          <w:szCs w:val="24"/>
        </w:rPr>
      </w:pPr>
      <w:r w:rsidRPr="00251627">
        <w:rPr>
          <w:sz w:val="24"/>
          <w:szCs w:val="24"/>
        </w:rPr>
        <w:t>A bubbly personality</w:t>
      </w:r>
    </w:p>
    <w:p w14:paraId="7BCD3776" w14:textId="77777777" w:rsidR="00476B6F" w:rsidRPr="00251627" w:rsidRDefault="00476B6F" w:rsidP="00476B6F">
      <w:pPr>
        <w:pStyle w:val="ListParagraph"/>
        <w:numPr>
          <w:ilvl w:val="0"/>
          <w:numId w:val="1"/>
        </w:numPr>
        <w:spacing w:line="252" w:lineRule="auto"/>
        <w:ind w:left="-426" w:right="-705" w:firstLine="0"/>
        <w:rPr>
          <w:sz w:val="24"/>
          <w:szCs w:val="24"/>
        </w:rPr>
      </w:pPr>
      <w:r w:rsidRPr="00251627">
        <w:rPr>
          <w:sz w:val="24"/>
          <w:szCs w:val="24"/>
        </w:rPr>
        <w:t xml:space="preserve">Punctual </w:t>
      </w:r>
    </w:p>
    <w:p w14:paraId="0AD59C70" w14:textId="77777777" w:rsidR="00476B6F" w:rsidRPr="00251627" w:rsidRDefault="00476B6F" w:rsidP="00476B6F">
      <w:pPr>
        <w:pStyle w:val="ListParagraph"/>
        <w:numPr>
          <w:ilvl w:val="0"/>
          <w:numId w:val="1"/>
        </w:numPr>
        <w:spacing w:line="252" w:lineRule="auto"/>
        <w:ind w:left="-426" w:right="-705" w:firstLine="0"/>
        <w:rPr>
          <w:sz w:val="24"/>
          <w:szCs w:val="24"/>
        </w:rPr>
      </w:pPr>
      <w:r w:rsidRPr="00251627">
        <w:rPr>
          <w:sz w:val="24"/>
          <w:szCs w:val="24"/>
        </w:rPr>
        <w:t xml:space="preserve">Excellent at time keeping </w:t>
      </w:r>
    </w:p>
    <w:p w14:paraId="3FDF1DD3" w14:textId="77777777" w:rsidR="00476B6F" w:rsidRPr="00251627" w:rsidRDefault="00476B6F" w:rsidP="00476B6F">
      <w:pPr>
        <w:pStyle w:val="ListParagraph"/>
        <w:numPr>
          <w:ilvl w:val="0"/>
          <w:numId w:val="1"/>
        </w:numPr>
        <w:spacing w:line="252" w:lineRule="auto"/>
        <w:ind w:left="-426" w:right="-705" w:firstLine="0"/>
        <w:rPr>
          <w:sz w:val="24"/>
          <w:szCs w:val="24"/>
        </w:rPr>
      </w:pPr>
      <w:r w:rsidRPr="00251627">
        <w:rPr>
          <w:sz w:val="24"/>
          <w:szCs w:val="24"/>
        </w:rPr>
        <w:t>Good IT skills and knowledge of technology</w:t>
      </w:r>
    </w:p>
    <w:p w14:paraId="6D87F6C6" w14:textId="77777777" w:rsidR="00476B6F" w:rsidRDefault="00476B6F" w:rsidP="00476B6F">
      <w:pPr>
        <w:pStyle w:val="ListParagraph"/>
        <w:numPr>
          <w:ilvl w:val="0"/>
          <w:numId w:val="1"/>
        </w:numPr>
        <w:spacing w:line="252" w:lineRule="auto"/>
        <w:ind w:left="-426" w:right="-705" w:firstLine="0"/>
        <w:rPr>
          <w:sz w:val="26"/>
          <w:szCs w:val="26"/>
        </w:rPr>
      </w:pPr>
      <w:r w:rsidRPr="00251627">
        <w:rPr>
          <w:sz w:val="24"/>
          <w:szCs w:val="24"/>
        </w:rPr>
        <w:t>Always positive and have a fast 'can do' attitude</w:t>
      </w:r>
      <w:r w:rsidRPr="00251627">
        <w:rPr>
          <w:sz w:val="26"/>
          <w:szCs w:val="26"/>
        </w:rPr>
        <w:t xml:space="preserve"> </w:t>
      </w:r>
    </w:p>
    <w:p w14:paraId="141302F1" w14:textId="77777777" w:rsidR="00476B6F" w:rsidRPr="00824A96" w:rsidRDefault="00476B6F" w:rsidP="00476B6F">
      <w:pPr>
        <w:spacing w:line="252" w:lineRule="auto"/>
        <w:ind w:left="-426" w:right="-705"/>
      </w:pPr>
      <w:r w:rsidRPr="00251627">
        <w:rPr>
          <w:b/>
          <w:bCs/>
          <w:sz w:val="26"/>
          <w:szCs w:val="26"/>
          <w:u w:val="single"/>
        </w:rPr>
        <w:t>Hobbies and Interests</w:t>
      </w:r>
      <w:r w:rsidRPr="00251627">
        <w:rPr>
          <w:b/>
          <w:bCs/>
          <w:sz w:val="27"/>
          <w:szCs w:val="27"/>
        </w:rPr>
        <w:t xml:space="preserve"> </w:t>
      </w:r>
      <w:r w:rsidRPr="00251627">
        <w:br/>
      </w:r>
      <w:r w:rsidRPr="00251627">
        <w:rPr>
          <w:sz w:val="24"/>
          <w:szCs w:val="24"/>
        </w:rPr>
        <w:t xml:space="preserve">I enjoy spending time with friends and family and take a keen interest in technology. My hobbies include going out to the cinema, bowling, shopping etc with friends </w:t>
      </w:r>
      <w:proofErr w:type="gramStart"/>
      <w:r w:rsidRPr="00251627">
        <w:rPr>
          <w:sz w:val="24"/>
          <w:szCs w:val="24"/>
        </w:rPr>
        <w:t>and also</w:t>
      </w:r>
      <w:proofErr w:type="gramEnd"/>
      <w:r w:rsidRPr="00251627">
        <w:rPr>
          <w:sz w:val="24"/>
          <w:szCs w:val="24"/>
        </w:rPr>
        <w:t xml:space="preserve"> exercising to keep fit and healthy. </w:t>
      </w:r>
    </w:p>
    <w:p w14:paraId="38649884" w14:textId="77777777" w:rsidR="00476B6F" w:rsidRPr="00251627" w:rsidRDefault="00476B6F" w:rsidP="00476B6F">
      <w:pPr>
        <w:spacing w:line="252" w:lineRule="auto"/>
        <w:ind w:left="-426" w:right="-705"/>
      </w:pPr>
      <w:r w:rsidRPr="00251627">
        <w:rPr>
          <w:b/>
          <w:bCs/>
          <w:sz w:val="26"/>
          <w:szCs w:val="26"/>
          <w:u w:val="single"/>
        </w:rPr>
        <w:t>Education and Qualifications</w:t>
      </w:r>
      <w:r w:rsidRPr="00251627">
        <w:rPr>
          <w:sz w:val="26"/>
          <w:szCs w:val="26"/>
        </w:rPr>
        <w:t xml:space="preserve"> </w:t>
      </w:r>
      <w:r w:rsidRPr="00251627">
        <w:br/>
      </w:r>
      <w:r w:rsidRPr="00251627">
        <w:rPr>
          <w:b/>
          <w:bCs/>
          <w:sz w:val="26"/>
          <w:szCs w:val="26"/>
        </w:rPr>
        <w:t>Cefn Saeson Comprehensive School</w:t>
      </w:r>
      <w:r w:rsidRPr="00251627">
        <w:br/>
      </w:r>
      <w:r w:rsidRPr="00251627">
        <w:rPr>
          <w:b/>
          <w:bCs/>
          <w:i/>
          <w:iCs/>
          <w:sz w:val="24"/>
          <w:szCs w:val="24"/>
        </w:rPr>
        <w:t>Start date: September 2009                                                                                     End date: July 2014</w:t>
      </w:r>
    </w:p>
    <w:p w14:paraId="063BC5F1" w14:textId="77777777" w:rsidR="00476B6F" w:rsidRDefault="00476B6F" w:rsidP="00476B6F">
      <w:pPr>
        <w:spacing w:line="252" w:lineRule="auto"/>
        <w:ind w:left="-426" w:right="-705"/>
      </w:pPr>
      <w:r w:rsidRPr="00251627">
        <w:rPr>
          <w:sz w:val="24"/>
          <w:szCs w:val="24"/>
        </w:rPr>
        <w:t xml:space="preserve">English Language GCSE (Higher Tier): C                                                           </w:t>
      </w:r>
      <w:r>
        <w:rPr>
          <w:sz w:val="24"/>
          <w:szCs w:val="24"/>
        </w:rPr>
        <w:t xml:space="preserve">    </w:t>
      </w:r>
      <w:r w:rsidRPr="00251627">
        <w:rPr>
          <w:sz w:val="24"/>
          <w:szCs w:val="24"/>
        </w:rPr>
        <w:t xml:space="preserve">    ICT OCR: Distinction</w:t>
      </w:r>
      <w:r w:rsidRPr="00251627">
        <w:br/>
      </w:r>
      <w:r w:rsidRPr="00251627">
        <w:rPr>
          <w:sz w:val="24"/>
          <w:szCs w:val="24"/>
        </w:rPr>
        <w:t xml:space="preserve">English Literature GCSE (Higher Tier): C                                                                   </w:t>
      </w:r>
      <w:r>
        <w:rPr>
          <w:sz w:val="24"/>
          <w:szCs w:val="24"/>
        </w:rPr>
        <w:t xml:space="preserve"> </w:t>
      </w:r>
      <w:r w:rsidRPr="00251627">
        <w:rPr>
          <w:sz w:val="24"/>
          <w:szCs w:val="24"/>
        </w:rPr>
        <w:t xml:space="preserve">      History GCSE: B</w:t>
      </w:r>
      <w:r w:rsidRPr="00251627">
        <w:br/>
      </w:r>
      <w:r w:rsidRPr="00251627">
        <w:rPr>
          <w:sz w:val="24"/>
          <w:szCs w:val="24"/>
        </w:rPr>
        <w:t xml:space="preserve">Mathematics (Higher Tier): C                                                              </w:t>
      </w:r>
      <w:r>
        <w:rPr>
          <w:sz w:val="24"/>
          <w:szCs w:val="24"/>
        </w:rPr>
        <w:t xml:space="preserve"> </w:t>
      </w:r>
      <w:r w:rsidRPr="00251627">
        <w:rPr>
          <w:sz w:val="24"/>
          <w:szCs w:val="24"/>
        </w:rPr>
        <w:t xml:space="preserve">     Business Studies BTEC: Merit</w:t>
      </w:r>
      <w:r w:rsidRPr="00251627">
        <w:br/>
      </w:r>
      <w:r w:rsidRPr="00251627">
        <w:rPr>
          <w:sz w:val="24"/>
          <w:szCs w:val="24"/>
        </w:rPr>
        <w:t xml:space="preserve">Science GCSE: C                                                                    </w:t>
      </w:r>
      <w:r>
        <w:rPr>
          <w:sz w:val="24"/>
          <w:szCs w:val="24"/>
        </w:rPr>
        <w:t xml:space="preserve"> </w:t>
      </w:r>
      <w:r w:rsidRPr="00251627">
        <w:rPr>
          <w:sz w:val="24"/>
          <w:szCs w:val="24"/>
        </w:rPr>
        <w:t xml:space="preserve">    Welsh (Full Course) GCSE Higher Tier: E</w:t>
      </w:r>
      <w:r w:rsidRPr="00251627">
        <w:br/>
      </w:r>
      <w:r w:rsidRPr="00251627">
        <w:rPr>
          <w:sz w:val="24"/>
          <w:szCs w:val="24"/>
        </w:rPr>
        <w:t xml:space="preserve">Applied Science GCSE: D              </w:t>
      </w:r>
      <w:r>
        <w:rPr>
          <w:sz w:val="24"/>
          <w:szCs w:val="24"/>
        </w:rPr>
        <w:t xml:space="preserve">                          </w:t>
      </w:r>
      <w:r w:rsidRPr="00251627">
        <w:rPr>
          <w:sz w:val="24"/>
          <w:szCs w:val="24"/>
        </w:rPr>
        <w:t xml:space="preserve">                </w:t>
      </w:r>
      <w:r>
        <w:rPr>
          <w:sz w:val="24"/>
          <w:szCs w:val="24"/>
        </w:rPr>
        <w:t xml:space="preserve">Intermediate </w:t>
      </w:r>
      <w:r w:rsidRPr="00251627">
        <w:rPr>
          <w:sz w:val="24"/>
          <w:szCs w:val="24"/>
        </w:rPr>
        <w:t>Welsh Baccalaureate: Pass</w:t>
      </w:r>
    </w:p>
    <w:p w14:paraId="3E2554B1" w14:textId="77777777" w:rsidR="00476B6F" w:rsidRDefault="00476B6F" w:rsidP="00476B6F">
      <w:pPr>
        <w:spacing w:line="252" w:lineRule="auto"/>
        <w:ind w:left="-426" w:right="-705"/>
        <w:rPr>
          <w:b/>
          <w:i/>
          <w:sz w:val="24"/>
          <w:szCs w:val="24"/>
        </w:rPr>
      </w:pPr>
      <w:r w:rsidRPr="003172F4">
        <w:rPr>
          <w:b/>
          <w:sz w:val="26"/>
          <w:szCs w:val="26"/>
        </w:rPr>
        <w:lastRenderedPageBreak/>
        <w:t>Neath Port Talbot College</w:t>
      </w:r>
      <w:r w:rsidRPr="003172F4">
        <w:rPr>
          <w:b/>
          <w:sz w:val="26"/>
          <w:szCs w:val="26"/>
        </w:rPr>
        <w:br/>
      </w:r>
      <w:r w:rsidRPr="003172F4">
        <w:rPr>
          <w:b/>
          <w:i/>
          <w:sz w:val="24"/>
          <w:szCs w:val="24"/>
        </w:rPr>
        <w:t xml:space="preserve">Start date: September 2015 </w:t>
      </w:r>
      <w:r>
        <w:rPr>
          <w:b/>
          <w:i/>
          <w:sz w:val="24"/>
          <w:szCs w:val="24"/>
        </w:rPr>
        <w:t xml:space="preserve">                </w:t>
      </w:r>
      <w:r w:rsidRPr="003172F4">
        <w:rPr>
          <w:b/>
          <w:i/>
          <w:sz w:val="24"/>
          <w:szCs w:val="24"/>
        </w:rPr>
        <w:t xml:space="preserve">                                                                     End date: July 2017</w:t>
      </w:r>
    </w:p>
    <w:p w14:paraId="392ECF3C" w14:textId="77777777" w:rsidR="00476B6F" w:rsidRPr="003172F4" w:rsidRDefault="00476B6F" w:rsidP="00476B6F">
      <w:pPr>
        <w:spacing w:line="252" w:lineRule="auto"/>
        <w:ind w:left="-426" w:right="-705"/>
        <w:rPr>
          <w:sz w:val="24"/>
          <w:szCs w:val="24"/>
        </w:rPr>
      </w:pPr>
      <w:r w:rsidRPr="003172F4">
        <w:rPr>
          <w:sz w:val="24"/>
          <w:szCs w:val="24"/>
        </w:rPr>
        <w:t xml:space="preserve">BTEC </w:t>
      </w:r>
      <w:r>
        <w:rPr>
          <w:sz w:val="24"/>
          <w:szCs w:val="24"/>
        </w:rPr>
        <w:t>Level 3 Extended Diploma in Travel and Tourism: Distinction* Distinction* Distinction*</w:t>
      </w:r>
      <w:r w:rsidRPr="003172F4">
        <w:rPr>
          <w:sz w:val="24"/>
          <w:szCs w:val="24"/>
        </w:rPr>
        <w:br/>
        <w:t xml:space="preserve">Advanced Welsh Baccalaureate: </w:t>
      </w:r>
      <w:r>
        <w:rPr>
          <w:sz w:val="24"/>
          <w:szCs w:val="24"/>
        </w:rPr>
        <w:t>A</w:t>
      </w:r>
      <w:r>
        <w:rPr>
          <w:sz w:val="24"/>
          <w:szCs w:val="24"/>
        </w:rPr>
        <w:br/>
        <w:t>Vocational Excellence Bursary</w:t>
      </w:r>
    </w:p>
    <w:p w14:paraId="53D10ED5" w14:textId="77777777" w:rsidR="00476B6F" w:rsidRPr="00251627" w:rsidRDefault="00476B6F" w:rsidP="00476B6F">
      <w:pPr>
        <w:spacing w:line="252" w:lineRule="auto"/>
        <w:ind w:left="-426" w:right="-705"/>
      </w:pPr>
      <w:r w:rsidRPr="00251627">
        <w:rPr>
          <w:b/>
          <w:bCs/>
          <w:sz w:val="26"/>
          <w:szCs w:val="26"/>
          <w:u w:val="single"/>
        </w:rPr>
        <w:t>Work Experience</w:t>
      </w:r>
      <w:r w:rsidRPr="00251627">
        <w:rPr>
          <w:b/>
          <w:bCs/>
          <w:sz w:val="26"/>
          <w:szCs w:val="26"/>
        </w:rPr>
        <w:t xml:space="preserve"> </w:t>
      </w:r>
      <w:r w:rsidRPr="00251627">
        <w:br/>
      </w:r>
      <w:r w:rsidRPr="0086602C">
        <w:rPr>
          <w:b/>
          <w:bCs/>
          <w:sz w:val="26"/>
          <w:szCs w:val="26"/>
        </w:rPr>
        <w:t>Gnoll Primary School</w:t>
      </w:r>
      <w:r w:rsidRPr="0086602C">
        <w:rPr>
          <w:sz w:val="26"/>
          <w:szCs w:val="26"/>
        </w:rPr>
        <w:br/>
      </w:r>
      <w:r w:rsidRPr="00251627">
        <w:rPr>
          <w:b/>
          <w:bCs/>
          <w:i/>
          <w:iCs/>
          <w:sz w:val="24"/>
          <w:szCs w:val="24"/>
        </w:rPr>
        <w:t>Start date: July 15th</w:t>
      </w:r>
      <w:proofErr w:type="gramStart"/>
      <w:r w:rsidRPr="00251627">
        <w:rPr>
          <w:b/>
          <w:bCs/>
          <w:i/>
          <w:iCs/>
          <w:sz w:val="24"/>
          <w:szCs w:val="24"/>
        </w:rPr>
        <w:t xml:space="preserve"> 2013</w:t>
      </w:r>
      <w:proofErr w:type="gramEnd"/>
      <w:r w:rsidRPr="00251627">
        <w:rPr>
          <w:b/>
          <w:bCs/>
          <w:i/>
          <w:iCs/>
          <w:sz w:val="24"/>
          <w:szCs w:val="24"/>
        </w:rPr>
        <w:t xml:space="preserve">                                                                               End date: July 19th 2013</w:t>
      </w:r>
    </w:p>
    <w:p w14:paraId="1632D9A6" w14:textId="77777777" w:rsidR="00476B6F" w:rsidRDefault="00476B6F" w:rsidP="00476B6F">
      <w:pPr>
        <w:spacing w:line="252" w:lineRule="auto"/>
        <w:ind w:left="-426" w:right="-705"/>
        <w:rPr>
          <w:sz w:val="24"/>
          <w:szCs w:val="24"/>
        </w:rPr>
      </w:pPr>
      <w:r w:rsidRPr="00251627">
        <w:rPr>
          <w:sz w:val="24"/>
          <w:szCs w:val="24"/>
        </w:rPr>
        <w:t>During Year 10 at Cefn Saeson Comprehensive School, I was placed at Gnoll Primary School for a week on work experience. At the school, I learnt key skills in communication and teamwork especially. I also learnt how to work with a variety of different people and was always polite and a positive worker.  The school held a fete halfway through the week and asked me to work on a stall, selling used items to parents and pupils. This helped me gain confidence and develop on my multitasking and communication skills.</w:t>
      </w:r>
    </w:p>
    <w:p w14:paraId="37D467BB" w14:textId="77777777" w:rsidR="00476B6F" w:rsidRPr="003172F4" w:rsidRDefault="00476B6F" w:rsidP="00476B6F">
      <w:pPr>
        <w:spacing w:line="252" w:lineRule="auto"/>
        <w:ind w:left="-426" w:right="-705"/>
        <w:rPr>
          <w:b/>
          <w:i/>
          <w:sz w:val="24"/>
          <w:szCs w:val="24"/>
        </w:rPr>
      </w:pPr>
      <w:r w:rsidRPr="0086602C">
        <w:rPr>
          <w:b/>
          <w:sz w:val="26"/>
          <w:szCs w:val="26"/>
        </w:rPr>
        <w:t>McDonalds Glyn-Neath</w:t>
      </w:r>
      <w:r w:rsidRPr="0086602C">
        <w:rPr>
          <w:b/>
          <w:sz w:val="26"/>
          <w:szCs w:val="26"/>
        </w:rPr>
        <w:br/>
      </w:r>
      <w:r w:rsidRPr="003172F4">
        <w:rPr>
          <w:b/>
          <w:i/>
          <w:sz w:val="24"/>
          <w:szCs w:val="24"/>
        </w:rPr>
        <w:t>Start date: March 2015</w:t>
      </w:r>
      <w:r>
        <w:rPr>
          <w:b/>
          <w:i/>
          <w:sz w:val="24"/>
          <w:szCs w:val="24"/>
        </w:rPr>
        <w:t xml:space="preserve">                                                                                           </w:t>
      </w:r>
      <w:r w:rsidRPr="003172F4">
        <w:rPr>
          <w:b/>
          <w:i/>
          <w:sz w:val="24"/>
          <w:szCs w:val="24"/>
        </w:rPr>
        <w:t xml:space="preserve"> End date: April 2015</w:t>
      </w:r>
    </w:p>
    <w:p w14:paraId="6A9C5423" w14:textId="77777777" w:rsidR="00476B6F" w:rsidRDefault="00476B6F" w:rsidP="00476B6F">
      <w:pPr>
        <w:autoSpaceDE w:val="0"/>
        <w:autoSpaceDN w:val="0"/>
        <w:adjustRightInd w:val="0"/>
        <w:spacing w:line="252" w:lineRule="auto"/>
        <w:ind w:left="-426" w:right="-705"/>
        <w:rPr>
          <w:rFonts w:ascii="Calibri" w:hAnsi="Calibri" w:cs="Calibri"/>
          <w:sz w:val="24"/>
          <w:szCs w:val="24"/>
        </w:rPr>
      </w:pPr>
      <w:r>
        <w:rPr>
          <w:rFonts w:ascii="Calibri" w:hAnsi="Calibri" w:cs="Calibri"/>
          <w:sz w:val="24"/>
          <w:szCs w:val="24"/>
        </w:rPr>
        <w:t xml:space="preserve">I worked for </w:t>
      </w:r>
      <w:proofErr w:type="gramStart"/>
      <w:r>
        <w:rPr>
          <w:rFonts w:ascii="Calibri" w:hAnsi="Calibri" w:cs="Calibri"/>
          <w:sz w:val="24"/>
          <w:szCs w:val="24"/>
        </w:rPr>
        <w:t>a short period</w:t>
      </w:r>
      <w:proofErr w:type="gramEnd"/>
      <w:r>
        <w:rPr>
          <w:rFonts w:ascii="Calibri" w:hAnsi="Calibri" w:cs="Calibri"/>
          <w:sz w:val="24"/>
          <w:szCs w:val="24"/>
        </w:rPr>
        <w:t xml:space="preserve"> of time in McDonalds, where I was a crew member. I worked at the drive-thru windows, serving customers their food and drinks and taking orders and handling money. My </w:t>
      </w:r>
      <w:proofErr w:type="gramStart"/>
      <w:r>
        <w:rPr>
          <w:rFonts w:ascii="Calibri" w:hAnsi="Calibri" w:cs="Calibri"/>
          <w:sz w:val="24"/>
          <w:szCs w:val="24"/>
        </w:rPr>
        <w:t>short time</w:t>
      </w:r>
      <w:proofErr w:type="gramEnd"/>
      <w:r>
        <w:rPr>
          <w:rFonts w:ascii="Calibri" w:hAnsi="Calibri" w:cs="Calibri"/>
          <w:sz w:val="24"/>
          <w:szCs w:val="24"/>
        </w:rPr>
        <w:t xml:space="preserve"> spent at McDonalds helped me to develop many key skills, such as communicating with new people, problem solving, teamwork, I.C.T and timekeeping. </w:t>
      </w:r>
    </w:p>
    <w:p w14:paraId="0A54AF70" w14:textId="77777777" w:rsidR="00476B6F" w:rsidRDefault="00476B6F" w:rsidP="00476B6F">
      <w:pPr>
        <w:autoSpaceDE w:val="0"/>
        <w:autoSpaceDN w:val="0"/>
        <w:adjustRightInd w:val="0"/>
        <w:spacing w:line="252" w:lineRule="auto"/>
        <w:ind w:left="-426" w:right="-705"/>
        <w:rPr>
          <w:rFonts w:cstheme="minorHAnsi"/>
          <w:b/>
          <w:i/>
          <w:sz w:val="24"/>
          <w:szCs w:val="24"/>
        </w:rPr>
      </w:pPr>
      <w:r w:rsidRPr="00824A96">
        <w:rPr>
          <w:rFonts w:cstheme="minorHAnsi"/>
          <w:b/>
          <w:sz w:val="26"/>
          <w:szCs w:val="26"/>
        </w:rPr>
        <w:t>Boots</w:t>
      </w:r>
      <w:r w:rsidRPr="00824A96">
        <w:rPr>
          <w:rFonts w:cstheme="minorHAnsi"/>
          <w:b/>
          <w:sz w:val="26"/>
          <w:szCs w:val="26"/>
        </w:rPr>
        <w:br/>
      </w:r>
      <w:r w:rsidRPr="00824A96">
        <w:rPr>
          <w:rFonts w:cstheme="minorHAnsi"/>
          <w:b/>
          <w:i/>
          <w:sz w:val="24"/>
          <w:szCs w:val="24"/>
        </w:rPr>
        <w:t xml:space="preserve">Start date: December 2017 </w:t>
      </w:r>
      <w:r>
        <w:rPr>
          <w:rFonts w:cstheme="minorHAnsi"/>
          <w:b/>
          <w:i/>
          <w:sz w:val="24"/>
          <w:szCs w:val="24"/>
        </w:rPr>
        <w:t>–</w:t>
      </w:r>
      <w:r w:rsidRPr="00824A96">
        <w:rPr>
          <w:rFonts w:cstheme="minorHAnsi"/>
          <w:b/>
          <w:i/>
          <w:sz w:val="24"/>
          <w:szCs w:val="24"/>
        </w:rPr>
        <w:t xml:space="preserve"> Present</w:t>
      </w:r>
    </w:p>
    <w:p w14:paraId="6DDB24AA" w14:textId="77777777" w:rsidR="00476B6F" w:rsidRPr="00686FE0" w:rsidRDefault="00476B6F" w:rsidP="00476B6F">
      <w:pPr>
        <w:autoSpaceDE w:val="0"/>
        <w:autoSpaceDN w:val="0"/>
        <w:adjustRightInd w:val="0"/>
        <w:spacing w:line="252" w:lineRule="auto"/>
        <w:ind w:left="-426" w:right="-705"/>
        <w:rPr>
          <w:rFonts w:cstheme="minorHAnsi"/>
          <w:sz w:val="24"/>
          <w:szCs w:val="24"/>
        </w:rPr>
      </w:pPr>
      <w:r w:rsidRPr="0086602C">
        <w:rPr>
          <w:rFonts w:ascii="Calibri" w:hAnsi="Calibri" w:cs="Calibri"/>
          <w:noProof/>
          <w:sz w:val="24"/>
          <w:szCs w:val="24"/>
          <w:lang w:eastAsia="en-GB"/>
        </w:rPr>
        <mc:AlternateContent>
          <mc:Choice Requires="wps">
            <w:drawing>
              <wp:anchor distT="45720" distB="45720" distL="114300" distR="114300" simplePos="0" relativeHeight="251664384" behindDoc="0" locked="0" layoutInCell="1" allowOverlap="1" wp14:anchorId="0B1A8AD1" wp14:editId="144C2D8C">
                <wp:simplePos x="0" y="0"/>
                <wp:positionH relativeFrom="column">
                  <wp:posOffset>-352425</wp:posOffset>
                </wp:positionH>
                <wp:positionV relativeFrom="paragraph">
                  <wp:posOffset>1637665</wp:posOffset>
                </wp:positionV>
                <wp:extent cx="6438900" cy="111442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8900" cy="1114425"/>
                        </a:xfrm>
                        <a:prstGeom prst="rect">
                          <a:avLst/>
                        </a:prstGeom>
                        <a:noFill/>
                        <a:ln w="9525">
                          <a:noFill/>
                          <a:miter lim="800000"/>
                          <a:headEnd/>
                          <a:tailEnd/>
                        </a:ln>
                      </wps:spPr>
                      <wps:txbx>
                        <w:txbxContent>
                          <w:p w14:paraId="37196BF0" w14:textId="77777777" w:rsidR="00476B6F" w:rsidRPr="00612618" w:rsidRDefault="00476B6F" w:rsidP="00476B6F">
                            <w:pPr>
                              <w:spacing w:line="252" w:lineRule="auto"/>
                            </w:pPr>
                            <w:r w:rsidRPr="00251627">
                              <w:rPr>
                                <w:b/>
                                <w:bCs/>
                                <w:sz w:val="26"/>
                                <w:szCs w:val="26"/>
                                <w:u w:val="single"/>
                              </w:rPr>
                              <w:t>References</w:t>
                            </w:r>
                            <w:r>
                              <w:rPr>
                                <w:b/>
                                <w:bCs/>
                                <w:sz w:val="26"/>
                                <w:szCs w:val="26"/>
                                <w:u w:val="single"/>
                              </w:rPr>
                              <w:t>:</w:t>
                            </w:r>
                            <w:r>
                              <w:rPr>
                                <w:b/>
                                <w:bCs/>
                                <w:sz w:val="26"/>
                                <w:szCs w:val="26"/>
                                <w:u w:val="single"/>
                              </w:rPr>
                              <w:br/>
                            </w:r>
                            <w:r w:rsidRPr="00686FE0">
                              <w:rPr>
                                <w:bCs/>
                                <w:sz w:val="24"/>
                                <w:szCs w:val="26"/>
                              </w:rPr>
                              <w:t>Available upon request.</w:t>
                            </w:r>
                            <w:r w:rsidRPr="00686FE0">
                              <w:rPr>
                                <w:b/>
                                <w:bCs/>
                                <w:sz w:val="24"/>
                                <w:szCs w:val="26"/>
                                <w:u w:val="single"/>
                              </w:rPr>
                              <w:t xml:space="preserve"> </w:t>
                            </w:r>
                          </w:p>
                          <w:p w14:paraId="654EAFF3" w14:textId="77777777" w:rsidR="00476B6F" w:rsidRDefault="00476B6F" w:rsidP="00476B6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1A8AD1" id="Text Box 2" o:spid="_x0000_s1029" type="#_x0000_t202" style="position:absolute;left:0;text-align:left;margin-left:-27.75pt;margin-top:128.95pt;width:507pt;height:87.7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" filled="f" stroked="f">
                <v:textbox>
                  <w:txbxContent>
                    <w:p w14:paraId="37196BF0" w14:textId="77777777" w:rsidR="00476B6F" w:rsidRPr="00612618" w:rsidRDefault="00476B6F" w:rsidP="00476B6F">
                      <w:pPr>
                        <w:spacing w:line="252" w:lineRule="auto"/>
                      </w:pPr>
                      <w:r w:rsidRPr="00251627">
                        <w:rPr>
                          <w:b/>
                          <w:bCs/>
                          <w:sz w:val="26"/>
                          <w:szCs w:val="26"/>
                          <w:u w:val="single"/>
                        </w:rPr>
                        <w:t>References</w:t>
                      </w:r>
                      <w:r>
                        <w:rPr>
                          <w:b/>
                          <w:bCs/>
                          <w:sz w:val="26"/>
                          <w:szCs w:val="26"/>
                          <w:u w:val="single"/>
                        </w:rPr>
                        <w:t>:</w:t>
                      </w:r>
                      <w:r>
                        <w:rPr>
                          <w:b/>
                          <w:bCs/>
                          <w:sz w:val="26"/>
                          <w:szCs w:val="26"/>
                          <w:u w:val="single"/>
                        </w:rPr>
                        <w:br/>
                      </w:r>
                      <w:r w:rsidRPr="00686FE0">
                        <w:rPr>
                          <w:bCs/>
                          <w:sz w:val="24"/>
                          <w:szCs w:val="26"/>
                        </w:rPr>
                        <w:t>Available upon request.</w:t>
                      </w:r>
                      <w:r w:rsidRPr="00686FE0">
                        <w:rPr>
                          <w:b/>
                          <w:bCs/>
                          <w:sz w:val="24"/>
                          <w:szCs w:val="26"/>
                          <w:u w:val="single"/>
                        </w:rPr>
                        <w:t xml:space="preserve"> </w:t>
                      </w:r>
                    </w:p>
                    <w:p w14:paraId="654EAFF3" w14:textId="77777777" w:rsidR="00476B6F" w:rsidRDefault="00476B6F" w:rsidP="00476B6F"/>
                  </w:txbxContent>
                </v:textbox>
                <w10:wrap type="square"/>
              </v:shape>
            </w:pict>
          </mc:Fallback>
        </mc:AlternateContent>
      </w:r>
      <w:r>
        <w:rPr>
          <w:rFonts w:cstheme="minorHAnsi"/>
          <w:sz w:val="24"/>
          <w:szCs w:val="24"/>
        </w:rPr>
        <w:t xml:space="preserve">I currently work part time as a customer assistant in the Neath branch of Boots. My main duties include operating the tills, serving customers, restocking shelves, processing and distributing online orders, general store upkeep and day to day problem solving with customers. I was taken on by Boots for the festive period and have since had my contract extended due to </w:t>
      </w:r>
      <w:proofErr w:type="gramStart"/>
      <w:r>
        <w:rPr>
          <w:rFonts w:cstheme="minorHAnsi"/>
          <w:sz w:val="24"/>
          <w:szCs w:val="24"/>
        </w:rPr>
        <w:t>hard work</w:t>
      </w:r>
      <w:proofErr w:type="gramEnd"/>
      <w:r>
        <w:rPr>
          <w:rFonts w:cstheme="minorHAnsi"/>
          <w:sz w:val="24"/>
          <w:szCs w:val="24"/>
        </w:rPr>
        <w:t>, enthusiasm and progression shown at work. During my time at Boots, I have also become a Dementia Friend, being able to help and work with customers whom have dementia and may need extra support and guidance. I have developed numerous skills thanks to this job including communication, problem solving, listening, numeracy, leadership and teamwork skills.</w:t>
      </w:r>
    </w:p>
    <w:p w14:paraId="7F037655" w14:textId="006F1DF9" w:rsidR="00476B6F" w:rsidRDefault="00476B6F" w:rsidP="00650594">
      <w:pPr>
        <w:rPr>
          <w:rFonts w:ascii="Arial" w:hAnsi="Arial" w:cs="Arial"/>
          <w:b/>
          <w:sz w:val="24"/>
          <w:u w:val="single"/>
        </w:rPr>
      </w:pPr>
    </w:p>
    <w:p w14:paraId="41DD958D" w14:textId="6CBF0F9F" w:rsidR="00476B6F" w:rsidRDefault="00476B6F" w:rsidP="00650594">
      <w:pPr>
        <w:rPr>
          <w:rFonts w:ascii="Arial" w:hAnsi="Arial" w:cs="Arial"/>
          <w:b/>
          <w:sz w:val="24"/>
          <w:u w:val="single"/>
        </w:rPr>
      </w:pPr>
    </w:p>
    <w:p w14:paraId="78C7446A" w14:textId="0F9887E1" w:rsidR="00476B6F" w:rsidRDefault="00476B6F" w:rsidP="00650594">
      <w:pPr>
        <w:rPr>
          <w:rFonts w:ascii="Arial" w:hAnsi="Arial" w:cs="Arial"/>
          <w:b/>
          <w:sz w:val="24"/>
          <w:u w:val="single"/>
        </w:rPr>
      </w:pPr>
    </w:p>
    <w:p w14:paraId="69A16F78" w14:textId="6B83A9A6" w:rsidR="00476B6F" w:rsidRDefault="00476B6F" w:rsidP="00650594">
      <w:pPr>
        <w:rPr>
          <w:rFonts w:ascii="Arial" w:hAnsi="Arial" w:cs="Arial"/>
          <w:b/>
          <w:sz w:val="24"/>
          <w:u w:val="single"/>
        </w:rPr>
      </w:pPr>
      <w:r>
        <w:rPr>
          <w:rFonts w:ascii="Arial" w:hAnsi="Arial" w:cs="Arial"/>
          <w:b/>
          <w:sz w:val="24"/>
          <w:u w:val="single"/>
        </w:rPr>
        <w:lastRenderedPageBreak/>
        <w:t>Appendix 4 – Cover letter</w:t>
      </w:r>
    </w:p>
    <w:p w14:paraId="5C62B08D" w14:textId="77777777" w:rsidR="00476B6F" w:rsidRPr="00E91FE4" w:rsidRDefault="00476B6F" w:rsidP="00476B6F">
      <w:pPr>
        <w:spacing w:line="360" w:lineRule="auto"/>
      </w:pPr>
      <w:r w:rsidRPr="00E91FE4">
        <w:t xml:space="preserve">Mr David Williams, </w:t>
      </w:r>
      <w:r w:rsidRPr="00E91FE4">
        <w:br/>
        <w:t xml:space="preserve">TUI, </w:t>
      </w:r>
      <w:r w:rsidRPr="00E91FE4">
        <w:br/>
        <w:t>18 Travel Road, SA3 8UW.</w:t>
      </w:r>
    </w:p>
    <w:p w14:paraId="511BF135" w14:textId="77777777" w:rsidR="00476B6F" w:rsidRPr="00E91FE4" w:rsidRDefault="00476B6F" w:rsidP="00476B6F">
      <w:pPr>
        <w:spacing w:line="360" w:lineRule="auto"/>
        <w:jc w:val="right"/>
      </w:pPr>
      <w:r w:rsidRPr="00E91FE4">
        <w:t>31</w:t>
      </w:r>
      <w:r w:rsidRPr="00E91FE4">
        <w:rPr>
          <w:vertAlign w:val="superscript"/>
        </w:rPr>
        <w:t>st</w:t>
      </w:r>
      <w:r w:rsidRPr="00E91FE4">
        <w:t xml:space="preserve"> March 2018</w:t>
      </w:r>
    </w:p>
    <w:p w14:paraId="38014BE1" w14:textId="77777777" w:rsidR="00476B6F" w:rsidRDefault="00476B6F" w:rsidP="00476B6F">
      <w:pPr>
        <w:spacing w:line="360" w:lineRule="auto"/>
      </w:pPr>
      <w:r>
        <w:t>Dear Mr Williams,</w:t>
      </w:r>
      <w:r>
        <w:br/>
        <w:t xml:space="preserve">I am writing to you today to express interest in the role of travel agency manager at TUI in Cardiff. The position was found upon a recruitment website and immediately stood out to </w:t>
      </w:r>
      <w:proofErr w:type="gramStart"/>
      <w:r>
        <w:t>myself</w:t>
      </w:r>
      <w:proofErr w:type="gramEnd"/>
      <w:r>
        <w:t xml:space="preserve"> when researching the role and TUI. I am interested in the role of travel agency manager as I have studied in the field of travel and tourism for many years, with links to management styles and how to successfully run an organisation in this industry. I am available to start with your company from 10</w:t>
      </w:r>
      <w:r w:rsidRPr="007B3A8F">
        <w:rPr>
          <w:vertAlign w:val="superscript"/>
        </w:rPr>
        <w:t>th</w:t>
      </w:r>
      <w:r>
        <w:t xml:space="preserve"> April 2018 and am looking for a long-term position within your business.</w:t>
      </w:r>
    </w:p>
    <w:p w14:paraId="24C8D779" w14:textId="77777777" w:rsidR="00476B6F" w:rsidRDefault="00476B6F" w:rsidP="00476B6F">
      <w:pPr>
        <w:spacing w:line="360" w:lineRule="auto"/>
      </w:pPr>
      <w:r>
        <w:t xml:space="preserve">The role of travel agency manager appeals to myself as I take a keen interest in all aspects of the travel and tourism industry. I am highly interested in the business side of running an organisation; taking leadership and pushing a company to exceed its highest expectations. TUI is a global travel organisation with decades of experience in this sector, being one of the most highly regarded travel companies across the world. An opportunity to gain managerial skills and put them to the test within a successful and thriving organisation will help myself to learn how to become a more appropriate and confident manager. </w:t>
      </w:r>
    </w:p>
    <w:p w14:paraId="47FF038A" w14:textId="77777777" w:rsidR="00476B6F" w:rsidRDefault="00476B6F" w:rsidP="00476B6F">
      <w:pPr>
        <w:spacing w:line="360" w:lineRule="auto"/>
      </w:pPr>
      <w:r>
        <w:t xml:space="preserve">As mentioned within my CV, I possess many skills that would help me in the role of a travel agency manager such as: communication, I.T., listening, problem solving, time keeping, numeracy, teamwork and ultimately, an overall interest in travel. I have previous experience managing team projects and taking a leadership role both within the workplace and in education. I believe I can bring positivity and a can-do attitude to the workplace, one of which I hope can reflect on other staff members within the organisation. </w:t>
      </w:r>
    </w:p>
    <w:p w14:paraId="1D37A305" w14:textId="77777777" w:rsidR="00476B6F" w:rsidRDefault="00476B6F" w:rsidP="00476B6F">
      <w:pPr>
        <w:spacing w:line="360" w:lineRule="auto"/>
      </w:pPr>
      <w:r>
        <w:t xml:space="preserve">A face to face meeting would be great if possible, to discuss aspects I have highlighted within this letter and to display my interest in this role. I have enclosed my CV with this document for further details regarding my career and skills gained so far. </w:t>
      </w:r>
    </w:p>
    <w:p w14:paraId="7A75C124" w14:textId="77777777" w:rsidR="00476B6F" w:rsidRDefault="00476B6F" w:rsidP="00476B6F">
      <w:pPr>
        <w:spacing w:line="360" w:lineRule="auto"/>
      </w:pPr>
      <w:r>
        <w:t>Thank you for your time, I look forward to hearing from you.</w:t>
      </w:r>
    </w:p>
    <w:p w14:paraId="3510431C" w14:textId="41C9C97D" w:rsidR="00476B6F" w:rsidRPr="00476B6F" w:rsidRDefault="00476B6F" w:rsidP="00476B6F">
      <w:pPr>
        <w:spacing w:line="360" w:lineRule="auto"/>
      </w:pPr>
      <w:r>
        <w:t>Kind regards,</w:t>
      </w:r>
      <w:r>
        <w:br/>
        <w:t xml:space="preserve">Nathan Price. </w:t>
      </w:r>
    </w:p>
    <w:sectPr w:rsidR="00476B6F" w:rsidRPr="00476B6F" w:rsidSect="00222900">
      <w:headerReference w:type="default" r:id="rId22"/>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53DD35" w14:textId="77777777" w:rsidR="001A08A3" w:rsidRDefault="001A08A3" w:rsidP="00C043B8">
      <w:pPr>
        <w:spacing w:after="0" w:line="240" w:lineRule="auto"/>
      </w:pPr>
      <w:r>
        <w:separator/>
      </w:r>
    </w:p>
  </w:endnote>
  <w:endnote w:type="continuationSeparator" w:id="0">
    <w:p w14:paraId="0787DA09" w14:textId="77777777" w:rsidR="001A08A3" w:rsidRDefault="001A08A3" w:rsidP="00C04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2914508"/>
      <w:docPartObj>
        <w:docPartGallery w:val="Page Numbers (Bottom of Page)"/>
        <w:docPartUnique/>
      </w:docPartObj>
    </w:sdtPr>
    <w:sdtEndPr>
      <w:rPr>
        <w:color w:val="7F7F7F" w:themeColor="background1" w:themeShade="7F"/>
        <w:spacing w:val="60"/>
      </w:rPr>
    </w:sdtEndPr>
    <w:sdtContent>
      <w:p w14:paraId="2E0B8FEE" w14:textId="0FC898B8" w:rsidR="00C043B8" w:rsidRDefault="00C043B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66852D0" w14:textId="77777777" w:rsidR="00C043B8" w:rsidRDefault="00C043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51944F" w14:textId="77777777" w:rsidR="001A08A3" w:rsidRDefault="001A08A3" w:rsidP="00C043B8">
      <w:pPr>
        <w:spacing w:after="0" w:line="240" w:lineRule="auto"/>
      </w:pPr>
      <w:r>
        <w:separator/>
      </w:r>
    </w:p>
  </w:footnote>
  <w:footnote w:type="continuationSeparator" w:id="0">
    <w:p w14:paraId="409549BD" w14:textId="77777777" w:rsidR="001A08A3" w:rsidRDefault="001A08A3" w:rsidP="00C043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18149E" w14:textId="2406B8FC" w:rsidR="00C043B8" w:rsidRPr="00C043B8" w:rsidRDefault="00C043B8">
    <w:pPr>
      <w:pStyle w:val="Header"/>
      <w:rPr>
        <w:b/>
      </w:rPr>
    </w:pPr>
    <w:r w:rsidRPr="00C043B8">
      <w:rPr>
        <w:b/>
      </w:rPr>
      <w:t>Nathan Price (1700540)</w:t>
    </w:r>
    <w:r w:rsidRPr="00C043B8">
      <w:rPr>
        <w:b/>
      </w:rPr>
      <w:ptab w:relativeTo="margin" w:alignment="center" w:leader="none"/>
    </w:r>
    <w:r w:rsidRPr="00C043B8">
      <w:rPr>
        <w:b/>
      </w:rPr>
      <w:ptab w:relativeTo="margin" w:alignment="right" w:leader="none"/>
    </w:r>
    <w:r w:rsidRPr="00C043B8">
      <w:rPr>
        <w:b/>
      </w:rPr>
      <w:t>Academic &amp; Industry Skills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4296D"/>
    <w:multiLevelType w:val="hybridMultilevel"/>
    <w:tmpl w:val="011248B8"/>
    <w:lvl w:ilvl="0" w:tplc="4B8825BE">
      <w:start w:val="1"/>
      <w:numFmt w:val="bullet"/>
      <w:lvlText w:val=""/>
      <w:lvlJc w:val="left"/>
      <w:pPr>
        <w:ind w:left="720" w:hanging="360"/>
      </w:pPr>
      <w:rPr>
        <w:rFonts w:ascii="Symbol" w:hAnsi="Symbol" w:hint="default"/>
      </w:rPr>
    </w:lvl>
    <w:lvl w:ilvl="1" w:tplc="7354F434">
      <w:start w:val="1"/>
      <w:numFmt w:val="bullet"/>
      <w:lvlText w:val="o"/>
      <w:lvlJc w:val="left"/>
      <w:pPr>
        <w:ind w:left="1440" w:hanging="360"/>
      </w:pPr>
      <w:rPr>
        <w:rFonts w:ascii="Courier New" w:hAnsi="Courier New" w:hint="default"/>
      </w:rPr>
    </w:lvl>
    <w:lvl w:ilvl="2" w:tplc="1A2C57D2">
      <w:start w:val="1"/>
      <w:numFmt w:val="bullet"/>
      <w:lvlText w:val=""/>
      <w:lvlJc w:val="left"/>
      <w:pPr>
        <w:ind w:left="2160" w:hanging="360"/>
      </w:pPr>
      <w:rPr>
        <w:rFonts w:ascii="Wingdings" w:hAnsi="Wingdings" w:hint="default"/>
      </w:rPr>
    </w:lvl>
    <w:lvl w:ilvl="3" w:tplc="6FCE9BB6">
      <w:start w:val="1"/>
      <w:numFmt w:val="bullet"/>
      <w:lvlText w:val=""/>
      <w:lvlJc w:val="left"/>
      <w:pPr>
        <w:ind w:left="2880" w:hanging="360"/>
      </w:pPr>
      <w:rPr>
        <w:rFonts w:ascii="Symbol" w:hAnsi="Symbol" w:hint="default"/>
      </w:rPr>
    </w:lvl>
    <w:lvl w:ilvl="4" w:tplc="0CC0688E">
      <w:start w:val="1"/>
      <w:numFmt w:val="bullet"/>
      <w:lvlText w:val="o"/>
      <w:lvlJc w:val="left"/>
      <w:pPr>
        <w:ind w:left="3600" w:hanging="360"/>
      </w:pPr>
      <w:rPr>
        <w:rFonts w:ascii="Courier New" w:hAnsi="Courier New" w:hint="default"/>
      </w:rPr>
    </w:lvl>
    <w:lvl w:ilvl="5" w:tplc="693C89A0">
      <w:start w:val="1"/>
      <w:numFmt w:val="bullet"/>
      <w:lvlText w:val=""/>
      <w:lvlJc w:val="left"/>
      <w:pPr>
        <w:ind w:left="4320" w:hanging="360"/>
      </w:pPr>
      <w:rPr>
        <w:rFonts w:ascii="Wingdings" w:hAnsi="Wingdings" w:hint="default"/>
      </w:rPr>
    </w:lvl>
    <w:lvl w:ilvl="6" w:tplc="376EED8E">
      <w:start w:val="1"/>
      <w:numFmt w:val="bullet"/>
      <w:lvlText w:val=""/>
      <w:lvlJc w:val="left"/>
      <w:pPr>
        <w:ind w:left="5040" w:hanging="360"/>
      </w:pPr>
      <w:rPr>
        <w:rFonts w:ascii="Symbol" w:hAnsi="Symbol" w:hint="default"/>
      </w:rPr>
    </w:lvl>
    <w:lvl w:ilvl="7" w:tplc="0622A3EA">
      <w:start w:val="1"/>
      <w:numFmt w:val="bullet"/>
      <w:lvlText w:val="o"/>
      <w:lvlJc w:val="left"/>
      <w:pPr>
        <w:ind w:left="5760" w:hanging="360"/>
      </w:pPr>
      <w:rPr>
        <w:rFonts w:ascii="Courier New" w:hAnsi="Courier New" w:hint="default"/>
      </w:rPr>
    </w:lvl>
    <w:lvl w:ilvl="8" w:tplc="F34ADEBC">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2900"/>
    <w:rsid w:val="00036A9B"/>
    <w:rsid w:val="0014114C"/>
    <w:rsid w:val="001A08A3"/>
    <w:rsid w:val="001D6CC7"/>
    <w:rsid w:val="00222900"/>
    <w:rsid w:val="002429D2"/>
    <w:rsid w:val="002853D0"/>
    <w:rsid w:val="00302422"/>
    <w:rsid w:val="00344F7C"/>
    <w:rsid w:val="0038741B"/>
    <w:rsid w:val="00476B6F"/>
    <w:rsid w:val="00586B62"/>
    <w:rsid w:val="005F73F9"/>
    <w:rsid w:val="00640D27"/>
    <w:rsid w:val="00650594"/>
    <w:rsid w:val="006825C1"/>
    <w:rsid w:val="00741312"/>
    <w:rsid w:val="00874617"/>
    <w:rsid w:val="008E1BA0"/>
    <w:rsid w:val="009A0868"/>
    <w:rsid w:val="00A26FED"/>
    <w:rsid w:val="00A6708F"/>
    <w:rsid w:val="00AB44FC"/>
    <w:rsid w:val="00AC3041"/>
    <w:rsid w:val="00BE196F"/>
    <w:rsid w:val="00C043B8"/>
    <w:rsid w:val="00C863E6"/>
    <w:rsid w:val="00DA7B4D"/>
    <w:rsid w:val="00EA1A07"/>
    <w:rsid w:val="00EA660B"/>
    <w:rsid w:val="00F57B5C"/>
    <w:rsid w:val="00FF50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78F6A"/>
  <w15:chartTrackingRefBased/>
  <w15:docId w15:val="{AF84520F-C207-4C8D-94F9-CF4C8CBEB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290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E196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2290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22900"/>
    <w:rPr>
      <w:rFonts w:eastAsiaTheme="minorEastAsia"/>
      <w:lang w:val="en-US"/>
    </w:rPr>
  </w:style>
  <w:style w:type="character" w:customStyle="1" w:styleId="Heading1Char">
    <w:name w:val="Heading 1 Char"/>
    <w:basedOn w:val="DefaultParagraphFont"/>
    <w:link w:val="Heading1"/>
    <w:uiPriority w:val="9"/>
    <w:rsid w:val="0022290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22900"/>
    <w:pPr>
      <w:outlineLvl w:val="9"/>
    </w:pPr>
    <w:rPr>
      <w:lang w:val="en-US"/>
    </w:rPr>
  </w:style>
  <w:style w:type="paragraph" w:styleId="TOC1">
    <w:name w:val="toc 1"/>
    <w:basedOn w:val="Normal"/>
    <w:next w:val="Normal"/>
    <w:autoRedefine/>
    <w:uiPriority w:val="39"/>
    <w:unhideWhenUsed/>
    <w:rsid w:val="00222900"/>
    <w:pPr>
      <w:spacing w:after="100"/>
    </w:pPr>
  </w:style>
  <w:style w:type="character" w:styleId="Hyperlink">
    <w:name w:val="Hyperlink"/>
    <w:basedOn w:val="DefaultParagraphFont"/>
    <w:uiPriority w:val="99"/>
    <w:unhideWhenUsed/>
    <w:rsid w:val="00222900"/>
    <w:rPr>
      <w:color w:val="0563C1" w:themeColor="hyperlink"/>
      <w:u w:val="single"/>
    </w:rPr>
  </w:style>
  <w:style w:type="character" w:styleId="UnresolvedMention">
    <w:name w:val="Unresolved Mention"/>
    <w:basedOn w:val="DefaultParagraphFont"/>
    <w:uiPriority w:val="99"/>
    <w:semiHidden/>
    <w:unhideWhenUsed/>
    <w:rsid w:val="002853D0"/>
    <w:rPr>
      <w:color w:val="808080"/>
      <w:shd w:val="clear" w:color="auto" w:fill="E6E6E6"/>
    </w:rPr>
  </w:style>
  <w:style w:type="character" w:customStyle="1" w:styleId="Heading2Char">
    <w:name w:val="Heading 2 Char"/>
    <w:basedOn w:val="DefaultParagraphFont"/>
    <w:link w:val="Heading2"/>
    <w:uiPriority w:val="9"/>
    <w:rsid w:val="00BE196F"/>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BE196F"/>
    <w:pPr>
      <w:spacing w:after="100"/>
      <w:ind w:left="220"/>
    </w:pPr>
  </w:style>
  <w:style w:type="paragraph" w:styleId="Header">
    <w:name w:val="header"/>
    <w:basedOn w:val="Normal"/>
    <w:link w:val="HeaderChar"/>
    <w:uiPriority w:val="99"/>
    <w:unhideWhenUsed/>
    <w:rsid w:val="00C043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43B8"/>
  </w:style>
  <w:style w:type="paragraph" w:styleId="Footer">
    <w:name w:val="footer"/>
    <w:basedOn w:val="Normal"/>
    <w:link w:val="FooterChar"/>
    <w:uiPriority w:val="99"/>
    <w:unhideWhenUsed/>
    <w:rsid w:val="00C043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43B8"/>
  </w:style>
  <w:style w:type="paragraph" w:styleId="ListParagraph">
    <w:name w:val="List Paragraph"/>
    <w:basedOn w:val="Normal"/>
    <w:uiPriority w:val="34"/>
    <w:qFormat/>
    <w:rsid w:val="00476B6F"/>
    <w:pPr>
      <w:spacing w:after="200" w:line="276" w:lineRule="auto"/>
      <w:ind w:left="720"/>
      <w:contextualSpacing/>
    </w:pPr>
    <w:rPr>
      <w:rFonts w:eastAsiaTheme="minorEastAsia"/>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nationalcareersservice.direct.gov.uk/job-profiles/travel-agency-manager" TargetMode="External"/><Relationship Id="rId18"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image" Target="media/image6.png"/><Relationship Id="rId7" Type="http://schemas.openxmlformats.org/officeDocument/2006/relationships/footnotes" Target="footnotes.xml"/><Relationship Id="rId12" Type="http://schemas.openxmlformats.org/officeDocument/2006/relationships/hyperlink" Target="https://www.prospects.ac.uk/job-profiles/holiday-representative" TargetMode="External"/><Relationship Id="rId17" Type="http://schemas.openxmlformats.org/officeDocument/2006/relationships/hyperlink" Target="https://www.visitbritain.org/visitor-economy-fact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dol.gov/odep/topics/youth/softskills/Enthusiasm.pdf"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rospects.ac.uk/job-profiles/travel-agency-manager"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blogs.surrey.ac.uk/careers/2017/08/17/resilience/" TargetMode="External"/><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nationalcareersservice.direct.gov.uk/job-profiles/resort-representative"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Academic &amp; Industry Skills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3590C05-58C2-447D-96D1-5231E48C8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2754</Words>
  <Characters>15701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Review of Industry Skills</vt:lpstr>
    </vt:vector>
  </TitlesOfParts>
  <Company>University of Wales Trinity Saint David</Company>
  <LinksUpToDate>false</LinksUpToDate>
  <CharactersWithSpaces>18419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Review of Industry Skills</dc:title>
  <dc:subject>Travel &amp; Tourism Industry</dc:subject>
  <dc:creator>Nathan Price (1700540)</dc:creator>
  <cp:keywords/>
  <dc:description/>
  <cp:lastModifiedBy>Nathan Price</cp:lastModifiedBy>
  <cp:revision>2</cp:revision>
  <dcterms:created xsi:type="dcterms:W3CDTF">2018-05-02T22:45:00Z</dcterms:created>
  <dcterms:modified xsi:type="dcterms:W3CDTF">2018-05-02T22:45:00Z</dcterms:modified>
</cp:coreProperties>
</file>