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4C8584" w14:textId="2DE247ED" w:rsidR="005E2F5D" w:rsidRPr="00FA7F2B" w:rsidRDefault="00FA7F2B" w:rsidP="005E2F5D">
      <w:pPr>
        <w:jc w:val="center"/>
        <w:rPr>
          <w:b/>
          <w:sz w:val="32"/>
          <w:szCs w:val="32"/>
        </w:rPr>
      </w:pPr>
      <w:r w:rsidRPr="00FA7F2B">
        <w:rPr>
          <w:b/>
          <w:sz w:val="32"/>
          <w:szCs w:val="32"/>
        </w:rPr>
        <w:t>University of Wales Trinity St. David</w:t>
      </w:r>
    </w:p>
    <w:p w14:paraId="3BAADD5D" w14:textId="02C1582A" w:rsidR="005E2F5D" w:rsidRDefault="00FA7F2B" w:rsidP="005E2F5D">
      <w:pPr>
        <w:jc w:val="center"/>
        <w:rPr>
          <w:sz w:val="44"/>
          <w:szCs w:val="44"/>
        </w:rPr>
      </w:pPr>
      <w:r w:rsidRPr="00FA7F2B">
        <w:rPr>
          <w:sz w:val="44"/>
          <w:szCs w:val="44"/>
        </w:rPr>
        <w:t>Electrical / Electronic Engineering</w:t>
      </w:r>
    </w:p>
    <w:p w14:paraId="4E5FF708" w14:textId="77777777" w:rsidR="00FA7F2B" w:rsidRPr="00FA7F2B" w:rsidRDefault="00FA7F2B" w:rsidP="005E2F5D">
      <w:pPr>
        <w:jc w:val="center"/>
        <w:rPr>
          <w:sz w:val="44"/>
          <w:szCs w:val="44"/>
        </w:rPr>
      </w:pPr>
    </w:p>
    <w:p w14:paraId="24FB0C68" w14:textId="78F1D2F2" w:rsidR="005E2F5D" w:rsidRDefault="00FA7F2B" w:rsidP="005E2F5D">
      <w:pPr>
        <w:jc w:val="center"/>
        <w:rPr>
          <w:b/>
          <w:i/>
          <w:sz w:val="44"/>
          <w:szCs w:val="44"/>
        </w:rPr>
      </w:pPr>
      <w:r w:rsidRPr="00FA7F2B">
        <w:rPr>
          <w:b/>
          <w:i/>
          <w:sz w:val="44"/>
          <w:szCs w:val="44"/>
        </w:rPr>
        <w:t>ACDA5012</w:t>
      </w:r>
    </w:p>
    <w:p w14:paraId="4E17C088" w14:textId="58DC6680" w:rsidR="00264E9F" w:rsidRPr="00E14E6D" w:rsidRDefault="00B05C7A" w:rsidP="005E2F5D">
      <w:pPr>
        <w:jc w:val="center"/>
        <w:rPr>
          <w:b/>
          <w:i/>
          <w:sz w:val="56"/>
        </w:rPr>
      </w:pPr>
      <w:r w:rsidRPr="00E14E6D">
        <w:rPr>
          <w:b/>
          <w:i/>
          <w:sz w:val="56"/>
        </w:rPr>
        <w:t>T</w:t>
      </w:r>
      <w:r w:rsidR="00BC6789" w:rsidRPr="00E14E6D">
        <w:rPr>
          <w:b/>
          <w:i/>
          <w:sz w:val="56"/>
        </w:rPr>
        <w:t>he design and development of a</w:t>
      </w:r>
      <w:r w:rsidRPr="00E14E6D">
        <w:rPr>
          <w:b/>
          <w:i/>
          <w:sz w:val="56"/>
        </w:rPr>
        <w:t xml:space="preserve"> Senior Smartwatch to monitor </w:t>
      </w:r>
      <w:r w:rsidR="00BC6789" w:rsidRPr="00E14E6D">
        <w:rPr>
          <w:b/>
          <w:i/>
          <w:sz w:val="56"/>
        </w:rPr>
        <w:t xml:space="preserve">the </w:t>
      </w:r>
      <w:r w:rsidRPr="00E14E6D">
        <w:rPr>
          <w:b/>
          <w:i/>
          <w:sz w:val="56"/>
        </w:rPr>
        <w:t>vulnerable and elderly</w:t>
      </w:r>
    </w:p>
    <w:p w14:paraId="0041F794" w14:textId="40EF2120" w:rsidR="005E2F5D" w:rsidRDefault="005E2F5D" w:rsidP="005E2F5D">
      <w:pPr>
        <w:jc w:val="center"/>
        <w:rPr>
          <w:sz w:val="56"/>
        </w:rPr>
      </w:pPr>
      <w:r w:rsidRPr="005E2F5D">
        <w:rPr>
          <w:sz w:val="56"/>
        </w:rPr>
        <w:t>Research Proposal</w:t>
      </w:r>
    </w:p>
    <w:p w14:paraId="30D69E45" w14:textId="34828825" w:rsidR="00FA7F2B" w:rsidRDefault="00FA7F2B" w:rsidP="005E2F5D">
      <w:pPr>
        <w:jc w:val="center"/>
        <w:rPr>
          <w:sz w:val="56"/>
        </w:rPr>
      </w:pPr>
    </w:p>
    <w:p w14:paraId="703C1F13" w14:textId="77777777" w:rsidR="00FA7F2B" w:rsidRPr="00FA7F2B" w:rsidRDefault="00FA7F2B" w:rsidP="00FA7F2B">
      <w:pPr>
        <w:jc w:val="center"/>
        <w:rPr>
          <w:sz w:val="44"/>
          <w:szCs w:val="44"/>
        </w:rPr>
      </w:pPr>
      <w:r w:rsidRPr="00FA7F2B">
        <w:rPr>
          <w:sz w:val="44"/>
          <w:szCs w:val="44"/>
        </w:rPr>
        <w:t>Matt Haycock</w:t>
      </w:r>
    </w:p>
    <w:p w14:paraId="4D81174F" w14:textId="5906E5FE" w:rsidR="00FA7F2B" w:rsidRDefault="00FA7F2B" w:rsidP="00FA7F2B">
      <w:pPr>
        <w:jc w:val="center"/>
        <w:rPr>
          <w:sz w:val="44"/>
          <w:szCs w:val="44"/>
        </w:rPr>
      </w:pPr>
      <w:r w:rsidRPr="00FA7F2B">
        <w:rPr>
          <w:sz w:val="44"/>
          <w:szCs w:val="44"/>
        </w:rPr>
        <w:t>2012802</w:t>
      </w:r>
    </w:p>
    <w:p w14:paraId="78B22D77" w14:textId="4C3E030B" w:rsidR="00FA7F2B" w:rsidRPr="00FA7F2B" w:rsidRDefault="00FA7F2B" w:rsidP="00FA7F2B">
      <w:pPr>
        <w:jc w:val="center"/>
        <w:rPr>
          <w:sz w:val="44"/>
          <w:szCs w:val="44"/>
        </w:rPr>
      </w:pPr>
      <w:r>
        <w:rPr>
          <w:sz w:val="44"/>
          <w:szCs w:val="44"/>
        </w:rPr>
        <w:t>Date 5</w:t>
      </w:r>
      <w:r w:rsidRPr="00FA7F2B">
        <w:rPr>
          <w:sz w:val="44"/>
          <w:szCs w:val="44"/>
          <w:vertAlign w:val="superscript"/>
        </w:rPr>
        <w:t>th</w:t>
      </w:r>
      <w:r>
        <w:rPr>
          <w:sz w:val="44"/>
          <w:szCs w:val="44"/>
        </w:rPr>
        <w:t xml:space="preserve"> May 2022</w:t>
      </w:r>
    </w:p>
    <w:p w14:paraId="0EADCD6F" w14:textId="77777777" w:rsidR="00FA7F2B" w:rsidRPr="005E2F5D" w:rsidRDefault="00FA7F2B" w:rsidP="005E2F5D">
      <w:pPr>
        <w:jc w:val="center"/>
        <w:rPr>
          <w:sz w:val="56"/>
        </w:rPr>
      </w:pPr>
    </w:p>
    <w:p w14:paraId="0F077439" w14:textId="55638115" w:rsidR="005E2F5D" w:rsidRPr="00B05C7A" w:rsidRDefault="005E2F5D" w:rsidP="00B05C7A">
      <w:pPr>
        <w:rPr>
          <w:sz w:val="48"/>
        </w:rPr>
      </w:pPr>
      <w:r>
        <w:rPr>
          <w:sz w:val="48"/>
        </w:rPr>
        <w:br w:type="page"/>
      </w:r>
    </w:p>
    <w:sdt>
      <w:sdtPr>
        <w:rPr>
          <w:rFonts w:asciiTheme="minorHAnsi" w:eastAsiaTheme="minorHAnsi" w:hAnsiTheme="minorHAnsi" w:cstheme="minorBidi"/>
          <w:color w:val="auto"/>
          <w:sz w:val="22"/>
          <w:szCs w:val="22"/>
          <w:lang w:val="en-GB"/>
        </w:rPr>
        <w:id w:val="546176077"/>
        <w:docPartObj>
          <w:docPartGallery w:val="Table of Contents"/>
          <w:docPartUnique/>
        </w:docPartObj>
      </w:sdtPr>
      <w:sdtEndPr>
        <w:rPr>
          <w:b/>
          <w:bCs/>
          <w:noProof/>
        </w:rPr>
      </w:sdtEndPr>
      <w:sdtContent>
        <w:p w14:paraId="32B48765" w14:textId="61F85E4D" w:rsidR="00B05C7A" w:rsidRPr="00244A3B" w:rsidRDefault="00B05C7A" w:rsidP="008B485E">
          <w:pPr>
            <w:pStyle w:val="TOCHeading"/>
            <w:spacing w:line="360" w:lineRule="auto"/>
            <w:rPr>
              <w:rFonts w:ascii="Times New Roman" w:hAnsi="Times New Roman" w:cs="Times New Roman"/>
              <w:b/>
              <w:color w:val="000000" w:themeColor="text1"/>
            </w:rPr>
          </w:pPr>
          <w:r w:rsidRPr="00244A3B">
            <w:rPr>
              <w:rFonts w:ascii="Times New Roman" w:hAnsi="Times New Roman" w:cs="Times New Roman"/>
              <w:b/>
              <w:color w:val="000000" w:themeColor="text1"/>
            </w:rPr>
            <w:t>Contents</w:t>
          </w:r>
        </w:p>
        <w:p w14:paraId="5CDECABB" w14:textId="57930487" w:rsidR="008B485E" w:rsidRDefault="00B05C7A" w:rsidP="008B485E">
          <w:pPr>
            <w:pStyle w:val="TOC1"/>
            <w:tabs>
              <w:tab w:val="right" w:leader="dot" w:pos="9016"/>
            </w:tabs>
            <w:spacing w:line="360" w:lineRule="auto"/>
            <w:rPr>
              <w:rFonts w:eastAsiaTheme="minorEastAsia"/>
              <w:noProof/>
              <w:lang w:val="en-US"/>
            </w:rPr>
          </w:pPr>
          <w:r>
            <w:fldChar w:fldCharType="begin"/>
          </w:r>
          <w:r>
            <w:instrText xml:space="preserve"> TOC \o "1-3" \h \z \u </w:instrText>
          </w:r>
          <w:r>
            <w:fldChar w:fldCharType="separate"/>
          </w:r>
          <w:hyperlink w:anchor="_Toc102312394" w:history="1">
            <w:r w:rsidR="008B485E" w:rsidRPr="009701FC">
              <w:rPr>
                <w:rStyle w:val="Hyperlink"/>
                <w:rFonts w:ascii="Times New Roman" w:hAnsi="Times New Roman" w:cs="Times New Roman"/>
                <w:b/>
                <w:noProof/>
              </w:rPr>
              <w:t>1. Introduction</w:t>
            </w:r>
            <w:r w:rsidR="008B485E">
              <w:rPr>
                <w:noProof/>
                <w:webHidden/>
              </w:rPr>
              <w:tab/>
            </w:r>
            <w:r w:rsidR="008B485E">
              <w:rPr>
                <w:noProof/>
                <w:webHidden/>
              </w:rPr>
              <w:fldChar w:fldCharType="begin"/>
            </w:r>
            <w:r w:rsidR="008B485E">
              <w:rPr>
                <w:noProof/>
                <w:webHidden/>
              </w:rPr>
              <w:instrText xml:space="preserve"> PAGEREF _Toc102312394 \h </w:instrText>
            </w:r>
            <w:r w:rsidR="008B485E">
              <w:rPr>
                <w:noProof/>
                <w:webHidden/>
              </w:rPr>
            </w:r>
            <w:r w:rsidR="008B485E">
              <w:rPr>
                <w:noProof/>
                <w:webHidden/>
              </w:rPr>
              <w:fldChar w:fldCharType="separate"/>
            </w:r>
            <w:r w:rsidR="008B485E">
              <w:rPr>
                <w:noProof/>
                <w:webHidden/>
              </w:rPr>
              <w:t>4</w:t>
            </w:r>
            <w:r w:rsidR="008B485E">
              <w:rPr>
                <w:noProof/>
                <w:webHidden/>
              </w:rPr>
              <w:fldChar w:fldCharType="end"/>
            </w:r>
          </w:hyperlink>
        </w:p>
        <w:p w14:paraId="6A146117" w14:textId="2249ABF2" w:rsidR="008B485E" w:rsidRDefault="0084430E" w:rsidP="008B485E">
          <w:pPr>
            <w:pStyle w:val="TOC1"/>
            <w:tabs>
              <w:tab w:val="right" w:leader="dot" w:pos="9016"/>
            </w:tabs>
            <w:spacing w:line="360" w:lineRule="auto"/>
            <w:rPr>
              <w:rFonts w:eastAsiaTheme="minorEastAsia"/>
              <w:noProof/>
              <w:lang w:val="en-US"/>
            </w:rPr>
          </w:pPr>
          <w:hyperlink w:anchor="_Toc102312395" w:history="1">
            <w:r w:rsidR="008B485E" w:rsidRPr="009701FC">
              <w:rPr>
                <w:rStyle w:val="Hyperlink"/>
                <w:rFonts w:ascii="Times New Roman" w:hAnsi="Times New Roman" w:cs="Times New Roman"/>
                <w:b/>
                <w:noProof/>
              </w:rPr>
              <w:t>2. Background to the Proposed Research</w:t>
            </w:r>
            <w:r w:rsidR="008B485E">
              <w:rPr>
                <w:noProof/>
                <w:webHidden/>
              </w:rPr>
              <w:tab/>
            </w:r>
            <w:r w:rsidR="008B485E">
              <w:rPr>
                <w:noProof/>
                <w:webHidden/>
              </w:rPr>
              <w:fldChar w:fldCharType="begin"/>
            </w:r>
            <w:r w:rsidR="008B485E">
              <w:rPr>
                <w:noProof/>
                <w:webHidden/>
              </w:rPr>
              <w:instrText xml:space="preserve"> PAGEREF _Toc102312395 \h </w:instrText>
            </w:r>
            <w:r w:rsidR="008B485E">
              <w:rPr>
                <w:noProof/>
                <w:webHidden/>
              </w:rPr>
            </w:r>
            <w:r w:rsidR="008B485E">
              <w:rPr>
                <w:noProof/>
                <w:webHidden/>
              </w:rPr>
              <w:fldChar w:fldCharType="separate"/>
            </w:r>
            <w:r w:rsidR="008B485E">
              <w:rPr>
                <w:noProof/>
                <w:webHidden/>
              </w:rPr>
              <w:t>5</w:t>
            </w:r>
            <w:r w:rsidR="008B485E">
              <w:rPr>
                <w:noProof/>
                <w:webHidden/>
              </w:rPr>
              <w:fldChar w:fldCharType="end"/>
            </w:r>
          </w:hyperlink>
        </w:p>
        <w:p w14:paraId="2ADDA48C" w14:textId="00F85DDF" w:rsidR="008B485E" w:rsidRDefault="0084430E" w:rsidP="008B485E">
          <w:pPr>
            <w:pStyle w:val="TOC1"/>
            <w:tabs>
              <w:tab w:val="right" w:leader="dot" w:pos="9016"/>
            </w:tabs>
            <w:spacing w:line="360" w:lineRule="auto"/>
            <w:rPr>
              <w:rFonts w:eastAsiaTheme="minorEastAsia"/>
              <w:noProof/>
              <w:lang w:val="en-US"/>
            </w:rPr>
          </w:pPr>
          <w:hyperlink w:anchor="_Toc102312396" w:history="1">
            <w:r w:rsidR="008B485E" w:rsidRPr="009701FC">
              <w:rPr>
                <w:rStyle w:val="Hyperlink"/>
                <w:rFonts w:ascii="Times New Roman" w:hAnsi="Times New Roman" w:cs="Times New Roman"/>
                <w:b/>
                <w:noProof/>
              </w:rPr>
              <w:t>3. Aims &amp; Objectives</w:t>
            </w:r>
            <w:r w:rsidR="008B485E">
              <w:rPr>
                <w:noProof/>
                <w:webHidden/>
              </w:rPr>
              <w:tab/>
            </w:r>
            <w:r w:rsidR="008B485E">
              <w:rPr>
                <w:noProof/>
                <w:webHidden/>
              </w:rPr>
              <w:fldChar w:fldCharType="begin"/>
            </w:r>
            <w:r w:rsidR="008B485E">
              <w:rPr>
                <w:noProof/>
                <w:webHidden/>
              </w:rPr>
              <w:instrText xml:space="preserve"> PAGEREF _Toc102312396 \h </w:instrText>
            </w:r>
            <w:r w:rsidR="008B485E">
              <w:rPr>
                <w:noProof/>
                <w:webHidden/>
              </w:rPr>
            </w:r>
            <w:r w:rsidR="008B485E">
              <w:rPr>
                <w:noProof/>
                <w:webHidden/>
              </w:rPr>
              <w:fldChar w:fldCharType="separate"/>
            </w:r>
            <w:r w:rsidR="008B485E">
              <w:rPr>
                <w:noProof/>
                <w:webHidden/>
              </w:rPr>
              <w:t>6</w:t>
            </w:r>
            <w:r w:rsidR="008B485E">
              <w:rPr>
                <w:noProof/>
                <w:webHidden/>
              </w:rPr>
              <w:fldChar w:fldCharType="end"/>
            </w:r>
          </w:hyperlink>
        </w:p>
        <w:p w14:paraId="13FE45A3" w14:textId="32A64676" w:rsidR="008B485E" w:rsidRDefault="0084430E" w:rsidP="008B485E">
          <w:pPr>
            <w:pStyle w:val="TOC1"/>
            <w:tabs>
              <w:tab w:val="right" w:leader="dot" w:pos="9016"/>
            </w:tabs>
            <w:spacing w:line="360" w:lineRule="auto"/>
            <w:rPr>
              <w:rFonts w:eastAsiaTheme="minorEastAsia"/>
              <w:noProof/>
              <w:lang w:val="en-US"/>
            </w:rPr>
          </w:pPr>
          <w:hyperlink w:anchor="_Toc102312397" w:history="1">
            <w:r w:rsidR="008B485E" w:rsidRPr="009701FC">
              <w:rPr>
                <w:rStyle w:val="Hyperlink"/>
                <w:rFonts w:ascii="Times New Roman" w:hAnsi="Times New Roman" w:cs="Times New Roman"/>
                <w:b/>
                <w:noProof/>
              </w:rPr>
              <w:t>4. Development methodology</w:t>
            </w:r>
            <w:r w:rsidR="008B485E">
              <w:rPr>
                <w:noProof/>
                <w:webHidden/>
              </w:rPr>
              <w:tab/>
            </w:r>
            <w:r w:rsidR="008B485E">
              <w:rPr>
                <w:noProof/>
                <w:webHidden/>
              </w:rPr>
              <w:fldChar w:fldCharType="begin"/>
            </w:r>
            <w:r w:rsidR="008B485E">
              <w:rPr>
                <w:noProof/>
                <w:webHidden/>
              </w:rPr>
              <w:instrText xml:space="preserve"> PAGEREF _Toc102312397 \h </w:instrText>
            </w:r>
            <w:r w:rsidR="008B485E">
              <w:rPr>
                <w:noProof/>
                <w:webHidden/>
              </w:rPr>
            </w:r>
            <w:r w:rsidR="008B485E">
              <w:rPr>
                <w:noProof/>
                <w:webHidden/>
              </w:rPr>
              <w:fldChar w:fldCharType="separate"/>
            </w:r>
            <w:r w:rsidR="008B485E">
              <w:rPr>
                <w:noProof/>
                <w:webHidden/>
              </w:rPr>
              <w:t>6</w:t>
            </w:r>
            <w:r w:rsidR="008B485E">
              <w:rPr>
                <w:noProof/>
                <w:webHidden/>
              </w:rPr>
              <w:fldChar w:fldCharType="end"/>
            </w:r>
          </w:hyperlink>
        </w:p>
        <w:p w14:paraId="1CC2293A" w14:textId="1B8C0D96" w:rsidR="008B485E" w:rsidRDefault="0084430E" w:rsidP="008B485E">
          <w:pPr>
            <w:pStyle w:val="TOC2"/>
            <w:tabs>
              <w:tab w:val="right" w:leader="dot" w:pos="9016"/>
            </w:tabs>
            <w:spacing w:line="360" w:lineRule="auto"/>
            <w:rPr>
              <w:rFonts w:eastAsiaTheme="minorEastAsia"/>
              <w:noProof/>
              <w:lang w:val="en-US"/>
            </w:rPr>
          </w:pPr>
          <w:hyperlink w:anchor="_Toc102312398" w:history="1">
            <w:r w:rsidR="008B485E" w:rsidRPr="009701FC">
              <w:rPr>
                <w:rStyle w:val="Hyperlink"/>
                <w:rFonts w:ascii="Times New Roman" w:hAnsi="Times New Roman" w:cs="Times New Roman"/>
                <w:b/>
                <w:noProof/>
              </w:rPr>
              <w:t>4.1 Outline of developmental method</w:t>
            </w:r>
            <w:r w:rsidR="008B485E">
              <w:rPr>
                <w:noProof/>
                <w:webHidden/>
              </w:rPr>
              <w:tab/>
            </w:r>
            <w:r w:rsidR="008B485E">
              <w:rPr>
                <w:noProof/>
                <w:webHidden/>
              </w:rPr>
              <w:fldChar w:fldCharType="begin"/>
            </w:r>
            <w:r w:rsidR="008B485E">
              <w:rPr>
                <w:noProof/>
                <w:webHidden/>
              </w:rPr>
              <w:instrText xml:space="preserve"> PAGEREF _Toc102312398 \h </w:instrText>
            </w:r>
            <w:r w:rsidR="008B485E">
              <w:rPr>
                <w:noProof/>
                <w:webHidden/>
              </w:rPr>
            </w:r>
            <w:r w:rsidR="008B485E">
              <w:rPr>
                <w:noProof/>
                <w:webHidden/>
              </w:rPr>
              <w:fldChar w:fldCharType="separate"/>
            </w:r>
            <w:r w:rsidR="008B485E">
              <w:rPr>
                <w:noProof/>
                <w:webHidden/>
              </w:rPr>
              <w:t>7</w:t>
            </w:r>
            <w:r w:rsidR="008B485E">
              <w:rPr>
                <w:noProof/>
                <w:webHidden/>
              </w:rPr>
              <w:fldChar w:fldCharType="end"/>
            </w:r>
          </w:hyperlink>
        </w:p>
        <w:p w14:paraId="5FB45396" w14:textId="01479542" w:rsidR="008B485E" w:rsidRDefault="0084430E" w:rsidP="008B485E">
          <w:pPr>
            <w:pStyle w:val="TOC3"/>
            <w:tabs>
              <w:tab w:val="left" w:pos="1320"/>
              <w:tab w:val="right" w:leader="dot" w:pos="9016"/>
            </w:tabs>
            <w:spacing w:line="360" w:lineRule="auto"/>
            <w:rPr>
              <w:rFonts w:eastAsiaTheme="minorEastAsia"/>
              <w:noProof/>
              <w:lang w:val="en-US"/>
            </w:rPr>
          </w:pPr>
          <w:hyperlink w:anchor="_Toc102312399" w:history="1">
            <w:r w:rsidR="008B485E" w:rsidRPr="009701FC">
              <w:rPr>
                <w:rStyle w:val="Hyperlink"/>
                <w:rFonts w:ascii="Times New Roman" w:hAnsi="Times New Roman" w:cs="Times New Roman"/>
                <w:b/>
                <w:noProof/>
              </w:rPr>
              <w:t>4.1.1</w:t>
            </w:r>
            <w:r w:rsidR="008B485E">
              <w:rPr>
                <w:rFonts w:eastAsiaTheme="minorEastAsia"/>
                <w:noProof/>
                <w:lang w:val="en-US"/>
              </w:rPr>
              <w:tab/>
            </w:r>
            <w:r w:rsidR="008B485E" w:rsidRPr="009701FC">
              <w:rPr>
                <w:rStyle w:val="Hyperlink"/>
                <w:rFonts w:ascii="Times New Roman" w:hAnsi="Times New Roman" w:cs="Times New Roman"/>
                <w:b/>
                <w:noProof/>
              </w:rPr>
              <w:t>Requirements</w:t>
            </w:r>
            <w:r w:rsidR="008B485E">
              <w:rPr>
                <w:noProof/>
                <w:webHidden/>
              </w:rPr>
              <w:tab/>
            </w:r>
            <w:r w:rsidR="008B485E">
              <w:rPr>
                <w:noProof/>
                <w:webHidden/>
              </w:rPr>
              <w:fldChar w:fldCharType="begin"/>
            </w:r>
            <w:r w:rsidR="008B485E">
              <w:rPr>
                <w:noProof/>
                <w:webHidden/>
              </w:rPr>
              <w:instrText xml:space="preserve"> PAGEREF _Toc102312399 \h </w:instrText>
            </w:r>
            <w:r w:rsidR="008B485E">
              <w:rPr>
                <w:noProof/>
                <w:webHidden/>
              </w:rPr>
            </w:r>
            <w:r w:rsidR="008B485E">
              <w:rPr>
                <w:noProof/>
                <w:webHidden/>
              </w:rPr>
              <w:fldChar w:fldCharType="separate"/>
            </w:r>
            <w:r w:rsidR="008B485E">
              <w:rPr>
                <w:noProof/>
                <w:webHidden/>
              </w:rPr>
              <w:t>7</w:t>
            </w:r>
            <w:r w:rsidR="008B485E">
              <w:rPr>
                <w:noProof/>
                <w:webHidden/>
              </w:rPr>
              <w:fldChar w:fldCharType="end"/>
            </w:r>
          </w:hyperlink>
        </w:p>
        <w:p w14:paraId="23F78034" w14:textId="7FE20E60" w:rsidR="008B485E" w:rsidRDefault="0084430E" w:rsidP="008B485E">
          <w:pPr>
            <w:pStyle w:val="TOC3"/>
            <w:tabs>
              <w:tab w:val="left" w:pos="1320"/>
              <w:tab w:val="right" w:leader="dot" w:pos="9016"/>
            </w:tabs>
            <w:spacing w:line="360" w:lineRule="auto"/>
            <w:rPr>
              <w:rFonts w:eastAsiaTheme="minorEastAsia"/>
              <w:noProof/>
              <w:lang w:val="en-US"/>
            </w:rPr>
          </w:pPr>
          <w:hyperlink w:anchor="_Toc102312400" w:history="1">
            <w:r w:rsidR="008B485E" w:rsidRPr="009701FC">
              <w:rPr>
                <w:rStyle w:val="Hyperlink"/>
                <w:rFonts w:ascii="Times New Roman" w:hAnsi="Times New Roman" w:cs="Times New Roman"/>
                <w:b/>
                <w:noProof/>
              </w:rPr>
              <w:t>4.1.2</w:t>
            </w:r>
            <w:r w:rsidR="008B485E">
              <w:rPr>
                <w:rFonts w:eastAsiaTheme="minorEastAsia"/>
                <w:noProof/>
                <w:lang w:val="en-US"/>
              </w:rPr>
              <w:tab/>
            </w:r>
            <w:r w:rsidR="008B485E" w:rsidRPr="009701FC">
              <w:rPr>
                <w:rStyle w:val="Hyperlink"/>
                <w:rFonts w:ascii="Times New Roman" w:hAnsi="Times New Roman" w:cs="Times New Roman"/>
                <w:b/>
                <w:noProof/>
              </w:rPr>
              <w:t>Analysis</w:t>
            </w:r>
            <w:r w:rsidR="008B485E">
              <w:rPr>
                <w:noProof/>
                <w:webHidden/>
              </w:rPr>
              <w:tab/>
            </w:r>
            <w:r w:rsidR="008B485E">
              <w:rPr>
                <w:noProof/>
                <w:webHidden/>
              </w:rPr>
              <w:fldChar w:fldCharType="begin"/>
            </w:r>
            <w:r w:rsidR="008B485E">
              <w:rPr>
                <w:noProof/>
                <w:webHidden/>
              </w:rPr>
              <w:instrText xml:space="preserve"> PAGEREF _Toc102312400 \h </w:instrText>
            </w:r>
            <w:r w:rsidR="008B485E">
              <w:rPr>
                <w:noProof/>
                <w:webHidden/>
              </w:rPr>
            </w:r>
            <w:r w:rsidR="008B485E">
              <w:rPr>
                <w:noProof/>
                <w:webHidden/>
              </w:rPr>
              <w:fldChar w:fldCharType="separate"/>
            </w:r>
            <w:r w:rsidR="008B485E">
              <w:rPr>
                <w:noProof/>
                <w:webHidden/>
              </w:rPr>
              <w:t>7</w:t>
            </w:r>
            <w:r w:rsidR="008B485E">
              <w:rPr>
                <w:noProof/>
                <w:webHidden/>
              </w:rPr>
              <w:fldChar w:fldCharType="end"/>
            </w:r>
          </w:hyperlink>
        </w:p>
        <w:p w14:paraId="68FE1524" w14:textId="4183D661" w:rsidR="008B485E" w:rsidRDefault="0084430E" w:rsidP="008B485E">
          <w:pPr>
            <w:pStyle w:val="TOC3"/>
            <w:tabs>
              <w:tab w:val="left" w:pos="1320"/>
              <w:tab w:val="right" w:leader="dot" w:pos="9016"/>
            </w:tabs>
            <w:spacing w:line="360" w:lineRule="auto"/>
            <w:rPr>
              <w:rFonts w:eastAsiaTheme="minorEastAsia"/>
              <w:noProof/>
              <w:lang w:val="en-US"/>
            </w:rPr>
          </w:pPr>
          <w:hyperlink w:anchor="_Toc102312401" w:history="1">
            <w:r w:rsidR="008B485E" w:rsidRPr="009701FC">
              <w:rPr>
                <w:rStyle w:val="Hyperlink"/>
                <w:rFonts w:ascii="Times New Roman" w:eastAsia="Calibri" w:hAnsi="Times New Roman" w:cs="Times New Roman"/>
                <w:b/>
                <w:noProof/>
                <w:lang w:val="en-US"/>
              </w:rPr>
              <w:t>4.1.3</w:t>
            </w:r>
            <w:r w:rsidR="008B485E">
              <w:rPr>
                <w:rFonts w:eastAsiaTheme="minorEastAsia"/>
                <w:noProof/>
                <w:lang w:val="en-US"/>
              </w:rPr>
              <w:tab/>
            </w:r>
            <w:r w:rsidR="008B485E" w:rsidRPr="009701FC">
              <w:rPr>
                <w:rStyle w:val="Hyperlink"/>
                <w:rFonts w:ascii="Times New Roman" w:eastAsia="Calibri" w:hAnsi="Times New Roman" w:cs="Times New Roman"/>
                <w:b/>
                <w:noProof/>
                <w:lang w:val="en-US"/>
              </w:rPr>
              <w:t>Design</w:t>
            </w:r>
            <w:r w:rsidR="008B485E">
              <w:rPr>
                <w:noProof/>
                <w:webHidden/>
              </w:rPr>
              <w:tab/>
            </w:r>
            <w:r w:rsidR="008B485E">
              <w:rPr>
                <w:noProof/>
                <w:webHidden/>
              </w:rPr>
              <w:fldChar w:fldCharType="begin"/>
            </w:r>
            <w:r w:rsidR="008B485E">
              <w:rPr>
                <w:noProof/>
                <w:webHidden/>
              </w:rPr>
              <w:instrText xml:space="preserve"> PAGEREF _Toc102312401 \h </w:instrText>
            </w:r>
            <w:r w:rsidR="008B485E">
              <w:rPr>
                <w:noProof/>
                <w:webHidden/>
              </w:rPr>
            </w:r>
            <w:r w:rsidR="008B485E">
              <w:rPr>
                <w:noProof/>
                <w:webHidden/>
              </w:rPr>
              <w:fldChar w:fldCharType="separate"/>
            </w:r>
            <w:r w:rsidR="008B485E">
              <w:rPr>
                <w:noProof/>
                <w:webHidden/>
              </w:rPr>
              <w:t>8</w:t>
            </w:r>
            <w:r w:rsidR="008B485E">
              <w:rPr>
                <w:noProof/>
                <w:webHidden/>
              </w:rPr>
              <w:fldChar w:fldCharType="end"/>
            </w:r>
          </w:hyperlink>
        </w:p>
        <w:p w14:paraId="767E0681" w14:textId="5D585C41" w:rsidR="008B485E" w:rsidRDefault="0084430E" w:rsidP="008B485E">
          <w:pPr>
            <w:pStyle w:val="TOC3"/>
            <w:tabs>
              <w:tab w:val="left" w:pos="1320"/>
              <w:tab w:val="right" w:leader="dot" w:pos="9016"/>
            </w:tabs>
            <w:spacing w:line="360" w:lineRule="auto"/>
            <w:rPr>
              <w:rFonts w:eastAsiaTheme="minorEastAsia"/>
              <w:noProof/>
              <w:lang w:val="en-US"/>
            </w:rPr>
          </w:pPr>
          <w:hyperlink w:anchor="_Toc102312402" w:history="1">
            <w:r w:rsidR="008B485E" w:rsidRPr="009701FC">
              <w:rPr>
                <w:rStyle w:val="Hyperlink"/>
                <w:rFonts w:ascii="Times New Roman" w:hAnsi="Times New Roman" w:cs="Times New Roman"/>
                <w:b/>
                <w:noProof/>
              </w:rPr>
              <w:t>4.1.4</w:t>
            </w:r>
            <w:r w:rsidR="008B485E">
              <w:rPr>
                <w:rFonts w:eastAsiaTheme="minorEastAsia"/>
                <w:noProof/>
                <w:lang w:val="en-US"/>
              </w:rPr>
              <w:tab/>
            </w:r>
            <w:r w:rsidR="008B485E" w:rsidRPr="009701FC">
              <w:rPr>
                <w:rStyle w:val="Hyperlink"/>
                <w:rFonts w:ascii="Times New Roman" w:hAnsi="Times New Roman" w:cs="Times New Roman"/>
                <w:b/>
                <w:noProof/>
              </w:rPr>
              <w:t>Implementation</w:t>
            </w:r>
            <w:r w:rsidR="008B485E">
              <w:rPr>
                <w:noProof/>
                <w:webHidden/>
              </w:rPr>
              <w:tab/>
            </w:r>
            <w:r w:rsidR="008B485E">
              <w:rPr>
                <w:noProof/>
                <w:webHidden/>
              </w:rPr>
              <w:fldChar w:fldCharType="begin"/>
            </w:r>
            <w:r w:rsidR="008B485E">
              <w:rPr>
                <w:noProof/>
                <w:webHidden/>
              </w:rPr>
              <w:instrText xml:space="preserve"> PAGEREF _Toc102312402 \h </w:instrText>
            </w:r>
            <w:r w:rsidR="008B485E">
              <w:rPr>
                <w:noProof/>
                <w:webHidden/>
              </w:rPr>
            </w:r>
            <w:r w:rsidR="008B485E">
              <w:rPr>
                <w:noProof/>
                <w:webHidden/>
              </w:rPr>
              <w:fldChar w:fldCharType="separate"/>
            </w:r>
            <w:r w:rsidR="008B485E">
              <w:rPr>
                <w:noProof/>
                <w:webHidden/>
              </w:rPr>
              <w:t>9</w:t>
            </w:r>
            <w:r w:rsidR="008B485E">
              <w:rPr>
                <w:noProof/>
                <w:webHidden/>
              </w:rPr>
              <w:fldChar w:fldCharType="end"/>
            </w:r>
          </w:hyperlink>
        </w:p>
        <w:p w14:paraId="5BCC6970" w14:textId="2D899553" w:rsidR="008B485E" w:rsidRDefault="0084430E" w:rsidP="008B485E">
          <w:pPr>
            <w:pStyle w:val="TOC3"/>
            <w:tabs>
              <w:tab w:val="left" w:pos="1320"/>
              <w:tab w:val="right" w:leader="dot" w:pos="9016"/>
            </w:tabs>
            <w:spacing w:line="360" w:lineRule="auto"/>
            <w:rPr>
              <w:rFonts w:eastAsiaTheme="minorEastAsia"/>
              <w:noProof/>
              <w:lang w:val="en-US"/>
            </w:rPr>
          </w:pPr>
          <w:hyperlink w:anchor="_Toc102312403" w:history="1">
            <w:r w:rsidR="008B485E" w:rsidRPr="009701FC">
              <w:rPr>
                <w:rStyle w:val="Hyperlink"/>
                <w:rFonts w:ascii="Times New Roman" w:eastAsia="Calibri" w:hAnsi="Times New Roman" w:cs="Times New Roman"/>
                <w:b/>
                <w:noProof/>
                <w:lang w:val="en-US"/>
              </w:rPr>
              <w:t>4.1.5</w:t>
            </w:r>
            <w:r w:rsidR="008B485E">
              <w:rPr>
                <w:rFonts w:eastAsiaTheme="minorEastAsia"/>
                <w:noProof/>
                <w:lang w:val="en-US"/>
              </w:rPr>
              <w:tab/>
            </w:r>
            <w:r w:rsidR="008B485E" w:rsidRPr="009701FC">
              <w:rPr>
                <w:rStyle w:val="Hyperlink"/>
                <w:rFonts w:ascii="Times New Roman" w:eastAsia="Calibri" w:hAnsi="Times New Roman" w:cs="Times New Roman"/>
                <w:b/>
                <w:noProof/>
                <w:lang w:val="en-US"/>
              </w:rPr>
              <w:t>Testing</w:t>
            </w:r>
            <w:r w:rsidR="008B485E">
              <w:rPr>
                <w:noProof/>
                <w:webHidden/>
              </w:rPr>
              <w:tab/>
            </w:r>
            <w:r w:rsidR="008B485E">
              <w:rPr>
                <w:noProof/>
                <w:webHidden/>
              </w:rPr>
              <w:fldChar w:fldCharType="begin"/>
            </w:r>
            <w:r w:rsidR="008B485E">
              <w:rPr>
                <w:noProof/>
                <w:webHidden/>
              </w:rPr>
              <w:instrText xml:space="preserve"> PAGEREF _Toc102312403 \h </w:instrText>
            </w:r>
            <w:r w:rsidR="008B485E">
              <w:rPr>
                <w:noProof/>
                <w:webHidden/>
              </w:rPr>
            </w:r>
            <w:r w:rsidR="008B485E">
              <w:rPr>
                <w:noProof/>
                <w:webHidden/>
              </w:rPr>
              <w:fldChar w:fldCharType="separate"/>
            </w:r>
            <w:r w:rsidR="008B485E">
              <w:rPr>
                <w:noProof/>
                <w:webHidden/>
              </w:rPr>
              <w:t>9</w:t>
            </w:r>
            <w:r w:rsidR="008B485E">
              <w:rPr>
                <w:noProof/>
                <w:webHidden/>
              </w:rPr>
              <w:fldChar w:fldCharType="end"/>
            </w:r>
          </w:hyperlink>
        </w:p>
        <w:p w14:paraId="4BF5E127" w14:textId="46F3FA9F" w:rsidR="008B485E" w:rsidRDefault="0084430E" w:rsidP="008B485E">
          <w:pPr>
            <w:pStyle w:val="TOC3"/>
            <w:tabs>
              <w:tab w:val="left" w:pos="1320"/>
              <w:tab w:val="right" w:leader="dot" w:pos="9016"/>
            </w:tabs>
            <w:spacing w:line="360" w:lineRule="auto"/>
            <w:rPr>
              <w:rFonts w:eastAsiaTheme="minorEastAsia"/>
              <w:noProof/>
              <w:lang w:val="en-US"/>
            </w:rPr>
          </w:pPr>
          <w:hyperlink w:anchor="_Toc102312404" w:history="1">
            <w:r w:rsidR="008B485E" w:rsidRPr="009701FC">
              <w:rPr>
                <w:rStyle w:val="Hyperlink"/>
                <w:rFonts w:ascii="Times New Roman" w:eastAsia="Calibri" w:hAnsi="Times New Roman" w:cs="Times New Roman"/>
                <w:b/>
                <w:noProof/>
                <w:lang w:val="en-US"/>
              </w:rPr>
              <w:t>4.1.6</w:t>
            </w:r>
            <w:r w:rsidR="008B485E">
              <w:rPr>
                <w:rFonts w:eastAsiaTheme="minorEastAsia"/>
                <w:noProof/>
                <w:lang w:val="en-US"/>
              </w:rPr>
              <w:tab/>
            </w:r>
            <w:r w:rsidR="008B485E" w:rsidRPr="009701FC">
              <w:rPr>
                <w:rStyle w:val="Hyperlink"/>
                <w:rFonts w:ascii="Times New Roman" w:eastAsia="Calibri" w:hAnsi="Times New Roman" w:cs="Times New Roman"/>
                <w:b/>
                <w:noProof/>
                <w:lang w:val="en-US"/>
              </w:rPr>
              <w:t>Deployment</w:t>
            </w:r>
            <w:r w:rsidR="008B485E">
              <w:rPr>
                <w:noProof/>
                <w:webHidden/>
              </w:rPr>
              <w:tab/>
            </w:r>
            <w:r w:rsidR="008B485E">
              <w:rPr>
                <w:noProof/>
                <w:webHidden/>
              </w:rPr>
              <w:fldChar w:fldCharType="begin"/>
            </w:r>
            <w:r w:rsidR="008B485E">
              <w:rPr>
                <w:noProof/>
                <w:webHidden/>
              </w:rPr>
              <w:instrText xml:space="preserve"> PAGEREF _Toc102312404 \h </w:instrText>
            </w:r>
            <w:r w:rsidR="008B485E">
              <w:rPr>
                <w:noProof/>
                <w:webHidden/>
              </w:rPr>
            </w:r>
            <w:r w:rsidR="008B485E">
              <w:rPr>
                <w:noProof/>
                <w:webHidden/>
              </w:rPr>
              <w:fldChar w:fldCharType="separate"/>
            </w:r>
            <w:r w:rsidR="008B485E">
              <w:rPr>
                <w:noProof/>
                <w:webHidden/>
              </w:rPr>
              <w:t>9</w:t>
            </w:r>
            <w:r w:rsidR="008B485E">
              <w:rPr>
                <w:noProof/>
                <w:webHidden/>
              </w:rPr>
              <w:fldChar w:fldCharType="end"/>
            </w:r>
          </w:hyperlink>
        </w:p>
        <w:p w14:paraId="32CB6B7D" w14:textId="5227243A" w:rsidR="008B485E" w:rsidRDefault="0084430E" w:rsidP="008B485E">
          <w:pPr>
            <w:pStyle w:val="TOC3"/>
            <w:tabs>
              <w:tab w:val="left" w:pos="1320"/>
              <w:tab w:val="right" w:leader="dot" w:pos="9016"/>
            </w:tabs>
            <w:spacing w:line="360" w:lineRule="auto"/>
            <w:rPr>
              <w:rFonts w:eastAsiaTheme="minorEastAsia"/>
              <w:noProof/>
              <w:lang w:val="en-US"/>
            </w:rPr>
          </w:pPr>
          <w:hyperlink w:anchor="_Toc102312405" w:history="1">
            <w:r w:rsidR="008B485E" w:rsidRPr="009701FC">
              <w:rPr>
                <w:rStyle w:val="Hyperlink"/>
                <w:rFonts w:ascii="Times New Roman" w:eastAsia="Calibri" w:hAnsi="Times New Roman" w:cs="Times New Roman"/>
                <w:b/>
                <w:noProof/>
                <w:lang w:val="en-US"/>
              </w:rPr>
              <w:t>4.1.7</w:t>
            </w:r>
            <w:r w:rsidR="008B485E">
              <w:rPr>
                <w:rFonts w:eastAsiaTheme="minorEastAsia"/>
                <w:noProof/>
                <w:lang w:val="en-US"/>
              </w:rPr>
              <w:tab/>
            </w:r>
            <w:r w:rsidR="008B485E" w:rsidRPr="009701FC">
              <w:rPr>
                <w:rStyle w:val="Hyperlink"/>
                <w:rFonts w:ascii="Times New Roman" w:eastAsia="Calibri" w:hAnsi="Times New Roman" w:cs="Times New Roman"/>
                <w:b/>
                <w:noProof/>
                <w:lang w:val="en-US"/>
              </w:rPr>
              <w:t>Maintenance</w:t>
            </w:r>
            <w:r w:rsidR="008B485E">
              <w:rPr>
                <w:noProof/>
                <w:webHidden/>
              </w:rPr>
              <w:tab/>
            </w:r>
            <w:r w:rsidR="008B485E">
              <w:rPr>
                <w:noProof/>
                <w:webHidden/>
              </w:rPr>
              <w:fldChar w:fldCharType="begin"/>
            </w:r>
            <w:r w:rsidR="008B485E">
              <w:rPr>
                <w:noProof/>
                <w:webHidden/>
              </w:rPr>
              <w:instrText xml:space="preserve"> PAGEREF _Toc102312405 \h </w:instrText>
            </w:r>
            <w:r w:rsidR="008B485E">
              <w:rPr>
                <w:noProof/>
                <w:webHidden/>
              </w:rPr>
            </w:r>
            <w:r w:rsidR="008B485E">
              <w:rPr>
                <w:noProof/>
                <w:webHidden/>
              </w:rPr>
              <w:fldChar w:fldCharType="separate"/>
            </w:r>
            <w:r w:rsidR="008B485E">
              <w:rPr>
                <w:noProof/>
                <w:webHidden/>
              </w:rPr>
              <w:t>9</w:t>
            </w:r>
            <w:r w:rsidR="008B485E">
              <w:rPr>
                <w:noProof/>
                <w:webHidden/>
              </w:rPr>
              <w:fldChar w:fldCharType="end"/>
            </w:r>
          </w:hyperlink>
        </w:p>
        <w:p w14:paraId="40E7577A" w14:textId="37069911" w:rsidR="008B485E" w:rsidRDefault="0084430E" w:rsidP="008B485E">
          <w:pPr>
            <w:pStyle w:val="TOC2"/>
            <w:tabs>
              <w:tab w:val="right" w:leader="dot" w:pos="9016"/>
            </w:tabs>
            <w:spacing w:line="360" w:lineRule="auto"/>
            <w:rPr>
              <w:rFonts w:eastAsiaTheme="minorEastAsia"/>
              <w:noProof/>
              <w:lang w:val="en-US"/>
            </w:rPr>
          </w:pPr>
          <w:hyperlink w:anchor="_Toc102312406" w:history="1">
            <w:r w:rsidR="008B485E" w:rsidRPr="009701FC">
              <w:rPr>
                <w:rStyle w:val="Hyperlink"/>
                <w:rFonts w:ascii="Times New Roman" w:hAnsi="Times New Roman" w:cs="Times New Roman"/>
                <w:b/>
                <w:noProof/>
              </w:rPr>
              <w:t>4.2 Data Collection</w:t>
            </w:r>
            <w:r w:rsidR="008B485E">
              <w:rPr>
                <w:noProof/>
                <w:webHidden/>
              </w:rPr>
              <w:tab/>
            </w:r>
            <w:r w:rsidR="008B485E">
              <w:rPr>
                <w:noProof/>
                <w:webHidden/>
              </w:rPr>
              <w:fldChar w:fldCharType="begin"/>
            </w:r>
            <w:r w:rsidR="008B485E">
              <w:rPr>
                <w:noProof/>
                <w:webHidden/>
              </w:rPr>
              <w:instrText xml:space="preserve"> PAGEREF _Toc102312406 \h </w:instrText>
            </w:r>
            <w:r w:rsidR="008B485E">
              <w:rPr>
                <w:noProof/>
                <w:webHidden/>
              </w:rPr>
            </w:r>
            <w:r w:rsidR="008B485E">
              <w:rPr>
                <w:noProof/>
                <w:webHidden/>
              </w:rPr>
              <w:fldChar w:fldCharType="separate"/>
            </w:r>
            <w:r w:rsidR="008B485E">
              <w:rPr>
                <w:noProof/>
                <w:webHidden/>
              </w:rPr>
              <w:t>9</w:t>
            </w:r>
            <w:r w:rsidR="008B485E">
              <w:rPr>
                <w:noProof/>
                <w:webHidden/>
              </w:rPr>
              <w:fldChar w:fldCharType="end"/>
            </w:r>
          </w:hyperlink>
        </w:p>
        <w:p w14:paraId="0613BE96" w14:textId="167F190A" w:rsidR="008B485E" w:rsidRDefault="0084430E" w:rsidP="008B485E">
          <w:pPr>
            <w:pStyle w:val="TOC2"/>
            <w:tabs>
              <w:tab w:val="right" w:leader="dot" w:pos="9016"/>
            </w:tabs>
            <w:spacing w:line="360" w:lineRule="auto"/>
            <w:rPr>
              <w:rFonts w:eastAsiaTheme="minorEastAsia"/>
              <w:noProof/>
              <w:lang w:val="en-US"/>
            </w:rPr>
          </w:pPr>
          <w:hyperlink w:anchor="_Toc102312407" w:history="1">
            <w:r w:rsidR="008B485E" w:rsidRPr="009701FC">
              <w:rPr>
                <w:rStyle w:val="Hyperlink"/>
                <w:rFonts w:ascii="Times New Roman" w:hAnsi="Times New Roman" w:cs="Times New Roman"/>
                <w:b/>
                <w:noProof/>
              </w:rPr>
              <w:t>4.3 Data Evaluation</w:t>
            </w:r>
            <w:r w:rsidR="008B485E">
              <w:rPr>
                <w:noProof/>
                <w:webHidden/>
              </w:rPr>
              <w:tab/>
            </w:r>
            <w:r w:rsidR="008B485E">
              <w:rPr>
                <w:noProof/>
                <w:webHidden/>
              </w:rPr>
              <w:fldChar w:fldCharType="begin"/>
            </w:r>
            <w:r w:rsidR="008B485E">
              <w:rPr>
                <w:noProof/>
                <w:webHidden/>
              </w:rPr>
              <w:instrText xml:space="preserve"> PAGEREF _Toc102312407 \h </w:instrText>
            </w:r>
            <w:r w:rsidR="008B485E">
              <w:rPr>
                <w:noProof/>
                <w:webHidden/>
              </w:rPr>
            </w:r>
            <w:r w:rsidR="008B485E">
              <w:rPr>
                <w:noProof/>
                <w:webHidden/>
              </w:rPr>
              <w:fldChar w:fldCharType="separate"/>
            </w:r>
            <w:r w:rsidR="008B485E">
              <w:rPr>
                <w:noProof/>
                <w:webHidden/>
              </w:rPr>
              <w:t>13</w:t>
            </w:r>
            <w:r w:rsidR="008B485E">
              <w:rPr>
                <w:noProof/>
                <w:webHidden/>
              </w:rPr>
              <w:fldChar w:fldCharType="end"/>
            </w:r>
          </w:hyperlink>
        </w:p>
        <w:p w14:paraId="3E833D1C" w14:textId="3D65C70E" w:rsidR="008B485E" w:rsidRDefault="0084430E" w:rsidP="008B485E">
          <w:pPr>
            <w:pStyle w:val="TOC2"/>
            <w:tabs>
              <w:tab w:val="right" w:leader="dot" w:pos="9016"/>
            </w:tabs>
            <w:spacing w:line="360" w:lineRule="auto"/>
            <w:rPr>
              <w:rFonts w:eastAsiaTheme="minorEastAsia"/>
              <w:noProof/>
              <w:lang w:val="en-US"/>
            </w:rPr>
          </w:pPr>
          <w:hyperlink w:anchor="_Toc102312408" w:history="1">
            <w:r w:rsidR="008B485E" w:rsidRPr="009701FC">
              <w:rPr>
                <w:rStyle w:val="Hyperlink"/>
                <w:rFonts w:ascii="Times New Roman" w:hAnsi="Times New Roman" w:cs="Times New Roman"/>
                <w:b/>
                <w:noProof/>
              </w:rPr>
              <w:t>4.4 Risks &amp; Limitations</w:t>
            </w:r>
            <w:r w:rsidR="008B485E">
              <w:rPr>
                <w:noProof/>
                <w:webHidden/>
              </w:rPr>
              <w:tab/>
            </w:r>
            <w:r w:rsidR="008B485E">
              <w:rPr>
                <w:noProof/>
                <w:webHidden/>
              </w:rPr>
              <w:fldChar w:fldCharType="begin"/>
            </w:r>
            <w:r w:rsidR="008B485E">
              <w:rPr>
                <w:noProof/>
                <w:webHidden/>
              </w:rPr>
              <w:instrText xml:space="preserve"> PAGEREF _Toc102312408 \h </w:instrText>
            </w:r>
            <w:r w:rsidR="008B485E">
              <w:rPr>
                <w:noProof/>
                <w:webHidden/>
              </w:rPr>
            </w:r>
            <w:r w:rsidR="008B485E">
              <w:rPr>
                <w:noProof/>
                <w:webHidden/>
              </w:rPr>
              <w:fldChar w:fldCharType="separate"/>
            </w:r>
            <w:r w:rsidR="008B485E">
              <w:rPr>
                <w:noProof/>
                <w:webHidden/>
              </w:rPr>
              <w:t>13</w:t>
            </w:r>
            <w:r w:rsidR="008B485E">
              <w:rPr>
                <w:noProof/>
                <w:webHidden/>
              </w:rPr>
              <w:fldChar w:fldCharType="end"/>
            </w:r>
          </w:hyperlink>
        </w:p>
        <w:p w14:paraId="4BCC32FD" w14:textId="2E8B760F" w:rsidR="008B485E" w:rsidRDefault="0084430E" w:rsidP="008B485E">
          <w:pPr>
            <w:pStyle w:val="TOC2"/>
            <w:tabs>
              <w:tab w:val="right" w:leader="dot" w:pos="9016"/>
            </w:tabs>
            <w:spacing w:line="360" w:lineRule="auto"/>
            <w:rPr>
              <w:rFonts w:eastAsiaTheme="minorEastAsia"/>
              <w:noProof/>
              <w:lang w:val="en-US"/>
            </w:rPr>
          </w:pPr>
          <w:hyperlink w:anchor="_Toc102312409" w:history="1">
            <w:r w:rsidR="008B485E" w:rsidRPr="009701FC">
              <w:rPr>
                <w:rStyle w:val="Hyperlink"/>
                <w:rFonts w:ascii="Times New Roman" w:hAnsi="Times New Roman" w:cs="Times New Roman"/>
                <w:b/>
                <w:noProof/>
              </w:rPr>
              <w:t>4.5 Ethical Issues</w:t>
            </w:r>
            <w:r w:rsidR="008B485E">
              <w:rPr>
                <w:noProof/>
                <w:webHidden/>
              </w:rPr>
              <w:tab/>
            </w:r>
            <w:r w:rsidR="008B485E">
              <w:rPr>
                <w:noProof/>
                <w:webHidden/>
              </w:rPr>
              <w:fldChar w:fldCharType="begin"/>
            </w:r>
            <w:r w:rsidR="008B485E">
              <w:rPr>
                <w:noProof/>
                <w:webHidden/>
              </w:rPr>
              <w:instrText xml:space="preserve"> PAGEREF _Toc102312409 \h </w:instrText>
            </w:r>
            <w:r w:rsidR="008B485E">
              <w:rPr>
                <w:noProof/>
                <w:webHidden/>
              </w:rPr>
            </w:r>
            <w:r w:rsidR="008B485E">
              <w:rPr>
                <w:noProof/>
                <w:webHidden/>
              </w:rPr>
              <w:fldChar w:fldCharType="separate"/>
            </w:r>
            <w:r w:rsidR="008B485E">
              <w:rPr>
                <w:noProof/>
                <w:webHidden/>
              </w:rPr>
              <w:t>13</w:t>
            </w:r>
            <w:r w:rsidR="008B485E">
              <w:rPr>
                <w:noProof/>
                <w:webHidden/>
              </w:rPr>
              <w:fldChar w:fldCharType="end"/>
            </w:r>
          </w:hyperlink>
        </w:p>
        <w:p w14:paraId="73CCE940" w14:textId="52978933" w:rsidR="008B485E" w:rsidRDefault="0084430E" w:rsidP="008B485E">
          <w:pPr>
            <w:pStyle w:val="TOC1"/>
            <w:tabs>
              <w:tab w:val="right" w:leader="dot" w:pos="9016"/>
            </w:tabs>
            <w:spacing w:line="360" w:lineRule="auto"/>
            <w:rPr>
              <w:rFonts w:eastAsiaTheme="minorEastAsia"/>
              <w:noProof/>
              <w:lang w:val="en-US"/>
            </w:rPr>
          </w:pPr>
          <w:hyperlink w:anchor="_Toc102312410" w:history="1">
            <w:r w:rsidR="008B485E" w:rsidRPr="009701FC">
              <w:rPr>
                <w:rStyle w:val="Hyperlink"/>
                <w:rFonts w:ascii="Times New Roman" w:hAnsi="Times New Roman" w:cs="Times New Roman"/>
                <w:b/>
                <w:noProof/>
              </w:rPr>
              <w:t>5. Resources and Planning</w:t>
            </w:r>
            <w:r w:rsidR="008B485E">
              <w:rPr>
                <w:noProof/>
                <w:webHidden/>
              </w:rPr>
              <w:tab/>
            </w:r>
            <w:r w:rsidR="008B485E">
              <w:rPr>
                <w:noProof/>
                <w:webHidden/>
              </w:rPr>
              <w:fldChar w:fldCharType="begin"/>
            </w:r>
            <w:r w:rsidR="008B485E">
              <w:rPr>
                <w:noProof/>
                <w:webHidden/>
              </w:rPr>
              <w:instrText xml:space="preserve"> PAGEREF _Toc102312410 \h </w:instrText>
            </w:r>
            <w:r w:rsidR="008B485E">
              <w:rPr>
                <w:noProof/>
                <w:webHidden/>
              </w:rPr>
            </w:r>
            <w:r w:rsidR="008B485E">
              <w:rPr>
                <w:noProof/>
                <w:webHidden/>
              </w:rPr>
              <w:fldChar w:fldCharType="separate"/>
            </w:r>
            <w:r w:rsidR="008B485E">
              <w:rPr>
                <w:noProof/>
                <w:webHidden/>
              </w:rPr>
              <w:t>13</w:t>
            </w:r>
            <w:r w:rsidR="008B485E">
              <w:rPr>
                <w:noProof/>
                <w:webHidden/>
              </w:rPr>
              <w:fldChar w:fldCharType="end"/>
            </w:r>
          </w:hyperlink>
        </w:p>
        <w:p w14:paraId="171D382F" w14:textId="0EB05A27" w:rsidR="008B485E" w:rsidRDefault="0084430E" w:rsidP="008B485E">
          <w:pPr>
            <w:pStyle w:val="TOC2"/>
            <w:tabs>
              <w:tab w:val="right" w:leader="dot" w:pos="9016"/>
            </w:tabs>
            <w:spacing w:line="360" w:lineRule="auto"/>
            <w:rPr>
              <w:rFonts w:eastAsiaTheme="minorEastAsia"/>
              <w:noProof/>
              <w:lang w:val="en-US"/>
            </w:rPr>
          </w:pPr>
          <w:hyperlink w:anchor="_Toc102312411" w:history="1">
            <w:r w:rsidR="008B485E" w:rsidRPr="009701FC">
              <w:rPr>
                <w:rStyle w:val="Hyperlink"/>
                <w:rFonts w:ascii="Times New Roman" w:hAnsi="Times New Roman" w:cs="Times New Roman"/>
                <w:b/>
                <w:noProof/>
              </w:rPr>
              <w:t>5.1 Resources Required</w:t>
            </w:r>
            <w:r w:rsidR="008B485E">
              <w:rPr>
                <w:noProof/>
                <w:webHidden/>
              </w:rPr>
              <w:tab/>
            </w:r>
            <w:r w:rsidR="008B485E">
              <w:rPr>
                <w:noProof/>
                <w:webHidden/>
              </w:rPr>
              <w:fldChar w:fldCharType="begin"/>
            </w:r>
            <w:r w:rsidR="008B485E">
              <w:rPr>
                <w:noProof/>
                <w:webHidden/>
              </w:rPr>
              <w:instrText xml:space="preserve"> PAGEREF _Toc102312411 \h </w:instrText>
            </w:r>
            <w:r w:rsidR="008B485E">
              <w:rPr>
                <w:noProof/>
                <w:webHidden/>
              </w:rPr>
            </w:r>
            <w:r w:rsidR="008B485E">
              <w:rPr>
                <w:noProof/>
                <w:webHidden/>
              </w:rPr>
              <w:fldChar w:fldCharType="separate"/>
            </w:r>
            <w:r w:rsidR="008B485E">
              <w:rPr>
                <w:noProof/>
                <w:webHidden/>
              </w:rPr>
              <w:t>13</w:t>
            </w:r>
            <w:r w:rsidR="008B485E">
              <w:rPr>
                <w:noProof/>
                <w:webHidden/>
              </w:rPr>
              <w:fldChar w:fldCharType="end"/>
            </w:r>
          </w:hyperlink>
        </w:p>
        <w:p w14:paraId="57012755" w14:textId="1D813EBC" w:rsidR="008B485E" w:rsidRDefault="0084430E" w:rsidP="008B485E">
          <w:pPr>
            <w:pStyle w:val="TOC3"/>
            <w:tabs>
              <w:tab w:val="right" w:leader="dot" w:pos="9016"/>
            </w:tabs>
            <w:spacing w:line="360" w:lineRule="auto"/>
            <w:rPr>
              <w:rFonts w:eastAsiaTheme="minorEastAsia"/>
              <w:noProof/>
              <w:lang w:val="en-US"/>
            </w:rPr>
          </w:pPr>
          <w:hyperlink w:anchor="_Toc102312412" w:history="1">
            <w:r w:rsidR="008B485E" w:rsidRPr="009701FC">
              <w:rPr>
                <w:rStyle w:val="Hyperlink"/>
                <w:rFonts w:ascii="Times New Roman" w:hAnsi="Times New Roman" w:cs="Times New Roman"/>
                <w:b/>
                <w:noProof/>
              </w:rPr>
              <w:t>5.2 Physical Resources</w:t>
            </w:r>
            <w:r w:rsidR="008B485E">
              <w:rPr>
                <w:noProof/>
                <w:webHidden/>
              </w:rPr>
              <w:tab/>
            </w:r>
            <w:r w:rsidR="008B485E">
              <w:rPr>
                <w:noProof/>
                <w:webHidden/>
              </w:rPr>
              <w:fldChar w:fldCharType="begin"/>
            </w:r>
            <w:r w:rsidR="008B485E">
              <w:rPr>
                <w:noProof/>
                <w:webHidden/>
              </w:rPr>
              <w:instrText xml:space="preserve"> PAGEREF _Toc102312412 \h </w:instrText>
            </w:r>
            <w:r w:rsidR="008B485E">
              <w:rPr>
                <w:noProof/>
                <w:webHidden/>
              </w:rPr>
            </w:r>
            <w:r w:rsidR="008B485E">
              <w:rPr>
                <w:noProof/>
                <w:webHidden/>
              </w:rPr>
              <w:fldChar w:fldCharType="separate"/>
            </w:r>
            <w:r w:rsidR="008B485E">
              <w:rPr>
                <w:noProof/>
                <w:webHidden/>
              </w:rPr>
              <w:t>14</w:t>
            </w:r>
            <w:r w:rsidR="008B485E">
              <w:rPr>
                <w:noProof/>
                <w:webHidden/>
              </w:rPr>
              <w:fldChar w:fldCharType="end"/>
            </w:r>
          </w:hyperlink>
        </w:p>
        <w:p w14:paraId="624ED3EC" w14:textId="714C53C8" w:rsidR="008B485E" w:rsidRDefault="0084430E" w:rsidP="008B485E">
          <w:pPr>
            <w:pStyle w:val="TOC3"/>
            <w:tabs>
              <w:tab w:val="right" w:leader="dot" w:pos="9016"/>
            </w:tabs>
            <w:spacing w:line="360" w:lineRule="auto"/>
            <w:rPr>
              <w:rFonts w:eastAsiaTheme="minorEastAsia"/>
              <w:noProof/>
              <w:lang w:val="en-US"/>
            </w:rPr>
          </w:pPr>
          <w:hyperlink w:anchor="_Toc102312413" w:history="1">
            <w:r w:rsidR="008B485E" w:rsidRPr="009701FC">
              <w:rPr>
                <w:rStyle w:val="Hyperlink"/>
                <w:rFonts w:ascii="Times New Roman" w:hAnsi="Times New Roman" w:cs="Times New Roman"/>
                <w:b/>
                <w:noProof/>
              </w:rPr>
              <w:t>5.3 Human Resources</w:t>
            </w:r>
            <w:r w:rsidR="008B485E">
              <w:rPr>
                <w:noProof/>
                <w:webHidden/>
              </w:rPr>
              <w:tab/>
            </w:r>
            <w:r w:rsidR="008B485E">
              <w:rPr>
                <w:noProof/>
                <w:webHidden/>
              </w:rPr>
              <w:fldChar w:fldCharType="begin"/>
            </w:r>
            <w:r w:rsidR="008B485E">
              <w:rPr>
                <w:noProof/>
                <w:webHidden/>
              </w:rPr>
              <w:instrText xml:space="preserve"> PAGEREF _Toc102312413 \h </w:instrText>
            </w:r>
            <w:r w:rsidR="008B485E">
              <w:rPr>
                <w:noProof/>
                <w:webHidden/>
              </w:rPr>
            </w:r>
            <w:r w:rsidR="008B485E">
              <w:rPr>
                <w:noProof/>
                <w:webHidden/>
              </w:rPr>
              <w:fldChar w:fldCharType="separate"/>
            </w:r>
            <w:r w:rsidR="008B485E">
              <w:rPr>
                <w:noProof/>
                <w:webHidden/>
              </w:rPr>
              <w:t>14</w:t>
            </w:r>
            <w:r w:rsidR="008B485E">
              <w:rPr>
                <w:noProof/>
                <w:webHidden/>
              </w:rPr>
              <w:fldChar w:fldCharType="end"/>
            </w:r>
          </w:hyperlink>
        </w:p>
        <w:p w14:paraId="05250218" w14:textId="08C44F34" w:rsidR="008B485E" w:rsidRDefault="0084430E" w:rsidP="008B485E">
          <w:pPr>
            <w:pStyle w:val="TOC2"/>
            <w:tabs>
              <w:tab w:val="right" w:leader="dot" w:pos="9016"/>
            </w:tabs>
            <w:spacing w:line="360" w:lineRule="auto"/>
            <w:rPr>
              <w:rFonts w:eastAsiaTheme="minorEastAsia"/>
              <w:noProof/>
              <w:lang w:val="en-US"/>
            </w:rPr>
          </w:pPr>
          <w:hyperlink w:anchor="_Toc102312414" w:history="1">
            <w:r w:rsidR="008B485E" w:rsidRPr="009701FC">
              <w:rPr>
                <w:rStyle w:val="Hyperlink"/>
                <w:rFonts w:ascii="Times New Roman" w:hAnsi="Times New Roman" w:cs="Times New Roman"/>
                <w:b/>
                <w:noProof/>
              </w:rPr>
              <w:t>5.4 Gantt Chart</w:t>
            </w:r>
            <w:r w:rsidR="008B485E">
              <w:rPr>
                <w:noProof/>
                <w:webHidden/>
              </w:rPr>
              <w:tab/>
            </w:r>
            <w:r w:rsidR="008B485E">
              <w:rPr>
                <w:noProof/>
                <w:webHidden/>
              </w:rPr>
              <w:fldChar w:fldCharType="begin"/>
            </w:r>
            <w:r w:rsidR="008B485E">
              <w:rPr>
                <w:noProof/>
                <w:webHidden/>
              </w:rPr>
              <w:instrText xml:space="preserve"> PAGEREF _Toc102312414 \h </w:instrText>
            </w:r>
            <w:r w:rsidR="008B485E">
              <w:rPr>
                <w:noProof/>
                <w:webHidden/>
              </w:rPr>
            </w:r>
            <w:r w:rsidR="008B485E">
              <w:rPr>
                <w:noProof/>
                <w:webHidden/>
              </w:rPr>
              <w:fldChar w:fldCharType="separate"/>
            </w:r>
            <w:r w:rsidR="008B485E">
              <w:rPr>
                <w:noProof/>
                <w:webHidden/>
              </w:rPr>
              <w:t>15</w:t>
            </w:r>
            <w:r w:rsidR="008B485E">
              <w:rPr>
                <w:noProof/>
                <w:webHidden/>
              </w:rPr>
              <w:fldChar w:fldCharType="end"/>
            </w:r>
          </w:hyperlink>
        </w:p>
        <w:p w14:paraId="77CE01C5" w14:textId="6C60F173" w:rsidR="008B485E" w:rsidRDefault="0084430E" w:rsidP="008B485E">
          <w:pPr>
            <w:pStyle w:val="TOC1"/>
            <w:tabs>
              <w:tab w:val="right" w:leader="dot" w:pos="9016"/>
            </w:tabs>
            <w:spacing w:line="360" w:lineRule="auto"/>
            <w:rPr>
              <w:rFonts w:eastAsiaTheme="minorEastAsia"/>
              <w:noProof/>
              <w:lang w:val="en-US"/>
            </w:rPr>
          </w:pPr>
          <w:hyperlink w:anchor="_Toc102312415" w:history="1">
            <w:r w:rsidR="008B485E" w:rsidRPr="009701FC">
              <w:rPr>
                <w:rStyle w:val="Hyperlink"/>
                <w:rFonts w:ascii="Times New Roman" w:hAnsi="Times New Roman" w:cs="Times New Roman"/>
                <w:b/>
                <w:noProof/>
              </w:rPr>
              <w:t>6. Reference List</w:t>
            </w:r>
            <w:r w:rsidR="008B485E">
              <w:rPr>
                <w:noProof/>
                <w:webHidden/>
              </w:rPr>
              <w:tab/>
            </w:r>
            <w:r w:rsidR="008B485E">
              <w:rPr>
                <w:noProof/>
                <w:webHidden/>
              </w:rPr>
              <w:fldChar w:fldCharType="begin"/>
            </w:r>
            <w:r w:rsidR="008B485E">
              <w:rPr>
                <w:noProof/>
                <w:webHidden/>
              </w:rPr>
              <w:instrText xml:space="preserve"> PAGEREF _Toc102312415 \h </w:instrText>
            </w:r>
            <w:r w:rsidR="008B485E">
              <w:rPr>
                <w:noProof/>
                <w:webHidden/>
              </w:rPr>
            </w:r>
            <w:r w:rsidR="008B485E">
              <w:rPr>
                <w:noProof/>
                <w:webHidden/>
              </w:rPr>
              <w:fldChar w:fldCharType="separate"/>
            </w:r>
            <w:r w:rsidR="008B485E">
              <w:rPr>
                <w:noProof/>
                <w:webHidden/>
              </w:rPr>
              <w:t>16</w:t>
            </w:r>
            <w:r w:rsidR="008B485E">
              <w:rPr>
                <w:noProof/>
                <w:webHidden/>
              </w:rPr>
              <w:fldChar w:fldCharType="end"/>
            </w:r>
          </w:hyperlink>
        </w:p>
        <w:p w14:paraId="3526E578" w14:textId="1038D647" w:rsidR="008B485E" w:rsidRDefault="0084430E" w:rsidP="008B485E">
          <w:pPr>
            <w:pStyle w:val="TOC1"/>
            <w:tabs>
              <w:tab w:val="right" w:leader="dot" w:pos="9016"/>
            </w:tabs>
            <w:spacing w:line="360" w:lineRule="auto"/>
            <w:rPr>
              <w:rFonts w:eastAsiaTheme="minorEastAsia"/>
              <w:noProof/>
              <w:lang w:val="en-US"/>
            </w:rPr>
          </w:pPr>
          <w:hyperlink w:anchor="_Toc102312416" w:history="1">
            <w:r w:rsidR="008B485E" w:rsidRPr="009701FC">
              <w:rPr>
                <w:rStyle w:val="Hyperlink"/>
                <w:rFonts w:ascii="Times New Roman" w:hAnsi="Times New Roman" w:cs="Times New Roman"/>
                <w:b/>
                <w:noProof/>
              </w:rPr>
              <w:t>7. Appendix</w:t>
            </w:r>
            <w:r w:rsidR="008B485E">
              <w:rPr>
                <w:noProof/>
                <w:webHidden/>
              </w:rPr>
              <w:tab/>
            </w:r>
            <w:r w:rsidR="008B485E">
              <w:rPr>
                <w:noProof/>
                <w:webHidden/>
              </w:rPr>
              <w:fldChar w:fldCharType="begin"/>
            </w:r>
            <w:r w:rsidR="008B485E">
              <w:rPr>
                <w:noProof/>
                <w:webHidden/>
              </w:rPr>
              <w:instrText xml:space="preserve"> PAGEREF _Toc102312416 \h </w:instrText>
            </w:r>
            <w:r w:rsidR="008B485E">
              <w:rPr>
                <w:noProof/>
                <w:webHidden/>
              </w:rPr>
            </w:r>
            <w:r w:rsidR="008B485E">
              <w:rPr>
                <w:noProof/>
                <w:webHidden/>
              </w:rPr>
              <w:fldChar w:fldCharType="separate"/>
            </w:r>
            <w:r w:rsidR="008B485E">
              <w:rPr>
                <w:noProof/>
                <w:webHidden/>
              </w:rPr>
              <w:t>18</w:t>
            </w:r>
            <w:r w:rsidR="008B485E">
              <w:rPr>
                <w:noProof/>
                <w:webHidden/>
              </w:rPr>
              <w:fldChar w:fldCharType="end"/>
            </w:r>
          </w:hyperlink>
        </w:p>
        <w:p w14:paraId="52BAF672" w14:textId="429B5A2A" w:rsidR="00B05C7A" w:rsidRDefault="00B05C7A" w:rsidP="008B485E">
          <w:pPr>
            <w:spacing w:line="360" w:lineRule="auto"/>
          </w:pPr>
          <w:r>
            <w:rPr>
              <w:b/>
              <w:bCs/>
              <w:noProof/>
            </w:rPr>
            <w:fldChar w:fldCharType="end"/>
          </w:r>
        </w:p>
      </w:sdtContent>
    </w:sdt>
    <w:p w14:paraId="32ED539C" w14:textId="6473BBE7" w:rsidR="008B485E" w:rsidRDefault="008B485E" w:rsidP="00D65165">
      <w:pPr>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br w:type="page"/>
      </w:r>
    </w:p>
    <w:p w14:paraId="46FC7225" w14:textId="77777777" w:rsidR="00D65165" w:rsidRDefault="00D65165" w:rsidP="00D65165">
      <w:pPr>
        <w:spacing w:line="360" w:lineRule="auto"/>
        <w:rPr>
          <w:rFonts w:ascii="Times New Roman" w:hAnsi="Times New Roman" w:cs="Times New Roman"/>
          <w:b/>
          <w:color w:val="000000" w:themeColor="text1"/>
        </w:rPr>
      </w:pPr>
    </w:p>
    <w:p w14:paraId="746620C2" w14:textId="395CA9DD" w:rsidR="005E2F5D" w:rsidRPr="00244A3B" w:rsidRDefault="005E2F5D" w:rsidP="008B485E">
      <w:pPr>
        <w:spacing w:line="480" w:lineRule="auto"/>
        <w:rPr>
          <w:rFonts w:ascii="Times New Roman" w:hAnsi="Times New Roman" w:cs="Times New Roman"/>
          <w:b/>
          <w:color w:val="000000" w:themeColor="text1"/>
        </w:rPr>
      </w:pPr>
      <w:r w:rsidRPr="00244A3B">
        <w:rPr>
          <w:rFonts w:ascii="Times New Roman" w:hAnsi="Times New Roman" w:cs="Times New Roman"/>
          <w:b/>
          <w:color w:val="000000" w:themeColor="text1"/>
        </w:rPr>
        <w:t>Figures</w:t>
      </w:r>
    </w:p>
    <w:p w14:paraId="37DC72D9" w14:textId="49003D5F" w:rsidR="008B485E" w:rsidRDefault="004362A8" w:rsidP="008B485E">
      <w:pPr>
        <w:pStyle w:val="TableofFigures"/>
        <w:tabs>
          <w:tab w:val="right" w:leader="dot" w:pos="9016"/>
        </w:tabs>
        <w:spacing w:line="480" w:lineRule="auto"/>
        <w:rPr>
          <w:rFonts w:eastAsiaTheme="minorEastAsia"/>
          <w:noProof/>
          <w:lang w:val="en-US"/>
        </w:rPr>
      </w:pPr>
      <w:r>
        <w:fldChar w:fldCharType="begin"/>
      </w:r>
      <w:r>
        <w:instrText xml:space="preserve"> TOC \h \z \c "Figure" </w:instrText>
      </w:r>
      <w:r>
        <w:fldChar w:fldCharType="separate"/>
      </w:r>
      <w:hyperlink w:anchor="_Toc102312417" w:history="1">
        <w:r w:rsidR="008B485E" w:rsidRPr="00DC5A51">
          <w:rPr>
            <w:rStyle w:val="Hyperlink"/>
            <w:b/>
            <w:noProof/>
          </w:rPr>
          <w:t>Figure 1 - The Waterfall Mode</w:t>
        </w:r>
        <w:r w:rsidR="008B485E">
          <w:rPr>
            <w:noProof/>
            <w:webHidden/>
          </w:rPr>
          <w:tab/>
        </w:r>
        <w:r w:rsidR="008B485E">
          <w:rPr>
            <w:noProof/>
            <w:webHidden/>
          </w:rPr>
          <w:fldChar w:fldCharType="begin"/>
        </w:r>
        <w:r w:rsidR="008B485E">
          <w:rPr>
            <w:noProof/>
            <w:webHidden/>
          </w:rPr>
          <w:instrText xml:space="preserve"> PAGEREF _Toc102312417 \h </w:instrText>
        </w:r>
        <w:r w:rsidR="008B485E">
          <w:rPr>
            <w:noProof/>
            <w:webHidden/>
          </w:rPr>
        </w:r>
        <w:r w:rsidR="008B485E">
          <w:rPr>
            <w:noProof/>
            <w:webHidden/>
          </w:rPr>
          <w:fldChar w:fldCharType="separate"/>
        </w:r>
        <w:r w:rsidR="008B485E">
          <w:rPr>
            <w:noProof/>
            <w:webHidden/>
          </w:rPr>
          <w:t>6</w:t>
        </w:r>
        <w:r w:rsidR="008B485E">
          <w:rPr>
            <w:noProof/>
            <w:webHidden/>
          </w:rPr>
          <w:fldChar w:fldCharType="end"/>
        </w:r>
      </w:hyperlink>
    </w:p>
    <w:p w14:paraId="1F2EC381" w14:textId="3360EBAB" w:rsidR="008B485E" w:rsidRDefault="0084430E" w:rsidP="008B485E">
      <w:pPr>
        <w:pStyle w:val="TableofFigures"/>
        <w:tabs>
          <w:tab w:val="right" w:leader="dot" w:pos="9016"/>
        </w:tabs>
        <w:spacing w:line="480" w:lineRule="auto"/>
        <w:rPr>
          <w:rFonts w:eastAsiaTheme="minorEastAsia"/>
          <w:noProof/>
          <w:lang w:val="en-US"/>
        </w:rPr>
      </w:pPr>
      <w:hyperlink w:anchor="_Toc102312418" w:history="1">
        <w:r w:rsidR="008B485E" w:rsidRPr="00DC5A51">
          <w:rPr>
            <w:rStyle w:val="Hyperlink"/>
            <w:rFonts w:ascii="Calibri" w:eastAsia="Calibri" w:hAnsi="Calibri" w:cs="Times New Roman"/>
            <w:b/>
            <w:i/>
            <w:iCs/>
            <w:noProof/>
            <w:lang w:val="en-US"/>
          </w:rPr>
          <w:t>Figure 2 - Block diagram of the Senior Smartwatch</w:t>
        </w:r>
        <w:r w:rsidR="008B485E">
          <w:rPr>
            <w:noProof/>
            <w:webHidden/>
          </w:rPr>
          <w:tab/>
        </w:r>
        <w:r w:rsidR="008B485E">
          <w:rPr>
            <w:noProof/>
            <w:webHidden/>
          </w:rPr>
          <w:fldChar w:fldCharType="begin"/>
        </w:r>
        <w:r w:rsidR="008B485E">
          <w:rPr>
            <w:noProof/>
            <w:webHidden/>
          </w:rPr>
          <w:instrText xml:space="preserve"> PAGEREF _Toc102312418 \h </w:instrText>
        </w:r>
        <w:r w:rsidR="008B485E">
          <w:rPr>
            <w:noProof/>
            <w:webHidden/>
          </w:rPr>
        </w:r>
        <w:r w:rsidR="008B485E">
          <w:rPr>
            <w:noProof/>
            <w:webHidden/>
          </w:rPr>
          <w:fldChar w:fldCharType="separate"/>
        </w:r>
        <w:r w:rsidR="008B485E">
          <w:rPr>
            <w:noProof/>
            <w:webHidden/>
          </w:rPr>
          <w:t>8</w:t>
        </w:r>
        <w:r w:rsidR="008B485E">
          <w:rPr>
            <w:noProof/>
            <w:webHidden/>
          </w:rPr>
          <w:fldChar w:fldCharType="end"/>
        </w:r>
      </w:hyperlink>
    </w:p>
    <w:p w14:paraId="600EE914" w14:textId="1A9BFAC6" w:rsidR="008B485E" w:rsidRDefault="0084430E" w:rsidP="008B485E">
      <w:pPr>
        <w:pStyle w:val="TableofFigures"/>
        <w:tabs>
          <w:tab w:val="right" w:leader="dot" w:pos="9016"/>
        </w:tabs>
        <w:spacing w:line="480" w:lineRule="auto"/>
        <w:rPr>
          <w:rFonts w:eastAsiaTheme="minorEastAsia"/>
          <w:noProof/>
          <w:lang w:val="en-US"/>
        </w:rPr>
      </w:pPr>
      <w:hyperlink w:anchor="_Toc102312419" w:history="1">
        <w:r w:rsidR="008B485E" w:rsidRPr="00DC5A51">
          <w:rPr>
            <w:rStyle w:val="Hyperlink"/>
            <w:rFonts w:ascii="Calibri" w:eastAsia="Calibri" w:hAnsi="Calibri" w:cs="Times New Roman"/>
            <w:b/>
            <w:i/>
            <w:iCs/>
            <w:noProof/>
            <w:lang w:val="en-US"/>
          </w:rPr>
          <w:t>Figure 3 - The Research Onion</w:t>
        </w:r>
        <w:r w:rsidR="008B485E">
          <w:rPr>
            <w:noProof/>
            <w:webHidden/>
          </w:rPr>
          <w:tab/>
        </w:r>
        <w:r w:rsidR="008B485E">
          <w:rPr>
            <w:noProof/>
            <w:webHidden/>
          </w:rPr>
          <w:fldChar w:fldCharType="begin"/>
        </w:r>
        <w:r w:rsidR="008B485E">
          <w:rPr>
            <w:noProof/>
            <w:webHidden/>
          </w:rPr>
          <w:instrText xml:space="preserve"> PAGEREF _Toc102312419 \h </w:instrText>
        </w:r>
        <w:r w:rsidR="008B485E">
          <w:rPr>
            <w:noProof/>
            <w:webHidden/>
          </w:rPr>
        </w:r>
        <w:r w:rsidR="008B485E">
          <w:rPr>
            <w:noProof/>
            <w:webHidden/>
          </w:rPr>
          <w:fldChar w:fldCharType="separate"/>
        </w:r>
        <w:r w:rsidR="008B485E">
          <w:rPr>
            <w:noProof/>
            <w:webHidden/>
          </w:rPr>
          <w:t>9</w:t>
        </w:r>
        <w:r w:rsidR="008B485E">
          <w:rPr>
            <w:noProof/>
            <w:webHidden/>
          </w:rPr>
          <w:fldChar w:fldCharType="end"/>
        </w:r>
      </w:hyperlink>
    </w:p>
    <w:p w14:paraId="37108D77" w14:textId="008DDB06" w:rsidR="008B485E" w:rsidRDefault="0084430E" w:rsidP="008B485E">
      <w:pPr>
        <w:pStyle w:val="TableofFigures"/>
        <w:tabs>
          <w:tab w:val="right" w:leader="dot" w:pos="9016"/>
        </w:tabs>
        <w:spacing w:line="480" w:lineRule="auto"/>
        <w:rPr>
          <w:rFonts w:eastAsiaTheme="minorEastAsia"/>
          <w:noProof/>
          <w:lang w:val="en-US"/>
        </w:rPr>
      </w:pPr>
      <w:hyperlink w:anchor="_Toc102312420" w:history="1">
        <w:r w:rsidR="008B485E" w:rsidRPr="00DC5A51">
          <w:rPr>
            <w:rStyle w:val="Hyperlink"/>
            <w:rFonts w:ascii="Calibri" w:eastAsia="Calibri" w:hAnsi="Calibri" w:cs="Times New Roman"/>
            <w:b/>
            <w:i/>
            <w:iCs/>
            <w:noProof/>
            <w:lang w:val="en-US"/>
          </w:rPr>
          <w:t>Figure 4 - Pie chart of Senior Smartwatch as a concept results</w:t>
        </w:r>
        <w:r w:rsidR="008B485E">
          <w:rPr>
            <w:noProof/>
            <w:webHidden/>
          </w:rPr>
          <w:tab/>
        </w:r>
        <w:r w:rsidR="008B485E">
          <w:rPr>
            <w:noProof/>
            <w:webHidden/>
          </w:rPr>
          <w:fldChar w:fldCharType="begin"/>
        </w:r>
        <w:r w:rsidR="008B485E">
          <w:rPr>
            <w:noProof/>
            <w:webHidden/>
          </w:rPr>
          <w:instrText xml:space="preserve"> PAGEREF _Toc102312420 \h </w:instrText>
        </w:r>
        <w:r w:rsidR="008B485E">
          <w:rPr>
            <w:noProof/>
            <w:webHidden/>
          </w:rPr>
        </w:r>
        <w:r w:rsidR="008B485E">
          <w:rPr>
            <w:noProof/>
            <w:webHidden/>
          </w:rPr>
          <w:fldChar w:fldCharType="separate"/>
        </w:r>
        <w:r w:rsidR="008B485E">
          <w:rPr>
            <w:noProof/>
            <w:webHidden/>
          </w:rPr>
          <w:t>10</w:t>
        </w:r>
        <w:r w:rsidR="008B485E">
          <w:rPr>
            <w:noProof/>
            <w:webHidden/>
          </w:rPr>
          <w:fldChar w:fldCharType="end"/>
        </w:r>
      </w:hyperlink>
    </w:p>
    <w:p w14:paraId="110FE8F9" w14:textId="277855A7" w:rsidR="008B485E" w:rsidRDefault="0084430E" w:rsidP="008B485E">
      <w:pPr>
        <w:pStyle w:val="TableofFigures"/>
        <w:tabs>
          <w:tab w:val="right" w:leader="dot" w:pos="9016"/>
        </w:tabs>
        <w:spacing w:line="480" w:lineRule="auto"/>
        <w:rPr>
          <w:rFonts w:eastAsiaTheme="minorEastAsia"/>
          <w:noProof/>
          <w:lang w:val="en-US"/>
        </w:rPr>
      </w:pPr>
      <w:hyperlink w:anchor="_Toc102312421" w:history="1">
        <w:r w:rsidR="008B485E" w:rsidRPr="00DC5A51">
          <w:rPr>
            <w:rStyle w:val="Hyperlink"/>
            <w:rFonts w:ascii="Calibri" w:eastAsia="Calibri" w:hAnsi="Calibri" w:cs="Times New Roman"/>
            <w:b/>
            <w:i/>
            <w:iCs/>
            <w:noProof/>
            <w:lang w:val="en-US"/>
          </w:rPr>
          <w:t>Figure 5 - Pie chart results for helpfulness of the Smartwatch</w:t>
        </w:r>
        <w:r w:rsidR="008B485E">
          <w:rPr>
            <w:noProof/>
            <w:webHidden/>
          </w:rPr>
          <w:tab/>
        </w:r>
        <w:r w:rsidR="008B485E">
          <w:rPr>
            <w:noProof/>
            <w:webHidden/>
          </w:rPr>
          <w:fldChar w:fldCharType="begin"/>
        </w:r>
        <w:r w:rsidR="008B485E">
          <w:rPr>
            <w:noProof/>
            <w:webHidden/>
          </w:rPr>
          <w:instrText xml:space="preserve"> PAGEREF _Toc102312421 \h </w:instrText>
        </w:r>
        <w:r w:rsidR="008B485E">
          <w:rPr>
            <w:noProof/>
            <w:webHidden/>
          </w:rPr>
        </w:r>
        <w:r w:rsidR="008B485E">
          <w:rPr>
            <w:noProof/>
            <w:webHidden/>
          </w:rPr>
          <w:fldChar w:fldCharType="separate"/>
        </w:r>
        <w:r w:rsidR="008B485E">
          <w:rPr>
            <w:noProof/>
            <w:webHidden/>
          </w:rPr>
          <w:t>10</w:t>
        </w:r>
        <w:r w:rsidR="008B485E">
          <w:rPr>
            <w:noProof/>
            <w:webHidden/>
          </w:rPr>
          <w:fldChar w:fldCharType="end"/>
        </w:r>
      </w:hyperlink>
    </w:p>
    <w:p w14:paraId="2A694AA9" w14:textId="1EC372F2" w:rsidR="008B485E" w:rsidRDefault="0084430E" w:rsidP="008B485E">
      <w:pPr>
        <w:pStyle w:val="TableofFigures"/>
        <w:tabs>
          <w:tab w:val="right" w:leader="dot" w:pos="9016"/>
        </w:tabs>
        <w:spacing w:line="480" w:lineRule="auto"/>
        <w:rPr>
          <w:rFonts w:eastAsiaTheme="minorEastAsia"/>
          <w:noProof/>
          <w:lang w:val="en-US"/>
        </w:rPr>
      </w:pPr>
      <w:hyperlink w:anchor="_Toc102312422" w:history="1">
        <w:r w:rsidR="008B485E" w:rsidRPr="00DC5A51">
          <w:rPr>
            <w:rStyle w:val="Hyperlink"/>
            <w:rFonts w:ascii="Calibri" w:eastAsia="Calibri" w:hAnsi="Calibri" w:cs="Times New Roman"/>
            <w:b/>
            <w:i/>
            <w:iCs/>
            <w:noProof/>
            <w:lang w:val="en-US"/>
          </w:rPr>
          <w:t>Figure 6 - Pie chart results for mood of the wearer</w:t>
        </w:r>
        <w:r w:rsidR="008B485E">
          <w:rPr>
            <w:noProof/>
            <w:webHidden/>
          </w:rPr>
          <w:tab/>
        </w:r>
        <w:r w:rsidR="008B485E">
          <w:rPr>
            <w:noProof/>
            <w:webHidden/>
          </w:rPr>
          <w:fldChar w:fldCharType="begin"/>
        </w:r>
        <w:r w:rsidR="008B485E">
          <w:rPr>
            <w:noProof/>
            <w:webHidden/>
          </w:rPr>
          <w:instrText xml:space="preserve"> PAGEREF _Toc102312422 \h </w:instrText>
        </w:r>
        <w:r w:rsidR="008B485E">
          <w:rPr>
            <w:noProof/>
            <w:webHidden/>
          </w:rPr>
        </w:r>
        <w:r w:rsidR="008B485E">
          <w:rPr>
            <w:noProof/>
            <w:webHidden/>
          </w:rPr>
          <w:fldChar w:fldCharType="separate"/>
        </w:r>
        <w:r w:rsidR="008B485E">
          <w:rPr>
            <w:noProof/>
            <w:webHidden/>
          </w:rPr>
          <w:t>11</w:t>
        </w:r>
        <w:r w:rsidR="008B485E">
          <w:rPr>
            <w:noProof/>
            <w:webHidden/>
          </w:rPr>
          <w:fldChar w:fldCharType="end"/>
        </w:r>
      </w:hyperlink>
    </w:p>
    <w:p w14:paraId="246203B2" w14:textId="6E7E4ECB" w:rsidR="008B485E" w:rsidRDefault="0084430E" w:rsidP="008B485E">
      <w:pPr>
        <w:pStyle w:val="TableofFigures"/>
        <w:tabs>
          <w:tab w:val="right" w:leader="dot" w:pos="9016"/>
        </w:tabs>
        <w:spacing w:line="480" w:lineRule="auto"/>
        <w:rPr>
          <w:rFonts w:eastAsiaTheme="minorEastAsia"/>
          <w:noProof/>
          <w:lang w:val="en-US"/>
        </w:rPr>
      </w:pPr>
      <w:hyperlink w:anchor="_Toc102312423" w:history="1">
        <w:r w:rsidR="008B485E" w:rsidRPr="00DC5A51">
          <w:rPr>
            <w:rStyle w:val="Hyperlink"/>
            <w:b/>
            <w:noProof/>
          </w:rPr>
          <w:t>Figure 7 - Pie chart result of scope for Smartwatch</w:t>
        </w:r>
        <w:r w:rsidR="008B485E">
          <w:rPr>
            <w:noProof/>
            <w:webHidden/>
          </w:rPr>
          <w:tab/>
        </w:r>
        <w:r w:rsidR="008B485E">
          <w:rPr>
            <w:noProof/>
            <w:webHidden/>
          </w:rPr>
          <w:fldChar w:fldCharType="begin"/>
        </w:r>
        <w:r w:rsidR="008B485E">
          <w:rPr>
            <w:noProof/>
            <w:webHidden/>
          </w:rPr>
          <w:instrText xml:space="preserve"> PAGEREF _Toc102312423 \h </w:instrText>
        </w:r>
        <w:r w:rsidR="008B485E">
          <w:rPr>
            <w:noProof/>
            <w:webHidden/>
          </w:rPr>
        </w:r>
        <w:r w:rsidR="008B485E">
          <w:rPr>
            <w:noProof/>
            <w:webHidden/>
          </w:rPr>
          <w:fldChar w:fldCharType="separate"/>
        </w:r>
        <w:r w:rsidR="008B485E">
          <w:rPr>
            <w:noProof/>
            <w:webHidden/>
          </w:rPr>
          <w:t>11</w:t>
        </w:r>
        <w:r w:rsidR="008B485E">
          <w:rPr>
            <w:noProof/>
            <w:webHidden/>
          </w:rPr>
          <w:fldChar w:fldCharType="end"/>
        </w:r>
      </w:hyperlink>
    </w:p>
    <w:p w14:paraId="5F349662" w14:textId="2ECAEDCB" w:rsidR="008B485E" w:rsidRDefault="0084430E" w:rsidP="008B485E">
      <w:pPr>
        <w:pStyle w:val="TableofFigures"/>
        <w:tabs>
          <w:tab w:val="right" w:leader="dot" w:pos="9016"/>
        </w:tabs>
        <w:spacing w:line="480" w:lineRule="auto"/>
        <w:rPr>
          <w:rFonts w:eastAsiaTheme="minorEastAsia"/>
          <w:noProof/>
          <w:lang w:val="en-US"/>
        </w:rPr>
      </w:pPr>
      <w:hyperlink w:anchor="_Toc102312424" w:history="1">
        <w:r w:rsidR="008B485E" w:rsidRPr="00DC5A51">
          <w:rPr>
            <w:rStyle w:val="Hyperlink"/>
            <w:b/>
            <w:noProof/>
          </w:rPr>
          <w:t>Figure 8 - Pie chart results of researcher’s benefit of the Smartwatch</w:t>
        </w:r>
        <w:r w:rsidR="008B485E">
          <w:rPr>
            <w:noProof/>
            <w:webHidden/>
          </w:rPr>
          <w:tab/>
        </w:r>
        <w:r w:rsidR="008B485E">
          <w:rPr>
            <w:noProof/>
            <w:webHidden/>
          </w:rPr>
          <w:fldChar w:fldCharType="begin"/>
        </w:r>
        <w:r w:rsidR="008B485E">
          <w:rPr>
            <w:noProof/>
            <w:webHidden/>
          </w:rPr>
          <w:instrText xml:space="preserve"> PAGEREF _Toc102312424 \h </w:instrText>
        </w:r>
        <w:r w:rsidR="008B485E">
          <w:rPr>
            <w:noProof/>
            <w:webHidden/>
          </w:rPr>
        </w:r>
        <w:r w:rsidR="008B485E">
          <w:rPr>
            <w:noProof/>
            <w:webHidden/>
          </w:rPr>
          <w:fldChar w:fldCharType="separate"/>
        </w:r>
        <w:r w:rsidR="008B485E">
          <w:rPr>
            <w:noProof/>
            <w:webHidden/>
          </w:rPr>
          <w:t>12</w:t>
        </w:r>
        <w:r w:rsidR="008B485E">
          <w:rPr>
            <w:noProof/>
            <w:webHidden/>
          </w:rPr>
          <w:fldChar w:fldCharType="end"/>
        </w:r>
      </w:hyperlink>
    </w:p>
    <w:p w14:paraId="7F7A1BD1" w14:textId="129D77B8" w:rsidR="008B485E" w:rsidRDefault="0084430E" w:rsidP="008B485E">
      <w:pPr>
        <w:pStyle w:val="TableofFigures"/>
        <w:tabs>
          <w:tab w:val="right" w:leader="dot" w:pos="9016"/>
        </w:tabs>
        <w:spacing w:line="480" w:lineRule="auto"/>
        <w:rPr>
          <w:rFonts w:eastAsiaTheme="minorEastAsia"/>
          <w:noProof/>
          <w:lang w:val="en-US"/>
        </w:rPr>
      </w:pPr>
      <w:hyperlink w:anchor="_Toc102312425" w:history="1">
        <w:r w:rsidR="008B485E" w:rsidRPr="00DC5A51">
          <w:rPr>
            <w:rStyle w:val="Hyperlink"/>
            <w:rFonts w:ascii="Calibri" w:eastAsia="Calibri" w:hAnsi="Calibri" w:cs="Times New Roman"/>
            <w:b/>
            <w:noProof/>
          </w:rPr>
          <w:t>Figure 9 - Pie chart to show if the Smartwatch would be beneficial to the NHS</w:t>
        </w:r>
        <w:r w:rsidR="008B485E">
          <w:rPr>
            <w:noProof/>
            <w:webHidden/>
          </w:rPr>
          <w:tab/>
        </w:r>
        <w:r w:rsidR="008B485E">
          <w:rPr>
            <w:noProof/>
            <w:webHidden/>
          </w:rPr>
          <w:fldChar w:fldCharType="begin"/>
        </w:r>
        <w:r w:rsidR="008B485E">
          <w:rPr>
            <w:noProof/>
            <w:webHidden/>
          </w:rPr>
          <w:instrText xml:space="preserve"> PAGEREF _Toc102312425 \h </w:instrText>
        </w:r>
        <w:r w:rsidR="008B485E">
          <w:rPr>
            <w:noProof/>
            <w:webHidden/>
          </w:rPr>
        </w:r>
        <w:r w:rsidR="008B485E">
          <w:rPr>
            <w:noProof/>
            <w:webHidden/>
          </w:rPr>
          <w:fldChar w:fldCharType="separate"/>
        </w:r>
        <w:r w:rsidR="008B485E">
          <w:rPr>
            <w:noProof/>
            <w:webHidden/>
          </w:rPr>
          <w:t>12</w:t>
        </w:r>
        <w:r w:rsidR="008B485E">
          <w:rPr>
            <w:noProof/>
            <w:webHidden/>
          </w:rPr>
          <w:fldChar w:fldCharType="end"/>
        </w:r>
      </w:hyperlink>
    </w:p>
    <w:p w14:paraId="0A8A288D" w14:textId="2C35E91E" w:rsidR="008B485E" w:rsidRDefault="0084430E" w:rsidP="008B485E">
      <w:pPr>
        <w:pStyle w:val="TableofFigures"/>
        <w:tabs>
          <w:tab w:val="right" w:leader="dot" w:pos="9016"/>
        </w:tabs>
        <w:spacing w:line="480" w:lineRule="auto"/>
        <w:rPr>
          <w:rFonts w:eastAsiaTheme="minorEastAsia"/>
          <w:noProof/>
          <w:lang w:val="en-US"/>
        </w:rPr>
      </w:pPr>
      <w:hyperlink w:anchor="_Toc102312426" w:history="1">
        <w:r w:rsidR="008B485E" w:rsidRPr="00DC5A51">
          <w:rPr>
            <w:rStyle w:val="Hyperlink"/>
            <w:b/>
            <w:noProof/>
          </w:rPr>
          <w:t>Figure 10 - Gannt Chart for project proposal</w:t>
        </w:r>
        <w:r w:rsidR="008B485E">
          <w:rPr>
            <w:noProof/>
            <w:webHidden/>
          </w:rPr>
          <w:tab/>
        </w:r>
        <w:r w:rsidR="008B485E">
          <w:rPr>
            <w:noProof/>
            <w:webHidden/>
          </w:rPr>
          <w:fldChar w:fldCharType="begin"/>
        </w:r>
        <w:r w:rsidR="008B485E">
          <w:rPr>
            <w:noProof/>
            <w:webHidden/>
          </w:rPr>
          <w:instrText xml:space="preserve"> PAGEREF _Toc102312426 \h </w:instrText>
        </w:r>
        <w:r w:rsidR="008B485E">
          <w:rPr>
            <w:noProof/>
            <w:webHidden/>
          </w:rPr>
        </w:r>
        <w:r w:rsidR="008B485E">
          <w:rPr>
            <w:noProof/>
            <w:webHidden/>
          </w:rPr>
          <w:fldChar w:fldCharType="separate"/>
        </w:r>
        <w:r w:rsidR="008B485E">
          <w:rPr>
            <w:noProof/>
            <w:webHidden/>
          </w:rPr>
          <w:t>15</w:t>
        </w:r>
        <w:r w:rsidR="008B485E">
          <w:rPr>
            <w:noProof/>
            <w:webHidden/>
          </w:rPr>
          <w:fldChar w:fldCharType="end"/>
        </w:r>
      </w:hyperlink>
    </w:p>
    <w:p w14:paraId="0D03A831" w14:textId="6913CE41" w:rsidR="005E2F5D" w:rsidRDefault="004362A8" w:rsidP="008B485E">
      <w:pPr>
        <w:spacing w:line="480" w:lineRule="auto"/>
      </w:pPr>
      <w:r>
        <w:fldChar w:fldCharType="end"/>
      </w:r>
    </w:p>
    <w:p w14:paraId="2FF944AC" w14:textId="28616308" w:rsidR="005E2F5D" w:rsidRPr="008B485E" w:rsidRDefault="001A73B0" w:rsidP="008B485E">
      <w:pPr>
        <w:spacing w:line="480" w:lineRule="auto"/>
        <w:rPr>
          <w:rFonts w:ascii="Times New Roman" w:hAnsi="Times New Roman" w:cs="Times New Roman"/>
          <w:b/>
        </w:rPr>
      </w:pPr>
      <w:r w:rsidRPr="008B485E">
        <w:rPr>
          <w:rFonts w:ascii="Times New Roman" w:hAnsi="Times New Roman" w:cs="Times New Roman"/>
          <w:b/>
        </w:rPr>
        <w:t>Appendix</w:t>
      </w:r>
    </w:p>
    <w:p w14:paraId="2D4B94F1" w14:textId="1973CCA6" w:rsidR="008B485E" w:rsidRDefault="00F242B9" w:rsidP="008B485E">
      <w:pPr>
        <w:pStyle w:val="TableofFigures"/>
        <w:tabs>
          <w:tab w:val="right" w:leader="dot" w:pos="9016"/>
        </w:tabs>
        <w:spacing w:line="480" w:lineRule="auto"/>
        <w:rPr>
          <w:rFonts w:eastAsiaTheme="minorEastAsia"/>
          <w:noProof/>
          <w:lang w:val="en-US"/>
        </w:rPr>
      </w:pPr>
      <w:r>
        <w:fldChar w:fldCharType="begin"/>
      </w:r>
      <w:r>
        <w:instrText xml:space="preserve"> TOC \n \h \z \c "Appendix" </w:instrText>
      </w:r>
      <w:r>
        <w:fldChar w:fldCharType="separate"/>
      </w:r>
      <w:hyperlink w:anchor="_Toc102312427" w:history="1">
        <w:r w:rsidR="008B485E" w:rsidRPr="00C430AF">
          <w:rPr>
            <w:rStyle w:val="Hyperlink"/>
            <w:b/>
            <w:noProof/>
          </w:rPr>
          <w:t>Appendix 1 - Senior Smartwatch Survey</w:t>
        </w:r>
      </w:hyperlink>
    </w:p>
    <w:p w14:paraId="479DB878" w14:textId="3A668F1A" w:rsidR="008B485E" w:rsidRDefault="0084430E" w:rsidP="008B485E">
      <w:pPr>
        <w:pStyle w:val="TableofFigures"/>
        <w:tabs>
          <w:tab w:val="right" w:leader="dot" w:pos="9016"/>
        </w:tabs>
        <w:spacing w:line="480" w:lineRule="auto"/>
        <w:rPr>
          <w:rFonts w:eastAsiaTheme="minorEastAsia"/>
          <w:noProof/>
          <w:lang w:val="en-US"/>
        </w:rPr>
      </w:pPr>
      <w:hyperlink w:anchor="_Toc102312428" w:history="1">
        <w:r w:rsidR="008B485E" w:rsidRPr="00C430AF">
          <w:rPr>
            <w:rStyle w:val="Hyperlink"/>
            <w:b/>
            <w:noProof/>
          </w:rPr>
          <w:t>Appendix 2 - Healthcare Questionnaire</w:t>
        </w:r>
      </w:hyperlink>
    </w:p>
    <w:p w14:paraId="08BAA20C" w14:textId="309D60D0" w:rsidR="008B485E" w:rsidRDefault="0084430E" w:rsidP="008B485E">
      <w:pPr>
        <w:pStyle w:val="TableofFigures"/>
        <w:tabs>
          <w:tab w:val="right" w:leader="dot" w:pos="9016"/>
        </w:tabs>
        <w:spacing w:line="480" w:lineRule="auto"/>
        <w:rPr>
          <w:rFonts w:eastAsiaTheme="minorEastAsia"/>
          <w:noProof/>
          <w:lang w:val="en-US"/>
        </w:rPr>
      </w:pPr>
      <w:hyperlink w:anchor="_Toc102312429" w:history="1">
        <w:r w:rsidR="008B485E" w:rsidRPr="00C430AF">
          <w:rPr>
            <w:rStyle w:val="Hyperlink"/>
            <w:b/>
            <w:noProof/>
          </w:rPr>
          <w:t>Appendix 3 - UWTSD Ethics form</w:t>
        </w:r>
      </w:hyperlink>
    </w:p>
    <w:p w14:paraId="08CC3681" w14:textId="1AE0633B" w:rsidR="005E2F5D" w:rsidRDefault="00F242B9" w:rsidP="008B485E">
      <w:pPr>
        <w:spacing w:line="480" w:lineRule="auto"/>
      </w:pPr>
      <w:r>
        <w:fldChar w:fldCharType="end"/>
      </w:r>
      <w:r w:rsidR="005E2F5D">
        <w:br w:type="page"/>
      </w:r>
    </w:p>
    <w:p w14:paraId="1D53B94C" w14:textId="77777777" w:rsidR="005E2F5D" w:rsidRPr="00244A3B" w:rsidRDefault="005E2F5D" w:rsidP="005E2F5D">
      <w:pPr>
        <w:pStyle w:val="Heading1"/>
        <w:rPr>
          <w:rFonts w:ascii="Times New Roman" w:hAnsi="Times New Roman" w:cs="Times New Roman"/>
          <w:b/>
          <w:color w:val="000000" w:themeColor="text1"/>
        </w:rPr>
      </w:pPr>
      <w:bookmarkStart w:id="0" w:name="_Toc102312394"/>
      <w:r w:rsidRPr="00244A3B">
        <w:rPr>
          <w:rFonts w:ascii="Times New Roman" w:hAnsi="Times New Roman" w:cs="Times New Roman"/>
          <w:b/>
          <w:color w:val="000000" w:themeColor="text1"/>
        </w:rPr>
        <w:lastRenderedPageBreak/>
        <w:t>1. Introduction</w:t>
      </w:r>
      <w:bookmarkEnd w:id="0"/>
    </w:p>
    <w:p w14:paraId="71B8A495" w14:textId="387DAED7"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 xml:space="preserve">Healthcare has been a contentious issue for many years. With many cutbacks implemented, this industry has suffered from staff shortages, long hours and underfunded departments. The people who then suffer the most from these issues are the clients who </w:t>
      </w:r>
      <w:proofErr w:type="gramStart"/>
      <w:r w:rsidRPr="009973F6">
        <w:rPr>
          <w:rFonts w:ascii="Calibri" w:eastAsia="Calibri" w:hAnsi="Calibri" w:cs="Times New Roman"/>
          <w:lang w:val="en-US"/>
        </w:rPr>
        <w:t>are serviced</w:t>
      </w:r>
      <w:proofErr w:type="gramEnd"/>
      <w:r w:rsidRPr="009973F6">
        <w:rPr>
          <w:rFonts w:ascii="Calibri" w:eastAsia="Calibri" w:hAnsi="Calibri" w:cs="Times New Roman"/>
          <w:lang w:val="en-US"/>
        </w:rPr>
        <w:t xml:space="preserve"> by these professionals to either sustain life or recover, they are the patients.</w:t>
      </w:r>
      <w:sdt>
        <w:sdtPr>
          <w:rPr>
            <w:rFonts w:ascii="Calibri" w:eastAsia="Calibri" w:hAnsi="Calibri" w:cs="Times New Roman"/>
            <w:lang w:val="en-US"/>
          </w:rPr>
          <w:id w:val="808135129"/>
          <w:citation/>
        </w:sdtPr>
        <w:sdtEndPr/>
        <w:sdtContent>
          <w:r w:rsidRPr="009973F6">
            <w:rPr>
              <w:rFonts w:ascii="Calibri" w:eastAsia="Calibri" w:hAnsi="Calibri" w:cs="Times New Roman"/>
              <w:lang w:val="en-US"/>
            </w:rPr>
            <w:fldChar w:fldCharType="begin"/>
          </w:r>
          <w:r w:rsidRPr="009973F6">
            <w:rPr>
              <w:rFonts w:ascii="Calibri" w:eastAsia="Calibri" w:hAnsi="Calibri" w:cs="Times New Roman"/>
              <w:lang w:val="en-US"/>
            </w:rPr>
            <w:instrText xml:space="preserve">CITATION Rec19 \l 1033 </w:instrText>
          </w:r>
          <w:r w:rsidRPr="009973F6">
            <w:rPr>
              <w:rFonts w:ascii="Calibri" w:eastAsia="Calibri" w:hAnsi="Calibri" w:cs="Times New Roman"/>
              <w:lang w:val="en-US"/>
            </w:rPr>
            <w:fldChar w:fldCharType="separate"/>
          </w:r>
          <w:r w:rsidR="008B485E">
            <w:rPr>
              <w:rFonts w:ascii="Calibri" w:eastAsia="Calibri" w:hAnsi="Calibri" w:cs="Times New Roman"/>
              <w:noProof/>
              <w:lang w:val="en-US"/>
            </w:rPr>
            <w:t xml:space="preserve"> </w:t>
          </w:r>
          <w:r w:rsidR="008B485E" w:rsidRPr="008B485E">
            <w:rPr>
              <w:rFonts w:ascii="Calibri" w:eastAsia="Calibri" w:hAnsi="Calibri" w:cs="Times New Roman"/>
              <w:noProof/>
              <w:lang w:val="en-US"/>
            </w:rPr>
            <w:t>[1]</w:t>
          </w:r>
          <w:r w:rsidRPr="009973F6">
            <w:rPr>
              <w:rFonts w:ascii="Calibri" w:eastAsia="Calibri" w:hAnsi="Calibri" w:cs="Times New Roman"/>
              <w:lang w:val="en-US"/>
            </w:rPr>
            <w:fldChar w:fldCharType="end"/>
          </w:r>
        </w:sdtContent>
      </w:sdt>
    </w:p>
    <w:p w14:paraId="538EDD72" w14:textId="77777777" w:rsidR="000E57F2" w:rsidRPr="009973F6" w:rsidRDefault="000E57F2" w:rsidP="000E57F2">
      <w:pPr>
        <w:rPr>
          <w:rFonts w:ascii="Calibri" w:eastAsia="Calibri" w:hAnsi="Calibri" w:cs="Times New Roman"/>
          <w:lang w:val="en-US"/>
        </w:rPr>
      </w:pPr>
      <w:proofErr w:type="gramStart"/>
      <w:r w:rsidRPr="009973F6">
        <w:rPr>
          <w:rFonts w:ascii="Calibri" w:eastAsia="Calibri" w:hAnsi="Calibri" w:cs="Times New Roman"/>
          <w:lang w:val="en-US"/>
        </w:rPr>
        <w:t>The author’s partner’s</w:t>
      </w:r>
      <w:proofErr w:type="gramEnd"/>
      <w:r w:rsidRPr="009973F6">
        <w:rPr>
          <w:rFonts w:ascii="Calibri" w:eastAsia="Calibri" w:hAnsi="Calibri" w:cs="Times New Roman"/>
          <w:lang w:val="en-US"/>
        </w:rPr>
        <w:t xml:space="preserve"> grandparents has onset dementia and COPD respectively, so felt inspired to think of an aid that would help them in their everyday life. It would also provide a peace of mind for the family with daily monitoring of vitals and location. </w:t>
      </w:r>
      <w:proofErr w:type="gramStart"/>
      <w:r w:rsidRPr="009973F6">
        <w:rPr>
          <w:rFonts w:ascii="Calibri" w:eastAsia="Calibri" w:hAnsi="Calibri" w:cs="Times New Roman"/>
          <w:lang w:val="en-US"/>
        </w:rPr>
        <w:t>There could be a possible gap in the market for a standalone system that monitors health and vitals that send alerts exists at a more affordable price than what is currently on the market.</w:t>
      </w:r>
      <w:proofErr w:type="gramEnd"/>
    </w:p>
    <w:p w14:paraId="2AD2516E" w14:textId="5229D5B6"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With the advancement in technology over the years, the option to use this has never been more apparent to monitor the people who are either vulnerable or elderly. Either private or NHS funded companies hire workers to attend numerous patients daily, sometimes more than once, to make sure they are well and healthy. They also help to dress, wash and feed the patients.</w:t>
      </w:r>
      <w:sdt>
        <w:sdtPr>
          <w:rPr>
            <w:rFonts w:ascii="Calibri" w:eastAsia="Calibri" w:hAnsi="Calibri" w:cs="Times New Roman"/>
            <w:lang w:val="en-US"/>
          </w:rPr>
          <w:id w:val="-1188523814"/>
          <w:citation/>
        </w:sdtPr>
        <w:sdtEndPr/>
        <w:sdtContent>
          <w:r w:rsidRPr="009973F6">
            <w:rPr>
              <w:rFonts w:ascii="Calibri" w:eastAsia="Calibri" w:hAnsi="Calibri" w:cs="Times New Roman"/>
              <w:lang w:val="en-US"/>
            </w:rPr>
            <w:fldChar w:fldCharType="begin"/>
          </w:r>
          <w:r w:rsidRPr="009973F6">
            <w:rPr>
              <w:rFonts w:ascii="Calibri" w:eastAsia="Calibri" w:hAnsi="Calibri" w:cs="Times New Roman"/>
              <w:lang w:val="en-US"/>
            </w:rPr>
            <w:instrText xml:space="preserve"> CITATION Age22 \l 1033 </w:instrText>
          </w:r>
          <w:r w:rsidRPr="009973F6">
            <w:rPr>
              <w:rFonts w:ascii="Calibri" w:eastAsia="Calibri" w:hAnsi="Calibri" w:cs="Times New Roman"/>
              <w:lang w:val="en-US"/>
            </w:rPr>
            <w:fldChar w:fldCharType="separate"/>
          </w:r>
          <w:r w:rsidR="008B485E">
            <w:rPr>
              <w:rFonts w:ascii="Calibri" w:eastAsia="Calibri" w:hAnsi="Calibri" w:cs="Times New Roman"/>
              <w:noProof/>
              <w:lang w:val="en-US"/>
            </w:rPr>
            <w:t xml:space="preserve"> </w:t>
          </w:r>
          <w:r w:rsidR="008B485E" w:rsidRPr="008B485E">
            <w:rPr>
              <w:rFonts w:ascii="Calibri" w:eastAsia="Calibri" w:hAnsi="Calibri" w:cs="Times New Roman"/>
              <w:noProof/>
              <w:lang w:val="en-US"/>
            </w:rPr>
            <w:t>[2]</w:t>
          </w:r>
          <w:r w:rsidRPr="009973F6">
            <w:rPr>
              <w:rFonts w:ascii="Calibri" w:eastAsia="Calibri" w:hAnsi="Calibri" w:cs="Times New Roman"/>
              <w:lang w:val="en-US"/>
            </w:rPr>
            <w:fldChar w:fldCharType="end"/>
          </w:r>
        </w:sdtContent>
      </w:sdt>
    </w:p>
    <w:p w14:paraId="618ABBD4" w14:textId="77777777"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 xml:space="preserve">All these duties have to </w:t>
      </w:r>
      <w:proofErr w:type="gramStart"/>
      <w:r w:rsidRPr="009973F6">
        <w:rPr>
          <w:rFonts w:ascii="Calibri" w:eastAsia="Calibri" w:hAnsi="Calibri" w:cs="Times New Roman"/>
          <w:lang w:val="en-US"/>
        </w:rPr>
        <w:t>be performed</w:t>
      </w:r>
      <w:proofErr w:type="gramEnd"/>
      <w:r w:rsidRPr="009973F6">
        <w:rPr>
          <w:rFonts w:ascii="Calibri" w:eastAsia="Calibri" w:hAnsi="Calibri" w:cs="Times New Roman"/>
          <w:lang w:val="en-US"/>
        </w:rPr>
        <w:t xml:space="preserve"> in person, but monitoring the patient’s vitals and location could be done with these advances in technology via an adaption of a smartphone.</w:t>
      </w:r>
    </w:p>
    <w:p w14:paraId="2254B02D" w14:textId="7410AD53"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 xml:space="preserve">Average annual salary for a district nurse in Wales is around £31k </w:t>
      </w:r>
      <w:sdt>
        <w:sdtPr>
          <w:rPr>
            <w:rFonts w:ascii="Calibri" w:eastAsia="Calibri" w:hAnsi="Calibri" w:cs="Times New Roman"/>
            <w:lang w:val="en-US"/>
          </w:rPr>
          <w:id w:val="274980540"/>
          <w:citation/>
        </w:sdtPr>
        <w:sdtEndPr/>
        <w:sdtContent>
          <w:r w:rsidRPr="009973F6">
            <w:rPr>
              <w:rFonts w:ascii="Calibri" w:eastAsia="Calibri" w:hAnsi="Calibri" w:cs="Times New Roman"/>
              <w:lang w:val="en-US"/>
            </w:rPr>
            <w:fldChar w:fldCharType="begin"/>
          </w:r>
          <w:r w:rsidR="00B04B11">
            <w:rPr>
              <w:rFonts w:ascii="Calibri" w:eastAsia="Calibri" w:hAnsi="Calibri" w:cs="Times New Roman"/>
            </w:rPr>
            <w:instrText xml:space="preserve">CITATION Placeholder2 \l 2057 </w:instrText>
          </w:r>
          <w:r w:rsidRPr="009973F6">
            <w:rPr>
              <w:rFonts w:ascii="Calibri" w:eastAsia="Calibri" w:hAnsi="Calibri" w:cs="Times New Roman"/>
              <w:lang w:val="en-US"/>
            </w:rPr>
            <w:fldChar w:fldCharType="separate"/>
          </w:r>
          <w:r w:rsidR="008B485E" w:rsidRPr="008B485E">
            <w:rPr>
              <w:rFonts w:ascii="Calibri" w:eastAsia="Calibri" w:hAnsi="Calibri" w:cs="Times New Roman"/>
              <w:noProof/>
            </w:rPr>
            <w:t>[3]</w:t>
          </w:r>
          <w:r w:rsidRPr="009973F6">
            <w:rPr>
              <w:rFonts w:ascii="Calibri" w:eastAsia="Calibri" w:hAnsi="Calibri" w:cs="Times New Roman"/>
              <w:lang w:val="en-US"/>
            </w:rPr>
            <w:fldChar w:fldCharType="end"/>
          </w:r>
        </w:sdtContent>
      </w:sdt>
      <w:r w:rsidRPr="009973F6">
        <w:rPr>
          <w:rFonts w:ascii="Calibri" w:eastAsia="Calibri" w:hAnsi="Calibri" w:cs="Times New Roman"/>
          <w:lang w:val="en-US"/>
        </w:rPr>
        <w:t>. These nurses would perform routine health checks on people who are unable to travel to a local clinic for checkups.</w:t>
      </w:r>
    </w:p>
    <w:p w14:paraId="67D00885" w14:textId="1FD738AD" w:rsidR="005E2F5D" w:rsidRDefault="005E2F5D" w:rsidP="000E57F2">
      <w:pPr>
        <w:rPr>
          <w:rFonts w:asciiTheme="majorHAnsi" w:eastAsiaTheme="majorEastAsia" w:hAnsiTheme="majorHAnsi" w:cstheme="majorBidi"/>
          <w:color w:val="2E74B5" w:themeColor="accent1" w:themeShade="BF"/>
          <w:sz w:val="32"/>
          <w:szCs w:val="32"/>
        </w:rPr>
      </w:pPr>
      <w:r>
        <w:br w:type="page"/>
      </w:r>
    </w:p>
    <w:p w14:paraId="32E3B69A" w14:textId="77777777" w:rsidR="005E2F5D" w:rsidRPr="00244A3B" w:rsidRDefault="005E2F5D" w:rsidP="005E2F5D">
      <w:pPr>
        <w:pStyle w:val="Heading1"/>
        <w:rPr>
          <w:rFonts w:ascii="Times New Roman" w:hAnsi="Times New Roman" w:cs="Times New Roman"/>
          <w:b/>
          <w:color w:val="000000" w:themeColor="text1"/>
        </w:rPr>
      </w:pPr>
      <w:bookmarkStart w:id="1" w:name="_Toc102312395"/>
      <w:r w:rsidRPr="00244A3B">
        <w:rPr>
          <w:rFonts w:ascii="Times New Roman" w:hAnsi="Times New Roman" w:cs="Times New Roman"/>
          <w:b/>
          <w:color w:val="000000" w:themeColor="text1"/>
        </w:rPr>
        <w:lastRenderedPageBreak/>
        <w:t>2. Background to the Proposed Research</w:t>
      </w:r>
      <w:bookmarkEnd w:id="1"/>
    </w:p>
    <w:p w14:paraId="327C573C" w14:textId="77777777"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The project proposal was one of development as there is already many devices to deal with elderly and vulnerable monitoring on the market.</w:t>
      </w:r>
    </w:p>
    <w:p w14:paraId="672B7748" w14:textId="5EFD19F8"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 xml:space="preserve">For a dementia patient, it would be impossible for the </w:t>
      </w:r>
      <w:proofErr w:type="spellStart"/>
      <w:r w:rsidRPr="009973F6">
        <w:rPr>
          <w:rFonts w:ascii="Calibri" w:eastAsia="Calibri" w:hAnsi="Calibri" w:cs="Times New Roman"/>
          <w:lang w:val="en-US"/>
        </w:rPr>
        <w:t>carer</w:t>
      </w:r>
      <w:proofErr w:type="spellEnd"/>
      <w:r w:rsidRPr="009973F6">
        <w:rPr>
          <w:rFonts w:ascii="Calibri" w:eastAsia="Calibri" w:hAnsi="Calibri" w:cs="Times New Roman"/>
          <w:lang w:val="en-US"/>
        </w:rPr>
        <w:t xml:space="preserve"> or family member to be present 24/7. Dementia patients also tend to wander from their property in confusion. This could lead to them </w:t>
      </w:r>
      <w:proofErr w:type="gramStart"/>
      <w:r w:rsidRPr="009973F6">
        <w:rPr>
          <w:rFonts w:ascii="Calibri" w:eastAsia="Calibri" w:hAnsi="Calibri" w:cs="Times New Roman"/>
          <w:lang w:val="en-US"/>
        </w:rPr>
        <w:t>being exposed</w:t>
      </w:r>
      <w:proofErr w:type="gramEnd"/>
      <w:r w:rsidRPr="009973F6">
        <w:rPr>
          <w:rFonts w:ascii="Calibri" w:eastAsia="Calibri" w:hAnsi="Calibri" w:cs="Times New Roman"/>
          <w:lang w:val="en-US"/>
        </w:rPr>
        <w:t xml:space="preserve"> to the elements, becoming lost or unaccounted for. By leaving, the property unlocked could also leave it susceptible to crime. GPS would detect if the wearer has left the property without notification.</w:t>
      </w:r>
      <w:sdt>
        <w:sdtPr>
          <w:rPr>
            <w:rFonts w:ascii="Calibri" w:eastAsia="Calibri" w:hAnsi="Calibri" w:cs="Times New Roman"/>
            <w:lang w:val="en-US"/>
          </w:rPr>
          <w:id w:val="307527290"/>
          <w:citation/>
        </w:sdtPr>
        <w:sdtEndPr/>
        <w:sdtContent>
          <w:r w:rsidRPr="009973F6">
            <w:rPr>
              <w:rFonts w:ascii="Calibri" w:eastAsia="Calibri" w:hAnsi="Calibri" w:cs="Times New Roman"/>
              <w:lang w:val="en-US"/>
            </w:rPr>
            <w:fldChar w:fldCharType="begin"/>
          </w:r>
          <w:r w:rsidRPr="009973F6">
            <w:rPr>
              <w:rFonts w:ascii="Calibri" w:eastAsia="Calibri" w:hAnsi="Calibri" w:cs="Times New Roman"/>
              <w:lang w:val="en-US"/>
            </w:rPr>
            <w:instrText xml:space="preserve"> CITATION SPa12 \l 1033 </w:instrText>
          </w:r>
          <w:r w:rsidRPr="009973F6">
            <w:rPr>
              <w:rFonts w:ascii="Calibri" w:eastAsia="Calibri" w:hAnsi="Calibri" w:cs="Times New Roman"/>
              <w:lang w:val="en-US"/>
            </w:rPr>
            <w:fldChar w:fldCharType="separate"/>
          </w:r>
          <w:r w:rsidR="008B485E">
            <w:rPr>
              <w:rFonts w:ascii="Calibri" w:eastAsia="Calibri" w:hAnsi="Calibri" w:cs="Times New Roman"/>
              <w:noProof/>
              <w:lang w:val="en-US"/>
            </w:rPr>
            <w:t xml:space="preserve"> </w:t>
          </w:r>
          <w:r w:rsidR="008B485E" w:rsidRPr="008B485E">
            <w:rPr>
              <w:rFonts w:ascii="Calibri" w:eastAsia="Calibri" w:hAnsi="Calibri" w:cs="Times New Roman"/>
              <w:noProof/>
              <w:lang w:val="en-US"/>
            </w:rPr>
            <w:t>[4]</w:t>
          </w:r>
          <w:r w:rsidRPr="009973F6">
            <w:rPr>
              <w:rFonts w:ascii="Calibri" w:eastAsia="Calibri" w:hAnsi="Calibri" w:cs="Times New Roman"/>
              <w:lang w:val="en-US"/>
            </w:rPr>
            <w:fldChar w:fldCharType="end"/>
          </w:r>
        </w:sdtContent>
      </w:sdt>
    </w:p>
    <w:p w14:paraId="098BE0DF" w14:textId="77777777"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Elderly or vulnerable people with underlying health issue are susceptible to possible heart attacks or strokes. A heart monitor will detect any anomalies in the output.</w:t>
      </w:r>
    </w:p>
    <w:p w14:paraId="563E8B13" w14:textId="28AFBE31"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If blood pressure is high or low, it could be a warning that a serious issue is eminent. Therefore, the monitoring will act as a pre-emptive approach to have a checkup before something serious and potentially life changing could happen.</w:t>
      </w:r>
      <w:sdt>
        <w:sdtPr>
          <w:rPr>
            <w:rFonts w:ascii="Calibri" w:eastAsia="Calibri" w:hAnsi="Calibri" w:cs="Times New Roman"/>
            <w:lang w:val="en-US"/>
          </w:rPr>
          <w:id w:val="-1152215097"/>
          <w:citation/>
        </w:sdtPr>
        <w:sdtEndPr/>
        <w:sdtContent>
          <w:r w:rsidRPr="009973F6">
            <w:rPr>
              <w:rFonts w:ascii="Calibri" w:eastAsia="Calibri" w:hAnsi="Calibri" w:cs="Times New Roman"/>
              <w:lang w:val="en-US"/>
            </w:rPr>
            <w:fldChar w:fldCharType="begin"/>
          </w:r>
          <w:r w:rsidRPr="009973F6">
            <w:rPr>
              <w:rFonts w:ascii="Calibri" w:eastAsia="Calibri" w:hAnsi="Calibri" w:cs="Times New Roman"/>
              <w:lang w:val="en-US"/>
            </w:rPr>
            <w:instrText xml:space="preserve"> CITATION ZHJ21 \l 1033 </w:instrText>
          </w:r>
          <w:r w:rsidRPr="009973F6">
            <w:rPr>
              <w:rFonts w:ascii="Calibri" w:eastAsia="Calibri" w:hAnsi="Calibri" w:cs="Times New Roman"/>
              <w:lang w:val="en-US"/>
            </w:rPr>
            <w:fldChar w:fldCharType="separate"/>
          </w:r>
          <w:r w:rsidR="008B485E">
            <w:rPr>
              <w:rFonts w:ascii="Calibri" w:eastAsia="Calibri" w:hAnsi="Calibri" w:cs="Times New Roman"/>
              <w:noProof/>
              <w:lang w:val="en-US"/>
            </w:rPr>
            <w:t xml:space="preserve"> </w:t>
          </w:r>
          <w:r w:rsidR="008B485E" w:rsidRPr="008B485E">
            <w:rPr>
              <w:rFonts w:ascii="Calibri" w:eastAsia="Calibri" w:hAnsi="Calibri" w:cs="Times New Roman"/>
              <w:noProof/>
              <w:lang w:val="en-US"/>
            </w:rPr>
            <w:t>[5]</w:t>
          </w:r>
          <w:r w:rsidRPr="009973F6">
            <w:rPr>
              <w:rFonts w:ascii="Calibri" w:eastAsia="Calibri" w:hAnsi="Calibri" w:cs="Times New Roman"/>
              <w:lang w:val="en-US"/>
            </w:rPr>
            <w:fldChar w:fldCharType="end"/>
          </w:r>
        </w:sdtContent>
      </w:sdt>
    </w:p>
    <w:p w14:paraId="386A3D5B" w14:textId="77777777"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 xml:space="preserve">Increase in temperature could mean the wearer may have contracted </w:t>
      </w:r>
      <w:proofErr w:type="spellStart"/>
      <w:r w:rsidRPr="009973F6">
        <w:rPr>
          <w:rFonts w:ascii="Calibri" w:eastAsia="Calibri" w:hAnsi="Calibri" w:cs="Times New Roman"/>
          <w:lang w:val="en-US"/>
        </w:rPr>
        <w:t>Covid</w:t>
      </w:r>
      <w:proofErr w:type="spellEnd"/>
      <w:r w:rsidRPr="009973F6">
        <w:rPr>
          <w:rFonts w:ascii="Calibri" w:eastAsia="Calibri" w:hAnsi="Calibri" w:cs="Times New Roman"/>
          <w:lang w:val="en-US"/>
        </w:rPr>
        <w:t xml:space="preserve"> -19. This would alert the </w:t>
      </w:r>
      <w:proofErr w:type="spellStart"/>
      <w:r w:rsidRPr="009973F6">
        <w:rPr>
          <w:rFonts w:ascii="Calibri" w:eastAsia="Calibri" w:hAnsi="Calibri" w:cs="Times New Roman"/>
          <w:lang w:val="en-US"/>
        </w:rPr>
        <w:t>carer</w:t>
      </w:r>
      <w:proofErr w:type="spellEnd"/>
      <w:r w:rsidRPr="009973F6">
        <w:rPr>
          <w:rFonts w:ascii="Calibri" w:eastAsia="Calibri" w:hAnsi="Calibri" w:cs="Times New Roman"/>
          <w:lang w:val="en-US"/>
        </w:rPr>
        <w:t xml:space="preserve"> to ask the wearer to take a lateral flow test to confirm it the wearer is positive. Daily monitoring of the wearers temperature will show patterns if their temperature is higher than normal.</w:t>
      </w:r>
    </w:p>
    <w:p w14:paraId="5EC0A3A6" w14:textId="77777777"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 xml:space="preserve">By the patient </w:t>
      </w:r>
      <w:proofErr w:type="gramStart"/>
      <w:r w:rsidRPr="009973F6">
        <w:rPr>
          <w:rFonts w:ascii="Calibri" w:eastAsia="Calibri" w:hAnsi="Calibri" w:cs="Times New Roman"/>
          <w:lang w:val="en-US"/>
        </w:rPr>
        <w:t>being monitored</w:t>
      </w:r>
      <w:proofErr w:type="gramEnd"/>
      <w:r w:rsidRPr="009973F6">
        <w:rPr>
          <w:rFonts w:ascii="Calibri" w:eastAsia="Calibri" w:hAnsi="Calibri" w:cs="Times New Roman"/>
          <w:lang w:val="en-US"/>
        </w:rPr>
        <w:t xml:space="preserve"> by the watch, it will restrict the possibility of contracting </w:t>
      </w:r>
      <w:proofErr w:type="spellStart"/>
      <w:r w:rsidRPr="009973F6">
        <w:rPr>
          <w:rFonts w:ascii="Calibri" w:eastAsia="Calibri" w:hAnsi="Calibri" w:cs="Times New Roman"/>
          <w:lang w:val="en-US"/>
        </w:rPr>
        <w:t>Covid</w:t>
      </w:r>
      <w:proofErr w:type="spellEnd"/>
      <w:r w:rsidRPr="009973F6">
        <w:rPr>
          <w:rFonts w:ascii="Calibri" w:eastAsia="Calibri" w:hAnsi="Calibri" w:cs="Times New Roman"/>
          <w:lang w:val="en-US"/>
        </w:rPr>
        <w:t xml:space="preserve"> by cutting the amount of visits from carers.</w:t>
      </w:r>
    </w:p>
    <w:p w14:paraId="3FCDD1B4" w14:textId="5BEB8A06" w:rsidR="005A5DAD" w:rsidRPr="00F1480E" w:rsidRDefault="000E57F2" w:rsidP="00F1480E">
      <w:pPr>
        <w:rPr>
          <w:rFonts w:ascii="Calibri" w:eastAsia="Calibri" w:hAnsi="Calibri" w:cs="Times New Roman"/>
          <w:lang w:val="en-US"/>
        </w:rPr>
      </w:pPr>
      <w:r w:rsidRPr="009973F6">
        <w:rPr>
          <w:rFonts w:ascii="Calibri" w:eastAsia="Calibri" w:hAnsi="Calibri" w:cs="Times New Roman"/>
          <w:lang w:val="en-US"/>
        </w:rPr>
        <w:t xml:space="preserve">There could business opportunities for a company to manufacture the device in an off the shelf design. This in turn could lead to a contract with a private healthcare company or the NHS to purchase the monitors. This would help alleviate staff shortages in either care homes or mobile workers doing daily visits. </w:t>
      </w:r>
      <w:sdt>
        <w:sdtPr>
          <w:rPr>
            <w:rFonts w:ascii="Calibri" w:eastAsia="Calibri" w:hAnsi="Calibri" w:cs="Times New Roman"/>
            <w:lang w:val="en-US"/>
          </w:rPr>
          <w:id w:val="993521786"/>
          <w:citation/>
        </w:sdtPr>
        <w:sdtEndPr/>
        <w:sdtContent>
          <w:r w:rsidRPr="009973F6">
            <w:rPr>
              <w:rFonts w:ascii="Calibri" w:eastAsia="Calibri" w:hAnsi="Calibri" w:cs="Times New Roman"/>
              <w:lang w:val="en-US"/>
            </w:rPr>
            <w:fldChar w:fldCharType="begin"/>
          </w:r>
          <w:r w:rsidRPr="009973F6">
            <w:rPr>
              <w:rFonts w:ascii="Calibri" w:eastAsia="Calibri" w:hAnsi="Calibri" w:cs="Times New Roman"/>
              <w:lang w:val="en-US"/>
            </w:rPr>
            <w:instrText xml:space="preserve"> CITATION PWi08 \l 1033 </w:instrText>
          </w:r>
          <w:r w:rsidRPr="009973F6">
            <w:rPr>
              <w:rFonts w:ascii="Calibri" w:eastAsia="Calibri" w:hAnsi="Calibri" w:cs="Times New Roman"/>
              <w:lang w:val="en-US"/>
            </w:rPr>
            <w:fldChar w:fldCharType="separate"/>
          </w:r>
          <w:r w:rsidR="008B485E" w:rsidRPr="008B485E">
            <w:rPr>
              <w:rFonts w:ascii="Calibri" w:eastAsia="Calibri" w:hAnsi="Calibri" w:cs="Times New Roman"/>
              <w:noProof/>
              <w:lang w:val="en-US"/>
            </w:rPr>
            <w:t>[6]</w:t>
          </w:r>
          <w:r w:rsidRPr="009973F6">
            <w:rPr>
              <w:rFonts w:ascii="Calibri" w:eastAsia="Calibri" w:hAnsi="Calibri" w:cs="Times New Roman"/>
              <w:lang w:val="en-US"/>
            </w:rPr>
            <w:fldChar w:fldCharType="end"/>
          </w:r>
        </w:sdtContent>
      </w:sdt>
    </w:p>
    <w:p w14:paraId="4C351F24" w14:textId="0BB19B3B" w:rsidR="005A5DAD" w:rsidRPr="009973F6" w:rsidRDefault="005A5DAD" w:rsidP="005A5DAD">
      <w:pPr>
        <w:rPr>
          <w:rFonts w:ascii="Calibri" w:eastAsia="Calibri" w:hAnsi="Calibri" w:cs="Times New Roman"/>
        </w:rPr>
      </w:pPr>
      <w:r w:rsidRPr="009973F6">
        <w:rPr>
          <w:rFonts w:ascii="Calibri" w:eastAsia="Calibri" w:hAnsi="Calibri" w:cs="Times New Roman"/>
        </w:rPr>
        <w:t xml:space="preserve">Baby monitors have been use in the past with family members able to monitor via video link. The Life Alert system </w:t>
      </w:r>
      <w:proofErr w:type="gramStart"/>
      <w:r w:rsidRPr="009973F6">
        <w:rPr>
          <w:rFonts w:ascii="Calibri" w:eastAsia="Calibri" w:hAnsi="Calibri" w:cs="Times New Roman"/>
        </w:rPr>
        <w:t>was created to be worn</w:t>
      </w:r>
      <w:proofErr w:type="gramEnd"/>
      <w:r w:rsidRPr="009973F6">
        <w:rPr>
          <w:rFonts w:ascii="Calibri" w:eastAsia="Calibri" w:hAnsi="Calibri" w:cs="Times New Roman"/>
        </w:rPr>
        <w:t xml:space="preserve"> around the neck and contacts emergency services and carers if it detects the patient has fallen. Technology has since developed with Alexa’s Care Hub Skill, which monitors by giving the patient activities and if they ask for a song to be played, this will come up on the caregivers’ smartphone and know all is well. </w:t>
      </w:r>
      <w:sdt>
        <w:sdtPr>
          <w:id w:val="-1839763361"/>
          <w:citation/>
        </w:sdtPr>
        <w:sdtEndPr/>
        <w:sdtContent>
          <w:r w:rsidRPr="009973F6">
            <w:rPr>
              <w:rFonts w:ascii="Calibri" w:eastAsia="Calibri" w:hAnsi="Calibri" w:cs="Times New Roman"/>
            </w:rPr>
            <w:fldChar w:fldCharType="begin"/>
          </w:r>
          <w:r w:rsidRPr="009973F6">
            <w:rPr>
              <w:rFonts w:ascii="Calibri" w:eastAsia="Calibri" w:hAnsi="Calibri" w:cs="Times New Roman"/>
            </w:rPr>
            <w:instrText xml:space="preserve">CITATION RSc22 \l 1033 </w:instrText>
          </w:r>
          <w:r w:rsidRPr="009973F6">
            <w:rPr>
              <w:rFonts w:ascii="Calibri" w:eastAsia="Calibri" w:hAnsi="Calibri" w:cs="Times New Roman"/>
            </w:rPr>
            <w:fldChar w:fldCharType="separate"/>
          </w:r>
          <w:r w:rsidR="008B485E" w:rsidRPr="008B485E">
            <w:rPr>
              <w:rFonts w:ascii="Calibri" w:eastAsia="Calibri" w:hAnsi="Calibri" w:cs="Times New Roman"/>
              <w:noProof/>
            </w:rPr>
            <w:t>[7]</w:t>
          </w:r>
          <w:r w:rsidRPr="009973F6">
            <w:rPr>
              <w:rFonts w:ascii="Calibri" w:eastAsia="Calibri" w:hAnsi="Calibri" w:cs="Times New Roman"/>
            </w:rPr>
            <w:fldChar w:fldCharType="end"/>
          </w:r>
        </w:sdtContent>
      </w:sdt>
    </w:p>
    <w:p w14:paraId="2CF88C55" w14:textId="7DFC3AF4" w:rsidR="005A5DAD" w:rsidRPr="009973F6" w:rsidRDefault="005A5DAD" w:rsidP="005A5DAD">
      <w:pPr>
        <w:rPr>
          <w:rFonts w:ascii="Calibri" w:eastAsia="Calibri" w:hAnsi="Calibri" w:cs="Times New Roman"/>
        </w:rPr>
      </w:pPr>
      <w:r w:rsidRPr="009973F6">
        <w:rPr>
          <w:rFonts w:ascii="Calibri" w:eastAsia="Calibri" w:hAnsi="Calibri" w:cs="Times New Roman"/>
        </w:rPr>
        <w:t>Even more advanced technology now exist such the Aeyesafe System, which monitors thermal and sound. It is voice activated and uses artificial intelligence. This gives the user independence.</w:t>
      </w:r>
      <w:sdt>
        <w:sdtPr>
          <w:id w:val="1266347326"/>
          <w:citation/>
        </w:sdtPr>
        <w:sdtEndPr/>
        <w:sdtContent>
          <w:r w:rsidRPr="009973F6">
            <w:rPr>
              <w:rFonts w:ascii="Calibri" w:eastAsia="Calibri" w:hAnsi="Calibri" w:cs="Times New Roman"/>
            </w:rPr>
            <w:fldChar w:fldCharType="begin"/>
          </w:r>
          <w:r w:rsidRPr="009973F6">
            <w:rPr>
              <w:rFonts w:ascii="Calibri" w:eastAsia="Calibri" w:hAnsi="Calibri" w:cs="Times New Roman"/>
            </w:rPr>
            <w:instrText xml:space="preserve"> CITATION MWh21 \l 1033 </w:instrText>
          </w:r>
          <w:r w:rsidRPr="009973F6">
            <w:rPr>
              <w:rFonts w:ascii="Calibri" w:eastAsia="Calibri" w:hAnsi="Calibri" w:cs="Times New Roman"/>
            </w:rPr>
            <w:fldChar w:fldCharType="separate"/>
          </w:r>
          <w:r w:rsidR="008B485E">
            <w:rPr>
              <w:rFonts w:ascii="Calibri" w:eastAsia="Calibri" w:hAnsi="Calibri" w:cs="Times New Roman"/>
              <w:noProof/>
            </w:rPr>
            <w:t xml:space="preserve"> </w:t>
          </w:r>
          <w:r w:rsidR="008B485E" w:rsidRPr="008B485E">
            <w:rPr>
              <w:rFonts w:ascii="Calibri" w:eastAsia="Calibri" w:hAnsi="Calibri" w:cs="Times New Roman"/>
              <w:noProof/>
            </w:rPr>
            <w:t>[8]</w:t>
          </w:r>
          <w:r w:rsidRPr="009973F6">
            <w:rPr>
              <w:rFonts w:ascii="Calibri" w:eastAsia="Calibri" w:hAnsi="Calibri" w:cs="Times New Roman"/>
            </w:rPr>
            <w:fldChar w:fldCharType="end"/>
          </w:r>
        </w:sdtContent>
      </w:sdt>
    </w:p>
    <w:p w14:paraId="5E9B3305" w14:textId="57F197DA" w:rsidR="005A5DAD" w:rsidRPr="009973F6" w:rsidRDefault="005A5DAD" w:rsidP="005A5DAD">
      <w:pPr>
        <w:rPr>
          <w:rFonts w:ascii="Calibri" w:eastAsia="Calibri" w:hAnsi="Calibri" w:cs="Times New Roman"/>
          <w:lang w:val="en-US"/>
        </w:rPr>
      </w:pPr>
      <w:r w:rsidRPr="009973F6">
        <w:rPr>
          <w:rFonts w:ascii="Calibri" w:eastAsia="Calibri" w:hAnsi="Calibri" w:cs="Times New Roman"/>
          <w:lang w:val="en-US"/>
        </w:rPr>
        <w:t>A plus side of having vitals monitored daily is that data gathering has become more prevalent over the last couple of years. Epidemiology is data driven. So the more data available for elderly or vulnerable people will aid in the possibility of prolonging their lives. It could help to detect telltale signs of underlying illnesses or patterns that help to form studies on people living in certain areas of the country.</w:t>
      </w:r>
      <w:sdt>
        <w:sdtPr>
          <w:rPr>
            <w:rFonts w:ascii="Calibri" w:eastAsia="Calibri" w:hAnsi="Calibri" w:cs="Times New Roman"/>
            <w:lang w:val="en-US"/>
          </w:rPr>
          <w:id w:val="-1320500116"/>
          <w:citation/>
        </w:sdtPr>
        <w:sdtEndPr/>
        <w:sdtContent>
          <w:r w:rsidRPr="009973F6">
            <w:rPr>
              <w:rFonts w:ascii="Calibri" w:eastAsia="Calibri" w:hAnsi="Calibri" w:cs="Times New Roman"/>
              <w:lang w:val="en-US"/>
            </w:rPr>
            <w:fldChar w:fldCharType="begin"/>
          </w:r>
          <w:r w:rsidRPr="009973F6">
            <w:rPr>
              <w:rFonts w:ascii="Calibri" w:eastAsia="Calibri" w:hAnsi="Calibri" w:cs="Times New Roman"/>
              <w:lang w:val="en-US"/>
            </w:rPr>
            <w:instrText xml:space="preserve"> CITATION LvA22 \l 1033 </w:instrText>
          </w:r>
          <w:r w:rsidRPr="009973F6">
            <w:rPr>
              <w:rFonts w:ascii="Calibri" w:eastAsia="Calibri" w:hAnsi="Calibri" w:cs="Times New Roman"/>
              <w:lang w:val="en-US"/>
            </w:rPr>
            <w:fldChar w:fldCharType="separate"/>
          </w:r>
          <w:r w:rsidR="008B485E">
            <w:rPr>
              <w:rFonts w:ascii="Calibri" w:eastAsia="Calibri" w:hAnsi="Calibri" w:cs="Times New Roman"/>
              <w:noProof/>
              <w:lang w:val="en-US"/>
            </w:rPr>
            <w:t xml:space="preserve"> </w:t>
          </w:r>
          <w:r w:rsidR="008B485E" w:rsidRPr="008B485E">
            <w:rPr>
              <w:rFonts w:ascii="Calibri" w:eastAsia="Calibri" w:hAnsi="Calibri" w:cs="Times New Roman"/>
              <w:noProof/>
              <w:lang w:val="en-US"/>
            </w:rPr>
            <w:t>[9]</w:t>
          </w:r>
          <w:r w:rsidRPr="009973F6">
            <w:rPr>
              <w:rFonts w:ascii="Calibri" w:eastAsia="Calibri" w:hAnsi="Calibri" w:cs="Times New Roman"/>
              <w:lang w:val="en-US"/>
            </w:rPr>
            <w:fldChar w:fldCharType="end"/>
          </w:r>
        </w:sdtContent>
      </w:sdt>
    </w:p>
    <w:p w14:paraId="47DBCF9A" w14:textId="77777777" w:rsidR="005A5DAD" w:rsidRPr="005A5DAD" w:rsidRDefault="005A5DAD" w:rsidP="005A5DAD"/>
    <w:p w14:paraId="6620F050" w14:textId="70F47A82" w:rsidR="005A5DAD" w:rsidRDefault="005A5DAD" w:rsidP="005E2F5D">
      <w:pPr>
        <w:pStyle w:val="Heading1"/>
        <w:rPr>
          <w:rFonts w:ascii="Times New Roman" w:hAnsi="Times New Roman" w:cs="Times New Roman"/>
          <w:b/>
          <w:color w:val="000000" w:themeColor="text1"/>
        </w:rPr>
      </w:pPr>
    </w:p>
    <w:p w14:paraId="6E0CD19F" w14:textId="77777777" w:rsidR="00F1480E" w:rsidRPr="00F1480E" w:rsidRDefault="00F1480E" w:rsidP="00F1480E"/>
    <w:p w14:paraId="62D9DDD1" w14:textId="5F51F495" w:rsidR="005E2F5D" w:rsidRPr="00244A3B" w:rsidRDefault="005E2F5D" w:rsidP="005E2F5D">
      <w:pPr>
        <w:pStyle w:val="Heading1"/>
        <w:rPr>
          <w:rFonts w:ascii="Times New Roman" w:hAnsi="Times New Roman" w:cs="Times New Roman"/>
          <w:b/>
          <w:color w:val="000000" w:themeColor="text1"/>
        </w:rPr>
      </w:pPr>
      <w:bookmarkStart w:id="2" w:name="_Toc102312396"/>
      <w:r w:rsidRPr="00244A3B">
        <w:rPr>
          <w:rFonts w:ascii="Times New Roman" w:hAnsi="Times New Roman" w:cs="Times New Roman"/>
          <w:b/>
          <w:color w:val="000000" w:themeColor="text1"/>
        </w:rPr>
        <w:lastRenderedPageBreak/>
        <w:t>3. Aims &amp; Objectives</w:t>
      </w:r>
      <w:bookmarkEnd w:id="2"/>
    </w:p>
    <w:p w14:paraId="5B1F9116" w14:textId="77777777" w:rsidR="005E2F5D" w:rsidRPr="005E2F5D" w:rsidRDefault="005E2F5D" w:rsidP="005E2F5D"/>
    <w:p w14:paraId="66D0ED95" w14:textId="292D18F3" w:rsidR="001B4B05" w:rsidRPr="009973F6" w:rsidRDefault="00CF4CE1">
      <w:r w:rsidRPr="009973F6">
        <w:t>The aim of this study was</w:t>
      </w:r>
      <w:r w:rsidR="001B4B05" w:rsidRPr="009973F6">
        <w:t xml:space="preserve"> to design and develop a monitoring system for the wellbeing and vitals of th</w:t>
      </w:r>
      <w:r w:rsidR="001D176F">
        <w:t>e elderly and vulnerable person.</w:t>
      </w:r>
    </w:p>
    <w:p w14:paraId="3F2CF7CC" w14:textId="582D76DA" w:rsidR="002F4BA9" w:rsidRPr="009973F6" w:rsidRDefault="002F4BA9">
      <w:r w:rsidRPr="009973F6">
        <w:t>Objectives to aid in the aim included:</w:t>
      </w:r>
    </w:p>
    <w:p w14:paraId="71F3DA28" w14:textId="27A62A4F" w:rsidR="001B4B05" w:rsidRPr="009973F6" w:rsidRDefault="00253E1E" w:rsidP="001B4B05">
      <w:pPr>
        <w:pStyle w:val="ListParagraph"/>
        <w:numPr>
          <w:ilvl w:val="0"/>
          <w:numId w:val="1"/>
        </w:numPr>
      </w:pPr>
      <w:r w:rsidRPr="009973F6">
        <w:t xml:space="preserve">Design a system to include pulse and temperature monitor. System must be able to detect </w:t>
      </w:r>
      <w:r w:rsidR="006664F8" w:rsidRPr="009973F6">
        <w:t>wearer’s</w:t>
      </w:r>
      <w:r w:rsidRPr="009973F6">
        <w:t xml:space="preserve"> </w:t>
      </w:r>
      <w:r w:rsidR="006664F8" w:rsidRPr="009973F6">
        <w:t>location.</w:t>
      </w:r>
    </w:p>
    <w:p w14:paraId="33052529" w14:textId="1082C276" w:rsidR="001B4B05" w:rsidRDefault="0056444C" w:rsidP="001B4B05">
      <w:pPr>
        <w:pStyle w:val="ListParagraph"/>
        <w:numPr>
          <w:ilvl w:val="0"/>
          <w:numId w:val="1"/>
        </w:numPr>
      </w:pPr>
      <w:r>
        <w:t xml:space="preserve">Gather data from individuals </w:t>
      </w:r>
      <w:r w:rsidR="001B4B05" w:rsidRPr="009973F6">
        <w:t>to ascertain the benefit of a Smartwatch.</w:t>
      </w:r>
    </w:p>
    <w:p w14:paraId="56B32D28" w14:textId="5496D04B" w:rsidR="001D176F" w:rsidRPr="009973F6" w:rsidRDefault="0056444C" w:rsidP="001B4B05">
      <w:pPr>
        <w:pStyle w:val="ListParagraph"/>
        <w:numPr>
          <w:ilvl w:val="0"/>
          <w:numId w:val="1"/>
        </w:numPr>
      </w:pPr>
      <w:r>
        <w:t>Understand if the Smartwatch would help people living on their own.</w:t>
      </w:r>
    </w:p>
    <w:p w14:paraId="34AC042F" w14:textId="0A70BFC7" w:rsidR="001B4B05" w:rsidRPr="009973F6" w:rsidRDefault="00192189" w:rsidP="001B4B05">
      <w:pPr>
        <w:pStyle w:val="ListParagraph"/>
        <w:numPr>
          <w:ilvl w:val="0"/>
          <w:numId w:val="1"/>
        </w:numPr>
      </w:pPr>
      <w:r w:rsidRPr="009973F6">
        <w:t xml:space="preserve">Complete project proposal by </w:t>
      </w:r>
      <w:proofErr w:type="gramStart"/>
      <w:r w:rsidRPr="009973F6">
        <w:t>5</w:t>
      </w:r>
      <w:r w:rsidRPr="009973F6">
        <w:rPr>
          <w:vertAlign w:val="superscript"/>
        </w:rPr>
        <w:t>th</w:t>
      </w:r>
      <w:proofErr w:type="gramEnd"/>
      <w:r w:rsidRPr="009973F6">
        <w:t xml:space="preserve"> May 2022.</w:t>
      </w:r>
    </w:p>
    <w:p w14:paraId="5DA01685" w14:textId="0D3D217B" w:rsidR="003F3CE4" w:rsidRPr="002F4BA9" w:rsidRDefault="003F3CE4">
      <w:pPr>
        <w:rPr>
          <w:rFonts w:asciiTheme="majorHAnsi" w:eastAsiaTheme="majorEastAsia" w:hAnsiTheme="majorHAnsi" w:cstheme="majorBidi"/>
          <w:color w:val="2E74B5" w:themeColor="accent1" w:themeShade="BF"/>
          <w:sz w:val="32"/>
          <w:szCs w:val="32"/>
        </w:rPr>
      </w:pPr>
    </w:p>
    <w:p w14:paraId="1A4B42A0" w14:textId="6A172187" w:rsidR="003F3CE4" w:rsidRPr="00244A3B" w:rsidRDefault="003F3CE4" w:rsidP="003F3CE4">
      <w:pPr>
        <w:pStyle w:val="Heading1"/>
        <w:rPr>
          <w:rFonts w:ascii="Times New Roman" w:hAnsi="Times New Roman" w:cs="Times New Roman"/>
          <w:b/>
          <w:color w:val="000000" w:themeColor="text1"/>
        </w:rPr>
      </w:pPr>
      <w:bookmarkStart w:id="3" w:name="_Toc102312397"/>
      <w:r w:rsidRPr="00244A3B">
        <w:rPr>
          <w:rFonts w:ascii="Times New Roman" w:hAnsi="Times New Roman" w:cs="Times New Roman"/>
          <w:b/>
          <w:color w:val="000000" w:themeColor="text1"/>
        </w:rPr>
        <w:t>4. Development methodology</w:t>
      </w:r>
      <w:bookmarkEnd w:id="3"/>
    </w:p>
    <w:p w14:paraId="46AB50A7" w14:textId="72F1952D"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 xml:space="preserve">The Waterfall model, as shown in figure 1, </w:t>
      </w:r>
      <w:proofErr w:type="gramStart"/>
      <w:r w:rsidRPr="009973F6">
        <w:rPr>
          <w:rFonts w:ascii="Calibri" w:eastAsia="Calibri" w:hAnsi="Calibri" w:cs="Times New Roman"/>
          <w:lang w:val="en-US"/>
        </w:rPr>
        <w:t>was used</w:t>
      </w:r>
      <w:proofErr w:type="gramEnd"/>
      <w:r w:rsidRPr="009973F6">
        <w:rPr>
          <w:rFonts w:ascii="Calibri" w:eastAsia="Calibri" w:hAnsi="Calibri" w:cs="Times New Roman"/>
          <w:lang w:val="en-US"/>
        </w:rPr>
        <w:t xml:space="preserve"> for</w:t>
      </w:r>
      <w:r w:rsidR="001910F3" w:rsidRPr="009973F6">
        <w:rPr>
          <w:rFonts w:ascii="Calibri" w:eastAsia="Calibri" w:hAnsi="Calibri" w:cs="Times New Roman"/>
          <w:lang w:val="en-US"/>
        </w:rPr>
        <w:t xml:space="preserve"> the development criteria. This model broke</w:t>
      </w:r>
      <w:r w:rsidRPr="009973F6">
        <w:rPr>
          <w:rFonts w:ascii="Calibri" w:eastAsia="Calibri" w:hAnsi="Calibri" w:cs="Times New Roman"/>
          <w:lang w:val="en-US"/>
        </w:rPr>
        <w:t xml:space="preserve"> down the project into linear stages during the deve</w:t>
      </w:r>
      <w:r w:rsidR="001910F3" w:rsidRPr="009973F6">
        <w:rPr>
          <w:rFonts w:ascii="Calibri" w:eastAsia="Calibri" w:hAnsi="Calibri" w:cs="Times New Roman"/>
          <w:lang w:val="en-US"/>
        </w:rPr>
        <w:t>lopment. Where the next stage was dependent on</w:t>
      </w:r>
      <w:r w:rsidRPr="009973F6">
        <w:rPr>
          <w:rFonts w:ascii="Calibri" w:eastAsia="Calibri" w:hAnsi="Calibri" w:cs="Times New Roman"/>
          <w:lang w:val="en-US"/>
        </w:rPr>
        <w:t xml:space="preserve"> the previous. This methodology is standard for </w:t>
      </w:r>
      <w:r w:rsidR="00B04B11">
        <w:rPr>
          <w:rFonts w:ascii="Calibri" w:eastAsia="Calibri" w:hAnsi="Calibri" w:cs="Times New Roman"/>
          <w:lang w:val="en-US"/>
        </w:rPr>
        <w:t xml:space="preserve">typical engineering design. </w:t>
      </w:r>
      <w:sdt>
        <w:sdtPr>
          <w:rPr>
            <w:rFonts w:ascii="Calibri" w:eastAsia="Calibri" w:hAnsi="Calibri" w:cs="Times New Roman"/>
            <w:lang w:val="en-US"/>
          </w:rPr>
          <w:id w:val="1468313641"/>
          <w:citation/>
        </w:sdtPr>
        <w:sdtEndPr/>
        <w:sdtContent>
          <w:r w:rsidR="00B04B11">
            <w:rPr>
              <w:rFonts w:ascii="Calibri" w:eastAsia="Calibri" w:hAnsi="Calibri" w:cs="Times New Roman"/>
              <w:lang w:val="en-US"/>
            </w:rPr>
            <w:fldChar w:fldCharType="begin"/>
          </w:r>
          <w:r w:rsidR="00B04B11">
            <w:rPr>
              <w:rFonts w:ascii="Calibri" w:eastAsia="Calibri" w:hAnsi="Calibri" w:cs="Times New Roman"/>
              <w:lang w:val="en-US"/>
            </w:rPr>
            <w:instrText xml:space="preserve"> CITATION SLe06 \l 1033 </w:instrText>
          </w:r>
          <w:r w:rsidR="00B04B11">
            <w:rPr>
              <w:rFonts w:ascii="Calibri" w:eastAsia="Calibri" w:hAnsi="Calibri" w:cs="Times New Roman"/>
              <w:lang w:val="en-US"/>
            </w:rPr>
            <w:fldChar w:fldCharType="separate"/>
          </w:r>
          <w:r w:rsidR="008B485E" w:rsidRPr="008B485E">
            <w:rPr>
              <w:rFonts w:ascii="Calibri" w:eastAsia="Calibri" w:hAnsi="Calibri" w:cs="Times New Roman"/>
              <w:noProof/>
              <w:lang w:val="en-US"/>
            </w:rPr>
            <w:t>[10]</w:t>
          </w:r>
          <w:r w:rsidR="00B04B11">
            <w:rPr>
              <w:rFonts w:ascii="Calibri" w:eastAsia="Calibri" w:hAnsi="Calibri" w:cs="Times New Roman"/>
              <w:lang w:val="en-US"/>
            </w:rPr>
            <w:fldChar w:fldCharType="end"/>
          </w:r>
        </w:sdtContent>
      </w:sdt>
    </w:p>
    <w:p w14:paraId="3D80BF3A" w14:textId="43CFFEE2"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 xml:space="preserve">Research for this objective </w:t>
      </w:r>
      <w:proofErr w:type="gramStart"/>
      <w:r w:rsidRPr="009973F6">
        <w:rPr>
          <w:rFonts w:ascii="Calibri" w:eastAsia="Calibri" w:hAnsi="Calibri" w:cs="Times New Roman"/>
          <w:lang w:val="en-US"/>
        </w:rPr>
        <w:t>was performed</w:t>
      </w:r>
      <w:proofErr w:type="gramEnd"/>
      <w:r w:rsidRPr="009973F6">
        <w:rPr>
          <w:rFonts w:ascii="Calibri" w:eastAsia="Calibri" w:hAnsi="Calibri" w:cs="Times New Roman"/>
          <w:lang w:val="en-US"/>
        </w:rPr>
        <w:t xml:space="preserve"> with a development meth</w:t>
      </w:r>
      <w:r w:rsidR="00D84C6A" w:rsidRPr="009973F6">
        <w:rPr>
          <w:rFonts w:ascii="Calibri" w:eastAsia="Calibri" w:hAnsi="Calibri" w:cs="Times New Roman"/>
          <w:lang w:val="en-US"/>
        </w:rPr>
        <w:t>od</w:t>
      </w:r>
      <w:r w:rsidRPr="009973F6">
        <w:rPr>
          <w:rFonts w:ascii="Calibri" w:eastAsia="Calibri" w:hAnsi="Calibri" w:cs="Times New Roman"/>
          <w:lang w:val="en-US"/>
        </w:rPr>
        <w:t>ology</w:t>
      </w:r>
      <w:r w:rsidR="00D84C6A" w:rsidRPr="009973F6">
        <w:rPr>
          <w:rFonts w:ascii="Calibri" w:eastAsia="Calibri" w:hAnsi="Calibri" w:cs="Times New Roman"/>
          <w:lang w:val="en-US"/>
        </w:rPr>
        <w:t>, as</w:t>
      </w:r>
      <w:r w:rsidRPr="009973F6">
        <w:rPr>
          <w:rFonts w:ascii="Calibri" w:eastAsia="Calibri" w:hAnsi="Calibri" w:cs="Times New Roman"/>
          <w:lang w:val="en-US"/>
        </w:rPr>
        <w:t xml:space="preserve"> the technology already exists through normal smartwatches and home monitoring </w:t>
      </w:r>
      <w:r w:rsidR="001910F3" w:rsidRPr="009973F6">
        <w:rPr>
          <w:rFonts w:ascii="Calibri" w:eastAsia="Calibri" w:hAnsi="Calibri" w:cs="Times New Roman"/>
          <w:lang w:val="en-US"/>
        </w:rPr>
        <w:t>systems. However, this watch could</w:t>
      </w:r>
      <w:r w:rsidRPr="009973F6">
        <w:rPr>
          <w:rFonts w:ascii="Calibri" w:eastAsia="Calibri" w:hAnsi="Calibri" w:cs="Times New Roman"/>
          <w:lang w:val="en-US"/>
        </w:rPr>
        <w:t xml:space="preserve"> be expanded and be primarily a monitoring system. The data </w:t>
      </w:r>
      <w:proofErr w:type="gramStart"/>
      <w:r w:rsidRPr="009973F6">
        <w:rPr>
          <w:rFonts w:ascii="Calibri" w:eastAsia="Calibri" w:hAnsi="Calibri" w:cs="Times New Roman"/>
          <w:lang w:val="en-US"/>
        </w:rPr>
        <w:t>could also be extracted</w:t>
      </w:r>
      <w:proofErr w:type="gramEnd"/>
      <w:r w:rsidRPr="009973F6">
        <w:rPr>
          <w:rFonts w:ascii="Calibri" w:eastAsia="Calibri" w:hAnsi="Calibri" w:cs="Times New Roman"/>
          <w:lang w:val="en-US"/>
        </w:rPr>
        <w:t xml:space="preserve"> to see patterns in people’s health. </w:t>
      </w:r>
    </w:p>
    <w:p w14:paraId="146E1CE6" w14:textId="77777777" w:rsidR="000E57F2" w:rsidRPr="000E57F2" w:rsidRDefault="000E57F2" w:rsidP="000E57F2"/>
    <w:p w14:paraId="5447B7C9" w14:textId="524D6AD4" w:rsidR="003F3CE4" w:rsidRDefault="000E57F2" w:rsidP="000E57F2">
      <w:pPr>
        <w:jc w:val="center"/>
      </w:pPr>
      <w:r>
        <w:rPr>
          <w:noProof/>
          <w:lang w:val="en-US"/>
        </w:rPr>
        <w:drawing>
          <wp:inline distT="0" distB="0" distL="0" distR="0" wp14:anchorId="12E8A62E" wp14:editId="1110DECC">
            <wp:extent cx="5754209" cy="372793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81725" cy="3745765"/>
                    </a:xfrm>
                    <a:prstGeom prst="rect">
                      <a:avLst/>
                    </a:prstGeom>
                  </pic:spPr>
                </pic:pic>
              </a:graphicData>
            </a:graphic>
          </wp:inline>
        </w:drawing>
      </w:r>
    </w:p>
    <w:p w14:paraId="526CF7E9" w14:textId="0D6F9C93" w:rsidR="002F4BA9" w:rsidRPr="001954EB" w:rsidRDefault="0045238C" w:rsidP="001954EB">
      <w:pPr>
        <w:pStyle w:val="Caption"/>
        <w:jc w:val="center"/>
        <w:rPr>
          <w:b/>
        </w:rPr>
      </w:pPr>
      <w:bookmarkStart w:id="4" w:name="_Toc102312417"/>
      <w:r w:rsidRPr="0045238C">
        <w:rPr>
          <w:b/>
        </w:rPr>
        <w:t xml:space="preserve">Figure </w:t>
      </w:r>
      <w:r w:rsidRPr="0045238C">
        <w:rPr>
          <w:b/>
        </w:rPr>
        <w:fldChar w:fldCharType="begin"/>
      </w:r>
      <w:r w:rsidRPr="0045238C">
        <w:rPr>
          <w:b/>
        </w:rPr>
        <w:instrText xml:space="preserve"> SEQ Figure \* ARABIC </w:instrText>
      </w:r>
      <w:r w:rsidRPr="0045238C">
        <w:rPr>
          <w:b/>
        </w:rPr>
        <w:fldChar w:fldCharType="separate"/>
      </w:r>
      <w:r w:rsidR="008B485E">
        <w:rPr>
          <w:b/>
          <w:noProof/>
        </w:rPr>
        <w:t>1</w:t>
      </w:r>
      <w:r w:rsidRPr="0045238C">
        <w:rPr>
          <w:b/>
        </w:rPr>
        <w:fldChar w:fldCharType="end"/>
      </w:r>
      <w:r w:rsidR="00253E1E">
        <w:rPr>
          <w:b/>
        </w:rPr>
        <w:t xml:space="preserve"> - </w:t>
      </w:r>
      <w:r w:rsidRPr="0045238C">
        <w:rPr>
          <w:b/>
        </w:rPr>
        <w:t>The Waterfall Mode</w:t>
      </w:r>
      <w:bookmarkEnd w:id="4"/>
    </w:p>
    <w:p w14:paraId="5E6274AE" w14:textId="3BF353D9" w:rsidR="003F3CE4" w:rsidRPr="00244A3B" w:rsidRDefault="003F3CE4" w:rsidP="003F3CE4">
      <w:pPr>
        <w:pStyle w:val="Heading2"/>
        <w:rPr>
          <w:rFonts w:ascii="Times New Roman" w:hAnsi="Times New Roman" w:cs="Times New Roman"/>
          <w:b/>
          <w:color w:val="000000" w:themeColor="text1"/>
        </w:rPr>
      </w:pPr>
      <w:bookmarkStart w:id="5" w:name="_Toc102312398"/>
      <w:r w:rsidRPr="00244A3B">
        <w:rPr>
          <w:rFonts w:ascii="Times New Roman" w:hAnsi="Times New Roman" w:cs="Times New Roman"/>
          <w:b/>
          <w:color w:val="000000" w:themeColor="text1"/>
        </w:rPr>
        <w:lastRenderedPageBreak/>
        <w:t>4.1 Outline of developmental method</w:t>
      </w:r>
      <w:bookmarkEnd w:id="5"/>
    </w:p>
    <w:p w14:paraId="00E48693" w14:textId="19A22B07" w:rsidR="00D84C6A" w:rsidRPr="00244A3B" w:rsidRDefault="00D84C6A" w:rsidP="00D84C6A">
      <w:pPr>
        <w:pStyle w:val="Heading3"/>
        <w:numPr>
          <w:ilvl w:val="0"/>
          <w:numId w:val="5"/>
        </w:numPr>
        <w:rPr>
          <w:rFonts w:ascii="Times New Roman" w:hAnsi="Times New Roman" w:cs="Times New Roman"/>
          <w:b/>
          <w:color w:val="000000" w:themeColor="text1"/>
        </w:rPr>
      </w:pPr>
      <w:bookmarkStart w:id="6" w:name="_Toc102312399"/>
      <w:r w:rsidRPr="00244A3B">
        <w:rPr>
          <w:rFonts w:ascii="Times New Roman" w:hAnsi="Times New Roman" w:cs="Times New Roman"/>
          <w:b/>
          <w:color w:val="000000" w:themeColor="text1"/>
        </w:rPr>
        <w:t>Requirements</w:t>
      </w:r>
      <w:bookmarkEnd w:id="6"/>
    </w:p>
    <w:p w14:paraId="004CEAFA" w14:textId="5029573D" w:rsidR="000E57F2" w:rsidRPr="005336EF" w:rsidRDefault="000E57F2" w:rsidP="000E57F2">
      <w:pPr>
        <w:rPr>
          <w:rFonts w:ascii="Calibri" w:eastAsia="Calibri" w:hAnsi="Calibri" w:cs="Times New Roman"/>
          <w:lang w:val="en-US"/>
        </w:rPr>
      </w:pPr>
      <w:r w:rsidRPr="005336EF">
        <w:rPr>
          <w:rFonts w:ascii="Calibri" w:eastAsia="Calibri" w:hAnsi="Calibri" w:cs="Times New Roman"/>
          <w:lang w:val="en-US"/>
        </w:rPr>
        <w:t>Guidel</w:t>
      </w:r>
      <w:r w:rsidR="005336EF" w:rsidRPr="005336EF">
        <w:rPr>
          <w:rFonts w:ascii="Calibri" w:eastAsia="Calibri" w:hAnsi="Calibri" w:cs="Times New Roman"/>
          <w:lang w:val="en-US"/>
        </w:rPr>
        <w:t xml:space="preserve">ines and a description of what </w:t>
      </w:r>
      <w:proofErr w:type="gramStart"/>
      <w:r w:rsidR="005336EF" w:rsidRPr="005336EF">
        <w:rPr>
          <w:rFonts w:ascii="Calibri" w:eastAsia="Calibri" w:hAnsi="Calibri" w:cs="Times New Roman"/>
          <w:lang w:val="en-US"/>
        </w:rPr>
        <w:t>was</w:t>
      </w:r>
      <w:r w:rsidRPr="005336EF">
        <w:rPr>
          <w:rFonts w:ascii="Calibri" w:eastAsia="Calibri" w:hAnsi="Calibri" w:cs="Times New Roman"/>
          <w:lang w:val="en-US"/>
        </w:rPr>
        <w:t xml:space="preserve"> needed</w:t>
      </w:r>
      <w:proofErr w:type="gramEnd"/>
      <w:r w:rsidRPr="005336EF">
        <w:rPr>
          <w:rFonts w:ascii="Calibri" w:eastAsia="Calibri" w:hAnsi="Calibri" w:cs="Times New Roman"/>
          <w:lang w:val="en-US"/>
        </w:rPr>
        <w:t xml:space="preserve"> to fulfill the construction of the final product. It defines how the product will look and function.</w:t>
      </w:r>
    </w:p>
    <w:p w14:paraId="21DF3032" w14:textId="77777777" w:rsidR="000E57F2" w:rsidRPr="005336EF" w:rsidRDefault="000E57F2" w:rsidP="000E57F2">
      <w:pPr>
        <w:rPr>
          <w:rFonts w:ascii="Calibri" w:eastAsia="Calibri" w:hAnsi="Calibri" w:cs="Times New Roman"/>
          <w:lang w:val="en-US"/>
        </w:rPr>
      </w:pPr>
      <w:r w:rsidRPr="005336EF">
        <w:rPr>
          <w:rFonts w:ascii="Calibri" w:eastAsia="Calibri" w:hAnsi="Calibri" w:cs="Times New Roman"/>
          <w:lang w:val="en-US"/>
        </w:rPr>
        <w:t>The Smartwatch shall contain the follow functionality:</w:t>
      </w:r>
    </w:p>
    <w:p w14:paraId="0A48AA90" w14:textId="77777777" w:rsidR="000E57F2" w:rsidRPr="005336EF" w:rsidRDefault="000E57F2" w:rsidP="000E57F2">
      <w:pPr>
        <w:numPr>
          <w:ilvl w:val="0"/>
          <w:numId w:val="2"/>
        </w:numPr>
        <w:contextualSpacing/>
        <w:rPr>
          <w:rFonts w:ascii="Calibri" w:eastAsia="Calibri" w:hAnsi="Calibri" w:cs="Times New Roman"/>
          <w:lang w:val="en-US"/>
        </w:rPr>
      </w:pPr>
      <w:r w:rsidRPr="005336EF">
        <w:rPr>
          <w:rFonts w:ascii="Calibri" w:eastAsia="Calibri" w:hAnsi="Calibri" w:cs="Times New Roman"/>
          <w:lang w:val="en-US"/>
        </w:rPr>
        <w:t>The design will be able to detect heartrate and temperature of the wearer. This would send out readings per day to monitor vital signs.</w:t>
      </w:r>
    </w:p>
    <w:p w14:paraId="20C40140" w14:textId="77777777" w:rsidR="000E57F2" w:rsidRPr="005336EF" w:rsidRDefault="000E57F2" w:rsidP="000E57F2">
      <w:pPr>
        <w:numPr>
          <w:ilvl w:val="0"/>
          <w:numId w:val="2"/>
        </w:numPr>
        <w:contextualSpacing/>
        <w:rPr>
          <w:rFonts w:ascii="Calibri" w:eastAsia="Calibri" w:hAnsi="Calibri" w:cs="Times New Roman"/>
          <w:lang w:val="en-US"/>
        </w:rPr>
      </w:pPr>
      <w:r w:rsidRPr="005336EF">
        <w:rPr>
          <w:rFonts w:ascii="Calibri" w:eastAsia="Calibri" w:hAnsi="Calibri" w:cs="Times New Roman"/>
          <w:lang w:val="en-US"/>
        </w:rPr>
        <w:t>The design shall be able to detect location of the wearer via a GPS device. A boundary limited could be set to trigger an alert to acknowledge if the patient has wandered from the property.</w:t>
      </w:r>
    </w:p>
    <w:p w14:paraId="1A70AACD" w14:textId="77777777" w:rsidR="000E57F2" w:rsidRPr="005336EF" w:rsidRDefault="000E57F2" w:rsidP="000E57F2">
      <w:pPr>
        <w:numPr>
          <w:ilvl w:val="0"/>
          <w:numId w:val="2"/>
        </w:numPr>
        <w:contextualSpacing/>
        <w:rPr>
          <w:rFonts w:ascii="Calibri" w:eastAsia="Calibri" w:hAnsi="Calibri" w:cs="Times New Roman"/>
          <w:lang w:val="en-US"/>
        </w:rPr>
      </w:pPr>
      <w:r w:rsidRPr="005336EF">
        <w:rPr>
          <w:rFonts w:ascii="Calibri" w:eastAsia="Calibri" w:hAnsi="Calibri" w:cs="Times New Roman"/>
          <w:lang w:val="en-US"/>
        </w:rPr>
        <w:t xml:space="preserve">Alerts </w:t>
      </w:r>
      <w:proofErr w:type="gramStart"/>
      <w:r w:rsidRPr="005336EF">
        <w:rPr>
          <w:rFonts w:ascii="Calibri" w:eastAsia="Calibri" w:hAnsi="Calibri" w:cs="Times New Roman"/>
          <w:lang w:val="en-US"/>
        </w:rPr>
        <w:t>shall be communicated</w:t>
      </w:r>
      <w:proofErr w:type="gramEnd"/>
      <w:r w:rsidRPr="005336EF">
        <w:rPr>
          <w:rFonts w:ascii="Calibri" w:eastAsia="Calibri" w:hAnsi="Calibri" w:cs="Times New Roman"/>
          <w:lang w:val="en-US"/>
        </w:rPr>
        <w:t xml:space="preserve"> via an SMS that would be sent to either a nurse, family or </w:t>
      </w:r>
      <w:proofErr w:type="spellStart"/>
      <w:r w:rsidRPr="005336EF">
        <w:rPr>
          <w:rFonts w:ascii="Calibri" w:eastAsia="Calibri" w:hAnsi="Calibri" w:cs="Times New Roman"/>
          <w:lang w:val="en-US"/>
        </w:rPr>
        <w:t>carer</w:t>
      </w:r>
      <w:proofErr w:type="spellEnd"/>
      <w:r w:rsidRPr="005336EF">
        <w:rPr>
          <w:rFonts w:ascii="Calibri" w:eastAsia="Calibri" w:hAnsi="Calibri" w:cs="Times New Roman"/>
          <w:lang w:val="en-US"/>
        </w:rPr>
        <w:t>.</w:t>
      </w:r>
    </w:p>
    <w:p w14:paraId="6F5536F0" w14:textId="1E30F24D" w:rsidR="000E57F2" w:rsidRPr="005336EF" w:rsidRDefault="000E57F2" w:rsidP="000E57F2">
      <w:pPr>
        <w:numPr>
          <w:ilvl w:val="0"/>
          <w:numId w:val="2"/>
        </w:numPr>
        <w:contextualSpacing/>
        <w:rPr>
          <w:rFonts w:ascii="Calibri" w:eastAsia="Calibri" w:hAnsi="Calibri" w:cs="Times New Roman"/>
          <w:lang w:val="en-US"/>
        </w:rPr>
      </w:pPr>
      <w:r w:rsidRPr="005336EF">
        <w:rPr>
          <w:rFonts w:ascii="Calibri" w:eastAsia="Calibri" w:hAnsi="Calibri" w:cs="Times New Roman"/>
          <w:lang w:val="en-US"/>
        </w:rPr>
        <w:t xml:space="preserve">The watch shall have Bluetooth </w:t>
      </w:r>
      <w:r w:rsidR="00D84C6A" w:rsidRPr="005336EF">
        <w:rPr>
          <w:rFonts w:ascii="Calibri" w:eastAsia="Calibri" w:hAnsi="Calibri" w:cs="Times New Roman"/>
          <w:lang w:val="en-US"/>
        </w:rPr>
        <w:t>connect ability</w:t>
      </w:r>
      <w:r w:rsidRPr="005336EF">
        <w:rPr>
          <w:rFonts w:ascii="Calibri" w:eastAsia="Calibri" w:hAnsi="Calibri" w:cs="Times New Roman"/>
          <w:lang w:val="en-US"/>
        </w:rPr>
        <w:t xml:space="preserve"> for wireless communication.</w:t>
      </w:r>
    </w:p>
    <w:p w14:paraId="3329856E" w14:textId="77777777" w:rsidR="000E57F2" w:rsidRPr="005336EF" w:rsidRDefault="000E57F2" w:rsidP="000E57F2">
      <w:pPr>
        <w:numPr>
          <w:ilvl w:val="0"/>
          <w:numId w:val="2"/>
        </w:numPr>
        <w:contextualSpacing/>
        <w:rPr>
          <w:rFonts w:ascii="Calibri" w:eastAsia="Calibri" w:hAnsi="Calibri" w:cs="Times New Roman"/>
          <w:lang w:val="en-US"/>
        </w:rPr>
      </w:pPr>
      <w:proofErr w:type="gramStart"/>
      <w:r w:rsidRPr="005336EF">
        <w:rPr>
          <w:rFonts w:ascii="Calibri" w:eastAsia="Calibri" w:hAnsi="Calibri" w:cs="Times New Roman"/>
          <w:lang w:val="en-US"/>
        </w:rPr>
        <w:t>Shall be connected</w:t>
      </w:r>
      <w:proofErr w:type="gramEnd"/>
      <w:r w:rsidRPr="005336EF">
        <w:rPr>
          <w:rFonts w:ascii="Calibri" w:eastAsia="Calibri" w:hAnsi="Calibri" w:cs="Times New Roman"/>
          <w:lang w:val="en-US"/>
        </w:rPr>
        <w:t xml:space="preserve"> to wearer 24/7 via a wrist strap.</w:t>
      </w:r>
    </w:p>
    <w:p w14:paraId="5AF0AAB2" w14:textId="77777777" w:rsidR="000E57F2" w:rsidRPr="005336EF" w:rsidRDefault="000E57F2" w:rsidP="000E57F2">
      <w:pPr>
        <w:numPr>
          <w:ilvl w:val="0"/>
          <w:numId w:val="2"/>
        </w:numPr>
        <w:contextualSpacing/>
        <w:rPr>
          <w:rFonts w:ascii="Calibri" w:eastAsia="Calibri" w:hAnsi="Calibri" w:cs="Times New Roman"/>
          <w:lang w:val="en-US"/>
        </w:rPr>
      </w:pPr>
      <w:r w:rsidRPr="005336EF">
        <w:rPr>
          <w:rFonts w:ascii="Calibri" w:eastAsia="Calibri" w:hAnsi="Calibri" w:cs="Times New Roman"/>
          <w:lang w:val="en-US"/>
        </w:rPr>
        <w:t>The time, date and actions will be  displayed via an LCD screen</w:t>
      </w:r>
    </w:p>
    <w:p w14:paraId="5DD1516B" w14:textId="77777777" w:rsidR="000E57F2" w:rsidRPr="005336EF" w:rsidRDefault="000E57F2" w:rsidP="000E57F2">
      <w:pPr>
        <w:numPr>
          <w:ilvl w:val="0"/>
          <w:numId w:val="2"/>
        </w:numPr>
        <w:contextualSpacing/>
        <w:rPr>
          <w:rFonts w:ascii="Calibri" w:eastAsia="Calibri" w:hAnsi="Calibri" w:cs="Times New Roman"/>
          <w:lang w:val="en-US"/>
        </w:rPr>
      </w:pPr>
      <w:r w:rsidRPr="005336EF">
        <w:rPr>
          <w:rFonts w:ascii="Calibri" w:eastAsia="Calibri" w:hAnsi="Calibri" w:cs="Times New Roman"/>
          <w:lang w:val="en-US"/>
        </w:rPr>
        <w:t xml:space="preserve">Emergency alert button. </w:t>
      </w:r>
      <w:proofErr w:type="gramStart"/>
      <w:r w:rsidRPr="005336EF">
        <w:rPr>
          <w:rFonts w:ascii="Calibri" w:eastAsia="Calibri" w:hAnsi="Calibri" w:cs="Times New Roman"/>
          <w:lang w:val="en-US"/>
        </w:rPr>
        <w:t>This shall be a fail-safe panic button that the wearer could use if in difficulty.</w:t>
      </w:r>
      <w:proofErr w:type="gramEnd"/>
      <w:r w:rsidRPr="005336EF">
        <w:rPr>
          <w:rFonts w:ascii="Calibri" w:eastAsia="Calibri" w:hAnsi="Calibri" w:cs="Times New Roman"/>
          <w:lang w:val="en-US"/>
        </w:rPr>
        <w:t xml:space="preserve"> </w:t>
      </w:r>
    </w:p>
    <w:p w14:paraId="422D5F25" w14:textId="77777777" w:rsidR="000E57F2" w:rsidRPr="005336EF" w:rsidRDefault="000E57F2" w:rsidP="000E57F2">
      <w:pPr>
        <w:numPr>
          <w:ilvl w:val="0"/>
          <w:numId w:val="2"/>
        </w:numPr>
        <w:contextualSpacing/>
        <w:rPr>
          <w:rFonts w:ascii="Calibri" w:eastAsia="Calibri" w:hAnsi="Calibri" w:cs="Times New Roman"/>
          <w:lang w:val="en-US"/>
        </w:rPr>
      </w:pPr>
      <w:r w:rsidRPr="005336EF">
        <w:rPr>
          <w:rFonts w:ascii="Calibri" w:eastAsia="Calibri" w:hAnsi="Calibri" w:cs="Times New Roman"/>
          <w:lang w:val="en-US"/>
        </w:rPr>
        <w:t>Chargeable battery connection</w:t>
      </w:r>
    </w:p>
    <w:p w14:paraId="61A7F025" w14:textId="77777777" w:rsidR="000E57F2" w:rsidRPr="005336EF" w:rsidRDefault="000E57F2" w:rsidP="000E57F2">
      <w:pPr>
        <w:numPr>
          <w:ilvl w:val="0"/>
          <w:numId w:val="2"/>
        </w:numPr>
        <w:contextualSpacing/>
        <w:rPr>
          <w:rFonts w:ascii="Calibri" w:eastAsia="Calibri" w:hAnsi="Calibri" w:cs="Times New Roman"/>
          <w:lang w:val="en-US"/>
        </w:rPr>
      </w:pPr>
      <w:r w:rsidRPr="005336EF">
        <w:rPr>
          <w:rFonts w:ascii="Calibri" w:eastAsia="Calibri" w:hAnsi="Calibri" w:cs="Times New Roman"/>
          <w:lang w:val="en-US"/>
        </w:rPr>
        <w:t>5V supply</w:t>
      </w:r>
    </w:p>
    <w:p w14:paraId="02B4B641" w14:textId="77777777" w:rsidR="000E57F2" w:rsidRPr="005336EF" w:rsidRDefault="000E57F2" w:rsidP="000E57F2">
      <w:pPr>
        <w:numPr>
          <w:ilvl w:val="0"/>
          <w:numId w:val="2"/>
        </w:numPr>
        <w:contextualSpacing/>
        <w:rPr>
          <w:rFonts w:ascii="Calibri" w:eastAsia="Calibri" w:hAnsi="Calibri" w:cs="Times New Roman"/>
          <w:lang w:val="en-US"/>
        </w:rPr>
      </w:pPr>
      <w:r w:rsidRPr="005336EF">
        <w:rPr>
          <w:rFonts w:ascii="Calibri" w:eastAsia="Calibri" w:hAnsi="Calibri" w:cs="Times New Roman"/>
          <w:lang w:val="en-US"/>
        </w:rPr>
        <w:t>All sensors to be connected through a microcontroller</w:t>
      </w:r>
    </w:p>
    <w:p w14:paraId="02232F2D" w14:textId="269DD2B6" w:rsidR="003F3CE4" w:rsidRPr="00244A3B" w:rsidRDefault="00D84C6A" w:rsidP="00D84C6A">
      <w:pPr>
        <w:pStyle w:val="Heading3"/>
        <w:numPr>
          <w:ilvl w:val="0"/>
          <w:numId w:val="5"/>
        </w:numPr>
        <w:rPr>
          <w:rFonts w:ascii="Times New Roman" w:hAnsi="Times New Roman" w:cs="Times New Roman"/>
          <w:b/>
          <w:color w:val="000000" w:themeColor="text1"/>
        </w:rPr>
      </w:pPr>
      <w:bookmarkStart w:id="7" w:name="_Toc102312400"/>
      <w:r w:rsidRPr="00244A3B">
        <w:rPr>
          <w:rFonts w:ascii="Times New Roman" w:hAnsi="Times New Roman" w:cs="Times New Roman"/>
          <w:b/>
          <w:color w:val="000000" w:themeColor="text1"/>
        </w:rPr>
        <w:t>Analysis</w:t>
      </w:r>
      <w:bookmarkEnd w:id="7"/>
    </w:p>
    <w:p w14:paraId="75CBD89B" w14:textId="76B1B8EE" w:rsidR="000E57F2" w:rsidRPr="005336EF" w:rsidRDefault="000E57F2" w:rsidP="000E57F2">
      <w:pPr>
        <w:rPr>
          <w:rFonts w:ascii="Calibri" w:eastAsia="Calibri" w:hAnsi="Calibri" w:cs="Times New Roman"/>
          <w:lang w:val="en-US"/>
        </w:rPr>
      </w:pPr>
      <w:r w:rsidRPr="005336EF">
        <w:rPr>
          <w:rFonts w:ascii="Calibri" w:eastAsia="Calibri" w:hAnsi="Calibri" w:cs="Times New Roman"/>
          <w:lang w:val="en-US"/>
        </w:rPr>
        <w:t>From a</w:t>
      </w:r>
      <w:r w:rsidR="001910F3" w:rsidRPr="005336EF">
        <w:rPr>
          <w:rFonts w:ascii="Calibri" w:eastAsia="Calibri" w:hAnsi="Calibri" w:cs="Times New Roman"/>
          <w:lang w:val="en-US"/>
        </w:rPr>
        <w:t xml:space="preserve"> business perspective, this shall</w:t>
      </w:r>
      <w:r w:rsidRPr="005336EF">
        <w:rPr>
          <w:rFonts w:ascii="Calibri" w:eastAsia="Calibri" w:hAnsi="Calibri" w:cs="Times New Roman"/>
          <w:lang w:val="en-US"/>
        </w:rPr>
        <w:t xml:space="preserve"> determine production. The generation of models </w:t>
      </w:r>
      <w:proofErr w:type="gramStart"/>
      <w:r w:rsidRPr="005336EF">
        <w:rPr>
          <w:rFonts w:ascii="Calibri" w:eastAsia="Calibri" w:hAnsi="Calibri" w:cs="Times New Roman"/>
          <w:lang w:val="en-US"/>
        </w:rPr>
        <w:t>are done</w:t>
      </w:r>
      <w:proofErr w:type="gramEnd"/>
      <w:r w:rsidRPr="005336EF">
        <w:rPr>
          <w:rFonts w:ascii="Calibri" w:eastAsia="Calibri" w:hAnsi="Calibri" w:cs="Times New Roman"/>
          <w:lang w:val="en-US"/>
        </w:rPr>
        <w:t xml:space="preserve"> by analyzing specifications of the system as a whole.</w:t>
      </w:r>
    </w:p>
    <w:p w14:paraId="2841A64D" w14:textId="77777777" w:rsidR="000E57F2" w:rsidRPr="005336EF" w:rsidRDefault="000E57F2" w:rsidP="000E57F2">
      <w:pPr>
        <w:rPr>
          <w:rFonts w:ascii="Calibri" w:eastAsia="Calibri" w:hAnsi="Calibri" w:cs="Times New Roman"/>
          <w:lang w:val="en-US"/>
        </w:rPr>
      </w:pPr>
      <w:r w:rsidRPr="005336EF">
        <w:rPr>
          <w:rFonts w:ascii="Calibri" w:eastAsia="Calibri" w:hAnsi="Calibri" w:cs="Times New Roman"/>
          <w:lang w:val="en-US"/>
        </w:rPr>
        <w:t xml:space="preserve">Below is list of components required to make up the Senior </w:t>
      </w:r>
      <w:proofErr w:type="gramStart"/>
      <w:r w:rsidRPr="005336EF">
        <w:rPr>
          <w:rFonts w:ascii="Calibri" w:eastAsia="Calibri" w:hAnsi="Calibri" w:cs="Times New Roman"/>
          <w:lang w:val="en-US"/>
        </w:rPr>
        <w:t>Smartwatch:</w:t>
      </w:r>
      <w:proofErr w:type="gramEnd"/>
    </w:p>
    <w:p w14:paraId="79959257" w14:textId="77777777" w:rsidR="000E57F2" w:rsidRPr="005336EF" w:rsidRDefault="000E57F2" w:rsidP="000E57F2">
      <w:pPr>
        <w:numPr>
          <w:ilvl w:val="0"/>
          <w:numId w:val="3"/>
        </w:numPr>
        <w:contextualSpacing/>
        <w:rPr>
          <w:rFonts w:ascii="Calibri" w:eastAsia="Calibri" w:hAnsi="Calibri" w:cs="Times New Roman"/>
          <w:lang w:val="en-US"/>
        </w:rPr>
      </w:pPr>
      <w:r w:rsidRPr="005336EF">
        <w:rPr>
          <w:rFonts w:ascii="Calibri" w:eastAsia="Calibri" w:hAnsi="Calibri" w:cs="Times New Roman"/>
          <w:lang w:val="en-US"/>
        </w:rPr>
        <w:t>Microcontroller</w:t>
      </w:r>
    </w:p>
    <w:p w14:paraId="7A1C008C" w14:textId="77777777" w:rsidR="000E57F2" w:rsidRPr="005336EF" w:rsidRDefault="000E57F2" w:rsidP="000E57F2">
      <w:pPr>
        <w:numPr>
          <w:ilvl w:val="0"/>
          <w:numId w:val="3"/>
        </w:numPr>
        <w:contextualSpacing/>
        <w:rPr>
          <w:rFonts w:ascii="Calibri" w:eastAsia="Calibri" w:hAnsi="Calibri" w:cs="Times New Roman"/>
          <w:lang w:val="en-US"/>
        </w:rPr>
      </w:pPr>
      <w:r w:rsidRPr="005336EF">
        <w:rPr>
          <w:rFonts w:ascii="Calibri" w:eastAsia="Calibri" w:hAnsi="Calibri" w:cs="Times New Roman"/>
          <w:lang w:val="en-US"/>
        </w:rPr>
        <w:t>Rechargeable battery</w:t>
      </w:r>
    </w:p>
    <w:p w14:paraId="1F4DFF43" w14:textId="77777777" w:rsidR="000E57F2" w:rsidRPr="005336EF" w:rsidRDefault="000E57F2" w:rsidP="000E57F2">
      <w:pPr>
        <w:numPr>
          <w:ilvl w:val="0"/>
          <w:numId w:val="3"/>
        </w:numPr>
        <w:contextualSpacing/>
        <w:rPr>
          <w:rFonts w:ascii="Calibri" w:eastAsia="Calibri" w:hAnsi="Calibri" w:cs="Times New Roman"/>
          <w:lang w:val="en-US"/>
        </w:rPr>
      </w:pPr>
      <w:r w:rsidRPr="005336EF">
        <w:rPr>
          <w:rFonts w:ascii="Calibri" w:eastAsia="Calibri" w:hAnsi="Calibri" w:cs="Times New Roman"/>
          <w:lang w:val="en-US"/>
        </w:rPr>
        <w:t>Pulse Sensor</w:t>
      </w:r>
    </w:p>
    <w:p w14:paraId="0E465F52" w14:textId="77777777" w:rsidR="000E57F2" w:rsidRPr="005336EF" w:rsidRDefault="000E57F2" w:rsidP="000E57F2">
      <w:pPr>
        <w:numPr>
          <w:ilvl w:val="0"/>
          <w:numId w:val="3"/>
        </w:numPr>
        <w:contextualSpacing/>
        <w:rPr>
          <w:rFonts w:ascii="Calibri" w:eastAsia="Calibri" w:hAnsi="Calibri" w:cs="Times New Roman"/>
          <w:lang w:val="en-US"/>
        </w:rPr>
      </w:pPr>
      <w:r w:rsidRPr="005336EF">
        <w:rPr>
          <w:rFonts w:ascii="Calibri" w:eastAsia="Calibri" w:hAnsi="Calibri" w:cs="Times New Roman"/>
          <w:lang w:val="en-US"/>
        </w:rPr>
        <w:t>Temperature Sensor</w:t>
      </w:r>
    </w:p>
    <w:p w14:paraId="3CC3862F" w14:textId="77777777" w:rsidR="000E57F2" w:rsidRPr="005336EF" w:rsidRDefault="000E57F2" w:rsidP="000E57F2">
      <w:pPr>
        <w:numPr>
          <w:ilvl w:val="0"/>
          <w:numId w:val="3"/>
        </w:numPr>
        <w:contextualSpacing/>
        <w:rPr>
          <w:rFonts w:ascii="Calibri" w:eastAsia="Calibri" w:hAnsi="Calibri" w:cs="Times New Roman"/>
          <w:lang w:val="en-US"/>
        </w:rPr>
      </w:pPr>
      <w:r w:rsidRPr="005336EF">
        <w:rPr>
          <w:rFonts w:ascii="Calibri" w:eastAsia="Calibri" w:hAnsi="Calibri" w:cs="Times New Roman"/>
          <w:lang w:val="en-US"/>
        </w:rPr>
        <w:t>LCD Display</w:t>
      </w:r>
    </w:p>
    <w:p w14:paraId="6F7D23A0" w14:textId="151FF48F" w:rsidR="000E57F2" w:rsidRPr="005336EF" w:rsidRDefault="000E57F2" w:rsidP="00D84C6A">
      <w:pPr>
        <w:numPr>
          <w:ilvl w:val="0"/>
          <w:numId w:val="3"/>
        </w:numPr>
        <w:contextualSpacing/>
        <w:rPr>
          <w:rFonts w:ascii="Calibri" w:eastAsia="Calibri" w:hAnsi="Calibri" w:cs="Times New Roman"/>
          <w:lang w:val="en-US"/>
        </w:rPr>
      </w:pPr>
      <w:r w:rsidRPr="005336EF">
        <w:rPr>
          <w:rFonts w:ascii="Calibri" w:eastAsia="Calibri" w:hAnsi="Calibri" w:cs="Times New Roman"/>
          <w:lang w:val="en-US"/>
        </w:rPr>
        <w:t>GPS module</w:t>
      </w:r>
    </w:p>
    <w:p w14:paraId="2ECC9CF3" w14:textId="4822224E" w:rsidR="000E57F2" w:rsidRPr="00244A3B" w:rsidRDefault="00D84C6A" w:rsidP="004A13A6">
      <w:pPr>
        <w:pStyle w:val="Heading4"/>
        <w:numPr>
          <w:ilvl w:val="0"/>
          <w:numId w:val="6"/>
        </w:numPr>
        <w:rPr>
          <w:rFonts w:ascii="Times New Roman" w:eastAsia="Calibri" w:hAnsi="Times New Roman" w:cs="Times New Roman"/>
          <w:b/>
          <w:i w:val="0"/>
          <w:color w:val="000000" w:themeColor="text1"/>
          <w:lang w:val="en-US"/>
        </w:rPr>
      </w:pPr>
      <w:r w:rsidRPr="00244A3B">
        <w:rPr>
          <w:rFonts w:ascii="Times New Roman" w:eastAsia="Calibri" w:hAnsi="Times New Roman" w:cs="Times New Roman"/>
          <w:b/>
          <w:i w:val="0"/>
          <w:color w:val="000000" w:themeColor="text1"/>
          <w:lang w:val="en-US"/>
        </w:rPr>
        <w:t>Microcontroller</w:t>
      </w:r>
    </w:p>
    <w:p w14:paraId="651EDBB8" w14:textId="184E2F6F" w:rsidR="000E57F2" w:rsidRDefault="000E57F2" w:rsidP="000E57F2">
      <w:pPr>
        <w:rPr>
          <w:rFonts w:ascii="Calibri" w:eastAsia="Calibri" w:hAnsi="Calibri" w:cs="Times New Roman"/>
          <w:lang w:val="en-US"/>
        </w:rPr>
      </w:pPr>
      <w:r w:rsidRPr="009973F6">
        <w:rPr>
          <w:rFonts w:ascii="Calibri" w:eastAsia="Calibri" w:hAnsi="Calibri" w:cs="Times New Roman"/>
          <w:lang w:val="en-US"/>
        </w:rPr>
        <w:t>Th</w:t>
      </w:r>
      <w:r w:rsidR="001910F3" w:rsidRPr="009973F6">
        <w:rPr>
          <w:rFonts w:ascii="Calibri" w:eastAsia="Calibri" w:hAnsi="Calibri" w:cs="Times New Roman"/>
          <w:lang w:val="en-US"/>
        </w:rPr>
        <w:t>e microcontroller shall</w:t>
      </w:r>
      <w:r w:rsidRPr="009973F6">
        <w:rPr>
          <w:rFonts w:ascii="Calibri" w:eastAsia="Calibri" w:hAnsi="Calibri" w:cs="Times New Roman"/>
          <w:lang w:val="en-US"/>
        </w:rPr>
        <w:t xml:space="preserve"> be battery operated to</w:t>
      </w:r>
      <w:r w:rsidR="001910F3" w:rsidRPr="009973F6">
        <w:rPr>
          <w:rFonts w:ascii="Calibri" w:eastAsia="Calibri" w:hAnsi="Calibri" w:cs="Times New Roman"/>
          <w:lang w:val="en-US"/>
        </w:rPr>
        <w:t xml:space="preserve"> make the design mobile and </w:t>
      </w:r>
      <w:proofErr w:type="gramStart"/>
      <w:r w:rsidR="001910F3" w:rsidRPr="009973F6">
        <w:rPr>
          <w:rFonts w:ascii="Calibri" w:eastAsia="Calibri" w:hAnsi="Calibri" w:cs="Times New Roman"/>
          <w:lang w:val="en-US"/>
        </w:rPr>
        <w:t>shall be low powered</w:t>
      </w:r>
      <w:proofErr w:type="gramEnd"/>
      <w:r w:rsidR="001910F3" w:rsidRPr="009973F6">
        <w:rPr>
          <w:rFonts w:ascii="Calibri" w:eastAsia="Calibri" w:hAnsi="Calibri" w:cs="Times New Roman"/>
          <w:lang w:val="en-US"/>
        </w:rPr>
        <w:t xml:space="preserve">. 5V was </w:t>
      </w:r>
      <w:r w:rsidRPr="009973F6">
        <w:rPr>
          <w:rFonts w:ascii="Calibri" w:eastAsia="Calibri" w:hAnsi="Calibri" w:cs="Times New Roman"/>
          <w:lang w:val="en-US"/>
        </w:rPr>
        <w:t>required to power the unit. Minimum of 10 I/</w:t>
      </w:r>
      <w:proofErr w:type="gramStart"/>
      <w:r w:rsidRPr="009973F6">
        <w:rPr>
          <w:rFonts w:ascii="Calibri" w:eastAsia="Calibri" w:hAnsi="Calibri" w:cs="Times New Roman"/>
          <w:lang w:val="en-US"/>
        </w:rPr>
        <w:t>0</w:t>
      </w:r>
      <w:proofErr w:type="gramEnd"/>
      <w:r w:rsidRPr="009973F6">
        <w:rPr>
          <w:rFonts w:ascii="Calibri" w:eastAsia="Calibri" w:hAnsi="Calibri" w:cs="Times New Roman"/>
          <w:lang w:val="en-US"/>
        </w:rPr>
        <w:t xml:space="preserve"> ports</w:t>
      </w:r>
      <w:r w:rsidR="001910F3" w:rsidRPr="009973F6">
        <w:rPr>
          <w:rFonts w:ascii="Calibri" w:eastAsia="Calibri" w:hAnsi="Calibri" w:cs="Times New Roman"/>
          <w:lang w:val="en-US"/>
        </w:rPr>
        <w:t xml:space="preserve"> were</w:t>
      </w:r>
      <w:r w:rsidRPr="009973F6">
        <w:rPr>
          <w:rFonts w:ascii="Calibri" w:eastAsia="Calibri" w:hAnsi="Calibri" w:cs="Times New Roman"/>
          <w:lang w:val="en-US"/>
        </w:rPr>
        <w:t xml:space="preserve"> required to conne</w:t>
      </w:r>
      <w:r w:rsidR="001910F3" w:rsidRPr="009973F6">
        <w:rPr>
          <w:rFonts w:ascii="Calibri" w:eastAsia="Calibri" w:hAnsi="Calibri" w:cs="Times New Roman"/>
          <w:lang w:val="en-US"/>
        </w:rPr>
        <w:t>ct all considered components. Sha</w:t>
      </w:r>
      <w:r w:rsidRPr="009973F6">
        <w:rPr>
          <w:rFonts w:ascii="Calibri" w:eastAsia="Calibri" w:hAnsi="Calibri" w:cs="Times New Roman"/>
          <w:lang w:val="en-US"/>
        </w:rPr>
        <w:t xml:space="preserve">ll require analogue to digital convertor to take analogue readings from the sensors and convert into digital signal for the microcontroller to read. A bus system </w:t>
      </w:r>
      <w:r w:rsidR="001910F3" w:rsidRPr="009973F6">
        <w:rPr>
          <w:rFonts w:ascii="Calibri" w:eastAsia="Calibri" w:hAnsi="Calibri" w:cs="Times New Roman"/>
          <w:lang w:val="en-US"/>
        </w:rPr>
        <w:t xml:space="preserve">was required </w:t>
      </w:r>
      <w:r w:rsidRPr="009973F6">
        <w:rPr>
          <w:rFonts w:ascii="Calibri" w:eastAsia="Calibri" w:hAnsi="Calibri" w:cs="Times New Roman"/>
          <w:lang w:val="en-US"/>
        </w:rPr>
        <w:t>to interconnect systems. Clock for timing purposes.</w:t>
      </w:r>
      <w:r w:rsidR="001910F3" w:rsidRPr="009973F6">
        <w:rPr>
          <w:rFonts w:ascii="Calibri" w:eastAsia="Calibri" w:hAnsi="Calibri" w:cs="Times New Roman"/>
          <w:lang w:val="en-US"/>
        </w:rPr>
        <w:t xml:space="preserve"> ROM and RAM functions to store memory functions. It </w:t>
      </w:r>
      <w:r w:rsidRPr="009973F6">
        <w:rPr>
          <w:rFonts w:ascii="Calibri" w:eastAsia="Calibri" w:hAnsi="Calibri" w:cs="Times New Roman"/>
          <w:lang w:val="en-US"/>
        </w:rPr>
        <w:t>also require</w:t>
      </w:r>
      <w:r w:rsidR="001910F3" w:rsidRPr="009973F6">
        <w:rPr>
          <w:rFonts w:ascii="Calibri" w:eastAsia="Calibri" w:hAnsi="Calibri" w:cs="Times New Roman"/>
          <w:lang w:val="en-US"/>
        </w:rPr>
        <w:t>d</w:t>
      </w:r>
      <w:r w:rsidRPr="009973F6">
        <w:rPr>
          <w:rFonts w:ascii="Calibri" w:eastAsia="Calibri" w:hAnsi="Calibri" w:cs="Times New Roman"/>
          <w:lang w:val="en-US"/>
        </w:rPr>
        <w:t xml:space="preserve"> a level of sample to keep taking readings from the user.</w:t>
      </w:r>
    </w:p>
    <w:p w14:paraId="0A7E7266" w14:textId="77777777" w:rsidR="0039597A" w:rsidRPr="009973F6" w:rsidRDefault="0039597A" w:rsidP="000E57F2">
      <w:pPr>
        <w:rPr>
          <w:rFonts w:ascii="Calibri" w:eastAsia="Calibri" w:hAnsi="Calibri" w:cs="Times New Roman"/>
          <w:lang w:val="en-US"/>
        </w:rPr>
      </w:pPr>
    </w:p>
    <w:p w14:paraId="0D2DCAE9" w14:textId="10603C85" w:rsidR="004A13A6" w:rsidRPr="00902810" w:rsidRDefault="004A13A6" w:rsidP="004A13A6">
      <w:pPr>
        <w:pStyle w:val="Heading4"/>
        <w:numPr>
          <w:ilvl w:val="0"/>
          <w:numId w:val="6"/>
        </w:numPr>
        <w:rPr>
          <w:rFonts w:ascii="Times New Roman" w:eastAsia="Calibri" w:hAnsi="Times New Roman" w:cs="Times New Roman"/>
          <w:b/>
          <w:i w:val="0"/>
          <w:color w:val="000000" w:themeColor="text1"/>
          <w:lang w:val="en-US"/>
        </w:rPr>
      </w:pPr>
      <w:r w:rsidRPr="00902810">
        <w:rPr>
          <w:rFonts w:ascii="Times New Roman" w:eastAsia="Calibri" w:hAnsi="Times New Roman" w:cs="Times New Roman"/>
          <w:b/>
          <w:i w:val="0"/>
          <w:color w:val="000000" w:themeColor="text1"/>
          <w:lang w:val="en-US"/>
        </w:rPr>
        <w:t>Rechargeable battery</w:t>
      </w:r>
    </w:p>
    <w:p w14:paraId="6BE0002D" w14:textId="621E8192"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With the microcontroller requirin</w:t>
      </w:r>
      <w:r w:rsidR="0039597A">
        <w:rPr>
          <w:rFonts w:ascii="Calibri" w:eastAsia="Calibri" w:hAnsi="Calibri" w:cs="Times New Roman"/>
          <w:lang w:val="en-US"/>
        </w:rPr>
        <w:t>g 5V for power, the battery would</w:t>
      </w:r>
      <w:r w:rsidRPr="009973F6">
        <w:rPr>
          <w:rFonts w:ascii="Calibri" w:eastAsia="Calibri" w:hAnsi="Calibri" w:cs="Times New Roman"/>
          <w:lang w:val="en-US"/>
        </w:rPr>
        <w:t xml:space="preserve"> need to be higher than this. </w:t>
      </w:r>
      <w:r w:rsidR="007B794D" w:rsidRPr="009973F6">
        <w:rPr>
          <w:rFonts w:ascii="Calibri" w:eastAsia="Calibri" w:hAnsi="Calibri" w:cs="Times New Roman"/>
          <w:lang w:val="en-US"/>
        </w:rPr>
        <w:t xml:space="preserve">A lithium rechargeable battery was required. This </w:t>
      </w:r>
      <w:proofErr w:type="gramStart"/>
      <w:r w:rsidR="007B794D" w:rsidRPr="009973F6">
        <w:rPr>
          <w:rFonts w:ascii="Calibri" w:eastAsia="Calibri" w:hAnsi="Calibri" w:cs="Times New Roman"/>
          <w:lang w:val="en-US"/>
        </w:rPr>
        <w:t>w</w:t>
      </w:r>
      <w:r w:rsidRPr="009973F6">
        <w:rPr>
          <w:rFonts w:ascii="Calibri" w:eastAsia="Calibri" w:hAnsi="Calibri" w:cs="Times New Roman"/>
          <w:lang w:val="en-US"/>
        </w:rPr>
        <w:t>ould be backed up</w:t>
      </w:r>
      <w:proofErr w:type="gramEnd"/>
      <w:r w:rsidRPr="009973F6">
        <w:rPr>
          <w:rFonts w:ascii="Calibri" w:eastAsia="Calibri" w:hAnsi="Calibri" w:cs="Times New Roman"/>
          <w:lang w:val="en-US"/>
        </w:rPr>
        <w:t xml:space="preserve"> with another battery in series to give a longer charge. Connection between the b</w:t>
      </w:r>
      <w:r w:rsidR="007B794D" w:rsidRPr="009973F6">
        <w:rPr>
          <w:rFonts w:ascii="Calibri" w:eastAsia="Calibri" w:hAnsi="Calibri" w:cs="Times New Roman"/>
          <w:lang w:val="en-US"/>
        </w:rPr>
        <w:t xml:space="preserve">attery and microcontroller </w:t>
      </w:r>
      <w:r w:rsidRPr="009973F6">
        <w:rPr>
          <w:rFonts w:ascii="Calibri" w:eastAsia="Calibri" w:hAnsi="Calibri" w:cs="Times New Roman"/>
          <w:lang w:val="en-US"/>
        </w:rPr>
        <w:t>require</w:t>
      </w:r>
      <w:r w:rsidR="007B794D" w:rsidRPr="009973F6">
        <w:rPr>
          <w:rFonts w:ascii="Calibri" w:eastAsia="Calibri" w:hAnsi="Calibri" w:cs="Times New Roman"/>
          <w:lang w:val="en-US"/>
        </w:rPr>
        <w:t>d</w:t>
      </w:r>
      <w:r w:rsidRPr="009973F6">
        <w:rPr>
          <w:rFonts w:ascii="Calibri" w:eastAsia="Calibri" w:hAnsi="Calibri" w:cs="Times New Roman"/>
          <w:lang w:val="en-US"/>
        </w:rPr>
        <w:t xml:space="preserve"> a step down component to avoid damaging the MCU.</w:t>
      </w:r>
    </w:p>
    <w:p w14:paraId="319D88B3" w14:textId="7EF9EB37" w:rsidR="004A13A6" w:rsidRPr="00902810" w:rsidRDefault="004A13A6" w:rsidP="004A13A6">
      <w:pPr>
        <w:pStyle w:val="Heading4"/>
        <w:numPr>
          <w:ilvl w:val="0"/>
          <w:numId w:val="6"/>
        </w:numPr>
        <w:rPr>
          <w:rFonts w:ascii="Times New Roman" w:eastAsia="Calibri" w:hAnsi="Times New Roman" w:cs="Times New Roman"/>
          <w:b/>
          <w:i w:val="0"/>
          <w:color w:val="000000" w:themeColor="text1"/>
          <w:lang w:val="en-US"/>
        </w:rPr>
      </w:pPr>
      <w:r w:rsidRPr="00902810">
        <w:rPr>
          <w:rFonts w:ascii="Times New Roman" w:eastAsia="Calibri" w:hAnsi="Times New Roman" w:cs="Times New Roman"/>
          <w:b/>
          <w:i w:val="0"/>
          <w:color w:val="000000" w:themeColor="text1"/>
          <w:lang w:val="en-US"/>
        </w:rPr>
        <w:lastRenderedPageBreak/>
        <w:t>Pulse Sensor</w:t>
      </w:r>
    </w:p>
    <w:p w14:paraId="0B73B27D" w14:textId="26A7FBA8"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The sensor requires an analog signal conditioning and processing to determine the fluctuations in the pulse. Data acquisition to send the signal to the MCU to read and distribute. An internal system function to run the process of recording th</w:t>
      </w:r>
      <w:r w:rsidR="007B794D" w:rsidRPr="009973F6">
        <w:rPr>
          <w:rFonts w:ascii="Calibri" w:eastAsia="Calibri" w:hAnsi="Calibri" w:cs="Times New Roman"/>
          <w:lang w:val="en-US"/>
        </w:rPr>
        <w:t xml:space="preserve">e data. Connection to the MCU </w:t>
      </w:r>
      <w:proofErr w:type="gramStart"/>
      <w:r w:rsidR="007B794D" w:rsidRPr="009973F6">
        <w:rPr>
          <w:rFonts w:ascii="Calibri" w:eastAsia="Calibri" w:hAnsi="Calibri" w:cs="Times New Roman"/>
          <w:lang w:val="en-US"/>
        </w:rPr>
        <w:t>shall be</w:t>
      </w:r>
      <w:r w:rsidRPr="009973F6">
        <w:rPr>
          <w:rFonts w:ascii="Calibri" w:eastAsia="Calibri" w:hAnsi="Calibri" w:cs="Times New Roman"/>
          <w:lang w:val="en-US"/>
        </w:rPr>
        <w:t xml:space="preserve"> applied</w:t>
      </w:r>
      <w:proofErr w:type="gramEnd"/>
      <w:r w:rsidRPr="009973F6">
        <w:rPr>
          <w:rFonts w:ascii="Calibri" w:eastAsia="Calibri" w:hAnsi="Calibri" w:cs="Times New Roman"/>
          <w:lang w:val="en-US"/>
        </w:rPr>
        <w:t xml:space="preserve"> to one channel of the ADC of the MCU. The sensor requires 3V to power</w:t>
      </w:r>
      <w:r w:rsidR="004A13A6" w:rsidRPr="009973F6">
        <w:rPr>
          <w:rFonts w:ascii="Calibri" w:eastAsia="Calibri" w:hAnsi="Calibri" w:cs="Times New Roman"/>
          <w:lang w:val="en-US"/>
        </w:rPr>
        <w:t>.</w:t>
      </w:r>
    </w:p>
    <w:p w14:paraId="4F890366" w14:textId="6D249C4C" w:rsidR="004A13A6" w:rsidRPr="00902810" w:rsidRDefault="004A13A6" w:rsidP="004A13A6">
      <w:pPr>
        <w:pStyle w:val="Heading4"/>
        <w:numPr>
          <w:ilvl w:val="0"/>
          <w:numId w:val="6"/>
        </w:numPr>
        <w:rPr>
          <w:rFonts w:ascii="Times New Roman" w:eastAsia="Calibri" w:hAnsi="Times New Roman" w:cs="Times New Roman"/>
          <w:b/>
          <w:i w:val="0"/>
          <w:color w:val="000000" w:themeColor="text1"/>
          <w:lang w:val="en-US"/>
        </w:rPr>
      </w:pPr>
      <w:r w:rsidRPr="00902810">
        <w:rPr>
          <w:rFonts w:ascii="Times New Roman" w:eastAsia="Calibri" w:hAnsi="Times New Roman" w:cs="Times New Roman"/>
          <w:b/>
          <w:i w:val="0"/>
          <w:color w:val="000000" w:themeColor="text1"/>
          <w:lang w:val="en-US"/>
        </w:rPr>
        <w:t>Temperature Sensor</w:t>
      </w:r>
    </w:p>
    <w:p w14:paraId="70932DDD" w14:textId="361D917B"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 xml:space="preserve">The sensor requires an analog signal conditioning and processing to determine the fluctuations in temperature. Data acquisition to send the signal to the MCU to read and distribute. An internal system function to run the process of recording the data. Connection to the MCU </w:t>
      </w:r>
      <w:proofErr w:type="gramStart"/>
      <w:r w:rsidRPr="009973F6">
        <w:rPr>
          <w:rFonts w:ascii="Calibri" w:eastAsia="Calibri" w:hAnsi="Calibri" w:cs="Times New Roman"/>
          <w:lang w:val="en-US"/>
        </w:rPr>
        <w:t>is applied</w:t>
      </w:r>
      <w:proofErr w:type="gramEnd"/>
      <w:r w:rsidRPr="009973F6">
        <w:rPr>
          <w:rFonts w:ascii="Calibri" w:eastAsia="Calibri" w:hAnsi="Calibri" w:cs="Times New Roman"/>
          <w:lang w:val="en-US"/>
        </w:rPr>
        <w:t xml:space="preserve"> to one channel of the ADC of the MCU. The sensor requires 3V to power.</w:t>
      </w:r>
    </w:p>
    <w:p w14:paraId="2762DA1A" w14:textId="1E905511" w:rsidR="004A13A6" w:rsidRPr="00902810" w:rsidRDefault="004A13A6" w:rsidP="004A13A6">
      <w:pPr>
        <w:pStyle w:val="Heading4"/>
        <w:numPr>
          <w:ilvl w:val="0"/>
          <w:numId w:val="6"/>
        </w:numPr>
        <w:rPr>
          <w:rFonts w:ascii="Times New Roman" w:eastAsia="Calibri" w:hAnsi="Times New Roman" w:cs="Times New Roman"/>
          <w:b/>
          <w:i w:val="0"/>
          <w:color w:val="000000" w:themeColor="text1"/>
          <w:lang w:val="en-US"/>
        </w:rPr>
      </w:pPr>
      <w:r w:rsidRPr="00902810">
        <w:rPr>
          <w:rFonts w:ascii="Times New Roman" w:eastAsia="Calibri" w:hAnsi="Times New Roman" w:cs="Times New Roman"/>
          <w:b/>
          <w:i w:val="0"/>
          <w:color w:val="000000" w:themeColor="text1"/>
          <w:lang w:val="en-US"/>
        </w:rPr>
        <w:t>LCD Display</w:t>
      </w:r>
    </w:p>
    <w:p w14:paraId="3265D02A" w14:textId="438027F4" w:rsidR="004A13A6" w:rsidRPr="00563FD8" w:rsidRDefault="000E57F2" w:rsidP="000E57F2">
      <w:pPr>
        <w:rPr>
          <w:rFonts w:ascii="Calibri" w:eastAsia="Calibri" w:hAnsi="Calibri" w:cs="Times New Roman"/>
          <w:lang w:val="en-US"/>
        </w:rPr>
      </w:pPr>
      <w:r w:rsidRPr="00563FD8">
        <w:rPr>
          <w:rFonts w:ascii="Calibri" w:eastAsia="Calibri" w:hAnsi="Calibri" w:cs="Times New Roman"/>
          <w:lang w:val="en-US"/>
        </w:rPr>
        <w:t>A display showing a minimum of 16 bits is required to show readings and commands sent to and from the sensors. A backlight is required to show the readings clearly.</w:t>
      </w:r>
      <w:r w:rsidR="007B794D" w:rsidRPr="00563FD8">
        <w:rPr>
          <w:rFonts w:ascii="Calibri" w:eastAsia="Calibri" w:hAnsi="Calibri" w:cs="Times New Roman"/>
          <w:lang w:val="en-US"/>
        </w:rPr>
        <w:t xml:space="preserve"> The LCD requires 5V to power.</w:t>
      </w:r>
    </w:p>
    <w:p w14:paraId="6FF64BFF" w14:textId="422AFDE4" w:rsidR="004A13A6" w:rsidRPr="00902810" w:rsidRDefault="00244A3B" w:rsidP="00244A3B">
      <w:pPr>
        <w:pStyle w:val="Heading4"/>
        <w:numPr>
          <w:ilvl w:val="0"/>
          <w:numId w:val="6"/>
        </w:numPr>
        <w:rPr>
          <w:rFonts w:ascii="Times New Roman" w:eastAsia="Calibri" w:hAnsi="Times New Roman" w:cs="Times New Roman"/>
          <w:b/>
          <w:i w:val="0"/>
          <w:color w:val="000000" w:themeColor="text1"/>
          <w:lang w:val="en-US"/>
        </w:rPr>
      </w:pPr>
      <w:r w:rsidRPr="00902810">
        <w:rPr>
          <w:rFonts w:ascii="Times New Roman" w:eastAsia="Calibri" w:hAnsi="Times New Roman" w:cs="Times New Roman"/>
          <w:b/>
          <w:i w:val="0"/>
          <w:color w:val="000000" w:themeColor="text1"/>
          <w:lang w:val="en-US"/>
        </w:rPr>
        <w:t>GPS Module</w:t>
      </w:r>
    </w:p>
    <w:p w14:paraId="70137FA3" w14:textId="7FB11B04"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 xml:space="preserve">Altitude, Latitude, Longitude and time </w:t>
      </w:r>
      <w:proofErr w:type="gramStart"/>
      <w:r w:rsidRPr="009973F6">
        <w:rPr>
          <w:rFonts w:ascii="Calibri" w:eastAsia="Calibri" w:hAnsi="Calibri" w:cs="Times New Roman"/>
          <w:lang w:val="en-US"/>
        </w:rPr>
        <w:t>are required to be read</w:t>
      </w:r>
      <w:proofErr w:type="gramEnd"/>
      <w:r w:rsidRPr="009973F6">
        <w:rPr>
          <w:rFonts w:ascii="Calibri" w:eastAsia="Calibri" w:hAnsi="Calibri" w:cs="Times New Roman"/>
          <w:lang w:val="en-US"/>
        </w:rPr>
        <w:t xml:space="preserve"> from a satellite for positioning. Requires USART connection to the microcontroller. </w:t>
      </w:r>
    </w:p>
    <w:p w14:paraId="1A8EE2F2" w14:textId="76C210B2" w:rsidR="00244A3B" w:rsidRPr="00902810" w:rsidRDefault="00244A3B" w:rsidP="00244A3B">
      <w:pPr>
        <w:pStyle w:val="Heading3"/>
        <w:numPr>
          <w:ilvl w:val="0"/>
          <w:numId w:val="8"/>
        </w:numPr>
        <w:rPr>
          <w:rFonts w:ascii="Times New Roman" w:eastAsia="Calibri" w:hAnsi="Times New Roman" w:cs="Times New Roman"/>
          <w:b/>
          <w:color w:val="000000" w:themeColor="text1"/>
          <w:lang w:val="en-US"/>
        </w:rPr>
      </w:pPr>
      <w:bookmarkStart w:id="8" w:name="_Toc102312401"/>
      <w:r w:rsidRPr="00902810">
        <w:rPr>
          <w:rFonts w:ascii="Times New Roman" w:eastAsia="Calibri" w:hAnsi="Times New Roman" w:cs="Times New Roman"/>
          <w:b/>
          <w:color w:val="000000" w:themeColor="text1"/>
          <w:lang w:val="en-US"/>
        </w:rPr>
        <w:t>Design</w:t>
      </w:r>
      <w:bookmarkEnd w:id="8"/>
    </w:p>
    <w:p w14:paraId="3714888D" w14:textId="273E42A1"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 xml:space="preserve">The requirement of software, hardware and architecture </w:t>
      </w:r>
      <w:proofErr w:type="gramStart"/>
      <w:r w:rsidRPr="009973F6">
        <w:rPr>
          <w:rFonts w:ascii="Calibri" w:eastAsia="Calibri" w:hAnsi="Calibri" w:cs="Times New Roman"/>
          <w:lang w:val="en-US"/>
        </w:rPr>
        <w:t>is driven</w:t>
      </w:r>
      <w:proofErr w:type="gramEnd"/>
      <w:r w:rsidRPr="009973F6">
        <w:rPr>
          <w:rFonts w:ascii="Calibri" w:eastAsia="Calibri" w:hAnsi="Calibri" w:cs="Times New Roman"/>
          <w:lang w:val="en-US"/>
        </w:rPr>
        <w:t xml:space="preserve"> by a document of specification that would be created.</w:t>
      </w:r>
    </w:p>
    <w:p w14:paraId="08D8942F" w14:textId="29D5B11D"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 xml:space="preserve">As shown in figure 3, a block diagram </w:t>
      </w:r>
      <w:proofErr w:type="gramStart"/>
      <w:r w:rsidRPr="009973F6">
        <w:rPr>
          <w:rFonts w:ascii="Calibri" w:eastAsia="Calibri" w:hAnsi="Calibri" w:cs="Times New Roman"/>
          <w:lang w:val="en-US"/>
        </w:rPr>
        <w:t>was created</w:t>
      </w:r>
      <w:proofErr w:type="gramEnd"/>
      <w:r w:rsidRPr="009973F6">
        <w:rPr>
          <w:rFonts w:ascii="Calibri" w:eastAsia="Calibri" w:hAnsi="Calibri" w:cs="Times New Roman"/>
          <w:lang w:val="en-US"/>
        </w:rPr>
        <w:t xml:space="preserve"> to show the layout of the Senior Smartwatch.</w:t>
      </w:r>
      <w:r w:rsidR="003B704C" w:rsidRPr="009973F6">
        <w:rPr>
          <w:rFonts w:ascii="Calibri" w:eastAsia="Calibri" w:hAnsi="Calibri" w:cs="Times New Roman"/>
          <w:lang w:val="en-US"/>
        </w:rPr>
        <w:t xml:space="preserve"> Visio software </w:t>
      </w:r>
      <w:proofErr w:type="gramStart"/>
      <w:r w:rsidR="003B704C" w:rsidRPr="009973F6">
        <w:rPr>
          <w:rFonts w:ascii="Calibri" w:eastAsia="Calibri" w:hAnsi="Calibri" w:cs="Times New Roman"/>
          <w:lang w:val="en-US"/>
        </w:rPr>
        <w:t>was used</w:t>
      </w:r>
      <w:proofErr w:type="gramEnd"/>
      <w:r w:rsidR="003B704C" w:rsidRPr="009973F6">
        <w:rPr>
          <w:rFonts w:ascii="Calibri" w:eastAsia="Calibri" w:hAnsi="Calibri" w:cs="Times New Roman"/>
          <w:lang w:val="en-US"/>
        </w:rPr>
        <w:t xml:space="preserve"> to create the diagram</w:t>
      </w:r>
      <w:r w:rsidR="001954EB" w:rsidRPr="009973F6">
        <w:rPr>
          <w:rFonts w:ascii="Calibri" w:eastAsia="Calibri" w:hAnsi="Calibri" w:cs="Times New Roman"/>
          <w:lang w:val="en-US"/>
        </w:rPr>
        <w:t xml:space="preserve">. </w:t>
      </w:r>
      <w:sdt>
        <w:sdtPr>
          <w:rPr>
            <w:rFonts w:ascii="Calibri" w:eastAsia="Calibri" w:hAnsi="Calibri" w:cs="Times New Roman"/>
            <w:lang w:val="en-US"/>
          </w:rPr>
          <w:id w:val="-607814226"/>
          <w:citation/>
        </w:sdtPr>
        <w:sdtEndPr/>
        <w:sdtContent>
          <w:r w:rsidR="001954EB" w:rsidRPr="009973F6">
            <w:rPr>
              <w:rFonts w:ascii="Calibri" w:eastAsia="Calibri" w:hAnsi="Calibri" w:cs="Times New Roman"/>
              <w:lang w:val="en-US"/>
            </w:rPr>
            <w:fldChar w:fldCharType="begin"/>
          </w:r>
          <w:r w:rsidR="001954EB" w:rsidRPr="009973F6">
            <w:rPr>
              <w:rFonts w:ascii="Calibri" w:eastAsia="Calibri" w:hAnsi="Calibri" w:cs="Times New Roman"/>
              <w:lang w:val="en-US"/>
            </w:rPr>
            <w:instrText xml:space="preserve"> CITATION Vis02 \l 1033 </w:instrText>
          </w:r>
          <w:r w:rsidR="001954EB" w:rsidRPr="009973F6">
            <w:rPr>
              <w:rFonts w:ascii="Calibri" w:eastAsia="Calibri" w:hAnsi="Calibri" w:cs="Times New Roman"/>
              <w:lang w:val="en-US"/>
            </w:rPr>
            <w:fldChar w:fldCharType="separate"/>
          </w:r>
          <w:r w:rsidR="008B485E" w:rsidRPr="008B485E">
            <w:rPr>
              <w:rFonts w:ascii="Calibri" w:eastAsia="Calibri" w:hAnsi="Calibri" w:cs="Times New Roman"/>
              <w:noProof/>
              <w:lang w:val="en-US"/>
            </w:rPr>
            <w:t>[11]</w:t>
          </w:r>
          <w:r w:rsidR="001954EB" w:rsidRPr="009973F6">
            <w:rPr>
              <w:rFonts w:ascii="Calibri" w:eastAsia="Calibri" w:hAnsi="Calibri" w:cs="Times New Roman"/>
              <w:lang w:val="en-US"/>
            </w:rPr>
            <w:fldChar w:fldCharType="end"/>
          </w:r>
        </w:sdtContent>
      </w:sdt>
    </w:p>
    <w:p w14:paraId="1A061121" w14:textId="6FF90665" w:rsidR="000E57F2" w:rsidRDefault="000E57F2" w:rsidP="000E57F2">
      <w:pPr>
        <w:jc w:val="center"/>
      </w:pPr>
      <w:r>
        <w:rPr>
          <w:noProof/>
          <w:sz w:val="24"/>
          <w:szCs w:val="24"/>
          <w:lang w:val="en-US"/>
        </w:rPr>
        <w:drawing>
          <wp:inline distT="0" distB="0" distL="0" distR="0" wp14:anchorId="1C5262AF" wp14:editId="1FA09ECE">
            <wp:extent cx="3683968" cy="35147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646D88.tmp"/>
                    <pic:cNvPicPr/>
                  </pic:nvPicPr>
                  <pic:blipFill>
                    <a:blip r:embed="rId9">
                      <a:extLst>
                        <a:ext uri="{28A0092B-C50C-407E-A947-70E740481C1C}">
                          <a14:useLocalDpi xmlns:a14="http://schemas.microsoft.com/office/drawing/2010/main" val="0"/>
                        </a:ext>
                      </a:extLst>
                    </a:blip>
                    <a:stretch>
                      <a:fillRect/>
                    </a:stretch>
                  </pic:blipFill>
                  <pic:spPr>
                    <a:xfrm>
                      <a:off x="0" y="0"/>
                      <a:ext cx="3698534" cy="3528622"/>
                    </a:xfrm>
                    <a:prstGeom prst="rect">
                      <a:avLst/>
                    </a:prstGeom>
                  </pic:spPr>
                </pic:pic>
              </a:graphicData>
            </a:graphic>
          </wp:inline>
        </w:drawing>
      </w:r>
    </w:p>
    <w:p w14:paraId="064CBF54" w14:textId="2F78E294" w:rsidR="000E57F2" w:rsidRDefault="000E57F2" w:rsidP="000E57F2">
      <w:pPr>
        <w:spacing w:after="200" w:line="240" w:lineRule="auto"/>
        <w:jc w:val="center"/>
        <w:rPr>
          <w:rFonts w:ascii="Calibri" w:eastAsia="Calibri" w:hAnsi="Calibri" w:cs="Times New Roman"/>
          <w:b/>
          <w:i/>
          <w:iCs/>
          <w:color w:val="44546A"/>
          <w:sz w:val="18"/>
          <w:szCs w:val="18"/>
          <w:lang w:val="en-US"/>
        </w:rPr>
      </w:pPr>
      <w:bookmarkStart w:id="9" w:name="_Toc102312418"/>
      <w:r w:rsidRPr="000E57F2">
        <w:rPr>
          <w:rFonts w:ascii="Calibri" w:eastAsia="Calibri" w:hAnsi="Calibri" w:cs="Times New Roman"/>
          <w:b/>
          <w:i/>
          <w:iCs/>
          <w:color w:val="44546A"/>
          <w:sz w:val="18"/>
          <w:szCs w:val="18"/>
          <w:lang w:val="en-US"/>
        </w:rPr>
        <w:t xml:space="preserve">Figure </w:t>
      </w:r>
      <w:r w:rsidRPr="000E57F2">
        <w:rPr>
          <w:rFonts w:ascii="Calibri" w:eastAsia="Calibri" w:hAnsi="Calibri" w:cs="Times New Roman"/>
          <w:b/>
          <w:i/>
          <w:iCs/>
          <w:color w:val="44546A"/>
          <w:sz w:val="18"/>
          <w:szCs w:val="18"/>
          <w:lang w:val="en-US"/>
        </w:rPr>
        <w:fldChar w:fldCharType="begin"/>
      </w:r>
      <w:r w:rsidRPr="000E57F2">
        <w:rPr>
          <w:rFonts w:ascii="Calibri" w:eastAsia="Calibri" w:hAnsi="Calibri" w:cs="Times New Roman"/>
          <w:b/>
          <w:i/>
          <w:iCs/>
          <w:color w:val="44546A"/>
          <w:sz w:val="18"/>
          <w:szCs w:val="18"/>
          <w:lang w:val="en-US"/>
        </w:rPr>
        <w:instrText xml:space="preserve"> SEQ Figure \* ARABIC </w:instrText>
      </w:r>
      <w:r w:rsidRPr="000E57F2">
        <w:rPr>
          <w:rFonts w:ascii="Calibri" w:eastAsia="Calibri" w:hAnsi="Calibri" w:cs="Times New Roman"/>
          <w:b/>
          <w:i/>
          <w:iCs/>
          <w:color w:val="44546A"/>
          <w:sz w:val="18"/>
          <w:szCs w:val="18"/>
          <w:lang w:val="en-US"/>
        </w:rPr>
        <w:fldChar w:fldCharType="separate"/>
      </w:r>
      <w:r w:rsidR="008B485E">
        <w:rPr>
          <w:rFonts w:ascii="Calibri" w:eastAsia="Calibri" w:hAnsi="Calibri" w:cs="Times New Roman"/>
          <w:b/>
          <w:i/>
          <w:iCs/>
          <w:noProof/>
          <w:color w:val="44546A"/>
          <w:sz w:val="18"/>
          <w:szCs w:val="18"/>
          <w:lang w:val="en-US"/>
        </w:rPr>
        <w:t>2</w:t>
      </w:r>
      <w:r w:rsidRPr="000E57F2">
        <w:rPr>
          <w:rFonts w:ascii="Calibri" w:eastAsia="Calibri" w:hAnsi="Calibri" w:cs="Times New Roman"/>
          <w:b/>
          <w:i/>
          <w:iCs/>
          <w:color w:val="44546A"/>
          <w:sz w:val="18"/>
          <w:szCs w:val="18"/>
          <w:lang w:val="en-US"/>
        </w:rPr>
        <w:fldChar w:fldCharType="end"/>
      </w:r>
      <w:r w:rsidR="00253E1E">
        <w:rPr>
          <w:rFonts w:ascii="Calibri" w:eastAsia="Calibri" w:hAnsi="Calibri" w:cs="Times New Roman"/>
          <w:b/>
          <w:i/>
          <w:iCs/>
          <w:color w:val="44546A"/>
          <w:sz w:val="18"/>
          <w:szCs w:val="18"/>
          <w:lang w:val="en-US"/>
        </w:rPr>
        <w:t xml:space="preserve"> - </w:t>
      </w:r>
      <w:r w:rsidR="0045238C">
        <w:rPr>
          <w:rFonts w:ascii="Calibri" w:eastAsia="Calibri" w:hAnsi="Calibri" w:cs="Times New Roman"/>
          <w:b/>
          <w:i/>
          <w:iCs/>
          <w:color w:val="44546A"/>
          <w:sz w:val="18"/>
          <w:szCs w:val="18"/>
          <w:lang w:val="en-US"/>
        </w:rPr>
        <w:t>B</w:t>
      </w:r>
      <w:r w:rsidRPr="000E57F2">
        <w:rPr>
          <w:rFonts w:ascii="Calibri" w:eastAsia="Calibri" w:hAnsi="Calibri" w:cs="Times New Roman"/>
          <w:b/>
          <w:i/>
          <w:iCs/>
          <w:color w:val="44546A"/>
          <w:sz w:val="18"/>
          <w:szCs w:val="18"/>
          <w:lang w:val="en-US"/>
        </w:rPr>
        <w:t>lock diagram of the Senior Smartwatch</w:t>
      </w:r>
      <w:bookmarkEnd w:id="9"/>
    </w:p>
    <w:p w14:paraId="410676B5" w14:textId="77777777" w:rsidR="001954EB" w:rsidRPr="000E57F2" w:rsidRDefault="001954EB" w:rsidP="000E57F2">
      <w:pPr>
        <w:spacing w:after="200" w:line="240" w:lineRule="auto"/>
        <w:jc w:val="center"/>
        <w:rPr>
          <w:rFonts w:ascii="Calibri" w:eastAsia="Calibri" w:hAnsi="Calibri" w:cs="Times New Roman"/>
          <w:b/>
          <w:i/>
          <w:iCs/>
          <w:color w:val="44546A"/>
          <w:sz w:val="24"/>
          <w:szCs w:val="24"/>
          <w:lang w:val="en-US"/>
        </w:rPr>
      </w:pPr>
    </w:p>
    <w:p w14:paraId="3F774E6C" w14:textId="24F19825" w:rsidR="000E57F2" w:rsidRPr="007510CC" w:rsidRDefault="00F71DED" w:rsidP="007510CC">
      <w:pPr>
        <w:pStyle w:val="Heading3"/>
        <w:numPr>
          <w:ilvl w:val="0"/>
          <w:numId w:val="11"/>
        </w:numPr>
        <w:rPr>
          <w:rFonts w:ascii="Times New Roman" w:hAnsi="Times New Roman" w:cs="Times New Roman"/>
          <w:b/>
          <w:color w:val="000000" w:themeColor="text1"/>
        </w:rPr>
      </w:pPr>
      <w:bookmarkStart w:id="10" w:name="_Toc102312402"/>
      <w:r w:rsidRPr="007510CC">
        <w:rPr>
          <w:rFonts w:ascii="Times New Roman" w:hAnsi="Times New Roman" w:cs="Times New Roman"/>
          <w:b/>
          <w:color w:val="000000" w:themeColor="text1"/>
        </w:rPr>
        <w:lastRenderedPageBreak/>
        <w:t>Implementation</w:t>
      </w:r>
      <w:bookmarkEnd w:id="10"/>
    </w:p>
    <w:p w14:paraId="01933A18" w14:textId="1D390C4B"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 xml:space="preserve">This is the stage when all components </w:t>
      </w:r>
      <w:proofErr w:type="gramStart"/>
      <w:r w:rsidRPr="009973F6">
        <w:rPr>
          <w:rFonts w:ascii="Calibri" w:eastAsia="Calibri" w:hAnsi="Calibri" w:cs="Times New Roman"/>
          <w:lang w:val="en-US"/>
        </w:rPr>
        <w:t>are connected</w:t>
      </w:r>
      <w:proofErr w:type="gramEnd"/>
      <w:r w:rsidRPr="009973F6">
        <w:rPr>
          <w:rFonts w:ascii="Calibri" w:eastAsia="Calibri" w:hAnsi="Calibri" w:cs="Times New Roman"/>
          <w:lang w:val="en-US"/>
        </w:rPr>
        <w:t xml:space="preserve"> together.</w:t>
      </w:r>
    </w:p>
    <w:p w14:paraId="30995CC2" w14:textId="6F56D510" w:rsidR="007510CC" w:rsidRPr="007510CC" w:rsidRDefault="007510CC" w:rsidP="00D9226D">
      <w:pPr>
        <w:pStyle w:val="Heading3"/>
        <w:numPr>
          <w:ilvl w:val="0"/>
          <w:numId w:val="12"/>
        </w:numPr>
        <w:rPr>
          <w:rFonts w:ascii="Times New Roman" w:eastAsia="Calibri" w:hAnsi="Times New Roman" w:cs="Times New Roman"/>
          <w:b/>
          <w:color w:val="000000" w:themeColor="text1"/>
          <w:lang w:val="en-US"/>
        </w:rPr>
      </w:pPr>
      <w:bookmarkStart w:id="11" w:name="_Toc102312403"/>
      <w:r w:rsidRPr="007510CC">
        <w:rPr>
          <w:rFonts w:ascii="Times New Roman" w:eastAsia="Calibri" w:hAnsi="Times New Roman" w:cs="Times New Roman"/>
          <w:b/>
          <w:color w:val="000000" w:themeColor="text1"/>
          <w:lang w:val="en-US"/>
        </w:rPr>
        <w:t>Testing</w:t>
      </w:r>
      <w:bookmarkEnd w:id="11"/>
    </w:p>
    <w:p w14:paraId="08285941" w14:textId="52006977" w:rsidR="000E57F2" w:rsidRPr="008B5425" w:rsidRDefault="000E57F2" w:rsidP="000E57F2">
      <w:pPr>
        <w:rPr>
          <w:rFonts w:ascii="Calibri" w:eastAsia="Calibri" w:hAnsi="Calibri" w:cs="Times New Roman"/>
          <w:sz w:val="24"/>
          <w:szCs w:val="24"/>
          <w:lang w:val="en-US"/>
        </w:rPr>
      </w:pPr>
      <w:r w:rsidRPr="009973F6">
        <w:rPr>
          <w:rFonts w:ascii="Calibri" w:eastAsia="Calibri" w:hAnsi="Calibri" w:cs="Times New Roman"/>
          <w:lang w:val="en-US"/>
        </w:rPr>
        <w:t xml:space="preserve">Quality assurance and system tests will take place at this stage. It will see if the components assembled together can interact with one another. Any bugs in the system </w:t>
      </w:r>
      <w:proofErr w:type="gramStart"/>
      <w:r w:rsidRPr="009973F6">
        <w:rPr>
          <w:rFonts w:ascii="Calibri" w:eastAsia="Calibri" w:hAnsi="Calibri" w:cs="Times New Roman"/>
          <w:lang w:val="en-US"/>
        </w:rPr>
        <w:t>will also be ironed out</w:t>
      </w:r>
      <w:proofErr w:type="gramEnd"/>
      <w:r w:rsidRPr="009973F6">
        <w:rPr>
          <w:rFonts w:ascii="Calibri" w:eastAsia="Calibri" w:hAnsi="Calibri" w:cs="Times New Roman"/>
          <w:lang w:val="en-US"/>
        </w:rPr>
        <w:t xml:space="preserve"> before the next stage</w:t>
      </w:r>
      <w:r w:rsidR="007510CC" w:rsidRPr="008B5425">
        <w:rPr>
          <w:rFonts w:ascii="Calibri" w:eastAsia="Calibri" w:hAnsi="Calibri" w:cs="Times New Roman"/>
          <w:sz w:val="24"/>
          <w:szCs w:val="24"/>
          <w:lang w:val="en-US"/>
        </w:rPr>
        <w:t>.</w:t>
      </w:r>
    </w:p>
    <w:p w14:paraId="74DAEC1E" w14:textId="5AAC8AD4" w:rsidR="007510CC" w:rsidRPr="007510CC" w:rsidRDefault="007510CC" w:rsidP="00D9226D">
      <w:pPr>
        <w:pStyle w:val="Heading3"/>
        <w:numPr>
          <w:ilvl w:val="0"/>
          <w:numId w:val="12"/>
        </w:numPr>
        <w:rPr>
          <w:rFonts w:ascii="Times New Roman" w:eastAsia="Calibri" w:hAnsi="Times New Roman" w:cs="Times New Roman"/>
          <w:b/>
          <w:color w:val="000000" w:themeColor="text1"/>
          <w:lang w:val="en-US"/>
        </w:rPr>
      </w:pPr>
      <w:bookmarkStart w:id="12" w:name="_Toc102312404"/>
      <w:r w:rsidRPr="007510CC">
        <w:rPr>
          <w:rFonts w:ascii="Times New Roman" w:eastAsia="Calibri" w:hAnsi="Times New Roman" w:cs="Times New Roman"/>
          <w:b/>
          <w:color w:val="000000" w:themeColor="text1"/>
          <w:lang w:val="en-US"/>
        </w:rPr>
        <w:t>Deployment</w:t>
      </w:r>
      <w:bookmarkEnd w:id="12"/>
    </w:p>
    <w:p w14:paraId="0EF4BE60" w14:textId="3BEA8691"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 xml:space="preserve">The product has passed all tests and </w:t>
      </w:r>
      <w:proofErr w:type="gramStart"/>
      <w:r w:rsidRPr="009973F6">
        <w:rPr>
          <w:rFonts w:ascii="Calibri" w:eastAsia="Calibri" w:hAnsi="Calibri" w:cs="Times New Roman"/>
          <w:lang w:val="en-US"/>
        </w:rPr>
        <w:t>can be released</w:t>
      </w:r>
      <w:proofErr w:type="gramEnd"/>
      <w:r w:rsidRPr="009973F6">
        <w:rPr>
          <w:rFonts w:ascii="Calibri" w:eastAsia="Calibri" w:hAnsi="Calibri" w:cs="Times New Roman"/>
          <w:lang w:val="en-US"/>
        </w:rPr>
        <w:t xml:space="preserve"> for production.</w:t>
      </w:r>
    </w:p>
    <w:p w14:paraId="2F39467D" w14:textId="31A91498" w:rsidR="007510CC" w:rsidRPr="007510CC" w:rsidRDefault="007510CC" w:rsidP="00D9226D">
      <w:pPr>
        <w:pStyle w:val="Heading3"/>
        <w:numPr>
          <w:ilvl w:val="0"/>
          <w:numId w:val="12"/>
        </w:numPr>
        <w:rPr>
          <w:rFonts w:ascii="Times New Roman" w:eastAsia="Calibri" w:hAnsi="Times New Roman" w:cs="Times New Roman"/>
          <w:b/>
          <w:color w:val="000000" w:themeColor="text1"/>
          <w:lang w:val="en-US"/>
        </w:rPr>
      </w:pPr>
      <w:bookmarkStart w:id="13" w:name="_Toc102312405"/>
      <w:r w:rsidRPr="007510CC">
        <w:rPr>
          <w:rFonts w:ascii="Times New Roman" w:eastAsia="Calibri" w:hAnsi="Times New Roman" w:cs="Times New Roman"/>
          <w:b/>
          <w:color w:val="000000" w:themeColor="text1"/>
          <w:lang w:val="en-US"/>
        </w:rPr>
        <w:t>Maintenance</w:t>
      </w:r>
      <w:bookmarkEnd w:id="13"/>
    </w:p>
    <w:p w14:paraId="5FFCD564" w14:textId="22C9D98D"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Maintenance from a correctional or updated viewpoint will take place in order to either sustain the product or enhance with modification in the future.</w:t>
      </w:r>
    </w:p>
    <w:p w14:paraId="1AD57D68" w14:textId="77777777" w:rsidR="003F3CE4" w:rsidRPr="0067716A" w:rsidRDefault="003F3CE4" w:rsidP="003F3CE4">
      <w:pPr>
        <w:pStyle w:val="Heading2"/>
        <w:rPr>
          <w:rFonts w:ascii="Times New Roman" w:hAnsi="Times New Roman" w:cs="Times New Roman"/>
          <w:b/>
          <w:color w:val="000000" w:themeColor="text1"/>
        </w:rPr>
      </w:pPr>
      <w:bookmarkStart w:id="14" w:name="_Toc102312406"/>
      <w:r w:rsidRPr="0067716A">
        <w:rPr>
          <w:rFonts w:ascii="Times New Roman" w:hAnsi="Times New Roman" w:cs="Times New Roman"/>
          <w:b/>
          <w:color w:val="000000" w:themeColor="text1"/>
        </w:rPr>
        <w:t>4.2 Data Collection</w:t>
      </w:r>
      <w:bookmarkEnd w:id="14"/>
    </w:p>
    <w:p w14:paraId="133B3F22" w14:textId="6C044C95" w:rsidR="000E57F2" w:rsidRPr="009973F6" w:rsidRDefault="000E57F2" w:rsidP="000E57F2">
      <w:pPr>
        <w:rPr>
          <w:rFonts w:ascii="Calibri" w:eastAsia="Calibri" w:hAnsi="Calibri" w:cs="Times New Roman"/>
          <w:lang w:val="en-US"/>
        </w:rPr>
      </w:pPr>
      <w:r w:rsidRPr="009973F6">
        <w:rPr>
          <w:rFonts w:ascii="Calibri" w:eastAsia="Calibri" w:hAnsi="Calibri" w:cs="Times New Roman"/>
          <w:lang w:val="en-US"/>
        </w:rPr>
        <w:t>The Resea</w:t>
      </w:r>
      <w:r w:rsidR="003B704C" w:rsidRPr="009973F6">
        <w:rPr>
          <w:rFonts w:ascii="Calibri" w:eastAsia="Calibri" w:hAnsi="Calibri" w:cs="Times New Roman"/>
          <w:lang w:val="en-US"/>
        </w:rPr>
        <w:t>rch Onion,</w:t>
      </w:r>
      <w:r w:rsidR="001954EB" w:rsidRPr="009973F6">
        <w:rPr>
          <w:rFonts w:ascii="Calibri" w:eastAsia="Calibri" w:hAnsi="Calibri" w:cs="Times New Roman"/>
          <w:lang w:val="en-US"/>
        </w:rPr>
        <w:t xml:space="preserve"> as shown in figure 3</w:t>
      </w:r>
      <w:r w:rsidRPr="009973F6">
        <w:rPr>
          <w:rFonts w:ascii="Calibri" w:eastAsia="Calibri" w:hAnsi="Calibri" w:cs="Times New Roman"/>
          <w:lang w:val="en-US"/>
        </w:rPr>
        <w:t xml:space="preserve"> </w:t>
      </w:r>
      <w:sdt>
        <w:sdtPr>
          <w:rPr>
            <w:rFonts w:ascii="Calibri" w:eastAsia="Calibri" w:hAnsi="Calibri" w:cs="Times New Roman"/>
            <w:lang w:val="en-US"/>
          </w:rPr>
          <w:id w:val="-1348242104"/>
          <w:citation/>
        </w:sdtPr>
        <w:sdtEndPr/>
        <w:sdtContent>
          <w:r w:rsidR="003B704C" w:rsidRPr="009973F6">
            <w:rPr>
              <w:rFonts w:ascii="Calibri" w:eastAsia="Calibri" w:hAnsi="Calibri" w:cs="Times New Roman"/>
              <w:lang w:val="en-US"/>
            </w:rPr>
            <w:fldChar w:fldCharType="begin"/>
          </w:r>
          <w:r w:rsidR="003B704C" w:rsidRPr="009973F6">
            <w:rPr>
              <w:rFonts w:ascii="Calibri" w:eastAsia="Calibri" w:hAnsi="Calibri" w:cs="Times New Roman"/>
              <w:lang w:val="en-US"/>
            </w:rPr>
            <w:instrText xml:space="preserve"> CITATION MSa09 \l 1033 </w:instrText>
          </w:r>
          <w:r w:rsidR="003B704C" w:rsidRPr="009973F6">
            <w:rPr>
              <w:rFonts w:ascii="Calibri" w:eastAsia="Calibri" w:hAnsi="Calibri" w:cs="Times New Roman"/>
              <w:lang w:val="en-US"/>
            </w:rPr>
            <w:fldChar w:fldCharType="separate"/>
          </w:r>
          <w:r w:rsidR="008B485E" w:rsidRPr="008B485E">
            <w:rPr>
              <w:rFonts w:ascii="Calibri" w:eastAsia="Calibri" w:hAnsi="Calibri" w:cs="Times New Roman"/>
              <w:noProof/>
              <w:lang w:val="en-US"/>
            </w:rPr>
            <w:t>[12]</w:t>
          </w:r>
          <w:r w:rsidR="003B704C" w:rsidRPr="009973F6">
            <w:rPr>
              <w:rFonts w:ascii="Calibri" w:eastAsia="Calibri" w:hAnsi="Calibri" w:cs="Times New Roman"/>
              <w:lang w:val="en-US"/>
            </w:rPr>
            <w:fldChar w:fldCharType="end"/>
          </w:r>
        </w:sdtContent>
      </w:sdt>
      <w:r w:rsidR="003B704C" w:rsidRPr="009973F6">
        <w:rPr>
          <w:rFonts w:ascii="Calibri" w:eastAsia="Calibri" w:hAnsi="Calibri" w:cs="Times New Roman"/>
          <w:lang w:val="en-US"/>
        </w:rPr>
        <w:t xml:space="preserve">, </w:t>
      </w:r>
      <w:r w:rsidRPr="009973F6">
        <w:rPr>
          <w:rFonts w:ascii="Calibri" w:eastAsia="Calibri" w:hAnsi="Calibri" w:cs="Times New Roman"/>
          <w:lang w:val="en-US"/>
        </w:rPr>
        <w:t>was used as a model for research methodology to collect data and conduct research for objective</w:t>
      </w:r>
      <w:r w:rsidR="001954EB" w:rsidRPr="009973F6">
        <w:rPr>
          <w:rFonts w:ascii="Calibri" w:eastAsia="Calibri" w:hAnsi="Calibri" w:cs="Times New Roman"/>
          <w:lang w:val="en-US"/>
        </w:rPr>
        <w:t>s criteria</w:t>
      </w:r>
      <w:r w:rsidRPr="009973F6">
        <w:rPr>
          <w:rFonts w:ascii="Calibri" w:eastAsia="Calibri" w:hAnsi="Calibri" w:cs="Times New Roman"/>
          <w:lang w:val="en-US"/>
        </w:rPr>
        <w:t xml:space="preserve">. The onion uses positivism and deduction, which translates as </w:t>
      </w:r>
      <w:proofErr w:type="gramStart"/>
      <w:r w:rsidRPr="009973F6">
        <w:rPr>
          <w:rFonts w:ascii="Calibri" w:eastAsia="Calibri" w:hAnsi="Calibri" w:cs="Times New Roman"/>
          <w:lang w:val="en-US"/>
        </w:rPr>
        <w:t>facts and figures</w:t>
      </w:r>
      <w:proofErr w:type="gramEnd"/>
      <w:r w:rsidRPr="009973F6">
        <w:rPr>
          <w:rFonts w:ascii="Calibri" w:eastAsia="Calibri" w:hAnsi="Calibri" w:cs="Times New Roman"/>
          <w:lang w:val="en-US"/>
        </w:rPr>
        <w:t>. Crucial elements for developing a system as these are stimuli, which are measurable.</w:t>
      </w:r>
    </w:p>
    <w:p w14:paraId="20B612AC" w14:textId="651AB8A0" w:rsidR="00594FB0" w:rsidRPr="009973F6" w:rsidRDefault="000E57F2" w:rsidP="00594FB0">
      <w:pPr>
        <w:rPr>
          <w:rFonts w:ascii="Calibri" w:eastAsia="Calibri" w:hAnsi="Calibri" w:cs="Times New Roman"/>
          <w:lang w:val="en-US"/>
        </w:rPr>
      </w:pPr>
      <w:r w:rsidRPr="009973F6">
        <w:rPr>
          <w:rFonts w:ascii="Calibri" w:eastAsia="Calibri" w:hAnsi="Calibri" w:cs="Times New Roman"/>
          <w:lang w:val="en-US"/>
        </w:rPr>
        <w:t>Methods from the onion are qualitative, which involved interviewing family members of people who need care and are living on their own, current care workers and nurses in their roles to support vulnera</w:t>
      </w:r>
      <w:r w:rsidR="00594FB0" w:rsidRPr="009973F6">
        <w:rPr>
          <w:rFonts w:ascii="Calibri" w:eastAsia="Calibri" w:hAnsi="Calibri" w:cs="Times New Roman"/>
          <w:lang w:val="en-US"/>
        </w:rPr>
        <w:t xml:space="preserve">ble people living on their own. </w:t>
      </w:r>
      <w:r w:rsidR="00555E47" w:rsidRPr="009973F6">
        <w:rPr>
          <w:rFonts w:ascii="Calibri" w:eastAsia="Calibri" w:hAnsi="Calibri" w:cs="Times New Roman"/>
          <w:lang w:val="en-US"/>
        </w:rPr>
        <w:t>Another method of</w:t>
      </w:r>
      <w:r w:rsidRPr="009973F6">
        <w:rPr>
          <w:rFonts w:ascii="Calibri" w:eastAsia="Calibri" w:hAnsi="Calibri" w:cs="Times New Roman"/>
          <w:lang w:val="en-US"/>
        </w:rPr>
        <w:t xml:space="preserve"> research taken from the onion was </w:t>
      </w:r>
      <w:proofErr w:type="spellStart"/>
      <w:r w:rsidRPr="009973F6">
        <w:rPr>
          <w:rFonts w:ascii="Calibri" w:eastAsia="Calibri" w:hAnsi="Calibri" w:cs="Times New Roman"/>
          <w:lang w:val="en-US"/>
        </w:rPr>
        <w:t>quantative</w:t>
      </w:r>
      <w:proofErr w:type="spellEnd"/>
      <w:r w:rsidRPr="009973F6">
        <w:rPr>
          <w:rFonts w:ascii="Calibri" w:eastAsia="Calibri" w:hAnsi="Calibri" w:cs="Times New Roman"/>
          <w:lang w:val="en-US"/>
        </w:rPr>
        <w:t>, which is a translation from numbers.</w:t>
      </w:r>
      <w:r w:rsidR="00594FB0" w:rsidRPr="009973F6">
        <w:rPr>
          <w:rFonts w:ascii="Calibri" w:eastAsia="Calibri" w:hAnsi="Calibri" w:cs="Times New Roman"/>
          <w:lang w:val="en-US"/>
        </w:rPr>
        <w:t xml:space="preserve"> </w:t>
      </w:r>
    </w:p>
    <w:p w14:paraId="79FD67DE" w14:textId="4DB48097" w:rsidR="00594FB0" w:rsidRPr="009973F6" w:rsidRDefault="00594FB0" w:rsidP="00594FB0">
      <w:pPr>
        <w:rPr>
          <w:rFonts w:ascii="Calibri" w:eastAsia="Calibri" w:hAnsi="Calibri" w:cs="Times New Roman"/>
          <w:lang w:val="en-US"/>
        </w:rPr>
      </w:pPr>
      <w:r w:rsidRPr="009973F6">
        <w:rPr>
          <w:rFonts w:ascii="Calibri" w:eastAsia="Calibri" w:hAnsi="Calibri" w:cs="Times New Roman"/>
          <w:lang w:val="en-US"/>
        </w:rPr>
        <w:t xml:space="preserve">For the survey, 20 people </w:t>
      </w:r>
      <w:proofErr w:type="gramStart"/>
      <w:r w:rsidRPr="009973F6">
        <w:rPr>
          <w:rFonts w:ascii="Calibri" w:eastAsia="Calibri" w:hAnsi="Calibri" w:cs="Times New Roman"/>
          <w:lang w:val="en-US"/>
        </w:rPr>
        <w:t>were interviewed</w:t>
      </w:r>
      <w:proofErr w:type="gramEnd"/>
      <w:r w:rsidRPr="009973F6">
        <w:rPr>
          <w:rFonts w:ascii="Calibri" w:eastAsia="Calibri" w:hAnsi="Calibri" w:cs="Times New Roman"/>
          <w:lang w:val="en-US"/>
        </w:rPr>
        <w:t>. Ten carers who worked for the Borough of Gwent Council, four Nurses who work in a Hospital in Newport, a General Practitioner based in Swansea and five members from different families whose relatives live on their own. Their ages ranged from 24 - 62 and all have different levels of exposure to the patients covered in this study.</w:t>
      </w:r>
    </w:p>
    <w:p w14:paraId="701FA668" w14:textId="5DD3C460" w:rsidR="000E57F2" w:rsidRPr="009973F6" w:rsidRDefault="00594FB0" w:rsidP="000E57F2">
      <w:pPr>
        <w:rPr>
          <w:rFonts w:ascii="Calibri" w:eastAsia="Calibri" w:hAnsi="Calibri" w:cs="Times New Roman"/>
          <w:lang w:val="en-US"/>
        </w:rPr>
      </w:pPr>
      <w:r w:rsidRPr="009973F6">
        <w:rPr>
          <w:rFonts w:ascii="Calibri" w:eastAsia="Calibri" w:hAnsi="Calibri" w:cs="Times New Roman"/>
          <w:lang w:val="en-US"/>
        </w:rPr>
        <w:t>A</w:t>
      </w:r>
      <w:r w:rsidR="00555E47" w:rsidRPr="009973F6">
        <w:rPr>
          <w:rFonts w:ascii="Calibri" w:eastAsia="Calibri" w:hAnsi="Calibri" w:cs="Times New Roman"/>
          <w:lang w:val="en-US"/>
        </w:rPr>
        <w:t>s shown in appendix 1,</w:t>
      </w:r>
      <w:r w:rsidR="000E57F2" w:rsidRPr="009973F6">
        <w:rPr>
          <w:rFonts w:ascii="Calibri" w:eastAsia="Calibri" w:hAnsi="Calibri" w:cs="Times New Roman"/>
          <w:lang w:val="en-US"/>
        </w:rPr>
        <w:t xml:space="preserve"> </w:t>
      </w:r>
      <w:r w:rsidRPr="009973F6">
        <w:rPr>
          <w:rFonts w:ascii="Calibri" w:eastAsia="Calibri" w:hAnsi="Calibri" w:cs="Times New Roman"/>
          <w:lang w:val="en-US"/>
        </w:rPr>
        <w:t xml:space="preserve">the survey was </w:t>
      </w:r>
      <w:r w:rsidR="000E57F2" w:rsidRPr="009973F6">
        <w:rPr>
          <w:rFonts w:ascii="Calibri" w:eastAsia="Calibri" w:hAnsi="Calibri" w:cs="Times New Roman"/>
          <w:lang w:val="en-US"/>
        </w:rPr>
        <w:t>to ascertain what they thought of the Smartwatch concept and if it would be worthwhile.</w:t>
      </w:r>
      <w:r w:rsidR="00555E47" w:rsidRPr="009973F6">
        <w:rPr>
          <w:rFonts w:ascii="Calibri" w:eastAsia="Calibri" w:hAnsi="Calibri" w:cs="Times New Roman"/>
          <w:lang w:val="en-US"/>
        </w:rPr>
        <w:t xml:space="preserve"> </w:t>
      </w:r>
    </w:p>
    <w:p w14:paraId="468CBF5A" w14:textId="32164149" w:rsidR="000E57F2" w:rsidRDefault="000E57F2" w:rsidP="000E57F2">
      <w:pPr>
        <w:jc w:val="center"/>
        <w:rPr>
          <w:rFonts w:ascii="Calibri" w:eastAsia="Calibri" w:hAnsi="Calibri" w:cs="Times New Roman"/>
          <w:lang w:val="en-US"/>
        </w:rPr>
      </w:pPr>
      <w:r>
        <w:rPr>
          <w:noProof/>
          <w:lang w:val="en-US"/>
        </w:rPr>
        <w:drawing>
          <wp:inline distT="0" distB="0" distL="0" distR="0" wp14:anchorId="2CA4FB4D" wp14:editId="7E1F4772">
            <wp:extent cx="4190163" cy="2944305"/>
            <wp:effectExtent l="0" t="0" r="127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15880" cy="2962376"/>
                    </a:xfrm>
                    <a:prstGeom prst="rect">
                      <a:avLst/>
                    </a:prstGeom>
                  </pic:spPr>
                </pic:pic>
              </a:graphicData>
            </a:graphic>
          </wp:inline>
        </w:drawing>
      </w:r>
    </w:p>
    <w:p w14:paraId="1AD36929" w14:textId="577357B9" w:rsidR="000E57F2" w:rsidRPr="00555E47" w:rsidRDefault="000E57F2" w:rsidP="00555E47">
      <w:pPr>
        <w:spacing w:after="200" w:line="240" w:lineRule="auto"/>
        <w:jc w:val="center"/>
        <w:rPr>
          <w:rFonts w:ascii="Calibri" w:eastAsia="Calibri" w:hAnsi="Calibri" w:cs="Times New Roman"/>
          <w:b/>
          <w:i/>
          <w:iCs/>
          <w:color w:val="44546A"/>
          <w:sz w:val="18"/>
          <w:szCs w:val="18"/>
          <w:lang w:val="en-US"/>
        </w:rPr>
      </w:pPr>
      <w:bookmarkStart w:id="15" w:name="_Toc102312419"/>
      <w:r w:rsidRPr="0045238C">
        <w:rPr>
          <w:rFonts w:ascii="Calibri" w:eastAsia="Calibri" w:hAnsi="Calibri" w:cs="Times New Roman"/>
          <w:b/>
          <w:i/>
          <w:iCs/>
          <w:color w:val="44546A"/>
          <w:sz w:val="18"/>
          <w:szCs w:val="18"/>
          <w:lang w:val="en-US"/>
        </w:rPr>
        <w:t xml:space="preserve">Figure </w:t>
      </w:r>
      <w:r w:rsidRPr="0045238C">
        <w:rPr>
          <w:rFonts w:ascii="Calibri" w:eastAsia="Calibri" w:hAnsi="Calibri" w:cs="Times New Roman"/>
          <w:b/>
          <w:i/>
          <w:iCs/>
          <w:color w:val="44546A"/>
          <w:sz w:val="18"/>
          <w:szCs w:val="18"/>
          <w:lang w:val="en-US"/>
        </w:rPr>
        <w:fldChar w:fldCharType="begin"/>
      </w:r>
      <w:r w:rsidRPr="0045238C">
        <w:rPr>
          <w:rFonts w:ascii="Calibri" w:eastAsia="Calibri" w:hAnsi="Calibri" w:cs="Times New Roman"/>
          <w:b/>
          <w:i/>
          <w:iCs/>
          <w:color w:val="44546A"/>
          <w:sz w:val="18"/>
          <w:szCs w:val="18"/>
          <w:lang w:val="en-US"/>
        </w:rPr>
        <w:instrText xml:space="preserve"> SEQ Figure \* ARABIC </w:instrText>
      </w:r>
      <w:r w:rsidRPr="0045238C">
        <w:rPr>
          <w:rFonts w:ascii="Calibri" w:eastAsia="Calibri" w:hAnsi="Calibri" w:cs="Times New Roman"/>
          <w:b/>
          <w:i/>
          <w:iCs/>
          <w:color w:val="44546A"/>
          <w:sz w:val="18"/>
          <w:szCs w:val="18"/>
          <w:lang w:val="en-US"/>
        </w:rPr>
        <w:fldChar w:fldCharType="separate"/>
      </w:r>
      <w:r w:rsidR="008B485E">
        <w:rPr>
          <w:rFonts w:ascii="Calibri" w:eastAsia="Calibri" w:hAnsi="Calibri" w:cs="Times New Roman"/>
          <w:b/>
          <w:i/>
          <w:iCs/>
          <w:noProof/>
          <w:color w:val="44546A"/>
          <w:sz w:val="18"/>
          <w:szCs w:val="18"/>
          <w:lang w:val="en-US"/>
        </w:rPr>
        <w:t>3</w:t>
      </w:r>
      <w:r w:rsidRPr="0045238C">
        <w:rPr>
          <w:rFonts w:ascii="Calibri" w:eastAsia="Calibri" w:hAnsi="Calibri" w:cs="Times New Roman"/>
          <w:b/>
          <w:i/>
          <w:iCs/>
          <w:noProof/>
          <w:color w:val="44546A"/>
          <w:sz w:val="18"/>
          <w:szCs w:val="18"/>
          <w:lang w:val="en-US"/>
        </w:rPr>
        <w:fldChar w:fldCharType="end"/>
      </w:r>
      <w:r w:rsidR="00253E1E">
        <w:rPr>
          <w:rFonts w:ascii="Calibri" w:eastAsia="Calibri" w:hAnsi="Calibri" w:cs="Times New Roman"/>
          <w:b/>
          <w:i/>
          <w:iCs/>
          <w:color w:val="44546A"/>
          <w:sz w:val="18"/>
          <w:szCs w:val="18"/>
          <w:lang w:val="en-US"/>
        </w:rPr>
        <w:t xml:space="preserve"> - </w:t>
      </w:r>
      <w:r w:rsidRPr="0045238C">
        <w:rPr>
          <w:rFonts w:ascii="Calibri" w:eastAsia="Calibri" w:hAnsi="Calibri" w:cs="Times New Roman"/>
          <w:b/>
          <w:i/>
          <w:iCs/>
          <w:color w:val="44546A"/>
          <w:sz w:val="18"/>
          <w:szCs w:val="18"/>
          <w:lang w:val="en-US"/>
        </w:rPr>
        <w:t>The Research Onio</w:t>
      </w:r>
      <w:r w:rsidR="0045238C" w:rsidRPr="0045238C">
        <w:rPr>
          <w:rFonts w:ascii="Calibri" w:eastAsia="Calibri" w:hAnsi="Calibri" w:cs="Times New Roman"/>
          <w:b/>
          <w:i/>
          <w:iCs/>
          <w:color w:val="44546A"/>
          <w:sz w:val="18"/>
          <w:szCs w:val="18"/>
          <w:lang w:val="en-US"/>
        </w:rPr>
        <w:t>n</w:t>
      </w:r>
      <w:bookmarkEnd w:id="15"/>
    </w:p>
    <w:p w14:paraId="54B6408C" w14:textId="3865B240" w:rsidR="00DD6526" w:rsidRPr="00DD6526" w:rsidRDefault="00DD6526" w:rsidP="00DD6526">
      <w:pPr>
        <w:rPr>
          <w:rFonts w:ascii="Calibri" w:eastAsia="Calibri" w:hAnsi="Calibri" w:cs="Times New Roman"/>
          <w:lang w:val="en-US"/>
        </w:rPr>
      </w:pPr>
      <w:r w:rsidRPr="00DD6526">
        <w:rPr>
          <w:rFonts w:ascii="Calibri" w:eastAsia="Calibri" w:hAnsi="Calibri" w:cs="Times New Roman"/>
          <w:lang w:val="en-US"/>
        </w:rPr>
        <w:lastRenderedPageBreak/>
        <w:t>For</w:t>
      </w:r>
      <w:r w:rsidR="00DA5FA3">
        <w:rPr>
          <w:rFonts w:ascii="Calibri" w:eastAsia="Calibri" w:hAnsi="Calibri" w:cs="Times New Roman"/>
          <w:lang w:val="en-US"/>
        </w:rPr>
        <w:t xml:space="preserve"> the survey, the </w:t>
      </w:r>
      <w:r w:rsidR="0039597A">
        <w:rPr>
          <w:rFonts w:ascii="Calibri" w:eastAsia="Calibri" w:hAnsi="Calibri" w:cs="Times New Roman"/>
          <w:lang w:val="en-US"/>
        </w:rPr>
        <w:t>volunteers</w:t>
      </w:r>
      <w:r w:rsidRPr="00DD6526">
        <w:rPr>
          <w:rFonts w:ascii="Calibri" w:eastAsia="Calibri" w:hAnsi="Calibri" w:cs="Times New Roman"/>
          <w:lang w:val="en-US"/>
        </w:rPr>
        <w:t xml:space="preserve"> </w:t>
      </w:r>
      <w:proofErr w:type="gramStart"/>
      <w:r w:rsidRPr="00DD6526">
        <w:rPr>
          <w:rFonts w:ascii="Calibri" w:eastAsia="Calibri" w:hAnsi="Calibri" w:cs="Times New Roman"/>
          <w:lang w:val="en-US"/>
        </w:rPr>
        <w:t>were asked</w:t>
      </w:r>
      <w:proofErr w:type="gramEnd"/>
      <w:r w:rsidRPr="00DD6526">
        <w:rPr>
          <w:rFonts w:ascii="Calibri" w:eastAsia="Calibri" w:hAnsi="Calibri" w:cs="Times New Roman"/>
          <w:lang w:val="en-US"/>
        </w:rPr>
        <w:t xml:space="preserve"> a number of questions in relation to the watch being used on an elderly or vulnerable person under care. The results of the su</w:t>
      </w:r>
      <w:r w:rsidR="00555E47">
        <w:rPr>
          <w:rFonts w:ascii="Calibri" w:eastAsia="Calibri" w:hAnsi="Calibri" w:cs="Times New Roman"/>
          <w:lang w:val="en-US"/>
        </w:rPr>
        <w:t xml:space="preserve">rvey </w:t>
      </w:r>
      <w:proofErr w:type="gramStart"/>
      <w:r w:rsidR="00555E47">
        <w:rPr>
          <w:rFonts w:ascii="Calibri" w:eastAsia="Calibri" w:hAnsi="Calibri" w:cs="Times New Roman"/>
          <w:lang w:val="en-US"/>
        </w:rPr>
        <w:t>are shown</w:t>
      </w:r>
      <w:proofErr w:type="gramEnd"/>
      <w:r w:rsidR="00555E47">
        <w:rPr>
          <w:rFonts w:ascii="Calibri" w:eastAsia="Calibri" w:hAnsi="Calibri" w:cs="Times New Roman"/>
          <w:lang w:val="en-US"/>
        </w:rPr>
        <w:t xml:space="preserve"> in figures 4 - 9.</w:t>
      </w:r>
    </w:p>
    <w:p w14:paraId="15D7CE93" w14:textId="05E7CE3A" w:rsidR="00DD6526" w:rsidRDefault="00DD6526" w:rsidP="00DD6526">
      <w:pPr>
        <w:rPr>
          <w:rFonts w:ascii="Calibri" w:eastAsia="Calibri" w:hAnsi="Calibri" w:cs="Times New Roman"/>
          <w:lang w:val="en-US"/>
        </w:rPr>
      </w:pPr>
      <w:r>
        <w:rPr>
          <w:noProof/>
          <w:lang w:val="en-US"/>
        </w:rPr>
        <w:drawing>
          <wp:inline distT="0" distB="0" distL="0" distR="0" wp14:anchorId="4F4A6835" wp14:editId="748C9018">
            <wp:extent cx="4926842" cy="2866029"/>
            <wp:effectExtent l="0" t="0" r="762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8DA842D" w14:textId="7276D134" w:rsidR="00DD6526" w:rsidRDefault="00DD6526" w:rsidP="00DD6526">
      <w:pPr>
        <w:spacing w:after="200" w:line="240" w:lineRule="auto"/>
        <w:jc w:val="center"/>
        <w:rPr>
          <w:rFonts w:ascii="Calibri" w:eastAsia="Calibri" w:hAnsi="Calibri" w:cs="Times New Roman"/>
          <w:b/>
          <w:i/>
          <w:iCs/>
          <w:color w:val="44546A"/>
          <w:sz w:val="18"/>
          <w:szCs w:val="18"/>
          <w:lang w:val="en-US"/>
        </w:rPr>
      </w:pPr>
      <w:bookmarkStart w:id="16" w:name="_Toc102312420"/>
      <w:r w:rsidRPr="00DD6526">
        <w:rPr>
          <w:rFonts w:ascii="Calibri" w:eastAsia="Calibri" w:hAnsi="Calibri" w:cs="Times New Roman"/>
          <w:b/>
          <w:i/>
          <w:iCs/>
          <w:color w:val="44546A"/>
          <w:sz w:val="18"/>
          <w:szCs w:val="18"/>
          <w:lang w:val="en-US"/>
        </w:rPr>
        <w:t xml:space="preserve">Figure </w:t>
      </w:r>
      <w:r w:rsidRPr="00DD6526">
        <w:rPr>
          <w:rFonts w:ascii="Calibri" w:eastAsia="Calibri" w:hAnsi="Calibri" w:cs="Times New Roman"/>
          <w:b/>
          <w:i/>
          <w:iCs/>
          <w:color w:val="44546A"/>
          <w:sz w:val="18"/>
          <w:szCs w:val="18"/>
          <w:lang w:val="en-US"/>
        </w:rPr>
        <w:fldChar w:fldCharType="begin"/>
      </w:r>
      <w:r w:rsidRPr="00DD6526">
        <w:rPr>
          <w:rFonts w:ascii="Calibri" w:eastAsia="Calibri" w:hAnsi="Calibri" w:cs="Times New Roman"/>
          <w:b/>
          <w:i/>
          <w:iCs/>
          <w:color w:val="44546A"/>
          <w:sz w:val="18"/>
          <w:szCs w:val="18"/>
          <w:lang w:val="en-US"/>
        </w:rPr>
        <w:instrText xml:space="preserve"> SEQ Figure \* ARABIC </w:instrText>
      </w:r>
      <w:r w:rsidRPr="00DD6526">
        <w:rPr>
          <w:rFonts w:ascii="Calibri" w:eastAsia="Calibri" w:hAnsi="Calibri" w:cs="Times New Roman"/>
          <w:b/>
          <w:i/>
          <w:iCs/>
          <w:color w:val="44546A"/>
          <w:sz w:val="18"/>
          <w:szCs w:val="18"/>
          <w:lang w:val="en-US"/>
        </w:rPr>
        <w:fldChar w:fldCharType="separate"/>
      </w:r>
      <w:r w:rsidR="008B485E">
        <w:rPr>
          <w:rFonts w:ascii="Calibri" w:eastAsia="Calibri" w:hAnsi="Calibri" w:cs="Times New Roman"/>
          <w:b/>
          <w:i/>
          <w:iCs/>
          <w:noProof/>
          <w:color w:val="44546A"/>
          <w:sz w:val="18"/>
          <w:szCs w:val="18"/>
          <w:lang w:val="en-US"/>
        </w:rPr>
        <w:t>4</w:t>
      </w:r>
      <w:r w:rsidRPr="00DD6526">
        <w:rPr>
          <w:rFonts w:ascii="Calibri" w:eastAsia="Calibri" w:hAnsi="Calibri" w:cs="Times New Roman"/>
          <w:b/>
          <w:i/>
          <w:iCs/>
          <w:color w:val="44546A"/>
          <w:sz w:val="18"/>
          <w:szCs w:val="18"/>
          <w:lang w:val="en-US"/>
        </w:rPr>
        <w:fldChar w:fldCharType="end"/>
      </w:r>
      <w:r w:rsidR="00253E1E">
        <w:rPr>
          <w:rFonts w:ascii="Calibri" w:eastAsia="Calibri" w:hAnsi="Calibri" w:cs="Times New Roman"/>
          <w:b/>
          <w:i/>
          <w:iCs/>
          <w:color w:val="44546A"/>
          <w:sz w:val="18"/>
          <w:szCs w:val="18"/>
          <w:lang w:val="en-US"/>
        </w:rPr>
        <w:t xml:space="preserve"> - </w:t>
      </w:r>
      <w:r w:rsidR="0045238C">
        <w:rPr>
          <w:rFonts w:ascii="Calibri" w:eastAsia="Calibri" w:hAnsi="Calibri" w:cs="Times New Roman"/>
          <w:b/>
          <w:i/>
          <w:iCs/>
          <w:color w:val="44546A"/>
          <w:sz w:val="18"/>
          <w:szCs w:val="18"/>
          <w:lang w:val="en-US"/>
        </w:rPr>
        <w:t>Pie chart of Senior Smartwatch as a concept results</w:t>
      </w:r>
      <w:bookmarkEnd w:id="16"/>
    </w:p>
    <w:p w14:paraId="5B4FFFFF" w14:textId="068EB64F" w:rsidR="00555E47" w:rsidRPr="009973F6" w:rsidRDefault="00555E47" w:rsidP="00555E47">
      <w:r w:rsidRPr="009973F6">
        <w:t>Results from the chart, shown in figure 4 showed that the Senior Smartwatch would generally be a very good idea.</w:t>
      </w:r>
    </w:p>
    <w:p w14:paraId="5CDB0A85" w14:textId="77777777" w:rsidR="00555E47" w:rsidRPr="00555E47" w:rsidRDefault="00555E47" w:rsidP="00555E47">
      <w:pPr>
        <w:spacing w:after="200" w:line="240" w:lineRule="auto"/>
        <w:rPr>
          <w:rFonts w:ascii="Calibri" w:eastAsia="Calibri" w:hAnsi="Calibri" w:cs="Times New Roman"/>
          <w:iCs/>
          <w:color w:val="44546A"/>
          <w:sz w:val="18"/>
          <w:szCs w:val="18"/>
          <w:lang w:val="en-US"/>
        </w:rPr>
      </w:pPr>
    </w:p>
    <w:p w14:paraId="28DF4B08" w14:textId="0ED7C620" w:rsidR="00DD6526" w:rsidRDefault="00C93A55" w:rsidP="00DD6526">
      <w:pPr>
        <w:rPr>
          <w:rFonts w:ascii="Calibri" w:eastAsia="Calibri" w:hAnsi="Calibri" w:cs="Times New Roman"/>
          <w:lang w:val="en-US"/>
        </w:rPr>
      </w:pPr>
      <w:r>
        <w:rPr>
          <w:noProof/>
          <w:lang w:val="en-US"/>
        </w:rPr>
        <w:drawing>
          <wp:inline distT="0" distB="0" distL="0" distR="0" wp14:anchorId="2A7DFCC2" wp14:editId="3E566D87">
            <wp:extent cx="5234152" cy="3358055"/>
            <wp:effectExtent l="0" t="0" r="508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FC67178" w14:textId="7ED7AE95" w:rsidR="00C93A55" w:rsidRPr="00C93A55" w:rsidRDefault="00C93A55" w:rsidP="00C93A55">
      <w:pPr>
        <w:spacing w:after="200" w:line="240" w:lineRule="auto"/>
        <w:jc w:val="center"/>
        <w:rPr>
          <w:rFonts w:ascii="Calibri" w:eastAsia="Calibri" w:hAnsi="Calibri" w:cs="Times New Roman"/>
          <w:b/>
          <w:i/>
          <w:iCs/>
          <w:color w:val="44546A"/>
          <w:sz w:val="18"/>
          <w:szCs w:val="18"/>
          <w:lang w:val="en-US"/>
        </w:rPr>
      </w:pPr>
      <w:bookmarkStart w:id="17" w:name="_Toc102312421"/>
      <w:r w:rsidRPr="00C93A55">
        <w:rPr>
          <w:rFonts w:ascii="Calibri" w:eastAsia="Calibri" w:hAnsi="Calibri" w:cs="Times New Roman"/>
          <w:b/>
          <w:i/>
          <w:iCs/>
          <w:color w:val="44546A"/>
          <w:sz w:val="18"/>
          <w:szCs w:val="18"/>
          <w:lang w:val="en-US"/>
        </w:rPr>
        <w:t xml:space="preserve">Figure </w:t>
      </w:r>
      <w:r w:rsidRPr="00C93A55">
        <w:rPr>
          <w:rFonts w:ascii="Calibri" w:eastAsia="Calibri" w:hAnsi="Calibri" w:cs="Times New Roman"/>
          <w:b/>
          <w:i/>
          <w:iCs/>
          <w:color w:val="44546A"/>
          <w:sz w:val="18"/>
          <w:szCs w:val="18"/>
          <w:lang w:val="en-US"/>
        </w:rPr>
        <w:fldChar w:fldCharType="begin"/>
      </w:r>
      <w:r w:rsidRPr="00C93A55">
        <w:rPr>
          <w:rFonts w:ascii="Calibri" w:eastAsia="Calibri" w:hAnsi="Calibri" w:cs="Times New Roman"/>
          <w:b/>
          <w:i/>
          <w:iCs/>
          <w:color w:val="44546A"/>
          <w:sz w:val="18"/>
          <w:szCs w:val="18"/>
          <w:lang w:val="en-US"/>
        </w:rPr>
        <w:instrText xml:space="preserve"> SEQ Figure \* ARABIC </w:instrText>
      </w:r>
      <w:r w:rsidRPr="00C93A55">
        <w:rPr>
          <w:rFonts w:ascii="Calibri" w:eastAsia="Calibri" w:hAnsi="Calibri" w:cs="Times New Roman"/>
          <w:b/>
          <w:i/>
          <w:iCs/>
          <w:color w:val="44546A"/>
          <w:sz w:val="18"/>
          <w:szCs w:val="18"/>
          <w:lang w:val="en-US"/>
        </w:rPr>
        <w:fldChar w:fldCharType="separate"/>
      </w:r>
      <w:r w:rsidR="008B485E">
        <w:rPr>
          <w:rFonts w:ascii="Calibri" w:eastAsia="Calibri" w:hAnsi="Calibri" w:cs="Times New Roman"/>
          <w:b/>
          <w:i/>
          <w:iCs/>
          <w:noProof/>
          <w:color w:val="44546A"/>
          <w:sz w:val="18"/>
          <w:szCs w:val="18"/>
          <w:lang w:val="en-US"/>
        </w:rPr>
        <w:t>5</w:t>
      </w:r>
      <w:r w:rsidRPr="00C93A55">
        <w:rPr>
          <w:rFonts w:ascii="Calibri" w:eastAsia="Calibri" w:hAnsi="Calibri" w:cs="Times New Roman"/>
          <w:b/>
          <w:i/>
          <w:iCs/>
          <w:color w:val="44546A"/>
          <w:sz w:val="18"/>
          <w:szCs w:val="18"/>
          <w:lang w:val="en-US"/>
        </w:rPr>
        <w:fldChar w:fldCharType="end"/>
      </w:r>
      <w:r w:rsidR="00253E1E">
        <w:rPr>
          <w:rFonts w:ascii="Calibri" w:eastAsia="Calibri" w:hAnsi="Calibri" w:cs="Times New Roman"/>
          <w:b/>
          <w:i/>
          <w:iCs/>
          <w:color w:val="44546A"/>
          <w:sz w:val="18"/>
          <w:szCs w:val="18"/>
          <w:lang w:val="en-US"/>
        </w:rPr>
        <w:t xml:space="preserve"> - </w:t>
      </w:r>
      <w:r w:rsidR="0045238C">
        <w:rPr>
          <w:rFonts w:ascii="Calibri" w:eastAsia="Calibri" w:hAnsi="Calibri" w:cs="Times New Roman"/>
          <w:b/>
          <w:i/>
          <w:iCs/>
          <w:color w:val="44546A"/>
          <w:sz w:val="18"/>
          <w:szCs w:val="18"/>
          <w:lang w:val="en-US"/>
        </w:rPr>
        <w:t>Pie chart results for helpfulness of the Smartwatch</w:t>
      </w:r>
      <w:bookmarkEnd w:id="17"/>
    </w:p>
    <w:p w14:paraId="111E406E" w14:textId="33927F4B" w:rsidR="00C93A55" w:rsidRPr="009973F6" w:rsidRDefault="00555E47" w:rsidP="00C93A55">
      <w:pPr>
        <w:rPr>
          <w:rFonts w:ascii="Calibri" w:eastAsia="Calibri" w:hAnsi="Calibri" w:cs="Times New Roman"/>
          <w:lang w:val="en-US"/>
        </w:rPr>
      </w:pPr>
      <w:r w:rsidRPr="009973F6">
        <w:rPr>
          <w:rFonts w:ascii="Calibri" w:eastAsia="Calibri" w:hAnsi="Calibri" w:cs="Times New Roman"/>
          <w:lang w:val="en-US"/>
        </w:rPr>
        <w:t>Results as shown in figure 5</w:t>
      </w:r>
      <w:r w:rsidR="00C93A55" w:rsidRPr="009973F6">
        <w:rPr>
          <w:rFonts w:ascii="Calibri" w:eastAsia="Calibri" w:hAnsi="Calibri" w:cs="Times New Roman"/>
          <w:lang w:val="en-US"/>
        </w:rPr>
        <w:t xml:space="preserve"> showed results to enhance this feeling that the watch would be helpful to the wearer.</w:t>
      </w:r>
    </w:p>
    <w:p w14:paraId="06D8847B" w14:textId="3B5F27C5" w:rsidR="00C93A55" w:rsidRDefault="00C93A55" w:rsidP="00DD6526">
      <w:pPr>
        <w:rPr>
          <w:rFonts w:ascii="Calibri" w:eastAsia="Calibri" w:hAnsi="Calibri" w:cs="Times New Roman"/>
          <w:lang w:val="en-US"/>
        </w:rPr>
      </w:pPr>
    </w:p>
    <w:p w14:paraId="4C85762D" w14:textId="5F683E5F" w:rsidR="00C93A55" w:rsidRDefault="00C93A55" w:rsidP="00DD6526">
      <w:pPr>
        <w:rPr>
          <w:rFonts w:ascii="Calibri" w:eastAsia="Calibri" w:hAnsi="Calibri" w:cs="Times New Roman"/>
          <w:lang w:val="en-US"/>
        </w:rPr>
      </w:pPr>
      <w:r>
        <w:rPr>
          <w:noProof/>
          <w:lang w:val="en-US"/>
        </w:rPr>
        <w:lastRenderedPageBreak/>
        <w:drawing>
          <wp:inline distT="0" distB="0" distL="0" distR="0" wp14:anchorId="069C0FD0" wp14:editId="48BCC845">
            <wp:extent cx="5092262" cy="334229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A69163C" w14:textId="2A09A702" w:rsidR="00C93A55" w:rsidRPr="00C93A55" w:rsidRDefault="00C93A55" w:rsidP="00C93A55">
      <w:pPr>
        <w:spacing w:after="200" w:line="240" w:lineRule="auto"/>
        <w:jc w:val="center"/>
        <w:rPr>
          <w:rFonts w:ascii="Calibri" w:eastAsia="Calibri" w:hAnsi="Calibri" w:cs="Times New Roman"/>
          <w:b/>
          <w:i/>
          <w:iCs/>
          <w:color w:val="44546A"/>
          <w:sz w:val="18"/>
          <w:szCs w:val="18"/>
          <w:lang w:val="en-US"/>
        </w:rPr>
      </w:pPr>
      <w:bookmarkStart w:id="18" w:name="_Toc102312422"/>
      <w:r w:rsidRPr="00C93A55">
        <w:rPr>
          <w:rFonts w:ascii="Calibri" w:eastAsia="Calibri" w:hAnsi="Calibri" w:cs="Times New Roman"/>
          <w:b/>
          <w:i/>
          <w:iCs/>
          <w:color w:val="44546A"/>
          <w:sz w:val="18"/>
          <w:szCs w:val="18"/>
          <w:lang w:val="en-US"/>
        </w:rPr>
        <w:t xml:space="preserve">Figure </w:t>
      </w:r>
      <w:r w:rsidRPr="00C93A55">
        <w:rPr>
          <w:rFonts w:ascii="Calibri" w:eastAsia="Calibri" w:hAnsi="Calibri" w:cs="Times New Roman"/>
          <w:b/>
          <w:i/>
          <w:iCs/>
          <w:color w:val="44546A"/>
          <w:sz w:val="18"/>
          <w:szCs w:val="18"/>
          <w:lang w:val="en-US"/>
        </w:rPr>
        <w:fldChar w:fldCharType="begin"/>
      </w:r>
      <w:r w:rsidRPr="00C93A55">
        <w:rPr>
          <w:rFonts w:ascii="Calibri" w:eastAsia="Calibri" w:hAnsi="Calibri" w:cs="Times New Roman"/>
          <w:b/>
          <w:i/>
          <w:iCs/>
          <w:color w:val="44546A"/>
          <w:sz w:val="18"/>
          <w:szCs w:val="18"/>
          <w:lang w:val="en-US"/>
        </w:rPr>
        <w:instrText xml:space="preserve"> SEQ Figure \* ARABIC </w:instrText>
      </w:r>
      <w:r w:rsidRPr="00C93A55">
        <w:rPr>
          <w:rFonts w:ascii="Calibri" w:eastAsia="Calibri" w:hAnsi="Calibri" w:cs="Times New Roman"/>
          <w:b/>
          <w:i/>
          <w:iCs/>
          <w:color w:val="44546A"/>
          <w:sz w:val="18"/>
          <w:szCs w:val="18"/>
          <w:lang w:val="en-US"/>
        </w:rPr>
        <w:fldChar w:fldCharType="separate"/>
      </w:r>
      <w:r w:rsidR="008B485E">
        <w:rPr>
          <w:rFonts w:ascii="Calibri" w:eastAsia="Calibri" w:hAnsi="Calibri" w:cs="Times New Roman"/>
          <w:b/>
          <w:i/>
          <w:iCs/>
          <w:noProof/>
          <w:color w:val="44546A"/>
          <w:sz w:val="18"/>
          <w:szCs w:val="18"/>
          <w:lang w:val="en-US"/>
        </w:rPr>
        <w:t>6</w:t>
      </w:r>
      <w:r w:rsidRPr="00C93A55">
        <w:rPr>
          <w:rFonts w:ascii="Calibri" w:eastAsia="Calibri" w:hAnsi="Calibri" w:cs="Times New Roman"/>
          <w:b/>
          <w:i/>
          <w:iCs/>
          <w:color w:val="44546A"/>
          <w:sz w:val="18"/>
          <w:szCs w:val="18"/>
          <w:lang w:val="en-US"/>
        </w:rPr>
        <w:fldChar w:fldCharType="end"/>
      </w:r>
      <w:r w:rsidR="00253E1E">
        <w:rPr>
          <w:rFonts w:ascii="Calibri" w:eastAsia="Calibri" w:hAnsi="Calibri" w:cs="Times New Roman"/>
          <w:b/>
          <w:i/>
          <w:iCs/>
          <w:color w:val="44546A"/>
          <w:sz w:val="18"/>
          <w:szCs w:val="18"/>
          <w:lang w:val="en-US"/>
        </w:rPr>
        <w:t xml:space="preserve"> - </w:t>
      </w:r>
      <w:r w:rsidR="0045238C" w:rsidRPr="0045238C">
        <w:rPr>
          <w:rFonts w:ascii="Calibri" w:eastAsia="Calibri" w:hAnsi="Calibri" w:cs="Times New Roman"/>
          <w:b/>
          <w:i/>
          <w:iCs/>
          <w:color w:val="44546A"/>
          <w:sz w:val="18"/>
          <w:szCs w:val="18"/>
          <w:lang w:val="en-US"/>
        </w:rPr>
        <w:t>Pie chart results f</w:t>
      </w:r>
      <w:r w:rsidR="0045238C">
        <w:rPr>
          <w:rFonts w:ascii="Calibri" w:eastAsia="Calibri" w:hAnsi="Calibri" w:cs="Times New Roman"/>
          <w:b/>
          <w:i/>
          <w:iCs/>
          <w:color w:val="44546A"/>
          <w:sz w:val="18"/>
          <w:szCs w:val="18"/>
          <w:lang w:val="en-US"/>
        </w:rPr>
        <w:t>or mood of the wearer</w:t>
      </w:r>
      <w:bookmarkEnd w:id="18"/>
    </w:p>
    <w:p w14:paraId="33CF4138" w14:textId="0A12C096" w:rsidR="00555E47" w:rsidRPr="009973F6" w:rsidRDefault="00555E47" w:rsidP="00555E47">
      <w:r w:rsidRPr="009973F6">
        <w:t>Results from figure 6 shows the wearer would be very keen to wear the watch to monitor them when alone or isolated.</w:t>
      </w:r>
    </w:p>
    <w:p w14:paraId="7F31520C" w14:textId="3A7C9BD5" w:rsidR="00C93A55" w:rsidRDefault="00C93A55" w:rsidP="00DD6526">
      <w:pPr>
        <w:rPr>
          <w:rFonts w:ascii="Calibri" w:eastAsia="Calibri" w:hAnsi="Calibri" w:cs="Times New Roman"/>
          <w:lang w:val="en-US"/>
        </w:rPr>
      </w:pPr>
    </w:p>
    <w:p w14:paraId="17670021" w14:textId="66011155" w:rsidR="00C93A55" w:rsidRDefault="00C93A55" w:rsidP="00DD6526">
      <w:pPr>
        <w:rPr>
          <w:rFonts w:ascii="Calibri" w:eastAsia="Calibri" w:hAnsi="Calibri" w:cs="Times New Roman"/>
          <w:lang w:val="en-US"/>
        </w:rPr>
      </w:pPr>
      <w:r>
        <w:rPr>
          <w:noProof/>
          <w:lang w:val="en-US"/>
        </w:rPr>
        <w:drawing>
          <wp:inline distT="0" distB="0" distL="0" distR="0" wp14:anchorId="113AF088" wp14:editId="2BDBDE7D">
            <wp:extent cx="5731510" cy="3219688"/>
            <wp:effectExtent l="0" t="0" r="254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202C66A" w14:textId="43971C27" w:rsidR="00C93A55" w:rsidRDefault="0045238C" w:rsidP="0045238C">
      <w:pPr>
        <w:pStyle w:val="Caption"/>
        <w:jc w:val="center"/>
        <w:rPr>
          <w:b/>
        </w:rPr>
      </w:pPr>
      <w:bookmarkStart w:id="19" w:name="_Toc102312423"/>
      <w:r w:rsidRPr="00253E1E">
        <w:rPr>
          <w:b/>
        </w:rPr>
        <w:t xml:space="preserve">Figure </w:t>
      </w:r>
      <w:r w:rsidRPr="00253E1E">
        <w:rPr>
          <w:b/>
        </w:rPr>
        <w:fldChar w:fldCharType="begin"/>
      </w:r>
      <w:r w:rsidRPr="00253E1E">
        <w:rPr>
          <w:b/>
        </w:rPr>
        <w:instrText xml:space="preserve"> SEQ Figure \* ARABIC </w:instrText>
      </w:r>
      <w:r w:rsidRPr="00253E1E">
        <w:rPr>
          <w:b/>
        </w:rPr>
        <w:fldChar w:fldCharType="separate"/>
      </w:r>
      <w:r w:rsidR="008B485E">
        <w:rPr>
          <w:b/>
          <w:noProof/>
        </w:rPr>
        <w:t>7</w:t>
      </w:r>
      <w:r w:rsidRPr="00253E1E">
        <w:rPr>
          <w:b/>
        </w:rPr>
        <w:fldChar w:fldCharType="end"/>
      </w:r>
      <w:r w:rsidR="00253E1E" w:rsidRPr="00253E1E">
        <w:rPr>
          <w:b/>
        </w:rPr>
        <w:t xml:space="preserve"> - </w:t>
      </w:r>
      <w:r w:rsidRPr="00253E1E">
        <w:rPr>
          <w:b/>
        </w:rPr>
        <w:t>Pie chart result of scope for Smartwatch</w:t>
      </w:r>
      <w:bookmarkEnd w:id="19"/>
    </w:p>
    <w:p w14:paraId="4526A2BD" w14:textId="042142BF" w:rsidR="00C93A55" w:rsidRPr="009973F6" w:rsidRDefault="00555E47" w:rsidP="00C93A55">
      <w:r w:rsidRPr="009973F6">
        <w:t>Results from figure 6 shows that the volunteers felt there would be plenty of scope to enhance the watch in future iterations. This aiding all concerned.</w:t>
      </w:r>
    </w:p>
    <w:p w14:paraId="258B6825" w14:textId="19B86E80" w:rsidR="00C93A55" w:rsidRDefault="00C93A55" w:rsidP="00DD6526">
      <w:pPr>
        <w:rPr>
          <w:rFonts w:ascii="Calibri" w:eastAsia="Calibri" w:hAnsi="Calibri" w:cs="Times New Roman"/>
          <w:lang w:val="en-US"/>
        </w:rPr>
      </w:pPr>
      <w:r>
        <w:rPr>
          <w:noProof/>
          <w:lang w:val="en-US"/>
        </w:rPr>
        <w:lastRenderedPageBreak/>
        <w:drawing>
          <wp:inline distT="0" distB="0" distL="0" distR="0" wp14:anchorId="5373F486" wp14:editId="22789239">
            <wp:extent cx="5712031" cy="3467595"/>
            <wp:effectExtent l="0" t="0" r="3175"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868C732" w14:textId="24C05092" w:rsidR="00C93A55" w:rsidRDefault="00253E1E" w:rsidP="00253E1E">
      <w:pPr>
        <w:pStyle w:val="Caption"/>
        <w:jc w:val="center"/>
        <w:rPr>
          <w:b/>
        </w:rPr>
      </w:pPr>
      <w:bookmarkStart w:id="20" w:name="_Toc102312424"/>
      <w:r w:rsidRPr="00253E1E">
        <w:rPr>
          <w:b/>
        </w:rPr>
        <w:t xml:space="preserve">Figure </w:t>
      </w:r>
      <w:r w:rsidRPr="00253E1E">
        <w:rPr>
          <w:b/>
        </w:rPr>
        <w:fldChar w:fldCharType="begin"/>
      </w:r>
      <w:r w:rsidRPr="00253E1E">
        <w:rPr>
          <w:b/>
        </w:rPr>
        <w:instrText xml:space="preserve"> SEQ Figure \* ARABIC </w:instrText>
      </w:r>
      <w:r w:rsidRPr="00253E1E">
        <w:rPr>
          <w:b/>
        </w:rPr>
        <w:fldChar w:fldCharType="separate"/>
      </w:r>
      <w:r w:rsidR="008B485E">
        <w:rPr>
          <w:b/>
          <w:noProof/>
        </w:rPr>
        <w:t>8</w:t>
      </w:r>
      <w:r w:rsidRPr="00253E1E">
        <w:rPr>
          <w:b/>
        </w:rPr>
        <w:fldChar w:fldCharType="end"/>
      </w:r>
      <w:r>
        <w:rPr>
          <w:b/>
        </w:rPr>
        <w:t xml:space="preserve"> - </w:t>
      </w:r>
      <w:r w:rsidRPr="00253E1E">
        <w:rPr>
          <w:b/>
        </w:rPr>
        <w:t>Pie chart results of researcher’s benefit of the Smartwatch</w:t>
      </w:r>
      <w:bookmarkEnd w:id="20"/>
    </w:p>
    <w:p w14:paraId="088038A4" w14:textId="392DCFDF" w:rsidR="00555E47" w:rsidRPr="009973F6" w:rsidRDefault="00555E47" w:rsidP="00555E47">
      <w:r w:rsidRPr="009973F6">
        <w:t>Results shown in figure 8 showed that the monitoring system would help aid researchers in data gathering and precautions in future medicine studies.</w:t>
      </w:r>
    </w:p>
    <w:p w14:paraId="547D6B4C" w14:textId="77777777" w:rsidR="00555E47" w:rsidRPr="00555E47" w:rsidRDefault="00555E47" w:rsidP="00555E47"/>
    <w:p w14:paraId="27EFC2A1" w14:textId="77777777" w:rsidR="00C93A55" w:rsidRDefault="00C93A55" w:rsidP="00C93A55">
      <w:pPr>
        <w:pStyle w:val="Caption1"/>
        <w:jc w:val="center"/>
        <w:rPr>
          <w:rFonts w:ascii="Calibri" w:eastAsia="Calibri" w:hAnsi="Calibri" w:cs="Times New Roman"/>
          <w:b/>
          <w:i w:val="0"/>
          <w:iCs w:val="0"/>
        </w:rPr>
      </w:pPr>
      <w:r>
        <w:rPr>
          <w:noProof/>
        </w:rPr>
        <w:drawing>
          <wp:inline distT="0" distB="0" distL="0" distR="0" wp14:anchorId="42BA2F15" wp14:editId="7BAD0F05">
            <wp:extent cx="5234152" cy="3279228"/>
            <wp:effectExtent l="0" t="0" r="508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C93A55">
        <w:rPr>
          <w:rFonts w:ascii="Calibri" w:eastAsia="Calibri" w:hAnsi="Calibri" w:cs="Times New Roman"/>
          <w:b/>
          <w:i w:val="0"/>
          <w:iCs w:val="0"/>
        </w:rPr>
        <w:t xml:space="preserve"> </w:t>
      </w:r>
    </w:p>
    <w:p w14:paraId="6842F1AB" w14:textId="79D73615" w:rsidR="00C93A55" w:rsidRDefault="00C93A55" w:rsidP="00C93A55">
      <w:pPr>
        <w:pStyle w:val="Caption1"/>
        <w:jc w:val="center"/>
        <w:rPr>
          <w:rFonts w:ascii="Calibri" w:eastAsia="Calibri" w:hAnsi="Calibri" w:cs="Times New Roman"/>
          <w:b/>
        </w:rPr>
      </w:pPr>
      <w:bookmarkStart w:id="21" w:name="_Toc102312425"/>
      <w:r w:rsidRPr="00C93A55">
        <w:rPr>
          <w:rFonts w:ascii="Calibri" w:eastAsia="Calibri" w:hAnsi="Calibri" w:cs="Times New Roman"/>
          <w:b/>
        </w:rPr>
        <w:t xml:space="preserve">Figure </w:t>
      </w:r>
      <w:r w:rsidRPr="00C93A55">
        <w:rPr>
          <w:rFonts w:ascii="Calibri" w:eastAsia="Calibri" w:hAnsi="Calibri" w:cs="Times New Roman"/>
          <w:b/>
        </w:rPr>
        <w:fldChar w:fldCharType="begin"/>
      </w:r>
      <w:r w:rsidRPr="00C93A55">
        <w:rPr>
          <w:rFonts w:ascii="Calibri" w:eastAsia="Calibri" w:hAnsi="Calibri" w:cs="Times New Roman"/>
          <w:b/>
        </w:rPr>
        <w:instrText xml:space="preserve"> SEQ Figure \* ARABIC </w:instrText>
      </w:r>
      <w:r w:rsidRPr="00C93A55">
        <w:rPr>
          <w:rFonts w:ascii="Calibri" w:eastAsia="Calibri" w:hAnsi="Calibri" w:cs="Times New Roman"/>
          <w:b/>
        </w:rPr>
        <w:fldChar w:fldCharType="separate"/>
      </w:r>
      <w:r w:rsidR="008B485E">
        <w:rPr>
          <w:rFonts w:ascii="Calibri" w:eastAsia="Calibri" w:hAnsi="Calibri" w:cs="Times New Roman"/>
          <w:b/>
          <w:noProof/>
        </w:rPr>
        <w:t>9</w:t>
      </w:r>
      <w:r w:rsidRPr="00C93A55">
        <w:rPr>
          <w:rFonts w:ascii="Calibri" w:eastAsia="Calibri" w:hAnsi="Calibri" w:cs="Times New Roman"/>
          <w:b/>
        </w:rPr>
        <w:fldChar w:fldCharType="end"/>
      </w:r>
      <w:r w:rsidR="00253E1E">
        <w:rPr>
          <w:rFonts w:ascii="Calibri" w:eastAsia="Calibri" w:hAnsi="Calibri" w:cs="Times New Roman"/>
          <w:b/>
        </w:rPr>
        <w:t xml:space="preserve"> - Pie chart to show if the Smartwatch would be </w:t>
      </w:r>
      <w:r w:rsidRPr="00C93A55">
        <w:rPr>
          <w:rFonts w:ascii="Calibri" w:eastAsia="Calibri" w:hAnsi="Calibri" w:cs="Times New Roman"/>
          <w:b/>
        </w:rPr>
        <w:t>beneficial to the NHS</w:t>
      </w:r>
      <w:bookmarkEnd w:id="21"/>
    </w:p>
    <w:p w14:paraId="0B38D122" w14:textId="431BE11D" w:rsidR="003F3CE4" w:rsidRPr="009973F6" w:rsidRDefault="00555E47" w:rsidP="00555E47">
      <w:r w:rsidRPr="009973F6">
        <w:t xml:space="preserve">Results in figure 9 shows the </w:t>
      </w:r>
      <w:r w:rsidR="001F6023" w:rsidRPr="009973F6">
        <w:t>volunteer’s</w:t>
      </w:r>
      <w:r w:rsidRPr="009973F6">
        <w:t xml:space="preserve"> confidence in the Senior Smartwatch aiding the NHS or private medical companies </w:t>
      </w:r>
      <w:proofErr w:type="gramStart"/>
      <w:r w:rsidRPr="009973F6">
        <w:t>with regards to</w:t>
      </w:r>
      <w:proofErr w:type="gramEnd"/>
      <w:r w:rsidRPr="009973F6">
        <w:t xml:space="preserve"> relieving staff shortages and monitoring purposes. </w:t>
      </w:r>
    </w:p>
    <w:p w14:paraId="1DBBC15F" w14:textId="77777777" w:rsidR="003F3CE4" w:rsidRPr="0067716A" w:rsidRDefault="003F3CE4" w:rsidP="003F3CE4">
      <w:pPr>
        <w:pStyle w:val="Heading2"/>
        <w:rPr>
          <w:rFonts w:ascii="Times New Roman" w:hAnsi="Times New Roman" w:cs="Times New Roman"/>
          <w:b/>
          <w:color w:val="000000" w:themeColor="text1"/>
        </w:rPr>
      </w:pPr>
      <w:bookmarkStart w:id="22" w:name="_Toc102312407"/>
      <w:r w:rsidRPr="0067716A">
        <w:rPr>
          <w:rFonts w:ascii="Times New Roman" w:hAnsi="Times New Roman" w:cs="Times New Roman"/>
          <w:b/>
          <w:color w:val="000000" w:themeColor="text1"/>
        </w:rPr>
        <w:lastRenderedPageBreak/>
        <w:t>4.3 Data Evaluation</w:t>
      </w:r>
      <w:bookmarkEnd w:id="22"/>
    </w:p>
    <w:p w14:paraId="2F145456" w14:textId="7409AFBC" w:rsidR="00C93A55" w:rsidRPr="009973F6" w:rsidRDefault="00C93A55" w:rsidP="00C93A55">
      <w:pPr>
        <w:rPr>
          <w:rFonts w:ascii="Calibri" w:eastAsia="Calibri" w:hAnsi="Calibri" w:cs="Times New Roman"/>
          <w:lang w:val="en-US"/>
        </w:rPr>
      </w:pPr>
      <w:r w:rsidRPr="009973F6">
        <w:rPr>
          <w:rFonts w:ascii="Calibri" w:eastAsia="Calibri" w:hAnsi="Calibri" w:cs="Times New Roman"/>
          <w:lang w:val="en-US"/>
        </w:rPr>
        <w:t>For the questionnaire, as shown in appendix</w:t>
      </w:r>
      <w:r w:rsidR="00594FB0" w:rsidRPr="009973F6">
        <w:rPr>
          <w:rFonts w:ascii="Calibri" w:eastAsia="Calibri" w:hAnsi="Calibri" w:cs="Times New Roman"/>
          <w:lang w:val="en-US"/>
        </w:rPr>
        <w:t xml:space="preserve"> 2, the same group of people were involved as those who had taken part in the survey.</w:t>
      </w:r>
    </w:p>
    <w:p w14:paraId="39F436E4" w14:textId="77777777" w:rsidR="00C93A55" w:rsidRPr="009973F6" w:rsidRDefault="00C93A55" w:rsidP="00C93A55">
      <w:pPr>
        <w:rPr>
          <w:rFonts w:ascii="Calibri" w:eastAsia="Calibri" w:hAnsi="Calibri" w:cs="Times New Roman"/>
          <w:lang w:val="en-US"/>
        </w:rPr>
      </w:pPr>
      <w:r w:rsidRPr="009973F6">
        <w:rPr>
          <w:rFonts w:ascii="Calibri" w:eastAsia="Calibri" w:hAnsi="Calibri" w:cs="Times New Roman"/>
          <w:lang w:val="en-US"/>
        </w:rPr>
        <w:t>From the outset, the two studies of quantitate and qualitative were deemed to be connected, and showed that the two methods of data extraction link to one another.</w:t>
      </w:r>
    </w:p>
    <w:p w14:paraId="68EAA5E3" w14:textId="3BF9B096" w:rsidR="00C93A55" w:rsidRPr="009973F6" w:rsidRDefault="00C93A55" w:rsidP="00C93A55">
      <w:pPr>
        <w:rPr>
          <w:rFonts w:ascii="Calibri" w:eastAsia="Calibri" w:hAnsi="Calibri" w:cs="Times New Roman"/>
          <w:lang w:val="en-US"/>
        </w:rPr>
      </w:pPr>
      <w:r w:rsidRPr="009973F6">
        <w:rPr>
          <w:rFonts w:ascii="Calibri" w:eastAsia="Calibri" w:hAnsi="Calibri" w:cs="Times New Roman"/>
          <w:lang w:val="en-US"/>
        </w:rPr>
        <w:t>The questio</w:t>
      </w:r>
      <w:r w:rsidR="00A63F0B">
        <w:rPr>
          <w:rFonts w:ascii="Calibri" w:eastAsia="Calibri" w:hAnsi="Calibri" w:cs="Times New Roman"/>
          <w:lang w:val="en-US"/>
        </w:rPr>
        <w:t>nnaire, as shown in appendices 2</w:t>
      </w:r>
      <w:r w:rsidRPr="009973F6">
        <w:rPr>
          <w:rFonts w:ascii="Calibri" w:eastAsia="Calibri" w:hAnsi="Calibri" w:cs="Times New Roman"/>
          <w:lang w:val="en-US"/>
        </w:rPr>
        <w:t xml:space="preserve">, was using the qualitative method. So asked them the volunteers taking part in the study a set of questions how well their methods and tools for caring for vulnerable people who </w:t>
      </w:r>
      <w:proofErr w:type="gramStart"/>
      <w:r w:rsidRPr="009973F6">
        <w:rPr>
          <w:rFonts w:ascii="Calibri" w:eastAsia="Calibri" w:hAnsi="Calibri" w:cs="Times New Roman"/>
          <w:lang w:val="en-US"/>
        </w:rPr>
        <w:t>are distanced</w:t>
      </w:r>
      <w:proofErr w:type="gramEnd"/>
      <w:r w:rsidRPr="009973F6">
        <w:rPr>
          <w:rFonts w:ascii="Calibri" w:eastAsia="Calibri" w:hAnsi="Calibri" w:cs="Times New Roman"/>
          <w:lang w:val="en-US"/>
        </w:rPr>
        <w:t xml:space="preserve"> from society are working and is there any way in which they could be aided.</w:t>
      </w:r>
    </w:p>
    <w:p w14:paraId="0CEAE63C" w14:textId="77777777" w:rsidR="00C93A55" w:rsidRPr="009973F6" w:rsidRDefault="00C93A55" w:rsidP="00C93A55">
      <w:pPr>
        <w:rPr>
          <w:rFonts w:ascii="Calibri" w:eastAsia="Calibri" w:hAnsi="Calibri" w:cs="Times New Roman"/>
          <w:lang w:val="en-US"/>
        </w:rPr>
      </w:pPr>
      <w:r w:rsidRPr="009973F6">
        <w:rPr>
          <w:rFonts w:ascii="Calibri" w:eastAsia="Calibri" w:hAnsi="Calibri" w:cs="Times New Roman"/>
          <w:lang w:val="en-US"/>
        </w:rPr>
        <w:t xml:space="preserve">From the questionnaire, the overall feeling for the carers and nurses being overworked due to staff shortages. This in turn led to the nurses feeling that they could not take more time with the patients for monitoring. The carers also felt that they had little time to complete their chores. The GP felt that with the carers being rushed in their work they may not notice that the patient may be feeling unwell. This in turn </w:t>
      </w:r>
      <w:proofErr w:type="gramStart"/>
      <w:r w:rsidRPr="009973F6">
        <w:rPr>
          <w:rFonts w:ascii="Calibri" w:eastAsia="Calibri" w:hAnsi="Calibri" w:cs="Times New Roman"/>
          <w:lang w:val="en-US"/>
        </w:rPr>
        <w:t>would be escalated</w:t>
      </w:r>
      <w:proofErr w:type="gramEnd"/>
      <w:r w:rsidRPr="009973F6">
        <w:rPr>
          <w:rFonts w:ascii="Calibri" w:eastAsia="Calibri" w:hAnsi="Calibri" w:cs="Times New Roman"/>
          <w:lang w:val="en-US"/>
        </w:rPr>
        <w:t xml:space="preserve"> to the nurse to perform a check up on the patient, which in turn would be escalated to the doctor for diagnosis. The general concern from the families was that of little in the way of monitoring their family member as most had busy lives and could not be there for them constantly.</w:t>
      </w:r>
    </w:p>
    <w:p w14:paraId="690DAB80" w14:textId="1A7011CE" w:rsidR="00A63F0B" w:rsidRDefault="00A63F0B" w:rsidP="003F3CE4"/>
    <w:p w14:paraId="6B3456DC" w14:textId="6E752B10" w:rsidR="003F3CE4" w:rsidRDefault="003F3CE4" w:rsidP="003F3CE4">
      <w:pPr>
        <w:pStyle w:val="Heading2"/>
        <w:rPr>
          <w:rFonts w:ascii="Times New Roman" w:hAnsi="Times New Roman" w:cs="Times New Roman"/>
          <w:b/>
          <w:color w:val="000000" w:themeColor="text1"/>
        </w:rPr>
      </w:pPr>
      <w:bookmarkStart w:id="23" w:name="_Toc102312408"/>
      <w:r w:rsidRPr="0067716A">
        <w:rPr>
          <w:rFonts w:ascii="Times New Roman" w:hAnsi="Times New Roman" w:cs="Times New Roman"/>
          <w:b/>
          <w:color w:val="000000" w:themeColor="text1"/>
        </w:rPr>
        <w:t>4.4 Risks &amp; Limitations</w:t>
      </w:r>
      <w:bookmarkEnd w:id="23"/>
    </w:p>
    <w:p w14:paraId="40D5A279" w14:textId="322E1980" w:rsidR="00493FCE" w:rsidRPr="00493FCE" w:rsidRDefault="00493FCE" w:rsidP="00493FCE">
      <w:r>
        <w:t xml:space="preserve">By data </w:t>
      </w:r>
      <w:proofErr w:type="gramStart"/>
      <w:r>
        <w:t>being gathered</w:t>
      </w:r>
      <w:proofErr w:type="gramEnd"/>
      <w:r>
        <w:t xml:space="preserve"> from persons linked with </w:t>
      </w:r>
      <w:r w:rsidR="00F07D94">
        <w:t>healthcare, the risk of this data being made public could affect the person’s organization or family. The data gathered in the survey and questionnaire was stored on a personal pc, which required password access. The file containing the data was also password protected, so gave an additional security measure.</w:t>
      </w:r>
    </w:p>
    <w:p w14:paraId="51F52EDB" w14:textId="77777777" w:rsidR="003F3CE4" w:rsidRPr="00A248E9" w:rsidRDefault="003F3CE4" w:rsidP="003F3CE4"/>
    <w:p w14:paraId="461367FE" w14:textId="77777777" w:rsidR="003F3CE4" w:rsidRPr="0067716A" w:rsidRDefault="003F3CE4" w:rsidP="003F3CE4">
      <w:pPr>
        <w:pStyle w:val="Heading2"/>
        <w:rPr>
          <w:rFonts w:ascii="Times New Roman" w:hAnsi="Times New Roman" w:cs="Times New Roman"/>
          <w:b/>
          <w:color w:val="000000" w:themeColor="text1"/>
        </w:rPr>
      </w:pPr>
      <w:bookmarkStart w:id="24" w:name="_Toc102312409"/>
      <w:r w:rsidRPr="0067716A">
        <w:rPr>
          <w:rFonts w:ascii="Times New Roman" w:hAnsi="Times New Roman" w:cs="Times New Roman"/>
          <w:b/>
          <w:color w:val="000000" w:themeColor="text1"/>
        </w:rPr>
        <w:t>4.5 Ethical Issues</w:t>
      </w:r>
      <w:bookmarkEnd w:id="24"/>
    </w:p>
    <w:p w14:paraId="5E63B93B" w14:textId="55BBCE9B" w:rsidR="005E2F5D" w:rsidRPr="00A63F0B" w:rsidRDefault="000502FE">
      <w:pPr>
        <w:rPr>
          <w:rFonts w:eastAsiaTheme="majorEastAsia" w:cstheme="minorHAnsi"/>
        </w:rPr>
      </w:pPr>
      <w:r w:rsidRPr="000502FE">
        <w:rPr>
          <w:rFonts w:eastAsiaTheme="majorEastAsia" w:cstheme="minorHAnsi"/>
        </w:rPr>
        <w:t xml:space="preserve">During the questionnaire and </w:t>
      </w:r>
      <w:r>
        <w:rPr>
          <w:rFonts w:eastAsiaTheme="majorEastAsia" w:cstheme="minorHAnsi"/>
        </w:rPr>
        <w:t xml:space="preserve">survey, no names </w:t>
      </w:r>
      <w:proofErr w:type="gramStart"/>
      <w:r>
        <w:rPr>
          <w:rFonts w:eastAsiaTheme="majorEastAsia" w:cstheme="minorHAnsi"/>
        </w:rPr>
        <w:t>were taken</w:t>
      </w:r>
      <w:proofErr w:type="gramEnd"/>
      <w:r>
        <w:rPr>
          <w:rFonts w:eastAsiaTheme="majorEastAsia" w:cstheme="minorHAnsi"/>
        </w:rPr>
        <w:t xml:space="preserve"> of the percipients. Therefore, data protection was not an issue.  An ethics form</w:t>
      </w:r>
      <w:r w:rsidR="007111CF">
        <w:rPr>
          <w:rFonts w:eastAsiaTheme="majorEastAsia" w:cstheme="minorHAnsi"/>
        </w:rPr>
        <w:t>,</w:t>
      </w:r>
      <w:r>
        <w:rPr>
          <w:rFonts w:eastAsiaTheme="majorEastAsia" w:cstheme="minorHAnsi"/>
        </w:rPr>
        <w:t xml:space="preserve"> as shown in appendix 3, </w:t>
      </w:r>
      <w:proofErr w:type="gramStart"/>
      <w:r>
        <w:rPr>
          <w:rFonts w:eastAsiaTheme="majorEastAsia" w:cstheme="minorHAnsi"/>
        </w:rPr>
        <w:t>was filled out</w:t>
      </w:r>
      <w:proofErr w:type="gramEnd"/>
      <w:r>
        <w:rPr>
          <w:rFonts w:eastAsiaTheme="majorEastAsia" w:cstheme="minorHAnsi"/>
        </w:rPr>
        <w:t xml:space="preserve"> to accompany to survey as it was dealing with sensitive issues.</w:t>
      </w:r>
      <w:r w:rsidR="00F07D94">
        <w:rPr>
          <w:rFonts w:eastAsiaTheme="majorEastAsia" w:cstheme="minorHAnsi"/>
        </w:rPr>
        <w:t xml:space="preserve"> In addition, professionals were involved in the survey and questionnaire.</w:t>
      </w:r>
    </w:p>
    <w:p w14:paraId="111F26AF" w14:textId="42B663FA" w:rsidR="001D4EB4" w:rsidRPr="00244A3B" w:rsidRDefault="001D4EB4" w:rsidP="001D4EB4">
      <w:pPr>
        <w:pStyle w:val="Heading1"/>
        <w:rPr>
          <w:rFonts w:ascii="Times New Roman" w:hAnsi="Times New Roman" w:cs="Times New Roman"/>
          <w:b/>
          <w:color w:val="000000" w:themeColor="text1"/>
        </w:rPr>
      </w:pPr>
      <w:bookmarkStart w:id="25" w:name="_Toc102312410"/>
      <w:r>
        <w:rPr>
          <w:rFonts w:ascii="Times New Roman" w:hAnsi="Times New Roman" w:cs="Times New Roman"/>
          <w:b/>
          <w:color w:val="000000" w:themeColor="text1"/>
        </w:rPr>
        <w:t>5. Resources and Planning</w:t>
      </w:r>
      <w:bookmarkEnd w:id="25"/>
    </w:p>
    <w:p w14:paraId="059FE2D4" w14:textId="77777777" w:rsidR="004E4948" w:rsidRDefault="004E4948" w:rsidP="001D4EB4">
      <w:pPr>
        <w:pStyle w:val="Heading2"/>
        <w:rPr>
          <w:rFonts w:ascii="Times New Roman" w:eastAsiaTheme="minorHAnsi" w:hAnsi="Times New Roman" w:cs="Times New Roman"/>
          <w:b/>
          <w:color w:val="000000" w:themeColor="text1"/>
          <w:sz w:val="22"/>
          <w:szCs w:val="22"/>
        </w:rPr>
      </w:pPr>
    </w:p>
    <w:p w14:paraId="4C048447" w14:textId="708A5305" w:rsidR="001D4EB4" w:rsidRPr="0067716A" w:rsidRDefault="001D4EB4" w:rsidP="001D4EB4">
      <w:pPr>
        <w:pStyle w:val="Heading2"/>
        <w:rPr>
          <w:rFonts w:ascii="Times New Roman" w:hAnsi="Times New Roman" w:cs="Times New Roman"/>
          <w:b/>
          <w:color w:val="000000" w:themeColor="text1"/>
        </w:rPr>
      </w:pPr>
      <w:bookmarkStart w:id="26" w:name="_Toc102312411"/>
      <w:r>
        <w:rPr>
          <w:rFonts w:ascii="Times New Roman" w:hAnsi="Times New Roman" w:cs="Times New Roman"/>
          <w:b/>
          <w:color w:val="000000" w:themeColor="text1"/>
        </w:rPr>
        <w:t>5.1</w:t>
      </w:r>
      <w:r w:rsidRPr="0067716A">
        <w:rPr>
          <w:rFonts w:ascii="Times New Roman" w:hAnsi="Times New Roman" w:cs="Times New Roman"/>
          <w:b/>
          <w:color w:val="000000" w:themeColor="text1"/>
        </w:rPr>
        <w:t xml:space="preserve"> </w:t>
      </w:r>
      <w:r>
        <w:rPr>
          <w:rFonts w:ascii="Times New Roman" w:hAnsi="Times New Roman" w:cs="Times New Roman"/>
          <w:b/>
          <w:color w:val="000000" w:themeColor="text1"/>
        </w:rPr>
        <w:t>Resources Required</w:t>
      </w:r>
      <w:bookmarkEnd w:id="26"/>
    </w:p>
    <w:p w14:paraId="79E76373" w14:textId="0C4592AC" w:rsidR="00152A53" w:rsidRDefault="001C520F" w:rsidP="00152A53">
      <w:r>
        <w:t xml:space="preserve">With the Smartwatch </w:t>
      </w:r>
      <w:proofErr w:type="gramStart"/>
      <w:r>
        <w:t>being aimed</w:t>
      </w:r>
      <w:proofErr w:type="gramEnd"/>
      <w:r>
        <w:t xml:space="preserve"> at elderly or vulnerable people, access to people either working in healthcare or people being aided by healthcare</w:t>
      </w:r>
      <w:r w:rsidR="007111CF">
        <w:t xml:space="preserve"> was required</w:t>
      </w:r>
      <w:r>
        <w:t>. This was to gain knowledge and gather data to process into qualitive and quantitive measures.</w:t>
      </w:r>
    </w:p>
    <w:p w14:paraId="03191CB7" w14:textId="16837353" w:rsidR="001C520F" w:rsidRDefault="00394330" w:rsidP="00152A53">
      <w:r>
        <w:t>For the Smartwatch, access to electrical components to create the system was required. The author owned a Microcontroller, but would have to purchase the remaining components to complete the system.</w:t>
      </w:r>
    </w:p>
    <w:p w14:paraId="7A1C5F5A" w14:textId="46354E27" w:rsidR="00152A53" w:rsidRPr="00152A53" w:rsidRDefault="00394330" w:rsidP="00152A53">
      <w:r>
        <w:t xml:space="preserve">Coding software was already available on the </w:t>
      </w:r>
      <w:r w:rsidR="00DF78B8">
        <w:t>author’s</w:t>
      </w:r>
      <w:r>
        <w:t xml:space="preserve"> personnel pc in order to run the Microcontroller.</w:t>
      </w:r>
      <w:r w:rsidR="00A63F0B">
        <w:t xml:space="preserve"> This was Arduino IDE.</w:t>
      </w:r>
      <w:sdt>
        <w:sdtPr>
          <w:id w:val="-861895885"/>
          <w:citation/>
        </w:sdtPr>
        <w:sdtEndPr/>
        <w:sdtContent>
          <w:r w:rsidR="00A63F0B">
            <w:fldChar w:fldCharType="begin"/>
          </w:r>
          <w:r w:rsidR="00A63F0B">
            <w:rPr>
              <w:lang w:val="en-US"/>
            </w:rPr>
            <w:instrText xml:space="preserve"> CITATION Ard19 \l 1033 </w:instrText>
          </w:r>
          <w:r w:rsidR="00A63F0B">
            <w:fldChar w:fldCharType="separate"/>
          </w:r>
          <w:r w:rsidR="008B485E">
            <w:rPr>
              <w:noProof/>
              <w:lang w:val="en-US"/>
            </w:rPr>
            <w:t xml:space="preserve"> </w:t>
          </w:r>
          <w:r w:rsidR="008B485E" w:rsidRPr="008B485E">
            <w:rPr>
              <w:noProof/>
              <w:lang w:val="en-US"/>
            </w:rPr>
            <w:t>[13]</w:t>
          </w:r>
          <w:r w:rsidR="00A63F0B">
            <w:fldChar w:fldCharType="end"/>
          </w:r>
        </w:sdtContent>
      </w:sdt>
    </w:p>
    <w:p w14:paraId="3A1DDD46" w14:textId="77777777" w:rsidR="00A248E9" w:rsidRPr="0067716A" w:rsidRDefault="00A248E9" w:rsidP="00A248E9">
      <w:pPr>
        <w:rPr>
          <w:rFonts w:ascii="Times New Roman" w:hAnsi="Times New Roman" w:cs="Times New Roman"/>
          <w:b/>
          <w:color w:val="000000" w:themeColor="text1"/>
        </w:rPr>
      </w:pPr>
    </w:p>
    <w:p w14:paraId="26BE9182" w14:textId="62B0AAEF" w:rsidR="00A248E9" w:rsidRDefault="001D4EB4" w:rsidP="00A248E9">
      <w:pPr>
        <w:pStyle w:val="Heading3"/>
        <w:rPr>
          <w:rFonts w:ascii="Times New Roman" w:hAnsi="Times New Roman" w:cs="Times New Roman"/>
          <w:b/>
          <w:color w:val="000000" w:themeColor="text1"/>
        </w:rPr>
      </w:pPr>
      <w:bookmarkStart w:id="27" w:name="_Toc102312412"/>
      <w:r>
        <w:rPr>
          <w:rFonts w:ascii="Times New Roman" w:hAnsi="Times New Roman" w:cs="Times New Roman"/>
          <w:b/>
          <w:color w:val="000000" w:themeColor="text1"/>
        </w:rPr>
        <w:t xml:space="preserve">5.2 </w:t>
      </w:r>
      <w:r w:rsidR="00A248E9" w:rsidRPr="0067716A">
        <w:rPr>
          <w:rFonts w:ascii="Times New Roman" w:hAnsi="Times New Roman" w:cs="Times New Roman"/>
          <w:b/>
          <w:color w:val="000000" w:themeColor="text1"/>
        </w:rPr>
        <w:t>Physical Resources</w:t>
      </w:r>
      <w:bookmarkEnd w:id="27"/>
    </w:p>
    <w:p w14:paraId="42D030A6" w14:textId="4A2A9718" w:rsidR="00152A53" w:rsidRDefault="00247622" w:rsidP="00152A53">
      <w:r>
        <w:t xml:space="preserve">A personnel laptop </w:t>
      </w:r>
      <w:proofErr w:type="gramStart"/>
      <w:r>
        <w:t>was used</w:t>
      </w:r>
      <w:proofErr w:type="gramEnd"/>
      <w:r>
        <w:t xml:space="preserve"> to create the project proposal. Software used on the laptop included Microsoft application such as Word </w:t>
      </w:r>
      <w:sdt>
        <w:sdtPr>
          <w:id w:val="-1260286689"/>
          <w:citation/>
        </w:sdtPr>
        <w:sdtEndPr/>
        <w:sdtContent>
          <w:r w:rsidR="00A63F0B">
            <w:fldChar w:fldCharType="begin"/>
          </w:r>
          <w:r w:rsidR="00A63F0B">
            <w:rPr>
              <w:lang w:val="en-US"/>
            </w:rPr>
            <w:instrText xml:space="preserve"> CITATION Wor16 \l 1033 </w:instrText>
          </w:r>
          <w:r w:rsidR="00A63F0B">
            <w:fldChar w:fldCharType="separate"/>
          </w:r>
          <w:r w:rsidR="008B485E" w:rsidRPr="008B485E">
            <w:rPr>
              <w:noProof/>
              <w:lang w:val="en-US"/>
            </w:rPr>
            <w:t>[14]</w:t>
          </w:r>
          <w:r w:rsidR="00A63F0B">
            <w:fldChar w:fldCharType="end"/>
          </w:r>
        </w:sdtContent>
      </w:sdt>
      <w:r w:rsidR="00617FE1">
        <w:t xml:space="preserve">, </w:t>
      </w:r>
      <w:r>
        <w:t>to create the actual report and Excel</w:t>
      </w:r>
      <w:sdt>
        <w:sdtPr>
          <w:id w:val="236143448"/>
          <w:citation/>
        </w:sdtPr>
        <w:sdtEndPr/>
        <w:sdtContent>
          <w:r w:rsidR="00617FE1">
            <w:fldChar w:fldCharType="begin"/>
          </w:r>
          <w:r w:rsidR="00617FE1">
            <w:rPr>
              <w:lang w:val="en-US"/>
            </w:rPr>
            <w:instrText xml:space="preserve"> CITATION Exc16 \l 1033 </w:instrText>
          </w:r>
          <w:r w:rsidR="00617FE1">
            <w:fldChar w:fldCharType="separate"/>
          </w:r>
          <w:r w:rsidR="008B485E">
            <w:rPr>
              <w:noProof/>
              <w:lang w:val="en-US"/>
            </w:rPr>
            <w:t xml:space="preserve"> </w:t>
          </w:r>
          <w:r w:rsidR="008B485E" w:rsidRPr="008B485E">
            <w:rPr>
              <w:noProof/>
              <w:lang w:val="en-US"/>
            </w:rPr>
            <w:t>[15]</w:t>
          </w:r>
          <w:r w:rsidR="00617FE1">
            <w:fldChar w:fldCharType="end"/>
          </w:r>
        </w:sdtContent>
      </w:sdt>
      <w:r w:rsidR="00617FE1">
        <w:t xml:space="preserve">, </w:t>
      </w:r>
      <w:r>
        <w:t xml:space="preserve"> to produce the data gathered by way of pie charts. Visio </w:t>
      </w:r>
      <w:proofErr w:type="gramStart"/>
      <w:r>
        <w:t>was used</w:t>
      </w:r>
      <w:proofErr w:type="gramEnd"/>
      <w:r>
        <w:t xml:space="preserve"> to create the block diagram for the MCU. </w:t>
      </w:r>
      <w:proofErr w:type="gramStart"/>
      <w:r>
        <w:t>Literature review sources were compiled by reading journals and articles from UWTSD online library, notably</w:t>
      </w:r>
      <w:r w:rsidR="00A63F0B">
        <w:t xml:space="preserve"> the </w:t>
      </w:r>
      <w:r w:rsidR="007111CF" w:rsidRPr="007111CF">
        <w:t>IEEE Xplore digital library</w:t>
      </w:r>
      <w:r w:rsidR="007111CF">
        <w:t xml:space="preserve">, </w:t>
      </w:r>
      <w:sdt>
        <w:sdtPr>
          <w:id w:val="1007865814"/>
          <w:citation/>
        </w:sdtPr>
        <w:sdtEndPr/>
        <w:sdtContent>
          <w:r w:rsidR="007111CF">
            <w:fldChar w:fldCharType="begin"/>
          </w:r>
          <w:r w:rsidR="007111CF">
            <w:rPr>
              <w:lang w:val="en-US"/>
            </w:rPr>
            <w:instrText xml:space="preserve"> CITATION IEEsp \l 1033 </w:instrText>
          </w:r>
          <w:r w:rsidR="007111CF">
            <w:fldChar w:fldCharType="separate"/>
          </w:r>
          <w:r w:rsidR="008B485E" w:rsidRPr="008B485E">
            <w:rPr>
              <w:noProof/>
              <w:lang w:val="en-US"/>
            </w:rPr>
            <w:t>[16]</w:t>
          </w:r>
          <w:r w:rsidR="007111CF">
            <w:fldChar w:fldCharType="end"/>
          </w:r>
        </w:sdtContent>
      </w:sdt>
      <w:r>
        <w:t xml:space="preserve"> and Science direct databases</w:t>
      </w:r>
      <w:proofErr w:type="gramEnd"/>
      <w:r>
        <w:t>.</w:t>
      </w:r>
      <w:sdt>
        <w:sdtPr>
          <w:id w:val="195052556"/>
          <w:citation/>
        </w:sdtPr>
        <w:sdtEndPr/>
        <w:sdtContent>
          <w:r w:rsidR="00B04B11">
            <w:fldChar w:fldCharType="begin"/>
          </w:r>
          <w:r w:rsidR="00B04B11">
            <w:rPr>
              <w:lang w:val="en-US"/>
            </w:rPr>
            <w:instrText xml:space="preserve"> CITATION Sciuk \l 1033 </w:instrText>
          </w:r>
          <w:r w:rsidR="00B04B11">
            <w:fldChar w:fldCharType="separate"/>
          </w:r>
          <w:r w:rsidR="008B485E">
            <w:rPr>
              <w:noProof/>
              <w:lang w:val="en-US"/>
            </w:rPr>
            <w:t xml:space="preserve"> </w:t>
          </w:r>
          <w:r w:rsidR="008B485E" w:rsidRPr="008B485E">
            <w:rPr>
              <w:noProof/>
              <w:lang w:val="en-US"/>
            </w:rPr>
            <w:t>[17]</w:t>
          </w:r>
          <w:r w:rsidR="00B04B11">
            <w:fldChar w:fldCharType="end"/>
          </w:r>
        </w:sdtContent>
      </w:sdt>
    </w:p>
    <w:p w14:paraId="77E10236" w14:textId="0591BDC9" w:rsidR="00A248E9" w:rsidRPr="0067716A" w:rsidRDefault="00A248E9" w:rsidP="00A248E9">
      <w:pPr>
        <w:rPr>
          <w:rFonts w:ascii="Times New Roman" w:hAnsi="Times New Roman" w:cs="Times New Roman"/>
          <w:b/>
          <w:color w:val="000000" w:themeColor="text1"/>
        </w:rPr>
      </w:pPr>
    </w:p>
    <w:p w14:paraId="0E1ED798" w14:textId="43FF9041" w:rsidR="00A248E9" w:rsidRDefault="001D4EB4" w:rsidP="00A248E9">
      <w:pPr>
        <w:pStyle w:val="Heading3"/>
        <w:rPr>
          <w:rFonts w:ascii="Times New Roman" w:hAnsi="Times New Roman" w:cs="Times New Roman"/>
          <w:b/>
          <w:color w:val="000000" w:themeColor="text1"/>
        </w:rPr>
      </w:pPr>
      <w:bookmarkStart w:id="28" w:name="_Toc102312413"/>
      <w:r>
        <w:rPr>
          <w:rFonts w:ascii="Times New Roman" w:hAnsi="Times New Roman" w:cs="Times New Roman"/>
          <w:b/>
          <w:color w:val="000000" w:themeColor="text1"/>
        </w:rPr>
        <w:t xml:space="preserve">5.3 </w:t>
      </w:r>
      <w:r w:rsidR="00A248E9" w:rsidRPr="0067716A">
        <w:rPr>
          <w:rFonts w:ascii="Times New Roman" w:hAnsi="Times New Roman" w:cs="Times New Roman"/>
          <w:b/>
          <w:color w:val="000000" w:themeColor="text1"/>
        </w:rPr>
        <w:t>Human Resources</w:t>
      </w:r>
      <w:bookmarkEnd w:id="28"/>
    </w:p>
    <w:p w14:paraId="0E0B5121" w14:textId="25352256" w:rsidR="00152A53" w:rsidRDefault="001652E7" w:rsidP="00152A53">
      <w:r>
        <w:t>Due to the author’s partner working with in the healthcare industry, there was a great deal of resource to hand. This would come from hands on experience in the field of healthcare. This also gave the exposure to co-workers in the field to help with the questionnaire and surveys.</w:t>
      </w:r>
    </w:p>
    <w:p w14:paraId="0AFB57CB" w14:textId="5C0A19B2" w:rsidR="001652E7" w:rsidRDefault="001652E7" w:rsidP="00152A53">
      <w:r>
        <w:t>By working in the healthcare industry, the author also had access to families whose loved ones are under healthcare, so they could also take part in the surveys.</w:t>
      </w:r>
    </w:p>
    <w:p w14:paraId="0A889AD3" w14:textId="1557E57D" w:rsidR="00617FE1" w:rsidRDefault="00617FE1" w:rsidP="00152A53">
      <w:r>
        <w:t xml:space="preserve">Tutors from UWTSD </w:t>
      </w:r>
      <w:proofErr w:type="gramStart"/>
      <w:r>
        <w:t>were also used</w:t>
      </w:r>
      <w:proofErr w:type="gramEnd"/>
      <w:r>
        <w:t xml:space="preserve"> for resources for the project proposal.</w:t>
      </w:r>
    </w:p>
    <w:p w14:paraId="097C3C55" w14:textId="142C35DA" w:rsidR="000B1272" w:rsidRDefault="000B1272" w:rsidP="005E2F5D">
      <w:pPr>
        <w:rPr>
          <w:rFonts w:ascii="Times New Roman" w:hAnsi="Times New Roman" w:cs="Times New Roman"/>
          <w:b/>
          <w:color w:val="000000" w:themeColor="text1"/>
        </w:rPr>
      </w:pPr>
    </w:p>
    <w:p w14:paraId="7F1AA344" w14:textId="6E0807EE" w:rsidR="006E11EB" w:rsidRDefault="006E11EB" w:rsidP="005E2F5D">
      <w:pPr>
        <w:rPr>
          <w:rFonts w:ascii="Times New Roman" w:hAnsi="Times New Roman" w:cs="Times New Roman"/>
          <w:b/>
          <w:color w:val="000000" w:themeColor="text1"/>
        </w:rPr>
      </w:pPr>
    </w:p>
    <w:p w14:paraId="0CADA468" w14:textId="77777777" w:rsidR="006E11EB" w:rsidRDefault="006E11EB" w:rsidP="005E2F5D">
      <w:pPr>
        <w:rPr>
          <w:rFonts w:ascii="Times New Roman" w:hAnsi="Times New Roman" w:cs="Times New Roman"/>
          <w:b/>
          <w:color w:val="000000" w:themeColor="text1"/>
        </w:rPr>
        <w:sectPr w:rsidR="006E11EB" w:rsidSect="00971873">
          <w:footerReference w:type="default" r:id="rId17"/>
          <w:pgSz w:w="11906" w:h="16838"/>
          <w:pgMar w:top="1440" w:right="1440" w:bottom="1440" w:left="1440" w:header="709" w:footer="709" w:gutter="0"/>
          <w:cols w:space="708"/>
          <w:titlePg/>
          <w:docGrid w:linePitch="360"/>
        </w:sectPr>
      </w:pPr>
      <w:bookmarkStart w:id="29" w:name="_GoBack"/>
      <w:bookmarkEnd w:id="29"/>
    </w:p>
    <w:p w14:paraId="4525252E" w14:textId="7184BF59" w:rsidR="006E11EB" w:rsidRPr="0067716A" w:rsidRDefault="006E11EB" w:rsidP="005E2F5D">
      <w:pPr>
        <w:rPr>
          <w:rFonts w:ascii="Times New Roman" w:hAnsi="Times New Roman" w:cs="Times New Roman"/>
          <w:b/>
          <w:color w:val="000000" w:themeColor="text1"/>
        </w:rPr>
      </w:pPr>
    </w:p>
    <w:p w14:paraId="5F89E0A1" w14:textId="2E468952" w:rsidR="005E2F5D" w:rsidRPr="0067716A" w:rsidRDefault="004E4948" w:rsidP="005E2F5D">
      <w:pPr>
        <w:pStyle w:val="Heading2"/>
        <w:rPr>
          <w:rFonts w:ascii="Times New Roman" w:hAnsi="Times New Roman" w:cs="Times New Roman"/>
          <w:b/>
          <w:color w:val="000000" w:themeColor="text1"/>
        </w:rPr>
      </w:pPr>
      <w:bookmarkStart w:id="30" w:name="_Toc102312414"/>
      <w:r>
        <w:rPr>
          <w:rFonts w:ascii="Times New Roman" w:hAnsi="Times New Roman" w:cs="Times New Roman"/>
          <w:b/>
          <w:color w:val="000000" w:themeColor="text1"/>
        </w:rPr>
        <w:t>5.4</w:t>
      </w:r>
      <w:r w:rsidR="005E2F5D" w:rsidRPr="0067716A">
        <w:rPr>
          <w:rFonts w:ascii="Times New Roman" w:hAnsi="Times New Roman" w:cs="Times New Roman"/>
          <w:b/>
          <w:color w:val="000000" w:themeColor="text1"/>
        </w:rPr>
        <w:t xml:space="preserve"> Gantt Chart</w:t>
      </w:r>
      <w:bookmarkEnd w:id="30"/>
    </w:p>
    <w:p w14:paraId="477B6C29" w14:textId="77777777" w:rsidR="005E2F5D" w:rsidRPr="005E2F5D" w:rsidRDefault="005E2F5D" w:rsidP="005E2F5D"/>
    <w:p w14:paraId="4AC7739E" w14:textId="4067934C" w:rsidR="00BE347A" w:rsidRDefault="00BE347A" w:rsidP="00BE347A">
      <w:pPr>
        <w:jc w:val="center"/>
      </w:pPr>
      <w:r w:rsidRPr="0040789D">
        <w:rPr>
          <w:noProof/>
          <w:lang w:val="en-US"/>
        </w:rPr>
        <w:drawing>
          <wp:inline distT="0" distB="0" distL="0" distR="0" wp14:anchorId="549F3C5B" wp14:editId="44420EB3">
            <wp:extent cx="8342489" cy="461630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359289" cy="4625605"/>
                    </a:xfrm>
                    <a:prstGeom prst="rect">
                      <a:avLst/>
                    </a:prstGeom>
                    <a:noFill/>
                    <a:ln>
                      <a:noFill/>
                    </a:ln>
                  </pic:spPr>
                </pic:pic>
              </a:graphicData>
            </a:graphic>
          </wp:inline>
        </w:drawing>
      </w:r>
    </w:p>
    <w:p w14:paraId="2B32BCD7" w14:textId="2194E262" w:rsidR="006E11EB" w:rsidRPr="006E11EB" w:rsidRDefault="009A0FFB" w:rsidP="006E11EB">
      <w:pPr>
        <w:pStyle w:val="Caption"/>
        <w:jc w:val="center"/>
        <w:rPr>
          <w:b/>
        </w:rPr>
      </w:pPr>
      <w:bookmarkStart w:id="31" w:name="_Toc102312426"/>
      <w:r w:rsidRPr="00E04E02">
        <w:rPr>
          <w:b/>
        </w:rPr>
        <w:t xml:space="preserve">Figure </w:t>
      </w:r>
      <w:r w:rsidRPr="00E04E02">
        <w:rPr>
          <w:b/>
        </w:rPr>
        <w:fldChar w:fldCharType="begin"/>
      </w:r>
      <w:r w:rsidRPr="00E04E02">
        <w:rPr>
          <w:b/>
        </w:rPr>
        <w:instrText xml:space="preserve"> SEQ Figure \* ARABIC </w:instrText>
      </w:r>
      <w:r w:rsidRPr="00E04E02">
        <w:rPr>
          <w:b/>
        </w:rPr>
        <w:fldChar w:fldCharType="separate"/>
      </w:r>
      <w:r w:rsidR="008B485E">
        <w:rPr>
          <w:b/>
          <w:noProof/>
        </w:rPr>
        <w:t>10</w:t>
      </w:r>
      <w:r w:rsidRPr="00E04E02">
        <w:rPr>
          <w:b/>
        </w:rPr>
        <w:fldChar w:fldCharType="end"/>
      </w:r>
      <w:r w:rsidR="00E04E02" w:rsidRPr="00E04E02">
        <w:rPr>
          <w:b/>
        </w:rPr>
        <w:t xml:space="preserve"> - </w:t>
      </w:r>
      <w:proofErr w:type="spellStart"/>
      <w:r w:rsidR="00E04E02" w:rsidRPr="00E04E02">
        <w:rPr>
          <w:b/>
        </w:rPr>
        <w:t>Gannt</w:t>
      </w:r>
      <w:proofErr w:type="spellEnd"/>
      <w:r w:rsidR="00E04E02" w:rsidRPr="00E04E02">
        <w:rPr>
          <w:b/>
        </w:rPr>
        <w:t xml:space="preserve"> Chart for project proposal</w:t>
      </w:r>
      <w:bookmarkEnd w:id="31"/>
    </w:p>
    <w:p w14:paraId="209CEF32" w14:textId="4E071859" w:rsidR="006E11EB" w:rsidRDefault="006E11EB" w:rsidP="006E11EB">
      <w:pPr>
        <w:sectPr w:rsidR="006E11EB" w:rsidSect="006E11EB">
          <w:pgSz w:w="16838" w:h="11906" w:orient="landscape"/>
          <w:pgMar w:top="1440" w:right="1440" w:bottom="1440" w:left="1440" w:header="708" w:footer="708" w:gutter="0"/>
          <w:cols w:space="708"/>
          <w:docGrid w:linePitch="360"/>
        </w:sectPr>
      </w:pPr>
    </w:p>
    <w:p w14:paraId="1580EECF" w14:textId="54FB87A1" w:rsidR="005E2F5D" w:rsidRPr="00C6248C" w:rsidRDefault="00D65165" w:rsidP="00C6248C">
      <w:pPr>
        <w:pStyle w:val="Heading1"/>
        <w:rPr>
          <w:rFonts w:ascii="Times New Roman" w:hAnsi="Times New Roman" w:cs="Times New Roman"/>
          <w:b/>
          <w:color w:val="000000" w:themeColor="text1"/>
        </w:rPr>
      </w:pPr>
      <w:bookmarkStart w:id="32" w:name="_Toc102312415"/>
      <w:r w:rsidRPr="00C6248C">
        <w:rPr>
          <w:rFonts w:ascii="Times New Roman" w:hAnsi="Times New Roman" w:cs="Times New Roman"/>
          <w:b/>
          <w:color w:val="000000" w:themeColor="text1"/>
        </w:rPr>
        <w:lastRenderedPageBreak/>
        <w:t>6</w:t>
      </w:r>
      <w:r w:rsidR="005E2F5D" w:rsidRPr="00C6248C">
        <w:rPr>
          <w:rFonts w:ascii="Times New Roman" w:hAnsi="Times New Roman" w:cs="Times New Roman"/>
          <w:b/>
          <w:color w:val="000000" w:themeColor="text1"/>
        </w:rPr>
        <w:t>. Reference List</w:t>
      </w:r>
      <w:bookmarkEnd w:id="32"/>
    </w:p>
    <w:p w14:paraId="7BD29F43" w14:textId="77777777" w:rsidR="008B485E" w:rsidRDefault="00CF4CE1" w:rsidP="005E2F5D">
      <w:pPr>
        <w:rPr>
          <w:noProof/>
        </w:rPr>
      </w:pPr>
      <w:r>
        <w:fldChar w:fldCharType="begin"/>
      </w:r>
      <w:r>
        <w:rPr>
          <w:lang w:val="en-US"/>
        </w:rPr>
        <w:instrText xml:space="preserve"> BIBLIOGRAPHY  \l 1033 </w:instrText>
      </w:r>
      <w:r>
        <w:fldChar w:fldCharType="separate"/>
      </w:r>
    </w:p>
    <w:tbl>
      <w:tblPr>
        <w:tblW w:w="5157" w:type="pct"/>
        <w:tblCellSpacing w:w="15" w:type="dxa"/>
        <w:tblInd w:w="-284" w:type="dxa"/>
        <w:tblLayout w:type="fixed"/>
        <w:tblCellMar>
          <w:top w:w="15" w:type="dxa"/>
          <w:left w:w="15" w:type="dxa"/>
          <w:bottom w:w="15" w:type="dxa"/>
          <w:right w:w="15" w:type="dxa"/>
        </w:tblCellMar>
        <w:tblLook w:val="04A0" w:firstRow="1" w:lastRow="0" w:firstColumn="1" w:lastColumn="0" w:noHBand="0" w:noVBand="1"/>
      </w:tblPr>
      <w:tblGrid>
        <w:gridCol w:w="425"/>
        <w:gridCol w:w="58"/>
        <w:gridCol w:w="8826"/>
      </w:tblGrid>
      <w:tr w:rsidR="008B485E" w14:paraId="083DBA26" w14:textId="77777777" w:rsidTr="00C6248C">
        <w:trPr>
          <w:divId w:val="287132606"/>
          <w:tblCellSpacing w:w="15" w:type="dxa"/>
        </w:trPr>
        <w:tc>
          <w:tcPr>
            <w:tcW w:w="220" w:type="pct"/>
            <w:gridSpan w:val="2"/>
            <w:hideMark/>
          </w:tcPr>
          <w:p w14:paraId="692C128C" w14:textId="5622458A" w:rsidR="008B485E" w:rsidRDefault="008B485E">
            <w:pPr>
              <w:pStyle w:val="Bibliography"/>
              <w:rPr>
                <w:noProof/>
                <w:sz w:val="24"/>
                <w:szCs w:val="24"/>
              </w:rPr>
            </w:pPr>
            <w:r>
              <w:rPr>
                <w:noProof/>
              </w:rPr>
              <w:t xml:space="preserve">[1] </w:t>
            </w:r>
          </w:p>
        </w:tc>
        <w:tc>
          <w:tcPr>
            <w:tcW w:w="4731" w:type="pct"/>
            <w:hideMark/>
          </w:tcPr>
          <w:p w14:paraId="5AD0684A" w14:textId="77777777" w:rsidR="008B485E" w:rsidRDefault="008B485E">
            <w:pPr>
              <w:pStyle w:val="Bibliography"/>
              <w:rPr>
                <w:noProof/>
              </w:rPr>
            </w:pPr>
            <w:r>
              <w:rPr>
                <w:noProof/>
              </w:rPr>
              <w:t>B. Rechel, ""Funding for public health in Europe in decline?" Health Policy," Jan 2019. [Online]. Available: https://www-sciencedirect-com.ezproxy.uwtsd.ac.uk/science/article/pii/S0168851018306596. [Accessed 4 April 2022].</w:t>
            </w:r>
          </w:p>
        </w:tc>
      </w:tr>
      <w:tr w:rsidR="008B485E" w14:paraId="62D75310" w14:textId="77777777" w:rsidTr="00C6248C">
        <w:trPr>
          <w:divId w:val="287132606"/>
          <w:tblCellSpacing w:w="15" w:type="dxa"/>
        </w:trPr>
        <w:tc>
          <w:tcPr>
            <w:tcW w:w="220" w:type="pct"/>
            <w:gridSpan w:val="2"/>
            <w:hideMark/>
          </w:tcPr>
          <w:p w14:paraId="431B006C" w14:textId="77777777" w:rsidR="008B485E" w:rsidRDefault="008B485E">
            <w:pPr>
              <w:pStyle w:val="Bibliography"/>
              <w:rPr>
                <w:noProof/>
              </w:rPr>
            </w:pPr>
            <w:r>
              <w:rPr>
                <w:noProof/>
              </w:rPr>
              <w:t xml:space="preserve">[2] </w:t>
            </w:r>
          </w:p>
        </w:tc>
        <w:tc>
          <w:tcPr>
            <w:tcW w:w="4731" w:type="pct"/>
            <w:hideMark/>
          </w:tcPr>
          <w:p w14:paraId="7DEC070C" w14:textId="77777777" w:rsidR="008B485E" w:rsidRDefault="008B485E">
            <w:pPr>
              <w:pStyle w:val="Bibliography"/>
              <w:rPr>
                <w:noProof/>
              </w:rPr>
            </w:pPr>
            <w:r>
              <w:rPr>
                <w:noProof/>
              </w:rPr>
              <w:t>Age UK. [Online]. Available: https://www.ageuk.org.uk/. [Accessed 6 April 2022].</w:t>
            </w:r>
          </w:p>
        </w:tc>
      </w:tr>
      <w:tr w:rsidR="008B485E" w14:paraId="14DE0F4A" w14:textId="77777777" w:rsidTr="00C6248C">
        <w:trPr>
          <w:divId w:val="287132606"/>
          <w:tblCellSpacing w:w="15" w:type="dxa"/>
        </w:trPr>
        <w:tc>
          <w:tcPr>
            <w:tcW w:w="205" w:type="pct"/>
            <w:hideMark/>
          </w:tcPr>
          <w:p w14:paraId="799A88D1" w14:textId="77777777" w:rsidR="008B485E" w:rsidRDefault="008B485E">
            <w:pPr>
              <w:pStyle w:val="Bibliography"/>
              <w:rPr>
                <w:noProof/>
              </w:rPr>
            </w:pPr>
            <w:r>
              <w:rPr>
                <w:noProof/>
              </w:rPr>
              <w:t xml:space="preserve">[3] </w:t>
            </w:r>
          </w:p>
        </w:tc>
        <w:tc>
          <w:tcPr>
            <w:tcW w:w="4747" w:type="pct"/>
            <w:gridSpan w:val="2"/>
            <w:hideMark/>
          </w:tcPr>
          <w:p w14:paraId="387FAB5E" w14:textId="77777777" w:rsidR="008B485E" w:rsidRDefault="008B485E">
            <w:pPr>
              <w:pStyle w:val="Bibliography"/>
              <w:rPr>
                <w:noProof/>
              </w:rPr>
            </w:pPr>
            <w:r>
              <w:rPr>
                <w:noProof/>
              </w:rPr>
              <w:t>"Indeed," [Online]. Available: https://uk.indeed.com/jobs?q=district%20nurse&amp;l=Newport&amp;from=searchOnHP&amp;vjk=7371049767d2ab03. [Accessed April 2022].</w:t>
            </w:r>
          </w:p>
        </w:tc>
      </w:tr>
      <w:tr w:rsidR="008B485E" w14:paraId="7DF16F59" w14:textId="77777777" w:rsidTr="00C6248C">
        <w:trPr>
          <w:divId w:val="287132606"/>
          <w:tblCellSpacing w:w="15" w:type="dxa"/>
        </w:trPr>
        <w:tc>
          <w:tcPr>
            <w:tcW w:w="220" w:type="pct"/>
            <w:gridSpan w:val="2"/>
            <w:hideMark/>
          </w:tcPr>
          <w:p w14:paraId="25FD5111" w14:textId="77777777" w:rsidR="008B485E" w:rsidRDefault="008B485E">
            <w:pPr>
              <w:pStyle w:val="Bibliography"/>
              <w:rPr>
                <w:noProof/>
              </w:rPr>
            </w:pPr>
            <w:r>
              <w:rPr>
                <w:noProof/>
              </w:rPr>
              <w:t xml:space="preserve">[4] </w:t>
            </w:r>
          </w:p>
        </w:tc>
        <w:tc>
          <w:tcPr>
            <w:tcW w:w="4731" w:type="pct"/>
            <w:hideMark/>
          </w:tcPr>
          <w:p w14:paraId="021BC216" w14:textId="77777777" w:rsidR="008B485E" w:rsidRDefault="008B485E">
            <w:pPr>
              <w:pStyle w:val="Bibliography"/>
              <w:rPr>
                <w:noProof/>
              </w:rPr>
            </w:pPr>
            <w:r>
              <w:rPr>
                <w:noProof/>
              </w:rPr>
              <w:t>C. A. S Paiva, "Low Cost GPS Tracking for the Elderly and Alzheimer Patients," Sep 2012. [Online]. Available: https://www-sciencedirect-com.ezproxy.uwtsd.ac.uk/science/article/pii/S2212017312005191. [Accessed 27 March 2022].</w:t>
            </w:r>
          </w:p>
        </w:tc>
      </w:tr>
      <w:tr w:rsidR="008B485E" w14:paraId="76E687DD" w14:textId="77777777" w:rsidTr="00C6248C">
        <w:trPr>
          <w:divId w:val="287132606"/>
          <w:tblCellSpacing w:w="15" w:type="dxa"/>
        </w:trPr>
        <w:tc>
          <w:tcPr>
            <w:tcW w:w="220" w:type="pct"/>
            <w:gridSpan w:val="2"/>
            <w:hideMark/>
          </w:tcPr>
          <w:p w14:paraId="3249B3BA" w14:textId="77777777" w:rsidR="008B485E" w:rsidRDefault="008B485E">
            <w:pPr>
              <w:pStyle w:val="Bibliography"/>
              <w:rPr>
                <w:noProof/>
              </w:rPr>
            </w:pPr>
            <w:r>
              <w:rPr>
                <w:noProof/>
              </w:rPr>
              <w:t xml:space="preserve">[5] </w:t>
            </w:r>
          </w:p>
        </w:tc>
        <w:tc>
          <w:tcPr>
            <w:tcW w:w="4731" w:type="pct"/>
            <w:hideMark/>
          </w:tcPr>
          <w:p w14:paraId="5080C3DB" w14:textId="77777777" w:rsidR="008B485E" w:rsidRDefault="008B485E">
            <w:pPr>
              <w:pStyle w:val="Bibliography"/>
              <w:rPr>
                <w:noProof/>
              </w:rPr>
            </w:pPr>
            <w:r>
              <w:rPr>
                <w:noProof/>
              </w:rPr>
              <w:t>D. K. ZH Janjua, "Knowledge-driven feature engineering to detect multiple symptoms using ambulatory blood pressure monitoring data," 4 May 2021. [Online]. Available: https://pdf.sciencedirectassets.com/271322/1-s2.0-S0169260722X00035/1-s2.0-S0169260722000232/main.pdf?X-Amz-Security-Token=IQoJb3JpZ2luX2VjEBIaCXVzLWVhc3QtMSJGMEQCIByxgWasLwOZ8IGkcAZjSoekP6hy%2F48tTog9zALIMlnQAiAWXEn64lkVj7DWL2WGXh23%2FHHsLxCMFsUp158lJr9P. [Accessed 2 April 2022].</w:t>
            </w:r>
          </w:p>
        </w:tc>
      </w:tr>
      <w:tr w:rsidR="008B485E" w14:paraId="71653643" w14:textId="77777777" w:rsidTr="00C6248C">
        <w:trPr>
          <w:divId w:val="287132606"/>
          <w:tblCellSpacing w:w="15" w:type="dxa"/>
        </w:trPr>
        <w:tc>
          <w:tcPr>
            <w:tcW w:w="220" w:type="pct"/>
            <w:gridSpan w:val="2"/>
            <w:hideMark/>
          </w:tcPr>
          <w:p w14:paraId="04F72B4A" w14:textId="77777777" w:rsidR="008B485E" w:rsidRDefault="008B485E">
            <w:pPr>
              <w:pStyle w:val="Bibliography"/>
              <w:rPr>
                <w:noProof/>
              </w:rPr>
            </w:pPr>
            <w:r>
              <w:rPr>
                <w:noProof/>
              </w:rPr>
              <w:t xml:space="preserve">[6] </w:t>
            </w:r>
          </w:p>
        </w:tc>
        <w:tc>
          <w:tcPr>
            <w:tcW w:w="4731" w:type="pct"/>
            <w:hideMark/>
          </w:tcPr>
          <w:p w14:paraId="19446F0E" w14:textId="77777777" w:rsidR="008B485E" w:rsidRDefault="008B485E">
            <w:pPr>
              <w:pStyle w:val="Bibliography"/>
              <w:rPr>
                <w:noProof/>
              </w:rPr>
            </w:pPr>
            <w:r>
              <w:rPr>
                <w:noProof/>
              </w:rPr>
              <w:t>P Windle, "Addressing the Nurse Staffing Shortage," June 2008. [Online]. Available: https://pdf.sciencedirectassets.com/272463/1-s2.0-S1089947208X00036/1-s2.0-S1089947208000622/main.pdf?X-Amz-Security-Token=IQoJb3JpZ2luX2VjEBIaCXVzLWVhc3QtMSJIMEYCIQCmYKaAvaxEwBuEHi2etGcZyWrDSV5VpeA7YfrHlVvnnQIhAKerllDYmpd9NjeJgEIYWQ%2FRIytsNkUi3ELqLSRqkN. [Accessed 2 April 2022].</w:t>
            </w:r>
          </w:p>
        </w:tc>
      </w:tr>
      <w:tr w:rsidR="008B485E" w14:paraId="38D526B9" w14:textId="77777777" w:rsidTr="00C6248C">
        <w:trPr>
          <w:divId w:val="287132606"/>
          <w:tblCellSpacing w:w="15" w:type="dxa"/>
        </w:trPr>
        <w:tc>
          <w:tcPr>
            <w:tcW w:w="220" w:type="pct"/>
            <w:gridSpan w:val="2"/>
            <w:hideMark/>
          </w:tcPr>
          <w:p w14:paraId="52DFA1CC" w14:textId="77777777" w:rsidR="008B485E" w:rsidRDefault="008B485E">
            <w:pPr>
              <w:pStyle w:val="Bibliography"/>
              <w:rPr>
                <w:noProof/>
              </w:rPr>
            </w:pPr>
            <w:r>
              <w:rPr>
                <w:noProof/>
              </w:rPr>
              <w:t xml:space="preserve">[7] </w:t>
            </w:r>
          </w:p>
        </w:tc>
        <w:tc>
          <w:tcPr>
            <w:tcW w:w="4731" w:type="pct"/>
            <w:hideMark/>
          </w:tcPr>
          <w:p w14:paraId="684EF9E1" w14:textId="77777777" w:rsidR="008B485E" w:rsidRDefault="008B485E">
            <w:pPr>
              <w:pStyle w:val="Bibliography"/>
              <w:rPr>
                <w:noProof/>
              </w:rPr>
            </w:pPr>
            <w:r>
              <w:rPr>
                <w:noProof/>
              </w:rPr>
              <w:t>R. Schiltz, "How To Monitor Elderly Parents: Aging At Home Technology. Senior Safety Advice," [Online]. Available: https://seniorsafetyadvice.com/senior-safety-how-to-monitor-elderly-parents/. [Accessed 23 March 2022].</w:t>
            </w:r>
          </w:p>
        </w:tc>
      </w:tr>
      <w:tr w:rsidR="008B485E" w14:paraId="4258637A" w14:textId="77777777" w:rsidTr="00C6248C">
        <w:trPr>
          <w:divId w:val="287132606"/>
          <w:tblCellSpacing w:w="15" w:type="dxa"/>
        </w:trPr>
        <w:tc>
          <w:tcPr>
            <w:tcW w:w="220" w:type="pct"/>
            <w:gridSpan w:val="2"/>
            <w:hideMark/>
          </w:tcPr>
          <w:p w14:paraId="643B55F4" w14:textId="77777777" w:rsidR="008B485E" w:rsidRDefault="008B485E">
            <w:pPr>
              <w:pStyle w:val="Bibliography"/>
              <w:rPr>
                <w:noProof/>
              </w:rPr>
            </w:pPr>
            <w:r>
              <w:rPr>
                <w:noProof/>
              </w:rPr>
              <w:t xml:space="preserve">[8] </w:t>
            </w:r>
          </w:p>
        </w:tc>
        <w:tc>
          <w:tcPr>
            <w:tcW w:w="4731" w:type="pct"/>
            <w:hideMark/>
          </w:tcPr>
          <w:p w14:paraId="535D6E2C" w14:textId="77777777" w:rsidR="008B485E" w:rsidRDefault="008B485E">
            <w:pPr>
              <w:pStyle w:val="Bibliography"/>
              <w:rPr>
                <w:noProof/>
              </w:rPr>
            </w:pPr>
            <w:r>
              <w:rPr>
                <w:noProof/>
              </w:rPr>
              <w:t>M. Whitley, "5 Helpful Elderly Monitoring Devices for Senior Safety," 10 May 2021. [Online]. Available: https://www.aplaceformom.com/caregiver-resources/articles/senior-monitoring-sensors. [Accessed 4 April 2022].</w:t>
            </w:r>
          </w:p>
        </w:tc>
      </w:tr>
      <w:tr w:rsidR="008B485E" w14:paraId="6AA2EEF5" w14:textId="77777777" w:rsidTr="00C6248C">
        <w:trPr>
          <w:divId w:val="287132606"/>
          <w:tblCellSpacing w:w="15" w:type="dxa"/>
        </w:trPr>
        <w:tc>
          <w:tcPr>
            <w:tcW w:w="220" w:type="pct"/>
            <w:gridSpan w:val="2"/>
            <w:hideMark/>
          </w:tcPr>
          <w:p w14:paraId="53ED22D3" w14:textId="77777777" w:rsidR="008B485E" w:rsidRDefault="008B485E">
            <w:pPr>
              <w:pStyle w:val="Bibliography"/>
              <w:rPr>
                <w:noProof/>
              </w:rPr>
            </w:pPr>
            <w:r>
              <w:rPr>
                <w:noProof/>
              </w:rPr>
              <w:t xml:space="preserve">[9] </w:t>
            </w:r>
          </w:p>
        </w:tc>
        <w:tc>
          <w:tcPr>
            <w:tcW w:w="4731" w:type="pct"/>
            <w:hideMark/>
          </w:tcPr>
          <w:p w14:paraId="4B5DDAE2" w14:textId="77777777" w:rsidR="008B485E" w:rsidRDefault="008B485E">
            <w:pPr>
              <w:pStyle w:val="Bibliography"/>
              <w:rPr>
                <w:noProof/>
              </w:rPr>
            </w:pPr>
            <w:r>
              <w:rPr>
                <w:noProof/>
              </w:rPr>
              <w:t>L. v. Amelsvoort, "Connecting patient care and clinical epidemiology: The anniversary of the key concepts in clinical epidemiology series," Jan 2022. [Online]. Available: https://pdf.sciencedirectassets.com/271297/1-s2.0-S0895435622X00024/1-s2.0-S0895435622000555/main.pdf?X-Amz-Security-Token=IQoJb3JpZ2luX2VjEBIaCXVzLWVhc3QtMSJGMEQCIByxgWasLwOZ8IGkcAZjSoekP6hy%2F48tTog9zALIMlnQAiAWXEn64lkVj7DWL2WGXh23%2FHHsLxCMFsUp158lJr9P. [Accessed 16 March 2022].</w:t>
            </w:r>
          </w:p>
        </w:tc>
      </w:tr>
      <w:tr w:rsidR="008B485E" w14:paraId="2CBC12E5" w14:textId="77777777" w:rsidTr="00C6248C">
        <w:trPr>
          <w:divId w:val="287132606"/>
          <w:tblCellSpacing w:w="15" w:type="dxa"/>
        </w:trPr>
        <w:tc>
          <w:tcPr>
            <w:tcW w:w="220" w:type="pct"/>
            <w:gridSpan w:val="2"/>
            <w:hideMark/>
          </w:tcPr>
          <w:p w14:paraId="07B62B90" w14:textId="77777777" w:rsidR="008B485E" w:rsidRDefault="008B485E">
            <w:pPr>
              <w:pStyle w:val="Bibliography"/>
              <w:rPr>
                <w:noProof/>
              </w:rPr>
            </w:pPr>
            <w:r>
              <w:rPr>
                <w:noProof/>
              </w:rPr>
              <w:t xml:space="preserve">[10] </w:t>
            </w:r>
          </w:p>
        </w:tc>
        <w:tc>
          <w:tcPr>
            <w:tcW w:w="4731" w:type="pct"/>
            <w:hideMark/>
          </w:tcPr>
          <w:p w14:paraId="72B1DEC5" w14:textId="77777777" w:rsidR="008B485E" w:rsidRDefault="008B485E">
            <w:pPr>
              <w:pStyle w:val="Bibliography"/>
              <w:rPr>
                <w:noProof/>
              </w:rPr>
            </w:pPr>
            <w:r>
              <w:rPr>
                <w:noProof/>
              </w:rPr>
              <w:t>S. Lewis, "Waterfall Model," June 2006. [Online]. Available: https://www.techtarget.com/searchsoftwarequality/definition/waterfall-model. [Accessed 7 April 2022].</w:t>
            </w:r>
          </w:p>
        </w:tc>
      </w:tr>
      <w:tr w:rsidR="008B485E" w14:paraId="2EB96505" w14:textId="77777777" w:rsidTr="00C6248C">
        <w:trPr>
          <w:divId w:val="287132606"/>
          <w:tblCellSpacing w:w="15" w:type="dxa"/>
        </w:trPr>
        <w:tc>
          <w:tcPr>
            <w:tcW w:w="220" w:type="pct"/>
            <w:gridSpan w:val="2"/>
            <w:hideMark/>
          </w:tcPr>
          <w:p w14:paraId="462DA140" w14:textId="77777777" w:rsidR="008B485E" w:rsidRDefault="008B485E">
            <w:pPr>
              <w:pStyle w:val="Bibliography"/>
              <w:rPr>
                <w:noProof/>
              </w:rPr>
            </w:pPr>
            <w:r>
              <w:rPr>
                <w:noProof/>
              </w:rPr>
              <w:t xml:space="preserve">[11] </w:t>
            </w:r>
          </w:p>
        </w:tc>
        <w:tc>
          <w:tcPr>
            <w:tcW w:w="4731" w:type="pct"/>
            <w:hideMark/>
          </w:tcPr>
          <w:p w14:paraId="5F8FE7B8" w14:textId="77777777" w:rsidR="008B485E" w:rsidRDefault="008B485E">
            <w:pPr>
              <w:pStyle w:val="Bibliography"/>
              <w:rPr>
                <w:noProof/>
              </w:rPr>
            </w:pPr>
            <w:r>
              <w:rPr>
                <w:noProof/>
              </w:rPr>
              <w:t xml:space="preserve">Visio, </w:t>
            </w:r>
            <w:r>
              <w:rPr>
                <w:i/>
                <w:iCs/>
                <w:noProof/>
              </w:rPr>
              <w:t xml:space="preserve">Microsoft, </w:t>
            </w:r>
            <w:r>
              <w:rPr>
                <w:noProof/>
              </w:rPr>
              <w:t xml:space="preserve">https://office.live.com/start/visio.aspx, 2002. </w:t>
            </w:r>
          </w:p>
        </w:tc>
      </w:tr>
      <w:tr w:rsidR="008B485E" w14:paraId="50996E1C" w14:textId="77777777" w:rsidTr="00C6248C">
        <w:trPr>
          <w:divId w:val="287132606"/>
          <w:tblCellSpacing w:w="15" w:type="dxa"/>
        </w:trPr>
        <w:tc>
          <w:tcPr>
            <w:tcW w:w="220" w:type="pct"/>
            <w:gridSpan w:val="2"/>
            <w:hideMark/>
          </w:tcPr>
          <w:p w14:paraId="19654F3B" w14:textId="77777777" w:rsidR="008B485E" w:rsidRDefault="008B485E">
            <w:pPr>
              <w:pStyle w:val="Bibliography"/>
              <w:rPr>
                <w:noProof/>
              </w:rPr>
            </w:pPr>
            <w:r>
              <w:rPr>
                <w:noProof/>
              </w:rPr>
              <w:t xml:space="preserve">[12] </w:t>
            </w:r>
          </w:p>
        </w:tc>
        <w:tc>
          <w:tcPr>
            <w:tcW w:w="4731" w:type="pct"/>
            <w:hideMark/>
          </w:tcPr>
          <w:p w14:paraId="5E9D38D0" w14:textId="77777777" w:rsidR="008B485E" w:rsidRDefault="008B485E">
            <w:pPr>
              <w:pStyle w:val="Bibliography"/>
              <w:rPr>
                <w:noProof/>
              </w:rPr>
            </w:pPr>
            <w:r>
              <w:rPr>
                <w:noProof/>
              </w:rPr>
              <w:t xml:space="preserve">P. L. M Saunders, "Research Methods for Buisness Students," England, Prentice-Hall, 2009. </w:t>
            </w:r>
          </w:p>
        </w:tc>
      </w:tr>
      <w:tr w:rsidR="008B485E" w14:paraId="698363D4" w14:textId="77777777" w:rsidTr="00C6248C">
        <w:trPr>
          <w:divId w:val="287132606"/>
          <w:tblCellSpacing w:w="15" w:type="dxa"/>
        </w:trPr>
        <w:tc>
          <w:tcPr>
            <w:tcW w:w="220" w:type="pct"/>
            <w:gridSpan w:val="2"/>
            <w:hideMark/>
          </w:tcPr>
          <w:p w14:paraId="29220D40" w14:textId="77777777" w:rsidR="008B485E" w:rsidRDefault="008B485E">
            <w:pPr>
              <w:pStyle w:val="Bibliography"/>
              <w:rPr>
                <w:noProof/>
              </w:rPr>
            </w:pPr>
            <w:r>
              <w:rPr>
                <w:noProof/>
              </w:rPr>
              <w:t xml:space="preserve">[13] </w:t>
            </w:r>
          </w:p>
        </w:tc>
        <w:tc>
          <w:tcPr>
            <w:tcW w:w="4731" w:type="pct"/>
            <w:hideMark/>
          </w:tcPr>
          <w:p w14:paraId="1A632B5E" w14:textId="77777777" w:rsidR="008B485E" w:rsidRDefault="008B485E">
            <w:pPr>
              <w:pStyle w:val="Bibliography"/>
              <w:rPr>
                <w:noProof/>
              </w:rPr>
            </w:pPr>
            <w:r>
              <w:rPr>
                <w:noProof/>
              </w:rPr>
              <w:t xml:space="preserve">A. IDE, </w:t>
            </w:r>
            <w:r>
              <w:rPr>
                <w:i/>
                <w:iCs/>
                <w:noProof/>
              </w:rPr>
              <w:t xml:space="preserve">Arduino, </w:t>
            </w:r>
            <w:r>
              <w:rPr>
                <w:noProof/>
              </w:rPr>
              <w:t xml:space="preserve">https://www.arduino.cc/en/software, 2019. </w:t>
            </w:r>
          </w:p>
        </w:tc>
      </w:tr>
      <w:tr w:rsidR="008B485E" w14:paraId="784739D2" w14:textId="77777777" w:rsidTr="00C6248C">
        <w:trPr>
          <w:divId w:val="287132606"/>
          <w:tblCellSpacing w:w="15" w:type="dxa"/>
        </w:trPr>
        <w:tc>
          <w:tcPr>
            <w:tcW w:w="220" w:type="pct"/>
            <w:gridSpan w:val="2"/>
            <w:hideMark/>
          </w:tcPr>
          <w:p w14:paraId="70999C12" w14:textId="77777777" w:rsidR="008B485E" w:rsidRDefault="008B485E">
            <w:pPr>
              <w:pStyle w:val="Bibliography"/>
              <w:rPr>
                <w:noProof/>
              </w:rPr>
            </w:pPr>
            <w:r>
              <w:rPr>
                <w:noProof/>
              </w:rPr>
              <w:t xml:space="preserve">[14] </w:t>
            </w:r>
          </w:p>
        </w:tc>
        <w:tc>
          <w:tcPr>
            <w:tcW w:w="4731" w:type="pct"/>
            <w:hideMark/>
          </w:tcPr>
          <w:p w14:paraId="5005597F" w14:textId="77777777" w:rsidR="008B485E" w:rsidRDefault="008B485E">
            <w:pPr>
              <w:pStyle w:val="Bibliography"/>
              <w:rPr>
                <w:noProof/>
              </w:rPr>
            </w:pPr>
            <w:r>
              <w:rPr>
                <w:noProof/>
              </w:rPr>
              <w:t xml:space="preserve">Word, </w:t>
            </w:r>
            <w:r>
              <w:rPr>
                <w:i/>
                <w:iCs/>
                <w:noProof/>
              </w:rPr>
              <w:t xml:space="preserve">Microsoft, </w:t>
            </w:r>
            <w:r>
              <w:rPr>
                <w:noProof/>
              </w:rPr>
              <w:t xml:space="preserve">https://office.live.com/start/word.aspx, 2016. </w:t>
            </w:r>
          </w:p>
        </w:tc>
      </w:tr>
      <w:tr w:rsidR="008B485E" w14:paraId="57E68630" w14:textId="77777777" w:rsidTr="00C6248C">
        <w:trPr>
          <w:divId w:val="287132606"/>
          <w:tblCellSpacing w:w="15" w:type="dxa"/>
        </w:trPr>
        <w:tc>
          <w:tcPr>
            <w:tcW w:w="220" w:type="pct"/>
            <w:gridSpan w:val="2"/>
            <w:hideMark/>
          </w:tcPr>
          <w:p w14:paraId="5F822193" w14:textId="77777777" w:rsidR="008B485E" w:rsidRDefault="008B485E">
            <w:pPr>
              <w:pStyle w:val="Bibliography"/>
              <w:rPr>
                <w:noProof/>
              </w:rPr>
            </w:pPr>
            <w:r>
              <w:rPr>
                <w:noProof/>
              </w:rPr>
              <w:t xml:space="preserve">[15] </w:t>
            </w:r>
          </w:p>
        </w:tc>
        <w:tc>
          <w:tcPr>
            <w:tcW w:w="4731" w:type="pct"/>
            <w:hideMark/>
          </w:tcPr>
          <w:p w14:paraId="1E4F0103" w14:textId="77777777" w:rsidR="008B485E" w:rsidRDefault="008B485E">
            <w:pPr>
              <w:pStyle w:val="Bibliography"/>
              <w:rPr>
                <w:noProof/>
              </w:rPr>
            </w:pPr>
            <w:r>
              <w:rPr>
                <w:noProof/>
              </w:rPr>
              <w:t xml:space="preserve">Excel, </w:t>
            </w:r>
            <w:r>
              <w:rPr>
                <w:i/>
                <w:iCs/>
                <w:noProof/>
              </w:rPr>
              <w:t xml:space="preserve">Microsoft, </w:t>
            </w:r>
            <w:r>
              <w:rPr>
                <w:noProof/>
              </w:rPr>
              <w:t xml:space="preserve">https://office.live.com/start/excel.aspx, 2016. </w:t>
            </w:r>
          </w:p>
        </w:tc>
      </w:tr>
      <w:tr w:rsidR="008B485E" w14:paraId="54690C87" w14:textId="77777777" w:rsidTr="00C6248C">
        <w:trPr>
          <w:divId w:val="287132606"/>
          <w:tblCellSpacing w:w="15" w:type="dxa"/>
        </w:trPr>
        <w:tc>
          <w:tcPr>
            <w:tcW w:w="220" w:type="pct"/>
            <w:gridSpan w:val="2"/>
            <w:hideMark/>
          </w:tcPr>
          <w:p w14:paraId="41B6BED2" w14:textId="77777777" w:rsidR="008B485E" w:rsidRDefault="008B485E">
            <w:pPr>
              <w:pStyle w:val="Bibliography"/>
              <w:rPr>
                <w:noProof/>
              </w:rPr>
            </w:pPr>
            <w:r>
              <w:rPr>
                <w:noProof/>
              </w:rPr>
              <w:t xml:space="preserve">[16] </w:t>
            </w:r>
          </w:p>
        </w:tc>
        <w:tc>
          <w:tcPr>
            <w:tcW w:w="4731" w:type="pct"/>
            <w:hideMark/>
          </w:tcPr>
          <w:p w14:paraId="1AC360E6" w14:textId="77777777" w:rsidR="008B485E" w:rsidRDefault="008B485E">
            <w:pPr>
              <w:pStyle w:val="Bibliography"/>
              <w:rPr>
                <w:noProof/>
              </w:rPr>
            </w:pPr>
            <w:r>
              <w:rPr>
                <w:noProof/>
              </w:rPr>
              <w:t>I. X. d. library, "UWTSD," Accessed Mar 2022, https://ieeexplore-ieee-org.ezproxy.uwtsd.ac.uk/Xplore/home.jsp.</w:t>
            </w:r>
          </w:p>
        </w:tc>
      </w:tr>
      <w:tr w:rsidR="008B485E" w14:paraId="4666F6D0" w14:textId="77777777" w:rsidTr="00C6248C">
        <w:trPr>
          <w:divId w:val="287132606"/>
          <w:tblCellSpacing w:w="15" w:type="dxa"/>
        </w:trPr>
        <w:tc>
          <w:tcPr>
            <w:tcW w:w="220" w:type="pct"/>
            <w:gridSpan w:val="2"/>
            <w:hideMark/>
          </w:tcPr>
          <w:p w14:paraId="5D1280FD" w14:textId="77777777" w:rsidR="008B485E" w:rsidRDefault="008B485E">
            <w:pPr>
              <w:pStyle w:val="Bibliography"/>
              <w:rPr>
                <w:noProof/>
              </w:rPr>
            </w:pPr>
            <w:r>
              <w:rPr>
                <w:noProof/>
              </w:rPr>
              <w:t xml:space="preserve">[17] </w:t>
            </w:r>
          </w:p>
        </w:tc>
        <w:tc>
          <w:tcPr>
            <w:tcW w:w="4731" w:type="pct"/>
            <w:hideMark/>
          </w:tcPr>
          <w:p w14:paraId="29EB63F8" w14:textId="77777777" w:rsidR="008B485E" w:rsidRDefault="008B485E">
            <w:pPr>
              <w:pStyle w:val="Bibliography"/>
              <w:rPr>
                <w:noProof/>
              </w:rPr>
            </w:pPr>
            <w:r>
              <w:rPr>
                <w:noProof/>
              </w:rPr>
              <w:t>S. Direct, "UWTSD," Accessed Mar 2022, https://www-sciencedirect-com.ezproxy.uwtsd.ac.uk/.</w:t>
            </w:r>
          </w:p>
        </w:tc>
      </w:tr>
    </w:tbl>
    <w:p w14:paraId="77175B9B" w14:textId="77777777" w:rsidR="008B485E" w:rsidRDefault="008B485E">
      <w:pPr>
        <w:divId w:val="287132606"/>
        <w:rPr>
          <w:rFonts w:eastAsia="Times New Roman"/>
          <w:noProof/>
        </w:rPr>
      </w:pPr>
    </w:p>
    <w:p w14:paraId="0E562F81" w14:textId="26F1E218" w:rsidR="005E2F5D" w:rsidRDefault="00CF4CE1" w:rsidP="005E2F5D">
      <w:r>
        <w:fldChar w:fldCharType="end"/>
      </w:r>
    </w:p>
    <w:p w14:paraId="287B6C7D" w14:textId="60303D6F" w:rsidR="00D47E4D" w:rsidRDefault="00D47E4D" w:rsidP="005E2F5D"/>
    <w:p w14:paraId="35B1B01B" w14:textId="2D41471F" w:rsidR="00D47E4D" w:rsidRDefault="00D47E4D" w:rsidP="005E2F5D"/>
    <w:p w14:paraId="3C52301A" w14:textId="7904F689" w:rsidR="00D47E4D" w:rsidRDefault="00D47E4D" w:rsidP="005E2F5D"/>
    <w:p w14:paraId="4E72EF30" w14:textId="3D3F8CC1" w:rsidR="00D47E4D" w:rsidRDefault="00D47E4D" w:rsidP="005E2F5D"/>
    <w:p w14:paraId="4A07A65F" w14:textId="38C57F87" w:rsidR="00D47E4D" w:rsidRDefault="00D47E4D" w:rsidP="005E2F5D"/>
    <w:p w14:paraId="0BBA21EE" w14:textId="7A5FF596" w:rsidR="00D47E4D" w:rsidRDefault="00D47E4D" w:rsidP="005E2F5D"/>
    <w:p w14:paraId="4E5D79D2" w14:textId="2D8C2AA7" w:rsidR="00D47E4D" w:rsidRDefault="00D47E4D" w:rsidP="005E2F5D"/>
    <w:p w14:paraId="754D1EFC" w14:textId="4A0426B3" w:rsidR="00D47E4D" w:rsidRDefault="00D47E4D" w:rsidP="005E2F5D"/>
    <w:p w14:paraId="1C4D6AD6" w14:textId="1F00A835" w:rsidR="00D47E4D" w:rsidRDefault="00D47E4D" w:rsidP="005E2F5D"/>
    <w:p w14:paraId="7741BF75" w14:textId="2E5FA7E8" w:rsidR="00AC38BD" w:rsidRDefault="00AC38BD" w:rsidP="005E2F5D"/>
    <w:p w14:paraId="26B92A67" w14:textId="0E90F5E6" w:rsidR="00AC38BD" w:rsidRDefault="00AC38BD" w:rsidP="005E2F5D"/>
    <w:p w14:paraId="6A362908" w14:textId="4CB6A191" w:rsidR="00AC38BD" w:rsidRDefault="00AC38BD" w:rsidP="005E2F5D"/>
    <w:p w14:paraId="156109E0" w14:textId="4FCF4F73" w:rsidR="00AC38BD" w:rsidRDefault="00AC38BD" w:rsidP="005E2F5D"/>
    <w:p w14:paraId="0C091F1E" w14:textId="4DDE0DE7" w:rsidR="00D47E4D" w:rsidRDefault="00D47E4D" w:rsidP="005E2F5D"/>
    <w:p w14:paraId="2F9BABD2" w14:textId="77777777" w:rsidR="00971873" w:rsidRDefault="00971873" w:rsidP="005E2F5D">
      <w:pPr>
        <w:sectPr w:rsidR="00971873">
          <w:pgSz w:w="11906" w:h="16838"/>
          <w:pgMar w:top="1440" w:right="1440" w:bottom="1440" w:left="1440" w:header="708" w:footer="708" w:gutter="0"/>
          <w:cols w:space="708"/>
          <w:docGrid w:linePitch="360"/>
        </w:sectPr>
      </w:pPr>
    </w:p>
    <w:p w14:paraId="14170DB3" w14:textId="28A3D128" w:rsidR="006E11EB" w:rsidRPr="005E2F5D" w:rsidRDefault="006E11EB" w:rsidP="005E2F5D"/>
    <w:p w14:paraId="290E7881" w14:textId="5F211EA9" w:rsidR="005E2F5D" w:rsidRPr="008A7834" w:rsidRDefault="00D65165" w:rsidP="008A7834">
      <w:pPr>
        <w:pStyle w:val="Heading1"/>
        <w:rPr>
          <w:rFonts w:ascii="Times New Roman" w:hAnsi="Times New Roman" w:cs="Times New Roman"/>
          <w:b/>
          <w:color w:val="000000" w:themeColor="text1"/>
        </w:rPr>
      </w:pPr>
      <w:bookmarkStart w:id="33" w:name="_Toc102312416"/>
      <w:r w:rsidRPr="008A7834">
        <w:rPr>
          <w:rFonts w:ascii="Times New Roman" w:hAnsi="Times New Roman" w:cs="Times New Roman"/>
          <w:b/>
          <w:color w:val="000000" w:themeColor="text1"/>
        </w:rPr>
        <w:t>7</w:t>
      </w:r>
      <w:r w:rsidR="005E2F5D" w:rsidRPr="008A7834">
        <w:rPr>
          <w:rFonts w:ascii="Times New Roman" w:hAnsi="Times New Roman" w:cs="Times New Roman"/>
          <w:b/>
          <w:color w:val="000000" w:themeColor="text1"/>
        </w:rPr>
        <w:t xml:space="preserve">. </w:t>
      </w:r>
      <w:r w:rsidR="00BB53F3" w:rsidRPr="008A7834">
        <w:rPr>
          <w:rFonts w:ascii="Times New Roman" w:hAnsi="Times New Roman" w:cs="Times New Roman"/>
          <w:b/>
          <w:color w:val="000000" w:themeColor="text1"/>
        </w:rPr>
        <w:t>Appendix</w:t>
      </w:r>
      <w:bookmarkEnd w:id="33"/>
    </w:p>
    <w:p w14:paraId="2B31BF36" w14:textId="575F1AE0" w:rsidR="005E2F5D" w:rsidRDefault="005E2F5D" w:rsidP="005E2F5D"/>
    <w:p w14:paraId="7696EA40" w14:textId="2A7B1CE3" w:rsidR="00BB53F3" w:rsidRDefault="00BB53F3" w:rsidP="005E2F5D">
      <w:r>
        <w:rPr>
          <w:noProof/>
          <w:lang w:val="en-US"/>
        </w:rPr>
        <w:drawing>
          <wp:inline distT="0" distB="0" distL="0" distR="0" wp14:anchorId="143E6AFC" wp14:editId="772B2E5B">
            <wp:extent cx="5731510" cy="63138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6313805"/>
                    </a:xfrm>
                    <a:prstGeom prst="rect">
                      <a:avLst/>
                    </a:prstGeom>
                  </pic:spPr>
                </pic:pic>
              </a:graphicData>
            </a:graphic>
          </wp:inline>
        </w:drawing>
      </w:r>
    </w:p>
    <w:p w14:paraId="0EFE3B6D" w14:textId="6FC2DFC2" w:rsidR="00126BEF" w:rsidRPr="00334F3D" w:rsidRDefault="00F242B9" w:rsidP="00334F3D">
      <w:pPr>
        <w:pStyle w:val="Caption"/>
        <w:jc w:val="center"/>
        <w:rPr>
          <w:b/>
        </w:rPr>
      </w:pPr>
      <w:bookmarkStart w:id="34" w:name="_Toc102312427"/>
      <w:r w:rsidRPr="00F242B9">
        <w:rPr>
          <w:b/>
        </w:rPr>
        <w:t xml:space="preserve">Appendix </w:t>
      </w:r>
      <w:r w:rsidRPr="00F242B9">
        <w:rPr>
          <w:b/>
        </w:rPr>
        <w:fldChar w:fldCharType="begin"/>
      </w:r>
      <w:r w:rsidRPr="00F242B9">
        <w:rPr>
          <w:b/>
        </w:rPr>
        <w:instrText xml:space="preserve"> SEQ Appendix \* ARABIC </w:instrText>
      </w:r>
      <w:r w:rsidRPr="00F242B9">
        <w:rPr>
          <w:b/>
        </w:rPr>
        <w:fldChar w:fldCharType="separate"/>
      </w:r>
      <w:r w:rsidR="008B485E">
        <w:rPr>
          <w:b/>
          <w:noProof/>
        </w:rPr>
        <w:t>1</w:t>
      </w:r>
      <w:r w:rsidRPr="00F242B9">
        <w:rPr>
          <w:b/>
        </w:rPr>
        <w:fldChar w:fldCharType="end"/>
      </w:r>
      <w:r w:rsidRPr="00F242B9">
        <w:rPr>
          <w:b/>
        </w:rPr>
        <w:t xml:space="preserve"> - Senior Smartwatch Survey</w:t>
      </w:r>
      <w:bookmarkEnd w:id="34"/>
    </w:p>
    <w:p w14:paraId="574C3F92" w14:textId="12339B4D" w:rsidR="00126BEF" w:rsidRDefault="00126BEF" w:rsidP="005E2F5D">
      <w:r>
        <w:rPr>
          <w:noProof/>
          <w:lang w:val="en-US"/>
        </w:rPr>
        <w:lastRenderedPageBreak/>
        <w:drawing>
          <wp:inline distT="0" distB="0" distL="0" distR="0" wp14:anchorId="44469A9E" wp14:editId="39B98C43">
            <wp:extent cx="5731510" cy="73628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7362825"/>
                    </a:xfrm>
                    <a:prstGeom prst="rect">
                      <a:avLst/>
                    </a:prstGeom>
                  </pic:spPr>
                </pic:pic>
              </a:graphicData>
            </a:graphic>
          </wp:inline>
        </w:drawing>
      </w:r>
    </w:p>
    <w:p w14:paraId="60D98D1F" w14:textId="48C4F859" w:rsidR="00F242B9" w:rsidRDefault="00F242B9" w:rsidP="00F242B9">
      <w:pPr>
        <w:pStyle w:val="Caption"/>
        <w:jc w:val="center"/>
        <w:rPr>
          <w:b/>
        </w:rPr>
      </w:pPr>
      <w:bookmarkStart w:id="35" w:name="_Toc102312428"/>
      <w:r w:rsidRPr="00F242B9">
        <w:rPr>
          <w:b/>
        </w:rPr>
        <w:t xml:space="preserve">Appendix </w:t>
      </w:r>
      <w:r w:rsidRPr="00F242B9">
        <w:rPr>
          <w:b/>
        </w:rPr>
        <w:fldChar w:fldCharType="begin"/>
      </w:r>
      <w:r w:rsidRPr="00F242B9">
        <w:rPr>
          <w:b/>
        </w:rPr>
        <w:instrText xml:space="preserve"> SEQ Appendix \* ARABIC </w:instrText>
      </w:r>
      <w:r w:rsidRPr="00F242B9">
        <w:rPr>
          <w:b/>
        </w:rPr>
        <w:fldChar w:fldCharType="separate"/>
      </w:r>
      <w:r w:rsidR="008B485E">
        <w:rPr>
          <w:b/>
          <w:noProof/>
        </w:rPr>
        <w:t>2</w:t>
      </w:r>
      <w:r w:rsidRPr="00F242B9">
        <w:rPr>
          <w:b/>
        </w:rPr>
        <w:fldChar w:fldCharType="end"/>
      </w:r>
      <w:r w:rsidRPr="00F242B9">
        <w:rPr>
          <w:b/>
        </w:rPr>
        <w:t xml:space="preserve"> - Healthcare Questionnaire</w:t>
      </w:r>
      <w:bookmarkEnd w:id="35"/>
    </w:p>
    <w:p w14:paraId="526BE8AA" w14:textId="2DDE565C" w:rsidR="00AC38BD" w:rsidRDefault="00AC38BD" w:rsidP="00AC38BD"/>
    <w:p w14:paraId="45A3D57F" w14:textId="7C446032" w:rsidR="00AC38BD" w:rsidRDefault="00AC38BD" w:rsidP="00AC38BD"/>
    <w:p w14:paraId="662B494F" w14:textId="230D5029" w:rsidR="00AC38BD" w:rsidRDefault="00AC38BD" w:rsidP="00AC38BD"/>
    <w:p w14:paraId="50C9042B" w14:textId="405CC36D" w:rsidR="00AC38BD" w:rsidRDefault="00AC38BD" w:rsidP="00AC38BD"/>
    <w:p w14:paraId="41C1FA39" w14:textId="64EB1168" w:rsidR="00AC38BD" w:rsidRDefault="00AC38BD" w:rsidP="00AC38BD">
      <w:r>
        <w:rPr>
          <w:noProof/>
          <w:lang w:val="en-US"/>
        </w:rPr>
        <w:lastRenderedPageBreak/>
        <w:drawing>
          <wp:inline distT="0" distB="0" distL="0" distR="0" wp14:anchorId="5DC036B2" wp14:editId="6EDE4322">
            <wp:extent cx="5731510" cy="7364095"/>
            <wp:effectExtent l="0" t="0" r="254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7364095"/>
                    </a:xfrm>
                    <a:prstGeom prst="rect">
                      <a:avLst/>
                    </a:prstGeom>
                  </pic:spPr>
                </pic:pic>
              </a:graphicData>
            </a:graphic>
          </wp:inline>
        </w:drawing>
      </w:r>
    </w:p>
    <w:p w14:paraId="2907AB62" w14:textId="56FF7673" w:rsidR="00AC38BD" w:rsidRDefault="00AC38BD" w:rsidP="00AC38BD"/>
    <w:p w14:paraId="21700EE5" w14:textId="625B255B" w:rsidR="00AC38BD" w:rsidRDefault="00AC38BD" w:rsidP="00AC38BD"/>
    <w:p w14:paraId="5DB4FF21" w14:textId="74846DC4" w:rsidR="00AC38BD" w:rsidRDefault="00AC38BD" w:rsidP="00AC38BD"/>
    <w:p w14:paraId="1773E1DB" w14:textId="1E7462E2" w:rsidR="00AC38BD" w:rsidRDefault="00AC38BD" w:rsidP="00AC38BD"/>
    <w:p w14:paraId="72023E28" w14:textId="36422E96" w:rsidR="00AC38BD" w:rsidRDefault="00AC38BD" w:rsidP="00AC38BD"/>
    <w:p w14:paraId="2401F979" w14:textId="2C89F8D5" w:rsidR="00AC38BD" w:rsidRDefault="00AC38BD" w:rsidP="00AC38BD">
      <w:r>
        <w:rPr>
          <w:noProof/>
          <w:lang w:val="en-US"/>
        </w:rPr>
        <w:lastRenderedPageBreak/>
        <w:drawing>
          <wp:inline distT="0" distB="0" distL="0" distR="0" wp14:anchorId="7148444C" wp14:editId="576BBB93">
            <wp:extent cx="5731510" cy="8239760"/>
            <wp:effectExtent l="0" t="0" r="254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8239760"/>
                    </a:xfrm>
                    <a:prstGeom prst="rect">
                      <a:avLst/>
                    </a:prstGeom>
                  </pic:spPr>
                </pic:pic>
              </a:graphicData>
            </a:graphic>
          </wp:inline>
        </w:drawing>
      </w:r>
    </w:p>
    <w:p w14:paraId="441BCF48" w14:textId="23A7C15B" w:rsidR="00AC38BD" w:rsidRDefault="00AC38BD" w:rsidP="00AC38BD"/>
    <w:p w14:paraId="75B18E6E" w14:textId="14FAE3C0" w:rsidR="00AC38BD" w:rsidRDefault="00AC38BD" w:rsidP="00AC38BD"/>
    <w:p w14:paraId="77FFE86E" w14:textId="674815E4" w:rsidR="00AC38BD" w:rsidRDefault="00AC38BD" w:rsidP="00AC38BD">
      <w:r>
        <w:rPr>
          <w:noProof/>
          <w:lang w:val="en-US"/>
        </w:rPr>
        <w:lastRenderedPageBreak/>
        <w:drawing>
          <wp:inline distT="0" distB="0" distL="0" distR="0" wp14:anchorId="70436DB5" wp14:editId="0963F13D">
            <wp:extent cx="5731510" cy="8267065"/>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8267065"/>
                    </a:xfrm>
                    <a:prstGeom prst="rect">
                      <a:avLst/>
                    </a:prstGeom>
                  </pic:spPr>
                </pic:pic>
              </a:graphicData>
            </a:graphic>
          </wp:inline>
        </w:drawing>
      </w:r>
    </w:p>
    <w:p w14:paraId="537CB7F3" w14:textId="67875D1D" w:rsidR="00AC38BD" w:rsidRDefault="00AC38BD" w:rsidP="00AC38BD"/>
    <w:p w14:paraId="4F0C22B6" w14:textId="4FED6944" w:rsidR="00AC38BD" w:rsidRDefault="00AC38BD" w:rsidP="00AC38BD"/>
    <w:p w14:paraId="61EC2E31" w14:textId="101C6C9F" w:rsidR="00AC38BD" w:rsidRDefault="00057B2D" w:rsidP="00AC38BD">
      <w:r>
        <w:rPr>
          <w:noProof/>
          <w:lang w:val="en-US"/>
        </w:rPr>
        <w:lastRenderedPageBreak/>
        <w:drawing>
          <wp:inline distT="0" distB="0" distL="0" distR="0" wp14:anchorId="0A541C90" wp14:editId="1DF837D7">
            <wp:extent cx="5731510" cy="86106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8610600"/>
                    </a:xfrm>
                    <a:prstGeom prst="rect">
                      <a:avLst/>
                    </a:prstGeom>
                  </pic:spPr>
                </pic:pic>
              </a:graphicData>
            </a:graphic>
          </wp:inline>
        </w:drawing>
      </w:r>
    </w:p>
    <w:p w14:paraId="2D7FDB4A" w14:textId="6A9C092A" w:rsidR="00057B2D" w:rsidRDefault="00057B2D" w:rsidP="00AC38BD">
      <w:r>
        <w:rPr>
          <w:noProof/>
          <w:lang w:val="en-US"/>
        </w:rPr>
        <w:lastRenderedPageBreak/>
        <w:drawing>
          <wp:inline distT="0" distB="0" distL="0" distR="0" wp14:anchorId="6434DDEE" wp14:editId="4BBB4014">
            <wp:extent cx="5731510" cy="865568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8655685"/>
                    </a:xfrm>
                    <a:prstGeom prst="rect">
                      <a:avLst/>
                    </a:prstGeom>
                  </pic:spPr>
                </pic:pic>
              </a:graphicData>
            </a:graphic>
          </wp:inline>
        </w:drawing>
      </w:r>
    </w:p>
    <w:p w14:paraId="7F188152" w14:textId="410D532D" w:rsidR="00057B2D" w:rsidRDefault="00057B2D" w:rsidP="00AC38BD">
      <w:r>
        <w:rPr>
          <w:noProof/>
          <w:lang w:val="en-US"/>
        </w:rPr>
        <w:lastRenderedPageBreak/>
        <w:drawing>
          <wp:inline distT="0" distB="0" distL="0" distR="0" wp14:anchorId="5C57BC9C" wp14:editId="7610178A">
            <wp:extent cx="5731510" cy="8419465"/>
            <wp:effectExtent l="0" t="0" r="254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8419465"/>
                    </a:xfrm>
                    <a:prstGeom prst="rect">
                      <a:avLst/>
                    </a:prstGeom>
                  </pic:spPr>
                </pic:pic>
              </a:graphicData>
            </a:graphic>
          </wp:inline>
        </w:drawing>
      </w:r>
    </w:p>
    <w:p w14:paraId="373CBBAA" w14:textId="05E6CA61" w:rsidR="00057B2D" w:rsidRDefault="00057B2D" w:rsidP="00AC38BD"/>
    <w:p w14:paraId="01EE9A72" w14:textId="57668759" w:rsidR="00057B2D" w:rsidRDefault="00057B2D" w:rsidP="00AC38BD">
      <w:r>
        <w:rPr>
          <w:noProof/>
          <w:lang w:val="en-US"/>
        </w:rPr>
        <w:lastRenderedPageBreak/>
        <w:drawing>
          <wp:inline distT="0" distB="0" distL="0" distR="0" wp14:anchorId="11091BB1" wp14:editId="382D9C43">
            <wp:extent cx="5731510" cy="846074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8460740"/>
                    </a:xfrm>
                    <a:prstGeom prst="rect">
                      <a:avLst/>
                    </a:prstGeom>
                  </pic:spPr>
                </pic:pic>
              </a:graphicData>
            </a:graphic>
          </wp:inline>
        </w:drawing>
      </w:r>
    </w:p>
    <w:p w14:paraId="136350FA" w14:textId="0FCF374B" w:rsidR="00057B2D" w:rsidRDefault="00057B2D" w:rsidP="00AC38BD"/>
    <w:p w14:paraId="1B88EB20" w14:textId="1788729A" w:rsidR="00057B2D" w:rsidRDefault="00057B2D" w:rsidP="00AC38BD">
      <w:r>
        <w:rPr>
          <w:noProof/>
          <w:lang w:val="en-US"/>
        </w:rPr>
        <w:lastRenderedPageBreak/>
        <w:drawing>
          <wp:inline distT="0" distB="0" distL="0" distR="0" wp14:anchorId="42519E75" wp14:editId="11B25ECC">
            <wp:extent cx="5731510" cy="8220710"/>
            <wp:effectExtent l="0" t="0" r="254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8220710"/>
                    </a:xfrm>
                    <a:prstGeom prst="rect">
                      <a:avLst/>
                    </a:prstGeom>
                  </pic:spPr>
                </pic:pic>
              </a:graphicData>
            </a:graphic>
          </wp:inline>
        </w:drawing>
      </w:r>
    </w:p>
    <w:p w14:paraId="68A13624" w14:textId="367B7DE4" w:rsidR="00057B2D" w:rsidRDefault="00057B2D" w:rsidP="00AC38BD"/>
    <w:p w14:paraId="3A99619B" w14:textId="719BE546" w:rsidR="00057B2D" w:rsidRDefault="00057B2D" w:rsidP="00AC38BD"/>
    <w:p w14:paraId="04B7A92B" w14:textId="3096782C" w:rsidR="00057B2D" w:rsidRDefault="00057B2D" w:rsidP="00AC38BD">
      <w:r>
        <w:rPr>
          <w:noProof/>
          <w:lang w:val="en-US"/>
        </w:rPr>
        <w:lastRenderedPageBreak/>
        <w:drawing>
          <wp:inline distT="0" distB="0" distL="0" distR="0" wp14:anchorId="7C81A554" wp14:editId="2CFCF86E">
            <wp:extent cx="5731510" cy="8513445"/>
            <wp:effectExtent l="0" t="0" r="254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8513445"/>
                    </a:xfrm>
                    <a:prstGeom prst="rect">
                      <a:avLst/>
                    </a:prstGeom>
                  </pic:spPr>
                </pic:pic>
              </a:graphicData>
            </a:graphic>
          </wp:inline>
        </w:drawing>
      </w:r>
    </w:p>
    <w:p w14:paraId="178CEB41" w14:textId="768C33AC" w:rsidR="00057B2D" w:rsidRDefault="00057B2D" w:rsidP="00AC38BD"/>
    <w:p w14:paraId="7BA74C2F" w14:textId="44F37F4A" w:rsidR="00057B2D" w:rsidRDefault="00057B2D" w:rsidP="00AC38BD">
      <w:r>
        <w:rPr>
          <w:noProof/>
          <w:lang w:val="en-US"/>
        </w:rPr>
        <w:lastRenderedPageBreak/>
        <w:drawing>
          <wp:inline distT="0" distB="0" distL="0" distR="0" wp14:anchorId="3163731F" wp14:editId="43DA4A88">
            <wp:extent cx="5731510" cy="849693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8496935"/>
                    </a:xfrm>
                    <a:prstGeom prst="rect">
                      <a:avLst/>
                    </a:prstGeom>
                  </pic:spPr>
                </pic:pic>
              </a:graphicData>
            </a:graphic>
          </wp:inline>
        </w:drawing>
      </w:r>
    </w:p>
    <w:p w14:paraId="45DBEC68" w14:textId="1A79E9E7" w:rsidR="00057B2D" w:rsidRPr="00057B2D" w:rsidRDefault="00057B2D" w:rsidP="00057B2D">
      <w:pPr>
        <w:pStyle w:val="Caption"/>
        <w:jc w:val="center"/>
        <w:rPr>
          <w:b/>
        </w:rPr>
      </w:pPr>
      <w:bookmarkStart w:id="36" w:name="_Toc102312429"/>
      <w:r w:rsidRPr="00057B2D">
        <w:rPr>
          <w:b/>
        </w:rPr>
        <w:t xml:space="preserve">Appendix </w:t>
      </w:r>
      <w:r w:rsidRPr="00057B2D">
        <w:rPr>
          <w:b/>
        </w:rPr>
        <w:fldChar w:fldCharType="begin"/>
      </w:r>
      <w:r w:rsidRPr="00057B2D">
        <w:rPr>
          <w:b/>
        </w:rPr>
        <w:instrText xml:space="preserve"> SEQ Appendix \* ARABIC </w:instrText>
      </w:r>
      <w:r w:rsidRPr="00057B2D">
        <w:rPr>
          <w:b/>
        </w:rPr>
        <w:fldChar w:fldCharType="separate"/>
      </w:r>
      <w:r w:rsidR="008B485E">
        <w:rPr>
          <w:b/>
          <w:noProof/>
        </w:rPr>
        <w:t>3</w:t>
      </w:r>
      <w:r w:rsidRPr="00057B2D">
        <w:rPr>
          <w:b/>
        </w:rPr>
        <w:fldChar w:fldCharType="end"/>
      </w:r>
      <w:r>
        <w:rPr>
          <w:b/>
        </w:rPr>
        <w:t xml:space="preserve"> - UWTSD Ethics form</w:t>
      </w:r>
      <w:bookmarkEnd w:id="36"/>
    </w:p>
    <w:sectPr w:rsidR="00057B2D" w:rsidRPr="00057B2D">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8679CC" w14:textId="77777777" w:rsidR="00B04B11" w:rsidRDefault="00B04B11" w:rsidP="00CF4CE1">
      <w:pPr>
        <w:spacing w:after="0" w:line="240" w:lineRule="auto"/>
      </w:pPr>
      <w:r>
        <w:separator/>
      </w:r>
    </w:p>
  </w:endnote>
  <w:endnote w:type="continuationSeparator" w:id="0">
    <w:p w14:paraId="6D53AC4A" w14:textId="77777777" w:rsidR="00B04B11" w:rsidRDefault="00B04B11" w:rsidP="00CF4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7910031"/>
      <w:docPartObj>
        <w:docPartGallery w:val="Page Numbers (Bottom of Page)"/>
        <w:docPartUnique/>
      </w:docPartObj>
    </w:sdtPr>
    <w:sdtEndPr>
      <w:rPr>
        <w:noProof/>
      </w:rPr>
    </w:sdtEndPr>
    <w:sdtContent>
      <w:p w14:paraId="0AD01E45" w14:textId="7FFF2638" w:rsidR="00B04B11" w:rsidRDefault="00B04B11">
        <w:pPr>
          <w:pStyle w:val="Footer"/>
          <w:jc w:val="center"/>
        </w:pPr>
        <w:r>
          <w:fldChar w:fldCharType="begin"/>
        </w:r>
        <w:r>
          <w:instrText xml:space="preserve"> PAGE   \* MERGEFORMAT </w:instrText>
        </w:r>
        <w:r>
          <w:fldChar w:fldCharType="separate"/>
        </w:r>
        <w:r w:rsidR="0084430E">
          <w:rPr>
            <w:noProof/>
          </w:rPr>
          <w:t>17</w:t>
        </w:r>
        <w:r>
          <w:rPr>
            <w:noProof/>
          </w:rPr>
          <w:fldChar w:fldCharType="end"/>
        </w:r>
      </w:p>
    </w:sdtContent>
  </w:sdt>
  <w:p w14:paraId="78826568" w14:textId="77777777" w:rsidR="00B04B11" w:rsidRDefault="00B04B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C1DF2" w14:textId="2CDF961E" w:rsidR="00B22F33" w:rsidRDefault="00B22F33">
    <w:pPr>
      <w:pStyle w:val="Footer"/>
      <w:jc w:val="center"/>
    </w:pPr>
  </w:p>
  <w:p w14:paraId="1D25C434" w14:textId="77777777" w:rsidR="00B22F33" w:rsidRDefault="00B22F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90A747" w14:textId="77777777" w:rsidR="00B04B11" w:rsidRDefault="00B04B11" w:rsidP="00CF4CE1">
      <w:pPr>
        <w:spacing w:after="0" w:line="240" w:lineRule="auto"/>
      </w:pPr>
      <w:r>
        <w:separator/>
      </w:r>
    </w:p>
  </w:footnote>
  <w:footnote w:type="continuationSeparator" w:id="0">
    <w:p w14:paraId="5733F0B3" w14:textId="77777777" w:rsidR="00B04B11" w:rsidRDefault="00B04B11" w:rsidP="00CF4C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9542F"/>
    <w:multiLevelType w:val="hybridMultilevel"/>
    <w:tmpl w:val="DC54024C"/>
    <w:lvl w:ilvl="0" w:tplc="8034BF14">
      <w:start w:val="1"/>
      <w:numFmt w:val="decimal"/>
      <w:lvlText w:val="4.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2F6829"/>
    <w:multiLevelType w:val="hybridMultilevel"/>
    <w:tmpl w:val="DCD42D90"/>
    <w:lvl w:ilvl="0" w:tplc="AF76DDC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D35172"/>
    <w:multiLevelType w:val="hybridMultilevel"/>
    <w:tmpl w:val="9B78BA2E"/>
    <w:lvl w:ilvl="0" w:tplc="8034BF14">
      <w:start w:val="1"/>
      <w:numFmt w:val="decimal"/>
      <w:lvlText w:val="4.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40D27"/>
    <w:multiLevelType w:val="hybridMultilevel"/>
    <w:tmpl w:val="91A01638"/>
    <w:lvl w:ilvl="0" w:tplc="78861DBC">
      <w:start w:val="4"/>
      <w:numFmt w:val="decimal"/>
      <w:lvlText w:val="4.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6366BE"/>
    <w:multiLevelType w:val="hybridMultilevel"/>
    <w:tmpl w:val="C1902E10"/>
    <w:lvl w:ilvl="0" w:tplc="70CE17A0">
      <w:start w:val="1"/>
      <w:numFmt w:val="decimal"/>
      <w:lvlText w:val="4.%1.3"/>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4B19A8"/>
    <w:multiLevelType w:val="hybridMultilevel"/>
    <w:tmpl w:val="7DA20F7E"/>
    <w:lvl w:ilvl="0" w:tplc="8034BF14">
      <w:start w:val="1"/>
      <w:numFmt w:val="decimal"/>
      <w:lvlText w:val="4.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144E68"/>
    <w:multiLevelType w:val="hybridMultilevel"/>
    <w:tmpl w:val="4536A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2C4BC8"/>
    <w:multiLevelType w:val="hybridMultilevel"/>
    <w:tmpl w:val="FD02DA24"/>
    <w:lvl w:ilvl="0" w:tplc="8B0A98FC">
      <w:start w:val="1"/>
      <w:numFmt w:val="decimal"/>
      <w:lvlText w:val="%15.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710D8C"/>
    <w:multiLevelType w:val="hybridMultilevel"/>
    <w:tmpl w:val="3C1C7A7E"/>
    <w:lvl w:ilvl="0" w:tplc="EB1C1328">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5551A1"/>
    <w:multiLevelType w:val="hybridMultilevel"/>
    <w:tmpl w:val="8D34A1AA"/>
    <w:lvl w:ilvl="0" w:tplc="53D803C0">
      <w:start w:val="1"/>
      <w:numFmt w:val="decimal"/>
      <w:lvlText w:val="4.1.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9F7AA5"/>
    <w:multiLevelType w:val="hybridMultilevel"/>
    <w:tmpl w:val="DF00A3A6"/>
    <w:lvl w:ilvl="0" w:tplc="F828B230">
      <w:start w:val="5"/>
      <w:numFmt w:val="decimal"/>
      <w:lvlText w:val="4.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555C8F"/>
    <w:multiLevelType w:val="hybridMultilevel"/>
    <w:tmpl w:val="22E897A0"/>
    <w:lvl w:ilvl="0" w:tplc="8034BF14">
      <w:start w:val="1"/>
      <w:numFmt w:val="decimal"/>
      <w:lvlText w:val="4.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346F0"/>
    <w:multiLevelType w:val="hybridMultilevel"/>
    <w:tmpl w:val="3344257E"/>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CE22DD"/>
    <w:multiLevelType w:val="hybridMultilevel"/>
    <w:tmpl w:val="43023316"/>
    <w:lvl w:ilvl="0" w:tplc="CB540DA4">
      <w:start w:val="1"/>
      <w:numFmt w:val="decimal"/>
      <w:lvlText w:val="%1."/>
      <w:lvlJc w:val="left"/>
      <w:pPr>
        <w:ind w:left="1080" w:hanging="72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CD3C41"/>
    <w:multiLevelType w:val="hybridMultilevel"/>
    <w:tmpl w:val="43023316"/>
    <w:lvl w:ilvl="0" w:tplc="CB540DA4">
      <w:start w:val="1"/>
      <w:numFmt w:val="decimal"/>
      <w:lvlText w:val="%1."/>
      <w:lvlJc w:val="left"/>
      <w:pPr>
        <w:ind w:left="1080" w:hanging="72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B729FD"/>
    <w:multiLevelType w:val="hybridMultilevel"/>
    <w:tmpl w:val="F3A6CB96"/>
    <w:lvl w:ilvl="0" w:tplc="AF76DDC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E75A8A"/>
    <w:multiLevelType w:val="hybridMultilevel"/>
    <w:tmpl w:val="57780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BB0F7D"/>
    <w:multiLevelType w:val="hybridMultilevel"/>
    <w:tmpl w:val="63A08486"/>
    <w:lvl w:ilvl="0" w:tplc="D1B6CC0C">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6"/>
  </w:num>
  <w:num w:numId="3">
    <w:abstractNumId w:val="8"/>
  </w:num>
  <w:num w:numId="4">
    <w:abstractNumId w:val="16"/>
  </w:num>
  <w:num w:numId="5">
    <w:abstractNumId w:val="0"/>
  </w:num>
  <w:num w:numId="6">
    <w:abstractNumId w:val="9"/>
  </w:num>
  <w:num w:numId="7">
    <w:abstractNumId w:val="2"/>
  </w:num>
  <w:num w:numId="8">
    <w:abstractNumId w:val="4"/>
  </w:num>
  <w:num w:numId="9">
    <w:abstractNumId w:val="5"/>
  </w:num>
  <w:num w:numId="10">
    <w:abstractNumId w:val="11"/>
  </w:num>
  <w:num w:numId="11">
    <w:abstractNumId w:val="3"/>
  </w:num>
  <w:num w:numId="12">
    <w:abstractNumId w:val="10"/>
  </w:num>
  <w:num w:numId="13">
    <w:abstractNumId w:val="1"/>
  </w:num>
  <w:num w:numId="14">
    <w:abstractNumId w:val="15"/>
  </w:num>
  <w:num w:numId="15">
    <w:abstractNumId w:val="12"/>
  </w:num>
  <w:num w:numId="16">
    <w:abstractNumId w:val="7"/>
  </w:num>
  <w:num w:numId="17">
    <w:abstractNumId w:val="13"/>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5D"/>
    <w:rsid w:val="000347A9"/>
    <w:rsid w:val="000502FE"/>
    <w:rsid w:val="00057B2D"/>
    <w:rsid w:val="000A569A"/>
    <w:rsid w:val="000B1272"/>
    <w:rsid w:val="000E57F2"/>
    <w:rsid w:val="00126BEF"/>
    <w:rsid w:val="00152A53"/>
    <w:rsid w:val="001652E7"/>
    <w:rsid w:val="001910F3"/>
    <w:rsid w:val="00192189"/>
    <w:rsid w:val="001954EB"/>
    <w:rsid w:val="001A73B0"/>
    <w:rsid w:val="001B4B05"/>
    <w:rsid w:val="001C520F"/>
    <w:rsid w:val="001D176F"/>
    <w:rsid w:val="001D4EB4"/>
    <w:rsid w:val="001F6023"/>
    <w:rsid w:val="002445C5"/>
    <w:rsid w:val="00244A3B"/>
    <w:rsid w:val="00247622"/>
    <w:rsid w:val="00253E1E"/>
    <w:rsid w:val="00264E9F"/>
    <w:rsid w:val="002F4BA9"/>
    <w:rsid w:val="00334F3D"/>
    <w:rsid w:val="00344DC6"/>
    <w:rsid w:val="00394330"/>
    <w:rsid w:val="0039597A"/>
    <w:rsid w:val="003B704C"/>
    <w:rsid w:val="003F3CE4"/>
    <w:rsid w:val="0040789D"/>
    <w:rsid w:val="004362A8"/>
    <w:rsid w:val="0045238C"/>
    <w:rsid w:val="00493FCE"/>
    <w:rsid w:val="004A13A6"/>
    <w:rsid w:val="004E4948"/>
    <w:rsid w:val="005336EF"/>
    <w:rsid w:val="00555E47"/>
    <w:rsid w:val="00563FD8"/>
    <w:rsid w:val="0056444C"/>
    <w:rsid w:val="00594FB0"/>
    <w:rsid w:val="005A5DAD"/>
    <w:rsid w:val="005C6F94"/>
    <w:rsid w:val="005E2F5D"/>
    <w:rsid w:val="00617FE1"/>
    <w:rsid w:val="006664F8"/>
    <w:rsid w:val="0067716A"/>
    <w:rsid w:val="006978BD"/>
    <w:rsid w:val="006E11EB"/>
    <w:rsid w:val="007111CF"/>
    <w:rsid w:val="007510CC"/>
    <w:rsid w:val="007B794D"/>
    <w:rsid w:val="007D403E"/>
    <w:rsid w:val="0082264B"/>
    <w:rsid w:val="0084430E"/>
    <w:rsid w:val="008A7834"/>
    <w:rsid w:val="008B485E"/>
    <w:rsid w:val="008B5425"/>
    <w:rsid w:val="00902810"/>
    <w:rsid w:val="0090392D"/>
    <w:rsid w:val="00971873"/>
    <w:rsid w:val="009973F6"/>
    <w:rsid w:val="009A0FFB"/>
    <w:rsid w:val="009C05CC"/>
    <w:rsid w:val="009D4A31"/>
    <w:rsid w:val="009E24E2"/>
    <w:rsid w:val="009E3BF4"/>
    <w:rsid w:val="00A248E9"/>
    <w:rsid w:val="00A37A9A"/>
    <w:rsid w:val="00A601E4"/>
    <w:rsid w:val="00A63F0B"/>
    <w:rsid w:val="00AC38BD"/>
    <w:rsid w:val="00AC40F1"/>
    <w:rsid w:val="00B04B11"/>
    <w:rsid w:val="00B05C7A"/>
    <w:rsid w:val="00B22F33"/>
    <w:rsid w:val="00B86E79"/>
    <w:rsid w:val="00BB53F3"/>
    <w:rsid w:val="00BC6789"/>
    <w:rsid w:val="00BE347A"/>
    <w:rsid w:val="00BF4AB0"/>
    <w:rsid w:val="00C07A2B"/>
    <w:rsid w:val="00C21252"/>
    <w:rsid w:val="00C50A83"/>
    <w:rsid w:val="00C6248C"/>
    <w:rsid w:val="00C93A55"/>
    <w:rsid w:val="00CB44FD"/>
    <w:rsid w:val="00CF4CE1"/>
    <w:rsid w:val="00D445B2"/>
    <w:rsid w:val="00D47E4D"/>
    <w:rsid w:val="00D53821"/>
    <w:rsid w:val="00D65165"/>
    <w:rsid w:val="00D84C6A"/>
    <w:rsid w:val="00D9226D"/>
    <w:rsid w:val="00DA5FA3"/>
    <w:rsid w:val="00DD6526"/>
    <w:rsid w:val="00DF78B8"/>
    <w:rsid w:val="00E00B03"/>
    <w:rsid w:val="00E04E02"/>
    <w:rsid w:val="00E14E6D"/>
    <w:rsid w:val="00F07D94"/>
    <w:rsid w:val="00F1480E"/>
    <w:rsid w:val="00F242B9"/>
    <w:rsid w:val="00F410B3"/>
    <w:rsid w:val="00F50B29"/>
    <w:rsid w:val="00F5252C"/>
    <w:rsid w:val="00F52ABA"/>
    <w:rsid w:val="00F71DED"/>
    <w:rsid w:val="00FA7F2B"/>
    <w:rsid w:val="00FB0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671723"/>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DAD"/>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84C6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B05C7A"/>
    <w:pPr>
      <w:outlineLvl w:val="9"/>
    </w:pPr>
    <w:rPr>
      <w:lang w:val="en-US"/>
    </w:rPr>
  </w:style>
  <w:style w:type="paragraph" w:styleId="TOC1">
    <w:name w:val="toc 1"/>
    <w:basedOn w:val="Normal"/>
    <w:next w:val="Normal"/>
    <w:autoRedefine/>
    <w:uiPriority w:val="39"/>
    <w:unhideWhenUsed/>
    <w:rsid w:val="00B05C7A"/>
    <w:pPr>
      <w:spacing w:after="100"/>
    </w:pPr>
  </w:style>
  <w:style w:type="paragraph" w:styleId="TOC2">
    <w:name w:val="toc 2"/>
    <w:basedOn w:val="Normal"/>
    <w:next w:val="Normal"/>
    <w:autoRedefine/>
    <w:uiPriority w:val="39"/>
    <w:unhideWhenUsed/>
    <w:rsid w:val="00B05C7A"/>
    <w:pPr>
      <w:spacing w:after="100"/>
      <w:ind w:left="220"/>
    </w:pPr>
  </w:style>
  <w:style w:type="paragraph" w:styleId="TOC3">
    <w:name w:val="toc 3"/>
    <w:basedOn w:val="Normal"/>
    <w:next w:val="Normal"/>
    <w:autoRedefine/>
    <w:uiPriority w:val="39"/>
    <w:unhideWhenUsed/>
    <w:rsid w:val="00B05C7A"/>
    <w:pPr>
      <w:spacing w:after="100"/>
      <w:ind w:left="440"/>
    </w:pPr>
  </w:style>
  <w:style w:type="character" w:styleId="Hyperlink">
    <w:name w:val="Hyperlink"/>
    <w:basedOn w:val="DefaultParagraphFont"/>
    <w:uiPriority w:val="99"/>
    <w:unhideWhenUsed/>
    <w:rsid w:val="00B05C7A"/>
    <w:rPr>
      <w:color w:val="0563C1" w:themeColor="hyperlink"/>
      <w:u w:val="single"/>
    </w:rPr>
  </w:style>
  <w:style w:type="paragraph" w:styleId="ListParagraph">
    <w:name w:val="List Paragraph"/>
    <w:basedOn w:val="Normal"/>
    <w:uiPriority w:val="34"/>
    <w:qFormat/>
    <w:rsid w:val="001B4B05"/>
    <w:pPr>
      <w:ind w:left="720"/>
      <w:contextualSpacing/>
    </w:pPr>
    <w:rPr>
      <w:lang w:val="en-US"/>
    </w:rPr>
  </w:style>
  <w:style w:type="paragraph" w:customStyle="1" w:styleId="Caption1">
    <w:name w:val="Caption1"/>
    <w:basedOn w:val="Normal"/>
    <w:next w:val="Normal"/>
    <w:uiPriority w:val="35"/>
    <w:unhideWhenUsed/>
    <w:qFormat/>
    <w:rsid w:val="00C93A55"/>
    <w:pPr>
      <w:spacing w:after="200" w:line="240" w:lineRule="auto"/>
    </w:pPr>
    <w:rPr>
      <w:i/>
      <w:iCs/>
      <w:color w:val="44546A"/>
      <w:sz w:val="18"/>
      <w:szCs w:val="18"/>
      <w:lang w:val="en-US"/>
    </w:rPr>
  </w:style>
  <w:style w:type="paragraph" w:styleId="Header">
    <w:name w:val="header"/>
    <w:basedOn w:val="Normal"/>
    <w:link w:val="HeaderChar"/>
    <w:uiPriority w:val="99"/>
    <w:unhideWhenUsed/>
    <w:rsid w:val="00CF4C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4CE1"/>
  </w:style>
  <w:style w:type="paragraph" w:styleId="Footer">
    <w:name w:val="footer"/>
    <w:basedOn w:val="Normal"/>
    <w:link w:val="FooterChar"/>
    <w:uiPriority w:val="99"/>
    <w:unhideWhenUsed/>
    <w:rsid w:val="00CF4C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CE1"/>
  </w:style>
  <w:style w:type="paragraph" w:styleId="Bibliography">
    <w:name w:val="Bibliography"/>
    <w:basedOn w:val="Normal"/>
    <w:next w:val="Normal"/>
    <w:uiPriority w:val="37"/>
    <w:unhideWhenUsed/>
    <w:rsid w:val="00CF4CE1"/>
  </w:style>
  <w:style w:type="character" w:customStyle="1" w:styleId="Heading4Char">
    <w:name w:val="Heading 4 Char"/>
    <w:basedOn w:val="DefaultParagraphFont"/>
    <w:link w:val="Heading4"/>
    <w:uiPriority w:val="9"/>
    <w:rsid w:val="00D84C6A"/>
    <w:rPr>
      <w:rFonts w:asciiTheme="majorHAnsi" w:eastAsiaTheme="majorEastAsia" w:hAnsiTheme="majorHAnsi" w:cstheme="majorBidi"/>
      <w:i/>
      <w:iCs/>
      <w:color w:val="2E74B5" w:themeColor="accent1" w:themeShade="BF"/>
    </w:rPr>
  </w:style>
  <w:style w:type="paragraph" w:styleId="TableofFigures">
    <w:name w:val="table of figures"/>
    <w:basedOn w:val="Normal"/>
    <w:next w:val="Normal"/>
    <w:uiPriority w:val="99"/>
    <w:unhideWhenUsed/>
    <w:rsid w:val="004362A8"/>
    <w:pPr>
      <w:spacing w:after="0"/>
    </w:pPr>
  </w:style>
  <w:style w:type="paragraph" w:styleId="Caption">
    <w:name w:val="caption"/>
    <w:basedOn w:val="Normal"/>
    <w:next w:val="Normal"/>
    <w:uiPriority w:val="35"/>
    <w:unhideWhenUsed/>
    <w:qFormat/>
    <w:rsid w:val="0045238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66">
      <w:bodyDiv w:val="1"/>
      <w:marLeft w:val="0"/>
      <w:marRight w:val="0"/>
      <w:marTop w:val="0"/>
      <w:marBottom w:val="0"/>
      <w:divBdr>
        <w:top w:val="none" w:sz="0" w:space="0" w:color="auto"/>
        <w:left w:val="none" w:sz="0" w:space="0" w:color="auto"/>
        <w:bottom w:val="none" w:sz="0" w:space="0" w:color="auto"/>
        <w:right w:val="none" w:sz="0" w:space="0" w:color="auto"/>
      </w:divBdr>
    </w:div>
    <w:div w:id="2173658">
      <w:bodyDiv w:val="1"/>
      <w:marLeft w:val="0"/>
      <w:marRight w:val="0"/>
      <w:marTop w:val="0"/>
      <w:marBottom w:val="0"/>
      <w:divBdr>
        <w:top w:val="none" w:sz="0" w:space="0" w:color="auto"/>
        <w:left w:val="none" w:sz="0" w:space="0" w:color="auto"/>
        <w:bottom w:val="none" w:sz="0" w:space="0" w:color="auto"/>
        <w:right w:val="none" w:sz="0" w:space="0" w:color="auto"/>
      </w:divBdr>
    </w:div>
    <w:div w:id="5139320">
      <w:bodyDiv w:val="1"/>
      <w:marLeft w:val="0"/>
      <w:marRight w:val="0"/>
      <w:marTop w:val="0"/>
      <w:marBottom w:val="0"/>
      <w:divBdr>
        <w:top w:val="none" w:sz="0" w:space="0" w:color="auto"/>
        <w:left w:val="none" w:sz="0" w:space="0" w:color="auto"/>
        <w:bottom w:val="none" w:sz="0" w:space="0" w:color="auto"/>
        <w:right w:val="none" w:sz="0" w:space="0" w:color="auto"/>
      </w:divBdr>
    </w:div>
    <w:div w:id="24907377">
      <w:bodyDiv w:val="1"/>
      <w:marLeft w:val="0"/>
      <w:marRight w:val="0"/>
      <w:marTop w:val="0"/>
      <w:marBottom w:val="0"/>
      <w:divBdr>
        <w:top w:val="none" w:sz="0" w:space="0" w:color="auto"/>
        <w:left w:val="none" w:sz="0" w:space="0" w:color="auto"/>
        <w:bottom w:val="none" w:sz="0" w:space="0" w:color="auto"/>
        <w:right w:val="none" w:sz="0" w:space="0" w:color="auto"/>
      </w:divBdr>
    </w:div>
    <w:div w:id="33161257">
      <w:bodyDiv w:val="1"/>
      <w:marLeft w:val="0"/>
      <w:marRight w:val="0"/>
      <w:marTop w:val="0"/>
      <w:marBottom w:val="0"/>
      <w:divBdr>
        <w:top w:val="none" w:sz="0" w:space="0" w:color="auto"/>
        <w:left w:val="none" w:sz="0" w:space="0" w:color="auto"/>
        <w:bottom w:val="none" w:sz="0" w:space="0" w:color="auto"/>
        <w:right w:val="none" w:sz="0" w:space="0" w:color="auto"/>
      </w:divBdr>
    </w:div>
    <w:div w:id="42101101">
      <w:bodyDiv w:val="1"/>
      <w:marLeft w:val="0"/>
      <w:marRight w:val="0"/>
      <w:marTop w:val="0"/>
      <w:marBottom w:val="0"/>
      <w:divBdr>
        <w:top w:val="none" w:sz="0" w:space="0" w:color="auto"/>
        <w:left w:val="none" w:sz="0" w:space="0" w:color="auto"/>
        <w:bottom w:val="none" w:sz="0" w:space="0" w:color="auto"/>
        <w:right w:val="none" w:sz="0" w:space="0" w:color="auto"/>
      </w:divBdr>
    </w:div>
    <w:div w:id="50081363">
      <w:bodyDiv w:val="1"/>
      <w:marLeft w:val="0"/>
      <w:marRight w:val="0"/>
      <w:marTop w:val="0"/>
      <w:marBottom w:val="0"/>
      <w:divBdr>
        <w:top w:val="none" w:sz="0" w:space="0" w:color="auto"/>
        <w:left w:val="none" w:sz="0" w:space="0" w:color="auto"/>
        <w:bottom w:val="none" w:sz="0" w:space="0" w:color="auto"/>
        <w:right w:val="none" w:sz="0" w:space="0" w:color="auto"/>
      </w:divBdr>
    </w:div>
    <w:div w:id="50541943">
      <w:bodyDiv w:val="1"/>
      <w:marLeft w:val="0"/>
      <w:marRight w:val="0"/>
      <w:marTop w:val="0"/>
      <w:marBottom w:val="0"/>
      <w:divBdr>
        <w:top w:val="none" w:sz="0" w:space="0" w:color="auto"/>
        <w:left w:val="none" w:sz="0" w:space="0" w:color="auto"/>
        <w:bottom w:val="none" w:sz="0" w:space="0" w:color="auto"/>
        <w:right w:val="none" w:sz="0" w:space="0" w:color="auto"/>
      </w:divBdr>
    </w:div>
    <w:div w:id="50926492">
      <w:bodyDiv w:val="1"/>
      <w:marLeft w:val="0"/>
      <w:marRight w:val="0"/>
      <w:marTop w:val="0"/>
      <w:marBottom w:val="0"/>
      <w:divBdr>
        <w:top w:val="none" w:sz="0" w:space="0" w:color="auto"/>
        <w:left w:val="none" w:sz="0" w:space="0" w:color="auto"/>
        <w:bottom w:val="none" w:sz="0" w:space="0" w:color="auto"/>
        <w:right w:val="none" w:sz="0" w:space="0" w:color="auto"/>
      </w:divBdr>
    </w:div>
    <w:div w:id="51346874">
      <w:bodyDiv w:val="1"/>
      <w:marLeft w:val="0"/>
      <w:marRight w:val="0"/>
      <w:marTop w:val="0"/>
      <w:marBottom w:val="0"/>
      <w:divBdr>
        <w:top w:val="none" w:sz="0" w:space="0" w:color="auto"/>
        <w:left w:val="none" w:sz="0" w:space="0" w:color="auto"/>
        <w:bottom w:val="none" w:sz="0" w:space="0" w:color="auto"/>
        <w:right w:val="none" w:sz="0" w:space="0" w:color="auto"/>
      </w:divBdr>
    </w:div>
    <w:div w:id="51471290">
      <w:bodyDiv w:val="1"/>
      <w:marLeft w:val="0"/>
      <w:marRight w:val="0"/>
      <w:marTop w:val="0"/>
      <w:marBottom w:val="0"/>
      <w:divBdr>
        <w:top w:val="none" w:sz="0" w:space="0" w:color="auto"/>
        <w:left w:val="none" w:sz="0" w:space="0" w:color="auto"/>
        <w:bottom w:val="none" w:sz="0" w:space="0" w:color="auto"/>
        <w:right w:val="none" w:sz="0" w:space="0" w:color="auto"/>
      </w:divBdr>
    </w:div>
    <w:div w:id="61757195">
      <w:bodyDiv w:val="1"/>
      <w:marLeft w:val="0"/>
      <w:marRight w:val="0"/>
      <w:marTop w:val="0"/>
      <w:marBottom w:val="0"/>
      <w:divBdr>
        <w:top w:val="none" w:sz="0" w:space="0" w:color="auto"/>
        <w:left w:val="none" w:sz="0" w:space="0" w:color="auto"/>
        <w:bottom w:val="none" w:sz="0" w:space="0" w:color="auto"/>
        <w:right w:val="none" w:sz="0" w:space="0" w:color="auto"/>
      </w:divBdr>
    </w:div>
    <w:div w:id="67003642">
      <w:bodyDiv w:val="1"/>
      <w:marLeft w:val="0"/>
      <w:marRight w:val="0"/>
      <w:marTop w:val="0"/>
      <w:marBottom w:val="0"/>
      <w:divBdr>
        <w:top w:val="none" w:sz="0" w:space="0" w:color="auto"/>
        <w:left w:val="none" w:sz="0" w:space="0" w:color="auto"/>
        <w:bottom w:val="none" w:sz="0" w:space="0" w:color="auto"/>
        <w:right w:val="none" w:sz="0" w:space="0" w:color="auto"/>
      </w:divBdr>
    </w:div>
    <w:div w:id="73555090">
      <w:bodyDiv w:val="1"/>
      <w:marLeft w:val="0"/>
      <w:marRight w:val="0"/>
      <w:marTop w:val="0"/>
      <w:marBottom w:val="0"/>
      <w:divBdr>
        <w:top w:val="none" w:sz="0" w:space="0" w:color="auto"/>
        <w:left w:val="none" w:sz="0" w:space="0" w:color="auto"/>
        <w:bottom w:val="none" w:sz="0" w:space="0" w:color="auto"/>
        <w:right w:val="none" w:sz="0" w:space="0" w:color="auto"/>
      </w:divBdr>
    </w:div>
    <w:div w:id="73671463">
      <w:bodyDiv w:val="1"/>
      <w:marLeft w:val="0"/>
      <w:marRight w:val="0"/>
      <w:marTop w:val="0"/>
      <w:marBottom w:val="0"/>
      <w:divBdr>
        <w:top w:val="none" w:sz="0" w:space="0" w:color="auto"/>
        <w:left w:val="none" w:sz="0" w:space="0" w:color="auto"/>
        <w:bottom w:val="none" w:sz="0" w:space="0" w:color="auto"/>
        <w:right w:val="none" w:sz="0" w:space="0" w:color="auto"/>
      </w:divBdr>
    </w:div>
    <w:div w:id="74862702">
      <w:bodyDiv w:val="1"/>
      <w:marLeft w:val="0"/>
      <w:marRight w:val="0"/>
      <w:marTop w:val="0"/>
      <w:marBottom w:val="0"/>
      <w:divBdr>
        <w:top w:val="none" w:sz="0" w:space="0" w:color="auto"/>
        <w:left w:val="none" w:sz="0" w:space="0" w:color="auto"/>
        <w:bottom w:val="none" w:sz="0" w:space="0" w:color="auto"/>
        <w:right w:val="none" w:sz="0" w:space="0" w:color="auto"/>
      </w:divBdr>
    </w:div>
    <w:div w:id="76827914">
      <w:bodyDiv w:val="1"/>
      <w:marLeft w:val="0"/>
      <w:marRight w:val="0"/>
      <w:marTop w:val="0"/>
      <w:marBottom w:val="0"/>
      <w:divBdr>
        <w:top w:val="none" w:sz="0" w:space="0" w:color="auto"/>
        <w:left w:val="none" w:sz="0" w:space="0" w:color="auto"/>
        <w:bottom w:val="none" w:sz="0" w:space="0" w:color="auto"/>
        <w:right w:val="none" w:sz="0" w:space="0" w:color="auto"/>
      </w:divBdr>
    </w:div>
    <w:div w:id="77095497">
      <w:bodyDiv w:val="1"/>
      <w:marLeft w:val="0"/>
      <w:marRight w:val="0"/>
      <w:marTop w:val="0"/>
      <w:marBottom w:val="0"/>
      <w:divBdr>
        <w:top w:val="none" w:sz="0" w:space="0" w:color="auto"/>
        <w:left w:val="none" w:sz="0" w:space="0" w:color="auto"/>
        <w:bottom w:val="none" w:sz="0" w:space="0" w:color="auto"/>
        <w:right w:val="none" w:sz="0" w:space="0" w:color="auto"/>
      </w:divBdr>
    </w:div>
    <w:div w:id="79107811">
      <w:bodyDiv w:val="1"/>
      <w:marLeft w:val="0"/>
      <w:marRight w:val="0"/>
      <w:marTop w:val="0"/>
      <w:marBottom w:val="0"/>
      <w:divBdr>
        <w:top w:val="none" w:sz="0" w:space="0" w:color="auto"/>
        <w:left w:val="none" w:sz="0" w:space="0" w:color="auto"/>
        <w:bottom w:val="none" w:sz="0" w:space="0" w:color="auto"/>
        <w:right w:val="none" w:sz="0" w:space="0" w:color="auto"/>
      </w:divBdr>
    </w:div>
    <w:div w:id="83651328">
      <w:bodyDiv w:val="1"/>
      <w:marLeft w:val="0"/>
      <w:marRight w:val="0"/>
      <w:marTop w:val="0"/>
      <w:marBottom w:val="0"/>
      <w:divBdr>
        <w:top w:val="none" w:sz="0" w:space="0" w:color="auto"/>
        <w:left w:val="none" w:sz="0" w:space="0" w:color="auto"/>
        <w:bottom w:val="none" w:sz="0" w:space="0" w:color="auto"/>
        <w:right w:val="none" w:sz="0" w:space="0" w:color="auto"/>
      </w:divBdr>
    </w:div>
    <w:div w:id="88357684">
      <w:bodyDiv w:val="1"/>
      <w:marLeft w:val="0"/>
      <w:marRight w:val="0"/>
      <w:marTop w:val="0"/>
      <w:marBottom w:val="0"/>
      <w:divBdr>
        <w:top w:val="none" w:sz="0" w:space="0" w:color="auto"/>
        <w:left w:val="none" w:sz="0" w:space="0" w:color="auto"/>
        <w:bottom w:val="none" w:sz="0" w:space="0" w:color="auto"/>
        <w:right w:val="none" w:sz="0" w:space="0" w:color="auto"/>
      </w:divBdr>
    </w:div>
    <w:div w:id="91440047">
      <w:bodyDiv w:val="1"/>
      <w:marLeft w:val="0"/>
      <w:marRight w:val="0"/>
      <w:marTop w:val="0"/>
      <w:marBottom w:val="0"/>
      <w:divBdr>
        <w:top w:val="none" w:sz="0" w:space="0" w:color="auto"/>
        <w:left w:val="none" w:sz="0" w:space="0" w:color="auto"/>
        <w:bottom w:val="none" w:sz="0" w:space="0" w:color="auto"/>
        <w:right w:val="none" w:sz="0" w:space="0" w:color="auto"/>
      </w:divBdr>
    </w:div>
    <w:div w:id="97798708">
      <w:bodyDiv w:val="1"/>
      <w:marLeft w:val="0"/>
      <w:marRight w:val="0"/>
      <w:marTop w:val="0"/>
      <w:marBottom w:val="0"/>
      <w:divBdr>
        <w:top w:val="none" w:sz="0" w:space="0" w:color="auto"/>
        <w:left w:val="none" w:sz="0" w:space="0" w:color="auto"/>
        <w:bottom w:val="none" w:sz="0" w:space="0" w:color="auto"/>
        <w:right w:val="none" w:sz="0" w:space="0" w:color="auto"/>
      </w:divBdr>
    </w:div>
    <w:div w:id="100951171">
      <w:bodyDiv w:val="1"/>
      <w:marLeft w:val="0"/>
      <w:marRight w:val="0"/>
      <w:marTop w:val="0"/>
      <w:marBottom w:val="0"/>
      <w:divBdr>
        <w:top w:val="none" w:sz="0" w:space="0" w:color="auto"/>
        <w:left w:val="none" w:sz="0" w:space="0" w:color="auto"/>
        <w:bottom w:val="none" w:sz="0" w:space="0" w:color="auto"/>
        <w:right w:val="none" w:sz="0" w:space="0" w:color="auto"/>
      </w:divBdr>
    </w:div>
    <w:div w:id="103154069">
      <w:bodyDiv w:val="1"/>
      <w:marLeft w:val="0"/>
      <w:marRight w:val="0"/>
      <w:marTop w:val="0"/>
      <w:marBottom w:val="0"/>
      <w:divBdr>
        <w:top w:val="none" w:sz="0" w:space="0" w:color="auto"/>
        <w:left w:val="none" w:sz="0" w:space="0" w:color="auto"/>
        <w:bottom w:val="none" w:sz="0" w:space="0" w:color="auto"/>
        <w:right w:val="none" w:sz="0" w:space="0" w:color="auto"/>
      </w:divBdr>
    </w:div>
    <w:div w:id="109707940">
      <w:bodyDiv w:val="1"/>
      <w:marLeft w:val="0"/>
      <w:marRight w:val="0"/>
      <w:marTop w:val="0"/>
      <w:marBottom w:val="0"/>
      <w:divBdr>
        <w:top w:val="none" w:sz="0" w:space="0" w:color="auto"/>
        <w:left w:val="none" w:sz="0" w:space="0" w:color="auto"/>
        <w:bottom w:val="none" w:sz="0" w:space="0" w:color="auto"/>
        <w:right w:val="none" w:sz="0" w:space="0" w:color="auto"/>
      </w:divBdr>
    </w:div>
    <w:div w:id="111288624">
      <w:bodyDiv w:val="1"/>
      <w:marLeft w:val="0"/>
      <w:marRight w:val="0"/>
      <w:marTop w:val="0"/>
      <w:marBottom w:val="0"/>
      <w:divBdr>
        <w:top w:val="none" w:sz="0" w:space="0" w:color="auto"/>
        <w:left w:val="none" w:sz="0" w:space="0" w:color="auto"/>
        <w:bottom w:val="none" w:sz="0" w:space="0" w:color="auto"/>
        <w:right w:val="none" w:sz="0" w:space="0" w:color="auto"/>
      </w:divBdr>
    </w:div>
    <w:div w:id="112722480">
      <w:bodyDiv w:val="1"/>
      <w:marLeft w:val="0"/>
      <w:marRight w:val="0"/>
      <w:marTop w:val="0"/>
      <w:marBottom w:val="0"/>
      <w:divBdr>
        <w:top w:val="none" w:sz="0" w:space="0" w:color="auto"/>
        <w:left w:val="none" w:sz="0" w:space="0" w:color="auto"/>
        <w:bottom w:val="none" w:sz="0" w:space="0" w:color="auto"/>
        <w:right w:val="none" w:sz="0" w:space="0" w:color="auto"/>
      </w:divBdr>
    </w:div>
    <w:div w:id="118299811">
      <w:bodyDiv w:val="1"/>
      <w:marLeft w:val="0"/>
      <w:marRight w:val="0"/>
      <w:marTop w:val="0"/>
      <w:marBottom w:val="0"/>
      <w:divBdr>
        <w:top w:val="none" w:sz="0" w:space="0" w:color="auto"/>
        <w:left w:val="none" w:sz="0" w:space="0" w:color="auto"/>
        <w:bottom w:val="none" w:sz="0" w:space="0" w:color="auto"/>
        <w:right w:val="none" w:sz="0" w:space="0" w:color="auto"/>
      </w:divBdr>
    </w:div>
    <w:div w:id="119151084">
      <w:bodyDiv w:val="1"/>
      <w:marLeft w:val="0"/>
      <w:marRight w:val="0"/>
      <w:marTop w:val="0"/>
      <w:marBottom w:val="0"/>
      <w:divBdr>
        <w:top w:val="none" w:sz="0" w:space="0" w:color="auto"/>
        <w:left w:val="none" w:sz="0" w:space="0" w:color="auto"/>
        <w:bottom w:val="none" w:sz="0" w:space="0" w:color="auto"/>
        <w:right w:val="none" w:sz="0" w:space="0" w:color="auto"/>
      </w:divBdr>
    </w:div>
    <w:div w:id="124545046">
      <w:bodyDiv w:val="1"/>
      <w:marLeft w:val="0"/>
      <w:marRight w:val="0"/>
      <w:marTop w:val="0"/>
      <w:marBottom w:val="0"/>
      <w:divBdr>
        <w:top w:val="none" w:sz="0" w:space="0" w:color="auto"/>
        <w:left w:val="none" w:sz="0" w:space="0" w:color="auto"/>
        <w:bottom w:val="none" w:sz="0" w:space="0" w:color="auto"/>
        <w:right w:val="none" w:sz="0" w:space="0" w:color="auto"/>
      </w:divBdr>
    </w:div>
    <w:div w:id="127212408">
      <w:bodyDiv w:val="1"/>
      <w:marLeft w:val="0"/>
      <w:marRight w:val="0"/>
      <w:marTop w:val="0"/>
      <w:marBottom w:val="0"/>
      <w:divBdr>
        <w:top w:val="none" w:sz="0" w:space="0" w:color="auto"/>
        <w:left w:val="none" w:sz="0" w:space="0" w:color="auto"/>
        <w:bottom w:val="none" w:sz="0" w:space="0" w:color="auto"/>
        <w:right w:val="none" w:sz="0" w:space="0" w:color="auto"/>
      </w:divBdr>
    </w:div>
    <w:div w:id="128134670">
      <w:bodyDiv w:val="1"/>
      <w:marLeft w:val="0"/>
      <w:marRight w:val="0"/>
      <w:marTop w:val="0"/>
      <w:marBottom w:val="0"/>
      <w:divBdr>
        <w:top w:val="none" w:sz="0" w:space="0" w:color="auto"/>
        <w:left w:val="none" w:sz="0" w:space="0" w:color="auto"/>
        <w:bottom w:val="none" w:sz="0" w:space="0" w:color="auto"/>
        <w:right w:val="none" w:sz="0" w:space="0" w:color="auto"/>
      </w:divBdr>
    </w:div>
    <w:div w:id="135341074">
      <w:bodyDiv w:val="1"/>
      <w:marLeft w:val="0"/>
      <w:marRight w:val="0"/>
      <w:marTop w:val="0"/>
      <w:marBottom w:val="0"/>
      <w:divBdr>
        <w:top w:val="none" w:sz="0" w:space="0" w:color="auto"/>
        <w:left w:val="none" w:sz="0" w:space="0" w:color="auto"/>
        <w:bottom w:val="none" w:sz="0" w:space="0" w:color="auto"/>
        <w:right w:val="none" w:sz="0" w:space="0" w:color="auto"/>
      </w:divBdr>
    </w:div>
    <w:div w:id="136000309">
      <w:bodyDiv w:val="1"/>
      <w:marLeft w:val="0"/>
      <w:marRight w:val="0"/>
      <w:marTop w:val="0"/>
      <w:marBottom w:val="0"/>
      <w:divBdr>
        <w:top w:val="none" w:sz="0" w:space="0" w:color="auto"/>
        <w:left w:val="none" w:sz="0" w:space="0" w:color="auto"/>
        <w:bottom w:val="none" w:sz="0" w:space="0" w:color="auto"/>
        <w:right w:val="none" w:sz="0" w:space="0" w:color="auto"/>
      </w:divBdr>
    </w:div>
    <w:div w:id="137310609">
      <w:bodyDiv w:val="1"/>
      <w:marLeft w:val="0"/>
      <w:marRight w:val="0"/>
      <w:marTop w:val="0"/>
      <w:marBottom w:val="0"/>
      <w:divBdr>
        <w:top w:val="none" w:sz="0" w:space="0" w:color="auto"/>
        <w:left w:val="none" w:sz="0" w:space="0" w:color="auto"/>
        <w:bottom w:val="none" w:sz="0" w:space="0" w:color="auto"/>
        <w:right w:val="none" w:sz="0" w:space="0" w:color="auto"/>
      </w:divBdr>
    </w:div>
    <w:div w:id="139736250">
      <w:bodyDiv w:val="1"/>
      <w:marLeft w:val="0"/>
      <w:marRight w:val="0"/>
      <w:marTop w:val="0"/>
      <w:marBottom w:val="0"/>
      <w:divBdr>
        <w:top w:val="none" w:sz="0" w:space="0" w:color="auto"/>
        <w:left w:val="none" w:sz="0" w:space="0" w:color="auto"/>
        <w:bottom w:val="none" w:sz="0" w:space="0" w:color="auto"/>
        <w:right w:val="none" w:sz="0" w:space="0" w:color="auto"/>
      </w:divBdr>
    </w:div>
    <w:div w:id="140313822">
      <w:bodyDiv w:val="1"/>
      <w:marLeft w:val="0"/>
      <w:marRight w:val="0"/>
      <w:marTop w:val="0"/>
      <w:marBottom w:val="0"/>
      <w:divBdr>
        <w:top w:val="none" w:sz="0" w:space="0" w:color="auto"/>
        <w:left w:val="none" w:sz="0" w:space="0" w:color="auto"/>
        <w:bottom w:val="none" w:sz="0" w:space="0" w:color="auto"/>
        <w:right w:val="none" w:sz="0" w:space="0" w:color="auto"/>
      </w:divBdr>
    </w:div>
    <w:div w:id="140584577">
      <w:bodyDiv w:val="1"/>
      <w:marLeft w:val="0"/>
      <w:marRight w:val="0"/>
      <w:marTop w:val="0"/>
      <w:marBottom w:val="0"/>
      <w:divBdr>
        <w:top w:val="none" w:sz="0" w:space="0" w:color="auto"/>
        <w:left w:val="none" w:sz="0" w:space="0" w:color="auto"/>
        <w:bottom w:val="none" w:sz="0" w:space="0" w:color="auto"/>
        <w:right w:val="none" w:sz="0" w:space="0" w:color="auto"/>
      </w:divBdr>
    </w:div>
    <w:div w:id="145635352">
      <w:bodyDiv w:val="1"/>
      <w:marLeft w:val="0"/>
      <w:marRight w:val="0"/>
      <w:marTop w:val="0"/>
      <w:marBottom w:val="0"/>
      <w:divBdr>
        <w:top w:val="none" w:sz="0" w:space="0" w:color="auto"/>
        <w:left w:val="none" w:sz="0" w:space="0" w:color="auto"/>
        <w:bottom w:val="none" w:sz="0" w:space="0" w:color="auto"/>
        <w:right w:val="none" w:sz="0" w:space="0" w:color="auto"/>
      </w:divBdr>
    </w:div>
    <w:div w:id="147018900">
      <w:bodyDiv w:val="1"/>
      <w:marLeft w:val="0"/>
      <w:marRight w:val="0"/>
      <w:marTop w:val="0"/>
      <w:marBottom w:val="0"/>
      <w:divBdr>
        <w:top w:val="none" w:sz="0" w:space="0" w:color="auto"/>
        <w:left w:val="none" w:sz="0" w:space="0" w:color="auto"/>
        <w:bottom w:val="none" w:sz="0" w:space="0" w:color="auto"/>
        <w:right w:val="none" w:sz="0" w:space="0" w:color="auto"/>
      </w:divBdr>
    </w:div>
    <w:div w:id="147788620">
      <w:bodyDiv w:val="1"/>
      <w:marLeft w:val="0"/>
      <w:marRight w:val="0"/>
      <w:marTop w:val="0"/>
      <w:marBottom w:val="0"/>
      <w:divBdr>
        <w:top w:val="none" w:sz="0" w:space="0" w:color="auto"/>
        <w:left w:val="none" w:sz="0" w:space="0" w:color="auto"/>
        <w:bottom w:val="none" w:sz="0" w:space="0" w:color="auto"/>
        <w:right w:val="none" w:sz="0" w:space="0" w:color="auto"/>
      </w:divBdr>
    </w:div>
    <w:div w:id="152987549">
      <w:bodyDiv w:val="1"/>
      <w:marLeft w:val="0"/>
      <w:marRight w:val="0"/>
      <w:marTop w:val="0"/>
      <w:marBottom w:val="0"/>
      <w:divBdr>
        <w:top w:val="none" w:sz="0" w:space="0" w:color="auto"/>
        <w:left w:val="none" w:sz="0" w:space="0" w:color="auto"/>
        <w:bottom w:val="none" w:sz="0" w:space="0" w:color="auto"/>
        <w:right w:val="none" w:sz="0" w:space="0" w:color="auto"/>
      </w:divBdr>
    </w:div>
    <w:div w:id="156960706">
      <w:bodyDiv w:val="1"/>
      <w:marLeft w:val="0"/>
      <w:marRight w:val="0"/>
      <w:marTop w:val="0"/>
      <w:marBottom w:val="0"/>
      <w:divBdr>
        <w:top w:val="none" w:sz="0" w:space="0" w:color="auto"/>
        <w:left w:val="none" w:sz="0" w:space="0" w:color="auto"/>
        <w:bottom w:val="none" w:sz="0" w:space="0" w:color="auto"/>
        <w:right w:val="none" w:sz="0" w:space="0" w:color="auto"/>
      </w:divBdr>
    </w:div>
    <w:div w:id="156968017">
      <w:bodyDiv w:val="1"/>
      <w:marLeft w:val="0"/>
      <w:marRight w:val="0"/>
      <w:marTop w:val="0"/>
      <w:marBottom w:val="0"/>
      <w:divBdr>
        <w:top w:val="none" w:sz="0" w:space="0" w:color="auto"/>
        <w:left w:val="none" w:sz="0" w:space="0" w:color="auto"/>
        <w:bottom w:val="none" w:sz="0" w:space="0" w:color="auto"/>
        <w:right w:val="none" w:sz="0" w:space="0" w:color="auto"/>
      </w:divBdr>
    </w:div>
    <w:div w:id="178198698">
      <w:bodyDiv w:val="1"/>
      <w:marLeft w:val="0"/>
      <w:marRight w:val="0"/>
      <w:marTop w:val="0"/>
      <w:marBottom w:val="0"/>
      <w:divBdr>
        <w:top w:val="none" w:sz="0" w:space="0" w:color="auto"/>
        <w:left w:val="none" w:sz="0" w:space="0" w:color="auto"/>
        <w:bottom w:val="none" w:sz="0" w:space="0" w:color="auto"/>
        <w:right w:val="none" w:sz="0" w:space="0" w:color="auto"/>
      </w:divBdr>
    </w:div>
    <w:div w:id="186454038">
      <w:bodyDiv w:val="1"/>
      <w:marLeft w:val="0"/>
      <w:marRight w:val="0"/>
      <w:marTop w:val="0"/>
      <w:marBottom w:val="0"/>
      <w:divBdr>
        <w:top w:val="none" w:sz="0" w:space="0" w:color="auto"/>
        <w:left w:val="none" w:sz="0" w:space="0" w:color="auto"/>
        <w:bottom w:val="none" w:sz="0" w:space="0" w:color="auto"/>
        <w:right w:val="none" w:sz="0" w:space="0" w:color="auto"/>
      </w:divBdr>
    </w:div>
    <w:div w:id="187984798">
      <w:bodyDiv w:val="1"/>
      <w:marLeft w:val="0"/>
      <w:marRight w:val="0"/>
      <w:marTop w:val="0"/>
      <w:marBottom w:val="0"/>
      <w:divBdr>
        <w:top w:val="none" w:sz="0" w:space="0" w:color="auto"/>
        <w:left w:val="none" w:sz="0" w:space="0" w:color="auto"/>
        <w:bottom w:val="none" w:sz="0" w:space="0" w:color="auto"/>
        <w:right w:val="none" w:sz="0" w:space="0" w:color="auto"/>
      </w:divBdr>
    </w:div>
    <w:div w:id="199779575">
      <w:bodyDiv w:val="1"/>
      <w:marLeft w:val="0"/>
      <w:marRight w:val="0"/>
      <w:marTop w:val="0"/>
      <w:marBottom w:val="0"/>
      <w:divBdr>
        <w:top w:val="none" w:sz="0" w:space="0" w:color="auto"/>
        <w:left w:val="none" w:sz="0" w:space="0" w:color="auto"/>
        <w:bottom w:val="none" w:sz="0" w:space="0" w:color="auto"/>
        <w:right w:val="none" w:sz="0" w:space="0" w:color="auto"/>
      </w:divBdr>
    </w:div>
    <w:div w:id="201022451">
      <w:bodyDiv w:val="1"/>
      <w:marLeft w:val="0"/>
      <w:marRight w:val="0"/>
      <w:marTop w:val="0"/>
      <w:marBottom w:val="0"/>
      <w:divBdr>
        <w:top w:val="none" w:sz="0" w:space="0" w:color="auto"/>
        <w:left w:val="none" w:sz="0" w:space="0" w:color="auto"/>
        <w:bottom w:val="none" w:sz="0" w:space="0" w:color="auto"/>
        <w:right w:val="none" w:sz="0" w:space="0" w:color="auto"/>
      </w:divBdr>
    </w:div>
    <w:div w:id="203832294">
      <w:bodyDiv w:val="1"/>
      <w:marLeft w:val="0"/>
      <w:marRight w:val="0"/>
      <w:marTop w:val="0"/>
      <w:marBottom w:val="0"/>
      <w:divBdr>
        <w:top w:val="none" w:sz="0" w:space="0" w:color="auto"/>
        <w:left w:val="none" w:sz="0" w:space="0" w:color="auto"/>
        <w:bottom w:val="none" w:sz="0" w:space="0" w:color="auto"/>
        <w:right w:val="none" w:sz="0" w:space="0" w:color="auto"/>
      </w:divBdr>
    </w:div>
    <w:div w:id="206376765">
      <w:bodyDiv w:val="1"/>
      <w:marLeft w:val="0"/>
      <w:marRight w:val="0"/>
      <w:marTop w:val="0"/>
      <w:marBottom w:val="0"/>
      <w:divBdr>
        <w:top w:val="none" w:sz="0" w:space="0" w:color="auto"/>
        <w:left w:val="none" w:sz="0" w:space="0" w:color="auto"/>
        <w:bottom w:val="none" w:sz="0" w:space="0" w:color="auto"/>
        <w:right w:val="none" w:sz="0" w:space="0" w:color="auto"/>
      </w:divBdr>
    </w:div>
    <w:div w:id="209221494">
      <w:bodyDiv w:val="1"/>
      <w:marLeft w:val="0"/>
      <w:marRight w:val="0"/>
      <w:marTop w:val="0"/>
      <w:marBottom w:val="0"/>
      <w:divBdr>
        <w:top w:val="none" w:sz="0" w:space="0" w:color="auto"/>
        <w:left w:val="none" w:sz="0" w:space="0" w:color="auto"/>
        <w:bottom w:val="none" w:sz="0" w:space="0" w:color="auto"/>
        <w:right w:val="none" w:sz="0" w:space="0" w:color="auto"/>
      </w:divBdr>
    </w:div>
    <w:div w:id="215286917">
      <w:bodyDiv w:val="1"/>
      <w:marLeft w:val="0"/>
      <w:marRight w:val="0"/>
      <w:marTop w:val="0"/>
      <w:marBottom w:val="0"/>
      <w:divBdr>
        <w:top w:val="none" w:sz="0" w:space="0" w:color="auto"/>
        <w:left w:val="none" w:sz="0" w:space="0" w:color="auto"/>
        <w:bottom w:val="none" w:sz="0" w:space="0" w:color="auto"/>
        <w:right w:val="none" w:sz="0" w:space="0" w:color="auto"/>
      </w:divBdr>
    </w:div>
    <w:div w:id="216169193">
      <w:bodyDiv w:val="1"/>
      <w:marLeft w:val="0"/>
      <w:marRight w:val="0"/>
      <w:marTop w:val="0"/>
      <w:marBottom w:val="0"/>
      <w:divBdr>
        <w:top w:val="none" w:sz="0" w:space="0" w:color="auto"/>
        <w:left w:val="none" w:sz="0" w:space="0" w:color="auto"/>
        <w:bottom w:val="none" w:sz="0" w:space="0" w:color="auto"/>
        <w:right w:val="none" w:sz="0" w:space="0" w:color="auto"/>
      </w:divBdr>
    </w:div>
    <w:div w:id="217787801">
      <w:bodyDiv w:val="1"/>
      <w:marLeft w:val="0"/>
      <w:marRight w:val="0"/>
      <w:marTop w:val="0"/>
      <w:marBottom w:val="0"/>
      <w:divBdr>
        <w:top w:val="none" w:sz="0" w:space="0" w:color="auto"/>
        <w:left w:val="none" w:sz="0" w:space="0" w:color="auto"/>
        <w:bottom w:val="none" w:sz="0" w:space="0" w:color="auto"/>
        <w:right w:val="none" w:sz="0" w:space="0" w:color="auto"/>
      </w:divBdr>
    </w:div>
    <w:div w:id="220293415">
      <w:bodyDiv w:val="1"/>
      <w:marLeft w:val="0"/>
      <w:marRight w:val="0"/>
      <w:marTop w:val="0"/>
      <w:marBottom w:val="0"/>
      <w:divBdr>
        <w:top w:val="none" w:sz="0" w:space="0" w:color="auto"/>
        <w:left w:val="none" w:sz="0" w:space="0" w:color="auto"/>
        <w:bottom w:val="none" w:sz="0" w:space="0" w:color="auto"/>
        <w:right w:val="none" w:sz="0" w:space="0" w:color="auto"/>
      </w:divBdr>
    </w:div>
    <w:div w:id="223494262">
      <w:bodyDiv w:val="1"/>
      <w:marLeft w:val="0"/>
      <w:marRight w:val="0"/>
      <w:marTop w:val="0"/>
      <w:marBottom w:val="0"/>
      <w:divBdr>
        <w:top w:val="none" w:sz="0" w:space="0" w:color="auto"/>
        <w:left w:val="none" w:sz="0" w:space="0" w:color="auto"/>
        <w:bottom w:val="none" w:sz="0" w:space="0" w:color="auto"/>
        <w:right w:val="none" w:sz="0" w:space="0" w:color="auto"/>
      </w:divBdr>
    </w:div>
    <w:div w:id="224142828">
      <w:bodyDiv w:val="1"/>
      <w:marLeft w:val="0"/>
      <w:marRight w:val="0"/>
      <w:marTop w:val="0"/>
      <w:marBottom w:val="0"/>
      <w:divBdr>
        <w:top w:val="none" w:sz="0" w:space="0" w:color="auto"/>
        <w:left w:val="none" w:sz="0" w:space="0" w:color="auto"/>
        <w:bottom w:val="none" w:sz="0" w:space="0" w:color="auto"/>
        <w:right w:val="none" w:sz="0" w:space="0" w:color="auto"/>
      </w:divBdr>
    </w:div>
    <w:div w:id="224995534">
      <w:bodyDiv w:val="1"/>
      <w:marLeft w:val="0"/>
      <w:marRight w:val="0"/>
      <w:marTop w:val="0"/>
      <w:marBottom w:val="0"/>
      <w:divBdr>
        <w:top w:val="none" w:sz="0" w:space="0" w:color="auto"/>
        <w:left w:val="none" w:sz="0" w:space="0" w:color="auto"/>
        <w:bottom w:val="none" w:sz="0" w:space="0" w:color="auto"/>
        <w:right w:val="none" w:sz="0" w:space="0" w:color="auto"/>
      </w:divBdr>
    </w:div>
    <w:div w:id="231165855">
      <w:bodyDiv w:val="1"/>
      <w:marLeft w:val="0"/>
      <w:marRight w:val="0"/>
      <w:marTop w:val="0"/>
      <w:marBottom w:val="0"/>
      <w:divBdr>
        <w:top w:val="none" w:sz="0" w:space="0" w:color="auto"/>
        <w:left w:val="none" w:sz="0" w:space="0" w:color="auto"/>
        <w:bottom w:val="none" w:sz="0" w:space="0" w:color="auto"/>
        <w:right w:val="none" w:sz="0" w:space="0" w:color="auto"/>
      </w:divBdr>
    </w:div>
    <w:div w:id="232158899">
      <w:bodyDiv w:val="1"/>
      <w:marLeft w:val="0"/>
      <w:marRight w:val="0"/>
      <w:marTop w:val="0"/>
      <w:marBottom w:val="0"/>
      <w:divBdr>
        <w:top w:val="none" w:sz="0" w:space="0" w:color="auto"/>
        <w:left w:val="none" w:sz="0" w:space="0" w:color="auto"/>
        <w:bottom w:val="none" w:sz="0" w:space="0" w:color="auto"/>
        <w:right w:val="none" w:sz="0" w:space="0" w:color="auto"/>
      </w:divBdr>
    </w:div>
    <w:div w:id="236596008">
      <w:bodyDiv w:val="1"/>
      <w:marLeft w:val="0"/>
      <w:marRight w:val="0"/>
      <w:marTop w:val="0"/>
      <w:marBottom w:val="0"/>
      <w:divBdr>
        <w:top w:val="none" w:sz="0" w:space="0" w:color="auto"/>
        <w:left w:val="none" w:sz="0" w:space="0" w:color="auto"/>
        <w:bottom w:val="none" w:sz="0" w:space="0" w:color="auto"/>
        <w:right w:val="none" w:sz="0" w:space="0" w:color="auto"/>
      </w:divBdr>
    </w:div>
    <w:div w:id="237905889">
      <w:bodyDiv w:val="1"/>
      <w:marLeft w:val="0"/>
      <w:marRight w:val="0"/>
      <w:marTop w:val="0"/>
      <w:marBottom w:val="0"/>
      <w:divBdr>
        <w:top w:val="none" w:sz="0" w:space="0" w:color="auto"/>
        <w:left w:val="none" w:sz="0" w:space="0" w:color="auto"/>
        <w:bottom w:val="none" w:sz="0" w:space="0" w:color="auto"/>
        <w:right w:val="none" w:sz="0" w:space="0" w:color="auto"/>
      </w:divBdr>
    </w:div>
    <w:div w:id="240872956">
      <w:bodyDiv w:val="1"/>
      <w:marLeft w:val="0"/>
      <w:marRight w:val="0"/>
      <w:marTop w:val="0"/>
      <w:marBottom w:val="0"/>
      <w:divBdr>
        <w:top w:val="none" w:sz="0" w:space="0" w:color="auto"/>
        <w:left w:val="none" w:sz="0" w:space="0" w:color="auto"/>
        <w:bottom w:val="none" w:sz="0" w:space="0" w:color="auto"/>
        <w:right w:val="none" w:sz="0" w:space="0" w:color="auto"/>
      </w:divBdr>
    </w:div>
    <w:div w:id="259341891">
      <w:bodyDiv w:val="1"/>
      <w:marLeft w:val="0"/>
      <w:marRight w:val="0"/>
      <w:marTop w:val="0"/>
      <w:marBottom w:val="0"/>
      <w:divBdr>
        <w:top w:val="none" w:sz="0" w:space="0" w:color="auto"/>
        <w:left w:val="none" w:sz="0" w:space="0" w:color="auto"/>
        <w:bottom w:val="none" w:sz="0" w:space="0" w:color="auto"/>
        <w:right w:val="none" w:sz="0" w:space="0" w:color="auto"/>
      </w:divBdr>
    </w:div>
    <w:div w:id="260725758">
      <w:bodyDiv w:val="1"/>
      <w:marLeft w:val="0"/>
      <w:marRight w:val="0"/>
      <w:marTop w:val="0"/>
      <w:marBottom w:val="0"/>
      <w:divBdr>
        <w:top w:val="none" w:sz="0" w:space="0" w:color="auto"/>
        <w:left w:val="none" w:sz="0" w:space="0" w:color="auto"/>
        <w:bottom w:val="none" w:sz="0" w:space="0" w:color="auto"/>
        <w:right w:val="none" w:sz="0" w:space="0" w:color="auto"/>
      </w:divBdr>
    </w:div>
    <w:div w:id="261911576">
      <w:bodyDiv w:val="1"/>
      <w:marLeft w:val="0"/>
      <w:marRight w:val="0"/>
      <w:marTop w:val="0"/>
      <w:marBottom w:val="0"/>
      <w:divBdr>
        <w:top w:val="none" w:sz="0" w:space="0" w:color="auto"/>
        <w:left w:val="none" w:sz="0" w:space="0" w:color="auto"/>
        <w:bottom w:val="none" w:sz="0" w:space="0" w:color="auto"/>
        <w:right w:val="none" w:sz="0" w:space="0" w:color="auto"/>
      </w:divBdr>
    </w:div>
    <w:div w:id="265768493">
      <w:bodyDiv w:val="1"/>
      <w:marLeft w:val="0"/>
      <w:marRight w:val="0"/>
      <w:marTop w:val="0"/>
      <w:marBottom w:val="0"/>
      <w:divBdr>
        <w:top w:val="none" w:sz="0" w:space="0" w:color="auto"/>
        <w:left w:val="none" w:sz="0" w:space="0" w:color="auto"/>
        <w:bottom w:val="none" w:sz="0" w:space="0" w:color="auto"/>
        <w:right w:val="none" w:sz="0" w:space="0" w:color="auto"/>
      </w:divBdr>
    </w:div>
    <w:div w:id="274099248">
      <w:bodyDiv w:val="1"/>
      <w:marLeft w:val="0"/>
      <w:marRight w:val="0"/>
      <w:marTop w:val="0"/>
      <w:marBottom w:val="0"/>
      <w:divBdr>
        <w:top w:val="none" w:sz="0" w:space="0" w:color="auto"/>
        <w:left w:val="none" w:sz="0" w:space="0" w:color="auto"/>
        <w:bottom w:val="none" w:sz="0" w:space="0" w:color="auto"/>
        <w:right w:val="none" w:sz="0" w:space="0" w:color="auto"/>
      </w:divBdr>
    </w:div>
    <w:div w:id="275672263">
      <w:bodyDiv w:val="1"/>
      <w:marLeft w:val="0"/>
      <w:marRight w:val="0"/>
      <w:marTop w:val="0"/>
      <w:marBottom w:val="0"/>
      <w:divBdr>
        <w:top w:val="none" w:sz="0" w:space="0" w:color="auto"/>
        <w:left w:val="none" w:sz="0" w:space="0" w:color="auto"/>
        <w:bottom w:val="none" w:sz="0" w:space="0" w:color="auto"/>
        <w:right w:val="none" w:sz="0" w:space="0" w:color="auto"/>
      </w:divBdr>
    </w:div>
    <w:div w:id="277103681">
      <w:bodyDiv w:val="1"/>
      <w:marLeft w:val="0"/>
      <w:marRight w:val="0"/>
      <w:marTop w:val="0"/>
      <w:marBottom w:val="0"/>
      <w:divBdr>
        <w:top w:val="none" w:sz="0" w:space="0" w:color="auto"/>
        <w:left w:val="none" w:sz="0" w:space="0" w:color="auto"/>
        <w:bottom w:val="none" w:sz="0" w:space="0" w:color="auto"/>
        <w:right w:val="none" w:sz="0" w:space="0" w:color="auto"/>
      </w:divBdr>
    </w:div>
    <w:div w:id="277226703">
      <w:bodyDiv w:val="1"/>
      <w:marLeft w:val="0"/>
      <w:marRight w:val="0"/>
      <w:marTop w:val="0"/>
      <w:marBottom w:val="0"/>
      <w:divBdr>
        <w:top w:val="none" w:sz="0" w:space="0" w:color="auto"/>
        <w:left w:val="none" w:sz="0" w:space="0" w:color="auto"/>
        <w:bottom w:val="none" w:sz="0" w:space="0" w:color="auto"/>
        <w:right w:val="none" w:sz="0" w:space="0" w:color="auto"/>
      </w:divBdr>
    </w:div>
    <w:div w:id="281109730">
      <w:bodyDiv w:val="1"/>
      <w:marLeft w:val="0"/>
      <w:marRight w:val="0"/>
      <w:marTop w:val="0"/>
      <w:marBottom w:val="0"/>
      <w:divBdr>
        <w:top w:val="none" w:sz="0" w:space="0" w:color="auto"/>
        <w:left w:val="none" w:sz="0" w:space="0" w:color="auto"/>
        <w:bottom w:val="none" w:sz="0" w:space="0" w:color="auto"/>
        <w:right w:val="none" w:sz="0" w:space="0" w:color="auto"/>
      </w:divBdr>
    </w:div>
    <w:div w:id="282152224">
      <w:bodyDiv w:val="1"/>
      <w:marLeft w:val="0"/>
      <w:marRight w:val="0"/>
      <w:marTop w:val="0"/>
      <w:marBottom w:val="0"/>
      <w:divBdr>
        <w:top w:val="none" w:sz="0" w:space="0" w:color="auto"/>
        <w:left w:val="none" w:sz="0" w:space="0" w:color="auto"/>
        <w:bottom w:val="none" w:sz="0" w:space="0" w:color="auto"/>
        <w:right w:val="none" w:sz="0" w:space="0" w:color="auto"/>
      </w:divBdr>
    </w:div>
    <w:div w:id="287132606">
      <w:bodyDiv w:val="1"/>
      <w:marLeft w:val="0"/>
      <w:marRight w:val="0"/>
      <w:marTop w:val="0"/>
      <w:marBottom w:val="0"/>
      <w:divBdr>
        <w:top w:val="none" w:sz="0" w:space="0" w:color="auto"/>
        <w:left w:val="none" w:sz="0" w:space="0" w:color="auto"/>
        <w:bottom w:val="none" w:sz="0" w:space="0" w:color="auto"/>
        <w:right w:val="none" w:sz="0" w:space="0" w:color="auto"/>
      </w:divBdr>
    </w:div>
    <w:div w:id="289670815">
      <w:bodyDiv w:val="1"/>
      <w:marLeft w:val="0"/>
      <w:marRight w:val="0"/>
      <w:marTop w:val="0"/>
      <w:marBottom w:val="0"/>
      <w:divBdr>
        <w:top w:val="none" w:sz="0" w:space="0" w:color="auto"/>
        <w:left w:val="none" w:sz="0" w:space="0" w:color="auto"/>
        <w:bottom w:val="none" w:sz="0" w:space="0" w:color="auto"/>
        <w:right w:val="none" w:sz="0" w:space="0" w:color="auto"/>
      </w:divBdr>
    </w:div>
    <w:div w:id="297730674">
      <w:bodyDiv w:val="1"/>
      <w:marLeft w:val="0"/>
      <w:marRight w:val="0"/>
      <w:marTop w:val="0"/>
      <w:marBottom w:val="0"/>
      <w:divBdr>
        <w:top w:val="none" w:sz="0" w:space="0" w:color="auto"/>
        <w:left w:val="none" w:sz="0" w:space="0" w:color="auto"/>
        <w:bottom w:val="none" w:sz="0" w:space="0" w:color="auto"/>
        <w:right w:val="none" w:sz="0" w:space="0" w:color="auto"/>
      </w:divBdr>
    </w:div>
    <w:div w:id="300892089">
      <w:bodyDiv w:val="1"/>
      <w:marLeft w:val="0"/>
      <w:marRight w:val="0"/>
      <w:marTop w:val="0"/>
      <w:marBottom w:val="0"/>
      <w:divBdr>
        <w:top w:val="none" w:sz="0" w:space="0" w:color="auto"/>
        <w:left w:val="none" w:sz="0" w:space="0" w:color="auto"/>
        <w:bottom w:val="none" w:sz="0" w:space="0" w:color="auto"/>
        <w:right w:val="none" w:sz="0" w:space="0" w:color="auto"/>
      </w:divBdr>
    </w:div>
    <w:div w:id="307781495">
      <w:bodyDiv w:val="1"/>
      <w:marLeft w:val="0"/>
      <w:marRight w:val="0"/>
      <w:marTop w:val="0"/>
      <w:marBottom w:val="0"/>
      <w:divBdr>
        <w:top w:val="none" w:sz="0" w:space="0" w:color="auto"/>
        <w:left w:val="none" w:sz="0" w:space="0" w:color="auto"/>
        <w:bottom w:val="none" w:sz="0" w:space="0" w:color="auto"/>
        <w:right w:val="none" w:sz="0" w:space="0" w:color="auto"/>
      </w:divBdr>
    </w:div>
    <w:div w:id="310795743">
      <w:bodyDiv w:val="1"/>
      <w:marLeft w:val="0"/>
      <w:marRight w:val="0"/>
      <w:marTop w:val="0"/>
      <w:marBottom w:val="0"/>
      <w:divBdr>
        <w:top w:val="none" w:sz="0" w:space="0" w:color="auto"/>
        <w:left w:val="none" w:sz="0" w:space="0" w:color="auto"/>
        <w:bottom w:val="none" w:sz="0" w:space="0" w:color="auto"/>
        <w:right w:val="none" w:sz="0" w:space="0" w:color="auto"/>
      </w:divBdr>
    </w:div>
    <w:div w:id="313922614">
      <w:bodyDiv w:val="1"/>
      <w:marLeft w:val="0"/>
      <w:marRight w:val="0"/>
      <w:marTop w:val="0"/>
      <w:marBottom w:val="0"/>
      <w:divBdr>
        <w:top w:val="none" w:sz="0" w:space="0" w:color="auto"/>
        <w:left w:val="none" w:sz="0" w:space="0" w:color="auto"/>
        <w:bottom w:val="none" w:sz="0" w:space="0" w:color="auto"/>
        <w:right w:val="none" w:sz="0" w:space="0" w:color="auto"/>
      </w:divBdr>
    </w:div>
    <w:div w:id="314261658">
      <w:bodyDiv w:val="1"/>
      <w:marLeft w:val="0"/>
      <w:marRight w:val="0"/>
      <w:marTop w:val="0"/>
      <w:marBottom w:val="0"/>
      <w:divBdr>
        <w:top w:val="none" w:sz="0" w:space="0" w:color="auto"/>
        <w:left w:val="none" w:sz="0" w:space="0" w:color="auto"/>
        <w:bottom w:val="none" w:sz="0" w:space="0" w:color="auto"/>
        <w:right w:val="none" w:sz="0" w:space="0" w:color="auto"/>
      </w:divBdr>
    </w:div>
    <w:div w:id="316342672">
      <w:bodyDiv w:val="1"/>
      <w:marLeft w:val="0"/>
      <w:marRight w:val="0"/>
      <w:marTop w:val="0"/>
      <w:marBottom w:val="0"/>
      <w:divBdr>
        <w:top w:val="none" w:sz="0" w:space="0" w:color="auto"/>
        <w:left w:val="none" w:sz="0" w:space="0" w:color="auto"/>
        <w:bottom w:val="none" w:sz="0" w:space="0" w:color="auto"/>
        <w:right w:val="none" w:sz="0" w:space="0" w:color="auto"/>
      </w:divBdr>
    </w:div>
    <w:div w:id="316810135">
      <w:bodyDiv w:val="1"/>
      <w:marLeft w:val="0"/>
      <w:marRight w:val="0"/>
      <w:marTop w:val="0"/>
      <w:marBottom w:val="0"/>
      <w:divBdr>
        <w:top w:val="none" w:sz="0" w:space="0" w:color="auto"/>
        <w:left w:val="none" w:sz="0" w:space="0" w:color="auto"/>
        <w:bottom w:val="none" w:sz="0" w:space="0" w:color="auto"/>
        <w:right w:val="none" w:sz="0" w:space="0" w:color="auto"/>
      </w:divBdr>
    </w:div>
    <w:div w:id="319816352">
      <w:bodyDiv w:val="1"/>
      <w:marLeft w:val="0"/>
      <w:marRight w:val="0"/>
      <w:marTop w:val="0"/>
      <w:marBottom w:val="0"/>
      <w:divBdr>
        <w:top w:val="none" w:sz="0" w:space="0" w:color="auto"/>
        <w:left w:val="none" w:sz="0" w:space="0" w:color="auto"/>
        <w:bottom w:val="none" w:sz="0" w:space="0" w:color="auto"/>
        <w:right w:val="none" w:sz="0" w:space="0" w:color="auto"/>
      </w:divBdr>
    </w:div>
    <w:div w:id="321928764">
      <w:bodyDiv w:val="1"/>
      <w:marLeft w:val="0"/>
      <w:marRight w:val="0"/>
      <w:marTop w:val="0"/>
      <w:marBottom w:val="0"/>
      <w:divBdr>
        <w:top w:val="none" w:sz="0" w:space="0" w:color="auto"/>
        <w:left w:val="none" w:sz="0" w:space="0" w:color="auto"/>
        <w:bottom w:val="none" w:sz="0" w:space="0" w:color="auto"/>
        <w:right w:val="none" w:sz="0" w:space="0" w:color="auto"/>
      </w:divBdr>
    </w:div>
    <w:div w:id="325325043">
      <w:bodyDiv w:val="1"/>
      <w:marLeft w:val="0"/>
      <w:marRight w:val="0"/>
      <w:marTop w:val="0"/>
      <w:marBottom w:val="0"/>
      <w:divBdr>
        <w:top w:val="none" w:sz="0" w:space="0" w:color="auto"/>
        <w:left w:val="none" w:sz="0" w:space="0" w:color="auto"/>
        <w:bottom w:val="none" w:sz="0" w:space="0" w:color="auto"/>
        <w:right w:val="none" w:sz="0" w:space="0" w:color="auto"/>
      </w:divBdr>
    </w:div>
    <w:div w:id="325403943">
      <w:bodyDiv w:val="1"/>
      <w:marLeft w:val="0"/>
      <w:marRight w:val="0"/>
      <w:marTop w:val="0"/>
      <w:marBottom w:val="0"/>
      <w:divBdr>
        <w:top w:val="none" w:sz="0" w:space="0" w:color="auto"/>
        <w:left w:val="none" w:sz="0" w:space="0" w:color="auto"/>
        <w:bottom w:val="none" w:sz="0" w:space="0" w:color="auto"/>
        <w:right w:val="none" w:sz="0" w:space="0" w:color="auto"/>
      </w:divBdr>
    </w:div>
    <w:div w:id="327709471">
      <w:bodyDiv w:val="1"/>
      <w:marLeft w:val="0"/>
      <w:marRight w:val="0"/>
      <w:marTop w:val="0"/>
      <w:marBottom w:val="0"/>
      <w:divBdr>
        <w:top w:val="none" w:sz="0" w:space="0" w:color="auto"/>
        <w:left w:val="none" w:sz="0" w:space="0" w:color="auto"/>
        <w:bottom w:val="none" w:sz="0" w:space="0" w:color="auto"/>
        <w:right w:val="none" w:sz="0" w:space="0" w:color="auto"/>
      </w:divBdr>
    </w:div>
    <w:div w:id="329869458">
      <w:bodyDiv w:val="1"/>
      <w:marLeft w:val="0"/>
      <w:marRight w:val="0"/>
      <w:marTop w:val="0"/>
      <w:marBottom w:val="0"/>
      <w:divBdr>
        <w:top w:val="none" w:sz="0" w:space="0" w:color="auto"/>
        <w:left w:val="none" w:sz="0" w:space="0" w:color="auto"/>
        <w:bottom w:val="none" w:sz="0" w:space="0" w:color="auto"/>
        <w:right w:val="none" w:sz="0" w:space="0" w:color="auto"/>
      </w:divBdr>
    </w:div>
    <w:div w:id="336739503">
      <w:bodyDiv w:val="1"/>
      <w:marLeft w:val="0"/>
      <w:marRight w:val="0"/>
      <w:marTop w:val="0"/>
      <w:marBottom w:val="0"/>
      <w:divBdr>
        <w:top w:val="none" w:sz="0" w:space="0" w:color="auto"/>
        <w:left w:val="none" w:sz="0" w:space="0" w:color="auto"/>
        <w:bottom w:val="none" w:sz="0" w:space="0" w:color="auto"/>
        <w:right w:val="none" w:sz="0" w:space="0" w:color="auto"/>
      </w:divBdr>
    </w:div>
    <w:div w:id="340008694">
      <w:bodyDiv w:val="1"/>
      <w:marLeft w:val="0"/>
      <w:marRight w:val="0"/>
      <w:marTop w:val="0"/>
      <w:marBottom w:val="0"/>
      <w:divBdr>
        <w:top w:val="none" w:sz="0" w:space="0" w:color="auto"/>
        <w:left w:val="none" w:sz="0" w:space="0" w:color="auto"/>
        <w:bottom w:val="none" w:sz="0" w:space="0" w:color="auto"/>
        <w:right w:val="none" w:sz="0" w:space="0" w:color="auto"/>
      </w:divBdr>
    </w:div>
    <w:div w:id="354422706">
      <w:bodyDiv w:val="1"/>
      <w:marLeft w:val="0"/>
      <w:marRight w:val="0"/>
      <w:marTop w:val="0"/>
      <w:marBottom w:val="0"/>
      <w:divBdr>
        <w:top w:val="none" w:sz="0" w:space="0" w:color="auto"/>
        <w:left w:val="none" w:sz="0" w:space="0" w:color="auto"/>
        <w:bottom w:val="none" w:sz="0" w:space="0" w:color="auto"/>
        <w:right w:val="none" w:sz="0" w:space="0" w:color="auto"/>
      </w:divBdr>
    </w:div>
    <w:div w:id="354576188">
      <w:bodyDiv w:val="1"/>
      <w:marLeft w:val="0"/>
      <w:marRight w:val="0"/>
      <w:marTop w:val="0"/>
      <w:marBottom w:val="0"/>
      <w:divBdr>
        <w:top w:val="none" w:sz="0" w:space="0" w:color="auto"/>
        <w:left w:val="none" w:sz="0" w:space="0" w:color="auto"/>
        <w:bottom w:val="none" w:sz="0" w:space="0" w:color="auto"/>
        <w:right w:val="none" w:sz="0" w:space="0" w:color="auto"/>
      </w:divBdr>
    </w:div>
    <w:div w:id="361441762">
      <w:bodyDiv w:val="1"/>
      <w:marLeft w:val="0"/>
      <w:marRight w:val="0"/>
      <w:marTop w:val="0"/>
      <w:marBottom w:val="0"/>
      <w:divBdr>
        <w:top w:val="none" w:sz="0" w:space="0" w:color="auto"/>
        <w:left w:val="none" w:sz="0" w:space="0" w:color="auto"/>
        <w:bottom w:val="none" w:sz="0" w:space="0" w:color="auto"/>
        <w:right w:val="none" w:sz="0" w:space="0" w:color="auto"/>
      </w:divBdr>
    </w:div>
    <w:div w:id="368535330">
      <w:bodyDiv w:val="1"/>
      <w:marLeft w:val="0"/>
      <w:marRight w:val="0"/>
      <w:marTop w:val="0"/>
      <w:marBottom w:val="0"/>
      <w:divBdr>
        <w:top w:val="none" w:sz="0" w:space="0" w:color="auto"/>
        <w:left w:val="none" w:sz="0" w:space="0" w:color="auto"/>
        <w:bottom w:val="none" w:sz="0" w:space="0" w:color="auto"/>
        <w:right w:val="none" w:sz="0" w:space="0" w:color="auto"/>
      </w:divBdr>
    </w:div>
    <w:div w:id="374086866">
      <w:bodyDiv w:val="1"/>
      <w:marLeft w:val="0"/>
      <w:marRight w:val="0"/>
      <w:marTop w:val="0"/>
      <w:marBottom w:val="0"/>
      <w:divBdr>
        <w:top w:val="none" w:sz="0" w:space="0" w:color="auto"/>
        <w:left w:val="none" w:sz="0" w:space="0" w:color="auto"/>
        <w:bottom w:val="none" w:sz="0" w:space="0" w:color="auto"/>
        <w:right w:val="none" w:sz="0" w:space="0" w:color="auto"/>
      </w:divBdr>
    </w:div>
    <w:div w:id="393819886">
      <w:bodyDiv w:val="1"/>
      <w:marLeft w:val="0"/>
      <w:marRight w:val="0"/>
      <w:marTop w:val="0"/>
      <w:marBottom w:val="0"/>
      <w:divBdr>
        <w:top w:val="none" w:sz="0" w:space="0" w:color="auto"/>
        <w:left w:val="none" w:sz="0" w:space="0" w:color="auto"/>
        <w:bottom w:val="none" w:sz="0" w:space="0" w:color="auto"/>
        <w:right w:val="none" w:sz="0" w:space="0" w:color="auto"/>
      </w:divBdr>
    </w:div>
    <w:div w:id="400294112">
      <w:bodyDiv w:val="1"/>
      <w:marLeft w:val="0"/>
      <w:marRight w:val="0"/>
      <w:marTop w:val="0"/>
      <w:marBottom w:val="0"/>
      <w:divBdr>
        <w:top w:val="none" w:sz="0" w:space="0" w:color="auto"/>
        <w:left w:val="none" w:sz="0" w:space="0" w:color="auto"/>
        <w:bottom w:val="none" w:sz="0" w:space="0" w:color="auto"/>
        <w:right w:val="none" w:sz="0" w:space="0" w:color="auto"/>
      </w:divBdr>
    </w:div>
    <w:div w:id="404575295">
      <w:bodyDiv w:val="1"/>
      <w:marLeft w:val="0"/>
      <w:marRight w:val="0"/>
      <w:marTop w:val="0"/>
      <w:marBottom w:val="0"/>
      <w:divBdr>
        <w:top w:val="none" w:sz="0" w:space="0" w:color="auto"/>
        <w:left w:val="none" w:sz="0" w:space="0" w:color="auto"/>
        <w:bottom w:val="none" w:sz="0" w:space="0" w:color="auto"/>
        <w:right w:val="none" w:sz="0" w:space="0" w:color="auto"/>
      </w:divBdr>
    </w:div>
    <w:div w:id="411662580">
      <w:bodyDiv w:val="1"/>
      <w:marLeft w:val="0"/>
      <w:marRight w:val="0"/>
      <w:marTop w:val="0"/>
      <w:marBottom w:val="0"/>
      <w:divBdr>
        <w:top w:val="none" w:sz="0" w:space="0" w:color="auto"/>
        <w:left w:val="none" w:sz="0" w:space="0" w:color="auto"/>
        <w:bottom w:val="none" w:sz="0" w:space="0" w:color="auto"/>
        <w:right w:val="none" w:sz="0" w:space="0" w:color="auto"/>
      </w:divBdr>
    </w:div>
    <w:div w:id="414520004">
      <w:bodyDiv w:val="1"/>
      <w:marLeft w:val="0"/>
      <w:marRight w:val="0"/>
      <w:marTop w:val="0"/>
      <w:marBottom w:val="0"/>
      <w:divBdr>
        <w:top w:val="none" w:sz="0" w:space="0" w:color="auto"/>
        <w:left w:val="none" w:sz="0" w:space="0" w:color="auto"/>
        <w:bottom w:val="none" w:sz="0" w:space="0" w:color="auto"/>
        <w:right w:val="none" w:sz="0" w:space="0" w:color="auto"/>
      </w:divBdr>
    </w:div>
    <w:div w:id="417672669">
      <w:bodyDiv w:val="1"/>
      <w:marLeft w:val="0"/>
      <w:marRight w:val="0"/>
      <w:marTop w:val="0"/>
      <w:marBottom w:val="0"/>
      <w:divBdr>
        <w:top w:val="none" w:sz="0" w:space="0" w:color="auto"/>
        <w:left w:val="none" w:sz="0" w:space="0" w:color="auto"/>
        <w:bottom w:val="none" w:sz="0" w:space="0" w:color="auto"/>
        <w:right w:val="none" w:sz="0" w:space="0" w:color="auto"/>
      </w:divBdr>
    </w:div>
    <w:div w:id="422147637">
      <w:bodyDiv w:val="1"/>
      <w:marLeft w:val="0"/>
      <w:marRight w:val="0"/>
      <w:marTop w:val="0"/>
      <w:marBottom w:val="0"/>
      <w:divBdr>
        <w:top w:val="none" w:sz="0" w:space="0" w:color="auto"/>
        <w:left w:val="none" w:sz="0" w:space="0" w:color="auto"/>
        <w:bottom w:val="none" w:sz="0" w:space="0" w:color="auto"/>
        <w:right w:val="none" w:sz="0" w:space="0" w:color="auto"/>
      </w:divBdr>
    </w:div>
    <w:div w:id="438110673">
      <w:bodyDiv w:val="1"/>
      <w:marLeft w:val="0"/>
      <w:marRight w:val="0"/>
      <w:marTop w:val="0"/>
      <w:marBottom w:val="0"/>
      <w:divBdr>
        <w:top w:val="none" w:sz="0" w:space="0" w:color="auto"/>
        <w:left w:val="none" w:sz="0" w:space="0" w:color="auto"/>
        <w:bottom w:val="none" w:sz="0" w:space="0" w:color="auto"/>
        <w:right w:val="none" w:sz="0" w:space="0" w:color="auto"/>
      </w:divBdr>
    </w:div>
    <w:div w:id="439688559">
      <w:bodyDiv w:val="1"/>
      <w:marLeft w:val="0"/>
      <w:marRight w:val="0"/>
      <w:marTop w:val="0"/>
      <w:marBottom w:val="0"/>
      <w:divBdr>
        <w:top w:val="none" w:sz="0" w:space="0" w:color="auto"/>
        <w:left w:val="none" w:sz="0" w:space="0" w:color="auto"/>
        <w:bottom w:val="none" w:sz="0" w:space="0" w:color="auto"/>
        <w:right w:val="none" w:sz="0" w:space="0" w:color="auto"/>
      </w:divBdr>
    </w:div>
    <w:div w:id="441153236">
      <w:bodyDiv w:val="1"/>
      <w:marLeft w:val="0"/>
      <w:marRight w:val="0"/>
      <w:marTop w:val="0"/>
      <w:marBottom w:val="0"/>
      <w:divBdr>
        <w:top w:val="none" w:sz="0" w:space="0" w:color="auto"/>
        <w:left w:val="none" w:sz="0" w:space="0" w:color="auto"/>
        <w:bottom w:val="none" w:sz="0" w:space="0" w:color="auto"/>
        <w:right w:val="none" w:sz="0" w:space="0" w:color="auto"/>
      </w:divBdr>
    </w:div>
    <w:div w:id="443423202">
      <w:bodyDiv w:val="1"/>
      <w:marLeft w:val="0"/>
      <w:marRight w:val="0"/>
      <w:marTop w:val="0"/>
      <w:marBottom w:val="0"/>
      <w:divBdr>
        <w:top w:val="none" w:sz="0" w:space="0" w:color="auto"/>
        <w:left w:val="none" w:sz="0" w:space="0" w:color="auto"/>
        <w:bottom w:val="none" w:sz="0" w:space="0" w:color="auto"/>
        <w:right w:val="none" w:sz="0" w:space="0" w:color="auto"/>
      </w:divBdr>
    </w:div>
    <w:div w:id="446048063">
      <w:bodyDiv w:val="1"/>
      <w:marLeft w:val="0"/>
      <w:marRight w:val="0"/>
      <w:marTop w:val="0"/>
      <w:marBottom w:val="0"/>
      <w:divBdr>
        <w:top w:val="none" w:sz="0" w:space="0" w:color="auto"/>
        <w:left w:val="none" w:sz="0" w:space="0" w:color="auto"/>
        <w:bottom w:val="none" w:sz="0" w:space="0" w:color="auto"/>
        <w:right w:val="none" w:sz="0" w:space="0" w:color="auto"/>
      </w:divBdr>
    </w:div>
    <w:div w:id="446629069">
      <w:bodyDiv w:val="1"/>
      <w:marLeft w:val="0"/>
      <w:marRight w:val="0"/>
      <w:marTop w:val="0"/>
      <w:marBottom w:val="0"/>
      <w:divBdr>
        <w:top w:val="none" w:sz="0" w:space="0" w:color="auto"/>
        <w:left w:val="none" w:sz="0" w:space="0" w:color="auto"/>
        <w:bottom w:val="none" w:sz="0" w:space="0" w:color="auto"/>
        <w:right w:val="none" w:sz="0" w:space="0" w:color="auto"/>
      </w:divBdr>
    </w:div>
    <w:div w:id="457794753">
      <w:bodyDiv w:val="1"/>
      <w:marLeft w:val="0"/>
      <w:marRight w:val="0"/>
      <w:marTop w:val="0"/>
      <w:marBottom w:val="0"/>
      <w:divBdr>
        <w:top w:val="none" w:sz="0" w:space="0" w:color="auto"/>
        <w:left w:val="none" w:sz="0" w:space="0" w:color="auto"/>
        <w:bottom w:val="none" w:sz="0" w:space="0" w:color="auto"/>
        <w:right w:val="none" w:sz="0" w:space="0" w:color="auto"/>
      </w:divBdr>
    </w:div>
    <w:div w:id="470172563">
      <w:bodyDiv w:val="1"/>
      <w:marLeft w:val="0"/>
      <w:marRight w:val="0"/>
      <w:marTop w:val="0"/>
      <w:marBottom w:val="0"/>
      <w:divBdr>
        <w:top w:val="none" w:sz="0" w:space="0" w:color="auto"/>
        <w:left w:val="none" w:sz="0" w:space="0" w:color="auto"/>
        <w:bottom w:val="none" w:sz="0" w:space="0" w:color="auto"/>
        <w:right w:val="none" w:sz="0" w:space="0" w:color="auto"/>
      </w:divBdr>
    </w:div>
    <w:div w:id="482738490">
      <w:bodyDiv w:val="1"/>
      <w:marLeft w:val="0"/>
      <w:marRight w:val="0"/>
      <w:marTop w:val="0"/>
      <w:marBottom w:val="0"/>
      <w:divBdr>
        <w:top w:val="none" w:sz="0" w:space="0" w:color="auto"/>
        <w:left w:val="none" w:sz="0" w:space="0" w:color="auto"/>
        <w:bottom w:val="none" w:sz="0" w:space="0" w:color="auto"/>
        <w:right w:val="none" w:sz="0" w:space="0" w:color="auto"/>
      </w:divBdr>
    </w:div>
    <w:div w:id="484051097">
      <w:bodyDiv w:val="1"/>
      <w:marLeft w:val="0"/>
      <w:marRight w:val="0"/>
      <w:marTop w:val="0"/>
      <w:marBottom w:val="0"/>
      <w:divBdr>
        <w:top w:val="none" w:sz="0" w:space="0" w:color="auto"/>
        <w:left w:val="none" w:sz="0" w:space="0" w:color="auto"/>
        <w:bottom w:val="none" w:sz="0" w:space="0" w:color="auto"/>
        <w:right w:val="none" w:sz="0" w:space="0" w:color="auto"/>
      </w:divBdr>
    </w:div>
    <w:div w:id="496382796">
      <w:bodyDiv w:val="1"/>
      <w:marLeft w:val="0"/>
      <w:marRight w:val="0"/>
      <w:marTop w:val="0"/>
      <w:marBottom w:val="0"/>
      <w:divBdr>
        <w:top w:val="none" w:sz="0" w:space="0" w:color="auto"/>
        <w:left w:val="none" w:sz="0" w:space="0" w:color="auto"/>
        <w:bottom w:val="none" w:sz="0" w:space="0" w:color="auto"/>
        <w:right w:val="none" w:sz="0" w:space="0" w:color="auto"/>
      </w:divBdr>
    </w:div>
    <w:div w:id="503403862">
      <w:bodyDiv w:val="1"/>
      <w:marLeft w:val="0"/>
      <w:marRight w:val="0"/>
      <w:marTop w:val="0"/>
      <w:marBottom w:val="0"/>
      <w:divBdr>
        <w:top w:val="none" w:sz="0" w:space="0" w:color="auto"/>
        <w:left w:val="none" w:sz="0" w:space="0" w:color="auto"/>
        <w:bottom w:val="none" w:sz="0" w:space="0" w:color="auto"/>
        <w:right w:val="none" w:sz="0" w:space="0" w:color="auto"/>
      </w:divBdr>
    </w:div>
    <w:div w:id="506796727">
      <w:bodyDiv w:val="1"/>
      <w:marLeft w:val="0"/>
      <w:marRight w:val="0"/>
      <w:marTop w:val="0"/>
      <w:marBottom w:val="0"/>
      <w:divBdr>
        <w:top w:val="none" w:sz="0" w:space="0" w:color="auto"/>
        <w:left w:val="none" w:sz="0" w:space="0" w:color="auto"/>
        <w:bottom w:val="none" w:sz="0" w:space="0" w:color="auto"/>
        <w:right w:val="none" w:sz="0" w:space="0" w:color="auto"/>
      </w:divBdr>
    </w:div>
    <w:div w:id="509218516">
      <w:bodyDiv w:val="1"/>
      <w:marLeft w:val="0"/>
      <w:marRight w:val="0"/>
      <w:marTop w:val="0"/>
      <w:marBottom w:val="0"/>
      <w:divBdr>
        <w:top w:val="none" w:sz="0" w:space="0" w:color="auto"/>
        <w:left w:val="none" w:sz="0" w:space="0" w:color="auto"/>
        <w:bottom w:val="none" w:sz="0" w:space="0" w:color="auto"/>
        <w:right w:val="none" w:sz="0" w:space="0" w:color="auto"/>
      </w:divBdr>
    </w:div>
    <w:div w:id="511261218">
      <w:bodyDiv w:val="1"/>
      <w:marLeft w:val="0"/>
      <w:marRight w:val="0"/>
      <w:marTop w:val="0"/>
      <w:marBottom w:val="0"/>
      <w:divBdr>
        <w:top w:val="none" w:sz="0" w:space="0" w:color="auto"/>
        <w:left w:val="none" w:sz="0" w:space="0" w:color="auto"/>
        <w:bottom w:val="none" w:sz="0" w:space="0" w:color="auto"/>
        <w:right w:val="none" w:sz="0" w:space="0" w:color="auto"/>
      </w:divBdr>
    </w:div>
    <w:div w:id="516507828">
      <w:bodyDiv w:val="1"/>
      <w:marLeft w:val="0"/>
      <w:marRight w:val="0"/>
      <w:marTop w:val="0"/>
      <w:marBottom w:val="0"/>
      <w:divBdr>
        <w:top w:val="none" w:sz="0" w:space="0" w:color="auto"/>
        <w:left w:val="none" w:sz="0" w:space="0" w:color="auto"/>
        <w:bottom w:val="none" w:sz="0" w:space="0" w:color="auto"/>
        <w:right w:val="none" w:sz="0" w:space="0" w:color="auto"/>
      </w:divBdr>
    </w:div>
    <w:div w:id="517698924">
      <w:bodyDiv w:val="1"/>
      <w:marLeft w:val="0"/>
      <w:marRight w:val="0"/>
      <w:marTop w:val="0"/>
      <w:marBottom w:val="0"/>
      <w:divBdr>
        <w:top w:val="none" w:sz="0" w:space="0" w:color="auto"/>
        <w:left w:val="none" w:sz="0" w:space="0" w:color="auto"/>
        <w:bottom w:val="none" w:sz="0" w:space="0" w:color="auto"/>
        <w:right w:val="none" w:sz="0" w:space="0" w:color="auto"/>
      </w:divBdr>
    </w:div>
    <w:div w:id="520632628">
      <w:bodyDiv w:val="1"/>
      <w:marLeft w:val="0"/>
      <w:marRight w:val="0"/>
      <w:marTop w:val="0"/>
      <w:marBottom w:val="0"/>
      <w:divBdr>
        <w:top w:val="none" w:sz="0" w:space="0" w:color="auto"/>
        <w:left w:val="none" w:sz="0" w:space="0" w:color="auto"/>
        <w:bottom w:val="none" w:sz="0" w:space="0" w:color="auto"/>
        <w:right w:val="none" w:sz="0" w:space="0" w:color="auto"/>
      </w:divBdr>
    </w:div>
    <w:div w:id="522323018">
      <w:bodyDiv w:val="1"/>
      <w:marLeft w:val="0"/>
      <w:marRight w:val="0"/>
      <w:marTop w:val="0"/>
      <w:marBottom w:val="0"/>
      <w:divBdr>
        <w:top w:val="none" w:sz="0" w:space="0" w:color="auto"/>
        <w:left w:val="none" w:sz="0" w:space="0" w:color="auto"/>
        <w:bottom w:val="none" w:sz="0" w:space="0" w:color="auto"/>
        <w:right w:val="none" w:sz="0" w:space="0" w:color="auto"/>
      </w:divBdr>
    </w:div>
    <w:div w:id="523832197">
      <w:bodyDiv w:val="1"/>
      <w:marLeft w:val="0"/>
      <w:marRight w:val="0"/>
      <w:marTop w:val="0"/>
      <w:marBottom w:val="0"/>
      <w:divBdr>
        <w:top w:val="none" w:sz="0" w:space="0" w:color="auto"/>
        <w:left w:val="none" w:sz="0" w:space="0" w:color="auto"/>
        <w:bottom w:val="none" w:sz="0" w:space="0" w:color="auto"/>
        <w:right w:val="none" w:sz="0" w:space="0" w:color="auto"/>
      </w:divBdr>
    </w:div>
    <w:div w:id="526870266">
      <w:bodyDiv w:val="1"/>
      <w:marLeft w:val="0"/>
      <w:marRight w:val="0"/>
      <w:marTop w:val="0"/>
      <w:marBottom w:val="0"/>
      <w:divBdr>
        <w:top w:val="none" w:sz="0" w:space="0" w:color="auto"/>
        <w:left w:val="none" w:sz="0" w:space="0" w:color="auto"/>
        <w:bottom w:val="none" w:sz="0" w:space="0" w:color="auto"/>
        <w:right w:val="none" w:sz="0" w:space="0" w:color="auto"/>
      </w:divBdr>
    </w:div>
    <w:div w:id="534315061">
      <w:bodyDiv w:val="1"/>
      <w:marLeft w:val="0"/>
      <w:marRight w:val="0"/>
      <w:marTop w:val="0"/>
      <w:marBottom w:val="0"/>
      <w:divBdr>
        <w:top w:val="none" w:sz="0" w:space="0" w:color="auto"/>
        <w:left w:val="none" w:sz="0" w:space="0" w:color="auto"/>
        <w:bottom w:val="none" w:sz="0" w:space="0" w:color="auto"/>
        <w:right w:val="none" w:sz="0" w:space="0" w:color="auto"/>
      </w:divBdr>
    </w:div>
    <w:div w:id="539440827">
      <w:bodyDiv w:val="1"/>
      <w:marLeft w:val="0"/>
      <w:marRight w:val="0"/>
      <w:marTop w:val="0"/>
      <w:marBottom w:val="0"/>
      <w:divBdr>
        <w:top w:val="none" w:sz="0" w:space="0" w:color="auto"/>
        <w:left w:val="none" w:sz="0" w:space="0" w:color="auto"/>
        <w:bottom w:val="none" w:sz="0" w:space="0" w:color="auto"/>
        <w:right w:val="none" w:sz="0" w:space="0" w:color="auto"/>
      </w:divBdr>
    </w:div>
    <w:div w:id="539440902">
      <w:bodyDiv w:val="1"/>
      <w:marLeft w:val="0"/>
      <w:marRight w:val="0"/>
      <w:marTop w:val="0"/>
      <w:marBottom w:val="0"/>
      <w:divBdr>
        <w:top w:val="none" w:sz="0" w:space="0" w:color="auto"/>
        <w:left w:val="none" w:sz="0" w:space="0" w:color="auto"/>
        <w:bottom w:val="none" w:sz="0" w:space="0" w:color="auto"/>
        <w:right w:val="none" w:sz="0" w:space="0" w:color="auto"/>
      </w:divBdr>
    </w:div>
    <w:div w:id="554045625">
      <w:bodyDiv w:val="1"/>
      <w:marLeft w:val="0"/>
      <w:marRight w:val="0"/>
      <w:marTop w:val="0"/>
      <w:marBottom w:val="0"/>
      <w:divBdr>
        <w:top w:val="none" w:sz="0" w:space="0" w:color="auto"/>
        <w:left w:val="none" w:sz="0" w:space="0" w:color="auto"/>
        <w:bottom w:val="none" w:sz="0" w:space="0" w:color="auto"/>
        <w:right w:val="none" w:sz="0" w:space="0" w:color="auto"/>
      </w:divBdr>
    </w:div>
    <w:div w:id="555118335">
      <w:bodyDiv w:val="1"/>
      <w:marLeft w:val="0"/>
      <w:marRight w:val="0"/>
      <w:marTop w:val="0"/>
      <w:marBottom w:val="0"/>
      <w:divBdr>
        <w:top w:val="none" w:sz="0" w:space="0" w:color="auto"/>
        <w:left w:val="none" w:sz="0" w:space="0" w:color="auto"/>
        <w:bottom w:val="none" w:sz="0" w:space="0" w:color="auto"/>
        <w:right w:val="none" w:sz="0" w:space="0" w:color="auto"/>
      </w:divBdr>
    </w:div>
    <w:div w:id="556162464">
      <w:bodyDiv w:val="1"/>
      <w:marLeft w:val="0"/>
      <w:marRight w:val="0"/>
      <w:marTop w:val="0"/>
      <w:marBottom w:val="0"/>
      <w:divBdr>
        <w:top w:val="none" w:sz="0" w:space="0" w:color="auto"/>
        <w:left w:val="none" w:sz="0" w:space="0" w:color="auto"/>
        <w:bottom w:val="none" w:sz="0" w:space="0" w:color="auto"/>
        <w:right w:val="none" w:sz="0" w:space="0" w:color="auto"/>
      </w:divBdr>
    </w:div>
    <w:div w:id="557782293">
      <w:bodyDiv w:val="1"/>
      <w:marLeft w:val="0"/>
      <w:marRight w:val="0"/>
      <w:marTop w:val="0"/>
      <w:marBottom w:val="0"/>
      <w:divBdr>
        <w:top w:val="none" w:sz="0" w:space="0" w:color="auto"/>
        <w:left w:val="none" w:sz="0" w:space="0" w:color="auto"/>
        <w:bottom w:val="none" w:sz="0" w:space="0" w:color="auto"/>
        <w:right w:val="none" w:sz="0" w:space="0" w:color="auto"/>
      </w:divBdr>
    </w:div>
    <w:div w:id="560168775">
      <w:bodyDiv w:val="1"/>
      <w:marLeft w:val="0"/>
      <w:marRight w:val="0"/>
      <w:marTop w:val="0"/>
      <w:marBottom w:val="0"/>
      <w:divBdr>
        <w:top w:val="none" w:sz="0" w:space="0" w:color="auto"/>
        <w:left w:val="none" w:sz="0" w:space="0" w:color="auto"/>
        <w:bottom w:val="none" w:sz="0" w:space="0" w:color="auto"/>
        <w:right w:val="none" w:sz="0" w:space="0" w:color="auto"/>
      </w:divBdr>
    </w:div>
    <w:div w:id="561600200">
      <w:bodyDiv w:val="1"/>
      <w:marLeft w:val="0"/>
      <w:marRight w:val="0"/>
      <w:marTop w:val="0"/>
      <w:marBottom w:val="0"/>
      <w:divBdr>
        <w:top w:val="none" w:sz="0" w:space="0" w:color="auto"/>
        <w:left w:val="none" w:sz="0" w:space="0" w:color="auto"/>
        <w:bottom w:val="none" w:sz="0" w:space="0" w:color="auto"/>
        <w:right w:val="none" w:sz="0" w:space="0" w:color="auto"/>
      </w:divBdr>
    </w:div>
    <w:div w:id="564803794">
      <w:bodyDiv w:val="1"/>
      <w:marLeft w:val="0"/>
      <w:marRight w:val="0"/>
      <w:marTop w:val="0"/>
      <w:marBottom w:val="0"/>
      <w:divBdr>
        <w:top w:val="none" w:sz="0" w:space="0" w:color="auto"/>
        <w:left w:val="none" w:sz="0" w:space="0" w:color="auto"/>
        <w:bottom w:val="none" w:sz="0" w:space="0" w:color="auto"/>
        <w:right w:val="none" w:sz="0" w:space="0" w:color="auto"/>
      </w:divBdr>
    </w:div>
    <w:div w:id="579601182">
      <w:bodyDiv w:val="1"/>
      <w:marLeft w:val="0"/>
      <w:marRight w:val="0"/>
      <w:marTop w:val="0"/>
      <w:marBottom w:val="0"/>
      <w:divBdr>
        <w:top w:val="none" w:sz="0" w:space="0" w:color="auto"/>
        <w:left w:val="none" w:sz="0" w:space="0" w:color="auto"/>
        <w:bottom w:val="none" w:sz="0" w:space="0" w:color="auto"/>
        <w:right w:val="none" w:sz="0" w:space="0" w:color="auto"/>
      </w:divBdr>
    </w:div>
    <w:div w:id="584069198">
      <w:bodyDiv w:val="1"/>
      <w:marLeft w:val="0"/>
      <w:marRight w:val="0"/>
      <w:marTop w:val="0"/>
      <w:marBottom w:val="0"/>
      <w:divBdr>
        <w:top w:val="none" w:sz="0" w:space="0" w:color="auto"/>
        <w:left w:val="none" w:sz="0" w:space="0" w:color="auto"/>
        <w:bottom w:val="none" w:sz="0" w:space="0" w:color="auto"/>
        <w:right w:val="none" w:sz="0" w:space="0" w:color="auto"/>
      </w:divBdr>
    </w:div>
    <w:div w:id="587159166">
      <w:bodyDiv w:val="1"/>
      <w:marLeft w:val="0"/>
      <w:marRight w:val="0"/>
      <w:marTop w:val="0"/>
      <w:marBottom w:val="0"/>
      <w:divBdr>
        <w:top w:val="none" w:sz="0" w:space="0" w:color="auto"/>
        <w:left w:val="none" w:sz="0" w:space="0" w:color="auto"/>
        <w:bottom w:val="none" w:sz="0" w:space="0" w:color="auto"/>
        <w:right w:val="none" w:sz="0" w:space="0" w:color="auto"/>
      </w:divBdr>
    </w:div>
    <w:div w:id="588544279">
      <w:bodyDiv w:val="1"/>
      <w:marLeft w:val="0"/>
      <w:marRight w:val="0"/>
      <w:marTop w:val="0"/>
      <w:marBottom w:val="0"/>
      <w:divBdr>
        <w:top w:val="none" w:sz="0" w:space="0" w:color="auto"/>
        <w:left w:val="none" w:sz="0" w:space="0" w:color="auto"/>
        <w:bottom w:val="none" w:sz="0" w:space="0" w:color="auto"/>
        <w:right w:val="none" w:sz="0" w:space="0" w:color="auto"/>
      </w:divBdr>
    </w:div>
    <w:div w:id="592471050">
      <w:bodyDiv w:val="1"/>
      <w:marLeft w:val="0"/>
      <w:marRight w:val="0"/>
      <w:marTop w:val="0"/>
      <w:marBottom w:val="0"/>
      <w:divBdr>
        <w:top w:val="none" w:sz="0" w:space="0" w:color="auto"/>
        <w:left w:val="none" w:sz="0" w:space="0" w:color="auto"/>
        <w:bottom w:val="none" w:sz="0" w:space="0" w:color="auto"/>
        <w:right w:val="none" w:sz="0" w:space="0" w:color="auto"/>
      </w:divBdr>
    </w:div>
    <w:div w:id="592517337">
      <w:bodyDiv w:val="1"/>
      <w:marLeft w:val="0"/>
      <w:marRight w:val="0"/>
      <w:marTop w:val="0"/>
      <w:marBottom w:val="0"/>
      <w:divBdr>
        <w:top w:val="none" w:sz="0" w:space="0" w:color="auto"/>
        <w:left w:val="none" w:sz="0" w:space="0" w:color="auto"/>
        <w:bottom w:val="none" w:sz="0" w:space="0" w:color="auto"/>
        <w:right w:val="none" w:sz="0" w:space="0" w:color="auto"/>
      </w:divBdr>
    </w:div>
    <w:div w:id="600065877">
      <w:bodyDiv w:val="1"/>
      <w:marLeft w:val="0"/>
      <w:marRight w:val="0"/>
      <w:marTop w:val="0"/>
      <w:marBottom w:val="0"/>
      <w:divBdr>
        <w:top w:val="none" w:sz="0" w:space="0" w:color="auto"/>
        <w:left w:val="none" w:sz="0" w:space="0" w:color="auto"/>
        <w:bottom w:val="none" w:sz="0" w:space="0" w:color="auto"/>
        <w:right w:val="none" w:sz="0" w:space="0" w:color="auto"/>
      </w:divBdr>
    </w:div>
    <w:div w:id="600531641">
      <w:bodyDiv w:val="1"/>
      <w:marLeft w:val="0"/>
      <w:marRight w:val="0"/>
      <w:marTop w:val="0"/>
      <w:marBottom w:val="0"/>
      <w:divBdr>
        <w:top w:val="none" w:sz="0" w:space="0" w:color="auto"/>
        <w:left w:val="none" w:sz="0" w:space="0" w:color="auto"/>
        <w:bottom w:val="none" w:sz="0" w:space="0" w:color="auto"/>
        <w:right w:val="none" w:sz="0" w:space="0" w:color="auto"/>
      </w:divBdr>
    </w:div>
    <w:div w:id="609509033">
      <w:bodyDiv w:val="1"/>
      <w:marLeft w:val="0"/>
      <w:marRight w:val="0"/>
      <w:marTop w:val="0"/>
      <w:marBottom w:val="0"/>
      <w:divBdr>
        <w:top w:val="none" w:sz="0" w:space="0" w:color="auto"/>
        <w:left w:val="none" w:sz="0" w:space="0" w:color="auto"/>
        <w:bottom w:val="none" w:sz="0" w:space="0" w:color="auto"/>
        <w:right w:val="none" w:sz="0" w:space="0" w:color="auto"/>
      </w:divBdr>
    </w:div>
    <w:div w:id="614872066">
      <w:bodyDiv w:val="1"/>
      <w:marLeft w:val="0"/>
      <w:marRight w:val="0"/>
      <w:marTop w:val="0"/>
      <w:marBottom w:val="0"/>
      <w:divBdr>
        <w:top w:val="none" w:sz="0" w:space="0" w:color="auto"/>
        <w:left w:val="none" w:sz="0" w:space="0" w:color="auto"/>
        <w:bottom w:val="none" w:sz="0" w:space="0" w:color="auto"/>
        <w:right w:val="none" w:sz="0" w:space="0" w:color="auto"/>
      </w:divBdr>
    </w:div>
    <w:div w:id="616722008">
      <w:bodyDiv w:val="1"/>
      <w:marLeft w:val="0"/>
      <w:marRight w:val="0"/>
      <w:marTop w:val="0"/>
      <w:marBottom w:val="0"/>
      <w:divBdr>
        <w:top w:val="none" w:sz="0" w:space="0" w:color="auto"/>
        <w:left w:val="none" w:sz="0" w:space="0" w:color="auto"/>
        <w:bottom w:val="none" w:sz="0" w:space="0" w:color="auto"/>
        <w:right w:val="none" w:sz="0" w:space="0" w:color="auto"/>
      </w:divBdr>
    </w:div>
    <w:div w:id="624234048">
      <w:bodyDiv w:val="1"/>
      <w:marLeft w:val="0"/>
      <w:marRight w:val="0"/>
      <w:marTop w:val="0"/>
      <w:marBottom w:val="0"/>
      <w:divBdr>
        <w:top w:val="none" w:sz="0" w:space="0" w:color="auto"/>
        <w:left w:val="none" w:sz="0" w:space="0" w:color="auto"/>
        <w:bottom w:val="none" w:sz="0" w:space="0" w:color="auto"/>
        <w:right w:val="none" w:sz="0" w:space="0" w:color="auto"/>
      </w:divBdr>
    </w:div>
    <w:div w:id="626278213">
      <w:bodyDiv w:val="1"/>
      <w:marLeft w:val="0"/>
      <w:marRight w:val="0"/>
      <w:marTop w:val="0"/>
      <w:marBottom w:val="0"/>
      <w:divBdr>
        <w:top w:val="none" w:sz="0" w:space="0" w:color="auto"/>
        <w:left w:val="none" w:sz="0" w:space="0" w:color="auto"/>
        <w:bottom w:val="none" w:sz="0" w:space="0" w:color="auto"/>
        <w:right w:val="none" w:sz="0" w:space="0" w:color="auto"/>
      </w:divBdr>
    </w:div>
    <w:div w:id="626861064">
      <w:bodyDiv w:val="1"/>
      <w:marLeft w:val="0"/>
      <w:marRight w:val="0"/>
      <w:marTop w:val="0"/>
      <w:marBottom w:val="0"/>
      <w:divBdr>
        <w:top w:val="none" w:sz="0" w:space="0" w:color="auto"/>
        <w:left w:val="none" w:sz="0" w:space="0" w:color="auto"/>
        <w:bottom w:val="none" w:sz="0" w:space="0" w:color="auto"/>
        <w:right w:val="none" w:sz="0" w:space="0" w:color="auto"/>
      </w:divBdr>
    </w:div>
    <w:div w:id="627274974">
      <w:bodyDiv w:val="1"/>
      <w:marLeft w:val="0"/>
      <w:marRight w:val="0"/>
      <w:marTop w:val="0"/>
      <w:marBottom w:val="0"/>
      <w:divBdr>
        <w:top w:val="none" w:sz="0" w:space="0" w:color="auto"/>
        <w:left w:val="none" w:sz="0" w:space="0" w:color="auto"/>
        <w:bottom w:val="none" w:sz="0" w:space="0" w:color="auto"/>
        <w:right w:val="none" w:sz="0" w:space="0" w:color="auto"/>
      </w:divBdr>
    </w:div>
    <w:div w:id="635452619">
      <w:bodyDiv w:val="1"/>
      <w:marLeft w:val="0"/>
      <w:marRight w:val="0"/>
      <w:marTop w:val="0"/>
      <w:marBottom w:val="0"/>
      <w:divBdr>
        <w:top w:val="none" w:sz="0" w:space="0" w:color="auto"/>
        <w:left w:val="none" w:sz="0" w:space="0" w:color="auto"/>
        <w:bottom w:val="none" w:sz="0" w:space="0" w:color="auto"/>
        <w:right w:val="none" w:sz="0" w:space="0" w:color="auto"/>
      </w:divBdr>
    </w:div>
    <w:div w:id="638535490">
      <w:bodyDiv w:val="1"/>
      <w:marLeft w:val="0"/>
      <w:marRight w:val="0"/>
      <w:marTop w:val="0"/>
      <w:marBottom w:val="0"/>
      <w:divBdr>
        <w:top w:val="none" w:sz="0" w:space="0" w:color="auto"/>
        <w:left w:val="none" w:sz="0" w:space="0" w:color="auto"/>
        <w:bottom w:val="none" w:sz="0" w:space="0" w:color="auto"/>
        <w:right w:val="none" w:sz="0" w:space="0" w:color="auto"/>
      </w:divBdr>
    </w:div>
    <w:div w:id="641231254">
      <w:bodyDiv w:val="1"/>
      <w:marLeft w:val="0"/>
      <w:marRight w:val="0"/>
      <w:marTop w:val="0"/>
      <w:marBottom w:val="0"/>
      <w:divBdr>
        <w:top w:val="none" w:sz="0" w:space="0" w:color="auto"/>
        <w:left w:val="none" w:sz="0" w:space="0" w:color="auto"/>
        <w:bottom w:val="none" w:sz="0" w:space="0" w:color="auto"/>
        <w:right w:val="none" w:sz="0" w:space="0" w:color="auto"/>
      </w:divBdr>
    </w:div>
    <w:div w:id="651641646">
      <w:bodyDiv w:val="1"/>
      <w:marLeft w:val="0"/>
      <w:marRight w:val="0"/>
      <w:marTop w:val="0"/>
      <w:marBottom w:val="0"/>
      <w:divBdr>
        <w:top w:val="none" w:sz="0" w:space="0" w:color="auto"/>
        <w:left w:val="none" w:sz="0" w:space="0" w:color="auto"/>
        <w:bottom w:val="none" w:sz="0" w:space="0" w:color="auto"/>
        <w:right w:val="none" w:sz="0" w:space="0" w:color="auto"/>
      </w:divBdr>
    </w:div>
    <w:div w:id="670984344">
      <w:bodyDiv w:val="1"/>
      <w:marLeft w:val="0"/>
      <w:marRight w:val="0"/>
      <w:marTop w:val="0"/>
      <w:marBottom w:val="0"/>
      <w:divBdr>
        <w:top w:val="none" w:sz="0" w:space="0" w:color="auto"/>
        <w:left w:val="none" w:sz="0" w:space="0" w:color="auto"/>
        <w:bottom w:val="none" w:sz="0" w:space="0" w:color="auto"/>
        <w:right w:val="none" w:sz="0" w:space="0" w:color="auto"/>
      </w:divBdr>
    </w:div>
    <w:div w:id="673344930">
      <w:bodyDiv w:val="1"/>
      <w:marLeft w:val="0"/>
      <w:marRight w:val="0"/>
      <w:marTop w:val="0"/>
      <w:marBottom w:val="0"/>
      <w:divBdr>
        <w:top w:val="none" w:sz="0" w:space="0" w:color="auto"/>
        <w:left w:val="none" w:sz="0" w:space="0" w:color="auto"/>
        <w:bottom w:val="none" w:sz="0" w:space="0" w:color="auto"/>
        <w:right w:val="none" w:sz="0" w:space="0" w:color="auto"/>
      </w:divBdr>
    </w:div>
    <w:div w:id="675306188">
      <w:bodyDiv w:val="1"/>
      <w:marLeft w:val="0"/>
      <w:marRight w:val="0"/>
      <w:marTop w:val="0"/>
      <w:marBottom w:val="0"/>
      <w:divBdr>
        <w:top w:val="none" w:sz="0" w:space="0" w:color="auto"/>
        <w:left w:val="none" w:sz="0" w:space="0" w:color="auto"/>
        <w:bottom w:val="none" w:sz="0" w:space="0" w:color="auto"/>
        <w:right w:val="none" w:sz="0" w:space="0" w:color="auto"/>
      </w:divBdr>
    </w:div>
    <w:div w:id="681667324">
      <w:bodyDiv w:val="1"/>
      <w:marLeft w:val="0"/>
      <w:marRight w:val="0"/>
      <w:marTop w:val="0"/>
      <w:marBottom w:val="0"/>
      <w:divBdr>
        <w:top w:val="none" w:sz="0" w:space="0" w:color="auto"/>
        <w:left w:val="none" w:sz="0" w:space="0" w:color="auto"/>
        <w:bottom w:val="none" w:sz="0" w:space="0" w:color="auto"/>
        <w:right w:val="none" w:sz="0" w:space="0" w:color="auto"/>
      </w:divBdr>
    </w:div>
    <w:div w:id="687558226">
      <w:bodyDiv w:val="1"/>
      <w:marLeft w:val="0"/>
      <w:marRight w:val="0"/>
      <w:marTop w:val="0"/>
      <w:marBottom w:val="0"/>
      <w:divBdr>
        <w:top w:val="none" w:sz="0" w:space="0" w:color="auto"/>
        <w:left w:val="none" w:sz="0" w:space="0" w:color="auto"/>
        <w:bottom w:val="none" w:sz="0" w:space="0" w:color="auto"/>
        <w:right w:val="none" w:sz="0" w:space="0" w:color="auto"/>
      </w:divBdr>
    </w:div>
    <w:div w:id="691305297">
      <w:bodyDiv w:val="1"/>
      <w:marLeft w:val="0"/>
      <w:marRight w:val="0"/>
      <w:marTop w:val="0"/>
      <w:marBottom w:val="0"/>
      <w:divBdr>
        <w:top w:val="none" w:sz="0" w:space="0" w:color="auto"/>
        <w:left w:val="none" w:sz="0" w:space="0" w:color="auto"/>
        <w:bottom w:val="none" w:sz="0" w:space="0" w:color="auto"/>
        <w:right w:val="none" w:sz="0" w:space="0" w:color="auto"/>
      </w:divBdr>
    </w:div>
    <w:div w:id="700664321">
      <w:bodyDiv w:val="1"/>
      <w:marLeft w:val="0"/>
      <w:marRight w:val="0"/>
      <w:marTop w:val="0"/>
      <w:marBottom w:val="0"/>
      <w:divBdr>
        <w:top w:val="none" w:sz="0" w:space="0" w:color="auto"/>
        <w:left w:val="none" w:sz="0" w:space="0" w:color="auto"/>
        <w:bottom w:val="none" w:sz="0" w:space="0" w:color="auto"/>
        <w:right w:val="none" w:sz="0" w:space="0" w:color="auto"/>
      </w:divBdr>
    </w:div>
    <w:div w:id="704135497">
      <w:bodyDiv w:val="1"/>
      <w:marLeft w:val="0"/>
      <w:marRight w:val="0"/>
      <w:marTop w:val="0"/>
      <w:marBottom w:val="0"/>
      <w:divBdr>
        <w:top w:val="none" w:sz="0" w:space="0" w:color="auto"/>
        <w:left w:val="none" w:sz="0" w:space="0" w:color="auto"/>
        <w:bottom w:val="none" w:sz="0" w:space="0" w:color="auto"/>
        <w:right w:val="none" w:sz="0" w:space="0" w:color="auto"/>
      </w:divBdr>
    </w:div>
    <w:div w:id="704256209">
      <w:bodyDiv w:val="1"/>
      <w:marLeft w:val="0"/>
      <w:marRight w:val="0"/>
      <w:marTop w:val="0"/>
      <w:marBottom w:val="0"/>
      <w:divBdr>
        <w:top w:val="none" w:sz="0" w:space="0" w:color="auto"/>
        <w:left w:val="none" w:sz="0" w:space="0" w:color="auto"/>
        <w:bottom w:val="none" w:sz="0" w:space="0" w:color="auto"/>
        <w:right w:val="none" w:sz="0" w:space="0" w:color="auto"/>
      </w:divBdr>
    </w:div>
    <w:div w:id="706761785">
      <w:bodyDiv w:val="1"/>
      <w:marLeft w:val="0"/>
      <w:marRight w:val="0"/>
      <w:marTop w:val="0"/>
      <w:marBottom w:val="0"/>
      <w:divBdr>
        <w:top w:val="none" w:sz="0" w:space="0" w:color="auto"/>
        <w:left w:val="none" w:sz="0" w:space="0" w:color="auto"/>
        <w:bottom w:val="none" w:sz="0" w:space="0" w:color="auto"/>
        <w:right w:val="none" w:sz="0" w:space="0" w:color="auto"/>
      </w:divBdr>
    </w:div>
    <w:div w:id="708846402">
      <w:bodyDiv w:val="1"/>
      <w:marLeft w:val="0"/>
      <w:marRight w:val="0"/>
      <w:marTop w:val="0"/>
      <w:marBottom w:val="0"/>
      <w:divBdr>
        <w:top w:val="none" w:sz="0" w:space="0" w:color="auto"/>
        <w:left w:val="none" w:sz="0" w:space="0" w:color="auto"/>
        <w:bottom w:val="none" w:sz="0" w:space="0" w:color="auto"/>
        <w:right w:val="none" w:sz="0" w:space="0" w:color="auto"/>
      </w:divBdr>
    </w:div>
    <w:div w:id="709768622">
      <w:bodyDiv w:val="1"/>
      <w:marLeft w:val="0"/>
      <w:marRight w:val="0"/>
      <w:marTop w:val="0"/>
      <w:marBottom w:val="0"/>
      <w:divBdr>
        <w:top w:val="none" w:sz="0" w:space="0" w:color="auto"/>
        <w:left w:val="none" w:sz="0" w:space="0" w:color="auto"/>
        <w:bottom w:val="none" w:sz="0" w:space="0" w:color="auto"/>
        <w:right w:val="none" w:sz="0" w:space="0" w:color="auto"/>
      </w:divBdr>
    </w:div>
    <w:div w:id="710350180">
      <w:bodyDiv w:val="1"/>
      <w:marLeft w:val="0"/>
      <w:marRight w:val="0"/>
      <w:marTop w:val="0"/>
      <w:marBottom w:val="0"/>
      <w:divBdr>
        <w:top w:val="none" w:sz="0" w:space="0" w:color="auto"/>
        <w:left w:val="none" w:sz="0" w:space="0" w:color="auto"/>
        <w:bottom w:val="none" w:sz="0" w:space="0" w:color="auto"/>
        <w:right w:val="none" w:sz="0" w:space="0" w:color="auto"/>
      </w:divBdr>
    </w:div>
    <w:div w:id="712583389">
      <w:bodyDiv w:val="1"/>
      <w:marLeft w:val="0"/>
      <w:marRight w:val="0"/>
      <w:marTop w:val="0"/>
      <w:marBottom w:val="0"/>
      <w:divBdr>
        <w:top w:val="none" w:sz="0" w:space="0" w:color="auto"/>
        <w:left w:val="none" w:sz="0" w:space="0" w:color="auto"/>
        <w:bottom w:val="none" w:sz="0" w:space="0" w:color="auto"/>
        <w:right w:val="none" w:sz="0" w:space="0" w:color="auto"/>
      </w:divBdr>
    </w:div>
    <w:div w:id="712773757">
      <w:bodyDiv w:val="1"/>
      <w:marLeft w:val="0"/>
      <w:marRight w:val="0"/>
      <w:marTop w:val="0"/>
      <w:marBottom w:val="0"/>
      <w:divBdr>
        <w:top w:val="none" w:sz="0" w:space="0" w:color="auto"/>
        <w:left w:val="none" w:sz="0" w:space="0" w:color="auto"/>
        <w:bottom w:val="none" w:sz="0" w:space="0" w:color="auto"/>
        <w:right w:val="none" w:sz="0" w:space="0" w:color="auto"/>
      </w:divBdr>
    </w:div>
    <w:div w:id="713702661">
      <w:bodyDiv w:val="1"/>
      <w:marLeft w:val="0"/>
      <w:marRight w:val="0"/>
      <w:marTop w:val="0"/>
      <w:marBottom w:val="0"/>
      <w:divBdr>
        <w:top w:val="none" w:sz="0" w:space="0" w:color="auto"/>
        <w:left w:val="none" w:sz="0" w:space="0" w:color="auto"/>
        <w:bottom w:val="none" w:sz="0" w:space="0" w:color="auto"/>
        <w:right w:val="none" w:sz="0" w:space="0" w:color="auto"/>
      </w:divBdr>
    </w:div>
    <w:div w:id="716396460">
      <w:bodyDiv w:val="1"/>
      <w:marLeft w:val="0"/>
      <w:marRight w:val="0"/>
      <w:marTop w:val="0"/>
      <w:marBottom w:val="0"/>
      <w:divBdr>
        <w:top w:val="none" w:sz="0" w:space="0" w:color="auto"/>
        <w:left w:val="none" w:sz="0" w:space="0" w:color="auto"/>
        <w:bottom w:val="none" w:sz="0" w:space="0" w:color="auto"/>
        <w:right w:val="none" w:sz="0" w:space="0" w:color="auto"/>
      </w:divBdr>
    </w:div>
    <w:div w:id="719863721">
      <w:bodyDiv w:val="1"/>
      <w:marLeft w:val="0"/>
      <w:marRight w:val="0"/>
      <w:marTop w:val="0"/>
      <w:marBottom w:val="0"/>
      <w:divBdr>
        <w:top w:val="none" w:sz="0" w:space="0" w:color="auto"/>
        <w:left w:val="none" w:sz="0" w:space="0" w:color="auto"/>
        <w:bottom w:val="none" w:sz="0" w:space="0" w:color="auto"/>
        <w:right w:val="none" w:sz="0" w:space="0" w:color="auto"/>
      </w:divBdr>
    </w:div>
    <w:div w:id="721683090">
      <w:bodyDiv w:val="1"/>
      <w:marLeft w:val="0"/>
      <w:marRight w:val="0"/>
      <w:marTop w:val="0"/>
      <w:marBottom w:val="0"/>
      <w:divBdr>
        <w:top w:val="none" w:sz="0" w:space="0" w:color="auto"/>
        <w:left w:val="none" w:sz="0" w:space="0" w:color="auto"/>
        <w:bottom w:val="none" w:sz="0" w:space="0" w:color="auto"/>
        <w:right w:val="none" w:sz="0" w:space="0" w:color="auto"/>
      </w:divBdr>
    </w:div>
    <w:div w:id="724372504">
      <w:bodyDiv w:val="1"/>
      <w:marLeft w:val="0"/>
      <w:marRight w:val="0"/>
      <w:marTop w:val="0"/>
      <w:marBottom w:val="0"/>
      <w:divBdr>
        <w:top w:val="none" w:sz="0" w:space="0" w:color="auto"/>
        <w:left w:val="none" w:sz="0" w:space="0" w:color="auto"/>
        <w:bottom w:val="none" w:sz="0" w:space="0" w:color="auto"/>
        <w:right w:val="none" w:sz="0" w:space="0" w:color="auto"/>
      </w:divBdr>
    </w:div>
    <w:div w:id="730857801">
      <w:bodyDiv w:val="1"/>
      <w:marLeft w:val="0"/>
      <w:marRight w:val="0"/>
      <w:marTop w:val="0"/>
      <w:marBottom w:val="0"/>
      <w:divBdr>
        <w:top w:val="none" w:sz="0" w:space="0" w:color="auto"/>
        <w:left w:val="none" w:sz="0" w:space="0" w:color="auto"/>
        <w:bottom w:val="none" w:sz="0" w:space="0" w:color="auto"/>
        <w:right w:val="none" w:sz="0" w:space="0" w:color="auto"/>
      </w:divBdr>
    </w:div>
    <w:div w:id="734664719">
      <w:bodyDiv w:val="1"/>
      <w:marLeft w:val="0"/>
      <w:marRight w:val="0"/>
      <w:marTop w:val="0"/>
      <w:marBottom w:val="0"/>
      <w:divBdr>
        <w:top w:val="none" w:sz="0" w:space="0" w:color="auto"/>
        <w:left w:val="none" w:sz="0" w:space="0" w:color="auto"/>
        <w:bottom w:val="none" w:sz="0" w:space="0" w:color="auto"/>
        <w:right w:val="none" w:sz="0" w:space="0" w:color="auto"/>
      </w:divBdr>
    </w:div>
    <w:div w:id="738749170">
      <w:bodyDiv w:val="1"/>
      <w:marLeft w:val="0"/>
      <w:marRight w:val="0"/>
      <w:marTop w:val="0"/>
      <w:marBottom w:val="0"/>
      <w:divBdr>
        <w:top w:val="none" w:sz="0" w:space="0" w:color="auto"/>
        <w:left w:val="none" w:sz="0" w:space="0" w:color="auto"/>
        <w:bottom w:val="none" w:sz="0" w:space="0" w:color="auto"/>
        <w:right w:val="none" w:sz="0" w:space="0" w:color="auto"/>
      </w:divBdr>
    </w:div>
    <w:div w:id="743457381">
      <w:bodyDiv w:val="1"/>
      <w:marLeft w:val="0"/>
      <w:marRight w:val="0"/>
      <w:marTop w:val="0"/>
      <w:marBottom w:val="0"/>
      <w:divBdr>
        <w:top w:val="none" w:sz="0" w:space="0" w:color="auto"/>
        <w:left w:val="none" w:sz="0" w:space="0" w:color="auto"/>
        <w:bottom w:val="none" w:sz="0" w:space="0" w:color="auto"/>
        <w:right w:val="none" w:sz="0" w:space="0" w:color="auto"/>
      </w:divBdr>
    </w:div>
    <w:div w:id="743992454">
      <w:bodyDiv w:val="1"/>
      <w:marLeft w:val="0"/>
      <w:marRight w:val="0"/>
      <w:marTop w:val="0"/>
      <w:marBottom w:val="0"/>
      <w:divBdr>
        <w:top w:val="none" w:sz="0" w:space="0" w:color="auto"/>
        <w:left w:val="none" w:sz="0" w:space="0" w:color="auto"/>
        <w:bottom w:val="none" w:sz="0" w:space="0" w:color="auto"/>
        <w:right w:val="none" w:sz="0" w:space="0" w:color="auto"/>
      </w:divBdr>
    </w:div>
    <w:div w:id="749472162">
      <w:bodyDiv w:val="1"/>
      <w:marLeft w:val="0"/>
      <w:marRight w:val="0"/>
      <w:marTop w:val="0"/>
      <w:marBottom w:val="0"/>
      <w:divBdr>
        <w:top w:val="none" w:sz="0" w:space="0" w:color="auto"/>
        <w:left w:val="none" w:sz="0" w:space="0" w:color="auto"/>
        <w:bottom w:val="none" w:sz="0" w:space="0" w:color="auto"/>
        <w:right w:val="none" w:sz="0" w:space="0" w:color="auto"/>
      </w:divBdr>
    </w:div>
    <w:div w:id="749889692">
      <w:bodyDiv w:val="1"/>
      <w:marLeft w:val="0"/>
      <w:marRight w:val="0"/>
      <w:marTop w:val="0"/>
      <w:marBottom w:val="0"/>
      <w:divBdr>
        <w:top w:val="none" w:sz="0" w:space="0" w:color="auto"/>
        <w:left w:val="none" w:sz="0" w:space="0" w:color="auto"/>
        <w:bottom w:val="none" w:sz="0" w:space="0" w:color="auto"/>
        <w:right w:val="none" w:sz="0" w:space="0" w:color="auto"/>
      </w:divBdr>
    </w:div>
    <w:div w:id="753358979">
      <w:bodyDiv w:val="1"/>
      <w:marLeft w:val="0"/>
      <w:marRight w:val="0"/>
      <w:marTop w:val="0"/>
      <w:marBottom w:val="0"/>
      <w:divBdr>
        <w:top w:val="none" w:sz="0" w:space="0" w:color="auto"/>
        <w:left w:val="none" w:sz="0" w:space="0" w:color="auto"/>
        <w:bottom w:val="none" w:sz="0" w:space="0" w:color="auto"/>
        <w:right w:val="none" w:sz="0" w:space="0" w:color="auto"/>
      </w:divBdr>
    </w:div>
    <w:div w:id="755130700">
      <w:bodyDiv w:val="1"/>
      <w:marLeft w:val="0"/>
      <w:marRight w:val="0"/>
      <w:marTop w:val="0"/>
      <w:marBottom w:val="0"/>
      <w:divBdr>
        <w:top w:val="none" w:sz="0" w:space="0" w:color="auto"/>
        <w:left w:val="none" w:sz="0" w:space="0" w:color="auto"/>
        <w:bottom w:val="none" w:sz="0" w:space="0" w:color="auto"/>
        <w:right w:val="none" w:sz="0" w:space="0" w:color="auto"/>
      </w:divBdr>
    </w:div>
    <w:div w:id="758647591">
      <w:bodyDiv w:val="1"/>
      <w:marLeft w:val="0"/>
      <w:marRight w:val="0"/>
      <w:marTop w:val="0"/>
      <w:marBottom w:val="0"/>
      <w:divBdr>
        <w:top w:val="none" w:sz="0" w:space="0" w:color="auto"/>
        <w:left w:val="none" w:sz="0" w:space="0" w:color="auto"/>
        <w:bottom w:val="none" w:sz="0" w:space="0" w:color="auto"/>
        <w:right w:val="none" w:sz="0" w:space="0" w:color="auto"/>
      </w:divBdr>
    </w:div>
    <w:div w:id="761344202">
      <w:bodyDiv w:val="1"/>
      <w:marLeft w:val="0"/>
      <w:marRight w:val="0"/>
      <w:marTop w:val="0"/>
      <w:marBottom w:val="0"/>
      <w:divBdr>
        <w:top w:val="none" w:sz="0" w:space="0" w:color="auto"/>
        <w:left w:val="none" w:sz="0" w:space="0" w:color="auto"/>
        <w:bottom w:val="none" w:sz="0" w:space="0" w:color="auto"/>
        <w:right w:val="none" w:sz="0" w:space="0" w:color="auto"/>
      </w:divBdr>
    </w:div>
    <w:div w:id="767115625">
      <w:bodyDiv w:val="1"/>
      <w:marLeft w:val="0"/>
      <w:marRight w:val="0"/>
      <w:marTop w:val="0"/>
      <w:marBottom w:val="0"/>
      <w:divBdr>
        <w:top w:val="none" w:sz="0" w:space="0" w:color="auto"/>
        <w:left w:val="none" w:sz="0" w:space="0" w:color="auto"/>
        <w:bottom w:val="none" w:sz="0" w:space="0" w:color="auto"/>
        <w:right w:val="none" w:sz="0" w:space="0" w:color="auto"/>
      </w:divBdr>
    </w:div>
    <w:div w:id="777259355">
      <w:bodyDiv w:val="1"/>
      <w:marLeft w:val="0"/>
      <w:marRight w:val="0"/>
      <w:marTop w:val="0"/>
      <w:marBottom w:val="0"/>
      <w:divBdr>
        <w:top w:val="none" w:sz="0" w:space="0" w:color="auto"/>
        <w:left w:val="none" w:sz="0" w:space="0" w:color="auto"/>
        <w:bottom w:val="none" w:sz="0" w:space="0" w:color="auto"/>
        <w:right w:val="none" w:sz="0" w:space="0" w:color="auto"/>
      </w:divBdr>
    </w:div>
    <w:div w:id="777675926">
      <w:bodyDiv w:val="1"/>
      <w:marLeft w:val="0"/>
      <w:marRight w:val="0"/>
      <w:marTop w:val="0"/>
      <w:marBottom w:val="0"/>
      <w:divBdr>
        <w:top w:val="none" w:sz="0" w:space="0" w:color="auto"/>
        <w:left w:val="none" w:sz="0" w:space="0" w:color="auto"/>
        <w:bottom w:val="none" w:sz="0" w:space="0" w:color="auto"/>
        <w:right w:val="none" w:sz="0" w:space="0" w:color="auto"/>
      </w:divBdr>
    </w:div>
    <w:div w:id="780228029">
      <w:bodyDiv w:val="1"/>
      <w:marLeft w:val="0"/>
      <w:marRight w:val="0"/>
      <w:marTop w:val="0"/>
      <w:marBottom w:val="0"/>
      <w:divBdr>
        <w:top w:val="none" w:sz="0" w:space="0" w:color="auto"/>
        <w:left w:val="none" w:sz="0" w:space="0" w:color="auto"/>
        <w:bottom w:val="none" w:sz="0" w:space="0" w:color="auto"/>
        <w:right w:val="none" w:sz="0" w:space="0" w:color="auto"/>
      </w:divBdr>
    </w:div>
    <w:div w:id="781651558">
      <w:bodyDiv w:val="1"/>
      <w:marLeft w:val="0"/>
      <w:marRight w:val="0"/>
      <w:marTop w:val="0"/>
      <w:marBottom w:val="0"/>
      <w:divBdr>
        <w:top w:val="none" w:sz="0" w:space="0" w:color="auto"/>
        <w:left w:val="none" w:sz="0" w:space="0" w:color="auto"/>
        <w:bottom w:val="none" w:sz="0" w:space="0" w:color="auto"/>
        <w:right w:val="none" w:sz="0" w:space="0" w:color="auto"/>
      </w:divBdr>
    </w:div>
    <w:div w:id="782260758">
      <w:bodyDiv w:val="1"/>
      <w:marLeft w:val="0"/>
      <w:marRight w:val="0"/>
      <w:marTop w:val="0"/>
      <w:marBottom w:val="0"/>
      <w:divBdr>
        <w:top w:val="none" w:sz="0" w:space="0" w:color="auto"/>
        <w:left w:val="none" w:sz="0" w:space="0" w:color="auto"/>
        <w:bottom w:val="none" w:sz="0" w:space="0" w:color="auto"/>
        <w:right w:val="none" w:sz="0" w:space="0" w:color="auto"/>
      </w:divBdr>
    </w:div>
    <w:div w:id="783236024">
      <w:bodyDiv w:val="1"/>
      <w:marLeft w:val="0"/>
      <w:marRight w:val="0"/>
      <w:marTop w:val="0"/>
      <w:marBottom w:val="0"/>
      <w:divBdr>
        <w:top w:val="none" w:sz="0" w:space="0" w:color="auto"/>
        <w:left w:val="none" w:sz="0" w:space="0" w:color="auto"/>
        <w:bottom w:val="none" w:sz="0" w:space="0" w:color="auto"/>
        <w:right w:val="none" w:sz="0" w:space="0" w:color="auto"/>
      </w:divBdr>
    </w:div>
    <w:div w:id="796290934">
      <w:bodyDiv w:val="1"/>
      <w:marLeft w:val="0"/>
      <w:marRight w:val="0"/>
      <w:marTop w:val="0"/>
      <w:marBottom w:val="0"/>
      <w:divBdr>
        <w:top w:val="none" w:sz="0" w:space="0" w:color="auto"/>
        <w:left w:val="none" w:sz="0" w:space="0" w:color="auto"/>
        <w:bottom w:val="none" w:sz="0" w:space="0" w:color="auto"/>
        <w:right w:val="none" w:sz="0" w:space="0" w:color="auto"/>
      </w:divBdr>
    </w:div>
    <w:div w:id="796949080">
      <w:bodyDiv w:val="1"/>
      <w:marLeft w:val="0"/>
      <w:marRight w:val="0"/>
      <w:marTop w:val="0"/>
      <w:marBottom w:val="0"/>
      <w:divBdr>
        <w:top w:val="none" w:sz="0" w:space="0" w:color="auto"/>
        <w:left w:val="none" w:sz="0" w:space="0" w:color="auto"/>
        <w:bottom w:val="none" w:sz="0" w:space="0" w:color="auto"/>
        <w:right w:val="none" w:sz="0" w:space="0" w:color="auto"/>
      </w:divBdr>
    </w:div>
    <w:div w:id="797840017">
      <w:bodyDiv w:val="1"/>
      <w:marLeft w:val="0"/>
      <w:marRight w:val="0"/>
      <w:marTop w:val="0"/>
      <w:marBottom w:val="0"/>
      <w:divBdr>
        <w:top w:val="none" w:sz="0" w:space="0" w:color="auto"/>
        <w:left w:val="none" w:sz="0" w:space="0" w:color="auto"/>
        <w:bottom w:val="none" w:sz="0" w:space="0" w:color="auto"/>
        <w:right w:val="none" w:sz="0" w:space="0" w:color="auto"/>
      </w:divBdr>
    </w:div>
    <w:div w:id="798576538">
      <w:bodyDiv w:val="1"/>
      <w:marLeft w:val="0"/>
      <w:marRight w:val="0"/>
      <w:marTop w:val="0"/>
      <w:marBottom w:val="0"/>
      <w:divBdr>
        <w:top w:val="none" w:sz="0" w:space="0" w:color="auto"/>
        <w:left w:val="none" w:sz="0" w:space="0" w:color="auto"/>
        <w:bottom w:val="none" w:sz="0" w:space="0" w:color="auto"/>
        <w:right w:val="none" w:sz="0" w:space="0" w:color="auto"/>
      </w:divBdr>
    </w:div>
    <w:div w:id="800419331">
      <w:bodyDiv w:val="1"/>
      <w:marLeft w:val="0"/>
      <w:marRight w:val="0"/>
      <w:marTop w:val="0"/>
      <w:marBottom w:val="0"/>
      <w:divBdr>
        <w:top w:val="none" w:sz="0" w:space="0" w:color="auto"/>
        <w:left w:val="none" w:sz="0" w:space="0" w:color="auto"/>
        <w:bottom w:val="none" w:sz="0" w:space="0" w:color="auto"/>
        <w:right w:val="none" w:sz="0" w:space="0" w:color="auto"/>
      </w:divBdr>
    </w:div>
    <w:div w:id="801729302">
      <w:bodyDiv w:val="1"/>
      <w:marLeft w:val="0"/>
      <w:marRight w:val="0"/>
      <w:marTop w:val="0"/>
      <w:marBottom w:val="0"/>
      <w:divBdr>
        <w:top w:val="none" w:sz="0" w:space="0" w:color="auto"/>
        <w:left w:val="none" w:sz="0" w:space="0" w:color="auto"/>
        <w:bottom w:val="none" w:sz="0" w:space="0" w:color="auto"/>
        <w:right w:val="none" w:sz="0" w:space="0" w:color="auto"/>
      </w:divBdr>
    </w:div>
    <w:div w:id="808746140">
      <w:bodyDiv w:val="1"/>
      <w:marLeft w:val="0"/>
      <w:marRight w:val="0"/>
      <w:marTop w:val="0"/>
      <w:marBottom w:val="0"/>
      <w:divBdr>
        <w:top w:val="none" w:sz="0" w:space="0" w:color="auto"/>
        <w:left w:val="none" w:sz="0" w:space="0" w:color="auto"/>
        <w:bottom w:val="none" w:sz="0" w:space="0" w:color="auto"/>
        <w:right w:val="none" w:sz="0" w:space="0" w:color="auto"/>
      </w:divBdr>
    </w:div>
    <w:div w:id="808746819">
      <w:bodyDiv w:val="1"/>
      <w:marLeft w:val="0"/>
      <w:marRight w:val="0"/>
      <w:marTop w:val="0"/>
      <w:marBottom w:val="0"/>
      <w:divBdr>
        <w:top w:val="none" w:sz="0" w:space="0" w:color="auto"/>
        <w:left w:val="none" w:sz="0" w:space="0" w:color="auto"/>
        <w:bottom w:val="none" w:sz="0" w:space="0" w:color="auto"/>
        <w:right w:val="none" w:sz="0" w:space="0" w:color="auto"/>
      </w:divBdr>
    </w:div>
    <w:div w:id="809634077">
      <w:bodyDiv w:val="1"/>
      <w:marLeft w:val="0"/>
      <w:marRight w:val="0"/>
      <w:marTop w:val="0"/>
      <w:marBottom w:val="0"/>
      <w:divBdr>
        <w:top w:val="none" w:sz="0" w:space="0" w:color="auto"/>
        <w:left w:val="none" w:sz="0" w:space="0" w:color="auto"/>
        <w:bottom w:val="none" w:sz="0" w:space="0" w:color="auto"/>
        <w:right w:val="none" w:sz="0" w:space="0" w:color="auto"/>
      </w:divBdr>
    </w:div>
    <w:div w:id="816265313">
      <w:bodyDiv w:val="1"/>
      <w:marLeft w:val="0"/>
      <w:marRight w:val="0"/>
      <w:marTop w:val="0"/>
      <w:marBottom w:val="0"/>
      <w:divBdr>
        <w:top w:val="none" w:sz="0" w:space="0" w:color="auto"/>
        <w:left w:val="none" w:sz="0" w:space="0" w:color="auto"/>
        <w:bottom w:val="none" w:sz="0" w:space="0" w:color="auto"/>
        <w:right w:val="none" w:sz="0" w:space="0" w:color="auto"/>
      </w:divBdr>
    </w:div>
    <w:div w:id="817235206">
      <w:bodyDiv w:val="1"/>
      <w:marLeft w:val="0"/>
      <w:marRight w:val="0"/>
      <w:marTop w:val="0"/>
      <w:marBottom w:val="0"/>
      <w:divBdr>
        <w:top w:val="none" w:sz="0" w:space="0" w:color="auto"/>
        <w:left w:val="none" w:sz="0" w:space="0" w:color="auto"/>
        <w:bottom w:val="none" w:sz="0" w:space="0" w:color="auto"/>
        <w:right w:val="none" w:sz="0" w:space="0" w:color="auto"/>
      </w:divBdr>
    </w:div>
    <w:div w:id="820125084">
      <w:bodyDiv w:val="1"/>
      <w:marLeft w:val="0"/>
      <w:marRight w:val="0"/>
      <w:marTop w:val="0"/>
      <w:marBottom w:val="0"/>
      <w:divBdr>
        <w:top w:val="none" w:sz="0" w:space="0" w:color="auto"/>
        <w:left w:val="none" w:sz="0" w:space="0" w:color="auto"/>
        <w:bottom w:val="none" w:sz="0" w:space="0" w:color="auto"/>
        <w:right w:val="none" w:sz="0" w:space="0" w:color="auto"/>
      </w:divBdr>
    </w:div>
    <w:div w:id="834153539">
      <w:bodyDiv w:val="1"/>
      <w:marLeft w:val="0"/>
      <w:marRight w:val="0"/>
      <w:marTop w:val="0"/>
      <w:marBottom w:val="0"/>
      <w:divBdr>
        <w:top w:val="none" w:sz="0" w:space="0" w:color="auto"/>
        <w:left w:val="none" w:sz="0" w:space="0" w:color="auto"/>
        <w:bottom w:val="none" w:sz="0" w:space="0" w:color="auto"/>
        <w:right w:val="none" w:sz="0" w:space="0" w:color="auto"/>
      </w:divBdr>
    </w:div>
    <w:div w:id="840243576">
      <w:bodyDiv w:val="1"/>
      <w:marLeft w:val="0"/>
      <w:marRight w:val="0"/>
      <w:marTop w:val="0"/>
      <w:marBottom w:val="0"/>
      <w:divBdr>
        <w:top w:val="none" w:sz="0" w:space="0" w:color="auto"/>
        <w:left w:val="none" w:sz="0" w:space="0" w:color="auto"/>
        <w:bottom w:val="none" w:sz="0" w:space="0" w:color="auto"/>
        <w:right w:val="none" w:sz="0" w:space="0" w:color="auto"/>
      </w:divBdr>
    </w:div>
    <w:div w:id="842205754">
      <w:bodyDiv w:val="1"/>
      <w:marLeft w:val="0"/>
      <w:marRight w:val="0"/>
      <w:marTop w:val="0"/>
      <w:marBottom w:val="0"/>
      <w:divBdr>
        <w:top w:val="none" w:sz="0" w:space="0" w:color="auto"/>
        <w:left w:val="none" w:sz="0" w:space="0" w:color="auto"/>
        <w:bottom w:val="none" w:sz="0" w:space="0" w:color="auto"/>
        <w:right w:val="none" w:sz="0" w:space="0" w:color="auto"/>
      </w:divBdr>
    </w:div>
    <w:div w:id="842478996">
      <w:bodyDiv w:val="1"/>
      <w:marLeft w:val="0"/>
      <w:marRight w:val="0"/>
      <w:marTop w:val="0"/>
      <w:marBottom w:val="0"/>
      <w:divBdr>
        <w:top w:val="none" w:sz="0" w:space="0" w:color="auto"/>
        <w:left w:val="none" w:sz="0" w:space="0" w:color="auto"/>
        <w:bottom w:val="none" w:sz="0" w:space="0" w:color="auto"/>
        <w:right w:val="none" w:sz="0" w:space="0" w:color="auto"/>
      </w:divBdr>
    </w:div>
    <w:div w:id="842623962">
      <w:bodyDiv w:val="1"/>
      <w:marLeft w:val="0"/>
      <w:marRight w:val="0"/>
      <w:marTop w:val="0"/>
      <w:marBottom w:val="0"/>
      <w:divBdr>
        <w:top w:val="none" w:sz="0" w:space="0" w:color="auto"/>
        <w:left w:val="none" w:sz="0" w:space="0" w:color="auto"/>
        <w:bottom w:val="none" w:sz="0" w:space="0" w:color="auto"/>
        <w:right w:val="none" w:sz="0" w:space="0" w:color="auto"/>
      </w:divBdr>
    </w:div>
    <w:div w:id="843932293">
      <w:bodyDiv w:val="1"/>
      <w:marLeft w:val="0"/>
      <w:marRight w:val="0"/>
      <w:marTop w:val="0"/>
      <w:marBottom w:val="0"/>
      <w:divBdr>
        <w:top w:val="none" w:sz="0" w:space="0" w:color="auto"/>
        <w:left w:val="none" w:sz="0" w:space="0" w:color="auto"/>
        <w:bottom w:val="none" w:sz="0" w:space="0" w:color="auto"/>
        <w:right w:val="none" w:sz="0" w:space="0" w:color="auto"/>
      </w:divBdr>
    </w:div>
    <w:div w:id="852182050">
      <w:bodyDiv w:val="1"/>
      <w:marLeft w:val="0"/>
      <w:marRight w:val="0"/>
      <w:marTop w:val="0"/>
      <w:marBottom w:val="0"/>
      <w:divBdr>
        <w:top w:val="none" w:sz="0" w:space="0" w:color="auto"/>
        <w:left w:val="none" w:sz="0" w:space="0" w:color="auto"/>
        <w:bottom w:val="none" w:sz="0" w:space="0" w:color="auto"/>
        <w:right w:val="none" w:sz="0" w:space="0" w:color="auto"/>
      </w:divBdr>
    </w:div>
    <w:div w:id="856505856">
      <w:bodyDiv w:val="1"/>
      <w:marLeft w:val="0"/>
      <w:marRight w:val="0"/>
      <w:marTop w:val="0"/>
      <w:marBottom w:val="0"/>
      <w:divBdr>
        <w:top w:val="none" w:sz="0" w:space="0" w:color="auto"/>
        <w:left w:val="none" w:sz="0" w:space="0" w:color="auto"/>
        <w:bottom w:val="none" w:sz="0" w:space="0" w:color="auto"/>
        <w:right w:val="none" w:sz="0" w:space="0" w:color="auto"/>
      </w:divBdr>
    </w:div>
    <w:div w:id="857618023">
      <w:bodyDiv w:val="1"/>
      <w:marLeft w:val="0"/>
      <w:marRight w:val="0"/>
      <w:marTop w:val="0"/>
      <w:marBottom w:val="0"/>
      <w:divBdr>
        <w:top w:val="none" w:sz="0" w:space="0" w:color="auto"/>
        <w:left w:val="none" w:sz="0" w:space="0" w:color="auto"/>
        <w:bottom w:val="none" w:sz="0" w:space="0" w:color="auto"/>
        <w:right w:val="none" w:sz="0" w:space="0" w:color="auto"/>
      </w:divBdr>
    </w:div>
    <w:div w:id="861239315">
      <w:bodyDiv w:val="1"/>
      <w:marLeft w:val="0"/>
      <w:marRight w:val="0"/>
      <w:marTop w:val="0"/>
      <w:marBottom w:val="0"/>
      <w:divBdr>
        <w:top w:val="none" w:sz="0" w:space="0" w:color="auto"/>
        <w:left w:val="none" w:sz="0" w:space="0" w:color="auto"/>
        <w:bottom w:val="none" w:sz="0" w:space="0" w:color="auto"/>
        <w:right w:val="none" w:sz="0" w:space="0" w:color="auto"/>
      </w:divBdr>
    </w:div>
    <w:div w:id="863396393">
      <w:bodyDiv w:val="1"/>
      <w:marLeft w:val="0"/>
      <w:marRight w:val="0"/>
      <w:marTop w:val="0"/>
      <w:marBottom w:val="0"/>
      <w:divBdr>
        <w:top w:val="none" w:sz="0" w:space="0" w:color="auto"/>
        <w:left w:val="none" w:sz="0" w:space="0" w:color="auto"/>
        <w:bottom w:val="none" w:sz="0" w:space="0" w:color="auto"/>
        <w:right w:val="none" w:sz="0" w:space="0" w:color="auto"/>
      </w:divBdr>
    </w:div>
    <w:div w:id="865674654">
      <w:bodyDiv w:val="1"/>
      <w:marLeft w:val="0"/>
      <w:marRight w:val="0"/>
      <w:marTop w:val="0"/>
      <w:marBottom w:val="0"/>
      <w:divBdr>
        <w:top w:val="none" w:sz="0" w:space="0" w:color="auto"/>
        <w:left w:val="none" w:sz="0" w:space="0" w:color="auto"/>
        <w:bottom w:val="none" w:sz="0" w:space="0" w:color="auto"/>
        <w:right w:val="none" w:sz="0" w:space="0" w:color="auto"/>
      </w:divBdr>
    </w:div>
    <w:div w:id="876432649">
      <w:bodyDiv w:val="1"/>
      <w:marLeft w:val="0"/>
      <w:marRight w:val="0"/>
      <w:marTop w:val="0"/>
      <w:marBottom w:val="0"/>
      <w:divBdr>
        <w:top w:val="none" w:sz="0" w:space="0" w:color="auto"/>
        <w:left w:val="none" w:sz="0" w:space="0" w:color="auto"/>
        <w:bottom w:val="none" w:sz="0" w:space="0" w:color="auto"/>
        <w:right w:val="none" w:sz="0" w:space="0" w:color="auto"/>
      </w:divBdr>
    </w:div>
    <w:div w:id="879633627">
      <w:bodyDiv w:val="1"/>
      <w:marLeft w:val="0"/>
      <w:marRight w:val="0"/>
      <w:marTop w:val="0"/>
      <w:marBottom w:val="0"/>
      <w:divBdr>
        <w:top w:val="none" w:sz="0" w:space="0" w:color="auto"/>
        <w:left w:val="none" w:sz="0" w:space="0" w:color="auto"/>
        <w:bottom w:val="none" w:sz="0" w:space="0" w:color="auto"/>
        <w:right w:val="none" w:sz="0" w:space="0" w:color="auto"/>
      </w:divBdr>
    </w:div>
    <w:div w:id="881943435">
      <w:bodyDiv w:val="1"/>
      <w:marLeft w:val="0"/>
      <w:marRight w:val="0"/>
      <w:marTop w:val="0"/>
      <w:marBottom w:val="0"/>
      <w:divBdr>
        <w:top w:val="none" w:sz="0" w:space="0" w:color="auto"/>
        <w:left w:val="none" w:sz="0" w:space="0" w:color="auto"/>
        <w:bottom w:val="none" w:sz="0" w:space="0" w:color="auto"/>
        <w:right w:val="none" w:sz="0" w:space="0" w:color="auto"/>
      </w:divBdr>
    </w:div>
    <w:div w:id="885871699">
      <w:bodyDiv w:val="1"/>
      <w:marLeft w:val="0"/>
      <w:marRight w:val="0"/>
      <w:marTop w:val="0"/>
      <w:marBottom w:val="0"/>
      <w:divBdr>
        <w:top w:val="none" w:sz="0" w:space="0" w:color="auto"/>
        <w:left w:val="none" w:sz="0" w:space="0" w:color="auto"/>
        <w:bottom w:val="none" w:sz="0" w:space="0" w:color="auto"/>
        <w:right w:val="none" w:sz="0" w:space="0" w:color="auto"/>
      </w:divBdr>
    </w:div>
    <w:div w:id="886601794">
      <w:bodyDiv w:val="1"/>
      <w:marLeft w:val="0"/>
      <w:marRight w:val="0"/>
      <w:marTop w:val="0"/>
      <w:marBottom w:val="0"/>
      <w:divBdr>
        <w:top w:val="none" w:sz="0" w:space="0" w:color="auto"/>
        <w:left w:val="none" w:sz="0" w:space="0" w:color="auto"/>
        <w:bottom w:val="none" w:sz="0" w:space="0" w:color="auto"/>
        <w:right w:val="none" w:sz="0" w:space="0" w:color="auto"/>
      </w:divBdr>
    </w:div>
    <w:div w:id="890506743">
      <w:bodyDiv w:val="1"/>
      <w:marLeft w:val="0"/>
      <w:marRight w:val="0"/>
      <w:marTop w:val="0"/>
      <w:marBottom w:val="0"/>
      <w:divBdr>
        <w:top w:val="none" w:sz="0" w:space="0" w:color="auto"/>
        <w:left w:val="none" w:sz="0" w:space="0" w:color="auto"/>
        <w:bottom w:val="none" w:sz="0" w:space="0" w:color="auto"/>
        <w:right w:val="none" w:sz="0" w:space="0" w:color="auto"/>
      </w:divBdr>
    </w:div>
    <w:div w:id="890726297">
      <w:bodyDiv w:val="1"/>
      <w:marLeft w:val="0"/>
      <w:marRight w:val="0"/>
      <w:marTop w:val="0"/>
      <w:marBottom w:val="0"/>
      <w:divBdr>
        <w:top w:val="none" w:sz="0" w:space="0" w:color="auto"/>
        <w:left w:val="none" w:sz="0" w:space="0" w:color="auto"/>
        <w:bottom w:val="none" w:sz="0" w:space="0" w:color="auto"/>
        <w:right w:val="none" w:sz="0" w:space="0" w:color="auto"/>
      </w:divBdr>
    </w:div>
    <w:div w:id="894511072">
      <w:bodyDiv w:val="1"/>
      <w:marLeft w:val="0"/>
      <w:marRight w:val="0"/>
      <w:marTop w:val="0"/>
      <w:marBottom w:val="0"/>
      <w:divBdr>
        <w:top w:val="none" w:sz="0" w:space="0" w:color="auto"/>
        <w:left w:val="none" w:sz="0" w:space="0" w:color="auto"/>
        <w:bottom w:val="none" w:sz="0" w:space="0" w:color="auto"/>
        <w:right w:val="none" w:sz="0" w:space="0" w:color="auto"/>
      </w:divBdr>
    </w:div>
    <w:div w:id="896283405">
      <w:bodyDiv w:val="1"/>
      <w:marLeft w:val="0"/>
      <w:marRight w:val="0"/>
      <w:marTop w:val="0"/>
      <w:marBottom w:val="0"/>
      <w:divBdr>
        <w:top w:val="none" w:sz="0" w:space="0" w:color="auto"/>
        <w:left w:val="none" w:sz="0" w:space="0" w:color="auto"/>
        <w:bottom w:val="none" w:sz="0" w:space="0" w:color="auto"/>
        <w:right w:val="none" w:sz="0" w:space="0" w:color="auto"/>
      </w:divBdr>
    </w:div>
    <w:div w:id="897057265">
      <w:bodyDiv w:val="1"/>
      <w:marLeft w:val="0"/>
      <w:marRight w:val="0"/>
      <w:marTop w:val="0"/>
      <w:marBottom w:val="0"/>
      <w:divBdr>
        <w:top w:val="none" w:sz="0" w:space="0" w:color="auto"/>
        <w:left w:val="none" w:sz="0" w:space="0" w:color="auto"/>
        <w:bottom w:val="none" w:sz="0" w:space="0" w:color="auto"/>
        <w:right w:val="none" w:sz="0" w:space="0" w:color="auto"/>
      </w:divBdr>
    </w:div>
    <w:div w:id="898978900">
      <w:bodyDiv w:val="1"/>
      <w:marLeft w:val="0"/>
      <w:marRight w:val="0"/>
      <w:marTop w:val="0"/>
      <w:marBottom w:val="0"/>
      <w:divBdr>
        <w:top w:val="none" w:sz="0" w:space="0" w:color="auto"/>
        <w:left w:val="none" w:sz="0" w:space="0" w:color="auto"/>
        <w:bottom w:val="none" w:sz="0" w:space="0" w:color="auto"/>
        <w:right w:val="none" w:sz="0" w:space="0" w:color="auto"/>
      </w:divBdr>
    </w:div>
    <w:div w:id="903681917">
      <w:bodyDiv w:val="1"/>
      <w:marLeft w:val="0"/>
      <w:marRight w:val="0"/>
      <w:marTop w:val="0"/>
      <w:marBottom w:val="0"/>
      <w:divBdr>
        <w:top w:val="none" w:sz="0" w:space="0" w:color="auto"/>
        <w:left w:val="none" w:sz="0" w:space="0" w:color="auto"/>
        <w:bottom w:val="none" w:sz="0" w:space="0" w:color="auto"/>
        <w:right w:val="none" w:sz="0" w:space="0" w:color="auto"/>
      </w:divBdr>
    </w:div>
    <w:div w:id="912354871">
      <w:bodyDiv w:val="1"/>
      <w:marLeft w:val="0"/>
      <w:marRight w:val="0"/>
      <w:marTop w:val="0"/>
      <w:marBottom w:val="0"/>
      <w:divBdr>
        <w:top w:val="none" w:sz="0" w:space="0" w:color="auto"/>
        <w:left w:val="none" w:sz="0" w:space="0" w:color="auto"/>
        <w:bottom w:val="none" w:sz="0" w:space="0" w:color="auto"/>
        <w:right w:val="none" w:sz="0" w:space="0" w:color="auto"/>
      </w:divBdr>
    </w:div>
    <w:div w:id="914632870">
      <w:bodyDiv w:val="1"/>
      <w:marLeft w:val="0"/>
      <w:marRight w:val="0"/>
      <w:marTop w:val="0"/>
      <w:marBottom w:val="0"/>
      <w:divBdr>
        <w:top w:val="none" w:sz="0" w:space="0" w:color="auto"/>
        <w:left w:val="none" w:sz="0" w:space="0" w:color="auto"/>
        <w:bottom w:val="none" w:sz="0" w:space="0" w:color="auto"/>
        <w:right w:val="none" w:sz="0" w:space="0" w:color="auto"/>
      </w:divBdr>
    </w:div>
    <w:div w:id="916399382">
      <w:bodyDiv w:val="1"/>
      <w:marLeft w:val="0"/>
      <w:marRight w:val="0"/>
      <w:marTop w:val="0"/>
      <w:marBottom w:val="0"/>
      <w:divBdr>
        <w:top w:val="none" w:sz="0" w:space="0" w:color="auto"/>
        <w:left w:val="none" w:sz="0" w:space="0" w:color="auto"/>
        <w:bottom w:val="none" w:sz="0" w:space="0" w:color="auto"/>
        <w:right w:val="none" w:sz="0" w:space="0" w:color="auto"/>
      </w:divBdr>
    </w:div>
    <w:div w:id="925118669">
      <w:bodyDiv w:val="1"/>
      <w:marLeft w:val="0"/>
      <w:marRight w:val="0"/>
      <w:marTop w:val="0"/>
      <w:marBottom w:val="0"/>
      <w:divBdr>
        <w:top w:val="none" w:sz="0" w:space="0" w:color="auto"/>
        <w:left w:val="none" w:sz="0" w:space="0" w:color="auto"/>
        <w:bottom w:val="none" w:sz="0" w:space="0" w:color="auto"/>
        <w:right w:val="none" w:sz="0" w:space="0" w:color="auto"/>
      </w:divBdr>
    </w:div>
    <w:div w:id="928195683">
      <w:bodyDiv w:val="1"/>
      <w:marLeft w:val="0"/>
      <w:marRight w:val="0"/>
      <w:marTop w:val="0"/>
      <w:marBottom w:val="0"/>
      <w:divBdr>
        <w:top w:val="none" w:sz="0" w:space="0" w:color="auto"/>
        <w:left w:val="none" w:sz="0" w:space="0" w:color="auto"/>
        <w:bottom w:val="none" w:sz="0" w:space="0" w:color="auto"/>
        <w:right w:val="none" w:sz="0" w:space="0" w:color="auto"/>
      </w:divBdr>
    </w:div>
    <w:div w:id="932276586">
      <w:bodyDiv w:val="1"/>
      <w:marLeft w:val="0"/>
      <w:marRight w:val="0"/>
      <w:marTop w:val="0"/>
      <w:marBottom w:val="0"/>
      <w:divBdr>
        <w:top w:val="none" w:sz="0" w:space="0" w:color="auto"/>
        <w:left w:val="none" w:sz="0" w:space="0" w:color="auto"/>
        <w:bottom w:val="none" w:sz="0" w:space="0" w:color="auto"/>
        <w:right w:val="none" w:sz="0" w:space="0" w:color="auto"/>
      </w:divBdr>
    </w:div>
    <w:div w:id="934243503">
      <w:bodyDiv w:val="1"/>
      <w:marLeft w:val="0"/>
      <w:marRight w:val="0"/>
      <w:marTop w:val="0"/>
      <w:marBottom w:val="0"/>
      <w:divBdr>
        <w:top w:val="none" w:sz="0" w:space="0" w:color="auto"/>
        <w:left w:val="none" w:sz="0" w:space="0" w:color="auto"/>
        <w:bottom w:val="none" w:sz="0" w:space="0" w:color="auto"/>
        <w:right w:val="none" w:sz="0" w:space="0" w:color="auto"/>
      </w:divBdr>
    </w:div>
    <w:div w:id="935939273">
      <w:bodyDiv w:val="1"/>
      <w:marLeft w:val="0"/>
      <w:marRight w:val="0"/>
      <w:marTop w:val="0"/>
      <w:marBottom w:val="0"/>
      <w:divBdr>
        <w:top w:val="none" w:sz="0" w:space="0" w:color="auto"/>
        <w:left w:val="none" w:sz="0" w:space="0" w:color="auto"/>
        <w:bottom w:val="none" w:sz="0" w:space="0" w:color="auto"/>
        <w:right w:val="none" w:sz="0" w:space="0" w:color="auto"/>
      </w:divBdr>
    </w:div>
    <w:div w:id="936669875">
      <w:bodyDiv w:val="1"/>
      <w:marLeft w:val="0"/>
      <w:marRight w:val="0"/>
      <w:marTop w:val="0"/>
      <w:marBottom w:val="0"/>
      <w:divBdr>
        <w:top w:val="none" w:sz="0" w:space="0" w:color="auto"/>
        <w:left w:val="none" w:sz="0" w:space="0" w:color="auto"/>
        <w:bottom w:val="none" w:sz="0" w:space="0" w:color="auto"/>
        <w:right w:val="none" w:sz="0" w:space="0" w:color="auto"/>
      </w:divBdr>
    </w:div>
    <w:div w:id="937131219">
      <w:bodyDiv w:val="1"/>
      <w:marLeft w:val="0"/>
      <w:marRight w:val="0"/>
      <w:marTop w:val="0"/>
      <w:marBottom w:val="0"/>
      <w:divBdr>
        <w:top w:val="none" w:sz="0" w:space="0" w:color="auto"/>
        <w:left w:val="none" w:sz="0" w:space="0" w:color="auto"/>
        <w:bottom w:val="none" w:sz="0" w:space="0" w:color="auto"/>
        <w:right w:val="none" w:sz="0" w:space="0" w:color="auto"/>
      </w:divBdr>
    </w:div>
    <w:div w:id="940836798">
      <w:bodyDiv w:val="1"/>
      <w:marLeft w:val="0"/>
      <w:marRight w:val="0"/>
      <w:marTop w:val="0"/>
      <w:marBottom w:val="0"/>
      <w:divBdr>
        <w:top w:val="none" w:sz="0" w:space="0" w:color="auto"/>
        <w:left w:val="none" w:sz="0" w:space="0" w:color="auto"/>
        <w:bottom w:val="none" w:sz="0" w:space="0" w:color="auto"/>
        <w:right w:val="none" w:sz="0" w:space="0" w:color="auto"/>
      </w:divBdr>
    </w:div>
    <w:div w:id="942959826">
      <w:bodyDiv w:val="1"/>
      <w:marLeft w:val="0"/>
      <w:marRight w:val="0"/>
      <w:marTop w:val="0"/>
      <w:marBottom w:val="0"/>
      <w:divBdr>
        <w:top w:val="none" w:sz="0" w:space="0" w:color="auto"/>
        <w:left w:val="none" w:sz="0" w:space="0" w:color="auto"/>
        <w:bottom w:val="none" w:sz="0" w:space="0" w:color="auto"/>
        <w:right w:val="none" w:sz="0" w:space="0" w:color="auto"/>
      </w:divBdr>
    </w:div>
    <w:div w:id="956989102">
      <w:bodyDiv w:val="1"/>
      <w:marLeft w:val="0"/>
      <w:marRight w:val="0"/>
      <w:marTop w:val="0"/>
      <w:marBottom w:val="0"/>
      <w:divBdr>
        <w:top w:val="none" w:sz="0" w:space="0" w:color="auto"/>
        <w:left w:val="none" w:sz="0" w:space="0" w:color="auto"/>
        <w:bottom w:val="none" w:sz="0" w:space="0" w:color="auto"/>
        <w:right w:val="none" w:sz="0" w:space="0" w:color="auto"/>
      </w:divBdr>
    </w:div>
    <w:div w:id="961883061">
      <w:bodyDiv w:val="1"/>
      <w:marLeft w:val="0"/>
      <w:marRight w:val="0"/>
      <w:marTop w:val="0"/>
      <w:marBottom w:val="0"/>
      <w:divBdr>
        <w:top w:val="none" w:sz="0" w:space="0" w:color="auto"/>
        <w:left w:val="none" w:sz="0" w:space="0" w:color="auto"/>
        <w:bottom w:val="none" w:sz="0" w:space="0" w:color="auto"/>
        <w:right w:val="none" w:sz="0" w:space="0" w:color="auto"/>
      </w:divBdr>
    </w:div>
    <w:div w:id="964509327">
      <w:bodyDiv w:val="1"/>
      <w:marLeft w:val="0"/>
      <w:marRight w:val="0"/>
      <w:marTop w:val="0"/>
      <w:marBottom w:val="0"/>
      <w:divBdr>
        <w:top w:val="none" w:sz="0" w:space="0" w:color="auto"/>
        <w:left w:val="none" w:sz="0" w:space="0" w:color="auto"/>
        <w:bottom w:val="none" w:sz="0" w:space="0" w:color="auto"/>
        <w:right w:val="none" w:sz="0" w:space="0" w:color="auto"/>
      </w:divBdr>
    </w:div>
    <w:div w:id="972558208">
      <w:bodyDiv w:val="1"/>
      <w:marLeft w:val="0"/>
      <w:marRight w:val="0"/>
      <w:marTop w:val="0"/>
      <w:marBottom w:val="0"/>
      <w:divBdr>
        <w:top w:val="none" w:sz="0" w:space="0" w:color="auto"/>
        <w:left w:val="none" w:sz="0" w:space="0" w:color="auto"/>
        <w:bottom w:val="none" w:sz="0" w:space="0" w:color="auto"/>
        <w:right w:val="none" w:sz="0" w:space="0" w:color="auto"/>
      </w:divBdr>
    </w:div>
    <w:div w:id="974094052">
      <w:bodyDiv w:val="1"/>
      <w:marLeft w:val="0"/>
      <w:marRight w:val="0"/>
      <w:marTop w:val="0"/>
      <w:marBottom w:val="0"/>
      <w:divBdr>
        <w:top w:val="none" w:sz="0" w:space="0" w:color="auto"/>
        <w:left w:val="none" w:sz="0" w:space="0" w:color="auto"/>
        <w:bottom w:val="none" w:sz="0" w:space="0" w:color="auto"/>
        <w:right w:val="none" w:sz="0" w:space="0" w:color="auto"/>
      </w:divBdr>
    </w:div>
    <w:div w:id="976297198">
      <w:bodyDiv w:val="1"/>
      <w:marLeft w:val="0"/>
      <w:marRight w:val="0"/>
      <w:marTop w:val="0"/>
      <w:marBottom w:val="0"/>
      <w:divBdr>
        <w:top w:val="none" w:sz="0" w:space="0" w:color="auto"/>
        <w:left w:val="none" w:sz="0" w:space="0" w:color="auto"/>
        <w:bottom w:val="none" w:sz="0" w:space="0" w:color="auto"/>
        <w:right w:val="none" w:sz="0" w:space="0" w:color="auto"/>
      </w:divBdr>
    </w:div>
    <w:div w:id="976908717">
      <w:bodyDiv w:val="1"/>
      <w:marLeft w:val="0"/>
      <w:marRight w:val="0"/>
      <w:marTop w:val="0"/>
      <w:marBottom w:val="0"/>
      <w:divBdr>
        <w:top w:val="none" w:sz="0" w:space="0" w:color="auto"/>
        <w:left w:val="none" w:sz="0" w:space="0" w:color="auto"/>
        <w:bottom w:val="none" w:sz="0" w:space="0" w:color="auto"/>
        <w:right w:val="none" w:sz="0" w:space="0" w:color="auto"/>
      </w:divBdr>
    </w:div>
    <w:div w:id="978338674">
      <w:bodyDiv w:val="1"/>
      <w:marLeft w:val="0"/>
      <w:marRight w:val="0"/>
      <w:marTop w:val="0"/>
      <w:marBottom w:val="0"/>
      <w:divBdr>
        <w:top w:val="none" w:sz="0" w:space="0" w:color="auto"/>
        <w:left w:val="none" w:sz="0" w:space="0" w:color="auto"/>
        <w:bottom w:val="none" w:sz="0" w:space="0" w:color="auto"/>
        <w:right w:val="none" w:sz="0" w:space="0" w:color="auto"/>
      </w:divBdr>
    </w:div>
    <w:div w:id="980771002">
      <w:bodyDiv w:val="1"/>
      <w:marLeft w:val="0"/>
      <w:marRight w:val="0"/>
      <w:marTop w:val="0"/>
      <w:marBottom w:val="0"/>
      <w:divBdr>
        <w:top w:val="none" w:sz="0" w:space="0" w:color="auto"/>
        <w:left w:val="none" w:sz="0" w:space="0" w:color="auto"/>
        <w:bottom w:val="none" w:sz="0" w:space="0" w:color="auto"/>
        <w:right w:val="none" w:sz="0" w:space="0" w:color="auto"/>
      </w:divBdr>
    </w:div>
    <w:div w:id="986277529">
      <w:bodyDiv w:val="1"/>
      <w:marLeft w:val="0"/>
      <w:marRight w:val="0"/>
      <w:marTop w:val="0"/>
      <w:marBottom w:val="0"/>
      <w:divBdr>
        <w:top w:val="none" w:sz="0" w:space="0" w:color="auto"/>
        <w:left w:val="none" w:sz="0" w:space="0" w:color="auto"/>
        <w:bottom w:val="none" w:sz="0" w:space="0" w:color="auto"/>
        <w:right w:val="none" w:sz="0" w:space="0" w:color="auto"/>
      </w:divBdr>
    </w:div>
    <w:div w:id="987905617">
      <w:bodyDiv w:val="1"/>
      <w:marLeft w:val="0"/>
      <w:marRight w:val="0"/>
      <w:marTop w:val="0"/>
      <w:marBottom w:val="0"/>
      <w:divBdr>
        <w:top w:val="none" w:sz="0" w:space="0" w:color="auto"/>
        <w:left w:val="none" w:sz="0" w:space="0" w:color="auto"/>
        <w:bottom w:val="none" w:sz="0" w:space="0" w:color="auto"/>
        <w:right w:val="none" w:sz="0" w:space="0" w:color="auto"/>
      </w:divBdr>
    </w:div>
    <w:div w:id="998382005">
      <w:bodyDiv w:val="1"/>
      <w:marLeft w:val="0"/>
      <w:marRight w:val="0"/>
      <w:marTop w:val="0"/>
      <w:marBottom w:val="0"/>
      <w:divBdr>
        <w:top w:val="none" w:sz="0" w:space="0" w:color="auto"/>
        <w:left w:val="none" w:sz="0" w:space="0" w:color="auto"/>
        <w:bottom w:val="none" w:sz="0" w:space="0" w:color="auto"/>
        <w:right w:val="none" w:sz="0" w:space="0" w:color="auto"/>
      </w:divBdr>
    </w:div>
    <w:div w:id="1005281648">
      <w:bodyDiv w:val="1"/>
      <w:marLeft w:val="0"/>
      <w:marRight w:val="0"/>
      <w:marTop w:val="0"/>
      <w:marBottom w:val="0"/>
      <w:divBdr>
        <w:top w:val="none" w:sz="0" w:space="0" w:color="auto"/>
        <w:left w:val="none" w:sz="0" w:space="0" w:color="auto"/>
        <w:bottom w:val="none" w:sz="0" w:space="0" w:color="auto"/>
        <w:right w:val="none" w:sz="0" w:space="0" w:color="auto"/>
      </w:divBdr>
    </w:div>
    <w:div w:id="1005859250">
      <w:bodyDiv w:val="1"/>
      <w:marLeft w:val="0"/>
      <w:marRight w:val="0"/>
      <w:marTop w:val="0"/>
      <w:marBottom w:val="0"/>
      <w:divBdr>
        <w:top w:val="none" w:sz="0" w:space="0" w:color="auto"/>
        <w:left w:val="none" w:sz="0" w:space="0" w:color="auto"/>
        <w:bottom w:val="none" w:sz="0" w:space="0" w:color="auto"/>
        <w:right w:val="none" w:sz="0" w:space="0" w:color="auto"/>
      </w:divBdr>
    </w:div>
    <w:div w:id="1012337378">
      <w:bodyDiv w:val="1"/>
      <w:marLeft w:val="0"/>
      <w:marRight w:val="0"/>
      <w:marTop w:val="0"/>
      <w:marBottom w:val="0"/>
      <w:divBdr>
        <w:top w:val="none" w:sz="0" w:space="0" w:color="auto"/>
        <w:left w:val="none" w:sz="0" w:space="0" w:color="auto"/>
        <w:bottom w:val="none" w:sz="0" w:space="0" w:color="auto"/>
        <w:right w:val="none" w:sz="0" w:space="0" w:color="auto"/>
      </w:divBdr>
    </w:div>
    <w:div w:id="1017730176">
      <w:bodyDiv w:val="1"/>
      <w:marLeft w:val="0"/>
      <w:marRight w:val="0"/>
      <w:marTop w:val="0"/>
      <w:marBottom w:val="0"/>
      <w:divBdr>
        <w:top w:val="none" w:sz="0" w:space="0" w:color="auto"/>
        <w:left w:val="none" w:sz="0" w:space="0" w:color="auto"/>
        <w:bottom w:val="none" w:sz="0" w:space="0" w:color="auto"/>
        <w:right w:val="none" w:sz="0" w:space="0" w:color="auto"/>
      </w:divBdr>
    </w:div>
    <w:div w:id="1023746436">
      <w:bodyDiv w:val="1"/>
      <w:marLeft w:val="0"/>
      <w:marRight w:val="0"/>
      <w:marTop w:val="0"/>
      <w:marBottom w:val="0"/>
      <w:divBdr>
        <w:top w:val="none" w:sz="0" w:space="0" w:color="auto"/>
        <w:left w:val="none" w:sz="0" w:space="0" w:color="auto"/>
        <w:bottom w:val="none" w:sz="0" w:space="0" w:color="auto"/>
        <w:right w:val="none" w:sz="0" w:space="0" w:color="auto"/>
      </w:divBdr>
    </w:div>
    <w:div w:id="1024864902">
      <w:bodyDiv w:val="1"/>
      <w:marLeft w:val="0"/>
      <w:marRight w:val="0"/>
      <w:marTop w:val="0"/>
      <w:marBottom w:val="0"/>
      <w:divBdr>
        <w:top w:val="none" w:sz="0" w:space="0" w:color="auto"/>
        <w:left w:val="none" w:sz="0" w:space="0" w:color="auto"/>
        <w:bottom w:val="none" w:sz="0" w:space="0" w:color="auto"/>
        <w:right w:val="none" w:sz="0" w:space="0" w:color="auto"/>
      </w:divBdr>
    </w:div>
    <w:div w:id="1030187363">
      <w:bodyDiv w:val="1"/>
      <w:marLeft w:val="0"/>
      <w:marRight w:val="0"/>
      <w:marTop w:val="0"/>
      <w:marBottom w:val="0"/>
      <w:divBdr>
        <w:top w:val="none" w:sz="0" w:space="0" w:color="auto"/>
        <w:left w:val="none" w:sz="0" w:space="0" w:color="auto"/>
        <w:bottom w:val="none" w:sz="0" w:space="0" w:color="auto"/>
        <w:right w:val="none" w:sz="0" w:space="0" w:color="auto"/>
      </w:divBdr>
    </w:div>
    <w:div w:id="1030842903">
      <w:bodyDiv w:val="1"/>
      <w:marLeft w:val="0"/>
      <w:marRight w:val="0"/>
      <w:marTop w:val="0"/>
      <w:marBottom w:val="0"/>
      <w:divBdr>
        <w:top w:val="none" w:sz="0" w:space="0" w:color="auto"/>
        <w:left w:val="none" w:sz="0" w:space="0" w:color="auto"/>
        <w:bottom w:val="none" w:sz="0" w:space="0" w:color="auto"/>
        <w:right w:val="none" w:sz="0" w:space="0" w:color="auto"/>
      </w:divBdr>
    </w:div>
    <w:div w:id="1039550493">
      <w:bodyDiv w:val="1"/>
      <w:marLeft w:val="0"/>
      <w:marRight w:val="0"/>
      <w:marTop w:val="0"/>
      <w:marBottom w:val="0"/>
      <w:divBdr>
        <w:top w:val="none" w:sz="0" w:space="0" w:color="auto"/>
        <w:left w:val="none" w:sz="0" w:space="0" w:color="auto"/>
        <w:bottom w:val="none" w:sz="0" w:space="0" w:color="auto"/>
        <w:right w:val="none" w:sz="0" w:space="0" w:color="auto"/>
      </w:divBdr>
    </w:div>
    <w:div w:id="1042443185">
      <w:bodyDiv w:val="1"/>
      <w:marLeft w:val="0"/>
      <w:marRight w:val="0"/>
      <w:marTop w:val="0"/>
      <w:marBottom w:val="0"/>
      <w:divBdr>
        <w:top w:val="none" w:sz="0" w:space="0" w:color="auto"/>
        <w:left w:val="none" w:sz="0" w:space="0" w:color="auto"/>
        <w:bottom w:val="none" w:sz="0" w:space="0" w:color="auto"/>
        <w:right w:val="none" w:sz="0" w:space="0" w:color="auto"/>
      </w:divBdr>
    </w:div>
    <w:div w:id="1042635513">
      <w:bodyDiv w:val="1"/>
      <w:marLeft w:val="0"/>
      <w:marRight w:val="0"/>
      <w:marTop w:val="0"/>
      <w:marBottom w:val="0"/>
      <w:divBdr>
        <w:top w:val="none" w:sz="0" w:space="0" w:color="auto"/>
        <w:left w:val="none" w:sz="0" w:space="0" w:color="auto"/>
        <w:bottom w:val="none" w:sz="0" w:space="0" w:color="auto"/>
        <w:right w:val="none" w:sz="0" w:space="0" w:color="auto"/>
      </w:divBdr>
    </w:div>
    <w:div w:id="1054163650">
      <w:bodyDiv w:val="1"/>
      <w:marLeft w:val="0"/>
      <w:marRight w:val="0"/>
      <w:marTop w:val="0"/>
      <w:marBottom w:val="0"/>
      <w:divBdr>
        <w:top w:val="none" w:sz="0" w:space="0" w:color="auto"/>
        <w:left w:val="none" w:sz="0" w:space="0" w:color="auto"/>
        <w:bottom w:val="none" w:sz="0" w:space="0" w:color="auto"/>
        <w:right w:val="none" w:sz="0" w:space="0" w:color="auto"/>
      </w:divBdr>
    </w:div>
    <w:div w:id="1059590975">
      <w:bodyDiv w:val="1"/>
      <w:marLeft w:val="0"/>
      <w:marRight w:val="0"/>
      <w:marTop w:val="0"/>
      <w:marBottom w:val="0"/>
      <w:divBdr>
        <w:top w:val="none" w:sz="0" w:space="0" w:color="auto"/>
        <w:left w:val="none" w:sz="0" w:space="0" w:color="auto"/>
        <w:bottom w:val="none" w:sz="0" w:space="0" w:color="auto"/>
        <w:right w:val="none" w:sz="0" w:space="0" w:color="auto"/>
      </w:divBdr>
    </w:div>
    <w:div w:id="1068698125">
      <w:bodyDiv w:val="1"/>
      <w:marLeft w:val="0"/>
      <w:marRight w:val="0"/>
      <w:marTop w:val="0"/>
      <w:marBottom w:val="0"/>
      <w:divBdr>
        <w:top w:val="none" w:sz="0" w:space="0" w:color="auto"/>
        <w:left w:val="none" w:sz="0" w:space="0" w:color="auto"/>
        <w:bottom w:val="none" w:sz="0" w:space="0" w:color="auto"/>
        <w:right w:val="none" w:sz="0" w:space="0" w:color="auto"/>
      </w:divBdr>
    </w:div>
    <w:div w:id="1076632017">
      <w:bodyDiv w:val="1"/>
      <w:marLeft w:val="0"/>
      <w:marRight w:val="0"/>
      <w:marTop w:val="0"/>
      <w:marBottom w:val="0"/>
      <w:divBdr>
        <w:top w:val="none" w:sz="0" w:space="0" w:color="auto"/>
        <w:left w:val="none" w:sz="0" w:space="0" w:color="auto"/>
        <w:bottom w:val="none" w:sz="0" w:space="0" w:color="auto"/>
        <w:right w:val="none" w:sz="0" w:space="0" w:color="auto"/>
      </w:divBdr>
    </w:div>
    <w:div w:id="1077701753">
      <w:bodyDiv w:val="1"/>
      <w:marLeft w:val="0"/>
      <w:marRight w:val="0"/>
      <w:marTop w:val="0"/>
      <w:marBottom w:val="0"/>
      <w:divBdr>
        <w:top w:val="none" w:sz="0" w:space="0" w:color="auto"/>
        <w:left w:val="none" w:sz="0" w:space="0" w:color="auto"/>
        <w:bottom w:val="none" w:sz="0" w:space="0" w:color="auto"/>
        <w:right w:val="none" w:sz="0" w:space="0" w:color="auto"/>
      </w:divBdr>
    </w:div>
    <w:div w:id="1079443472">
      <w:bodyDiv w:val="1"/>
      <w:marLeft w:val="0"/>
      <w:marRight w:val="0"/>
      <w:marTop w:val="0"/>
      <w:marBottom w:val="0"/>
      <w:divBdr>
        <w:top w:val="none" w:sz="0" w:space="0" w:color="auto"/>
        <w:left w:val="none" w:sz="0" w:space="0" w:color="auto"/>
        <w:bottom w:val="none" w:sz="0" w:space="0" w:color="auto"/>
        <w:right w:val="none" w:sz="0" w:space="0" w:color="auto"/>
      </w:divBdr>
    </w:div>
    <w:div w:id="1094280430">
      <w:bodyDiv w:val="1"/>
      <w:marLeft w:val="0"/>
      <w:marRight w:val="0"/>
      <w:marTop w:val="0"/>
      <w:marBottom w:val="0"/>
      <w:divBdr>
        <w:top w:val="none" w:sz="0" w:space="0" w:color="auto"/>
        <w:left w:val="none" w:sz="0" w:space="0" w:color="auto"/>
        <w:bottom w:val="none" w:sz="0" w:space="0" w:color="auto"/>
        <w:right w:val="none" w:sz="0" w:space="0" w:color="auto"/>
      </w:divBdr>
    </w:div>
    <w:div w:id="1097561493">
      <w:bodyDiv w:val="1"/>
      <w:marLeft w:val="0"/>
      <w:marRight w:val="0"/>
      <w:marTop w:val="0"/>
      <w:marBottom w:val="0"/>
      <w:divBdr>
        <w:top w:val="none" w:sz="0" w:space="0" w:color="auto"/>
        <w:left w:val="none" w:sz="0" w:space="0" w:color="auto"/>
        <w:bottom w:val="none" w:sz="0" w:space="0" w:color="auto"/>
        <w:right w:val="none" w:sz="0" w:space="0" w:color="auto"/>
      </w:divBdr>
    </w:div>
    <w:div w:id="1100028185">
      <w:bodyDiv w:val="1"/>
      <w:marLeft w:val="0"/>
      <w:marRight w:val="0"/>
      <w:marTop w:val="0"/>
      <w:marBottom w:val="0"/>
      <w:divBdr>
        <w:top w:val="none" w:sz="0" w:space="0" w:color="auto"/>
        <w:left w:val="none" w:sz="0" w:space="0" w:color="auto"/>
        <w:bottom w:val="none" w:sz="0" w:space="0" w:color="auto"/>
        <w:right w:val="none" w:sz="0" w:space="0" w:color="auto"/>
      </w:divBdr>
    </w:div>
    <w:div w:id="1105080885">
      <w:bodyDiv w:val="1"/>
      <w:marLeft w:val="0"/>
      <w:marRight w:val="0"/>
      <w:marTop w:val="0"/>
      <w:marBottom w:val="0"/>
      <w:divBdr>
        <w:top w:val="none" w:sz="0" w:space="0" w:color="auto"/>
        <w:left w:val="none" w:sz="0" w:space="0" w:color="auto"/>
        <w:bottom w:val="none" w:sz="0" w:space="0" w:color="auto"/>
        <w:right w:val="none" w:sz="0" w:space="0" w:color="auto"/>
      </w:divBdr>
    </w:div>
    <w:div w:id="1111633898">
      <w:bodyDiv w:val="1"/>
      <w:marLeft w:val="0"/>
      <w:marRight w:val="0"/>
      <w:marTop w:val="0"/>
      <w:marBottom w:val="0"/>
      <w:divBdr>
        <w:top w:val="none" w:sz="0" w:space="0" w:color="auto"/>
        <w:left w:val="none" w:sz="0" w:space="0" w:color="auto"/>
        <w:bottom w:val="none" w:sz="0" w:space="0" w:color="auto"/>
        <w:right w:val="none" w:sz="0" w:space="0" w:color="auto"/>
      </w:divBdr>
    </w:div>
    <w:div w:id="1124690393">
      <w:bodyDiv w:val="1"/>
      <w:marLeft w:val="0"/>
      <w:marRight w:val="0"/>
      <w:marTop w:val="0"/>
      <w:marBottom w:val="0"/>
      <w:divBdr>
        <w:top w:val="none" w:sz="0" w:space="0" w:color="auto"/>
        <w:left w:val="none" w:sz="0" w:space="0" w:color="auto"/>
        <w:bottom w:val="none" w:sz="0" w:space="0" w:color="auto"/>
        <w:right w:val="none" w:sz="0" w:space="0" w:color="auto"/>
      </w:divBdr>
    </w:div>
    <w:div w:id="1126509115">
      <w:bodyDiv w:val="1"/>
      <w:marLeft w:val="0"/>
      <w:marRight w:val="0"/>
      <w:marTop w:val="0"/>
      <w:marBottom w:val="0"/>
      <w:divBdr>
        <w:top w:val="none" w:sz="0" w:space="0" w:color="auto"/>
        <w:left w:val="none" w:sz="0" w:space="0" w:color="auto"/>
        <w:bottom w:val="none" w:sz="0" w:space="0" w:color="auto"/>
        <w:right w:val="none" w:sz="0" w:space="0" w:color="auto"/>
      </w:divBdr>
    </w:div>
    <w:div w:id="1127354103">
      <w:bodyDiv w:val="1"/>
      <w:marLeft w:val="0"/>
      <w:marRight w:val="0"/>
      <w:marTop w:val="0"/>
      <w:marBottom w:val="0"/>
      <w:divBdr>
        <w:top w:val="none" w:sz="0" w:space="0" w:color="auto"/>
        <w:left w:val="none" w:sz="0" w:space="0" w:color="auto"/>
        <w:bottom w:val="none" w:sz="0" w:space="0" w:color="auto"/>
        <w:right w:val="none" w:sz="0" w:space="0" w:color="auto"/>
      </w:divBdr>
    </w:div>
    <w:div w:id="1129785008">
      <w:bodyDiv w:val="1"/>
      <w:marLeft w:val="0"/>
      <w:marRight w:val="0"/>
      <w:marTop w:val="0"/>
      <w:marBottom w:val="0"/>
      <w:divBdr>
        <w:top w:val="none" w:sz="0" w:space="0" w:color="auto"/>
        <w:left w:val="none" w:sz="0" w:space="0" w:color="auto"/>
        <w:bottom w:val="none" w:sz="0" w:space="0" w:color="auto"/>
        <w:right w:val="none" w:sz="0" w:space="0" w:color="auto"/>
      </w:divBdr>
    </w:div>
    <w:div w:id="1131485767">
      <w:bodyDiv w:val="1"/>
      <w:marLeft w:val="0"/>
      <w:marRight w:val="0"/>
      <w:marTop w:val="0"/>
      <w:marBottom w:val="0"/>
      <w:divBdr>
        <w:top w:val="none" w:sz="0" w:space="0" w:color="auto"/>
        <w:left w:val="none" w:sz="0" w:space="0" w:color="auto"/>
        <w:bottom w:val="none" w:sz="0" w:space="0" w:color="auto"/>
        <w:right w:val="none" w:sz="0" w:space="0" w:color="auto"/>
      </w:divBdr>
    </w:div>
    <w:div w:id="1133451831">
      <w:bodyDiv w:val="1"/>
      <w:marLeft w:val="0"/>
      <w:marRight w:val="0"/>
      <w:marTop w:val="0"/>
      <w:marBottom w:val="0"/>
      <w:divBdr>
        <w:top w:val="none" w:sz="0" w:space="0" w:color="auto"/>
        <w:left w:val="none" w:sz="0" w:space="0" w:color="auto"/>
        <w:bottom w:val="none" w:sz="0" w:space="0" w:color="auto"/>
        <w:right w:val="none" w:sz="0" w:space="0" w:color="auto"/>
      </w:divBdr>
    </w:div>
    <w:div w:id="1137144282">
      <w:bodyDiv w:val="1"/>
      <w:marLeft w:val="0"/>
      <w:marRight w:val="0"/>
      <w:marTop w:val="0"/>
      <w:marBottom w:val="0"/>
      <w:divBdr>
        <w:top w:val="none" w:sz="0" w:space="0" w:color="auto"/>
        <w:left w:val="none" w:sz="0" w:space="0" w:color="auto"/>
        <w:bottom w:val="none" w:sz="0" w:space="0" w:color="auto"/>
        <w:right w:val="none" w:sz="0" w:space="0" w:color="auto"/>
      </w:divBdr>
    </w:div>
    <w:div w:id="1138885876">
      <w:bodyDiv w:val="1"/>
      <w:marLeft w:val="0"/>
      <w:marRight w:val="0"/>
      <w:marTop w:val="0"/>
      <w:marBottom w:val="0"/>
      <w:divBdr>
        <w:top w:val="none" w:sz="0" w:space="0" w:color="auto"/>
        <w:left w:val="none" w:sz="0" w:space="0" w:color="auto"/>
        <w:bottom w:val="none" w:sz="0" w:space="0" w:color="auto"/>
        <w:right w:val="none" w:sz="0" w:space="0" w:color="auto"/>
      </w:divBdr>
    </w:div>
    <w:div w:id="1139150480">
      <w:bodyDiv w:val="1"/>
      <w:marLeft w:val="0"/>
      <w:marRight w:val="0"/>
      <w:marTop w:val="0"/>
      <w:marBottom w:val="0"/>
      <w:divBdr>
        <w:top w:val="none" w:sz="0" w:space="0" w:color="auto"/>
        <w:left w:val="none" w:sz="0" w:space="0" w:color="auto"/>
        <w:bottom w:val="none" w:sz="0" w:space="0" w:color="auto"/>
        <w:right w:val="none" w:sz="0" w:space="0" w:color="auto"/>
      </w:divBdr>
    </w:div>
    <w:div w:id="1139297245">
      <w:bodyDiv w:val="1"/>
      <w:marLeft w:val="0"/>
      <w:marRight w:val="0"/>
      <w:marTop w:val="0"/>
      <w:marBottom w:val="0"/>
      <w:divBdr>
        <w:top w:val="none" w:sz="0" w:space="0" w:color="auto"/>
        <w:left w:val="none" w:sz="0" w:space="0" w:color="auto"/>
        <w:bottom w:val="none" w:sz="0" w:space="0" w:color="auto"/>
        <w:right w:val="none" w:sz="0" w:space="0" w:color="auto"/>
      </w:divBdr>
    </w:div>
    <w:div w:id="1148744072">
      <w:bodyDiv w:val="1"/>
      <w:marLeft w:val="0"/>
      <w:marRight w:val="0"/>
      <w:marTop w:val="0"/>
      <w:marBottom w:val="0"/>
      <w:divBdr>
        <w:top w:val="none" w:sz="0" w:space="0" w:color="auto"/>
        <w:left w:val="none" w:sz="0" w:space="0" w:color="auto"/>
        <w:bottom w:val="none" w:sz="0" w:space="0" w:color="auto"/>
        <w:right w:val="none" w:sz="0" w:space="0" w:color="auto"/>
      </w:divBdr>
    </w:div>
    <w:div w:id="1150098278">
      <w:bodyDiv w:val="1"/>
      <w:marLeft w:val="0"/>
      <w:marRight w:val="0"/>
      <w:marTop w:val="0"/>
      <w:marBottom w:val="0"/>
      <w:divBdr>
        <w:top w:val="none" w:sz="0" w:space="0" w:color="auto"/>
        <w:left w:val="none" w:sz="0" w:space="0" w:color="auto"/>
        <w:bottom w:val="none" w:sz="0" w:space="0" w:color="auto"/>
        <w:right w:val="none" w:sz="0" w:space="0" w:color="auto"/>
      </w:divBdr>
    </w:div>
    <w:div w:id="1150946066">
      <w:bodyDiv w:val="1"/>
      <w:marLeft w:val="0"/>
      <w:marRight w:val="0"/>
      <w:marTop w:val="0"/>
      <w:marBottom w:val="0"/>
      <w:divBdr>
        <w:top w:val="none" w:sz="0" w:space="0" w:color="auto"/>
        <w:left w:val="none" w:sz="0" w:space="0" w:color="auto"/>
        <w:bottom w:val="none" w:sz="0" w:space="0" w:color="auto"/>
        <w:right w:val="none" w:sz="0" w:space="0" w:color="auto"/>
      </w:divBdr>
    </w:div>
    <w:div w:id="1157113564">
      <w:bodyDiv w:val="1"/>
      <w:marLeft w:val="0"/>
      <w:marRight w:val="0"/>
      <w:marTop w:val="0"/>
      <w:marBottom w:val="0"/>
      <w:divBdr>
        <w:top w:val="none" w:sz="0" w:space="0" w:color="auto"/>
        <w:left w:val="none" w:sz="0" w:space="0" w:color="auto"/>
        <w:bottom w:val="none" w:sz="0" w:space="0" w:color="auto"/>
        <w:right w:val="none" w:sz="0" w:space="0" w:color="auto"/>
      </w:divBdr>
    </w:div>
    <w:div w:id="1160459093">
      <w:bodyDiv w:val="1"/>
      <w:marLeft w:val="0"/>
      <w:marRight w:val="0"/>
      <w:marTop w:val="0"/>
      <w:marBottom w:val="0"/>
      <w:divBdr>
        <w:top w:val="none" w:sz="0" w:space="0" w:color="auto"/>
        <w:left w:val="none" w:sz="0" w:space="0" w:color="auto"/>
        <w:bottom w:val="none" w:sz="0" w:space="0" w:color="auto"/>
        <w:right w:val="none" w:sz="0" w:space="0" w:color="auto"/>
      </w:divBdr>
    </w:div>
    <w:div w:id="1166357702">
      <w:bodyDiv w:val="1"/>
      <w:marLeft w:val="0"/>
      <w:marRight w:val="0"/>
      <w:marTop w:val="0"/>
      <w:marBottom w:val="0"/>
      <w:divBdr>
        <w:top w:val="none" w:sz="0" w:space="0" w:color="auto"/>
        <w:left w:val="none" w:sz="0" w:space="0" w:color="auto"/>
        <w:bottom w:val="none" w:sz="0" w:space="0" w:color="auto"/>
        <w:right w:val="none" w:sz="0" w:space="0" w:color="auto"/>
      </w:divBdr>
    </w:div>
    <w:div w:id="1175000091">
      <w:bodyDiv w:val="1"/>
      <w:marLeft w:val="0"/>
      <w:marRight w:val="0"/>
      <w:marTop w:val="0"/>
      <w:marBottom w:val="0"/>
      <w:divBdr>
        <w:top w:val="none" w:sz="0" w:space="0" w:color="auto"/>
        <w:left w:val="none" w:sz="0" w:space="0" w:color="auto"/>
        <w:bottom w:val="none" w:sz="0" w:space="0" w:color="auto"/>
        <w:right w:val="none" w:sz="0" w:space="0" w:color="auto"/>
      </w:divBdr>
    </w:div>
    <w:div w:id="1186095048">
      <w:bodyDiv w:val="1"/>
      <w:marLeft w:val="0"/>
      <w:marRight w:val="0"/>
      <w:marTop w:val="0"/>
      <w:marBottom w:val="0"/>
      <w:divBdr>
        <w:top w:val="none" w:sz="0" w:space="0" w:color="auto"/>
        <w:left w:val="none" w:sz="0" w:space="0" w:color="auto"/>
        <w:bottom w:val="none" w:sz="0" w:space="0" w:color="auto"/>
        <w:right w:val="none" w:sz="0" w:space="0" w:color="auto"/>
      </w:divBdr>
    </w:div>
    <w:div w:id="1186099014">
      <w:bodyDiv w:val="1"/>
      <w:marLeft w:val="0"/>
      <w:marRight w:val="0"/>
      <w:marTop w:val="0"/>
      <w:marBottom w:val="0"/>
      <w:divBdr>
        <w:top w:val="none" w:sz="0" w:space="0" w:color="auto"/>
        <w:left w:val="none" w:sz="0" w:space="0" w:color="auto"/>
        <w:bottom w:val="none" w:sz="0" w:space="0" w:color="auto"/>
        <w:right w:val="none" w:sz="0" w:space="0" w:color="auto"/>
      </w:divBdr>
    </w:div>
    <w:div w:id="1187135593">
      <w:bodyDiv w:val="1"/>
      <w:marLeft w:val="0"/>
      <w:marRight w:val="0"/>
      <w:marTop w:val="0"/>
      <w:marBottom w:val="0"/>
      <w:divBdr>
        <w:top w:val="none" w:sz="0" w:space="0" w:color="auto"/>
        <w:left w:val="none" w:sz="0" w:space="0" w:color="auto"/>
        <w:bottom w:val="none" w:sz="0" w:space="0" w:color="auto"/>
        <w:right w:val="none" w:sz="0" w:space="0" w:color="auto"/>
      </w:divBdr>
    </w:div>
    <w:div w:id="1188256601">
      <w:bodyDiv w:val="1"/>
      <w:marLeft w:val="0"/>
      <w:marRight w:val="0"/>
      <w:marTop w:val="0"/>
      <w:marBottom w:val="0"/>
      <w:divBdr>
        <w:top w:val="none" w:sz="0" w:space="0" w:color="auto"/>
        <w:left w:val="none" w:sz="0" w:space="0" w:color="auto"/>
        <w:bottom w:val="none" w:sz="0" w:space="0" w:color="auto"/>
        <w:right w:val="none" w:sz="0" w:space="0" w:color="auto"/>
      </w:divBdr>
    </w:div>
    <w:div w:id="1194656247">
      <w:bodyDiv w:val="1"/>
      <w:marLeft w:val="0"/>
      <w:marRight w:val="0"/>
      <w:marTop w:val="0"/>
      <w:marBottom w:val="0"/>
      <w:divBdr>
        <w:top w:val="none" w:sz="0" w:space="0" w:color="auto"/>
        <w:left w:val="none" w:sz="0" w:space="0" w:color="auto"/>
        <w:bottom w:val="none" w:sz="0" w:space="0" w:color="auto"/>
        <w:right w:val="none" w:sz="0" w:space="0" w:color="auto"/>
      </w:divBdr>
    </w:div>
    <w:div w:id="1195386677">
      <w:bodyDiv w:val="1"/>
      <w:marLeft w:val="0"/>
      <w:marRight w:val="0"/>
      <w:marTop w:val="0"/>
      <w:marBottom w:val="0"/>
      <w:divBdr>
        <w:top w:val="none" w:sz="0" w:space="0" w:color="auto"/>
        <w:left w:val="none" w:sz="0" w:space="0" w:color="auto"/>
        <w:bottom w:val="none" w:sz="0" w:space="0" w:color="auto"/>
        <w:right w:val="none" w:sz="0" w:space="0" w:color="auto"/>
      </w:divBdr>
    </w:div>
    <w:div w:id="1197740759">
      <w:bodyDiv w:val="1"/>
      <w:marLeft w:val="0"/>
      <w:marRight w:val="0"/>
      <w:marTop w:val="0"/>
      <w:marBottom w:val="0"/>
      <w:divBdr>
        <w:top w:val="none" w:sz="0" w:space="0" w:color="auto"/>
        <w:left w:val="none" w:sz="0" w:space="0" w:color="auto"/>
        <w:bottom w:val="none" w:sz="0" w:space="0" w:color="auto"/>
        <w:right w:val="none" w:sz="0" w:space="0" w:color="auto"/>
      </w:divBdr>
    </w:div>
    <w:div w:id="1204101244">
      <w:bodyDiv w:val="1"/>
      <w:marLeft w:val="0"/>
      <w:marRight w:val="0"/>
      <w:marTop w:val="0"/>
      <w:marBottom w:val="0"/>
      <w:divBdr>
        <w:top w:val="none" w:sz="0" w:space="0" w:color="auto"/>
        <w:left w:val="none" w:sz="0" w:space="0" w:color="auto"/>
        <w:bottom w:val="none" w:sz="0" w:space="0" w:color="auto"/>
        <w:right w:val="none" w:sz="0" w:space="0" w:color="auto"/>
      </w:divBdr>
    </w:div>
    <w:div w:id="1205171781">
      <w:bodyDiv w:val="1"/>
      <w:marLeft w:val="0"/>
      <w:marRight w:val="0"/>
      <w:marTop w:val="0"/>
      <w:marBottom w:val="0"/>
      <w:divBdr>
        <w:top w:val="none" w:sz="0" w:space="0" w:color="auto"/>
        <w:left w:val="none" w:sz="0" w:space="0" w:color="auto"/>
        <w:bottom w:val="none" w:sz="0" w:space="0" w:color="auto"/>
        <w:right w:val="none" w:sz="0" w:space="0" w:color="auto"/>
      </w:divBdr>
    </w:div>
    <w:div w:id="1205212094">
      <w:bodyDiv w:val="1"/>
      <w:marLeft w:val="0"/>
      <w:marRight w:val="0"/>
      <w:marTop w:val="0"/>
      <w:marBottom w:val="0"/>
      <w:divBdr>
        <w:top w:val="none" w:sz="0" w:space="0" w:color="auto"/>
        <w:left w:val="none" w:sz="0" w:space="0" w:color="auto"/>
        <w:bottom w:val="none" w:sz="0" w:space="0" w:color="auto"/>
        <w:right w:val="none" w:sz="0" w:space="0" w:color="auto"/>
      </w:divBdr>
    </w:div>
    <w:div w:id="1206872575">
      <w:bodyDiv w:val="1"/>
      <w:marLeft w:val="0"/>
      <w:marRight w:val="0"/>
      <w:marTop w:val="0"/>
      <w:marBottom w:val="0"/>
      <w:divBdr>
        <w:top w:val="none" w:sz="0" w:space="0" w:color="auto"/>
        <w:left w:val="none" w:sz="0" w:space="0" w:color="auto"/>
        <w:bottom w:val="none" w:sz="0" w:space="0" w:color="auto"/>
        <w:right w:val="none" w:sz="0" w:space="0" w:color="auto"/>
      </w:divBdr>
    </w:div>
    <w:div w:id="1209413990">
      <w:bodyDiv w:val="1"/>
      <w:marLeft w:val="0"/>
      <w:marRight w:val="0"/>
      <w:marTop w:val="0"/>
      <w:marBottom w:val="0"/>
      <w:divBdr>
        <w:top w:val="none" w:sz="0" w:space="0" w:color="auto"/>
        <w:left w:val="none" w:sz="0" w:space="0" w:color="auto"/>
        <w:bottom w:val="none" w:sz="0" w:space="0" w:color="auto"/>
        <w:right w:val="none" w:sz="0" w:space="0" w:color="auto"/>
      </w:divBdr>
    </w:div>
    <w:div w:id="1209729839">
      <w:bodyDiv w:val="1"/>
      <w:marLeft w:val="0"/>
      <w:marRight w:val="0"/>
      <w:marTop w:val="0"/>
      <w:marBottom w:val="0"/>
      <w:divBdr>
        <w:top w:val="none" w:sz="0" w:space="0" w:color="auto"/>
        <w:left w:val="none" w:sz="0" w:space="0" w:color="auto"/>
        <w:bottom w:val="none" w:sz="0" w:space="0" w:color="auto"/>
        <w:right w:val="none" w:sz="0" w:space="0" w:color="auto"/>
      </w:divBdr>
    </w:div>
    <w:div w:id="1212037243">
      <w:bodyDiv w:val="1"/>
      <w:marLeft w:val="0"/>
      <w:marRight w:val="0"/>
      <w:marTop w:val="0"/>
      <w:marBottom w:val="0"/>
      <w:divBdr>
        <w:top w:val="none" w:sz="0" w:space="0" w:color="auto"/>
        <w:left w:val="none" w:sz="0" w:space="0" w:color="auto"/>
        <w:bottom w:val="none" w:sz="0" w:space="0" w:color="auto"/>
        <w:right w:val="none" w:sz="0" w:space="0" w:color="auto"/>
      </w:divBdr>
    </w:div>
    <w:div w:id="1212613226">
      <w:bodyDiv w:val="1"/>
      <w:marLeft w:val="0"/>
      <w:marRight w:val="0"/>
      <w:marTop w:val="0"/>
      <w:marBottom w:val="0"/>
      <w:divBdr>
        <w:top w:val="none" w:sz="0" w:space="0" w:color="auto"/>
        <w:left w:val="none" w:sz="0" w:space="0" w:color="auto"/>
        <w:bottom w:val="none" w:sz="0" w:space="0" w:color="auto"/>
        <w:right w:val="none" w:sz="0" w:space="0" w:color="auto"/>
      </w:divBdr>
    </w:div>
    <w:div w:id="1216086607">
      <w:bodyDiv w:val="1"/>
      <w:marLeft w:val="0"/>
      <w:marRight w:val="0"/>
      <w:marTop w:val="0"/>
      <w:marBottom w:val="0"/>
      <w:divBdr>
        <w:top w:val="none" w:sz="0" w:space="0" w:color="auto"/>
        <w:left w:val="none" w:sz="0" w:space="0" w:color="auto"/>
        <w:bottom w:val="none" w:sz="0" w:space="0" w:color="auto"/>
        <w:right w:val="none" w:sz="0" w:space="0" w:color="auto"/>
      </w:divBdr>
    </w:div>
    <w:div w:id="1230842018">
      <w:bodyDiv w:val="1"/>
      <w:marLeft w:val="0"/>
      <w:marRight w:val="0"/>
      <w:marTop w:val="0"/>
      <w:marBottom w:val="0"/>
      <w:divBdr>
        <w:top w:val="none" w:sz="0" w:space="0" w:color="auto"/>
        <w:left w:val="none" w:sz="0" w:space="0" w:color="auto"/>
        <w:bottom w:val="none" w:sz="0" w:space="0" w:color="auto"/>
        <w:right w:val="none" w:sz="0" w:space="0" w:color="auto"/>
      </w:divBdr>
    </w:div>
    <w:div w:id="1241938417">
      <w:bodyDiv w:val="1"/>
      <w:marLeft w:val="0"/>
      <w:marRight w:val="0"/>
      <w:marTop w:val="0"/>
      <w:marBottom w:val="0"/>
      <w:divBdr>
        <w:top w:val="none" w:sz="0" w:space="0" w:color="auto"/>
        <w:left w:val="none" w:sz="0" w:space="0" w:color="auto"/>
        <w:bottom w:val="none" w:sz="0" w:space="0" w:color="auto"/>
        <w:right w:val="none" w:sz="0" w:space="0" w:color="auto"/>
      </w:divBdr>
    </w:div>
    <w:div w:id="1243032167">
      <w:bodyDiv w:val="1"/>
      <w:marLeft w:val="0"/>
      <w:marRight w:val="0"/>
      <w:marTop w:val="0"/>
      <w:marBottom w:val="0"/>
      <w:divBdr>
        <w:top w:val="none" w:sz="0" w:space="0" w:color="auto"/>
        <w:left w:val="none" w:sz="0" w:space="0" w:color="auto"/>
        <w:bottom w:val="none" w:sz="0" w:space="0" w:color="auto"/>
        <w:right w:val="none" w:sz="0" w:space="0" w:color="auto"/>
      </w:divBdr>
    </w:div>
    <w:div w:id="1246570887">
      <w:bodyDiv w:val="1"/>
      <w:marLeft w:val="0"/>
      <w:marRight w:val="0"/>
      <w:marTop w:val="0"/>
      <w:marBottom w:val="0"/>
      <w:divBdr>
        <w:top w:val="none" w:sz="0" w:space="0" w:color="auto"/>
        <w:left w:val="none" w:sz="0" w:space="0" w:color="auto"/>
        <w:bottom w:val="none" w:sz="0" w:space="0" w:color="auto"/>
        <w:right w:val="none" w:sz="0" w:space="0" w:color="auto"/>
      </w:divBdr>
    </w:div>
    <w:div w:id="1247958486">
      <w:bodyDiv w:val="1"/>
      <w:marLeft w:val="0"/>
      <w:marRight w:val="0"/>
      <w:marTop w:val="0"/>
      <w:marBottom w:val="0"/>
      <w:divBdr>
        <w:top w:val="none" w:sz="0" w:space="0" w:color="auto"/>
        <w:left w:val="none" w:sz="0" w:space="0" w:color="auto"/>
        <w:bottom w:val="none" w:sz="0" w:space="0" w:color="auto"/>
        <w:right w:val="none" w:sz="0" w:space="0" w:color="auto"/>
      </w:divBdr>
    </w:div>
    <w:div w:id="1255356102">
      <w:bodyDiv w:val="1"/>
      <w:marLeft w:val="0"/>
      <w:marRight w:val="0"/>
      <w:marTop w:val="0"/>
      <w:marBottom w:val="0"/>
      <w:divBdr>
        <w:top w:val="none" w:sz="0" w:space="0" w:color="auto"/>
        <w:left w:val="none" w:sz="0" w:space="0" w:color="auto"/>
        <w:bottom w:val="none" w:sz="0" w:space="0" w:color="auto"/>
        <w:right w:val="none" w:sz="0" w:space="0" w:color="auto"/>
      </w:divBdr>
    </w:div>
    <w:div w:id="1256280658">
      <w:bodyDiv w:val="1"/>
      <w:marLeft w:val="0"/>
      <w:marRight w:val="0"/>
      <w:marTop w:val="0"/>
      <w:marBottom w:val="0"/>
      <w:divBdr>
        <w:top w:val="none" w:sz="0" w:space="0" w:color="auto"/>
        <w:left w:val="none" w:sz="0" w:space="0" w:color="auto"/>
        <w:bottom w:val="none" w:sz="0" w:space="0" w:color="auto"/>
        <w:right w:val="none" w:sz="0" w:space="0" w:color="auto"/>
      </w:divBdr>
    </w:div>
    <w:div w:id="1258367832">
      <w:bodyDiv w:val="1"/>
      <w:marLeft w:val="0"/>
      <w:marRight w:val="0"/>
      <w:marTop w:val="0"/>
      <w:marBottom w:val="0"/>
      <w:divBdr>
        <w:top w:val="none" w:sz="0" w:space="0" w:color="auto"/>
        <w:left w:val="none" w:sz="0" w:space="0" w:color="auto"/>
        <w:bottom w:val="none" w:sz="0" w:space="0" w:color="auto"/>
        <w:right w:val="none" w:sz="0" w:space="0" w:color="auto"/>
      </w:divBdr>
    </w:div>
    <w:div w:id="1261403123">
      <w:bodyDiv w:val="1"/>
      <w:marLeft w:val="0"/>
      <w:marRight w:val="0"/>
      <w:marTop w:val="0"/>
      <w:marBottom w:val="0"/>
      <w:divBdr>
        <w:top w:val="none" w:sz="0" w:space="0" w:color="auto"/>
        <w:left w:val="none" w:sz="0" w:space="0" w:color="auto"/>
        <w:bottom w:val="none" w:sz="0" w:space="0" w:color="auto"/>
        <w:right w:val="none" w:sz="0" w:space="0" w:color="auto"/>
      </w:divBdr>
    </w:div>
    <w:div w:id="1262564859">
      <w:bodyDiv w:val="1"/>
      <w:marLeft w:val="0"/>
      <w:marRight w:val="0"/>
      <w:marTop w:val="0"/>
      <w:marBottom w:val="0"/>
      <w:divBdr>
        <w:top w:val="none" w:sz="0" w:space="0" w:color="auto"/>
        <w:left w:val="none" w:sz="0" w:space="0" w:color="auto"/>
        <w:bottom w:val="none" w:sz="0" w:space="0" w:color="auto"/>
        <w:right w:val="none" w:sz="0" w:space="0" w:color="auto"/>
      </w:divBdr>
    </w:div>
    <w:div w:id="1263611442">
      <w:bodyDiv w:val="1"/>
      <w:marLeft w:val="0"/>
      <w:marRight w:val="0"/>
      <w:marTop w:val="0"/>
      <w:marBottom w:val="0"/>
      <w:divBdr>
        <w:top w:val="none" w:sz="0" w:space="0" w:color="auto"/>
        <w:left w:val="none" w:sz="0" w:space="0" w:color="auto"/>
        <w:bottom w:val="none" w:sz="0" w:space="0" w:color="auto"/>
        <w:right w:val="none" w:sz="0" w:space="0" w:color="auto"/>
      </w:divBdr>
    </w:div>
    <w:div w:id="1265000430">
      <w:bodyDiv w:val="1"/>
      <w:marLeft w:val="0"/>
      <w:marRight w:val="0"/>
      <w:marTop w:val="0"/>
      <w:marBottom w:val="0"/>
      <w:divBdr>
        <w:top w:val="none" w:sz="0" w:space="0" w:color="auto"/>
        <w:left w:val="none" w:sz="0" w:space="0" w:color="auto"/>
        <w:bottom w:val="none" w:sz="0" w:space="0" w:color="auto"/>
        <w:right w:val="none" w:sz="0" w:space="0" w:color="auto"/>
      </w:divBdr>
    </w:div>
    <w:div w:id="1266115941">
      <w:bodyDiv w:val="1"/>
      <w:marLeft w:val="0"/>
      <w:marRight w:val="0"/>
      <w:marTop w:val="0"/>
      <w:marBottom w:val="0"/>
      <w:divBdr>
        <w:top w:val="none" w:sz="0" w:space="0" w:color="auto"/>
        <w:left w:val="none" w:sz="0" w:space="0" w:color="auto"/>
        <w:bottom w:val="none" w:sz="0" w:space="0" w:color="auto"/>
        <w:right w:val="none" w:sz="0" w:space="0" w:color="auto"/>
      </w:divBdr>
    </w:div>
    <w:div w:id="1268198060">
      <w:bodyDiv w:val="1"/>
      <w:marLeft w:val="0"/>
      <w:marRight w:val="0"/>
      <w:marTop w:val="0"/>
      <w:marBottom w:val="0"/>
      <w:divBdr>
        <w:top w:val="none" w:sz="0" w:space="0" w:color="auto"/>
        <w:left w:val="none" w:sz="0" w:space="0" w:color="auto"/>
        <w:bottom w:val="none" w:sz="0" w:space="0" w:color="auto"/>
        <w:right w:val="none" w:sz="0" w:space="0" w:color="auto"/>
      </w:divBdr>
    </w:div>
    <w:div w:id="1268271632">
      <w:bodyDiv w:val="1"/>
      <w:marLeft w:val="0"/>
      <w:marRight w:val="0"/>
      <w:marTop w:val="0"/>
      <w:marBottom w:val="0"/>
      <w:divBdr>
        <w:top w:val="none" w:sz="0" w:space="0" w:color="auto"/>
        <w:left w:val="none" w:sz="0" w:space="0" w:color="auto"/>
        <w:bottom w:val="none" w:sz="0" w:space="0" w:color="auto"/>
        <w:right w:val="none" w:sz="0" w:space="0" w:color="auto"/>
      </w:divBdr>
    </w:div>
    <w:div w:id="1278296674">
      <w:bodyDiv w:val="1"/>
      <w:marLeft w:val="0"/>
      <w:marRight w:val="0"/>
      <w:marTop w:val="0"/>
      <w:marBottom w:val="0"/>
      <w:divBdr>
        <w:top w:val="none" w:sz="0" w:space="0" w:color="auto"/>
        <w:left w:val="none" w:sz="0" w:space="0" w:color="auto"/>
        <w:bottom w:val="none" w:sz="0" w:space="0" w:color="auto"/>
        <w:right w:val="none" w:sz="0" w:space="0" w:color="auto"/>
      </w:divBdr>
    </w:div>
    <w:div w:id="1278638254">
      <w:bodyDiv w:val="1"/>
      <w:marLeft w:val="0"/>
      <w:marRight w:val="0"/>
      <w:marTop w:val="0"/>
      <w:marBottom w:val="0"/>
      <w:divBdr>
        <w:top w:val="none" w:sz="0" w:space="0" w:color="auto"/>
        <w:left w:val="none" w:sz="0" w:space="0" w:color="auto"/>
        <w:bottom w:val="none" w:sz="0" w:space="0" w:color="auto"/>
        <w:right w:val="none" w:sz="0" w:space="0" w:color="auto"/>
      </w:divBdr>
    </w:div>
    <w:div w:id="1283227499">
      <w:bodyDiv w:val="1"/>
      <w:marLeft w:val="0"/>
      <w:marRight w:val="0"/>
      <w:marTop w:val="0"/>
      <w:marBottom w:val="0"/>
      <w:divBdr>
        <w:top w:val="none" w:sz="0" w:space="0" w:color="auto"/>
        <w:left w:val="none" w:sz="0" w:space="0" w:color="auto"/>
        <w:bottom w:val="none" w:sz="0" w:space="0" w:color="auto"/>
        <w:right w:val="none" w:sz="0" w:space="0" w:color="auto"/>
      </w:divBdr>
    </w:div>
    <w:div w:id="1284846062">
      <w:bodyDiv w:val="1"/>
      <w:marLeft w:val="0"/>
      <w:marRight w:val="0"/>
      <w:marTop w:val="0"/>
      <w:marBottom w:val="0"/>
      <w:divBdr>
        <w:top w:val="none" w:sz="0" w:space="0" w:color="auto"/>
        <w:left w:val="none" w:sz="0" w:space="0" w:color="auto"/>
        <w:bottom w:val="none" w:sz="0" w:space="0" w:color="auto"/>
        <w:right w:val="none" w:sz="0" w:space="0" w:color="auto"/>
      </w:divBdr>
    </w:div>
    <w:div w:id="1289238565">
      <w:bodyDiv w:val="1"/>
      <w:marLeft w:val="0"/>
      <w:marRight w:val="0"/>
      <w:marTop w:val="0"/>
      <w:marBottom w:val="0"/>
      <w:divBdr>
        <w:top w:val="none" w:sz="0" w:space="0" w:color="auto"/>
        <w:left w:val="none" w:sz="0" w:space="0" w:color="auto"/>
        <w:bottom w:val="none" w:sz="0" w:space="0" w:color="auto"/>
        <w:right w:val="none" w:sz="0" w:space="0" w:color="auto"/>
      </w:divBdr>
    </w:div>
    <w:div w:id="1290697990">
      <w:bodyDiv w:val="1"/>
      <w:marLeft w:val="0"/>
      <w:marRight w:val="0"/>
      <w:marTop w:val="0"/>
      <w:marBottom w:val="0"/>
      <w:divBdr>
        <w:top w:val="none" w:sz="0" w:space="0" w:color="auto"/>
        <w:left w:val="none" w:sz="0" w:space="0" w:color="auto"/>
        <w:bottom w:val="none" w:sz="0" w:space="0" w:color="auto"/>
        <w:right w:val="none" w:sz="0" w:space="0" w:color="auto"/>
      </w:divBdr>
    </w:div>
    <w:div w:id="1305504528">
      <w:bodyDiv w:val="1"/>
      <w:marLeft w:val="0"/>
      <w:marRight w:val="0"/>
      <w:marTop w:val="0"/>
      <w:marBottom w:val="0"/>
      <w:divBdr>
        <w:top w:val="none" w:sz="0" w:space="0" w:color="auto"/>
        <w:left w:val="none" w:sz="0" w:space="0" w:color="auto"/>
        <w:bottom w:val="none" w:sz="0" w:space="0" w:color="auto"/>
        <w:right w:val="none" w:sz="0" w:space="0" w:color="auto"/>
      </w:divBdr>
    </w:div>
    <w:div w:id="1305769782">
      <w:bodyDiv w:val="1"/>
      <w:marLeft w:val="0"/>
      <w:marRight w:val="0"/>
      <w:marTop w:val="0"/>
      <w:marBottom w:val="0"/>
      <w:divBdr>
        <w:top w:val="none" w:sz="0" w:space="0" w:color="auto"/>
        <w:left w:val="none" w:sz="0" w:space="0" w:color="auto"/>
        <w:bottom w:val="none" w:sz="0" w:space="0" w:color="auto"/>
        <w:right w:val="none" w:sz="0" w:space="0" w:color="auto"/>
      </w:divBdr>
    </w:div>
    <w:div w:id="1312447533">
      <w:bodyDiv w:val="1"/>
      <w:marLeft w:val="0"/>
      <w:marRight w:val="0"/>
      <w:marTop w:val="0"/>
      <w:marBottom w:val="0"/>
      <w:divBdr>
        <w:top w:val="none" w:sz="0" w:space="0" w:color="auto"/>
        <w:left w:val="none" w:sz="0" w:space="0" w:color="auto"/>
        <w:bottom w:val="none" w:sz="0" w:space="0" w:color="auto"/>
        <w:right w:val="none" w:sz="0" w:space="0" w:color="auto"/>
      </w:divBdr>
    </w:div>
    <w:div w:id="1320500847">
      <w:bodyDiv w:val="1"/>
      <w:marLeft w:val="0"/>
      <w:marRight w:val="0"/>
      <w:marTop w:val="0"/>
      <w:marBottom w:val="0"/>
      <w:divBdr>
        <w:top w:val="none" w:sz="0" w:space="0" w:color="auto"/>
        <w:left w:val="none" w:sz="0" w:space="0" w:color="auto"/>
        <w:bottom w:val="none" w:sz="0" w:space="0" w:color="auto"/>
        <w:right w:val="none" w:sz="0" w:space="0" w:color="auto"/>
      </w:divBdr>
    </w:div>
    <w:div w:id="1322733444">
      <w:bodyDiv w:val="1"/>
      <w:marLeft w:val="0"/>
      <w:marRight w:val="0"/>
      <w:marTop w:val="0"/>
      <w:marBottom w:val="0"/>
      <w:divBdr>
        <w:top w:val="none" w:sz="0" w:space="0" w:color="auto"/>
        <w:left w:val="none" w:sz="0" w:space="0" w:color="auto"/>
        <w:bottom w:val="none" w:sz="0" w:space="0" w:color="auto"/>
        <w:right w:val="none" w:sz="0" w:space="0" w:color="auto"/>
      </w:divBdr>
    </w:div>
    <w:div w:id="1325668202">
      <w:bodyDiv w:val="1"/>
      <w:marLeft w:val="0"/>
      <w:marRight w:val="0"/>
      <w:marTop w:val="0"/>
      <w:marBottom w:val="0"/>
      <w:divBdr>
        <w:top w:val="none" w:sz="0" w:space="0" w:color="auto"/>
        <w:left w:val="none" w:sz="0" w:space="0" w:color="auto"/>
        <w:bottom w:val="none" w:sz="0" w:space="0" w:color="auto"/>
        <w:right w:val="none" w:sz="0" w:space="0" w:color="auto"/>
      </w:divBdr>
    </w:div>
    <w:div w:id="1333336764">
      <w:bodyDiv w:val="1"/>
      <w:marLeft w:val="0"/>
      <w:marRight w:val="0"/>
      <w:marTop w:val="0"/>
      <w:marBottom w:val="0"/>
      <w:divBdr>
        <w:top w:val="none" w:sz="0" w:space="0" w:color="auto"/>
        <w:left w:val="none" w:sz="0" w:space="0" w:color="auto"/>
        <w:bottom w:val="none" w:sz="0" w:space="0" w:color="auto"/>
        <w:right w:val="none" w:sz="0" w:space="0" w:color="auto"/>
      </w:divBdr>
    </w:div>
    <w:div w:id="1333602309">
      <w:bodyDiv w:val="1"/>
      <w:marLeft w:val="0"/>
      <w:marRight w:val="0"/>
      <w:marTop w:val="0"/>
      <w:marBottom w:val="0"/>
      <w:divBdr>
        <w:top w:val="none" w:sz="0" w:space="0" w:color="auto"/>
        <w:left w:val="none" w:sz="0" w:space="0" w:color="auto"/>
        <w:bottom w:val="none" w:sz="0" w:space="0" w:color="auto"/>
        <w:right w:val="none" w:sz="0" w:space="0" w:color="auto"/>
      </w:divBdr>
    </w:div>
    <w:div w:id="1335720710">
      <w:bodyDiv w:val="1"/>
      <w:marLeft w:val="0"/>
      <w:marRight w:val="0"/>
      <w:marTop w:val="0"/>
      <w:marBottom w:val="0"/>
      <w:divBdr>
        <w:top w:val="none" w:sz="0" w:space="0" w:color="auto"/>
        <w:left w:val="none" w:sz="0" w:space="0" w:color="auto"/>
        <w:bottom w:val="none" w:sz="0" w:space="0" w:color="auto"/>
        <w:right w:val="none" w:sz="0" w:space="0" w:color="auto"/>
      </w:divBdr>
    </w:div>
    <w:div w:id="1335962626">
      <w:bodyDiv w:val="1"/>
      <w:marLeft w:val="0"/>
      <w:marRight w:val="0"/>
      <w:marTop w:val="0"/>
      <w:marBottom w:val="0"/>
      <w:divBdr>
        <w:top w:val="none" w:sz="0" w:space="0" w:color="auto"/>
        <w:left w:val="none" w:sz="0" w:space="0" w:color="auto"/>
        <w:bottom w:val="none" w:sz="0" w:space="0" w:color="auto"/>
        <w:right w:val="none" w:sz="0" w:space="0" w:color="auto"/>
      </w:divBdr>
    </w:div>
    <w:div w:id="1341274513">
      <w:bodyDiv w:val="1"/>
      <w:marLeft w:val="0"/>
      <w:marRight w:val="0"/>
      <w:marTop w:val="0"/>
      <w:marBottom w:val="0"/>
      <w:divBdr>
        <w:top w:val="none" w:sz="0" w:space="0" w:color="auto"/>
        <w:left w:val="none" w:sz="0" w:space="0" w:color="auto"/>
        <w:bottom w:val="none" w:sz="0" w:space="0" w:color="auto"/>
        <w:right w:val="none" w:sz="0" w:space="0" w:color="auto"/>
      </w:divBdr>
    </w:div>
    <w:div w:id="1345084516">
      <w:bodyDiv w:val="1"/>
      <w:marLeft w:val="0"/>
      <w:marRight w:val="0"/>
      <w:marTop w:val="0"/>
      <w:marBottom w:val="0"/>
      <w:divBdr>
        <w:top w:val="none" w:sz="0" w:space="0" w:color="auto"/>
        <w:left w:val="none" w:sz="0" w:space="0" w:color="auto"/>
        <w:bottom w:val="none" w:sz="0" w:space="0" w:color="auto"/>
        <w:right w:val="none" w:sz="0" w:space="0" w:color="auto"/>
      </w:divBdr>
    </w:div>
    <w:div w:id="1350333409">
      <w:bodyDiv w:val="1"/>
      <w:marLeft w:val="0"/>
      <w:marRight w:val="0"/>
      <w:marTop w:val="0"/>
      <w:marBottom w:val="0"/>
      <w:divBdr>
        <w:top w:val="none" w:sz="0" w:space="0" w:color="auto"/>
        <w:left w:val="none" w:sz="0" w:space="0" w:color="auto"/>
        <w:bottom w:val="none" w:sz="0" w:space="0" w:color="auto"/>
        <w:right w:val="none" w:sz="0" w:space="0" w:color="auto"/>
      </w:divBdr>
    </w:div>
    <w:div w:id="1352687995">
      <w:bodyDiv w:val="1"/>
      <w:marLeft w:val="0"/>
      <w:marRight w:val="0"/>
      <w:marTop w:val="0"/>
      <w:marBottom w:val="0"/>
      <w:divBdr>
        <w:top w:val="none" w:sz="0" w:space="0" w:color="auto"/>
        <w:left w:val="none" w:sz="0" w:space="0" w:color="auto"/>
        <w:bottom w:val="none" w:sz="0" w:space="0" w:color="auto"/>
        <w:right w:val="none" w:sz="0" w:space="0" w:color="auto"/>
      </w:divBdr>
    </w:div>
    <w:div w:id="1357927458">
      <w:bodyDiv w:val="1"/>
      <w:marLeft w:val="0"/>
      <w:marRight w:val="0"/>
      <w:marTop w:val="0"/>
      <w:marBottom w:val="0"/>
      <w:divBdr>
        <w:top w:val="none" w:sz="0" w:space="0" w:color="auto"/>
        <w:left w:val="none" w:sz="0" w:space="0" w:color="auto"/>
        <w:bottom w:val="none" w:sz="0" w:space="0" w:color="auto"/>
        <w:right w:val="none" w:sz="0" w:space="0" w:color="auto"/>
      </w:divBdr>
    </w:div>
    <w:div w:id="1360931595">
      <w:bodyDiv w:val="1"/>
      <w:marLeft w:val="0"/>
      <w:marRight w:val="0"/>
      <w:marTop w:val="0"/>
      <w:marBottom w:val="0"/>
      <w:divBdr>
        <w:top w:val="none" w:sz="0" w:space="0" w:color="auto"/>
        <w:left w:val="none" w:sz="0" w:space="0" w:color="auto"/>
        <w:bottom w:val="none" w:sz="0" w:space="0" w:color="auto"/>
        <w:right w:val="none" w:sz="0" w:space="0" w:color="auto"/>
      </w:divBdr>
    </w:div>
    <w:div w:id="1366910827">
      <w:bodyDiv w:val="1"/>
      <w:marLeft w:val="0"/>
      <w:marRight w:val="0"/>
      <w:marTop w:val="0"/>
      <w:marBottom w:val="0"/>
      <w:divBdr>
        <w:top w:val="none" w:sz="0" w:space="0" w:color="auto"/>
        <w:left w:val="none" w:sz="0" w:space="0" w:color="auto"/>
        <w:bottom w:val="none" w:sz="0" w:space="0" w:color="auto"/>
        <w:right w:val="none" w:sz="0" w:space="0" w:color="auto"/>
      </w:divBdr>
    </w:div>
    <w:div w:id="1367024174">
      <w:bodyDiv w:val="1"/>
      <w:marLeft w:val="0"/>
      <w:marRight w:val="0"/>
      <w:marTop w:val="0"/>
      <w:marBottom w:val="0"/>
      <w:divBdr>
        <w:top w:val="none" w:sz="0" w:space="0" w:color="auto"/>
        <w:left w:val="none" w:sz="0" w:space="0" w:color="auto"/>
        <w:bottom w:val="none" w:sz="0" w:space="0" w:color="auto"/>
        <w:right w:val="none" w:sz="0" w:space="0" w:color="auto"/>
      </w:divBdr>
    </w:div>
    <w:div w:id="1368720125">
      <w:bodyDiv w:val="1"/>
      <w:marLeft w:val="0"/>
      <w:marRight w:val="0"/>
      <w:marTop w:val="0"/>
      <w:marBottom w:val="0"/>
      <w:divBdr>
        <w:top w:val="none" w:sz="0" w:space="0" w:color="auto"/>
        <w:left w:val="none" w:sz="0" w:space="0" w:color="auto"/>
        <w:bottom w:val="none" w:sz="0" w:space="0" w:color="auto"/>
        <w:right w:val="none" w:sz="0" w:space="0" w:color="auto"/>
      </w:divBdr>
    </w:div>
    <w:div w:id="1387337062">
      <w:bodyDiv w:val="1"/>
      <w:marLeft w:val="0"/>
      <w:marRight w:val="0"/>
      <w:marTop w:val="0"/>
      <w:marBottom w:val="0"/>
      <w:divBdr>
        <w:top w:val="none" w:sz="0" w:space="0" w:color="auto"/>
        <w:left w:val="none" w:sz="0" w:space="0" w:color="auto"/>
        <w:bottom w:val="none" w:sz="0" w:space="0" w:color="auto"/>
        <w:right w:val="none" w:sz="0" w:space="0" w:color="auto"/>
      </w:divBdr>
    </w:div>
    <w:div w:id="1387681235">
      <w:bodyDiv w:val="1"/>
      <w:marLeft w:val="0"/>
      <w:marRight w:val="0"/>
      <w:marTop w:val="0"/>
      <w:marBottom w:val="0"/>
      <w:divBdr>
        <w:top w:val="none" w:sz="0" w:space="0" w:color="auto"/>
        <w:left w:val="none" w:sz="0" w:space="0" w:color="auto"/>
        <w:bottom w:val="none" w:sz="0" w:space="0" w:color="auto"/>
        <w:right w:val="none" w:sz="0" w:space="0" w:color="auto"/>
      </w:divBdr>
    </w:div>
    <w:div w:id="1393582551">
      <w:bodyDiv w:val="1"/>
      <w:marLeft w:val="0"/>
      <w:marRight w:val="0"/>
      <w:marTop w:val="0"/>
      <w:marBottom w:val="0"/>
      <w:divBdr>
        <w:top w:val="none" w:sz="0" w:space="0" w:color="auto"/>
        <w:left w:val="none" w:sz="0" w:space="0" w:color="auto"/>
        <w:bottom w:val="none" w:sz="0" w:space="0" w:color="auto"/>
        <w:right w:val="none" w:sz="0" w:space="0" w:color="auto"/>
      </w:divBdr>
    </w:div>
    <w:div w:id="1395813463">
      <w:bodyDiv w:val="1"/>
      <w:marLeft w:val="0"/>
      <w:marRight w:val="0"/>
      <w:marTop w:val="0"/>
      <w:marBottom w:val="0"/>
      <w:divBdr>
        <w:top w:val="none" w:sz="0" w:space="0" w:color="auto"/>
        <w:left w:val="none" w:sz="0" w:space="0" w:color="auto"/>
        <w:bottom w:val="none" w:sz="0" w:space="0" w:color="auto"/>
        <w:right w:val="none" w:sz="0" w:space="0" w:color="auto"/>
      </w:divBdr>
    </w:div>
    <w:div w:id="1404986807">
      <w:bodyDiv w:val="1"/>
      <w:marLeft w:val="0"/>
      <w:marRight w:val="0"/>
      <w:marTop w:val="0"/>
      <w:marBottom w:val="0"/>
      <w:divBdr>
        <w:top w:val="none" w:sz="0" w:space="0" w:color="auto"/>
        <w:left w:val="none" w:sz="0" w:space="0" w:color="auto"/>
        <w:bottom w:val="none" w:sz="0" w:space="0" w:color="auto"/>
        <w:right w:val="none" w:sz="0" w:space="0" w:color="auto"/>
      </w:divBdr>
    </w:div>
    <w:div w:id="1409965082">
      <w:bodyDiv w:val="1"/>
      <w:marLeft w:val="0"/>
      <w:marRight w:val="0"/>
      <w:marTop w:val="0"/>
      <w:marBottom w:val="0"/>
      <w:divBdr>
        <w:top w:val="none" w:sz="0" w:space="0" w:color="auto"/>
        <w:left w:val="none" w:sz="0" w:space="0" w:color="auto"/>
        <w:bottom w:val="none" w:sz="0" w:space="0" w:color="auto"/>
        <w:right w:val="none" w:sz="0" w:space="0" w:color="auto"/>
      </w:divBdr>
    </w:div>
    <w:div w:id="1424301964">
      <w:bodyDiv w:val="1"/>
      <w:marLeft w:val="0"/>
      <w:marRight w:val="0"/>
      <w:marTop w:val="0"/>
      <w:marBottom w:val="0"/>
      <w:divBdr>
        <w:top w:val="none" w:sz="0" w:space="0" w:color="auto"/>
        <w:left w:val="none" w:sz="0" w:space="0" w:color="auto"/>
        <w:bottom w:val="none" w:sz="0" w:space="0" w:color="auto"/>
        <w:right w:val="none" w:sz="0" w:space="0" w:color="auto"/>
      </w:divBdr>
    </w:div>
    <w:div w:id="1426918324">
      <w:bodyDiv w:val="1"/>
      <w:marLeft w:val="0"/>
      <w:marRight w:val="0"/>
      <w:marTop w:val="0"/>
      <w:marBottom w:val="0"/>
      <w:divBdr>
        <w:top w:val="none" w:sz="0" w:space="0" w:color="auto"/>
        <w:left w:val="none" w:sz="0" w:space="0" w:color="auto"/>
        <w:bottom w:val="none" w:sz="0" w:space="0" w:color="auto"/>
        <w:right w:val="none" w:sz="0" w:space="0" w:color="auto"/>
      </w:divBdr>
    </w:div>
    <w:div w:id="1428892977">
      <w:bodyDiv w:val="1"/>
      <w:marLeft w:val="0"/>
      <w:marRight w:val="0"/>
      <w:marTop w:val="0"/>
      <w:marBottom w:val="0"/>
      <w:divBdr>
        <w:top w:val="none" w:sz="0" w:space="0" w:color="auto"/>
        <w:left w:val="none" w:sz="0" w:space="0" w:color="auto"/>
        <w:bottom w:val="none" w:sz="0" w:space="0" w:color="auto"/>
        <w:right w:val="none" w:sz="0" w:space="0" w:color="auto"/>
      </w:divBdr>
    </w:div>
    <w:div w:id="1433554085">
      <w:bodyDiv w:val="1"/>
      <w:marLeft w:val="0"/>
      <w:marRight w:val="0"/>
      <w:marTop w:val="0"/>
      <w:marBottom w:val="0"/>
      <w:divBdr>
        <w:top w:val="none" w:sz="0" w:space="0" w:color="auto"/>
        <w:left w:val="none" w:sz="0" w:space="0" w:color="auto"/>
        <w:bottom w:val="none" w:sz="0" w:space="0" w:color="auto"/>
        <w:right w:val="none" w:sz="0" w:space="0" w:color="auto"/>
      </w:divBdr>
    </w:div>
    <w:div w:id="1435127426">
      <w:bodyDiv w:val="1"/>
      <w:marLeft w:val="0"/>
      <w:marRight w:val="0"/>
      <w:marTop w:val="0"/>
      <w:marBottom w:val="0"/>
      <w:divBdr>
        <w:top w:val="none" w:sz="0" w:space="0" w:color="auto"/>
        <w:left w:val="none" w:sz="0" w:space="0" w:color="auto"/>
        <w:bottom w:val="none" w:sz="0" w:space="0" w:color="auto"/>
        <w:right w:val="none" w:sz="0" w:space="0" w:color="auto"/>
      </w:divBdr>
    </w:div>
    <w:div w:id="1442216220">
      <w:bodyDiv w:val="1"/>
      <w:marLeft w:val="0"/>
      <w:marRight w:val="0"/>
      <w:marTop w:val="0"/>
      <w:marBottom w:val="0"/>
      <w:divBdr>
        <w:top w:val="none" w:sz="0" w:space="0" w:color="auto"/>
        <w:left w:val="none" w:sz="0" w:space="0" w:color="auto"/>
        <w:bottom w:val="none" w:sz="0" w:space="0" w:color="auto"/>
        <w:right w:val="none" w:sz="0" w:space="0" w:color="auto"/>
      </w:divBdr>
    </w:div>
    <w:div w:id="1443916290">
      <w:bodyDiv w:val="1"/>
      <w:marLeft w:val="0"/>
      <w:marRight w:val="0"/>
      <w:marTop w:val="0"/>
      <w:marBottom w:val="0"/>
      <w:divBdr>
        <w:top w:val="none" w:sz="0" w:space="0" w:color="auto"/>
        <w:left w:val="none" w:sz="0" w:space="0" w:color="auto"/>
        <w:bottom w:val="none" w:sz="0" w:space="0" w:color="auto"/>
        <w:right w:val="none" w:sz="0" w:space="0" w:color="auto"/>
      </w:divBdr>
    </w:div>
    <w:div w:id="1448157843">
      <w:bodyDiv w:val="1"/>
      <w:marLeft w:val="0"/>
      <w:marRight w:val="0"/>
      <w:marTop w:val="0"/>
      <w:marBottom w:val="0"/>
      <w:divBdr>
        <w:top w:val="none" w:sz="0" w:space="0" w:color="auto"/>
        <w:left w:val="none" w:sz="0" w:space="0" w:color="auto"/>
        <w:bottom w:val="none" w:sz="0" w:space="0" w:color="auto"/>
        <w:right w:val="none" w:sz="0" w:space="0" w:color="auto"/>
      </w:divBdr>
    </w:div>
    <w:div w:id="1448621054">
      <w:bodyDiv w:val="1"/>
      <w:marLeft w:val="0"/>
      <w:marRight w:val="0"/>
      <w:marTop w:val="0"/>
      <w:marBottom w:val="0"/>
      <w:divBdr>
        <w:top w:val="none" w:sz="0" w:space="0" w:color="auto"/>
        <w:left w:val="none" w:sz="0" w:space="0" w:color="auto"/>
        <w:bottom w:val="none" w:sz="0" w:space="0" w:color="auto"/>
        <w:right w:val="none" w:sz="0" w:space="0" w:color="auto"/>
      </w:divBdr>
    </w:div>
    <w:div w:id="1452824686">
      <w:bodyDiv w:val="1"/>
      <w:marLeft w:val="0"/>
      <w:marRight w:val="0"/>
      <w:marTop w:val="0"/>
      <w:marBottom w:val="0"/>
      <w:divBdr>
        <w:top w:val="none" w:sz="0" w:space="0" w:color="auto"/>
        <w:left w:val="none" w:sz="0" w:space="0" w:color="auto"/>
        <w:bottom w:val="none" w:sz="0" w:space="0" w:color="auto"/>
        <w:right w:val="none" w:sz="0" w:space="0" w:color="auto"/>
      </w:divBdr>
    </w:div>
    <w:div w:id="1455325041">
      <w:bodyDiv w:val="1"/>
      <w:marLeft w:val="0"/>
      <w:marRight w:val="0"/>
      <w:marTop w:val="0"/>
      <w:marBottom w:val="0"/>
      <w:divBdr>
        <w:top w:val="none" w:sz="0" w:space="0" w:color="auto"/>
        <w:left w:val="none" w:sz="0" w:space="0" w:color="auto"/>
        <w:bottom w:val="none" w:sz="0" w:space="0" w:color="auto"/>
        <w:right w:val="none" w:sz="0" w:space="0" w:color="auto"/>
      </w:divBdr>
    </w:div>
    <w:div w:id="1460344650">
      <w:bodyDiv w:val="1"/>
      <w:marLeft w:val="0"/>
      <w:marRight w:val="0"/>
      <w:marTop w:val="0"/>
      <w:marBottom w:val="0"/>
      <w:divBdr>
        <w:top w:val="none" w:sz="0" w:space="0" w:color="auto"/>
        <w:left w:val="none" w:sz="0" w:space="0" w:color="auto"/>
        <w:bottom w:val="none" w:sz="0" w:space="0" w:color="auto"/>
        <w:right w:val="none" w:sz="0" w:space="0" w:color="auto"/>
      </w:divBdr>
    </w:div>
    <w:div w:id="1460956926">
      <w:bodyDiv w:val="1"/>
      <w:marLeft w:val="0"/>
      <w:marRight w:val="0"/>
      <w:marTop w:val="0"/>
      <w:marBottom w:val="0"/>
      <w:divBdr>
        <w:top w:val="none" w:sz="0" w:space="0" w:color="auto"/>
        <w:left w:val="none" w:sz="0" w:space="0" w:color="auto"/>
        <w:bottom w:val="none" w:sz="0" w:space="0" w:color="auto"/>
        <w:right w:val="none" w:sz="0" w:space="0" w:color="auto"/>
      </w:divBdr>
    </w:div>
    <w:div w:id="1461918851">
      <w:bodyDiv w:val="1"/>
      <w:marLeft w:val="0"/>
      <w:marRight w:val="0"/>
      <w:marTop w:val="0"/>
      <w:marBottom w:val="0"/>
      <w:divBdr>
        <w:top w:val="none" w:sz="0" w:space="0" w:color="auto"/>
        <w:left w:val="none" w:sz="0" w:space="0" w:color="auto"/>
        <w:bottom w:val="none" w:sz="0" w:space="0" w:color="auto"/>
        <w:right w:val="none" w:sz="0" w:space="0" w:color="auto"/>
      </w:divBdr>
    </w:div>
    <w:div w:id="1468626893">
      <w:bodyDiv w:val="1"/>
      <w:marLeft w:val="0"/>
      <w:marRight w:val="0"/>
      <w:marTop w:val="0"/>
      <w:marBottom w:val="0"/>
      <w:divBdr>
        <w:top w:val="none" w:sz="0" w:space="0" w:color="auto"/>
        <w:left w:val="none" w:sz="0" w:space="0" w:color="auto"/>
        <w:bottom w:val="none" w:sz="0" w:space="0" w:color="auto"/>
        <w:right w:val="none" w:sz="0" w:space="0" w:color="auto"/>
      </w:divBdr>
    </w:div>
    <w:div w:id="1471705091">
      <w:bodyDiv w:val="1"/>
      <w:marLeft w:val="0"/>
      <w:marRight w:val="0"/>
      <w:marTop w:val="0"/>
      <w:marBottom w:val="0"/>
      <w:divBdr>
        <w:top w:val="none" w:sz="0" w:space="0" w:color="auto"/>
        <w:left w:val="none" w:sz="0" w:space="0" w:color="auto"/>
        <w:bottom w:val="none" w:sz="0" w:space="0" w:color="auto"/>
        <w:right w:val="none" w:sz="0" w:space="0" w:color="auto"/>
      </w:divBdr>
    </w:div>
    <w:div w:id="1472669945">
      <w:bodyDiv w:val="1"/>
      <w:marLeft w:val="0"/>
      <w:marRight w:val="0"/>
      <w:marTop w:val="0"/>
      <w:marBottom w:val="0"/>
      <w:divBdr>
        <w:top w:val="none" w:sz="0" w:space="0" w:color="auto"/>
        <w:left w:val="none" w:sz="0" w:space="0" w:color="auto"/>
        <w:bottom w:val="none" w:sz="0" w:space="0" w:color="auto"/>
        <w:right w:val="none" w:sz="0" w:space="0" w:color="auto"/>
      </w:divBdr>
    </w:div>
    <w:div w:id="1473911162">
      <w:bodyDiv w:val="1"/>
      <w:marLeft w:val="0"/>
      <w:marRight w:val="0"/>
      <w:marTop w:val="0"/>
      <w:marBottom w:val="0"/>
      <w:divBdr>
        <w:top w:val="none" w:sz="0" w:space="0" w:color="auto"/>
        <w:left w:val="none" w:sz="0" w:space="0" w:color="auto"/>
        <w:bottom w:val="none" w:sz="0" w:space="0" w:color="auto"/>
        <w:right w:val="none" w:sz="0" w:space="0" w:color="auto"/>
      </w:divBdr>
    </w:div>
    <w:div w:id="1484739631">
      <w:bodyDiv w:val="1"/>
      <w:marLeft w:val="0"/>
      <w:marRight w:val="0"/>
      <w:marTop w:val="0"/>
      <w:marBottom w:val="0"/>
      <w:divBdr>
        <w:top w:val="none" w:sz="0" w:space="0" w:color="auto"/>
        <w:left w:val="none" w:sz="0" w:space="0" w:color="auto"/>
        <w:bottom w:val="none" w:sz="0" w:space="0" w:color="auto"/>
        <w:right w:val="none" w:sz="0" w:space="0" w:color="auto"/>
      </w:divBdr>
    </w:div>
    <w:div w:id="1489977264">
      <w:bodyDiv w:val="1"/>
      <w:marLeft w:val="0"/>
      <w:marRight w:val="0"/>
      <w:marTop w:val="0"/>
      <w:marBottom w:val="0"/>
      <w:divBdr>
        <w:top w:val="none" w:sz="0" w:space="0" w:color="auto"/>
        <w:left w:val="none" w:sz="0" w:space="0" w:color="auto"/>
        <w:bottom w:val="none" w:sz="0" w:space="0" w:color="auto"/>
        <w:right w:val="none" w:sz="0" w:space="0" w:color="auto"/>
      </w:divBdr>
    </w:div>
    <w:div w:id="1490369402">
      <w:bodyDiv w:val="1"/>
      <w:marLeft w:val="0"/>
      <w:marRight w:val="0"/>
      <w:marTop w:val="0"/>
      <w:marBottom w:val="0"/>
      <w:divBdr>
        <w:top w:val="none" w:sz="0" w:space="0" w:color="auto"/>
        <w:left w:val="none" w:sz="0" w:space="0" w:color="auto"/>
        <w:bottom w:val="none" w:sz="0" w:space="0" w:color="auto"/>
        <w:right w:val="none" w:sz="0" w:space="0" w:color="auto"/>
      </w:divBdr>
    </w:div>
    <w:div w:id="1494570136">
      <w:bodyDiv w:val="1"/>
      <w:marLeft w:val="0"/>
      <w:marRight w:val="0"/>
      <w:marTop w:val="0"/>
      <w:marBottom w:val="0"/>
      <w:divBdr>
        <w:top w:val="none" w:sz="0" w:space="0" w:color="auto"/>
        <w:left w:val="none" w:sz="0" w:space="0" w:color="auto"/>
        <w:bottom w:val="none" w:sz="0" w:space="0" w:color="auto"/>
        <w:right w:val="none" w:sz="0" w:space="0" w:color="auto"/>
      </w:divBdr>
    </w:div>
    <w:div w:id="1495142645">
      <w:bodyDiv w:val="1"/>
      <w:marLeft w:val="0"/>
      <w:marRight w:val="0"/>
      <w:marTop w:val="0"/>
      <w:marBottom w:val="0"/>
      <w:divBdr>
        <w:top w:val="none" w:sz="0" w:space="0" w:color="auto"/>
        <w:left w:val="none" w:sz="0" w:space="0" w:color="auto"/>
        <w:bottom w:val="none" w:sz="0" w:space="0" w:color="auto"/>
        <w:right w:val="none" w:sz="0" w:space="0" w:color="auto"/>
      </w:divBdr>
    </w:div>
    <w:div w:id="1500582531">
      <w:bodyDiv w:val="1"/>
      <w:marLeft w:val="0"/>
      <w:marRight w:val="0"/>
      <w:marTop w:val="0"/>
      <w:marBottom w:val="0"/>
      <w:divBdr>
        <w:top w:val="none" w:sz="0" w:space="0" w:color="auto"/>
        <w:left w:val="none" w:sz="0" w:space="0" w:color="auto"/>
        <w:bottom w:val="none" w:sz="0" w:space="0" w:color="auto"/>
        <w:right w:val="none" w:sz="0" w:space="0" w:color="auto"/>
      </w:divBdr>
    </w:div>
    <w:div w:id="1502891342">
      <w:bodyDiv w:val="1"/>
      <w:marLeft w:val="0"/>
      <w:marRight w:val="0"/>
      <w:marTop w:val="0"/>
      <w:marBottom w:val="0"/>
      <w:divBdr>
        <w:top w:val="none" w:sz="0" w:space="0" w:color="auto"/>
        <w:left w:val="none" w:sz="0" w:space="0" w:color="auto"/>
        <w:bottom w:val="none" w:sz="0" w:space="0" w:color="auto"/>
        <w:right w:val="none" w:sz="0" w:space="0" w:color="auto"/>
      </w:divBdr>
    </w:div>
    <w:div w:id="1503885559">
      <w:bodyDiv w:val="1"/>
      <w:marLeft w:val="0"/>
      <w:marRight w:val="0"/>
      <w:marTop w:val="0"/>
      <w:marBottom w:val="0"/>
      <w:divBdr>
        <w:top w:val="none" w:sz="0" w:space="0" w:color="auto"/>
        <w:left w:val="none" w:sz="0" w:space="0" w:color="auto"/>
        <w:bottom w:val="none" w:sz="0" w:space="0" w:color="auto"/>
        <w:right w:val="none" w:sz="0" w:space="0" w:color="auto"/>
      </w:divBdr>
    </w:div>
    <w:div w:id="1504473220">
      <w:bodyDiv w:val="1"/>
      <w:marLeft w:val="0"/>
      <w:marRight w:val="0"/>
      <w:marTop w:val="0"/>
      <w:marBottom w:val="0"/>
      <w:divBdr>
        <w:top w:val="none" w:sz="0" w:space="0" w:color="auto"/>
        <w:left w:val="none" w:sz="0" w:space="0" w:color="auto"/>
        <w:bottom w:val="none" w:sz="0" w:space="0" w:color="auto"/>
        <w:right w:val="none" w:sz="0" w:space="0" w:color="auto"/>
      </w:divBdr>
    </w:div>
    <w:div w:id="1506935926">
      <w:bodyDiv w:val="1"/>
      <w:marLeft w:val="0"/>
      <w:marRight w:val="0"/>
      <w:marTop w:val="0"/>
      <w:marBottom w:val="0"/>
      <w:divBdr>
        <w:top w:val="none" w:sz="0" w:space="0" w:color="auto"/>
        <w:left w:val="none" w:sz="0" w:space="0" w:color="auto"/>
        <w:bottom w:val="none" w:sz="0" w:space="0" w:color="auto"/>
        <w:right w:val="none" w:sz="0" w:space="0" w:color="auto"/>
      </w:divBdr>
    </w:div>
    <w:div w:id="1507675014">
      <w:bodyDiv w:val="1"/>
      <w:marLeft w:val="0"/>
      <w:marRight w:val="0"/>
      <w:marTop w:val="0"/>
      <w:marBottom w:val="0"/>
      <w:divBdr>
        <w:top w:val="none" w:sz="0" w:space="0" w:color="auto"/>
        <w:left w:val="none" w:sz="0" w:space="0" w:color="auto"/>
        <w:bottom w:val="none" w:sz="0" w:space="0" w:color="auto"/>
        <w:right w:val="none" w:sz="0" w:space="0" w:color="auto"/>
      </w:divBdr>
    </w:div>
    <w:div w:id="1507867430">
      <w:bodyDiv w:val="1"/>
      <w:marLeft w:val="0"/>
      <w:marRight w:val="0"/>
      <w:marTop w:val="0"/>
      <w:marBottom w:val="0"/>
      <w:divBdr>
        <w:top w:val="none" w:sz="0" w:space="0" w:color="auto"/>
        <w:left w:val="none" w:sz="0" w:space="0" w:color="auto"/>
        <w:bottom w:val="none" w:sz="0" w:space="0" w:color="auto"/>
        <w:right w:val="none" w:sz="0" w:space="0" w:color="auto"/>
      </w:divBdr>
    </w:div>
    <w:div w:id="1508012322">
      <w:bodyDiv w:val="1"/>
      <w:marLeft w:val="0"/>
      <w:marRight w:val="0"/>
      <w:marTop w:val="0"/>
      <w:marBottom w:val="0"/>
      <w:divBdr>
        <w:top w:val="none" w:sz="0" w:space="0" w:color="auto"/>
        <w:left w:val="none" w:sz="0" w:space="0" w:color="auto"/>
        <w:bottom w:val="none" w:sz="0" w:space="0" w:color="auto"/>
        <w:right w:val="none" w:sz="0" w:space="0" w:color="auto"/>
      </w:divBdr>
    </w:div>
    <w:div w:id="1508398160">
      <w:bodyDiv w:val="1"/>
      <w:marLeft w:val="0"/>
      <w:marRight w:val="0"/>
      <w:marTop w:val="0"/>
      <w:marBottom w:val="0"/>
      <w:divBdr>
        <w:top w:val="none" w:sz="0" w:space="0" w:color="auto"/>
        <w:left w:val="none" w:sz="0" w:space="0" w:color="auto"/>
        <w:bottom w:val="none" w:sz="0" w:space="0" w:color="auto"/>
        <w:right w:val="none" w:sz="0" w:space="0" w:color="auto"/>
      </w:divBdr>
    </w:div>
    <w:div w:id="1513690064">
      <w:bodyDiv w:val="1"/>
      <w:marLeft w:val="0"/>
      <w:marRight w:val="0"/>
      <w:marTop w:val="0"/>
      <w:marBottom w:val="0"/>
      <w:divBdr>
        <w:top w:val="none" w:sz="0" w:space="0" w:color="auto"/>
        <w:left w:val="none" w:sz="0" w:space="0" w:color="auto"/>
        <w:bottom w:val="none" w:sz="0" w:space="0" w:color="auto"/>
        <w:right w:val="none" w:sz="0" w:space="0" w:color="auto"/>
      </w:divBdr>
    </w:div>
    <w:div w:id="1527525901">
      <w:bodyDiv w:val="1"/>
      <w:marLeft w:val="0"/>
      <w:marRight w:val="0"/>
      <w:marTop w:val="0"/>
      <w:marBottom w:val="0"/>
      <w:divBdr>
        <w:top w:val="none" w:sz="0" w:space="0" w:color="auto"/>
        <w:left w:val="none" w:sz="0" w:space="0" w:color="auto"/>
        <w:bottom w:val="none" w:sz="0" w:space="0" w:color="auto"/>
        <w:right w:val="none" w:sz="0" w:space="0" w:color="auto"/>
      </w:divBdr>
    </w:div>
    <w:div w:id="1530606370">
      <w:bodyDiv w:val="1"/>
      <w:marLeft w:val="0"/>
      <w:marRight w:val="0"/>
      <w:marTop w:val="0"/>
      <w:marBottom w:val="0"/>
      <w:divBdr>
        <w:top w:val="none" w:sz="0" w:space="0" w:color="auto"/>
        <w:left w:val="none" w:sz="0" w:space="0" w:color="auto"/>
        <w:bottom w:val="none" w:sz="0" w:space="0" w:color="auto"/>
        <w:right w:val="none" w:sz="0" w:space="0" w:color="auto"/>
      </w:divBdr>
    </w:div>
    <w:div w:id="1545947371">
      <w:bodyDiv w:val="1"/>
      <w:marLeft w:val="0"/>
      <w:marRight w:val="0"/>
      <w:marTop w:val="0"/>
      <w:marBottom w:val="0"/>
      <w:divBdr>
        <w:top w:val="none" w:sz="0" w:space="0" w:color="auto"/>
        <w:left w:val="none" w:sz="0" w:space="0" w:color="auto"/>
        <w:bottom w:val="none" w:sz="0" w:space="0" w:color="auto"/>
        <w:right w:val="none" w:sz="0" w:space="0" w:color="auto"/>
      </w:divBdr>
    </w:div>
    <w:div w:id="1553735920">
      <w:bodyDiv w:val="1"/>
      <w:marLeft w:val="0"/>
      <w:marRight w:val="0"/>
      <w:marTop w:val="0"/>
      <w:marBottom w:val="0"/>
      <w:divBdr>
        <w:top w:val="none" w:sz="0" w:space="0" w:color="auto"/>
        <w:left w:val="none" w:sz="0" w:space="0" w:color="auto"/>
        <w:bottom w:val="none" w:sz="0" w:space="0" w:color="auto"/>
        <w:right w:val="none" w:sz="0" w:space="0" w:color="auto"/>
      </w:divBdr>
    </w:div>
    <w:div w:id="1554660015">
      <w:bodyDiv w:val="1"/>
      <w:marLeft w:val="0"/>
      <w:marRight w:val="0"/>
      <w:marTop w:val="0"/>
      <w:marBottom w:val="0"/>
      <w:divBdr>
        <w:top w:val="none" w:sz="0" w:space="0" w:color="auto"/>
        <w:left w:val="none" w:sz="0" w:space="0" w:color="auto"/>
        <w:bottom w:val="none" w:sz="0" w:space="0" w:color="auto"/>
        <w:right w:val="none" w:sz="0" w:space="0" w:color="auto"/>
      </w:divBdr>
    </w:div>
    <w:div w:id="1556695086">
      <w:bodyDiv w:val="1"/>
      <w:marLeft w:val="0"/>
      <w:marRight w:val="0"/>
      <w:marTop w:val="0"/>
      <w:marBottom w:val="0"/>
      <w:divBdr>
        <w:top w:val="none" w:sz="0" w:space="0" w:color="auto"/>
        <w:left w:val="none" w:sz="0" w:space="0" w:color="auto"/>
        <w:bottom w:val="none" w:sz="0" w:space="0" w:color="auto"/>
        <w:right w:val="none" w:sz="0" w:space="0" w:color="auto"/>
      </w:divBdr>
    </w:div>
    <w:div w:id="1557619231">
      <w:bodyDiv w:val="1"/>
      <w:marLeft w:val="0"/>
      <w:marRight w:val="0"/>
      <w:marTop w:val="0"/>
      <w:marBottom w:val="0"/>
      <w:divBdr>
        <w:top w:val="none" w:sz="0" w:space="0" w:color="auto"/>
        <w:left w:val="none" w:sz="0" w:space="0" w:color="auto"/>
        <w:bottom w:val="none" w:sz="0" w:space="0" w:color="auto"/>
        <w:right w:val="none" w:sz="0" w:space="0" w:color="auto"/>
      </w:divBdr>
    </w:div>
    <w:div w:id="1558083759">
      <w:bodyDiv w:val="1"/>
      <w:marLeft w:val="0"/>
      <w:marRight w:val="0"/>
      <w:marTop w:val="0"/>
      <w:marBottom w:val="0"/>
      <w:divBdr>
        <w:top w:val="none" w:sz="0" w:space="0" w:color="auto"/>
        <w:left w:val="none" w:sz="0" w:space="0" w:color="auto"/>
        <w:bottom w:val="none" w:sz="0" w:space="0" w:color="auto"/>
        <w:right w:val="none" w:sz="0" w:space="0" w:color="auto"/>
      </w:divBdr>
    </w:div>
    <w:div w:id="1560097560">
      <w:bodyDiv w:val="1"/>
      <w:marLeft w:val="0"/>
      <w:marRight w:val="0"/>
      <w:marTop w:val="0"/>
      <w:marBottom w:val="0"/>
      <w:divBdr>
        <w:top w:val="none" w:sz="0" w:space="0" w:color="auto"/>
        <w:left w:val="none" w:sz="0" w:space="0" w:color="auto"/>
        <w:bottom w:val="none" w:sz="0" w:space="0" w:color="auto"/>
        <w:right w:val="none" w:sz="0" w:space="0" w:color="auto"/>
      </w:divBdr>
    </w:div>
    <w:div w:id="1574272523">
      <w:bodyDiv w:val="1"/>
      <w:marLeft w:val="0"/>
      <w:marRight w:val="0"/>
      <w:marTop w:val="0"/>
      <w:marBottom w:val="0"/>
      <w:divBdr>
        <w:top w:val="none" w:sz="0" w:space="0" w:color="auto"/>
        <w:left w:val="none" w:sz="0" w:space="0" w:color="auto"/>
        <w:bottom w:val="none" w:sz="0" w:space="0" w:color="auto"/>
        <w:right w:val="none" w:sz="0" w:space="0" w:color="auto"/>
      </w:divBdr>
    </w:div>
    <w:div w:id="1576672310">
      <w:bodyDiv w:val="1"/>
      <w:marLeft w:val="0"/>
      <w:marRight w:val="0"/>
      <w:marTop w:val="0"/>
      <w:marBottom w:val="0"/>
      <w:divBdr>
        <w:top w:val="none" w:sz="0" w:space="0" w:color="auto"/>
        <w:left w:val="none" w:sz="0" w:space="0" w:color="auto"/>
        <w:bottom w:val="none" w:sz="0" w:space="0" w:color="auto"/>
        <w:right w:val="none" w:sz="0" w:space="0" w:color="auto"/>
      </w:divBdr>
    </w:div>
    <w:div w:id="1576889594">
      <w:bodyDiv w:val="1"/>
      <w:marLeft w:val="0"/>
      <w:marRight w:val="0"/>
      <w:marTop w:val="0"/>
      <w:marBottom w:val="0"/>
      <w:divBdr>
        <w:top w:val="none" w:sz="0" w:space="0" w:color="auto"/>
        <w:left w:val="none" w:sz="0" w:space="0" w:color="auto"/>
        <w:bottom w:val="none" w:sz="0" w:space="0" w:color="auto"/>
        <w:right w:val="none" w:sz="0" w:space="0" w:color="auto"/>
      </w:divBdr>
    </w:div>
    <w:div w:id="1582717153">
      <w:bodyDiv w:val="1"/>
      <w:marLeft w:val="0"/>
      <w:marRight w:val="0"/>
      <w:marTop w:val="0"/>
      <w:marBottom w:val="0"/>
      <w:divBdr>
        <w:top w:val="none" w:sz="0" w:space="0" w:color="auto"/>
        <w:left w:val="none" w:sz="0" w:space="0" w:color="auto"/>
        <w:bottom w:val="none" w:sz="0" w:space="0" w:color="auto"/>
        <w:right w:val="none" w:sz="0" w:space="0" w:color="auto"/>
      </w:divBdr>
    </w:div>
    <w:div w:id="1585840958">
      <w:bodyDiv w:val="1"/>
      <w:marLeft w:val="0"/>
      <w:marRight w:val="0"/>
      <w:marTop w:val="0"/>
      <w:marBottom w:val="0"/>
      <w:divBdr>
        <w:top w:val="none" w:sz="0" w:space="0" w:color="auto"/>
        <w:left w:val="none" w:sz="0" w:space="0" w:color="auto"/>
        <w:bottom w:val="none" w:sz="0" w:space="0" w:color="auto"/>
        <w:right w:val="none" w:sz="0" w:space="0" w:color="auto"/>
      </w:divBdr>
    </w:div>
    <w:div w:id="1597136610">
      <w:bodyDiv w:val="1"/>
      <w:marLeft w:val="0"/>
      <w:marRight w:val="0"/>
      <w:marTop w:val="0"/>
      <w:marBottom w:val="0"/>
      <w:divBdr>
        <w:top w:val="none" w:sz="0" w:space="0" w:color="auto"/>
        <w:left w:val="none" w:sz="0" w:space="0" w:color="auto"/>
        <w:bottom w:val="none" w:sz="0" w:space="0" w:color="auto"/>
        <w:right w:val="none" w:sz="0" w:space="0" w:color="auto"/>
      </w:divBdr>
    </w:div>
    <w:div w:id="1597590390">
      <w:bodyDiv w:val="1"/>
      <w:marLeft w:val="0"/>
      <w:marRight w:val="0"/>
      <w:marTop w:val="0"/>
      <w:marBottom w:val="0"/>
      <w:divBdr>
        <w:top w:val="none" w:sz="0" w:space="0" w:color="auto"/>
        <w:left w:val="none" w:sz="0" w:space="0" w:color="auto"/>
        <w:bottom w:val="none" w:sz="0" w:space="0" w:color="auto"/>
        <w:right w:val="none" w:sz="0" w:space="0" w:color="auto"/>
      </w:divBdr>
    </w:div>
    <w:div w:id="1606574750">
      <w:bodyDiv w:val="1"/>
      <w:marLeft w:val="0"/>
      <w:marRight w:val="0"/>
      <w:marTop w:val="0"/>
      <w:marBottom w:val="0"/>
      <w:divBdr>
        <w:top w:val="none" w:sz="0" w:space="0" w:color="auto"/>
        <w:left w:val="none" w:sz="0" w:space="0" w:color="auto"/>
        <w:bottom w:val="none" w:sz="0" w:space="0" w:color="auto"/>
        <w:right w:val="none" w:sz="0" w:space="0" w:color="auto"/>
      </w:divBdr>
    </w:div>
    <w:div w:id="1612738631">
      <w:bodyDiv w:val="1"/>
      <w:marLeft w:val="0"/>
      <w:marRight w:val="0"/>
      <w:marTop w:val="0"/>
      <w:marBottom w:val="0"/>
      <w:divBdr>
        <w:top w:val="none" w:sz="0" w:space="0" w:color="auto"/>
        <w:left w:val="none" w:sz="0" w:space="0" w:color="auto"/>
        <w:bottom w:val="none" w:sz="0" w:space="0" w:color="auto"/>
        <w:right w:val="none" w:sz="0" w:space="0" w:color="auto"/>
      </w:divBdr>
    </w:div>
    <w:div w:id="1614245843">
      <w:bodyDiv w:val="1"/>
      <w:marLeft w:val="0"/>
      <w:marRight w:val="0"/>
      <w:marTop w:val="0"/>
      <w:marBottom w:val="0"/>
      <w:divBdr>
        <w:top w:val="none" w:sz="0" w:space="0" w:color="auto"/>
        <w:left w:val="none" w:sz="0" w:space="0" w:color="auto"/>
        <w:bottom w:val="none" w:sz="0" w:space="0" w:color="auto"/>
        <w:right w:val="none" w:sz="0" w:space="0" w:color="auto"/>
      </w:divBdr>
    </w:div>
    <w:div w:id="1627933487">
      <w:bodyDiv w:val="1"/>
      <w:marLeft w:val="0"/>
      <w:marRight w:val="0"/>
      <w:marTop w:val="0"/>
      <w:marBottom w:val="0"/>
      <w:divBdr>
        <w:top w:val="none" w:sz="0" w:space="0" w:color="auto"/>
        <w:left w:val="none" w:sz="0" w:space="0" w:color="auto"/>
        <w:bottom w:val="none" w:sz="0" w:space="0" w:color="auto"/>
        <w:right w:val="none" w:sz="0" w:space="0" w:color="auto"/>
      </w:divBdr>
    </w:div>
    <w:div w:id="1628777146">
      <w:bodyDiv w:val="1"/>
      <w:marLeft w:val="0"/>
      <w:marRight w:val="0"/>
      <w:marTop w:val="0"/>
      <w:marBottom w:val="0"/>
      <w:divBdr>
        <w:top w:val="none" w:sz="0" w:space="0" w:color="auto"/>
        <w:left w:val="none" w:sz="0" w:space="0" w:color="auto"/>
        <w:bottom w:val="none" w:sz="0" w:space="0" w:color="auto"/>
        <w:right w:val="none" w:sz="0" w:space="0" w:color="auto"/>
      </w:divBdr>
    </w:div>
    <w:div w:id="1629816175">
      <w:bodyDiv w:val="1"/>
      <w:marLeft w:val="0"/>
      <w:marRight w:val="0"/>
      <w:marTop w:val="0"/>
      <w:marBottom w:val="0"/>
      <w:divBdr>
        <w:top w:val="none" w:sz="0" w:space="0" w:color="auto"/>
        <w:left w:val="none" w:sz="0" w:space="0" w:color="auto"/>
        <w:bottom w:val="none" w:sz="0" w:space="0" w:color="auto"/>
        <w:right w:val="none" w:sz="0" w:space="0" w:color="auto"/>
      </w:divBdr>
    </w:div>
    <w:div w:id="1643342273">
      <w:bodyDiv w:val="1"/>
      <w:marLeft w:val="0"/>
      <w:marRight w:val="0"/>
      <w:marTop w:val="0"/>
      <w:marBottom w:val="0"/>
      <w:divBdr>
        <w:top w:val="none" w:sz="0" w:space="0" w:color="auto"/>
        <w:left w:val="none" w:sz="0" w:space="0" w:color="auto"/>
        <w:bottom w:val="none" w:sz="0" w:space="0" w:color="auto"/>
        <w:right w:val="none" w:sz="0" w:space="0" w:color="auto"/>
      </w:divBdr>
    </w:div>
    <w:div w:id="1650595651">
      <w:bodyDiv w:val="1"/>
      <w:marLeft w:val="0"/>
      <w:marRight w:val="0"/>
      <w:marTop w:val="0"/>
      <w:marBottom w:val="0"/>
      <w:divBdr>
        <w:top w:val="none" w:sz="0" w:space="0" w:color="auto"/>
        <w:left w:val="none" w:sz="0" w:space="0" w:color="auto"/>
        <w:bottom w:val="none" w:sz="0" w:space="0" w:color="auto"/>
        <w:right w:val="none" w:sz="0" w:space="0" w:color="auto"/>
      </w:divBdr>
    </w:div>
    <w:div w:id="1650938439">
      <w:bodyDiv w:val="1"/>
      <w:marLeft w:val="0"/>
      <w:marRight w:val="0"/>
      <w:marTop w:val="0"/>
      <w:marBottom w:val="0"/>
      <w:divBdr>
        <w:top w:val="none" w:sz="0" w:space="0" w:color="auto"/>
        <w:left w:val="none" w:sz="0" w:space="0" w:color="auto"/>
        <w:bottom w:val="none" w:sz="0" w:space="0" w:color="auto"/>
        <w:right w:val="none" w:sz="0" w:space="0" w:color="auto"/>
      </w:divBdr>
    </w:div>
    <w:div w:id="1655528168">
      <w:bodyDiv w:val="1"/>
      <w:marLeft w:val="0"/>
      <w:marRight w:val="0"/>
      <w:marTop w:val="0"/>
      <w:marBottom w:val="0"/>
      <w:divBdr>
        <w:top w:val="none" w:sz="0" w:space="0" w:color="auto"/>
        <w:left w:val="none" w:sz="0" w:space="0" w:color="auto"/>
        <w:bottom w:val="none" w:sz="0" w:space="0" w:color="auto"/>
        <w:right w:val="none" w:sz="0" w:space="0" w:color="auto"/>
      </w:divBdr>
    </w:div>
    <w:div w:id="1660693338">
      <w:bodyDiv w:val="1"/>
      <w:marLeft w:val="0"/>
      <w:marRight w:val="0"/>
      <w:marTop w:val="0"/>
      <w:marBottom w:val="0"/>
      <w:divBdr>
        <w:top w:val="none" w:sz="0" w:space="0" w:color="auto"/>
        <w:left w:val="none" w:sz="0" w:space="0" w:color="auto"/>
        <w:bottom w:val="none" w:sz="0" w:space="0" w:color="auto"/>
        <w:right w:val="none" w:sz="0" w:space="0" w:color="auto"/>
      </w:divBdr>
    </w:div>
    <w:div w:id="1660840343">
      <w:bodyDiv w:val="1"/>
      <w:marLeft w:val="0"/>
      <w:marRight w:val="0"/>
      <w:marTop w:val="0"/>
      <w:marBottom w:val="0"/>
      <w:divBdr>
        <w:top w:val="none" w:sz="0" w:space="0" w:color="auto"/>
        <w:left w:val="none" w:sz="0" w:space="0" w:color="auto"/>
        <w:bottom w:val="none" w:sz="0" w:space="0" w:color="auto"/>
        <w:right w:val="none" w:sz="0" w:space="0" w:color="auto"/>
      </w:divBdr>
    </w:div>
    <w:div w:id="1663268933">
      <w:bodyDiv w:val="1"/>
      <w:marLeft w:val="0"/>
      <w:marRight w:val="0"/>
      <w:marTop w:val="0"/>
      <w:marBottom w:val="0"/>
      <w:divBdr>
        <w:top w:val="none" w:sz="0" w:space="0" w:color="auto"/>
        <w:left w:val="none" w:sz="0" w:space="0" w:color="auto"/>
        <w:bottom w:val="none" w:sz="0" w:space="0" w:color="auto"/>
        <w:right w:val="none" w:sz="0" w:space="0" w:color="auto"/>
      </w:divBdr>
    </w:div>
    <w:div w:id="1669139022">
      <w:bodyDiv w:val="1"/>
      <w:marLeft w:val="0"/>
      <w:marRight w:val="0"/>
      <w:marTop w:val="0"/>
      <w:marBottom w:val="0"/>
      <w:divBdr>
        <w:top w:val="none" w:sz="0" w:space="0" w:color="auto"/>
        <w:left w:val="none" w:sz="0" w:space="0" w:color="auto"/>
        <w:bottom w:val="none" w:sz="0" w:space="0" w:color="auto"/>
        <w:right w:val="none" w:sz="0" w:space="0" w:color="auto"/>
      </w:divBdr>
    </w:div>
    <w:div w:id="1677927050">
      <w:bodyDiv w:val="1"/>
      <w:marLeft w:val="0"/>
      <w:marRight w:val="0"/>
      <w:marTop w:val="0"/>
      <w:marBottom w:val="0"/>
      <w:divBdr>
        <w:top w:val="none" w:sz="0" w:space="0" w:color="auto"/>
        <w:left w:val="none" w:sz="0" w:space="0" w:color="auto"/>
        <w:bottom w:val="none" w:sz="0" w:space="0" w:color="auto"/>
        <w:right w:val="none" w:sz="0" w:space="0" w:color="auto"/>
      </w:divBdr>
    </w:div>
    <w:div w:id="1678001704">
      <w:bodyDiv w:val="1"/>
      <w:marLeft w:val="0"/>
      <w:marRight w:val="0"/>
      <w:marTop w:val="0"/>
      <w:marBottom w:val="0"/>
      <w:divBdr>
        <w:top w:val="none" w:sz="0" w:space="0" w:color="auto"/>
        <w:left w:val="none" w:sz="0" w:space="0" w:color="auto"/>
        <w:bottom w:val="none" w:sz="0" w:space="0" w:color="auto"/>
        <w:right w:val="none" w:sz="0" w:space="0" w:color="auto"/>
      </w:divBdr>
    </w:div>
    <w:div w:id="1681541784">
      <w:bodyDiv w:val="1"/>
      <w:marLeft w:val="0"/>
      <w:marRight w:val="0"/>
      <w:marTop w:val="0"/>
      <w:marBottom w:val="0"/>
      <w:divBdr>
        <w:top w:val="none" w:sz="0" w:space="0" w:color="auto"/>
        <w:left w:val="none" w:sz="0" w:space="0" w:color="auto"/>
        <w:bottom w:val="none" w:sz="0" w:space="0" w:color="auto"/>
        <w:right w:val="none" w:sz="0" w:space="0" w:color="auto"/>
      </w:divBdr>
    </w:div>
    <w:div w:id="1681808773">
      <w:bodyDiv w:val="1"/>
      <w:marLeft w:val="0"/>
      <w:marRight w:val="0"/>
      <w:marTop w:val="0"/>
      <w:marBottom w:val="0"/>
      <w:divBdr>
        <w:top w:val="none" w:sz="0" w:space="0" w:color="auto"/>
        <w:left w:val="none" w:sz="0" w:space="0" w:color="auto"/>
        <w:bottom w:val="none" w:sz="0" w:space="0" w:color="auto"/>
        <w:right w:val="none" w:sz="0" w:space="0" w:color="auto"/>
      </w:divBdr>
    </w:div>
    <w:div w:id="1683628892">
      <w:bodyDiv w:val="1"/>
      <w:marLeft w:val="0"/>
      <w:marRight w:val="0"/>
      <w:marTop w:val="0"/>
      <w:marBottom w:val="0"/>
      <w:divBdr>
        <w:top w:val="none" w:sz="0" w:space="0" w:color="auto"/>
        <w:left w:val="none" w:sz="0" w:space="0" w:color="auto"/>
        <w:bottom w:val="none" w:sz="0" w:space="0" w:color="auto"/>
        <w:right w:val="none" w:sz="0" w:space="0" w:color="auto"/>
      </w:divBdr>
    </w:div>
    <w:div w:id="1690833171">
      <w:bodyDiv w:val="1"/>
      <w:marLeft w:val="0"/>
      <w:marRight w:val="0"/>
      <w:marTop w:val="0"/>
      <w:marBottom w:val="0"/>
      <w:divBdr>
        <w:top w:val="none" w:sz="0" w:space="0" w:color="auto"/>
        <w:left w:val="none" w:sz="0" w:space="0" w:color="auto"/>
        <w:bottom w:val="none" w:sz="0" w:space="0" w:color="auto"/>
        <w:right w:val="none" w:sz="0" w:space="0" w:color="auto"/>
      </w:divBdr>
    </w:div>
    <w:div w:id="1692678990">
      <w:bodyDiv w:val="1"/>
      <w:marLeft w:val="0"/>
      <w:marRight w:val="0"/>
      <w:marTop w:val="0"/>
      <w:marBottom w:val="0"/>
      <w:divBdr>
        <w:top w:val="none" w:sz="0" w:space="0" w:color="auto"/>
        <w:left w:val="none" w:sz="0" w:space="0" w:color="auto"/>
        <w:bottom w:val="none" w:sz="0" w:space="0" w:color="auto"/>
        <w:right w:val="none" w:sz="0" w:space="0" w:color="auto"/>
      </w:divBdr>
    </w:div>
    <w:div w:id="1694257397">
      <w:bodyDiv w:val="1"/>
      <w:marLeft w:val="0"/>
      <w:marRight w:val="0"/>
      <w:marTop w:val="0"/>
      <w:marBottom w:val="0"/>
      <w:divBdr>
        <w:top w:val="none" w:sz="0" w:space="0" w:color="auto"/>
        <w:left w:val="none" w:sz="0" w:space="0" w:color="auto"/>
        <w:bottom w:val="none" w:sz="0" w:space="0" w:color="auto"/>
        <w:right w:val="none" w:sz="0" w:space="0" w:color="auto"/>
      </w:divBdr>
    </w:div>
    <w:div w:id="1710296869">
      <w:bodyDiv w:val="1"/>
      <w:marLeft w:val="0"/>
      <w:marRight w:val="0"/>
      <w:marTop w:val="0"/>
      <w:marBottom w:val="0"/>
      <w:divBdr>
        <w:top w:val="none" w:sz="0" w:space="0" w:color="auto"/>
        <w:left w:val="none" w:sz="0" w:space="0" w:color="auto"/>
        <w:bottom w:val="none" w:sz="0" w:space="0" w:color="auto"/>
        <w:right w:val="none" w:sz="0" w:space="0" w:color="auto"/>
      </w:divBdr>
    </w:div>
    <w:div w:id="1712681762">
      <w:bodyDiv w:val="1"/>
      <w:marLeft w:val="0"/>
      <w:marRight w:val="0"/>
      <w:marTop w:val="0"/>
      <w:marBottom w:val="0"/>
      <w:divBdr>
        <w:top w:val="none" w:sz="0" w:space="0" w:color="auto"/>
        <w:left w:val="none" w:sz="0" w:space="0" w:color="auto"/>
        <w:bottom w:val="none" w:sz="0" w:space="0" w:color="auto"/>
        <w:right w:val="none" w:sz="0" w:space="0" w:color="auto"/>
      </w:divBdr>
    </w:div>
    <w:div w:id="1718234514">
      <w:bodyDiv w:val="1"/>
      <w:marLeft w:val="0"/>
      <w:marRight w:val="0"/>
      <w:marTop w:val="0"/>
      <w:marBottom w:val="0"/>
      <w:divBdr>
        <w:top w:val="none" w:sz="0" w:space="0" w:color="auto"/>
        <w:left w:val="none" w:sz="0" w:space="0" w:color="auto"/>
        <w:bottom w:val="none" w:sz="0" w:space="0" w:color="auto"/>
        <w:right w:val="none" w:sz="0" w:space="0" w:color="auto"/>
      </w:divBdr>
    </w:div>
    <w:div w:id="1719889081">
      <w:bodyDiv w:val="1"/>
      <w:marLeft w:val="0"/>
      <w:marRight w:val="0"/>
      <w:marTop w:val="0"/>
      <w:marBottom w:val="0"/>
      <w:divBdr>
        <w:top w:val="none" w:sz="0" w:space="0" w:color="auto"/>
        <w:left w:val="none" w:sz="0" w:space="0" w:color="auto"/>
        <w:bottom w:val="none" w:sz="0" w:space="0" w:color="auto"/>
        <w:right w:val="none" w:sz="0" w:space="0" w:color="auto"/>
      </w:divBdr>
    </w:div>
    <w:div w:id="1721517159">
      <w:bodyDiv w:val="1"/>
      <w:marLeft w:val="0"/>
      <w:marRight w:val="0"/>
      <w:marTop w:val="0"/>
      <w:marBottom w:val="0"/>
      <w:divBdr>
        <w:top w:val="none" w:sz="0" w:space="0" w:color="auto"/>
        <w:left w:val="none" w:sz="0" w:space="0" w:color="auto"/>
        <w:bottom w:val="none" w:sz="0" w:space="0" w:color="auto"/>
        <w:right w:val="none" w:sz="0" w:space="0" w:color="auto"/>
      </w:divBdr>
    </w:div>
    <w:div w:id="1722634358">
      <w:bodyDiv w:val="1"/>
      <w:marLeft w:val="0"/>
      <w:marRight w:val="0"/>
      <w:marTop w:val="0"/>
      <w:marBottom w:val="0"/>
      <w:divBdr>
        <w:top w:val="none" w:sz="0" w:space="0" w:color="auto"/>
        <w:left w:val="none" w:sz="0" w:space="0" w:color="auto"/>
        <w:bottom w:val="none" w:sz="0" w:space="0" w:color="auto"/>
        <w:right w:val="none" w:sz="0" w:space="0" w:color="auto"/>
      </w:divBdr>
    </w:div>
    <w:div w:id="1726561062">
      <w:bodyDiv w:val="1"/>
      <w:marLeft w:val="0"/>
      <w:marRight w:val="0"/>
      <w:marTop w:val="0"/>
      <w:marBottom w:val="0"/>
      <w:divBdr>
        <w:top w:val="none" w:sz="0" w:space="0" w:color="auto"/>
        <w:left w:val="none" w:sz="0" w:space="0" w:color="auto"/>
        <w:bottom w:val="none" w:sz="0" w:space="0" w:color="auto"/>
        <w:right w:val="none" w:sz="0" w:space="0" w:color="auto"/>
      </w:divBdr>
    </w:div>
    <w:div w:id="1734959884">
      <w:bodyDiv w:val="1"/>
      <w:marLeft w:val="0"/>
      <w:marRight w:val="0"/>
      <w:marTop w:val="0"/>
      <w:marBottom w:val="0"/>
      <w:divBdr>
        <w:top w:val="none" w:sz="0" w:space="0" w:color="auto"/>
        <w:left w:val="none" w:sz="0" w:space="0" w:color="auto"/>
        <w:bottom w:val="none" w:sz="0" w:space="0" w:color="auto"/>
        <w:right w:val="none" w:sz="0" w:space="0" w:color="auto"/>
      </w:divBdr>
    </w:div>
    <w:div w:id="1737244745">
      <w:bodyDiv w:val="1"/>
      <w:marLeft w:val="0"/>
      <w:marRight w:val="0"/>
      <w:marTop w:val="0"/>
      <w:marBottom w:val="0"/>
      <w:divBdr>
        <w:top w:val="none" w:sz="0" w:space="0" w:color="auto"/>
        <w:left w:val="none" w:sz="0" w:space="0" w:color="auto"/>
        <w:bottom w:val="none" w:sz="0" w:space="0" w:color="auto"/>
        <w:right w:val="none" w:sz="0" w:space="0" w:color="auto"/>
      </w:divBdr>
    </w:div>
    <w:div w:id="1741636570">
      <w:bodyDiv w:val="1"/>
      <w:marLeft w:val="0"/>
      <w:marRight w:val="0"/>
      <w:marTop w:val="0"/>
      <w:marBottom w:val="0"/>
      <w:divBdr>
        <w:top w:val="none" w:sz="0" w:space="0" w:color="auto"/>
        <w:left w:val="none" w:sz="0" w:space="0" w:color="auto"/>
        <w:bottom w:val="none" w:sz="0" w:space="0" w:color="auto"/>
        <w:right w:val="none" w:sz="0" w:space="0" w:color="auto"/>
      </w:divBdr>
    </w:div>
    <w:div w:id="1756316054">
      <w:bodyDiv w:val="1"/>
      <w:marLeft w:val="0"/>
      <w:marRight w:val="0"/>
      <w:marTop w:val="0"/>
      <w:marBottom w:val="0"/>
      <w:divBdr>
        <w:top w:val="none" w:sz="0" w:space="0" w:color="auto"/>
        <w:left w:val="none" w:sz="0" w:space="0" w:color="auto"/>
        <w:bottom w:val="none" w:sz="0" w:space="0" w:color="auto"/>
        <w:right w:val="none" w:sz="0" w:space="0" w:color="auto"/>
      </w:divBdr>
    </w:div>
    <w:div w:id="1756979682">
      <w:bodyDiv w:val="1"/>
      <w:marLeft w:val="0"/>
      <w:marRight w:val="0"/>
      <w:marTop w:val="0"/>
      <w:marBottom w:val="0"/>
      <w:divBdr>
        <w:top w:val="none" w:sz="0" w:space="0" w:color="auto"/>
        <w:left w:val="none" w:sz="0" w:space="0" w:color="auto"/>
        <w:bottom w:val="none" w:sz="0" w:space="0" w:color="auto"/>
        <w:right w:val="none" w:sz="0" w:space="0" w:color="auto"/>
      </w:divBdr>
    </w:div>
    <w:div w:id="1760445278">
      <w:bodyDiv w:val="1"/>
      <w:marLeft w:val="0"/>
      <w:marRight w:val="0"/>
      <w:marTop w:val="0"/>
      <w:marBottom w:val="0"/>
      <w:divBdr>
        <w:top w:val="none" w:sz="0" w:space="0" w:color="auto"/>
        <w:left w:val="none" w:sz="0" w:space="0" w:color="auto"/>
        <w:bottom w:val="none" w:sz="0" w:space="0" w:color="auto"/>
        <w:right w:val="none" w:sz="0" w:space="0" w:color="auto"/>
      </w:divBdr>
    </w:div>
    <w:div w:id="1762214667">
      <w:bodyDiv w:val="1"/>
      <w:marLeft w:val="0"/>
      <w:marRight w:val="0"/>
      <w:marTop w:val="0"/>
      <w:marBottom w:val="0"/>
      <w:divBdr>
        <w:top w:val="none" w:sz="0" w:space="0" w:color="auto"/>
        <w:left w:val="none" w:sz="0" w:space="0" w:color="auto"/>
        <w:bottom w:val="none" w:sz="0" w:space="0" w:color="auto"/>
        <w:right w:val="none" w:sz="0" w:space="0" w:color="auto"/>
      </w:divBdr>
    </w:div>
    <w:div w:id="1767925376">
      <w:bodyDiv w:val="1"/>
      <w:marLeft w:val="0"/>
      <w:marRight w:val="0"/>
      <w:marTop w:val="0"/>
      <w:marBottom w:val="0"/>
      <w:divBdr>
        <w:top w:val="none" w:sz="0" w:space="0" w:color="auto"/>
        <w:left w:val="none" w:sz="0" w:space="0" w:color="auto"/>
        <w:bottom w:val="none" w:sz="0" w:space="0" w:color="auto"/>
        <w:right w:val="none" w:sz="0" w:space="0" w:color="auto"/>
      </w:divBdr>
    </w:div>
    <w:div w:id="1771273238">
      <w:bodyDiv w:val="1"/>
      <w:marLeft w:val="0"/>
      <w:marRight w:val="0"/>
      <w:marTop w:val="0"/>
      <w:marBottom w:val="0"/>
      <w:divBdr>
        <w:top w:val="none" w:sz="0" w:space="0" w:color="auto"/>
        <w:left w:val="none" w:sz="0" w:space="0" w:color="auto"/>
        <w:bottom w:val="none" w:sz="0" w:space="0" w:color="auto"/>
        <w:right w:val="none" w:sz="0" w:space="0" w:color="auto"/>
      </w:divBdr>
    </w:div>
    <w:div w:id="1784303025">
      <w:bodyDiv w:val="1"/>
      <w:marLeft w:val="0"/>
      <w:marRight w:val="0"/>
      <w:marTop w:val="0"/>
      <w:marBottom w:val="0"/>
      <w:divBdr>
        <w:top w:val="none" w:sz="0" w:space="0" w:color="auto"/>
        <w:left w:val="none" w:sz="0" w:space="0" w:color="auto"/>
        <w:bottom w:val="none" w:sz="0" w:space="0" w:color="auto"/>
        <w:right w:val="none" w:sz="0" w:space="0" w:color="auto"/>
      </w:divBdr>
    </w:div>
    <w:div w:id="1784692511">
      <w:bodyDiv w:val="1"/>
      <w:marLeft w:val="0"/>
      <w:marRight w:val="0"/>
      <w:marTop w:val="0"/>
      <w:marBottom w:val="0"/>
      <w:divBdr>
        <w:top w:val="none" w:sz="0" w:space="0" w:color="auto"/>
        <w:left w:val="none" w:sz="0" w:space="0" w:color="auto"/>
        <w:bottom w:val="none" w:sz="0" w:space="0" w:color="auto"/>
        <w:right w:val="none" w:sz="0" w:space="0" w:color="auto"/>
      </w:divBdr>
    </w:div>
    <w:div w:id="1786654960">
      <w:bodyDiv w:val="1"/>
      <w:marLeft w:val="0"/>
      <w:marRight w:val="0"/>
      <w:marTop w:val="0"/>
      <w:marBottom w:val="0"/>
      <w:divBdr>
        <w:top w:val="none" w:sz="0" w:space="0" w:color="auto"/>
        <w:left w:val="none" w:sz="0" w:space="0" w:color="auto"/>
        <w:bottom w:val="none" w:sz="0" w:space="0" w:color="auto"/>
        <w:right w:val="none" w:sz="0" w:space="0" w:color="auto"/>
      </w:divBdr>
    </w:div>
    <w:div w:id="1786658994">
      <w:bodyDiv w:val="1"/>
      <w:marLeft w:val="0"/>
      <w:marRight w:val="0"/>
      <w:marTop w:val="0"/>
      <w:marBottom w:val="0"/>
      <w:divBdr>
        <w:top w:val="none" w:sz="0" w:space="0" w:color="auto"/>
        <w:left w:val="none" w:sz="0" w:space="0" w:color="auto"/>
        <w:bottom w:val="none" w:sz="0" w:space="0" w:color="auto"/>
        <w:right w:val="none" w:sz="0" w:space="0" w:color="auto"/>
      </w:divBdr>
    </w:div>
    <w:div w:id="1788502154">
      <w:bodyDiv w:val="1"/>
      <w:marLeft w:val="0"/>
      <w:marRight w:val="0"/>
      <w:marTop w:val="0"/>
      <w:marBottom w:val="0"/>
      <w:divBdr>
        <w:top w:val="none" w:sz="0" w:space="0" w:color="auto"/>
        <w:left w:val="none" w:sz="0" w:space="0" w:color="auto"/>
        <w:bottom w:val="none" w:sz="0" w:space="0" w:color="auto"/>
        <w:right w:val="none" w:sz="0" w:space="0" w:color="auto"/>
      </w:divBdr>
    </w:div>
    <w:div w:id="1794907709">
      <w:bodyDiv w:val="1"/>
      <w:marLeft w:val="0"/>
      <w:marRight w:val="0"/>
      <w:marTop w:val="0"/>
      <w:marBottom w:val="0"/>
      <w:divBdr>
        <w:top w:val="none" w:sz="0" w:space="0" w:color="auto"/>
        <w:left w:val="none" w:sz="0" w:space="0" w:color="auto"/>
        <w:bottom w:val="none" w:sz="0" w:space="0" w:color="auto"/>
        <w:right w:val="none" w:sz="0" w:space="0" w:color="auto"/>
      </w:divBdr>
    </w:div>
    <w:div w:id="1795783749">
      <w:bodyDiv w:val="1"/>
      <w:marLeft w:val="0"/>
      <w:marRight w:val="0"/>
      <w:marTop w:val="0"/>
      <w:marBottom w:val="0"/>
      <w:divBdr>
        <w:top w:val="none" w:sz="0" w:space="0" w:color="auto"/>
        <w:left w:val="none" w:sz="0" w:space="0" w:color="auto"/>
        <w:bottom w:val="none" w:sz="0" w:space="0" w:color="auto"/>
        <w:right w:val="none" w:sz="0" w:space="0" w:color="auto"/>
      </w:divBdr>
    </w:div>
    <w:div w:id="1818302901">
      <w:bodyDiv w:val="1"/>
      <w:marLeft w:val="0"/>
      <w:marRight w:val="0"/>
      <w:marTop w:val="0"/>
      <w:marBottom w:val="0"/>
      <w:divBdr>
        <w:top w:val="none" w:sz="0" w:space="0" w:color="auto"/>
        <w:left w:val="none" w:sz="0" w:space="0" w:color="auto"/>
        <w:bottom w:val="none" w:sz="0" w:space="0" w:color="auto"/>
        <w:right w:val="none" w:sz="0" w:space="0" w:color="auto"/>
      </w:divBdr>
    </w:div>
    <w:div w:id="1818766270">
      <w:bodyDiv w:val="1"/>
      <w:marLeft w:val="0"/>
      <w:marRight w:val="0"/>
      <w:marTop w:val="0"/>
      <w:marBottom w:val="0"/>
      <w:divBdr>
        <w:top w:val="none" w:sz="0" w:space="0" w:color="auto"/>
        <w:left w:val="none" w:sz="0" w:space="0" w:color="auto"/>
        <w:bottom w:val="none" w:sz="0" w:space="0" w:color="auto"/>
        <w:right w:val="none" w:sz="0" w:space="0" w:color="auto"/>
      </w:divBdr>
    </w:div>
    <w:div w:id="1819809181">
      <w:bodyDiv w:val="1"/>
      <w:marLeft w:val="0"/>
      <w:marRight w:val="0"/>
      <w:marTop w:val="0"/>
      <w:marBottom w:val="0"/>
      <w:divBdr>
        <w:top w:val="none" w:sz="0" w:space="0" w:color="auto"/>
        <w:left w:val="none" w:sz="0" w:space="0" w:color="auto"/>
        <w:bottom w:val="none" w:sz="0" w:space="0" w:color="auto"/>
        <w:right w:val="none" w:sz="0" w:space="0" w:color="auto"/>
      </w:divBdr>
    </w:div>
    <w:div w:id="1831870419">
      <w:bodyDiv w:val="1"/>
      <w:marLeft w:val="0"/>
      <w:marRight w:val="0"/>
      <w:marTop w:val="0"/>
      <w:marBottom w:val="0"/>
      <w:divBdr>
        <w:top w:val="none" w:sz="0" w:space="0" w:color="auto"/>
        <w:left w:val="none" w:sz="0" w:space="0" w:color="auto"/>
        <w:bottom w:val="none" w:sz="0" w:space="0" w:color="auto"/>
        <w:right w:val="none" w:sz="0" w:space="0" w:color="auto"/>
      </w:divBdr>
    </w:div>
    <w:div w:id="1833717790">
      <w:bodyDiv w:val="1"/>
      <w:marLeft w:val="0"/>
      <w:marRight w:val="0"/>
      <w:marTop w:val="0"/>
      <w:marBottom w:val="0"/>
      <w:divBdr>
        <w:top w:val="none" w:sz="0" w:space="0" w:color="auto"/>
        <w:left w:val="none" w:sz="0" w:space="0" w:color="auto"/>
        <w:bottom w:val="none" w:sz="0" w:space="0" w:color="auto"/>
        <w:right w:val="none" w:sz="0" w:space="0" w:color="auto"/>
      </w:divBdr>
    </w:div>
    <w:div w:id="1837302639">
      <w:bodyDiv w:val="1"/>
      <w:marLeft w:val="0"/>
      <w:marRight w:val="0"/>
      <w:marTop w:val="0"/>
      <w:marBottom w:val="0"/>
      <w:divBdr>
        <w:top w:val="none" w:sz="0" w:space="0" w:color="auto"/>
        <w:left w:val="none" w:sz="0" w:space="0" w:color="auto"/>
        <w:bottom w:val="none" w:sz="0" w:space="0" w:color="auto"/>
        <w:right w:val="none" w:sz="0" w:space="0" w:color="auto"/>
      </w:divBdr>
    </w:div>
    <w:div w:id="1839231170">
      <w:bodyDiv w:val="1"/>
      <w:marLeft w:val="0"/>
      <w:marRight w:val="0"/>
      <w:marTop w:val="0"/>
      <w:marBottom w:val="0"/>
      <w:divBdr>
        <w:top w:val="none" w:sz="0" w:space="0" w:color="auto"/>
        <w:left w:val="none" w:sz="0" w:space="0" w:color="auto"/>
        <w:bottom w:val="none" w:sz="0" w:space="0" w:color="auto"/>
        <w:right w:val="none" w:sz="0" w:space="0" w:color="auto"/>
      </w:divBdr>
    </w:div>
    <w:div w:id="1839690351">
      <w:bodyDiv w:val="1"/>
      <w:marLeft w:val="0"/>
      <w:marRight w:val="0"/>
      <w:marTop w:val="0"/>
      <w:marBottom w:val="0"/>
      <w:divBdr>
        <w:top w:val="none" w:sz="0" w:space="0" w:color="auto"/>
        <w:left w:val="none" w:sz="0" w:space="0" w:color="auto"/>
        <w:bottom w:val="none" w:sz="0" w:space="0" w:color="auto"/>
        <w:right w:val="none" w:sz="0" w:space="0" w:color="auto"/>
      </w:divBdr>
    </w:div>
    <w:div w:id="1842116882">
      <w:bodyDiv w:val="1"/>
      <w:marLeft w:val="0"/>
      <w:marRight w:val="0"/>
      <w:marTop w:val="0"/>
      <w:marBottom w:val="0"/>
      <w:divBdr>
        <w:top w:val="none" w:sz="0" w:space="0" w:color="auto"/>
        <w:left w:val="none" w:sz="0" w:space="0" w:color="auto"/>
        <w:bottom w:val="none" w:sz="0" w:space="0" w:color="auto"/>
        <w:right w:val="none" w:sz="0" w:space="0" w:color="auto"/>
      </w:divBdr>
    </w:div>
    <w:div w:id="1845510478">
      <w:bodyDiv w:val="1"/>
      <w:marLeft w:val="0"/>
      <w:marRight w:val="0"/>
      <w:marTop w:val="0"/>
      <w:marBottom w:val="0"/>
      <w:divBdr>
        <w:top w:val="none" w:sz="0" w:space="0" w:color="auto"/>
        <w:left w:val="none" w:sz="0" w:space="0" w:color="auto"/>
        <w:bottom w:val="none" w:sz="0" w:space="0" w:color="auto"/>
        <w:right w:val="none" w:sz="0" w:space="0" w:color="auto"/>
      </w:divBdr>
    </w:div>
    <w:div w:id="1847206245">
      <w:bodyDiv w:val="1"/>
      <w:marLeft w:val="0"/>
      <w:marRight w:val="0"/>
      <w:marTop w:val="0"/>
      <w:marBottom w:val="0"/>
      <w:divBdr>
        <w:top w:val="none" w:sz="0" w:space="0" w:color="auto"/>
        <w:left w:val="none" w:sz="0" w:space="0" w:color="auto"/>
        <w:bottom w:val="none" w:sz="0" w:space="0" w:color="auto"/>
        <w:right w:val="none" w:sz="0" w:space="0" w:color="auto"/>
      </w:divBdr>
    </w:div>
    <w:div w:id="1850218855">
      <w:bodyDiv w:val="1"/>
      <w:marLeft w:val="0"/>
      <w:marRight w:val="0"/>
      <w:marTop w:val="0"/>
      <w:marBottom w:val="0"/>
      <w:divBdr>
        <w:top w:val="none" w:sz="0" w:space="0" w:color="auto"/>
        <w:left w:val="none" w:sz="0" w:space="0" w:color="auto"/>
        <w:bottom w:val="none" w:sz="0" w:space="0" w:color="auto"/>
        <w:right w:val="none" w:sz="0" w:space="0" w:color="auto"/>
      </w:divBdr>
    </w:div>
    <w:div w:id="1851067616">
      <w:bodyDiv w:val="1"/>
      <w:marLeft w:val="0"/>
      <w:marRight w:val="0"/>
      <w:marTop w:val="0"/>
      <w:marBottom w:val="0"/>
      <w:divBdr>
        <w:top w:val="none" w:sz="0" w:space="0" w:color="auto"/>
        <w:left w:val="none" w:sz="0" w:space="0" w:color="auto"/>
        <w:bottom w:val="none" w:sz="0" w:space="0" w:color="auto"/>
        <w:right w:val="none" w:sz="0" w:space="0" w:color="auto"/>
      </w:divBdr>
    </w:div>
    <w:div w:id="1854764274">
      <w:bodyDiv w:val="1"/>
      <w:marLeft w:val="0"/>
      <w:marRight w:val="0"/>
      <w:marTop w:val="0"/>
      <w:marBottom w:val="0"/>
      <w:divBdr>
        <w:top w:val="none" w:sz="0" w:space="0" w:color="auto"/>
        <w:left w:val="none" w:sz="0" w:space="0" w:color="auto"/>
        <w:bottom w:val="none" w:sz="0" w:space="0" w:color="auto"/>
        <w:right w:val="none" w:sz="0" w:space="0" w:color="auto"/>
      </w:divBdr>
    </w:div>
    <w:div w:id="1869174427">
      <w:bodyDiv w:val="1"/>
      <w:marLeft w:val="0"/>
      <w:marRight w:val="0"/>
      <w:marTop w:val="0"/>
      <w:marBottom w:val="0"/>
      <w:divBdr>
        <w:top w:val="none" w:sz="0" w:space="0" w:color="auto"/>
        <w:left w:val="none" w:sz="0" w:space="0" w:color="auto"/>
        <w:bottom w:val="none" w:sz="0" w:space="0" w:color="auto"/>
        <w:right w:val="none" w:sz="0" w:space="0" w:color="auto"/>
      </w:divBdr>
    </w:div>
    <w:div w:id="1875384911">
      <w:bodyDiv w:val="1"/>
      <w:marLeft w:val="0"/>
      <w:marRight w:val="0"/>
      <w:marTop w:val="0"/>
      <w:marBottom w:val="0"/>
      <w:divBdr>
        <w:top w:val="none" w:sz="0" w:space="0" w:color="auto"/>
        <w:left w:val="none" w:sz="0" w:space="0" w:color="auto"/>
        <w:bottom w:val="none" w:sz="0" w:space="0" w:color="auto"/>
        <w:right w:val="none" w:sz="0" w:space="0" w:color="auto"/>
      </w:divBdr>
    </w:div>
    <w:div w:id="1876768652">
      <w:bodyDiv w:val="1"/>
      <w:marLeft w:val="0"/>
      <w:marRight w:val="0"/>
      <w:marTop w:val="0"/>
      <w:marBottom w:val="0"/>
      <w:divBdr>
        <w:top w:val="none" w:sz="0" w:space="0" w:color="auto"/>
        <w:left w:val="none" w:sz="0" w:space="0" w:color="auto"/>
        <w:bottom w:val="none" w:sz="0" w:space="0" w:color="auto"/>
        <w:right w:val="none" w:sz="0" w:space="0" w:color="auto"/>
      </w:divBdr>
    </w:div>
    <w:div w:id="1880432853">
      <w:bodyDiv w:val="1"/>
      <w:marLeft w:val="0"/>
      <w:marRight w:val="0"/>
      <w:marTop w:val="0"/>
      <w:marBottom w:val="0"/>
      <w:divBdr>
        <w:top w:val="none" w:sz="0" w:space="0" w:color="auto"/>
        <w:left w:val="none" w:sz="0" w:space="0" w:color="auto"/>
        <w:bottom w:val="none" w:sz="0" w:space="0" w:color="auto"/>
        <w:right w:val="none" w:sz="0" w:space="0" w:color="auto"/>
      </w:divBdr>
    </w:div>
    <w:div w:id="1883445360">
      <w:bodyDiv w:val="1"/>
      <w:marLeft w:val="0"/>
      <w:marRight w:val="0"/>
      <w:marTop w:val="0"/>
      <w:marBottom w:val="0"/>
      <w:divBdr>
        <w:top w:val="none" w:sz="0" w:space="0" w:color="auto"/>
        <w:left w:val="none" w:sz="0" w:space="0" w:color="auto"/>
        <w:bottom w:val="none" w:sz="0" w:space="0" w:color="auto"/>
        <w:right w:val="none" w:sz="0" w:space="0" w:color="auto"/>
      </w:divBdr>
    </w:div>
    <w:div w:id="1890610884">
      <w:bodyDiv w:val="1"/>
      <w:marLeft w:val="0"/>
      <w:marRight w:val="0"/>
      <w:marTop w:val="0"/>
      <w:marBottom w:val="0"/>
      <w:divBdr>
        <w:top w:val="none" w:sz="0" w:space="0" w:color="auto"/>
        <w:left w:val="none" w:sz="0" w:space="0" w:color="auto"/>
        <w:bottom w:val="none" w:sz="0" w:space="0" w:color="auto"/>
        <w:right w:val="none" w:sz="0" w:space="0" w:color="auto"/>
      </w:divBdr>
    </w:div>
    <w:div w:id="1899390124">
      <w:bodyDiv w:val="1"/>
      <w:marLeft w:val="0"/>
      <w:marRight w:val="0"/>
      <w:marTop w:val="0"/>
      <w:marBottom w:val="0"/>
      <w:divBdr>
        <w:top w:val="none" w:sz="0" w:space="0" w:color="auto"/>
        <w:left w:val="none" w:sz="0" w:space="0" w:color="auto"/>
        <w:bottom w:val="none" w:sz="0" w:space="0" w:color="auto"/>
        <w:right w:val="none" w:sz="0" w:space="0" w:color="auto"/>
      </w:divBdr>
    </w:div>
    <w:div w:id="1905993376">
      <w:bodyDiv w:val="1"/>
      <w:marLeft w:val="0"/>
      <w:marRight w:val="0"/>
      <w:marTop w:val="0"/>
      <w:marBottom w:val="0"/>
      <w:divBdr>
        <w:top w:val="none" w:sz="0" w:space="0" w:color="auto"/>
        <w:left w:val="none" w:sz="0" w:space="0" w:color="auto"/>
        <w:bottom w:val="none" w:sz="0" w:space="0" w:color="auto"/>
        <w:right w:val="none" w:sz="0" w:space="0" w:color="auto"/>
      </w:divBdr>
    </w:div>
    <w:div w:id="1907255991">
      <w:bodyDiv w:val="1"/>
      <w:marLeft w:val="0"/>
      <w:marRight w:val="0"/>
      <w:marTop w:val="0"/>
      <w:marBottom w:val="0"/>
      <w:divBdr>
        <w:top w:val="none" w:sz="0" w:space="0" w:color="auto"/>
        <w:left w:val="none" w:sz="0" w:space="0" w:color="auto"/>
        <w:bottom w:val="none" w:sz="0" w:space="0" w:color="auto"/>
        <w:right w:val="none" w:sz="0" w:space="0" w:color="auto"/>
      </w:divBdr>
    </w:div>
    <w:div w:id="1911966527">
      <w:bodyDiv w:val="1"/>
      <w:marLeft w:val="0"/>
      <w:marRight w:val="0"/>
      <w:marTop w:val="0"/>
      <w:marBottom w:val="0"/>
      <w:divBdr>
        <w:top w:val="none" w:sz="0" w:space="0" w:color="auto"/>
        <w:left w:val="none" w:sz="0" w:space="0" w:color="auto"/>
        <w:bottom w:val="none" w:sz="0" w:space="0" w:color="auto"/>
        <w:right w:val="none" w:sz="0" w:space="0" w:color="auto"/>
      </w:divBdr>
    </w:div>
    <w:div w:id="1916429757">
      <w:bodyDiv w:val="1"/>
      <w:marLeft w:val="0"/>
      <w:marRight w:val="0"/>
      <w:marTop w:val="0"/>
      <w:marBottom w:val="0"/>
      <w:divBdr>
        <w:top w:val="none" w:sz="0" w:space="0" w:color="auto"/>
        <w:left w:val="none" w:sz="0" w:space="0" w:color="auto"/>
        <w:bottom w:val="none" w:sz="0" w:space="0" w:color="auto"/>
        <w:right w:val="none" w:sz="0" w:space="0" w:color="auto"/>
      </w:divBdr>
    </w:div>
    <w:div w:id="1920751160">
      <w:bodyDiv w:val="1"/>
      <w:marLeft w:val="0"/>
      <w:marRight w:val="0"/>
      <w:marTop w:val="0"/>
      <w:marBottom w:val="0"/>
      <w:divBdr>
        <w:top w:val="none" w:sz="0" w:space="0" w:color="auto"/>
        <w:left w:val="none" w:sz="0" w:space="0" w:color="auto"/>
        <w:bottom w:val="none" w:sz="0" w:space="0" w:color="auto"/>
        <w:right w:val="none" w:sz="0" w:space="0" w:color="auto"/>
      </w:divBdr>
    </w:div>
    <w:div w:id="1928730537">
      <w:bodyDiv w:val="1"/>
      <w:marLeft w:val="0"/>
      <w:marRight w:val="0"/>
      <w:marTop w:val="0"/>
      <w:marBottom w:val="0"/>
      <w:divBdr>
        <w:top w:val="none" w:sz="0" w:space="0" w:color="auto"/>
        <w:left w:val="none" w:sz="0" w:space="0" w:color="auto"/>
        <w:bottom w:val="none" w:sz="0" w:space="0" w:color="auto"/>
        <w:right w:val="none" w:sz="0" w:space="0" w:color="auto"/>
      </w:divBdr>
    </w:div>
    <w:div w:id="1940605565">
      <w:bodyDiv w:val="1"/>
      <w:marLeft w:val="0"/>
      <w:marRight w:val="0"/>
      <w:marTop w:val="0"/>
      <w:marBottom w:val="0"/>
      <w:divBdr>
        <w:top w:val="none" w:sz="0" w:space="0" w:color="auto"/>
        <w:left w:val="none" w:sz="0" w:space="0" w:color="auto"/>
        <w:bottom w:val="none" w:sz="0" w:space="0" w:color="auto"/>
        <w:right w:val="none" w:sz="0" w:space="0" w:color="auto"/>
      </w:divBdr>
    </w:div>
    <w:div w:id="1941836153">
      <w:bodyDiv w:val="1"/>
      <w:marLeft w:val="0"/>
      <w:marRight w:val="0"/>
      <w:marTop w:val="0"/>
      <w:marBottom w:val="0"/>
      <w:divBdr>
        <w:top w:val="none" w:sz="0" w:space="0" w:color="auto"/>
        <w:left w:val="none" w:sz="0" w:space="0" w:color="auto"/>
        <w:bottom w:val="none" w:sz="0" w:space="0" w:color="auto"/>
        <w:right w:val="none" w:sz="0" w:space="0" w:color="auto"/>
      </w:divBdr>
    </w:div>
    <w:div w:id="1951159869">
      <w:bodyDiv w:val="1"/>
      <w:marLeft w:val="0"/>
      <w:marRight w:val="0"/>
      <w:marTop w:val="0"/>
      <w:marBottom w:val="0"/>
      <w:divBdr>
        <w:top w:val="none" w:sz="0" w:space="0" w:color="auto"/>
        <w:left w:val="none" w:sz="0" w:space="0" w:color="auto"/>
        <w:bottom w:val="none" w:sz="0" w:space="0" w:color="auto"/>
        <w:right w:val="none" w:sz="0" w:space="0" w:color="auto"/>
      </w:divBdr>
    </w:div>
    <w:div w:id="1955289665">
      <w:bodyDiv w:val="1"/>
      <w:marLeft w:val="0"/>
      <w:marRight w:val="0"/>
      <w:marTop w:val="0"/>
      <w:marBottom w:val="0"/>
      <w:divBdr>
        <w:top w:val="none" w:sz="0" w:space="0" w:color="auto"/>
        <w:left w:val="none" w:sz="0" w:space="0" w:color="auto"/>
        <w:bottom w:val="none" w:sz="0" w:space="0" w:color="auto"/>
        <w:right w:val="none" w:sz="0" w:space="0" w:color="auto"/>
      </w:divBdr>
    </w:div>
    <w:div w:id="1960523713">
      <w:bodyDiv w:val="1"/>
      <w:marLeft w:val="0"/>
      <w:marRight w:val="0"/>
      <w:marTop w:val="0"/>
      <w:marBottom w:val="0"/>
      <w:divBdr>
        <w:top w:val="none" w:sz="0" w:space="0" w:color="auto"/>
        <w:left w:val="none" w:sz="0" w:space="0" w:color="auto"/>
        <w:bottom w:val="none" w:sz="0" w:space="0" w:color="auto"/>
        <w:right w:val="none" w:sz="0" w:space="0" w:color="auto"/>
      </w:divBdr>
    </w:div>
    <w:div w:id="1977903998">
      <w:bodyDiv w:val="1"/>
      <w:marLeft w:val="0"/>
      <w:marRight w:val="0"/>
      <w:marTop w:val="0"/>
      <w:marBottom w:val="0"/>
      <w:divBdr>
        <w:top w:val="none" w:sz="0" w:space="0" w:color="auto"/>
        <w:left w:val="none" w:sz="0" w:space="0" w:color="auto"/>
        <w:bottom w:val="none" w:sz="0" w:space="0" w:color="auto"/>
        <w:right w:val="none" w:sz="0" w:space="0" w:color="auto"/>
      </w:divBdr>
    </w:div>
    <w:div w:id="1981350178">
      <w:bodyDiv w:val="1"/>
      <w:marLeft w:val="0"/>
      <w:marRight w:val="0"/>
      <w:marTop w:val="0"/>
      <w:marBottom w:val="0"/>
      <w:divBdr>
        <w:top w:val="none" w:sz="0" w:space="0" w:color="auto"/>
        <w:left w:val="none" w:sz="0" w:space="0" w:color="auto"/>
        <w:bottom w:val="none" w:sz="0" w:space="0" w:color="auto"/>
        <w:right w:val="none" w:sz="0" w:space="0" w:color="auto"/>
      </w:divBdr>
    </w:div>
    <w:div w:id="1987196408">
      <w:bodyDiv w:val="1"/>
      <w:marLeft w:val="0"/>
      <w:marRight w:val="0"/>
      <w:marTop w:val="0"/>
      <w:marBottom w:val="0"/>
      <w:divBdr>
        <w:top w:val="none" w:sz="0" w:space="0" w:color="auto"/>
        <w:left w:val="none" w:sz="0" w:space="0" w:color="auto"/>
        <w:bottom w:val="none" w:sz="0" w:space="0" w:color="auto"/>
        <w:right w:val="none" w:sz="0" w:space="0" w:color="auto"/>
      </w:divBdr>
    </w:div>
    <w:div w:id="1990211819">
      <w:bodyDiv w:val="1"/>
      <w:marLeft w:val="0"/>
      <w:marRight w:val="0"/>
      <w:marTop w:val="0"/>
      <w:marBottom w:val="0"/>
      <w:divBdr>
        <w:top w:val="none" w:sz="0" w:space="0" w:color="auto"/>
        <w:left w:val="none" w:sz="0" w:space="0" w:color="auto"/>
        <w:bottom w:val="none" w:sz="0" w:space="0" w:color="auto"/>
        <w:right w:val="none" w:sz="0" w:space="0" w:color="auto"/>
      </w:divBdr>
    </w:div>
    <w:div w:id="1990818049">
      <w:bodyDiv w:val="1"/>
      <w:marLeft w:val="0"/>
      <w:marRight w:val="0"/>
      <w:marTop w:val="0"/>
      <w:marBottom w:val="0"/>
      <w:divBdr>
        <w:top w:val="none" w:sz="0" w:space="0" w:color="auto"/>
        <w:left w:val="none" w:sz="0" w:space="0" w:color="auto"/>
        <w:bottom w:val="none" w:sz="0" w:space="0" w:color="auto"/>
        <w:right w:val="none" w:sz="0" w:space="0" w:color="auto"/>
      </w:divBdr>
    </w:div>
    <w:div w:id="1997176246">
      <w:bodyDiv w:val="1"/>
      <w:marLeft w:val="0"/>
      <w:marRight w:val="0"/>
      <w:marTop w:val="0"/>
      <w:marBottom w:val="0"/>
      <w:divBdr>
        <w:top w:val="none" w:sz="0" w:space="0" w:color="auto"/>
        <w:left w:val="none" w:sz="0" w:space="0" w:color="auto"/>
        <w:bottom w:val="none" w:sz="0" w:space="0" w:color="auto"/>
        <w:right w:val="none" w:sz="0" w:space="0" w:color="auto"/>
      </w:divBdr>
    </w:div>
    <w:div w:id="2002192557">
      <w:bodyDiv w:val="1"/>
      <w:marLeft w:val="0"/>
      <w:marRight w:val="0"/>
      <w:marTop w:val="0"/>
      <w:marBottom w:val="0"/>
      <w:divBdr>
        <w:top w:val="none" w:sz="0" w:space="0" w:color="auto"/>
        <w:left w:val="none" w:sz="0" w:space="0" w:color="auto"/>
        <w:bottom w:val="none" w:sz="0" w:space="0" w:color="auto"/>
        <w:right w:val="none" w:sz="0" w:space="0" w:color="auto"/>
      </w:divBdr>
    </w:div>
    <w:div w:id="2005935192">
      <w:bodyDiv w:val="1"/>
      <w:marLeft w:val="0"/>
      <w:marRight w:val="0"/>
      <w:marTop w:val="0"/>
      <w:marBottom w:val="0"/>
      <w:divBdr>
        <w:top w:val="none" w:sz="0" w:space="0" w:color="auto"/>
        <w:left w:val="none" w:sz="0" w:space="0" w:color="auto"/>
        <w:bottom w:val="none" w:sz="0" w:space="0" w:color="auto"/>
        <w:right w:val="none" w:sz="0" w:space="0" w:color="auto"/>
      </w:divBdr>
    </w:div>
    <w:div w:id="2006668595">
      <w:bodyDiv w:val="1"/>
      <w:marLeft w:val="0"/>
      <w:marRight w:val="0"/>
      <w:marTop w:val="0"/>
      <w:marBottom w:val="0"/>
      <w:divBdr>
        <w:top w:val="none" w:sz="0" w:space="0" w:color="auto"/>
        <w:left w:val="none" w:sz="0" w:space="0" w:color="auto"/>
        <w:bottom w:val="none" w:sz="0" w:space="0" w:color="auto"/>
        <w:right w:val="none" w:sz="0" w:space="0" w:color="auto"/>
      </w:divBdr>
    </w:div>
    <w:div w:id="2012946378">
      <w:bodyDiv w:val="1"/>
      <w:marLeft w:val="0"/>
      <w:marRight w:val="0"/>
      <w:marTop w:val="0"/>
      <w:marBottom w:val="0"/>
      <w:divBdr>
        <w:top w:val="none" w:sz="0" w:space="0" w:color="auto"/>
        <w:left w:val="none" w:sz="0" w:space="0" w:color="auto"/>
        <w:bottom w:val="none" w:sz="0" w:space="0" w:color="auto"/>
        <w:right w:val="none" w:sz="0" w:space="0" w:color="auto"/>
      </w:divBdr>
    </w:div>
    <w:div w:id="2025086946">
      <w:bodyDiv w:val="1"/>
      <w:marLeft w:val="0"/>
      <w:marRight w:val="0"/>
      <w:marTop w:val="0"/>
      <w:marBottom w:val="0"/>
      <w:divBdr>
        <w:top w:val="none" w:sz="0" w:space="0" w:color="auto"/>
        <w:left w:val="none" w:sz="0" w:space="0" w:color="auto"/>
        <w:bottom w:val="none" w:sz="0" w:space="0" w:color="auto"/>
        <w:right w:val="none" w:sz="0" w:space="0" w:color="auto"/>
      </w:divBdr>
    </w:div>
    <w:div w:id="2029868943">
      <w:bodyDiv w:val="1"/>
      <w:marLeft w:val="0"/>
      <w:marRight w:val="0"/>
      <w:marTop w:val="0"/>
      <w:marBottom w:val="0"/>
      <w:divBdr>
        <w:top w:val="none" w:sz="0" w:space="0" w:color="auto"/>
        <w:left w:val="none" w:sz="0" w:space="0" w:color="auto"/>
        <w:bottom w:val="none" w:sz="0" w:space="0" w:color="auto"/>
        <w:right w:val="none" w:sz="0" w:space="0" w:color="auto"/>
      </w:divBdr>
    </w:div>
    <w:div w:id="2032099338">
      <w:bodyDiv w:val="1"/>
      <w:marLeft w:val="0"/>
      <w:marRight w:val="0"/>
      <w:marTop w:val="0"/>
      <w:marBottom w:val="0"/>
      <w:divBdr>
        <w:top w:val="none" w:sz="0" w:space="0" w:color="auto"/>
        <w:left w:val="none" w:sz="0" w:space="0" w:color="auto"/>
        <w:bottom w:val="none" w:sz="0" w:space="0" w:color="auto"/>
        <w:right w:val="none" w:sz="0" w:space="0" w:color="auto"/>
      </w:divBdr>
    </w:div>
    <w:div w:id="2052996871">
      <w:bodyDiv w:val="1"/>
      <w:marLeft w:val="0"/>
      <w:marRight w:val="0"/>
      <w:marTop w:val="0"/>
      <w:marBottom w:val="0"/>
      <w:divBdr>
        <w:top w:val="none" w:sz="0" w:space="0" w:color="auto"/>
        <w:left w:val="none" w:sz="0" w:space="0" w:color="auto"/>
        <w:bottom w:val="none" w:sz="0" w:space="0" w:color="auto"/>
        <w:right w:val="none" w:sz="0" w:space="0" w:color="auto"/>
      </w:divBdr>
    </w:div>
    <w:div w:id="2062165021">
      <w:bodyDiv w:val="1"/>
      <w:marLeft w:val="0"/>
      <w:marRight w:val="0"/>
      <w:marTop w:val="0"/>
      <w:marBottom w:val="0"/>
      <w:divBdr>
        <w:top w:val="none" w:sz="0" w:space="0" w:color="auto"/>
        <w:left w:val="none" w:sz="0" w:space="0" w:color="auto"/>
        <w:bottom w:val="none" w:sz="0" w:space="0" w:color="auto"/>
        <w:right w:val="none" w:sz="0" w:space="0" w:color="auto"/>
      </w:divBdr>
    </w:div>
    <w:div w:id="2067144574">
      <w:bodyDiv w:val="1"/>
      <w:marLeft w:val="0"/>
      <w:marRight w:val="0"/>
      <w:marTop w:val="0"/>
      <w:marBottom w:val="0"/>
      <w:divBdr>
        <w:top w:val="none" w:sz="0" w:space="0" w:color="auto"/>
        <w:left w:val="none" w:sz="0" w:space="0" w:color="auto"/>
        <w:bottom w:val="none" w:sz="0" w:space="0" w:color="auto"/>
        <w:right w:val="none" w:sz="0" w:space="0" w:color="auto"/>
      </w:divBdr>
    </w:div>
    <w:div w:id="2071269849">
      <w:bodyDiv w:val="1"/>
      <w:marLeft w:val="0"/>
      <w:marRight w:val="0"/>
      <w:marTop w:val="0"/>
      <w:marBottom w:val="0"/>
      <w:divBdr>
        <w:top w:val="none" w:sz="0" w:space="0" w:color="auto"/>
        <w:left w:val="none" w:sz="0" w:space="0" w:color="auto"/>
        <w:bottom w:val="none" w:sz="0" w:space="0" w:color="auto"/>
        <w:right w:val="none" w:sz="0" w:space="0" w:color="auto"/>
      </w:divBdr>
    </w:div>
    <w:div w:id="2073769687">
      <w:bodyDiv w:val="1"/>
      <w:marLeft w:val="0"/>
      <w:marRight w:val="0"/>
      <w:marTop w:val="0"/>
      <w:marBottom w:val="0"/>
      <w:divBdr>
        <w:top w:val="none" w:sz="0" w:space="0" w:color="auto"/>
        <w:left w:val="none" w:sz="0" w:space="0" w:color="auto"/>
        <w:bottom w:val="none" w:sz="0" w:space="0" w:color="auto"/>
        <w:right w:val="none" w:sz="0" w:space="0" w:color="auto"/>
      </w:divBdr>
    </w:div>
    <w:div w:id="2078477998">
      <w:bodyDiv w:val="1"/>
      <w:marLeft w:val="0"/>
      <w:marRight w:val="0"/>
      <w:marTop w:val="0"/>
      <w:marBottom w:val="0"/>
      <w:divBdr>
        <w:top w:val="none" w:sz="0" w:space="0" w:color="auto"/>
        <w:left w:val="none" w:sz="0" w:space="0" w:color="auto"/>
        <w:bottom w:val="none" w:sz="0" w:space="0" w:color="auto"/>
        <w:right w:val="none" w:sz="0" w:space="0" w:color="auto"/>
      </w:divBdr>
    </w:div>
    <w:div w:id="2081516180">
      <w:bodyDiv w:val="1"/>
      <w:marLeft w:val="0"/>
      <w:marRight w:val="0"/>
      <w:marTop w:val="0"/>
      <w:marBottom w:val="0"/>
      <w:divBdr>
        <w:top w:val="none" w:sz="0" w:space="0" w:color="auto"/>
        <w:left w:val="none" w:sz="0" w:space="0" w:color="auto"/>
        <w:bottom w:val="none" w:sz="0" w:space="0" w:color="auto"/>
        <w:right w:val="none" w:sz="0" w:space="0" w:color="auto"/>
      </w:divBdr>
    </w:div>
    <w:div w:id="2083135544">
      <w:bodyDiv w:val="1"/>
      <w:marLeft w:val="0"/>
      <w:marRight w:val="0"/>
      <w:marTop w:val="0"/>
      <w:marBottom w:val="0"/>
      <w:divBdr>
        <w:top w:val="none" w:sz="0" w:space="0" w:color="auto"/>
        <w:left w:val="none" w:sz="0" w:space="0" w:color="auto"/>
        <w:bottom w:val="none" w:sz="0" w:space="0" w:color="auto"/>
        <w:right w:val="none" w:sz="0" w:space="0" w:color="auto"/>
      </w:divBdr>
    </w:div>
    <w:div w:id="2086759766">
      <w:bodyDiv w:val="1"/>
      <w:marLeft w:val="0"/>
      <w:marRight w:val="0"/>
      <w:marTop w:val="0"/>
      <w:marBottom w:val="0"/>
      <w:divBdr>
        <w:top w:val="none" w:sz="0" w:space="0" w:color="auto"/>
        <w:left w:val="none" w:sz="0" w:space="0" w:color="auto"/>
        <w:bottom w:val="none" w:sz="0" w:space="0" w:color="auto"/>
        <w:right w:val="none" w:sz="0" w:space="0" w:color="auto"/>
      </w:divBdr>
    </w:div>
    <w:div w:id="2088532912">
      <w:bodyDiv w:val="1"/>
      <w:marLeft w:val="0"/>
      <w:marRight w:val="0"/>
      <w:marTop w:val="0"/>
      <w:marBottom w:val="0"/>
      <w:divBdr>
        <w:top w:val="none" w:sz="0" w:space="0" w:color="auto"/>
        <w:left w:val="none" w:sz="0" w:space="0" w:color="auto"/>
        <w:bottom w:val="none" w:sz="0" w:space="0" w:color="auto"/>
        <w:right w:val="none" w:sz="0" w:space="0" w:color="auto"/>
      </w:divBdr>
    </w:div>
    <w:div w:id="2100104332">
      <w:bodyDiv w:val="1"/>
      <w:marLeft w:val="0"/>
      <w:marRight w:val="0"/>
      <w:marTop w:val="0"/>
      <w:marBottom w:val="0"/>
      <w:divBdr>
        <w:top w:val="none" w:sz="0" w:space="0" w:color="auto"/>
        <w:left w:val="none" w:sz="0" w:space="0" w:color="auto"/>
        <w:bottom w:val="none" w:sz="0" w:space="0" w:color="auto"/>
        <w:right w:val="none" w:sz="0" w:space="0" w:color="auto"/>
      </w:divBdr>
    </w:div>
    <w:div w:id="2125341322">
      <w:bodyDiv w:val="1"/>
      <w:marLeft w:val="0"/>
      <w:marRight w:val="0"/>
      <w:marTop w:val="0"/>
      <w:marBottom w:val="0"/>
      <w:divBdr>
        <w:top w:val="none" w:sz="0" w:space="0" w:color="auto"/>
        <w:left w:val="none" w:sz="0" w:space="0" w:color="auto"/>
        <w:bottom w:val="none" w:sz="0" w:space="0" w:color="auto"/>
        <w:right w:val="none" w:sz="0" w:space="0" w:color="auto"/>
      </w:divBdr>
    </w:div>
    <w:div w:id="2128431374">
      <w:bodyDiv w:val="1"/>
      <w:marLeft w:val="0"/>
      <w:marRight w:val="0"/>
      <w:marTop w:val="0"/>
      <w:marBottom w:val="0"/>
      <w:divBdr>
        <w:top w:val="none" w:sz="0" w:space="0" w:color="auto"/>
        <w:left w:val="none" w:sz="0" w:space="0" w:color="auto"/>
        <w:bottom w:val="none" w:sz="0" w:space="0" w:color="auto"/>
        <w:right w:val="none" w:sz="0" w:space="0" w:color="auto"/>
      </w:divBdr>
    </w:div>
    <w:div w:id="2132242667">
      <w:bodyDiv w:val="1"/>
      <w:marLeft w:val="0"/>
      <w:marRight w:val="0"/>
      <w:marTop w:val="0"/>
      <w:marBottom w:val="0"/>
      <w:divBdr>
        <w:top w:val="none" w:sz="0" w:space="0" w:color="auto"/>
        <w:left w:val="none" w:sz="0" w:space="0" w:color="auto"/>
        <w:bottom w:val="none" w:sz="0" w:space="0" w:color="auto"/>
        <w:right w:val="none" w:sz="0" w:space="0" w:color="auto"/>
      </w:divBdr>
    </w:div>
    <w:div w:id="2136605922">
      <w:bodyDiv w:val="1"/>
      <w:marLeft w:val="0"/>
      <w:marRight w:val="0"/>
      <w:marTop w:val="0"/>
      <w:marBottom w:val="0"/>
      <w:divBdr>
        <w:top w:val="none" w:sz="0" w:space="0" w:color="auto"/>
        <w:left w:val="none" w:sz="0" w:space="0" w:color="auto"/>
        <w:bottom w:val="none" w:sz="0" w:space="0" w:color="auto"/>
        <w:right w:val="none" w:sz="0" w:space="0" w:color="auto"/>
      </w:divBdr>
    </w:div>
    <w:div w:id="2137677205">
      <w:bodyDiv w:val="1"/>
      <w:marLeft w:val="0"/>
      <w:marRight w:val="0"/>
      <w:marTop w:val="0"/>
      <w:marBottom w:val="0"/>
      <w:divBdr>
        <w:top w:val="none" w:sz="0" w:space="0" w:color="auto"/>
        <w:left w:val="none" w:sz="0" w:space="0" w:color="auto"/>
        <w:bottom w:val="none" w:sz="0" w:space="0" w:color="auto"/>
        <w:right w:val="none" w:sz="0" w:space="0" w:color="auto"/>
      </w:divBdr>
    </w:div>
    <w:div w:id="2138990502">
      <w:bodyDiv w:val="1"/>
      <w:marLeft w:val="0"/>
      <w:marRight w:val="0"/>
      <w:marTop w:val="0"/>
      <w:marBottom w:val="0"/>
      <w:divBdr>
        <w:top w:val="none" w:sz="0" w:space="0" w:color="auto"/>
        <w:left w:val="none" w:sz="0" w:space="0" w:color="auto"/>
        <w:bottom w:val="none" w:sz="0" w:space="0" w:color="auto"/>
        <w:right w:val="none" w:sz="0" w:space="0" w:color="auto"/>
      </w:divBdr>
    </w:div>
    <w:div w:id="2141871699">
      <w:bodyDiv w:val="1"/>
      <w:marLeft w:val="0"/>
      <w:marRight w:val="0"/>
      <w:marTop w:val="0"/>
      <w:marBottom w:val="0"/>
      <w:divBdr>
        <w:top w:val="none" w:sz="0" w:space="0" w:color="auto"/>
        <w:left w:val="none" w:sz="0" w:space="0" w:color="auto"/>
        <w:bottom w:val="none" w:sz="0" w:space="0" w:color="auto"/>
        <w:right w:val="none" w:sz="0" w:space="0" w:color="auto"/>
      </w:divBdr>
    </w:div>
    <w:div w:id="214253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image" Target="media/image4.emf"/><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oter" Target="footer1.xml"/><Relationship Id="rId25" Type="http://schemas.openxmlformats.org/officeDocument/2006/relationships/image" Target="media/image11.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10.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image" Target="media/image5.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chart" Target="charts/chart4.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SENIOR SMARTWATCH AS A CONCEPT</a:t>
            </a:r>
          </a:p>
        </c:rich>
      </c:tx>
      <c:layout>
        <c:manualLayout>
          <c:xMode val="edge"/>
          <c:yMode val="edge"/>
          <c:x val="5.5573306613571162E-2"/>
          <c:y val="2.156060632435684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Sheet1!$B$4:$B$8</c:f>
              <c:strCache>
                <c:ptCount val="5"/>
                <c:pt idx="0">
                  <c:v>EXCELLENT IDEA</c:v>
                </c:pt>
                <c:pt idx="1">
                  <c:v>GOOD IDEA</c:v>
                </c:pt>
                <c:pt idx="2">
                  <c:v>AVERAGE IDEA</c:v>
                </c:pt>
                <c:pt idx="3">
                  <c:v>BAD IDEA</c:v>
                </c:pt>
                <c:pt idx="4">
                  <c:v>EXTREMELY BAD IDEA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28F-4D73-9CB1-2C7924AA2DE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28F-4D73-9CB1-2C7924AA2DE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28F-4D73-9CB1-2C7924AA2DE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28F-4D73-9CB1-2C7924AA2DE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28F-4D73-9CB1-2C7924AA2DEC}"/>
              </c:ext>
            </c:extLst>
          </c:dPt>
          <c:dLbls>
            <c:dLbl>
              <c:idx val="3"/>
              <c:layout>
                <c:manualLayout>
                  <c:x val="1.9646342284137561E-2"/>
                  <c:y val="0.13674296192428001"/>
                </c:manualLayout>
              </c:layout>
              <c:dLblPos val="bestFi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E28F-4D73-9CB1-2C7924AA2DEC}"/>
                </c:ext>
              </c:extLst>
            </c:dLbl>
            <c:dLbl>
              <c:idx val="4"/>
              <c:delete val="1"/>
              <c:extLst>
                <c:ext xmlns:c15="http://schemas.microsoft.com/office/drawing/2012/chart" uri="{CE6537A1-D6FC-4f65-9D91-7224C49458BB}"/>
                <c:ext xmlns:c16="http://schemas.microsoft.com/office/drawing/2014/chart" uri="{C3380CC4-5D6E-409C-BE32-E72D297353CC}">
                  <c16:uniqueId val="{00000009-E28F-4D73-9CB1-2C7924AA2DEC}"/>
                </c:ext>
              </c:extLst>
            </c:dLbl>
            <c:spPr>
              <a:noFill/>
              <a:ln>
                <a:noFill/>
              </a:ln>
              <a:effectLst/>
            </c:spPr>
            <c:txPr>
              <a:bodyPr rot="0" spcFirstLastPara="1" vertOverflow="overflow" horzOverflow="overflow" vert="horz" wrap="square" lIns="38100" tIns="19050" rIns="38100" bIns="19050" anchor="ctr" anchorCtr="1">
                <a:spAutoFit/>
              </a:bodyPr>
              <a:lstStyle/>
              <a:p>
                <a:pPr>
                  <a:defRPr sz="1600" b="0" i="0" u="none" strike="noStrike" kern="1200" baseline="0">
                    <a:solidFill>
                      <a:schemeClr val="bg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Sheet1!$B$4:$B$8</c:f>
              <c:strCache>
                <c:ptCount val="5"/>
                <c:pt idx="0">
                  <c:v>EXCELLENT IDEA</c:v>
                </c:pt>
                <c:pt idx="1">
                  <c:v>GOOD IDEA</c:v>
                </c:pt>
                <c:pt idx="2">
                  <c:v>AVERAGE IDEA</c:v>
                </c:pt>
                <c:pt idx="3">
                  <c:v>BAD IDEA</c:v>
                </c:pt>
                <c:pt idx="4">
                  <c:v>EXTREMELY BAD IDEA</c:v>
                </c:pt>
              </c:strCache>
            </c:strRef>
          </c:cat>
          <c:val>
            <c:numRef>
              <c:f>Sheet1!$AG$4:$AG$8</c:f>
              <c:numCache>
                <c:formatCode>General</c:formatCode>
                <c:ptCount val="5"/>
                <c:pt idx="0">
                  <c:v>13</c:v>
                </c:pt>
                <c:pt idx="1">
                  <c:v>9</c:v>
                </c:pt>
                <c:pt idx="2">
                  <c:v>3</c:v>
                </c:pt>
                <c:pt idx="3">
                  <c:v>1</c:v>
                </c:pt>
                <c:pt idx="4">
                  <c:v>0</c:v>
                </c:pt>
              </c:numCache>
            </c:numRef>
          </c:val>
          <c:extLst>
            <c:ext xmlns:c16="http://schemas.microsoft.com/office/drawing/2014/chart" uri="{C3380CC4-5D6E-409C-BE32-E72D297353CC}">
              <c16:uniqueId val="{0000000A-E28F-4D73-9CB1-2C7924AA2DEC}"/>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r"/>
      <c:legendEntry>
        <c:idx val="0"/>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1"/>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2"/>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3"/>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4"/>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ayout>
        <c:manualLayout>
          <c:xMode val="edge"/>
          <c:yMode val="edge"/>
          <c:x val="0.73912624657581372"/>
          <c:y val="0.10471570567312102"/>
          <c:w val="0.24526888455854409"/>
          <c:h val="0.85760081389973641"/>
        </c:manualLayout>
      </c:layout>
      <c:overlay val="0"/>
      <c:spPr>
        <a:noFill/>
        <a:ln>
          <a:noFill/>
        </a:ln>
        <a:effectLst/>
      </c:spPr>
      <c:txPr>
        <a:bodyPr rot="0" spcFirstLastPara="1" vertOverflow="ellipsis" vert="horz" wrap="square" anchor="ctr" anchorCtr="1"/>
        <a:lstStyle/>
        <a:p>
          <a:pPr rtl="0">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WOULD THE WATCH HELP OR HINDER THE USER</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C9D-49FC-8603-99901D10FF3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C9D-49FC-8603-99901D10FF3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C9D-49FC-8603-99901D10FF3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C9D-49FC-8603-99901D10FF3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C9D-49FC-8603-99901D10FF31}"/>
              </c:ext>
            </c:extLst>
          </c:dPt>
          <c:dLbls>
            <c:dLbl>
              <c:idx val="3"/>
              <c:layout>
                <c:manualLayout>
                  <c:x val="3.9389376861743243E-2"/>
                  <c:y val="0.14877690685789843"/>
                </c:manualLayout>
              </c:layou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2C9D-49FC-8603-99901D10FF31}"/>
                </c:ext>
              </c:extLst>
            </c:dLbl>
            <c:dLbl>
              <c:idx val="4"/>
              <c:delete val="1"/>
              <c:extLst>
                <c:ext xmlns:c15="http://schemas.microsoft.com/office/drawing/2012/chart" uri="{CE6537A1-D6FC-4f65-9D91-7224C49458BB}"/>
                <c:ext xmlns:c16="http://schemas.microsoft.com/office/drawing/2014/chart" uri="{C3380CC4-5D6E-409C-BE32-E72D297353CC}">
                  <c16:uniqueId val="{00000009-2C9D-49FC-8603-99901D10FF31}"/>
                </c:ext>
              </c:extLst>
            </c:dLbl>
            <c:spPr>
              <a:noFill/>
              <a:ln>
                <a:noFill/>
              </a:ln>
              <a:effectLst/>
            </c:spPr>
            <c:txPr>
              <a:bodyPr rot="0" spcFirstLastPara="1" vertOverflow="ellipsis" vert="horz" wrap="square" lIns="38100" tIns="19050" rIns="38100" bIns="19050" anchor="ctr" anchorCtr="1">
                <a:spAutoFit/>
              </a:bodyPr>
              <a:lstStyle/>
              <a:p>
                <a:pPr>
                  <a:defRPr sz="2000" b="0" i="0" u="none" strike="noStrike" kern="1200" baseline="0">
                    <a:solidFill>
                      <a:schemeClr val="bg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Sheet1!$B$17:$B$21</c:f>
              <c:strCache>
                <c:ptCount val="5"/>
                <c:pt idx="0">
                  <c:v>VERY HELPFUL</c:v>
                </c:pt>
                <c:pt idx="1">
                  <c:v>HELPFUL</c:v>
                </c:pt>
                <c:pt idx="2">
                  <c:v>NO DIFFERENCE</c:v>
                </c:pt>
                <c:pt idx="3">
                  <c:v>HINDRANCE</c:v>
                </c:pt>
                <c:pt idx="4">
                  <c:v>BIG HINDRANCE</c:v>
                </c:pt>
              </c:strCache>
            </c:strRef>
          </c:cat>
          <c:val>
            <c:numRef>
              <c:f>Sheet1!$AG$17:$AG$21</c:f>
              <c:numCache>
                <c:formatCode>General</c:formatCode>
                <c:ptCount val="5"/>
                <c:pt idx="0">
                  <c:v>11</c:v>
                </c:pt>
                <c:pt idx="1">
                  <c:v>11</c:v>
                </c:pt>
                <c:pt idx="2">
                  <c:v>4</c:v>
                </c:pt>
                <c:pt idx="3">
                  <c:v>2</c:v>
                </c:pt>
                <c:pt idx="4">
                  <c:v>0</c:v>
                </c:pt>
              </c:numCache>
            </c:numRef>
          </c:val>
          <c:extLst>
            <c:ext xmlns:c16="http://schemas.microsoft.com/office/drawing/2014/chart" uri="{C3380CC4-5D6E-409C-BE32-E72D297353CC}">
              <c16:uniqueId val="{0000000A-2C9D-49FC-8603-99901D10FF31}"/>
            </c:ext>
          </c:extLst>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0"/>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1"/>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2"/>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3"/>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4"/>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WOULD THE PATIENT BE HAPPY WEARING THE WATCH</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7D9-4BBE-89BD-EC8168A27AD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7D9-4BBE-89BD-EC8168A27AD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7D9-4BBE-89BD-EC8168A27AD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7D9-4BBE-89BD-EC8168A27AD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7D9-4BBE-89BD-EC8168A27ADD}"/>
              </c:ext>
            </c:extLst>
          </c:dPt>
          <c:dLbls>
            <c:dLbl>
              <c:idx val="3"/>
              <c:layout>
                <c:manualLayout>
                  <c:x val="3.2615648072049308E-2"/>
                  <c:y val="0.13541840900896318"/>
                </c:manualLayout>
              </c:layou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67D9-4BBE-89BD-EC8168A27ADD}"/>
                </c:ext>
              </c:extLst>
            </c:dLbl>
            <c:spPr>
              <a:noFill/>
              <a:ln>
                <a:noFill/>
              </a:ln>
              <a:effectLst/>
            </c:spPr>
            <c:txPr>
              <a:bodyPr rot="0" spcFirstLastPara="1" vertOverflow="ellipsis" vert="horz" wrap="square" lIns="38100" tIns="19050" rIns="38100" bIns="19050" anchor="ctr" anchorCtr="1">
                <a:spAutoFit/>
              </a:bodyPr>
              <a:lstStyle/>
              <a:p>
                <a:pPr>
                  <a:defRPr sz="2000" b="0" i="0" u="none" strike="noStrike" kern="1200" baseline="0">
                    <a:solidFill>
                      <a:schemeClr val="bg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Sheet1!$B$30:$B$34</c:f>
              <c:strCache>
                <c:ptCount val="5"/>
                <c:pt idx="0">
                  <c:v>VERY HAPPY</c:v>
                </c:pt>
                <c:pt idx="1">
                  <c:v>HAPPY</c:v>
                </c:pt>
                <c:pt idx="2">
                  <c:v>NOT BOTHERED</c:v>
                </c:pt>
                <c:pt idx="3">
                  <c:v>UNHAPPY</c:v>
                </c:pt>
                <c:pt idx="4">
                  <c:v>VERY UNHAPPY</c:v>
                </c:pt>
              </c:strCache>
            </c:strRef>
          </c:cat>
          <c:val>
            <c:numRef>
              <c:f>Sheet1!$AG$30:$AG$34</c:f>
              <c:numCache>
                <c:formatCode>General</c:formatCode>
                <c:ptCount val="5"/>
                <c:pt idx="0">
                  <c:v>13</c:v>
                </c:pt>
                <c:pt idx="1">
                  <c:v>11</c:v>
                </c:pt>
                <c:pt idx="2">
                  <c:v>5</c:v>
                </c:pt>
                <c:pt idx="3">
                  <c:v>1</c:v>
                </c:pt>
              </c:numCache>
            </c:numRef>
          </c:val>
          <c:extLst>
            <c:ext xmlns:c16="http://schemas.microsoft.com/office/drawing/2014/chart" uri="{C3380CC4-5D6E-409C-BE32-E72D297353CC}">
              <c16:uniqueId val="{0000000A-67D9-4BBE-89BD-EC8168A27ADD}"/>
            </c:ext>
          </c:extLst>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0"/>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1"/>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2"/>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3"/>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4"/>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MUCH SCOPE IS THERE FOR IMPROVEMENT</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554-435B-B797-3232669C311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554-435B-B797-3232669C311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554-435B-B797-3232669C311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554-435B-B797-3232669C311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554-435B-B797-3232669C3112}"/>
              </c:ext>
            </c:extLst>
          </c:dPt>
          <c:dLbls>
            <c:dLbl>
              <c:idx val="1"/>
              <c:layout>
                <c:manualLayout>
                  <c:x val="-9.6981374924288308E-2"/>
                  <c:y val="-0.15433609977147683"/>
                </c:manualLayout>
              </c:layou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3-5554-435B-B797-3232669C3112}"/>
                </c:ext>
              </c:extLst>
            </c:dLbl>
            <c:dLbl>
              <c:idx val="3"/>
              <c:layout>
                <c:manualLayout>
                  <c:x val="5.2468201090248294E-2"/>
                  <c:y val="0.13867881862808226"/>
                </c:manualLayout>
              </c:layou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5554-435B-B797-3232669C3112}"/>
                </c:ext>
              </c:extLst>
            </c:dLbl>
            <c:dLbl>
              <c:idx val="4"/>
              <c:layout>
                <c:manualLayout>
                  <c:x val="2.6827175449222616E-2"/>
                  <c:y val="0.11891021705208112"/>
                </c:manualLayout>
              </c:layou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9-5554-435B-B797-3232669C3112}"/>
                </c:ext>
              </c:extLst>
            </c:dLbl>
            <c:spPr>
              <a:noFill/>
              <a:ln>
                <a:noFill/>
              </a:ln>
              <a:effectLst/>
            </c:spPr>
            <c:txPr>
              <a:bodyPr rot="0" spcFirstLastPara="1" vertOverflow="ellipsis" vert="horz" wrap="square" lIns="38100" tIns="19050" rIns="38100" bIns="19050" anchor="ctr" anchorCtr="1">
                <a:spAutoFit/>
              </a:bodyPr>
              <a:lstStyle/>
              <a:p>
                <a:pPr>
                  <a:defRPr sz="2000" b="0" i="0" u="none" strike="noStrike" kern="1200" baseline="0">
                    <a:solidFill>
                      <a:schemeClr val="bg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Sheet1!$B$41:$B$45</c:f>
              <c:strCache>
                <c:ptCount val="5"/>
                <c:pt idx="0">
                  <c:v>LOTS OF SCOPE</c:v>
                </c:pt>
                <c:pt idx="1">
                  <c:v>SCOPE</c:v>
                </c:pt>
                <c:pt idx="2">
                  <c:v>DOESN’T NEED SCOPE</c:v>
                </c:pt>
                <c:pt idx="3">
                  <c:v>NO SCOPE</c:v>
                </c:pt>
                <c:pt idx="4">
                  <c:v>DEFINITELY NO SCOPE</c:v>
                </c:pt>
              </c:strCache>
            </c:strRef>
          </c:cat>
          <c:val>
            <c:numRef>
              <c:f>Sheet1!$AG$41:$AG$45</c:f>
              <c:numCache>
                <c:formatCode>General</c:formatCode>
                <c:ptCount val="5"/>
                <c:pt idx="0">
                  <c:v>9</c:v>
                </c:pt>
                <c:pt idx="1">
                  <c:v>8</c:v>
                </c:pt>
                <c:pt idx="2">
                  <c:v>10</c:v>
                </c:pt>
                <c:pt idx="3">
                  <c:v>2</c:v>
                </c:pt>
                <c:pt idx="4">
                  <c:v>1</c:v>
                </c:pt>
              </c:numCache>
            </c:numRef>
          </c:val>
          <c:extLst>
            <c:ext xmlns:c16="http://schemas.microsoft.com/office/drawing/2014/chart" uri="{C3380CC4-5D6E-409C-BE32-E72D297353CC}">
              <c16:uniqueId val="{0000000A-5554-435B-B797-3232669C3112}"/>
            </c:ext>
          </c:extLst>
        </c:ser>
        <c:dLbls>
          <c:showLegendKey val="0"/>
          <c:showVal val="1"/>
          <c:showCatName val="0"/>
          <c:showSerName val="0"/>
          <c:showPercent val="0"/>
          <c:showBubbleSize val="0"/>
          <c:showLeaderLines val="1"/>
        </c:dLbls>
        <c:firstSliceAng val="0"/>
      </c:pieChart>
      <c:spPr>
        <a:noFill/>
        <a:ln>
          <a:noFill/>
        </a:ln>
        <a:effectLst/>
      </c:spPr>
    </c:plotArea>
    <c:legend>
      <c:legendPos val="r"/>
      <c:legendEntry>
        <c:idx val="0"/>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1"/>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2"/>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3"/>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4"/>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ayout>
        <c:manualLayout>
          <c:xMode val="edge"/>
          <c:yMode val="edge"/>
          <c:x val="0.65805134935056198"/>
          <c:y val="0.26362558141624459"/>
          <c:w val="0.2970768557776432"/>
          <c:h val="0.64425861753967706"/>
        </c:manualLayout>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MUCH WOULD RESEARCHES BENEFIT FROM THE WATCH</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0C7-4575-AB30-5FF77649136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0C7-4575-AB30-5FF77649136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0C7-4575-AB30-5FF77649136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0C7-4575-AB30-5FF77649136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0C7-4575-AB30-5FF776491368}"/>
              </c:ext>
            </c:extLst>
          </c:dPt>
          <c:dLbls>
            <c:dLbl>
              <c:idx val="2"/>
              <c:layout>
                <c:manualLayout>
                  <c:x val="0.11995415860560237"/>
                  <c:y val="0.16401467308054071"/>
                </c:manualLayout>
              </c:layou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5-F0C7-4575-AB30-5FF776491368}"/>
                </c:ext>
              </c:extLst>
            </c:dLbl>
            <c:dLbl>
              <c:idx val="3"/>
              <c:layout>
                <c:manualLayout>
                  <c:x val="3.8055087472042608E-2"/>
                  <c:y val="0.1559412765711978"/>
                </c:manualLayout>
              </c:layou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F0C7-4575-AB30-5FF776491368}"/>
                </c:ext>
              </c:extLst>
            </c:dLbl>
            <c:dLbl>
              <c:idx val="4"/>
              <c:delete val="1"/>
              <c:extLst>
                <c:ext xmlns:c15="http://schemas.microsoft.com/office/drawing/2012/chart" uri="{CE6537A1-D6FC-4f65-9D91-7224C49458BB}"/>
                <c:ext xmlns:c16="http://schemas.microsoft.com/office/drawing/2014/chart" uri="{C3380CC4-5D6E-409C-BE32-E72D297353CC}">
                  <c16:uniqueId val="{00000009-F0C7-4575-AB30-5FF776491368}"/>
                </c:ext>
              </c:extLst>
            </c:dLbl>
            <c:spPr>
              <a:noFill/>
              <a:ln>
                <a:noFill/>
              </a:ln>
              <a:effectLst/>
            </c:spPr>
            <c:txPr>
              <a:bodyPr rot="0" spcFirstLastPara="1" vertOverflow="ellipsis" vert="horz" wrap="square" lIns="38100" tIns="19050" rIns="38100" bIns="19050" anchor="ctr" anchorCtr="1">
                <a:spAutoFit/>
              </a:bodyPr>
              <a:lstStyle/>
              <a:p>
                <a:pPr>
                  <a:defRPr sz="2000" b="0" i="0" u="none" strike="noStrike" kern="1200" baseline="0">
                    <a:solidFill>
                      <a:schemeClr val="bg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Sheet1!$B$52:$B$56</c:f>
              <c:strCache>
                <c:ptCount val="5"/>
                <c:pt idx="0">
                  <c:v>LARGE AMOUNT</c:v>
                </c:pt>
                <c:pt idx="1">
                  <c:v>SMALL AMOUNT</c:v>
                </c:pt>
                <c:pt idx="2">
                  <c:v>NOT SURE</c:v>
                </c:pt>
                <c:pt idx="3">
                  <c:v>NONE</c:v>
                </c:pt>
                <c:pt idx="4">
                  <c:v>WOULD HINDER</c:v>
                </c:pt>
              </c:strCache>
            </c:strRef>
          </c:cat>
          <c:val>
            <c:numRef>
              <c:f>Sheet1!$AG$52:$AG$56</c:f>
              <c:numCache>
                <c:formatCode>General</c:formatCode>
                <c:ptCount val="5"/>
                <c:pt idx="0">
                  <c:v>16</c:v>
                </c:pt>
                <c:pt idx="1">
                  <c:v>8</c:v>
                </c:pt>
                <c:pt idx="2">
                  <c:v>4</c:v>
                </c:pt>
                <c:pt idx="3">
                  <c:v>2</c:v>
                </c:pt>
                <c:pt idx="4">
                  <c:v>0</c:v>
                </c:pt>
              </c:numCache>
            </c:numRef>
          </c:val>
          <c:extLst>
            <c:ext xmlns:c16="http://schemas.microsoft.com/office/drawing/2014/chart" uri="{C3380CC4-5D6E-409C-BE32-E72D297353CC}">
              <c16:uniqueId val="{0000000A-F0C7-4575-AB30-5FF776491368}"/>
            </c:ext>
          </c:extLst>
        </c:ser>
        <c:dLbls>
          <c:showLegendKey val="0"/>
          <c:showVal val="1"/>
          <c:showCatName val="0"/>
          <c:showSerName val="0"/>
          <c:showPercent val="0"/>
          <c:showBubbleSize val="0"/>
          <c:showLeaderLines val="1"/>
        </c:dLbls>
        <c:firstSliceAng val="0"/>
      </c:pieChart>
      <c:spPr>
        <a:noFill/>
        <a:ln>
          <a:noFill/>
        </a:ln>
        <a:effectLst/>
      </c:spPr>
    </c:plotArea>
    <c:legend>
      <c:legendPos val="r"/>
      <c:legendEntry>
        <c:idx val="0"/>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1"/>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2"/>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3"/>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4"/>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WOULD THE WATCH BE BENEFICIAL TO THE NHS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DB8-45D6-88E1-400ED6CBF75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DB8-45D6-88E1-400ED6CBF75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DB8-45D6-88E1-400ED6CBF75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DB8-45D6-88E1-400ED6CBF75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DB8-45D6-88E1-400ED6CBF758}"/>
              </c:ext>
            </c:extLst>
          </c:dPt>
          <c:dLbls>
            <c:dLbl>
              <c:idx val="2"/>
              <c:layout>
                <c:manualLayout>
                  <c:x val="6.1869468351339801E-2"/>
                  <c:y val="0.13481039870016245"/>
                </c:manualLayout>
              </c:layou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5-BDB8-45D6-88E1-400ED6CBF758}"/>
                </c:ext>
              </c:extLst>
            </c:dLbl>
            <c:dLbl>
              <c:idx val="3"/>
              <c:layout>
                <c:manualLayout>
                  <c:x val="3.3629556315166988E-2"/>
                  <c:y val="0.12142848429771221"/>
                </c:manualLayout>
              </c:layou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BDB8-45D6-88E1-400ED6CBF758}"/>
                </c:ext>
              </c:extLst>
            </c:dLbl>
            <c:dLbl>
              <c:idx val="4"/>
              <c:delete val="1"/>
              <c:extLst>
                <c:ext xmlns:c15="http://schemas.microsoft.com/office/drawing/2012/chart" uri="{CE6537A1-D6FC-4f65-9D91-7224C49458BB}"/>
                <c:ext xmlns:c16="http://schemas.microsoft.com/office/drawing/2014/chart" uri="{C3380CC4-5D6E-409C-BE32-E72D297353CC}">
                  <c16:uniqueId val="{00000009-BDB8-45D6-88E1-400ED6CBF758}"/>
                </c:ext>
              </c:extLst>
            </c:dLbl>
            <c:spPr>
              <a:noFill/>
              <a:ln>
                <a:noFill/>
              </a:ln>
              <a:effectLst/>
            </c:spPr>
            <c:txPr>
              <a:bodyPr rot="0" spcFirstLastPara="1" vertOverflow="ellipsis" vert="horz" wrap="square" lIns="38100" tIns="19050" rIns="38100" bIns="19050" anchor="ctr" anchorCtr="1">
                <a:spAutoFit/>
              </a:bodyPr>
              <a:lstStyle/>
              <a:p>
                <a:pPr>
                  <a:defRPr sz="2000" b="0" i="0" u="none" strike="noStrike" kern="1200" baseline="0">
                    <a:solidFill>
                      <a:schemeClr val="bg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Sheet1!$B$62:$B$66</c:f>
              <c:strCache>
                <c:ptCount val="5"/>
                <c:pt idx="0">
                  <c:v>DEFINITELY</c:v>
                </c:pt>
                <c:pt idx="1">
                  <c:v>YES</c:v>
                </c:pt>
                <c:pt idx="2">
                  <c:v>NOT SURE</c:v>
                </c:pt>
                <c:pt idx="3">
                  <c:v>NO</c:v>
                </c:pt>
                <c:pt idx="4">
                  <c:v>DEFINITELY NOT</c:v>
                </c:pt>
              </c:strCache>
            </c:strRef>
          </c:cat>
          <c:val>
            <c:numRef>
              <c:f>Sheet1!$AG$62:$AG$66</c:f>
              <c:numCache>
                <c:formatCode>General</c:formatCode>
                <c:ptCount val="5"/>
                <c:pt idx="0">
                  <c:v>15</c:v>
                </c:pt>
                <c:pt idx="1">
                  <c:v>11</c:v>
                </c:pt>
                <c:pt idx="2">
                  <c:v>3</c:v>
                </c:pt>
                <c:pt idx="3">
                  <c:v>1</c:v>
                </c:pt>
                <c:pt idx="4">
                  <c:v>0</c:v>
                </c:pt>
              </c:numCache>
            </c:numRef>
          </c:val>
          <c:extLst>
            <c:ext xmlns:c16="http://schemas.microsoft.com/office/drawing/2014/chart" uri="{C3380CC4-5D6E-409C-BE32-E72D297353CC}">
              <c16:uniqueId val="{0000000A-BDB8-45D6-88E1-400ED6CBF758}"/>
            </c:ext>
          </c:extLst>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0"/>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1"/>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2"/>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3"/>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egendEntry>
        <c:idx val="4"/>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Entry>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SLe06</b:Tag>
    <b:SourceType>InternetSite</b:SourceType>
    <b:Guid>{2E0DD90F-BB00-4145-A4AC-E5D78615D73E}</b:Guid>
    <b:Title>Waterfall Model</b:Title>
    <b:Year>2006</b:Year>
    <b:Author>
      <b:Author>
        <b:NameList>
          <b:Person>
            <b:Last>Lewis</b:Last>
            <b:First>S</b:First>
          </b:Person>
        </b:NameList>
      </b:Author>
    </b:Author>
    <b:Month>June</b:Month>
    <b:YearAccessed>2022</b:YearAccessed>
    <b:MonthAccessed>April </b:MonthAccessed>
    <b:DayAccessed>7</b:DayAccessed>
    <b:URL>https://www.techtarget.com/searchsoftwarequality/definition/waterfall-model</b:URL>
    <b:RefOrder>10</b:RefOrder>
  </b:Source>
  <b:Source>
    <b:Tag>Rec19</b:Tag>
    <b:SourceType>DocumentFromInternetSite</b:SourceType>
    <b:Guid>{6FFF2468-2A62-4AEB-B7A0-87F0C7E17357}</b:Guid>
    <b:Author>
      <b:Author>
        <b:NameList>
          <b:Person>
            <b:Last>Rechel</b:Last>
            <b:First>B</b:First>
          </b:Person>
        </b:NameList>
      </b:Author>
    </b:Author>
    <b:Title>"Funding for public health in Europe in decline?" Health Policy</b:Title>
    <b:Year>2019</b:Year>
    <b:Month>Jan</b:Month>
    <b:YearAccessed>2022</b:YearAccessed>
    <b:MonthAccessed>April</b:MonthAccessed>
    <b:DayAccessed>4</b:DayAccessed>
    <b:URL>https://www-sciencedirect-com.ezproxy.uwtsd.ac.uk/science/article/pii/S0168851018306596</b:URL>
    <b:JournalName>Health Policy</b:JournalName>
    <b:Pages>21-26</b:Pages>
    <b:Volume>123</b:Volume>
    <b:Issue>1</b:Issue>
    <b:RefOrder>1</b:RefOrder>
  </b:Source>
  <b:Source>
    <b:Tag>Age22</b:Tag>
    <b:SourceType>InternetSite</b:SourceType>
    <b:Guid>{B9C50431-8A53-4C69-8E83-D12C9B75EDAE}</b:Guid>
    <b:YearAccessed>2022</b:YearAccessed>
    <b:MonthAccessed>April</b:MonthAccessed>
    <b:DayAccessed>6</b:DayAccessed>
    <b:URL>https://www.ageuk.org.uk/</b:URL>
    <b:Author>
      <b:Author>
        <b:NameList>
          <b:Person>
            <b:Last>Age UK</b:Last>
          </b:Person>
        </b:NameList>
      </b:Author>
    </b:Author>
    <b:RefOrder>2</b:RefOrder>
  </b:Source>
  <b:Source>
    <b:Tag>RSc22</b:Tag>
    <b:SourceType>InternetSite</b:SourceType>
    <b:Guid>{707EB940-6E03-431F-8CA7-7B974BE53A33}</b:Guid>
    <b:Author>
      <b:Author>
        <b:NameList>
          <b:Person>
            <b:Last>Schiltz</b:Last>
            <b:First>R</b:First>
          </b:Person>
        </b:NameList>
      </b:Author>
    </b:Author>
    <b:Title>How To Monitor Elderly Parents: Aging At Home Technology. Senior Safety Advice</b:Title>
    <b:YearAccessed>2022</b:YearAccessed>
    <b:MonthAccessed>March</b:MonthAccessed>
    <b:DayAccessed>23</b:DayAccessed>
    <b:URL>https://seniorsafetyadvice.com/senior-safety-how-to-monitor-elderly-parents/</b:URL>
    <b:RefOrder>7</b:RefOrder>
  </b:Source>
  <b:Source>
    <b:Tag>MWh21</b:Tag>
    <b:SourceType>InternetSite</b:SourceType>
    <b:Guid>{11FBF5D0-2F8C-4A03-9020-44471F859A0F}</b:Guid>
    <b:Author>
      <b:Author>
        <b:NameList>
          <b:Person>
            <b:Last>Whitley</b:Last>
            <b:First>M</b:First>
          </b:Person>
        </b:NameList>
      </b:Author>
    </b:Author>
    <b:Title>5 Helpful Elderly Monitoring Devices for Senior Safety</b:Title>
    <b:Year>2021</b:Year>
    <b:Month>May</b:Month>
    <b:Day>10</b:Day>
    <b:YearAccessed>2022</b:YearAccessed>
    <b:MonthAccessed>April </b:MonthAccessed>
    <b:DayAccessed>4</b:DayAccessed>
    <b:URL>https://www.aplaceformom.com/caregiver-resources/articles/senior-monitoring-sensors</b:URL>
    <b:RefOrder>8</b:RefOrder>
  </b:Source>
  <b:Source>
    <b:Tag>SPa12</b:Tag>
    <b:SourceType>InternetSite</b:SourceType>
    <b:Guid>{6B7C6F1F-5A07-4444-8C3F-F8BC75EA4BE2}</b:Guid>
    <b:Author>
      <b:Author>
        <b:NameList>
          <b:Person>
            <b:Last>S Paiva</b:Last>
            <b:First>C</b:First>
            <b:Middle>Abreu</b:Middle>
          </b:Person>
        </b:NameList>
      </b:Author>
    </b:Author>
    <b:Title>Low Cost GPS Tracking for the Elderly and Alzheimer Patients</b:Title>
    <b:Year>2012</b:Year>
    <b:Month>Sep</b:Month>
    <b:YearAccessed>2022</b:YearAccessed>
    <b:MonthAccessed>March</b:MonthAccessed>
    <b:DayAccessed>27</b:DayAccessed>
    <b:URL>https://www-sciencedirect-com.ezproxy.uwtsd.ac.uk/science/article/pii/S2212017312005191</b:URL>
    <b:RefOrder>4</b:RefOrder>
  </b:Source>
  <b:Source>
    <b:Tag>ZHJ21</b:Tag>
    <b:SourceType>InternetSite</b:SourceType>
    <b:Guid>{1B86BBE3-41FA-4E66-8CF2-177C30ADEDF2}</b:Guid>
    <b:Author>
      <b:Author>
        <b:NameList>
          <b:Person>
            <b:Last>ZH Janjua</b:Last>
            <b:First>D</b:First>
            <b:Middle>Kerins</b:Middle>
          </b:Person>
        </b:NameList>
      </b:Author>
    </b:Author>
    <b:Title>Knowledge-driven feature engineering to detect multiple symptoms using ambulatory blood pressure monitoring data</b:Title>
    <b:Year>2021</b:Year>
    <b:Month>May</b:Month>
    <b:Day>4</b:Day>
    <b:YearAccessed>2022</b:YearAccessed>
    <b:MonthAccessed>April </b:MonthAccessed>
    <b:DayAccessed>2</b:DayAccessed>
    <b:URL>https://pdf.sciencedirectassets.com/271322/1-s2.0-S0169260722X00035/1-s2.0-S0169260722000232/main.pdf?X-Amz-Security-Token=IQoJb3JpZ2luX2VjEBIaCXVzLWVhc3QtMSJGMEQCIByxgWasLwOZ8IGkcAZjSoekP6hy%2F48tTog9zALIMlnQAiAWXEn64lkVj7DWL2WGXh23%2FHHsLxCMFsUp158lJr9P</b:URL>
    <b:RefOrder>5</b:RefOrder>
  </b:Source>
  <b:Source>
    <b:Tag>PWi08</b:Tag>
    <b:SourceType>InternetSite</b:SourceType>
    <b:Guid>{16E0CCC0-4D60-4F12-997F-5DE1C894E748}</b:Guid>
    <b:Author>
      <b:Author>
        <b:NameList>
          <b:Person>
            <b:Last>P Windle</b:Last>
          </b:Person>
        </b:NameList>
      </b:Author>
    </b:Author>
    <b:Title>Addressing the Nurse Staffing Shortage</b:Title>
    <b:Year>2008</b:Year>
    <b:Month>June</b:Month>
    <b:YearAccessed>2022</b:YearAccessed>
    <b:MonthAccessed>April</b:MonthAccessed>
    <b:DayAccessed>2</b:DayAccessed>
    <b:URL>https://pdf.sciencedirectassets.com/272463/1-s2.0-S1089947208X00036/1-s2.0-S1089947208000622/main.pdf?X-Amz-Security-Token=IQoJb3JpZ2luX2VjEBIaCXVzLWVhc3QtMSJIMEYCIQCmYKaAvaxEwBuEHi2etGcZyWrDSV5VpeA7YfrHlVvnnQIhAKerllDYmpd9NjeJgEIYWQ%2FRIytsNkUi3ELqLSRqkN</b:URL>
    <b:RefOrder>6</b:RefOrder>
  </b:Source>
  <b:Source>
    <b:Tag>LvA22</b:Tag>
    <b:SourceType>InternetSite</b:SourceType>
    <b:Guid>{FFA3BDAE-D46E-4127-BB36-6FA5C1AAE7D5}</b:Guid>
    <b:Author>
      <b:Author>
        <b:NameList>
          <b:Person>
            <b:Last>Amelsvoort</b:Last>
            <b:First>L</b:First>
            <b:Middle>v</b:Middle>
          </b:Person>
        </b:NameList>
      </b:Author>
    </b:Author>
    <b:Title>Connecting patient care and clinical epidemiology: The anniversary of the key concepts in clinical epidemiology series</b:Title>
    <b:Year>2022</b:Year>
    <b:Month>Jan</b:Month>
    <b:YearAccessed>2022</b:YearAccessed>
    <b:MonthAccessed>March</b:MonthAccessed>
    <b:DayAccessed>16</b:DayAccessed>
    <b:URL>https://pdf.sciencedirectassets.com/271297/1-s2.0-S0895435622X00024/1-s2.0-S0895435622000555/main.pdf?X-Amz-Security-Token=IQoJb3JpZ2luX2VjEBIaCXVzLWVhc3QtMSJGMEQCIByxgWasLwOZ8IGkcAZjSoekP6hy%2F48tTog9zALIMlnQAiAWXEn64lkVj7DWL2WGXh23%2FHHsLxCMFsUp158lJr9P</b:URL>
    <b:RefOrder>9</b:RefOrder>
  </b:Source>
  <b:Source>
    <b:Tag>MSa09</b:Tag>
    <b:SourceType>BookSection</b:SourceType>
    <b:Guid>{3E2B66EA-4B7D-41DD-9D9B-0C6F5B7F1723}</b:Guid>
    <b:Title>Research Methods for Buisness Students</b:Title>
    <b:Year>2009</b:Year>
    <b:Author>
      <b:Author>
        <b:NameList>
          <b:Person>
            <b:Last>M Saunders</b:Last>
            <b:First>P</b:First>
            <b:Middle>Lewis</b:Middle>
          </b:Person>
        </b:NameList>
      </b:Author>
    </b:Author>
    <b:City>England</b:City>
    <b:Publisher>Prentice-Hall</b:Publisher>
    <b:RefOrder>12</b:RefOrder>
  </b:Source>
  <b:Source>
    <b:Tag>Vis02</b:Tag>
    <b:SourceType>Misc</b:SourceType>
    <b:Guid>{ECCC7FEE-C417-4AF7-8DAD-962098D96FD7}</b:Guid>
    <b:Title>Microsoft</b:Title>
    <b:Year>2002</b:Year>
    <b:Author>
      <b:Author>
        <b:NameList>
          <b:Person>
            <b:Last>Visio</b:Last>
          </b:Person>
        </b:NameList>
      </b:Author>
    </b:Author>
    <b:Publisher>https://office.live.com/start/visio.aspx</b:Publisher>
    <b:RefOrder>11</b:RefOrder>
  </b:Source>
  <b:Source>
    <b:Tag>Ard19</b:Tag>
    <b:SourceType>Misc</b:SourceType>
    <b:Guid>{853CA9EA-16E9-4737-8A8C-AF54FC83059D}</b:Guid>
    <b:Author>
      <b:Author>
        <b:NameList>
          <b:Person>
            <b:Last>IDE</b:Last>
            <b:First>Arduino</b:First>
          </b:Person>
        </b:NameList>
      </b:Author>
    </b:Author>
    <b:Title>Arduino</b:Title>
    <b:Year>2019</b:Year>
    <b:Publisher>https://www.arduino.cc/en/software</b:Publisher>
    <b:RefOrder>13</b:RefOrder>
  </b:Source>
  <b:Source>
    <b:Tag>Wor16</b:Tag>
    <b:SourceType>Misc</b:SourceType>
    <b:Guid>{D93F614E-6189-450F-8A0D-47C2FA28DB71}</b:Guid>
    <b:Author>
      <b:Author>
        <b:NameList>
          <b:Person>
            <b:Last>Word</b:Last>
          </b:Person>
        </b:NameList>
      </b:Author>
    </b:Author>
    <b:Title>Microsoft</b:Title>
    <b:Year>2016</b:Year>
    <b:Publisher>https://office.live.com/start/word.aspx</b:Publisher>
    <b:RefOrder>14</b:RefOrder>
  </b:Source>
  <b:Source>
    <b:Tag>Exc16</b:Tag>
    <b:SourceType>Misc</b:SourceType>
    <b:Guid>{B70CB3A7-6FD0-40F2-B8D7-4AB6D86027F6}</b:Guid>
    <b:Author>
      <b:Author>
        <b:NameList>
          <b:Person>
            <b:Last>Excel</b:Last>
          </b:Person>
        </b:NameList>
      </b:Author>
    </b:Author>
    <b:Title>Microsoft</b:Title>
    <b:Year>2016</b:Year>
    <b:Publisher>https://office.live.com/start/excel.aspx</b:Publisher>
    <b:RefOrder>15</b:RefOrder>
  </b:Source>
  <b:Source>
    <b:Tag>IEEsp</b:Tag>
    <b:SourceType>ElectronicSource</b:SourceType>
    <b:Guid>{6140875D-3DC2-46E8-B46C-FC11959E79D0}</b:Guid>
    <b:Title>UWTSD</b:Title>
    <b:Year>https://ieeexplore-ieee-org.ezproxy.uwtsd.ac.uk/Xplore/home.jsp</b:Year>
    <b:Author>
      <b:Author>
        <b:NameList>
          <b:Person>
            <b:Last>library</b:Last>
            <b:First>IEEE</b:First>
            <b:Middle>Xplore digital</b:Middle>
          </b:Person>
        </b:NameList>
      </b:Author>
    </b:Author>
    <b:City>Accessed Mar 2022</b:City>
    <b:RefOrder>16</b:RefOrder>
  </b:Source>
  <b:Source>
    <b:Tag>Sciuk</b:Tag>
    <b:SourceType>ElectronicSource</b:SourceType>
    <b:Guid>{306F58EC-CD37-40F3-BDDC-E409E0616283}</b:Guid>
    <b:Author>
      <b:Author>
        <b:NameList>
          <b:Person>
            <b:Last>Direct</b:Last>
            <b:First>Science</b:First>
          </b:Person>
        </b:NameList>
      </b:Author>
    </b:Author>
    <b:Title>UWTSD</b:Title>
    <b:Publisher>Accessed Mar 2022</b:Publisher>
    <b:Year>https://www-sciencedirect-com.ezproxy.uwtsd.ac.uk/</b:Year>
    <b:RefOrder>17</b:RefOrder>
  </b:Source>
  <b:Source>
    <b:Tag>Placeholder2</b:Tag>
    <b:SourceType>InternetSite</b:SourceType>
    <b:Guid>{61EEF93B-FDE2-4DE1-9C52-3ADFD3B0B375}</b:Guid>
    <b:Title>Indeed</b:Title>
    <b:YearAccessed>2022</b:YearAccessed>
    <b:MonthAccessed>April</b:MonthAccessed>
    <b:URL>https://uk.indeed.com/jobs?q=district%20nurse&amp;l=Newport&amp;from=searchOnHP&amp;vjk=7371049767d2ab03</b:URL>
    <b:RefOrder>3</b:RefOrder>
  </b:Source>
</b:Sources>
</file>

<file path=customXml/itemProps1.xml><?xml version="1.0" encoding="utf-8"?>
<ds:datastoreItem xmlns:ds="http://schemas.openxmlformats.org/officeDocument/2006/customXml" ds:itemID="{C87A0971-B218-43BF-BD22-D251BCFC7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TotalTime>
  <Pages>29</Pages>
  <Words>3621</Words>
  <Characters>20643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HAYCOCK matthew (SAFRAN SEATS)</cp:lastModifiedBy>
  <cp:revision>71</cp:revision>
  <dcterms:created xsi:type="dcterms:W3CDTF">2021-03-19T16:05:00Z</dcterms:created>
  <dcterms:modified xsi:type="dcterms:W3CDTF">2022-05-05T08:44:00Z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