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6938" w:rsidRPr="00AC6938" w:rsidRDefault="00AC6938" w:rsidP="00AC6938">
      <w:pPr>
        <w:overflowPunct w:val="0"/>
        <w:autoSpaceDE w:val="0"/>
        <w:autoSpaceDN w:val="0"/>
        <w:adjustRightInd w:val="0"/>
        <w:spacing w:after="0" w:line="240" w:lineRule="auto"/>
        <w:ind w:right="237"/>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ind w:right="237"/>
        <w:textAlignment w:val="baseline"/>
        <w:rPr>
          <w:rFonts w:ascii="Arial" w:eastAsia="Times New Roman" w:hAnsi="Arial" w:cs="Arial"/>
          <w:color w:val="000000"/>
          <w:sz w:val="24"/>
          <w:szCs w:val="24"/>
          <w:lang w:eastAsia="en-GB"/>
        </w:rPr>
      </w:pPr>
      <w:r w:rsidRPr="00AC6938">
        <w:rPr>
          <w:rFonts w:ascii="Arial" w:eastAsia="Times New Roman" w:hAnsi="Arial" w:cs="Arial"/>
          <w:noProof/>
          <w:color w:val="000000"/>
          <w:sz w:val="20"/>
          <w:szCs w:val="20"/>
          <w:lang w:eastAsia="en-GB"/>
        </w:rPr>
        <w:drawing>
          <wp:inline distT="0" distB="0" distL="0" distR="0">
            <wp:extent cx="2021840" cy="7073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021840" cy="707390"/>
                    </a:xfrm>
                    <a:prstGeom prst="rect">
                      <a:avLst/>
                    </a:prstGeom>
                    <a:noFill/>
                    <a:ln>
                      <a:noFill/>
                    </a:ln>
                  </pic:spPr>
                </pic:pic>
              </a:graphicData>
            </a:graphic>
          </wp:inline>
        </w:drawing>
      </w:r>
    </w:p>
    <w:p w:rsidR="00AC6938" w:rsidRPr="00AC6938" w:rsidRDefault="00AC6938" w:rsidP="00AC6938">
      <w:pPr>
        <w:overflowPunct w:val="0"/>
        <w:autoSpaceDE w:val="0"/>
        <w:autoSpaceDN w:val="0"/>
        <w:adjustRightInd w:val="0"/>
        <w:spacing w:after="0" w:line="240" w:lineRule="auto"/>
        <w:ind w:right="237"/>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ind w:right="237"/>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ind w:right="237"/>
        <w:textAlignment w:val="baseline"/>
        <w:rPr>
          <w:rFonts w:ascii="Arial" w:eastAsia="Times New Roman" w:hAnsi="Arial" w:cs="Arial"/>
          <w:b/>
          <w:color w:val="000000"/>
          <w:sz w:val="36"/>
          <w:szCs w:val="40"/>
          <w:lang w:eastAsia="en-GB"/>
        </w:rPr>
      </w:pPr>
      <w:r w:rsidRPr="00AC6938">
        <w:rPr>
          <w:rFonts w:ascii="Arial" w:eastAsia="Times New Roman" w:hAnsi="Arial" w:cs="Arial"/>
          <w:b/>
          <w:color w:val="000000"/>
          <w:sz w:val="36"/>
          <w:szCs w:val="40"/>
          <w:lang w:eastAsia="en-GB"/>
        </w:rPr>
        <w:t xml:space="preserve">BSc (Hons) Professional Police Practice </w:t>
      </w:r>
    </w:p>
    <w:p w:rsidR="00AC6938" w:rsidRPr="00AC6938" w:rsidRDefault="00AC6938" w:rsidP="00AC6938">
      <w:pPr>
        <w:spacing w:after="0" w:line="240" w:lineRule="auto"/>
        <w:ind w:right="237"/>
        <w:rPr>
          <w:rFonts w:ascii="Arial" w:eastAsia="Times New Roman" w:hAnsi="Arial" w:cs="Arial"/>
          <w:b/>
          <w:sz w:val="44"/>
          <w:szCs w:val="20"/>
          <w:lang w:eastAsia="en-GB"/>
        </w:rPr>
      </w:pPr>
    </w:p>
    <w:p w:rsidR="00AC6938" w:rsidRPr="00AC6938" w:rsidRDefault="00AC6938" w:rsidP="00AC6938">
      <w:pPr>
        <w:spacing w:after="0" w:line="240" w:lineRule="auto"/>
        <w:ind w:right="237"/>
        <w:rPr>
          <w:rFonts w:ascii="Arial" w:eastAsia="Times New Roman" w:hAnsi="Arial" w:cs="Arial"/>
          <w:b/>
          <w:sz w:val="44"/>
          <w:szCs w:val="20"/>
          <w:lang w:eastAsia="en-GB"/>
        </w:rPr>
      </w:pPr>
      <w:r w:rsidRPr="00AC6938">
        <w:rPr>
          <w:rFonts w:ascii="Arial" w:eastAsia="Times New Roman" w:hAnsi="Arial" w:cs="Arial"/>
          <w:b/>
          <w:sz w:val="44"/>
          <w:szCs w:val="20"/>
          <w:lang w:eastAsia="en-GB"/>
        </w:rPr>
        <w:t>LEVEL 5 - 40 Credits</w:t>
      </w:r>
    </w:p>
    <w:p w:rsidR="00AC6938" w:rsidRPr="00AC6938" w:rsidRDefault="00AC6938" w:rsidP="00AC6938">
      <w:pPr>
        <w:spacing w:after="0" w:line="240" w:lineRule="auto"/>
        <w:ind w:right="237"/>
        <w:rPr>
          <w:rFonts w:ascii="Arial" w:eastAsia="Times New Roman" w:hAnsi="Arial" w:cs="Arial"/>
          <w:b/>
          <w:sz w:val="44"/>
          <w:szCs w:val="20"/>
          <w:lang w:eastAsia="en-GB"/>
        </w:rPr>
      </w:pPr>
    </w:p>
    <w:p w:rsidR="00AC6938" w:rsidRPr="00AC6938" w:rsidRDefault="00AC6938" w:rsidP="00AC6938">
      <w:pPr>
        <w:spacing w:after="0" w:line="240" w:lineRule="auto"/>
        <w:ind w:right="237"/>
        <w:rPr>
          <w:rFonts w:ascii="Arial" w:eastAsia="Times New Roman" w:hAnsi="Arial" w:cs="Arial"/>
          <w:b/>
          <w:sz w:val="44"/>
          <w:szCs w:val="20"/>
          <w:lang w:eastAsia="en-GB"/>
        </w:rPr>
      </w:pPr>
    </w:p>
    <w:p w:rsidR="00AC6938" w:rsidRPr="00AC6938" w:rsidRDefault="00AC6938" w:rsidP="00AC6938">
      <w:pPr>
        <w:spacing w:after="0" w:line="240" w:lineRule="auto"/>
        <w:ind w:right="237"/>
        <w:rPr>
          <w:rFonts w:ascii="Arial" w:eastAsia="Times New Roman" w:hAnsi="Arial" w:cs="Arial"/>
          <w:b/>
          <w:sz w:val="40"/>
          <w:szCs w:val="20"/>
          <w:lang w:eastAsia="en-GB"/>
        </w:rPr>
      </w:pPr>
      <w:r w:rsidRPr="00AC6938">
        <w:rPr>
          <w:rFonts w:ascii="Arial" w:eastAsia="Times New Roman" w:hAnsi="Arial" w:cs="Arial"/>
          <w:b/>
          <w:sz w:val="40"/>
          <w:szCs w:val="20"/>
          <w:lang w:eastAsia="en-GB"/>
        </w:rPr>
        <w:t>Workbook title: Competency Based Workbook 3 (PCDA)</w:t>
      </w:r>
    </w:p>
    <w:p w:rsidR="00AC6938" w:rsidRPr="00AC6938" w:rsidRDefault="00AC6938" w:rsidP="00AC6938">
      <w:pPr>
        <w:spacing w:after="0" w:line="240" w:lineRule="auto"/>
        <w:ind w:right="237"/>
        <w:rPr>
          <w:rFonts w:ascii="Arial" w:eastAsia="Times New Roman" w:hAnsi="Arial" w:cs="Arial"/>
          <w:b/>
          <w:sz w:val="36"/>
          <w:szCs w:val="20"/>
          <w:lang w:eastAsia="en-GB"/>
        </w:rPr>
      </w:pPr>
    </w:p>
    <w:p w:rsidR="00AC6938" w:rsidRPr="00AC6938" w:rsidRDefault="00AC6938" w:rsidP="00AC6938">
      <w:pPr>
        <w:spacing w:after="0" w:line="240" w:lineRule="auto"/>
        <w:ind w:right="237"/>
        <w:rPr>
          <w:rFonts w:ascii="Arial" w:eastAsia="Times New Roman" w:hAnsi="Arial" w:cs="Arial"/>
          <w:b/>
          <w:sz w:val="36"/>
          <w:szCs w:val="20"/>
          <w:lang w:eastAsia="en-GB"/>
        </w:rPr>
      </w:pPr>
      <w:r w:rsidRPr="00AC6938">
        <w:rPr>
          <w:rFonts w:ascii="Arial" w:eastAsia="Times New Roman" w:hAnsi="Arial" w:cs="Arial"/>
          <w:b/>
          <w:sz w:val="36"/>
          <w:szCs w:val="20"/>
          <w:lang w:eastAsia="en-GB"/>
        </w:rPr>
        <w:t>(SOUTH WALES POLICE, GWENT POLICE AND UWTSD)</w:t>
      </w:r>
    </w:p>
    <w:p w:rsidR="00AC6938" w:rsidRPr="00AC6938" w:rsidRDefault="00AC6938" w:rsidP="00AC6938">
      <w:pPr>
        <w:spacing w:after="0" w:line="240" w:lineRule="auto"/>
        <w:ind w:right="237"/>
        <w:rPr>
          <w:rFonts w:ascii="Arial" w:eastAsia="Times New Roman" w:hAnsi="Arial" w:cs="Arial"/>
          <w:b/>
          <w:sz w:val="44"/>
          <w:szCs w:val="20"/>
          <w:lang w:eastAsia="en-GB"/>
        </w:rPr>
      </w:pPr>
    </w:p>
    <w:p w:rsidR="00AC6938" w:rsidRPr="00AC6938" w:rsidRDefault="00AC6938" w:rsidP="00AC6938">
      <w:pPr>
        <w:spacing w:after="0" w:line="240" w:lineRule="auto"/>
        <w:ind w:right="237"/>
        <w:rPr>
          <w:rFonts w:ascii="Arial" w:eastAsia="Times New Roman" w:hAnsi="Arial" w:cs="Arial"/>
          <w:b/>
          <w:sz w:val="44"/>
          <w:szCs w:val="20"/>
          <w:lang w:eastAsia="en-GB"/>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AC6938" w:rsidRPr="00AC6938" w:rsidTr="002E0A8E">
        <w:tc>
          <w:tcPr>
            <w:tcW w:w="8500" w:type="dxa"/>
          </w:tcPr>
          <w:p w:rsidR="00AC6938" w:rsidRPr="00AC6938" w:rsidRDefault="00AC6938" w:rsidP="00AC6938">
            <w:pPr>
              <w:spacing w:after="0" w:line="240" w:lineRule="auto"/>
              <w:ind w:right="237"/>
              <w:rPr>
                <w:rFonts w:ascii="Arial" w:eastAsia="Times New Roman" w:hAnsi="Arial" w:cs="Arial"/>
                <w:b/>
                <w:sz w:val="32"/>
                <w:szCs w:val="20"/>
                <w:lang w:eastAsia="en-GB"/>
              </w:rPr>
            </w:pPr>
            <w:r w:rsidRPr="00AC6938">
              <w:rPr>
                <w:rFonts w:ascii="Arial" w:eastAsia="Times New Roman" w:hAnsi="Arial" w:cs="Arial"/>
                <w:b/>
                <w:sz w:val="32"/>
                <w:szCs w:val="20"/>
                <w:lang w:eastAsia="en-GB"/>
              </w:rPr>
              <w:t>Learner name: ___Aled Jones ___________________________</w:t>
            </w:r>
          </w:p>
          <w:p w:rsidR="00AC6938" w:rsidRPr="00AC6938" w:rsidRDefault="00AC6938" w:rsidP="00AC6938">
            <w:pPr>
              <w:spacing w:after="0" w:line="240" w:lineRule="auto"/>
              <w:ind w:right="237"/>
              <w:rPr>
                <w:rFonts w:ascii="Arial" w:eastAsia="Times New Roman" w:hAnsi="Arial" w:cs="Arial"/>
                <w:b/>
                <w:sz w:val="32"/>
                <w:szCs w:val="20"/>
                <w:lang w:eastAsia="en-GB"/>
              </w:rPr>
            </w:pPr>
          </w:p>
          <w:p w:rsidR="00AC6938" w:rsidRPr="00AC6938" w:rsidRDefault="00AC6938" w:rsidP="00AC6938">
            <w:pPr>
              <w:spacing w:after="0" w:line="240" w:lineRule="auto"/>
              <w:ind w:right="237"/>
              <w:rPr>
                <w:rFonts w:ascii="Arial" w:eastAsia="Times New Roman" w:hAnsi="Arial" w:cs="Arial"/>
                <w:b/>
                <w:sz w:val="32"/>
                <w:szCs w:val="20"/>
                <w:lang w:eastAsia="en-GB"/>
              </w:rPr>
            </w:pPr>
            <w:r w:rsidRPr="00AC6938">
              <w:rPr>
                <w:rFonts w:ascii="Arial" w:eastAsia="Times New Roman" w:hAnsi="Arial" w:cs="Arial"/>
                <w:b/>
                <w:sz w:val="32"/>
                <w:szCs w:val="20"/>
                <w:lang w:eastAsia="en-GB"/>
              </w:rPr>
              <w:t>Learner’s University Registration Number:</w:t>
            </w:r>
          </w:p>
          <w:p w:rsidR="00AC6938" w:rsidRPr="00AC6938" w:rsidRDefault="00AC6938" w:rsidP="00AC6938">
            <w:pPr>
              <w:spacing w:after="0" w:line="240" w:lineRule="auto"/>
              <w:ind w:right="237"/>
              <w:rPr>
                <w:rFonts w:ascii="Arial" w:eastAsia="Times New Roman" w:hAnsi="Arial" w:cs="Arial"/>
                <w:b/>
                <w:sz w:val="32"/>
                <w:szCs w:val="20"/>
                <w:lang w:eastAsia="en-GB"/>
              </w:rPr>
            </w:pPr>
            <w:r w:rsidRPr="00AC6938">
              <w:rPr>
                <w:rFonts w:ascii="Arial" w:eastAsia="Times New Roman" w:hAnsi="Arial" w:cs="Arial"/>
                <w:b/>
                <w:sz w:val="32"/>
                <w:szCs w:val="20"/>
                <w:lang w:eastAsia="en-GB"/>
              </w:rPr>
              <w:t>____________1920591___________________</w:t>
            </w:r>
          </w:p>
          <w:p w:rsidR="00AC6938" w:rsidRPr="00AC6938" w:rsidRDefault="00AC6938" w:rsidP="00AC6938">
            <w:pPr>
              <w:spacing w:after="0" w:line="240" w:lineRule="auto"/>
              <w:ind w:right="237"/>
              <w:rPr>
                <w:rFonts w:ascii="Arial" w:eastAsia="Times New Roman" w:hAnsi="Arial" w:cs="Arial"/>
                <w:b/>
                <w:sz w:val="32"/>
                <w:szCs w:val="20"/>
                <w:lang w:eastAsia="en-GB"/>
              </w:rPr>
            </w:pPr>
          </w:p>
          <w:p w:rsidR="00AC6938" w:rsidRPr="00AC6938" w:rsidRDefault="00AC6938" w:rsidP="00AC6938">
            <w:pPr>
              <w:spacing w:after="0" w:line="240" w:lineRule="auto"/>
              <w:ind w:right="237"/>
              <w:rPr>
                <w:rFonts w:ascii="Arial" w:eastAsia="Times New Roman" w:hAnsi="Arial" w:cs="Arial"/>
                <w:b/>
                <w:sz w:val="32"/>
                <w:szCs w:val="20"/>
                <w:lang w:eastAsia="en-GB"/>
              </w:rPr>
            </w:pPr>
          </w:p>
        </w:tc>
      </w:tr>
    </w:tbl>
    <w:p w:rsidR="00AC6938" w:rsidRPr="00AC6938" w:rsidRDefault="00AC6938" w:rsidP="00AC6938">
      <w:pPr>
        <w:spacing w:after="0" w:line="240" w:lineRule="auto"/>
        <w:ind w:right="237"/>
        <w:rPr>
          <w:rFonts w:ascii="Arial" w:eastAsia="Times New Roman" w:hAnsi="Arial" w:cs="Arial"/>
          <w:b/>
          <w:sz w:val="36"/>
          <w:szCs w:val="20"/>
          <w:lang w:eastAsia="en-GB"/>
        </w:rPr>
      </w:pPr>
    </w:p>
    <w:p w:rsidR="00AC6938" w:rsidRPr="00AC6938" w:rsidRDefault="00AC6938" w:rsidP="00AC6938">
      <w:pPr>
        <w:spacing w:after="0" w:line="240" w:lineRule="auto"/>
        <w:ind w:right="237"/>
        <w:rPr>
          <w:rFonts w:ascii="Arial" w:eastAsia="Times New Roman" w:hAnsi="Arial" w:cs="Arial"/>
          <w:b/>
          <w:sz w:val="36"/>
          <w:szCs w:val="20"/>
          <w:lang w:eastAsia="en-GB"/>
        </w:rPr>
      </w:pPr>
    </w:p>
    <w:p w:rsidR="00AC6938" w:rsidRPr="00AC6938" w:rsidRDefault="00AC6938" w:rsidP="00AC6938">
      <w:pPr>
        <w:spacing w:after="0" w:line="240" w:lineRule="auto"/>
        <w:ind w:right="237"/>
        <w:rPr>
          <w:rFonts w:ascii="Arial" w:eastAsia="Times New Roman" w:hAnsi="Arial" w:cs="Arial"/>
          <w:b/>
          <w:sz w:val="36"/>
          <w:szCs w:val="20"/>
          <w:lang w:eastAsia="en-GB"/>
        </w:rPr>
      </w:pPr>
    </w:p>
    <w:p w:rsidR="00AC6938" w:rsidRPr="00AC6938" w:rsidRDefault="00AC6938" w:rsidP="00AC6938">
      <w:pPr>
        <w:spacing w:after="0" w:line="240" w:lineRule="auto"/>
        <w:ind w:right="237"/>
        <w:rPr>
          <w:rFonts w:ascii="Arial" w:eastAsia="Times New Roman" w:hAnsi="Arial" w:cs="Arial"/>
          <w:b/>
          <w:sz w:val="40"/>
          <w:szCs w:val="56"/>
          <w:lang w:eastAsia="en-GB"/>
        </w:rPr>
      </w:pPr>
      <w:r w:rsidRPr="00AC6938">
        <w:rPr>
          <w:rFonts w:ascii="Arial" w:eastAsia="Times New Roman" w:hAnsi="Arial" w:cs="Arial"/>
          <w:b/>
          <w:sz w:val="40"/>
          <w:szCs w:val="56"/>
          <w:lang w:eastAsia="en-GB"/>
        </w:rPr>
        <w:t>FACULTY OF BUSINESS AND MANAGEMENT</w:t>
      </w:r>
    </w:p>
    <w:p w:rsidR="00AC6938" w:rsidRPr="00AC6938" w:rsidRDefault="00AC6938" w:rsidP="00AC6938">
      <w:pPr>
        <w:spacing w:after="0" w:line="240" w:lineRule="auto"/>
        <w:ind w:right="237"/>
        <w:rPr>
          <w:rFonts w:ascii="Arial" w:eastAsia="Times New Roman" w:hAnsi="Arial" w:cs="Arial"/>
          <w:b/>
          <w:sz w:val="40"/>
          <w:szCs w:val="56"/>
          <w:lang w:eastAsia="en-GB"/>
        </w:rPr>
      </w:pPr>
      <w:r w:rsidRPr="00AC6938">
        <w:rPr>
          <w:rFonts w:ascii="Arial" w:eastAsia="Times New Roman" w:hAnsi="Arial" w:cs="Arial"/>
          <w:b/>
          <w:sz w:val="40"/>
          <w:szCs w:val="56"/>
          <w:lang w:eastAsia="en-GB"/>
        </w:rPr>
        <w:t>PUBLIC SERVICE PROGRAMME</w:t>
      </w:r>
    </w:p>
    <w:p w:rsidR="00AC6938" w:rsidRPr="00AC6938" w:rsidRDefault="00AC6938" w:rsidP="00AC6938">
      <w:pPr>
        <w:spacing w:after="0" w:line="240" w:lineRule="auto"/>
        <w:ind w:right="237"/>
        <w:rPr>
          <w:rFonts w:ascii="Arial" w:eastAsia="Times New Roman" w:hAnsi="Arial" w:cs="Arial"/>
          <w:b/>
          <w:i/>
          <w:sz w:val="24"/>
          <w:szCs w:val="20"/>
          <w:lang w:eastAsia="en-GB"/>
        </w:rPr>
      </w:pPr>
    </w:p>
    <w:p w:rsidR="00AC6938" w:rsidRPr="00AC6938" w:rsidRDefault="00AC6938" w:rsidP="00AC6938">
      <w:pPr>
        <w:spacing w:after="0" w:line="240" w:lineRule="auto"/>
        <w:ind w:right="237"/>
        <w:rPr>
          <w:rFonts w:ascii="Arial" w:eastAsia="Times New Roman" w:hAnsi="Arial" w:cs="Arial"/>
          <w:b/>
          <w:bCs/>
          <w:i/>
          <w:iCs/>
          <w:sz w:val="24"/>
          <w:szCs w:val="24"/>
          <w:lang w:eastAsia="en-GB"/>
        </w:rPr>
      </w:pPr>
      <w:r w:rsidRPr="00AC6938">
        <w:rPr>
          <w:rFonts w:ascii="Arial" w:eastAsia="Times New Roman" w:hAnsi="Arial" w:cs="Arial"/>
          <w:b/>
          <w:bCs/>
          <w:i/>
          <w:iCs/>
          <w:sz w:val="24"/>
          <w:szCs w:val="24"/>
          <w:lang w:eastAsia="en-GB"/>
        </w:rPr>
        <w:t>Module title: Professional Police Practice 2 (PCDA) BMPP5000D</w:t>
      </w:r>
    </w:p>
    <w:p w:rsidR="00AC6938" w:rsidRPr="00AC6938" w:rsidRDefault="00AC6938" w:rsidP="00AC6938">
      <w:pPr>
        <w:spacing w:after="0" w:line="240" w:lineRule="auto"/>
        <w:ind w:right="237"/>
        <w:rPr>
          <w:rFonts w:ascii="Arial" w:eastAsia="Times New Roman" w:hAnsi="Arial" w:cs="Arial"/>
          <w:b/>
          <w:sz w:val="36"/>
          <w:szCs w:val="56"/>
          <w:lang w:eastAsia="en-GB"/>
        </w:rPr>
      </w:pPr>
    </w:p>
    <w:p w:rsidR="00AC6938" w:rsidRPr="00AC6938" w:rsidRDefault="00AC6938" w:rsidP="00AC6938">
      <w:pPr>
        <w:overflowPunct w:val="0"/>
        <w:autoSpaceDE w:val="0"/>
        <w:autoSpaceDN w:val="0"/>
        <w:adjustRightInd w:val="0"/>
        <w:spacing w:after="0" w:line="240" w:lineRule="auto"/>
        <w:ind w:right="237"/>
        <w:textAlignment w:val="baseline"/>
        <w:rPr>
          <w:rFonts w:ascii="Arial" w:eastAsia="Times New Roman" w:hAnsi="Arial" w:cs="Arial"/>
          <w:b/>
          <w:color w:val="000000"/>
          <w:sz w:val="24"/>
          <w:szCs w:val="24"/>
          <w:lang w:eastAsia="en-GB"/>
        </w:rPr>
      </w:pPr>
      <w:r w:rsidRPr="00AC6938">
        <w:rPr>
          <w:rFonts w:ascii="Arial" w:eastAsia="Times New Roman" w:hAnsi="Arial" w:cs="Arial"/>
          <w:sz w:val="24"/>
          <w:szCs w:val="20"/>
          <w:lang w:eastAsia="en-GB"/>
        </w:rPr>
        <w:br w:type="page"/>
      </w:r>
      <w:r w:rsidRPr="00AC6938">
        <w:rPr>
          <w:rFonts w:ascii="Arial" w:eastAsia="Times New Roman" w:hAnsi="Arial" w:cs="Arial"/>
          <w:b/>
          <w:color w:val="000000"/>
          <w:sz w:val="24"/>
          <w:szCs w:val="24"/>
          <w:lang w:eastAsia="en-GB"/>
        </w:rPr>
        <w:lastRenderedPageBreak/>
        <w:t>Workbook Guidance</w:t>
      </w:r>
    </w:p>
    <w:p w:rsidR="00AC6938" w:rsidRPr="00AC6938" w:rsidRDefault="00AC6938" w:rsidP="00AC6938">
      <w:pPr>
        <w:overflowPunct w:val="0"/>
        <w:autoSpaceDE w:val="0"/>
        <w:autoSpaceDN w:val="0"/>
        <w:adjustRightInd w:val="0"/>
        <w:spacing w:after="0" w:line="240" w:lineRule="auto"/>
        <w:ind w:right="237"/>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AC6938">
        <w:rPr>
          <w:rFonts w:ascii="Arial" w:eastAsia="Times New Roman" w:hAnsi="Arial" w:cs="Arial"/>
          <w:color w:val="000000"/>
          <w:sz w:val="24"/>
          <w:szCs w:val="24"/>
          <w:lang w:eastAsia="en-GB"/>
        </w:rPr>
        <w:t>Please read these notes carefully; they provide essential information.</w:t>
      </w:r>
    </w:p>
    <w:p w:rsidR="00AC6938" w:rsidRPr="00AC6938" w:rsidRDefault="00AC6938" w:rsidP="00AC6938">
      <w:pPr>
        <w:overflowPunct w:val="0"/>
        <w:autoSpaceDE w:val="0"/>
        <w:autoSpaceDN w:val="0"/>
        <w:adjustRightInd w:val="0"/>
        <w:spacing w:after="0" w:line="240" w:lineRule="auto"/>
        <w:ind w:right="237"/>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r w:rsidRPr="00AC6938">
        <w:rPr>
          <w:rFonts w:ascii="Arial" w:eastAsia="Times New Roman" w:hAnsi="Arial" w:cs="Arial"/>
          <w:b/>
          <w:color w:val="000000"/>
          <w:sz w:val="24"/>
          <w:szCs w:val="24"/>
          <w:lang w:eastAsia="en-GB"/>
        </w:rPr>
        <w:t>What is the workbook for?</w:t>
      </w: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p>
    <w:p w:rsidR="00AC6938" w:rsidRPr="00AC6938" w:rsidRDefault="00AC6938" w:rsidP="00AC693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AC6938">
        <w:rPr>
          <w:rFonts w:ascii="Arial" w:eastAsia="Times New Roman" w:hAnsi="Arial" w:cs="Arial"/>
          <w:color w:val="000000"/>
          <w:sz w:val="24"/>
          <w:szCs w:val="24"/>
          <w:lang w:eastAsia="en-GB"/>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AC6938" w:rsidRPr="00AC6938" w:rsidRDefault="00AC6938" w:rsidP="00AC6938">
      <w:pPr>
        <w:numPr>
          <w:ilvl w:val="0"/>
          <w:numId w:val="4"/>
        </w:numPr>
        <w:overflowPunct w:val="0"/>
        <w:autoSpaceDE w:val="0"/>
        <w:autoSpaceDN w:val="0"/>
        <w:adjustRightInd w:val="0"/>
        <w:spacing w:after="0" w:line="240" w:lineRule="auto"/>
        <w:ind w:right="237"/>
        <w:contextualSpacing/>
        <w:jc w:val="both"/>
        <w:textAlignment w:val="baseline"/>
        <w:rPr>
          <w:rFonts w:ascii="Arial" w:eastAsia="Times New Roman" w:hAnsi="Arial" w:cs="Arial"/>
          <w:b/>
          <w:bCs/>
          <w:color w:val="000000"/>
          <w:sz w:val="24"/>
          <w:szCs w:val="24"/>
          <w:lang w:eastAsia="en-GB"/>
        </w:rPr>
      </w:pPr>
      <w:r w:rsidRPr="00AC6938">
        <w:rPr>
          <w:rFonts w:ascii="Arial" w:eastAsia="Times New Roman" w:hAnsi="Arial" w:cs="Arial"/>
          <w:b/>
          <w:bCs/>
          <w:color w:val="000000"/>
          <w:sz w:val="24"/>
          <w:szCs w:val="24"/>
          <w:lang w:eastAsia="en-GB"/>
        </w:rPr>
        <w:t>Wellbeing and Resilience</w:t>
      </w:r>
    </w:p>
    <w:p w:rsidR="00AC6938" w:rsidRPr="00AC6938" w:rsidRDefault="00AC6938" w:rsidP="00AC6938">
      <w:pPr>
        <w:numPr>
          <w:ilvl w:val="0"/>
          <w:numId w:val="4"/>
        </w:numPr>
        <w:overflowPunct w:val="0"/>
        <w:autoSpaceDE w:val="0"/>
        <w:autoSpaceDN w:val="0"/>
        <w:adjustRightInd w:val="0"/>
        <w:spacing w:after="0" w:line="240" w:lineRule="auto"/>
        <w:ind w:right="237"/>
        <w:contextualSpacing/>
        <w:jc w:val="both"/>
        <w:textAlignment w:val="baseline"/>
        <w:rPr>
          <w:rFonts w:ascii="Arial" w:eastAsia="Times New Roman" w:hAnsi="Arial" w:cs="Arial"/>
          <w:b/>
          <w:bCs/>
          <w:color w:val="000000"/>
          <w:sz w:val="24"/>
          <w:szCs w:val="24"/>
          <w:lang w:eastAsia="en-GB"/>
        </w:rPr>
      </w:pPr>
      <w:r w:rsidRPr="00AC6938">
        <w:rPr>
          <w:rFonts w:ascii="Arial" w:eastAsia="Times New Roman" w:hAnsi="Arial" w:cs="Arial"/>
          <w:b/>
          <w:bCs/>
          <w:color w:val="000000"/>
          <w:sz w:val="24"/>
          <w:szCs w:val="24"/>
          <w:lang w:val="en-US" w:eastAsia="en-GB"/>
        </w:rPr>
        <w:t>Decision-making and Discretion</w:t>
      </w:r>
    </w:p>
    <w:p w:rsidR="00AC6938" w:rsidRPr="00AC6938" w:rsidRDefault="00AC6938" w:rsidP="00AC6938">
      <w:pPr>
        <w:numPr>
          <w:ilvl w:val="0"/>
          <w:numId w:val="4"/>
        </w:numPr>
        <w:overflowPunct w:val="0"/>
        <w:autoSpaceDE w:val="0"/>
        <w:autoSpaceDN w:val="0"/>
        <w:adjustRightInd w:val="0"/>
        <w:spacing w:after="0" w:line="240" w:lineRule="auto"/>
        <w:ind w:right="237"/>
        <w:contextualSpacing/>
        <w:jc w:val="both"/>
        <w:textAlignment w:val="baseline"/>
        <w:rPr>
          <w:rFonts w:ascii="Arial" w:eastAsia="Times New Roman" w:hAnsi="Arial" w:cs="Arial"/>
          <w:b/>
          <w:bCs/>
          <w:color w:val="000000"/>
          <w:sz w:val="24"/>
          <w:szCs w:val="24"/>
          <w:lang w:eastAsia="en-GB"/>
        </w:rPr>
      </w:pPr>
      <w:r w:rsidRPr="00AC6938">
        <w:rPr>
          <w:rFonts w:ascii="Arial" w:eastAsia="Times New Roman" w:hAnsi="Arial" w:cs="Arial"/>
          <w:b/>
          <w:bCs/>
          <w:color w:val="000000"/>
          <w:sz w:val="24"/>
          <w:szCs w:val="24"/>
          <w:lang w:val="en-US" w:eastAsia="en-GB"/>
        </w:rPr>
        <w:t>Vulnerability and Risk</w:t>
      </w:r>
    </w:p>
    <w:p w:rsidR="00AC6938" w:rsidRPr="00AC6938" w:rsidRDefault="00AC6938" w:rsidP="00AC6938">
      <w:pPr>
        <w:numPr>
          <w:ilvl w:val="0"/>
          <w:numId w:val="4"/>
        </w:numPr>
        <w:overflowPunct w:val="0"/>
        <w:autoSpaceDE w:val="0"/>
        <w:autoSpaceDN w:val="0"/>
        <w:adjustRightInd w:val="0"/>
        <w:spacing w:after="0" w:line="240" w:lineRule="auto"/>
        <w:ind w:right="237"/>
        <w:contextualSpacing/>
        <w:jc w:val="both"/>
        <w:textAlignment w:val="baseline"/>
        <w:rPr>
          <w:rFonts w:ascii="Arial" w:eastAsia="Times New Roman" w:hAnsi="Arial" w:cs="Arial"/>
          <w:b/>
          <w:bCs/>
          <w:color w:val="000000"/>
          <w:sz w:val="24"/>
          <w:szCs w:val="24"/>
          <w:lang w:val="en-US" w:eastAsia="en-GB"/>
        </w:rPr>
      </w:pPr>
      <w:r w:rsidRPr="00AC6938">
        <w:rPr>
          <w:rFonts w:ascii="Arial" w:eastAsia="Times New Roman" w:hAnsi="Arial" w:cs="Arial"/>
          <w:b/>
          <w:bCs/>
          <w:color w:val="000000"/>
          <w:sz w:val="24"/>
          <w:szCs w:val="24"/>
          <w:lang w:val="en-US" w:eastAsia="en-GB"/>
        </w:rPr>
        <w:t>Public Protection</w:t>
      </w:r>
    </w:p>
    <w:p w:rsidR="00AC6938" w:rsidRPr="00AC6938" w:rsidRDefault="00AC6938" w:rsidP="00AC6938">
      <w:pPr>
        <w:numPr>
          <w:ilvl w:val="0"/>
          <w:numId w:val="4"/>
        </w:numPr>
        <w:overflowPunct w:val="0"/>
        <w:autoSpaceDE w:val="0"/>
        <w:autoSpaceDN w:val="0"/>
        <w:adjustRightInd w:val="0"/>
        <w:spacing w:after="0" w:line="240" w:lineRule="auto"/>
        <w:ind w:right="237"/>
        <w:contextualSpacing/>
        <w:jc w:val="both"/>
        <w:textAlignment w:val="baseline"/>
        <w:rPr>
          <w:rFonts w:ascii="Arial" w:eastAsia="Times New Roman" w:hAnsi="Arial" w:cs="Arial"/>
          <w:b/>
          <w:bCs/>
          <w:color w:val="000000"/>
          <w:sz w:val="24"/>
          <w:szCs w:val="24"/>
          <w:lang w:eastAsia="en-GB"/>
        </w:rPr>
      </w:pPr>
      <w:r w:rsidRPr="00AC6938">
        <w:rPr>
          <w:rFonts w:ascii="Arial" w:eastAsia="Times New Roman" w:hAnsi="Arial" w:cs="Arial"/>
          <w:b/>
          <w:bCs/>
          <w:color w:val="000000"/>
          <w:sz w:val="24"/>
          <w:szCs w:val="24"/>
          <w:lang w:eastAsia="en-GB"/>
        </w:rPr>
        <w:t>Maintaining Professional Standards</w:t>
      </w:r>
    </w:p>
    <w:p w:rsidR="00AC6938" w:rsidRPr="00AC6938" w:rsidRDefault="00AC6938" w:rsidP="00AC6938">
      <w:pPr>
        <w:numPr>
          <w:ilvl w:val="0"/>
          <w:numId w:val="4"/>
        </w:numPr>
        <w:overflowPunct w:val="0"/>
        <w:autoSpaceDE w:val="0"/>
        <w:autoSpaceDN w:val="0"/>
        <w:adjustRightInd w:val="0"/>
        <w:spacing w:after="0" w:line="240" w:lineRule="auto"/>
        <w:ind w:right="237"/>
        <w:contextualSpacing/>
        <w:jc w:val="both"/>
        <w:textAlignment w:val="baseline"/>
        <w:rPr>
          <w:rFonts w:ascii="Arial" w:eastAsia="Times New Roman" w:hAnsi="Arial" w:cs="Arial"/>
          <w:b/>
          <w:bCs/>
          <w:color w:val="000000"/>
          <w:sz w:val="24"/>
          <w:szCs w:val="24"/>
          <w:lang w:eastAsia="en-GB"/>
        </w:rPr>
      </w:pPr>
      <w:r w:rsidRPr="00AC6938">
        <w:rPr>
          <w:rFonts w:ascii="Arial" w:eastAsia="Times New Roman" w:hAnsi="Arial" w:cs="Arial"/>
          <w:b/>
          <w:bCs/>
          <w:color w:val="000000"/>
          <w:sz w:val="24"/>
          <w:szCs w:val="24"/>
          <w:lang w:eastAsia="en-GB"/>
        </w:rPr>
        <w:t>Leadership and Team-working</w:t>
      </w:r>
    </w:p>
    <w:p w:rsidR="00AC6938" w:rsidRPr="00AC6938" w:rsidRDefault="00AC6938" w:rsidP="00AC6938">
      <w:pPr>
        <w:numPr>
          <w:ilvl w:val="0"/>
          <w:numId w:val="4"/>
        </w:numPr>
        <w:overflowPunct w:val="0"/>
        <w:autoSpaceDE w:val="0"/>
        <w:autoSpaceDN w:val="0"/>
        <w:adjustRightInd w:val="0"/>
        <w:spacing w:after="0" w:line="240" w:lineRule="auto"/>
        <w:ind w:right="237"/>
        <w:contextualSpacing/>
        <w:jc w:val="both"/>
        <w:textAlignment w:val="baseline"/>
        <w:rPr>
          <w:rFonts w:ascii="Arial" w:eastAsia="Times New Roman" w:hAnsi="Arial" w:cs="Arial"/>
          <w:b/>
          <w:bCs/>
          <w:color w:val="000000"/>
          <w:sz w:val="24"/>
          <w:szCs w:val="24"/>
          <w:lang w:eastAsia="en-GB"/>
        </w:rPr>
      </w:pPr>
      <w:r w:rsidRPr="00AC6938">
        <w:rPr>
          <w:rFonts w:ascii="Arial" w:eastAsia="Times New Roman" w:hAnsi="Arial" w:cs="Arial"/>
          <w:b/>
          <w:bCs/>
          <w:color w:val="000000"/>
          <w:sz w:val="24"/>
          <w:szCs w:val="24"/>
          <w:lang w:eastAsia="en-GB"/>
        </w:rPr>
        <w:t>Policing the roads</w:t>
      </w:r>
    </w:p>
    <w:p w:rsidR="00AC6938" w:rsidRPr="00AC6938" w:rsidRDefault="00AC6938" w:rsidP="00AC6938">
      <w:pPr>
        <w:numPr>
          <w:ilvl w:val="0"/>
          <w:numId w:val="4"/>
        </w:numPr>
        <w:overflowPunct w:val="0"/>
        <w:autoSpaceDE w:val="0"/>
        <w:autoSpaceDN w:val="0"/>
        <w:adjustRightInd w:val="0"/>
        <w:spacing w:after="0" w:line="240" w:lineRule="auto"/>
        <w:ind w:right="237"/>
        <w:contextualSpacing/>
        <w:jc w:val="both"/>
        <w:textAlignment w:val="baseline"/>
        <w:rPr>
          <w:rFonts w:ascii="Arial" w:eastAsia="Times New Roman" w:hAnsi="Arial" w:cs="Arial"/>
          <w:b/>
          <w:bCs/>
          <w:color w:val="000000"/>
          <w:sz w:val="24"/>
          <w:szCs w:val="24"/>
          <w:lang w:eastAsia="en-GB"/>
        </w:rPr>
      </w:pPr>
      <w:r w:rsidRPr="00AC6938">
        <w:rPr>
          <w:rFonts w:ascii="Arial" w:eastAsia="Times New Roman" w:hAnsi="Arial" w:cs="Arial"/>
          <w:b/>
          <w:bCs/>
          <w:color w:val="000000"/>
          <w:sz w:val="24"/>
          <w:szCs w:val="24"/>
          <w:lang w:eastAsia="en-GB"/>
        </w:rPr>
        <w:t xml:space="preserve">Information and intelligence </w:t>
      </w:r>
    </w:p>
    <w:p w:rsidR="00AC6938" w:rsidRPr="00AC6938" w:rsidRDefault="00AC6938" w:rsidP="00AC6938">
      <w:pPr>
        <w:numPr>
          <w:ilvl w:val="0"/>
          <w:numId w:val="4"/>
        </w:numPr>
        <w:overflowPunct w:val="0"/>
        <w:autoSpaceDE w:val="0"/>
        <w:autoSpaceDN w:val="0"/>
        <w:adjustRightInd w:val="0"/>
        <w:spacing w:after="0" w:line="240" w:lineRule="auto"/>
        <w:ind w:right="237"/>
        <w:contextualSpacing/>
        <w:jc w:val="both"/>
        <w:textAlignment w:val="baseline"/>
        <w:rPr>
          <w:rFonts w:ascii="Arial" w:eastAsia="Times New Roman" w:hAnsi="Arial" w:cs="Arial"/>
          <w:b/>
          <w:bCs/>
          <w:color w:val="000000"/>
          <w:sz w:val="24"/>
          <w:szCs w:val="24"/>
          <w:lang w:eastAsia="en-GB"/>
        </w:rPr>
      </w:pPr>
      <w:r w:rsidRPr="00AC6938">
        <w:rPr>
          <w:rFonts w:ascii="Arial" w:eastAsia="Times New Roman" w:hAnsi="Arial" w:cs="Arial"/>
          <w:b/>
          <w:bCs/>
          <w:color w:val="000000"/>
          <w:sz w:val="24"/>
          <w:szCs w:val="24"/>
          <w:lang w:eastAsia="en-GB"/>
        </w:rPr>
        <w:t>Conducting Investigations</w:t>
      </w: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b/>
          <w:bCs/>
          <w:color w:val="000000"/>
          <w:sz w:val="24"/>
          <w:szCs w:val="24"/>
          <w:lang w:val="en-US" w:eastAsia="en-GB"/>
        </w:rPr>
      </w:pP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r w:rsidRPr="00AC6938">
        <w:rPr>
          <w:rFonts w:ascii="Arial" w:eastAsia="Times New Roman" w:hAnsi="Arial" w:cs="Arial"/>
          <w:color w:val="000000"/>
          <w:sz w:val="24"/>
          <w:szCs w:val="24"/>
          <w:lang w:eastAsia="en-GB"/>
        </w:rPr>
        <w:t xml:space="preserve">You may wish to use the same incidents as you’ve outlined in the Occupational Competence Portfolio. </w:t>
      </w: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AC6938">
        <w:rPr>
          <w:rFonts w:ascii="Arial" w:eastAsia="Times New Roman" w:hAnsi="Arial" w:cs="Arial"/>
          <w:b/>
          <w:bCs/>
          <w:color w:val="000000"/>
          <w:sz w:val="24"/>
          <w:szCs w:val="24"/>
          <w:lang w:eastAsia="en-GB"/>
        </w:rPr>
        <w:t>How should the workbook be presented?</w:t>
      </w:r>
    </w:p>
    <w:p w:rsidR="00AC6938" w:rsidRPr="00AC6938" w:rsidRDefault="00AC6938" w:rsidP="00AC693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AC6938">
        <w:rPr>
          <w:rFonts w:ascii="Arial" w:eastAsia="Times New Roman" w:hAnsi="Arial" w:cs="Arial"/>
          <w:color w:val="000000"/>
          <w:sz w:val="24"/>
          <w:szCs w:val="24"/>
          <w:lang w:eastAsia="en-GB"/>
        </w:rPr>
        <w:t xml:space="preserve">Blank electronic copies can be found on Moodle of this workbook. You must submit this document electronically therefore it is important that you save your work regularly and upload the final typed version through Turnitin on Moodle. </w:t>
      </w:r>
    </w:p>
    <w:p w:rsidR="00AC6938" w:rsidRPr="00AC6938" w:rsidRDefault="00AC6938" w:rsidP="00AC693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AC6938">
        <w:rPr>
          <w:rFonts w:ascii="Arial" w:eastAsia="Times New Roman" w:hAnsi="Arial" w:cs="Arial"/>
          <w:b/>
          <w:bCs/>
          <w:color w:val="000000"/>
          <w:sz w:val="24"/>
          <w:szCs w:val="24"/>
          <w:lang w:eastAsia="en-GB"/>
        </w:rPr>
        <w:t>Word count policy</w:t>
      </w:r>
      <w:r w:rsidRPr="00AC6938">
        <w:rPr>
          <w:rFonts w:ascii="Arial" w:eastAsia="Times New Roman" w:hAnsi="Arial" w:cs="Arial"/>
          <w:color w:val="000000"/>
          <w:sz w:val="24"/>
          <w:szCs w:val="24"/>
          <w:lang w:eastAsia="en-GB"/>
        </w:rPr>
        <w:t xml:space="preserve"> can be found in chapter 7 of the Academic Quality under section 7.7 (this applies to presenting work above and under the specified word count).  </w:t>
      </w:r>
    </w:p>
    <w:p w:rsidR="00AC6938" w:rsidRPr="00AC6938" w:rsidRDefault="00AC6938" w:rsidP="00AC6938">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AC6938">
        <w:rPr>
          <w:rFonts w:ascii="Arial" w:eastAsia="Times New Roman" w:hAnsi="Arial" w:cs="Arial"/>
          <w:color w:val="000000"/>
          <w:sz w:val="24"/>
          <w:szCs w:val="24"/>
          <w:lang w:eastAsia="en-GB"/>
        </w:rPr>
        <w:t>(</w:t>
      </w:r>
      <w:hyperlink r:id="rId6">
        <w:r w:rsidRPr="00AC6938">
          <w:rPr>
            <w:rFonts w:ascii="Arial" w:eastAsia="Times New Roman" w:hAnsi="Arial" w:cs="Arial"/>
            <w:color w:val="0000FF"/>
            <w:sz w:val="24"/>
            <w:szCs w:val="24"/>
            <w:u w:val="single"/>
            <w:lang w:eastAsia="en-GB"/>
          </w:rPr>
          <w:t>https://www.uwtsd.ac.uk/media/uwtsd-website/content-assets/documents/academic-office/aqh-chapters/chapters---en/Chapter_07_Assessment_Taught_Programmes_Pages_72-79-UPDATED-05-11-2019.pdf</w:t>
        </w:r>
      </w:hyperlink>
      <w:r w:rsidRPr="00AC6938">
        <w:rPr>
          <w:rFonts w:ascii="Arial" w:eastAsia="Times New Roman" w:hAnsi="Arial" w:cs="Arial"/>
          <w:color w:val="000000"/>
          <w:sz w:val="24"/>
          <w:szCs w:val="24"/>
          <w:lang w:eastAsia="en-GB"/>
        </w:rPr>
        <w:t xml:space="preserve">) </w:t>
      </w:r>
    </w:p>
    <w:p w:rsidR="00AC6938" w:rsidRPr="00AC6938" w:rsidRDefault="00AC6938" w:rsidP="00AC693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AC6938">
        <w:rPr>
          <w:rFonts w:ascii="Arial" w:eastAsia="Times New Roman" w:hAnsi="Arial" w:cs="Arial"/>
          <w:color w:val="000000"/>
          <w:sz w:val="24"/>
          <w:szCs w:val="24"/>
          <w:lang w:eastAsia="en-GB"/>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rsidR="00AC6938" w:rsidRPr="00AC6938" w:rsidRDefault="00AC6938" w:rsidP="00AC693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hyperlink r:id="rId7">
        <w:r w:rsidRPr="00AC6938">
          <w:rPr>
            <w:rFonts w:ascii="Arial" w:eastAsia="Times New Roman" w:hAnsi="Arial" w:cs="Arial"/>
            <w:color w:val="0000FF"/>
            <w:sz w:val="24"/>
            <w:szCs w:val="24"/>
            <w:u w:val="single"/>
            <w:lang w:eastAsia="en-GB"/>
          </w:rPr>
          <w:t>https://moodle.uwtsd.ac.uk/pluginfile.php/298870/mod_resource/content/1/Reflective%20Practice%20for%20Policing%20Students%20-%20Selina%20Copley%20Chapter5.pdf</w:t>
        </w:r>
      </w:hyperlink>
    </w:p>
    <w:p w:rsidR="00AC6938" w:rsidRPr="00AC6938" w:rsidRDefault="00AC6938" w:rsidP="00AC693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AC6938">
        <w:rPr>
          <w:rFonts w:ascii="Arial" w:eastAsia="Times New Roman" w:hAnsi="Arial" w:cs="Arial"/>
          <w:b/>
          <w:bCs/>
          <w:color w:val="000000"/>
          <w:sz w:val="24"/>
          <w:szCs w:val="24"/>
          <w:lang w:eastAsia="en-GB"/>
        </w:rPr>
        <w:t>How is the workbook assessed?</w:t>
      </w:r>
    </w:p>
    <w:p w:rsidR="00AC6938" w:rsidRPr="00AC6938" w:rsidRDefault="00AC6938" w:rsidP="00AC693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AC6938">
        <w:rPr>
          <w:rFonts w:ascii="Arial" w:eastAsia="Times New Roman" w:hAnsi="Arial" w:cs="Arial"/>
          <w:color w:val="000000"/>
          <w:sz w:val="24"/>
          <w:szCs w:val="24"/>
          <w:lang w:eastAsia="en-GB"/>
        </w:rPr>
        <w:t xml:space="preserve">Advice and support about the completion of this workbook will be provided by university staff as part of your initial training day.  Your tutor constable and in-force </w:t>
      </w:r>
      <w:r w:rsidRPr="00AC6938">
        <w:rPr>
          <w:rFonts w:ascii="Arial" w:eastAsia="Times New Roman" w:hAnsi="Arial" w:cs="Arial"/>
          <w:color w:val="000000"/>
          <w:sz w:val="24"/>
          <w:szCs w:val="24"/>
          <w:lang w:eastAsia="en-GB"/>
        </w:rPr>
        <w:lastRenderedPageBreak/>
        <w:t xml:space="preserve">training staff will not be involved in assessing or marking your workbook after it has been submitted. </w:t>
      </w:r>
    </w:p>
    <w:p w:rsidR="00AC6938" w:rsidRPr="00AC6938" w:rsidRDefault="00AC6938" w:rsidP="00AC693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AC6938">
        <w:rPr>
          <w:rFonts w:ascii="Arial" w:eastAsia="Times New Roman" w:hAnsi="Arial" w:cs="Arial"/>
          <w:color w:val="000000"/>
          <w:sz w:val="24"/>
          <w:szCs w:val="24"/>
          <w:lang w:eastAsia="en-GB"/>
        </w:rPr>
        <w:t>Dates of workbook submission will be made available during the initial training day and posted on Moodle.</w:t>
      </w:r>
    </w:p>
    <w:p w:rsidR="00AC6938" w:rsidRPr="00AC6938" w:rsidRDefault="00AC6938" w:rsidP="00AC693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AC6938">
        <w:rPr>
          <w:rFonts w:ascii="Arial" w:eastAsia="Times New Roman" w:hAnsi="Arial" w:cs="Arial"/>
          <w:color w:val="000000"/>
          <w:sz w:val="24"/>
          <w:szCs w:val="24"/>
          <w:lang w:eastAsia="en-GB"/>
        </w:rPr>
        <w:t>Once submitted your workbook will be assessed and marked independently.</w:t>
      </w:r>
    </w:p>
    <w:p w:rsidR="00AC6938" w:rsidRPr="00AC6938" w:rsidRDefault="00AC6938" w:rsidP="00AC693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AC6938">
        <w:rPr>
          <w:rFonts w:ascii="Arial" w:eastAsia="Times New Roman" w:hAnsi="Arial" w:cs="Arial"/>
          <w:b/>
          <w:bCs/>
          <w:color w:val="000000"/>
          <w:sz w:val="24"/>
          <w:szCs w:val="24"/>
          <w:lang w:eastAsia="en-GB"/>
        </w:rPr>
        <w:t>Confidentiality</w:t>
      </w:r>
    </w:p>
    <w:p w:rsidR="00AC6938" w:rsidRPr="00AC6938" w:rsidRDefault="00AC6938" w:rsidP="00AC693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AC6938">
        <w:rPr>
          <w:rFonts w:ascii="Arial" w:eastAsia="Times New Roman" w:hAnsi="Arial" w:cs="Arial"/>
          <w:color w:val="000000"/>
          <w:sz w:val="24"/>
          <w:szCs w:val="24"/>
          <w:lang w:eastAsia="en-GB"/>
        </w:rPr>
        <w:t>It is important that no individual can be identified either directly or indirectly from the information in the workbook. Therefore, you must:</w:t>
      </w:r>
    </w:p>
    <w:p w:rsidR="00AC6938" w:rsidRPr="00AC6938" w:rsidRDefault="00AC6938" w:rsidP="00AC693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AC6938" w:rsidRPr="00AC6938" w:rsidRDefault="00AC6938" w:rsidP="00AC6938">
      <w:pPr>
        <w:numPr>
          <w:ilvl w:val="0"/>
          <w:numId w:val="3"/>
        </w:numPr>
        <w:overflowPunct w:val="0"/>
        <w:autoSpaceDE w:val="0"/>
        <w:autoSpaceDN w:val="0"/>
        <w:adjustRightInd w:val="0"/>
        <w:spacing w:after="0" w:line="240" w:lineRule="auto"/>
        <w:contextualSpacing/>
        <w:jc w:val="both"/>
        <w:textAlignment w:val="baseline"/>
        <w:rPr>
          <w:rFonts w:ascii="Arial" w:eastAsia="Times New Roman" w:hAnsi="Arial" w:cs="Arial"/>
          <w:color w:val="000000"/>
          <w:sz w:val="24"/>
          <w:szCs w:val="24"/>
          <w:lang w:eastAsia="en-GB"/>
        </w:rPr>
      </w:pPr>
      <w:r w:rsidRPr="00AC6938">
        <w:rPr>
          <w:rFonts w:ascii="Arial" w:eastAsia="Times New Roman" w:hAnsi="Arial" w:cs="Arial"/>
          <w:color w:val="000000"/>
          <w:sz w:val="24"/>
          <w:szCs w:val="24"/>
          <w:lang w:eastAsia="en-GB"/>
        </w:rPr>
        <w:t>adhere to guidance in the Student Handbook about unfair practice and plagiarism.</w:t>
      </w:r>
    </w:p>
    <w:p w:rsidR="00AC6938" w:rsidRPr="00AC6938" w:rsidRDefault="00AC6938" w:rsidP="00AC6938">
      <w:pPr>
        <w:numPr>
          <w:ilvl w:val="0"/>
          <w:numId w:val="3"/>
        </w:numPr>
        <w:overflowPunct w:val="0"/>
        <w:autoSpaceDE w:val="0"/>
        <w:autoSpaceDN w:val="0"/>
        <w:adjustRightInd w:val="0"/>
        <w:spacing w:after="0" w:line="240" w:lineRule="auto"/>
        <w:contextualSpacing/>
        <w:jc w:val="both"/>
        <w:textAlignment w:val="baseline"/>
        <w:rPr>
          <w:rFonts w:ascii="Arial" w:eastAsia="Times New Roman" w:hAnsi="Arial" w:cs="Arial"/>
          <w:color w:val="000000"/>
          <w:sz w:val="24"/>
          <w:szCs w:val="24"/>
          <w:lang w:eastAsia="en-GB"/>
        </w:rPr>
      </w:pPr>
      <w:r w:rsidRPr="00AC6938">
        <w:rPr>
          <w:rFonts w:ascii="Arial" w:eastAsia="Times New Roman" w:hAnsi="Arial" w:cs="Arial"/>
          <w:color w:val="000000"/>
          <w:sz w:val="24"/>
          <w:szCs w:val="24"/>
          <w:lang w:eastAsia="en-GB"/>
        </w:rPr>
        <w:t>not identify individuals including witnesses, victims or offenders by name.</w:t>
      </w:r>
    </w:p>
    <w:p w:rsidR="00AC6938" w:rsidRPr="00AC6938" w:rsidRDefault="00AC6938" w:rsidP="00AC6938">
      <w:pPr>
        <w:numPr>
          <w:ilvl w:val="0"/>
          <w:numId w:val="3"/>
        </w:numPr>
        <w:overflowPunct w:val="0"/>
        <w:autoSpaceDE w:val="0"/>
        <w:autoSpaceDN w:val="0"/>
        <w:adjustRightInd w:val="0"/>
        <w:spacing w:after="0" w:line="240" w:lineRule="auto"/>
        <w:contextualSpacing/>
        <w:jc w:val="both"/>
        <w:textAlignment w:val="baseline"/>
        <w:rPr>
          <w:rFonts w:ascii="Arial" w:eastAsia="Times New Roman" w:hAnsi="Arial" w:cs="Arial"/>
          <w:color w:val="000000"/>
          <w:sz w:val="24"/>
          <w:szCs w:val="24"/>
          <w:lang w:eastAsia="en-GB"/>
        </w:rPr>
      </w:pPr>
      <w:r w:rsidRPr="00AC6938">
        <w:rPr>
          <w:rFonts w:ascii="Arial" w:eastAsia="Times New Roman" w:hAnsi="Arial" w:cs="Arial"/>
          <w:color w:val="000000"/>
          <w:sz w:val="24"/>
          <w:szCs w:val="24"/>
          <w:lang w:eastAsia="en-GB"/>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rsidR="00AC6938" w:rsidRPr="00AC6938" w:rsidRDefault="00AC6938" w:rsidP="00AC6938">
      <w:pPr>
        <w:numPr>
          <w:ilvl w:val="0"/>
          <w:numId w:val="3"/>
        </w:numPr>
        <w:overflowPunct w:val="0"/>
        <w:autoSpaceDE w:val="0"/>
        <w:autoSpaceDN w:val="0"/>
        <w:adjustRightInd w:val="0"/>
        <w:spacing w:after="0" w:line="240" w:lineRule="auto"/>
        <w:contextualSpacing/>
        <w:jc w:val="both"/>
        <w:textAlignment w:val="baseline"/>
        <w:rPr>
          <w:rFonts w:ascii="Arial" w:eastAsia="Times New Roman" w:hAnsi="Arial" w:cs="Arial"/>
          <w:color w:val="000000"/>
          <w:sz w:val="24"/>
          <w:szCs w:val="24"/>
          <w:lang w:eastAsia="en-GB"/>
        </w:rPr>
      </w:pPr>
      <w:r w:rsidRPr="00AC6938">
        <w:rPr>
          <w:rFonts w:ascii="Arial" w:eastAsia="Times New Roman" w:hAnsi="Arial" w:cs="Arial"/>
          <w:color w:val="000000"/>
          <w:sz w:val="24"/>
          <w:szCs w:val="24"/>
          <w:lang w:eastAsia="en-GB"/>
        </w:rPr>
        <w:t xml:space="preserve">take personal responsibility for adhering to confidentiality rules. </w:t>
      </w:r>
    </w:p>
    <w:p w:rsidR="00AC6938" w:rsidRPr="00AC6938" w:rsidRDefault="00AC6938" w:rsidP="00AC6938">
      <w:pPr>
        <w:numPr>
          <w:ilvl w:val="0"/>
          <w:numId w:val="2"/>
        </w:numPr>
        <w:overflowPunct w:val="0"/>
        <w:autoSpaceDE w:val="0"/>
        <w:autoSpaceDN w:val="0"/>
        <w:adjustRightInd w:val="0"/>
        <w:spacing w:after="0" w:line="240" w:lineRule="auto"/>
        <w:contextualSpacing/>
        <w:jc w:val="both"/>
        <w:textAlignment w:val="baseline"/>
        <w:rPr>
          <w:rFonts w:ascii="Arial" w:eastAsia="Times New Roman" w:hAnsi="Arial" w:cs="Arial"/>
          <w:color w:val="000000"/>
          <w:sz w:val="24"/>
          <w:szCs w:val="24"/>
          <w:lang w:eastAsia="en-GB"/>
        </w:rPr>
      </w:pPr>
      <w:r w:rsidRPr="00AC6938">
        <w:rPr>
          <w:rFonts w:ascii="Arial" w:eastAsia="Times New Roman" w:hAnsi="Arial" w:cs="Arial"/>
          <w:color w:val="000000"/>
          <w:sz w:val="24"/>
          <w:szCs w:val="24"/>
          <w:lang w:eastAsia="en-GB"/>
        </w:rPr>
        <w:t>not include any dates of any incidents or anything that specifically identifies an actual incident.</w:t>
      </w:r>
    </w:p>
    <w:p w:rsidR="00AC6938" w:rsidRPr="00AC6938" w:rsidRDefault="00AC6938" w:rsidP="00AC693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AC6938">
        <w:rPr>
          <w:rFonts w:ascii="Arial" w:eastAsia="Times New Roman" w:hAnsi="Arial" w:cs="Arial"/>
          <w:b/>
          <w:bCs/>
          <w:color w:val="000000"/>
          <w:sz w:val="24"/>
          <w:szCs w:val="24"/>
          <w:lang w:eastAsia="en-GB"/>
        </w:rPr>
        <w:t>NOTE</w:t>
      </w:r>
    </w:p>
    <w:p w:rsidR="00AC6938" w:rsidRPr="00AC6938" w:rsidRDefault="00AC6938" w:rsidP="00AC693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AC6938">
        <w:rPr>
          <w:rFonts w:ascii="Arial" w:eastAsia="Times New Roman" w:hAnsi="Arial" w:cs="Arial"/>
          <w:color w:val="000000"/>
          <w:sz w:val="24"/>
          <w:szCs w:val="24"/>
          <w:lang w:eastAsia="en-GB"/>
        </w:rPr>
        <w:t xml:space="preserve">Your workbook will be submitted electronically via Turnitin on Moodle. Guidance on this is in the Student Handbook. </w:t>
      </w:r>
    </w:p>
    <w:p w:rsidR="00AC6938" w:rsidRPr="00AC6938" w:rsidRDefault="00AC6938" w:rsidP="00AC6938">
      <w:pPr>
        <w:overflowPunct w:val="0"/>
        <w:autoSpaceDE w:val="0"/>
        <w:autoSpaceDN w:val="0"/>
        <w:adjustRightInd w:val="0"/>
        <w:spacing w:after="0" w:line="240" w:lineRule="auto"/>
        <w:ind w:left="360"/>
        <w:jc w:val="both"/>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AC6938">
        <w:rPr>
          <w:rFonts w:ascii="Arial" w:eastAsia="Times New Roman" w:hAnsi="Arial" w:cs="Arial"/>
          <w:b/>
          <w:bCs/>
          <w:i/>
          <w:iCs/>
          <w:color w:val="000000"/>
          <w:sz w:val="24"/>
          <w:szCs w:val="24"/>
          <w:lang w:eastAsia="en-GB"/>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rsidR="00AC6938" w:rsidRPr="00AC6938" w:rsidRDefault="00AC6938" w:rsidP="00AC6938">
      <w:pPr>
        <w:overflowPunct w:val="0"/>
        <w:autoSpaceDE w:val="0"/>
        <w:autoSpaceDN w:val="0"/>
        <w:adjustRightInd w:val="0"/>
        <w:spacing w:after="0" w:line="240" w:lineRule="auto"/>
        <w:ind w:left="360"/>
        <w:jc w:val="both"/>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AC6938">
        <w:rPr>
          <w:rFonts w:ascii="Arial" w:eastAsia="Times New Roman" w:hAnsi="Arial" w:cs="Arial"/>
          <w:b/>
          <w:bCs/>
          <w:color w:val="000000"/>
          <w:sz w:val="24"/>
          <w:szCs w:val="24"/>
          <w:lang w:eastAsia="en-GB"/>
        </w:rPr>
        <w:t>Dyslexia and other special circumstances</w:t>
      </w:r>
    </w:p>
    <w:p w:rsidR="00AC6938" w:rsidRPr="00AC6938" w:rsidRDefault="00AC6938" w:rsidP="00AC693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AC6938">
        <w:rPr>
          <w:rFonts w:ascii="Arial" w:eastAsia="Times New Roman" w:hAnsi="Arial" w:cs="Arial"/>
          <w:color w:val="000000"/>
          <w:sz w:val="24"/>
          <w:szCs w:val="24"/>
          <w:lang w:eastAsia="en-GB"/>
        </w:rPr>
        <w:t xml:space="preserve">If you have any condition that you feel may affect your ability to deal with any part of the programme, please see the Student Handbook for further guidance. The University has a Student Services Unit that may be able to help but </w:t>
      </w:r>
      <w:r w:rsidRPr="00AC6938">
        <w:rPr>
          <w:rFonts w:ascii="Arial" w:eastAsia="Times New Roman" w:hAnsi="Arial" w:cs="Arial"/>
          <w:b/>
          <w:bCs/>
          <w:i/>
          <w:iCs/>
          <w:color w:val="000000"/>
          <w:sz w:val="24"/>
          <w:szCs w:val="24"/>
          <w:lang w:eastAsia="en-GB"/>
        </w:rPr>
        <w:t>it is the learner’s individual responsibility to contact them</w:t>
      </w:r>
      <w:r w:rsidRPr="00AC6938">
        <w:rPr>
          <w:rFonts w:ascii="Arial" w:eastAsia="Times New Roman" w:hAnsi="Arial" w:cs="Arial"/>
          <w:color w:val="000000"/>
          <w:sz w:val="24"/>
          <w:szCs w:val="24"/>
          <w:lang w:eastAsia="en-GB"/>
        </w:rPr>
        <w:t xml:space="preserve">. </w:t>
      </w:r>
    </w:p>
    <w:p w:rsidR="00AC6938" w:rsidRPr="00AC6938" w:rsidRDefault="00AC6938" w:rsidP="00AC693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textAlignment w:val="baseline"/>
        <w:rPr>
          <w:rFonts w:ascii="Arial" w:eastAsia="Times New Roman" w:hAnsi="Arial" w:cs="Arial"/>
          <w:color w:val="000000"/>
          <w:sz w:val="24"/>
          <w:szCs w:val="24"/>
          <w:lang w:eastAsia="en-GB"/>
        </w:rPr>
      </w:pPr>
      <w:r w:rsidRPr="00AC6938">
        <w:rPr>
          <w:rFonts w:ascii="Arial" w:eastAsia="Times New Roman" w:hAnsi="Arial" w:cs="Arial"/>
          <w:color w:val="000000"/>
          <w:sz w:val="20"/>
          <w:szCs w:val="20"/>
          <w:lang w:eastAsia="en-GB"/>
        </w:rPr>
        <w:br w:type="page"/>
      </w:r>
    </w:p>
    <w:p w:rsidR="00AC6938" w:rsidRPr="00AC6938" w:rsidRDefault="00AC6938" w:rsidP="00AC693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AC6938">
        <w:rPr>
          <w:rFonts w:ascii="Arial" w:eastAsia="Times New Roman" w:hAnsi="Arial" w:cs="Arial"/>
          <w:b/>
          <w:bCs/>
          <w:color w:val="000000"/>
          <w:sz w:val="24"/>
          <w:szCs w:val="24"/>
          <w:lang w:eastAsia="en-GB"/>
        </w:rPr>
        <w:lastRenderedPageBreak/>
        <w:t xml:space="preserve">Guidance: </w:t>
      </w:r>
    </w:p>
    <w:p w:rsidR="00AC6938" w:rsidRPr="00AC6938" w:rsidRDefault="00AC6938" w:rsidP="00AC693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AC6938" w:rsidRPr="00AC6938" w:rsidRDefault="00AC6938" w:rsidP="00AC6938">
      <w:pPr>
        <w:numPr>
          <w:ilvl w:val="0"/>
          <w:numId w:val="1"/>
        </w:numPr>
        <w:overflowPunct w:val="0"/>
        <w:autoSpaceDE w:val="0"/>
        <w:autoSpaceDN w:val="0"/>
        <w:adjustRightInd w:val="0"/>
        <w:spacing w:after="0" w:line="240" w:lineRule="auto"/>
        <w:contextualSpacing/>
        <w:jc w:val="both"/>
        <w:textAlignment w:val="baseline"/>
        <w:rPr>
          <w:rFonts w:ascii="Arial" w:eastAsia="Times New Roman" w:hAnsi="Arial" w:cs="Arial"/>
          <w:i/>
          <w:iCs/>
          <w:color w:val="000000"/>
          <w:sz w:val="24"/>
          <w:szCs w:val="24"/>
          <w:lang w:eastAsia="en-GB"/>
        </w:rPr>
      </w:pPr>
      <w:r w:rsidRPr="00AC6938">
        <w:rPr>
          <w:rFonts w:ascii="Arial" w:eastAsia="Times New Roman" w:hAnsi="Arial" w:cs="Arial"/>
          <w:i/>
          <w:iCs/>
          <w:color w:val="000000"/>
          <w:sz w:val="24"/>
          <w:szCs w:val="24"/>
          <w:lang w:eastAsia="en-GB"/>
        </w:rPr>
        <w:t>Your workbook must contain the items specified in the table below (clearly identified and in the order given);</w:t>
      </w:r>
    </w:p>
    <w:p w:rsidR="00AC6938" w:rsidRPr="00AC6938" w:rsidRDefault="00AC6938" w:rsidP="00AC6938">
      <w:pPr>
        <w:numPr>
          <w:ilvl w:val="0"/>
          <w:numId w:val="1"/>
        </w:numPr>
        <w:overflowPunct w:val="0"/>
        <w:autoSpaceDE w:val="0"/>
        <w:autoSpaceDN w:val="0"/>
        <w:adjustRightInd w:val="0"/>
        <w:spacing w:after="0" w:line="240" w:lineRule="auto"/>
        <w:contextualSpacing/>
        <w:jc w:val="both"/>
        <w:textAlignment w:val="baseline"/>
        <w:rPr>
          <w:rFonts w:ascii="Arial" w:eastAsia="Times New Roman" w:hAnsi="Arial" w:cs="Arial"/>
          <w:i/>
          <w:iCs/>
          <w:color w:val="000000"/>
          <w:sz w:val="24"/>
          <w:szCs w:val="24"/>
          <w:lang w:eastAsia="en-GB"/>
        </w:rPr>
      </w:pPr>
      <w:r w:rsidRPr="00AC6938">
        <w:rPr>
          <w:rFonts w:ascii="Arial" w:eastAsia="Times New Roman" w:hAnsi="Arial" w:cs="Arial"/>
          <w:i/>
          <w:iCs/>
          <w:color w:val="000000"/>
          <w:sz w:val="24"/>
          <w:szCs w:val="24"/>
          <w:lang w:eastAsia="en-GB"/>
        </w:rPr>
        <w:t>You should use this particular document to insert your text / answer within each section of this workbook;</w:t>
      </w:r>
    </w:p>
    <w:p w:rsidR="00AC6938" w:rsidRPr="00AC6938" w:rsidRDefault="00AC6938" w:rsidP="00AC6938">
      <w:pPr>
        <w:numPr>
          <w:ilvl w:val="0"/>
          <w:numId w:val="1"/>
        </w:numPr>
        <w:overflowPunct w:val="0"/>
        <w:autoSpaceDE w:val="0"/>
        <w:autoSpaceDN w:val="0"/>
        <w:adjustRightInd w:val="0"/>
        <w:spacing w:after="0" w:line="240" w:lineRule="auto"/>
        <w:contextualSpacing/>
        <w:jc w:val="both"/>
        <w:textAlignment w:val="baseline"/>
        <w:rPr>
          <w:rFonts w:ascii="Arial" w:eastAsia="Times New Roman" w:hAnsi="Arial" w:cs="Arial"/>
          <w:i/>
          <w:iCs/>
          <w:color w:val="000000"/>
          <w:sz w:val="24"/>
          <w:szCs w:val="24"/>
          <w:lang w:eastAsia="en-GB"/>
        </w:rPr>
      </w:pPr>
      <w:r w:rsidRPr="00AC6938">
        <w:rPr>
          <w:rFonts w:ascii="Arial" w:eastAsia="Times New Roman" w:hAnsi="Arial" w:cs="Arial"/>
          <w:i/>
          <w:iCs/>
          <w:color w:val="000000"/>
          <w:sz w:val="24"/>
          <w:szCs w:val="24"/>
          <w:lang w:eastAsia="en-GB"/>
        </w:rPr>
        <w:t>You should upload your completed document as a saved pdf file of this workbook; if this is not possible then a Worddoc file is acceptable. Do not send a scanned file from a photocopier, an apple.dot file or a Microsoft publisher file as Turnitin will not be able to assess them, despite you being able to upload them.</w:t>
      </w: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b/>
          <w:bCs/>
          <w:color w:val="000000"/>
          <w:sz w:val="24"/>
          <w:szCs w:val="24"/>
          <w:lang w:eastAsia="en-GB"/>
        </w:rPr>
      </w:pP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r w:rsidRPr="00AC6938">
        <w:rPr>
          <w:rFonts w:ascii="Arial" w:eastAsia="Times New Roman" w:hAnsi="Arial" w:cs="Arial"/>
          <w:b/>
          <w:color w:val="000000"/>
          <w:sz w:val="24"/>
          <w:szCs w:val="24"/>
          <w:lang w:eastAsia="en-GB"/>
        </w:rPr>
        <w:t xml:space="preserve">Contents </w:t>
      </w: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AC6938" w:rsidRPr="00AC6938" w:rsidTr="002E0A8E">
        <w:tc>
          <w:tcPr>
            <w:tcW w:w="1627" w:type="dxa"/>
          </w:tcPr>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b/>
                <w:sz w:val="24"/>
                <w:szCs w:val="24"/>
                <w:lang w:eastAsia="en-GB"/>
              </w:rPr>
            </w:pPr>
            <w:r w:rsidRPr="00AC6938">
              <w:rPr>
                <w:rFonts w:ascii="Arial" w:eastAsia="Times New Roman" w:hAnsi="Arial" w:cs="Arial"/>
                <w:b/>
                <w:sz w:val="24"/>
                <w:szCs w:val="24"/>
                <w:lang w:eastAsia="en-GB"/>
              </w:rPr>
              <w:t xml:space="preserve">Workbook </w:t>
            </w:r>
          </w:p>
        </w:tc>
        <w:tc>
          <w:tcPr>
            <w:tcW w:w="5253" w:type="dxa"/>
          </w:tcPr>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b/>
                <w:sz w:val="24"/>
                <w:szCs w:val="24"/>
                <w:lang w:eastAsia="en-GB"/>
              </w:rPr>
            </w:pPr>
            <w:r w:rsidRPr="00AC6938">
              <w:rPr>
                <w:rFonts w:ascii="Arial" w:eastAsia="Times New Roman" w:hAnsi="Arial" w:cs="Arial"/>
                <w:b/>
                <w:sz w:val="24"/>
                <w:szCs w:val="24"/>
                <w:lang w:eastAsia="en-GB"/>
              </w:rPr>
              <w:t xml:space="preserve">Area of Professional Practice </w:t>
            </w: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b/>
                <w:sz w:val="24"/>
                <w:szCs w:val="24"/>
                <w:lang w:eastAsia="en-GB"/>
              </w:rPr>
            </w:pPr>
          </w:p>
        </w:tc>
        <w:tc>
          <w:tcPr>
            <w:tcW w:w="2300" w:type="dxa"/>
          </w:tcPr>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b/>
                <w:sz w:val="24"/>
                <w:szCs w:val="24"/>
                <w:lang w:eastAsia="en-GB"/>
              </w:rPr>
            </w:pPr>
            <w:r w:rsidRPr="00AC6938">
              <w:rPr>
                <w:rFonts w:ascii="Arial" w:eastAsia="Times New Roman" w:hAnsi="Arial" w:cs="Arial"/>
                <w:b/>
                <w:sz w:val="24"/>
                <w:szCs w:val="24"/>
                <w:lang w:eastAsia="en-GB"/>
              </w:rPr>
              <w:t>Word count</w:t>
            </w:r>
          </w:p>
        </w:tc>
      </w:tr>
      <w:tr w:rsidR="00AC6938" w:rsidRPr="00AC6938" w:rsidTr="002E0A8E">
        <w:tc>
          <w:tcPr>
            <w:tcW w:w="1627" w:type="dxa"/>
          </w:tcPr>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sz w:val="24"/>
                <w:szCs w:val="24"/>
                <w:lang w:eastAsia="en-GB"/>
              </w:rPr>
            </w:pPr>
            <w:r w:rsidRPr="00AC6938">
              <w:rPr>
                <w:rFonts w:ascii="Arial" w:eastAsia="Times New Roman" w:hAnsi="Arial" w:cs="Arial"/>
                <w:sz w:val="24"/>
                <w:szCs w:val="24"/>
                <w:lang w:eastAsia="en-GB"/>
              </w:rPr>
              <w:t xml:space="preserve">Task 1 </w:t>
            </w:r>
          </w:p>
        </w:tc>
        <w:tc>
          <w:tcPr>
            <w:tcW w:w="5253" w:type="dxa"/>
          </w:tcPr>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r w:rsidRPr="00AC6938">
              <w:rPr>
                <w:rFonts w:ascii="Arial" w:eastAsia="Times New Roman" w:hAnsi="Arial" w:cs="Arial"/>
                <w:b/>
                <w:color w:val="000000"/>
                <w:sz w:val="24"/>
                <w:szCs w:val="24"/>
                <w:lang w:eastAsia="en-GB"/>
              </w:rPr>
              <w:t>Wellbeing and Resilience</w:t>
            </w: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p>
        </w:tc>
        <w:tc>
          <w:tcPr>
            <w:tcW w:w="2300" w:type="dxa"/>
          </w:tcPr>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b/>
                <w:bCs/>
                <w:color w:val="000000"/>
                <w:sz w:val="24"/>
                <w:szCs w:val="24"/>
                <w:lang w:eastAsia="en-GB"/>
              </w:rPr>
            </w:pPr>
            <w:r w:rsidRPr="00AC6938">
              <w:rPr>
                <w:rFonts w:ascii="Arial" w:eastAsia="Times New Roman" w:hAnsi="Arial" w:cs="Arial"/>
                <w:b/>
                <w:bCs/>
                <w:color w:val="000000"/>
                <w:sz w:val="24"/>
                <w:szCs w:val="24"/>
                <w:lang w:eastAsia="en-GB"/>
              </w:rPr>
              <w:t>1250</w:t>
            </w:r>
          </w:p>
        </w:tc>
      </w:tr>
      <w:tr w:rsidR="00AC6938" w:rsidRPr="00AC6938" w:rsidTr="002E0A8E">
        <w:tc>
          <w:tcPr>
            <w:tcW w:w="1627" w:type="dxa"/>
          </w:tcPr>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sz w:val="24"/>
                <w:szCs w:val="24"/>
                <w:lang w:eastAsia="en-GB"/>
              </w:rPr>
            </w:pPr>
            <w:r w:rsidRPr="00AC6938">
              <w:rPr>
                <w:rFonts w:ascii="Arial" w:eastAsia="Times New Roman" w:hAnsi="Arial" w:cs="Arial"/>
                <w:sz w:val="24"/>
                <w:szCs w:val="24"/>
                <w:lang w:eastAsia="en-GB"/>
              </w:rPr>
              <w:t>Task 2</w:t>
            </w:r>
          </w:p>
        </w:tc>
        <w:tc>
          <w:tcPr>
            <w:tcW w:w="5253" w:type="dxa"/>
          </w:tcPr>
          <w:p w:rsidR="00AC6938" w:rsidRPr="00AC6938" w:rsidRDefault="00AC6938" w:rsidP="00AC6938">
            <w:pPr>
              <w:overflowPunct w:val="0"/>
              <w:autoSpaceDE w:val="0"/>
              <w:autoSpaceDN w:val="0"/>
              <w:adjustRightInd w:val="0"/>
              <w:spacing w:after="0" w:line="240" w:lineRule="auto"/>
              <w:textAlignment w:val="baseline"/>
              <w:rPr>
                <w:rFonts w:ascii="Arial" w:eastAsia="Times New Roman" w:hAnsi="Arial" w:cs="Arial"/>
                <w:b/>
                <w:bCs/>
                <w:color w:val="000000"/>
                <w:sz w:val="24"/>
                <w:szCs w:val="24"/>
                <w:lang w:val="en-US" w:eastAsia="en-GB"/>
              </w:rPr>
            </w:pPr>
            <w:r w:rsidRPr="00AC6938">
              <w:rPr>
                <w:rFonts w:ascii="Arial" w:eastAsia="Times New Roman" w:hAnsi="Arial" w:cs="Arial"/>
                <w:b/>
                <w:bCs/>
                <w:color w:val="000000"/>
                <w:sz w:val="24"/>
                <w:szCs w:val="24"/>
                <w:lang w:val="en-US" w:eastAsia="en-GB"/>
              </w:rPr>
              <w:t>Decision-making and Discretion</w:t>
            </w:r>
          </w:p>
          <w:p w:rsidR="00AC6938" w:rsidRPr="00AC6938" w:rsidRDefault="00AC6938" w:rsidP="00AC6938">
            <w:pPr>
              <w:overflowPunct w:val="0"/>
              <w:autoSpaceDE w:val="0"/>
              <w:autoSpaceDN w:val="0"/>
              <w:adjustRightInd w:val="0"/>
              <w:spacing w:after="0" w:line="240" w:lineRule="auto"/>
              <w:textAlignment w:val="baseline"/>
              <w:rPr>
                <w:rFonts w:ascii="Arial" w:eastAsia="Times New Roman" w:hAnsi="Arial" w:cs="Arial"/>
                <w:b/>
                <w:bCs/>
                <w:color w:val="000000"/>
                <w:sz w:val="24"/>
                <w:szCs w:val="24"/>
                <w:lang w:val="en-US" w:eastAsia="en-GB"/>
              </w:rPr>
            </w:pPr>
            <w:r w:rsidRPr="00AC6938">
              <w:rPr>
                <w:rFonts w:ascii="Arial" w:eastAsia="Times New Roman" w:hAnsi="Arial" w:cs="Arial"/>
                <w:b/>
                <w:bCs/>
                <w:color w:val="000000"/>
                <w:sz w:val="24"/>
                <w:szCs w:val="24"/>
                <w:lang w:val="en-US" w:eastAsia="en-GB"/>
              </w:rPr>
              <w:t>Vulnerability and Risk</w:t>
            </w:r>
          </w:p>
          <w:p w:rsidR="00AC6938" w:rsidRPr="00AC6938" w:rsidRDefault="00AC6938" w:rsidP="00AC6938">
            <w:pPr>
              <w:overflowPunct w:val="0"/>
              <w:autoSpaceDE w:val="0"/>
              <w:autoSpaceDN w:val="0"/>
              <w:adjustRightInd w:val="0"/>
              <w:spacing w:after="0" w:line="240" w:lineRule="auto"/>
              <w:textAlignment w:val="baseline"/>
              <w:rPr>
                <w:rFonts w:ascii="Arial" w:eastAsia="Times New Roman" w:hAnsi="Arial" w:cs="Arial"/>
                <w:color w:val="000000"/>
                <w:lang w:eastAsia="en-GB"/>
              </w:rPr>
            </w:pPr>
            <w:r w:rsidRPr="00AC6938">
              <w:rPr>
                <w:rFonts w:ascii="Arial" w:eastAsia="Times New Roman" w:hAnsi="Arial" w:cs="Arial"/>
                <w:b/>
                <w:bCs/>
                <w:color w:val="000000"/>
                <w:sz w:val="24"/>
                <w:szCs w:val="24"/>
                <w:lang w:val="en-US" w:eastAsia="en-GB"/>
              </w:rPr>
              <w:t>Public Protection</w:t>
            </w:r>
          </w:p>
        </w:tc>
        <w:tc>
          <w:tcPr>
            <w:tcW w:w="2300" w:type="dxa"/>
          </w:tcPr>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b/>
                <w:bCs/>
                <w:sz w:val="24"/>
                <w:szCs w:val="24"/>
                <w:lang w:eastAsia="en-GB"/>
              </w:rPr>
            </w:pPr>
            <w:r w:rsidRPr="00AC6938">
              <w:rPr>
                <w:rFonts w:ascii="Arial" w:eastAsia="Times New Roman" w:hAnsi="Arial" w:cs="Arial"/>
                <w:b/>
                <w:bCs/>
                <w:sz w:val="24"/>
                <w:szCs w:val="24"/>
                <w:lang w:eastAsia="en-GB"/>
              </w:rPr>
              <w:t>1750</w:t>
            </w:r>
          </w:p>
        </w:tc>
      </w:tr>
      <w:tr w:rsidR="00AC6938" w:rsidRPr="00AC6938" w:rsidTr="002E0A8E">
        <w:tc>
          <w:tcPr>
            <w:tcW w:w="1627" w:type="dxa"/>
          </w:tcPr>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sz w:val="24"/>
                <w:szCs w:val="24"/>
                <w:lang w:eastAsia="en-GB"/>
              </w:rPr>
            </w:pPr>
            <w:r w:rsidRPr="00AC6938">
              <w:rPr>
                <w:rFonts w:ascii="Arial" w:eastAsia="Times New Roman" w:hAnsi="Arial" w:cs="Arial"/>
                <w:sz w:val="24"/>
                <w:szCs w:val="24"/>
                <w:lang w:eastAsia="en-GB"/>
              </w:rPr>
              <w:t xml:space="preserve">Task 3 </w:t>
            </w:r>
          </w:p>
        </w:tc>
        <w:tc>
          <w:tcPr>
            <w:tcW w:w="5253" w:type="dxa"/>
          </w:tcPr>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r w:rsidRPr="00AC6938">
              <w:rPr>
                <w:rFonts w:ascii="Arial" w:eastAsia="Times New Roman" w:hAnsi="Arial" w:cs="Arial"/>
                <w:b/>
                <w:color w:val="000000"/>
                <w:sz w:val="24"/>
                <w:szCs w:val="24"/>
                <w:lang w:eastAsia="en-GB"/>
              </w:rPr>
              <w:t>Maintaining Professional Standards</w:t>
            </w: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r w:rsidRPr="00AC6938">
              <w:rPr>
                <w:rFonts w:ascii="Arial" w:eastAsia="Times New Roman" w:hAnsi="Arial" w:cs="Arial"/>
                <w:b/>
                <w:color w:val="000000"/>
                <w:sz w:val="24"/>
                <w:szCs w:val="24"/>
                <w:lang w:eastAsia="en-GB"/>
              </w:rPr>
              <w:t>Leadership and Team-working</w:t>
            </w: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highlight w:val="green"/>
                <w:lang w:eastAsia="en-GB"/>
              </w:rPr>
            </w:pPr>
          </w:p>
        </w:tc>
        <w:tc>
          <w:tcPr>
            <w:tcW w:w="2300" w:type="dxa"/>
          </w:tcPr>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b/>
                <w:bCs/>
                <w:color w:val="000000"/>
                <w:sz w:val="24"/>
                <w:szCs w:val="24"/>
                <w:lang w:eastAsia="en-GB"/>
              </w:rPr>
            </w:pPr>
            <w:r w:rsidRPr="00AC6938">
              <w:rPr>
                <w:rFonts w:ascii="Arial" w:eastAsia="Times New Roman" w:hAnsi="Arial" w:cs="Arial"/>
                <w:b/>
                <w:bCs/>
                <w:color w:val="000000"/>
                <w:sz w:val="24"/>
                <w:szCs w:val="24"/>
                <w:lang w:eastAsia="en-GB"/>
              </w:rPr>
              <w:t>1750</w:t>
            </w:r>
          </w:p>
        </w:tc>
      </w:tr>
      <w:tr w:rsidR="00AC6938" w:rsidRPr="00AC6938" w:rsidTr="002E0A8E">
        <w:tc>
          <w:tcPr>
            <w:tcW w:w="1627" w:type="dxa"/>
          </w:tcPr>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sz w:val="24"/>
                <w:szCs w:val="24"/>
                <w:lang w:eastAsia="en-GB"/>
              </w:rPr>
            </w:pPr>
            <w:r w:rsidRPr="00AC6938">
              <w:rPr>
                <w:rFonts w:ascii="Arial" w:eastAsia="Times New Roman" w:hAnsi="Arial" w:cs="Arial"/>
                <w:sz w:val="24"/>
                <w:szCs w:val="24"/>
                <w:lang w:eastAsia="en-GB"/>
              </w:rPr>
              <w:t xml:space="preserve">Task 4 </w:t>
            </w:r>
          </w:p>
        </w:tc>
        <w:tc>
          <w:tcPr>
            <w:tcW w:w="5253" w:type="dxa"/>
          </w:tcPr>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r w:rsidRPr="00AC6938">
              <w:rPr>
                <w:rFonts w:ascii="Arial" w:eastAsia="Times New Roman" w:hAnsi="Arial" w:cs="Arial"/>
                <w:b/>
                <w:color w:val="000000"/>
                <w:sz w:val="24"/>
                <w:szCs w:val="24"/>
                <w:lang w:eastAsia="en-GB"/>
              </w:rPr>
              <w:t>Policing the roads</w:t>
            </w: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r w:rsidRPr="00AC6938">
              <w:rPr>
                <w:rFonts w:ascii="Arial" w:eastAsia="Times New Roman" w:hAnsi="Arial" w:cs="Arial"/>
                <w:b/>
                <w:color w:val="000000"/>
                <w:sz w:val="24"/>
                <w:szCs w:val="24"/>
                <w:lang w:eastAsia="en-GB"/>
              </w:rPr>
              <w:t xml:space="preserve">Information and intelligence </w:t>
            </w: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highlight w:val="green"/>
                <w:lang w:eastAsia="en-GB"/>
              </w:rPr>
            </w:pPr>
            <w:r w:rsidRPr="00AC6938">
              <w:rPr>
                <w:rFonts w:ascii="Arial" w:eastAsia="Times New Roman" w:hAnsi="Arial" w:cs="Arial"/>
                <w:b/>
                <w:color w:val="000000"/>
                <w:sz w:val="24"/>
                <w:szCs w:val="24"/>
                <w:lang w:eastAsia="en-GB"/>
              </w:rPr>
              <w:t>Conducting investigations</w:t>
            </w:r>
          </w:p>
        </w:tc>
        <w:tc>
          <w:tcPr>
            <w:tcW w:w="2300" w:type="dxa"/>
          </w:tcPr>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b/>
                <w:bCs/>
                <w:color w:val="000000"/>
                <w:sz w:val="24"/>
                <w:szCs w:val="24"/>
                <w:lang w:eastAsia="en-GB"/>
              </w:rPr>
            </w:pPr>
            <w:r w:rsidRPr="00AC6938">
              <w:rPr>
                <w:rFonts w:ascii="Arial" w:eastAsia="Times New Roman" w:hAnsi="Arial" w:cs="Arial"/>
                <w:b/>
                <w:bCs/>
                <w:color w:val="000000"/>
                <w:sz w:val="24"/>
                <w:szCs w:val="24"/>
                <w:lang w:eastAsia="en-GB"/>
              </w:rPr>
              <w:t>1750</w:t>
            </w:r>
          </w:p>
        </w:tc>
      </w:tr>
      <w:tr w:rsidR="00AC6938" w:rsidRPr="00AC6938" w:rsidTr="002E0A8E">
        <w:trPr>
          <w:trHeight w:val="81"/>
        </w:trPr>
        <w:tc>
          <w:tcPr>
            <w:tcW w:w="1627" w:type="dxa"/>
          </w:tcPr>
          <w:p w:rsidR="00AC6938" w:rsidRPr="00AC6938" w:rsidRDefault="00AC6938" w:rsidP="00AC6938">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AC6938">
              <w:rPr>
                <w:rFonts w:ascii="Arial" w:eastAsia="Times New Roman" w:hAnsi="Arial" w:cs="Arial"/>
                <w:sz w:val="24"/>
                <w:szCs w:val="24"/>
                <w:lang w:eastAsia="en-GB"/>
              </w:rPr>
              <w:t>Task 5</w:t>
            </w:r>
          </w:p>
        </w:tc>
        <w:tc>
          <w:tcPr>
            <w:tcW w:w="5253" w:type="dxa"/>
          </w:tcPr>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r w:rsidRPr="00AC6938">
              <w:rPr>
                <w:rFonts w:ascii="Arial" w:eastAsia="Times New Roman" w:hAnsi="Arial" w:cs="Arial"/>
                <w:b/>
                <w:bCs/>
                <w:color w:val="000000"/>
                <w:sz w:val="24"/>
                <w:szCs w:val="24"/>
                <w:lang w:eastAsia="en-GB"/>
              </w:rPr>
              <w:t>Individual Learning Plan</w:t>
            </w:r>
          </w:p>
        </w:tc>
        <w:tc>
          <w:tcPr>
            <w:tcW w:w="2300" w:type="dxa"/>
          </w:tcPr>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r w:rsidRPr="00AC6938">
              <w:rPr>
                <w:rFonts w:ascii="Arial" w:eastAsia="Times New Roman" w:hAnsi="Arial" w:cs="Arial"/>
                <w:b/>
                <w:bCs/>
                <w:color w:val="000000"/>
                <w:sz w:val="24"/>
                <w:szCs w:val="24"/>
                <w:lang w:eastAsia="en-GB"/>
              </w:rPr>
              <w:t>1500 equivalent</w:t>
            </w:r>
          </w:p>
          <w:p w:rsidR="00AC6938" w:rsidRPr="00AC6938" w:rsidRDefault="00AC6938" w:rsidP="00AC6938">
            <w:pPr>
              <w:overflowPunct w:val="0"/>
              <w:autoSpaceDE w:val="0"/>
              <w:autoSpaceDN w:val="0"/>
              <w:adjustRightInd w:val="0"/>
              <w:spacing w:after="0" w:line="360" w:lineRule="auto"/>
              <w:jc w:val="both"/>
              <w:textAlignment w:val="baseline"/>
              <w:rPr>
                <w:rFonts w:ascii="Arial" w:eastAsia="Times New Roman" w:hAnsi="Arial" w:cs="Arial"/>
                <w:b/>
                <w:bCs/>
                <w:sz w:val="24"/>
                <w:szCs w:val="24"/>
                <w:lang w:eastAsia="en-GB"/>
              </w:rPr>
            </w:pPr>
          </w:p>
        </w:tc>
      </w:tr>
      <w:tr w:rsidR="00AC6938" w:rsidRPr="00AC6938" w:rsidTr="002E0A8E">
        <w:trPr>
          <w:trHeight w:val="81"/>
        </w:trPr>
        <w:tc>
          <w:tcPr>
            <w:tcW w:w="1627" w:type="dxa"/>
          </w:tcPr>
          <w:p w:rsidR="00AC6938" w:rsidRPr="00AC6938" w:rsidRDefault="00AC6938" w:rsidP="00AC6938">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tc>
        <w:tc>
          <w:tcPr>
            <w:tcW w:w="5253" w:type="dxa"/>
          </w:tcPr>
          <w:p w:rsidR="00AC6938" w:rsidRPr="00AC6938" w:rsidRDefault="00AC6938" w:rsidP="00AC6938">
            <w:pPr>
              <w:overflowPunct w:val="0"/>
              <w:autoSpaceDE w:val="0"/>
              <w:autoSpaceDN w:val="0"/>
              <w:adjustRightInd w:val="0"/>
              <w:spacing w:after="0" w:line="360" w:lineRule="auto"/>
              <w:jc w:val="both"/>
              <w:textAlignment w:val="baseline"/>
              <w:rPr>
                <w:rFonts w:ascii="Arial" w:eastAsia="Times New Roman" w:hAnsi="Arial" w:cs="Arial"/>
                <w:b/>
                <w:bCs/>
                <w:color w:val="000000"/>
                <w:sz w:val="24"/>
                <w:szCs w:val="24"/>
                <w:lang w:eastAsia="en-GB"/>
              </w:rPr>
            </w:pPr>
            <w:r w:rsidRPr="00AC6938">
              <w:rPr>
                <w:rFonts w:ascii="Arial" w:eastAsia="Times New Roman" w:hAnsi="Arial" w:cs="Arial"/>
                <w:b/>
                <w:bCs/>
                <w:color w:val="000000"/>
                <w:sz w:val="24"/>
                <w:szCs w:val="24"/>
                <w:lang w:eastAsia="en-GB"/>
              </w:rPr>
              <w:t>Total</w:t>
            </w:r>
          </w:p>
        </w:tc>
        <w:tc>
          <w:tcPr>
            <w:tcW w:w="2300" w:type="dxa"/>
          </w:tcPr>
          <w:p w:rsidR="00AC6938" w:rsidRPr="00AC6938" w:rsidRDefault="00AC6938" w:rsidP="00AC6938">
            <w:pPr>
              <w:overflowPunct w:val="0"/>
              <w:autoSpaceDE w:val="0"/>
              <w:autoSpaceDN w:val="0"/>
              <w:adjustRightInd w:val="0"/>
              <w:spacing w:after="0" w:line="360" w:lineRule="auto"/>
              <w:jc w:val="both"/>
              <w:textAlignment w:val="baseline"/>
              <w:rPr>
                <w:rFonts w:ascii="Arial" w:eastAsia="Times New Roman" w:hAnsi="Arial" w:cs="Arial"/>
                <w:b/>
                <w:bCs/>
                <w:color w:val="000000"/>
                <w:sz w:val="24"/>
                <w:szCs w:val="24"/>
                <w:lang w:eastAsia="en-GB"/>
              </w:rPr>
            </w:pPr>
            <w:r w:rsidRPr="00AC6938">
              <w:rPr>
                <w:rFonts w:ascii="Arial" w:eastAsia="Times New Roman" w:hAnsi="Arial" w:cs="Arial"/>
                <w:b/>
                <w:bCs/>
                <w:color w:val="000000"/>
                <w:sz w:val="24"/>
                <w:szCs w:val="24"/>
                <w:lang w:eastAsia="en-GB"/>
              </w:rPr>
              <w:t>8000</w:t>
            </w:r>
          </w:p>
        </w:tc>
      </w:tr>
      <w:tr w:rsidR="00AC6938" w:rsidRPr="00AC6938" w:rsidTr="002E0A8E">
        <w:trPr>
          <w:trHeight w:val="81"/>
        </w:trPr>
        <w:tc>
          <w:tcPr>
            <w:tcW w:w="1627" w:type="dxa"/>
          </w:tcPr>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sz w:val="24"/>
                <w:szCs w:val="24"/>
                <w:lang w:eastAsia="en-GB"/>
              </w:rPr>
            </w:pPr>
          </w:p>
        </w:tc>
        <w:tc>
          <w:tcPr>
            <w:tcW w:w="5253" w:type="dxa"/>
          </w:tcPr>
          <w:p w:rsidR="00AC6938" w:rsidRPr="00AC6938" w:rsidRDefault="00AC6938" w:rsidP="00AC6938">
            <w:pPr>
              <w:overflowPunct w:val="0"/>
              <w:autoSpaceDE w:val="0"/>
              <w:autoSpaceDN w:val="0"/>
              <w:adjustRightInd w:val="0"/>
              <w:spacing w:after="0" w:line="360" w:lineRule="auto"/>
              <w:ind w:right="237"/>
              <w:jc w:val="both"/>
              <w:textAlignment w:val="baseline"/>
              <w:rPr>
                <w:rFonts w:ascii="Arial" w:eastAsia="Times New Roman" w:hAnsi="Arial" w:cs="Arial"/>
                <w:b/>
                <w:sz w:val="24"/>
                <w:szCs w:val="24"/>
                <w:lang w:eastAsia="en-GB"/>
              </w:rPr>
            </w:pPr>
            <w:r w:rsidRPr="00AC6938">
              <w:rPr>
                <w:rFonts w:ascii="Arial" w:eastAsia="Times New Roman" w:hAnsi="Arial" w:cs="Arial"/>
                <w:b/>
                <w:sz w:val="24"/>
                <w:szCs w:val="24"/>
                <w:lang w:eastAsia="en-GB"/>
              </w:rPr>
              <w:t>Bibliography</w:t>
            </w:r>
          </w:p>
        </w:tc>
        <w:tc>
          <w:tcPr>
            <w:tcW w:w="2300" w:type="dxa"/>
          </w:tcPr>
          <w:p w:rsidR="00AC6938" w:rsidRPr="00AC6938" w:rsidRDefault="00AC6938" w:rsidP="00AC6938">
            <w:pPr>
              <w:overflowPunct w:val="0"/>
              <w:autoSpaceDE w:val="0"/>
              <w:autoSpaceDN w:val="0"/>
              <w:adjustRightInd w:val="0"/>
              <w:spacing w:after="0" w:line="360" w:lineRule="auto"/>
              <w:ind w:right="237"/>
              <w:jc w:val="both"/>
              <w:textAlignment w:val="baseline"/>
              <w:rPr>
                <w:rFonts w:ascii="Arial" w:eastAsia="Times New Roman" w:hAnsi="Arial" w:cs="Arial"/>
                <w:b/>
                <w:sz w:val="24"/>
                <w:szCs w:val="24"/>
                <w:lang w:eastAsia="en-GB"/>
              </w:rPr>
            </w:pPr>
          </w:p>
        </w:tc>
      </w:tr>
    </w:tbl>
    <w:p w:rsidR="00AC6938" w:rsidRPr="00AC6938" w:rsidRDefault="00AC6938" w:rsidP="00AC6938">
      <w:pPr>
        <w:overflowPunct w:val="0"/>
        <w:autoSpaceDE w:val="0"/>
        <w:autoSpaceDN w:val="0"/>
        <w:adjustRightInd w:val="0"/>
        <w:spacing w:after="0" w:line="240" w:lineRule="auto"/>
        <w:ind w:right="237"/>
        <w:jc w:val="center"/>
        <w:textAlignment w:val="baseline"/>
        <w:rPr>
          <w:rFonts w:ascii="Arial" w:eastAsia="Times New Roman" w:hAnsi="Arial" w:cs="Arial"/>
          <w:b/>
          <w:color w:val="000000"/>
          <w:sz w:val="24"/>
          <w:szCs w:val="24"/>
          <w:lang w:eastAsia="en-GB"/>
        </w:rPr>
      </w:pPr>
    </w:p>
    <w:p w:rsidR="00AC6938" w:rsidRPr="00AC6938" w:rsidRDefault="00AC6938" w:rsidP="00AC6938">
      <w:pPr>
        <w:overflowPunct w:val="0"/>
        <w:autoSpaceDE w:val="0"/>
        <w:autoSpaceDN w:val="0"/>
        <w:adjustRightInd w:val="0"/>
        <w:spacing w:after="0" w:line="240" w:lineRule="auto"/>
        <w:ind w:right="237"/>
        <w:jc w:val="center"/>
        <w:textAlignment w:val="baseline"/>
        <w:rPr>
          <w:rFonts w:ascii="Arial" w:eastAsia="Times New Roman" w:hAnsi="Arial" w:cs="Arial"/>
          <w:b/>
          <w:color w:val="000000"/>
          <w:sz w:val="24"/>
          <w:szCs w:val="24"/>
          <w:lang w:eastAsia="en-GB"/>
        </w:rPr>
      </w:pPr>
    </w:p>
    <w:p w:rsidR="00AC6938" w:rsidRPr="00AC6938" w:rsidRDefault="00AC6938" w:rsidP="00AC6938">
      <w:pPr>
        <w:overflowPunct w:val="0"/>
        <w:autoSpaceDE w:val="0"/>
        <w:autoSpaceDN w:val="0"/>
        <w:adjustRightInd w:val="0"/>
        <w:spacing w:after="0" w:line="240" w:lineRule="auto"/>
        <w:ind w:right="237"/>
        <w:jc w:val="center"/>
        <w:textAlignment w:val="baseline"/>
        <w:rPr>
          <w:rFonts w:ascii="Arial" w:eastAsia="Times New Roman" w:hAnsi="Arial" w:cs="Arial"/>
          <w:b/>
          <w:color w:val="000000"/>
          <w:sz w:val="24"/>
          <w:szCs w:val="24"/>
          <w:lang w:eastAsia="en-GB"/>
        </w:rPr>
      </w:pPr>
      <w:r w:rsidRPr="00AC6938">
        <w:rPr>
          <w:rFonts w:ascii="Arial" w:eastAsia="Times New Roman" w:hAnsi="Arial" w:cs="Arial"/>
          <w:b/>
          <w:color w:val="000000"/>
          <w:sz w:val="24"/>
          <w:szCs w:val="24"/>
          <w:lang w:eastAsia="en-GB"/>
        </w:rPr>
        <w:br w:type="page"/>
      </w:r>
      <w:r w:rsidRPr="00AC6938">
        <w:rPr>
          <w:rFonts w:ascii="Arial" w:eastAsia="Times New Roman" w:hAnsi="Arial" w:cs="Arial"/>
          <w:b/>
          <w:color w:val="000000"/>
          <w:sz w:val="24"/>
          <w:szCs w:val="24"/>
          <w:lang w:eastAsia="en-GB"/>
        </w:rPr>
        <w:lastRenderedPageBreak/>
        <w:t>Task 1</w:t>
      </w: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b/>
          <w:sz w:val="24"/>
          <w:szCs w:val="24"/>
          <w:lang w:eastAsia="en-GB"/>
        </w:rPr>
      </w:pPr>
      <w:r w:rsidRPr="00AC6938">
        <w:rPr>
          <w:rFonts w:ascii="Arial" w:eastAsia="Times New Roman" w:hAnsi="Arial" w:cs="Arial"/>
          <w:b/>
          <w:sz w:val="24"/>
          <w:szCs w:val="24"/>
          <w:lang w:eastAsia="en-GB"/>
        </w:rPr>
        <w:t xml:space="preserve">Relevant areas of the National Policing Curriculum: </w:t>
      </w: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b/>
          <w:bCs/>
          <w:color w:val="000000"/>
          <w:sz w:val="24"/>
          <w:szCs w:val="24"/>
          <w:lang w:eastAsia="en-GB"/>
        </w:rPr>
      </w:pPr>
      <w:r w:rsidRPr="00AC6938">
        <w:rPr>
          <w:rFonts w:ascii="Arial" w:eastAsia="Times New Roman" w:hAnsi="Arial" w:cs="Arial"/>
          <w:b/>
          <w:bCs/>
          <w:color w:val="000000"/>
          <w:sz w:val="24"/>
          <w:szCs w:val="24"/>
          <w:lang w:eastAsia="en-GB"/>
        </w:rPr>
        <w:t>Wellbeing and Resilience</w:t>
      </w: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b/>
          <w:bCs/>
          <w:color w:val="000000"/>
          <w:sz w:val="24"/>
          <w:szCs w:val="24"/>
          <w:lang w:eastAsia="en-GB"/>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AC6938" w:rsidRPr="00AC6938" w:rsidTr="002E0A8E">
        <w:tc>
          <w:tcPr>
            <w:tcW w:w="9067" w:type="dxa"/>
          </w:tcPr>
          <w:p w:rsidR="00AC6938" w:rsidRPr="00AC6938" w:rsidRDefault="00AC6938" w:rsidP="00AC693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AC6938">
              <w:rPr>
                <w:rFonts w:ascii="Arial" w:eastAsia="Times New Roman" w:hAnsi="Arial" w:cs="Arial"/>
                <w:color w:val="000000"/>
                <w:sz w:val="24"/>
                <w:szCs w:val="24"/>
                <w:lang w:eastAsia="en-GB"/>
              </w:rPr>
              <w:t xml:space="preserve">Having achieved Independent Patrol Status, </w:t>
            </w:r>
            <w:r w:rsidRPr="00AC6938">
              <w:rPr>
                <w:rFonts w:ascii="Arial" w:eastAsia="Times New Roman" w:hAnsi="Arial" w:cs="Arial"/>
                <w:b/>
                <w:color w:val="000000"/>
                <w:sz w:val="24"/>
                <w:szCs w:val="24"/>
                <w:lang w:eastAsia="en-GB"/>
              </w:rPr>
              <w:t>reflect</w:t>
            </w:r>
            <w:r w:rsidRPr="00AC6938">
              <w:rPr>
                <w:rFonts w:ascii="Arial" w:eastAsia="Times New Roman" w:hAnsi="Arial" w:cs="Arial"/>
                <w:color w:val="000000"/>
                <w:sz w:val="24"/>
                <w:szCs w:val="24"/>
                <w:lang w:eastAsia="en-GB"/>
              </w:rPr>
              <w:t xml:space="preserve"> on the impact of organisation culture within policing on your wellbeing and resilience (organisation change, retaining personal values in a wider organisational culture). </w:t>
            </w:r>
          </w:p>
          <w:p w:rsidR="00AC6938" w:rsidRPr="00AC6938" w:rsidRDefault="00AC6938" w:rsidP="00AC693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AC6938">
              <w:rPr>
                <w:rFonts w:ascii="Arial" w:eastAsia="Times New Roman" w:hAnsi="Arial" w:cs="Arial"/>
                <w:b/>
                <w:color w:val="000000"/>
                <w:sz w:val="24"/>
                <w:szCs w:val="24"/>
                <w:lang w:eastAsia="en-GB"/>
              </w:rPr>
              <w:t>Consider</w:t>
            </w:r>
            <w:r w:rsidRPr="00AC6938">
              <w:rPr>
                <w:rFonts w:ascii="Arial" w:eastAsia="Times New Roman" w:hAnsi="Arial" w:cs="Arial"/>
                <w:color w:val="000000"/>
                <w:sz w:val="24"/>
                <w:szCs w:val="24"/>
                <w:lang w:eastAsia="en-GB"/>
              </w:rPr>
              <w:t xml:space="preserve"> the risks of conforming to organisational culture. </w:t>
            </w:r>
          </w:p>
          <w:p w:rsidR="00AC6938" w:rsidRPr="00AC6938" w:rsidRDefault="00AC6938" w:rsidP="00AC693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AC6938">
              <w:rPr>
                <w:rFonts w:ascii="Arial" w:eastAsia="Times New Roman" w:hAnsi="Arial" w:cs="Arial"/>
                <w:b/>
                <w:color w:val="000000"/>
                <w:sz w:val="24"/>
                <w:szCs w:val="24"/>
                <w:lang w:eastAsia="en-GB"/>
              </w:rPr>
              <w:t>Illustrate</w:t>
            </w:r>
            <w:r w:rsidRPr="00AC6938">
              <w:rPr>
                <w:rFonts w:ascii="Arial" w:eastAsia="Times New Roman" w:hAnsi="Arial" w:cs="Arial"/>
                <w:color w:val="000000"/>
                <w:sz w:val="24"/>
                <w:szCs w:val="24"/>
                <w:lang w:eastAsia="en-GB"/>
              </w:rPr>
              <w:t xml:space="preserve"> your strategies for maintaining wellbeing and resilience. </w:t>
            </w: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i/>
                <w:iCs/>
                <w:color w:val="000000"/>
                <w:sz w:val="24"/>
                <w:szCs w:val="24"/>
                <w:lang w:eastAsia="en-GB"/>
              </w:rPr>
            </w:pPr>
            <w:r w:rsidRPr="00AC6938">
              <w:rPr>
                <w:rFonts w:ascii="Arial" w:eastAsia="Times New Roman" w:hAnsi="Arial" w:cs="Arial"/>
                <w:i/>
                <w:iCs/>
                <w:color w:val="000000"/>
                <w:sz w:val="24"/>
                <w:szCs w:val="24"/>
                <w:lang w:eastAsia="en-GB"/>
              </w:rPr>
              <w:t>1250 words (+/- 10%: include your actual word count at the end of each section)</w:t>
            </w:r>
          </w:p>
        </w:tc>
      </w:tr>
    </w:tbl>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r w:rsidRPr="00AC6938">
        <w:rPr>
          <w:rFonts w:ascii="Arial" w:eastAsia="Times New Roman" w:hAnsi="Arial" w:cs="Arial"/>
          <w:b/>
          <w:color w:val="000000"/>
          <w:sz w:val="24"/>
          <w:szCs w:val="24"/>
          <w:lang w:eastAsia="en-GB"/>
        </w:rPr>
        <w:t>ANSWER:</w:t>
      </w: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jc w:val="both"/>
        <w:textAlignment w:val="baseline"/>
        <w:rPr>
          <w:rFonts w:ascii="Comic Sans MS" w:eastAsia="Times New Roman" w:hAnsi="Comic Sans MS" w:cs="Arial"/>
          <w:color w:val="000000"/>
          <w:sz w:val="24"/>
          <w:szCs w:val="24"/>
          <w:lang w:eastAsia="en-GB"/>
        </w:rPr>
      </w:pPr>
      <w:r w:rsidRPr="00AC6938">
        <w:rPr>
          <w:rFonts w:ascii="Comic Sans MS" w:eastAsia="Times New Roman" w:hAnsi="Comic Sans MS" w:cs="Arial"/>
          <w:color w:val="000000"/>
          <w:sz w:val="24"/>
          <w:szCs w:val="24"/>
          <w:lang w:eastAsia="en-GB"/>
        </w:rPr>
        <w:t>In this essay I am going to talk about the benefits and the negatives that Organisational culture has on the Police Force and how it effects wellbeing and welfare within the force for different Officers. I am also going to talk about the strategies and techniques that I used use to help me maintain a positive mental attitude and strong resilience with everything that we deal with and everything that we get thrown at us.</w:t>
      </w:r>
    </w:p>
    <w:p w:rsidR="00AC6938" w:rsidRPr="00AC6938" w:rsidRDefault="00AC6938" w:rsidP="00AC6938">
      <w:pPr>
        <w:overflowPunct w:val="0"/>
        <w:autoSpaceDE w:val="0"/>
        <w:autoSpaceDN w:val="0"/>
        <w:adjustRightInd w:val="0"/>
        <w:spacing w:after="0" w:line="240" w:lineRule="auto"/>
        <w:jc w:val="both"/>
        <w:textAlignment w:val="baseline"/>
        <w:rPr>
          <w:rFonts w:ascii="Comic Sans MS" w:eastAsia="Times New Roman" w:hAnsi="Comic Sans MS"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jc w:val="both"/>
        <w:textAlignment w:val="baseline"/>
        <w:rPr>
          <w:rFonts w:ascii="Comic Sans MS" w:eastAsia="Times New Roman" w:hAnsi="Comic Sans MS" w:cs="Arial"/>
          <w:color w:val="000000"/>
          <w:sz w:val="24"/>
          <w:szCs w:val="24"/>
          <w:lang w:eastAsia="en-GB"/>
        </w:rPr>
      </w:pPr>
      <w:r w:rsidRPr="00AC6938">
        <w:rPr>
          <w:rFonts w:ascii="Comic Sans MS" w:eastAsia="Times New Roman" w:hAnsi="Comic Sans MS" w:cs="Arial"/>
          <w:color w:val="000000"/>
          <w:sz w:val="24"/>
          <w:szCs w:val="24"/>
          <w:lang w:eastAsia="en-GB"/>
        </w:rPr>
        <w:t xml:space="preserve">Firstly I want to talk about the shift pattern that I do and what other response Officers do working for South Wales Police. The shift pattern consists of six working days then 4 rest days. I feel that you would have to have a strong resilience to work this shift pattern as the shift work can easily make you feel fatigued, due to resources being so low on shift also, Officers are also asked to work on their rest days to help other shifts out which again can have a negative effect on your attitude towards the job. </w:t>
      </w:r>
    </w:p>
    <w:p w:rsidR="00AC6938" w:rsidRPr="00AC6938" w:rsidRDefault="00AC6938" w:rsidP="00AC6938">
      <w:pPr>
        <w:overflowPunct w:val="0"/>
        <w:autoSpaceDE w:val="0"/>
        <w:autoSpaceDN w:val="0"/>
        <w:adjustRightInd w:val="0"/>
        <w:spacing w:after="0" w:line="240" w:lineRule="auto"/>
        <w:jc w:val="both"/>
        <w:textAlignment w:val="baseline"/>
        <w:rPr>
          <w:rFonts w:ascii="Comic Sans MS" w:eastAsia="Times New Roman" w:hAnsi="Comic Sans MS"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jc w:val="both"/>
        <w:textAlignment w:val="baseline"/>
        <w:rPr>
          <w:rFonts w:ascii="Comic Sans MS" w:eastAsia="Times New Roman" w:hAnsi="Comic Sans MS" w:cs="Arial"/>
          <w:color w:val="000000"/>
          <w:sz w:val="24"/>
          <w:szCs w:val="24"/>
          <w:lang w:eastAsia="en-GB"/>
        </w:rPr>
      </w:pPr>
      <w:r w:rsidRPr="00AC6938">
        <w:rPr>
          <w:rFonts w:ascii="Comic Sans MS" w:eastAsia="Times New Roman" w:hAnsi="Comic Sans MS" w:cs="Arial"/>
          <w:color w:val="000000"/>
          <w:sz w:val="24"/>
          <w:szCs w:val="24"/>
          <w:lang w:eastAsia="en-GB"/>
        </w:rPr>
        <w:t xml:space="preserve">The way I try maintain my well being and resilience is by going to the gym to try and stay fit and healthy, I do this as I feel when I go to the gym I feel more energetic and I feel more able to deal with the shift pattern and less tired in doing so. I feel that due to some of the incidents we have to deal with as Police Officers and the things we see, going to the gym for me helps a lot with improving my wellbeing. </w:t>
      </w:r>
    </w:p>
    <w:p w:rsidR="00AC6938" w:rsidRPr="00AC6938" w:rsidRDefault="00AC6938" w:rsidP="00AC6938">
      <w:pPr>
        <w:overflowPunct w:val="0"/>
        <w:autoSpaceDE w:val="0"/>
        <w:autoSpaceDN w:val="0"/>
        <w:adjustRightInd w:val="0"/>
        <w:spacing w:after="0" w:line="240" w:lineRule="auto"/>
        <w:jc w:val="both"/>
        <w:textAlignment w:val="baseline"/>
        <w:rPr>
          <w:rFonts w:ascii="Comic Sans MS" w:eastAsia="Times New Roman" w:hAnsi="Comic Sans MS" w:cs="Arial"/>
          <w:color w:val="000000"/>
          <w:sz w:val="24"/>
          <w:szCs w:val="24"/>
          <w:lang w:eastAsia="en-GB"/>
        </w:rPr>
      </w:pPr>
      <w:r w:rsidRPr="00AC6938">
        <w:rPr>
          <w:rFonts w:ascii="Comic Sans MS" w:eastAsia="Times New Roman" w:hAnsi="Comic Sans MS" w:cs="Arial"/>
          <w:color w:val="000000"/>
          <w:sz w:val="24"/>
          <w:szCs w:val="24"/>
          <w:lang w:eastAsia="en-GB"/>
        </w:rPr>
        <w:t xml:space="preserve">“well being is described as a feeling, it’s a complex measure of how you feel about yourself and your life. It is influenced by our physical, mental and emotional health, put simply – whether we feel positive about our life and feel good about </w:t>
      </w:r>
      <w:r w:rsidRPr="00AC6938">
        <w:rPr>
          <w:rFonts w:ascii="Comic Sans MS" w:eastAsia="Times New Roman" w:hAnsi="Comic Sans MS" w:cs="Arial"/>
          <w:color w:val="000000"/>
          <w:sz w:val="24"/>
          <w:szCs w:val="24"/>
          <w:lang w:eastAsia="en-GB"/>
        </w:rPr>
        <w:lastRenderedPageBreak/>
        <w:t>ourselves both physical and mental health can have a big impact on how we feel. Exercise can be used to help improve well being” (PlaybyDecathlon 2021)</w:t>
      </w:r>
    </w:p>
    <w:p w:rsidR="00AC6938" w:rsidRPr="00AC6938" w:rsidRDefault="00AC6938" w:rsidP="00AC6938">
      <w:pPr>
        <w:overflowPunct w:val="0"/>
        <w:autoSpaceDE w:val="0"/>
        <w:autoSpaceDN w:val="0"/>
        <w:adjustRightInd w:val="0"/>
        <w:spacing w:after="0" w:line="240" w:lineRule="auto"/>
        <w:jc w:val="both"/>
        <w:textAlignment w:val="baseline"/>
        <w:rPr>
          <w:rFonts w:ascii="Comic Sans MS" w:eastAsia="Times New Roman" w:hAnsi="Comic Sans MS" w:cs="Arial"/>
          <w:color w:val="000000"/>
          <w:sz w:val="24"/>
          <w:szCs w:val="24"/>
          <w:lang w:eastAsia="en-GB"/>
        </w:rPr>
      </w:pPr>
      <w:r w:rsidRPr="00AC6938">
        <w:rPr>
          <w:rFonts w:ascii="Comic Sans MS" w:eastAsia="Times New Roman" w:hAnsi="Comic Sans MS" w:cs="Arial"/>
          <w:color w:val="000000"/>
          <w:sz w:val="24"/>
          <w:szCs w:val="24"/>
          <w:lang w:eastAsia="en-GB"/>
        </w:rPr>
        <w:t>I feel that this benefits me and helps me as a Police Officer, physically with the shifts we have to endure and the tiredness and fatigue that brings and also mentally to deal with some of the things that we see on a daily basis. “People who exercise regularly tend to do so because it gives them an enormous sense of well being. They feel more energetic throughout the day, sleep better at night, have sharper memories, and feel more relaxed and positive about themselves and their lives, it’s also a powerful medicine for many common mental health challenges” (HelpGuide).</w:t>
      </w:r>
    </w:p>
    <w:p w:rsidR="00AC6938" w:rsidRPr="00AC6938" w:rsidRDefault="00AC6938" w:rsidP="00AC6938">
      <w:pPr>
        <w:overflowPunct w:val="0"/>
        <w:autoSpaceDE w:val="0"/>
        <w:autoSpaceDN w:val="0"/>
        <w:adjustRightInd w:val="0"/>
        <w:spacing w:after="0" w:line="240" w:lineRule="auto"/>
        <w:jc w:val="both"/>
        <w:textAlignment w:val="baseline"/>
        <w:rPr>
          <w:rFonts w:ascii="Comic Sans MS" w:eastAsia="Times New Roman" w:hAnsi="Comic Sans MS"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jc w:val="both"/>
        <w:textAlignment w:val="baseline"/>
        <w:rPr>
          <w:rFonts w:ascii="Comic Sans MS" w:eastAsia="Times New Roman" w:hAnsi="Comic Sans MS" w:cs="Arial"/>
          <w:color w:val="000000"/>
          <w:sz w:val="24"/>
          <w:szCs w:val="24"/>
          <w:lang w:eastAsia="en-GB"/>
        </w:rPr>
      </w:pPr>
      <w:r w:rsidRPr="00AC6938">
        <w:rPr>
          <w:rFonts w:ascii="Comic Sans MS" w:eastAsia="Times New Roman" w:hAnsi="Comic Sans MS" w:cs="Arial"/>
          <w:color w:val="000000"/>
          <w:sz w:val="24"/>
          <w:szCs w:val="24"/>
          <w:lang w:eastAsia="en-GB"/>
        </w:rPr>
        <w:t xml:space="preserve">Due to there being such a shortage in resources in the role that I do, It’s also difficult to stay on top of our workloads, this sometimes can cause stress and can cause you to worry as you feel like everything is getting on top of you, It feels as if you haven’t got time to be able to do everything. </w:t>
      </w:r>
    </w:p>
    <w:p w:rsidR="00AC6938" w:rsidRPr="00AC6938" w:rsidRDefault="00AC6938" w:rsidP="00AC6938">
      <w:pPr>
        <w:overflowPunct w:val="0"/>
        <w:autoSpaceDE w:val="0"/>
        <w:autoSpaceDN w:val="0"/>
        <w:adjustRightInd w:val="0"/>
        <w:spacing w:after="0" w:line="240" w:lineRule="auto"/>
        <w:jc w:val="both"/>
        <w:textAlignment w:val="baseline"/>
        <w:rPr>
          <w:rFonts w:ascii="Comic Sans MS" w:eastAsia="Times New Roman" w:hAnsi="Comic Sans MS" w:cs="Arial"/>
          <w:color w:val="000000"/>
          <w:sz w:val="24"/>
          <w:szCs w:val="24"/>
          <w:lang w:eastAsia="en-GB"/>
        </w:rPr>
      </w:pPr>
      <w:r w:rsidRPr="00AC6938">
        <w:rPr>
          <w:rFonts w:ascii="Comic Sans MS" w:eastAsia="Times New Roman" w:hAnsi="Comic Sans MS" w:cs="Arial"/>
          <w:color w:val="000000"/>
          <w:sz w:val="24"/>
          <w:szCs w:val="24"/>
          <w:lang w:eastAsia="en-GB"/>
        </w:rPr>
        <w:t xml:space="preserve">Exercise causes stress on your body and this then produces cortisol, this being the hormone that is linked to stress, once you exercise more the body becomes better at regulating cortisol which then means you will feel less stressed in general day to day life and when in work. </w:t>
      </w:r>
    </w:p>
    <w:p w:rsidR="00AC6938" w:rsidRPr="00AC6938" w:rsidRDefault="00AC6938" w:rsidP="00AC6938">
      <w:pPr>
        <w:overflowPunct w:val="0"/>
        <w:autoSpaceDE w:val="0"/>
        <w:autoSpaceDN w:val="0"/>
        <w:adjustRightInd w:val="0"/>
        <w:spacing w:after="0" w:line="240" w:lineRule="auto"/>
        <w:jc w:val="both"/>
        <w:textAlignment w:val="baseline"/>
        <w:rPr>
          <w:rFonts w:ascii="Comic Sans MS" w:eastAsia="Times New Roman" w:hAnsi="Comic Sans MS" w:cs="Arial"/>
          <w:color w:val="000000"/>
          <w:sz w:val="24"/>
          <w:szCs w:val="24"/>
          <w:lang w:eastAsia="en-GB"/>
        </w:rPr>
      </w:pPr>
      <w:r w:rsidRPr="00AC6938">
        <w:rPr>
          <w:rFonts w:ascii="Comic Sans MS" w:eastAsia="Times New Roman" w:hAnsi="Comic Sans MS" w:cs="Arial"/>
          <w:color w:val="000000"/>
          <w:sz w:val="24"/>
          <w:szCs w:val="24"/>
          <w:lang w:eastAsia="en-GB"/>
        </w:rPr>
        <w:t xml:space="preserve">There are many other activities I also like to do to maintain a good wellbeing, such as playing golf and rugby and many other sports. All of these having the same benefit factor as going to the gym. Like I have mentioned above all these sports will give the same results as going to the gym. During the Covid Pandemic I have been unable to play rugby as restrictions have not allowed, normally depending on shifts I try to go rugby training twice a week and then play rugby on a weekend. </w:t>
      </w:r>
    </w:p>
    <w:p w:rsidR="00AC6938" w:rsidRPr="00AC6938" w:rsidRDefault="00AC6938" w:rsidP="00AC6938">
      <w:pPr>
        <w:overflowPunct w:val="0"/>
        <w:autoSpaceDE w:val="0"/>
        <w:autoSpaceDN w:val="0"/>
        <w:adjustRightInd w:val="0"/>
        <w:spacing w:after="0" w:line="240" w:lineRule="auto"/>
        <w:jc w:val="both"/>
        <w:textAlignment w:val="baseline"/>
        <w:rPr>
          <w:rFonts w:ascii="Comic Sans MS" w:eastAsia="Times New Roman" w:hAnsi="Comic Sans MS" w:cs="Arial"/>
          <w:color w:val="000000"/>
          <w:sz w:val="24"/>
          <w:szCs w:val="24"/>
          <w:lang w:eastAsia="en-GB"/>
        </w:rPr>
      </w:pPr>
      <w:r w:rsidRPr="00AC6938">
        <w:rPr>
          <w:rFonts w:ascii="Comic Sans MS" w:eastAsia="Times New Roman" w:hAnsi="Comic Sans MS" w:cs="Arial"/>
          <w:color w:val="000000"/>
          <w:sz w:val="24"/>
          <w:szCs w:val="24"/>
          <w:lang w:eastAsia="en-GB"/>
        </w:rPr>
        <w:t>Rugby has similar values in a sense as being part of an Organisation such as South Wales Police. ‘Rugby offers increased confidence and self respect, as the ultimate character building sport, it fosters courage, fitness, team effort and togetherness, bringing together boys and girls from all backgrounds. Rugby requires a high degree of preparation, and through participation in structured training and playing a regular game schedule, rugby can develop key mental skills of self control and discipline’ (Atlas).</w:t>
      </w:r>
    </w:p>
    <w:p w:rsidR="00AC6938" w:rsidRPr="00AC6938" w:rsidRDefault="00AC6938" w:rsidP="00AC6938">
      <w:pPr>
        <w:overflowPunct w:val="0"/>
        <w:autoSpaceDE w:val="0"/>
        <w:autoSpaceDN w:val="0"/>
        <w:adjustRightInd w:val="0"/>
        <w:spacing w:after="0" w:line="240" w:lineRule="auto"/>
        <w:jc w:val="both"/>
        <w:textAlignment w:val="baseline"/>
        <w:rPr>
          <w:rFonts w:ascii="Comic Sans MS" w:eastAsia="Times New Roman" w:hAnsi="Comic Sans MS" w:cs="Arial"/>
          <w:color w:val="000000"/>
          <w:sz w:val="24"/>
          <w:szCs w:val="24"/>
          <w:lang w:eastAsia="en-GB"/>
        </w:rPr>
      </w:pPr>
      <w:r w:rsidRPr="00AC6938">
        <w:rPr>
          <w:rFonts w:ascii="Comic Sans MS" w:eastAsia="Times New Roman" w:hAnsi="Comic Sans MS" w:cs="Arial"/>
          <w:color w:val="000000"/>
          <w:sz w:val="24"/>
          <w:szCs w:val="24"/>
          <w:lang w:eastAsia="en-GB"/>
        </w:rPr>
        <w:t xml:space="preserve">As mentioned above rugby offers character building which has it’s comparisons with working for South Wales Police, this due to the calls that we attend and the calls we have to deal with. It increases confidence, which again as a Police Officers is an important character trait to have. It also encourages team effort and togetherness, this being one of the most important traits as a Police Officer as potentially your safety is in the hands of the Officers that you work with. It also assists with engaging with people in different backgrounds as being a Police Officer we deal with and speak too all different persons from different backgrounds and different minorities. It also requires preparation, being a Police </w:t>
      </w:r>
    </w:p>
    <w:p w:rsidR="00AC6938" w:rsidRPr="00AC6938" w:rsidRDefault="00AC6938" w:rsidP="00AC6938">
      <w:pPr>
        <w:overflowPunct w:val="0"/>
        <w:autoSpaceDE w:val="0"/>
        <w:autoSpaceDN w:val="0"/>
        <w:adjustRightInd w:val="0"/>
        <w:spacing w:after="0" w:line="240" w:lineRule="auto"/>
        <w:jc w:val="both"/>
        <w:textAlignment w:val="baseline"/>
        <w:rPr>
          <w:rFonts w:ascii="Comic Sans MS" w:eastAsia="Times New Roman" w:hAnsi="Comic Sans MS" w:cs="Arial"/>
          <w:color w:val="000000"/>
          <w:sz w:val="24"/>
          <w:szCs w:val="24"/>
          <w:lang w:eastAsia="en-GB"/>
        </w:rPr>
      </w:pPr>
      <w:r w:rsidRPr="00AC6938">
        <w:rPr>
          <w:rFonts w:ascii="Comic Sans MS" w:eastAsia="Times New Roman" w:hAnsi="Comic Sans MS" w:cs="Arial"/>
          <w:color w:val="000000"/>
          <w:sz w:val="24"/>
          <w:szCs w:val="24"/>
          <w:lang w:eastAsia="en-GB"/>
        </w:rPr>
        <w:lastRenderedPageBreak/>
        <w:t>I think that conforming with a negative Organisational culture is a risk and can always have a negative effect on a working environment or on a team, Too much of the same can never be good a thing as people become complacent and when there is time for change people become negative and have a bad attitude towards that change. However if you have a more diverse team it can unite a team and bring together a wider range of ideas and opinions, different skills, experiences and back rounds which can only have a positive effect on achieving the ultimate goal set as a team. “Plus, studies show that diverse teams are more creative and innovative, make better decisions, and drive greater results than homogenous teams” (LEVINE JUNE 2021).</w:t>
      </w:r>
    </w:p>
    <w:p w:rsidR="00AC6938" w:rsidRPr="00AC6938" w:rsidRDefault="00AC6938" w:rsidP="00AC6938">
      <w:pPr>
        <w:overflowPunct w:val="0"/>
        <w:autoSpaceDE w:val="0"/>
        <w:autoSpaceDN w:val="0"/>
        <w:adjustRightInd w:val="0"/>
        <w:spacing w:after="0" w:line="240" w:lineRule="auto"/>
        <w:jc w:val="both"/>
        <w:textAlignment w:val="baseline"/>
        <w:rPr>
          <w:rFonts w:ascii="Comic Sans MS" w:eastAsia="Times New Roman" w:hAnsi="Comic Sans MS"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jc w:val="both"/>
        <w:textAlignment w:val="baseline"/>
        <w:rPr>
          <w:rFonts w:ascii="Comic Sans MS" w:eastAsia="Times New Roman" w:hAnsi="Comic Sans MS" w:cs="Arial"/>
          <w:color w:val="000000"/>
          <w:sz w:val="24"/>
          <w:szCs w:val="24"/>
          <w:lang w:eastAsia="en-GB"/>
        </w:rPr>
      </w:pPr>
      <w:r w:rsidRPr="00AC6938">
        <w:rPr>
          <w:rFonts w:ascii="Comic Sans MS" w:eastAsia="Times New Roman" w:hAnsi="Comic Sans MS" w:cs="Arial"/>
          <w:color w:val="000000"/>
          <w:sz w:val="24"/>
          <w:szCs w:val="24"/>
          <w:lang w:eastAsia="en-GB"/>
        </w:rPr>
        <w:t>If people feel isolated, excluded or alone in a workplace as their values and beliefs could be different to everyone else then this could also carry a negative impact, this makes employees feel that they have to conform to socially accepted standards and expectations so that they fit in within the team they are working in. This can have a negative effect all round, on the employee, the team and also the organisation.</w:t>
      </w:r>
    </w:p>
    <w:p w:rsidR="00AC6938" w:rsidRPr="00AC6938" w:rsidRDefault="00AC6938" w:rsidP="00AC6938">
      <w:pPr>
        <w:overflowPunct w:val="0"/>
        <w:autoSpaceDE w:val="0"/>
        <w:autoSpaceDN w:val="0"/>
        <w:adjustRightInd w:val="0"/>
        <w:spacing w:after="0" w:line="240" w:lineRule="auto"/>
        <w:jc w:val="both"/>
        <w:textAlignment w:val="baseline"/>
        <w:rPr>
          <w:rFonts w:ascii="Comic Sans MS" w:eastAsia="Times New Roman" w:hAnsi="Comic Sans MS"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jc w:val="both"/>
        <w:textAlignment w:val="baseline"/>
        <w:rPr>
          <w:rFonts w:ascii="Comic Sans MS" w:eastAsia="Times New Roman" w:hAnsi="Comic Sans MS" w:cs="Arial"/>
          <w:color w:val="000000"/>
          <w:sz w:val="24"/>
          <w:szCs w:val="24"/>
          <w:lang w:eastAsia="en-GB"/>
        </w:rPr>
      </w:pPr>
      <w:r w:rsidRPr="00AC6938">
        <w:rPr>
          <w:rFonts w:ascii="Comic Sans MS" w:eastAsia="Times New Roman" w:hAnsi="Comic Sans MS" w:cs="Arial"/>
          <w:color w:val="000000"/>
          <w:sz w:val="24"/>
          <w:szCs w:val="24"/>
          <w:lang w:eastAsia="en-GB"/>
        </w:rPr>
        <w:t xml:space="preserve">Organisational culture is the way that things are done in an organisation, the unwritten rules that influence individual and group behaviour and attitudes. Factors which can influence organisational culture include, the organisations structure, the system and processes by which work is carried out, the behaviour and attitude of employees, the organisations values and traditions, and the management and leadership styles adopted. </w:t>
      </w:r>
    </w:p>
    <w:p w:rsidR="00AC6938" w:rsidRPr="00AC6938" w:rsidRDefault="00AC6938" w:rsidP="00AC6938">
      <w:pPr>
        <w:overflowPunct w:val="0"/>
        <w:autoSpaceDE w:val="0"/>
        <w:autoSpaceDN w:val="0"/>
        <w:adjustRightInd w:val="0"/>
        <w:spacing w:after="0" w:line="240" w:lineRule="auto"/>
        <w:jc w:val="both"/>
        <w:textAlignment w:val="baseline"/>
        <w:rPr>
          <w:rFonts w:ascii="Comic Sans MS" w:eastAsia="Times New Roman" w:hAnsi="Comic Sans MS" w:cs="Arial"/>
          <w:color w:val="000000"/>
          <w:sz w:val="24"/>
          <w:szCs w:val="24"/>
          <w:lang w:eastAsia="en-GB"/>
        </w:rPr>
      </w:pPr>
      <w:r w:rsidRPr="00AC6938">
        <w:rPr>
          <w:rFonts w:ascii="Comic Sans MS" w:eastAsia="Times New Roman" w:hAnsi="Comic Sans MS" w:cs="Arial"/>
          <w:color w:val="000000"/>
          <w:sz w:val="24"/>
          <w:szCs w:val="24"/>
          <w:lang w:eastAsia="en-GB"/>
        </w:rPr>
        <w:t>Organisational culture is a massive factor in the Police force and again can have a massive impact on Officers welfare.</w:t>
      </w:r>
    </w:p>
    <w:p w:rsidR="00AC6938" w:rsidRPr="00AC6938" w:rsidRDefault="00AC6938" w:rsidP="00AC6938">
      <w:pPr>
        <w:overflowPunct w:val="0"/>
        <w:autoSpaceDE w:val="0"/>
        <w:autoSpaceDN w:val="0"/>
        <w:adjustRightInd w:val="0"/>
        <w:spacing w:after="0" w:line="240" w:lineRule="auto"/>
        <w:jc w:val="both"/>
        <w:textAlignment w:val="baseline"/>
        <w:rPr>
          <w:rFonts w:ascii="Comic Sans MS" w:eastAsia="Times New Roman" w:hAnsi="Comic Sans MS"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jc w:val="both"/>
        <w:textAlignment w:val="baseline"/>
        <w:rPr>
          <w:rFonts w:ascii="Comic Sans MS" w:eastAsia="Times New Roman" w:hAnsi="Comic Sans MS"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AC6938">
        <w:rPr>
          <w:rFonts w:ascii="Comic Sans MS" w:eastAsia="Times New Roman" w:hAnsi="Comic Sans MS" w:cs="Arial"/>
          <w:color w:val="000000"/>
          <w:sz w:val="24"/>
          <w:szCs w:val="24"/>
          <w:lang w:eastAsia="en-GB"/>
        </w:rPr>
        <w:t>Word Count 1116</w:t>
      </w:r>
    </w:p>
    <w:p w:rsidR="00AC6938" w:rsidRPr="00AC6938" w:rsidRDefault="00AC6938" w:rsidP="00AC693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shd w:val="clear" w:color="auto" w:fill="FFFFFF"/>
          <w:lang w:eastAsia="en-GB"/>
        </w:rPr>
      </w:pPr>
    </w:p>
    <w:p w:rsidR="00AC6938" w:rsidRPr="00AC6938" w:rsidRDefault="00AC6938" w:rsidP="00AC6938">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shd w:val="clear" w:color="auto" w:fill="FFFFFF"/>
          <w:lang w:eastAsia="en-GB"/>
        </w:rPr>
      </w:pP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sectPr w:rsidR="00AC6938" w:rsidRPr="00AC6938" w:rsidSect="0022001B">
          <w:footerReference w:type="default" r:id="rId8"/>
          <w:pgSz w:w="11906" w:h="16838" w:code="9"/>
          <w:pgMar w:top="1440" w:right="1440" w:bottom="1440" w:left="1440" w:header="720" w:footer="720" w:gutter="0"/>
          <w:cols w:space="720"/>
          <w:docGrid w:linePitch="272"/>
        </w:sectPr>
      </w:pPr>
    </w:p>
    <w:p w:rsidR="00AC6938" w:rsidRPr="00AC6938" w:rsidRDefault="00AC6938" w:rsidP="00AC6938">
      <w:pPr>
        <w:overflowPunct w:val="0"/>
        <w:autoSpaceDE w:val="0"/>
        <w:autoSpaceDN w:val="0"/>
        <w:adjustRightInd w:val="0"/>
        <w:spacing w:after="0" w:line="240" w:lineRule="auto"/>
        <w:ind w:right="237"/>
        <w:jc w:val="center"/>
        <w:textAlignment w:val="baseline"/>
        <w:rPr>
          <w:rFonts w:ascii="Arial" w:eastAsia="Times New Roman" w:hAnsi="Arial" w:cs="Arial"/>
          <w:b/>
          <w:color w:val="000000"/>
          <w:sz w:val="24"/>
          <w:szCs w:val="24"/>
          <w:lang w:eastAsia="en-GB"/>
        </w:rPr>
      </w:pPr>
      <w:r w:rsidRPr="00AC6938">
        <w:rPr>
          <w:rFonts w:ascii="Arial" w:eastAsia="Times New Roman" w:hAnsi="Arial" w:cs="Arial"/>
          <w:b/>
          <w:color w:val="000000"/>
          <w:sz w:val="24"/>
          <w:szCs w:val="24"/>
          <w:lang w:eastAsia="en-GB"/>
        </w:rPr>
        <w:lastRenderedPageBreak/>
        <w:t>Task 2</w:t>
      </w: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r w:rsidRPr="00AC6938">
        <w:rPr>
          <w:rFonts w:ascii="Arial" w:eastAsia="Times New Roman" w:hAnsi="Arial" w:cs="Arial"/>
          <w:b/>
          <w:bCs/>
          <w:color w:val="000000"/>
          <w:sz w:val="24"/>
          <w:szCs w:val="24"/>
          <w:lang w:eastAsia="en-GB"/>
        </w:rPr>
        <w:t xml:space="preserve">Relevant areas of the National Policing Curriculum: </w:t>
      </w:r>
    </w:p>
    <w:p w:rsidR="00AC6938" w:rsidRPr="00AC6938" w:rsidRDefault="00AC6938" w:rsidP="00AC6938">
      <w:pPr>
        <w:overflowPunct w:val="0"/>
        <w:autoSpaceDE w:val="0"/>
        <w:autoSpaceDN w:val="0"/>
        <w:adjustRightInd w:val="0"/>
        <w:spacing w:after="0" w:line="240" w:lineRule="auto"/>
        <w:jc w:val="both"/>
        <w:textAlignment w:val="baseline"/>
        <w:rPr>
          <w:rFonts w:ascii="Arial" w:eastAsia="Times New Roman" w:hAnsi="Arial" w:cs="Arial"/>
          <w:color w:val="000000"/>
          <w:lang w:eastAsia="en-GB"/>
        </w:rPr>
      </w:pPr>
      <w:r w:rsidRPr="00AC6938">
        <w:rPr>
          <w:rFonts w:ascii="Arial" w:eastAsia="Times New Roman" w:hAnsi="Arial" w:cs="Arial"/>
          <w:b/>
          <w:bCs/>
          <w:color w:val="000000"/>
          <w:sz w:val="24"/>
          <w:szCs w:val="24"/>
          <w:lang w:val="en-US" w:eastAsia="en-GB"/>
        </w:rPr>
        <w:t>Decision-making and Discretion,</w:t>
      </w:r>
      <w:r w:rsidRPr="00AC6938">
        <w:rPr>
          <w:rFonts w:ascii="Arial" w:eastAsia="Times New Roman" w:hAnsi="Arial" w:cs="Arial"/>
          <w:color w:val="000000"/>
          <w:sz w:val="24"/>
          <w:szCs w:val="24"/>
          <w:lang w:eastAsia="en-GB"/>
        </w:rPr>
        <w:t xml:space="preserve"> </w:t>
      </w:r>
      <w:r w:rsidRPr="00AC6938">
        <w:rPr>
          <w:rFonts w:ascii="Arial" w:eastAsia="Times New Roman" w:hAnsi="Arial" w:cs="Arial"/>
          <w:b/>
          <w:bCs/>
          <w:color w:val="000000"/>
          <w:sz w:val="24"/>
          <w:szCs w:val="24"/>
          <w:lang w:val="en-US" w:eastAsia="en-GB"/>
        </w:rPr>
        <w:t>Vulnerability and Risk, Public Protection.</w:t>
      </w:r>
      <w:r w:rsidRPr="00AC6938">
        <w:rPr>
          <w:rFonts w:ascii="Arial" w:eastAsia="Times New Roman" w:hAnsi="Arial" w:cs="Arial"/>
          <w:b/>
          <w:bCs/>
          <w:color w:val="000000"/>
          <w:lang w:val="en-US" w:eastAsia="en-GB"/>
        </w:rPr>
        <w:t xml:space="preserve"> </w:t>
      </w:r>
      <w:r w:rsidRPr="00AC6938">
        <w:rPr>
          <w:rFonts w:ascii="Arial" w:eastAsia="Times New Roman" w:hAnsi="Arial" w:cs="Arial"/>
          <w:color w:val="000000"/>
          <w:lang w:eastAsia="en-GB"/>
        </w:rPr>
        <w:t> </w:t>
      </w:r>
    </w:p>
    <w:p w:rsidR="00AC6938" w:rsidRPr="00AC6938" w:rsidRDefault="00AC6938" w:rsidP="00AC693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r w:rsidRPr="00AC6938">
        <w:rPr>
          <w:rFonts w:ascii="Arial" w:eastAsia="Times New Roman" w:hAnsi="Arial" w:cs="Arial"/>
          <w:color w:val="000000"/>
          <w:sz w:val="24"/>
          <w:szCs w:val="24"/>
          <w:lang w:eastAsia="en-GB"/>
        </w:rPr>
        <w:t> </w:t>
      </w: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r w:rsidRPr="00AC6938">
        <w:rPr>
          <w:rFonts w:ascii="Arial" w:eastAsia="Times New Roman" w:hAnsi="Arial" w:cs="Arial"/>
          <w:color w:val="000000"/>
          <w:sz w:val="24"/>
          <w:szCs w:val="24"/>
          <w:lang w:eastAsia="en-GB"/>
        </w:rPr>
        <w:t xml:space="preserve">You must choose </w:t>
      </w:r>
      <w:r w:rsidRPr="00AC6938">
        <w:rPr>
          <w:rFonts w:ascii="Arial" w:eastAsia="Times New Roman" w:hAnsi="Arial" w:cs="Arial"/>
          <w:b/>
          <w:bCs/>
          <w:color w:val="000000"/>
          <w:sz w:val="24"/>
          <w:szCs w:val="24"/>
          <w:u w:val="single"/>
          <w:lang w:eastAsia="en-GB"/>
        </w:rPr>
        <w:t>an incident, for example a domestic related incident,</w:t>
      </w:r>
      <w:r w:rsidRPr="00AC6938">
        <w:rPr>
          <w:rFonts w:ascii="Arial" w:eastAsia="Times New Roman" w:hAnsi="Arial" w:cs="Arial"/>
          <w:b/>
          <w:bCs/>
          <w:color w:val="000000"/>
          <w:sz w:val="24"/>
          <w:szCs w:val="24"/>
          <w:lang w:eastAsia="en-GB"/>
        </w:rPr>
        <w:t xml:space="preserve"> </w:t>
      </w:r>
      <w:r w:rsidRPr="00AC6938">
        <w:rPr>
          <w:rFonts w:ascii="Arial" w:eastAsia="Times New Roman" w:hAnsi="Arial" w:cs="Arial"/>
          <w:color w:val="000000"/>
          <w:sz w:val="24"/>
          <w:szCs w:val="24"/>
          <w:lang w:eastAsia="en-GB"/>
        </w:rPr>
        <w:t xml:space="preserve">and reflect on how you made decisions in complex and unpredictable circumstances using dynamic risk assessment. </w:t>
      </w: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tbl>
      <w:tblPr>
        <w:tblStyle w:val="TableGrid"/>
        <w:tblW w:w="0" w:type="auto"/>
        <w:tblLook w:val="04A0" w:firstRow="1" w:lastRow="0" w:firstColumn="1" w:lastColumn="0" w:noHBand="0" w:noVBand="1"/>
      </w:tblPr>
      <w:tblGrid>
        <w:gridCol w:w="9016"/>
      </w:tblGrid>
      <w:tr w:rsidR="00AC6938" w:rsidRPr="00AC6938" w:rsidTr="002E0A8E">
        <w:tc>
          <w:tcPr>
            <w:tcW w:w="9016" w:type="dxa"/>
          </w:tcPr>
          <w:p w:rsidR="00AC6938" w:rsidRPr="00AC6938" w:rsidRDefault="00AC6938" w:rsidP="00AC6938">
            <w:pPr>
              <w:overflowPunct w:val="0"/>
              <w:autoSpaceDE w:val="0"/>
              <w:autoSpaceDN w:val="0"/>
              <w:adjustRightInd w:val="0"/>
              <w:ind w:right="237"/>
              <w:jc w:val="both"/>
              <w:textAlignment w:val="baseline"/>
              <w:rPr>
                <w:rFonts w:ascii="Arial" w:hAnsi="Arial" w:cs="Arial"/>
                <w:b/>
                <w:bCs/>
                <w:color w:val="000000"/>
                <w:sz w:val="24"/>
                <w:szCs w:val="24"/>
                <w:lang w:eastAsia="en-GB"/>
              </w:rPr>
            </w:pPr>
          </w:p>
          <w:p w:rsidR="00AC6938" w:rsidRPr="00AC6938" w:rsidRDefault="00AC6938" w:rsidP="00AC6938">
            <w:pPr>
              <w:overflowPunct w:val="0"/>
              <w:autoSpaceDE w:val="0"/>
              <w:autoSpaceDN w:val="0"/>
              <w:adjustRightInd w:val="0"/>
              <w:ind w:right="237"/>
              <w:jc w:val="both"/>
              <w:textAlignment w:val="baseline"/>
              <w:rPr>
                <w:rFonts w:ascii="Arial" w:hAnsi="Arial" w:cs="Arial"/>
                <w:color w:val="000000"/>
                <w:sz w:val="24"/>
                <w:szCs w:val="24"/>
                <w:lang w:eastAsia="en-GB"/>
              </w:rPr>
            </w:pPr>
            <w:r w:rsidRPr="00AC6938">
              <w:rPr>
                <w:rFonts w:ascii="Arial" w:hAnsi="Arial" w:cs="Arial"/>
                <w:b/>
                <w:bCs/>
                <w:color w:val="000000"/>
                <w:sz w:val="24"/>
                <w:szCs w:val="24"/>
                <w:lang w:eastAsia="en-GB"/>
              </w:rPr>
              <w:t>Give a brief description</w:t>
            </w:r>
            <w:r w:rsidRPr="00AC6938">
              <w:rPr>
                <w:rFonts w:ascii="Arial" w:hAnsi="Arial" w:cs="Arial"/>
                <w:color w:val="000000"/>
                <w:sz w:val="24"/>
                <w:szCs w:val="24"/>
                <w:lang w:eastAsia="en-GB"/>
              </w:rPr>
              <w:t xml:space="preserve"> of the problem including social and legislative contexts and any relevant cultural, ethnicity and language issues. </w:t>
            </w:r>
          </w:p>
          <w:p w:rsidR="00AC6938" w:rsidRPr="00AC6938" w:rsidRDefault="00AC6938" w:rsidP="00AC6938">
            <w:pPr>
              <w:overflowPunct w:val="0"/>
              <w:autoSpaceDE w:val="0"/>
              <w:autoSpaceDN w:val="0"/>
              <w:adjustRightInd w:val="0"/>
              <w:jc w:val="both"/>
              <w:textAlignment w:val="baseline"/>
              <w:rPr>
                <w:rFonts w:ascii="Arial" w:hAnsi="Arial" w:cs="Arial"/>
                <w:color w:val="000000"/>
                <w:sz w:val="24"/>
                <w:szCs w:val="24"/>
                <w:lang w:eastAsia="en-GB"/>
              </w:rPr>
            </w:pPr>
          </w:p>
          <w:p w:rsidR="00AC6938" w:rsidRPr="00AC6938" w:rsidRDefault="00AC6938" w:rsidP="00AC6938">
            <w:pPr>
              <w:overflowPunct w:val="0"/>
              <w:autoSpaceDE w:val="0"/>
              <w:autoSpaceDN w:val="0"/>
              <w:adjustRightInd w:val="0"/>
              <w:jc w:val="both"/>
              <w:textAlignment w:val="baseline"/>
              <w:rPr>
                <w:rFonts w:ascii="Arial" w:hAnsi="Arial" w:cs="Arial"/>
                <w:color w:val="000000"/>
                <w:sz w:val="24"/>
                <w:szCs w:val="24"/>
                <w:lang w:eastAsia="en-GB"/>
              </w:rPr>
            </w:pPr>
            <w:r w:rsidRPr="00AC6938">
              <w:rPr>
                <w:rFonts w:ascii="Arial" w:hAnsi="Arial" w:cs="Arial"/>
                <w:b/>
                <w:bCs/>
                <w:color w:val="000000"/>
                <w:sz w:val="24"/>
                <w:szCs w:val="24"/>
                <w:lang w:eastAsia="en-GB"/>
              </w:rPr>
              <w:t>Evaluate</w:t>
            </w:r>
            <w:r w:rsidRPr="00AC6938">
              <w:rPr>
                <w:rFonts w:ascii="Arial" w:hAnsi="Arial" w:cs="Arial"/>
                <w:color w:val="000000"/>
                <w:sz w:val="24"/>
                <w:szCs w:val="24"/>
                <w:lang w:eastAsia="en-GB"/>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rsidR="00AC6938" w:rsidRPr="00AC6938" w:rsidRDefault="00AC6938" w:rsidP="00AC6938">
            <w:pPr>
              <w:overflowPunct w:val="0"/>
              <w:autoSpaceDE w:val="0"/>
              <w:autoSpaceDN w:val="0"/>
              <w:adjustRightInd w:val="0"/>
              <w:ind w:right="237"/>
              <w:jc w:val="both"/>
              <w:textAlignment w:val="baseline"/>
              <w:rPr>
                <w:rFonts w:ascii="Arial" w:hAnsi="Arial" w:cs="Arial"/>
                <w:color w:val="000000"/>
                <w:sz w:val="24"/>
                <w:szCs w:val="24"/>
                <w:lang w:eastAsia="en-GB"/>
              </w:rPr>
            </w:pPr>
          </w:p>
          <w:p w:rsidR="00AC6938" w:rsidRPr="00AC6938" w:rsidRDefault="00AC6938" w:rsidP="00AC6938">
            <w:pPr>
              <w:overflowPunct w:val="0"/>
              <w:autoSpaceDE w:val="0"/>
              <w:autoSpaceDN w:val="0"/>
              <w:adjustRightInd w:val="0"/>
              <w:ind w:right="237"/>
              <w:jc w:val="both"/>
              <w:textAlignment w:val="baseline"/>
              <w:rPr>
                <w:rFonts w:ascii="Arial" w:hAnsi="Arial" w:cs="Arial"/>
                <w:color w:val="000000"/>
                <w:sz w:val="24"/>
                <w:szCs w:val="24"/>
                <w:lang w:eastAsia="en-GB"/>
              </w:rPr>
            </w:pPr>
            <w:r w:rsidRPr="00AC6938">
              <w:rPr>
                <w:rFonts w:ascii="Arial" w:hAnsi="Arial" w:cs="Arial"/>
                <w:color w:val="000000"/>
                <w:sz w:val="24"/>
                <w:szCs w:val="24"/>
                <w:lang w:eastAsia="en-GB"/>
              </w:rPr>
              <w:t xml:space="preserve">1750 words </w:t>
            </w:r>
            <w:r w:rsidRPr="00AC6938">
              <w:rPr>
                <w:rFonts w:ascii="Arial" w:hAnsi="Arial" w:cs="Arial"/>
                <w:i/>
                <w:iCs/>
                <w:color w:val="000000"/>
                <w:sz w:val="24"/>
                <w:szCs w:val="24"/>
                <w:lang w:eastAsia="en-GB"/>
              </w:rPr>
              <w:t>(+/- 10%: include your actual word count at the end of each section)</w:t>
            </w:r>
          </w:p>
          <w:p w:rsidR="00AC6938" w:rsidRPr="00AC6938" w:rsidRDefault="00AC6938" w:rsidP="00AC6938">
            <w:pPr>
              <w:overflowPunct w:val="0"/>
              <w:autoSpaceDE w:val="0"/>
              <w:autoSpaceDN w:val="0"/>
              <w:adjustRightInd w:val="0"/>
              <w:ind w:right="237"/>
              <w:jc w:val="both"/>
              <w:textAlignment w:val="baseline"/>
              <w:rPr>
                <w:rFonts w:ascii="Arial" w:hAnsi="Arial" w:cs="Arial"/>
                <w:color w:val="000000"/>
                <w:sz w:val="24"/>
                <w:szCs w:val="24"/>
                <w:lang w:eastAsia="en-GB"/>
              </w:rPr>
            </w:pPr>
          </w:p>
        </w:tc>
      </w:tr>
    </w:tbl>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r w:rsidRPr="00AC6938">
        <w:rPr>
          <w:rFonts w:ascii="Arial" w:eastAsia="Times New Roman" w:hAnsi="Arial" w:cs="Arial"/>
          <w:b/>
          <w:color w:val="000000"/>
          <w:sz w:val="24"/>
          <w:szCs w:val="24"/>
          <w:lang w:eastAsia="en-GB"/>
        </w:rPr>
        <w:t>ANSWER:</w:t>
      </w: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p>
    <w:p w:rsidR="00AC6938" w:rsidRPr="00AC6938" w:rsidRDefault="00AC6938" w:rsidP="00AC6938">
      <w:pPr>
        <w:overflowPunct w:val="0"/>
        <w:autoSpaceDE w:val="0"/>
        <w:autoSpaceDN w:val="0"/>
        <w:adjustRightInd w:val="0"/>
        <w:spacing w:after="0" w:line="240" w:lineRule="auto"/>
        <w:textAlignment w:val="baseline"/>
        <w:rPr>
          <w:rFonts w:ascii="Comic Sans MS" w:eastAsia="Times New Roman" w:hAnsi="Comic Sans MS" w:cs="Arial"/>
          <w:color w:val="000000"/>
          <w:sz w:val="24"/>
          <w:szCs w:val="24"/>
          <w:lang w:eastAsia="en-GB"/>
        </w:rPr>
      </w:pPr>
      <w:r w:rsidRPr="00AC6938">
        <w:rPr>
          <w:rFonts w:ascii="Comic Sans MS" w:eastAsia="Times New Roman" w:hAnsi="Comic Sans MS" w:cs="Arial"/>
          <w:color w:val="000000"/>
          <w:sz w:val="24"/>
          <w:szCs w:val="24"/>
          <w:lang w:eastAsia="en-GB"/>
        </w:rPr>
        <w:t>In this essay I am going to talk about an incident I dealt with along with my colleagues which is in relation to a report of a male who was out in the street threatening persons with a weapon and throwing petrol over the road and the pavement.</w:t>
      </w:r>
    </w:p>
    <w:p w:rsidR="00AC6938" w:rsidRPr="00AC6938" w:rsidRDefault="00AC6938" w:rsidP="00AC6938">
      <w:pPr>
        <w:overflowPunct w:val="0"/>
        <w:autoSpaceDE w:val="0"/>
        <w:autoSpaceDN w:val="0"/>
        <w:adjustRightInd w:val="0"/>
        <w:spacing w:after="0" w:line="240" w:lineRule="auto"/>
        <w:textAlignment w:val="baseline"/>
        <w:rPr>
          <w:rFonts w:ascii="Comic Sans MS" w:eastAsia="Times New Roman" w:hAnsi="Comic Sans MS" w:cs="Arial"/>
          <w:color w:val="000000"/>
          <w:sz w:val="24"/>
          <w:szCs w:val="24"/>
          <w:lang w:eastAsia="en-GB"/>
        </w:rPr>
      </w:pPr>
      <w:r w:rsidRPr="00AC6938">
        <w:rPr>
          <w:rFonts w:ascii="Comic Sans MS" w:eastAsia="Times New Roman" w:hAnsi="Comic Sans MS" w:cs="Arial"/>
          <w:color w:val="000000"/>
          <w:sz w:val="24"/>
          <w:szCs w:val="24"/>
          <w:lang w:eastAsia="en-GB"/>
        </w:rPr>
        <w:t xml:space="preserve">There were a number of risk factors involved in this incident as the male in question lived alone with his mother and had severe mental health issues along with his mother. I had to consider the vulnerabilities both towards the mother and residents who lived in the street and try to safeguard all involved including the male in question as it was clear that he was crying out for help or needed some sort of assistance with his mental health issues. </w:t>
      </w:r>
    </w:p>
    <w:p w:rsidR="00AC6938" w:rsidRPr="00AC6938" w:rsidRDefault="00AC6938" w:rsidP="00AC6938">
      <w:pPr>
        <w:overflowPunct w:val="0"/>
        <w:autoSpaceDE w:val="0"/>
        <w:autoSpaceDN w:val="0"/>
        <w:adjustRightInd w:val="0"/>
        <w:spacing w:after="0" w:line="240" w:lineRule="auto"/>
        <w:textAlignment w:val="baseline"/>
        <w:rPr>
          <w:rFonts w:ascii="Comic Sans MS" w:eastAsia="Times New Roman" w:hAnsi="Comic Sans MS" w:cs="Arial"/>
          <w:color w:val="000000"/>
          <w:sz w:val="24"/>
          <w:szCs w:val="24"/>
          <w:lang w:eastAsia="en-GB"/>
        </w:rPr>
      </w:pPr>
      <w:r w:rsidRPr="00AC6938">
        <w:rPr>
          <w:rFonts w:ascii="Comic Sans MS" w:eastAsia="Times New Roman" w:hAnsi="Comic Sans MS" w:cs="Arial"/>
          <w:color w:val="000000"/>
          <w:sz w:val="24"/>
          <w:szCs w:val="24"/>
          <w:lang w:eastAsia="en-GB"/>
        </w:rPr>
        <w:t xml:space="preserve">I arrived on scene and noticed that there was a strong smell of petrol as soon as I got out of the Police vehicle, there were no signs of the male in question, just his mother who was walking up and down the street. Firstly I had to consider the risk towards her and establish whether she needed any help or had been involved in the incident. On speaking to her she stated that her son was inside the address. </w:t>
      </w:r>
    </w:p>
    <w:p w:rsidR="00AC6938" w:rsidRPr="00AC6938" w:rsidRDefault="00AC6938" w:rsidP="00AC6938">
      <w:pPr>
        <w:overflowPunct w:val="0"/>
        <w:autoSpaceDE w:val="0"/>
        <w:autoSpaceDN w:val="0"/>
        <w:adjustRightInd w:val="0"/>
        <w:spacing w:after="0" w:line="240" w:lineRule="auto"/>
        <w:textAlignment w:val="baseline"/>
        <w:rPr>
          <w:rFonts w:ascii="Comic Sans MS" w:eastAsia="Times New Roman" w:hAnsi="Comic Sans MS" w:cs="Arial"/>
          <w:color w:val="000000"/>
          <w:sz w:val="24"/>
          <w:szCs w:val="24"/>
          <w:lang w:eastAsia="en-GB"/>
        </w:rPr>
      </w:pPr>
      <w:r w:rsidRPr="00AC6938">
        <w:rPr>
          <w:rFonts w:ascii="Comic Sans MS" w:eastAsia="Times New Roman" w:hAnsi="Comic Sans MS" w:cs="Arial"/>
          <w:color w:val="000000"/>
          <w:sz w:val="24"/>
          <w:szCs w:val="24"/>
          <w:lang w:eastAsia="en-GB"/>
        </w:rPr>
        <w:t xml:space="preserve">I then went to the front door of the address and tried speaking with the male who was not being very cooperative with Police and refused to come and speak with us and was just standing by the front door of the property.  The reason I made the decision to go and speak with the male was because the mother was safe and well with my colleagues and her welfare was being looked after. I then </w:t>
      </w:r>
      <w:r w:rsidRPr="00AC6938">
        <w:rPr>
          <w:rFonts w:ascii="Comic Sans MS" w:eastAsia="Times New Roman" w:hAnsi="Comic Sans MS" w:cs="Arial"/>
          <w:color w:val="000000"/>
          <w:sz w:val="24"/>
          <w:szCs w:val="24"/>
          <w:lang w:eastAsia="en-GB"/>
        </w:rPr>
        <w:lastRenderedPageBreak/>
        <w:t>had to consider my communication skills with the male and the best way I could try and engage with him to try and retrieve the best result. There are a number of communication skills that I considered, one being verbal communication which is trying to speak with the male and try to ascertain what had happened and explain that the police were there to help him. A skill that I was taught in initial Police training was open and closed questions, an open question is trying to ask a person a question so that I can get as much information out of them as possible, all this is done to try and manage conflict management with this individual as I do not know how much of a threat this individual is going to be towards myself, my colleagues and any other members of the public. Another was of trying to communicate with the male is the 5 step appeal and the bataris box, both learnt in conflict management at initial training, An example of this being , my attitude, effects my behaviour, effects your attitude which then effects their behaviour.   On speaking to the male and trying to ask him questions it was apparent to me that the male was becoming increasingly more irate towards myself and my colleague. “Approach the person calmly with an open and non threatening stance, don’t get too close to the person and give them plenty of space, use a low and consistent voice, do not use threatening language, introduce yourself and ask for the persons name, be sensitive and compassionate, break up complex information in to short sentences, use simple language, consider using pictures or symbols if the person responds better to non verbal communication, be patient and pause regularly to check the persons understanding, try to explain as much as possible that you are no threat to them, try to move the person to a calmer and more familiar place and avoid any physical contact” (CollegeOfPolicing)</w:t>
      </w:r>
    </w:p>
    <w:p w:rsidR="00AC6938" w:rsidRPr="00AC6938" w:rsidRDefault="00AC6938" w:rsidP="00AC6938">
      <w:pPr>
        <w:overflowPunct w:val="0"/>
        <w:autoSpaceDE w:val="0"/>
        <w:autoSpaceDN w:val="0"/>
        <w:adjustRightInd w:val="0"/>
        <w:spacing w:after="0" w:line="240" w:lineRule="auto"/>
        <w:textAlignment w:val="baseline"/>
        <w:rPr>
          <w:rFonts w:ascii="Comic Sans MS" w:eastAsia="Times New Roman" w:hAnsi="Comic Sans MS"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textAlignment w:val="baseline"/>
        <w:rPr>
          <w:rFonts w:ascii="Comic Sans MS" w:eastAsia="Times New Roman" w:hAnsi="Comic Sans MS" w:cs="Arial"/>
          <w:color w:val="000000"/>
          <w:sz w:val="24"/>
          <w:szCs w:val="24"/>
          <w:lang w:eastAsia="en-GB"/>
        </w:rPr>
      </w:pPr>
      <w:r w:rsidRPr="00AC6938">
        <w:rPr>
          <w:rFonts w:ascii="Comic Sans MS" w:eastAsia="Times New Roman" w:hAnsi="Comic Sans MS" w:cs="Arial"/>
          <w:color w:val="000000"/>
          <w:sz w:val="24"/>
          <w:szCs w:val="24"/>
          <w:lang w:eastAsia="en-GB"/>
        </w:rPr>
        <w:t xml:space="preserve">On carrying on speaking to the male it was difficult to try and engage with him and none of the above worked in my favour or my colleagues favour. The male then stopped shouting at Officers and I could hear that he had run up the stairs, when the male was at the front door he was shouting that he wanted to kill himself and that he did not want to be here anymore, this again reiterating that he has mental health issues and reflects that even offenders also need safeguarding. </w:t>
      </w:r>
    </w:p>
    <w:p w:rsidR="00AC6938" w:rsidRPr="00AC6938" w:rsidRDefault="00AC6938" w:rsidP="00AC6938">
      <w:pPr>
        <w:overflowPunct w:val="0"/>
        <w:autoSpaceDE w:val="0"/>
        <w:autoSpaceDN w:val="0"/>
        <w:adjustRightInd w:val="0"/>
        <w:spacing w:after="0" w:line="240" w:lineRule="auto"/>
        <w:textAlignment w:val="baseline"/>
        <w:rPr>
          <w:rFonts w:ascii="Comic Sans MS" w:eastAsia="Times New Roman" w:hAnsi="Comic Sans MS"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textAlignment w:val="baseline"/>
        <w:rPr>
          <w:rFonts w:ascii="Comic Sans MS" w:eastAsia="Times New Roman" w:hAnsi="Comic Sans MS" w:cs="Arial"/>
          <w:color w:val="000000"/>
          <w:sz w:val="24"/>
          <w:szCs w:val="24"/>
          <w:lang w:eastAsia="en-GB"/>
        </w:rPr>
      </w:pPr>
      <w:r w:rsidRPr="00AC6938">
        <w:rPr>
          <w:rFonts w:ascii="Comic Sans MS" w:eastAsia="Times New Roman" w:hAnsi="Comic Sans MS" w:cs="Arial"/>
          <w:color w:val="000000"/>
          <w:sz w:val="24"/>
          <w:szCs w:val="24"/>
          <w:lang w:eastAsia="en-GB"/>
        </w:rPr>
        <w:t>As the male has now left the front door and has ran up the stairs I had to consider my powers in gaining entry into the address as I had concerns that the male might harm himself or kill himself. “A constable may enter and search any premises for the purpose of recapturing a person who is unlawfully at large and whom he is pursuing or saving life or limb or preventing serious damage to property” (Legislation.Gov)</w:t>
      </w:r>
    </w:p>
    <w:p w:rsidR="00AC6938" w:rsidRPr="00AC6938" w:rsidRDefault="00AC6938" w:rsidP="00AC6938">
      <w:pPr>
        <w:overflowPunct w:val="0"/>
        <w:autoSpaceDE w:val="0"/>
        <w:autoSpaceDN w:val="0"/>
        <w:adjustRightInd w:val="0"/>
        <w:spacing w:after="0" w:line="240" w:lineRule="auto"/>
        <w:textAlignment w:val="baseline"/>
        <w:rPr>
          <w:rFonts w:ascii="Comic Sans MS" w:eastAsia="Times New Roman" w:hAnsi="Comic Sans MS" w:cs="Arial"/>
          <w:color w:val="000000"/>
          <w:sz w:val="24"/>
          <w:szCs w:val="24"/>
          <w:lang w:eastAsia="en-GB"/>
        </w:rPr>
      </w:pPr>
      <w:r w:rsidRPr="00AC6938">
        <w:rPr>
          <w:rFonts w:ascii="Comic Sans MS" w:eastAsia="Times New Roman" w:hAnsi="Comic Sans MS" w:cs="Arial"/>
          <w:color w:val="000000"/>
          <w:sz w:val="24"/>
          <w:szCs w:val="24"/>
          <w:lang w:eastAsia="en-GB"/>
        </w:rPr>
        <w:lastRenderedPageBreak/>
        <w:t xml:space="preserve">In this instance I had to gain entry into the property to save life and limb as the male had made threat to kill himself and was unlawfully at large from the detail of the initial call to police. I made this decision as I tried building a rapport with the male at the front door for approximately 10 minutes. As I have mentioned above, I tried using open and closed questions to try and communicate with the male and to try and build up some sort of relationship, unfortunately this did not work on this occasion. </w:t>
      </w:r>
    </w:p>
    <w:p w:rsidR="00AC6938" w:rsidRPr="00AC6938" w:rsidRDefault="00AC6938" w:rsidP="00AC6938">
      <w:pPr>
        <w:overflowPunct w:val="0"/>
        <w:autoSpaceDE w:val="0"/>
        <w:autoSpaceDN w:val="0"/>
        <w:adjustRightInd w:val="0"/>
        <w:spacing w:after="0" w:line="240" w:lineRule="auto"/>
        <w:textAlignment w:val="baseline"/>
        <w:rPr>
          <w:rFonts w:ascii="Comic Sans MS" w:eastAsia="Times New Roman" w:hAnsi="Comic Sans MS" w:cs="Arial"/>
          <w:color w:val="000000"/>
          <w:sz w:val="24"/>
          <w:szCs w:val="24"/>
          <w:lang w:eastAsia="en-GB"/>
        </w:rPr>
      </w:pPr>
      <w:r w:rsidRPr="00AC6938">
        <w:rPr>
          <w:rFonts w:ascii="Comic Sans MS" w:eastAsia="Times New Roman" w:hAnsi="Comic Sans MS" w:cs="Arial"/>
          <w:color w:val="000000"/>
          <w:sz w:val="24"/>
          <w:szCs w:val="24"/>
          <w:lang w:eastAsia="en-GB"/>
        </w:rPr>
        <w:t>Myself and my colleague then gained access through the front door of the address, fortunately the male left his front door open so we did not have to force entry. When I got into the address I could hear loud music coming from upstairs, I then went upstairs and noticed that one of the bedroom doors situated at the top of the stairs was closed, I then opened the door and the male was lying on his front on the bedroom floor. I then handcuffed the male to the rear and informed him he was under arrest on suspicion of affray “A person is guilty of affray if he uses or threatens unlawful violence towards another and his conduct is such as would cause a person of reasonable firmness present at the scene to fear for his personal safety, where 2 or more persons use or threaten the unlawful violence, it is the conduct of them taken together that must be considered” (Legislation.Gov)</w:t>
      </w:r>
    </w:p>
    <w:p w:rsidR="00AC6938" w:rsidRPr="00AC6938" w:rsidRDefault="00AC6938" w:rsidP="00AC6938">
      <w:pPr>
        <w:overflowPunct w:val="0"/>
        <w:autoSpaceDE w:val="0"/>
        <w:autoSpaceDN w:val="0"/>
        <w:adjustRightInd w:val="0"/>
        <w:spacing w:after="0" w:line="240" w:lineRule="auto"/>
        <w:textAlignment w:val="baseline"/>
        <w:rPr>
          <w:rFonts w:ascii="Comic Sans MS" w:eastAsia="Times New Roman" w:hAnsi="Comic Sans MS"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textAlignment w:val="baseline"/>
        <w:rPr>
          <w:rFonts w:ascii="Comic Sans MS" w:eastAsia="Times New Roman" w:hAnsi="Comic Sans MS" w:cs="Arial"/>
          <w:color w:val="000000"/>
          <w:sz w:val="24"/>
          <w:szCs w:val="24"/>
          <w:lang w:eastAsia="en-GB"/>
        </w:rPr>
      </w:pPr>
      <w:r w:rsidRPr="00AC6938">
        <w:rPr>
          <w:rFonts w:ascii="Comic Sans MS" w:eastAsia="Times New Roman" w:hAnsi="Comic Sans MS" w:cs="Arial"/>
          <w:color w:val="000000"/>
          <w:sz w:val="24"/>
          <w:szCs w:val="24"/>
          <w:lang w:eastAsia="en-GB"/>
        </w:rPr>
        <w:t xml:space="preserve">After the male had been arrested I then had to consider his well being and rights whilst in Police Custody and also consider his mental health. The doctor assessed the male at Police Custody and confirmed that he was fit to be detained and fit to be interviewed in relation to the incident that had taken place. One of the males rights in custody is that he can only be held for 24 hours unless an extension is granted from the rank of superintendent, this means that Officers would need to try and make all their enquires and interview the male before this time. There are numerous outcomes that can happen after a person has been interviewed in custody “release you as you are no longer a suspect of a crime, release you pending further enquiries, release you with conditions, charge you with a crime and keep you in custody, charge you with a crime but release you to appear at court” (CitizensAdvice) </w:t>
      </w:r>
    </w:p>
    <w:p w:rsidR="00AC6938" w:rsidRPr="00AC6938" w:rsidRDefault="00AC6938" w:rsidP="00AC6938">
      <w:pPr>
        <w:overflowPunct w:val="0"/>
        <w:autoSpaceDE w:val="0"/>
        <w:autoSpaceDN w:val="0"/>
        <w:adjustRightInd w:val="0"/>
        <w:spacing w:after="0" w:line="240" w:lineRule="auto"/>
        <w:textAlignment w:val="baseline"/>
        <w:rPr>
          <w:rFonts w:ascii="Comic Sans MS" w:eastAsia="Times New Roman" w:hAnsi="Comic Sans MS"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textAlignment w:val="baseline"/>
        <w:rPr>
          <w:rFonts w:ascii="Comic Sans MS" w:eastAsia="Times New Roman" w:hAnsi="Comic Sans MS" w:cs="Arial"/>
          <w:color w:val="000000"/>
          <w:sz w:val="24"/>
          <w:szCs w:val="24"/>
          <w:lang w:eastAsia="en-GB"/>
        </w:rPr>
      </w:pPr>
      <w:r w:rsidRPr="00AC6938">
        <w:rPr>
          <w:rFonts w:ascii="Comic Sans MS" w:eastAsia="Times New Roman" w:hAnsi="Comic Sans MS" w:cs="Arial"/>
          <w:color w:val="000000"/>
          <w:sz w:val="24"/>
          <w:szCs w:val="24"/>
          <w:lang w:eastAsia="en-GB"/>
        </w:rPr>
        <w:t xml:space="preserve">Whilst myself and my colleagues were booking the male in to Police custody  my colleagues were at the address speaking to witnesses in the street and trying to gather information in relation to what had happened. Due to the nature of the incident I would also have to consider the safety and the safeguarding of the neighbours as it has been alleged that this male has threatened them with a weapon in the street and poured petrol. </w:t>
      </w:r>
    </w:p>
    <w:p w:rsidR="00AC6938" w:rsidRPr="00AC6938" w:rsidRDefault="00AC6938" w:rsidP="00AC6938">
      <w:pPr>
        <w:overflowPunct w:val="0"/>
        <w:autoSpaceDE w:val="0"/>
        <w:autoSpaceDN w:val="0"/>
        <w:adjustRightInd w:val="0"/>
        <w:spacing w:after="0" w:line="240" w:lineRule="auto"/>
        <w:textAlignment w:val="baseline"/>
        <w:rPr>
          <w:rFonts w:ascii="Comic Sans MS" w:eastAsia="Times New Roman" w:hAnsi="Comic Sans MS" w:cs="Arial"/>
          <w:color w:val="000000"/>
          <w:sz w:val="24"/>
          <w:szCs w:val="24"/>
          <w:lang w:eastAsia="en-GB"/>
        </w:rPr>
      </w:pPr>
      <w:r w:rsidRPr="00AC6938">
        <w:rPr>
          <w:rFonts w:ascii="Comic Sans MS" w:eastAsia="Times New Roman" w:hAnsi="Comic Sans MS" w:cs="Arial"/>
          <w:color w:val="000000"/>
          <w:sz w:val="24"/>
          <w:szCs w:val="24"/>
          <w:lang w:eastAsia="en-GB"/>
        </w:rPr>
        <w:t>The male was then interviewed and questioned regarding the incident, he was then remanded so that he had to attend court in the morning.</w:t>
      </w:r>
    </w:p>
    <w:p w:rsidR="00AC6938" w:rsidRPr="00AC6938" w:rsidRDefault="00AC6938" w:rsidP="00AC6938">
      <w:pPr>
        <w:overflowPunct w:val="0"/>
        <w:autoSpaceDE w:val="0"/>
        <w:autoSpaceDN w:val="0"/>
        <w:adjustRightInd w:val="0"/>
        <w:spacing w:after="0" w:line="240" w:lineRule="auto"/>
        <w:textAlignment w:val="baseline"/>
        <w:rPr>
          <w:rFonts w:ascii="Comic Sans MS" w:eastAsia="Times New Roman" w:hAnsi="Comic Sans MS" w:cs="Arial"/>
          <w:color w:val="000000"/>
          <w:sz w:val="24"/>
          <w:szCs w:val="24"/>
          <w:lang w:eastAsia="en-GB"/>
        </w:rPr>
      </w:pPr>
      <w:r w:rsidRPr="00AC6938">
        <w:rPr>
          <w:rFonts w:ascii="Comic Sans MS" w:eastAsia="Times New Roman" w:hAnsi="Comic Sans MS" w:cs="Arial"/>
          <w:color w:val="000000"/>
          <w:sz w:val="24"/>
          <w:szCs w:val="24"/>
          <w:lang w:eastAsia="en-GB"/>
        </w:rPr>
        <w:lastRenderedPageBreak/>
        <w:t xml:space="preserve">There were considerations that the male could have been released from custody with conditions not to attend at his mothers house where the incident had taken place but due to him breaching conditions of this nature previously it was decided that he would have to be remanded so that this threat and risk towards his mother and neighbours would be minimised. </w:t>
      </w:r>
    </w:p>
    <w:p w:rsidR="00AC6938" w:rsidRPr="00AC6938" w:rsidRDefault="00AC6938" w:rsidP="00AC6938">
      <w:pPr>
        <w:overflowPunct w:val="0"/>
        <w:autoSpaceDE w:val="0"/>
        <w:autoSpaceDN w:val="0"/>
        <w:adjustRightInd w:val="0"/>
        <w:spacing w:after="0" w:line="240" w:lineRule="auto"/>
        <w:textAlignment w:val="baseline"/>
        <w:rPr>
          <w:rFonts w:ascii="Comic Sans MS" w:eastAsia="Times New Roman" w:hAnsi="Comic Sans MS"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textAlignment w:val="baseline"/>
        <w:rPr>
          <w:rFonts w:ascii="Comic Sans MS" w:eastAsia="Times New Roman" w:hAnsi="Comic Sans MS" w:cs="Arial"/>
          <w:color w:val="000000"/>
          <w:sz w:val="24"/>
          <w:szCs w:val="24"/>
          <w:lang w:eastAsia="en-GB"/>
        </w:rPr>
      </w:pPr>
      <w:r w:rsidRPr="00AC6938">
        <w:rPr>
          <w:rFonts w:ascii="Comic Sans MS" w:eastAsia="Times New Roman" w:hAnsi="Comic Sans MS" w:cs="Arial"/>
          <w:color w:val="000000"/>
          <w:sz w:val="24"/>
          <w:szCs w:val="24"/>
          <w:lang w:eastAsia="en-GB"/>
        </w:rPr>
        <w:t>I am now going to talk about the safeguarding measures that Officers and myself at South Wales Police have to put in place for victims and witnesses when attending calls. The document that we submit is a public protection notification which has 3 different sub headings, one being for domestic abuse, another a vulnerable adult and the last a vulnerable child. For this incident I submitted one for a domestic as the male was abusive towards his mother, this would then be shared with different agencies and these agencies would then get in contact with the mother to offer her support. At the bottom of the Public Protection Notification there is then a function too rate this person as High, medium or low risk. On this occasion the mother was high risk due to the nature of the incident and as she has learning difficulties and mental health herself.</w:t>
      </w:r>
    </w:p>
    <w:p w:rsidR="00AC6938" w:rsidRPr="00AC6938" w:rsidRDefault="00AC6938" w:rsidP="00AC6938">
      <w:pPr>
        <w:overflowPunct w:val="0"/>
        <w:autoSpaceDE w:val="0"/>
        <w:autoSpaceDN w:val="0"/>
        <w:adjustRightInd w:val="0"/>
        <w:spacing w:after="0" w:line="240" w:lineRule="auto"/>
        <w:textAlignment w:val="baseline"/>
        <w:rPr>
          <w:rFonts w:ascii="Comic Sans MS" w:eastAsia="Times New Roman" w:hAnsi="Comic Sans MS"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textAlignment w:val="baseline"/>
        <w:rPr>
          <w:rFonts w:ascii="Comic Sans MS" w:eastAsia="Times New Roman" w:hAnsi="Comic Sans MS" w:cs="Arial"/>
          <w:color w:val="000000"/>
          <w:sz w:val="24"/>
          <w:szCs w:val="24"/>
          <w:lang w:eastAsia="en-GB"/>
        </w:rPr>
      </w:pPr>
      <w:r w:rsidRPr="00AC6938">
        <w:rPr>
          <w:rFonts w:ascii="Comic Sans MS" w:eastAsia="Times New Roman" w:hAnsi="Comic Sans MS" w:cs="Arial"/>
          <w:color w:val="000000"/>
          <w:sz w:val="24"/>
          <w:szCs w:val="24"/>
          <w:lang w:eastAsia="en-GB"/>
        </w:rPr>
        <w:t xml:space="preserve">On view of everything I believe that South Wales Police deal with vulnerability and safeguarding very well with victims, offenders and witnesses as evidenced above. </w:t>
      </w:r>
    </w:p>
    <w:p w:rsidR="00AC6938" w:rsidRPr="00AC6938" w:rsidRDefault="00AC6938" w:rsidP="00AC6938">
      <w:pPr>
        <w:overflowPunct w:val="0"/>
        <w:autoSpaceDE w:val="0"/>
        <w:autoSpaceDN w:val="0"/>
        <w:adjustRightInd w:val="0"/>
        <w:spacing w:after="0" w:line="240" w:lineRule="auto"/>
        <w:textAlignment w:val="baseline"/>
        <w:rPr>
          <w:rFonts w:ascii="Comic Sans MS" w:eastAsia="Times New Roman" w:hAnsi="Comic Sans MS" w:cs="Arial"/>
          <w:color w:val="000000"/>
          <w:sz w:val="24"/>
          <w:szCs w:val="24"/>
          <w:lang w:eastAsia="en-GB"/>
        </w:rPr>
      </w:pPr>
      <w:r w:rsidRPr="00AC6938">
        <w:rPr>
          <w:rFonts w:ascii="Comic Sans MS" w:eastAsia="Times New Roman" w:hAnsi="Comic Sans MS" w:cs="Arial"/>
          <w:color w:val="000000"/>
          <w:sz w:val="24"/>
          <w:szCs w:val="24"/>
          <w:lang w:eastAsia="en-GB"/>
        </w:rPr>
        <w:t xml:space="preserve">I believe that South Wales Police take victim satisfaction and victim service very seriously and myself and colleagues are always looking to improve with out customer service skills in relation to people who have been victims of crime. South Wales Police offer a variety of different services regarding victim support when attending calls. These range from victim focus referrals and victim contact codes that Officers have to comply with when dealing with victims, this all being under the same umbrella as safeguarding. For instance, a domestic abuse victim would have a Public Protection Notification completed for them, a victim focus referral would also be made if that person consents. South Wales Police then working together with the Crown Prosecution Service would try to implement as many safeguarding measures as possible to try and keep that victim as safe as possible. As I talked about earlier, this could mean placing bail conditions on the defendant so that they cannot contact or see the victim whilst there are outstanding enquiries. </w:t>
      </w:r>
    </w:p>
    <w:p w:rsidR="00AC6938" w:rsidRPr="00AC6938" w:rsidRDefault="00AC6938" w:rsidP="00AC6938">
      <w:pPr>
        <w:overflowPunct w:val="0"/>
        <w:autoSpaceDE w:val="0"/>
        <w:autoSpaceDN w:val="0"/>
        <w:adjustRightInd w:val="0"/>
        <w:spacing w:after="0" w:line="240" w:lineRule="auto"/>
        <w:textAlignment w:val="baseline"/>
        <w:rPr>
          <w:rFonts w:ascii="Comic Sans MS" w:eastAsia="Times New Roman" w:hAnsi="Comic Sans MS"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textAlignment w:val="baseline"/>
        <w:rPr>
          <w:rFonts w:ascii="Comic Sans MS" w:eastAsia="Times New Roman" w:hAnsi="Comic Sans MS" w:cs="Arial"/>
          <w:color w:val="000000"/>
          <w:sz w:val="24"/>
          <w:szCs w:val="24"/>
          <w:lang w:eastAsia="en-GB"/>
        </w:rPr>
      </w:pPr>
      <w:r w:rsidRPr="00AC6938">
        <w:rPr>
          <w:rFonts w:ascii="Comic Sans MS" w:eastAsia="Times New Roman" w:hAnsi="Comic Sans MS" w:cs="Arial"/>
          <w:color w:val="000000"/>
          <w:sz w:val="24"/>
          <w:szCs w:val="24"/>
          <w:lang w:eastAsia="en-GB"/>
        </w:rPr>
        <w:t>Word Count 1713</w:t>
      </w: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p>
    <w:p w:rsidR="00AC6938" w:rsidRPr="00AC6938" w:rsidRDefault="00AC6938" w:rsidP="00AC6938">
      <w:pPr>
        <w:overflowPunct w:val="0"/>
        <w:autoSpaceDE w:val="0"/>
        <w:autoSpaceDN w:val="0"/>
        <w:adjustRightInd w:val="0"/>
        <w:spacing w:after="0" w:line="240" w:lineRule="auto"/>
        <w:ind w:right="237"/>
        <w:textAlignment w:val="baseline"/>
        <w:rPr>
          <w:rFonts w:ascii="Arial" w:eastAsia="Times New Roman" w:hAnsi="Arial" w:cs="Arial"/>
          <w:color w:val="000000"/>
          <w:sz w:val="20"/>
          <w:szCs w:val="20"/>
          <w:lang w:eastAsia="en-GB"/>
        </w:rPr>
      </w:pPr>
      <w:r w:rsidRPr="00AC6938">
        <w:rPr>
          <w:rFonts w:ascii="Arial" w:eastAsia="Times New Roman" w:hAnsi="Arial" w:cs="Arial"/>
          <w:color w:val="000000"/>
          <w:sz w:val="20"/>
          <w:szCs w:val="20"/>
          <w:lang w:eastAsia="en-GB"/>
        </w:rPr>
        <w:br w:type="page"/>
      </w:r>
    </w:p>
    <w:p w:rsidR="00AC6938" w:rsidRPr="00AC6938" w:rsidRDefault="00AC6938" w:rsidP="00AC6938">
      <w:pPr>
        <w:overflowPunct w:val="0"/>
        <w:autoSpaceDE w:val="0"/>
        <w:autoSpaceDN w:val="0"/>
        <w:adjustRightInd w:val="0"/>
        <w:spacing w:after="0" w:line="240" w:lineRule="auto"/>
        <w:ind w:right="237"/>
        <w:jc w:val="center"/>
        <w:textAlignment w:val="baseline"/>
        <w:rPr>
          <w:rFonts w:ascii="Arial" w:eastAsia="Times New Roman" w:hAnsi="Arial" w:cs="Arial"/>
          <w:b/>
          <w:color w:val="000000"/>
          <w:sz w:val="24"/>
          <w:szCs w:val="24"/>
          <w:lang w:eastAsia="en-GB"/>
        </w:rPr>
      </w:pPr>
      <w:r w:rsidRPr="00AC6938">
        <w:rPr>
          <w:rFonts w:ascii="Arial" w:eastAsia="Times New Roman" w:hAnsi="Arial" w:cs="Arial"/>
          <w:b/>
          <w:color w:val="000000"/>
          <w:sz w:val="24"/>
          <w:szCs w:val="24"/>
          <w:lang w:eastAsia="en-GB"/>
        </w:rPr>
        <w:lastRenderedPageBreak/>
        <w:t>Task 3</w:t>
      </w: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b/>
          <w:sz w:val="24"/>
          <w:szCs w:val="24"/>
          <w:lang w:eastAsia="en-GB"/>
        </w:rPr>
      </w:pPr>
      <w:r w:rsidRPr="00AC6938">
        <w:rPr>
          <w:rFonts w:ascii="Arial" w:eastAsia="Times New Roman" w:hAnsi="Arial" w:cs="Arial"/>
          <w:b/>
          <w:sz w:val="24"/>
          <w:szCs w:val="24"/>
          <w:lang w:eastAsia="en-GB"/>
        </w:rPr>
        <w:t xml:space="preserve">Relevant areas of the National Policing Curriculum: </w:t>
      </w: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r w:rsidRPr="00AC6938">
        <w:rPr>
          <w:rFonts w:ascii="Arial" w:eastAsia="Times New Roman" w:hAnsi="Arial" w:cs="Arial"/>
          <w:b/>
          <w:color w:val="000000"/>
          <w:sz w:val="24"/>
          <w:szCs w:val="24"/>
          <w:lang w:eastAsia="en-GB"/>
        </w:rPr>
        <w:t>Maintaining Professional Standards, Leadership and Team-working</w:t>
      </w: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AC6938" w:rsidRPr="00AC6938" w:rsidTr="002E0A8E">
        <w:tc>
          <w:tcPr>
            <w:tcW w:w="10188" w:type="dxa"/>
          </w:tcPr>
          <w:p w:rsidR="00AC6938" w:rsidRPr="00AC6938" w:rsidRDefault="00AC6938" w:rsidP="00AC6938">
            <w:pPr>
              <w:overflowPunct w:val="0"/>
              <w:autoSpaceDE w:val="0"/>
              <w:autoSpaceDN w:val="0"/>
              <w:adjustRightInd w:val="0"/>
              <w:spacing w:after="0" w:line="240" w:lineRule="auto"/>
              <w:ind w:right="237"/>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ind w:right="237"/>
              <w:textAlignment w:val="baseline"/>
              <w:rPr>
                <w:rFonts w:ascii="Arial" w:eastAsia="Times New Roman" w:hAnsi="Arial" w:cs="Arial"/>
                <w:color w:val="000000"/>
                <w:sz w:val="24"/>
                <w:szCs w:val="24"/>
                <w:lang w:eastAsia="en-GB"/>
              </w:rPr>
            </w:pPr>
            <w:r w:rsidRPr="00AC6938">
              <w:rPr>
                <w:rFonts w:ascii="Arial" w:eastAsia="Times New Roman" w:hAnsi="Arial" w:cs="Arial"/>
                <w:b/>
                <w:color w:val="000000"/>
                <w:sz w:val="24"/>
                <w:szCs w:val="24"/>
                <w:lang w:eastAsia="en-GB"/>
              </w:rPr>
              <w:t>Evaluate</w:t>
            </w:r>
            <w:r w:rsidRPr="00AC6938">
              <w:rPr>
                <w:rFonts w:ascii="Arial" w:eastAsia="Times New Roman" w:hAnsi="Arial" w:cs="Arial"/>
                <w:color w:val="000000"/>
                <w:sz w:val="24"/>
                <w:szCs w:val="24"/>
                <w:lang w:eastAsia="en-GB"/>
              </w:rPr>
              <w:t xml:space="preserve"> theories of team dynamics as a means of developing team cohesion (reasons why some teams cannot function, theories and models relating to team dynamics, ways to improve team cohesion).</w:t>
            </w:r>
          </w:p>
          <w:p w:rsidR="00AC6938" w:rsidRPr="00AC6938" w:rsidRDefault="00AC6938" w:rsidP="00AC6938">
            <w:pPr>
              <w:overflowPunct w:val="0"/>
              <w:autoSpaceDE w:val="0"/>
              <w:autoSpaceDN w:val="0"/>
              <w:adjustRightInd w:val="0"/>
              <w:spacing w:after="0" w:line="240" w:lineRule="auto"/>
              <w:ind w:right="237"/>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ind w:right="237"/>
              <w:textAlignment w:val="baseline"/>
              <w:rPr>
                <w:rFonts w:ascii="Arial" w:eastAsia="Times New Roman" w:hAnsi="Arial" w:cs="Arial"/>
                <w:color w:val="000000"/>
                <w:sz w:val="24"/>
                <w:szCs w:val="24"/>
                <w:lang w:eastAsia="en-GB"/>
              </w:rPr>
            </w:pPr>
            <w:r w:rsidRPr="00AC6938">
              <w:rPr>
                <w:rFonts w:ascii="Arial" w:eastAsia="Times New Roman" w:hAnsi="Arial" w:cs="Arial"/>
                <w:b/>
                <w:color w:val="000000"/>
                <w:sz w:val="24"/>
                <w:szCs w:val="24"/>
                <w:lang w:eastAsia="en-GB"/>
              </w:rPr>
              <w:t>Consider</w:t>
            </w:r>
            <w:r w:rsidRPr="00AC6938">
              <w:rPr>
                <w:rFonts w:ascii="Arial" w:eastAsia="Times New Roman" w:hAnsi="Arial" w:cs="Arial"/>
                <w:color w:val="000000"/>
                <w:sz w:val="24"/>
                <w:szCs w:val="24"/>
                <w:lang w:eastAsia="en-GB"/>
              </w:rPr>
              <w:t xml:space="preserve"> why inter-personal conflict can occur within a team and outline what strategies can be adopted to enhance individual and team performance. </w:t>
            </w:r>
          </w:p>
          <w:p w:rsidR="00AC6938" w:rsidRPr="00AC6938" w:rsidRDefault="00AC6938" w:rsidP="00AC6938">
            <w:pPr>
              <w:overflowPunct w:val="0"/>
              <w:autoSpaceDE w:val="0"/>
              <w:autoSpaceDN w:val="0"/>
              <w:adjustRightInd w:val="0"/>
              <w:spacing w:after="0" w:line="240" w:lineRule="auto"/>
              <w:ind w:right="237"/>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ind w:right="237"/>
              <w:textAlignment w:val="baseline"/>
              <w:rPr>
                <w:rFonts w:ascii="Arial" w:eastAsia="Times New Roman" w:hAnsi="Arial" w:cs="Arial"/>
                <w:color w:val="000000"/>
                <w:sz w:val="24"/>
                <w:szCs w:val="24"/>
                <w:lang w:eastAsia="en-GB"/>
              </w:rPr>
            </w:pPr>
            <w:r w:rsidRPr="00AC6938">
              <w:rPr>
                <w:rFonts w:ascii="Arial" w:eastAsia="Times New Roman" w:hAnsi="Arial" w:cs="Arial"/>
                <w:b/>
                <w:color w:val="000000"/>
                <w:sz w:val="24"/>
                <w:szCs w:val="24"/>
                <w:lang w:eastAsia="en-GB"/>
              </w:rPr>
              <w:t>Consider</w:t>
            </w:r>
            <w:r w:rsidRPr="00AC6938">
              <w:rPr>
                <w:rFonts w:ascii="Arial" w:eastAsia="Times New Roman" w:hAnsi="Arial" w:cs="Arial"/>
                <w:color w:val="000000"/>
                <w:sz w:val="24"/>
                <w:szCs w:val="24"/>
                <w:lang w:eastAsia="en-GB"/>
              </w:rPr>
              <w:t xml:space="preserve"> how team dynamics within the police service can result in failing to comply with professional standards requirements (Code of Ethics, policies, procedures, protocols or legislation).</w:t>
            </w:r>
          </w:p>
          <w:p w:rsidR="00AC6938" w:rsidRPr="00AC6938" w:rsidRDefault="00AC6938" w:rsidP="00AC6938">
            <w:pPr>
              <w:overflowPunct w:val="0"/>
              <w:autoSpaceDE w:val="0"/>
              <w:autoSpaceDN w:val="0"/>
              <w:adjustRightInd w:val="0"/>
              <w:spacing w:after="0" w:line="240" w:lineRule="auto"/>
              <w:ind w:right="237"/>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i/>
                <w:iCs/>
                <w:color w:val="000000"/>
                <w:sz w:val="24"/>
                <w:szCs w:val="24"/>
                <w:lang w:eastAsia="en-GB"/>
              </w:rPr>
            </w:pPr>
            <w:r w:rsidRPr="00AC6938">
              <w:rPr>
                <w:rFonts w:ascii="Arial" w:eastAsia="Times New Roman" w:hAnsi="Arial" w:cs="Arial"/>
                <w:color w:val="000000"/>
                <w:sz w:val="24"/>
                <w:szCs w:val="24"/>
                <w:lang w:eastAsia="en-GB"/>
              </w:rPr>
              <w:t xml:space="preserve">1750 words </w:t>
            </w:r>
            <w:r w:rsidRPr="00AC6938">
              <w:rPr>
                <w:rFonts w:ascii="Arial" w:eastAsia="Times New Roman" w:hAnsi="Arial" w:cs="Arial"/>
                <w:i/>
                <w:iCs/>
                <w:color w:val="000000"/>
                <w:sz w:val="24"/>
                <w:szCs w:val="24"/>
                <w:lang w:eastAsia="en-GB"/>
              </w:rPr>
              <w:t>(+/- 10%: include your actual word count at the end of each section)</w:t>
            </w: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tc>
      </w:tr>
    </w:tbl>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r w:rsidRPr="00AC6938">
        <w:rPr>
          <w:rFonts w:ascii="Arial" w:eastAsia="Times New Roman" w:hAnsi="Arial" w:cs="Arial"/>
          <w:b/>
          <w:color w:val="000000"/>
          <w:sz w:val="24"/>
          <w:szCs w:val="24"/>
          <w:lang w:eastAsia="en-GB"/>
        </w:rPr>
        <w:t>ANSWER:</w:t>
      </w: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textAlignment w:val="baseline"/>
        <w:rPr>
          <w:rFonts w:ascii="Comic Sans MS" w:eastAsia="Times New Roman" w:hAnsi="Comic Sans MS" w:cs="Arial"/>
          <w:color w:val="000000"/>
          <w:sz w:val="24"/>
          <w:szCs w:val="24"/>
          <w:lang w:eastAsia="en-GB"/>
        </w:rPr>
      </w:pPr>
      <w:r w:rsidRPr="00AC6938">
        <w:rPr>
          <w:rFonts w:ascii="Comic Sans MS" w:eastAsia="Times New Roman" w:hAnsi="Comic Sans MS" w:cs="Arial"/>
          <w:color w:val="000000"/>
          <w:sz w:val="24"/>
          <w:szCs w:val="24"/>
          <w:lang w:eastAsia="en-GB"/>
        </w:rPr>
        <w:t xml:space="preserve">In this task I am going to talk about the importance of working as part of a team being a Police Officer and how having a good team dynamic and a good work ethic can benefit you with this in the role that we do. I am going to discuss the benefits of having good team working skills and also the negatives by not working well as part of a team and the detrimental impact that can have on the team and also the organisation as a whole. I also want to discuss the importance of having a good team morale and the activities that I have experienced and done to boost team morale. I feel that these are very important as the role of being a Police Officer can sometimes be dangerous and you count on your colleagues to help you in difficult situations. Personally  I feel that the team I work with are very good and we all get on very well which boosts team morale. </w:t>
      </w:r>
    </w:p>
    <w:p w:rsidR="00AC6938" w:rsidRPr="00AC6938" w:rsidRDefault="00AC6938" w:rsidP="00AC6938">
      <w:pPr>
        <w:overflowPunct w:val="0"/>
        <w:autoSpaceDE w:val="0"/>
        <w:autoSpaceDN w:val="0"/>
        <w:adjustRightInd w:val="0"/>
        <w:spacing w:after="0" w:line="240" w:lineRule="auto"/>
        <w:textAlignment w:val="baseline"/>
        <w:rPr>
          <w:rFonts w:ascii="Comic Sans MS" w:eastAsia="Times New Roman" w:hAnsi="Comic Sans MS"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textAlignment w:val="baseline"/>
        <w:rPr>
          <w:rFonts w:ascii="Comic Sans MS" w:eastAsia="Times New Roman" w:hAnsi="Comic Sans MS" w:cs="Arial"/>
          <w:color w:val="000000"/>
          <w:sz w:val="24"/>
          <w:szCs w:val="24"/>
          <w:lang w:eastAsia="en-GB"/>
        </w:rPr>
      </w:pPr>
      <w:r w:rsidRPr="00AC6938">
        <w:rPr>
          <w:rFonts w:ascii="Comic Sans MS" w:eastAsia="Times New Roman" w:hAnsi="Comic Sans MS" w:cs="Arial"/>
          <w:color w:val="000000"/>
          <w:sz w:val="24"/>
          <w:szCs w:val="24"/>
          <w:lang w:eastAsia="en-GB"/>
        </w:rPr>
        <w:t xml:space="preserve">Firstly, I want to talk about the benefits of having a good team work ethic, being a Police Officer we carry workloads along with answering calls on the radio. Having good team morale and working well together as a team can help this by sharing the workload so that every member of the team has the same amount of tasks so that one person does not become overloaded, which can then create stress and a bad feeling between the team. This should all be monitored by a supervisor, from my experience I have had good supervisors who understand the mechanism of having a good team working environment. A simple example that I can give regarding this is helping or asking one of your colleagues </w:t>
      </w:r>
      <w:r w:rsidRPr="00AC6938">
        <w:rPr>
          <w:rFonts w:ascii="Comic Sans MS" w:eastAsia="Times New Roman" w:hAnsi="Comic Sans MS" w:cs="Arial"/>
          <w:color w:val="000000"/>
          <w:sz w:val="24"/>
          <w:szCs w:val="24"/>
          <w:lang w:eastAsia="en-GB"/>
        </w:rPr>
        <w:lastRenderedPageBreak/>
        <w:t xml:space="preserve">at the end of the shift if they need any assistance, this could mean that this person then does not have to work on and everyone on the shift finishes the same time. Again, if there are persons on the shift that seem to be finishing later than others the majority of the time, it can create bad feeling between the team. Another benefit of helping each other in this case would be for customer satisfaction and customer service or even victim service and satisfaction. An example of this would be an Officer who has to update 3 victims but is running out of time at the end of their shift, if a colleague contacts that victim to update them, giving that victim more time and understanding. This will increase the victims satisfaction of the service from South Wales Police. This meaning that team work is not important as just the team your working in itself, it has a factor on the whole organisation. A good team work ethic and morale will also have a positive impact on the support network that you have around you, being a Police Officer can sometimes be a demanding and difficult job and having a good team around you can help in many ways. A strong team environment is essential for the success of any shift in the Police Force, especially during difficult and challenging times when team members will help and rely on each other for support and guidance. Being young in service I might want to ask a member of my team for some help in relation to something, all this comes under having a supportive and good team working skills. Working well as part of a team can also assist you when attending calls and dealing with what is in front of you, communicating with your colleagues and listening to what they have to say can help you in establishing the best result for that incident. Different Officers might have different ideas and suggestions to others, again this all having a good impact on the communities that we serve. </w:t>
      </w:r>
    </w:p>
    <w:p w:rsidR="00AC6938" w:rsidRPr="00AC6938" w:rsidRDefault="00AC6938" w:rsidP="00AC6938">
      <w:pPr>
        <w:overflowPunct w:val="0"/>
        <w:autoSpaceDE w:val="0"/>
        <w:autoSpaceDN w:val="0"/>
        <w:adjustRightInd w:val="0"/>
        <w:spacing w:after="0" w:line="240" w:lineRule="auto"/>
        <w:textAlignment w:val="baseline"/>
        <w:rPr>
          <w:rFonts w:ascii="Comic Sans MS" w:eastAsia="Times New Roman" w:hAnsi="Comic Sans MS" w:cs="Arial"/>
          <w:color w:val="000000"/>
          <w:sz w:val="24"/>
          <w:szCs w:val="24"/>
          <w:lang w:eastAsia="en-GB"/>
        </w:rPr>
      </w:pPr>
      <w:r w:rsidRPr="00AC6938">
        <w:rPr>
          <w:rFonts w:ascii="Comic Sans MS" w:eastAsia="Times New Roman" w:hAnsi="Comic Sans MS" w:cs="Arial"/>
          <w:color w:val="000000"/>
          <w:sz w:val="24"/>
          <w:szCs w:val="24"/>
          <w:lang w:eastAsia="en-GB"/>
        </w:rPr>
        <w:t>“When the workload is shared and members of a team collaborate, they can feel a greater sense of accomplishment when they complete a task and reach a goal that they would not have been able to achieve had they been working alone. This, combined with a sense of belonging, appreciation and recognition, can drastically improve employee self-esteem and morale.” (Careeraddict)</w:t>
      </w:r>
    </w:p>
    <w:p w:rsidR="00AC6938" w:rsidRPr="00AC6938" w:rsidRDefault="00AC6938" w:rsidP="00AC6938">
      <w:pPr>
        <w:overflowPunct w:val="0"/>
        <w:autoSpaceDE w:val="0"/>
        <w:autoSpaceDN w:val="0"/>
        <w:adjustRightInd w:val="0"/>
        <w:spacing w:after="0" w:line="240" w:lineRule="auto"/>
        <w:textAlignment w:val="baseline"/>
        <w:rPr>
          <w:rFonts w:ascii="Comic Sans MS" w:eastAsia="Times New Roman" w:hAnsi="Comic Sans MS" w:cs="Arial"/>
          <w:color w:val="000000"/>
          <w:sz w:val="24"/>
          <w:szCs w:val="24"/>
          <w:lang w:eastAsia="en-GB"/>
        </w:rPr>
      </w:pPr>
      <w:r w:rsidRPr="00AC6938">
        <w:rPr>
          <w:rFonts w:ascii="Comic Sans MS" w:eastAsia="Times New Roman" w:hAnsi="Comic Sans MS" w:cs="Arial"/>
          <w:color w:val="000000"/>
          <w:sz w:val="24"/>
          <w:szCs w:val="24"/>
          <w:lang w:eastAsia="en-GB"/>
        </w:rPr>
        <w:t xml:space="preserve">After talking about what teamwork is within the Police and the benefits of having good teamwork, I now want to talk about some of the disadvantages of teamwork and the negative effect that can bring on team morale working as a team as part of South Wales Police. As I mentioned earlier regarding Police Officers having to carry workloads and the benefits of sharing the workload. The disadvantage of this could be a person who does not want to share the workload and sits back whilst others on the team do their fair share. I have not experienced this on my team but this potentially does happen and then creates bad feeling within the team especially if the supervisor does not recognise the fact that this is taking place. Another disadvantage to a team could be </w:t>
      </w:r>
      <w:r w:rsidRPr="00AC6938">
        <w:rPr>
          <w:rFonts w:ascii="Comic Sans MS" w:eastAsia="Times New Roman" w:hAnsi="Comic Sans MS" w:cs="Arial"/>
          <w:color w:val="000000"/>
          <w:sz w:val="24"/>
          <w:szCs w:val="24"/>
          <w:lang w:eastAsia="en-GB"/>
        </w:rPr>
        <w:lastRenderedPageBreak/>
        <w:t xml:space="preserve">personality clashes which could be from persons different skill sets and not being able to understand what the other person is trying to achieve, for instance you could attend a call with someone on your team and you disagree on how you are going to deal with something. This then creates bad feeling as you might struggle to understand why that person dealt with it in that way. </w:t>
      </w:r>
    </w:p>
    <w:p w:rsidR="00AC6938" w:rsidRPr="00AC6938" w:rsidRDefault="00AC6938" w:rsidP="00AC6938">
      <w:pPr>
        <w:shd w:val="clear" w:color="auto" w:fill="FFFFFF"/>
        <w:spacing w:after="450" w:line="240" w:lineRule="auto"/>
        <w:rPr>
          <w:rFonts w:ascii="Comic Sans MS" w:eastAsia="Times New Roman" w:hAnsi="Comic Sans MS" w:cs="Calibri"/>
          <w:color w:val="000000"/>
          <w:sz w:val="24"/>
          <w:szCs w:val="24"/>
          <w:lang w:eastAsia="en-GB"/>
        </w:rPr>
      </w:pPr>
      <w:r w:rsidRPr="00AC6938">
        <w:rPr>
          <w:rFonts w:ascii="Comic Sans MS" w:eastAsia="Times New Roman" w:hAnsi="Comic Sans MS" w:cs="Calibri"/>
          <w:color w:val="000000"/>
          <w:sz w:val="24"/>
          <w:szCs w:val="24"/>
          <w:lang w:eastAsia="en-GB"/>
        </w:rPr>
        <w:t>“Regardless of how it begins, a personality clash can damage morale, reduce efficiency, undermine communication, and, in some cases, lead to factionalism . While many teams are able to collaborate effectively, there's always a chance that even the most well-equipped group will fall victim to internal problems.” (ToughNickel)</w:t>
      </w:r>
    </w:p>
    <w:p w:rsidR="00AC6938" w:rsidRPr="00AC6938" w:rsidRDefault="00AC6938" w:rsidP="00AC6938">
      <w:pPr>
        <w:shd w:val="clear" w:color="auto" w:fill="FFFFFF"/>
        <w:spacing w:after="450" w:line="240" w:lineRule="auto"/>
        <w:rPr>
          <w:rFonts w:ascii="Comic Sans MS" w:eastAsia="Times New Roman" w:hAnsi="Comic Sans MS" w:cs="Calibri"/>
          <w:color w:val="333333"/>
          <w:sz w:val="24"/>
          <w:szCs w:val="24"/>
          <w:lang w:eastAsia="en-GB"/>
        </w:rPr>
      </w:pPr>
      <w:r w:rsidRPr="00AC6938">
        <w:rPr>
          <w:rFonts w:ascii="Comic Sans MS" w:eastAsia="Times New Roman" w:hAnsi="Comic Sans MS" w:cs="Calibri"/>
          <w:color w:val="333333"/>
          <w:sz w:val="24"/>
          <w:szCs w:val="24"/>
          <w:lang w:eastAsia="en-GB"/>
        </w:rPr>
        <w:t xml:space="preserve">Team Cohesion helps performance demonstrates that group cohesion is positively correlated to team and organizational performance, especially over long periods of time. Team cohesion can also be measured on performances  by comparing statistics monthly or yearly to see if performance levels have been sustainable or have been lower or higher. Leadership also in team cohesion can have can have a positive effect, commitment and goal setting can directly lead to an improved performance. Team cohesion also benefits performance and generates a better working output in performance. “The main objective behind team cohesion is to improve team performance and achieving set objectives, through acceptance and role clarity, members of the team understand their different roles and objectives within the team. This then leads to better job satisfaction and creates a more positive effect on the team and individually” (Harri Daniel 2011) . Group cohesion also  improves communication at the workplace and again has a positive effect on the working environment and the team. When everyone feels that they can voice their opinions, feelings and personal ideas they feel more part of the team and that their opinion is valuable to them. Better communication will create a healthy working environment. </w:t>
      </w:r>
    </w:p>
    <w:p w:rsidR="00AC6938" w:rsidRPr="00AC6938" w:rsidRDefault="00AC6938" w:rsidP="00AC6938">
      <w:pPr>
        <w:shd w:val="clear" w:color="auto" w:fill="FFFFFF"/>
        <w:spacing w:after="450" w:line="240" w:lineRule="auto"/>
        <w:rPr>
          <w:rFonts w:ascii="Comic Sans MS" w:eastAsia="Times New Roman" w:hAnsi="Comic Sans MS" w:cs="Calibri"/>
          <w:color w:val="333333"/>
          <w:sz w:val="24"/>
          <w:szCs w:val="24"/>
          <w:lang w:eastAsia="en-GB"/>
        </w:rPr>
      </w:pPr>
      <w:r w:rsidRPr="00AC6938">
        <w:rPr>
          <w:rFonts w:ascii="Comic Sans MS" w:eastAsia="Times New Roman" w:hAnsi="Comic Sans MS" w:cs="Calibri"/>
          <w:color w:val="333333"/>
          <w:sz w:val="24"/>
          <w:szCs w:val="24"/>
          <w:lang w:eastAsia="en-GB"/>
        </w:rPr>
        <w:t xml:space="preserve"> Group cohesion also improves communication at the workplace. When everyone has the chance of expressing personal feeling or ideas, better communication will create a healthy working environment.</w:t>
      </w:r>
    </w:p>
    <w:p w:rsidR="00AC6938" w:rsidRPr="00AC6938" w:rsidRDefault="00AC6938" w:rsidP="00AC6938">
      <w:pPr>
        <w:shd w:val="clear" w:color="auto" w:fill="FFFFFF"/>
        <w:spacing w:after="450" w:line="240" w:lineRule="auto"/>
        <w:rPr>
          <w:rFonts w:ascii="Comic Sans MS" w:eastAsia="Times New Roman" w:hAnsi="Comic Sans MS" w:cs="Calibri"/>
          <w:color w:val="000000"/>
          <w:sz w:val="24"/>
          <w:szCs w:val="24"/>
          <w:shd w:val="clear" w:color="auto" w:fill="FFFFFF"/>
          <w:lang w:eastAsia="en-GB"/>
        </w:rPr>
      </w:pPr>
      <w:r w:rsidRPr="00AC6938">
        <w:rPr>
          <w:rFonts w:ascii="Comic Sans MS" w:eastAsia="Times New Roman" w:hAnsi="Comic Sans MS" w:cs="Calibri"/>
          <w:color w:val="333333"/>
          <w:sz w:val="24"/>
          <w:szCs w:val="24"/>
          <w:lang w:eastAsia="en-GB"/>
        </w:rPr>
        <w:t xml:space="preserve">I  now want to move on and discuss the different techniques and ways teams use to build team morale and how this has a positive impact on team work and team environments. Lately, being part of one of the response Teams for South Wales Police, the organisation has come up with an idea for all teams within the force to have a welfare day. This meaning that the team can decide on an activity that they want to take part in, this could be something as simple as going for a walk or undertaking an activity. The team that I am part of went go karting. I found </w:t>
      </w:r>
      <w:r w:rsidRPr="00AC6938">
        <w:rPr>
          <w:rFonts w:ascii="Comic Sans MS" w:eastAsia="Times New Roman" w:hAnsi="Comic Sans MS" w:cs="Calibri"/>
          <w:color w:val="333333"/>
          <w:sz w:val="24"/>
          <w:szCs w:val="24"/>
          <w:lang w:eastAsia="en-GB"/>
        </w:rPr>
        <w:lastRenderedPageBreak/>
        <w:t>that this helped with morale a lot and definitely brought all the members of the team closer together. I felt because we were out of the work environment my colleagues and myself discussed things much more which again brought members of the team closer together. “</w:t>
      </w:r>
      <w:r w:rsidRPr="00AC6938">
        <w:rPr>
          <w:rFonts w:ascii="Comic Sans MS" w:eastAsia="Times New Roman" w:hAnsi="Comic Sans MS" w:cs="Calibri"/>
          <w:color w:val="000000"/>
          <w:sz w:val="24"/>
          <w:szCs w:val="24"/>
          <w:shd w:val="clear" w:color="auto" w:fill="FFFFFF"/>
          <w:lang w:eastAsia="en-GB"/>
        </w:rPr>
        <w:t xml:space="preserve">The high morale employee will experience less stress than the low morale one and as a result, less absenteeism and sick days; the high morale employee will be more engaged, willing to work harder, be more committed to the organisation’s goals than the low morale one, and certainly be a stronger advocate for the organization with others such as customers, family and friends or potential employees” (DavidBowles). The above statement emphasises that having a good team working environment has more benefits than a team that does not have a good team working ethos. The above reference also reiterates what I have been saying in this essay. </w:t>
      </w:r>
    </w:p>
    <w:p w:rsidR="00AC6938" w:rsidRPr="00AC6938" w:rsidRDefault="00AC6938" w:rsidP="00AC6938">
      <w:pPr>
        <w:shd w:val="clear" w:color="auto" w:fill="FFFFFF"/>
        <w:spacing w:after="450" w:line="240" w:lineRule="auto"/>
        <w:rPr>
          <w:rFonts w:ascii="Comic Sans MS" w:eastAsia="Times New Roman" w:hAnsi="Comic Sans MS" w:cs="Calibri"/>
          <w:color w:val="000000"/>
          <w:sz w:val="24"/>
          <w:szCs w:val="24"/>
          <w:shd w:val="clear" w:color="auto" w:fill="FFFFFF"/>
          <w:lang w:eastAsia="en-GB"/>
        </w:rPr>
      </w:pPr>
      <w:r w:rsidRPr="00AC6938">
        <w:rPr>
          <w:rFonts w:ascii="Comic Sans MS" w:eastAsia="Times New Roman" w:hAnsi="Comic Sans MS" w:cs="Calibri"/>
          <w:color w:val="000000"/>
          <w:sz w:val="24"/>
          <w:szCs w:val="24"/>
          <w:shd w:val="clear" w:color="auto" w:fill="FFFFFF"/>
          <w:lang w:eastAsia="en-GB"/>
        </w:rPr>
        <w:t xml:space="preserve">Being a Police Officer has a certain amount of responsibility and we have to act in a manner in every day life where we are professional. This meaning that we have to make sacrifices with many a different thing within our lives, this could be from the people that we choose to associate ourselves with or even the places where we choose to go. Unfortunately for some Police Officers who join the organisation they still think that they can carry themselves in a manner in which they did before becoming a Police Officer which they risk breaching the Code of Ethics and the Policing Principles. They might feel as if they can act and say things in the work environment with their team which is unacceptable and again goes against all Code of Ethics and Principle, these being the foundations of what the Police Force are run on.  A breach of any of these could mean you losing your job or facing disciplinary action. </w:t>
      </w:r>
    </w:p>
    <w:p w:rsidR="00AC6938" w:rsidRPr="00AC6938" w:rsidRDefault="00AC6938" w:rsidP="00AC6938">
      <w:pPr>
        <w:shd w:val="clear" w:color="auto" w:fill="FFFFFF"/>
        <w:spacing w:after="450" w:line="240" w:lineRule="auto"/>
        <w:rPr>
          <w:rFonts w:ascii="Comic Sans MS" w:eastAsia="Times New Roman" w:hAnsi="Comic Sans MS" w:cs="Calibri"/>
          <w:color w:val="000000"/>
          <w:sz w:val="24"/>
          <w:szCs w:val="24"/>
          <w:shd w:val="clear" w:color="auto" w:fill="FFFFFF"/>
          <w:lang w:eastAsia="en-GB"/>
        </w:rPr>
      </w:pPr>
      <w:r w:rsidRPr="00AC6938">
        <w:rPr>
          <w:rFonts w:ascii="Comic Sans MS" w:eastAsia="Times New Roman" w:hAnsi="Comic Sans MS" w:cs="Calibri"/>
          <w:color w:val="000000"/>
          <w:sz w:val="24"/>
          <w:szCs w:val="24"/>
          <w:shd w:val="clear" w:color="auto" w:fill="FFFFFF"/>
          <w:lang w:eastAsia="en-GB"/>
        </w:rPr>
        <w:t>Word Count 1600</w:t>
      </w:r>
    </w:p>
    <w:p w:rsidR="00AC6938" w:rsidRPr="00AC6938" w:rsidRDefault="00AC6938" w:rsidP="00AC6938">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rsidR="00AC6938" w:rsidRPr="00AC6938" w:rsidRDefault="00AC6938" w:rsidP="00AC6938">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rsidR="00AC6938" w:rsidRPr="00AC6938" w:rsidRDefault="00AC6938" w:rsidP="00AC6938">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p>
    <w:p w:rsidR="00AC6938" w:rsidRPr="00AC6938" w:rsidRDefault="00AC6938" w:rsidP="00AC6938">
      <w:pPr>
        <w:overflowPunct w:val="0"/>
        <w:autoSpaceDE w:val="0"/>
        <w:autoSpaceDN w:val="0"/>
        <w:adjustRightInd w:val="0"/>
        <w:spacing w:after="0" w:line="240" w:lineRule="auto"/>
        <w:ind w:right="237"/>
        <w:textAlignment w:val="baseline"/>
        <w:rPr>
          <w:rFonts w:ascii="Arial" w:eastAsia="Times New Roman" w:hAnsi="Arial" w:cs="Arial"/>
          <w:color w:val="000000"/>
          <w:sz w:val="20"/>
          <w:szCs w:val="20"/>
          <w:lang w:eastAsia="en-GB"/>
        </w:rPr>
      </w:pPr>
      <w:r w:rsidRPr="00AC6938">
        <w:rPr>
          <w:rFonts w:ascii="Arial" w:eastAsia="Times New Roman" w:hAnsi="Arial" w:cs="Arial"/>
          <w:color w:val="000000"/>
          <w:sz w:val="20"/>
          <w:szCs w:val="20"/>
          <w:lang w:eastAsia="en-GB"/>
        </w:rPr>
        <w:br w:type="page"/>
      </w: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ind w:right="237"/>
        <w:jc w:val="center"/>
        <w:textAlignment w:val="baseline"/>
        <w:rPr>
          <w:rFonts w:ascii="Arial" w:eastAsia="Times New Roman" w:hAnsi="Arial" w:cs="Arial"/>
          <w:b/>
          <w:color w:val="000000"/>
          <w:sz w:val="24"/>
          <w:szCs w:val="24"/>
          <w:lang w:eastAsia="en-GB"/>
        </w:rPr>
      </w:pPr>
      <w:r w:rsidRPr="00AC6938">
        <w:rPr>
          <w:rFonts w:ascii="Arial" w:eastAsia="Times New Roman" w:hAnsi="Arial" w:cs="Arial"/>
          <w:b/>
          <w:color w:val="000000"/>
          <w:sz w:val="24"/>
          <w:szCs w:val="24"/>
          <w:lang w:eastAsia="en-GB"/>
        </w:rPr>
        <w:t>Task 4</w:t>
      </w: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b/>
          <w:sz w:val="24"/>
          <w:szCs w:val="24"/>
          <w:lang w:eastAsia="en-GB"/>
        </w:rPr>
      </w:pPr>
      <w:r w:rsidRPr="00AC6938">
        <w:rPr>
          <w:rFonts w:ascii="Arial" w:eastAsia="Times New Roman" w:hAnsi="Arial" w:cs="Arial"/>
          <w:b/>
          <w:sz w:val="24"/>
          <w:szCs w:val="24"/>
          <w:lang w:eastAsia="en-GB"/>
        </w:rPr>
        <w:t xml:space="preserve">Relevant areas of the National Policing Curriculum: </w:t>
      </w: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r w:rsidRPr="00AC6938">
        <w:rPr>
          <w:rFonts w:ascii="Arial" w:eastAsia="Times New Roman" w:hAnsi="Arial" w:cs="Arial"/>
          <w:b/>
          <w:color w:val="000000"/>
          <w:sz w:val="24"/>
          <w:szCs w:val="24"/>
          <w:lang w:eastAsia="en-GB"/>
        </w:rPr>
        <w:t xml:space="preserve">Policing the roads, information and intelligence and conducting investigations. </w:t>
      </w: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AC6938" w:rsidRPr="00AC6938" w:rsidTr="002E0A8E">
        <w:tc>
          <w:tcPr>
            <w:tcW w:w="10188" w:type="dxa"/>
          </w:tcPr>
          <w:p w:rsidR="00AC6938" w:rsidRPr="00AC6938" w:rsidRDefault="00AC6938" w:rsidP="00AC6938">
            <w:pPr>
              <w:widowControl w:val="0"/>
              <w:tabs>
                <w:tab w:val="left" w:pos="355"/>
              </w:tabs>
              <w:autoSpaceDE w:val="0"/>
              <w:autoSpaceDN w:val="0"/>
              <w:spacing w:after="0" w:line="240" w:lineRule="auto"/>
              <w:ind w:right="237"/>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r w:rsidRPr="00AC6938">
              <w:rPr>
                <w:rFonts w:ascii="Arial" w:eastAsia="Times New Roman" w:hAnsi="Arial" w:cs="Arial"/>
                <w:b/>
                <w:color w:val="000000"/>
                <w:sz w:val="24"/>
                <w:szCs w:val="24"/>
                <w:lang w:eastAsia="en-GB"/>
              </w:rPr>
              <w:t>Explain</w:t>
            </w:r>
            <w:r w:rsidRPr="00AC6938">
              <w:rPr>
                <w:rFonts w:ascii="Arial" w:eastAsia="Times New Roman" w:hAnsi="Arial" w:cs="Arial"/>
                <w:color w:val="000000"/>
                <w:sz w:val="24"/>
                <w:szCs w:val="24"/>
                <w:lang w:eastAsia="en-GB"/>
              </w:rPr>
              <w:t xml:space="preserve"> how information and intelligence can be used in the disruption of the more prevalent criminal activity (e.g. drug smuggling, human trafficking, child sexual exploitation, counterfeit goods, organised crime groups and ‘county lines’) by effective policing of the roads. </w:t>
            </w: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r w:rsidRPr="00AC6938">
              <w:rPr>
                <w:rFonts w:ascii="Arial" w:eastAsia="Times New Roman" w:hAnsi="Arial" w:cs="Arial"/>
                <w:b/>
                <w:color w:val="000000"/>
                <w:sz w:val="24"/>
                <w:szCs w:val="24"/>
                <w:lang w:eastAsia="en-GB"/>
              </w:rPr>
              <w:t>Outline</w:t>
            </w:r>
            <w:r w:rsidRPr="00AC6938">
              <w:rPr>
                <w:rFonts w:ascii="Arial" w:eastAsia="Times New Roman" w:hAnsi="Arial" w:cs="Arial"/>
                <w:color w:val="000000"/>
                <w:sz w:val="24"/>
                <w:szCs w:val="24"/>
                <w:lang w:eastAsia="en-GB"/>
              </w:rPr>
              <w:t xml:space="preserve"> how ANPR can be used as investigative resource when disrupting criminal activity. </w:t>
            </w: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i/>
                <w:iCs/>
                <w:color w:val="000000"/>
                <w:sz w:val="24"/>
                <w:szCs w:val="24"/>
                <w:lang w:eastAsia="en-GB"/>
              </w:rPr>
            </w:pPr>
            <w:r w:rsidRPr="00AC6938">
              <w:rPr>
                <w:rFonts w:ascii="Arial" w:eastAsia="Times New Roman" w:hAnsi="Arial" w:cs="Arial"/>
                <w:color w:val="000000"/>
                <w:sz w:val="24"/>
                <w:szCs w:val="24"/>
                <w:lang w:eastAsia="en-GB"/>
              </w:rPr>
              <w:t xml:space="preserve">1750 words </w:t>
            </w:r>
            <w:r w:rsidRPr="00AC6938">
              <w:rPr>
                <w:rFonts w:ascii="Arial" w:eastAsia="Times New Roman" w:hAnsi="Arial" w:cs="Arial"/>
                <w:i/>
                <w:iCs/>
                <w:color w:val="000000"/>
                <w:sz w:val="24"/>
                <w:szCs w:val="24"/>
                <w:lang w:eastAsia="en-GB"/>
              </w:rPr>
              <w:t>(+/- 10%: include your actual word count at the end of each section)</w:t>
            </w: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tc>
      </w:tr>
    </w:tbl>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r w:rsidRPr="00AC6938">
        <w:rPr>
          <w:rFonts w:ascii="Arial" w:eastAsia="Times New Roman" w:hAnsi="Arial" w:cs="Arial"/>
          <w:b/>
          <w:color w:val="000000"/>
          <w:sz w:val="24"/>
          <w:szCs w:val="24"/>
          <w:lang w:eastAsia="en-GB"/>
        </w:rPr>
        <w:t>ANSWER:</w:t>
      </w: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p>
    <w:p w:rsidR="00AC6938" w:rsidRPr="00AC6938" w:rsidRDefault="00AC6938" w:rsidP="00AC6938">
      <w:pPr>
        <w:overflowPunct w:val="0"/>
        <w:autoSpaceDE w:val="0"/>
        <w:autoSpaceDN w:val="0"/>
        <w:adjustRightInd w:val="0"/>
        <w:spacing w:after="0" w:line="240" w:lineRule="auto"/>
        <w:textAlignment w:val="baseline"/>
        <w:rPr>
          <w:rFonts w:ascii="Comic Sans MS" w:eastAsia="Times New Roman" w:hAnsi="Comic Sans MS" w:cs="Arial"/>
          <w:color w:val="000000"/>
          <w:sz w:val="24"/>
          <w:szCs w:val="24"/>
          <w:lang w:eastAsia="en-GB"/>
        </w:rPr>
      </w:pPr>
      <w:r w:rsidRPr="00AC6938">
        <w:rPr>
          <w:rFonts w:ascii="Comic Sans MS" w:eastAsia="Times New Roman" w:hAnsi="Comic Sans MS" w:cs="Arial"/>
          <w:color w:val="000000"/>
          <w:sz w:val="24"/>
          <w:szCs w:val="24"/>
          <w:lang w:eastAsia="en-GB"/>
        </w:rPr>
        <w:t xml:space="preserve">In this essay I am going to talk about how we gather information and intelligence from the public and what we do with that intelligence, I am also going to speak about how we disseminate that intelligence that we receive and how that intelligence is then shared with the relevant departments. The Intelligence gets shared with whichever department is most suitable for the information that has been received. I am also going to discuss how the intelligence is assessed, whether the intelligence has come from a reliable source and how we would know if the informant would be a reliable source or not.  </w:t>
      </w:r>
    </w:p>
    <w:p w:rsidR="00AC6938" w:rsidRPr="00AC6938" w:rsidRDefault="00AC6938" w:rsidP="00AC6938">
      <w:pPr>
        <w:overflowPunct w:val="0"/>
        <w:autoSpaceDE w:val="0"/>
        <w:autoSpaceDN w:val="0"/>
        <w:adjustRightInd w:val="0"/>
        <w:spacing w:after="0" w:line="240" w:lineRule="auto"/>
        <w:textAlignment w:val="baseline"/>
        <w:rPr>
          <w:rFonts w:ascii="Comic Sans MS" w:eastAsia="Times New Roman" w:hAnsi="Comic Sans MS" w:cs="Arial"/>
          <w:color w:val="000000"/>
          <w:sz w:val="24"/>
          <w:szCs w:val="24"/>
          <w:lang w:eastAsia="en-GB"/>
        </w:rPr>
      </w:pPr>
      <w:r w:rsidRPr="00AC6938">
        <w:rPr>
          <w:rFonts w:ascii="Comic Sans MS" w:eastAsia="Times New Roman" w:hAnsi="Comic Sans MS" w:cs="Arial"/>
          <w:color w:val="000000"/>
          <w:sz w:val="24"/>
          <w:szCs w:val="24"/>
          <w:lang w:eastAsia="en-GB"/>
        </w:rPr>
        <w:t xml:space="preserve">I am also going to discuss the types of crimes that we receive the intelligence for and how we progress that intelligence and try to deal with the information that we receive. The common types of intelligence and information we receive are in relation to drug use and drug smuggling, human trafficking, child sexual exploitation, counterfeit goods, organised crime groups and county lines. </w:t>
      </w:r>
    </w:p>
    <w:p w:rsidR="00AC6938" w:rsidRPr="00AC6938" w:rsidRDefault="00AC6938" w:rsidP="00AC6938">
      <w:pPr>
        <w:overflowPunct w:val="0"/>
        <w:autoSpaceDE w:val="0"/>
        <w:autoSpaceDN w:val="0"/>
        <w:adjustRightInd w:val="0"/>
        <w:spacing w:after="0" w:line="240" w:lineRule="auto"/>
        <w:textAlignment w:val="baseline"/>
        <w:rPr>
          <w:rFonts w:ascii="Comic Sans MS" w:eastAsia="Times New Roman" w:hAnsi="Comic Sans MS" w:cs="Arial"/>
          <w:color w:val="000000"/>
          <w:sz w:val="24"/>
          <w:szCs w:val="24"/>
          <w:lang w:eastAsia="en-GB"/>
        </w:rPr>
      </w:pPr>
      <w:r w:rsidRPr="00AC6938">
        <w:rPr>
          <w:rFonts w:ascii="Comic Sans MS" w:eastAsia="Times New Roman" w:hAnsi="Comic Sans MS" w:cs="Arial"/>
          <w:color w:val="000000"/>
          <w:sz w:val="24"/>
          <w:szCs w:val="24"/>
          <w:lang w:eastAsia="en-GB"/>
        </w:rPr>
        <w:t xml:space="preserve">I also am going to discuss what Automated Number Plate Recognition is and how this is a benefit for us as Police Officers and helps us as a force in tackling this type of crime. </w:t>
      </w:r>
    </w:p>
    <w:p w:rsidR="00AC6938" w:rsidRPr="00AC6938" w:rsidRDefault="00AC6938" w:rsidP="00AC6938">
      <w:pPr>
        <w:overflowPunct w:val="0"/>
        <w:autoSpaceDE w:val="0"/>
        <w:autoSpaceDN w:val="0"/>
        <w:adjustRightInd w:val="0"/>
        <w:spacing w:after="0" w:line="240" w:lineRule="auto"/>
        <w:textAlignment w:val="baseline"/>
        <w:rPr>
          <w:rFonts w:ascii="Comic Sans MS" w:eastAsia="Times New Roman" w:hAnsi="Comic Sans MS"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textAlignment w:val="baseline"/>
        <w:rPr>
          <w:rFonts w:ascii="Comic Sans MS" w:eastAsia="Times New Roman" w:hAnsi="Comic Sans MS" w:cs="Calibri"/>
          <w:color w:val="1A1A1A"/>
          <w:sz w:val="24"/>
          <w:szCs w:val="24"/>
          <w:lang w:eastAsia="en-GB"/>
        </w:rPr>
      </w:pPr>
      <w:r w:rsidRPr="00AC6938">
        <w:rPr>
          <w:rFonts w:ascii="Comic Sans MS" w:eastAsia="Times New Roman" w:hAnsi="Comic Sans MS" w:cs="Arial"/>
          <w:color w:val="000000"/>
          <w:sz w:val="24"/>
          <w:szCs w:val="24"/>
          <w:lang w:eastAsia="en-GB"/>
        </w:rPr>
        <w:t xml:space="preserve">Firstly I want to talk about the different type of crimes that I have mentioned above and explain in more detail what those crimes are. </w:t>
      </w:r>
      <w:r w:rsidRPr="00AC6938">
        <w:rPr>
          <w:rFonts w:ascii="Comic Sans MS" w:eastAsia="Times New Roman" w:hAnsi="Comic Sans MS" w:cs="Calibri"/>
          <w:color w:val="000000"/>
          <w:sz w:val="24"/>
          <w:szCs w:val="24"/>
          <w:lang w:eastAsia="en-GB"/>
        </w:rPr>
        <w:t>“</w:t>
      </w:r>
      <w:r w:rsidRPr="00AC6938">
        <w:rPr>
          <w:rFonts w:ascii="Comic Sans MS" w:eastAsia="Times New Roman" w:hAnsi="Comic Sans MS" w:cs="Calibri"/>
          <w:color w:val="1A1A1A"/>
          <w:sz w:val="24"/>
          <w:szCs w:val="24"/>
          <w:lang w:eastAsia="en-GB"/>
        </w:rPr>
        <w:t xml:space="preserve">Drug smuggling is the term given to the act of transporting drugs which may be inter-country, inter-state or inter-regional. Drugs such as marijuana, heroin, cocaine, methamphetamine, MDMA and other club drugs are usually manufactured in one region of the world and transported to the rest of the world by drug syndicates and organized crime” (AmericanAddiction). Drug use is a massive problem in the </w:t>
      </w:r>
      <w:r w:rsidRPr="00AC6938">
        <w:rPr>
          <w:rFonts w:ascii="Comic Sans MS" w:eastAsia="Times New Roman" w:hAnsi="Comic Sans MS" w:cs="Calibri"/>
          <w:color w:val="1A1A1A"/>
          <w:sz w:val="24"/>
          <w:szCs w:val="24"/>
          <w:lang w:eastAsia="en-GB"/>
        </w:rPr>
        <w:lastRenderedPageBreak/>
        <w:t xml:space="preserve">United Kingdom at this moment in time and it is becoming increasingly difficult for Police Forces to be able to tackle the problem. </w:t>
      </w:r>
    </w:p>
    <w:p w:rsidR="00AC6938" w:rsidRPr="00AC6938" w:rsidRDefault="00AC6938" w:rsidP="00AC6938">
      <w:pPr>
        <w:overflowPunct w:val="0"/>
        <w:autoSpaceDE w:val="0"/>
        <w:autoSpaceDN w:val="0"/>
        <w:adjustRightInd w:val="0"/>
        <w:spacing w:after="0" w:line="240" w:lineRule="auto"/>
        <w:textAlignment w:val="baseline"/>
        <w:rPr>
          <w:rFonts w:ascii="Comic Sans MS" w:eastAsia="Times New Roman" w:hAnsi="Comic Sans MS" w:cs="Calibri"/>
          <w:color w:val="1A1A1A"/>
          <w:sz w:val="24"/>
          <w:szCs w:val="24"/>
          <w:lang w:eastAsia="en-GB"/>
        </w:rPr>
      </w:pPr>
      <w:r w:rsidRPr="00AC6938">
        <w:rPr>
          <w:rFonts w:ascii="Comic Sans MS" w:eastAsia="Times New Roman" w:hAnsi="Comic Sans MS" w:cs="Calibri"/>
          <w:color w:val="1A1A1A"/>
          <w:sz w:val="24"/>
          <w:szCs w:val="24"/>
          <w:lang w:eastAsia="en-GB"/>
        </w:rPr>
        <w:t>The next topic that our intelligence and Automated Number Plate Recognition helps us a Police Force to deal with is Human Trafficking. I now want to explain to you what Human trafficking is. Human Trafficking takes place through a process of making people feel trapped and that they can not leave through the use of violence or threatening violence on that individual, coercion and exploiting them for financial or personal gain. This person could be a vulnerable person and needs money, a trafficker would identify this then exploit that person. It can mean that girls are forced and groomed in to sexual exploitation and for men it can mean that they have been tricked in to risky job offers on to places like farms and factories and there is no way out for them. Sometimes people think for human trafficking to take place they have to move across countries and borders, this is not the case, it can take place within the same country or even as small as the same community. I just want to provide some brief figures regarding human trafficking. “51% of identified victims of trafficking are women, 28% are children and 21% are men. 72% people exploited in the sex industry are women. 63% of identified traffickers were men and 37% women. 43% of victims are trafficked domestically within national borders” (AntiSlavery).</w:t>
      </w:r>
    </w:p>
    <w:p w:rsidR="00AC6938" w:rsidRPr="00AC6938" w:rsidRDefault="00AC6938" w:rsidP="00AC6938">
      <w:pPr>
        <w:overflowPunct w:val="0"/>
        <w:autoSpaceDE w:val="0"/>
        <w:autoSpaceDN w:val="0"/>
        <w:adjustRightInd w:val="0"/>
        <w:spacing w:after="0" w:line="240" w:lineRule="auto"/>
        <w:textAlignment w:val="baseline"/>
        <w:rPr>
          <w:rFonts w:ascii="Comic Sans MS" w:eastAsia="Times New Roman" w:hAnsi="Comic Sans MS" w:cs="Arial"/>
          <w:color w:val="000000"/>
          <w:sz w:val="24"/>
          <w:szCs w:val="24"/>
          <w:lang w:eastAsia="en-GB"/>
        </w:rPr>
      </w:pPr>
      <w:r w:rsidRPr="00AC6938">
        <w:rPr>
          <w:rFonts w:ascii="Comic Sans MS" w:eastAsia="Times New Roman" w:hAnsi="Comic Sans MS" w:cs="Calibri"/>
          <w:color w:val="1A1A1A"/>
          <w:sz w:val="24"/>
          <w:szCs w:val="24"/>
          <w:lang w:eastAsia="en-GB"/>
        </w:rPr>
        <w:t>Discussing human trafficking will now lead me in to talking about child sexual exploitation, this in some ways is the same as human trafficking but with a child. I am now going to give you the definition of what child sexual exploitation is “</w:t>
      </w:r>
      <w:r w:rsidRPr="00AC6938">
        <w:rPr>
          <w:rFonts w:ascii="Comic Sans MS" w:eastAsia="Times New Roman" w:hAnsi="Comic Sans MS" w:cs="Arial"/>
          <w:color w:val="000000"/>
          <w:sz w:val="24"/>
          <w:szCs w:val="24"/>
          <w:lang w:eastAsia="en-GB"/>
        </w:rPr>
        <w:t xml:space="preserve">Child sexual exploitation is a form of child sexual abuse. It occurs where an individual or group takes advantage of an imbalance of power to coerce, manipulate or deceive a child or young person under the age of 18 into sexual activity  in exchange for something the victim needs or wants, or for the financial advantage or increased status of the perpetrator or facilitator. The victim may have been sexually exploited even if the sexual activity appears consensual. Child sexual exploitation does not always involve physical contact; it can also occur through the use of technology” (Gov). Child sexual abuse can effect any young person or child under the age of 18, this includes 16 and 17 year olds who can legally consent to having sex, this can still be abuse even if it appears the activity is consensual. It does not have to be in real life also, it can be done through technology, such as social media and text message. That child might not even have knowledge of it immediately, an example of this again would be through social media by persons sharing videos or photos of that person. </w:t>
      </w:r>
    </w:p>
    <w:p w:rsidR="00AC6938" w:rsidRPr="00AC6938" w:rsidRDefault="00AC6938" w:rsidP="00AC6938">
      <w:pPr>
        <w:overflowPunct w:val="0"/>
        <w:autoSpaceDE w:val="0"/>
        <w:autoSpaceDN w:val="0"/>
        <w:adjustRightInd w:val="0"/>
        <w:spacing w:after="0" w:line="240" w:lineRule="auto"/>
        <w:textAlignment w:val="baseline"/>
        <w:rPr>
          <w:rFonts w:ascii="Comic Sans MS" w:eastAsia="Times New Roman" w:hAnsi="Comic Sans MS" w:cs="Arial"/>
          <w:color w:val="000000"/>
          <w:sz w:val="24"/>
          <w:szCs w:val="24"/>
          <w:lang w:eastAsia="en-GB"/>
        </w:rPr>
      </w:pPr>
      <w:r w:rsidRPr="00AC6938">
        <w:rPr>
          <w:rFonts w:ascii="Comic Sans MS" w:eastAsia="Times New Roman" w:hAnsi="Comic Sans MS" w:cs="Arial"/>
          <w:color w:val="000000"/>
          <w:sz w:val="24"/>
          <w:szCs w:val="24"/>
          <w:lang w:eastAsia="en-GB"/>
        </w:rPr>
        <w:t xml:space="preserve">The last criminal activity I want to explain is Organised Crime Groups, known shortly as OCG in the Police Force. Organised Crime is a group of individuals which can be local, national or international which engage in criminal activity for profit. The main reason that why these gangs are formed is to create money by </w:t>
      </w:r>
      <w:r w:rsidRPr="00AC6938">
        <w:rPr>
          <w:rFonts w:ascii="Comic Sans MS" w:eastAsia="Times New Roman" w:hAnsi="Comic Sans MS" w:cs="Arial"/>
          <w:color w:val="000000"/>
          <w:sz w:val="24"/>
          <w:szCs w:val="24"/>
          <w:lang w:eastAsia="en-GB"/>
        </w:rPr>
        <w:lastRenderedPageBreak/>
        <w:t xml:space="preserve">means which is illegal. There are many ways in which a organised crime group is created. Firstly, it can be done within a family, which is more often than not referred to as a mafia and can be forged through a business and also can be run through a gang. </w:t>
      </w:r>
    </w:p>
    <w:p w:rsidR="00AC6938" w:rsidRPr="00AC6938" w:rsidRDefault="00AC6938" w:rsidP="00AC6938">
      <w:pPr>
        <w:overflowPunct w:val="0"/>
        <w:autoSpaceDE w:val="0"/>
        <w:autoSpaceDN w:val="0"/>
        <w:adjustRightInd w:val="0"/>
        <w:spacing w:after="0" w:line="240" w:lineRule="auto"/>
        <w:textAlignment w:val="baseline"/>
        <w:rPr>
          <w:rFonts w:ascii="Comic Sans MS" w:eastAsia="Times New Roman" w:hAnsi="Comic Sans MS" w:cs="Arial"/>
          <w:color w:val="000000"/>
          <w:sz w:val="24"/>
          <w:szCs w:val="24"/>
          <w:lang w:eastAsia="en-GB"/>
        </w:rPr>
      </w:pPr>
      <w:r w:rsidRPr="00AC6938">
        <w:rPr>
          <w:rFonts w:ascii="Comic Sans MS" w:eastAsia="Times New Roman" w:hAnsi="Comic Sans MS" w:cs="Arial"/>
          <w:color w:val="000000"/>
          <w:sz w:val="24"/>
          <w:szCs w:val="24"/>
          <w:lang w:eastAsia="en-GB"/>
        </w:rPr>
        <w:t xml:space="preserve">I now want to discuss how we put an intelligence submission in as being an employee of South Wales Police and what intelligence is. Firstly, when submitting an intelligence submission on the South Wales Police system there is an option that asks what time and date was this intelligence received or when did the intelligence that is being provided witnessed. Then there is a  drop down which asks you what type of intelligence you are submitting, there are many options ranging from Anti Social Behaviour to drugs. The next drop down asks you whether the source of the information is reliable, untested, or not reliable. This can be established by whether the person has given you intelligence before, if not they would be untested, if the person has given you intelligence before and the intelligence has been acted upon and a positive result has come of it, then it would be a reliable source. If the intelligence that has been provided before has been incorrect then the source would be unreliable. If a Police Officer submits intelligence then that intelligence would always be reliable, which comes back to the code of ethics which would be honesty and integrity. After evaluating the source there is then another option to assess that intelligence, this being if it is known directly. The only time the intelligence would be known directly is if it has been seen by a Police Officer, the others are known indirectly but corroborated, known indirectly, not known or suspected to be false. If it is one of the last submissions then already the intelligence has a weakness to it and will undermine if the intelligence gets acted upon or not. There is then a handling code on the Intelligence submission for data protection purposes, this would be lawful sharing permitted and lawful sharing permitted with conditions. There then is an option for what type of organisation or agency has submitted the intelligence, these range from Police, crimes stoppers, the public and there is even an option for the public who have not given their details, the reason for this is that they might want to remain anonymous. For instance, if I was going to submit an intelligence report as a Police Officer in relation to Intelligence I received from a member of the public who has given me information before, I would give the time and date that he has seen this taking place. I would say that the source is reliable, that he is a member of the public and that his details are known. Intelligence is a key factor of the Police force and helps immensely with trying to tackle the crimes and criminal activity I have spoken about. The more information that we receive from members of the public then the more we can do as a Police force to act upon it and to take action against these criminals. </w:t>
      </w:r>
    </w:p>
    <w:p w:rsidR="00AC6938" w:rsidRPr="00AC6938" w:rsidRDefault="00AC6938" w:rsidP="00AC6938">
      <w:pPr>
        <w:overflowPunct w:val="0"/>
        <w:autoSpaceDE w:val="0"/>
        <w:autoSpaceDN w:val="0"/>
        <w:adjustRightInd w:val="0"/>
        <w:spacing w:after="0" w:line="240" w:lineRule="auto"/>
        <w:textAlignment w:val="baseline"/>
        <w:rPr>
          <w:rFonts w:ascii="Comic Sans MS" w:eastAsia="Times New Roman" w:hAnsi="Comic Sans MS" w:cs="Arial"/>
          <w:color w:val="000000"/>
          <w:sz w:val="24"/>
          <w:szCs w:val="24"/>
          <w:lang w:eastAsia="en-GB"/>
        </w:rPr>
      </w:pPr>
    </w:p>
    <w:p w:rsidR="00AC6938" w:rsidRPr="00AC6938" w:rsidRDefault="00AC6938" w:rsidP="00AC6938">
      <w:pPr>
        <w:shd w:val="clear" w:color="auto" w:fill="FFFFFF"/>
        <w:spacing w:before="100" w:beforeAutospacing="1" w:after="100" w:afterAutospacing="1" w:line="360" w:lineRule="atLeast"/>
        <w:rPr>
          <w:rFonts w:ascii="Arial" w:eastAsia="Times New Roman" w:hAnsi="Arial" w:cs="Arial"/>
          <w:color w:val="333333"/>
          <w:sz w:val="27"/>
          <w:szCs w:val="27"/>
          <w:lang w:eastAsia="en-GB"/>
        </w:rPr>
      </w:pPr>
      <w:r w:rsidRPr="00AC6938">
        <w:rPr>
          <w:rFonts w:ascii="Comic Sans MS" w:eastAsia="Times New Roman" w:hAnsi="Comic Sans MS" w:cs="Arial"/>
          <w:color w:val="000000"/>
          <w:sz w:val="24"/>
          <w:szCs w:val="24"/>
          <w:lang w:eastAsia="en-GB"/>
        </w:rPr>
        <w:lastRenderedPageBreak/>
        <w:t xml:space="preserve">There are a number of different persons and agencies that can assist in the disruption of Organised Criminal activity by relaying information and intelligence and there are a number of different ways that they can do this also. There is open source intelligence which is publicly available through social media etc. Covert human intelligence sources, undercover officers, technical interception of communications, law enforcement partners in the UK and overseas, security and intelligence agencies, private sector reporting and also members of the public. </w:t>
      </w:r>
    </w:p>
    <w:p w:rsidR="00AC6938" w:rsidRPr="00AC6938" w:rsidRDefault="00AC6938" w:rsidP="00AC6938">
      <w:pPr>
        <w:overflowPunct w:val="0"/>
        <w:autoSpaceDE w:val="0"/>
        <w:autoSpaceDN w:val="0"/>
        <w:adjustRightInd w:val="0"/>
        <w:spacing w:after="0" w:line="240" w:lineRule="auto"/>
        <w:textAlignment w:val="baseline"/>
        <w:rPr>
          <w:rFonts w:ascii="Comic Sans MS" w:eastAsia="Times New Roman" w:hAnsi="Comic Sans MS"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textAlignment w:val="baseline"/>
        <w:rPr>
          <w:rFonts w:ascii="Comic Sans MS" w:eastAsia="Times New Roman" w:hAnsi="Comic Sans MS"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textAlignment w:val="baseline"/>
        <w:rPr>
          <w:rFonts w:ascii="Comic Sans MS" w:eastAsia="Times New Roman" w:hAnsi="Comic Sans MS" w:cs="Arial"/>
          <w:color w:val="000000"/>
          <w:sz w:val="24"/>
          <w:szCs w:val="24"/>
          <w:lang w:eastAsia="en-GB"/>
        </w:rPr>
      </w:pPr>
      <w:r w:rsidRPr="00AC6938">
        <w:rPr>
          <w:rFonts w:ascii="Comic Sans MS" w:eastAsia="Times New Roman" w:hAnsi="Comic Sans MS" w:cs="Arial"/>
          <w:color w:val="000000"/>
          <w:sz w:val="24"/>
          <w:szCs w:val="24"/>
          <w:lang w:eastAsia="en-GB"/>
        </w:rPr>
        <w:t xml:space="preserve">I now want to briefly talk about how Automated Number Plate Recognition works and again how this assists the Police in trying to tackle the criminal activity that we are seeing today. </w:t>
      </w:r>
    </w:p>
    <w:p w:rsidR="00AC6938" w:rsidRPr="00AC6938" w:rsidRDefault="00AC6938" w:rsidP="00AC6938">
      <w:pPr>
        <w:overflowPunct w:val="0"/>
        <w:autoSpaceDE w:val="0"/>
        <w:autoSpaceDN w:val="0"/>
        <w:adjustRightInd w:val="0"/>
        <w:spacing w:after="0" w:line="240" w:lineRule="auto"/>
        <w:textAlignment w:val="baseline"/>
        <w:rPr>
          <w:rFonts w:ascii="Comic Sans MS" w:eastAsia="Times New Roman" w:hAnsi="Comic Sans MS" w:cs="Calibri"/>
          <w:color w:val="1F2025"/>
          <w:sz w:val="24"/>
          <w:szCs w:val="24"/>
          <w:shd w:val="clear" w:color="auto" w:fill="FDFCFC"/>
          <w:lang w:eastAsia="en-GB"/>
        </w:rPr>
      </w:pPr>
      <w:r w:rsidRPr="00AC6938">
        <w:rPr>
          <w:rFonts w:ascii="Comic Sans MS" w:eastAsia="Times New Roman" w:hAnsi="Comic Sans MS" w:cs="Arial"/>
          <w:color w:val="000000"/>
          <w:sz w:val="24"/>
          <w:szCs w:val="24"/>
          <w:lang w:eastAsia="en-GB"/>
        </w:rPr>
        <w:t>‘</w:t>
      </w:r>
      <w:r w:rsidRPr="00AC6938">
        <w:rPr>
          <w:rFonts w:ascii="Comic Sans MS" w:eastAsia="Times New Roman" w:hAnsi="Comic Sans MS" w:cs="Calibri"/>
          <w:color w:val="1F2025"/>
          <w:sz w:val="24"/>
          <w:szCs w:val="24"/>
          <w:shd w:val="clear" w:color="auto" w:fill="FDFCFC"/>
          <w:lang w:eastAsia="en-GB"/>
        </w:rPr>
        <w:t xml:space="preserve">Automatic Number Plate Recognition (ANPR) technology is used to help detect, deter and disrupt criminality at a local, force, regional and national level, including tackling travelling criminals, Organised Crime Groups and terrorists. ANPR provides lines of enquiry and evidence in the investigation of crime and is used by LEA throughout England, Wales, Scotland and Northern Ireland.’ (PoliceUK). If a vehicle passes one of these cameras, the index of that vehicle is then noted straight away and is checked on a database where there are vehicles of interest. For instance in relation to one of the crimes that I have talked about, If the Police receive information that a vulnerable female below the age of 18 has links to organised crime groups and we have had intelligence that she might be victim of Child sexual exploitation. She has got into a vehicle and the registration of that vehicle is known then the Police can check if that vehicle has gone through any Automated Number Plate Recognition cameras and the vehicle can then potentially be stopped. </w:t>
      </w:r>
    </w:p>
    <w:p w:rsidR="00AC6938" w:rsidRPr="00AC6938" w:rsidRDefault="00AC6938" w:rsidP="00AC6938">
      <w:pPr>
        <w:overflowPunct w:val="0"/>
        <w:autoSpaceDE w:val="0"/>
        <w:autoSpaceDN w:val="0"/>
        <w:adjustRightInd w:val="0"/>
        <w:spacing w:after="0" w:line="240" w:lineRule="auto"/>
        <w:textAlignment w:val="baseline"/>
        <w:rPr>
          <w:rFonts w:ascii="Comic Sans MS" w:eastAsia="Times New Roman" w:hAnsi="Comic Sans MS" w:cs="Calibri"/>
          <w:color w:val="1F2025"/>
          <w:sz w:val="24"/>
          <w:szCs w:val="24"/>
          <w:shd w:val="clear" w:color="auto" w:fill="FDFCFC"/>
          <w:lang w:eastAsia="en-GB"/>
        </w:rPr>
      </w:pPr>
      <w:r w:rsidRPr="00AC6938">
        <w:rPr>
          <w:rFonts w:ascii="Comic Sans MS" w:eastAsia="Times New Roman" w:hAnsi="Comic Sans MS" w:cs="Calibri"/>
          <w:color w:val="1F2025"/>
          <w:sz w:val="24"/>
          <w:szCs w:val="24"/>
          <w:shd w:val="clear" w:color="auto" w:fill="FDFCFC"/>
          <w:lang w:eastAsia="en-GB"/>
        </w:rPr>
        <w:t xml:space="preserve">Both this and Intelligence are key factors for the Police and assist us in a majority of different ways that I have mentioned above. </w:t>
      </w:r>
    </w:p>
    <w:p w:rsidR="00AC6938" w:rsidRPr="00AC6938" w:rsidRDefault="00AC6938" w:rsidP="00AC6938">
      <w:pPr>
        <w:overflowPunct w:val="0"/>
        <w:autoSpaceDE w:val="0"/>
        <w:autoSpaceDN w:val="0"/>
        <w:adjustRightInd w:val="0"/>
        <w:spacing w:after="0" w:line="240" w:lineRule="auto"/>
        <w:textAlignment w:val="baseline"/>
        <w:rPr>
          <w:rFonts w:ascii="Comic Sans MS" w:eastAsia="Times New Roman" w:hAnsi="Comic Sans MS" w:cs="Calibri"/>
          <w:color w:val="1F2025"/>
          <w:sz w:val="24"/>
          <w:szCs w:val="24"/>
          <w:shd w:val="clear" w:color="auto" w:fill="FDFCFC"/>
          <w:lang w:eastAsia="en-GB"/>
        </w:rPr>
      </w:pPr>
    </w:p>
    <w:p w:rsidR="00AC6938" w:rsidRPr="00AC6938" w:rsidRDefault="00AC6938" w:rsidP="00AC6938">
      <w:pPr>
        <w:overflowPunct w:val="0"/>
        <w:autoSpaceDE w:val="0"/>
        <w:autoSpaceDN w:val="0"/>
        <w:adjustRightInd w:val="0"/>
        <w:spacing w:after="0" w:line="240" w:lineRule="auto"/>
        <w:textAlignment w:val="baseline"/>
        <w:rPr>
          <w:rFonts w:ascii="Comic Sans MS" w:eastAsia="Times New Roman" w:hAnsi="Comic Sans MS" w:cs="Calibri"/>
          <w:color w:val="1F2025"/>
          <w:sz w:val="24"/>
          <w:szCs w:val="24"/>
          <w:shd w:val="clear" w:color="auto" w:fill="FDFCFC"/>
          <w:lang w:eastAsia="en-GB"/>
        </w:rPr>
      </w:pPr>
      <w:r w:rsidRPr="00AC6938">
        <w:rPr>
          <w:rFonts w:ascii="Comic Sans MS" w:eastAsia="Times New Roman" w:hAnsi="Comic Sans MS" w:cs="Calibri"/>
          <w:color w:val="1F2025"/>
          <w:sz w:val="24"/>
          <w:szCs w:val="24"/>
          <w:shd w:val="clear" w:color="auto" w:fill="FDFCFC"/>
          <w:lang w:eastAsia="en-GB"/>
        </w:rPr>
        <w:t>Word Count 1673</w:t>
      </w:r>
    </w:p>
    <w:p w:rsidR="00AC6938" w:rsidRPr="00AC6938" w:rsidRDefault="00AC6938" w:rsidP="00AC6938">
      <w:pPr>
        <w:overflowPunct w:val="0"/>
        <w:autoSpaceDE w:val="0"/>
        <w:autoSpaceDN w:val="0"/>
        <w:adjustRightInd w:val="0"/>
        <w:spacing w:after="0" w:line="240" w:lineRule="auto"/>
        <w:textAlignment w:val="baseline"/>
        <w:rPr>
          <w:rFonts w:ascii="Arial" w:eastAsia="Times New Roman" w:hAnsi="Arial" w:cs="Calibri"/>
          <w:color w:val="1A1A1A"/>
          <w:sz w:val="24"/>
          <w:szCs w:val="24"/>
          <w:lang w:eastAsia="en-GB"/>
        </w:rPr>
      </w:pP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p>
    <w:p w:rsidR="00AC6938" w:rsidRPr="00AC6938" w:rsidRDefault="00AC6938" w:rsidP="00AC6938">
      <w:pPr>
        <w:overflowPunct w:val="0"/>
        <w:autoSpaceDE w:val="0"/>
        <w:autoSpaceDN w:val="0"/>
        <w:adjustRightInd w:val="0"/>
        <w:spacing w:after="0" w:line="240" w:lineRule="auto"/>
        <w:ind w:right="237"/>
        <w:textAlignment w:val="baseline"/>
        <w:rPr>
          <w:rFonts w:ascii="Arial" w:eastAsia="Times New Roman" w:hAnsi="Arial" w:cs="Arial"/>
          <w:color w:val="000000"/>
          <w:sz w:val="24"/>
          <w:szCs w:val="24"/>
          <w:lang w:eastAsia="en-GB"/>
        </w:rPr>
        <w:sectPr w:rsidR="00AC6938" w:rsidRPr="00AC6938" w:rsidSect="0022001B">
          <w:pgSz w:w="11906" w:h="16838" w:code="9"/>
          <w:pgMar w:top="1440" w:right="1440" w:bottom="1440" w:left="1440" w:header="720" w:footer="720" w:gutter="0"/>
          <w:cols w:space="720"/>
          <w:docGrid w:linePitch="272"/>
        </w:sectPr>
      </w:pPr>
    </w:p>
    <w:p w:rsidR="00AC6938" w:rsidRPr="00AC6938" w:rsidRDefault="00AC6938" w:rsidP="00AC6938">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p>
    <w:p w:rsidR="00AC6938" w:rsidRPr="00AC6938" w:rsidRDefault="00AC6938" w:rsidP="00AC6938">
      <w:pPr>
        <w:spacing w:after="0" w:line="240" w:lineRule="auto"/>
        <w:ind w:right="225"/>
        <w:jc w:val="center"/>
        <w:textAlignment w:val="baseline"/>
        <w:rPr>
          <w:rFonts w:ascii="Segoe UI" w:eastAsia="Times New Roman" w:hAnsi="Segoe UI" w:cs="Segoe UI"/>
          <w:color w:val="000000"/>
          <w:sz w:val="18"/>
          <w:szCs w:val="18"/>
          <w:lang w:eastAsia="zh-TW"/>
        </w:rPr>
      </w:pPr>
      <w:r w:rsidRPr="00AC6938">
        <w:rPr>
          <w:rFonts w:ascii="Arial" w:eastAsia="Times New Roman" w:hAnsi="Arial" w:cs="Arial"/>
          <w:b/>
          <w:bCs/>
          <w:color w:val="000000"/>
          <w:sz w:val="24"/>
          <w:szCs w:val="24"/>
          <w:lang w:eastAsia="zh-TW"/>
        </w:rPr>
        <w:t>Task 5</w:t>
      </w:r>
      <w:r w:rsidRPr="00AC6938">
        <w:rPr>
          <w:rFonts w:ascii="Arial" w:eastAsia="Times New Roman" w:hAnsi="Arial" w:cs="Arial"/>
          <w:color w:val="000000"/>
          <w:sz w:val="24"/>
          <w:szCs w:val="24"/>
          <w:lang w:eastAsia="zh-TW"/>
        </w:rPr>
        <w:t> </w:t>
      </w:r>
    </w:p>
    <w:p w:rsidR="00AC6938" w:rsidRPr="00AC6938" w:rsidRDefault="00AC6938" w:rsidP="00AC6938">
      <w:pPr>
        <w:spacing w:after="0" w:line="240" w:lineRule="auto"/>
        <w:ind w:right="225"/>
        <w:jc w:val="both"/>
        <w:textAlignment w:val="baseline"/>
        <w:rPr>
          <w:rFonts w:ascii="Segoe UI" w:eastAsia="Times New Roman" w:hAnsi="Segoe UI" w:cs="Segoe UI"/>
          <w:color w:val="000000"/>
          <w:sz w:val="18"/>
          <w:szCs w:val="18"/>
          <w:lang w:eastAsia="zh-TW"/>
        </w:rPr>
      </w:pPr>
      <w:r w:rsidRPr="00AC6938">
        <w:rPr>
          <w:rFonts w:ascii="Arial" w:eastAsia="Times New Roman" w:hAnsi="Arial" w:cs="Arial"/>
          <w:b/>
          <w:bCs/>
          <w:sz w:val="24"/>
          <w:szCs w:val="24"/>
          <w:lang w:eastAsia="zh-TW"/>
        </w:rPr>
        <w:t>Individual Learning Plan</w:t>
      </w:r>
      <w:r w:rsidRPr="00AC6938">
        <w:rPr>
          <w:rFonts w:ascii="Arial" w:eastAsia="Times New Roman" w:hAnsi="Arial" w:cs="Arial"/>
          <w:color w:val="000000"/>
          <w:sz w:val="24"/>
          <w:szCs w:val="24"/>
          <w:lang w:eastAsia="zh-TW"/>
        </w:rPr>
        <w:t> </w:t>
      </w:r>
    </w:p>
    <w:p w:rsidR="00AC6938" w:rsidRPr="00AC6938" w:rsidRDefault="00AC6938" w:rsidP="00AC6938">
      <w:pPr>
        <w:spacing w:after="0" w:line="240" w:lineRule="auto"/>
        <w:ind w:right="225"/>
        <w:jc w:val="both"/>
        <w:textAlignment w:val="baseline"/>
        <w:rPr>
          <w:rFonts w:ascii="Segoe UI" w:eastAsia="Times New Roman" w:hAnsi="Segoe UI" w:cs="Segoe UI"/>
          <w:color w:val="000000"/>
          <w:sz w:val="18"/>
          <w:szCs w:val="18"/>
          <w:lang w:eastAsia="zh-TW"/>
        </w:rPr>
      </w:pPr>
      <w:r w:rsidRPr="00AC6938">
        <w:rPr>
          <w:rFonts w:ascii="Arial" w:eastAsia="Times New Roman" w:hAnsi="Arial" w:cs="Arial"/>
          <w:color w:val="000000"/>
          <w:sz w:val="24"/>
          <w:szCs w:val="24"/>
          <w:lang w:eastAsia="zh-TW"/>
        </w:rPr>
        <w:t> </w:t>
      </w:r>
    </w:p>
    <w:p w:rsidR="00AC6938" w:rsidRPr="00AC6938" w:rsidRDefault="00AC6938" w:rsidP="00AC6938">
      <w:pPr>
        <w:spacing w:after="0" w:line="240" w:lineRule="auto"/>
        <w:ind w:right="225"/>
        <w:textAlignment w:val="baseline"/>
        <w:rPr>
          <w:rFonts w:ascii="Segoe UI" w:eastAsia="Times New Roman" w:hAnsi="Segoe UI" w:cs="Segoe UI"/>
          <w:sz w:val="18"/>
          <w:szCs w:val="18"/>
          <w:lang w:eastAsia="zh-TW"/>
        </w:rPr>
      </w:pPr>
      <w:r w:rsidRPr="00AC6938">
        <w:rPr>
          <w:rFonts w:ascii="Times New Roman" w:eastAsia="Times New Roman" w:hAnsi="Times New Roman" w:cs="Times New Roman"/>
          <w:sz w:val="24"/>
          <w:szCs w:val="24"/>
          <w:lang w:eastAsia="zh-TW"/>
        </w:rPr>
        <w:t> </w:t>
      </w:r>
    </w:p>
    <w:p w:rsidR="00AC6938" w:rsidRPr="00AC6938" w:rsidRDefault="00AC6938" w:rsidP="00AC6938">
      <w:pPr>
        <w:spacing w:after="0" w:line="240" w:lineRule="auto"/>
        <w:ind w:right="225"/>
        <w:jc w:val="both"/>
        <w:textAlignment w:val="baseline"/>
        <w:rPr>
          <w:rFonts w:ascii="Segoe UI" w:eastAsia="Times New Roman" w:hAnsi="Segoe UI" w:cs="Segoe UI"/>
          <w:color w:val="000000"/>
          <w:sz w:val="18"/>
          <w:szCs w:val="18"/>
          <w:lang w:eastAsia="zh-TW"/>
        </w:rPr>
      </w:pPr>
      <w:r w:rsidRPr="00AC6938">
        <w:rPr>
          <w:rFonts w:ascii="Arial" w:eastAsia="Times New Roman" w:hAnsi="Arial" w:cs="Arial"/>
          <w:color w:val="000000"/>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rsidR="00AC6938" w:rsidRPr="00AC6938" w:rsidRDefault="00AC6938" w:rsidP="00AC6938">
      <w:pPr>
        <w:spacing w:after="0" w:line="240" w:lineRule="auto"/>
        <w:ind w:right="225"/>
        <w:jc w:val="both"/>
        <w:textAlignment w:val="baseline"/>
        <w:rPr>
          <w:rFonts w:ascii="Segoe UI" w:eastAsia="Times New Roman" w:hAnsi="Segoe UI" w:cs="Segoe UI"/>
          <w:color w:val="000000"/>
          <w:sz w:val="18"/>
          <w:szCs w:val="18"/>
          <w:lang w:eastAsia="zh-TW"/>
        </w:rPr>
      </w:pPr>
      <w:r w:rsidRPr="00AC6938">
        <w:rPr>
          <w:rFonts w:ascii="Arial" w:eastAsia="Times New Roman" w:hAnsi="Arial" w:cs="Arial"/>
          <w:color w:val="000000"/>
          <w:sz w:val="24"/>
          <w:szCs w:val="24"/>
          <w:lang w:eastAsia="zh-TW"/>
        </w:rPr>
        <w:t> </w:t>
      </w:r>
    </w:p>
    <w:p w:rsidR="00AC6938" w:rsidRPr="00AC6938" w:rsidRDefault="00AC6938" w:rsidP="00AC6938">
      <w:pPr>
        <w:spacing w:after="0" w:line="240" w:lineRule="auto"/>
        <w:ind w:right="225"/>
        <w:jc w:val="both"/>
        <w:textAlignment w:val="baseline"/>
        <w:rPr>
          <w:rFonts w:ascii="Segoe UI" w:eastAsia="Times New Roman" w:hAnsi="Segoe UI" w:cs="Segoe UI"/>
          <w:color w:val="000000"/>
          <w:sz w:val="18"/>
          <w:szCs w:val="18"/>
          <w:lang w:eastAsia="zh-TW"/>
        </w:rPr>
      </w:pPr>
      <w:r w:rsidRPr="00AC6938">
        <w:rPr>
          <w:rFonts w:ascii="Arial" w:eastAsia="Times New Roman" w:hAnsi="Arial" w:cs="Arial"/>
          <w:color w:val="000000"/>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rsidR="00AC6938" w:rsidRPr="00AC6938" w:rsidRDefault="00AC6938" w:rsidP="00AC6938">
      <w:pPr>
        <w:spacing w:after="0" w:line="240" w:lineRule="auto"/>
        <w:ind w:right="225"/>
        <w:jc w:val="both"/>
        <w:textAlignment w:val="baseline"/>
        <w:rPr>
          <w:rFonts w:ascii="Segoe UI" w:eastAsia="Times New Roman" w:hAnsi="Segoe UI" w:cs="Segoe UI"/>
          <w:color w:val="000000"/>
          <w:sz w:val="18"/>
          <w:szCs w:val="18"/>
          <w:lang w:eastAsia="zh-TW"/>
        </w:rPr>
      </w:pPr>
      <w:r w:rsidRPr="00AC6938">
        <w:rPr>
          <w:rFonts w:ascii="Arial" w:eastAsia="Times New Roman" w:hAnsi="Arial" w:cs="Arial"/>
          <w:color w:val="000000"/>
          <w:sz w:val="24"/>
          <w:szCs w:val="24"/>
          <w:lang w:eastAsia="zh-TW"/>
        </w:rPr>
        <w:t> </w:t>
      </w:r>
    </w:p>
    <w:p w:rsidR="00AC6938" w:rsidRPr="00AC6938" w:rsidRDefault="00AC6938" w:rsidP="00AC6938">
      <w:pPr>
        <w:spacing w:after="0" w:line="240" w:lineRule="auto"/>
        <w:ind w:right="225"/>
        <w:jc w:val="both"/>
        <w:textAlignment w:val="baseline"/>
        <w:rPr>
          <w:rFonts w:ascii="Segoe UI" w:eastAsia="Times New Roman" w:hAnsi="Segoe UI" w:cs="Segoe UI"/>
          <w:color w:val="000000"/>
          <w:sz w:val="18"/>
          <w:szCs w:val="18"/>
          <w:lang w:eastAsia="zh-TW"/>
        </w:rPr>
      </w:pPr>
      <w:r w:rsidRPr="00AC6938">
        <w:rPr>
          <w:rFonts w:ascii="Arial" w:eastAsia="Times New Roman" w:hAnsi="Arial" w:cs="Arial"/>
          <w:color w:val="000000"/>
          <w:sz w:val="24"/>
          <w:szCs w:val="24"/>
          <w:lang w:eastAsia="zh-TW"/>
        </w:rPr>
        <w:t> </w:t>
      </w:r>
    </w:p>
    <w:p w:rsidR="00AC6938" w:rsidRPr="00AC6938" w:rsidRDefault="00AC6938" w:rsidP="00AC6938">
      <w:pPr>
        <w:spacing w:after="0" w:line="240" w:lineRule="auto"/>
        <w:ind w:right="225"/>
        <w:jc w:val="both"/>
        <w:textAlignment w:val="baseline"/>
        <w:rPr>
          <w:rFonts w:ascii="Segoe UI" w:eastAsia="Times New Roman" w:hAnsi="Segoe UI" w:cs="Segoe UI"/>
          <w:color w:val="000000"/>
          <w:sz w:val="18"/>
          <w:szCs w:val="18"/>
          <w:lang w:eastAsia="zh-TW"/>
        </w:rPr>
      </w:pPr>
      <w:r w:rsidRPr="00AC6938">
        <w:rPr>
          <w:rFonts w:ascii="Arial" w:eastAsia="Times New Roman" w:hAnsi="Arial" w:cs="Arial"/>
          <w:color w:val="000000"/>
          <w:sz w:val="24"/>
          <w:szCs w:val="24"/>
          <w:lang w:eastAsia="zh-TW"/>
        </w:rPr>
        <w:t>1500 words </w:t>
      </w:r>
      <w:r w:rsidRPr="00AC6938">
        <w:rPr>
          <w:rFonts w:ascii="Arial" w:eastAsia="Times New Roman" w:hAnsi="Arial" w:cs="Arial"/>
          <w:i/>
          <w:iCs/>
          <w:color w:val="000000"/>
          <w:sz w:val="24"/>
          <w:szCs w:val="24"/>
          <w:lang w:eastAsia="zh-TW"/>
        </w:rPr>
        <w:t>equivalent. Please note that this is not the actual number of words used in completing the table, the count reflects the thought and research behind it.</w:t>
      </w:r>
      <w:r w:rsidRPr="00AC6938">
        <w:rPr>
          <w:rFonts w:ascii="Arial" w:eastAsia="Times New Roman" w:hAnsi="Arial" w:cs="Arial"/>
          <w:color w:val="000000"/>
          <w:sz w:val="24"/>
          <w:szCs w:val="24"/>
          <w:lang w:eastAsia="zh-TW"/>
        </w:rPr>
        <w:t> </w:t>
      </w:r>
    </w:p>
    <w:p w:rsidR="00AC6938" w:rsidRPr="00AC6938" w:rsidRDefault="00AC6938" w:rsidP="00AC6938">
      <w:pPr>
        <w:spacing w:after="0" w:line="240" w:lineRule="auto"/>
        <w:ind w:right="225"/>
        <w:jc w:val="both"/>
        <w:textAlignment w:val="baseline"/>
        <w:rPr>
          <w:rFonts w:ascii="Segoe UI" w:eastAsia="Times New Roman" w:hAnsi="Segoe UI" w:cs="Segoe UI"/>
          <w:color w:val="000000"/>
          <w:sz w:val="18"/>
          <w:szCs w:val="18"/>
          <w:lang w:eastAsia="zh-TW"/>
        </w:rPr>
      </w:pPr>
      <w:r w:rsidRPr="00AC6938">
        <w:rPr>
          <w:rFonts w:ascii="Arial" w:eastAsia="Times New Roman" w:hAnsi="Arial" w:cs="Arial"/>
          <w:color w:val="000000"/>
          <w:sz w:val="24"/>
          <w:szCs w:val="24"/>
          <w:lang w:eastAsia="zh-TW"/>
        </w:rPr>
        <w:t> </w:t>
      </w:r>
    </w:p>
    <w:p w:rsidR="00AC6938" w:rsidRPr="00AC6938" w:rsidRDefault="00AC6938" w:rsidP="00AC6938">
      <w:pPr>
        <w:spacing w:after="0" w:line="240" w:lineRule="auto"/>
        <w:ind w:right="225"/>
        <w:jc w:val="both"/>
        <w:textAlignment w:val="baseline"/>
        <w:rPr>
          <w:rFonts w:ascii="Segoe UI" w:eastAsia="Times New Roman" w:hAnsi="Segoe UI" w:cs="Segoe UI"/>
          <w:color w:val="000000"/>
          <w:sz w:val="18"/>
          <w:szCs w:val="18"/>
          <w:lang w:eastAsia="zh-TW"/>
        </w:rPr>
      </w:pPr>
      <w:r w:rsidRPr="00AC6938">
        <w:rPr>
          <w:rFonts w:ascii="Arial" w:eastAsia="Times New Roman" w:hAnsi="Arial" w:cs="Arial"/>
          <w:i/>
          <w:iCs/>
          <w:color w:val="000000"/>
          <w:sz w:val="24"/>
          <w:szCs w:val="24"/>
          <w:lang w:eastAsia="zh-TW"/>
        </w:rPr>
        <w:t>It will count towards the overall equivalent word count of 8000 words expected from this module.  </w:t>
      </w:r>
      <w:r w:rsidRPr="00AC6938">
        <w:rPr>
          <w:rFonts w:ascii="Arial" w:eastAsia="Times New Roman" w:hAnsi="Arial" w:cs="Arial"/>
          <w:color w:val="000000"/>
          <w:sz w:val="24"/>
          <w:szCs w:val="24"/>
          <w:lang w:eastAsia="zh-TW"/>
        </w:rPr>
        <w:t> </w:t>
      </w:r>
    </w:p>
    <w:p w:rsidR="00AC6938" w:rsidRPr="00AC6938" w:rsidRDefault="00AC6938" w:rsidP="00AC6938">
      <w:pPr>
        <w:spacing w:after="0" w:line="240" w:lineRule="auto"/>
        <w:ind w:right="225"/>
        <w:jc w:val="both"/>
        <w:textAlignment w:val="baseline"/>
        <w:rPr>
          <w:rFonts w:ascii="Segoe UI" w:eastAsia="Times New Roman" w:hAnsi="Segoe UI" w:cs="Segoe UI"/>
          <w:color w:val="000000"/>
          <w:sz w:val="18"/>
          <w:szCs w:val="18"/>
          <w:lang w:eastAsia="zh-TW"/>
        </w:rPr>
      </w:pPr>
      <w:r w:rsidRPr="00AC6938">
        <w:rPr>
          <w:rFonts w:ascii="Arial" w:eastAsia="Times New Roman" w:hAnsi="Arial" w:cs="Arial"/>
          <w:color w:val="000000"/>
          <w:sz w:val="24"/>
          <w:szCs w:val="24"/>
          <w:lang w:eastAsia="zh-TW"/>
        </w:rPr>
        <w:t> </w:t>
      </w:r>
    </w:p>
    <w:p w:rsidR="00AC6938" w:rsidRPr="00AC6938" w:rsidRDefault="00AC6938" w:rsidP="00AC6938">
      <w:pPr>
        <w:spacing w:after="0" w:line="240" w:lineRule="auto"/>
        <w:ind w:right="225"/>
        <w:jc w:val="both"/>
        <w:textAlignment w:val="baseline"/>
        <w:rPr>
          <w:rFonts w:ascii="Segoe UI" w:eastAsia="Times New Roman" w:hAnsi="Segoe UI" w:cs="Segoe UI"/>
          <w:color w:val="000000"/>
          <w:sz w:val="18"/>
          <w:szCs w:val="18"/>
          <w:lang w:eastAsia="zh-TW"/>
        </w:rPr>
      </w:pPr>
      <w:r w:rsidRPr="00AC6938">
        <w:rPr>
          <w:rFonts w:ascii="Arial" w:eastAsia="Times New Roman" w:hAnsi="Arial" w:cs="Arial"/>
          <w:color w:val="000000"/>
          <w:sz w:val="24"/>
          <w:szCs w:val="24"/>
          <w:lang w:eastAsia="zh-TW"/>
        </w:rPr>
        <w:t> </w:t>
      </w:r>
    </w:p>
    <w:p w:rsidR="00AC6938" w:rsidRPr="00AC6938" w:rsidRDefault="00AC6938" w:rsidP="00AC6938">
      <w:pPr>
        <w:spacing w:after="0" w:line="240" w:lineRule="auto"/>
        <w:ind w:right="225"/>
        <w:jc w:val="both"/>
        <w:textAlignment w:val="baseline"/>
        <w:rPr>
          <w:rFonts w:ascii="Segoe UI" w:eastAsia="Times New Roman" w:hAnsi="Segoe UI" w:cs="Segoe UI"/>
          <w:color w:val="000000"/>
          <w:sz w:val="18"/>
          <w:szCs w:val="18"/>
          <w:lang w:eastAsia="zh-TW"/>
        </w:rPr>
      </w:pPr>
      <w:r w:rsidRPr="00AC6938">
        <w:rPr>
          <w:rFonts w:ascii="Arial" w:eastAsia="Times New Roman" w:hAnsi="Arial" w:cs="Arial"/>
          <w:b/>
          <w:bCs/>
          <w:color w:val="000000"/>
          <w:sz w:val="24"/>
          <w:szCs w:val="24"/>
          <w:lang w:eastAsia="zh-TW"/>
        </w:rPr>
        <w:t>ANSWER:</w:t>
      </w:r>
      <w:r w:rsidRPr="00AC6938">
        <w:rPr>
          <w:rFonts w:ascii="Arial" w:eastAsia="Times New Roman" w:hAnsi="Arial" w:cs="Arial"/>
          <w:color w:val="000000"/>
          <w:sz w:val="24"/>
          <w:szCs w:val="24"/>
          <w:lang w:eastAsia="zh-TW"/>
        </w:rPr>
        <w:t> </w:t>
      </w:r>
    </w:p>
    <w:p w:rsidR="00AC6938" w:rsidRPr="00AC6938" w:rsidRDefault="00AC6938" w:rsidP="00AC6938">
      <w:pPr>
        <w:spacing w:after="0" w:line="240" w:lineRule="auto"/>
        <w:ind w:right="225"/>
        <w:jc w:val="both"/>
        <w:textAlignment w:val="baseline"/>
        <w:rPr>
          <w:rFonts w:ascii="Segoe UI" w:eastAsia="Times New Roman" w:hAnsi="Segoe UI" w:cs="Segoe UI"/>
          <w:color w:val="000000"/>
          <w:sz w:val="18"/>
          <w:szCs w:val="18"/>
          <w:lang w:eastAsia="zh-TW"/>
        </w:rPr>
      </w:pPr>
      <w:r w:rsidRPr="00AC6938">
        <w:rPr>
          <w:rFonts w:ascii="Arial" w:eastAsia="Times New Roman" w:hAnsi="Arial" w:cs="Arial"/>
          <w:color w:val="000000"/>
          <w:sz w:val="24"/>
          <w:szCs w:val="24"/>
          <w:lang w:eastAsia="zh-TW"/>
        </w:rPr>
        <w:t> </w:t>
      </w:r>
    </w:p>
    <w:p w:rsidR="00AC6938" w:rsidRPr="00AC6938" w:rsidRDefault="00AC6938" w:rsidP="00AC6938">
      <w:pPr>
        <w:spacing w:after="0" w:line="240" w:lineRule="auto"/>
        <w:ind w:right="225"/>
        <w:jc w:val="both"/>
        <w:textAlignment w:val="baseline"/>
        <w:rPr>
          <w:rFonts w:ascii="Segoe UI" w:eastAsia="Times New Roman" w:hAnsi="Segoe UI" w:cs="Segoe UI"/>
          <w:color w:val="000000"/>
          <w:sz w:val="18"/>
          <w:szCs w:val="18"/>
          <w:lang w:eastAsia="zh-TW"/>
        </w:rPr>
      </w:pPr>
      <w:r w:rsidRPr="00AC6938">
        <w:rPr>
          <w:rFonts w:ascii="Arial" w:eastAsia="Times New Roman" w:hAnsi="Arial" w:cs="Arial"/>
          <w:color w:val="000000"/>
          <w:sz w:val="24"/>
          <w:szCs w:val="24"/>
          <w:lang w:eastAsia="zh-TW"/>
        </w:rPr>
        <w:t> </w:t>
      </w:r>
    </w:p>
    <w:p w:rsidR="00AC6938" w:rsidRPr="00AC6938" w:rsidRDefault="00AC6938" w:rsidP="00AC6938">
      <w:pPr>
        <w:spacing w:after="0" w:line="240" w:lineRule="auto"/>
        <w:jc w:val="center"/>
        <w:textAlignment w:val="baseline"/>
        <w:rPr>
          <w:rFonts w:ascii="Segoe UI" w:eastAsia="Times New Roman" w:hAnsi="Segoe UI" w:cs="Segoe UI"/>
          <w:color w:val="000000"/>
          <w:sz w:val="18"/>
          <w:szCs w:val="18"/>
          <w:lang w:eastAsia="zh-TW"/>
        </w:rPr>
      </w:pPr>
      <w:r w:rsidRPr="00AC6938">
        <w:rPr>
          <w:rFonts w:ascii="Arial" w:eastAsia="Times New Roman" w:hAnsi="Arial" w:cs="Arial"/>
          <w:b/>
          <w:bCs/>
          <w:color w:val="000000"/>
          <w:lang w:eastAsia="zh-TW"/>
        </w:rPr>
        <w:t>Knowledge, Skills and Experience Assessment</w:t>
      </w:r>
      <w:r w:rsidRPr="00AC6938">
        <w:rPr>
          <w:rFonts w:ascii="Arial" w:eastAsia="Times New Roman" w:hAnsi="Arial" w:cs="Arial"/>
          <w:color w:val="000000"/>
          <w:lang w:eastAsia="zh-TW"/>
        </w:rPr>
        <w:t> </w:t>
      </w:r>
    </w:p>
    <w:p w:rsidR="00AC6938" w:rsidRPr="00AC6938" w:rsidRDefault="00AC6938" w:rsidP="00AC6938">
      <w:pPr>
        <w:spacing w:after="0" w:line="240" w:lineRule="auto"/>
        <w:jc w:val="center"/>
        <w:textAlignment w:val="baseline"/>
        <w:rPr>
          <w:rFonts w:ascii="Segoe UI" w:eastAsia="Times New Roman" w:hAnsi="Segoe UI" w:cs="Segoe UI"/>
          <w:color w:val="000000"/>
          <w:sz w:val="18"/>
          <w:szCs w:val="18"/>
          <w:lang w:eastAsia="zh-TW"/>
        </w:rPr>
      </w:pPr>
      <w:r w:rsidRPr="00AC6938">
        <w:rPr>
          <w:rFonts w:ascii="Arial" w:eastAsia="Times New Roman" w:hAnsi="Arial" w:cs="Arial"/>
          <w:color w:val="000000"/>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AC6938" w:rsidRPr="00AC6938" w:rsidTr="002E0A8E">
        <w:tc>
          <w:tcPr>
            <w:tcW w:w="2115" w:type="dxa"/>
            <w:tcBorders>
              <w:top w:val="single" w:sz="6" w:space="0" w:color="auto"/>
              <w:left w:val="single" w:sz="6" w:space="0" w:color="auto"/>
              <w:bottom w:val="single" w:sz="6" w:space="0" w:color="auto"/>
              <w:right w:val="single" w:sz="6" w:space="0" w:color="auto"/>
            </w:tcBorders>
            <w:hideMark/>
          </w:tcPr>
          <w:p w:rsidR="00AC6938" w:rsidRPr="00AC6938" w:rsidRDefault="00AC6938" w:rsidP="00AC6938">
            <w:pPr>
              <w:spacing w:after="0" w:line="240" w:lineRule="auto"/>
              <w:textAlignment w:val="baseline"/>
              <w:rPr>
                <w:rFonts w:ascii="Times New Roman" w:eastAsia="Times New Roman" w:hAnsi="Times New Roman" w:cs="Times New Roman"/>
                <w:color w:val="000000"/>
                <w:sz w:val="24"/>
                <w:szCs w:val="24"/>
                <w:lang w:eastAsia="zh-TW"/>
              </w:rPr>
            </w:pPr>
            <w:r w:rsidRPr="00AC6938">
              <w:rPr>
                <w:rFonts w:ascii="Arial" w:eastAsia="Times New Roman" w:hAnsi="Arial" w:cs="Arial"/>
                <w:color w:val="000000"/>
                <w:lang w:eastAsia="zh-TW"/>
              </w:rPr>
              <w:t> </w:t>
            </w:r>
          </w:p>
        </w:tc>
        <w:tc>
          <w:tcPr>
            <w:tcW w:w="2115" w:type="dxa"/>
            <w:gridSpan w:val="3"/>
            <w:tcBorders>
              <w:top w:val="single" w:sz="6" w:space="0" w:color="auto"/>
              <w:left w:val="nil"/>
              <w:bottom w:val="single" w:sz="6" w:space="0" w:color="auto"/>
              <w:right w:val="single" w:sz="6" w:space="0" w:color="auto"/>
            </w:tcBorders>
            <w:hideMark/>
          </w:tcPr>
          <w:p w:rsidR="00AC6938" w:rsidRPr="00AC6938" w:rsidRDefault="00AC6938" w:rsidP="00AC6938">
            <w:pPr>
              <w:spacing w:after="0" w:line="240" w:lineRule="auto"/>
              <w:textAlignment w:val="baseline"/>
              <w:rPr>
                <w:rFonts w:ascii="Times New Roman" w:eastAsia="Times New Roman" w:hAnsi="Times New Roman" w:cs="Times New Roman"/>
                <w:color w:val="000000"/>
                <w:sz w:val="24"/>
                <w:szCs w:val="24"/>
                <w:lang w:eastAsia="zh-TW"/>
              </w:rPr>
            </w:pPr>
            <w:r w:rsidRPr="00AC6938">
              <w:rPr>
                <w:rFonts w:ascii="Arial" w:eastAsia="Times New Roman" w:hAnsi="Arial" w:cs="Arial"/>
                <w:b/>
                <w:bCs/>
                <w:color w:val="000000"/>
                <w:lang w:eastAsia="zh-TW"/>
              </w:rPr>
              <w:t>REQUIRED</w:t>
            </w:r>
            <w:r w:rsidRPr="00AC6938">
              <w:rPr>
                <w:rFonts w:ascii="Arial" w:eastAsia="Times New Roman" w:hAnsi="Arial" w:cs="Arial"/>
                <w:color w:val="000000"/>
                <w:lang w:eastAsia="zh-TW"/>
              </w:rPr>
              <w:t> </w:t>
            </w:r>
          </w:p>
        </w:tc>
        <w:tc>
          <w:tcPr>
            <w:tcW w:w="2130" w:type="dxa"/>
            <w:gridSpan w:val="3"/>
            <w:tcBorders>
              <w:top w:val="single" w:sz="6" w:space="0" w:color="auto"/>
              <w:left w:val="nil"/>
              <w:bottom w:val="single" w:sz="6" w:space="0" w:color="auto"/>
              <w:right w:val="single" w:sz="6" w:space="0" w:color="auto"/>
            </w:tcBorders>
            <w:hideMark/>
          </w:tcPr>
          <w:p w:rsidR="00AC6938" w:rsidRPr="00AC6938" w:rsidRDefault="00AC6938" w:rsidP="00AC6938">
            <w:pPr>
              <w:spacing w:after="0" w:line="240" w:lineRule="auto"/>
              <w:textAlignment w:val="baseline"/>
              <w:rPr>
                <w:rFonts w:ascii="Times New Roman" w:eastAsia="Times New Roman" w:hAnsi="Times New Roman" w:cs="Times New Roman"/>
                <w:color w:val="000000"/>
                <w:sz w:val="24"/>
                <w:szCs w:val="24"/>
                <w:lang w:eastAsia="zh-TW"/>
              </w:rPr>
            </w:pPr>
            <w:r w:rsidRPr="00AC6938">
              <w:rPr>
                <w:rFonts w:ascii="Arial" w:eastAsia="Times New Roman" w:hAnsi="Arial" w:cs="Arial"/>
                <w:b/>
                <w:bCs/>
                <w:color w:val="000000"/>
                <w:lang w:eastAsia="zh-TW"/>
              </w:rPr>
              <w:t>RATING</w:t>
            </w:r>
            <w:r w:rsidRPr="00AC6938">
              <w:rPr>
                <w:rFonts w:ascii="Arial" w:eastAsia="Times New Roman" w:hAnsi="Arial" w:cs="Arial"/>
                <w:color w:val="000000"/>
                <w:lang w:eastAsia="zh-TW"/>
              </w:rPr>
              <w:t> </w:t>
            </w:r>
          </w:p>
        </w:tc>
        <w:tc>
          <w:tcPr>
            <w:tcW w:w="2520" w:type="dxa"/>
            <w:tcBorders>
              <w:top w:val="single" w:sz="6" w:space="0" w:color="auto"/>
              <w:left w:val="nil"/>
              <w:bottom w:val="single" w:sz="6" w:space="0" w:color="auto"/>
              <w:right w:val="single" w:sz="6" w:space="0" w:color="auto"/>
            </w:tcBorders>
            <w:hideMark/>
          </w:tcPr>
          <w:p w:rsidR="00AC6938" w:rsidRPr="00AC6938" w:rsidRDefault="00AC6938" w:rsidP="00AC6938">
            <w:pPr>
              <w:spacing w:after="0" w:line="240" w:lineRule="auto"/>
              <w:textAlignment w:val="baseline"/>
              <w:rPr>
                <w:rFonts w:ascii="Times New Roman" w:eastAsia="Times New Roman" w:hAnsi="Times New Roman" w:cs="Times New Roman"/>
                <w:color w:val="000000"/>
                <w:sz w:val="24"/>
                <w:szCs w:val="24"/>
                <w:lang w:eastAsia="zh-TW"/>
              </w:rPr>
            </w:pPr>
            <w:r w:rsidRPr="00AC6938">
              <w:rPr>
                <w:rFonts w:ascii="Arial" w:eastAsia="Times New Roman" w:hAnsi="Arial" w:cs="Arial"/>
                <w:b/>
                <w:bCs/>
                <w:color w:val="000000"/>
                <w:lang w:eastAsia="zh-TW"/>
              </w:rPr>
              <w:t>DEVELOPMENT NEED</w:t>
            </w:r>
            <w:r w:rsidRPr="00AC6938">
              <w:rPr>
                <w:rFonts w:ascii="Arial" w:eastAsia="Times New Roman" w:hAnsi="Arial" w:cs="Arial"/>
                <w:color w:val="000000"/>
                <w:lang w:eastAsia="zh-TW"/>
              </w:rPr>
              <w:t> </w:t>
            </w:r>
          </w:p>
          <w:p w:rsidR="00AC6938" w:rsidRPr="00AC6938" w:rsidRDefault="00AC6938" w:rsidP="00AC6938">
            <w:pPr>
              <w:spacing w:after="0" w:line="240" w:lineRule="auto"/>
              <w:textAlignment w:val="baseline"/>
              <w:rPr>
                <w:rFonts w:ascii="Times New Roman" w:eastAsia="Times New Roman" w:hAnsi="Times New Roman" w:cs="Times New Roman"/>
                <w:color w:val="000000"/>
                <w:sz w:val="24"/>
                <w:szCs w:val="24"/>
                <w:lang w:eastAsia="zh-TW"/>
              </w:rPr>
            </w:pPr>
            <w:r w:rsidRPr="00AC6938">
              <w:rPr>
                <w:rFonts w:ascii="Arial" w:eastAsia="Times New Roman" w:hAnsi="Arial" w:cs="Arial"/>
                <w:color w:val="000000"/>
                <w:lang w:eastAsia="zh-TW"/>
              </w:rPr>
              <w:t> </w:t>
            </w:r>
          </w:p>
        </w:tc>
      </w:tr>
      <w:tr w:rsidR="00AC6938" w:rsidRPr="00AC6938" w:rsidTr="002E0A8E">
        <w:tc>
          <w:tcPr>
            <w:tcW w:w="2115" w:type="dxa"/>
            <w:tcBorders>
              <w:top w:val="nil"/>
              <w:left w:val="single" w:sz="6" w:space="0" w:color="auto"/>
              <w:bottom w:val="single" w:sz="6" w:space="0" w:color="auto"/>
              <w:right w:val="single" w:sz="6" w:space="0" w:color="auto"/>
            </w:tcBorders>
            <w:hideMark/>
          </w:tcPr>
          <w:p w:rsidR="00AC6938" w:rsidRPr="00AC6938" w:rsidRDefault="00AC6938" w:rsidP="00AC6938">
            <w:pPr>
              <w:spacing w:after="0" w:line="240" w:lineRule="auto"/>
              <w:textAlignment w:val="baseline"/>
              <w:rPr>
                <w:rFonts w:ascii="Times New Roman" w:eastAsia="Times New Roman" w:hAnsi="Times New Roman" w:cs="Times New Roman"/>
                <w:color w:val="000000"/>
                <w:sz w:val="24"/>
                <w:szCs w:val="24"/>
                <w:lang w:eastAsia="zh-TW"/>
              </w:rPr>
            </w:pPr>
            <w:r w:rsidRPr="00AC6938">
              <w:rPr>
                <w:rFonts w:ascii="Arial" w:eastAsia="Times New Roman" w:hAnsi="Arial" w:cs="Arial"/>
                <w:b/>
                <w:bCs/>
                <w:color w:val="000000"/>
                <w:lang w:eastAsia="zh-TW"/>
              </w:rPr>
              <w:t>KNOWLEDGE</w:t>
            </w:r>
            <w:r w:rsidRPr="00AC6938">
              <w:rPr>
                <w:rFonts w:ascii="Arial" w:eastAsia="Times New Roman" w:hAnsi="Arial" w:cs="Arial"/>
                <w:color w:val="000000"/>
                <w:lang w:eastAsia="zh-TW"/>
              </w:rPr>
              <w:t> </w:t>
            </w:r>
          </w:p>
          <w:p w:rsidR="00AC6938" w:rsidRPr="00AC6938" w:rsidRDefault="00AC6938" w:rsidP="00AC6938">
            <w:pPr>
              <w:spacing w:after="0" w:line="240" w:lineRule="auto"/>
              <w:textAlignment w:val="baseline"/>
              <w:rPr>
                <w:rFonts w:ascii="Times New Roman" w:eastAsia="Times New Roman" w:hAnsi="Times New Roman" w:cs="Times New Roman"/>
                <w:color w:val="000000"/>
                <w:sz w:val="24"/>
                <w:szCs w:val="24"/>
                <w:lang w:eastAsia="zh-TW"/>
              </w:rPr>
            </w:pPr>
            <w:r w:rsidRPr="00AC6938">
              <w:rPr>
                <w:rFonts w:ascii="Arial" w:eastAsia="Times New Roman" w:hAnsi="Arial" w:cs="Arial"/>
                <w:color w:val="000000"/>
                <w:lang w:eastAsia="zh-TW"/>
              </w:rPr>
              <w:t> </w:t>
            </w:r>
          </w:p>
          <w:p w:rsidR="00AC6938" w:rsidRPr="00AC6938" w:rsidRDefault="00AC6938" w:rsidP="00AC6938">
            <w:pPr>
              <w:spacing w:after="0" w:line="240" w:lineRule="auto"/>
              <w:textAlignment w:val="baseline"/>
              <w:rPr>
                <w:rFonts w:ascii="Times New Roman" w:eastAsia="Times New Roman" w:hAnsi="Times New Roman" w:cs="Times New Roman"/>
                <w:color w:val="000000"/>
                <w:sz w:val="24"/>
                <w:szCs w:val="24"/>
                <w:lang w:eastAsia="zh-TW"/>
              </w:rPr>
            </w:pPr>
            <w:r w:rsidRPr="00AC6938">
              <w:rPr>
                <w:rFonts w:ascii="Arial" w:eastAsia="Times New Roman" w:hAnsi="Arial" w:cs="Arial"/>
                <w:color w:val="000000"/>
                <w:lang w:eastAsia="zh-TW"/>
              </w:rPr>
              <w:t> </w:t>
            </w:r>
          </w:p>
          <w:p w:rsidR="00AC6938" w:rsidRPr="00AC6938" w:rsidRDefault="00AC6938" w:rsidP="00AC6938">
            <w:pPr>
              <w:spacing w:after="0" w:line="240" w:lineRule="auto"/>
              <w:textAlignment w:val="baseline"/>
              <w:rPr>
                <w:rFonts w:ascii="Times New Roman" w:eastAsia="Times New Roman" w:hAnsi="Times New Roman" w:cs="Times New Roman"/>
                <w:color w:val="000000"/>
                <w:sz w:val="24"/>
                <w:szCs w:val="24"/>
                <w:lang w:eastAsia="zh-TW"/>
              </w:rPr>
            </w:pPr>
            <w:r w:rsidRPr="00AC6938">
              <w:rPr>
                <w:rFonts w:ascii="Arial" w:eastAsia="Times New Roman" w:hAnsi="Arial" w:cs="Arial"/>
                <w:color w:val="000000"/>
                <w:lang w:eastAsia="zh-TW"/>
              </w:rPr>
              <w:t> </w:t>
            </w:r>
          </w:p>
          <w:p w:rsidR="00AC6938" w:rsidRPr="00AC6938" w:rsidRDefault="00AC6938" w:rsidP="00AC6938">
            <w:pPr>
              <w:spacing w:after="0" w:line="240" w:lineRule="auto"/>
              <w:textAlignment w:val="baseline"/>
              <w:rPr>
                <w:rFonts w:ascii="Times New Roman" w:eastAsia="Times New Roman" w:hAnsi="Times New Roman" w:cs="Times New Roman"/>
                <w:color w:val="000000"/>
                <w:sz w:val="24"/>
                <w:szCs w:val="24"/>
                <w:lang w:eastAsia="zh-TW"/>
              </w:rPr>
            </w:pPr>
            <w:r w:rsidRPr="00AC6938">
              <w:rPr>
                <w:rFonts w:ascii="Arial" w:eastAsia="Times New Roman" w:hAnsi="Arial" w:cs="Arial"/>
                <w:color w:val="000000"/>
                <w:lang w:eastAsia="zh-TW"/>
              </w:rPr>
              <w:t> </w:t>
            </w:r>
          </w:p>
          <w:p w:rsidR="00AC6938" w:rsidRPr="00AC6938" w:rsidRDefault="00AC6938" w:rsidP="00AC6938">
            <w:pPr>
              <w:spacing w:after="0" w:line="240" w:lineRule="auto"/>
              <w:textAlignment w:val="baseline"/>
              <w:rPr>
                <w:rFonts w:ascii="Times New Roman" w:eastAsia="Times New Roman" w:hAnsi="Times New Roman" w:cs="Times New Roman"/>
                <w:color w:val="000000"/>
                <w:sz w:val="24"/>
                <w:szCs w:val="24"/>
                <w:lang w:eastAsia="zh-TW"/>
              </w:rPr>
            </w:pPr>
            <w:r w:rsidRPr="00AC6938">
              <w:rPr>
                <w:rFonts w:ascii="Arial" w:eastAsia="Times New Roman" w:hAnsi="Arial" w:cs="Arial"/>
                <w:color w:val="000000"/>
                <w:lang w:eastAsia="zh-TW"/>
              </w:rPr>
              <w:t> </w:t>
            </w:r>
          </w:p>
          <w:p w:rsidR="00AC6938" w:rsidRPr="00AC6938" w:rsidRDefault="00AC6938" w:rsidP="00AC6938">
            <w:pPr>
              <w:spacing w:after="0" w:line="240" w:lineRule="auto"/>
              <w:textAlignment w:val="baseline"/>
              <w:rPr>
                <w:rFonts w:ascii="Times New Roman" w:eastAsia="Times New Roman" w:hAnsi="Times New Roman" w:cs="Times New Roman"/>
                <w:color w:val="000000"/>
                <w:sz w:val="24"/>
                <w:szCs w:val="24"/>
                <w:lang w:eastAsia="zh-TW"/>
              </w:rPr>
            </w:pPr>
            <w:r w:rsidRPr="00AC6938">
              <w:rPr>
                <w:rFonts w:ascii="Arial" w:eastAsia="Times New Roman" w:hAnsi="Arial" w:cs="Arial"/>
                <w:color w:val="000000"/>
                <w:lang w:eastAsia="zh-TW"/>
              </w:rPr>
              <w:t> </w:t>
            </w:r>
          </w:p>
          <w:p w:rsidR="00AC6938" w:rsidRPr="00AC6938" w:rsidRDefault="00AC6938" w:rsidP="00AC6938">
            <w:pPr>
              <w:spacing w:after="0" w:line="240" w:lineRule="auto"/>
              <w:textAlignment w:val="baseline"/>
              <w:rPr>
                <w:rFonts w:ascii="Times New Roman" w:eastAsia="Times New Roman" w:hAnsi="Times New Roman" w:cs="Times New Roman"/>
                <w:color w:val="000000"/>
                <w:sz w:val="24"/>
                <w:szCs w:val="24"/>
                <w:lang w:eastAsia="zh-TW"/>
              </w:rPr>
            </w:pPr>
            <w:r w:rsidRPr="00AC6938">
              <w:rPr>
                <w:rFonts w:ascii="Arial" w:eastAsia="Times New Roman" w:hAnsi="Arial" w:cs="Arial"/>
                <w:color w:val="000000"/>
                <w:lang w:eastAsia="zh-TW"/>
              </w:rPr>
              <w:t> </w:t>
            </w:r>
          </w:p>
          <w:p w:rsidR="00AC6938" w:rsidRPr="00AC6938" w:rsidRDefault="00AC6938" w:rsidP="00AC6938">
            <w:pPr>
              <w:spacing w:after="0" w:line="240" w:lineRule="auto"/>
              <w:textAlignment w:val="baseline"/>
              <w:rPr>
                <w:rFonts w:ascii="Times New Roman" w:eastAsia="Times New Roman" w:hAnsi="Times New Roman" w:cs="Times New Roman"/>
                <w:color w:val="000000"/>
                <w:sz w:val="24"/>
                <w:szCs w:val="24"/>
                <w:lang w:eastAsia="zh-TW"/>
              </w:rPr>
            </w:pPr>
            <w:r w:rsidRPr="00AC6938">
              <w:rPr>
                <w:rFonts w:ascii="Arial" w:eastAsia="Times New Roman" w:hAnsi="Arial" w:cs="Arial"/>
                <w:color w:val="000000"/>
                <w:lang w:eastAsia="zh-TW"/>
              </w:rPr>
              <w:t> </w:t>
            </w:r>
          </w:p>
          <w:p w:rsidR="00AC6938" w:rsidRPr="00AC6938" w:rsidRDefault="00AC6938" w:rsidP="00AC6938">
            <w:pPr>
              <w:spacing w:after="0" w:line="240" w:lineRule="auto"/>
              <w:textAlignment w:val="baseline"/>
              <w:rPr>
                <w:rFonts w:ascii="Times New Roman" w:eastAsia="Times New Roman" w:hAnsi="Times New Roman" w:cs="Times New Roman"/>
                <w:color w:val="000000"/>
                <w:sz w:val="24"/>
                <w:szCs w:val="24"/>
                <w:lang w:eastAsia="zh-TW"/>
              </w:rPr>
            </w:pPr>
            <w:r w:rsidRPr="00AC6938">
              <w:rPr>
                <w:rFonts w:ascii="Arial" w:eastAsia="Times New Roman" w:hAnsi="Arial" w:cs="Arial"/>
                <w:color w:val="000000"/>
                <w:lang w:eastAsia="zh-TW"/>
              </w:rPr>
              <w:t> </w:t>
            </w:r>
          </w:p>
          <w:p w:rsidR="00AC6938" w:rsidRPr="00AC6938" w:rsidRDefault="00AC6938" w:rsidP="00AC6938">
            <w:pPr>
              <w:spacing w:after="0" w:line="240" w:lineRule="auto"/>
              <w:textAlignment w:val="baseline"/>
              <w:rPr>
                <w:rFonts w:ascii="Times New Roman" w:eastAsia="Times New Roman" w:hAnsi="Times New Roman" w:cs="Times New Roman"/>
                <w:color w:val="000000"/>
                <w:sz w:val="24"/>
                <w:szCs w:val="24"/>
                <w:lang w:eastAsia="zh-TW"/>
              </w:rPr>
            </w:pPr>
            <w:r w:rsidRPr="00AC6938">
              <w:rPr>
                <w:rFonts w:ascii="Arial" w:eastAsia="Times New Roman" w:hAnsi="Arial" w:cs="Arial"/>
                <w:color w:val="000000"/>
                <w:lang w:eastAsia="zh-TW"/>
              </w:rPr>
              <w:t> </w:t>
            </w:r>
          </w:p>
          <w:p w:rsidR="00AC6938" w:rsidRPr="00AC6938" w:rsidRDefault="00AC6938" w:rsidP="00AC6938">
            <w:pPr>
              <w:spacing w:after="0" w:line="240" w:lineRule="auto"/>
              <w:textAlignment w:val="baseline"/>
              <w:rPr>
                <w:rFonts w:ascii="Times New Roman" w:eastAsia="Times New Roman" w:hAnsi="Times New Roman" w:cs="Times New Roman"/>
                <w:color w:val="000000"/>
                <w:sz w:val="24"/>
                <w:szCs w:val="24"/>
                <w:lang w:eastAsia="zh-TW"/>
              </w:rPr>
            </w:pPr>
            <w:r w:rsidRPr="00AC6938">
              <w:rPr>
                <w:rFonts w:ascii="Arial" w:eastAsia="Times New Roman" w:hAnsi="Arial" w:cs="Arial"/>
                <w:color w:val="000000"/>
                <w:lang w:eastAsia="zh-TW"/>
              </w:rPr>
              <w:t> </w:t>
            </w:r>
          </w:p>
          <w:p w:rsidR="00AC6938" w:rsidRPr="00AC6938" w:rsidRDefault="00AC6938" w:rsidP="00AC6938">
            <w:pPr>
              <w:spacing w:after="0" w:line="240" w:lineRule="auto"/>
              <w:textAlignment w:val="baseline"/>
              <w:rPr>
                <w:rFonts w:ascii="Times New Roman" w:eastAsia="Times New Roman" w:hAnsi="Times New Roman" w:cs="Times New Roman"/>
                <w:color w:val="000000"/>
                <w:sz w:val="24"/>
                <w:szCs w:val="24"/>
                <w:lang w:eastAsia="zh-TW"/>
              </w:rPr>
            </w:pPr>
            <w:r w:rsidRPr="00AC6938">
              <w:rPr>
                <w:rFonts w:ascii="Arial" w:eastAsia="Times New Roman" w:hAnsi="Arial" w:cs="Arial"/>
                <w:color w:val="000000"/>
                <w:lang w:eastAsia="zh-TW"/>
              </w:rPr>
              <w:t> </w:t>
            </w:r>
          </w:p>
        </w:tc>
        <w:tc>
          <w:tcPr>
            <w:tcW w:w="705" w:type="dxa"/>
            <w:tcBorders>
              <w:top w:val="nil"/>
              <w:left w:val="nil"/>
              <w:bottom w:val="single" w:sz="6" w:space="0" w:color="auto"/>
              <w:right w:val="single" w:sz="6" w:space="0" w:color="auto"/>
            </w:tcBorders>
            <w:hideMark/>
          </w:tcPr>
          <w:p w:rsidR="00AC6938" w:rsidRPr="00AC6938" w:rsidRDefault="00AC6938" w:rsidP="00AC6938">
            <w:pPr>
              <w:spacing w:after="0" w:line="240" w:lineRule="auto"/>
              <w:textAlignment w:val="baseline"/>
              <w:rPr>
                <w:rFonts w:ascii="Times New Roman" w:eastAsia="Times New Roman" w:hAnsi="Times New Roman" w:cs="Times New Roman"/>
                <w:color w:val="000000"/>
                <w:sz w:val="24"/>
                <w:szCs w:val="24"/>
                <w:lang w:eastAsia="zh-TW"/>
              </w:rPr>
            </w:pPr>
            <w:r w:rsidRPr="00AC6938">
              <w:rPr>
                <w:rFonts w:ascii="Arial" w:eastAsia="Times New Roman" w:hAnsi="Arial" w:cs="Arial"/>
                <w:color w:val="000000"/>
                <w:lang w:eastAsia="zh-TW"/>
              </w:rPr>
              <w:t>Low </w:t>
            </w:r>
          </w:p>
          <w:p w:rsidR="00AC6938" w:rsidRPr="00AC6938" w:rsidRDefault="00AC6938" w:rsidP="00AC6938">
            <w:pPr>
              <w:spacing w:after="0" w:line="240" w:lineRule="auto"/>
              <w:textAlignment w:val="baseline"/>
              <w:rPr>
                <w:rFonts w:ascii="Times New Roman" w:eastAsia="Times New Roman" w:hAnsi="Times New Roman" w:cs="Times New Roman"/>
                <w:color w:val="000000"/>
                <w:sz w:val="24"/>
                <w:szCs w:val="24"/>
                <w:lang w:eastAsia="zh-TW"/>
              </w:rPr>
            </w:pPr>
            <w:r w:rsidRPr="00AC6938">
              <w:rPr>
                <w:rFonts w:ascii="Arial" w:eastAsia="Times New Roman" w:hAnsi="Arial" w:cs="Arial"/>
                <w:color w:val="000000"/>
                <w:lang w:eastAsia="zh-TW"/>
              </w:rPr>
              <w:t>1-4 </w:t>
            </w:r>
          </w:p>
        </w:tc>
        <w:tc>
          <w:tcPr>
            <w:tcW w:w="705" w:type="dxa"/>
            <w:tcBorders>
              <w:top w:val="nil"/>
              <w:left w:val="nil"/>
              <w:bottom w:val="single" w:sz="6" w:space="0" w:color="auto"/>
              <w:right w:val="single" w:sz="6" w:space="0" w:color="auto"/>
            </w:tcBorders>
            <w:hideMark/>
          </w:tcPr>
          <w:p w:rsidR="00AC6938" w:rsidRPr="00AC6938" w:rsidRDefault="00AC6938" w:rsidP="00AC6938">
            <w:pPr>
              <w:spacing w:after="0" w:line="240" w:lineRule="auto"/>
              <w:textAlignment w:val="baseline"/>
              <w:rPr>
                <w:rFonts w:ascii="Times New Roman" w:eastAsia="Times New Roman" w:hAnsi="Times New Roman" w:cs="Times New Roman"/>
                <w:color w:val="000000"/>
                <w:sz w:val="24"/>
                <w:szCs w:val="24"/>
                <w:lang w:eastAsia="zh-TW"/>
              </w:rPr>
            </w:pPr>
            <w:r w:rsidRPr="00AC6938">
              <w:rPr>
                <w:rFonts w:ascii="Arial" w:eastAsia="Times New Roman" w:hAnsi="Arial" w:cs="Arial"/>
                <w:color w:val="000000"/>
                <w:lang w:eastAsia="zh-TW"/>
              </w:rPr>
              <w:t>Med </w:t>
            </w:r>
          </w:p>
          <w:p w:rsidR="00AC6938" w:rsidRPr="00AC6938" w:rsidRDefault="00AC6938" w:rsidP="00AC6938">
            <w:pPr>
              <w:spacing w:after="0" w:line="240" w:lineRule="auto"/>
              <w:textAlignment w:val="baseline"/>
              <w:rPr>
                <w:rFonts w:ascii="Times New Roman" w:eastAsia="Times New Roman" w:hAnsi="Times New Roman" w:cs="Times New Roman"/>
                <w:color w:val="000000"/>
                <w:sz w:val="24"/>
                <w:szCs w:val="24"/>
                <w:lang w:eastAsia="zh-TW"/>
              </w:rPr>
            </w:pPr>
            <w:r w:rsidRPr="00AC6938">
              <w:rPr>
                <w:rFonts w:ascii="Arial" w:eastAsia="Times New Roman" w:hAnsi="Arial" w:cs="Arial"/>
                <w:color w:val="000000"/>
                <w:lang w:eastAsia="zh-TW"/>
              </w:rPr>
              <w:t>5-7 </w:t>
            </w:r>
          </w:p>
        </w:tc>
        <w:tc>
          <w:tcPr>
            <w:tcW w:w="705" w:type="dxa"/>
            <w:tcBorders>
              <w:top w:val="nil"/>
              <w:left w:val="nil"/>
              <w:bottom w:val="single" w:sz="6" w:space="0" w:color="auto"/>
              <w:right w:val="single" w:sz="6" w:space="0" w:color="auto"/>
            </w:tcBorders>
            <w:hideMark/>
          </w:tcPr>
          <w:p w:rsidR="00AC6938" w:rsidRPr="00AC6938" w:rsidRDefault="00AC6938" w:rsidP="00AC6938">
            <w:pPr>
              <w:spacing w:after="0" w:line="240" w:lineRule="auto"/>
              <w:textAlignment w:val="baseline"/>
              <w:rPr>
                <w:rFonts w:ascii="Times New Roman" w:eastAsia="Times New Roman" w:hAnsi="Times New Roman" w:cs="Times New Roman"/>
                <w:color w:val="000000"/>
                <w:sz w:val="24"/>
                <w:szCs w:val="24"/>
                <w:lang w:eastAsia="zh-TW"/>
              </w:rPr>
            </w:pPr>
            <w:r w:rsidRPr="00AC6938">
              <w:rPr>
                <w:rFonts w:ascii="Arial" w:eastAsia="Times New Roman" w:hAnsi="Arial" w:cs="Arial"/>
                <w:color w:val="000000"/>
                <w:lang w:eastAsia="zh-TW"/>
              </w:rPr>
              <w:t>High </w:t>
            </w:r>
          </w:p>
          <w:p w:rsidR="00AC6938" w:rsidRPr="00AC6938" w:rsidRDefault="00AC6938" w:rsidP="00AC6938">
            <w:pPr>
              <w:spacing w:after="0" w:line="240" w:lineRule="auto"/>
              <w:textAlignment w:val="baseline"/>
              <w:rPr>
                <w:rFonts w:ascii="Times New Roman" w:eastAsia="Times New Roman" w:hAnsi="Times New Roman" w:cs="Times New Roman"/>
                <w:color w:val="000000"/>
                <w:sz w:val="24"/>
                <w:szCs w:val="24"/>
                <w:lang w:eastAsia="zh-TW"/>
              </w:rPr>
            </w:pPr>
            <w:r w:rsidRPr="00AC6938">
              <w:rPr>
                <w:rFonts w:ascii="Arial" w:eastAsia="Times New Roman" w:hAnsi="Arial" w:cs="Arial"/>
                <w:color w:val="000000"/>
                <w:lang w:eastAsia="zh-TW"/>
              </w:rPr>
              <w:t>8-10 </w:t>
            </w:r>
          </w:p>
        </w:tc>
        <w:tc>
          <w:tcPr>
            <w:tcW w:w="705" w:type="dxa"/>
            <w:tcBorders>
              <w:top w:val="nil"/>
              <w:left w:val="nil"/>
              <w:bottom w:val="single" w:sz="6" w:space="0" w:color="auto"/>
              <w:right w:val="single" w:sz="6" w:space="0" w:color="auto"/>
            </w:tcBorders>
            <w:hideMark/>
          </w:tcPr>
          <w:p w:rsidR="00AC6938" w:rsidRPr="00AC6938" w:rsidRDefault="00AC6938" w:rsidP="00AC6938">
            <w:pPr>
              <w:spacing w:after="0" w:line="240" w:lineRule="auto"/>
              <w:textAlignment w:val="baseline"/>
              <w:rPr>
                <w:rFonts w:ascii="Times New Roman" w:eastAsia="Times New Roman" w:hAnsi="Times New Roman" w:cs="Times New Roman"/>
                <w:color w:val="000000"/>
                <w:sz w:val="24"/>
                <w:szCs w:val="24"/>
                <w:lang w:eastAsia="zh-TW"/>
              </w:rPr>
            </w:pPr>
            <w:r w:rsidRPr="00AC6938">
              <w:rPr>
                <w:rFonts w:ascii="Arial" w:eastAsia="Times New Roman" w:hAnsi="Arial" w:cs="Arial"/>
                <w:color w:val="000000"/>
                <w:lang w:eastAsia="zh-TW"/>
              </w:rPr>
              <w:t>Low </w:t>
            </w:r>
          </w:p>
          <w:p w:rsidR="00AC6938" w:rsidRPr="00AC6938" w:rsidRDefault="00AC6938" w:rsidP="00AC6938">
            <w:pPr>
              <w:spacing w:after="0" w:line="240" w:lineRule="auto"/>
              <w:textAlignment w:val="baseline"/>
              <w:rPr>
                <w:rFonts w:ascii="Times New Roman" w:eastAsia="Times New Roman" w:hAnsi="Times New Roman" w:cs="Times New Roman"/>
                <w:color w:val="000000"/>
                <w:sz w:val="24"/>
                <w:szCs w:val="24"/>
                <w:lang w:eastAsia="zh-TW"/>
              </w:rPr>
            </w:pPr>
            <w:r w:rsidRPr="00AC6938">
              <w:rPr>
                <w:rFonts w:ascii="Arial" w:eastAsia="Times New Roman" w:hAnsi="Arial" w:cs="Arial"/>
                <w:color w:val="000000"/>
                <w:lang w:eastAsia="zh-TW"/>
              </w:rPr>
              <w:t>1-4 </w:t>
            </w:r>
          </w:p>
        </w:tc>
        <w:tc>
          <w:tcPr>
            <w:tcW w:w="705" w:type="dxa"/>
            <w:tcBorders>
              <w:top w:val="nil"/>
              <w:left w:val="nil"/>
              <w:bottom w:val="single" w:sz="6" w:space="0" w:color="auto"/>
              <w:right w:val="single" w:sz="6" w:space="0" w:color="auto"/>
            </w:tcBorders>
            <w:hideMark/>
          </w:tcPr>
          <w:p w:rsidR="00AC6938" w:rsidRPr="00AC6938" w:rsidRDefault="00AC6938" w:rsidP="00AC6938">
            <w:pPr>
              <w:spacing w:after="0" w:line="240" w:lineRule="auto"/>
              <w:textAlignment w:val="baseline"/>
              <w:rPr>
                <w:rFonts w:ascii="Times New Roman" w:eastAsia="Times New Roman" w:hAnsi="Times New Roman" w:cs="Times New Roman"/>
                <w:color w:val="000000"/>
                <w:sz w:val="24"/>
                <w:szCs w:val="24"/>
                <w:lang w:eastAsia="zh-TW"/>
              </w:rPr>
            </w:pPr>
            <w:r w:rsidRPr="00AC6938">
              <w:rPr>
                <w:rFonts w:ascii="Arial" w:eastAsia="Times New Roman" w:hAnsi="Arial" w:cs="Arial"/>
                <w:color w:val="000000"/>
                <w:lang w:eastAsia="zh-TW"/>
              </w:rPr>
              <w:t>Med </w:t>
            </w:r>
          </w:p>
          <w:p w:rsidR="00AC6938" w:rsidRPr="00AC6938" w:rsidRDefault="00AC6938" w:rsidP="00AC6938">
            <w:pPr>
              <w:spacing w:after="0" w:line="240" w:lineRule="auto"/>
              <w:textAlignment w:val="baseline"/>
              <w:rPr>
                <w:rFonts w:ascii="Times New Roman" w:eastAsia="Times New Roman" w:hAnsi="Times New Roman" w:cs="Times New Roman"/>
                <w:color w:val="000000"/>
                <w:sz w:val="24"/>
                <w:szCs w:val="24"/>
                <w:lang w:eastAsia="zh-TW"/>
              </w:rPr>
            </w:pPr>
            <w:r w:rsidRPr="00AC6938">
              <w:rPr>
                <w:rFonts w:ascii="Arial" w:eastAsia="Times New Roman" w:hAnsi="Arial" w:cs="Arial"/>
                <w:color w:val="000000"/>
                <w:lang w:eastAsia="zh-TW"/>
              </w:rPr>
              <w:t>5-7 </w:t>
            </w:r>
          </w:p>
        </w:tc>
        <w:tc>
          <w:tcPr>
            <w:tcW w:w="705" w:type="dxa"/>
            <w:tcBorders>
              <w:top w:val="nil"/>
              <w:left w:val="nil"/>
              <w:bottom w:val="single" w:sz="6" w:space="0" w:color="auto"/>
              <w:right w:val="single" w:sz="6" w:space="0" w:color="auto"/>
            </w:tcBorders>
            <w:hideMark/>
          </w:tcPr>
          <w:p w:rsidR="00AC6938" w:rsidRPr="00AC6938" w:rsidRDefault="00AC6938" w:rsidP="00AC6938">
            <w:pPr>
              <w:spacing w:after="0" w:line="240" w:lineRule="auto"/>
              <w:textAlignment w:val="baseline"/>
              <w:rPr>
                <w:rFonts w:ascii="Times New Roman" w:eastAsia="Times New Roman" w:hAnsi="Times New Roman" w:cs="Times New Roman"/>
                <w:color w:val="000000"/>
                <w:sz w:val="24"/>
                <w:szCs w:val="24"/>
                <w:lang w:eastAsia="zh-TW"/>
              </w:rPr>
            </w:pPr>
            <w:r w:rsidRPr="00AC6938">
              <w:rPr>
                <w:rFonts w:ascii="Arial" w:eastAsia="Times New Roman" w:hAnsi="Arial" w:cs="Arial"/>
                <w:color w:val="000000"/>
                <w:lang w:eastAsia="zh-TW"/>
              </w:rPr>
              <w:t>High </w:t>
            </w:r>
          </w:p>
          <w:p w:rsidR="00AC6938" w:rsidRPr="00AC6938" w:rsidRDefault="00AC6938" w:rsidP="00AC6938">
            <w:pPr>
              <w:spacing w:after="0" w:line="240" w:lineRule="auto"/>
              <w:textAlignment w:val="baseline"/>
              <w:rPr>
                <w:rFonts w:ascii="Times New Roman" w:eastAsia="Times New Roman" w:hAnsi="Times New Roman" w:cs="Times New Roman"/>
                <w:color w:val="000000"/>
                <w:sz w:val="24"/>
                <w:szCs w:val="24"/>
                <w:lang w:eastAsia="zh-TW"/>
              </w:rPr>
            </w:pPr>
            <w:r w:rsidRPr="00AC6938">
              <w:rPr>
                <w:rFonts w:ascii="Arial" w:eastAsia="Times New Roman" w:hAnsi="Arial" w:cs="Arial"/>
                <w:color w:val="000000"/>
                <w:lang w:eastAsia="zh-TW"/>
              </w:rPr>
              <w:t>8-10 </w:t>
            </w:r>
          </w:p>
        </w:tc>
        <w:tc>
          <w:tcPr>
            <w:tcW w:w="2520" w:type="dxa"/>
            <w:tcBorders>
              <w:top w:val="nil"/>
              <w:left w:val="nil"/>
              <w:bottom w:val="single" w:sz="6" w:space="0" w:color="auto"/>
              <w:right w:val="single" w:sz="6" w:space="0" w:color="auto"/>
            </w:tcBorders>
            <w:hideMark/>
          </w:tcPr>
          <w:p w:rsidR="00AC6938" w:rsidRPr="00AC6938" w:rsidRDefault="00AC6938" w:rsidP="00AC6938">
            <w:pPr>
              <w:spacing w:after="0" w:line="240" w:lineRule="auto"/>
              <w:textAlignment w:val="baseline"/>
              <w:rPr>
                <w:rFonts w:ascii="Arial" w:eastAsia="Times New Roman" w:hAnsi="Arial" w:cs="Arial"/>
                <w:color w:val="000000"/>
                <w:lang w:eastAsia="zh-TW"/>
              </w:rPr>
            </w:pPr>
            <w:r w:rsidRPr="00AC6938">
              <w:rPr>
                <w:rFonts w:ascii="Arial" w:eastAsia="Times New Roman" w:hAnsi="Arial" w:cs="Arial"/>
                <w:color w:val="000000"/>
                <w:lang w:eastAsia="zh-TW"/>
              </w:rPr>
              <w:t xml:space="preserve"> I feel that due to doing my attachments recently as part of my probation I have gained knowledge in a variety of different aspects, In my hub attachment I have gained knowledge in interviewing suspects and building case files. On my PPU attachment I have learnt the process 0f submitting PPNs and the importance of the detail that goes in to PPNs. On my NPT attachment I we </w:t>
            </w:r>
            <w:r w:rsidRPr="00AC6938">
              <w:rPr>
                <w:rFonts w:ascii="Arial" w:eastAsia="Times New Roman" w:hAnsi="Arial" w:cs="Arial"/>
                <w:color w:val="000000"/>
                <w:lang w:eastAsia="zh-TW"/>
              </w:rPr>
              <w:lastRenderedPageBreak/>
              <w:t xml:space="preserve">conducted a drugs warrant and a road traffic enforcement day. </w:t>
            </w:r>
          </w:p>
        </w:tc>
      </w:tr>
      <w:tr w:rsidR="00AC6938" w:rsidRPr="00AC6938" w:rsidTr="002E0A8E">
        <w:tc>
          <w:tcPr>
            <w:tcW w:w="2115" w:type="dxa"/>
            <w:tcBorders>
              <w:top w:val="nil"/>
              <w:left w:val="single" w:sz="6" w:space="0" w:color="auto"/>
              <w:bottom w:val="single" w:sz="6" w:space="0" w:color="auto"/>
              <w:right w:val="single" w:sz="6" w:space="0" w:color="auto"/>
            </w:tcBorders>
            <w:hideMark/>
          </w:tcPr>
          <w:p w:rsidR="00AC6938" w:rsidRPr="00AC6938" w:rsidRDefault="00AC6938" w:rsidP="00AC6938">
            <w:pPr>
              <w:spacing w:after="0" w:line="240" w:lineRule="auto"/>
              <w:textAlignment w:val="baseline"/>
              <w:rPr>
                <w:rFonts w:ascii="Arial" w:eastAsia="Times New Roman" w:hAnsi="Arial" w:cs="Arial"/>
                <w:b/>
                <w:bCs/>
                <w:color w:val="000000"/>
                <w:lang w:eastAsia="zh-TW"/>
              </w:rPr>
            </w:pPr>
            <w:r w:rsidRPr="00AC6938">
              <w:rPr>
                <w:rFonts w:ascii="Arial" w:eastAsia="Times New Roman" w:hAnsi="Arial" w:cs="Arial"/>
                <w:b/>
                <w:bCs/>
                <w:color w:val="000000"/>
                <w:lang w:eastAsia="zh-TW"/>
              </w:rPr>
              <w:lastRenderedPageBreak/>
              <w:t>SKILLS </w:t>
            </w:r>
          </w:p>
          <w:p w:rsidR="00AC6938" w:rsidRPr="00AC6938" w:rsidRDefault="00AC6938" w:rsidP="00AC6938">
            <w:pPr>
              <w:spacing w:after="0" w:line="240" w:lineRule="auto"/>
              <w:textAlignment w:val="baseline"/>
              <w:rPr>
                <w:rFonts w:ascii="Arial" w:eastAsia="Times New Roman" w:hAnsi="Arial" w:cs="Arial"/>
                <w:b/>
                <w:bCs/>
                <w:color w:val="000000"/>
                <w:lang w:eastAsia="zh-TW"/>
              </w:rPr>
            </w:pPr>
            <w:r w:rsidRPr="00AC6938">
              <w:rPr>
                <w:rFonts w:ascii="Arial" w:eastAsia="Times New Roman" w:hAnsi="Arial" w:cs="Arial"/>
                <w:b/>
                <w:bCs/>
                <w:color w:val="000000"/>
                <w:lang w:eastAsia="zh-TW"/>
              </w:rPr>
              <w:t> </w:t>
            </w:r>
          </w:p>
          <w:p w:rsidR="00AC6938" w:rsidRPr="00AC6938" w:rsidRDefault="00AC6938" w:rsidP="00AC6938">
            <w:pPr>
              <w:spacing w:after="0" w:line="240" w:lineRule="auto"/>
              <w:textAlignment w:val="baseline"/>
              <w:rPr>
                <w:rFonts w:ascii="Arial" w:eastAsia="Times New Roman" w:hAnsi="Arial" w:cs="Arial"/>
                <w:b/>
                <w:bCs/>
                <w:color w:val="000000"/>
                <w:lang w:eastAsia="zh-TW"/>
              </w:rPr>
            </w:pPr>
            <w:r w:rsidRPr="00AC6938">
              <w:rPr>
                <w:rFonts w:ascii="Arial" w:eastAsia="Times New Roman" w:hAnsi="Arial" w:cs="Arial"/>
                <w:b/>
                <w:bCs/>
                <w:color w:val="000000"/>
                <w:lang w:eastAsia="zh-TW"/>
              </w:rPr>
              <w:t> </w:t>
            </w:r>
          </w:p>
          <w:p w:rsidR="00AC6938" w:rsidRPr="00AC6938" w:rsidRDefault="00AC6938" w:rsidP="00AC6938">
            <w:pPr>
              <w:spacing w:after="0" w:line="240" w:lineRule="auto"/>
              <w:textAlignment w:val="baseline"/>
              <w:rPr>
                <w:rFonts w:ascii="Arial" w:eastAsia="Times New Roman" w:hAnsi="Arial" w:cs="Arial"/>
                <w:b/>
                <w:bCs/>
                <w:color w:val="000000"/>
                <w:lang w:eastAsia="zh-TW"/>
              </w:rPr>
            </w:pPr>
            <w:r w:rsidRPr="00AC6938">
              <w:rPr>
                <w:rFonts w:ascii="Arial" w:eastAsia="Times New Roman" w:hAnsi="Arial" w:cs="Arial"/>
                <w:b/>
                <w:bCs/>
                <w:color w:val="000000"/>
                <w:lang w:eastAsia="zh-TW"/>
              </w:rPr>
              <w:t> </w:t>
            </w:r>
          </w:p>
          <w:p w:rsidR="00AC6938" w:rsidRPr="00AC6938" w:rsidRDefault="00AC6938" w:rsidP="00AC6938">
            <w:pPr>
              <w:spacing w:after="0" w:line="240" w:lineRule="auto"/>
              <w:textAlignment w:val="baseline"/>
              <w:rPr>
                <w:rFonts w:ascii="Arial" w:eastAsia="Times New Roman" w:hAnsi="Arial" w:cs="Arial"/>
                <w:b/>
                <w:bCs/>
                <w:color w:val="000000"/>
                <w:lang w:eastAsia="zh-TW"/>
              </w:rPr>
            </w:pPr>
            <w:r w:rsidRPr="00AC6938">
              <w:rPr>
                <w:rFonts w:ascii="Arial" w:eastAsia="Times New Roman" w:hAnsi="Arial" w:cs="Arial"/>
                <w:b/>
                <w:bCs/>
                <w:color w:val="000000"/>
                <w:lang w:eastAsia="zh-TW"/>
              </w:rPr>
              <w:t> </w:t>
            </w:r>
          </w:p>
          <w:p w:rsidR="00AC6938" w:rsidRPr="00AC6938" w:rsidRDefault="00AC6938" w:rsidP="00AC6938">
            <w:pPr>
              <w:spacing w:after="0" w:line="240" w:lineRule="auto"/>
              <w:textAlignment w:val="baseline"/>
              <w:rPr>
                <w:rFonts w:ascii="Arial" w:eastAsia="Times New Roman" w:hAnsi="Arial" w:cs="Arial"/>
                <w:b/>
                <w:bCs/>
                <w:color w:val="000000"/>
                <w:lang w:eastAsia="zh-TW"/>
              </w:rPr>
            </w:pPr>
            <w:r w:rsidRPr="00AC6938">
              <w:rPr>
                <w:rFonts w:ascii="Arial" w:eastAsia="Times New Roman" w:hAnsi="Arial" w:cs="Arial"/>
                <w:b/>
                <w:bCs/>
                <w:color w:val="000000"/>
                <w:lang w:eastAsia="zh-TW"/>
              </w:rPr>
              <w:t> </w:t>
            </w:r>
          </w:p>
          <w:p w:rsidR="00AC6938" w:rsidRPr="00AC6938" w:rsidRDefault="00AC6938" w:rsidP="00AC6938">
            <w:pPr>
              <w:spacing w:after="0" w:line="240" w:lineRule="auto"/>
              <w:textAlignment w:val="baseline"/>
              <w:rPr>
                <w:rFonts w:ascii="Arial" w:eastAsia="Times New Roman" w:hAnsi="Arial" w:cs="Arial"/>
                <w:b/>
                <w:bCs/>
                <w:color w:val="000000"/>
                <w:lang w:eastAsia="zh-TW"/>
              </w:rPr>
            </w:pPr>
            <w:r w:rsidRPr="00AC6938">
              <w:rPr>
                <w:rFonts w:ascii="Arial" w:eastAsia="Times New Roman" w:hAnsi="Arial" w:cs="Arial"/>
                <w:b/>
                <w:bCs/>
                <w:color w:val="000000"/>
                <w:lang w:eastAsia="zh-TW"/>
              </w:rPr>
              <w:t> </w:t>
            </w:r>
          </w:p>
          <w:p w:rsidR="00AC6938" w:rsidRPr="00AC6938" w:rsidRDefault="00AC6938" w:rsidP="00AC6938">
            <w:pPr>
              <w:spacing w:after="0" w:line="240" w:lineRule="auto"/>
              <w:textAlignment w:val="baseline"/>
              <w:rPr>
                <w:rFonts w:ascii="Arial" w:eastAsia="Times New Roman" w:hAnsi="Arial" w:cs="Arial"/>
                <w:b/>
                <w:bCs/>
                <w:color w:val="000000"/>
                <w:lang w:eastAsia="zh-TW"/>
              </w:rPr>
            </w:pPr>
            <w:r w:rsidRPr="00AC6938">
              <w:rPr>
                <w:rFonts w:ascii="Arial" w:eastAsia="Times New Roman" w:hAnsi="Arial" w:cs="Arial"/>
                <w:b/>
                <w:bCs/>
                <w:color w:val="000000"/>
                <w:lang w:eastAsia="zh-TW"/>
              </w:rPr>
              <w:t> </w:t>
            </w:r>
          </w:p>
          <w:p w:rsidR="00AC6938" w:rsidRPr="00AC6938" w:rsidRDefault="00AC6938" w:rsidP="00AC6938">
            <w:pPr>
              <w:spacing w:after="0" w:line="240" w:lineRule="auto"/>
              <w:textAlignment w:val="baseline"/>
              <w:rPr>
                <w:rFonts w:ascii="Arial" w:eastAsia="Times New Roman" w:hAnsi="Arial" w:cs="Arial"/>
                <w:b/>
                <w:bCs/>
                <w:color w:val="000000"/>
                <w:lang w:eastAsia="zh-TW"/>
              </w:rPr>
            </w:pPr>
            <w:r w:rsidRPr="00AC6938">
              <w:rPr>
                <w:rFonts w:ascii="Arial" w:eastAsia="Times New Roman" w:hAnsi="Arial" w:cs="Arial"/>
                <w:b/>
                <w:bCs/>
                <w:color w:val="000000"/>
                <w:lang w:eastAsia="zh-TW"/>
              </w:rPr>
              <w:t> </w:t>
            </w:r>
          </w:p>
          <w:p w:rsidR="00AC6938" w:rsidRPr="00AC6938" w:rsidRDefault="00AC6938" w:rsidP="00AC6938">
            <w:pPr>
              <w:spacing w:after="0" w:line="240" w:lineRule="auto"/>
              <w:textAlignment w:val="baseline"/>
              <w:rPr>
                <w:rFonts w:ascii="Arial" w:eastAsia="Times New Roman" w:hAnsi="Arial" w:cs="Arial"/>
                <w:b/>
                <w:bCs/>
                <w:color w:val="000000"/>
                <w:lang w:eastAsia="zh-TW"/>
              </w:rPr>
            </w:pPr>
            <w:r w:rsidRPr="00AC6938">
              <w:rPr>
                <w:rFonts w:ascii="Arial" w:eastAsia="Times New Roman" w:hAnsi="Arial" w:cs="Arial"/>
                <w:b/>
                <w:bCs/>
                <w:color w:val="000000"/>
                <w:lang w:eastAsia="zh-TW"/>
              </w:rPr>
              <w:t> </w:t>
            </w:r>
          </w:p>
          <w:p w:rsidR="00AC6938" w:rsidRPr="00AC6938" w:rsidRDefault="00AC6938" w:rsidP="00AC6938">
            <w:pPr>
              <w:spacing w:after="0" w:line="240" w:lineRule="auto"/>
              <w:textAlignment w:val="baseline"/>
              <w:rPr>
                <w:rFonts w:ascii="Arial" w:eastAsia="Times New Roman" w:hAnsi="Arial" w:cs="Arial"/>
                <w:b/>
                <w:bCs/>
                <w:color w:val="000000"/>
                <w:lang w:eastAsia="zh-TW"/>
              </w:rPr>
            </w:pPr>
            <w:r w:rsidRPr="00AC6938">
              <w:rPr>
                <w:rFonts w:ascii="Arial" w:eastAsia="Times New Roman" w:hAnsi="Arial" w:cs="Arial"/>
                <w:b/>
                <w:bCs/>
                <w:color w:val="000000"/>
                <w:lang w:eastAsia="zh-TW"/>
              </w:rPr>
              <w:t> </w:t>
            </w:r>
          </w:p>
          <w:p w:rsidR="00AC6938" w:rsidRPr="00AC6938" w:rsidRDefault="00AC6938" w:rsidP="00AC6938">
            <w:pPr>
              <w:spacing w:after="0" w:line="240" w:lineRule="auto"/>
              <w:textAlignment w:val="baseline"/>
              <w:rPr>
                <w:rFonts w:ascii="Arial" w:eastAsia="Times New Roman" w:hAnsi="Arial" w:cs="Arial"/>
                <w:b/>
                <w:bCs/>
                <w:color w:val="000000"/>
                <w:lang w:eastAsia="zh-TW"/>
              </w:rPr>
            </w:pPr>
            <w:r w:rsidRPr="00AC6938">
              <w:rPr>
                <w:rFonts w:ascii="Arial" w:eastAsia="Times New Roman" w:hAnsi="Arial" w:cs="Arial"/>
                <w:b/>
                <w:bCs/>
                <w:color w:val="000000"/>
                <w:lang w:eastAsia="zh-TW"/>
              </w:rPr>
              <w:t> </w:t>
            </w:r>
          </w:p>
        </w:tc>
        <w:tc>
          <w:tcPr>
            <w:tcW w:w="705" w:type="dxa"/>
            <w:tcBorders>
              <w:top w:val="nil"/>
              <w:left w:val="nil"/>
              <w:bottom w:val="single" w:sz="6" w:space="0" w:color="auto"/>
              <w:right w:val="single" w:sz="6" w:space="0" w:color="auto"/>
            </w:tcBorders>
            <w:hideMark/>
          </w:tcPr>
          <w:p w:rsidR="00AC6938" w:rsidRPr="00AC6938" w:rsidRDefault="00AC6938" w:rsidP="00AC6938">
            <w:pPr>
              <w:spacing w:after="0" w:line="240" w:lineRule="auto"/>
              <w:textAlignment w:val="baseline"/>
              <w:rPr>
                <w:rFonts w:ascii="Times New Roman" w:eastAsia="Times New Roman" w:hAnsi="Times New Roman" w:cs="Times New Roman"/>
                <w:color w:val="000000"/>
                <w:sz w:val="24"/>
                <w:szCs w:val="24"/>
                <w:lang w:eastAsia="zh-TW"/>
              </w:rPr>
            </w:pPr>
            <w:r w:rsidRPr="00AC6938">
              <w:rPr>
                <w:rFonts w:ascii="Arial" w:eastAsia="Times New Roman" w:hAnsi="Arial" w:cs="Arial"/>
                <w:color w:val="000000"/>
                <w:lang w:eastAsia="zh-TW"/>
              </w:rPr>
              <w:t>Low </w:t>
            </w:r>
          </w:p>
          <w:p w:rsidR="00AC6938" w:rsidRPr="00AC6938" w:rsidRDefault="00AC6938" w:rsidP="00AC6938">
            <w:pPr>
              <w:spacing w:after="0" w:line="240" w:lineRule="auto"/>
              <w:textAlignment w:val="baseline"/>
              <w:rPr>
                <w:rFonts w:ascii="Times New Roman" w:eastAsia="Times New Roman" w:hAnsi="Times New Roman" w:cs="Times New Roman"/>
                <w:color w:val="000000"/>
                <w:sz w:val="24"/>
                <w:szCs w:val="24"/>
                <w:lang w:eastAsia="zh-TW"/>
              </w:rPr>
            </w:pPr>
            <w:r w:rsidRPr="00AC6938">
              <w:rPr>
                <w:rFonts w:ascii="Arial" w:eastAsia="Times New Roman" w:hAnsi="Arial" w:cs="Arial"/>
                <w:color w:val="000000"/>
                <w:lang w:eastAsia="zh-TW"/>
              </w:rPr>
              <w:t>1-4 </w:t>
            </w:r>
          </w:p>
        </w:tc>
        <w:tc>
          <w:tcPr>
            <w:tcW w:w="705" w:type="dxa"/>
            <w:tcBorders>
              <w:top w:val="nil"/>
              <w:left w:val="nil"/>
              <w:bottom w:val="single" w:sz="6" w:space="0" w:color="auto"/>
              <w:right w:val="single" w:sz="6" w:space="0" w:color="auto"/>
            </w:tcBorders>
            <w:hideMark/>
          </w:tcPr>
          <w:p w:rsidR="00AC6938" w:rsidRPr="00AC6938" w:rsidRDefault="00AC6938" w:rsidP="00AC6938">
            <w:pPr>
              <w:spacing w:after="0" w:line="240" w:lineRule="auto"/>
              <w:textAlignment w:val="baseline"/>
              <w:rPr>
                <w:rFonts w:ascii="Times New Roman" w:eastAsia="Times New Roman" w:hAnsi="Times New Roman" w:cs="Times New Roman"/>
                <w:color w:val="000000"/>
                <w:sz w:val="24"/>
                <w:szCs w:val="24"/>
                <w:lang w:eastAsia="zh-TW"/>
              </w:rPr>
            </w:pPr>
            <w:r w:rsidRPr="00AC6938">
              <w:rPr>
                <w:rFonts w:ascii="Arial" w:eastAsia="Times New Roman" w:hAnsi="Arial" w:cs="Arial"/>
                <w:color w:val="000000"/>
                <w:lang w:eastAsia="zh-TW"/>
              </w:rPr>
              <w:t>Med </w:t>
            </w:r>
          </w:p>
          <w:p w:rsidR="00AC6938" w:rsidRPr="00AC6938" w:rsidRDefault="00AC6938" w:rsidP="00AC6938">
            <w:pPr>
              <w:spacing w:after="0" w:line="240" w:lineRule="auto"/>
              <w:textAlignment w:val="baseline"/>
              <w:rPr>
                <w:rFonts w:ascii="Times New Roman" w:eastAsia="Times New Roman" w:hAnsi="Times New Roman" w:cs="Times New Roman"/>
                <w:color w:val="000000"/>
                <w:sz w:val="24"/>
                <w:szCs w:val="24"/>
                <w:lang w:eastAsia="zh-TW"/>
              </w:rPr>
            </w:pPr>
            <w:r w:rsidRPr="00AC6938">
              <w:rPr>
                <w:rFonts w:ascii="Arial" w:eastAsia="Times New Roman" w:hAnsi="Arial" w:cs="Arial"/>
                <w:color w:val="000000"/>
                <w:lang w:eastAsia="zh-TW"/>
              </w:rPr>
              <w:t>5-7 </w:t>
            </w:r>
          </w:p>
        </w:tc>
        <w:tc>
          <w:tcPr>
            <w:tcW w:w="705" w:type="dxa"/>
            <w:tcBorders>
              <w:top w:val="nil"/>
              <w:left w:val="nil"/>
              <w:bottom w:val="single" w:sz="6" w:space="0" w:color="auto"/>
              <w:right w:val="single" w:sz="6" w:space="0" w:color="auto"/>
            </w:tcBorders>
            <w:hideMark/>
          </w:tcPr>
          <w:p w:rsidR="00AC6938" w:rsidRPr="00AC6938" w:rsidRDefault="00AC6938" w:rsidP="00AC6938">
            <w:pPr>
              <w:spacing w:after="0" w:line="240" w:lineRule="auto"/>
              <w:textAlignment w:val="baseline"/>
              <w:rPr>
                <w:rFonts w:ascii="Times New Roman" w:eastAsia="Times New Roman" w:hAnsi="Times New Roman" w:cs="Times New Roman"/>
                <w:color w:val="000000"/>
                <w:sz w:val="24"/>
                <w:szCs w:val="24"/>
                <w:lang w:eastAsia="zh-TW"/>
              </w:rPr>
            </w:pPr>
            <w:r w:rsidRPr="00AC6938">
              <w:rPr>
                <w:rFonts w:ascii="Arial" w:eastAsia="Times New Roman" w:hAnsi="Arial" w:cs="Arial"/>
                <w:color w:val="000000"/>
                <w:lang w:eastAsia="zh-TW"/>
              </w:rPr>
              <w:t>High </w:t>
            </w:r>
          </w:p>
          <w:p w:rsidR="00AC6938" w:rsidRPr="00AC6938" w:rsidRDefault="00AC6938" w:rsidP="00AC6938">
            <w:pPr>
              <w:spacing w:after="0" w:line="240" w:lineRule="auto"/>
              <w:textAlignment w:val="baseline"/>
              <w:rPr>
                <w:rFonts w:ascii="Times New Roman" w:eastAsia="Times New Roman" w:hAnsi="Times New Roman" w:cs="Times New Roman"/>
                <w:color w:val="000000"/>
                <w:sz w:val="24"/>
                <w:szCs w:val="24"/>
                <w:lang w:eastAsia="zh-TW"/>
              </w:rPr>
            </w:pPr>
            <w:r w:rsidRPr="00AC6938">
              <w:rPr>
                <w:rFonts w:ascii="Arial" w:eastAsia="Times New Roman" w:hAnsi="Arial" w:cs="Arial"/>
                <w:color w:val="000000"/>
                <w:lang w:eastAsia="zh-TW"/>
              </w:rPr>
              <w:t>8-10 </w:t>
            </w:r>
          </w:p>
        </w:tc>
        <w:tc>
          <w:tcPr>
            <w:tcW w:w="705" w:type="dxa"/>
            <w:tcBorders>
              <w:top w:val="nil"/>
              <w:left w:val="nil"/>
              <w:bottom w:val="single" w:sz="6" w:space="0" w:color="auto"/>
              <w:right w:val="single" w:sz="6" w:space="0" w:color="auto"/>
            </w:tcBorders>
            <w:hideMark/>
          </w:tcPr>
          <w:p w:rsidR="00AC6938" w:rsidRPr="00AC6938" w:rsidRDefault="00AC6938" w:rsidP="00AC6938">
            <w:pPr>
              <w:spacing w:after="0" w:line="240" w:lineRule="auto"/>
              <w:textAlignment w:val="baseline"/>
              <w:rPr>
                <w:rFonts w:ascii="Times New Roman" w:eastAsia="Times New Roman" w:hAnsi="Times New Roman" w:cs="Times New Roman"/>
                <w:color w:val="000000"/>
                <w:sz w:val="24"/>
                <w:szCs w:val="24"/>
                <w:lang w:eastAsia="zh-TW"/>
              </w:rPr>
            </w:pPr>
            <w:r w:rsidRPr="00AC6938">
              <w:rPr>
                <w:rFonts w:ascii="Arial" w:eastAsia="Times New Roman" w:hAnsi="Arial" w:cs="Arial"/>
                <w:color w:val="000000"/>
                <w:lang w:eastAsia="zh-TW"/>
              </w:rPr>
              <w:t>Low </w:t>
            </w:r>
          </w:p>
          <w:p w:rsidR="00AC6938" w:rsidRPr="00AC6938" w:rsidRDefault="00AC6938" w:rsidP="00AC6938">
            <w:pPr>
              <w:spacing w:after="0" w:line="240" w:lineRule="auto"/>
              <w:textAlignment w:val="baseline"/>
              <w:rPr>
                <w:rFonts w:ascii="Times New Roman" w:eastAsia="Times New Roman" w:hAnsi="Times New Roman" w:cs="Times New Roman"/>
                <w:color w:val="000000"/>
                <w:sz w:val="24"/>
                <w:szCs w:val="24"/>
                <w:lang w:eastAsia="zh-TW"/>
              </w:rPr>
            </w:pPr>
            <w:r w:rsidRPr="00AC6938">
              <w:rPr>
                <w:rFonts w:ascii="Arial" w:eastAsia="Times New Roman" w:hAnsi="Arial" w:cs="Arial"/>
                <w:color w:val="000000"/>
                <w:lang w:eastAsia="zh-TW"/>
              </w:rPr>
              <w:t>1-4 </w:t>
            </w:r>
          </w:p>
        </w:tc>
        <w:tc>
          <w:tcPr>
            <w:tcW w:w="705" w:type="dxa"/>
            <w:tcBorders>
              <w:top w:val="nil"/>
              <w:left w:val="nil"/>
              <w:bottom w:val="single" w:sz="6" w:space="0" w:color="auto"/>
              <w:right w:val="single" w:sz="6" w:space="0" w:color="auto"/>
            </w:tcBorders>
            <w:hideMark/>
          </w:tcPr>
          <w:p w:rsidR="00AC6938" w:rsidRPr="00AC6938" w:rsidRDefault="00AC6938" w:rsidP="00AC6938">
            <w:pPr>
              <w:spacing w:after="0" w:line="240" w:lineRule="auto"/>
              <w:textAlignment w:val="baseline"/>
              <w:rPr>
                <w:rFonts w:ascii="Times New Roman" w:eastAsia="Times New Roman" w:hAnsi="Times New Roman" w:cs="Times New Roman"/>
                <w:color w:val="000000"/>
                <w:sz w:val="24"/>
                <w:szCs w:val="24"/>
                <w:lang w:eastAsia="zh-TW"/>
              </w:rPr>
            </w:pPr>
            <w:r w:rsidRPr="00AC6938">
              <w:rPr>
                <w:rFonts w:ascii="Arial" w:eastAsia="Times New Roman" w:hAnsi="Arial" w:cs="Arial"/>
                <w:color w:val="000000"/>
                <w:lang w:eastAsia="zh-TW"/>
              </w:rPr>
              <w:t>Med </w:t>
            </w:r>
          </w:p>
          <w:p w:rsidR="00AC6938" w:rsidRPr="00AC6938" w:rsidRDefault="00AC6938" w:rsidP="00AC6938">
            <w:pPr>
              <w:spacing w:after="0" w:line="240" w:lineRule="auto"/>
              <w:textAlignment w:val="baseline"/>
              <w:rPr>
                <w:rFonts w:ascii="Times New Roman" w:eastAsia="Times New Roman" w:hAnsi="Times New Roman" w:cs="Times New Roman"/>
                <w:color w:val="000000"/>
                <w:sz w:val="24"/>
                <w:szCs w:val="24"/>
                <w:lang w:eastAsia="zh-TW"/>
              </w:rPr>
            </w:pPr>
            <w:r w:rsidRPr="00AC6938">
              <w:rPr>
                <w:rFonts w:ascii="Arial" w:eastAsia="Times New Roman" w:hAnsi="Arial" w:cs="Arial"/>
                <w:color w:val="000000"/>
                <w:lang w:eastAsia="zh-TW"/>
              </w:rPr>
              <w:t>5-7 </w:t>
            </w:r>
          </w:p>
        </w:tc>
        <w:tc>
          <w:tcPr>
            <w:tcW w:w="705" w:type="dxa"/>
            <w:tcBorders>
              <w:top w:val="nil"/>
              <w:left w:val="nil"/>
              <w:bottom w:val="single" w:sz="6" w:space="0" w:color="auto"/>
              <w:right w:val="single" w:sz="6" w:space="0" w:color="auto"/>
            </w:tcBorders>
            <w:hideMark/>
          </w:tcPr>
          <w:p w:rsidR="00AC6938" w:rsidRPr="00AC6938" w:rsidRDefault="00AC6938" w:rsidP="00AC6938">
            <w:pPr>
              <w:spacing w:after="0" w:line="240" w:lineRule="auto"/>
              <w:textAlignment w:val="baseline"/>
              <w:rPr>
                <w:rFonts w:ascii="Times New Roman" w:eastAsia="Times New Roman" w:hAnsi="Times New Roman" w:cs="Times New Roman"/>
                <w:color w:val="000000"/>
                <w:sz w:val="24"/>
                <w:szCs w:val="24"/>
                <w:lang w:eastAsia="zh-TW"/>
              </w:rPr>
            </w:pPr>
            <w:r w:rsidRPr="00AC6938">
              <w:rPr>
                <w:rFonts w:ascii="Arial" w:eastAsia="Times New Roman" w:hAnsi="Arial" w:cs="Arial"/>
                <w:color w:val="000000"/>
                <w:lang w:eastAsia="zh-TW"/>
              </w:rPr>
              <w:t>High </w:t>
            </w:r>
          </w:p>
          <w:p w:rsidR="00AC6938" w:rsidRPr="00AC6938" w:rsidRDefault="00AC6938" w:rsidP="00AC6938">
            <w:pPr>
              <w:spacing w:after="0" w:line="240" w:lineRule="auto"/>
              <w:textAlignment w:val="baseline"/>
              <w:rPr>
                <w:rFonts w:ascii="Times New Roman" w:eastAsia="Times New Roman" w:hAnsi="Times New Roman" w:cs="Times New Roman"/>
                <w:color w:val="000000"/>
                <w:sz w:val="24"/>
                <w:szCs w:val="24"/>
                <w:lang w:eastAsia="zh-TW"/>
              </w:rPr>
            </w:pPr>
            <w:r w:rsidRPr="00AC6938">
              <w:rPr>
                <w:rFonts w:ascii="Arial" w:eastAsia="Times New Roman" w:hAnsi="Arial" w:cs="Arial"/>
                <w:color w:val="000000"/>
                <w:lang w:eastAsia="zh-TW"/>
              </w:rPr>
              <w:t>8-10 </w:t>
            </w:r>
          </w:p>
        </w:tc>
        <w:tc>
          <w:tcPr>
            <w:tcW w:w="2520" w:type="dxa"/>
            <w:tcBorders>
              <w:top w:val="nil"/>
              <w:left w:val="nil"/>
              <w:bottom w:val="single" w:sz="6" w:space="0" w:color="auto"/>
              <w:right w:val="single" w:sz="6" w:space="0" w:color="auto"/>
            </w:tcBorders>
            <w:hideMark/>
          </w:tcPr>
          <w:p w:rsidR="00AC6938" w:rsidRPr="00AC6938" w:rsidRDefault="00AC6938" w:rsidP="00AC6938">
            <w:pPr>
              <w:spacing w:after="0" w:line="240" w:lineRule="auto"/>
              <w:textAlignment w:val="baseline"/>
              <w:rPr>
                <w:rFonts w:ascii="Times New Roman" w:eastAsia="Times New Roman" w:hAnsi="Times New Roman" w:cs="Times New Roman"/>
                <w:color w:val="000000"/>
                <w:sz w:val="24"/>
                <w:szCs w:val="24"/>
                <w:lang w:eastAsia="zh-TW"/>
              </w:rPr>
            </w:pPr>
            <w:r w:rsidRPr="00AC6938">
              <w:rPr>
                <w:rFonts w:ascii="Arial" w:eastAsia="Times New Roman" w:hAnsi="Arial" w:cs="Arial"/>
                <w:color w:val="000000"/>
                <w:lang w:eastAsia="zh-TW"/>
              </w:rPr>
              <w:t xml:space="preserve"> I feel that for being a response officer my skills are developing quite well. I feel that my communications skills are good and my knowledge of the powers I can utilise when dealing with different situations is good. </w:t>
            </w:r>
          </w:p>
        </w:tc>
      </w:tr>
      <w:tr w:rsidR="00AC6938" w:rsidRPr="00AC6938" w:rsidTr="002E0A8E">
        <w:tc>
          <w:tcPr>
            <w:tcW w:w="2115" w:type="dxa"/>
            <w:tcBorders>
              <w:top w:val="nil"/>
              <w:left w:val="single" w:sz="6" w:space="0" w:color="auto"/>
              <w:bottom w:val="single" w:sz="6" w:space="0" w:color="auto"/>
              <w:right w:val="single" w:sz="6" w:space="0" w:color="auto"/>
            </w:tcBorders>
            <w:hideMark/>
          </w:tcPr>
          <w:p w:rsidR="00AC6938" w:rsidRPr="00AC6938" w:rsidRDefault="00AC6938" w:rsidP="00AC6938">
            <w:pPr>
              <w:spacing w:after="0" w:line="240" w:lineRule="auto"/>
              <w:textAlignment w:val="baseline"/>
              <w:rPr>
                <w:rFonts w:ascii="Arial" w:eastAsia="Times New Roman" w:hAnsi="Arial" w:cs="Arial"/>
                <w:b/>
                <w:bCs/>
                <w:color w:val="000000"/>
                <w:lang w:eastAsia="zh-TW"/>
              </w:rPr>
            </w:pPr>
            <w:r w:rsidRPr="00AC6938">
              <w:rPr>
                <w:rFonts w:ascii="Arial" w:eastAsia="Times New Roman" w:hAnsi="Arial" w:cs="Arial"/>
                <w:b/>
                <w:bCs/>
                <w:color w:val="000000"/>
                <w:lang w:eastAsia="zh-TW"/>
              </w:rPr>
              <w:t>EXPERIENCE </w:t>
            </w:r>
          </w:p>
          <w:p w:rsidR="00AC6938" w:rsidRPr="00AC6938" w:rsidRDefault="00AC6938" w:rsidP="00AC6938">
            <w:pPr>
              <w:spacing w:after="0" w:line="240" w:lineRule="auto"/>
              <w:textAlignment w:val="baseline"/>
              <w:rPr>
                <w:rFonts w:ascii="Arial" w:eastAsia="Times New Roman" w:hAnsi="Arial" w:cs="Arial"/>
                <w:b/>
                <w:bCs/>
                <w:color w:val="000000"/>
                <w:lang w:eastAsia="zh-TW"/>
              </w:rPr>
            </w:pPr>
            <w:r w:rsidRPr="00AC6938">
              <w:rPr>
                <w:rFonts w:ascii="Arial" w:eastAsia="Times New Roman" w:hAnsi="Arial" w:cs="Arial"/>
                <w:b/>
                <w:bCs/>
                <w:color w:val="000000"/>
                <w:lang w:eastAsia="zh-TW"/>
              </w:rPr>
              <w:t> </w:t>
            </w:r>
          </w:p>
          <w:p w:rsidR="00AC6938" w:rsidRPr="00AC6938" w:rsidRDefault="00AC6938" w:rsidP="00AC6938">
            <w:pPr>
              <w:spacing w:after="0" w:line="240" w:lineRule="auto"/>
              <w:textAlignment w:val="baseline"/>
              <w:rPr>
                <w:rFonts w:ascii="Arial" w:eastAsia="Times New Roman" w:hAnsi="Arial" w:cs="Arial"/>
                <w:b/>
                <w:bCs/>
                <w:color w:val="000000"/>
                <w:lang w:eastAsia="zh-TW"/>
              </w:rPr>
            </w:pPr>
            <w:r w:rsidRPr="00AC6938">
              <w:rPr>
                <w:rFonts w:ascii="Arial" w:eastAsia="Times New Roman" w:hAnsi="Arial" w:cs="Arial"/>
                <w:b/>
                <w:bCs/>
                <w:color w:val="000000"/>
                <w:lang w:eastAsia="zh-TW"/>
              </w:rPr>
              <w:t> </w:t>
            </w:r>
          </w:p>
          <w:p w:rsidR="00AC6938" w:rsidRPr="00AC6938" w:rsidRDefault="00AC6938" w:rsidP="00AC6938">
            <w:pPr>
              <w:spacing w:after="0" w:line="240" w:lineRule="auto"/>
              <w:textAlignment w:val="baseline"/>
              <w:rPr>
                <w:rFonts w:ascii="Arial" w:eastAsia="Times New Roman" w:hAnsi="Arial" w:cs="Arial"/>
                <w:b/>
                <w:bCs/>
                <w:color w:val="000000"/>
                <w:lang w:eastAsia="zh-TW"/>
              </w:rPr>
            </w:pPr>
            <w:r w:rsidRPr="00AC6938">
              <w:rPr>
                <w:rFonts w:ascii="Arial" w:eastAsia="Times New Roman" w:hAnsi="Arial" w:cs="Arial"/>
                <w:b/>
                <w:bCs/>
                <w:color w:val="000000"/>
                <w:lang w:eastAsia="zh-TW"/>
              </w:rPr>
              <w:t> </w:t>
            </w:r>
          </w:p>
          <w:p w:rsidR="00AC6938" w:rsidRPr="00AC6938" w:rsidRDefault="00AC6938" w:rsidP="00AC6938">
            <w:pPr>
              <w:spacing w:after="0" w:line="240" w:lineRule="auto"/>
              <w:textAlignment w:val="baseline"/>
              <w:rPr>
                <w:rFonts w:ascii="Arial" w:eastAsia="Times New Roman" w:hAnsi="Arial" w:cs="Arial"/>
                <w:b/>
                <w:bCs/>
                <w:color w:val="000000"/>
                <w:lang w:eastAsia="zh-TW"/>
              </w:rPr>
            </w:pPr>
            <w:r w:rsidRPr="00AC6938">
              <w:rPr>
                <w:rFonts w:ascii="Arial" w:eastAsia="Times New Roman" w:hAnsi="Arial" w:cs="Arial"/>
                <w:b/>
                <w:bCs/>
                <w:color w:val="000000"/>
                <w:lang w:eastAsia="zh-TW"/>
              </w:rPr>
              <w:t> </w:t>
            </w:r>
          </w:p>
          <w:p w:rsidR="00AC6938" w:rsidRPr="00AC6938" w:rsidRDefault="00AC6938" w:rsidP="00AC6938">
            <w:pPr>
              <w:spacing w:after="0" w:line="240" w:lineRule="auto"/>
              <w:textAlignment w:val="baseline"/>
              <w:rPr>
                <w:rFonts w:ascii="Arial" w:eastAsia="Times New Roman" w:hAnsi="Arial" w:cs="Arial"/>
                <w:b/>
                <w:bCs/>
                <w:color w:val="000000"/>
                <w:lang w:eastAsia="zh-TW"/>
              </w:rPr>
            </w:pPr>
            <w:r w:rsidRPr="00AC6938">
              <w:rPr>
                <w:rFonts w:ascii="Arial" w:eastAsia="Times New Roman" w:hAnsi="Arial" w:cs="Arial"/>
                <w:b/>
                <w:bCs/>
                <w:color w:val="000000"/>
                <w:lang w:eastAsia="zh-TW"/>
              </w:rPr>
              <w:t> </w:t>
            </w:r>
          </w:p>
          <w:p w:rsidR="00AC6938" w:rsidRPr="00AC6938" w:rsidRDefault="00AC6938" w:rsidP="00AC6938">
            <w:pPr>
              <w:spacing w:after="0" w:line="240" w:lineRule="auto"/>
              <w:textAlignment w:val="baseline"/>
              <w:rPr>
                <w:rFonts w:ascii="Arial" w:eastAsia="Times New Roman" w:hAnsi="Arial" w:cs="Arial"/>
                <w:b/>
                <w:bCs/>
                <w:color w:val="000000"/>
                <w:lang w:eastAsia="zh-TW"/>
              </w:rPr>
            </w:pPr>
            <w:r w:rsidRPr="00AC6938">
              <w:rPr>
                <w:rFonts w:ascii="Arial" w:eastAsia="Times New Roman" w:hAnsi="Arial" w:cs="Arial"/>
                <w:b/>
                <w:bCs/>
                <w:color w:val="000000"/>
                <w:lang w:eastAsia="zh-TW"/>
              </w:rPr>
              <w:t> </w:t>
            </w:r>
          </w:p>
          <w:p w:rsidR="00AC6938" w:rsidRPr="00AC6938" w:rsidRDefault="00AC6938" w:rsidP="00AC6938">
            <w:pPr>
              <w:spacing w:after="0" w:line="240" w:lineRule="auto"/>
              <w:textAlignment w:val="baseline"/>
              <w:rPr>
                <w:rFonts w:ascii="Arial" w:eastAsia="Times New Roman" w:hAnsi="Arial" w:cs="Arial"/>
                <w:b/>
                <w:bCs/>
                <w:color w:val="000000"/>
                <w:lang w:eastAsia="zh-TW"/>
              </w:rPr>
            </w:pPr>
            <w:r w:rsidRPr="00AC6938">
              <w:rPr>
                <w:rFonts w:ascii="Arial" w:eastAsia="Times New Roman" w:hAnsi="Arial" w:cs="Arial"/>
                <w:b/>
                <w:bCs/>
                <w:color w:val="000000"/>
                <w:lang w:eastAsia="zh-TW"/>
              </w:rPr>
              <w:t> </w:t>
            </w:r>
          </w:p>
          <w:p w:rsidR="00AC6938" w:rsidRPr="00AC6938" w:rsidRDefault="00AC6938" w:rsidP="00AC6938">
            <w:pPr>
              <w:spacing w:after="0" w:line="240" w:lineRule="auto"/>
              <w:textAlignment w:val="baseline"/>
              <w:rPr>
                <w:rFonts w:ascii="Arial" w:eastAsia="Times New Roman" w:hAnsi="Arial" w:cs="Arial"/>
                <w:b/>
                <w:bCs/>
                <w:color w:val="000000"/>
                <w:lang w:eastAsia="zh-TW"/>
              </w:rPr>
            </w:pPr>
            <w:r w:rsidRPr="00AC6938">
              <w:rPr>
                <w:rFonts w:ascii="Arial" w:eastAsia="Times New Roman" w:hAnsi="Arial" w:cs="Arial"/>
                <w:b/>
                <w:bCs/>
                <w:color w:val="000000"/>
                <w:lang w:eastAsia="zh-TW"/>
              </w:rPr>
              <w:t> </w:t>
            </w:r>
          </w:p>
          <w:p w:rsidR="00AC6938" w:rsidRPr="00AC6938" w:rsidRDefault="00AC6938" w:rsidP="00AC6938">
            <w:pPr>
              <w:spacing w:after="0" w:line="240" w:lineRule="auto"/>
              <w:textAlignment w:val="baseline"/>
              <w:rPr>
                <w:rFonts w:ascii="Arial" w:eastAsia="Times New Roman" w:hAnsi="Arial" w:cs="Arial"/>
                <w:b/>
                <w:bCs/>
                <w:color w:val="000000"/>
                <w:lang w:eastAsia="zh-TW"/>
              </w:rPr>
            </w:pPr>
            <w:r w:rsidRPr="00AC6938">
              <w:rPr>
                <w:rFonts w:ascii="Arial" w:eastAsia="Times New Roman" w:hAnsi="Arial" w:cs="Arial"/>
                <w:b/>
                <w:bCs/>
                <w:color w:val="000000"/>
                <w:lang w:eastAsia="zh-TW"/>
              </w:rPr>
              <w:t> </w:t>
            </w:r>
          </w:p>
          <w:p w:rsidR="00AC6938" w:rsidRPr="00AC6938" w:rsidRDefault="00AC6938" w:rsidP="00AC6938">
            <w:pPr>
              <w:spacing w:after="0" w:line="240" w:lineRule="auto"/>
              <w:textAlignment w:val="baseline"/>
              <w:rPr>
                <w:rFonts w:ascii="Arial" w:eastAsia="Times New Roman" w:hAnsi="Arial" w:cs="Arial"/>
                <w:b/>
                <w:bCs/>
                <w:color w:val="000000"/>
                <w:lang w:eastAsia="zh-TW"/>
              </w:rPr>
            </w:pPr>
            <w:r w:rsidRPr="00AC6938">
              <w:rPr>
                <w:rFonts w:ascii="Arial" w:eastAsia="Times New Roman" w:hAnsi="Arial" w:cs="Arial"/>
                <w:b/>
                <w:bCs/>
                <w:color w:val="000000"/>
                <w:lang w:eastAsia="zh-TW"/>
              </w:rPr>
              <w:t> </w:t>
            </w:r>
          </w:p>
          <w:p w:rsidR="00AC6938" w:rsidRPr="00AC6938" w:rsidRDefault="00AC6938" w:rsidP="00AC6938">
            <w:pPr>
              <w:spacing w:after="0" w:line="240" w:lineRule="auto"/>
              <w:textAlignment w:val="baseline"/>
              <w:rPr>
                <w:rFonts w:ascii="Arial" w:eastAsia="Times New Roman" w:hAnsi="Arial" w:cs="Arial"/>
                <w:b/>
                <w:bCs/>
                <w:color w:val="000000"/>
                <w:lang w:eastAsia="zh-TW"/>
              </w:rPr>
            </w:pPr>
            <w:r w:rsidRPr="00AC6938">
              <w:rPr>
                <w:rFonts w:ascii="Arial" w:eastAsia="Times New Roman" w:hAnsi="Arial" w:cs="Arial"/>
                <w:b/>
                <w:bCs/>
                <w:color w:val="000000"/>
                <w:lang w:eastAsia="zh-TW"/>
              </w:rPr>
              <w:t> </w:t>
            </w:r>
          </w:p>
          <w:p w:rsidR="00AC6938" w:rsidRPr="00AC6938" w:rsidRDefault="00AC6938" w:rsidP="00AC6938">
            <w:pPr>
              <w:spacing w:after="0" w:line="240" w:lineRule="auto"/>
              <w:textAlignment w:val="baseline"/>
              <w:rPr>
                <w:rFonts w:ascii="Arial" w:eastAsia="Times New Roman" w:hAnsi="Arial" w:cs="Arial"/>
                <w:b/>
                <w:bCs/>
                <w:color w:val="000000"/>
                <w:lang w:eastAsia="zh-TW"/>
              </w:rPr>
            </w:pPr>
            <w:r w:rsidRPr="00AC6938">
              <w:rPr>
                <w:rFonts w:ascii="Arial" w:eastAsia="Times New Roman" w:hAnsi="Arial" w:cs="Arial"/>
                <w:b/>
                <w:bCs/>
                <w:color w:val="000000"/>
                <w:lang w:eastAsia="zh-TW"/>
              </w:rPr>
              <w:t> </w:t>
            </w:r>
          </w:p>
          <w:p w:rsidR="00AC6938" w:rsidRPr="00AC6938" w:rsidRDefault="00AC6938" w:rsidP="00AC6938">
            <w:pPr>
              <w:spacing w:after="0" w:line="240" w:lineRule="auto"/>
              <w:textAlignment w:val="baseline"/>
              <w:rPr>
                <w:rFonts w:ascii="Arial" w:eastAsia="Times New Roman" w:hAnsi="Arial" w:cs="Arial"/>
                <w:b/>
                <w:bCs/>
                <w:color w:val="000000"/>
                <w:lang w:eastAsia="zh-TW"/>
              </w:rPr>
            </w:pPr>
            <w:r w:rsidRPr="00AC6938">
              <w:rPr>
                <w:rFonts w:ascii="Arial" w:eastAsia="Times New Roman" w:hAnsi="Arial" w:cs="Arial"/>
                <w:b/>
                <w:bCs/>
                <w:color w:val="000000"/>
                <w:lang w:eastAsia="zh-TW"/>
              </w:rPr>
              <w:t> </w:t>
            </w:r>
          </w:p>
          <w:p w:rsidR="00AC6938" w:rsidRPr="00AC6938" w:rsidRDefault="00AC6938" w:rsidP="00AC6938">
            <w:pPr>
              <w:spacing w:after="0" w:line="240" w:lineRule="auto"/>
              <w:textAlignment w:val="baseline"/>
              <w:rPr>
                <w:rFonts w:ascii="Arial" w:eastAsia="Times New Roman" w:hAnsi="Arial" w:cs="Arial"/>
                <w:b/>
                <w:bCs/>
                <w:color w:val="000000"/>
                <w:lang w:eastAsia="zh-TW"/>
              </w:rPr>
            </w:pPr>
            <w:r w:rsidRPr="00AC6938">
              <w:rPr>
                <w:rFonts w:ascii="Arial" w:eastAsia="Times New Roman" w:hAnsi="Arial" w:cs="Arial"/>
                <w:b/>
                <w:bCs/>
                <w:color w:val="000000"/>
                <w:lang w:eastAsia="zh-TW"/>
              </w:rPr>
              <w:t> </w:t>
            </w:r>
          </w:p>
          <w:p w:rsidR="00AC6938" w:rsidRPr="00AC6938" w:rsidRDefault="00AC6938" w:rsidP="00AC6938">
            <w:pPr>
              <w:spacing w:after="0" w:line="240" w:lineRule="auto"/>
              <w:textAlignment w:val="baseline"/>
              <w:rPr>
                <w:rFonts w:ascii="Arial" w:eastAsia="Times New Roman" w:hAnsi="Arial" w:cs="Arial"/>
                <w:b/>
                <w:bCs/>
                <w:color w:val="000000"/>
                <w:lang w:eastAsia="zh-TW"/>
              </w:rPr>
            </w:pPr>
            <w:r w:rsidRPr="00AC6938">
              <w:rPr>
                <w:rFonts w:ascii="Arial" w:eastAsia="Times New Roman" w:hAnsi="Arial" w:cs="Arial"/>
                <w:b/>
                <w:bCs/>
                <w:color w:val="000000"/>
                <w:lang w:eastAsia="zh-TW"/>
              </w:rPr>
              <w:t> </w:t>
            </w:r>
          </w:p>
        </w:tc>
        <w:tc>
          <w:tcPr>
            <w:tcW w:w="705" w:type="dxa"/>
            <w:tcBorders>
              <w:top w:val="nil"/>
              <w:left w:val="nil"/>
              <w:bottom w:val="single" w:sz="6" w:space="0" w:color="auto"/>
              <w:right w:val="single" w:sz="6" w:space="0" w:color="auto"/>
            </w:tcBorders>
            <w:hideMark/>
          </w:tcPr>
          <w:p w:rsidR="00AC6938" w:rsidRPr="00AC6938" w:rsidRDefault="00AC6938" w:rsidP="00AC6938">
            <w:pPr>
              <w:spacing w:after="0" w:line="240" w:lineRule="auto"/>
              <w:textAlignment w:val="baseline"/>
              <w:rPr>
                <w:rFonts w:ascii="Times New Roman" w:eastAsia="Times New Roman" w:hAnsi="Times New Roman" w:cs="Times New Roman"/>
                <w:color w:val="000000"/>
                <w:sz w:val="24"/>
                <w:szCs w:val="24"/>
                <w:lang w:eastAsia="zh-TW"/>
              </w:rPr>
            </w:pPr>
            <w:r w:rsidRPr="00AC6938">
              <w:rPr>
                <w:rFonts w:ascii="Arial" w:eastAsia="Times New Roman" w:hAnsi="Arial" w:cs="Arial"/>
                <w:color w:val="000000"/>
                <w:lang w:eastAsia="zh-TW"/>
              </w:rPr>
              <w:t>Low </w:t>
            </w:r>
          </w:p>
          <w:p w:rsidR="00AC6938" w:rsidRPr="00AC6938" w:rsidRDefault="00AC6938" w:rsidP="00AC6938">
            <w:pPr>
              <w:spacing w:after="0" w:line="240" w:lineRule="auto"/>
              <w:textAlignment w:val="baseline"/>
              <w:rPr>
                <w:rFonts w:ascii="Times New Roman" w:eastAsia="Times New Roman" w:hAnsi="Times New Roman" w:cs="Times New Roman"/>
                <w:color w:val="000000"/>
                <w:sz w:val="24"/>
                <w:szCs w:val="24"/>
                <w:lang w:eastAsia="zh-TW"/>
              </w:rPr>
            </w:pPr>
            <w:r w:rsidRPr="00AC6938">
              <w:rPr>
                <w:rFonts w:ascii="Arial" w:eastAsia="Times New Roman" w:hAnsi="Arial" w:cs="Arial"/>
                <w:color w:val="000000"/>
                <w:lang w:eastAsia="zh-TW"/>
              </w:rPr>
              <w:t>1-4 </w:t>
            </w:r>
          </w:p>
        </w:tc>
        <w:tc>
          <w:tcPr>
            <w:tcW w:w="705" w:type="dxa"/>
            <w:tcBorders>
              <w:top w:val="nil"/>
              <w:left w:val="nil"/>
              <w:bottom w:val="single" w:sz="6" w:space="0" w:color="auto"/>
              <w:right w:val="single" w:sz="6" w:space="0" w:color="auto"/>
            </w:tcBorders>
            <w:hideMark/>
          </w:tcPr>
          <w:p w:rsidR="00AC6938" w:rsidRPr="00AC6938" w:rsidRDefault="00AC6938" w:rsidP="00AC6938">
            <w:pPr>
              <w:spacing w:after="0" w:line="240" w:lineRule="auto"/>
              <w:textAlignment w:val="baseline"/>
              <w:rPr>
                <w:rFonts w:ascii="Times New Roman" w:eastAsia="Times New Roman" w:hAnsi="Times New Roman" w:cs="Times New Roman"/>
                <w:color w:val="000000"/>
                <w:sz w:val="24"/>
                <w:szCs w:val="24"/>
                <w:lang w:eastAsia="zh-TW"/>
              </w:rPr>
            </w:pPr>
            <w:r w:rsidRPr="00AC6938">
              <w:rPr>
                <w:rFonts w:ascii="Arial" w:eastAsia="Times New Roman" w:hAnsi="Arial" w:cs="Arial"/>
                <w:color w:val="000000"/>
                <w:lang w:eastAsia="zh-TW"/>
              </w:rPr>
              <w:t>Med </w:t>
            </w:r>
          </w:p>
          <w:p w:rsidR="00AC6938" w:rsidRPr="00AC6938" w:rsidRDefault="00AC6938" w:rsidP="00AC6938">
            <w:pPr>
              <w:spacing w:after="0" w:line="240" w:lineRule="auto"/>
              <w:textAlignment w:val="baseline"/>
              <w:rPr>
                <w:rFonts w:ascii="Times New Roman" w:eastAsia="Times New Roman" w:hAnsi="Times New Roman" w:cs="Times New Roman"/>
                <w:color w:val="000000"/>
                <w:sz w:val="24"/>
                <w:szCs w:val="24"/>
                <w:lang w:eastAsia="zh-TW"/>
              </w:rPr>
            </w:pPr>
            <w:r w:rsidRPr="00AC6938">
              <w:rPr>
                <w:rFonts w:ascii="Arial" w:eastAsia="Times New Roman" w:hAnsi="Arial" w:cs="Arial"/>
                <w:color w:val="000000"/>
                <w:lang w:eastAsia="zh-TW"/>
              </w:rPr>
              <w:t>5-7 </w:t>
            </w:r>
          </w:p>
        </w:tc>
        <w:tc>
          <w:tcPr>
            <w:tcW w:w="705" w:type="dxa"/>
            <w:tcBorders>
              <w:top w:val="nil"/>
              <w:left w:val="nil"/>
              <w:bottom w:val="single" w:sz="6" w:space="0" w:color="auto"/>
              <w:right w:val="single" w:sz="6" w:space="0" w:color="auto"/>
            </w:tcBorders>
            <w:hideMark/>
          </w:tcPr>
          <w:p w:rsidR="00AC6938" w:rsidRPr="00AC6938" w:rsidRDefault="00AC6938" w:rsidP="00AC6938">
            <w:pPr>
              <w:spacing w:after="0" w:line="240" w:lineRule="auto"/>
              <w:textAlignment w:val="baseline"/>
              <w:rPr>
                <w:rFonts w:ascii="Times New Roman" w:eastAsia="Times New Roman" w:hAnsi="Times New Roman" w:cs="Times New Roman"/>
                <w:color w:val="000000"/>
                <w:sz w:val="24"/>
                <w:szCs w:val="24"/>
                <w:lang w:eastAsia="zh-TW"/>
              </w:rPr>
            </w:pPr>
            <w:r w:rsidRPr="00AC6938">
              <w:rPr>
                <w:rFonts w:ascii="Arial" w:eastAsia="Times New Roman" w:hAnsi="Arial" w:cs="Arial"/>
                <w:color w:val="000000"/>
                <w:lang w:eastAsia="zh-TW"/>
              </w:rPr>
              <w:t>High </w:t>
            </w:r>
          </w:p>
          <w:p w:rsidR="00AC6938" w:rsidRPr="00AC6938" w:rsidRDefault="00AC6938" w:rsidP="00AC6938">
            <w:pPr>
              <w:spacing w:after="0" w:line="240" w:lineRule="auto"/>
              <w:textAlignment w:val="baseline"/>
              <w:rPr>
                <w:rFonts w:ascii="Times New Roman" w:eastAsia="Times New Roman" w:hAnsi="Times New Roman" w:cs="Times New Roman"/>
                <w:color w:val="000000"/>
                <w:sz w:val="24"/>
                <w:szCs w:val="24"/>
                <w:lang w:eastAsia="zh-TW"/>
              </w:rPr>
            </w:pPr>
            <w:r w:rsidRPr="00AC6938">
              <w:rPr>
                <w:rFonts w:ascii="Arial" w:eastAsia="Times New Roman" w:hAnsi="Arial" w:cs="Arial"/>
                <w:color w:val="000000"/>
                <w:lang w:eastAsia="zh-TW"/>
              </w:rPr>
              <w:t>8-10 </w:t>
            </w:r>
          </w:p>
        </w:tc>
        <w:tc>
          <w:tcPr>
            <w:tcW w:w="705" w:type="dxa"/>
            <w:tcBorders>
              <w:top w:val="nil"/>
              <w:left w:val="nil"/>
              <w:bottom w:val="single" w:sz="6" w:space="0" w:color="auto"/>
              <w:right w:val="single" w:sz="6" w:space="0" w:color="auto"/>
            </w:tcBorders>
            <w:hideMark/>
          </w:tcPr>
          <w:p w:rsidR="00AC6938" w:rsidRPr="00AC6938" w:rsidRDefault="00AC6938" w:rsidP="00AC6938">
            <w:pPr>
              <w:spacing w:after="0" w:line="240" w:lineRule="auto"/>
              <w:textAlignment w:val="baseline"/>
              <w:rPr>
                <w:rFonts w:ascii="Times New Roman" w:eastAsia="Times New Roman" w:hAnsi="Times New Roman" w:cs="Times New Roman"/>
                <w:color w:val="000000"/>
                <w:sz w:val="24"/>
                <w:szCs w:val="24"/>
                <w:lang w:eastAsia="zh-TW"/>
              </w:rPr>
            </w:pPr>
            <w:r w:rsidRPr="00AC6938">
              <w:rPr>
                <w:rFonts w:ascii="Arial" w:eastAsia="Times New Roman" w:hAnsi="Arial" w:cs="Arial"/>
                <w:color w:val="000000"/>
                <w:lang w:eastAsia="zh-TW"/>
              </w:rPr>
              <w:t>Low </w:t>
            </w:r>
          </w:p>
          <w:p w:rsidR="00AC6938" w:rsidRPr="00AC6938" w:rsidRDefault="00AC6938" w:rsidP="00AC6938">
            <w:pPr>
              <w:spacing w:after="0" w:line="240" w:lineRule="auto"/>
              <w:textAlignment w:val="baseline"/>
              <w:rPr>
                <w:rFonts w:ascii="Times New Roman" w:eastAsia="Times New Roman" w:hAnsi="Times New Roman" w:cs="Times New Roman"/>
                <w:color w:val="000000"/>
                <w:sz w:val="24"/>
                <w:szCs w:val="24"/>
                <w:lang w:eastAsia="zh-TW"/>
              </w:rPr>
            </w:pPr>
            <w:r w:rsidRPr="00AC6938">
              <w:rPr>
                <w:rFonts w:ascii="Arial" w:eastAsia="Times New Roman" w:hAnsi="Arial" w:cs="Arial"/>
                <w:color w:val="000000"/>
                <w:lang w:eastAsia="zh-TW"/>
              </w:rPr>
              <w:t>1-4 </w:t>
            </w:r>
          </w:p>
        </w:tc>
        <w:tc>
          <w:tcPr>
            <w:tcW w:w="705" w:type="dxa"/>
            <w:tcBorders>
              <w:top w:val="nil"/>
              <w:left w:val="nil"/>
              <w:bottom w:val="single" w:sz="6" w:space="0" w:color="auto"/>
              <w:right w:val="single" w:sz="6" w:space="0" w:color="auto"/>
            </w:tcBorders>
            <w:hideMark/>
          </w:tcPr>
          <w:p w:rsidR="00AC6938" w:rsidRPr="00AC6938" w:rsidRDefault="00AC6938" w:rsidP="00AC6938">
            <w:pPr>
              <w:spacing w:after="0" w:line="240" w:lineRule="auto"/>
              <w:textAlignment w:val="baseline"/>
              <w:rPr>
                <w:rFonts w:ascii="Times New Roman" w:eastAsia="Times New Roman" w:hAnsi="Times New Roman" w:cs="Times New Roman"/>
                <w:color w:val="000000"/>
                <w:sz w:val="24"/>
                <w:szCs w:val="24"/>
                <w:lang w:eastAsia="zh-TW"/>
              </w:rPr>
            </w:pPr>
            <w:r w:rsidRPr="00AC6938">
              <w:rPr>
                <w:rFonts w:ascii="Arial" w:eastAsia="Times New Roman" w:hAnsi="Arial" w:cs="Arial"/>
                <w:color w:val="000000"/>
                <w:lang w:eastAsia="zh-TW"/>
              </w:rPr>
              <w:t>Med </w:t>
            </w:r>
          </w:p>
          <w:p w:rsidR="00AC6938" w:rsidRPr="00AC6938" w:rsidRDefault="00AC6938" w:rsidP="00AC6938">
            <w:pPr>
              <w:spacing w:after="0" w:line="240" w:lineRule="auto"/>
              <w:textAlignment w:val="baseline"/>
              <w:rPr>
                <w:rFonts w:ascii="Times New Roman" w:eastAsia="Times New Roman" w:hAnsi="Times New Roman" w:cs="Times New Roman"/>
                <w:color w:val="000000"/>
                <w:sz w:val="24"/>
                <w:szCs w:val="24"/>
                <w:lang w:eastAsia="zh-TW"/>
              </w:rPr>
            </w:pPr>
            <w:r w:rsidRPr="00AC6938">
              <w:rPr>
                <w:rFonts w:ascii="Arial" w:eastAsia="Times New Roman" w:hAnsi="Arial" w:cs="Arial"/>
                <w:color w:val="000000"/>
                <w:lang w:eastAsia="zh-TW"/>
              </w:rPr>
              <w:t>5-7 </w:t>
            </w:r>
          </w:p>
        </w:tc>
        <w:tc>
          <w:tcPr>
            <w:tcW w:w="705" w:type="dxa"/>
            <w:tcBorders>
              <w:top w:val="nil"/>
              <w:left w:val="nil"/>
              <w:bottom w:val="single" w:sz="6" w:space="0" w:color="auto"/>
              <w:right w:val="single" w:sz="6" w:space="0" w:color="auto"/>
            </w:tcBorders>
            <w:hideMark/>
          </w:tcPr>
          <w:p w:rsidR="00AC6938" w:rsidRPr="00AC6938" w:rsidRDefault="00AC6938" w:rsidP="00AC6938">
            <w:pPr>
              <w:spacing w:after="0" w:line="240" w:lineRule="auto"/>
              <w:textAlignment w:val="baseline"/>
              <w:rPr>
                <w:rFonts w:ascii="Times New Roman" w:eastAsia="Times New Roman" w:hAnsi="Times New Roman" w:cs="Times New Roman"/>
                <w:color w:val="000000"/>
                <w:sz w:val="24"/>
                <w:szCs w:val="24"/>
                <w:lang w:eastAsia="zh-TW"/>
              </w:rPr>
            </w:pPr>
            <w:r w:rsidRPr="00AC6938">
              <w:rPr>
                <w:rFonts w:ascii="Arial" w:eastAsia="Times New Roman" w:hAnsi="Arial" w:cs="Arial"/>
                <w:color w:val="000000"/>
                <w:lang w:eastAsia="zh-TW"/>
              </w:rPr>
              <w:t>High </w:t>
            </w:r>
          </w:p>
          <w:p w:rsidR="00AC6938" w:rsidRPr="00AC6938" w:rsidRDefault="00AC6938" w:rsidP="00AC6938">
            <w:pPr>
              <w:spacing w:after="0" w:line="240" w:lineRule="auto"/>
              <w:textAlignment w:val="baseline"/>
              <w:rPr>
                <w:rFonts w:ascii="Times New Roman" w:eastAsia="Times New Roman" w:hAnsi="Times New Roman" w:cs="Times New Roman"/>
                <w:color w:val="000000"/>
                <w:sz w:val="24"/>
                <w:szCs w:val="24"/>
                <w:lang w:eastAsia="zh-TW"/>
              </w:rPr>
            </w:pPr>
            <w:r w:rsidRPr="00AC6938">
              <w:rPr>
                <w:rFonts w:ascii="Arial" w:eastAsia="Times New Roman" w:hAnsi="Arial" w:cs="Arial"/>
                <w:color w:val="000000"/>
                <w:lang w:eastAsia="zh-TW"/>
              </w:rPr>
              <w:t>8-10 </w:t>
            </w:r>
          </w:p>
        </w:tc>
        <w:tc>
          <w:tcPr>
            <w:tcW w:w="2520" w:type="dxa"/>
            <w:tcBorders>
              <w:top w:val="nil"/>
              <w:left w:val="nil"/>
              <w:bottom w:val="single" w:sz="6" w:space="0" w:color="auto"/>
              <w:right w:val="single" w:sz="6" w:space="0" w:color="auto"/>
            </w:tcBorders>
            <w:hideMark/>
          </w:tcPr>
          <w:p w:rsidR="00AC6938" w:rsidRPr="00AC6938" w:rsidRDefault="00AC6938" w:rsidP="00AC6938">
            <w:pPr>
              <w:spacing w:after="0" w:line="240" w:lineRule="auto"/>
              <w:textAlignment w:val="baseline"/>
              <w:rPr>
                <w:rFonts w:ascii="Times New Roman" w:eastAsia="Times New Roman" w:hAnsi="Times New Roman" w:cs="Times New Roman"/>
                <w:color w:val="000000"/>
                <w:sz w:val="24"/>
                <w:szCs w:val="24"/>
                <w:lang w:eastAsia="zh-TW"/>
              </w:rPr>
            </w:pPr>
            <w:r w:rsidRPr="00AC6938">
              <w:rPr>
                <w:rFonts w:ascii="Arial" w:eastAsia="Times New Roman" w:hAnsi="Arial" w:cs="Arial"/>
                <w:color w:val="000000"/>
                <w:lang w:eastAsia="zh-TW"/>
              </w:rPr>
              <w:t> Due to only being in the job a year and a half I feel that my experience is still minimal although with the majority of calls that we attend in regards to domestics etc I feel that my experience is building in knowing how to deal with these types of calls .</w:t>
            </w:r>
          </w:p>
        </w:tc>
      </w:tr>
    </w:tbl>
    <w:p w:rsidR="00AC6938" w:rsidRPr="00AC6938" w:rsidRDefault="00AC6938" w:rsidP="00AC6938">
      <w:pPr>
        <w:spacing w:after="0" w:line="240" w:lineRule="auto"/>
        <w:textAlignment w:val="baseline"/>
        <w:rPr>
          <w:rFonts w:ascii="Segoe UI" w:eastAsia="Times New Roman" w:hAnsi="Segoe UI" w:cs="Segoe UI"/>
          <w:color w:val="000000"/>
          <w:sz w:val="18"/>
          <w:szCs w:val="18"/>
          <w:lang w:eastAsia="zh-TW"/>
        </w:rPr>
      </w:pPr>
      <w:r w:rsidRPr="00AC6938">
        <w:rPr>
          <w:rFonts w:ascii="Arial" w:eastAsia="Times New Roman" w:hAnsi="Arial" w:cs="Arial"/>
          <w:color w:val="000000"/>
          <w:lang w:eastAsia="zh-TW"/>
        </w:rPr>
        <w:t> </w:t>
      </w:r>
    </w:p>
    <w:p w:rsidR="00AC6938" w:rsidRPr="00AC6938" w:rsidRDefault="00AC6938" w:rsidP="00AC6938">
      <w:pPr>
        <w:spacing w:after="0" w:line="240" w:lineRule="auto"/>
        <w:ind w:right="225"/>
        <w:textAlignment w:val="baseline"/>
        <w:rPr>
          <w:rFonts w:ascii="Segoe UI" w:eastAsia="Times New Roman" w:hAnsi="Segoe UI" w:cs="Segoe UI"/>
          <w:color w:val="000000"/>
          <w:sz w:val="18"/>
          <w:szCs w:val="18"/>
          <w:lang w:eastAsia="zh-TW"/>
        </w:rPr>
      </w:pPr>
      <w:r w:rsidRPr="00AC6938">
        <w:rPr>
          <w:rFonts w:ascii="Arial" w:eastAsia="Times New Roman" w:hAnsi="Arial" w:cs="Arial"/>
          <w:color w:val="000000"/>
          <w:sz w:val="24"/>
          <w:szCs w:val="24"/>
          <w:lang w:eastAsia="zh-TW"/>
        </w:rPr>
        <w:t> </w:t>
      </w:r>
    </w:p>
    <w:p w:rsidR="00AC6938" w:rsidRPr="00AC6938" w:rsidRDefault="00AC6938" w:rsidP="00AC6938">
      <w:pPr>
        <w:spacing w:after="0" w:line="240" w:lineRule="auto"/>
        <w:ind w:right="237"/>
        <w:rPr>
          <w:rFonts w:ascii="Arial" w:eastAsia="Times New Roman" w:hAnsi="Arial" w:cs="Arial"/>
          <w:b/>
          <w:color w:val="000000"/>
          <w:sz w:val="24"/>
          <w:szCs w:val="24"/>
          <w:lang w:eastAsia="en-GB"/>
        </w:rPr>
      </w:pPr>
      <w:r w:rsidRPr="00AC6938">
        <w:rPr>
          <w:rFonts w:ascii="Arial" w:eastAsia="Times New Roman" w:hAnsi="Arial" w:cs="Arial"/>
          <w:b/>
          <w:bCs/>
          <w:color w:val="000000"/>
          <w:sz w:val="24"/>
          <w:szCs w:val="24"/>
          <w:lang w:eastAsia="en-GB"/>
        </w:rPr>
        <w:br w:type="page"/>
      </w:r>
    </w:p>
    <w:p w:rsidR="00AC6938" w:rsidRPr="00AC6938" w:rsidRDefault="00AC6938" w:rsidP="00AC6938">
      <w:pPr>
        <w:spacing w:after="0" w:line="240" w:lineRule="auto"/>
        <w:textAlignment w:val="baseline"/>
        <w:rPr>
          <w:rFonts w:ascii="Segoe UI" w:eastAsia="Times New Roman" w:hAnsi="Segoe UI" w:cs="Segoe UI"/>
          <w:color w:val="000000"/>
          <w:sz w:val="18"/>
          <w:szCs w:val="18"/>
          <w:lang w:eastAsia="zh-TW"/>
        </w:rPr>
      </w:pPr>
      <w:r w:rsidRPr="00AC6938">
        <w:rPr>
          <w:rFonts w:ascii="Arial" w:eastAsia="Times New Roman" w:hAnsi="Arial" w:cs="Arial"/>
          <w:color w:val="000000"/>
          <w:sz w:val="24"/>
          <w:szCs w:val="24"/>
          <w:lang w:eastAsia="zh-TW"/>
        </w:rPr>
        <w:lastRenderedPageBreak/>
        <w:t> </w:t>
      </w:r>
    </w:p>
    <w:p w:rsidR="00AC6938" w:rsidRPr="00AC6938" w:rsidRDefault="00AC6938" w:rsidP="00AC6938">
      <w:pPr>
        <w:spacing w:after="0" w:line="240" w:lineRule="auto"/>
        <w:rPr>
          <w:rFonts w:ascii="Times New Roman" w:eastAsia="Times New Roman" w:hAnsi="Times New Roman" w:cs="Times New Roman"/>
          <w:b/>
          <w:bCs/>
          <w:sz w:val="24"/>
          <w:szCs w:val="24"/>
          <w:lang w:eastAsia="zh-TW"/>
        </w:rPr>
      </w:pPr>
      <w:r w:rsidRPr="00AC6938">
        <w:rPr>
          <w:rFonts w:ascii="Arial" w:eastAsia="Times New Roman" w:hAnsi="Arial" w:cs="Arial"/>
          <w:color w:val="000000"/>
          <w:sz w:val="24"/>
          <w:szCs w:val="24"/>
          <w:lang w:eastAsia="zh-TW"/>
        </w:rPr>
        <w:t> </w:t>
      </w:r>
      <w:r w:rsidRPr="00AC6938">
        <w:rPr>
          <w:rFonts w:ascii="Times New Roman" w:eastAsia="Times New Roman" w:hAnsi="Times New Roman" w:cs="Times New Roman"/>
          <w:b/>
          <w:bCs/>
          <w:sz w:val="24"/>
          <w:szCs w:val="24"/>
          <w:lang w:eastAsia="zh-TW"/>
        </w:rPr>
        <w:br w:type="page"/>
      </w:r>
    </w:p>
    <w:p w:rsidR="00AC6938" w:rsidRPr="00AC6938" w:rsidRDefault="00AC6938" w:rsidP="00AC6938">
      <w:pPr>
        <w:keepNext/>
        <w:overflowPunct w:val="0"/>
        <w:autoSpaceDE w:val="0"/>
        <w:autoSpaceDN w:val="0"/>
        <w:adjustRightInd w:val="0"/>
        <w:spacing w:before="240" w:after="60" w:line="240" w:lineRule="auto"/>
        <w:ind w:right="237"/>
        <w:jc w:val="both"/>
        <w:textAlignment w:val="baseline"/>
        <w:rPr>
          <w:rFonts w:ascii="Arial" w:eastAsia="Times New Roman" w:hAnsi="Arial" w:cs="Arial"/>
          <w:b/>
          <w:color w:val="000000"/>
          <w:sz w:val="24"/>
          <w:szCs w:val="24"/>
          <w:lang w:eastAsia="en-GB"/>
        </w:rPr>
      </w:pPr>
      <w:r w:rsidRPr="00AC6938">
        <w:rPr>
          <w:rFonts w:ascii="Arial" w:eastAsia="Times New Roman" w:hAnsi="Arial" w:cs="Arial"/>
          <w:b/>
          <w:color w:val="000000"/>
          <w:sz w:val="24"/>
          <w:szCs w:val="24"/>
          <w:lang w:eastAsia="en-GB"/>
        </w:rPr>
        <w:lastRenderedPageBreak/>
        <w:t>Bibliography</w:t>
      </w:r>
    </w:p>
    <w:p w:rsidR="00AC6938" w:rsidRPr="00AC6938" w:rsidRDefault="00AC6938" w:rsidP="00AC6938">
      <w:pPr>
        <w:keepNext/>
        <w:overflowPunct w:val="0"/>
        <w:autoSpaceDE w:val="0"/>
        <w:autoSpaceDN w:val="0"/>
        <w:adjustRightInd w:val="0"/>
        <w:spacing w:before="240" w:after="60" w:line="240" w:lineRule="auto"/>
        <w:ind w:right="237"/>
        <w:jc w:val="both"/>
        <w:textAlignment w:val="baseline"/>
        <w:rPr>
          <w:rFonts w:ascii="Arial" w:eastAsia="Times New Roman" w:hAnsi="Arial" w:cs="Arial"/>
          <w:b/>
          <w:color w:val="000000"/>
          <w:sz w:val="24"/>
          <w:szCs w:val="24"/>
          <w:lang w:eastAsia="en-GB"/>
        </w:rPr>
      </w:pPr>
      <w:r w:rsidRPr="00AC6938">
        <w:rPr>
          <w:rFonts w:ascii="Arial" w:eastAsia="Times New Roman" w:hAnsi="Arial" w:cs="Arial"/>
          <w:color w:val="000000"/>
          <w:sz w:val="24"/>
          <w:szCs w:val="24"/>
          <w:lang w:eastAsia="en-GB"/>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rsidR="00AC6938" w:rsidRPr="00AC6938" w:rsidRDefault="00AC6938" w:rsidP="00AC6938">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rsidR="00AC6938" w:rsidRPr="00AC6938" w:rsidRDefault="00AC6938" w:rsidP="00AC6938">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rsidR="00AC6938" w:rsidRPr="00AC6938" w:rsidRDefault="00AC6938" w:rsidP="00AC6938">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shd w:val="clear" w:color="auto" w:fill="FFFFFF"/>
          <w:lang w:eastAsia="en-GB"/>
        </w:rPr>
      </w:pPr>
    </w:p>
    <w:p w:rsidR="00AC6938" w:rsidRPr="00AC6938" w:rsidRDefault="00AC6938" w:rsidP="00AC6938">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shd w:val="clear" w:color="auto" w:fill="FFFFFF"/>
          <w:lang w:eastAsia="en-GB"/>
        </w:rPr>
      </w:pPr>
      <w:r w:rsidRPr="00AC6938">
        <w:rPr>
          <w:rFonts w:ascii="Arial" w:eastAsia="Times New Roman" w:hAnsi="Arial" w:cs="Arial"/>
          <w:color w:val="000000"/>
          <w:sz w:val="20"/>
          <w:szCs w:val="20"/>
          <w:shd w:val="clear" w:color="auto" w:fill="FFFFFF"/>
          <w:lang w:eastAsia="en-GB"/>
        </w:rPr>
        <w:t>Play.decathlon.co.uk. 2021. </w:t>
      </w:r>
      <w:r w:rsidRPr="00AC6938">
        <w:rPr>
          <w:rFonts w:ascii="Arial" w:eastAsia="Times New Roman" w:hAnsi="Arial" w:cs="Arial"/>
          <w:i/>
          <w:iCs/>
          <w:color w:val="000000"/>
          <w:sz w:val="20"/>
          <w:szCs w:val="20"/>
          <w:shd w:val="clear" w:color="auto" w:fill="FFFFFF"/>
          <w:lang w:eastAsia="en-GB"/>
        </w:rPr>
        <w:t>5 Reasons Why Fitness And Mental Health Go Hand In Hand</w:t>
      </w:r>
      <w:r w:rsidRPr="00AC6938">
        <w:rPr>
          <w:rFonts w:ascii="Arial" w:eastAsia="Times New Roman" w:hAnsi="Arial" w:cs="Arial"/>
          <w:color w:val="000000"/>
          <w:sz w:val="20"/>
          <w:szCs w:val="20"/>
          <w:shd w:val="clear" w:color="auto" w:fill="FFFFFF"/>
          <w:lang w:eastAsia="en-GB"/>
        </w:rPr>
        <w:t>. [online] Available at: &lt;https://play.decathlon.co.uk/articles/5-reasons-why-fitness-and-mental-health-go-hand-in-hand?iv_=__iv_p_1_g_1165482985253402_c__w_dat-2324642459226269:loc</w:t>
      </w:r>
    </w:p>
    <w:p w:rsidR="00AC6938" w:rsidRPr="00AC6938" w:rsidRDefault="00AC6938" w:rsidP="00AC6938">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shd w:val="clear" w:color="auto" w:fill="FFFFFF"/>
          <w:lang w:eastAsia="en-GB"/>
        </w:rPr>
      </w:pPr>
      <w:r w:rsidRPr="00AC6938">
        <w:rPr>
          <w:rFonts w:ascii="Arial" w:eastAsia="Times New Roman" w:hAnsi="Arial" w:cs="Arial"/>
          <w:color w:val="000000"/>
          <w:sz w:val="20"/>
          <w:szCs w:val="20"/>
          <w:shd w:val="clear" w:color="auto" w:fill="FFFFFF"/>
          <w:lang w:eastAsia="en-GB"/>
        </w:rPr>
        <w:t>188_n_o_d_c_v__l__t__r_x__y__f__o__z__i__j__s__e__h_133113_ii__vi__&amp;msclkid=dc2c917638bf182e45aef1a8c2aaed87&amp;utm_source=bing&amp;utm_medium=cpc&amp;utm_campaign=Search_DSA_All%20Webpages&amp;utm_term=decathlon%20co&amp;utm_content=All%20Webpages&gt; [Accessed 2 July 2021].</w:t>
      </w:r>
    </w:p>
    <w:p w:rsidR="00AC6938" w:rsidRPr="00AC6938" w:rsidRDefault="00AC6938" w:rsidP="00AC6938">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shd w:val="clear" w:color="auto" w:fill="FFFFFF"/>
          <w:lang w:eastAsia="en-GB"/>
        </w:rPr>
      </w:pPr>
    </w:p>
    <w:p w:rsidR="00AC6938" w:rsidRPr="00AC6938" w:rsidRDefault="00AC6938" w:rsidP="00AC6938">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shd w:val="clear" w:color="auto" w:fill="FFFFFF"/>
          <w:lang w:eastAsia="en-GB"/>
        </w:rPr>
      </w:pPr>
      <w:r w:rsidRPr="00AC6938">
        <w:rPr>
          <w:rFonts w:ascii="Arial" w:eastAsia="Times New Roman" w:hAnsi="Arial" w:cs="Arial"/>
          <w:color w:val="000000"/>
          <w:sz w:val="20"/>
          <w:szCs w:val="20"/>
          <w:shd w:val="clear" w:color="auto" w:fill="FFFFFF"/>
          <w:lang w:eastAsia="en-GB"/>
        </w:rPr>
        <w:t>Levine, B., 2021. The Dangers Of Conformity In The Workplace - Hone. [online] Hone. Available at: &lt;https://honehq.com/blog/the-dangers-of-conformity-in-the-workplace/&gt; [Accessed 8 November 2021].</w:t>
      </w:r>
    </w:p>
    <w:p w:rsidR="00AC6938" w:rsidRPr="00AC6938" w:rsidRDefault="00AC6938" w:rsidP="00AC6938">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shd w:val="clear" w:color="auto" w:fill="FFFFFF"/>
          <w:lang w:eastAsia="en-GB"/>
        </w:rPr>
      </w:pPr>
    </w:p>
    <w:p w:rsidR="00AC6938" w:rsidRPr="00AC6938" w:rsidRDefault="00AC6938" w:rsidP="00AC6938">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shd w:val="clear" w:color="auto" w:fill="FFFFFF"/>
          <w:lang w:eastAsia="en-GB"/>
        </w:rPr>
      </w:pPr>
    </w:p>
    <w:p w:rsidR="00AC6938" w:rsidRPr="00AC6938" w:rsidRDefault="00AC6938" w:rsidP="00AC6938">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shd w:val="clear" w:color="auto" w:fill="FFFFFF"/>
          <w:lang w:eastAsia="en-GB"/>
        </w:rPr>
      </w:pPr>
      <w:r w:rsidRPr="00AC6938">
        <w:rPr>
          <w:rFonts w:ascii="Arial" w:eastAsia="Times New Roman" w:hAnsi="Arial" w:cs="Arial"/>
          <w:color w:val="000000"/>
          <w:sz w:val="20"/>
          <w:szCs w:val="20"/>
          <w:shd w:val="clear" w:color="auto" w:fill="FFFFFF"/>
          <w:lang w:eastAsia="en-GB"/>
        </w:rPr>
        <w:t>Robinson, L., 2021. </w:t>
      </w:r>
      <w:r w:rsidRPr="00AC6938">
        <w:rPr>
          <w:rFonts w:ascii="Arial" w:eastAsia="Times New Roman" w:hAnsi="Arial" w:cs="Arial"/>
          <w:i/>
          <w:iCs/>
          <w:color w:val="000000"/>
          <w:sz w:val="20"/>
          <w:szCs w:val="20"/>
          <w:shd w:val="clear" w:color="auto" w:fill="FFFFFF"/>
          <w:lang w:eastAsia="en-GB"/>
        </w:rPr>
        <w:t>The Mental Health Benefits of Exercise - HelpGuide.org</w:t>
      </w:r>
      <w:r w:rsidRPr="00AC6938">
        <w:rPr>
          <w:rFonts w:ascii="Arial" w:eastAsia="Times New Roman" w:hAnsi="Arial" w:cs="Arial"/>
          <w:color w:val="000000"/>
          <w:sz w:val="20"/>
          <w:szCs w:val="20"/>
          <w:shd w:val="clear" w:color="auto" w:fill="FFFFFF"/>
          <w:lang w:eastAsia="en-GB"/>
        </w:rPr>
        <w:t>. [online] HelpGuide.org. Available at: &lt;https://www.helpguide.org/articles/healthy-living/the-mental-health-benefits-of-exercise.htm#&gt; [Accessed 2 July 2021].</w:t>
      </w:r>
    </w:p>
    <w:p w:rsidR="00AC6938" w:rsidRPr="00AC6938" w:rsidRDefault="00AC6938" w:rsidP="00AC6938">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shd w:val="clear" w:color="auto" w:fill="FFFFFF"/>
          <w:lang w:eastAsia="en-GB"/>
        </w:rPr>
      </w:pPr>
    </w:p>
    <w:p w:rsidR="00AC6938" w:rsidRPr="00AC6938" w:rsidRDefault="00AC6938" w:rsidP="00AC6938">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shd w:val="clear" w:color="auto" w:fill="FFFFFF"/>
          <w:lang w:eastAsia="en-GB"/>
        </w:rPr>
      </w:pPr>
      <w:r w:rsidRPr="00AC6938">
        <w:rPr>
          <w:rFonts w:ascii="Arial" w:eastAsia="Times New Roman" w:hAnsi="Arial" w:cs="Arial"/>
          <w:color w:val="000000"/>
          <w:sz w:val="20"/>
          <w:szCs w:val="20"/>
          <w:shd w:val="clear" w:color="auto" w:fill="FFFFFF"/>
          <w:lang w:eastAsia="en-GB"/>
        </w:rPr>
        <w:t>Daniel, H., Daniel, H., Z, E., Z, E., Z, E., Z, E., Z, E., Z, E., Z, E. and Z, E., 2021. Benefits Of Cohesion – Benefits Of. [online] Benefitof.net. Available at: &lt;http://benefitof.net/benefits-of-cohesion/&gt; [Accessed 8 November 2021]</w:t>
      </w:r>
    </w:p>
    <w:p w:rsidR="00AC6938" w:rsidRPr="00AC6938" w:rsidRDefault="00AC6938" w:rsidP="00AC693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eastAsia="en-GB"/>
        </w:rPr>
      </w:pPr>
    </w:p>
    <w:p w:rsidR="00AC6938" w:rsidRPr="00AC6938" w:rsidRDefault="00AC6938" w:rsidP="00AC6938">
      <w:pPr>
        <w:overflowPunct w:val="0"/>
        <w:autoSpaceDE w:val="0"/>
        <w:autoSpaceDN w:val="0"/>
        <w:adjustRightInd w:val="0"/>
        <w:spacing w:after="0" w:line="240" w:lineRule="auto"/>
        <w:textAlignment w:val="baseline"/>
        <w:rPr>
          <w:rFonts w:ascii="Arial" w:eastAsia="Times New Roman" w:hAnsi="Arial" w:cs="Arial"/>
          <w:color w:val="000000"/>
          <w:sz w:val="20"/>
          <w:szCs w:val="20"/>
          <w:shd w:val="clear" w:color="auto" w:fill="FFFFFF"/>
          <w:lang w:eastAsia="en-GB"/>
        </w:rPr>
      </w:pPr>
      <w:r w:rsidRPr="00AC6938">
        <w:rPr>
          <w:rFonts w:ascii="Arial" w:eastAsia="Times New Roman" w:hAnsi="Arial" w:cs="Arial"/>
          <w:color w:val="000000"/>
          <w:sz w:val="20"/>
          <w:szCs w:val="20"/>
          <w:shd w:val="clear" w:color="auto" w:fill="FFFFFF"/>
          <w:lang w:eastAsia="en-GB"/>
        </w:rPr>
        <w:t>Play.decathlon.co.uk. 2021. </w:t>
      </w:r>
      <w:r w:rsidRPr="00AC6938">
        <w:rPr>
          <w:rFonts w:ascii="Arial" w:eastAsia="Times New Roman" w:hAnsi="Arial" w:cs="Arial"/>
          <w:i/>
          <w:iCs/>
          <w:color w:val="000000"/>
          <w:sz w:val="20"/>
          <w:szCs w:val="20"/>
          <w:shd w:val="clear" w:color="auto" w:fill="FFFFFF"/>
          <w:lang w:eastAsia="en-GB"/>
        </w:rPr>
        <w:t>5 Reasons Why Fitness And Mental Health Go Hand In Hand</w:t>
      </w:r>
      <w:r w:rsidRPr="00AC6938">
        <w:rPr>
          <w:rFonts w:ascii="Arial" w:eastAsia="Times New Roman" w:hAnsi="Arial" w:cs="Arial"/>
          <w:color w:val="000000"/>
          <w:sz w:val="20"/>
          <w:szCs w:val="20"/>
          <w:shd w:val="clear" w:color="auto" w:fill="FFFFFF"/>
          <w:lang w:eastAsia="en-GB"/>
        </w:rPr>
        <w:t>. [online] Available at: &lt;https</w:t>
      </w:r>
    </w:p>
    <w:p w:rsidR="00AC6938" w:rsidRPr="00AC6938" w:rsidRDefault="00AC6938" w:rsidP="00AC6938">
      <w:pPr>
        <w:overflowPunct w:val="0"/>
        <w:autoSpaceDE w:val="0"/>
        <w:autoSpaceDN w:val="0"/>
        <w:adjustRightInd w:val="0"/>
        <w:spacing w:after="0" w:line="240" w:lineRule="auto"/>
        <w:textAlignment w:val="baseline"/>
        <w:rPr>
          <w:rFonts w:ascii="Arial" w:eastAsia="Times New Roman" w:hAnsi="Arial" w:cs="Arial"/>
          <w:color w:val="000000"/>
          <w:sz w:val="20"/>
          <w:szCs w:val="20"/>
          <w:shd w:val="clear" w:color="auto" w:fill="FFFFFF"/>
          <w:lang w:eastAsia="en-GB"/>
        </w:rPr>
      </w:pPr>
    </w:p>
    <w:p w:rsidR="00AC6938" w:rsidRPr="00AC6938" w:rsidRDefault="00AC6938" w:rsidP="00AC6938">
      <w:pPr>
        <w:overflowPunct w:val="0"/>
        <w:autoSpaceDE w:val="0"/>
        <w:autoSpaceDN w:val="0"/>
        <w:adjustRightInd w:val="0"/>
        <w:spacing w:after="0" w:line="240" w:lineRule="auto"/>
        <w:textAlignment w:val="baseline"/>
        <w:rPr>
          <w:rFonts w:ascii="Arial" w:eastAsia="Times New Roman" w:hAnsi="Arial" w:cs="Arial"/>
          <w:color w:val="000000"/>
          <w:sz w:val="20"/>
          <w:szCs w:val="20"/>
          <w:shd w:val="clear" w:color="auto" w:fill="FFFFFF"/>
          <w:lang w:eastAsia="en-GB"/>
        </w:rPr>
      </w:pPr>
      <w:r w:rsidRPr="00AC6938">
        <w:rPr>
          <w:rFonts w:ascii="Arial" w:eastAsia="Times New Roman" w:hAnsi="Arial" w:cs="Arial"/>
          <w:color w:val="000000"/>
          <w:sz w:val="20"/>
          <w:szCs w:val="20"/>
          <w:shd w:val="clear" w:color="auto" w:fill="FFFFFF"/>
          <w:lang w:eastAsia="en-GB"/>
        </w:rPr>
        <w:t>College of Policing. 2021. </w:t>
      </w:r>
      <w:r w:rsidRPr="00AC6938">
        <w:rPr>
          <w:rFonts w:ascii="Arial" w:eastAsia="Times New Roman" w:hAnsi="Arial" w:cs="Arial"/>
          <w:i/>
          <w:iCs/>
          <w:color w:val="000000"/>
          <w:sz w:val="20"/>
          <w:szCs w:val="20"/>
          <w:shd w:val="clear" w:color="auto" w:fill="FFFFFF"/>
          <w:lang w:eastAsia="en-GB"/>
        </w:rPr>
        <w:t>Conflict management skills | College of Policing</w:t>
      </w:r>
      <w:r w:rsidRPr="00AC6938">
        <w:rPr>
          <w:rFonts w:ascii="Arial" w:eastAsia="Times New Roman" w:hAnsi="Arial" w:cs="Arial"/>
          <w:color w:val="000000"/>
          <w:sz w:val="20"/>
          <w:szCs w:val="20"/>
          <w:shd w:val="clear" w:color="auto" w:fill="FFFFFF"/>
          <w:lang w:eastAsia="en-GB"/>
        </w:rPr>
        <w:t>. [online] Available at: &lt;https://www.college.police.uk/guidance/conflict-management/conflict-management-skills&gt; [Accessed 16 July 2021].</w:t>
      </w:r>
    </w:p>
    <w:p w:rsidR="00AC6938" w:rsidRPr="00AC6938" w:rsidRDefault="00AC6938" w:rsidP="00AC6938">
      <w:pPr>
        <w:overflowPunct w:val="0"/>
        <w:autoSpaceDE w:val="0"/>
        <w:autoSpaceDN w:val="0"/>
        <w:adjustRightInd w:val="0"/>
        <w:spacing w:after="0" w:line="240" w:lineRule="auto"/>
        <w:textAlignment w:val="baseline"/>
        <w:rPr>
          <w:rFonts w:ascii="Arial" w:eastAsia="Times New Roman" w:hAnsi="Arial" w:cs="Arial"/>
          <w:color w:val="000000"/>
          <w:sz w:val="20"/>
          <w:szCs w:val="20"/>
          <w:shd w:val="clear" w:color="auto" w:fill="FFFFFF"/>
          <w:lang w:eastAsia="en-GB"/>
        </w:rPr>
      </w:pPr>
    </w:p>
    <w:p w:rsidR="00AC6938" w:rsidRPr="00AC6938" w:rsidRDefault="00AC6938" w:rsidP="00AC6938">
      <w:pPr>
        <w:overflowPunct w:val="0"/>
        <w:autoSpaceDE w:val="0"/>
        <w:autoSpaceDN w:val="0"/>
        <w:adjustRightInd w:val="0"/>
        <w:spacing w:after="0" w:line="240" w:lineRule="auto"/>
        <w:textAlignment w:val="baseline"/>
        <w:rPr>
          <w:rFonts w:ascii="Arial" w:eastAsia="Times New Roman" w:hAnsi="Arial" w:cs="Arial"/>
          <w:color w:val="000000"/>
          <w:sz w:val="20"/>
          <w:szCs w:val="20"/>
          <w:shd w:val="clear" w:color="auto" w:fill="FFFFFF"/>
          <w:lang w:eastAsia="en-GB"/>
        </w:rPr>
      </w:pPr>
      <w:r w:rsidRPr="00AC6938">
        <w:rPr>
          <w:rFonts w:ascii="Arial" w:eastAsia="Times New Roman" w:hAnsi="Arial" w:cs="Arial"/>
          <w:color w:val="000000"/>
          <w:sz w:val="20"/>
          <w:szCs w:val="20"/>
          <w:shd w:val="clear" w:color="auto" w:fill="FFFFFF"/>
          <w:lang w:eastAsia="en-GB"/>
        </w:rPr>
        <w:t>Legislation.gov.uk. 2021. </w:t>
      </w:r>
      <w:r w:rsidRPr="00AC6938">
        <w:rPr>
          <w:rFonts w:ascii="Arial" w:eastAsia="Times New Roman" w:hAnsi="Arial" w:cs="Arial"/>
          <w:i/>
          <w:iCs/>
          <w:color w:val="000000"/>
          <w:sz w:val="20"/>
          <w:szCs w:val="20"/>
          <w:shd w:val="clear" w:color="auto" w:fill="FFFFFF"/>
          <w:lang w:eastAsia="en-GB"/>
        </w:rPr>
        <w:t>Police and Criminal Evidence Act 1984</w:t>
      </w:r>
      <w:r w:rsidRPr="00AC6938">
        <w:rPr>
          <w:rFonts w:ascii="Arial" w:eastAsia="Times New Roman" w:hAnsi="Arial" w:cs="Arial"/>
          <w:color w:val="000000"/>
          <w:sz w:val="20"/>
          <w:szCs w:val="20"/>
          <w:shd w:val="clear" w:color="auto" w:fill="FFFFFF"/>
          <w:lang w:eastAsia="en-GB"/>
        </w:rPr>
        <w:t>. [online] Available at: &lt;https://www.legislation.gov.uk/ukpga/1984/60/section/17/enacted&gt; [Accessed 16 July 2021].</w:t>
      </w:r>
    </w:p>
    <w:p w:rsidR="00AC6938" w:rsidRPr="00AC6938" w:rsidRDefault="00AC6938" w:rsidP="00AC6938">
      <w:pPr>
        <w:overflowPunct w:val="0"/>
        <w:autoSpaceDE w:val="0"/>
        <w:autoSpaceDN w:val="0"/>
        <w:adjustRightInd w:val="0"/>
        <w:spacing w:after="0" w:line="240" w:lineRule="auto"/>
        <w:textAlignment w:val="baseline"/>
        <w:rPr>
          <w:rFonts w:ascii="Arial" w:eastAsia="Times New Roman" w:hAnsi="Arial" w:cs="Arial"/>
          <w:color w:val="000000"/>
          <w:sz w:val="20"/>
          <w:szCs w:val="20"/>
          <w:shd w:val="clear" w:color="auto" w:fill="FFFFFF"/>
          <w:lang w:eastAsia="en-GB"/>
        </w:rPr>
      </w:pPr>
    </w:p>
    <w:p w:rsidR="00AC6938" w:rsidRPr="00AC6938" w:rsidRDefault="00AC6938" w:rsidP="00AC6938">
      <w:pPr>
        <w:overflowPunct w:val="0"/>
        <w:autoSpaceDE w:val="0"/>
        <w:autoSpaceDN w:val="0"/>
        <w:adjustRightInd w:val="0"/>
        <w:spacing w:after="0" w:line="240" w:lineRule="auto"/>
        <w:textAlignment w:val="baseline"/>
        <w:rPr>
          <w:rFonts w:ascii="Arial" w:eastAsia="Times New Roman" w:hAnsi="Arial" w:cs="Arial"/>
          <w:color w:val="000000"/>
          <w:sz w:val="20"/>
          <w:szCs w:val="20"/>
          <w:shd w:val="clear" w:color="auto" w:fill="FFFFFF"/>
          <w:lang w:eastAsia="en-GB"/>
        </w:rPr>
      </w:pPr>
      <w:r w:rsidRPr="00AC6938">
        <w:rPr>
          <w:rFonts w:ascii="Arial" w:eastAsia="Times New Roman" w:hAnsi="Arial" w:cs="Arial"/>
          <w:b/>
          <w:bCs/>
          <w:color w:val="666666"/>
          <w:sz w:val="20"/>
          <w:szCs w:val="20"/>
          <w:shd w:val="clear" w:color="auto" w:fill="FFFFFF"/>
          <w:lang w:eastAsia="en-GB"/>
        </w:rPr>
        <w:t> </w:t>
      </w:r>
      <w:r w:rsidRPr="00AC6938">
        <w:rPr>
          <w:rFonts w:ascii="Arial" w:eastAsia="Times New Roman" w:hAnsi="Arial" w:cs="Arial"/>
          <w:color w:val="000000"/>
          <w:sz w:val="20"/>
          <w:szCs w:val="20"/>
          <w:shd w:val="clear" w:color="auto" w:fill="FFFFFF"/>
          <w:lang w:eastAsia="en-GB"/>
        </w:rPr>
        <w:t>Legislation.gov.uk. 2021. </w:t>
      </w:r>
      <w:r w:rsidRPr="00AC6938">
        <w:rPr>
          <w:rFonts w:ascii="Arial" w:eastAsia="Times New Roman" w:hAnsi="Arial" w:cs="Arial"/>
          <w:i/>
          <w:iCs/>
          <w:color w:val="000000"/>
          <w:sz w:val="20"/>
          <w:szCs w:val="20"/>
          <w:shd w:val="clear" w:color="auto" w:fill="FFFFFF"/>
          <w:lang w:eastAsia="en-GB"/>
        </w:rPr>
        <w:t>Public Order Act 1986</w:t>
      </w:r>
      <w:r w:rsidRPr="00AC6938">
        <w:rPr>
          <w:rFonts w:ascii="Arial" w:eastAsia="Times New Roman" w:hAnsi="Arial" w:cs="Arial"/>
          <w:color w:val="000000"/>
          <w:sz w:val="20"/>
          <w:szCs w:val="20"/>
          <w:shd w:val="clear" w:color="auto" w:fill="FFFFFF"/>
          <w:lang w:eastAsia="en-GB"/>
        </w:rPr>
        <w:t>. [online] Available at: &lt;https://www.legislation.gov.uk/ukpga/1986/64/section/3&gt; [Accessed 16 July 2021].</w:t>
      </w:r>
    </w:p>
    <w:p w:rsidR="00AC6938" w:rsidRPr="00AC6938" w:rsidRDefault="00AC6938" w:rsidP="00AC6938">
      <w:pPr>
        <w:overflowPunct w:val="0"/>
        <w:autoSpaceDE w:val="0"/>
        <w:autoSpaceDN w:val="0"/>
        <w:adjustRightInd w:val="0"/>
        <w:spacing w:after="0" w:line="240" w:lineRule="auto"/>
        <w:textAlignment w:val="baseline"/>
        <w:rPr>
          <w:rFonts w:ascii="Arial" w:eastAsia="Times New Roman" w:hAnsi="Arial" w:cs="Arial"/>
          <w:color w:val="000000"/>
          <w:sz w:val="20"/>
          <w:szCs w:val="20"/>
          <w:shd w:val="clear" w:color="auto" w:fill="FFFFFF"/>
          <w:lang w:eastAsia="en-GB"/>
        </w:rPr>
      </w:pPr>
    </w:p>
    <w:p w:rsidR="00AC6938" w:rsidRPr="00AC6938" w:rsidRDefault="00AC6938" w:rsidP="00AC6938">
      <w:pPr>
        <w:overflowPunct w:val="0"/>
        <w:autoSpaceDE w:val="0"/>
        <w:autoSpaceDN w:val="0"/>
        <w:adjustRightInd w:val="0"/>
        <w:spacing w:after="0" w:line="240" w:lineRule="auto"/>
        <w:textAlignment w:val="baseline"/>
        <w:rPr>
          <w:rFonts w:ascii="Arial" w:eastAsia="Times New Roman" w:hAnsi="Arial" w:cs="Arial"/>
          <w:color w:val="000000"/>
          <w:sz w:val="28"/>
          <w:szCs w:val="28"/>
          <w:lang w:eastAsia="en-GB"/>
        </w:rPr>
      </w:pPr>
      <w:r w:rsidRPr="00AC6938">
        <w:rPr>
          <w:rFonts w:ascii="Arial" w:eastAsia="Times New Roman" w:hAnsi="Arial" w:cs="Arial"/>
          <w:color w:val="000000"/>
          <w:sz w:val="20"/>
          <w:szCs w:val="20"/>
          <w:shd w:val="clear" w:color="auto" w:fill="FFFFFF"/>
          <w:lang w:eastAsia="en-GB"/>
        </w:rPr>
        <w:t>Citizensadvice.org.uk. 2021. </w:t>
      </w:r>
      <w:r w:rsidRPr="00AC6938">
        <w:rPr>
          <w:rFonts w:ascii="Arial" w:eastAsia="Times New Roman" w:hAnsi="Arial" w:cs="Arial"/>
          <w:i/>
          <w:iCs/>
          <w:color w:val="000000"/>
          <w:sz w:val="20"/>
          <w:szCs w:val="20"/>
          <w:shd w:val="clear" w:color="auto" w:fill="FFFFFF"/>
          <w:lang w:eastAsia="en-GB"/>
        </w:rPr>
        <w:t>If you are arrested and held in custody by the police in Scotland</w:t>
      </w:r>
      <w:r w:rsidRPr="00AC6938">
        <w:rPr>
          <w:rFonts w:ascii="Arial" w:eastAsia="Times New Roman" w:hAnsi="Arial" w:cs="Arial"/>
          <w:color w:val="000000"/>
          <w:sz w:val="20"/>
          <w:szCs w:val="20"/>
          <w:shd w:val="clear" w:color="auto" w:fill="FFFFFF"/>
          <w:lang w:eastAsia="en-GB"/>
        </w:rPr>
        <w:t>. [online] Available at: &lt;https://www.citizensadvice.org.uk/scotland/law-and-courts/legal-system-s/police-s/if-you-are-arrested-and-held-in-custody-by-the-police-in-scotland/&gt; [Accessed 16 July 2021].</w:t>
      </w:r>
    </w:p>
    <w:p w:rsidR="00AC6938" w:rsidRPr="00AC6938" w:rsidRDefault="00AC6938" w:rsidP="00AC6938">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rsidR="00AC6938" w:rsidRPr="00AC6938" w:rsidRDefault="00AC6938" w:rsidP="00AC6938">
      <w:pPr>
        <w:overflowPunct w:val="0"/>
        <w:autoSpaceDE w:val="0"/>
        <w:autoSpaceDN w:val="0"/>
        <w:adjustRightInd w:val="0"/>
        <w:spacing w:after="0" w:line="240" w:lineRule="auto"/>
        <w:textAlignment w:val="baseline"/>
        <w:rPr>
          <w:rFonts w:ascii="Arial" w:eastAsia="Times New Roman" w:hAnsi="Arial" w:cs="Arial"/>
          <w:color w:val="000000"/>
          <w:sz w:val="20"/>
          <w:szCs w:val="20"/>
          <w:shd w:val="clear" w:color="auto" w:fill="FFFFFF"/>
          <w:lang w:eastAsia="en-GB"/>
        </w:rPr>
      </w:pPr>
      <w:r w:rsidRPr="00AC6938">
        <w:rPr>
          <w:rFonts w:ascii="Arial" w:eastAsia="Times New Roman" w:hAnsi="Arial" w:cs="Arial"/>
          <w:color w:val="000000"/>
          <w:sz w:val="20"/>
          <w:szCs w:val="20"/>
          <w:shd w:val="clear" w:color="auto" w:fill="FFFFFF"/>
          <w:lang w:eastAsia="en-GB"/>
        </w:rPr>
        <w:t>Leitch, C., 2021. </w:t>
      </w:r>
      <w:r w:rsidRPr="00AC6938">
        <w:rPr>
          <w:rFonts w:ascii="Arial" w:eastAsia="Times New Roman" w:hAnsi="Arial" w:cs="Arial"/>
          <w:i/>
          <w:iCs/>
          <w:color w:val="000000"/>
          <w:sz w:val="20"/>
          <w:szCs w:val="20"/>
          <w:shd w:val="clear" w:color="auto" w:fill="FFFFFF"/>
          <w:lang w:eastAsia="en-GB"/>
        </w:rPr>
        <w:t>10 Powerful Benefits of Teamwork in the Workplace</w:t>
      </w:r>
      <w:r w:rsidRPr="00AC6938">
        <w:rPr>
          <w:rFonts w:ascii="Arial" w:eastAsia="Times New Roman" w:hAnsi="Arial" w:cs="Arial"/>
          <w:color w:val="000000"/>
          <w:sz w:val="20"/>
          <w:szCs w:val="20"/>
          <w:shd w:val="clear" w:color="auto" w:fill="FFFFFF"/>
          <w:lang w:eastAsia="en-GB"/>
        </w:rPr>
        <w:t>. [online] Careeraddict.com. Available at: &lt;https://www.careeraddict.com/5-benefits-of-teamwork-in-the-workplace&gt; [Accessed 21 July 2021].</w:t>
      </w:r>
    </w:p>
    <w:p w:rsidR="00AC6938" w:rsidRPr="00AC6938" w:rsidRDefault="00AC6938" w:rsidP="00AC6938">
      <w:pPr>
        <w:overflowPunct w:val="0"/>
        <w:autoSpaceDE w:val="0"/>
        <w:autoSpaceDN w:val="0"/>
        <w:adjustRightInd w:val="0"/>
        <w:spacing w:after="0" w:line="240" w:lineRule="auto"/>
        <w:textAlignment w:val="baseline"/>
        <w:rPr>
          <w:rFonts w:ascii="Arial" w:eastAsia="Times New Roman" w:hAnsi="Arial" w:cs="Arial"/>
          <w:color w:val="000000"/>
          <w:sz w:val="20"/>
          <w:szCs w:val="20"/>
          <w:shd w:val="clear" w:color="auto" w:fill="FFFFFF"/>
          <w:lang w:eastAsia="en-GB"/>
        </w:rPr>
      </w:pPr>
      <w:r w:rsidRPr="00AC6938">
        <w:rPr>
          <w:rFonts w:ascii="Arial" w:eastAsia="Times New Roman" w:hAnsi="Arial" w:cs="Arial"/>
          <w:color w:val="000000"/>
          <w:sz w:val="20"/>
          <w:szCs w:val="20"/>
          <w:shd w:val="clear" w:color="auto" w:fill="FFFFFF"/>
          <w:lang w:eastAsia="en-GB"/>
        </w:rPr>
        <w:t>ToughNickel. 2021. </w:t>
      </w:r>
      <w:r w:rsidRPr="00AC6938">
        <w:rPr>
          <w:rFonts w:ascii="Arial" w:eastAsia="Times New Roman" w:hAnsi="Arial" w:cs="Arial"/>
          <w:i/>
          <w:iCs/>
          <w:color w:val="000000"/>
          <w:sz w:val="20"/>
          <w:szCs w:val="20"/>
          <w:shd w:val="clear" w:color="auto" w:fill="FFFFFF"/>
          <w:lang w:eastAsia="en-GB"/>
        </w:rPr>
        <w:t>12 Disadvantages of Teamwork in the Workplace</w:t>
      </w:r>
      <w:r w:rsidRPr="00AC6938">
        <w:rPr>
          <w:rFonts w:ascii="Arial" w:eastAsia="Times New Roman" w:hAnsi="Arial" w:cs="Arial"/>
          <w:color w:val="000000"/>
          <w:sz w:val="20"/>
          <w:szCs w:val="20"/>
          <w:shd w:val="clear" w:color="auto" w:fill="FFFFFF"/>
          <w:lang w:eastAsia="en-GB"/>
        </w:rPr>
        <w:t>. [online] Available at: &lt;https://toughnickel.com/business/Disadvantages-of-Teamwork-in-the-Workplace&gt; [Accessed 21 July 2021]</w:t>
      </w:r>
    </w:p>
    <w:p w:rsidR="00AC6938" w:rsidRPr="00AC6938" w:rsidRDefault="00AC6938" w:rsidP="00AC6938">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r w:rsidRPr="00AC6938">
        <w:rPr>
          <w:rFonts w:ascii="Arial" w:eastAsia="Times New Roman" w:hAnsi="Arial" w:cs="Arial"/>
          <w:color w:val="000000"/>
          <w:sz w:val="20"/>
          <w:szCs w:val="20"/>
          <w:shd w:val="clear" w:color="auto" w:fill="FFFFFF"/>
          <w:lang w:eastAsia="en-GB"/>
        </w:rPr>
        <w:lastRenderedPageBreak/>
        <w:t>HR Exchange Network. 2021. </w:t>
      </w:r>
      <w:r w:rsidRPr="00AC6938">
        <w:rPr>
          <w:rFonts w:ascii="Arial" w:eastAsia="Times New Roman" w:hAnsi="Arial" w:cs="Arial"/>
          <w:i/>
          <w:iCs/>
          <w:color w:val="000000"/>
          <w:sz w:val="20"/>
          <w:szCs w:val="20"/>
          <w:shd w:val="clear" w:color="auto" w:fill="FFFFFF"/>
          <w:lang w:eastAsia="en-GB"/>
        </w:rPr>
        <w:t>Why Morale and Engagement Are So Important</w:t>
      </w:r>
      <w:r w:rsidRPr="00AC6938">
        <w:rPr>
          <w:rFonts w:ascii="Arial" w:eastAsia="Times New Roman" w:hAnsi="Arial" w:cs="Arial"/>
          <w:color w:val="000000"/>
          <w:sz w:val="20"/>
          <w:szCs w:val="20"/>
          <w:shd w:val="clear" w:color="auto" w:fill="FFFFFF"/>
          <w:lang w:eastAsia="en-GB"/>
        </w:rPr>
        <w:t>. [online] Available at: &lt;https://www.hrexchangenetwork.com/hr-talent-management/articles/why-morale-and-engagement-are-so-important&gt; [Accessed 21 July 2021].</w:t>
      </w:r>
    </w:p>
    <w:p w:rsidR="00AC6938" w:rsidRPr="00AC6938" w:rsidRDefault="00AC6938" w:rsidP="00AC6938">
      <w:pPr>
        <w:overflowPunct w:val="0"/>
        <w:autoSpaceDE w:val="0"/>
        <w:autoSpaceDN w:val="0"/>
        <w:adjustRightInd w:val="0"/>
        <w:spacing w:after="0" w:line="240" w:lineRule="auto"/>
        <w:textAlignment w:val="baseline"/>
        <w:rPr>
          <w:rFonts w:ascii="Arial" w:eastAsia="Times New Roman" w:hAnsi="Arial" w:cs="Arial"/>
          <w:color w:val="000000"/>
          <w:sz w:val="20"/>
          <w:szCs w:val="20"/>
          <w:lang w:eastAsia="en-GB"/>
        </w:rPr>
      </w:pPr>
    </w:p>
    <w:p w:rsidR="00AC6938" w:rsidRPr="00AC6938" w:rsidRDefault="00AC6938" w:rsidP="00AC6938">
      <w:pPr>
        <w:overflowPunct w:val="0"/>
        <w:autoSpaceDE w:val="0"/>
        <w:autoSpaceDN w:val="0"/>
        <w:adjustRightInd w:val="0"/>
        <w:spacing w:after="0" w:line="240" w:lineRule="auto"/>
        <w:textAlignment w:val="baseline"/>
        <w:rPr>
          <w:rFonts w:ascii="Arial" w:eastAsia="Times New Roman" w:hAnsi="Arial" w:cs="Arial"/>
          <w:color w:val="000000"/>
          <w:sz w:val="20"/>
          <w:szCs w:val="20"/>
          <w:shd w:val="clear" w:color="auto" w:fill="FFFFFF"/>
          <w:lang w:eastAsia="en-GB"/>
        </w:rPr>
      </w:pPr>
      <w:r w:rsidRPr="00AC6938">
        <w:rPr>
          <w:rFonts w:ascii="Arial" w:eastAsia="Times New Roman" w:hAnsi="Arial" w:cs="Arial"/>
          <w:color w:val="000000"/>
          <w:sz w:val="20"/>
          <w:szCs w:val="20"/>
          <w:shd w:val="clear" w:color="auto" w:fill="FFFFFF"/>
          <w:lang w:eastAsia="en-GB"/>
        </w:rPr>
        <w:t>Alcoholrehab.com. 2021. </w:t>
      </w:r>
      <w:r w:rsidRPr="00AC6938">
        <w:rPr>
          <w:rFonts w:ascii="Arial" w:eastAsia="Times New Roman" w:hAnsi="Arial" w:cs="Arial"/>
          <w:i/>
          <w:iCs/>
          <w:color w:val="000000"/>
          <w:sz w:val="20"/>
          <w:szCs w:val="20"/>
          <w:shd w:val="clear" w:color="auto" w:fill="FFFFFF"/>
          <w:lang w:eastAsia="en-GB"/>
        </w:rPr>
        <w:t>Drug Trafficking | Alcohol Rehab</w:t>
      </w:r>
      <w:r w:rsidRPr="00AC6938">
        <w:rPr>
          <w:rFonts w:ascii="Arial" w:eastAsia="Times New Roman" w:hAnsi="Arial" w:cs="Arial"/>
          <w:color w:val="000000"/>
          <w:sz w:val="20"/>
          <w:szCs w:val="20"/>
          <w:shd w:val="clear" w:color="auto" w:fill="FFFFFF"/>
          <w:lang w:eastAsia="en-GB"/>
        </w:rPr>
        <w:t>. [online] Available at: &lt;https://alcoholrehab.com/drug-addiction/drug-trafficking/&gt; [Accessed 27 July 2021].</w:t>
      </w:r>
    </w:p>
    <w:p w:rsidR="00AC6938" w:rsidRPr="00AC6938" w:rsidRDefault="00AC6938" w:rsidP="00AC6938">
      <w:pPr>
        <w:overflowPunct w:val="0"/>
        <w:autoSpaceDE w:val="0"/>
        <w:autoSpaceDN w:val="0"/>
        <w:adjustRightInd w:val="0"/>
        <w:spacing w:after="0" w:line="240" w:lineRule="auto"/>
        <w:textAlignment w:val="baseline"/>
        <w:rPr>
          <w:rFonts w:ascii="Arial" w:eastAsia="Times New Roman" w:hAnsi="Arial" w:cs="Arial"/>
          <w:color w:val="000000"/>
          <w:sz w:val="20"/>
          <w:szCs w:val="20"/>
          <w:shd w:val="clear" w:color="auto" w:fill="FFFFFF"/>
          <w:lang w:eastAsia="en-GB"/>
        </w:rPr>
      </w:pPr>
    </w:p>
    <w:p w:rsidR="00AC6938" w:rsidRPr="00AC6938" w:rsidRDefault="00AC6938" w:rsidP="00AC6938">
      <w:pPr>
        <w:overflowPunct w:val="0"/>
        <w:autoSpaceDE w:val="0"/>
        <w:autoSpaceDN w:val="0"/>
        <w:adjustRightInd w:val="0"/>
        <w:spacing w:after="0" w:line="240" w:lineRule="auto"/>
        <w:textAlignment w:val="baseline"/>
        <w:rPr>
          <w:rFonts w:ascii="Arial" w:eastAsia="Times New Roman" w:hAnsi="Arial" w:cs="Arial"/>
          <w:color w:val="000000"/>
          <w:sz w:val="20"/>
          <w:szCs w:val="20"/>
          <w:shd w:val="clear" w:color="auto" w:fill="FFFFFF"/>
          <w:lang w:eastAsia="en-GB"/>
        </w:rPr>
      </w:pPr>
      <w:r w:rsidRPr="00AC6938">
        <w:rPr>
          <w:rFonts w:ascii="Arial" w:eastAsia="Times New Roman" w:hAnsi="Arial" w:cs="Arial"/>
          <w:color w:val="000000"/>
          <w:sz w:val="20"/>
          <w:szCs w:val="20"/>
          <w:shd w:val="clear" w:color="auto" w:fill="FFFFFF"/>
          <w:lang w:eastAsia="en-GB"/>
        </w:rPr>
        <w:t>Antislavery.org. 2021. [online] Available at: &lt;https://www.antislavery.org/slavery-today/human-trafficking/&gt; [Accessed 30 July 2021].</w:t>
      </w:r>
    </w:p>
    <w:p w:rsidR="00AC6938" w:rsidRPr="00AC6938" w:rsidRDefault="00AC6938" w:rsidP="00AC6938">
      <w:pPr>
        <w:overflowPunct w:val="0"/>
        <w:autoSpaceDE w:val="0"/>
        <w:autoSpaceDN w:val="0"/>
        <w:adjustRightInd w:val="0"/>
        <w:spacing w:after="0" w:line="240" w:lineRule="auto"/>
        <w:textAlignment w:val="baseline"/>
        <w:rPr>
          <w:rFonts w:ascii="Arial" w:eastAsia="Times New Roman" w:hAnsi="Arial" w:cs="Arial"/>
          <w:color w:val="000000"/>
          <w:sz w:val="20"/>
          <w:szCs w:val="20"/>
          <w:shd w:val="clear" w:color="auto" w:fill="FFFFFF"/>
          <w:lang w:eastAsia="en-GB"/>
        </w:rPr>
      </w:pPr>
    </w:p>
    <w:p w:rsidR="00AC6938" w:rsidRPr="00AC6938" w:rsidRDefault="00AC6938" w:rsidP="00AC6938">
      <w:pPr>
        <w:overflowPunct w:val="0"/>
        <w:autoSpaceDE w:val="0"/>
        <w:autoSpaceDN w:val="0"/>
        <w:adjustRightInd w:val="0"/>
        <w:spacing w:after="0" w:line="240" w:lineRule="auto"/>
        <w:textAlignment w:val="baseline"/>
        <w:rPr>
          <w:rFonts w:ascii="Arial" w:eastAsia="Times New Roman" w:hAnsi="Arial" w:cs="Arial"/>
          <w:color w:val="000000"/>
          <w:sz w:val="20"/>
          <w:szCs w:val="20"/>
          <w:shd w:val="clear" w:color="auto" w:fill="FFFFFF"/>
          <w:lang w:eastAsia="en-GB"/>
        </w:rPr>
      </w:pPr>
      <w:r w:rsidRPr="00AC6938">
        <w:rPr>
          <w:rFonts w:ascii="Arial" w:eastAsia="Times New Roman" w:hAnsi="Arial" w:cs="Arial"/>
          <w:color w:val="000000"/>
          <w:sz w:val="20"/>
          <w:szCs w:val="20"/>
          <w:shd w:val="clear" w:color="auto" w:fill="FFFFFF"/>
          <w:lang w:eastAsia="en-GB"/>
        </w:rPr>
        <w:t>Assets.publishing.service.gov.uk. 2021. [online] Available at: &lt;https://assets.publishing.service.gov.uk/government/uploads/system/uploads/attachment_data/file/591903/CSE_Guidance_Core_Document_13.02.2017.pdf&gt; [Accessed 30 July 2021].</w:t>
      </w:r>
    </w:p>
    <w:p w:rsidR="00ED636B" w:rsidRDefault="00ED636B">
      <w:bookmarkStart w:id="0" w:name="_GoBack"/>
      <w:bookmarkEnd w:id="0"/>
    </w:p>
    <w:sectPr w:rsidR="00ED636B" w:rsidSect="00CC498F">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altName w:val="Sylfaen"/>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498F" w:rsidRDefault="00AC6938">
    <w:pPr>
      <w:pStyle w:val="Footer"/>
      <w:jc w:val="right"/>
    </w:pPr>
    <w:r>
      <w:fldChar w:fldCharType="begin"/>
    </w:r>
    <w:r>
      <w:instrText xml:space="preserve"> PAGE   \* MERGEFORMAT </w:instrText>
    </w:r>
    <w:r>
      <w:fldChar w:fldCharType="separate"/>
    </w:r>
    <w:r>
      <w:rPr>
        <w:noProof/>
      </w:rPr>
      <w:t>27</w:t>
    </w:r>
    <w:r>
      <w:fldChar w:fldCharType="end"/>
    </w:r>
  </w:p>
  <w:p w:rsidR="00CC498F" w:rsidRPr="00BB5EAA" w:rsidRDefault="00AC6938" w:rsidP="004C2D3A">
    <w:pPr>
      <w:pStyle w:val="Footer"/>
      <w:ind w:right="360"/>
      <w:jc w:val="center"/>
    </w:pP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6938"/>
    <w:rsid w:val="00AC6938"/>
    <w:rsid w:val="00ED63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C01BF38-3894-46E2-9FF4-B2C15AC45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AC6938"/>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AC6938"/>
  </w:style>
  <w:style w:type="table" w:styleId="TableGrid">
    <w:name w:val="Table Grid"/>
    <w:basedOn w:val="TableNormal"/>
    <w:uiPriority w:val="39"/>
    <w:rsid w:val="00AC6938"/>
    <w:pPr>
      <w:spacing w:after="0" w:line="240" w:lineRule="auto"/>
    </w:pPr>
    <w:rPr>
      <w:rFonts w:ascii="Times New Roman" w:eastAsia="Times New Roman" w:hAnsi="Times New Roman" w:cs="Times New Roman"/>
      <w:sz w:val="20"/>
      <w:szCs w:val="20"/>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moodle.uwtsd.ac.uk/pluginfile.php/298870/mod_resource/content/1/Reflective%20Practice%20for%20Policing%20Students%20-%20Selina%20Copley%20Chapter5.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uwtsd.ac.uk/media/uwtsd-website/content-assets/documents/academic-office/aqh-chapters/chapters---en/Chapter_07_Assessment_Taught_Programmes_Pages_72-79-UPDATED-05-11-2019.pdf"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27</Pages>
  <Words>7426</Words>
  <Characters>42330</Characters>
  <Application>Microsoft Office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49657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Jones,Aled swp6659</dc:creator>
  <cp:keywords/>
  <dc:description/>
  <cp:lastModifiedBy>Jones,Aled swp6659</cp:lastModifiedBy>
  <cp:revision>1</cp:revision>
  <dcterms:created xsi:type="dcterms:W3CDTF">2021-11-08T13:35:00Z</dcterms:created>
  <dcterms:modified xsi:type="dcterms:W3CDTF">2021-11-08T13:36:00Z</dcterms:modified>
</cp:coreProperties>
</file>