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1E520" w14:textId="0AE6873D" w:rsidR="009B4B7A" w:rsidRPr="00BC6F0F" w:rsidRDefault="009B4B7A" w:rsidP="00BC6F0F">
      <w:pPr>
        <w:spacing w:line="360" w:lineRule="auto"/>
        <w:rPr>
          <w:rFonts w:ascii="Times New Roman" w:hAnsi="Times New Roman" w:cs="Times New Roman"/>
        </w:rPr>
      </w:pPr>
      <w:r w:rsidRPr="00BC6F0F">
        <w:rPr>
          <w:rFonts w:ascii="Times New Roman" w:hAnsi="Times New Roman" w:cs="Times New Roman"/>
        </w:rPr>
        <w:t xml:space="preserve">Hello and welcome to </w:t>
      </w:r>
      <w:r w:rsidR="00960529" w:rsidRPr="00BC6F0F">
        <w:rPr>
          <w:rFonts w:ascii="Times New Roman" w:hAnsi="Times New Roman" w:cs="Times New Roman"/>
        </w:rPr>
        <w:t>today’s</w:t>
      </w:r>
      <w:r w:rsidRPr="00BC6F0F">
        <w:rPr>
          <w:rFonts w:ascii="Times New Roman" w:hAnsi="Times New Roman" w:cs="Times New Roman"/>
        </w:rPr>
        <w:t xml:space="preserve"> video.  My name is Gemma Clarke, my student number is 2114097 and I am going to be talking to you about Professional Practice in the early years.</w:t>
      </w:r>
    </w:p>
    <w:p w14:paraId="002D2812" w14:textId="31634F7D" w:rsidR="009B4B7A" w:rsidRPr="00BC6F0F" w:rsidRDefault="004079AB" w:rsidP="00BC6F0F">
      <w:pPr>
        <w:spacing w:line="360" w:lineRule="auto"/>
        <w:rPr>
          <w:rFonts w:ascii="Times New Roman" w:hAnsi="Times New Roman" w:cs="Times New Roman"/>
        </w:rPr>
      </w:pPr>
      <w:r w:rsidRPr="00BC6F0F">
        <w:rPr>
          <w:rFonts w:ascii="Times New Roman" w:hAnsi="Times New Roman" w:cs="Times New Roman"/>
        </w:rPr>
        <w:t xml:space="preserve"> </w:t>
      </w:r>
    </w:p>
    <w:p w14:paraId="6F74D582" w14:textId="75E8F0DE" w:rsidR="009B4B7A" w:rsidRPr="00BC6F0F" w:rsidRDefault="009B4B7A" w:rsidP="00BC6F0F">
      <w:pPr>
        <w:spacing w:line="360" w:lineRule="auto"/>
        <w:rPr>
          <w:rFonts w:ascii="Times New Roman" w:hAnsi="Times New Roman" w:cs="Times New Roman"/>
        </w:rPr>
      </w:pPr>
      <w:r w:rsidRPr="00BC6F0F">
        <w:rPr>
          <w:rFonts w:ascii="Times New Roman" w:hAnsi="Times New Roman" w:cs="Times New Roman"/>
        </w:rPr>
        <w:t xml:space="preserve">To begin </w:t>
      </w:r>
      <w:r w:rsidR="00960529" w:rsidRPr="00BC6F0F">
        <w:rPr>
          <w:rFonts w:ascii="Times New Roman" w:hAnsi="Times New Roman" w:cs="Times New Roman"/>
        </w:rPr>
        <w:t>let’s</w:t>
      </w:r>
      <w:r w:rsidRPr="00BC6F0F">
        <w:rPr>
          <w:rFonts w:ascii="Times New Roman" w:hAnsi="Times New Roman" w:cs="Times New Roman"/>
        </w:rPr>
        <w:t xml:space="preserve"> look at what professional practice is.  Siolta (2006) believes it is essential</w:t>
      </w:r>
      <w:r w:rsidR="004B3B04" w:rsidRPr="00BC6F0F">
        <w:rPr>
          <w:rFonts w:ascii="Times New Roman" w:hAnsi="Times New Roman" w:cs="Times New Roman"/>
        </w:rPr>
        <w:t xml:space="preserve"> </w:t>
      </w:r>
      <w:r w:rsidR="00272DF2" w:rsidRPr="00BC6F0F">
        <w:rPr>
          <w:rFonts w:ascii="Times New Roman" w:hAnsi="Times New Roman" w:cs="Times New Roman"/>
        </w:rPr>
        <w:t xml:space="preserve">that early </w:t>
      </w:r>
      <w:r w:rsidR="00960529" w:rsidRPr="00BC6F0F">
        <w:rPr>
          <w:rFonts w:ascii="Times New Roman" w:hAnsi="Times New Roman" w:cs="Times New Roman"/>
        </w:rPr>
        <w:t>year’s</w:t>
      </w:r>
      <w:r w:rsidR="00272DF2" w:rsidRPr="00BC6F0F">
        <w:rPr>
          <w:rFonts w:ascii="Times New Roman" w:hAnsi="Times New Roman" w:cs="Times New Roman"/>
        </w:rPr>
        <w:t xml:space="preserve"> practitioners have the understanding, </w:t>
      </w:r>
      <w:r w:rsidR="006309F4" w:rsidRPr="00BC6F0F">
        <w:rPr>
          <w:rFonts w:ascii="Times New Roman" w:hAnsi="Times New Roman" w:cs="Times New Roman"/>
        </w:rPr>
        <w:t>principles,</w:t>
      </w:r>
      <w:r w:rsidR="00272DF2" w:rsidRPr="00BC6F0F">
        <w:rPr>
          <w:rFonts w:ascii="Times New Roman" w:hAnsi="Times New Roman" w:cs="Times New Roman"/>
        </w:rPr>
        <w:t xml:space="preserve"> and viewpoint relevant to their role.  </w:t>
      </w:r>
      <w:r w:rsidR="00D11CCA" w:rsidRPr="00BC6F0F">
        <w:rPr>
          <w:rFonts w:ascii="Times New Roman" w:hAnsi="Times New Roman" w:cs="Times New Roman"/>
        </w:rPr>
        <w:t>Also,</w:t>
      </w:r>
      <w:r w:rsidR="00960529" w:rsidRPr="00BC6F0F">
        <w:rPr>
          <w:rFonts w:ascii="Times New Roman" w:hAnsi="Times New Roman" w:cs="Times New Roman"/>
        </w:rPr>
        <w:t xml:space="preserve"> the ability to reflect on </w:t>
      </w:r>
      <w:r w:rsidR="00D11CCA" w:rsidRPr="00BC6F0F">
        <w:rPr>
          <w:rFonts w:ascii="Times New Roman" w:hAnsi="Times New Roman" w:cs="Times New Roman"/>
        </w:rPr>
        <w:t>one’s</w:t>
      </w:r>
      <w:r w:rsidR="00960529" w:rsidRPr="00BC6F0F">
        <w:rPr>
          <w:rFonts w:ascii="Times New Roman" w:hAnsi="Times New Roman" w:cs="Times New Roman"/>
        </w:rPr>
        <w:t xml:space="preserve"> own practice and commitment to professional development.</w:t>
      </w:r>
    </w:p>
    <w:p w14:paraId="2FD50683" w14:textId="157E3C6F" w:rsidR="00272DF2" w:rsidRPr="00BC6F0F" w:rsidRDefault="00272DF2" w:rsidP="00BC6F0F">
      <w:pPr>
        <w:spacing w:line="360" w:lineRule="auto"/>
        <w:rPr>
          <w:rFonts w:ascii="Times New Roman" w:hAnsi="Times New Roman" w:cs="Times New Roman"/>
        </w:rPr>
      </w:pPr>
    </w:p>
    <w:p w14:paraId="26E120C1" w14:textId="473EED54" w:rsidR="00A65466" w:rsidRPr="00BC6F0F" w:rsidRDefault="00BC6F0F" w:rsidP="00BC6F0F">
      <w:pPr>
        <w:spacing w:line="360" w:lineRule="auto"/>
        <w:rPr>
          <w:rFonts w:ascii="Times New Roman" w:hAnsi="Times New Roman" w:cs="Times New Roman"/>
        </w:rPr>
      </w:pPr>
      <w:r>
        <w:rPr>
          <w:rFonts w:ascii="Times New Roman" w:hAnsi="Times New Roman" w:cs="Times New Roman"/>
        </w:rPr>
        <w:t xml:space="preserve">Provision for Early years is varied however the </w:t>
      </w:r>
      <w:r w:rsidR="00A65466" w:rsidRPr="00BC6F0F">
        <w:rPr>
          <w:rFonts w:ascii="Times New Roman" w:hAnsi="Times New Roman" w:cs="Times New Roman"/>
        </w:rPr>
        <w:t xml:space="preserve">scope and purpose </w:t>
      </w:r>
      <w:r>
        <w:rPr>
          <w:rFonts w:ascii="Times New Roman" w:hAnsi="Times New Roman" w:cs="Times New Roman"/>
        </w:rPr>
        <w:t>for all i</w:t>
      </w:r>
      <w:r w:rsidR="00A65466" w:rsidRPr="00BC6F0F">
        <w:rPr>
          <w:rFonts w:ascii="Times New Roman" w:hAnsi="Times New Roman" w:cs="Times New Roman"/>
        </w:rPr>
        <w:t xml:space="preserve">s to provide a safe, </w:t>
      </w:r>
      <w:r w:rsidR="006309F4" w:rsidRPr="00BC6F0F">
        <w:rPr>
          <w:rFonts w:ascii="Times New Roman" w:hAnsi="Times New Roman" w:cs="Times New Roman"/>
        </w:rPr>
        <w:t>nurturing,</w:t>
      </w:r>
      <w:r w:rsidR="00A65466" w:rsidRPr="00BC6F0F">
        <w:rPr>
          <w:rFonts w:ascii="Times New Roman" w:hAnsi="Times New Roman" w:cs="Times New Roman"/>
        </w:rPr>
        <w:t xml:space="preserve"> and purposeful learning environment whilst taking care of the social and emotional development of babies and young children</w:t>
      </w:r>
      <w:r w:rsidR="0039724E">
        <w:rPr>
          <w:rFonts w:ascii="Times New Roman" w:hAnsi="Times New Roman" w:cs="Times New Roman"/>
        </w:rPr>
        <w:t>, however there is no code of practice for professionalism in early years</w:t>
      </w:r>
      <w:r w:rsidR="003C1BDE">
        <w:rPr>
          <w:rFonts w:ascii="Times New Roman" w:hAnsi="Times New Roman" w:cs="Times New Roman"/>
        </w:rPr>
        <w:t xml:space="preserve"> and it is more knowledge and experience based.</w:t>
      </w:r>
    </w:p>
    <w:p w14:paraId="03A4621C" w14:textId="54547CB9" w:rsidR="00A65466" w:rsidRPr="00BC6F0F" w:rsidRDefault="00A65466" w:rsidP="00BC6F0F">
      <w:pPr>
        <w:spacing w:line="360" w:lineRule="auto"/>
        <w:rPr>
          <w:rFonts w:ascii="Times New Roman" w:hAnsi="Times New Roman" w:cs="Times New Roman"/>
        </w:rPr>
      </w:pPr>
    </w:p>
    <w:p w14:paraId="5123B89D" w14:textId="77777777" w:rsidR="009368DE" w:rsidRPr="00BC6F0F" w:rsidRDefault="007048A3" w:rsidP="00BC6F0F">
      <w:pPr>
        <w:spacing w:line="360" w:lineRule="auto"/>
        <w:rPr>
          <w:rFonts w:ascii="Times New Roman" w:hAnsi="Times New Roman" w:cs="Times New Roman"/>
        </w:rPr>
      </w:pPr>
      <w:r w:rsidRPr="00BC6F0F">
        <w:rPr>
          <w:rFonts w:ascii="Times New Roman" w:hAnsi="Times New Roman" w:cs="Times New Roman"/>
        </w:rPr>
        <w:t xml:space="preserve">Having skills and understanding for effective practice is essential to support learners and aid progression in learning. According to Department for education and skills (2005) the key to effective practice in early years requires practitioners to be dedicated, passionate and reflective with a bank of knowledge skills and understanding.  </w:t>
      </w:r>
    </w:p>
    <w:p w14:paraId="39EA76A7" w14:textId="77777777" w:rsidR="009368DE" w:rsidRPr="00BC6F0F" w:rsidRDefault="009368DE" w:rsidP="00BC6F0F">
      <w:pPr>
        <w:spacing w:line="360" w:lineRule="auto"/>
        <w:rPr>
          <w:rFonts w:ascii="Times New Roman" w:hAnsi="Times New Roman" w:cs="Times New Roman"/>
        </w:rPr>
      </w:pPr>
    </w:p>
    <w:p w14:paraId="7C24B97A" w14:textId="1F48E787" w:rsidR="007048A3" w:rsidRPr="00BC6F0F" w:rsidRDefault="007048A3" w:rsidP="00BC6F0F">
      <w:pPr>
        <w:spacing w:line="360" w:lineRule="auto"/>
        <w:rPr>
          <w:rFonts w:ascii="Times New Roman" w:hAnsi="Times New Roman" w:cs="Times New Roman"/>
        </w:rPr>
      </w:pPr>
      <w:r w:rsidRPr="00BC6F0F">
        <w:rPr>
          <w:rFonts w:ascii="Times New Roman" w:hAnsi="Times New Roman" w:cs="Times New Roman"/>
        </w:rPr>
        <w:t>Practitioners must demonstrate a commitment to ongoing development to enhance relationships with learners and their families, understand children’s learning and development is varied and therefore a professional practitioner will strive to meet the needs and learning styles of all children individually.</w:t>
      </w:r>
    </w:p>
    <w:p w14:paraId="4AE6F970" w14:textId="19FC1DE6" w:rsidR="003656F6" w:rsidRPr="00BC6F0F" w:rsidRDefault="003656F6" w:rsidP="00BC6F0F">
      <w:pPr>
        <w:spacing w:line="360" w:lineRule="auto"/>
        <w:rPr>
          <w:rFonts w:ascii="Times New Roman" w:hAnsi="Times New Roman" w:cs="Times New Roman"/>
        </w:rPr>
      </w:pPr>
    </w:p>
    <w:p w14:paraId="75B20931" w14:textId="77777777" w:rsidR="00BC6F0F" w:rsidRDefault="00AD3981" w:rsidP="00BC6F0F">
      <w:pPr>
        <w:spacing w:line="360" w:lineRule="auto"/>
        <w:rPr>
          <w:rFonts w:ascii="Times New Roman" w:hAnsi="Times New Roman" w:cs="Times New Roman"/>
        </w:rPr>
      </w:pPr>
      <w:r w:rsidRPr="00BC6F0F">
        <w:rPr>
          <w:rFonts w:ascii="Times New Roman" w:hAnsi="Times New Roman" w:cs="Times New Roman"/>
        </w:rPr>
        <w:t xml:space="preserve">Burnham (2016) </w:t>
      </w:r>
      <w:r w:rsidR="003656F6" w:rsidRPr="00BC6F0F">
        <w:rPr>
          <w:rFonts w:ascii="Times New Roman" w:hAnsi="Times New Roman" w:cs="Times New Roman"/>
        </w:rPr>
        <w:t xml:space="preserve">believes that an early </w:t>
      </w:r>
      <w:r w:rsidR="00D11CCA" w:rsidRPr="00BC6F0F">
        <w:rPr>
          <w:rFonts w:ascii="Times New Roman" w:hAnsi="Times New Roman" w:cs="Times New Roman"/>
        </w:rPr>
        <w:t>year’s</w:t>
      </w:r>
      <w:r w:rsidR="003656F6" w:rsidRPr="00BC6F0F">
        <w:rPr>
          <w:rFonts w:ascii="Times New Roman" w:hAnsi="Times New Roman" w:cs="Times New Roman"/>
        </w:rPr>
        <w:t xml:space="preserve"> practitioner should have the qualities </w:t>
      </w:r>
      <w:r w:rsidRPr="00BC6F0F">
        <w:rPr>
          <w:rFonts w:ascii="Times New Roman" w:hAnsi="Times New Roman" w:cs="Times New Roman"/>
        </w:rPr>
        <w:t xml:space="preserve">and skills </w:t>
      </w:r>
      <w:r w:rsidR="003656F6" w:rsidRPr="00BC6F0F">
        <w:rPr>
          <w:rFonts w:ascii="Times New Roman" w:hAnsi="Times New Roman" w:cs="Times New Roman"/>
        </w:rPr>
        <w:t xml:space="preserve">of being able to communicate well with both children and adults, have good listening skills and </w:t>
      </w:r>
      <w:r w:rsidR="00D11CCA" w:rsidRPr="00BC6F0F">
        <w:rPr>
          <w:rFonts w:ascii="Times New Roman" w:hAnsi="Times New Roman" w:cs="Times New Roman"/>
        </w:rPr>
        <w:t>can</w:t>
      </w:r>
      <w:r w:rsidR="003656F6" w:rsidRPr="00BC6F0F">
        <w:rPr>
          <w:rFonts w:ascii="Times New Roman" w:hAnsi="Times New Roman" w:cs="Times New Roman"/>
        </w:rPr>
        <w:t xml:space="preserve"> convey ideas and thoughts to others productively.  Having the capability to work using initiative in supporting children in a busy environment is another quality that brings balance to the learning environment.  </w:t>
      </w:r>
    </w:p>
    <w:p w14:paraId="02FB2EA3" w14:textId="77777777" w:rsidR="00BC6F0F" w:rsidRDefault="00BC6F0F" w:rsidP="00BC6F0F">
      <w:pPr>
        <w:spacing w:line="360" w:lineRule="auto"/>
        <w:rPr>
          <w:rFonts w:ascii="Times New Roman" w:hAnsi="Times New Roman" w:cs="Times New Roman"/>
        </w:rPr>
      </w:pPr>
    </w:p>
    <w:p w14:paraId="7813BCB8" w14:textId="3C8B28D6" w:rsidR="003656F6" w:rsidRPr="00BC6F0F" w:rsidRDefault="00D11CCA" w:rsidP="00BC6F0F">
      <w:pPr>
        <w:spacing w:line="360" w:lineRule="auto"/>
        <w:rPr>
          <w:rFonts w:ascii="Times New Roman" w:hAnsi="Times New Roman" w:cs="Times New Roman"/>
        </w:rPr>
      </w:pPr>
      <w:r w:rsidRPr="00BC6F0F">
        <w:rPr>
          <w:rFonts w:ascii="Times New Roman" w:hAnsi="Times New Roman" w:cs="Times New Roman"/>
        </w:rPr>
        <w:t>Another</w:t>
      </w:r>
      <w:r w:rsidR="003656F6" w:rsidRPr="00BC6F0F">
        <w:rPr>
          <w:rFonts w:ascii="Times New Roman" w:hAnsi="Times New Roman" w:cs="Times New Roman"/>
        </w:rPr>
        <w:t xml:space="preserve"> skill is being able to work as part of a team – this means supporting colleagues in everyday tasks, sharing good </w:t>
      </w:r>
      <w:r w:rsidR="006309F4" w:rsidRPr="00BC6F0F">
        <w:rPr>
          <w:rFonts w:ascii="Times New Roman" w:hAnsi="Times New Roman" w:cs="Times New Roman"/>
        </w:rPr>
        <w:t>practice,</w:t>
      </w:r>
      <w:r w:rsidR="003656F6" w:rsidRPr="00BC6F0F">
        <w:rPr>
          <w:rFonts w:ascii="Times New Roman" w:hAnsi="Times New Roman" w:cs="Times New Roman"/>
        </w:rPr>
        <w:t xml:space="preserve"> and showing interest in others knowledge and ideas.  To work in</w:t>
      </w:r>
      <w:r w:rsidR="00BC6F0F">
        <w:rPr>
          <w:rFonts w:ascii="Times New Roman" w:hAnsi="Times New Roman" w:cs="Times New Roman"/>
        </w:rPr>
        <w:t xml:space="preserve"> </w:t>
      </w:r>
      <w:r w:rsidR="003656F6" w:rsidRPr="00BC6F0F">
        <w:rPr>
          <w:rFonts w:ascii="Times New Roman" w:hAnsi="Times New Roman" w:cs="Times New Roman"/>
        </w:rPr>
        <w:t xml:space="preserve">an </w:t>
      </w:r>
      <w:r w:rsidRPr="00BC6F0F">
        <w:rPr>
          <w:rFonts w:ascii="Times New Roman" w:hAnsi="Times New Roman" w:cs="Times New Roman"/>
        </w:rPr>
        <w:t>early year</w:t>
      </w:r>
      <w:r w:rsidR="003656F6" w:rsidRPr="00BC6F0F">
        <w:rPr>
          <w:rFonts w:ascii="Times New Roman" w:hAnsi="Times New Roman" w:cs="Times New Roman"/>
        </w:rPr>
        <w:t xml:space="preserve"> setting the professional practitioner must enjoy working with children, being able to have fun whilst learning and relate to the learning needs of each child.</w:t>
      </w:r>
    </w:p>
    <w:p w14:paraId="1598DD97" w14:textId="24799431" w:rsidR="00AD3981" w:rsidRPr="00BC6F0F" w:rsidRDefault="00AD3981" w:rsidP="00BC6F0F">
      <w:pPr>
        <w:spacing w:line="360" w:lineRule="auto"/>
        <w:rPr>
          <w:rFonts w:ascii="Times New Roman" w:hAnsi="Times New Roman" w:cs="Times New Roman"/>
        </w:rPr>
      </w:pPr>
    </w:p>
    <w:p w14:paraId="6736E754" w14:textId="34062604" w:rsidR="00AD3981" w:rsidRPr="00BC6F0F" w:rsidRDefault="00AD3981" w:rsidP="00BC6F0F">
      <w:pPr>
        <w:spacing w:line="360" w:lineRule="auto"/>
        <w:rPr>
          <w:rFonts w:ascii="Times New Roman" w:hAnsi="Times New Roman" w:cs="Times New Roman"/>
        </w:rPr>
      </w:pPr>
      <w:r w:rsidRPr="00BC6F0F">
        <w:rPr>
          <w:rFonts w:ascii="Times New Roman" w:hAnsi="Times New Roman" w:cs="Times New Roman"/>
        </w:rPr>
        <w:lastRenderedPageBreak/>
        <w:t xml:space="preserve">Siraj and Hallet (2016) claims that </w:t>
      </w:r>
      <w:r w:rsidR="0065721E" w:rsidRPr="00BC6F0F">
        <w:rPr>
          <w:rFonts w:ascii="Times New Roman" w:hAnsi="Times New Roman" w:cs="Times New Roman"/>
        </w:rPr>
        <w:t xml:space="preserve">effective communication is a necessary skill for the early years </w:t>
      </w:r>
      <w:r w:rsidR="00D11CCA" w:rsidRPr="00BC6F0F">
        <w:rPr>
          <w:rFonts w:ascii="Times New Roman" w:hAnsi="Times New Roman" w:cs="Times New Roman"/>
        </w:rPr>
        <w:t>practitioner’s</w:t>
      </w:r>
      <w:r w:rsidR="0065721E" w:rsidRPr="00BC6F0F">
        <w:rPr>
          <w:rFonts w:ascii="Times New Roman" w:hAnsi="Times New Roman" w:cs="Times New Roman"/>
        </w:rPr>
        <w:t xml:space="preserve"> role when working with children their family and other professionals.  Also being able to communicate effectively is at the very core of leadership which is essential to early years settings.  But what are these </w:t>
      </w:r>
      <w:r w:rsidR="002F2716" w:rsidRPr="00BC6F0F">
        <w:rPr>
          <w:rFonts w:ascii="Times New Roman" w:hAnsi="Times New Roman" w:cs="Times New Roman"/>
        </w:rPr>
        <w:t xml:space="preserve">effective </w:t>
      </w:r>
      <w:r w:rsidR="0065721E" w:rsidRPr="00BC6F0F">
        <w:rPr>
          <w:rFonts w:ascii="Times New Roman" w:hAnsi="Times New Roman" w:cs="Times New Roman"/>
        </w:rPr>
        <w:t>communication skills?</w:t>
      </w:r>
    </w:p>
    <w:p w14:paraId="1E4F17E4" w14:textId="5B5455A0" w:rsidR="002F2716" w:rsidRPr="00BC6F0F" w:rsidRDefault="002F2716" w:rsidP="00BC6F0F">
      <w:pPr>
        <w:spacing w:line="360" w:lineRule="auto"/>
        <w:rPr>
          <w:rFonts w:ascii="Times New Roman" w:hAnsi="Times New Roman" w:cs="Times New Roman"/>
        </w:rPr>
      </w:pPr>
    </w:p>
    <w:p w14:paraId="4D65C61F" w14:textId="65EC546C" w:rsidR="002F2716" w:rsidRPr="00BC6F0F" w:rsidRDefault="002F2716" w:rsidP="00BC6F0F">
      <w:pPr>
        <w:spacing w:line="360" w:lineRule="auto"/>
        <w:rPr>
          <w:rFonts w:ascii="Times New Roman" w:hAnsi="Times New Roman" w:cs="Times New Roman"/>
        </w:rPr>
      </w:pPr>
      <w:r w:rsidRPr="00BC6F0F">
        <w:rPr>
          <w:rFonts w:ascii="Times New Roman" w:hAnsi="Times New Roman" w:cs="Times New Roman"/>
        </w:rPr>
        <w:t xml:space="preserve">Brouhet (no date) </w:t>
      </w:r>
      <w:r w:rsidR="00D11CCA" w:rsidRPr="00BC6F0F">
        <w:rPr>
          <w:rFonts w:ascii="Times New Roman" w:hAnsi="Times New Roman" w:cs="Times New Roman"/>
        </w:rPr>
        <w:t>believes</w:t>
      </w:r>
      <w:r w:rsidRPr="00BC6F0F">
        <w:rPr>
          <w:rFonts w:ascii="Times New Roman" w:hAnsi="Times New Roman" w:cs="Times New Roman"/>
        </w:rPr>
        <w:t xml:space="preserve"> that </w:t>
      </w:r>
      <w:r w:rsidR="00BC6F0F">
        <w:rPr>
          <w:rFonts w:ascii="Times New Roman" w:hAnsi="Times New Roman" w:cs="Times New Roman"/>
        </w:rPr>
        <w:t xml:space="preserve">the </w:t>
      </w:r>
      <w:r w:rsidR="00D11CCA" w:rsidRPr="00BC6F0F">
        <w:rPr>
          <w:rFonts w:ascii="Times New Roman" w:hAnsi="Times New Roman" w:cs="Times New Roman"/>
        </w:rPr>
        <w:t>essential</w:t>
      </w:r>
      <w:r w:rsidRPr="00BC6F0F">
        <w:rPr>
          <w:rFonts w:ascii="Times New Roman" w:hAnsi="Times New Roman" w:cs="Times New Roman"/>
        </w:rPr>
        <w:t xml:space="preserve"> communication skills for early years </w:t>
      </w:r>
      <w:r w:rsidR="00D11CCA" w:rsidRPr="00BC6F0F">
        <w:rPr>
          <w:rFonts w:ascii="Times New Roman" w:hAnsi="Times New Roman" w:cs="Times New Roman"/>
        </w:rPr>
        <w:t>practitioners</w:t>
      </w:r>
      <w:r w:rsidRPr="00BC6F0F">
        <w:rPr>
          <w:rFonts w:ascii="Times New Roman" w:hAnsi="Times New Roman" w:cs="Times New Roman"/>
        </w:rPr>
        <w:t xml:space="preserve"> are –</w:t>
      </w:r>
    </w:p>
    <w:p w14:paraId="1D66DAAB" w14:textId="57E184B0" w:rsidR="002F2716" w:rsidRPr="00BC6F0F" w:rsidRDefault="002F2716" w:rsidP="00BC6F0F">
      <w:pPr>
        <w:spacing w:line="360" w:lineRule="auto"/>
        <w:rPr>
          <w:rFonts w:ascii="Times New Roman" w:hAnsi="Times New Roman" w:cs="Times New Roman"/>
        </w:rPr>
      </w:pPr>
      <w:r w:rsidRPr="00BC6F0F">
        <w:rPr>
          <w:rFonts w:ascii="Times New Roman" w:hAnsi="Times New Roman" w:cs="Times New Roman"/>
        </w:rPr>
        <w:t>Making eye contact and giving undivided attention</w:t>
      </w:r>
    </w:p>
    <w:p w14:paraId="01AC3C77" w14:textId="6A45549D" w:rsidR="002F2716" w:rsidRPr="00BC6F0F" w:rsidRDefault="002F2716" w:rsidP="00BC6F0F">
      <w:pPr>
        <w:spacing w:line="360" w:lineRule="auto"/>
        <w:rPr>
          <w:rFonts w:ascii="Times New Roman" w:hAnsi="Times New Roman" w:cs="Times New Roman"/>
        </w:rPr>
      </w:pPr>
      <w:r w:rsidRPr="00BC6F0F">
        <w:rPr>
          <w:rFonts w:ascii="Times New Roman" w:hAnsi="Times New Roman" w:cs="Times New Roman"/>
        </w:rPr>
        <w:t>Use appropriate body language in including facial expression, hand gestures and stance</w:t>
      </w:r>
    </w:p>
    <w:p w14:paraId="00CBF117" w14:textId="76FE3EC0" w:rsidR="002F2716" w:rsidRPr="00BC6F0F" w:rsidRDefault="002F2716" w:rsidP="00BC6F0F">
      <w:pPr>
        <w:spacing w:line="360" w:lineRule="auto"/>
        <w:rPr>
          <w:rFonts w:ascii="Times New Roman" w:hAnsi="Times New Roman" w:cs="Times New Roman"/>
        </w:rPr>
      </w:pPr>
      <w:r w:rsidRPr="00BC6F0F">
        <w:rPr>
          <w:rFonts w:ascii="Times New Roman" w:hAnsi="Times New Roman" w:cs="Times New Roman"/>
        </w:rPr>
        <w:t xml:space="preserve">Listen well – not interrupting but </w:t>
      </w:r>
      <w:r w:rsidR="00D11CCA" w:rsidRPr="00BC6F0F">
        <w:rPr>
          <w:rFonts w:ascii="Times New Roman" w:hAnsi="Times New Roman" w:cs="Times New Roman"/>
        </w:rPr>
        <w:t>acknowledge</w:t>
      </w:r>
      <w:r w:rsidRPr="00BC6F0F">
        <w:rPr>
          <w:rFonts w:ascii="Times New Roman" w:hAnsi="Times New Roman" w:cs="Times New Roman"/>
        </w:rPr>
        <w:t xml:space="preserve"> you are listening and understanding using facial expression, for example a smile or a nod and use empathetic listening skills to show you </w:t>
      </w:r>
      <w:r w:rsidR="00D11CCA" w:rsidRPr="00BC6F0F">
        <w:rPr>
          <w:rFonts w:ascii="Times New Roman" w:hAnsi="Times New Roman" w:cs="Times New Roman"/>
        </w:rPr>
        <w:t>sympathise</w:t>
      </w:r>
      <w:r w:rsidRPr="00BC6F0F">
        <w:rPr>
          <w:rFonts w:ascii="Times New Roman" w:hAnsi="Times New Roman" w:cs="Times New Roman"/>
        </w:rPr>
        <w:t xml:space="preserve"> and understand.</w:t>
      </w:r>
    </w:p>
    <w:p w14:paraId="15048522" w14:textId="342E740B" w:rsidR="002F2716" w:rsidRPr="00BC6F0F" w:rsidRDefault="002F2716" w:rsidP="00BC6F0F">
      <w:pPr>
        <w:spacing w:line="360" w:lineRule="auto"/>
        <w:rPr>
          <w:rFonts w:ascii="Times New Roman" w:hAnsi="Times New Roman" w:cs="Times New Roman"/>
        </w:rPr>
      </w:pPr>
      <w:r w:rsidRPr="00BC6F0F">
        <w:rPr>
          <w:rFonts w:ascii="Times New Roman" w:hAnsi="Times New Roman" w:cs="Times New Roman"/>
        </w:rPr>
        <w:t xml:space="preserve">Always be aware of the needs of the </w:t>
      </w:r>
      <w:r w:rsidR="00D11CCA" w:rsidRPr="00BC6F0F">
        <w:rPr>
          <w:rFonts w:ascii="Times New Roman" w:hAnsi="Times New Roman" w:cs="Times New Roman"/>
        </w:rPr>
        <w:t>individual and</w:t>
      </w:r>
      <w:r w:rsidRPr="00BC6F0F">
        <w:rPr>
          <w:rFonts w:ascii="Times New Roman" w:hAnsi="Times New Roman" w:cs="Times New Roman"/>
        </w:rPr>
        <w:t xml:space="preserve"> be flexible with communication</w:t>
      </w:r>
      <w:r w:rsidR="00AF38A7" w:rsidRPr="00BC6F0F">
        <w:rPr>
          <w:rFonts w:ascii="Times New Roman" w:hAnsi="Times New Roman" w:cs="Times New Roman"/>
        </w:rPr>
        <w:t xml:space="preserve"> being ready to ask for assistance where needed.</w:t>
      </w:r>
    </w:p>
    <w:p w14:paraId="54C38F99" w14:textId="0888983E" w:rsidR="00AF38A7" w:rsidRPr="00BC6F0F" w:rsidRDefault="00AF38A7" w:rsidP="00BC6F0F">
      <w:pPr>
        <w:spacing w:line="360" w:lineRule="auto"/>
        <w:rPr>
          <w:rFonts w:ascii="Times New Roman" w:hAnsi="Times New Roman" w:cs="Times New Roman"/>
        </w:rPr>
      </w:pPr>
      <w:r w:rsidRPr="00BC6F0F">
        <w:rPr>
          <w:rFonts w:ascii="Times New Roman" w:hAnsi="Times New Roman" w:cs="Times New Roman"/>
        </w:rPr>
        <w:t>Also be honest about your knowledge some things may need verification or you may need advice from another professional but always see through to conclusion.</w:t>
      </w:r>
    </w:p>
    <w:p w14:paraId="49E19113" w14:textId="77777777" w:rsidR="00432416" w:rsidRPr="00BC6F0F" w:rsidRDefault="00432416" w:rsidP="00BC6F0F">
      <w:pPr>
        <w:spacing w:line="360" w:lineRule="auto"/>
        <w:rPr>
          <w:rFonts w:ascii="Times New Roman" w:hAnsi="Times New Roman" w:cs="Times New Roman"/>
        </w:rPr>
      </w:pPr>
    </w:p>
    <w:p w14:paraId="301BF5DC" w14:textId="66BCDB47" w:rsidR="00260EAE" w:rsidRPr="00BC6F0F" w:rsidRDefault="00F03D2E" w:rsidP="00BC6F0F">
      <w:pPr>
        <w:spacing w:line="360" w:lineRule="auto"/>
        <w:rPr>
          <w:rFonts w:ascii="Times New Roman" w:hAnsi="Times New Roman" w:cs="Times New Roman"/>
        </w:rPr>
      </w:pPr>
      <w:r w:rsidRPr="00BC6F0F">
        <w:rPr>
          <w:rFonts w:ascii="Times New Roman" w:hAnsi="Times New Roman" w:cs="Times New Roman"/>
        </w:rPr>
        <w:t xml:space="preserve"> Many early years practitioners have a valued insight into the lives of their families through building and maintaining positive </w:t>
      </w:r>
      <w:r w:rsidR="00D11CCA" w:rsidRPr="00BC6F0F">
        <w:rPr>
          <w:rFonts w:ascii="Times New Roman" w:hAnsi="Times New Roman" w:cs="Times New Roman"/>
        </w:rPr>
        <w:t>relationships but</w:t>
      </w:r>
      <w:r w:rsidRPr="00BC6F0F">
        <w:rPr>
          <w:rFonts w:ascii="Times New Roman" w:hAnsi="Times New Roman" w:cs="Times New Roman"/>
        </w:rPr>
        <w:t xml:space="preserve"> there will be times when other agencies need to be involved.</w:t>
      </w:r>
      <w:r w:rsidR="0009705A" w:rsidRPr="00BC6F0F">
        <w:rPr>
          <w:rFonts w:ascii="Times New Roman" w:hAnsi="Times New Roman" w:cs="Times New Roman"/>
        </w:rPr>
        <w:t xml:space="preserve">  </w:t>
      </w:r>
      <w:r w:rsidR="00432416" w:rsidRPr="00BC6F0F">
        <w:rPr>
          <w:rFonts w:ascii="Times New Roman" w:hAnsi="Times New Roman" w:cs="Times New Roman"/>
        </w:rPr>
        <w:t xml:space="preserve">Some practitioners offer support </w:t>
      </w:r>
      <w:r w:rsidR="003C1BDE">
        <w:rPr>
          <w:rFonts w:ascii="Times New Roman" w:hAnsi="Times New Roman" w:cs="Times New Roman"/>
        </w:rPr>
        <w:t xml:space="preserve">to families </w:t>
      </w:r>
      <w:r w:rsidR="00432416" w:rsidRPr="00BC6F0F">
        <w:rPr>
          <w:rFonts w:ascii="Times New Roman" w:hAnsi="Times New Roman" w:cs="Times New Roman"/>
        </w:rPr>
        <w:t xml:space="preserve">by offering food and clothing bank </w:t>
      </w:r>
      <w:r w:rsidR="00D11CCA" w:rsidRPr="00BC6F0F">
        <w:rPr>
          <w:rFonts w:ascii="Times New Roman" w:hAnsi="Times New Roman" w:cs="Times New Roman"/>
        </w:rPr>
        <w:t>collections, recycling</w:t>
      </w:r>
      <w:r w:rsidR="00432416" w:rsidRPr="00BC6F0F">
        <w:rPr>
          <w:rFonts w:ascii="Times New Roman" w:hAnsi="Times New Roman" w:cs="Times New Roman"/>
        </w:rPr>
        <w:t xml:space="preserve"> of school uniform, referral for debt advice, sign posting for support with domestic violence and substance abuse and </w:t>
      </w:r>
      <w:r w:rsidR="00D11CCA" w:rsidRPr="00BC6F0F">
        <w:rPr>
          <w:rFonts w:ascii="Times New Roman" w:hAnsi="Times New Roman" w:cs="Times New Roman"/>
        </w:rPr>
        <w:t>referrals</w:t>
      </w:r>
      <w:r w:rsidR="00432416" w:rsidRPr="00BC6F0F">
        <w:rPr>
          <w:rFonts w:ascii="Times New Roman" w:hAnsi="Times New Roman" w:cs="Times New Roman"/>
        </w:rPr>
        <w:t xml:space="preserve"> for parenting and </w:t>
      </w:r>
      <w:r w:rsidR="00D11CCA" w:rsidRPr="00BC6F0F">
        <w:rPr>
          <w:rFonts w:ascii="Times New Roman" w:hAnsi="Times New Roman" w:cs="Times New Roman"/>
        </w:rPr>
        <w:t>behaviour</w:t>
      </w:r>
      <w:r w:rsidR="00432416" w:rsidRPr="00BC6F0F">
        <w:rPr>
          <w:rFonts w:ascii="Times New Roman" w:hAnsi="Times New Roman" w:cs="Times New Roman"/>
        </w:rPr>
        <w:t xml:space="preserve"> support.  This is often </w:t>
      </w:r>
      <w:r w:rsidR="00BC6F0F">
        <w:rPr>
          <w:rFonts w:ascii="Times New Roman" w:hAnsi="Times New Roman" w:cs="Times New Roman"/>
        </w:rPr>
        <w:t xml:space="preserve">an </w:t>
      </w:r>
      <w:r w:rsidR="00E21EF9" w:rsidRPr="00BC6F0F">
        <w:rPr>
          <w:rFonts w:ascii="Times New Roman" w:hAnsi="Times New Roman" w:cs="Times New Roman"/>
        </w:rPr>
        <w:t xml:space="preserve">easier </w:t>
      </w:r>
      <w:r w:rsidR="00E21EF9">
        <w:rPr>
          <w:rFonts w:ascii="Times New Roman" w:hAnsi="Times New Roman" w:cs="Times New Roman"/>
        </w:rPr>
        <w:t>process</w:t>
      </w:r>
      <w:r w:rsidR="00BC6F0F">
        <w:rPr>
          <w:rFonts w:ascii="Times New Roman" w:hAnsi="Times New Roman" w:cs="Times New Roman"/>
        </w:rPr>
        <w:t xml:space="preserve"> </w:t>
      </w:r>
      <w:r w:rsidR="00432416" w:rsidRPr="00BC6F0F">
        <w:rPr>
          <w:rFonts w:ascii="Times New Roman" w:hAnsi="Times New Roman" w:cs="Times New Roman"/>
        </w:rPr>
        <w:t xml:space="preserve">when a strong positive relationship is built with </w:t>
      </w:r>
      <w:r w:rsidR="00D11CCA" w:rsidRPr="00BC6F0F">
        <w:rPr>
          <w:rFonts w:ascii="Times New Roman" w:hAnsi="Times New Roman" w:cs="Times New Roman"/>
        </w:rPr>
        <w:t>children</w:t>
      </w:r>
      <w:r w:rsidR="00432416" w:rsidRPr="00BC6F0F">
        <w:rPr>
          <w:rFonts w:ascii="Times New Roman" w:hAnsi="Times New Roman" w:cs="Times New Roman"/>
        </w:rPr>
        <w:t xml:space="preserve"> and their families.</w:t>
      </w:r>
    </w:p>
    <w:p w14:paraId="7BE01D90" w14:textId="3041277B" w:rsidR="00260EAE" w:rsidRPr="00BC6F0F" w:rsidRDefault="00260EAE" w:rsidP="00BC6F0F">
      <w:pPr>
        <w:spacing w:line="360" w:lineRule="auto"/>
        <w:rPr>
          <w:rFonts w:ascii="Times New Roman" w:hAnsi="Times New Roman" w:cs="Times New Roman"/>
        </w:rPr>
      </w:pPr>
    </w:p>
    <w:p w14:paraId="4E9470AD" w14:textId="2FB37244" w:rsidR="00432416" w:rsidRPr="00BC6F0F" w:rsidRDefault="00432416" w:rsidP="00BC6F0F">
      <w:pPr>
        <w:spacing w:line="360" w:lineRule="auto"/>
        <w:rPr>
          <w:rFonts w:ascii="Times New Roman" w:hAnsi="Times New Roman" w:cs="Times New Roman"/>
        </w:rPr>
      </w:pPr>
      <w:r w:rsidRPr="00BC6F0F">
        <w:rPr>
          <w:rFonts w:ascii="Times New Roman" w:hAnsi="Times New Roman" w:cs="Times New Roman"/>
        </w:rPr>
        <w:t>As a professional practitioner there will be times when you will work in partnership with multiagency organisations to support children and their families.</w:t>
      </w:r>
    </w:p>
    <w:p w14:paraId="6AB51445" w14:textId="7ACB810E" w:rsidR="00260EAE" w:rsidRPr="00BC6F0F" w:rsidRDefault="00260EAE" w:rsidP="00BC6F0F">
      <w:pPr>
        <w:spacing w:line="360" w:lineRule="auto"/>
        <w:rPr>
          <w:rFonts w:ascii="Times New Roman" w:hAnsi="Times New Roman" w:cs="Times New Roman"/>
        </w:rPr>
      </w:pPr>
      <w:r w:rsidRPr="00BC6F0F">
        <w:rPr>
          <w:rFonts w:ascii="Times New Roman" w:hAnsi="Times New Roman" w:cs="Times New Roman"/>
        </w:rPr>
        <w:t xml:space="preserve">Gillen (2011) claims </w:t>
      </w:r>
      <w:r w:rsidR="00D11CCA" w:rsidRPr="00BC6F0F">
        <w:rPr>
          <w:rFonts w:ascii="Times New Roman" w:hAnsi="Times New Roman" w:cs="Times New Roman"/>
        </w:rPr>
        <w:t>that a</w:t>
      </w:r>
      <w:r w:rsidRPr="00BC6F0F">
        <w:rPr>
          <w:rFonts w:ascii="Times New Roman" w:hAnsi="Times New Roman" w:cs="Times New Roman"/>
        </w:rPr>
        <w:t xml:space="preserve"> </w:t>
      </w:r>
      <w:r w:rsidR="00D11CCA" w:rsidRPr="00BC6F0F">
        <w:rPr>
          <w:rFonts w:ascii="Times New Roman" w:hAnsi="Times New Roman" w:cs="Times New Roman"/>
        </w:rPr>
        <w:t>multi-agency</w:t>
      </w:r>
      <w:r w:rsidRPr="00BC6F0F">
        <w:rPr>
          <w:rFonts w:ascii="Times New Roman" w:hAnsi="Times New Roman" w:cs="Times New Roman"/>
        </w:rPr>
        <w:t xml:space="preserve"> approach is any involvement in and education, health or community setting from one or more professional working </w:t>
      </w:r>
      <w:r w:rsidR="00D11CCA" w:rsidRPr="00BC6F0F">
        <w:rPr>
          <w:rFonts w:ascii="Times New Roman" w:hAnsi="Times New Roman" w:cs="Times New Roman"/>
        </w:rPr>
        <w:t>collaborate</w:t>
      </w:r>
      <w:r w:rsidRPr="00BC6F0F">
        <w:rPr>
          <w:rFonts w:ascii="Times New Roman" w:hAnsi="Times New Roman" w:cs="Times New Roman"/>
        </w:rPr>
        <w:t xml:space="preserve"> to support vulnerable children and their families with the aim to </w:t>
      </w:r>
      <w:r w:rsidR="00D11CCA" w:rsidRPr="00BC6F0F">
        <w:rPr>
          <w:rFonts w:ascii="Times New Roman" w:hAnsi="Times New Roman" w:cs="Times New Roman"/>
        </w:rPr>
        <w:t>fulfil</w:t>
      </w:r>
      <w:r w:rsidRPr="00BC6F0F">
        <w:rPr>
          <w:rFonts w:ascii="Times New Roman" w:hAnsi="Times New Roman" w:cs="Times New Roman"/>
        </w:rPr>
        <w:t xml:space="preserve"> their needs, providing services by working </w:t>
      </w:r>
      <w:r w:rsidR="00D11CCA" w:rsidRPr="00BC6F0F">
        <w:rPr>
          <w:rFonts w:ascii="Times New Roman" w:hAnsi="Times New Roman" w:cs="Times New Roman"/>
        </w:rPr>
        <w:t>together</w:t>
      </w:r>
      <w:r w:rsidRPr="00BC6F0F">
        <w:rPr>
          <w:rFonts w:ascii="Times New Roman" w:hAnsi="Times New Roman" w:cs="Times New Roman"/>
        </w:rPr>
        <w:t xml:space="preserve"> with a holistic approach</w:t>
      </w:r>
      <w:r w:rsidR="00444926" w:rsidRPr="00BC6F0F">
        <w:rPr>
          <w:rFonts w:ascii="Times New Roman" w:hAnsi="Times New Roman" w:cs="Times New Roman"/>
        </w:rPr>
        <w:t>.</w:t>
      </w:r>
    </w:p>
    <w:p w14:paraId="09F4545C" w14:textId="7D550F35" w:rsidR="00444926" w:rsidRPr="00BC6F0F" w:rsidRDefault="00444926" w:rsidP="00BC6F0F">
      <w:pPr>
        <w:spacing w:line="360" w:lineRule="auto"/>
        <w:rPr>
          <w:rFonts w:ascii="Times New Roman" w:hAnsi="Times New Roman" w:cs="Times New Roman"/>
        </w:rPr>
      </w:pPr>
    </w:p>
    <w:p w14:paraId="43355087" w14:textId="13E4EB7E" w:rsidR="00444926" w:rsidRPr="00BC6F0F" w:rsidRDefault="00444926" w:rsidP="00BC6F0F">
      <w:pPr>
        <w:spacing w:line="360" w:lineRule="auto"/>
        <w:rPr>
          <w:rFonts w:ascii="Times New Roman" w:hAnsi="Times New Roman" w:cs="Times New Roman"/>
        </w:rPr>
      </w:pPr>
      <w:r w:rsidRPr="00BC6F0F">
        <w:rPr>
          <w:rFonts w:ascii="Times New Roman" w:hAnsi="Times New Roman" w:cs="Times New Roman"/>
        </w:rPr>
        <w:t xml:space="preserve">Why is there a </w:t>
      </w:r>
      <w:r w:rsidR="00D11CCA" w:rsidRPr="00BC6F0F">
        <w:rPr>
          <w:rFonts w:ascii="Times New Roman" w:hAnsi="Times New Roman" w:cs="Times New Roman"/>
        </w:rPr>
        <w:t>need</w:t>
      </w:r>
      <w:r w:rsidRPr="00BC6F0F">
        <w:rPr>
          <w:rFonts w:ascii="Times New Roman" w:hAnsi="Times New Roman" w:cs="Times New Roman"/>
        </w:rPr>
        <w:t xml:space="preserve"> for multi agencies to work together?</w:t>
      </w:r>
    </w:p>
    <w:p w14:paraId="5A18F569" w14:textId="0A8B9CFB" w:rsidR="00444926" w:rsidRPr="00BC6F0F" w:rsidRDefault="00444926" w:rsidP="00BC6F0F">
      <w:pPr>
        <w:spacing w:line="360" w:lineRule="auto"/>
        <w:rPr>
          <w:rFonts w:ascii="Times New Roman" w:hAnsi="Times New Roman" w:cs="Times New Roman"/>
        </w:rPr>
      </w:pPr>
    </w:p>
    <w:p w14:paraId="291208E0" w14:textId="09AD6FF8" w:rsidR="00444926" w:rsidRPr="00BC6F0F" w:rsidRDefault="00444926" w:rsidP="00BC6F0F">
      <w:pPr>
        <w:spacing w:line="360" w:lineRule="auto"/>
        <w:rPr>
          <w:rFonts w:ascii="Times New Roman" w:hAnsi="Times New Roman" w:cs="Times New Roman"/>
        </w:rPr>
      </w:pPr>
      <w:r w:rsidRPr="00BC6F0F">
        <w:rPr>
          <w:rFonts w:ascii="Times New Roman" w:hAnsi="Times New Roman" w:cs="Times New Roman"/>
        </w:rPr>
        <w:lastRenderedPageBreak/>
        <w:t xml:space="preserve">The most important aspect of multi </w:t>
      </w:r>
      <w:r w:rsidR="00D11CCA" w:rsidRPr="00BC6F0F">
        <w:rPr>
          <w:rFonts w:ascii="Times New Roman" w:hAnsi="Times New Roman" w:cs="Times New Roman"/>
        </w:rPr>
        <w:t>agencies</w:t>
      </w:r>
      <w:r w:rsidRPr="00BC6F0F">
        <w:rPr>
          <w:rFonts w:ascii="Times New Roman" w:hAnsi="Times New Roman" w:cs="Times New Roman"/>
        </w:rPr>
        <w:t xml:space="preserve"> collaboration is the wellbeing and safety of all children.  Stacey M (2009) claims that the governments </w:t>
      </w:r>
      <w:r w:rsidR="00D11CCA" w:rsidRPr="00BC6F0F">
        <w:rPr>
          <w:rFonts w:ascii="Times New Roman" w:hAnsi="Times New Roman" w:cs="Times New Roman"/>
        </w:rPr>
        <w:t>agenda</w:t>
      </w:r>
      <w:r w:rsidRPr="00BC6F0F">
        <w:rPr>
          <w:rFonts w:ascii="Times New Roman" w:hAnsi="Times New Roman" w:cs="Times New Roman"/>
        </w:rPr>
        <w:t xml:space="preserve"> for </w:t>
      </w:r>
      <w:r w:rsidR="003C1BDE" w:rsidRPr="00BC6F0F">
        <w:rPr>
          <w:rFonts w:ascii="Times New Roman" w:hAnsi="Times New Roman" w:cs="Times New Roman"/>
        </w:rPr>
        <w:t>mult</w:t>
      </w:r>
      <w:r w:rsidR="003C1BDE">
        <w:rPr>
          <w:rFonts w:ascii="Times New Roman" w:hAnsi="Times New Roman" w:cs="Times New Roman"/>
        </w:rPr>
        <w:t>i</w:t>
      </w:r>
      <w:r w:rsidR="003C1BDE" w:rsidRPr="00BC6F0F">
        <w:rPr>
          <w:rFonts w:ascii="Times New Roman" w:hAnsi="Times New Roman" w:cs="Times New Roman"/>
        </w:rPr>
        <w:t>-agency</w:t>
      </w:r>
      <w:r w:rsidRPr="00BC6F0F">
        <w:rPr>
          <w:rFonts w:ascii="Times New Roman" w:hAnsi="Times New Roman" w:cs="Times New Roman"/>
        </w:rPr>
        <w:t xml:space="preserve"> intervention is a response to the need for various professionals</w:t>
      </w:r>
      <w:r w:rsidR="0009705A" w:rsidRPr="00BC6F0F">
        <w:rPr>
          <w:rFonts w:ascii="Times New Roman" w:hAnsi="Times New Roman" w:cs="Times New Roman"/>
        </w:rPr>
        <w:t xml:space="preserve"> from </w:t>
      </w:r>
      <w:r w:rsidR="006309F4" w:rsidRPr="00BC6F0F">
        <w:rPr>
          <w:rFonts w:ascii="Times New Roman" w:hAnsi="Times New Roman" w:cs="Times New Roman"/>
        </w:rPr>
        <w:t>several</w:t>
      </w:r>
      <w:r w:rsidR="0009705A" w:rsidRPr="00BC6F0F">
        <w:rPr>
          <w:rFonts w:ascii="Times New Roman" w:hAnsi="Times New Roman" w:cs="Times New Roman"/>
        </w:rPr>
        <w:t xml:space="preserve"> agencies</w:t>
      </w:r>
      <w:r w:rsidRPr="00BC6F0F">
        <w:rPr>
          <w:rFonts w:ascii="Times New Roman" w:hAnsi="Times New Roman" w:cs="Times New Roman"/>
        </w:rPr>
        <w:t xml:space="preserve"> to become involved before children and their families were </w:t>
      </w:r>
      <w:r w:rsidR="0009705A" w:rsidRPr="00BC6F0F">
        <w:rPr>
          <w:rFonts w:ascii="Times New Roman" w:hAnsi="Times New Roman" w:cs="Times New Roman"/>
        </w:rPr>
        <w:t>at the point of crisis.</w:t>
      </w:r>
    </w:p>
    <w:p w14:paraId="307384D8" w14:textId="77777777" w:rsidR="00BC6F0F" w:rsidRDefault="00BC6F0F" w:rsidP="00BC6F0F">
      <w:pPr>
        <w:spacing w:line="360" w:lineRule="auto"/>
        <w:rPr>
          <w:rFonts w:ascii="Times New Roman" w:hAnsi="Times New Roman" w:cs="Times New Roman"/>
        </w:rPr>
      </w:pPr>
    </w:p>
    <w:p w14:paraId="23F395BD" w14:textId="6FDB5AEF" w:rsidR="0009705A" w:rsidRPr="00BC6F0F" w:rsidRDefault="0009705A" w:rsidP="00BC6F0F">
      <w:pPr>
        <w:spacing w:line="360" w:lineRule="auto"/>
        <w:rPr>
          <w:rFonts w:ascii="Times New Roman" w:hAnsi="Times New Roman" w:cs="Times New Roman"/>
        </w:rPr>
      </w:pPr>
      <w:r w:rsidRPr="00BC6F0F">
        <w:rPr>
          <w:rFonts w:ascii="Times New Roman" w:hAnsi="Times New Roman" w:cs="Times New Roman"/>
        </w:rPr>
        <w:t xml:space="preserve"> </w:t>
      </w:r>
      <w:r w:rsidR="00BC6F0F">
        <w:rPr>
          <w:rFonts w:ascii="Times New Roman" w:hAnsi="Times New Roman" w:cs="Times New Roman"/>
        </w:rPr>
        <w:t>T</w:t>
      </w:r>
      <w:r w:rsidRPr="00BC6F0F">
        <w:rPr>
          <w:rFonts w:ascii="Times New Roman" w:hAnsi="Times New Roman" w:cs="Times New Roman"/>
        </w:rPr>
        <w:t xml:space="preserve">his would </w:t>
      </w:r>
      <w:r w:rsidR="003C1BDE">
        <w:rPr>
          <w:rFonts w:ascii="Times New Roman" w:hAnsi="Times New Roman" w:cs="Times New Roman"/>
        </w:rPr>
        <w:t xml:space="preserve">include </w:t>
      </w:r>
      <w:r w:rsidRPr="00BC6F0F">
        <w:rPr>
          <w:rFonts w:ascii="Times New Roman" w:hAnsi="Times New Roman" w:cs="Times New Roman"/>
        </w:rPr>
        <w:t xml:space="preserve">social </w:t>
      </w:r>
      <w:r w:rsidR="00D11CCA" w:rsidRPr="00BC6F0F">
        <w:rPr>
          <w:rFonts w:ascii="Times New Roman" w:hAnsi="Times New Roman" w:cs="Times New Roman"/>
        </w:rPr>
        <w:t>services, health</w:t>
      </w:r>
      <w:r w:rsidRPr="00BC6F0F">
        <w:rPr>
          <w:rFonts w:ascii="Times New Roman" w:hAnsi="Times New Roman" w:cs="Times New Roman"/>
        </w:rPr>
        <w:t xml:space="preserve"> visitors, police, doctors, paediatricians and other healthcare providers, early help hubs and at the very heart the professional practitioners from the early years settings themselves.</w:t>
      </w:r>
      <w:r w:rsidR="00432416" w:rsidRPr="00BC6F0F">
        <w:rPr>
          <w:rFonts w:ascii="Times New Roman" w:hAnsi="Times New Roman" w:cs="Times New Roman"/>
        </w:rPr>
        <w:t xml:space="preserve">  But not forgetting the role of parents – parents being actively involved in the </w:t>
      </w:r>
      <w:r w:rsidR="00D11CCA" w:rsidRPr="00BC6F0F">
        <w:rPr>
          <w:rFonts w:ascii="Times New Roman" w:hAnsi="Times New Roman" w:cs="Times New Roman"/>
        </w:rPr>
        <w:t>wellbeing</w:t>
      </w:r>
      <w:r w:rsidR="00432416" w:rsidRPr="00BC6F0F">
        <w:rPr>
          <w:rFonts w:ascii="Times New Roman" w:hAnsi="Times New Roman" w:cs="Times New Roman"/>
        </w:rPr>
        <w:t xml:space="preserve"> of their children and their family.</w:t>
      </w:r>
    </w:p>
    <w:p w14:paraId="57FA84E3" w14:textId="40C8EFC0" w:rsidR="00432416" w:rsidRPr="00BC6F0F" w:rsidRDefault="00432416" w:rsidP="00BC6F0F">
      <w:pPr>
        <w:spacing w:line="360" w:lineRule="auto"/>
        <w:rPr>
          <w:rFonts w:ascii="Times New Roman" w:hAnsi="Times New Roman" w:cs="Times New Roman"/>
        </w:rPr>
      </w:pPr>
    </w:p>
    <w:p w14:paraId="77A2792E" w14:textId="3073AAED" w:rsidR="00432416" w:rsidRPr="00BC6F0F" w:rsidRDefault="00655B6B" w:rsidP="00BC6F0F">
      <w:pPr>
        <w:spacing w:line="360" w:lineRule="auto"/>
        <w:rPr>
          <w:rFonts w:ascii="Times New Roman" w:hAnsi="Times New Roman" w:cs="Times New Roman"/>
        </w:rPr>
      </w:pPr>
      <w:r w:rsidRPr="00BC6F0F">
        <w:rPr>
          <w:rFonts w:ascii="Times New Roman" w:hAnsi="Times New Roman" w:cs="Times New Roman"/>
        </w:rPr>
        <w:t>Gasper 2010 states that working in partnership with mult agencies enables you to recognise precise individual needs of children and families</w:t>
      </w:r>
    </w:p>
    <w:p w14:paraId="1FC9E12C" w14:textId="219A29BC" w:rsidR="00655B6B" w:rsidRPr="00BC6F0F" w:rsidRDefault="00655B6B" w:rsidP="00BC6F0F">
      <w:pPr>
        <w:spacing w:line="360" w:lineRule="auto"/>
        <w:rPr>
          <w:rFonts w:ascii="Times New Roman" w:hAnsi="Times New Roman" w:cs="Times New Roman"/>
        </w:rPr>
      </w:pPr>
      <w:r w:rsidRPr="00BC6F0F">
        <w:rPr>
          <w:rFonts w:ascii="Times New Roman" w:hAnsi="Times New Roman" w:cs="Times New Roman"/>
        </w:rPr>
        <w:t>Enables access to a broad area of resources and easier access to services</w:t>
      </w:r>
    </w:p>
    <w:p w14:paraId="323FCC57" w14:textId="35071BC4" w:rsidR="00655B6B" w:rsidRPr="00BC6F0F" w:rsidRDefault="00655B6B" w:rsidP="00BC6F0F">
      <w:pPr>
        <w:spacing w:line="360" w:lineRule="auto"/>
        <w:rPr>
          <w:rFonts w:ascii="Times New Roman" w:hAnsi="Times New Roman" w:cs="Times New Roman"/>
        </w:rPr>
      </w:pPr>
      <w:r w:rsidRPr="00BC6F0F">
        <w:rPr>
          <w:rFonts w:ascii="Times New Roman" w:hAnsi="Times New Roman" w:cs="Times New Roman"/>
        </w:rPr>
        <w:t xml:space="preserve">And </w:t>
      </w:r>
      <w:r w:rsidR="00BC6F0F">
        <w:rPr>
          <w:rFonts w:ascii="Times New Roman" w:hAnsi="Times New Roman" w:cs="Times New Roman"/>
        </w:rPr>
        <w:t xml:space="preserve">in turn </w:t>
      </w:r>
      <w:r w:rsidRPr="00BC6F0F">
        <w:rPr>
          <w:rFonts w:ascii="Times New Roman" w:hAnsi="Times New Roman" w:cs="Times New Roman"/>
        </w:rPr>
        <w:t>decreases the serious effect of living in poverty for all children</w:t>
      </w:r>
      <w:r w:rsidR="003C1BDE">
        <w:rPr>
          <w:rFonts w:ascii="Times New Roman" w:hAnsi="Times New Roman" w:cs="Times New Roman"/>
        </w:rPr>
        <w:t xml:space="preserve"> and improve outcomes</w:t>
      </w:r>
      <w:r w:rsidRPr="00BC6F0F">
        <w:rPr>
          <w:rFonts w:ascii="Times New Roman" w:hAnsi="Times New Roman" w:cs="Times New Roman"/>
        </w:rPr>
        <w:t>.</w:t>
      </w:r>
    </w:p>
    <w:p w14:paraId="273BAC3B" w14:textId="374B179F" w:rsidR="00655B6B" w:rsidRPr="00BC6F0F" w:rsidRDefault="00655B6B" w:rsidP="00BC6F0F">
      <w:pPr>
        <w:spacing w:line="360" w:lineRule="auto"/>
        <w:rPr>
          <w:rFonts w:ascii="Times New Roman" w:hAnsi="Times New Roman" w:cs="Times New Roman"/>
        </w:rPr>
      </w:pPr>
    </w:p>
    <w:p w14:paraId="56D5ED7A" w14:textId="0D7E20FF" w:rsidR="00655B6B" w:rsidRPr="00BC6F0F" w:rsidRDefault="00655B6B" w:rsidP="00BC6F0F">
      <w:pPr>
        <w:spacing w:line="360" w:lineRule="auto"/>
        <w:rPr>
          <w:rFonts w:ascii="Times New Roman" w:hAnsi="Times New Roman" w:cs="Times New Roman"/>
        </w:rPr>
      </w:pPr>
      <w:r w:rsidRPr="00BC6F0F">
        <w:rPr>
          <w:rFonts w:ascii="Times New Roman" w:hAnsi="Times New Roman" w:cs="Times New Roman"/>
        </w:rPr>
        <w:t xml:space="preserve">Multi agency collaboration gives all professionals involved a clearer view of difficulties vulnerable children are </w:t>
      </w:r>
      <w:r w:rsidR="00D11CCA" w:rsidRPr="00BC6F0F">
        <w:rPr>
          <w:rFonts w:ascii="Times New Roman" w:hAnsi="Times New Roman" w:cs="Times New Roman"/>
        </w:rPr>
        <w:t>facing</w:t>
      </w:r>
      <w:r w:rsidRPr="00BC6F0F">
        <w:rPr>
          <w:rFonts w:ascii="Times New Roman" w:hAnsi="Times New Roman" w:cs="Times New Roman"/>
        </w:rPr>
        <w:t xml:space="preserve"> and gives hope to families who without </w:t>
      </w:r>
      <w:r w:rsidR="00D11CCA" w:rsidRPr="00BC6F0F">
        <w:rPr>
          <w:rFonts w:ascii="Times New Roman" w:hAnsi="Times New Roman" w:cs="Times New Roman"/>
        </w:rPr>
        <w:t>these interventions</w:t>
      </w:r>
      <w:r w:rsidRPr="00BC6F0F">
        <w:rPr>
          <w:rFonts w:ascii="Times New Roman" w:hAnsi="Times New Roman" w:cs="Times New Roman"/>
        </w:rPr>
        <w:t xml:space="preserve"> would not have access to these vital </w:t>
      </w:r>
      <w:r w:rsidR="00D11CCA" w:rsidRPr="00BC6F0F">
        <w:rPr>
          <w:rFonts w:ascii="Times New Roman" w:hAnsi="Times New Roman" w:cs="Times New Roman"/>
        </w:rPr>
        <w:t>services.</w:t>
      </w:r>
      <w:r w:rsidR="00E21EF9">
        <w:rPr>
          <w:rFonts w:ascii="Times New Roman" w:hAnsi="Times New Roman" w:cs="Times New Roman"/>
        </w:rPr>
        <w:t xml:space="preserve">  Of course there will be occasions where parents or carers are reluctant for any outside intervention and that is where the special relationship between setting and home comes in, providing support, communication and building trust are fundamental to gaining the best outcomes for children and their families.</w:t>
      </w:r>
    </w:p>
    <w:p w14:paraId="41A4D37F" w14:textId="77777777" w:rsidR="00655B6B" w:rsidRPr="00BC6F0F" w:rsidRDefault="00655B6B" w:rsidP="00BC6F0F">
      <w:pPr>
        <w:spacing w:line="360" w:lineRule="auto"/>
        <w:rPr>
          <w:rFonts w:ascii="Times New Roman" w:hAnsi="Times New Roman" w:cs="Times New Roman"/>
        </w:rPr>
      </w:pPr>
    </w:p>
    <w:p w14:paraId="3D0EDCBC" w14:textId="2FB8AE6B" w:rsidR="00AF38A7" w:rsidRPr="00BC6F0F" w:rsidRDefault="00AF38A7" w:rsidP="00BC6F0F">
      <w:pPr>
        <w:spacing w:line="360" w:lineRule="auto"/>
        <w:rPr>
          <w:rFonts w:ascii="Times New Roman" w:hAnsi="Times New Roman" w:cs="Times New Roman"/>
        </w:rPr>
      </w:pPr>
    </w:p>
    <w:p w14:paraId="7CC24D12" w14:textId="51BC9F2A" w:rsidR="00655B6B" w:rsidRPr="00BC6F0F" w:rsidRDefault="00D11CCA" w:rsidP="00BC6F0F">
      <w:pPr>
        <w:spacing w:line="360" w:lineRule="auto"/>
        <w:rPr>
          <w:rFonts w:ascii="Times New Roman" w:hAnsi="Times New Roman" w:cs="Times New Roman"/>
        </w:rPr>
      </w:pPr>
      <w:r w:rsidRPr="00BC6F0F">
        <w:rPr>
          <w:rFonts w:ascii="Times New Roman" w:hAnsi="Times New Roman" w:cs="Times New Roman"/>
        </w:rPr>
        <w:t>Let’s</w:t>
      </w:r>
      <w:r w:rsidR="00655B6B" w:rsidRPr="00BC6F0F">
        <w:rPr>
          <w:rFonts w:ascii="Times New Roman" w:hAnsi="Times New Roman" w:cs="Times New Roman"/>
        </w:rPr>
        <w:t xml:space="preserve"> look at professional development.</w:t>
      </w:r>
    </w:p>
    <w:p w14:paraId="1BC24288" w14:textId="77777777" w:rsidR="00655B6B" w:rsidRPr="00BC6F0F" w:rsidRDefault="00655B6B" w:rsidP="00BC6F0F">
      <w:pPr>
        <w:spacing w:line="360" w:lineRule="auto"/>
        <w:rPr>
          <w:rFonts w:ascii="Times New Roman" w:hAnsi="Times New Roman" w:cs="Times New Roman"/>
        </w:rPr>
      </w:pPr>
    </w:p>
    <w:p w14:paraId="7484480C" w14:textId="5788FE0E" w:rsidR="00502C01" w:rsidRPr="00BC6F0F" w:rsidRDefault="004079AB" w:rsidP="00BC6F0F">
      <w:pPr>
        <w:spacing w:line="360" w:lineRule="auto"/>
        <w:rPr>
          <w:rFonts w:ascii="Times New Roman" w:hAnsi="Times New Roman" w:cs="Times New Roman"/>
        </w:rPr>
      </w:pPr>
      <w:r w:rsidRPr="00BC6F0F">
        <w:rPr>
          <w:rFonts w:ascii="Times New Roman" w:hAnsi="Times New Roman" w:cs="Times New Roman"/>
        </w:rPr>
        <w:t xml:space="preserve">According to Lindon and Lindon (2011) practitioners in early years must be </w:t>
      </w:r>
      <w:r w:rsidR="00D11CCA" w:rsidRPr="00BC6F0F">
        <w:rPr>
          <w:rFonts w:ascii="Times New Roman" w:hAnsi="Times New Roman" w:cs="Times New Roman"/>
        </w:rPr>
        <w:t>self-confident</w:t>
      </w:r>
      <w:r w:rsidR="0029205D" w:rsidRPr="00BC6F0F">
        <w:rPr>
          <w:rFonts w:ascii="Times New Roman" w:hAnsi="Times New Roman" w:cs="Times New Roman"/>
        </w:rPr>
        <w:t xml:space="preserve"> and </w:t>
      </w:r>
      <w:r w:rsidRPr="00BC6F0F">
        <w:rPr>
          <w:rFonts w:ascii="Times New Roman" w:hAnsi="Times New Roman" w:cs="Times New Roman"/>
        </w:rPr>
        <w:t xml:space="preserve">decisive </w:t>
      </w:r>
      <w:r w:rsidR="0029205D" w:rsidRPr="00BC6F0F">
        <w:rPr>
          <w:rFonts w:ascii="Times New Roman" w:hAnsi="Times New Roman" w:cs="Times New Roman"/>
        </w:rPr>
        <w:t xml:space="preserve">but </w:t>
      </w:r>
      <w:r w:rsidRPr="00BC6F0F">
        <w:rPr>
          <w:rFonts w:ascii="Times New Roman" w:hAnsi="Times New Roman" w:cs="Times New Roman"/>
        </w:rPr>
        <w:t>without being belligerent.  This allows you to be productive and open to opportunities of learning enabling you to experiment and practise new skills.</w:t>
      </w:r>
    </w:p>
    <w:p w14:paraId="623F3A02" w14:textId="2EA15B09" w:rsidR="0029205D" w:rsidRPr="00BC6F0F" w:rsidRDefault="0029205D" w:rsidP="00BC6F0F">
      <w:pPr>
        <w:spacing w:line="360" w:lineRule="auto"/>
        <w:rPr>
          <w:rFonts w:ascii="Times New Roman" w:hAnsi="Times New Roman" w:cs="Times New Roman"/>
        </w:rPr>
      </w:pPr>
    </w:p>
    <w:p w14:paraId="7F2E28DB" w14:textId="09E173C7" w:rsidR="0029205D" w:rsidRPr="00BC6F0F" w:rsidRDefault="0029205D" w:rsidP="00BC6F0F">
      <w:pPr>
        <w:spacing w:line="360" w:lineRule="auto"/>
        <w:rPr>
          <w:rFonts w:ascii="Times New Roman" w:hAnsi="Times New Roman" w:cs="Times New Roman"/>
        </w:rPr>
      </w:pPr>
      <w:r w:rsidRPr="00BC6F0F">
        <w:rPr>
          <w:rFonts w:ascii="Times New Roman" w:hAnsi="Times New Roman" w:cs="Times New Roman"/>
        </w:rPr>
        <w:t xml:space="preserve">Lindon and Lindon (2011) </w:t>
      </w:r>
      <w:r w:rsidR="00D11CCA" w:rsidRPr="00BC6F0F">
        <w:rPr>
          <w:rFonts w:ascii="Times New Roman" w:hAnsi="Times New Roman" w:cs="Times New Roman"/>
        </w:rPr>
        <w:t>believe</w:t>
      </w:r>
      <w:r w:rsidRPr="00BC6F0F">
        <w:rPr>
          <w:rFonts w:ascii="Times New Roman" w:hAnsi="Times New Roman" w:cs="Times New Roman"/>
        </w:rPr>
        <w:t xml:space="preserve"> that it is the responsibility of the individual practitioner to choose the best possible approach to </w:t>
      </w:r>
      <w:r w:rsidR="009368DE" w:rsidRPr="00BC6F0F">
        <w:rPr>
          <w:rFonts w:ascii="Times New Roman" w:hAnsi="Times New Roman" w:cs="Times New Roman"/>
        </w:rPr>
        <w:t>strengthen</w:t>
      </w:r>
      <w:r w:rsidRPr="00BC6F0F">
        <w:rPr>
          <w:rFonts w:ascii="Times New Roman" w:hAnsi="Times New Roman" w:cs="Times New Roman"/>
        </w:rPr>
        <w:t xml:space="preserve"> personal success within the early years setting.  </w:t>
      </w:r>
    </w:p>
    <w:p w14:paraId="51D0B603" w14:textId="58CAC795" w:rsidR="0029205D" w:rsidRPr="00BC6F0F" w:rsidRDefault="0029205D" w:rsidP="00BC6F0F">
      <w:pPr>
        <w:spacing w:line="360" w:lineRule="auto"/>
        <w:rPr>
          <w:rFonts w:ascii="Times New Roman" w:hAnsi="Times New Roman" w:cs="Times New Roman"/>
        </w:rPr>
      </w:pPr>
      <w:r w:rsidRPr="00BC6F0F">
        <w:rPr>
          <w:rFonts w:ascii="Times New Roman" w:hAnsi="Times New Roman" w:cs="Times New Roman"/>
        </w:rPr>
        <w:t>For example – planning ahead, by looking forward and prepare.</w:t>
      </w:r>
      <w:r w:rsidR="009368DE" w:rsidRPr="00BC6F0F">
        <w:rPr>
          <w:rFonts w:ascii="Times New Roman" w:hAnsi="Times New Roman" w:cs="Times New Roman"/>
        </w:rPr>
        <w:t xml:space="preserve"> </w:t>
      </w:r>
    </w:p>
    <w:p w14:paraId="522C4095" w14:textId="77777777" w:rsidR="009368DE" w:rsidRPr="00BC6F0F" w:rsidRDefault="0029205D" w:rsidP="00BC6F0F">
      <w:pPr>
        <w:spacing w:line="360" w:lineRule="auto"/>
        <w:rPr>
          <w:rFonts w:ascii="Times New Roman" w:hAnsi="Times New Roman" w:cs="Times New Roman"/>
        </w:rPr>
      </w:pPr>
      <w:r w:rsidRPr="00BC6F0F">
        <w:rPr>
          <w:rFonts w:ascii="Times New Roman" w:hAnsi="Times New Roman" w:cs="Times New Roman"/>
        </w:rPr>
        <w:lastRenderedPageBreak/>
        <w:t>Time management – assess time management skills and analyse own schedule to keep to timescales</w:t>
      </w:r>
      <w:r w:rsidR="009368DE" w:rsidRPr="00BC6F0F">
        <w:rPr>
          <w:rFonts w:ascii="Times New Roman" w:hAnsi="Times New Roman" w:cs="Times New Roman"/>
        </w:rPr>
        <w:t xml:space="preserve">.  </w:t>
      </w:r>
      <w:r w:rsidR="009368DE" w:rsidRPr="00BC6F0F">
        <w:rPr>
          <w:rFonts w:ascii="Times New Roman" w:hAnsi="Times New Roman" w:cs="Times New Roman"/>
          <w:lang w:val="en-US"/>
        </w:rPr>
        <w:t>organize time effectively in order to use time efficiently and to gain the best outcomes.</w:t>
      </w:r>
    </w:p>
    <w:p w14:paraId="6A7DFAF6" w14:textId="3D0AE1A4" w:rsidR="009368DE" w:rsidRPr="00BC6F0F" w:rsidRDefault="0029205D" w:rsidP="00BC6F0F">
      <w:pPr>
        <w:spacing w:line="360" w:lineRule="auto"/>
        <w:rPr>
          <w:rFonts w:ascii="Times New Roman" w:hAnsi="Times New Roman" w:cs="Times New Roman"/>
        </w:rPr>
      </w:pPr>
      <w:r w:rsidRPr="00BC6F0F">
        <w:rPr>
          <w:rFonts w:ascii="Times New Roman" w:hAnsi="Times New Roman" w:cs="Times New Roman"/>
        </w:rPr>
        <w:t>Professional development – Always open to further knowledge and understanding, undertake training opportunities and share practice with other professionals within your own setting and outside.</w:t>
      </w:r>
    </w:p>
    <w:p w14:paraId="657F1E5B" w14:textId="58BC685E" w:rsidR="009368DE" w:rsidRPr="00BC6F0F" w:rsidRDefault="009368DE" w:rsidP="00BC6F0F">
      <w:pPr>
        <w:spacing w:line="360" w:lineRule="auto"/>
        <w:rPr>
          <w:rFonts w:ascii="Times New Roman" w:hAnsi="Times New Roman" w:cs="Times New Roman"/>
        </w:rPr>
      </w:pPr>
    </w:p>
    <w:p w14:paraId="4EFCB9C9" w14:textId="4690CA62" w:rsidR="009368DE" w:rsidRPr="00BC6F0F" w:rsidRDefault="009368DE" w:rsidP="00BC6F0F">
      <w:pPr>
        <w:spacing w:line="360" w:lineRule="auto"/>
        <w:rPr>
          <w:rFonts w:ascii="Times New Roman" w:hAnsi="Times New Roman" w:cs="Times New Roman"/>
        </w:rPr>
      </w:pPr>
      <w:r w:rsidRPr="00BC6F0F">
        <w:rPr>
          <w:rFonts w:ascii="Times New Roman" w:hAnsi="Times New Roman" w:cs="Times New Roman"/>
        </w:rPr>
        <w:t xml:space="preserve">Why is Continuing professional development or CPD </w:t>
      </w:r>
      <w:r w:rsidR="00D11CCA" w:rsidRPr="00BC6F0F">
        <w:rPr>
          <w:rFonts w:ascii="Times New Roman" w:hAnsi="Times New Roman" w:cs="Times New Roman"/>
        </w:rPr>
        <w:t>important</w:t>
      </w:r>
      <w:r w:rsidRPr="00BC6F0F">
        <w:rPr>
          <w:rFonts w:ascii="Times New Roman" w:hAnsi="Times New Roman" w:cs="Times New Roman"/>
        </w:rPr>
        <w:t xml:space="preserve">?  </w:t>
      </w:r>
    </w:p>
    <w:p w14:paraId="50A4041D" w14:textId="440A3C5B" w:rsidR="0029205D" w:rsidRPr="00BC6F0F" w:rsidRDefault="009368DE" w:rsidP="00BC6F0F">
      <w:pPr>
        <w:spacing w:line="360" w:lineRule="auto"/>
        <w:rPr>
          <w:rFonts w:ascii="Times New Roman" w:hAnsi="Times New Roman" w:cs="Times New Roman"/>
        </w:rPr>
      </w:pPr>
      <w:r w:rsidRPr="00BC6F0F">
        <w:rPr>
          <w:rFonts w:ascii="Times New Roman" w:hAnsi="Times New Roman" w:cs="Times New Roman"/>
        </w:rPr>
        <w:t>CPD will</w:t>
      </w:r>
      <w:r w:rsidR="003656F6" w:rsidRPr="00BC6F0F">
        <w:rPr>
          <w:rFonts w:ascii="Times New Roman" w:hAnsi="Times New Roman" w:cs="Times New Roman"/>
        </w:rPr>
        <w:t xml:space="preserve"> strengthen and add to your knowledge within your role allowing </w:t>
      </w:r>
      <w:r w:rsidR="00D11CCA" w:rsidRPr="00BC6F0F">
        <w:rPr>
          <w:rFonts w:ascii="Times New Roman" w:hAnsi="Times New Roman" w:cs="Times New Roman"/>
        </w:rPr>
        <w:t>you to</w:t>
      </w:r>
      <w:r w:rsidR="003656F6" w:rsidRPr="00BC6F0F">
        <w:rPr>
          <w:rFonts w:ascii="Times New Roman" w:hAnsi="Times New Roman" w:cs="Times New Roman"/>
        </w:rPr>
        <w:t xml:space="preserve"> reflect and develop as a practitioner.</w:t>
      </w:r>
    </w:p>
    <w:p w14:paraId="55C4273C" w14:textId="6D4051B0" w:rsidR="00BB7FE3" w:rsidRPr="00BC6F0F" w:rsidRDefault="00BB7FE3" w:rsidP="00BC6F0F">
      <w:pPr>
        <w:spacing w:line="360" w:lineRule="auto"/>
        <w:rPr>
          <w:rFonts w:ascii="Times New Roman" w:hAnsi="Times New Roman" w:cs="Times New Roman"/>
        </w:rPr>
      </w:pPr>
      <w:r w:rsidRPr="00BC6F0F">
        <w:rPr>
          <w:rFonts w:ascii="Times New Roman" w:hAnsi="Times New Roman" w:cs="Times New Roman"/>
        </w:rPr>
        <w:t>Messigndon and Whittiker</w:t>
      </w:r>
      <w:r w:rsidR="005B68E2">
        <w:rPr>
          <w:rFonts w:ascii="Times New Roman" w:hAnsi="Times New Roman" w:cs="Times New Roman"/>
        </w:rPr>
        <w:t>,</w:t>
      </w:r>
      <w:r w:rsidRPr="00BC6F0F">
        <w:rPr>
          <w:rFonts w:ascii="Times New Roman" w:hAnsi="Times New Roman" w:cs="Times New Roman"/>
        </w:rPr>
        <w:t xml:space="preserve"> (20</w:t>
      </w:r>
      <w:r w:rsidR="005B68E2">
        <w:rPr>
          <w:rFonts w:ascii="Times New Roman" w:hAnsi="Times New Roman" w:cs="Times New Roman"/>
        </w:rPr>
        <w:t>07</w:t>
      </w:r>
      <w:r w:rsidRPr="00BC6F0F">
        <w:rPr>
          <w:rFonts w:ascii="Times New Roman" w:hAnsi="Times New Roman" w:cs="Times New Roman"/>
        </w:rPr>
        <w:t xml:space="preserve">). </w:t>
      </w:r>
      <w:r w:rsidR="00D11CCA" w:rsidRPr="00BC6F0F">
        <w:rPr>
          <w:rFonts w:ascii="Times New Roman" w:hAnsi="Times New Roman" w:cs="Times New Roman"/>
        </w:rPr>
        <w:t>Believes</w:t>
      </w:r>
      <w:r w:rsidRPr="00BC6F0F">
        <w:rPr>
          <w:rFonts w:ascii="Times New Roman" w:hAnsi="Times New Roman" w:cs="Times New Roman"/>
        </w:rPr>
        <w:t xml:space="preserve"> that CPD is an ongoing process that enables a practitioner to enhance and develop their own knowledge as they progress through their </w:t>
      </w:r>
      <w:r w:rsidR="00D11CCA" w:rsidRPr="00BC6F0F">
        <w:rPr>
          <w:rFonts w:ascii="Times New Roman" w:hAnsi="Times New Roman" w:cs="Times New Roman"/>
        </w:rPr>
        <w:t>career</w:t>
      </w:r>
      <w:r w:rsidRPr="00BC6F0F">
        <w:rPr>
          <w:rFonts w:ascii="Times New Roman" w:hAnsi="Times New Roman" w:cs="Times New Roman"/>
        </w:rPr>
        <w:t xml:space="preserve">.  This enables them to bring expertise to the </w:t>
      </w:r>
      <w:r w:rsidR="00D11CCA" w:rsidRPr="00BC6F0F">
        <w:rPr>
          <w:rFonts w:ascii="Times New Roman" w:hAnsi="Times New Roman" w:cs="Times New Roman"/>
        </w:rPr>
        <w:t>learning</w:t>
      </w:r>
      <w:r w:rsidRPr="00BC6F0F">
        <w:rPr>
          <w:rFonts w:ascii="Times New Roman" w:hAnsi="Times New Roman" w:cs="Times New Roman"/>
        </w:rPr>
        <w:t xml:space="preserve"> environment and other professionals offering up to date and effective practice with the needs of the learners at the </w:t>
      </w:r>
      <w:r w:rsidR="00D11CCA" w:rsidRPr="00BC6F0F">
        <w:rPr>
          <w:rFonts w:ascii="Times New Roman" w:hAnsi="Times New Roman" w:cs="Times New Roman"/>
        </w:rPr>
        <w:t>centre</w:t>
      </w:r>
      <w:r w:rsidRPr="00BC6F0F">
        <w:rPr>
          <w:rFonts w:ascii="Times New Roman" w:hAnsi="Times New Roman" w:cs="Times New Roman"/>
        </w:rPr>
        <w:t xml:space="preserve"> of each approach.</w:t>
      </w:r>
    </w:p>
    <w:p w14:paraId="145F2C48" w14:textId="2232865F" w:rsidR="00BB7FE3" w:rsidRPr="00BC6F0F" w:rsidRDefault="00BB7FE3" w:rsidP="00BC6F0F">
      <w:pPr>
        <w:spacing w:line="360" w:lineRule="auto"/>
        <w:rPr>
          <w:rFonts w:ascii="Times New Roman" w:hAnsi="Times New Roman" w:cs="Times New Roman"/>
        </w:rPr>
      </w:pPr>
    </w:p>
    <w:p w14:paraId="0759B78B" w14:textId="266D4B56" w:rsidR="00BB7FE3" w:rsidRPr="00BC6F0F" w:rsidRDefault="00BB7FE3" w:rsidP="00BC6F0F">
      <w:pPr>
        <w:spacing w:line="360" w:lineRule="auto"/>
        <w:rPr>
          <w:rFonts w:ascii="Times New Roman" w:hAnsi="Times New Roman" w:cs="Times New Roman"/>
        </w:rPr>
      </w:pPr>
      <w:r w:rsidRPr="00BC6F0F">
        <w:rPr>
          <w:rFonts w:ascii="Times New Roman" w:hAnsi="Times New Roman" w:cs="Times New Roman"/>
        </w:rPr>
        <w:t xml:space="preserve">An important aspect of an early </w:t>
      </w:r>
      <w:r w:rsidR="00D11CCA" w:rsidRPr="00BC6F0F">
        <w:rPr>
          <w:rFonts w:ascii="Times New Roman" w:hAnsi="Times New Roman" w:cs="Times New Roman"/>
        </w:rPr>
        <w:t>year’s</w:t>
      </w:r>
      <w:r w:rsidRPr="00BC6F0F">
        <w:rPr>
          <w:rFonts w:ascii="Times New Roman" w:hAnsi="Times New Roman" w:cs="Times New Roman"/>
        </w:rPr>
        <w:t xml:space="preserve"> practitioner is observation and </w:t>
      </w:r>
      <w:r w:rsidR="00D11CCA" w:rsidRPr="00BC6F0F">
        <w:rPr>
          <w:rFonts w:ascii="Times New Roman" w:hAnsi="Times New Roman" w:cs="Times New Roman"/>
        </w:rPr>
        <w:t>planning.</w:t>
      </w:r>
    </w:p>
    <w:p w14:paraId="61662613" w14:textId="5CD4E9AC" w:rsidR="00D11CCA" w:rsidRPr="00BC6F0F" w:rsidRDefault="00BB7FE3" w:rsidP="00BC6F0F">
      <w:pPr>
        <w:spacing w:line="360" w:lineRule="auto"/>
        <w:rPr>
          <w:rFonts w:ascii="Times New Roman" w:hAnsi="Times New Roman" w:cs="Times New Roman"/>
        </w:rPr>
      </w:pPr>
      <w:r w:rsidRPr="00BC6F0F">
        <w:rPr>
          <w:rFonts w:ascii="Times New Roman" w:hAnsi="Times New Roman" w:cs="Times New Roman"/>
        </w:rPr>
        <w:t xml:space="preserve">There are a variety of methods of observation available to practitioners to build a picture for the needs of each child and their developmental stage.  </w:t>
      </w:r>
      <w:r w:rsidR="00D11CCA" w:rsidRPr="00BC6F0F">
        <w:rPr>
          <w:rFonts w:ascii="Times New Roman" w:hAnsi="Times New Roman" w:cs="Times New Roman"/>
        </w:rPr>
        <w:t xml:space="preserve">Barber </w:t>
      </w:r>
      <w:r w:rsidR="005B68E2">
        <w:rPr>
          <w:rFonts w:ascii="Times New Roman" w:hAnsi="Times New Roman" w:cs="Times New Roman"/>
        </w:rPr>
        <w:t>and Paul smith</w:t>
      </w:r>
      <w:r w:rsidR="00D11CCA" w:rsidRPr="00BC6F0F">
        <w:rPr>
          <w:rFonts w:ascii="Times New Roman" w:hAnsi="Times New Roman" w:cs="Times New Roman"/>
        </w:rPr>
        <w:t xml:space="preserve"> (2021) is of the opinion that observations are a vital process of practice in childcare.  Also, the observational process enables you to recognise and understand the child and provide a range of experiences to meet their needs.  </w:t>
      </w:r>
    </w:p>
    <w:p w14:paraId="22DD7342" w14:textId="249B7C5A" w:rsidR="006309F4" w:rsidRPr="00BC6F0F" w:rsidRDefault="006309F4" w:rsidP="00BC6F0F">
      <w:pPr>
        <w:spacing w:line="360" w:lineRule="auto"/>
        <w:rPr>
          <w:rFonts w:ascii="Times New Roman" w:hAnsi="Times New Roman" w:cs="Times New Roman"/>
        </w:rPr>
      </w:pPr>
    </w:p>
    <w:p w14:paraId="7BFE4635" w14:textId="65E6FC25" w:rsidR="006309F4" w:rsidRPr="00BC6F0F" w:rsidRDefault="006309F4" w:rsidP="00BC6F0F">
      <w:pPr>
        <w:spacing w:line="360" w:lineRule="auto"/>
        <w:rPr>
          <w:rFonts w:ascii="Times New Roman" w:hAnsi="Times New Roman" w:cs="Times New Roman"/>
        </w:rPr>
      </w:pPr>
      <w:r w:rsidRPr="00BC6F0F">
        <w:rPr>
          <w:rFonts w:ascii="Times New Roman" w:hAnsi="Times New Roman" w:cs="Times New Roman"/>
        </w:rPr>
        <w:t xml:space="preserve">Why do observations?  Sharman Et al (2015) believes that using observation is a key </w:t>
      </w:r>
      <w:r w:rsidR="003C1BDE" w:rsidRPr="00BC6F0F">
        <w:rPr>
          <w:rFonts w:ascii="Times New Roman" w:hAnsi="Times New Roman" w:cs="Times New Roman"/>
        </w:rPr>
        <w:t>principle</w:t>
      </w:r>
      <w:r w:rsidRPr="00BC6F0F">
        <w:rPr>
          <w:rFonts w:ascii="Times New Roman" w:hAnsi="Times New Roman" w:cs="Times New Roman"/>
        </w:rPr>
        <w:t xml:space="preserve"> to enable practitioners to identify if children are following a general pattern or may need intervention to support individual needs.  Sharmen Et </w:t>
      </w:r>
      <w:r w:rsidR="003C1BDE">
        <w:rPr>
          <w:rFonts w:ascii="Times New Roman" w:hAnsi="Times New Roman" w:cs="Times New Roman"/>
        </w:rPr>
        <w:t xml:space="preserve">al (2015) </w:t>
      </w:r>
      <w:r w:rsidRPr="00BC6F0F">
        <w:rPr>
          <w:rFonts w:ascii="Times New Roman" w:hAnsi="Times New Roman" w:cs="Times New Roman"/>
        </w:rPr>
        <w:t xml:space="preserve">also states that children grow and develop at various stages and there can often be hereditary and environmental </w:t>
      </w:r>
      <w:r w:rsidR="00377EEE" w:rsidRPr="00BC6F0F">
        <w:rPr>
          <w:rFonts w:ascii="Times New Roman" w:hAnsi="Times New Roman" w:cs="Times New Roman"/>
        </w:rPr>
        <w:t>impacts that can alter the rate of development.</w:t>
      </w:r>
    </w:p>
    <w:p w14:paraId="0FEA9A4B" w14:textId="2A9F3569" w:rsidR="00377EEE" w:rsidRPr="00BC6F0F" w:rsidRDefault="00377EEE" w:rsidP="00BC6F0F">
      <w:pPr>
        <w:spacing w:line="360" w:lineRule="auto"/>
        <w:rPr>
          <w:rFonts w:ascii="Times New Roman" w:hAnsi="Times New Roman" w:cs="Times New Roman"/>
        </w:rPr>
      </w:pPr>
    </w:p>
    <w:p w14:paraId="452B1F8D" w14:textId="0A149745" w:rsidR="00377EEE" w:rsidRPr="00BC6F0F" w:rsidRDefault="00BC6F0F" w:rsidP="00BC6F0F">
      <w:pPr>
        <w:spacing w:line="360" w:lineRule="auto"/>
        <w:rPr>
          <w:rFonts w:ascii="Times New Roman" w:hAnsi="Times New Roman" w:cs="Times New Roman"/>
        </w:rPr>
      </w:pPr>
      <w:r>
        <w:rPr>
          <w:rFonts w:ascii="Times New Roman" w:hAnsi="Times New Roman" w:cs="Times New Roman"/>
        </w:rPr>
        <w:t xml:space="preserve">Performing observations in the areas of </w:t>
      </w:r>
      <w:r w:rsidR="00377EEE" w:rsidRPr="00BC6F0F">
        <w:rPr>
          <w:rFonts w:ascii="Times New Roman" w:hAnsi="Times New Roman" w:cs="Times New Roman"/>
        </w:rPr>
        <w:t xml:space="preserve">personal, </w:t>
      </w:r>
      <w:r w:rsidR="003C1BDE" w:rsidRPr="00BC6F0F">
        <w:rPr>
          <w:rFonts w:ascii="Times New Roman" w:hAnsi="Times New Roman" w:cs="Times New Roman"/>
        </w:rPr>
        <w:t>social,</w:t>
      </w:r>
      <w:r w:rsidR="00377EEE" w:rsidRPr="00BC6F0F">
        <w:rPr>
          <w:rFonts w:ascii="Times New Roman" w:hAnsi="Times New Roman" w:cs="Times New Roman"/>
        </w:rPr>
        <w:t xml:space="preserve"> and </w:t>
      </w:r>
      <w:r w:rsidRPr="00BC6F0F">
        <w:rPr>
          <w:rFonts w:ascii="Times New Roman" w:hAnsi="Times New Roman" w:cs="Times New Roman"/>
        </w:rPr>
        <w:t>emotional</w:t>
      </w:r>
      <w:r w:rsidR="00377EEE" w:rsidRPr="00BC6F0F">
        <w:rPr>
          <w:rFonts w:ascii="Times New Roman" w:hAnsi="Times New Roman" w:cs="Times New Roman"/>
        </w:rPr>
        <w:t xml:space="preserve"> development, - </w:t>
      </w:r>
    </w:p>
    <w:p w14:paraId="0C0337B6" w14:textId="7F39FB63" w:rsidR="00224938" w:rsidRPr="00BC6F0F" w:rsidRDefault="00377EEE" w:rsidP="00BC6F0F">
      <w:pPr>
        <w:spacing w:line="360" w:lineRule="auto"/>
        <w:rPr>
          <w:rFonts w:ascii="Times New Roman" w:hAnsi="Times New Roman" w:cs="Times New Roman"/>
        </w:rPr>
      </w:pPr>
      <w:r w:rsidRPr="00BC6F0F">
        <w:rPr>
          <w:rFonts w:ascii="Times New Roman" w:hAnsi="Times New Roman" w:cs="Times New Roman"/>
        </w:rPr>
        <w:t>communication language and literacy</w:t>
      </w:r>
      <w:r w:rsidR="00224938" w:rsidRPr="00BC6F0F">
        <w:rPr>
          <w:rFonts w:ascii="Times New Roman" w:hAnsi="Times New Roman" w:cs="Times New Roman"/>
        </w:rPr>
        <w:t xml:space="preserve"> </w:t>
      </w:r>
    </w:p>
    <w:p w14:paraId="38D0D81C" w14:textId="7871098C" w:rsidR="00377EEE" w:rsidRDefault="00377EEE" w:rsidP="00BC6F0F">
      <w:pPr>
        <w:spacing w:line="360" w:lineRule="auto"/>
        <w:rPr>
          <w:rFonts w:ascii="Times New Roman" w:hAnsi="Times New Roman" w:cs="Times New Roman"/>
        </w:rPr>
      </w:pPr>
      <w:r w:rsidRPr="00BC6F0F">
        <w:rPr>
          <w:rFonts w:ascii="Times New Roman" w:hAnsi="Times New Roman" w:cs="Times New Roman"/>
        </w:rPr>
        <w:t xml:space="preserve"> and physical developmen</w:t>
      </w:r>
      <w:r w:rsidR="00F548BA">
        <w:rPr>
          <w:rFonts w:ascii="Times New Roman" w:hAnsi="Times New Roman" w:cs="Times New Roman"/>
        </w:rPr>
        <w:t>t enables the practitioner to identify areas of concern and put in place support to focusing on the needs of the individual child.</w:t>
      </w:r>
    </w:p>
    <w:p w14:paraId="23883739" w14:textId="3BBB46D2" w:rsidR="00B91A04" w:rsidRDefault="00B91A04" w:rsidP="00BC6F0F">
      <w:pPr>
        <w:spacing w:line="360" w:lineRule="auto"/>
        <w:rPr>
          <w:rFonts w:ascii="Times New Roman" w:hAnsi="Times New Roman" w:cs="Times New Roman"/>
        </w:rPr>
      </w:pPr>
    </w:p>
    <w:p w14:paraId="37E4EE85" w14:textId="79A561F6" w:rsidR="00B16A14" w:rsidRDefault="00B91A04" w:rsidP="001E6244">
      <w:pPr>
        <w:spacing w:line="360" w:lineRule="auto"/>
        <w:rPr>
          <w:rFonts w:ascii="Times New Roman" w:hAnsi="Times New Roman" w:cs="Times New Roman"/>
        </w:rPr>
      </w:pPr>
      <w:r>
        <w:rPr>
          <w:rFonts w:ascii="Times New Roman" w:hAnsi="Times New Roman" w:cs="Times New Roman"/>
        </w:rPr>
        <w:lastRenderedPageBreak/>
        <w:t xml:space="preserve">Productive planning is essential in providing children with meaningful and successful learning, with stimulating and various experiences.  Early years practitioners strengthen knowledge and understanding about </w:t>
      </w:r>
      <w:r w:rsidR="0075342C">
        <w:rPr>
          <w:rFonts w:ascii="Times New Roman" w:hAnsi="Times New Roman" w:cs="Times New Roman"/>
        </w:rPr>
        <w:t>children’s</w:t>
      </w:r>
      <w:r>
        <w:rPr>
          <w:rFonts w:ascii="Times New Roman" w:hAnsi="Times New Roman" w:cs="Times New Roman"/>
        </w:rPr>
        <w:t xml:space="preserve"> learning and development and have the </w:t>
      </w:r>
      <w:r w:rsidR="001E6244">
        <w:rPr>
          <w:rFonts w:ascii="Times New Roman" w:hAnsi="Times New Roman" w:cs="Times New Roman"/>
        </w:rPr>
        <w:t xml:space="preserve">chance to contribute to an inspirational learning environment for all learners.  It is also important to involve children in the planning regardless of their additional need, and practitioners must have the </w:t>
      </w:r>
      <w:r w:rsidR="0075342C">
        <w:rPr>
          <w:rFonts w:ascii="Times New Roman" w:hAnsi="Times New Roman" w:cs="Times New Roman"/>
        </w:rPr>
        <w:t>foresight</w:t>
      </w:r>
      <w:r w:rsidR="001E6244">
        <w:rPr>
          <w:rFonts w:ascii="Times New Roman" w:hAnsi="Times New Roman" w:cs="Times New Roman"/>
        </w:rPr>
        <w:t xml:space="preserve"> to change planning where needed to allow for changes that may occur.</w:t>
      </w:r>
    </w:p>
    <w:p w14:paraId="1058277B" w14:textId="20EF42F9" w:rsidR="001E6244" w:rsidRDefault="001E6244" w:rsidP="001E6244">
      <w:pPr>
        <w:spacing w:line="360" w:lineRule="auto"/>
        <w:rPr>
          <w:rFonts w:ascii="Times New Roman" w:hAnsi="Times New Roman" w:cs="Times New Roman"/>
        </w:rPr>
      </w:pPr>
    </w:p>
    <w:p w14:paraId="15E90128" w14:textId="05AC2DA8" w:rsidR="001E6244" w:rsidRDefault="00EA7C19" w:rsidP="001E6244">
      <w:pPr>
        <w:spacing w:line="360" w:lineRule="auto"/>
        <w:rPr>
          <w:rFonts w:ascii="Times New Roman" w:hAnsi="Times New Roman" w:cs="Times New Roman"/>
        </w:rPr>
      </w:pPr>
      <w:r>
        <w:rPr>
          <w:rFonts w:ascii="Times New Roman" w:hAnsi="Times New Roman" w:cs="Times New Roman"/>
        </w:rPr>
        <w:t>What about the rights of children in early years?</w:t>
      </w:r>
    </w:p>
    <w:p w14:paraId="2A2870C3" w14:textId="00FA880F" w:rsidR="00EA7C19" w:rsidRDefault="00EA7C19" w:rsidP="001E6244">
      <w:pPr>
        <w:spacing w:line="360" w:lineRule="auto"/>
        <w:rPr>
          <w:rFonts w:ascii="Times New Roman" w:hAnsi="Times New Roman" w:cs="Times New Roman"/>
        </w:rPr>
      </w:pPr>
      <w:r>
        <w:rPr>
          <w:rFonts w:ascii="Times New Roman" w:hAnsi="Times New Roman" w:cs="Times New Roman"/>
        </w:rPr>
        <w:t xml:space="preserve">Nutbrown (2011) states that UN convention on the rights of a child have devised a list of rights to ensure </w:t>
      </w:r>
      <w:r w:rsidR="0075342C">
        <w:rPr>
          <w:rFonts w:ascii="Times New Roman" w:hAnsi="Times New Roman" w:cs="Times New Roman"/>
        </w:rPr>
        <w:t>children’s</w:t>
      </w:r>
      <w:r>
        <w:rPr>
          <w:rFonts w:ascii="Times New Roman" w:hAnsi="Times New Roman" w:cs="Times New Roman"/>
        </w:rPr>
        <w:t xml:space="preserve"> rights are respected.  all children have the right to be safe and cared for</w:t>
      </w:r>
      <w:r w:rsidR="00DD7D71">
        <w:rPr>
          <w:rFonts w:ascii="Times New Roman" w:hAnsi="Times New Roman" w:cs="Times New Roman"/>
        </w:rPr>
        <w:t>,</w:t>
      </w:r>
      <w:r w:rsidR="00FC48B7">
        <w:rPr>
          <w:rFonts w:ascii="Times New Roman" w:hAnsi="Times New Roman" w:cs="Times New Roman"/>
        </w:rPr>
        <w:t xml:space="preserve"> the right to an education regardless of disability, to be protected from harm and exploitation and be able to contribute to decisions being made which involve them.  </w:t>
      </w:r>
    </w:p>
    <w:p w14:paraId="45E5E394" w14:textId="77777777" w:rsidR="00DD7D71" w:rsidRDefault="00DD7D71" w:rsidP="001E6244">
      <w:pPr>
        <w:spacing w:line="360" w:lineRule="auto"/>
        <w:rPr>
          <w:rFonts w:ascii="Times New Roman" w:hAnsi="Times New Roman" w:cs="Times New Roman"/>
        </w:rPr>
      </w:pPr>
    </w:p>
    <w:p w14:paraId="55ABE188" w14:textId="6059FFFA" w:rsidR="00FC48B7" w:rsidRDefault="00FC48B7" w:rsidP="001E6244">
      <w:pPr>
        <w:spacing w:line="360" w:lineRule="auto"/>
        <w:rPr>
          <w:rFonts w:ascii="Times New Roman" w:hAnsi="Times New Roman" w:cs="Times New Roman"/>
        </w:rPr>
      </w:pPr>
      <w:r>
        <w:rPr>
          <w:rFonts w:ascii="Times New Roman" w:hAnsi="Times New Roman" w:cs="Times New Roman"/>
        </w:rPr>
        <w:t xml:space="preserve">According to the Welsh Government (2015) </w:t>
      </w:r>
      <w:r w:rsidR="00DD7D71">
        <w:rPr>
          <w:rFonts w:ascii="Times New Roman" w:hAnsi="Times New Roman" w:cs="Times New Roman"/>
        </w:rPr>
        <w:t xml:space="preserve">the early years of a </w:t>
      </w:r>
      <w:r w:rsidR="003C1BDE">
        <w:rPr>
          <w:rFonts w:ascii="Times New Roman" w:hAnsi="Times New Roman" w:cs="Times New Roman"/>
        </w:rPr>
        <w:t>child’s</w:t>
      </w:r>
      <w:r w:rsidR="00DD7D71">
        <w:rPr>
          <w:rFonts w:ascii="Times New Roman" w:hAnsi="Times New Roman" w:cs="Times New Roman"/>
        </w:rPr>
        <w:t xml:space="preserve"> life are the most important for development.  They have devised core aims taken from the UNCRC for children to establish the best possible start in life.  The Welsh government (2015) believes implementing </w:t>
      </w:r>
      <w:r w:rsidR="0075342C">
        <w:rPr>
          <w:rFonts w:ascii="Times New Roman" w:hAnsi="Times New Roman" w:cs="Times New Roman"/>
        </w:rPr>
        <w:t>Children’s</w:t>
      </w:r>
      <w:r w:rsidR="00DD7D71">
        <w:rPr>
          <w:rFonts w:ascii="Times New Roman" w:hAnsi="Times New Roman" w:cs="Times New Roman"/>
        </w:rPr>
        <w:t xml:space="preserve"> rights into the curriculum, policies and practice of early years settings gives children a healthy, </w:t>
      </w:r>
      <w:r w:rsidR="0075342C">
        <w:rPr>
          <w:rFonts w:ascii="Times New Roman" w:hAnsi="Times New Roman" w:cs="Times New Roman"/>
        </w:rPr>
        <w:t>fair,</w:t>
      </w:r>
      <w:r w:rsidR="00DD7D71">
        <w:rPr>
          <w:rFonts w:ascii="Times New Roman" w:hAnsi="Times New Roman" w:cs="Times New Roman"/>
        </w:rPr>
        <w:t xml:space="preserve"> and strong foundation.</w:t>
      </w:r>
    </w:p>
    <w:p w14:paraId="5F12172B" w14:textId="4EC54978" w:rsidR="00DD7D71" w:rsidRDefault="00DD7D71" w:rsidP="001E6244">
      <w:pPr>
        <w:spacing w:line="360" w:lineRule="auto"/>
        <w:rPr>
          <w:rFonts w:ascii="Times New Roman" w:hAnsi="Times New Roman" w:cs="Times New Roman"/>
        </w:rPr>
      </w:pPr>
    </w:p>
    <w:p w14:paraId="01A04E00" w14:textId="51F3959F" w:rsidR="00F2524F" w:rsidRDefault="00F2524F" w:rsidP="001E6244">
      <w:pPr>
        <w:spacing w:line="360" w:lineRule="auto"/>
        <w:rPr>
          <w:rFonts w:ascii="Times New Roman" w:hAnsi="Times New Roman" w:cs="Times New Roman"/>
        </w:rPr>
      </w:pPr>
      <w:r>
        <w:rPr>
          <w:rFonts w:ascii="Times New Roman" w:hAnsi="Times New Roman" w:cs="Times New Roman"/>
        </w:rPr>
        <w:t xml:space="preserve">All early </w:t>
      </w:r>
      <w:r w:rsidR="0075342C">
        <w:rPr>
          <w:rFonts w:ascii="Times New Roman" w:hAnsi="Times New Roman" w:cs="Times New Roman"/>
        </w:rPr>
        <w:t>year’s</w:t>
      </w:r>
      <w:r>
        <w:rPr>
          <w:rFonts w:ascii="Times New Roman" w:hAnsi="Times New Roman" w:cs="Times New Roman"/>
        </w:rPr>
        <w:t xml:space="preserve"> settings must work from a child centred approach </w:t>
      </w:r>
      <w:r w:rsidR="0075342C">
        <w:rPr>
          <w:rFonts w:ascii="Times New Roman" w:hAnsi="Times New Roman" w:cs="Times New Roman"/>
        </w:rPr>
        <w:t>incorporating the</w:t>
      </w:r>
      <w:r>
        <w:rPr>
          <w:rFonts w:ascii="Times New Roman" w:hAnsi="Times New Roman" w:cs="Times New Roman"/>
        </w:rPr>
        <w:t xml:space="preserve"> rights of the child into their policies.  In doing so you are </w:t>
      </w:r>
      <w:r w:rsidR="005556FA">
        <w:rPr>
          <w:rFonts w:ascii="Times New Roman" w:hAnsi="Times New Roman" w:cs="Times New Roman"/>
        </w:rPr>
        <w:t xml:space="preserve">considering the child to be individual and having their own passions, </w:t>
      </w:r>
      <w:r w:rsidR="0075342C">
        <w:rPr>
          <w:rFonts w:ascii="Times New Roman" w:hAnsi="Times New Roman" w:cs="Times New Roman"/>
        </w:rPr>
        <w:t>abilities,</w:t>
      </w:r>
      <w:r w:rsidR="005556FA">
        <w:rPr>
          <w:rFonts w:ascii="Times New Roman" w:hAnsi="Times New Roman" w:cs="Times New Roman"/>
        </w:rPr>
        <w:t xml:space="preserve"> and strengths in a child centred environment.  The Early childhood </w:t>
      </w:r>
      <w:r w:rsidR="0075342C">
        <w:rPr>
          <w:rFonts w:ascii="Times New Roman" w:hAnsi="Times New Roman" w:cs="Times New Roman"/>
        </w:rPr>
        <w:t>forums</w:t>
      </w:r>
      <w:r w:rsidR="005556FA">
        <w:rPr>
          <w:rFonts w:ascii="Times New Roman" w:hAnsi="Times New Roman" w:cs="Times New Roman"/>
        </w:rPr>
        <w:t xml:space="preserve"> are of the opinion that every child </w:t>
      </w:r>
      <w:r w:rsidR="003C1BDE">
        <w:rPr>
          <w:rFonts w:ascii="Times New Roman" w:hAnsi="Times New Roman" w:cs="Times New Roman"/>
        </w:rPr>
        <w:t>is</w:t>
      </w:r>
      <w:r w:rsidR="005556FA">
        <w:rPr>
          <w:rFonts w:ascii="Times New Roman" w:hAnsi="Times New Roman" w:cs="Times New Roman"/>
        </w:rPr>
        <w:t xml:space="preserve"> </w:t>
      </w:r>
      <w:r w:rsidR="0075342C">
        <w:rPr>
          <w:rFonts w:ascii="Times New Roman" w:hAnsi="Times New Roman" w:cs="Times New Roman"/>
        </w:rPr>
        <w:t>entitled</w:t>
      </w:r>
      <w:r w:rsidR="005556FA">
        <w:rPr>
          <w:rFonts w:ascii="Times New Roman" w:hAnsi="Times New Roman" w:cs="Times New Roman"/>
        </w:rPr>
        <w:t xml:space="preserve"> to participate, provision, play and protection in line with the UNCRC. The practitioners must prioritise the right choices for the children no matter what level, Early childhood forum (2007).</w:t>
      </w:r>
    </w:p>
    <w:p w14:paraId="0AE82942" w14:textId="07838140" w:rsidR="005556FA" w:rsidRDefault="005556FA" w:rsidP="001E6244">
      <w:pPr>
        <w:spacing w:line="360" w:lineRule="auto"/>
        <w:rPr>
          <w:rFonts w:ascii="Times New Roman" w:hAnsi="Times New Roman" w:cs="Times New Roman"/>
        </w:rPr>
      </w:pPr>
    </w:p>
    <w:p w14:paraId="6532BF71" w14:textId="45D9D2E9" w:rsidR="00DD7D71" w:rsidRPr="00BC6F0F" w:rsidRDefault="0010086B" w:rsidP="001E6244">
      <w:pPr>
        <w:spacing w:line="360" w:lineRule="auto"/>
        <w:rPr>
          <w:rFonts w:ascii="Times New Roman" w:hAnsi="Times New Roman" w:cs="Times New Roman"/>
        </w:rPr>
      </w:pPr>
      <w:r>
        <w:rPr>
          <w:rFonts w:ascii="Times New Roman" w:hAnsi="Times New Roman" w:cs="Times New Roman"/>
        </w:rPr>
        <w:t xml:space="preserve">Early years practitioners are constantly developing their knowledge, understanding and range of expertise throughout their career.  As policies and procedures change the practitioner is always evolving alongside to ensure the </w:t>
      </w:r>
      <w:r w:rsidR="0075342C">
        <w:rPr>
          <w:rFonts w:ascii="Times New Roman" w:hAnsi="Times New Roman" w:cs="Times New Roman"/>
        </w:rPr>
        <w:t>child’s</w:t>
      </w:r>
      <w:r>
        <w:rPr>
          <w:rFonts w:ascii="Times New Roman" w:hAnsi="Times New Roman" w:cs="Times New Roman"/>
        </w:rPr>
        <w:t xml:space="preserve"> development and wellbeing needs are being met.  Early years practitioners often go above and beyond to ensure the safety </w:t>
      </w:r>
      <w:r w:rsidR="003C1BDE">
        <w:rPr>
          <w:rFonts w:ascii="Times New Roman" w:hAnsi="Times New Roman" w:cs="Times New Roman"/>
        </w:rPr>
        <w:t>and</w:t>
      </w:r>
      <w:r>
        <w:rPr>
          <w:rFonts w:ascii="Times New Roman" w:hAnsi="Times New Roman" w:cs="Times New Roman"/>
        </w:rPr>
        <w:t xml:space="preserve"> </w:t>
      </w:r>
      <w:r w:rsidR="0075342C">
        <w:rPr>
          <w:rFonts w:ascii="Times New Roman" w:hAnsi="Times New Roman" w:cs="Times New Roman"/>
        </w:rPr>
        <w:t>wellbeing</w:t>
      </w:r>
      <w:r>
        <w:rPr>
          <w:rFonts w:ascii="Times New Roman" w:hAnsi="Times New Roman" w:cs="Times New Roman"/>
        </w:rPr>
        <w:t xml:space="preserve"> of children and their families are adhered to and have the knowledge of where to turn when support is needed.  An early </w:t>
      </w:r>
      <w:r w:rsidR="0075342C">
        <w:rPr>
          <w:rFonts w:ascii="Times New Roman" w:hAnsi="Times New Roman" w:cs="Times New Roman"/>
        </w:rPr>
        <w:t>year’s</w:t>
      </w:r>
      <w:r>
        <w:rPr>
          <w:rFonts w:ascii="Times New Roman" w:hAnsi="Times New Roman" w:cs="Times New Roman"/>
        </w:rPr>
        <w:t xml:space="preserve"> practitioner </w:t>
      </w:r>
      <w:r w:rsidR="0075342C">
        <w:rPr>
          <w:rFonts w:ascii="Times New Roman" w:hAnsi="Times New Roman" w:cs="Times New Roman"/>
        </w:rPr>
        <w:t>will</w:t>
      </w:r>
      <w:r>
        <w:rPr>
          <w:rFonts w:ascii="Times New Roman" w:hAnsi="Times New Roman" w:cs="Times New Roman"/>
        </w:rPr>
        <w:t xml:space="preserve"> always strive to learn and develop new skills to enhance </w:t>
      </w:r>
      <w:r w:rsidR="0075342C">
        <w:rPr>
          <w:rFonts w:ascii="Times New Roman" w:hAnsi="Times New Roman" w:cs="Times New Roman"/>
        </w:rPr>
        <w:t>performance</w:t>
      </w:r>
      <w:r>
        <w:rPr>
          <w:rFonts w:ascii="Times New Roman" w:hAnsi="Times New Roman" w:cs="Times New Roman"/>
        </w:rPr>
        <w:t xml:space="preserve"> within the </w:t>
      </w:r>
      <w:r w:rsidR="0075342C">
        <w:rPr>
          <w:rFonts w:ascii="Times New Roman" w:hAnsi="Times New Roman" w:cs="Times New Roman"/>
        </w:rPr>
        <w:t xml:space="preserve">setting sharing that practice with other professionals </w:t>
      </w:r>
      <w:r w:rsidR="0075342C">
        <w:rPr>
          <w:rFonts w:ascii="Times New Roman" w:hAnsi="Times New Roman" w:cs="Times New Roman"/>
        </w:rPr>
        <w:lastRenderedPageBreak/>
        <w:t>where possible.  Most importantly as early years practitioners you will strive to provide a warm, safe, welcoming and inclusive environment for all children</w:t>
      </w:r>
      <w:r w:rsidR="00164DD4">
        <w:rPr>
          <w:rFonts w:ascii="Times New Roman" w:hAnsi="Times New Roman" w:cs="Times New Roman"/>
        </w:rPr>
        <w:t xml:space="preserve"> to lean and develop at their own pace.</w:t>
      </w:r>
      <w:r w:rsidR="0075342C">
        <w:rPr>
          <w:rFonts w:ascii="Times New Roman" w:hAnsi="Times New Roman" w:cs="Times New Roman"/>
        </w:rPr>
        <w:t>Thank you for watching.</w:t>
      </w:r>
    </w:p>
    <w:sectPr w:rsidR="00DD7D71" w:rsidRPr="00BC6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75F64"/>
    <w:multiLevelType w:val="multilevel"/>
    <w:tmpl w:val="7D92D18C"/>
    <w:lvl w:ilvl="0">
      <w:start w:val="8"/>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B7A"/>
    <w:rsid w:val="0009705A"/>
    <w:rsid w:val="0010086B"/>
    <w:rsid w:val="00113924"/>
    <w:rsid w:val="00164DD4"/>
    <w:rsid w:val="001E6244"/>
    <w:rsid w:val="00224938"/>
    <w:rsid w:val="00260EAE"/>
    <w:rsid w:val="00272DF2"/>
    <w:rsid w:val="0029205D"/>
    <w:rsid w:val="002F2716"/>
    <w:rsid w:val="00333DCF"/>
    <w:rsid w:val="003656F6"/>
    <w:rsid w:val="00377EEE"/>
    <w:rsid w:val="0039724E"/>
    <w:rsid w:val="003C1BDE"/>
    <w:rsid w:val="004079AB"/>
    <w:rsid w:val="00410E29"/>
    <w:rsid w:val="00432416"/>
    <w:rsid w:val="004445BB"/>
    <w:rsid w:val="00444926"/>
    <w:rsid w:val="004B3B04"/>
    <w:rsid w:val="00502C01"/>
    <w:rsid w:val="00542537"/>
    <w:rsid w:val="005556FA"/>
    <w:rsid w:val="00595082"/>
    <w:rsid w:val="005B68E2"/>
    <w:rsid w:val="006309F4"/>
    <w:rsid w:val="00655B6B"/>
    <w:rsid w:val="0065721E"/>
    <w:rsid w:val="006653AC"/>
    <w:rsid w:val="007048A3"/>
    <w:rsid w:val="0075342C"/>
    <w:rsid w:val="009368DE"/>
    <w:rsid w:val="00960529"/>
    <w:rsid w:val="009B4B7A"/>
    <w:rsid w:val="00A65466"/>
    <w:rsid w:val="00AD3981"/>
    <w:rsid w:val="00AF38A7"/>
    <w:rsid w:val="00B16A14"/>
    <w:rsid w:val="00B91A04"/>
    <w:rsid w:val="00BB7FE3"/>
    <w:rsid w:val="00BC6F0F"/>
    <w:rsid w:val="00D11CCA"/>
    <w:rsid w:val="00DD7D71"/>
    <w:rsid w:val="00E21EF9"/>
    <w:rsid w:val="00EA7C19"/>
    <w:rsid w:val="00EE4FEE"/>
    <w:rsid w:val="00F03D2E"/>
    <w:rsid w:val="00F2524F"/>
    <w:rsid w:val="00F548BA"/>
    <w:rsid w:val="00FC4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31409"/>
  <w15:chartTrackingRefBased/>
  <w15:docId w15:val="{6119ECBF-8700-314D-8AE5-B6745B2A6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1A0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6232961">
      <w:bodyDiv w:val="1"/>
      <w:marLeft w:val="0"/>
      <w:marRight w:val="0"/>
      <w:marTop w:val="0"/>
      <w:marBottom w:val="0"/>
      <w:divBdr>
        <w:top w:val="none" w:sz="0" w:space="0" w:color="auto"/>
        <w:left w:val="none" w:sz="0" w:space="0" w:color="auto"/>
        <w:bottom w:val="none" w:sz="0" w:space="0" w:color="auto"/>
        <w:right w:val="none" w:sz="0" w:space="0" w:color="auto"/>
      </w:divBdr>
      <w:divsChild>
        <w:div w:id="1250193217">
          <w:marLeft w:val="0"/>
          <w:marRight w:val="0"/>
          <w:marTop w:val="0"/>
          <w:marBottom w:val="0"/>
          <w:divBdr>
            <w:top w:val="none" w:sz="0" w:space="0" w:color="auto"/>
            <w:left w:val="none" w:sz="0" w:space="0" w:color="auto"/>
            <w:bottom w:val="none" w:sz="0" w:space="0" w:color="auto"/>
            <w:right w:val="none" w:sz="0" w:space="0" w:color="auto"/>
          </w:divBdr>
          <w:divsChild>
            <w:div w:id="1711567932">
              <w:marLeft w:val="0"/>
              <w:marRight w:val="0"/>
              <w:marTop w:val="0"/>
              <w:marBottom w:val="0"/>
              <w:divBdr>
                <w:top w:val="none" w:sz="0" w:space="0" w:color="auto"/>
                <w:left w:val="none" w:sz="0" w:space="0" w:color="auto"/>
                <w:bottom w:val="none" w:sz="0" w:space="0" w:color="auto"/>
                <w:right w:val="none" w:sz="0" w:space="0" w:color="auto"/>
              </w:divBdr>
              <w:divsChild>
                <w:div w:id="105908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251</TotalTime>
  <Pages>6</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7</cp:revision>
  <dcterms:created xsi:type="dcterms:W3CDTF">2021-09-30T16:01:00Z</dcterms:created>
  <dcterms:modified xsi:type="dcterms:W3CDTF">2021-10-09T14:33:00Z</dcterms:modified>
</cp:coreProperties>
</file>