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B43F3" w:rsidP="00E51AAC">
            <w:pPr>
              <w:spacing w:before="120" w:after="120"/>
              <w:jc w:val="both"/>
              <w:rPr>
                <w:rFonts w:ascii="Arial" w:hAnsi="Arial" w:cs="Arial"/>
                <w:b/>
                <w:sz w:val="22"/>
                <w:szCs w:val="22"/>
              </w:rPr>
            </w:pPr>
            <w:r>
              <w:rPr>
                <w:rFonts w:ascii="Calibri" w:hAnsi="Calibri" w:cs="Arial"/>
                <w:b/>
                <w:sz w:val="22"/>
                <w:szCs w:val="22"/>
              </w:rPr>
              <w:t>Problem Solving and Decision Making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B43F3" w:rsidP="00152E9D">
            <w:pPr>
              <w:spacing w:before="120" w:after="120"/>
              <w:jc w:val="both"/>
              <w:rPr>
                <w:rFonts w:ascii="Arial" w:hAnsi="Arial" w:cs="Arial"/>
                <w:b/>
                <w:sz w:val="22"/>
                <w:szCs w:val="22"/>
              </w:rPr>
            </w:pPr>
            <w:r>
              <w:rPr>
                <w:rFonts w:ascii="Calibri" w:hAnsi="Calibri" w:cs="Arial"/>
                <w:b/>
                <w:sz w:val="22"/>
                <w:szCs w:val="22"/>
              </w:rPr>
              <w:t>BMSK4004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A09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B43F3" w:rsidP="00E51AAC">
            <w:pPr>
              <w:spacing w:before="120" w:after="120"/>
              <w:jc w:val="both"/>
              <w:rPr>
                <w:rFonts w:ascii="Arial" w:hAnsi="Arial" w:cs="Arial"/>
                <w:b/>
                <w:sz w:val="22"/>
                <w:szCs w:val="22"/>
              </w:rPr>
            </w:pPr>
            <w:r>
              <w:rPr>
                <w:rFonts w:ascii="Calibri" w:hAnsi="Calibri" w:cs="Arial"/>
                <w:b/>
                <w:sz w:val="22"/>
                <w:szCs w:val="22"/>
              </w:rPr>
              <w:t>Maria Heffernan/Laura James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B43F3" w:rsidP="00E51AAC">
            <w:pPr>
              <w:spacing w:before="120" w:after="120"/>
              <w:jc w:val="both"/>
              <w:rPr>
                <w:rFonts w:ascii="Arial" w:hAnsi="Arial" w:cs="Arial"/>
                <w:b/>
                <w:sz w:val="22"/>
                <w:szCs w:val="22"/>
              </w:rPr>
            </w:pPr>
            <w:r>
              <w:rPr>
                <w:rFonts w:ascii="Calibri" w:hAnsi="Calibri" w:cs="Arial"/>
                <w:b/>
                <w:sz w:val="22"/>
                <w:szCs w:val="22"/>
              </w:rPr>
              <w:t>Brynach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47AF8" w:rsidP="005F0579">
            <w:pPr>
              <w:spacing w:before="120" w:after="120"/>
              <w:jc w:val="both"/>
              <w:rPr>
                <w:rFonts w:ascii="Arial" w:hAnsi="Arial" w:cs="Arial"/>
                <w:b/>
                <w:sz w:val="22"/>
                <w:szCs w:val="22"/>
              </w:rPr>
            </w:pPr>
            <w:r>
              <w:rPr>
                <w:rFonts w:ascii="Arial" w:hAnsi="Arial" w:cs="Arial"/>
                <w:b/>
                <w:sz w:val="22"/>
                <w:szCs w:val="22"/>
              </w:rPr>
              <w:t>An investigation into the rise of Primark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A0E9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3340B" w:rsidP="00D47AF8">
            <w:pPr>
              <w:spacing w:before="120" w:after="120"/>
              <w:jc w:val="both"/>
              <w:rPr>
                <w:rFonts w:ascii="Arial" w:hAnsi="Arial" w:cs="Arial"/>
                <w:b/>
                <w:sz w:val="22"/>
                <w:szCs w:val="22"/>
              </w:rPr>
            </w:pPr>
            <w:r>
              <w:rPr>
                <w:rFonts w:ascii="Calibri" w:hAnsi="Calibri" w:cs="Arial"/>
                <w:b/>
                <w:sz w:val="22"/>
                <w:szCs w:val="22"/>
              </w:rPr>
              <w:t xml:space="preserve">3pm </w:t>
            </w:r>
            <w:r w:rsidR="000F66E4">
              <w:rPr>
                <w:rFonts w:ascii="Calibri" w:hAnsi="Calibri" w:cs="Arial"/>
                <w:b/>
                <w:sz w:val="22"/>
                <w:szCs w:val="22"/>
              </w:rPr>
              <w:t>5/7/19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A2E0B" w:rsidRPr="00A406E5" w:rsidRDefault="00B3340B" w:rsidP="000F66E4">
            <w:pPr>
              <w:spacing w:before="120" w:after="120"/>
              <w:jc w:val="both"/>
              <w:rPr>
                <w:rFonts w:ascii="Arial" w:hAnsi="Arial" w:cs="Arial"/>
                <w:b/>
                <w:sz w:val="22"/>
                <w:szCs w:val="22"/>
              </w:rPr>
            </w:pPr>
            <w:r>
              <w:rPr>
                <w:rFonts w:ascii="Arial" w:hAnsi="Arial" w:cs="Arial"/>
                <w:b/>
                <w:sz w:val="22"/>
                <w:szCs w:val="22"/>
              </w:rPr>
              <w:t xml:space="preserve"> 3pm </w:t>
            </w:r>
            <w:r w:rsidR="000F66E4">
              <w:rPr>
                <w:rFonts w:ascii="Arial" w:hAnsi="Arial" w:cs="Arial"/>
                <w:b/>
                <w:sz w:val="22"/>
                <w:szCs w:val="22"/>
              </w:rPr>
              <w:t>3/8/19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20E32" w:rsidRDefault="00C20E32" w:rsidP="00C20E32">
            <w:pPr>
              <w:pStyle w:val="ListParagraph"/>
              <w:numPr>
                <w:ilvl w:val="0"/>
                <w:numId w:val="18"/>
              </w:numPr>
              <w:rPr>
                <w:rFonts w:ascii="Arial" w:hAnsi="Arial" w:cs="Arial"/>
              </w:rPr>
            </w:pPr>
            <w:r>
              <w:rPr>
                <w:rFonts w:ascii="Arial" w:hAnsi="Arial" w:cs="Arial"/>
              </w:rPr>
              <w:t>Describe a problem, its nature, scope and impact.</w:t>
            </w:r>
          </w:p>
          <w:p w:rsidR="00C20E32" w:rsidRDefault="00C20E32" w:rsidP="00C20E32">
            <w:pPr>
              <w:pStyle w:val="ListParagraph"/>
              <w:numPr>
                <w:ilvl w:val="0"/>
                <w:numId w:val="18"/>
              </w:numPr>
              <w:rPr>
                <w:rFonts w:ascii="Arial" w:hAnsi="Arial" w:cs="Arial"/>
              </w:rPr>
            </w:pPr>
            <w:r>
              <w:rPr>
                <w:rFonts w:ascii="Arial" w:hAnsi="Arial" w:cs="Arial"/>
              </w:rPr>
              <w:t>Gather and interpret information to solve a problem</w:t>
            </w:r>
          </w:p>
          <w:p w:rsidR="00C20E32" w:rsidRDefault="00C20E32" w:rsidP="00C20E32">
            <w:pPr>
              <w:pStyle w:val="ListParagraph"/>
              <w:numPr>
                <w:ilvl w:val="0"/>
                <w:numId w:val="18"/>
              </w:numPr>
              <w:rPr>
                <w:rFonts w:ascii="Arial" w:hAnsi="Arial" w:cs="Arial"/>
              </w:rPr>
            </w:pPr>
            <w:r>
              <w:rPr>
                <w:rFonts w:ascii="Arial" w:hAnsi="Arial" w:cs="Arial"/>
              </w:rPr>
              <w:t>Evaluate options to make a decision</w:t>
            </w:r>
          </w:p>
          <w:p w:rsidR="00C20E32" w:rsidRPr="009F6AE5" w:rsidRDefault="00C20E32" w:rsidP="00C20E32">
            <w:pPr>
              <w:pStyle w:val="ListParagraph"/>
              <w:numPr>
                <w:ilvl w:val="0"/>
                <w:numId w:val="18"/>
              </w:numPr>
              <w:rPr>
                <w:rFonts w:ascii="Arial" w:hAnsi="Arial" w:cs="Arial"/>
              </w:rPr>
            </w:pPr>
            <w:r>
              <w:rPr>
                <w:rFonts w:ascii="Arial" w:hAnsi="Arial" w:cs="Arial"/>
              </w:rPr>
              <w:t>Plan, monitor and review the implementation and communication of decisions</w:t>
            </w:r>
          </w:p>
          <w:p w:rsidR="00C01A3F" w:rsidRPr="00776FE6" w:rsidRDefault="00C01A3F" w:rsidP="00152E9D">
            <w:pPr>
              <w:ind w:left="360"/>
              <w:rPr>
                <w:rFonts w:ascii="Arial" w:hAnsi="Arial" w:cs="Arial"/>
                <w:sz w:val="24"/>
                <w:szCs w:val="24"/>
              </w:rPr>
            </w:pPr>
          </w:p>
          <w:p w:rsidR="00C01A3F" w:rsidRPr="00776FE6" w:rsidRDefault="00C01A3F" w:rsidP="00152E9D">
            <w:pPr>
              <w:ind w:left="360"/>
              <w:rPr>
                <w:rFonts w:ascii="Arial" w:hAnsi="Arial" w:cs="Arial"/>
                <w:sz w:val="24"/>
                <w:szCs w:val="24"/>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3340B" w:rsidRPr="00A406E5" w:rsidRDefault="00B3340B" w:rsidP="00A67FB1">
      <w:pPr>
        <w:ind w:left="720"/>
        <w:rPr>
          <w:rFonts w:ascii="Arial" w:hAnsi="Arial" w:cs="Arial"/>
          <w:sz w:val="24"/>
          <w:szCs w:val="24"/>
        </w:rPr>
      </w:pPr>
    </w:p>
    <w:p w:rsidR="004A09AB" w:rsidRDefault="004A09AB" w:rsidP="004A09AB">
      <w:pPr>
        <w:autoSpaceDE w:val="0"/>
        <w:autoSpaceDN w:val="0"/>
        <w:adjustRightInd w:val="0"/>
        <w:rPr>
          <w:rFonts w:cs="Arial"/>
          <w:b/>
          <w:sz w:val="28"/>
          <w:szCs w:val="28"/>
          <w:lang w:val="en-US"/>
        </w:rPr>
      </w:pPr>
    </w:p>
    <w:p w:rsidR="00B3340B" w:rsidRPr="0083003A" w:rsidRDefault="000F66E4" w:rsidP="00B3340B">
      <w:pPr>
        <w:jc w:val="both"/>
        <w:rPr>
          <w:rFonts w:ascii="Arial" w:hAnsi="Arial" w:cs="Arial"/>
          <w:b/>
          <w:sz w:val="32"/>
          <w:szCs w:val="32"/>
          <w:lang w:val="en-US"/>
        </w:rPr>
      </w:pPr>
      <w:r w:rsidRPr="0083003A">
        <w:rPr>
          <w:rFonts w:ascii="Arial" w:hAnsi="Arial" w:cs="Arial"/>
          <w:b/>
          <w:sz w:val="32"/>
          <w:szCs w:val="32"/>
          <w:lang w:val="en-US"/>
        </w:rPr>
        <w:t>SCEANARIO</w:t>
      </w:r>
      <w:r w:rsidR="004A09AB" w:rsidRPr="0083003A">
        <w:rPr>
          <w:rFonts w:ascii="Arial" w:hAnsi="Arial" w:cs="Arial"/>
          <w:b/>
          <w:sz w:val="32"/>
          <w:szCs w:val="32"/>
          <w:lang w:val="en-US"/>
        </w:rPr>
        <w:t>:</w:t>
      </w:r>
    </w:p>
    <w:p w:rsidR="000F66E4" w:rsidRDefault="000F66E4" w:rsidP="00B3340B">
      <w:pPr>
        <w:jc w:val="both"/>
        <w:rPr>
          <w:rFonts w:cs="Arial"/>
          <w:sz w:val="28"/>
          <w:szCs w:val="28"/>
          <w:lang w:val="en-US"/>
        </w:rPr>
      </w:pPr>
    </w:p>
    <w:p w:rsidR="000F66E4" w:rsidRPr="0083003A" w:rsidRDefault="000F66E4" w:rsidP="00B3340B">
      <w:pPr>
        <w:jc w:val="both"/>
        <w:rPr>
          <w:rFonts w:ascii="Arial" w:hAnsi="Arial" w:cs="Arial"/>
          <w:sz w:val="24"/>
          <w:szCs w:val="24"/>
          <w:lang w:val="en-US"/>
        </w:rPr>
      </w:pPr>
      <w:r w:rsidRPr="0083003A">
        <w:rPr>
          <w:rFonts w:ascii="Arial" w:hAnsi="Arial" w:cs="Arial"/>
          <w:sz w:val="24"/>
          <w:szCs w:val="24"/>
          <w:lang w:val="en-US"/>
        </w:rPr>
        <w:t xml:space="preserve">Primark has become one of the most recognized </w:t>
      </w:r>
      <w:r w:rsidR="00610710" w:rsidRPr="0083003A">
        <w:rPr>
          <w:rFonts w:ascii="Arial" w:hAnsi="Arial" w:cs="Arial"/>
          <w:sz w:val="24"/>
          <w:szCs w:val="24"/>
          <w:lang w:val="en-US"/>
        </w:rPr>
        <w:t>names within the ‘Fast’ fashion industry.  Its dominance within the ‘retail’ industry selling clothes at a fraction of the price that other retailers are pricing them at has become ‘legendary’ amongst its customers and competitors.</w:t>
      </w:r>
    </w:p>
    <w:p w:rsidR="00610710" w:rsidRPr="0083003A" w:rsidRDefault="00610710" w:rsidP="00B3340B">
      <w:pPr>
        <w:jc w:val="both"/>
        <w:rPr>
          <w:rFonts w:ascii="Arial" w:hAnsi="Arial" w:cs="Arial"/>
          <w:sz w:val="24"/>
          <w:szCs w:val="24"/>
          <w:lang w:val="en-US"/>
        </w:rPr>
      </w:pPr>
    </w:p>
    <w:p w:rsidR="00610710" w:rsidRPr="0083003A" w:rsidRDefault="00610710" w:rsidP="00B3340B">
      <w:pPr>
        <w:jc w:val="both"/>
        <w:rPr>
          <w:rFonts w:ascii="Arial" w:hAnsi="Arial" w:cs="Arial"/>
          <w:sz w:val="24"/>
          <w:szCs w:val="24"/>
          <w:lang w:val="en-US"/>
        </w:rPr>
      </w:pPr>
      <w:r w:rsidRPr="0083003A">
        <w:rPr>
          <w:rFonts w:ascii="Arial" w:hAnsi="Arial" w:cs="Arial"/>
          <w:sz w:val="24"/>
          <w:szCs w:val="24"/>
          <w:lang w:val="en-US"/>
        </w:rPr>
        <w:t>Primark is a subsidiary company of the ABF (Associated British Foods) Group.  The company was launched in 1969 in Ireland trading as Penny’s.  By 2000, there were over 100 stores across Britain and Ireland.  By 2012 Primark had 238 branches across the UK, Ireland and Europe.  Primark has become distinctive for offering unbeatable value whilst never losing its innovative, fashion-driven edge.</w:t>
      </w:r>
    </w:p>
    <w:p w:rsidR="00610710" w:rsidRPr="0083003A" w:rsidRDefault="00610710" w:rsidP="00B3340B">
      <w:pPr>
        <w:jc w:val="both"/>
        <w:rPr>
          <w:rFonts w:ascii="Arial" w:hAnsi="Arial" w:cs="Arial"/>
          <w:sz w:val="24"/>
          <w:szCs w:val="24"/>
          <w:lang w:val="en-US"/>
        </w:rPr>
      </w:pPr>
    </w:p>
    <w:p w:rsidR="00610710" w:rsidRPr="0083003A" w:rsidRDefault="00610710" w:rsidP="00B3340B">
      <w:pPr>
        <w:jc w:val="both"/>
        <w:rPr>
          <w:rFonts w:ascii="Arial" w:hAnsi="Arial" w:cs="Arial"/>
          <w:sz w:val="24"/>
          <w:szCs w:val="24"/>
          <w:lang w:val="en-US"/>
        </w:rPr>
      </w:pPr>
      <w:r w:rsidRPr="0083003A">
        <w:rPr>
          <w:rFonts w:ascii="Arial" w:hAnsi="Arial" w:cs="Arial"/>
          <w:sz w:val="24"/>
          <w:szCs w:val="24"/>
          <w:lang w:val="en-US"/>
        </w:rPr>
        <w:t>Like many retail fashion businesses, Primark does not manufacture goods itself.  Its expertise lies in understanding its customers and working with its suppliers to produce goods to Primark’s specification.  It then gets the right goods to the right places at the right prices.  Its profitability depends on sheer volu</w:t>
      </w:r>
      <w:r w:rsidR="00FB2EAC" w:rsidRPr="0083003A">
        <w:rPr>
          <w:rFonts w:ascii="Arial" w:hAnsi="Arial" w:cs="Arial"/>
          <w:sz w:val="24"/>
          <w:szCs w:val="24"/>
          <w:lang w:val="en-US"/>
        </w:rPr>
        <w:t>m</w:t>
      </w:r>
      <w:r w:rsidRPr="0083003A">
        <w:rPr>
          <w:rFonts w:ascii="Arial" w:hAnsi="Arial" w:cs="Arial"/>
          <w:sz w:val="24"/>
          <w:szCs w:val="24"/>
          <w:lang w:val="en-US"/>
        </w:rPr>
        <w:t>e of sales.  Primark’s value-for-money prices rely on low costs.  These are achieved in part t</w:t>
      </w:r>
      <w:r w:rsidR="00FB2EAC" w:rsidRPr="0083003A">
        <w:rPr>
          <w:rFonts w:ascii="Arial" w:hAnsi="Arial" w:cs="Arial"/>
          <w:sz w:val="24"/>
          <w:szCs w:val="24"/>
          <w:lang w:val="en-US"/>
        </w:rPr>
        <w:t>hrough economies of scale and efficient distribution.</w:t>
      </w:r>
    </w:p>
    <w:p w:rsidR="00FB2EAC" w:rsidRPr="0083003A" w:rsidRDefault="00FB2EAC" w:rsidP="00B3340B">
      <w:pPr>
        <w:jc w:val="both"/>
        <w:rPr>
          <w:rFonts w:ascii="Arial" w:hAnsi="Arial" w:cs="Arial"/>
          <w:sz w:val="24"/>
          <w:szCs w:val="24"/>
          <w:lang w:val="en-US"/>
        </w:rPr>
      </w:pPr>
    </w:p>
    <w:p w:rsidR="00FB2EAC" w:rsidRPr="0083003A" w:rsidRDefault="00FB2EAC" w:rsidP="00B3340B">
      <w:pPr>
        <w:jc w:val="both"/>
        <w:rPr>
          <w:rFonts w:ascii="Arial" w:hAnsi="Arial" w:cs="Arial"/>
          <w:sz w:val="24"/>
          <w:szCs w:val="24"/>
          <w:lang w:val="en-US"/>
        </w:rPr>
      </w:pPr>
      <w:r w:rsidRPr="0083003A">
        <w:rPr>
          <w:rFonts w:ascii="Arial" w:hAnsi="Arial" w:cs="Arial"/>
          <w:sz w:val="24"/>
          <w:szCs w:val="24"/>
          <w:lang w:val="en-US"/>
        </w:rPr>
        <w:t>Primark’s products are mainly sourced from suppliers in Europe and Asia.  Its key sourcing countries are China, India, Bangladesh and Turkey.  Putting the manufacturing of garments into these countries creates jobs.  These are often at better rates of pay than other types of work on offer, improving overall standards of living.</w:t>
      </w:r>
    </w:p>
    <w:p w:rsidR="00001A29" w:rsidRPr="0083003A" w:rsidRDefault="00001A29" w:rsidP="00B3340B">
      <w:pPr>
        <w:jc w:val="both"/>
        <w:rPr>
          <w:rFonts w:ascii="Arial" w:hAnsi="Arial" w:cs="Arial"/>
          <w:sz w:val="24"/>
          <w:szCs w:val="24"/>
          <w:lang w:val="en-US"/>
        </w:rPr>
      </w:pPr>
    </w:p>
    <w:p w:rsidR="0027410E" w:rsidRDefault="00001A29" w:rsidP="00B3340B">
      <w:pPr>
        <w:jc w:val="both"/>
        <w:rPr>
          <w:rFonts w:ascii="Arial" w:hAnsi="Arial" w:cs="Arial"/>
          <w:sz w:val="24"/>
          <w:szCs w:val="24"/>
          <w:lang w:val="en-US"/>
        </w:rPr>
      </w:pPr>
      <w:r w:rsidRPr="0083003A">
        <w:rPr>
          <w:rFonts w:ascii="Arial" w:hAnsi="Arial" w:cs="Arial"/>
          <w:sz w:val="24"/>
          <w:szCs w:val="24"/>
          <w:lang w:val="en-US"/>
        </w:rPr>
        <w:t xml:space="preserve">However, in spite of its retail success, Primark has been struggling to overcome the consumer’s pre-fixed notion that fast-fashion is not sustainable, and certainly not ethically made.  This for Primark is based on </w:t>
      </w:r>
      <w:r w:rsidR="000A2067" w:rsidRPr="0083003A">
        <w:rPr>
          <w:rFonts w:ascii="Arial" w:hAnsi="Arial" w:cs="Arial"/>
          <w:sz w:val="24"/>
          <w:szCs w:val="24"/>
          <w:lang w:val="en-US"/>
        </w:rPr>
        <w:t>the tragic collapse of Rana Plaza on 24</w:t>
      </w:r>
      <w:r w:rsidR="000A2067" w:rsidRPr="0083003A">
        <w:rPr>
          <w:rFonts w:ascii="Arial" w:hAnsi="Arial" w:cs="Arial"/>
          <w:sz w:val="24"/>
          <w:szCs w:val="24"/>
          <w:vertAlign w:val="superscript"/>
          <w:lang w:val="en-US"/>
        </w:rPr>
        <w:t>th</w:t>
      </w:r>
      <w:r w:rsidR="000A2067" w:rsidRPr="0083003A">
        <w:rPr>
          <w:rFonts w:ascii="Arial" w:hAnsi="Arial" w:cs="Arial"/>
          <w:sz w:val="24"/>
          <w:szCs w:val="24"/>
          <w:lang w:val="en-US"/>
        </w:rPr>
        <w:t xml:space="preserve"> April 2013.  This building was the site of the most deadly accident in the history of the garment industry.  The building housed five garment factories which manufactured products for 28 brands including</w:t>
      </w:r>
      <w:r w:rsidR="000A2067">
        <w:rPr>
          <w:rFonts w:cs="Arial"/>
          <w:sz w:val="28"/>
          <w:szCs w:val="28"/>
          <w:lang w:val="en-US"/>
        </w:rPr>
        <w:t xml:space="preserve"> Primark.  </w:t>
      </w:r>
      <w:r w:rsidR="000A2067" w:rsidRPr="0083003A">
        <w:rPr>
          <w:rFonts w:ascii="Arial" w:hAnsi="Arial" w:cs="Arial"/>
          <w:sz w:val="24"/>
          <w:szCs w:val="24"/>
          <w:lang w:val="en-US"/>
        </w:rPr>
        <w:t xml:space="preserve">This was seen </w:t>
      </w:r>
      <w:r w:rsidR="00C72610" w:rsidRPr="0083003A">
        <w:rPr>
          <w:rFonts w:ascii="Arial" w:hAnsi="Arial" w:cs="Arial"/>
          <w:sz w:val="24"/>
          <w:szCs w:val="24"/>
          <w:lang w:val="en-US"/>
        </w:rPr>
        <w:t xml:space="preserve">as a wake up call for the international fashion industry to protect those most vulnerable in their supply chains.  </w:t>
      </w:r>
      <w:r w:rsidR="00337369" w:rsidRPr="0083003A">
        <w:rPr>
          <w:rFonts w:ascii="Arial" w:hAnsi="Arial" w:cs="Arial"/>
          <w:sz w:val="24"/>
          <w:szCs w:val="24"/>
          <w:lang w:val="en-US"/>
        </w:rPr>
        <w:t>Primark was among the first retailers to sign the Accord on Fire and Building Safety in Bangladesh. Primark also tightened its programme of structural surveys in Bangladesh to</w:t>
      </w:r>
      <w:r w:rsidR="00337369">
        <w:rPr>
          <w:rFonts w:cs="Arial"/>
          <w:sz w:val="28"/>
          <w:szCs w:val="28"/>
          <w:lang w:val="en-US"/>
        </w:rPr>
        <w:t xml:space="preserve"> assess the structural </w:t>
      </w:r>
      <w:r w:rsidR="00337369" w:rsidRPr="0083003A">
        <w:rPr>
          <w:rFonts w:ascii="Arial" w:hAnsi="Arial" w:cs="Arial"/>
          <w:sz w:val="24"/>
          <w:szCs w:val="24"/>
          <w:lang w:val="en-US"/>
        </w:rPr>
        <w:t xml:space="preserve">integrity of the factories from which it sources from. </w:t>
      </w:r>
    </w:p>
    <w:p w:rsidR="00001A29" w:rsidRPr="0083003A" w:rsidRDefault="00337369" w:rsidP="00B3340B">
      <w:pPr>
        <w:jc w:val="both"/>
        <w:rPr>
          <w:rFonts w:ascii="Arial" w:hAnsi="Arial" w:cs="Arial"/>
          <w:sz w:val="24"/>
          <w:szCs w:val="24"/>
          <w:lang w:val="en-US"/>
        </w:rPr>
      </w:pPr>
      <w:r w:rsidRPr="0083003A">
        <w:rPr>
          <w:rFonts w:ascii="Arial" w:hAnsi="Arial" w:cs="Arial"/>
          <w:sz w:val="24"/>
          <w:szCs w:val="24"/>
          <w:lang w:val="en-US"/>
        </w:rPr>
        <w:lastRenderedPageBreak/>
        <w:t>Primark has decided to become more vocal concerning its commitments to producing responsible fashion.</w:t>
      </w:r>
    </w:p>
    <w:p w:rsidR="00FB2EAC" w:rsidRPr="0083003A" w:rsidRDefault="00FB2EAC" w:rsidP="00B3340B">
      <w:pPr>
        <w:jc w:val="both"/>
        <w:rPr>
          <w:rFonts w:ascii="Arial" w:hAnsi="Arial" w:cs="Arial"/>
          <w:sz w:val="24"/>
          <w:szCs w:val="24"/>
          <w:lang w:val="en-US"/>
        </w:rPr>
      </w:pPr>
    </w:p>
    <w:p w:rsidR="00FB2EAC" w:rsidRPr="0083003A" w:rsidRDefault="00FB2EAC" w:rsidP="00B3340B">
      <w:pPr>
        <w:jc w:val="both"/>
        <w:rPr>
          <w:rFonts w:ascii="Arial" w:hAnsi="Arial" w:cs="Arial"/>
          <w:sz w:val="24"/>
          <w:szCs w:val="24"/>
          <w:lang w:val="en-US"/>
        </w:rPr>
      </w:pPr>
      <w:r w:rsidRPr="0083003A">
        <w:rPr>
          <w:rFonts w:ascii="Arial" w:hAnsi="Arial" w:cs="Arial"/>
          <w:sz w:val="24"/>
          <w:szCs w:val="24"/>
          <w:lang w:val="en-US"/>
        </w:rPr>
        <w:t>Primark recognize that stakeholders whether they are internal or external want different things such as shareholders want a return on their capital and this depends on Primark making a profit, employees want job security, good pay and conditions and job satisfaction.</w:t>
      </w:r>
      <w:r w:rsidR="00EF1DE9" w:rsidRPr="0083003A">
        <w:rPr>
          <w:rFonts w:ascii="Arial" w:hAnsi="Arial" w:cs="Arial"/>
          <w:sz w:val="24"/>
          <w:szCs w:val="24"/>
          <w:lang w:val="en-US"/>
        </w:rPr>
        <w:t xml:space="preserve"> External stakeholders including customers, suppliers etc all have different needs.</w:t>
      </w:r>
    </w:p>
    <w:p w:rsidR="00337369" w:rsidRPr="0083003A" w:rsidRDefault="00337369" w:rsidP="00B3340B">
      <w:pPr>
        <w:jc w:val="both"/>
        <w:rPr>
          <w:rFonts w:ascii="Arial" w:hAnsi="Arial" w:cs="Arial"/>
          <w:sz w:val="24"/>
          <w:szCs w:val="24"/>
          <w:lang w:val="en-US"/>
        </w:rPr>
      </w:pPr>
    </w:p>
    <w:p w:rsidR="00337369" w:rsidRPr="0083003A" w:rsidRDefault="00337369" w:rsidP="00B3340B">
      <w:pPr>
        <w:jc w:val="both"/>
        <w:rPr>
          <w:rFonts w:ascii="Arial" w:hAnsi="Arial" w:cs="Arial"/>
          <w:sz w:val="24"/>
          <w:szCs w:val="24"/>
          <w:lang w:val="en-US"/>
        </w:rPr>
      </w:pPr>
      <w:r w:rsidRPr="0083003A">
        <w:rPr>
          <w:rFonts w:ascii="Arial" w:hAnsi="Arial" w:cs="Arial"/>
          <w:sz w:val="24"/>
          <w:szCs w:val="24"/>
          <w:lang w:val="en-US"/>
        </w:rPr>
        <w:t>On 17</w:t>
      </w:r>
      <w:r w:rsidRPr="0083003A">
        <w:rPr>
          <w:rFonts w:ascii="Arial" w:hAnsi="Arial" w:cs="Arial"/>
          <w:sz w:val="24"/>
          <w:szCs w:val="24"/>
          <w:vertAlign w:val="superscript"/>
          <w:lang w:val="en-US"/>
        </w:rPr>
        <w:t>th</w:t>
      </w:r>
      <w:r w:rsidRPr="0083003A">
        <w:rPr>
          <w:rFonts w:ascii="Arial" w:hAnsi="Arial" w:cs="Arial"/>
          <w:sz w:val="24"/>
          <w:szCs w:val="24"/>
          <w:lang w:val="en-US"/>
        </w:rPr>
        <w:t xml:space="preserve"> January 2019 Primark announced Q1 results to January 5.  As these results show, the company is doing well.  Their sales grew 4</w:t>
      </w:r>
      <w:r w:rsidR="0083003A" w:rsidRPr="0083003A">
        <w:rPr>
          <w:rFonts w:ascii="Arial" w:hAnsi="Arial" w:cs="Arial"/>
          <w:sz w:val="24"/>
          <w:szCs w:val="24"/>
          <w:lang w:val="en-US"/>
        </w:rPr>
        <w:t xml:space="preserve"> </w:t>
      </w:r>
      <w:r w:rsidRPr="0083003A">
        <w:rPr>
          <w:rFonts w:ascii="Arial" w:hAnsi="Arial" w:cs="Arial"/>
          <w:sz w:val="24"/>
          <w:szCs w:val="24"/>
          <w:lang w:val="en-US"/>
        </w:rPr>
        <w:t>percent compared to last year and both their market share and opera</w:t>
      </w:r>
      <w:r w:rsidR="0083003A" w:rsidRPr="0083003A">
        <w:rPr>
          <w:rFonts w:ascii="Arial" w:hAnsi="Arial" w:cs="Arial"/>
          <w:sz w:val="24"/>
          <w:szCs w:val="24"/>
          <w:lang w:val="en-US"/>
        </w:rPr>
        <w:t>ting profit margins increased.</w:t>
      </w:r>
    </w:p>
    <w:p w:rsidR="00001A29" w:rsidRDefault="00001A29" w:rsidP="00B3340B">
      <w:pPr>
        <w:jc w:val="both"/>
        <w:rPr>
          <w:rFonts w:cs="Arial"/>
          <w:sz w:val="28"/>
          <w:szCs w:val="28"/>
          <w:lang w:val="en-US"/>
        </w:rPr>
      </w:pPr>
    </w:p>
    <w:p w:rsidR="00B3340B" w:rsidRPr="0083003A" w:rsidRDefault="000F66E4" w:rsidP="00B3340B">
      <w:pPr>
        <w:jc w:val="center"/>
        <w:rPr>
          <w:b/>
          <w:sz w:val="36"/>
          <w:szCs w:val="36"/>
        </w:rPr>
      </w:pPr>
      <w:r w:rsidRPr="0083003A">
        <w:rPr>
          <w:b/>
          <w:sz w:val="36"/>
          <w:szCs w:val="36"/>
        </w:rPr>
        <w:t>The fall and rise of Primark</w:t>
      </w:r>
      <w:r w:rsidR="00B3340B" w:rsidRPr="0083003A">
        <w:rPr>
          <w:b/>
          <w:sz w:val="36"/>
          <w:szCs w:val="36"/>
        </w:rPr>
        <w:t>?</w:t>
      </w:r>
    </w:p>
    <w:p w:rsidR="00B3340B" w:rsidRPr="00392C94" w:rsidRDefault="00B3340B" w:rsidP="00B3340B">
      <w:pPr>
        <w:jc w:val="both"/>
        <w:rPr>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Task 1</w:t>
      </w:r>
    </w:p>
    <w:p w:rsidR="000F66E4" w:rsidRPr="0083003A" w:rsidRDefault="000F66E4" w:rsidP="00F61D73">
      <w:pPr>
        <w:jc w:val="both"/>
        <w:rPr>
          <w:rFonts w:ascii="Arial" w:hAnsi="Arial" w:cs="Arial"/>
          <w:sz w:val="24"/>
          <w:szCs w:val="24"/>
        </w:rPr>
      </w:pPr>
    </w:p>
    <w:p w:rsidR="000F66E4" w:rsidRDefault="000F66E4" w:rsidP="00F61D73">
      <w:pPr>
        <w:jc w:val="both"/>
        <w:rPr>
          <w:rFonts w:ascii="Arial" w:hAnsi="Arial" w:cs="Arial"/>
          <w:sz w:val="24"/>
          <w:szCs w:val="24"/>
        </w:rPr>
      </w:pPr>
      <w:r w:rsidRPr="0083003A">
        <w:rPr>
          <w:rFonts w:ascii="Arial" w:hAnsi="Arial" w:cs="Arial"/>
          <w:sz w:val="24"/>
          <w:szCs w:val="24"/>
        </w:rPr>
        <w:t xml:space="preserve">Compile a timeline diagram which outlines the major development the organisation has faced since its launch in 1969.  </w:t>
      </w:r>
    </w:p>
    <w:p w:rsidR="000502F7" w:rsidRPr="0083003A" w:rsidRDefault="000502F7" w:rsidP="00F61D73">
      <w:pPr>
        <w:jc w:val="both"/>
        <w:rPr>
          <w:rFonts w:ascii="Arial" w:hAnsi="Arial" w:cs="Arial"/>
          <w:sz w:val="24"/>
          <w:szCs w:val="24"/>
        </w:rPr>
      </w:pPr>
    </w:p>
    <w:p w:rsidR="000F66E4" w:rsidRPr="0083003A" w:rsidRDefault="000502F7" w:rsidP="00F61D73">
      <w:pPr>
        <w:jc w:val="both"/>
        <w:rPr>
          <w:rFonts w:ascii="Arial" w:hAnsi="Arial" w:cs="Arial"/>
          <w:sz w:val="24"/>
          <w:szCs w:val="24"/>
        </w:rPr>
      </w:pPr>
      <w:r>
        <w:rPr>
          <w:rFonts w:ascii="Arial" w:hAnsi="Arial" w:cs="Arial"/>
          <w:sz w:val="24"/>
          <w:szCs w:val="24"/>
        </w:rPr>
        <w:t>Task 2</w:t>
      </w:r>
    </w:p>
    <w:p w:rsidR="000F66E4" w:rsidRPr="0083003A" w:rsidRDefault="000F66E4" w:rsidP="00F61D73">
      <w:pPr>
        <w:jc w:val="both"/>
        <w:rPr>
          <w:rFonts w:ascii="Arial" w:hAnsi="Arial" w:cs="Arial"/>
          <w:sz w:val="24"/>
          <w:szCs w:val="24"/>
        </w:rPr>
      </w:pPr>
      <w:r w:rsidRPr="0083003A">
        <w:rPr>
          <w:rFonts w:ascii="Arial" w:hAnsi="Arial" w:cs="Arial"/>
          <w:sz w:val="24"/>
          <w:szCs w:val="24"/>
        </w:rPr>
        <w:t xml:space="preserve">Describe its current product and store location portfolio. </w:t>
      </w:r>
    </w:p>
    <w:p w:rsidR="000F66E4" w:rsidRPr="0083003A" w:rsidRDefault="000F66E4"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 xml:space="preserve">Task </w:t>
      </w:r>
      <w:r w:rsidR="000502F7">
        <w:rPr>
          <w:rFonts w:ascii="Arial" w:hAnsi="Arial" w:cs="Arial"/>
          <w:sz w:val="24"/>
          <w:szCs w:val="24"/>
        </w:rPr>
        <w:t>3</w:t>
      </w:r>
    </w:p>
    <w:p w:rsidR="00F61D73" w:rsidRPr="0083003A" w:rsidRDefault="00F61D73" w:rsidP="00F61D73">
      <w:pPr>
        <w:jc w:val="both"/>
        <w:rPr>
          <w:rFonts w:ascii="Arial" w:hAnsi="Arial" w:cs="Arial"/>
          <w:sz w:val="24"/>
          <w:szCs w:val="24"/>
        </w:rPr>
      </w:pPr>
    </w:p>
    <w:p w:rsidR="00F61D73" w:rsidRPr="0083003A" w:rsidRDefault="000F66E4" w:rsidP="00F61D73">
      <w:pPr>
        <w:jc w:val="both"/>
        <w:rPr>
          <w:rFonts w:ascii="Arial" w:hAnsi="Arial" w:cs="Arial"/>
          <w:sz w:val="24"/>
          <w:szCs w:val="24"/>
        </w:rPr>
      </w:pPr>
      <w:r w:rsidRPr="0083003A">
        <w:rPr>
          <w:rFonts w:ascii="Arial" w:hAnsi="Arial" w:cs="Arial"/>
          <w:sz w:val="24"/>
          <w:szCs w:val="24"/>
        </w:rPr>
        <w:t xml:space="preserve">Investigate and discuss </w:t>
      </w:r>
      <w:r w:rsidR="00F61D73" w:rsidRPr="0083003A">
        <w:rPr>
          <w:rFonts w:ascii="Arial" w:hAnsi="Arial" w:cs="Arial"/>
          <w:sz w:val="24"/>
          <w:szCs w:val="24"/>
        </w:rPr>
        <w:t xml:space="preserve">how </w:t>
      </w:r>
      <w:r w:rsidRPr="0083003A">
        <w:rPr>
          <w:rFonts w:ascii="Arial" w:hAnsi="Arial" w:cs="Arial"/>
          <w:sz w:val="24"/>
          <w:szCs w:val="24"/>
        </w:rPr>
        <w:t>Primark</w:t>
      </w:r>
      <w:r w:rsidR="00F61D73" w:rsidRPr="0083003A">
        <w:rPr>
          <w:rFonts w:ascii="Arial" w:hAnsi="Arial" w:cs="Arial"/>
          <w:sz w:val="24"/>
          <w:szCs w:val="24"/>
        </w:rPr>
        <w:t xml:space="preserve"> has planned, communicated, monitored and reviewed previous attempts to resolve problems</w:t>
      </w:r>
      <w:r w:rsidRPr="0083003A">
        <w:rPr>
          <w:rFonts w:ascii="Arial" w:hAnsi="Arial" w:cs="Arial"/>
          <w:sz w:val="24"/>
          <w:szCs w:val="24"/>
        </w:rPr>
        <w:t xml:space="preserve"> with suppliers</w:t>
      </w:r>
      <w:r w:rsidR="00F61D73" w:rsidRPr="0083003A">
        <w:rPr>
          <w:rFonts w:ascii="Arial" w:hAnsi="Arial" w:cs="Arial"/>
          <w:sz w:val="24"/>
          <w:szCs w:val="24"/>
        </w:rPr>
        <w:t>.</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 xml:space="preserve">Task </w:t>
      </w:r>
      <w:r w:rsidR="000502F7">
        <w:rPr>
          <w:rFonts w:ascii="Arial" w:hAnsi="Arial" w:cs="Arial"/>
          <w:sz w:val="24"/>
          <w:szCs w:val="24"/>
        </w:rPr>
        <w:t>4</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Describe the nature, scope and impact of</w:t>
      </w:r>
      <w:r w:rsidR="000F66E4" w:rsidRPr="0083003A">
        <w:rPr>
          <w:rFonts w:ascii="Arial" w:hAnsi="Arial" w:cs="Arial"/>
          <w:sz w:val="24"/>
          <w:szCs w:val="24"/>
        </w:rPr>
        <w:t xml:space="preserve"> any</w:t>
      </w:r>
      <w:r w:rsidRPr="0083003A">
        <w:rPr>
          <w:rFonts w:ascii="Arial" w:hAnsi="Arial" w:cs="Arial"/>
          <w:sz w:val="24"/>
          <w:szCs w:val="24"/>
        </w:rPr>
        <w:t xml:space="preserve"> current problem</w:t>
      </w:r>
      <w:r w:rsidR="000F66E4" w:rsidRPr="0083003A">
        <w:rPr>
          <w:rFonts w:ascii="Arial" w:hAnsi="Arial" w:cs="Arial"/>
          <w:sz w:val="24"/>
          <w:szCs w:val="24"/>
        </w:rPr>
        <w:t>/s</w:t>
      </w:r>
      <w:r w:rsidRPr="0083003A">
        <w:rPr>
          <w:rFonts w:ascii="Arial" w:hAnsi="Arial" w:cs="Arial"/>
          <w:sz w:val="24"/>
          <w:szCs w:val="24"/>
        </w:rPr>
        <w:t xml:space="preserve"> facing </w:t>
      </w:r>
      <w:r w:rsidR="000F66E4" w:rsidRPr="0083003A">
        <w:rPr>
          <w:rFonts w:ascii="Arial" w:hAnsi="Arial" w:cs="Arial"/>
          <w:sz w:val="24"/>
          <w:szCs w:val="24"/>
        </w:rPr>
        <w:t>Primark</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 xml:space="preserve">Task </w:t>
      </w:r>
      <w:r w:rsidR="000502F7">
        <w:rPr>
          <w:rFonts w:ascii="Arial" w:hAnsi="Arial" w:cs="Arial"/>
          <w:sz w:val="24"/>
          <w:szCs w:val="24"/>
        </w:rPr>
        <w:t>5</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Using your research information undertake an analysis of the causes of the problem</w:t>
      </w:r>
      <w:r w:rsidR="000F66E4" w:rsidRPr="0083003A">
        <w:rPr>
          <w:rFonts w:ascii="Arial" w:hAnsi="Arial" w:cs="Arial"/>
          <w:sz w:val="24"/>
          <w:szCs w:val="24"/>
        </w:rPr>
        <w:t>/s</w:t>
      </w:r>
      <w:r w:rsidRPr="0083003A">
        <w:rPr>
          <w:rFonts w:ascii="Arial" w:hAnsi="Arial" w:cs="Arial"/>
          <w:sz w:val="24"/>
          <w:szCs w:val="24"/>
        </w:rPr>
        <w:t xml:space="preserve"> at </w:t>
      </w:r>
      <w:r w:rsidR="000F66E4" w:rsidRPr="0083003A">
        <w:rPr>
          <w:rFonts w:ascii="Arial" w:hAnsi="Arial" w:cs="Arial"/>
          <w:sz w:val="24"/>
          <w:szCs w:val="24"/>
        </w:rPr>
        <w:t>Primark</w:t>
      </w:r>
      <w:r w:rsidRPr="0083003A">
        <w:rPr>
          <w:rFonts w:ascii="Arial" w:hAnsi="Arial" w:cs="Arial"/>
          <w:sz w:val="24"/>
          <w:szCs w:val="24"/>
        </w:rPr>
        <w:t xml:space="preserve"> by using the following models:</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 xml:space="preserve">         SWOT ANALYSIS </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 xml:space="preserve">         PESTLE ANALYSIS – you are to choose any 3 </w:t>
      </w:r>
    </w:p>
    <w:p w:rsidR="00F61D73" w:rsidRPr="0083003A" w:rsidRDefault="00F61D73" w:rsidP="00F61D73">
      <w:pPr>
        <w:jc w:val="both"/>
        <w:rPr>
          <w:rFonts w:ascii="Arial" w:hAnsi="Arial" w:cs="Arial"/>
          <w:sz w:val="24"/>
          <w:szCs w:val="24"/>
        </w:rPr>
      </w:pPr>
    </w:p>
    <w:p w:rsidR="00F61D73" w:rsidRPr="0083003A" w:rsidRDefault="00F61D73" w:rsidP="00F61D73">
      <w:pPr>
        <w:rPr>
          <w:rFonts w:ascii="Arial" w:hAnsi="Arial" w:cs="Arial"/>
          <w:sz w:val="24"/>
          <w:szCs w:val="24"/>
        </w:rPr>
      </w:pPr>
      <w:r w:rsidRPr="0083003A">
        <w:rPr>
          <w:rFonts w:ascii="Arial" w:hAnsi="Arial" w:cs="Arial"/>
          <w:sz w:val="24"/>
          <w:szCs w:val="24"/>
        </w:rPr>
        <w:t>STAKEHOLDERS ANALYSIS – You should  provide a stakeholder</w:t>
      </w:r>
    </w:p>
    <w:p w:rsidR="00F61D73" w:rsidRPr="0083003A" w:rsidRDefault="000F66E4" w:rsidP="00F61D73">
      <w:pPr>
        <w:rPr>
          <w:rFonts w:ascii="Arial" w:hAnsi="Arial" w:cs="Arial"/>
          <w:sz w:val="24"/>
          <w:szCs w:val="24"/>
        </w:rPr>
      </w:pPr>
      <w:r w:rsidRPr="0083003A">
        <w:rPr>
          <w:rFonts w:ascii="Arial" w:hAnsi="Arial" w:cs="Arial"/>
          <w:sz w:val="24"/>
          <w:szCs w:val="24"/>
        </w:rPr>
        <w:t>a</w:t>
      </w:r>
      <w:r w:rsidR="00F61D73" w:rsidRPr="0083003A">
        <w:rPr>
          <w:rFonts w:ascii="Arial" w:hAnsi="Arial" w:cs="Arial"/>
          <w:sz w:val="24"/>
          <w:szCs w:val="24"/>
        </w:rPr>
        <w:t>nalysis</w:t>
      </w:r>
      <w:r w:rsidRPr="0083003A">
        <w:rPr>
          <w:rFonts w:ascii="Arial" w:hAnsi="Arial" w:cs="Arial"/>
          <w:sz w:val="24"/>
          <w:szCs w:val="24"/>
        </w:rPr>
        <w:t xml:space="preserve"> diagram</w:t>
      </w:r>
      <w:r w:rsidR="00F61D73" w:rsidRPr="0083003A">
        <w:rPr>
          <w:rFonts w:ascii="Arial" w:hAnsi="Arial" w:cs="Arial"/>
          <w:sz w:val="24"/>
          <w:szCs w:val="24"/>
        </w:rPr>
        <w:t>.</w:t>
      </w:r>
    </w:p>
    <w:p w:rsidR="00F61D73" w:rsidRPr="0083003A" w:rsidRDefault="00F61D73" w:rsidP="00F61D73">
      <w:pPr>
        <w:rPr>
          <w:rFonts w:ascii="Arial" w:hAnsi="Arial" w:cs="Arial"/>
          <w:sz w:val="24"/>
          <w:szCs w:val="24"/>
        </w:rPr>
      </w:pPr>
    </w:p>
    <w:p w:rsidR="000F66E4" w:rsidRPr="0083003A" w:rsidRDefault="00F61D73" w:rsidP="00F61D73">
      <w:pPr>
        <w:rPr>
          <w:rFonts w:ascii="Arial" w:hAnsi="Arial" w:cs="Arial"/>
          <w:sz w:val="24"/>
          <w:szCs w:val="24"/>
        </w:rPr>
      </w:pPr>
      <w:r w:rsidRPr="0083003A">
        <w:rPr>
          <w:rFonts w:ascii="Arial" w:hAnsi="Arial" w:cs="Arial"/>
          <w:sz w:val="24"/>
          <w:szCs w:val="24"/>
        </w:rPr>
        <w:t xml:space="preserve"> </w:t>
      </w:r>
    </w:p>
    <w:p w:rsidR="00F61D73" w:rsidRPr="0083003A" w:rsidRDefault="00F61D73" w:rsidP="00F61D73">
      <w:pPr>
        <w:rPr>
          <w:rFonts w:ascii="Arial" w:hAnsi="Arial" w:cs="Arial"/>
          <w:sz w:val="24"/>
          <w:szCs w:val="24"/>
        </w:rPr>
      </w:pPr>
      <w:r w:rsidRPr="0083003A">
        <w:rPr>
          <w:rFonts w:ascii="Arial" w:hAnsi="Arial" w:cs="Arial"/>
          <w:sz w:val="24"/>
          <w:szCs w:val="24"/>
        </w:rPr>
        <w:t xml:space="preserve">Task </w:t>
      </w:r>
      <w:r w:rsidR="000502F7">
        <w:rPr>
          <w:rFonts w:ascii="Arial" w:hAnsi="Arial" w:cs="Arial"/>
          <w:sz w:val="24"/>
          <w:szCs w:val="24"/>
        </w:rPr>
        <w:t>6</w:t>
      </w:r>
    </w:p>
    <w:p w:rsidR="00F61D73" w:rsidRPr="0083003A" w:rsidRDefault="00F61D73" w:rsidP="00F61D73">
      <w:pPr>
        <w:rPr>
          <w:rFonts w:ascii="Arial" w:hAnsi="Arial" w:cs="Arial"/>
          <w:sz w:val="24"/>
          <w:szCs w:val="24"/>
        </w:rPr>
      </w:pPr>
    </w:p>
    <w:p w:rsidR="00F61D73" w:rsidRPr="0083003A" w:rsidRDefault="00F61D73" w:rsidP="00F61D73">
      <w:pPr>
        <w:rPr>
          <w:rFonts w:ascii="Arial" w:hAnsi="Arial" w:cs="Arial"/>
          <w:sz w:val="24"/>
          <w:szCs w:val="24"/>
        </w:rPr>
      </w:pPr>
      <w:r w:rsidRPr="0083003A">
        <w:rPr>
          <w:rFonts w:ascii="Arial" w:hAnsi="Arial" w:cs="Arial"/>
          <w:sz w:val="24"/>
          <w:szCs w:val="24"/>
        </w:rPr>
        <w:t xml:space="preserve">Based on your analysis draw a conclusion that clearly identifies the main issues faced by </w:t>
      </w:r>
      <w:r w:rsidR="000F66E4" w:rsidRPr="0083003A">
        <w:rPr>
          <w:rFonts w:ascii="Arial" w:hAnsi="Arial" w:cs="Arial"/>
          <w:sz w:val="24"/>
          <w:szCs w:val="24"/>
        </w:rPr>
        <w:t>Primark</w:t>
      </w:r>
      <w:r w:rsidRPr="0083003A">
        <w:rPr>
          <w:rFonts w:ascii="Arial" w:hAnsi="Arial" w:cs="Arial"/>
          <w:sz w:val="24"/>
          <w:szCs w:val="24"/>
        </w:rPr>
        <w:t>.</w:t>
      </w:r>
    </w:p>
    <w:p w:rsidR="00F61D73" w:rsidRPr="0083003A" w:rsidRDefault="00F61D73" w:rsidP="00F61D73">
      <w:pPr>
        <w:rPr>
          <w:rFonts w:ascii="Arial" w:hAnsi="Arial" w:cs="Arial"/>
          <w:b/>
          <w:sz w:val="24"/>
          <w:szCs w:val="24"/>
        </w:rPr>
      </w:pPr>
    </w:p>
    <w:p w:rsidR="00F61D73" w:rsidRPr="0083003A" w:rsidRDefault="00F61D73" w:rsidP="00F61D73">
      <w:pPr>
        <w:rPr>
          <w:rFonts w:ascii="Arial" w:hAnsi="Arial" w:cs="Arial"/>
          <w:sz w:val="24"/>
          <w:szCs w:val="24"/>
        </w:rPr>
      </w:pPr>
      <w:r w:rsidRPr="0083003A">
        <w:rPr>
          <w:rFonts w:ascii="Arial" w:hAnsi="Arial" w:cs="Arial"/>
          <w:sz w:val="24"/>
          <w:szCs w:val="24"/>
        </w:rPr>
        <w:t xml:space="preserve">Task </w:t>
      </w:r>
      <w:r w:rsidR="000502F7">
        <w:rPr>
          <w:rFonts w:ascii="Arial" w:hAnsi="Arial" w:cs="Arial"/>
          <w:sz w:val="24"/>
          <w:szCs w:val="24"/>
        </w:rPr>
        <w:t>7</w:t>
      </w:r>
      <w:bookmarkStart w:id="0" w:name="_GoBack"/>
      <w:bookmarkEnd w:id="0"/>
      <w:r w:rsidRPr="0083003A">
        <w:rPr>
          <w:rFonts w:ascii="Arial" w:hAnsi="Arial" w:cs="Arial"/>
          <w:sz w:val="24"/>
          <w:szCs w:val="24"/>
        </w:rPr>
        <w:t xml:space="preserve"> </w:t>
      </w:r>
    </w:p>
    <w:p w:rsidR="00F61D73" w:rsidRPr="0083003A" w:rsidRDefault="00F61D73" w:rsidP="00F61D73">
      <w:pPr>
        <w:rPr>
          <w:sz w:val="24"/>
          <w:szCs w:val="24"/>
        </w:rPr>
      </w:pPr>
    </w:p>
    <w:p w:rsidR="00F61D73" w:rsidRPr="0083003A" w:rsidRDefault="00F61D73" w:rsidP="00F61D73">
      <w:pPr>
        <w:rPr>
          <w:sz w:val="24"/>
          <w:szCs w:val="24"/>
        </w:rPr>
      </w:pPr>
      <w:r w:rsidRPr="0083003A">
        <w:rPr>
          <w:sz w:val="24"/>
          <w:szCs w:val="24"/>
        </w:rPr>
        <w:t xml:space="preserve">Suggest possible business options that enables decision makers at </w:t>
      </w:r>
      <w:r w:rsidR="000F66E4" w:rsidRPr="0083003A">
        <w:rPr>
          <w:sz w:val="24"/>
          <w:szCs w:val="24"/>
        </w:rPr>
        <w:t>Primark</w:t>
      </w:r>
      <w:r w:rsidRPr="0083003A">
        <w:rPr>
          <w:sz w:val="24"/>
          <w:szCs w:val="24"/>
        </w:rPr>
        <w:t xml:space="preserve"> to resolve the problems identified in your report.</w:t>
      </w:r>
    </w:p>
    <w:p w:rsidR="00F61D73" w:rsidRPr="0083003A" w:rsidRDefault="00F61D73" w:rsidP="00F61D73">
      <w:pPr>
        <w:rPr>
          <w:sz w:val="24"/>
          <w:szCs w:val="24"/>
        </w:rPr>
      </w:pPr>
    </w:p>
    <w:p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2252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1C58" w:rsidRDefault="008042F0" w:rsidP="00D61C58">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61C58" w:rsidRPr="00D61C58">
        <w:rPr>
          <w:rFonts w:ascii="Calibri" w:hAnsi="Calibri" w:cs="Calibri"/>
          <w:sz w:val="22"/>
          <w:szCs w:val="22"/>
        </w:rPr>
        <w:t xml:space="preserve"> </w:t>
      </w:r>
      <w:r w:rsidR="00D61C58">
        <w:rPr>
          <w:rFonts w:ascii="Calibri" w:hAnsi="Calibri" w:cs="Calibri"/>
          <w:sz w:val="22"/>
          <w:szCs w:val="22"/>
        </w:rPr>
        <w:t>You should include a minimum of 15 references.</w:t>
      </w:r>
    </w:p>
    <w:p w:rsidR="00D61C58" w:rsidRPr="005C370C" w:rsidRDefault="00D61C58" w:rsidP="00D61C58">
      <w:pPr>
        <w:jc w:val="both"/>
        <w:rPr>
          <w:rFonts w:ascii="Calibri" w:hAnsi="Calibri" w:cs="Calibri"/>
          <w:sz w:val="22"/>
          <w:szCs w:val="22"/>
        </w:rPr>
      </w:pPr>
      <w:r>
        <w:rPr>
          <w:rFonts w:ascii="Calibri" w:hAnsi="Calibri" w:cs="Calibri"/>
          <w:sz w:val="22"/>
          <w:szCs w:val="22"/>
        </w:rPr>
        <w:t>A reference list to be provided using Harvard referencing convention</w:t>
      </w:r>
    </w:p>
    <w:p w:rsidR="00D61C58" w:rsidRPr="001E2007" w:rsidRDefault="00D61C58" w:rsidP="00D61C58">
      <w:pPr>
        <w:jc w:val="both"/>
        <w:rPr>
          <w:rFonts w:ascii="Calibri" w:hAnsi="Calibri" w:cs="Calibr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61C58" w:rsidRPr="00BB7379" w:rsidRDefault="008042F0" w:rsidP="00D61C58">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You should demonstrate your knowledge and understanding of the theories/models that you have studied within the module e.g. SWOT, stakeholder analysis and PESTLE.</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61C58" w:rsidRPr="001E7C94"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61C58" w:rsidRPr="00D61C58">
        <w:rPr>
          <w:rFonts w:ascii="Calibri" w:hAnsi="Calibri" w:cs="Calibri"/>
          <w:sz w:val="22"/>
          <w:szCs w:val="22"/>
        </w:rPr>
        <w:t xml:space="preserve"> </w:t>
      </w:r>
      <w:r w:rsidR="00D61C58">
        <w:rPr>
          <w:rFonts w:ascii="Calibri" w:hAnsi="Calibri" w:cs="Calibri"/>
          <w:sz w:val="22"/>
          <w:szCs w:val="22"/>
        </w:rPr>
        <w:t xml:space="preserve">Demonstrate by using research and models your ability to analyse and suggest options to resolve problems </w:t>
      </w:r>
    </w:p>
    <w:p w:rsidR="00C01A3F" w:rsidRDefault="00C01A3F" w:rsidP="00C01A3F">
      <w:pPr>
        <w:jc w:val="both"/>
        <w:rPr>
          <w:rFonts w:ascii="Arial" w:hAnsi="Arial" w:cs="Arial"/>
          <w:b/>
          <w:i/>
          <w:sz w:val="22"/>
          <w:szCs w:val="22"/>
        </w:rPr>
      </w:pPr>
    </w:p>
    <w:p w:rsidR="00D61C58" w:rsidRDefault="00D61C58" w:rsidP="00C01A3F">
      <w:pPr>
        <w:jc w:val="both"/>
        <w:rPr>
          <w:rFonts w:ascii="Arial" w:hAnsi="Arial" w:cs="Arial"/>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61C58" w:rsidRPr="001E7C94" w:rsidRDefault="00F311D9" w:rsidP="00D61C58">
      <w:pPr>
        <w:jc w:val="both"/>
        <w:rPr>
          <w:rFonts w:ascii="Calibri" w:hAnsi="Calibri" w:cs="Calibri"/>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61C58">
        <w:rPr>
          <w:rFonts w:ascii="Calibri" w:hAnsi="Calibri" w:cs="Calibri"/>
          <w:sz w:val="22"/>
          <w:szCs w:val="22"/>
        </w:rPr>
        <w:t xml:space="preserve">Demonstrate by using research and models your ability to analyse and suggest options to resolve problems </w:t>
      </w:r>
    </w:p>
    <w:p w:rsidR="00D22D9C" w:rsidRPr="00A406E5" w:rsidRDefault="00D22D9C" w:rsidP="00F311D9">
      <w:pPr>
        <w:jc w:val="both"/>
        <w:rPr>
          <w:rFonts w:ascii="Arial" w:hAnsi="Arial" w:cs="Arial"/>
          <w:sz w:val="22"/>
          <w:szCs w:val="22"/>
        </w:rPr>
      </w:pPr>
      <w:r w:rsidRPr="00A406E5">
        <w:rPr>
          <w:rFonts w:ascii="Arial" w:hAnsi="Arial" w:cs="Arial"/>
          <w:sz w:val="22"/>
          <w:szCs w:val="22"/>
        </w:rPr>
        <w:t xml:space="preserve">concepts and ideas relate to real world situations </w:t>
      </w:r>
      <w:r w:rsidR="00C073F1">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61C58" w:rsidRDefault="00D61C58" w:rsidP="00D61C58">
      <w:pPr>
        <w:jc w:val="both"/>
        <w:rPr>
          <w:rFonts w:ascii="Calibri" w:hAnsi="Calibri" w:cs="Calibri"/>
          <w:sz w:val="22"/>
          <w:szCs w:val="22"/>
        </w:rPr>
      </w:pPr>
      <w:r>
        <w:rPr>
          <w:rFonts w:ascii="Calibri" w:hAnsi="Calibri" w:cs="Calibri"/>
          <w:sz w:val="22"/>
          <w:szCs w:val="22"/>
        </w:rPr>
        <w:t>Apply the analysis to the previously stated problem to the specific organisation and provide business options as a way of resolving these problems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61C58"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Prepare an individual formal report which demonstrates an ability to problem solve, make effective decisions, present information in a clear and coherent format and use Harvard referencing.</w:t>
      </w:r>
    </w:p>
    <w:p w:rsidR="00D61C58" w:rsidRPr="005C024E" w:rsidRDefault="00D61C58" w:rsidP="00D61C58">
      <w:pPr>
        <w:jc w:val="both"/>
        <w:rPr>
          <w:rFonts w:ascii="Calibri" w:hAnsi="Calibri" w:cs="Arial"/>
          <w:color w:val="FF0000"/>
          <w:sz w:val="16"/>
          <w:szCs w:val="16"/>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2A9C" w:rsidRDefault="00502A9C">
      <w:r>
        <w:separator/>
      </w:r>
    </w:p>
  </w:endnote>
  <w:endnote w:type="continuationSeparator" w:id="0">
    <w:p w:rsidR="00502A9C" w:rsidRDefault="00502A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502F7">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502F7">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2A9C" w:rsidRDefault="00502A9C">
      <w:r>
        <w:separator/>
      </w:r>
    </w:p>
  </w:footnote>
  <w:footnote w:type="continuationSeparator" w:id="0">
    <w:p w:rsidR="00502A9C" w:rsidRDefault="00502A9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11436"/>
    <w:multiLevelType w:val="hybridMultilevel"/>
    <w:tmpl w:val="0380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A29"/>
    <w:rsid w:val="00011666"/>
    <w:rsid w:val="00026B02"/>
    <w:rsid w:val="000502F7"/>
    <w:rsid w:val="000563E6"/>
    <w:rsid w:val="000822E5"/>
    <w:rsid w:val="00083798"/>
    <w:rsid w:val="000971FC"/>
    <w:rsid w:val="000A2067"/>
    <w:rsid w:val="000A2A3A"/>
    <w:rsid w:val="000A492A"/>
    <w:rsid w:val="000D2F80"/>
    <w:rsid w:val="000E413A"/>
    <w:rsid w:val="000E6CB0"/>
    <w:rsid w:val="000F5AA3"/>
    <w:rsid w:val="000F66E4"/>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410E"/>
    <w:rsid w:val="0028204E"/>
    <w:rsid w:val="0028591B"/>
    <w:rsid w:val="002878BF"/>
    <w:rsid w:val="00291841"/>
    <w:rsid w:val="002A0E9E"/>
    <w:rsid w:val="002C2A9B"/>
    <w:rsid w:val="002C449B"/>
    <w:rsid w:val="002C6040"/>
    <w:rsid w:val="002D5B3F"/>
    <w:rsid w:val="002E272E"/>
    <w:rsid w:val="002F5778"/>
    <w:rsid w:val="003223E0"/>
    <w:rsid w:val="00334A20"/>
    <w:rsid w:val="00337369"/>
    <w:rsid w:val="00352C4A"/>
    <w:rsid w:val="00362560"/>
    <w:rsid w:val="003732FD"/>
    <w:rsid w:val="003753B2"/>
    <w:rsid w:val="00376559"/>
    <w:rsid w:val="00382BAA"/>
    <w:rsid w:val="00384D73"/>
    <w:rsid w:val="00392C94"/>
    <w:rsid w:val="00393EB6"/>
    <w:rsid w:val="003A3CE5"/>
    <w:rsid w:val="003B366F"/>
    <w:rsid w:val="003B3F9D"/>
    <w:rsid w:val="003B6C95"/>
    <w:rsid w:val="003E20A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02A9C"/>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24A4"/>
    <w:rsid w:val="005D1D58"/>
    <w:rsid w:val="005D432C"/>
    <w:rsid w:val="005E285E"/>
    <w:rsid w:val="005E72F8"/>
    <w:rsid w:val="005F0579"/>
    <w:rsid w:val="005F3A53"/>
    <w:rsid w:val="006062A3"/>
    <w:rsid w:val="00610710"/>
    <w:rsid w:val="00610E08"/>
    <w:rsid w:val="00613BCE"/>
    <w:rsid w:val="006140BF"/>
    <w:rsid w:val="006161BE"/>
    <w:rsid w:val="00620787"/>
    <w:rsid w:val="00632434"/>
    <w:rsid w:val="0063478F"/>
    <w:rsid w:val="00644256"/>
    <w:rsid w:val="00661D6F"/>
    <w:rsid w:val="006628E9"/>
    <w:rsid w:val="006642CB"/>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26906"/>
    <w:rsid w:val="007366DF"/>
    <w:rsid w:val="00757839"/>
    <w:rsid w:val="00770C81"/>
    <w:rsid w:val="00776FE6"/>
    <w:rsid w:val="00791024"/>
    <w:rsid w:val="00793F0A"/>
    <w:rsid w:val="007A2657"/>
    <w:rsid w:val="007C682C"/>
    <w:rsid w:val="007D2385"/>
    <w:rsid w:val="007D5DE2"/>
    <w:rsid w:val="007F214F"/>
    <w:rsid w:val="007F501A"/>
    <w:rsid w:val="00800069"/>
    <w:rsid w:val="008042F0"/>
    <w:rsid w:val="00815B7F"/>
    <w:rsid w:val="00822523"/>
    <w:rsid w:val="0083003A"/>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871FF"/>
    <w:rsid w:val="00990799"/>
    <w:rsid w:val="00995D51"/>
    <w:rsid w:val="009A0631"/>
    <w:rsid w:val="009A494B"/>
    <w:rsid w:val="009B10ED"/>
    <w:rsid w:val="009D3EA4"/>
    <w:rsid w:val="009D649C"/>
    <w:rsid w:val="009E4828"/>
    <w:rsid w:val="009E4BC1"/>
    <w:rsid w:val="009F5CB2"/>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340B"/>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32"/>
    <w:rsid w:val="00C315AF"/>
    <w:rsid w:val="00C36D9A"/>
    <w:rsid w:val="00C44A72"/>
    <w:rsid w:val="00C61FC2"/>
    <w:rsid w:val="00C705F9"/>
    <w:rsid w:val="00C72610"/>
    <w:rsid w:val="00C80F0F"/>
    <w:rsid w:val="00C8667A"/>
    <w:rsid w:val="00C91544"/>
    <w:rsid w:val="00C93BCB"/>
    <w:rsid w:val="00CC241A"/>
    <w:rsid w:val="00CC6484"/>
    <w:rsid w:val="00CE4035"/>
    <w:rsid w:val="00CE65AB"/>
    <w:rsid w:val="00CF4266"/>
    <w:rsid w:val="00D22D9C"/>
    <w:rsid w:val="00D241F1"/>
    <w:rsid w:val="00D275CB"/>
    <w:rsid w:val="00D30DFA"/>
    <w:rsid w:val="00D463A5"/>
    <w:rsid w:val="00D4710D"/>
    <w:rsid w:val="00D47AF8"/>
    <w:rsid w:val="00D47D25"/>
    <w:rsid w:val="00D61C58"/>
    <w:rsid w:val="00D62ACD"/>
    <w:rsid w:val="00D71079"/>
    <w:rsid w:val="00DA36EE"/>
    <w:rsid w:val="00DB116D"/>
    <w:rsid w:val="00DB33A9"/>
    <w:rsid w:val="00DD17CC"/>
    <w:rsid w:val="00DE217A"/>
    <w:rsid w:val="00DF321B"/>
    <w:rsid w:val="00E05AF5"/>
    <w:rsid w:val="00E230E0"/>
    <w:rsid w:val="00E26BBF"/>
    <w:rsid w:val="00E27F15"/>
    <w:rsid w:val="00E51AAC"/>
    <w:rsid w:val="00E66CC0"/>
    <w:rsid w:val="00E728A9"/>
    <w:rsid w:val="00E807D9"/>
    <w:rsid w:val="00E92B0C"/>
    <w:rsid w:val="00EA0F4E"/>
    <w:rsid w:val="00EA295B"/>
    <w:rsid w:val="00EA3B9B"/>
    <w:rsid w:val="00EA6801"/>
    <w:rsid w:val="00EB43F3"/>
    <w:rsid w:val="00EB4F96"/>
    <w:rsid w:val="00EB76FC"/>
    <w:rsid w:val="00ED7072"/>
    <w:rsid w:val="00EE3132"/>
    <w:rsid w:val="00EE3D9D"/>
    <w:rsid w:val="00EE6F25"/>
    <w:rsid w:val="00EF1DE9"/>
    <w:rsid w:val="00F02126"/>
    <w:rsid w:val="00F03D85"/>
    <w:rsid w:val="00F07C8C"/>
    <w:rsid w:val="00F249F1"/>
    <w:rsid w:val="00F25B9D"/>
    <w:rsid w:val="00F2664E"/>
    <w:rsid w:val="00F31163"/>
    <w:rsid w:val="00F311D9"/>
    <w:rsid w:val="00F31C04"/>
    <w:rsid w:val="00F442A7"/>
    <w:rsid w:val="00F57A89"/>
    <w:rsid w:val="00F61A20"/>
    <w:rsid w:val="00F61D73"/>
    <w:rsid w:val="00F63DD9"/>
    <w:rsid w:val="00F67644"/>
    <w:rsid w:val="00F8381F"/>
    <w:rsid w:val="00F847F3"/>
    <w:rsid w:val="00FA04CD"/>
    <w:rsid w:val="00FA25F5"/>
    <w:rsid w:val="00FA2810"/>
    <w:rsid w:val="00FA2E0B"/>
    <w:rsid w:val="00FA68F8"/>
    <w:rsid w:val="00FB1DC0"/>
    <w:rsid w:val="00FB2EAC"/>
    <w:rsid w:val="00FB3B4E"/>
    <w:rsid w:val="00FB4521"/>
    <w:rsid w:val="00FB4F84"/>
    <w:rsid w:val="00FB5CF8"/>
    <w:rsid w:val="00FC33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3387</Words>
  <Characters>19311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22653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2014-10-10T07:42:00Z</cp:lastPrinted>
  <dcterms:created xsi:type="dcterms:W3CDTF">2019-06-04T14:49:00Z</dcterms:created>
  <dcterms:modified xsi:type="dcterms:W3CDTF">2019-06-04T14:49:00Z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