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5982A5A" w14:textId="77777777" w:rsidR="00EF0BE1" w:rsidRDefault="00EF0BE1" w:rsidP="00EF0BE1">
      <w:pPr>
        <w:sectPr w:rsidR="00EF0BE1" w:rsidSect="00EC0A98">
          <w:headerReference w:type="default" r:id="rId7"/>
          <w:footerReference w:type="default" r:id="rId8"/>
          <w:pgSz w:w="11900" w:h="16840"/>
          <w:pgMar w:top="1440" w:right="1440" w:bottom="1440" w:left="1440" w:header="720" w:footer="720" w:gutter="0"/>
          <w:cols w:space="720"/>
          <w:docGrid w:linePitch="360"/>
        </w:sectPr>
      </w:pPr>
    </w:p>
    <w:p w14:paraId="499DB382" w14:textId="7D367EB5" w:rsidR="00EF0BE1" w:rsidRPr="004B73CD" w:rsidRDefault="00D46A8E" w:rsidP="00B24C18">
      <w:pPr>
        <w:pStyle w:val="Heading1"/>
        <w:rPr>
          <w:b/>
        </w:rPr>
      </w:pPr>
      <w:r w:rsidRPr="004B73CD">
        <w:rPr>
          <w:b/>
        </w:rPr>
        <w:t>Lesson Plan Phase 1</w:t>
      </w:r>
    </w:p>
    <w:p w14:paraId="41FC62E2" w14:textId="77777777" w:rsidR="00EF0BE1" w:rsidRDefault="00EF0BE1" w:rsidP="00EF0BE1">
      <w:pPr>
        <w:sectPr w:rsidR="00EF0BE1" w:rsidSect="00EF0BE1">
          <w:type w:val="continuous"/>
          <w:pgSz w:w="11900" w:h="16840"/>
          <w:pgMar w:top="1440" w:right="1440" w:bottom="1440" w:left="1440" w:header="720" w:footer="720" w:gutter="0"/>
          <w:cols w:space="720"/>
          <w:docGrid w:linePitch="360"/>
        </w:sectPr>
      </w:pPr>
    </w:p>
    <w:p w14:paraId="0A6A5E15" w14:textId="77777777" w:rsidR="00D46A8E" w:rsidRPr="00D46A8E" w:rsidRDefault="00D46A8E" w:rsidP="00D46A8E">
      <w:pPr>
        <w:rPr>
          <w:b/>
          <w:sz w:val="28"/>
          <w:szCs w:val="28"/>
          <w:lang w:val="cy-GB"/>
        </w:rPr>
      </w:pPr>
      <w:r w:rsidRPr="00D46A8E">
        <w:rPr>
          <w:b/>
          <w:sz w:val="28"/>
          <w:szCs w:val="28"/>
          <w:lang w:val="cy-GB"/>
        </w:rPr>
        <w:t>Lesson Plan – Step 1 Cynllun Gwers – Cam 1</w:t>
      </w:r>
    </w:p>
    <w:p w14:paraId="2DA80746" w14:textId="77777777" w:rsidR="00D46A8E" w:rsidRPr="00B50281" w:rsidRDefault="00D46A8E" w:rsidP="00D46A8E">
      <w:pPr>
        <w:rPr>
          <w:sz w:val="28"/>
          <w:szCs w:val="28"/>
        </w:rPr>
      </w:pPr>
    </w:p>
    <w:tbl>
      <w:tblPr>
        <w:tblStyle w:val="TableGrid"/>
        <w:tblW w:w="0" w:type="auto"/>
        <w:tblLook w:val="04A0" w:firstRow="1" w:lastRow="0" w:firstColumn="1" w:lastColumn="0" w:noHBand="0" w:noVBand="1"/>
      </w:tblPr>
      <w:tblGrid>
        <w:gridCol w:w="2252"/>
        <w:gridCol w:w="3555"/>
        <w:gridCol w:w="950"/>
        <w:gridCol w:w="2253"/>
      </w:tblGrid>
      <w:tr w:rsidR="00D46A8E" w:rsidRPr="00B50281" w14:paraId="141F71CE" w14:textId="77777777" w:rsidTr="000432F2">
        <w:tc>
          <w:tcPr>
            <w:tcW w:w="2252" w:type="dxa"/>
            <w:shd w:val="clear" w:color="auto" w:fill="auto"/>
          </w:tcPr>
          <w:p w14:paraId="222BD263" w14:textId="77777777" w:rsidR="00D46A8E" w:rsidRPr="00B50281" w:rsidRDefault="00D46A8E" w:rsidP="00E4674D">
            <w:pPr>
              <w:rPr>
                <w:szCs w:val="28"/>
              </w:rPr>
            </w:pPr>
            <w:r w:rsidRPr="00B50281">
              <w:rPr>
                <w:szCs w:val="28"/>
              </w:rPr>
              <w:t>Student-teacher</w:t>
            </w:r>
          </w:p>
        </w:tc>
        <w:tc>
          <w:tcPr>
            <w:tcW w:w="3555" w:type="dxa"/>
          </w:tcPr>
          <w:p w14:paraId="0632DE29" w14:textId="7C745BF3" w:rsidR="00D46A8E" w:rsidRPr="00B50281" w:rsidRDefault="00921607" w:rsidP="00E4674D">
            <w:pPr>
              <w:rPr>
                <w:sz w:val="28"/>
                <w:szCs w:val="28"/>
              </w:rPr>
            </w:pPr>
            <w:proofErr w:type="spellStart"/>
            <w:r w:rsidRPr="00B50281">
              <w:rPr>
                <w:sz w:val="28"/>
                <w:szCs w:val="28"/>
              </w:rPr>
              <w:t>Cerian</w:t>
            </w:r>
            <w:proofErr w:type="spellEnd"/>
            <w:r w:rsidRPr="00B50281">
              <w:rPr>
                <w:sz w:val="28"/>
                <w:szCs w:val="28"/>
              </w:rPr>
              <w:t xml:space="preserve"> Williams</w:t>
            </w:r>
          </w:p>
        </w:tc>
        <w:tc>
          <w:tcPr>
            <w:tcW w:w="950" w:type="dxa"/>
            <w:shd w:val="clear" w:color="auto" w:fill="auto"/>
          </w:tcPr>
          <w:p w14:paraId="6881753A" w14:textId="77777777" w:rsidR="00D46A8E" w:rsidRPr="00B50281" w:rsidRDefault="00D46A8E" w:rsidP="00E4674D">
            <w:pPr>
              <w:rPr>
                <w:szCs w:val="28"/>
              </w:rPr>
            </w:pPr>
            <w:r w:rsidRPr="00B50281">
              <w:rPr>
                <w:szCs w:val="28"/>
              </w:rPr>
              <w:t>Class:</w:t>
            </w:r>
          </w:p>
        </w:tc>
        <w:tc>
          <w:tcPr>
            <w:tcW w:w="2253" w:type="dxa"/>
          </w:tcPr>
          <w:p w14:paraId="497B23F6" w14:textId="678EBD4F" w:rsidR="00D46A8E" w:rsidRPr="00B50281" w:rsidRDefault="00B50281" w:rsidP="00B50281">
            <w:pPr>
              <w:rPr>
                <w:sz w:val="28"/>
                <w:szCs w:val="28"/>
              </w:rPr>
            </w:pPr>
            <w:r w:rsidRPr="00B50281">
              <w:rPr>
                <w:sz w:val="28"/>
                <w:szCs w:val="28"/>
              </w:rPr>
              <w:t xml:space="preserve">7 set 4 </w:t>
            </w:r>
          </w:p>
        </w:tc>
      </w:tr>
      <w:tr w:rsidR="00D46A8E" w:rsidRPr="00B50281" w14:paraId="03967396" w14:textId="77777777" w:rsidTr="000432F2">
        <w:tc>
          <w:tcPr>
            <w:tcW w:w="2252" w:type="dxa"/>
            <w:shd w:val="clear" w:color="auto" w:fill="auto"/>
          </w:tcPr>
          <w:p w14:paraId="155DB2B9" w14:textId="2A3E79B2" w:rsidR="00D46A8E" w:rsidRPr="00B50281" w:rsidRDefault="000B6B62" w:rsidP="00E4674D">
            <w:pPr>
              <w:rPr>
                <w:szCs w:val="28"/>
              </w:rPr>
            </w:pPr>
            <w:proofErr w:type="spellStart"/>
            <w:r w:rsidRPr="00B50281">
              <w:rPr>
                <w:szCs w:val="28"/>
              </w:rPr>
              <w:t>AoLE</w:t>
            </w:r>
            <w:proofErr w:type="spellEnd"/>
            <w:r w:rsidRPr="00B50281">
              <w:rPr>
                <w:szCs w:val="28"/>
              </w:rPr>
              <w:t xml:space="preserve"> or Subject</w:t>
            </w:r>
          </w:p>
        </w:tc>
        <w:tc>
          <w:tcPr>
            <w:tcW w:w="3555" w:type="dxa"/>
          </w:tcPr>
          <w:p w14:paraId="469E103D" w14:textId="67C91E87" w:rsidR="00D46A8E" w:rsidRPr="00B50281" w:rsidRDefault="00921607" w:rsidP="00E4674D">
            <w:pPr>
              <w:rPr>
                <w:sz w:val="28"/>
                <w:szCs w:val="28"/>
              </w:rPr>
            </w:pPr>
            <w:r w:rsidRPr="00B50281">
              <w:rPr>
                <w:sz w:val="28"/>
                <w:szCs w:val="28"/>
              </w:rPr>
              <w:t>English</w:t>
            </w:r>
          </w:p>
        </w:tc>
        <w:tc>
          <w:tcPr>
            <w:tcW w:w="950" w:type="dxa"/>
            <w:shd w:val="clear" w:color="auto" w:fill="auto"/>
          </w:tcPr>
          <w:p w14:paraId="38E1D45E" w14:textId="77777777" w:rsidR="00D46A8E" w:rsidRPr="00B50281" w:rsidRDefault="00D46A8E" w:rsidP="00E4674D">
            <w:pPr>
              <w:rPr>
                <w:szCs w:val="28"/>
              </w:rPr>
            </w:pPr>
            <w:r w:rsidRPr="00B50281">
              <w:rPr>
                <w:szCs w:val="28"/>
              </w:rPr>
              <w:t>Date:</w:t>
            </w:r>
          </w:p>
        </w:tc>
        <w:tc>
          <w:tcPr>
            <w:tcW w:w="2253" w:type="dxa"/>
          </w:tcPr>
          <w:p w14:paraId="4A9CFCAE" w14:textId="1A2324DB" w:rsidR="00D46A8E" w:rsidRPr="00B50281" w:rsidRDefault="00B50281" w:rsidP="00E4674D">
            <w:pPr>
              <w:rPr>
                <w:sz w:val="28"/>
                <w:szCs w:val="28"/>
              </w:rPr>
            </w:pPr>
            <w:r w:rsidRPr="00B50281">
              <w:rPr>
                <w:sz w:val="28"/>
                <w:szCs w:val="28"/>
              </w:rPr>
              <w:t>19/11/19</w:t>
            </w:r>
          </w:p>
        </w:tc>
      </w:tr>
      <w:tr w:rsidR="00D46A8E" w:rsidRPr="00B50281" w14:paraId="67A3E20D" w14:textId="77777777" w:rsidTr="004E1B77">
        <w:tc>
          <w:tcPr>
            <w:tcW w:w="2252" w:type="dxa"/>
            <w:shd w:val="clear" w:color="auto" w:fill="auto"/>
          </w:tcPr>
          <w:p w14:paraId="3DDCE2D6" w14:textId="1D86DAFA" w:rsidR="00D46A8E" w:rsidRPr="00B50281" w:rsidRDefault="000B6B62" w:rsidP="00E4674D">
            <w:pPr>
              <w:rPr>
                <w:szCs w:val="28"/>
              </w:rPr>
            </w:pPr>
            <w:r w:rsidRPr="00B50281">
              <w:rPr>
                <w:szCs w:val="28"/>
              </w:rPr>
              <w:t>Lesson Focus</w:t>
            </w:r>
            <w:r w:rsidR="00D46A8E" w:rsidRPr="00B50281">
              <w:rPr>
                <w:szCs w:val="28"/>
              </w:rPr>
              <w:t>:</w:t>
            </w:r>
          </w:p>
        </w:tc>
        <w:tc>
          <w:tcPr>
            <w:tcW w:w="6758" w:type="dxa"/>
            <w:gridSpan w:val="3"/>
          </w:tcPr>
          <w:p w14:paraId="5DF6FF10" w14:textId="2F0219F8" w:rsidR="00B50281" w:rsidRPr="00B50281" w:rsidRDefault="00B50281" w:rsidP="00E4674D">
            <w:pPr>
              <w:rPr>
                <w:sz w:val="28"/>
                <w:szCs w:val="28"/>
              </w:rPr>
            </w:pPr>
            <w:r>
              <w:rPr>
                <w:sz w:val="28"/>
                <w:szCs w:val="28"/>
              </w:rPr>
              <w:t xml:space="preserve">Understanding that other countries had an influence over the English language. </w:t>
            </w:r>
          </w:p>
        </w:tc>
      </w:tr>
      <w:tr w:rsidR="00EB6268" w:rsidRPr="00B50281" w14:paraId="16A73A1C" w14:textId="77777777" w:rsidTr="004E1B77">
        <w:tc>
          <w:tcPr>
            <w:tcW w:w="2252" w:type="dxa"/>
            <w:shd w:val="clear" w:color="auto" w:fill="auto"/>
          </w:tcPr>
          <w:p w14:paraId="038A704D" w14:textId="4AE7699C" w:rsidR="009D68DF" w:rsidRPr="00B50281" w:rsidRDefault="00816DB9" w:rsidP="00E4674D">
            <w:pPr>
              <w:rPr>
                <w:szCs w:val="28"/>
              </w:rPr>
            </w:pPr>
            <w:r w:rsidRPr="00B50281">
              <w:rPr>
                <w:szCs w:val="28"/>
              </w:rPr>
              <w:t>Meaningful</w:t>
            </w:r>
            <w:r w:rsidR="00BC35BE" w:rsidRPr="00B50281">
              <w:rPr>
                <w:szCs w:val="28"/>
              </w:rPr>
              <w:t xml:space="preserve"> links to</w:t>
            </w:r>
            <w:r w:rsidRPr="00B50281">
              <w:rPr>
                <w:szCs w:val="28"/>
              </w:rPr>
              <w:t xml:space="preserve"> </w:t>
            </w:r>
            <w:r w:rsidR="00BC35BE" w:rsidRPr="00B50281">
              <w:rPr>
                <w:szCs w:val="28"/>
              </w:rPr>
              <w:t xml:space="preserve">Curriculum </w:t>
            </w:r>
          </w:p>
        </w:tc>
        <w:tc>
          <w:tcPr>
            <w:tcW w:w="6758" w:type="dxa"/>
            <w:gridSpan w:val="3"/>
          </w:tcPr>
          <w:p w14:paraId="5697E8F9" w14:textId="77777777" w:rsidR="00EB6268" w:rsidRDefault="00B50281" w:rsidP="00E4674D">
            <w:pPr>
              <w:rPr>
                <w:sz w:val="28"/>
                <w:szCs w:val="28"/>
              </w:rPr>
            </w:pPr>
            <w:r>
              <w:rPr>
                <w:sz w:val="28"/>
                <w:szCs w:val="28"/>
              </w:rPr>
              <w:t xml:space="preserve">Learning about the influence of Norse words over the English language- relates to the context of the class reader Beowulf. </w:t>
            </w:r>
          </w:p>
          <w:p w14:paraId="7102E20E" w14:textId="7B4FB217" w:rsidR="00B50281" w:rsidRPr="00B50281" w:rsidRDefault="00B50281" w:rsidP="00E4674D">
            <w:pPr>
              <w:rPr>
                <w:sz w:val="28"/>
                <w:szCs w:val="28"/>
              </w:rPr>
            </w:pPr>
            <w:r>
              <w:rPr>
                <w:sz w:val="28"/>
                <w:szCs w:val="28"/>
              </w:rPr>
              <w:t>To practice spelling the days of the week.</w:t>
            </w:r>
          </w:p>
        </w:tc>
      </w:tr>
      <w:tr w:rsidR="00EB6268" w:rsidRPr="00B50281" w14:paraId="0DD4DF40" w14:textId="77777777" w:rsidTr="004E1B77">
        <w:tc>
          <w:tcPr>
            <w:tcW w:w="2252" w:type="dxa"/>
            <w:shd w:val="clear" w:color="auto" w:fill="auto"/>
          </w:tcPr>
          <w:p w14:paraId="24B1AE44" w14:textId="023DAD20" w:rsidR="00BC35BE" w:rsidRPr="00B50281" w:rsidRDefault="00816DB9" w:rsidP="00E4674D">
            <w:pPr>
              <w:rPr>
                <w:szCs w:val="28"/>
              </w:rPr>
            </w:pPr>
            <w:r w:rsidRPr="00B50281">
              <w:rPr>
                <w:szCs w:val="28"/>
              </w:rPr>
              <w:t>Meaningful</w:t>
            </w:r>
            <w:r w:rsidR="00BC35BE" w:rsidRPr="00B50281">
              <w:rPr>
                <w:szCs w:val="28"/>
              </w:rPr>
              <w:t xml:space="preserve"> links to:</w:t>
            </w:r>
          </w:p>
          <w:p w14:paraId="03F43AE1" w14:textId="493A4859" w:rsidR="009D68DF" w:rsidRPr="00B50281" w:rsidRDefault="009D68DF" w:rsidP="00E4674D">
            <w:pPr>
              <w:rPr>
                <w:szCs w:val="28"/>
              </w:rPr>
            </w:pPr>
            <w:r w:rsidRPr="00B50281">
              <w:rPr>
                <w:szCs w:val="28"/>
              </w:rPr>
              <w:t>Cross Curricular Responsibilities</w:t>
            </w:r>
          </w:p>
        </w:tc>
        <w:tc>
          <w:tcPr>
            <w:tcW w:w="6758" w:type="dxa"/>
            <w:gridSpan w:val="3"/>
          </w:tcPr>
          <w:p w14:paraId="4B837964" w14:textId="56E09C7B" w:rsidR="00EB6268" w:rsidRPr="00B50281" w:rsidRDefault="00B50281" w:rsidP="00E4674D">
            <w:pPr>
              <w:rPr>
                <w:sz w:val="28"/>
                <w:szCs w:val="28"/>
              </w:rPr>
            </w:pPr>
            <w:r>
              <w:rPr>
                <w:sz w:val="28"/>
                <w:szCs w:val="28"/>
              </w:rPr>
              <w:t xml:space="preserve">Links to history and the context of the Viking invasion, the influence invasions have over language. </w:t>
            </w:r>
          </w:p>
        </w:tc>
      </w:tr>
      <w:tr w:rsidR="00D46A8E" w:rsidRPr="00B50281" w14:paraId="28CD5959" w14:textId="77777777" w:rsidTr="004E1B77">
        <w:tc>
          <w:tcPr>
            <w:tcW w:w="9010" w:type="dxa"/>
            <w:gridSpan w:val="4"/>
            <w:shd w:val="clear" w:color="auto" w:fill="auto"/>
          </w:tcPr>
          <w:p w14:paraId="1523F361" w14:textId="7607E938" w:rsidR="00D46A8E" w:rsidRPr="00B50281" w:rsidRDefault="000B6B62" w:rsidP="00E4674D">
            <w:pPr>
              <w:rPr>
                <w:sz w:val="22"/>
                <w:szCs w:val="28"/>
              </w:rPr>
            </w:pPr>
            <w:r w:rsidRPr="00B50281">
              <w:rPr>
                <w:szCs w:val="28"/>
              </w:rPr>
              <w:t>Personal</w:t>
            </w:r>
            <w:r w:rsidR="000432F2" w:rsidRPr="00B50281">
              <w:rPr>
                <w:szCs w:val="28"/>
              </w:rPr>
              <w:t xml:space="preserve"> Targets </w:t>
            </w:r>
            <w:r w:rsidR="000432F2" w:rsidRPr="00B50281">
              <w:rPr>
                <w:sz w:val="22"/>
                <w:szCs w:val="28"/>
              </w:rPr>
              <w:t>(</w:t>
            </w:r>
            <w:r w:rsidR="00D46A8E" w:rsidRPr="00B50281">
              <w:rPr>
                <w:sz w:val="22"/>
                <w:szCs w:val="28"/>
              </w:rPr>
              <w:t>Linked to QTS</w:t>
            </w:r>
            <w:r w:rsidR="00816DB9" w:rsidRPr="00B50281">
              <w:rPr>
                <w:sz w:val="22"/>
                <w:szCs w:val="28"/>
              </w:rPr>
              <w:t xml:space="preserve"> and </w:t>
            </w:r>
            <w:proofErr w:type="spellStart"/>
            <w:r w:rsidR="00816DB9" w:rsidRPr="00B50281">
              <w:rPr>
                <w:sz w:val="22"/>
                <w:szCs w:val="28"/>
              </w:rPr>
              <w:t>identifed</w:t>
            </w:r>
            <w:proofErr w:type="spellEnd"/>
            <w:r w:rsidR="00816DB9" w:rsidRPr="00B50281">
              <w:rPr>
                <w:sz w:val="22"/>
                <w:szCs w:val="28"/>
              </w:rPr>
              <w:t xml:space="preserve"> in </w:t>
            </w:r>
            <w:r w:rsidRPr="00B50281">
              <w:rPr>
                <w:sz w:val="22"/>
                <w:szCs w:val="28"/>
              </w:rPr>
              <w:t>weekly review)</w:t>
            </w:r>
          </w:p>
          <w:p w14:paraId="5BD7566F" w14:textId="7CF6CBDE" w:rsidR="00D46A8E" w:rsidRDefault="00B50281" w:rsidP="00E4674D">
            <w:pPr>
              <w:rPr>
                <w:sz w:val="28"/>
                <w:szCs w:val="28"/>
              </w:rPr>
            </w:pPr>
            <w:r>
              <w:rPr>
                <w:sz w:val="28"/>
                <w:szCs w:val="28"/>
              </w:rPr>
              <w:t xml:space="preserve">To use countdowns to get attention. </w:t>
            </w:r>
          </w:p>
          <w:p w14:paraId="159C509D" w14:textId="0AD73634" w:rsidR="00D46A8E" w:rsidRPr="00B50281" w:rsidRDefault="00B50281" w:rsidP="00E4674D">
            <w:pPr>
              <w:rPr>
                <w:sz w:val="28"/>
                <w:szCs w:val="28"/>
              </w:rPr>
            </w:pPr>
            <w:r>
              <w:rPr>
                <w:sz w:val="28"/>
                <w:szCs w:val="28"/>
              </w:rPr>
              <w:t xml:space="preserve">To use my voice effectively and to ensure everyone is kept on task. </w:t>
            </w:r>
          </w:p>
        </w:tc>
      </w:tr>
    </w:tbl>
    <w:p w14:paraId="68E97BA7" w14:textId="77777777" w:rsidR="00D46A8E" w:rsidRPr="00B50281" w:rsidRDefault="00D46A8E" w:rsidP="00D46A8E">
      <w:pPr>
        <w:rPr>
          <w:sz w:val="28"/>
          <w:szCs w:val="28"/>
        </w:rPr>
      </w:pPr>
    </w:p>
    <w:p w14:paraId="6039AB14" w14:textId="77777777" w:rsidR="00D46A8E" w:rsidRPr="00B50281" w:rsidRDefault="00D46A8E" w:rsidP="00D46A8E">
      <w:pPr>
        <w:rPr>
          <w:sz w:val="28"/>
          <w:szCs w:val="28"/>
        </w:rPr>
      </w:pPr>
    </w:p>
    <w:tbl>
      <w:tblPr>
        <w:tblStyle w:val="TableGrid"/>
        <w:tblW w:w="0" w:type="auto"/>
        <w:tblLook w:val="04A0" w:firstRow="1" w:lastRow="0" w:firstColumn="1" w:lastColumn="0" w:noHBand="0" w:noVBand="1"/>
      </w:tblPr>
      <w:tblGrid>
        <w:gridCol w:w="9010"/>
      </w:tblGrid>
      <w:tr w:rsidR="00D46A8E" w:rsidRPr="00B50281" w14:paraId="032F6BB6" w14:textId="77777777" w:rsidTr="00D46A8E">
        <w:tc>
          <w:tcPr>
            <w:tcW w:w="9010" w:type="dxa"/>
            <w:shd w:val="clear" w:color="auto" w:fill="D9E2F3" w:themeFill="accent1" w:themeFillTint="33"/>
          </w:tcPr>
          <w:p w14:paraId="1F65104F" w14:textId="4EF6D0A9" w:rsidR="00D46A8E" w:rsidRPr="00B50281" w:rsidRDefault="00D46A8E" w:rsidP="00E4674D">
            <w:pPr>
              <w:rPr>
                <w:szCs w:val="28"/>
              </w:rPr>
            </w:pPr>
            <w:r w:rsidRPr="00B50281">
              <w:rPr>
                <w:szCs w:val="28"/>
              </w:rPr>
              <w:t>Lea</w:t>
            </w:r>
            <w:r w:rsidR="00BC35BE" w:rsidRPr="00B50281">
              <w:rPr>
                <w:szCs w:val="28"/>
              </w:rPr>
              <w:t>rning Objectives (f</w:t>
            </w:r>
            <w:r w:rsidR="00D91956" w:rsidRPr="00B50281">
              <w:rPr>
                <w:szCs w:val="28"/>
              </w:rPr>
              <w:t xml:space="preserve">ocus on </w:t>
            </w:r>
            <w:r w:rsidRPr="00B50281">
              <w:rPr>
                <w:szCs w:val="28"/>
              </w:rPr>
              <w:t>Learning- use a</w:t>
            </w:r>
            <w:r w:rsidR="00DB1D3B" w:rsidRPr="00B50281">
              <w:rPr>
                <w:szCs w:val="28"/>
              </w:rPr>
              <w:t>ccessi</w:t>
            </w:r>
            <w:r w:rsidR="00D91956" w:rsidRPr="00B50281">
              <w:rPr>
                <w:szCs w:val="28"/>
              </w:rPr>
              <w:t>ble vocabulary</w:t>
            </w:r>
            <w:r w:rsidRPr="00B50281">
              <w:rPr>
                <w:szCs w:val="28"/>
              </w:rPr>
              <w:t>):</w:t>
            </w:r>
          </w:p>
        </w:tc>
      </w:tr>
      <w:tr w:rsidR="00D46A8E" w:rsidRPr="00B50281" w14:paraId="35602596" w14:textId="77777777" w:rsidTr="00E4674D">
        <w:tc>
          <w:tcPr>
            <w:tcW w:w="9010" w:type="dxa"/>
          </w:tcPr>
          <w:p w14:paraId="39EBA135" w14:textId="40C5919C" w:rsidR="00D46A8E" w:rsidRPr="00904B6A" w:rsidRDefault="00D46A8E" w:rsidP="00E4674D">
            <w:pPr>
              <w:rPr>
                <w:sz w:val="22"/>
                <w:szCs w:val="28"/>
              </w:rPr>
            </w:pPr>
            <w:r w:rsidRPr="00B50281">
              <w:rPr>
                <w:sz w:val="22"/>
                <w:szCs w:val="28"/>
              </w:rPr>
              <w:t>The pupils will learn to:</w:t>
            </w:r>
          </w:p>
          <w:p w14:paraId="1F94391C" w14:textId="5D3BDCB7" w:rsidR="00D46A8E" w:rsidRPr="00B50281" w:rsidRDefault="00904B6A" w:rsidP="00E4674D">
            <w:pPr>
              <w:rPr>
                <w:szCs w:val="28"/>
              </w:rPr>
            </w:pPr>
            <w:r w:rsidRPr="00904B6A">
              <w:rPr>
                <w:szCs w:val="28"/>
              </w:rPr>
              <w:t>To understand who influenced the English language</w:t>
            </w:r>
            <w:r>
              <w:rPr>
                <w:szCs w:val="28"/>
              </w:rPr>
              <w:t xml:space="preserve">. </w:t>
            </w:r>
          </w:p>
          <w:p w14:paraId="145FAC42" w14:textId="77777777" w:rsidR="00D46A8E" w:rsidRPr="00B50281" w:rsidRDefault="00D46A8E" w:rsidP="00E4674D">
            <w:pPr>
              <w:rPr>
                <w:szCs w:val="28"/>
              </w:rPr>
            </w:pPr>
          </w:p>
        </w:tc>
      </w:tr>
    </w:tbl>
    <w:p w14:paraId="448EBB84" w14:textId="77777777" w:rsidR="00D46A8E" w:rsidRPr="00B50281" w:rsidRDefault="00D46A8E" w:rsidP="00D46A8E">
      <w:pPr>
        <w:rPr>
          <w:sz w:val="28"/>
          <w:szCs w:val="28"/>
        </w:rPr>
      </w:pPr>
    </w:p>
    <w:p w14:paraId="32BC907E" w14:textId="77777777" w:rsidR="00D46A8E" w:rsidRPr="00B50281" w:rsidRDefault="00D46A8E" w:rsidP="00D46A8E">
      <w:pPr>
        <w:rPr>
          <w:sz w:val="28"/>
          <w:szCs w:val="28"/>
        </w:rPr>
      </w:pPr>
    </w:p>
    <w:tbl>
      <w:tblPr>
        <w:tblStyle w:val="TableGrid"/>
        <w:tblW w:w="0" w:type="auto"/>
        <w:tblLook w:val="04A0" w:firstRow="1" w:lastRow="0" w:firstColumn="1" w:lastColumn="0" w:noHBand="0" w:noVBand="1"/>
      </w:tblPr>
      <w:tblGrid>
        <w:gridCol w:w="4505"/>
        <w:gridCol w:w="4505"/>
      </w:tblGrid>
      <w:tr w:rsidR="00D46A8E" w:rsidRPr="00B50281" w14:paraId="23A40964" w14:textId="77777777" w:rsidTr="00D46A8E">
        <w:tc>
          <w:tcPr>
            <w:tcW w:w="4505" w:type="dxa"/>
            <w:shd w:val="clear" w:color="auto" w:fill="D9E2F3" w:themeFill="accent1" w:themeFillTint="33"/>
          </w:tcPr>
          <w:p w14:paraId="07000DF0" w14:textId="3C91C573" w:rsidR="00D46A8E" w:rsidRPr="00B50281" w:rsidRDefault="00D46A8E" w:rsidP="00E4674D">
            <w:pPr>
              <w:rPr>
                <w:sz w:val="28"/>
                <w:szCs w:val="28"/>
              </w:rPr>
            </w:pPr>
            <w:r w:rsidRPr="00B50281">
              <w:rPr>
                <w:szCs w:val="28"/>
              </w:rPr>
              <w:t>Success Crit</w:t>
            </w:r>
            <w:r w:rsidR="006E32EF" w:rsidRPr="00B50281">
              <w:rPr>
                <w:szCs w:val="28"/>
              </w:rPr>
              <w:t xml:space="preserve">eria </w:t>
            </w:r>
            <w:r w:rsidR="006E32EF" w:rsidRPr="00B50281">
              <w:rPr>
                <w:sz w:val="20"/>
                <w:szCs w:val="28"/>
              </w:rPr>
              <w:t>(</w:t>
            </w:r>
            <w:r w:rsidR="008B2B15" w:rsidRPr="00B50281">
              <w:rPr>
                <w:sz w:val="20"/>
                <w:szCs w:val="28"/>
              </w:rPr>
              <w:t>c</w:t>
            </w:r>
            <w:r w:rsidR="00D91956" w:rsidRPr="00B50281">
              <w:rPr>
                <w:sz w:val="20"/>
                <w:szCs w:val="28"/>
              </w:rPr>
              <w:t>learly linked to each Learning Objective</w:t>
            </w:r>
            <w:r w:rsidRPr="00B50281">
              <w:rPr>
                <w:sz w:val="20"/>
                <w:szCs w:val="28"/>
              </w:rPr>
              <w:t xml:space="preserve"> and related to the process</w:t>
            </w:r>
            <w:r w:rsidR="00F636FF" w:rsidRPr="00B50281">
              <w:rPr>
                <w:sz w:val="20"/>
                <w:szCs w:val="28"/>
              </w:rPr>
              <w:t xml:space="preserve"> and</w:t>
            </w:r>
            <w:r w:rsidR="0031228F" w:rsidRPr="00B50281">
              <w:rPr>
                <w:sz w:val="20"/>
                <w:szCs w:val="28"/>
              </w:rPr>
              <w:t>/</w:t>
            </w:r>
            <w:r w:rsidR="00F636FF" w:rsidRPr="00B50281">
              <w:rPr>
                <w:sz w:val="20"/>
                <w:szCs w:val="28"/>
              </w:rPr>
              <w:t>or pro</w:t>
            </w:r>
            <w:r w:rsidR="006E32EF" w:rsidRPr="00B50281">
              <w:rPr>
                <w:sz w:val="20"/>
                <w:szCs w:val="28"/>
              </w:rPr>
              <w:t>duct</w:t>
            </w:r>
            <w:r w:rsidR="008B2B15" w:rsidRPr="00B50281">
              <w:rPr>
                <w:sz w:val="20"/>
                <w:szCs w:val="28"/>
              </w:rPr>
              <w:t xml:space="preserve"> of learning</w:t>
            </w:r>
            <w:r w:rsidRPr="00B50281">
              <w:rPr>
                <w:sz w:val="20"/>
                <w:szCs w:val="28"/>
              </w:rPr>
              <w:t>)</w:t>
            </w:r>
          </w:p>
        </w:tc>
        <w:tc>
          <w:tcPr>
            <w:tcW w:w="4505" w:type="dxa"/>
            <w:shd w:val="clear" w:color="auto" w:fill="D9E2F3" w:themeFill="accent1" w:themeFillTint="33"/>
          </w:tcPr>
          <w:p w14:paraId="282373B3" w14:textId="1624A2C8" w:rsidR="00D46A8E" w:rsidRPr="00B50281" w:rsidRDefault="00D91956" w:rsidP="00E4674D">
            <w:pPr>
              <w:rPr>
                <w:sz w:val="28"/>
                <w:szCs w:val="28"/>
              </w:rPr>
            </w:pPr>
            <w:r w:rsidRPr="00B50281">
              <w:rPr>
                <w:szCs w:val="28"/>
              </w:rPr>
              <w:t>Assessment of Pupil</w:t>
            </w:r>
            <w:r w:rsidR="00F636FF" w:rsidRPr="00B50281">
              <w:rPr>
                <w:szCs w:val="28"/>
              </w:rPr>
              <w:t>s’</w:t>
            </w:r>
            <w:r w:rsidR="00D46A8E" w:rsidRPr="00B50281">
              <w:rPr>
                <w:szCs w:val="28"/>
              </w:rPr>
              <w:t xml:space="preserve"> Learning</w:t>
            </w:r>
          </w:p>
          <w:p w14:paraId="731A66C0" w14:textId="77777777" w:rsidR="00D46A8E" w:rsidRPr="00B50281" w:rsidRDefault="00D46A8E" w:rsidP="00E4674D">
            <w:pPr>
              <w:rPr>
                <w:sz w:val="20"/>
                <w:szCs w:val="20"/>
              </w:rPr>
            </w:pPr>
            <w:r w:rsidRPr="00B50281">
              <w:rPr>
                <w:sz w:val="20"/>
                <w:szCs w:val="20"/>
              </w:rPr>
              <w:t>Evidence</w:t>
            </w:r>
          </w:p>
          <w:p w14:paraId="56E4D3F4" w14:textId="6EA5947C" w:rsidR="00D46A8E" w:rsidRPr="00B50281" w:rsidRDefault="00F636FF" w:rsidP="00E4674D">
            <w:pPr>
              <w:rPr>
                <w:sz w:val="28"/>
                <w:szCs w:val="28"/>
              </w:rPr>
            </w:pPr>
            <w:r w:rsidRPr="00B50281">
              <w:rPr>
                <w:sz w:val="20"/>
                <w:szCs w:val="20"/>
              </w:rPr>
              <w:t>(</w:t>
            </w:r>
            <w:r w:rsidR="00D46A8E" w:rsidRPr="00B50281">
              <w:rPr>
                <w:sz w:val="20"/>
                <w:szCs w:val="20"/>
              </w:rPr>
              <w:t>What have the learners</w:t>
            </w:r>
            <w:r w:rsidR="00BC35BE" w:rsidRPr="00B50281">
              <w:rPr>
                <w:sz w:val="20"/>
                <w:szCs w:val="20"/>
              </w:rPr>
              <w:t xml:space="preserve"> </w:t>
            </w:r>
            <w:r w:rsidR="00D46A8E" w:rsidRPr="00B50281">
              <w:rPr>
                <w:sz w:val="20"/>
                <w:szCs w:val="20"/>
              </w:rPr>
              <w:t>to say/write/do/produce – to demonstrate</w:t>
            </w:r>
            <w:r w:rsidR="00BC35BE" w:rsidRPr="00B50281">
              <w:rPr>
                <w:sz w:val="20"/>
                <w:szCs w:val="20"/>
              </w:rPr>
              <w:t xml:space="preserve"> learning</w:t>
            </w:r>
            <w:r w:rsidR="00D46A8E" w:rsidRPr="00B50281">
              <w:rPr>
                <w:sz w:val="20"/>
                <w:szCs w:val="20"/>
              </w:rPr>
              <w:t>)</w:t>
            </w:r>
          </w:p>
        </w:tc>
      </w:tr>
      <w:tr w:rsidR="00D46A8E" w:rsidRPr="00B50281" w14:paraId="444AED9B" w14:textId="77777777" w:rsidTr="00E4674D">
        <w:tc>
          <w:tcPr>
            <w:tcW w:w="4505" w:type="dxa"/>
          </w:tcPr>
          <w:p w14:paraId="7E38D51A" w14:textId="4C36FD32" w:rsidR="00D46A8E" w:rsidRDefault="00904B6A" w:rsidP="00E4674D">
            <w:pPr>
              <w:rPr>
                <w:sz w:val="28"/>
                <w:szCs w:val="28"/>
              </w:rPr>
            </w:pPr>
            <w:r>
              <w:rPr>
                <w:sz w:val="28"/>
                <w:szCs w:val="28"/>
              </w:rPr>
              <w:t xml:space="preserve">To learn why the days of the week are named as they are. </w:t>
            </w:r>
          </w:p>
          <w:p w14:paraId="749C3DC7" w14:textId="3140F78F" w:rsidR="00904B6A" w:rsidRDefault="00904B6A" w:rsidP="00E4674D">
            <w:pPr>
              <w:rPr>
                <w:sz w:val="28"/>
                <w:szCs w:val="28"/>
              </w:rPr>
            </w:pPr>
            <w:r>
              <w:rPr>
                <w:sz w:val="28"/>
                <w:szCs w:val="28"/>
              </w:rPr>
              <w:t xml:space="preserve">To understand the influence the Vikings had over the English language. </w:t>
            </w:r>
          </w:p>
          <w:p w14:paraId="2465ED96" w14:textId="45C59E78" w:rsidR="00904B6A" w:rsidRDefault="00904B6A" w:rsidP="00E4674D">
            <w:pPr>
              <w:rPr>
                <w:sz w:val="28"/>
                <w:szCs w:val="28"/>
              </w:rPr>
            </w:pPr>
            <w:r>
              <w:rPr>
                <w:sz w:val="28"/>
                <w:szCs w:val="28"/>
              </w:rPr>
              <w:t xml:space="preserve">To make links between Norse and English. </w:t>
            </w:r>
          </w:p>
          <w:p w14:paraId="495D385C" w14:textId="6C7B6D5E" w:rsidR="00904B6A" w:rsidRPr="00B50281" w:rsidRDefault="00904B6A" w:rsidP="00E4674D">
            <w:pPr>
              <w:rPr>
                <w:sz w:val="28"/>
                <w:szCs w:val="28"/>
              </w:rPr>
            </w:pPr>
            <w:r>
              <w:rPr>
                <w:sz w:val="28"/>
                <w:szCs w:val="28"/>
              </w:rPr>
              <w:t xml:space="preserve">To ensure pupils can spell the days of the week. </w:t>
            </w:r>
          </w:p>
          <w:p w14:paraId="21357C73" w14:textId="62B02015" w:rsidR="00D46A8E" w:rsidRPr="00B50281" w:rsidRDefault="00D46A8E" w:rsidP="00E4674D">
            <w:pPr>
              <w:rPr>
                <w:sz w:val="28"/>
                <w:szCs w:val="28"/>
              </w:rPr>
            </w:pPr>
          </w:p>
          <w:p w14:paraId="7BD7E8D0" w14:textId="1B1AFB81" w:rsidR="00D46A8E" w:rsidRPr="00B50281" w:rsidRDefault="00D46A8E" w:rsidP="00E4674D">
            <w:pPr>
              <w:rPr>
                <w:sz w:val="28"/>
                <w:szCs w:val="28"/>
              </w:rPr>
            </w:pPr>
          </w:p>
        </w:tc>
        <w:tc>
          <w:tcPr>
            <w:tcW w:w="4505" w:type="dxa"/>
          </w:tcPr>
          <w:p w14:paraId="250B79C3" w14:textId="0620A6C7" w:rsidR="00D46A8E" w:rsidRPr="00B50281" w:rsidRDefault="00904B6A" w:rsidP="00E4674D">
            <w:pPr>
              <w:rPr>
                <w:sz w:val="28"/>
                <w:szCs w:val="28"/>
              </w:rPr>
            </w:pPr>
            <w:r>
              <w:rPr>
                <w:sz w:val="28"/>
                <w:szCs w:val="28"/>
              </w:rPr>
              <w:t xml:space="preserve">The pupils will answer a quiz based on the information they will learn this lesson and use the correct spellings. </w:t>
            </w:r>
          </w:p>
        </w:tc>
      </w:tr>
    </w:tbl>
    <w:p w14:paraId="30135971" w14:textId="77777777" w:rsidR="00045D70" w:rsidRPr="00B50281" w:rsidRDefault="00045D70" w:rsidP="00D46A8E">
      <w:pPr>
        <w:rPr>
          <w:sz w:val="28"/>
          <w:szCs w:val="28"/>
        </w:rPr>
        <w:sectPr w:rsidR="00045D70" w:rsidRPr="00B50281" w:rsidSect="00D46A8E">
          <w:headerReference w:type="default" r:id="rId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2B2D5B" w:rsidRPr="00B50281" w14:paraId="200AD4DF" w14:textId="77777777" w:rsidTr="002B2D5B">
        <w:trPr>
          <w:trHeight w:val="1071"/>
        </w:trPr>
        <w:tc>
          <w:tcPr>
            <w:tcW w:w="1249" w:type="dxa"/>
          </w:tcPr>
          <w:p w14:paraId="088B6083" w14:textId="77777777" w:rsidR="002B2D5B" w:rsidRPr="00B50281" w:rsidRDefault="002B2D5B" w:rsidP="002B2D5B">
            <w:pPr>
              <w:jc w:val="center"/>
              <w:rPr>
                <w:b/>
              </w:rPr>
            </w:pPr>
            <w:r w:rsidRPr="00B50281">
              <w:rPr>
                <w:b/>
              </w:rPr>
              <w:lastRenderedPageBreak/>
              <w:t>Time</w:t>
            </w:r>
          </w:p>
        </w:tc>
        <w:tc>
          <w:tcPr>
            <w:tcW w:w="4971" w:type="dxa"/>
          </w:tcPr>
          <w:p w14:paraId="66023A89" w14:textId="77777777" w:rsidR="002B2D5B" w:rsidRPr="00B50281" w:rsidRDefault="002B2D5B" w:rsidP="002B2D5B">
            <w:pPr>
              <w:jc w:val="center"/>
              <w:rPr>
                <w:b/>
                <w:sz w:val="22"/>
                <w:szCs w:val="22"/>
              </w:rPr>
            </w:pPr>
            <w:r w:rsidRPr="00B50281">
              <w:rPr>
                <w:b/>
                <w:sz w:val="22"/>
                <w:szCs w:val="22"/>
              </w:rPr>
              <w:t>Activities/Methodology/Key Concepts</w:t>
            </w:r>
          </w:p>
          <w:p w14:paraId="7E8C7567" w14:textId="5D381395" w:rsidR="002B2D5B" w:rsidRPr="00B50281" w:rsidRDefault="002B2D5B" w:rsidP="003D443E">
            <w:pPr>
              <w:jc w:val="center"/>
              <w:rPr>
                <w:sz w:val="22"/>
                <w:szCs w:val="22"/>
              </w:rPr>
            </w:pPr>
            <w:r w:rsidRPr="00B50281">
              <w:rPr>
                <w:sz w:val="22"/>
                <w:szCs w:val="22"/>
              </w:rPr>
              <w:t>(</w:t>
            </w:r>
            <w:r w:rsidR="00AA5380" w:rsidRPr="00B50281">
              <w:rPr>
                <w:sz w:val="22"/>
                <w:szCs w:val="22"/>
              </w:rPr>
              <w:t>Teacher’s Role – including key teaching points</w:t>
            </w:r>
            <w:r w:rsidR="003D443E" w:rsidRPr="00B50281">
              <w:rPr>
                <w:sz w:val="22"/>
                <w:szCs w:val="22"/>
              </w:rPr>
              <w:t xml:space="preserve">,  differentiation strategies </w:t>
            </w:r>
            <w:r w:rsidR="00AA5380" w:rsidRPr="00B50281">
              <w:rPr>
                <w:sz w:val="22"/>
                <w:szCs w:val="22"/>
              </w:rPr>
              <w:t>and key questions</w:t>
            </w:r>
            <w:r w:rsidRPr="00B50281">
              <w:rPr>
                <w:sz w:val="22"/>
                <w:szCs w:val="22"/>
              </w:rPr>
              <w:t>)</w:t>
            </w:r>
          </w:p>
        </w:tc>
        <w:tc>
          <w:tcPr>
            <w:tcW w:w="4971" w:type="dxa"/>
          </w:tcPr>
          <w:p w14:paraId="6D80F63D" w14:textId="77777777" w:rsidR="002B2D5B" w:rsidRPr="00B50281" w:rsidRDefault="002B2D5B" w:rsidP="002B2D5B">
            <w:pPr>
              <w:jc w:val="center"/>
              <w:rPr>
                <w:b/>
                <w:sz w:val="22"/>
                <w:szCs w:val="22"/>
              </w:rPr>
            </w:pPr>
            <w:r w:rsidRPr="00B50281">
              <w:rPr>
                <w:b/>
                <w:sz w:val="22"/>
                <w:szCs w:val="22"/>
              </w:rPr>
              <w:t>Pupil Tasks</w:t>
            </w:r>
          </w:p>
          <w:p w14:paraId="07736BE3" w14:textId="75FA8C5A" w:rsidR="002B2D5B" w:rsidRPr="00B50281" w:rsidRDefault="00610C4A" w:rsidP="002B2D5B">
            <w:pPr>
              <w:jc w:val="center"/>
              <w:rPr>
                <w:sz w:val="22"/>
                <w:szCs w:val="22"/>
              </w:rPr>
            </w:pPr>
            <w:r w:rsidRPr="00B50281">
              <w:rPr>
                <w:sz w:val="22"/>
                <w:szCs w:val="22"/>
              </w:rPr>
              <w:t>(</w:t>
            </w:r>
            <w:r w:rsidR="00AA5380" w:rsidRPr="00B50281">
              <w:rPr>
                <w:sz w:val="22"/>
                <w:szCs w:val="22"/>
              </w:rPr>
              <w:t>Pupils’</w:t>
            </w:r>
            <w:r w:rsidRPr="00B50281">
              <w:rPr>
                <w:sz w:val="22"/>
                <w:szCs w:val="22"/>
              </w:rPr>
              <w:t xml:space="preserve"> role </w:t>
            </w:r>
            <w:r w:rsidR="003D443E" w:rsidRPr="00B50281">
              <w:rPr>
                <w:sz w:val="22"/>
                <w:szCs w:val="22"/>
              </w:rPr>
              <w:t>–</w:t>
            </w:r>
            <w:r w:rsidRPr="00B50281">
              <w:rPr>
                <w:sz w:val="22"/>
                <w:szCs w:val="22"/>
              </w:rPr>
              <w:t>including</w:t>
            </w:r>
            <w:r w:rsidR="003D443E" w:rsidRPr="00B50281">
              <w:rPr>
                <w:sz w:val="22"/>
                <w:szCs w:val="22"/>
              </w:rPr>
              <w:t xml:space="preserve"> differentiation,</w:t>
            </w:r>
            <w:r w:rsidRPr="00B50281">
              <w:rPr>
                <w:sz w:val="22"/>
                <w:szCs w:val="22"/>
              </w:rPr>
              <w:t xml:space="preserve"> </w:t>
            </w:r>
            <w:r w:rsidR="00B0430A" w:rsidRPr="00B50281">
              <w:rPr>
                <w:sz w:val="22"/>
                <w:szCs w:val="22"/>
              </w:rPr>
              <w:t xml:space="preserve">engagement in </w:t>
            </w:r>
            <w:r w:rsidR="002B2D5B" w:rsidRPr="00B50281">
              <w:rPr>
                <w:sz w:val="22"/>
                <w:szCs w:val="22"/>
              </w:rPr>
              <w:t>formative assessment and homework)</w:t>
            </w:r>
          </w:p>
          <w:p w14:paraId="71FEA254" w14:textId="59504618" w:rsidR="002B2D5B" w:rsidRPr="00B50281" w:rsidRDefault="002B2D5B" w:rsidP="002B2D5B">
            <w:pPr>
              <w:jc w:val="center"/>
              <w:rPr>
                <w:sz w:val="22"/>
                <w:szCs w:val="22"/>
              </w:rPr>
            </w:pPr>
          </w:p>
        </w:tc>
        <w:tc>
          <w:tcPr>
            <w:tcW w:w="2903" w:type="dxa"/>
          </w:tcPr>
          <w:p w14:paraId="50A65990" w14:textId="77777777" w:rsidR="002B2D5B" w:rsidRPr="00B50281" w:rsidRDefault="002B2D5B" w:rsidP="002B2D5B">
            <w:pPr>
              <w:jc w:val="center"/>
              <w:rPr>
                <w:b/>
                <w:sz w:val="22"/>
                <w:szCs w:val="22"/>
              </w:rPr>
            </w:pPr>
            <w:r w:rsidRPr="00B50281">
              <w:rPr>
                <w:b/>
                <w:sz w:val="22"/>
                <w:szCs w:val="22"/>
              </w:rPr>
              <w:t>Resources</w:t>
            </w:r>
          </w:p>
          <w:p w14:paraId="18C6DCA1" w14:textId="6F42DCAC" w:rsidR="002B2D5B" w:rsidRPr="00B50281" w:rsidRDefault="00B0430A" w:rsidP="002B2D5B">
            <w:pPr>
              <w:jc w:val="center"/>
              <w:rPr>
                <w:sz w:val="22"/>
                <w:szCs w:val="22"/>
              </w:rPr>
            </w:pPr>
            <w:r w:rsidRPr="00B50281">
              <w:rPr>
                <w:sz w:val="22"/>
                <w:szCs w:val="22"/>
              </w:rPr>
              <w:t>(</w:t>
            </w:r>
            <w:r w:rsidR="002B2D5B" w:rsidRPr="00B50281">
              <w:rPr>
                <w:sz w:val="22"/>
                <w:szCs w:val="22"/>
              </w:rPr>
              <w:t>Including Health and Safety requirement)</w:t>
            </w:r>
          </w:p>
        </w:tc>
      </w:tr>
      <w:tr w:rsidR="002B2D5B" w:rsidRPr="00B50281" w14:paraId="1D96C72E" w14:textId="77777777" w:rsidTr="002B2D5B">
        <w:trPr>
          <w:trHeight w:val="2391"/>
        </w:trPr>
        <w:tc>
          <w:tcPr>
            <w:tcW w:w="1249" w:type="dxa"/>
          </w:tcPr>
          <w:p w14:paraId="5A953452" w14:textId="77777777" w:rsidR="002B2D5B" w:rsidRPr="00B50281" w:rsidRDefault="002B2D5B" w:rsidP="002B2D5B">
            <w:pPr>
              <w:jc w:val="center"/>
              <w:rPr>
                <w:b/>
              </w:rPr>
            </w:pPr>
          </w:p>
          <w:p w14:paraId="2905084E" w14:textId="77777777" w:rsidR="002B2D5B" w:rsidRPr="00B50281" w:rsidRDefault="002B2D5B" w:rsidP="002B2D5B">
            <w:pPr>
              <w:jc w:val="center"/>
              <w:rPr>
                <w:b/>
              </w:rPr>
            </w:pPr>
          </w:p>
          <w:p w14:paraId="411C5BFF" w14:textId="5134130F" w:rsidR="002B2D5B" w:rsidRPr="00B50281" w:rsidRDefault="002B2D5B" w:rsidP="002B2D5B">
            <w:pPr>
              <w:jc w:val="center"/>
              <w:rPr>
                <w:b/>
              </w:rPr>
            </w:pPr>
            <w:r w:rsidRPr="00B50281">
              <w:rPr>
                <w:b/>
              </w:rPr>
              <w:t>Opening phase</w:t>
            </w:r>
            <w:r w:rsidR="00D060A6" w:rsidRPr="00B50281">
              <w:rPr>
                <w:b/>
              </w:rPr>
              <w:t xml:space="preserve"> </w:t>
            </w:r>
            <w:r w:rsidR="00D060A6" w:rsidRPr="00B50281">
              <w:rPr>
                <w:sz w:val="20"/>
              </w:rPr>
              <w:t xml:space="preserve"> (</w:t>
            </w:r>
            <w:r w:rsidR="00B85948" w:rsidRPr="00B50281">
              <w:rPr>
                <w:sz w:val="20"/>
              </w:rPr>
              <w:t xml:space="preserve">with </w:t>
            </w:r>
            <w:r w:rsidR="00D060A6" w:rsidRPr="00B50281">
              <w:rPr>
                <w:sz w:val="20"/>
              </w:rPr>
              <w:t>links to  prior learning)</w:t>
            </w:r>
          </w:p>
        </w:tc>
        <w:tc>
          <w:tcPr>
            <w:tcW w:w="4971" w:type="dxa"/>
          </w:tcPr>
          <w:p w14:paraId="1E3B6D20" w14:textId="77777777" w:rsidR="002B2D5B" w:rsidRDefault="0098324A" w:rsidP="007F0535">
            <w:pPr>
              <w:jc w:val="center"/>
              <w:rPr>
                <w:sz w:val="28"/>
                <w:szCs w:val="28"/>
              </w:rPr>
            </w:pPr>
            <w:r>
              <w:rPr>
                <w:sz w:val="28"/>
                <w:szCs w:val="28"/>
              </w:rPr>
              <w:t xml:space="preserve">Using pupils’ prior knowledge from the previous lessons, they will discuss in pairs a language that English has stolen words from. As an extension they will try to come up with examples of stolen words. </w:t>
            </w:r>
          </w:p>
          <w:p w14:paraId="3BC8E289" w14:textId="4142CF03" w:rsidR="0098324A" w:rsidRPr="00B50281" w:rsidRDefault="0098324A" w:rsidP="007F0535">
            <w:pPr>
              <w:jc w:val="center"/>
              <w:rPr>
                <w:sz w:val="28"/>
                <w:szCs w:val="28"/>
              </w:rPr>
            </w:pPr>
            <w:r>
              <w:rPr>
                <w:sz w:val="28"/>
                <w:szCs w:val="28"/>
              </w:rPr>
              <w:t xml:space="preserve">Feedback will be hands-up questioning. </w:t>
            </w:r>
          </w:p>
        </w:tc>
        <w:tc>
          <w:tcPr>
            <w:tcW w:w="4971" w:type="dxa"/>
          </w:tcPr>
          <w:p w14:paraId="5966ECED" w14:textId="77777777" w:rsidR="00000000" w:rsidRPr="0098324A" w:rsidRDefault="004A32EF" w:rsidP="0098324A">
            <w:pPr>
              <w:numPr>
                <w:ilvl w:val="0"/>
                <w:numId w:val="1"/>
              </w:numPr>
              <w:jc w:val="center"/>
              <w:rPr>
                <w:sz w:val="28"/>
                <w:szCs w:val="28"/>
              </w:rPr>
            </w:pPr>
            <w:r w:rsidRPr="0098324A">
              <w:rPr>
                <w:sz w:val="28"/>
                <w:szCs w:val="28"/>
              </w:rPr>
              <w:t>With the person sitting next to you…</w:t>
            </w:r>
          </w:p>
          <w:p w14:paraId="5C9C12F8" w14:textId="77777777" w:rsidR="0098324A" w:rsidRPr="0098324A" w:rsidRDefault="0098324A" w:rsidP="0098324A">
            <w:pPr>
              <w:jc w:val="center"/>
              <w:rPr>
                <w:sz w:val="28"/>
                <w:szCs w:val="28"/>
              </w:rPr>
            </w:pPr>
            <w:r w:rsidRPr="0098324A">
              <w:rPr>
                <w:sz w:val="28"/>
                <w:szCs w:val="28"/>
              </w:rPr>
              <w:t>Come up with one language that English has stolen words from.</w:t>
            </w:r>
          </w:p>
          <w:p w14:paraId="6A9089E2" w14:textId="77777777" w:rsidR="00000000" w:rsidRPr="0098324A" w:rsidRDefault="004A32EF" w:rsidP="0098324A">
            <w:pPr>
              <w:numPr>
                <w:ilvl w:val="0"/>
                <w:numId w:val="2"/>
              </w:numPr>
              <w:jc w:val="center"/>
              <w:rPr>
                <w:sz w:val="28"/>
                <w:szCs w:val="28"/>
              </w:rPr>
            </w:pPr>
            <w:r w:rsidRPr="0098324A">
              <w:rPr>
                <w:sz w:val="28"/>
                <w:szCs w:val="28"/>
              </w:rPr>
              <w:t xml:space="preserve">Extension: </w:t>
            </w:r>
          </w:p>
          <w:p w14:paraId="7F17A4E6" w14:textId="4606A27B" w:rsidR="002B2D5B" w:rsidRPr="00B50281" w:rsidRDefault="0098324A" w:rsidP="0098324A">
            <w:pPr>
              <w:jc w:val="center"/>
              <w:rPr>
                <w:sz w:val="28"/>
                <w:szCs w:val="28"/>
              </w:rPr>
            </w:pPr>
            <w:r w:rsidRPr="0098324A">
              <w:rPr>
                <w:sz w:val="28"/>
                <w:szCs w:val="28"/>
              </w:rPr>
              <w:t>Give me an example of a stolen word, and the country it was stolen from</w:t>
            </w:r>
          </w:p>
        </w:tc>
        <w:tc>
          <w:tcPr>
            <w:tcW w:w="2903" w:type="dxa"/>
          </w:tcPr>
          <w:p w14:paraId="491DF6ED" w14:textId="34502803" w:rsidR="002B2D5B" w:rsidRPr="00B50281" w:rsidRDefault="0098324A" w:rsidP="002B2D5B">
            <w:pPr>
              <w:jc w:val="center"/>
              <w:rPr>
                <w:sz w:val="28"/>
                <w:szCs w:val="28"/>
              </w:rPr>
            </w:pPr>
            <w:r>
              <w:rPr>
                <w:sz w:val="28"/>
                <w:szCs w:val="28"/>
              </w:rPr>
              <w:t xml:space="preserve">PowerPoint. </w:t>
            </w:r>
          </w:p>
        </w:tc>
      </w:tr>
      <w:tr w:rsidR="002B2D5B" w:rsidRPr="00B50281" w14:paraId="3E425A8C" w14:textId="77777777" w:rsidTr="002B2D5B">
        <w:trPr>
          <w:trHeight w:val="2043"/>
        </w:trPr>
        <w:tc>
          <w:tcPr>
            <w:tcW w:w="1249" w:type="dxa"/>
          </w:tcPr>
          <w:p w14:paraId="3C63E476" w14:textId="77777777" w:rsidR="002B2D5B" w:rsidRPr="00B50281" w:rsidRDefault="002B2D5B" w:rsidP="002B2D5B">
            <w:pPr>
              <w:jc w:val="center"/>
              <w:rPr>
                <w:b/>
              </w:rPr>
            </w:pPr>
          </w:p>
          <w:p w14:paraId="5F4057E9" w14:textId="77777777" w:rsidR="002B2D5B" w:rsidRPr="00B50281" w:rsidRDefault="002B2D5B" w:rsidP="002B2D5B">
            <w:pPr>
              <w:jc w:val="center"/>
              <w:rPr>
                <w:b/>
              </w:rPr>
            </w:pPr>
          </w:p>
          <w:p w14:paraId="427965B4" w14:textId="77777777" w:rsidR="002B2D5B" w:rsidRPr="00B50281" w:rsidRDefault="002B2D5B" w:rsidP="002B2D5B">
            <w:pPr>
              <w:jc w:val="center"/>
              <w:rPr>
                <w:b/>
              </w:rPr>
            </w:pPr>
            <w:r w:rsidRPr="00B50281">
              <w:rPr>
                <w:b/>
              </w:rPr>
              <w:t>Teaching &amp; Core Learning</w:t>
            </w:r>
          </w:p>
        </w:tc>
        <w:tc>
          <w:tcPr>
            <w:tcW w:w="4971" w:type="dxa"/>
          </w:tcPr>
          <w:p w14:paraId="0FBF50E1" w14:textId="77777777" w:rsidR="002B2D5B" w:rsidRDefault="003B5597" w:rsidP="00914DC4">
            <w:pPr>
              <w:jc w:val="center"/>
              <w:rPr>
                <w:sz w:val="28"/>
                <w:szCs w:val="28"/>
              </w:rPr>
            </w:pPr>
            <w:r>
              <w:rPr>
                <w:sz w:val="28"/>
                <w:szCs w:val="28"/>
              </w:rPr>
              <w:t xml:space="preserve">Run through the PowerPoint explaining the links between Norse gods and the days of the week. Verbally sounding the days to make the links clear e.g. “Thor’s day is Thursday”. </w:t>
            </w:r>
          </w:p>
          <w:p w14:paraId="65481C09" w14:textId="4BDB4A10" w:rsidR="003B5597" w:rsidRPr="00B50281" w:rsidRDefault="003B5597" w:rsidP="00914DC4">
            <w:pPr>
              <w:jc w:val="center"/>
              <w:rPr>
                <w:sz w:val="28"/>
                <w:szCs w:val="28"/>
              </w:rPr>
            </w:pPr>
            <w:r>
              <w:rPr>
                <w:sz w:val="28"/>
                <w:szCs w:val="28"/>
              </w:rPr>
              <w:t xml:space="preserve">Individual quiz and then targeted questioning for answers. </w:t>
            </w:r>
          </w:p>
        </w:tc>
        <w:tc>
          <w:tcPr>
            <w:tcW w:w="4971" w:type="dxa"/>
          </w:tcPr>
          <w:p w14:paraId="27AADFAF" w14:textId="73900EA0" w:rsidR="002B2D5B" w:rsidRDefault="003B5597" w:rsidP="002B2D5B">
            <w:pPr>
              <w:jc w:val="center"/>
              <w:rPr>
                <w:sz w:val="28"/>
                <w:szCs w:val="28"/>
              </w:rPr>
            </w:pPr>
            <w:r>
              <w:rPr>
                <w:sz w:val="28"/>
                <w:szCs w:val="28"/>
              </w:rPr>
              <w:t xml:space="preserve">Verbally repeating the god and the day of the week with the teacher at least twice. This will make sure the link between the god and the day of the week is extremely clear. </w:t>
            </w:r>
          </w:p>
          <w:p w14:paraId="788DFD38" w14:textId="31E3F6B8" w:rsidR="003B5597" w:rsidRPr="00B50281" w:rsidRDefault="003B5597" w:rsidP="002B2D5B">
            <w:pPr>
              <w:jc w:val="center"/>
              <w:rPr>
                <w:sz w:val="28"/>
                <w:szCs w:val="28"/>
              </w:rPr>
            </w:pPr>
            <w:r>
              <w:rPr>
                <w:sz w:val="28"/>
                <w:szCs w:val="28"/>
              </w:rPr>
              <w:t xml:space="preserve">Complete the quiz based on their knowledge from today’s lesson, extra focus on correct days of the week spelling. </w:t>
            </w:r>
          </w:p>
          <w:p w14:paraId="61540434" w14:textId="77777777" w:rsidR="002B2D5B" w:rsidRPr="00B50281" w:rsidRDefault="002B2D5B" w:rsidP="002B2D5B">
            <w:pPr>
              <w:jc w:val="center"/>
              <w:rPr>
                <w:sz w:val="28"/>
                <w:szCs w:val="28"/>
              </w:rPr>
            </w:pPr>
          </w:p>
          <w:p w14:paraId="6F32319A" w14:textId="77777777" w:rsidR="002B2D5B" w:rsidRPr="00B50281" w:rsidRDefault="002B2D5B" w:rsidP="002B2D5B">
            <w:pPr>
              <w:jc w:val="center"/>
              <w:rPr>
                <w:sz w:val="28"/>
                <w:szCs w:val="28"/>
              </w:rPr>
            </w:pPr>
          </w:p>
        </w:tc>
        <w:tc>
          <w:tcPr>
            <w:tcW w:w="2903" w:type="dxa"/>
          </w:tcPr>
          <w:p w14:paraId="73A5E4AB" w14:textId="0294A4EB" w:rsidR="003B5597" w:rsidRPr="00B50281" w:rsidRDefault="007F0535" w:rsidP="003B5597">
            <w:pPr>
              <w:jc w:val="center"/>
              <w:rPr>
                <w:sz w:val="28"/>
                <w:szCs w:val="28"/>
              </w:rPr>
            </w:pPr>
            <w:r w:rsidRPr="00B50281">
              <w:rPr>
                <w:sz w:val="28"/>
                <w:szCs w:val="28"/>
              </w:rPr>
              <w:t xml:space="preserve"> </w:t>
            </w:r>
            <w:r w:rsidR="003B5597">
              <w:rPr>
                <w:sz w:val="28"/>
                <w:szCs w:val="28"/>
              </w:rPr>
              <w:t>PowerPoint, Norse gods quiz sheet, class books.</w:t>
            </w:r>
          </w:p>
        </w:tc>
      </w:tr>
      <w:tr w:rsidR="002B2D5B" w:rsidRPr="00B50281" w14:paraId="78EBC3C5" w14:textId="77777777" w:rsidTr="002B2D5B">
        <w:trPr>
          <w:trHeight w:val="2051"/>
        </w:trPr>
        <w:tc>
          <w:tcPr>
            <w:tcW w:w="1249" w:type="dxa"/>
          </w:tcPr>
          <w:p w14:paraId="12989264" w14:textId="77777777" w:rsidR="002B2D5B" w:rsidRPr="00B50281" w:rsidRDefault="002B2D5B" w:rsidP="002B2D5B">
            <w:pPr>
              <w:jc w:val="center"/>
              <w:rPr>
                <w:b/>
              </w:rPr>
            </w:pPr>
          </w:p>
          <w:p w14:paraId="0234BE87" w14:textId="77777777" w:rsidR="002B2D5B" w:rsidRPr="00B50281" w:rsidRDefault="002B2D5B" w:rsidP="002B2D5B">
            <w:pPr>
              <w:jc w:val="center"/>
              <w:rPr>
                <w:b/>
              </w:rPr>
            </w:pPr>
          </w:p>
          <w:p w14:paraId="3C7DFD5C" w14:textId="77777777" w:rsidR="002B2D5B" w:rsidRPr="00B50281" w:rsidRDefault="002B2D5B" w:rsidP="002B2D5B">
            <w:pPr>
              <w:jc w:val="center"/>
              <w:rPr>
                <w:b/>
              </w:rPr>
            </w:pPr>
            <w:r w:rsidRPr="00B50281">
              <w:rPr>
                <w:b/>
              </w:rPr>
              <w:t>Plenary</w:t>
            </w:r>
          </w:p>
        </w:tc>
        <w:tc>
          <w:tcPr>
            <w:tcW w:w="4971" w:type="dxa"/>
          </w:tcPr>
          <w:p w14:paraId="39E95A6C" w14:textId="1FF5FF34" w:rsidR="002B2D5B" w:rsidRPr="00B50281" w:rsidRDefault="003B5597" w:rsidP="002B2D5B">
            <w:pPr>
              <w:jc w:val="center"/>
              <w:rPr>
                <w:sz w:val="28"/>
                <w:szCs w:val="28"/>
              </w:rPr>
            </w:pPr>
            <w:r>
              <w:rPr>
                <w:sz w:val="28"/>
                <w:szCs w:val="28"/>
              </w:rPr>
              <w:t xml:space="preserve">Quick-fire questioning, spelling and questioning on gods and days of the week to be able to pack away. </w:t>
            </w:r>
          </w:p>
          <w:p w14:paraId="483EB441" w14:textId="77777777" w:rsidR="002B2D5B" w:rsidRPr="00B50281" w:rsidRDefault="002B2D5B" w:rsidP="002B2D5B">
            <w:pPr>
              <w:jc w:val="center"/>
              <w:rPr>
                <w:sz w:val="28"/>
                <w:szCs w:val="28"/>
              </w:rPr>
            </w:pPr>
          </w:p>
        </w:tc>
        <w:tc>
          <w:tcPr>
            <w:tcW w:w="4971" w:type="dxa"/>
          </w:tcPr>
          <w:p w14:paraId="31831FA2" w14:textId="06AF34D1" w:rsidR="002B2D5B" w:rsidRPr="00B50281" w:rsidRDefault="003B5597" w:rsidP="002B2D5B">
            <w:pPr>
              <w:jc w:val="center"/>
              <w:rPr>
                <w:sz w:val="28"/>
                <w:szCs w:val="28"/>
              </w:rPr>
            </w:pPr>
            <w:r>
              <w:rPr>
                <w:sz w:val="28"/>
                <w:szCs w:val="28"/>
              </w:rPr>
              <w:t xml:space="preserve">Answering the questions, hands-up as soon as they know the correct answer. Quickest gets to answer the question and pack away. </w:t>
            </w:r>
          </w:p>
          <w:p w14:paraId="0E61511D" w14:textId="77777777" w:rsidR="002B2D5B" w:rsidRPr="00B50281" w:rsidRDefault="002B2D5B" w:rsidP="002B2D5B">
            <w:pPr>
              <w:jc w:val="center"/>
              <w:rPr>
                <w:sz w:val="28"/>
                <w:szCs w:val="28"/>
              </w:rPr>
            </w:pPr>
          </w:p>
          <w:p w14:paraId="46716F0C" w14:textId="77777777" w:rsidR="002B2D5B" w:rsidRPr="00B50281" w:rsidRDefault="002B2D5B" w:rsidP="002B2D5B">
            <w:pPr>
              <w:jc w:val="center"/>
              <w:rPr>
                <w:sz w:val="28"/>
                <w:szCs w:val="28"/>
              </w:rPr>
            </w:pPr>
          </w:p>
        </w:tc>
        <w:tc>
          <w:tcPr>
            <w:tcW w:w="2903" w:type="dxa"/>
          </w:tcPr>
          <w:p w14:paraId="08BDEAF7" w14:textId="52E3C420" w:rsidR="002B2D5B" w:rsidRPr="00B50281" w:rsidRDefault="003B5597" w:rsidP="002B2D5B">
            <w:pPr>
              <w:jc w:val="center"/>
              <w:rPr>
                <w:sz w:val="28"/>
                <w:szCs w:val="28"/>
              </w:rPr>
            </w:pPr>
            <w:r>
              <w:rPr>
                <w:sz w:val="28"/>
                <w:szCs w:val="28"/>
              </w:rPr>
              <w:t xml:space="preserve">N/a- verbal questioning. </w:t>
            </w:r>
          </w:p>
        </w:tc>
      </w:tr>
    </w:tbl>
    <w:p w14:paraId="21627C5E" w14:textId="4D32C744" w:rsidR="004E1B77" w:rsidRPr="00B50281" w:rsidRDefault="004E1B77" w:rsidP="00EE0418">
      <w:pPr>
        <w:tabs>
          <w:tab w:val="left" w:pos="12758"/>
        </w:tabs>
        <w:rPr>
          <w:sz w:val="28"/>
          <w:szCs w:val="28"/>
        </w:rPr>
      </w:pPr>
    </w:p>
    <w:p w14:paraId="1283188B" w14:textId="77777777" w:rsidR="00645E24" w:rsidRPr="00B50281" w:rsidRDefault="00645E24" w:rsidP="00B24C18">
      <w:pPr>
        <w:pStyle w:val="Heading1"/>
        <w:rPr>
          <w:sz w:val="28"/>
          <w:szCs w:val="28"/>
        </w:rPr>
      </w:pPr>
    </w:p>
    <w:p w14:paraId="4A514B70" w14:textId="77777777" w:rsidR="00EF0BE1" w:rsidRPr="00B50281" w:rsidRDefault="00EF0BE1" w:rsidP="00EF0BE1">
      <w:pPr>
        <w:rPr>
          <w:sz w:val="28"/>
          <w:szCs w:val="28"/>
        </w:rPr>
      </w:pPr>
    </w:p>
    <w:p w14:paraId="2BC7D158" w14:textId="77777777" w:rsidR="00EF0BE1" w:rsidRPr="00B50281" w:rsidRDefault="00EF0BE1" w:rsidP="00EF0BE1">
      <w:pPr>
        <w:rPr>
          <w:sz w:val="28"/>
          <w:szCs w:val="28"/>
        </w:rPr>
      </w:pPr>
    </w:p>
    <w:p w14:paraId="2BB6E5A7" w14:textId="77777777" w:rsidR="00EF0BE1" w:rsidRPr="00B50281" w:rsidRDefault="00EF0BE1" w:rsidP="00EF0BE1">
      <w:pPr>
        <w:rPr>
          <w:sz w:val="28"/>
          <w:szCs w:val="28"/>
        </w:rPr>
      </w:pPr>
    </w:p>
    <w:p w14:paraId="2294F27D" w14:textId="77777777" w:rsidR="00EF0BE1" w:rsidRPr="00B50281" w:rsidRDefault="00EF0BE1" w:rsidP="00EF0BE1">
      <w:pPr>
        <w:rPr>
          <w:sz w:val="28"/>
          <w:szCs w:val="28"/>
        </w:rPr>
      </w:pPr>
    </w:p>
    <w:p w14:paraId="47276F70" w14:textId="77777777" w:rsidR="00EF0BE1" w:rsidRPr="00B50281" w:rsidRDefault="00EF0BE1" w:rsidP="00EF0BE1">
      <w:pPr>
        <w:rPr>
          <w:sz w:val="28"/>
          <w:szCs w:val="28"/>
        </w:rPr>
      </w:pPr>
    </w:p>
    <w:p w14:paraId="4EEB0736" w14:textId="77777777" w:rsidR="00EF0BE1" w:rsidRPr="00B50281" w:rsidRDefault="00EF0BE1" w:rsidP="00EF0BE1">
      <w:pPr>
        <w:rPr>
          <w:sz w:val="28"/>
          <w:szCs w:val="28"/>
        </w:rPr>
      </w:pPr>
    </w:p>
    <w:p w14:paraId="29806F32" w14:textId="77777777" w:rsidR="00EF0BE1" w:rsidRPr="00B50281" w:rsidRDefault="00EF0BE1" w:rsidP="00EF0BE1">
      <w:pPr>
        <w:rPr>
          <w:sz w:val="28"/>
          <w:szCs w:val="28"/>
        </w:rPr>
      </w:pPr>
    </w:p>
    <w:p w14:paraId="3F369D11" w14:textId="77777777" w:rsidR="00EF0BE1" w:rsidRPr="00B50281" w:rsidRDefault="00EF0BE1" w:rsidP="00EF0BE1">
      <w:pPr>
        <w:rPr>
          <w:sz w:val="28"/>
          <w:szCs w:val="28"/>
        </w:rPr>
      </w:pPr>
    </w:p>
    <w:p w14:paraId="2D346F17" w14:textId="77777777" w:rsidR="00EF0BE1" w:rsidRPr="00B50281" w:rsidRDefault="00EF0BE1" w:rsidP="00EF0BE1">
      <w:pPr>
        <w:rPr>
          <w:sz w:val="28"/>
          <w:szCs w:val="28"/>
        </w:rPr>
      </w:pPr>
    </w:p>
    <w:p w14:paraId="4F969DFF" w14:textId="77777777" w:rsidR="00EF0BE1" w:rsidRPr="00B50281" w:rsidRDefault="00EF0BE1" w:rsidP="00EF0BE1">
      <w:pPr>
        <w:rPr>
          <w:sz w:val="28"/>
          <w:szCs w:val="28"/>
        </w:rPr>
      </w:pPr>
    </w:p>
    <w:p w14:paraId="603814E7" w14:textId="77777777" w:rsidR="00EF0BE1" w:rsidRPr="00B50281" w:rsidRDefault="00EF0BE1" w:rsidP="00EF0BE1">
      <w:pPr>
        <w:rPr>
          <w:sz w:val="28"/>
          <w:szCs w:val="28"/>
        </w:rPr>
      </w:pPr>
    </w:p>
    <w:p w14:paraId="6286D6E1" w14:textId="77777777" w:rsidR="00EF0BE1" w:rsidRPr="00B50281" w:rsidRDefault="00EF0BE1" w:rsidP="00EF0BE1">
      <w:pPr>
        <w:rPr>
          <w:sz w:val="28"/>
          <w:szCs w:val="28"/>
        </w:rPr>
      </w:pPr>
    </w:p>
    <w:p w14:paraId="69EE6455" w14:textId="77777777" w:rsidR="00EF0BE1" w:rsidRPr="00B50281" w:rsidRDefault="00EF0BE1" w:rsidP="00EF0BE1">
      <w:pPr>
        <w:rPr>
          <w:sz w:val="28"/>
          <w:szCs w:val="28"/>
        </w:rPr>
      </w:pPr>
    </w:p>
    <w:p w14:paraId="798BEE9C" w14:textId="77777777" w:rsidR="00EF0BE1" w:rsidRPr="00B50281" w:rsidRDefault="00EF0BE1" w:rsidP="00EF0BE1">
      <w:pPr>
        <w:rPr>
          <w:sz w:val="28"/>
          <w:szCs w:val="28"/>
        </w:rPr>
      </w:pPr>
    </w:p>
    <w:p w14:paraId="084DDFCB" w14:textId="77777777" w:rsidR="00EF0BE1" w:rsidRPr="00B50281" w:rsidRDefault="00EF0BE1" w:rsidP="00EF0BE1">
      <w:pPr>
        <w:rPr>
          <w:sz w:val="28"/>
          <w:szCs w:val="28"/>
        </w:rPr>
      </w:pPr>
    </w:p>
    <w:p w14:paraId="2E8F31CF" w14:textId="77777777" w:rsidR="00EF0BE1" w:rsidRPr="00B50281" w:rsidRDefault="00EF0BE1" w:rsidP="00EF0BE1">
      <w:pPr>
        <w:rPr>
          <w:sz w:val="28"/>
          <w:szCs w:val="28"/>
        </w:rPr>
      </w:pPr>
    </w:p>
    <w:p w14:paraId="46769B7B" w14:textId="77777777" w:rsidR="00EF0BE1" w:rsidRPr="00B50281" w:rsidRDefault="00EF0BE1" w:rsidP="00EF0BE1">
      <w:pPr>
        <w:rPr>
          <w:sz w:val="28"/>
          <w:szCs w:val="28"/>
        </w:rPr>
      </w:pPr>
    </w:p>
    <w:p w14:paraId="4F3789E3" w14:textId="77777777" w:rsidR="00EF0BE1" w:rsidRPr="00B50281" w:rsidRDefault="00EF0BE1" w:rsidP="00EF0BE1">
      <w:pPr>
        <w:rPr>
          <w:sz w:val="28"/>
          <w:szCs w:val="28"/>
        </w:rPr>
      </w:pPr>
    </w:p>
    <w:p w14:paraId="20B198E4" w14:textId="77777777" w:rsidR="00EF0BE1" w:rsidRPr="00B50281" w:rsidRDefault="00EF0BE1" w:rsidP="00EF0BE1">
      <w:pPr>
        <w:rPr>
          <w:sz w:val="28"/>
          <w:szCs w:val="28"/>
        </w:rPr>
      </w:pPr>
    </w:p>
    <w:p w14:paraId="58432AFC" w14:textId="77777777" w:rsidR="00EF0BE1" w:rsidRPr="00B50281" w:rsidRDefault="00EF0BE1" w:rsidP="00EF0BE1">
      <w:pPr>
        <w:rPr>
          <w:sz w:val="28"/>
          <w:szCs w:val="28"/>
        </w:rPr>
      </w:pPr>
    </w:p>
    <w:p w14:paraId="23D4DC51" w14:textId="77777777" w:rsidR="00EF0BE1" w:rsidRPr="00B50281" w:rsidRDefault="00EF0BE1" w:rsidP="00EF0BE1">
      <w:pPr>
        <w:rPr>
          <w:sz w:val="28"/>
          <w:szCs w:val="28"/>
        </w:rPr>
      </w:pPr>
    </w:p>
    <w:p w14:paraId="3814CFF1" w14:textId="77777777" w:rsidR="00EF0BE1" w:rsidRPr="00B50281" w:rsidRDefault="00EF0BE1" w:rsidP="00EF0BE1">
      <w:pPr>
        <w:rPr>
          <w:sz w:val="28"/>
          <w:szCs w:val="28"/>
        </w:rPr>
      </w:pPr>
    </w:p>
    <w:p w14:paraId="117A1317" w14:textId="77777777" w:rsidR="00EF0BE1" w:rsidRPr="00B50281" w:rsidRDefault="00EF0BE1" w:rsidP="00EF0BE1">
      <w:pPr>
        <w:rPr>
          <w:sz w:val="28"/>
          <w:szCs w:val="28"/>
        </w:rPr>
      </w:pPr>
    </w:p>
    <w:p w14:paraId="33FC4CE7" w14:textId="77777777" w:rsidR="00DB1D3B" w:rsidRPr="00B50281" w:rsidRDefault="00DB1D3B" w:rsidP="00EF0BE1">
      <w:pPr>
        <w:rPr>
          <w:sz w:val="28"/>
          <w:szCs w:val="28"/>
        </w:rPr>
        <w:sectPr w:rsidR="00DB1D3B" w:rsidRPr="00B50281" w:rsidSect="00A53AE4">
          <w:pgSz w:w="16840" w:h="11900" w:orient="landscape"/>
          <w:pgMar w:top="1440" w:right="1440" w:bottom="1440" w:left="794" w:header="720" w:footer="720" w:gutter="0"/>
          <w:cols w:space="720"/>
          <w:docGrid w:linePitch="360"/>
        </w:sectPr>
      </w:pPr>
    </w:p>
    <w:p w14:paraId="12A401DF" w14:textId="6525B3C2" w:rsidR="00825827" w:rsidRPr="00B50281" w:rsidRDefault="00825827" w:rsidP="00825827">
      <w:pPr>
        <w:jc w:val="center"/>
        <w:rPr>
          <w:b/>
          <w:sz w:val="28"/>
          <w:szCs w:val="28"/>
        </w:rPr>
      </w:pPr>
      <w:r w:rsidRPr="00B50281">
        <w:rPr>
          <w:b/>
          <w:sz w:val="28"/>
          <w:szCs w:val="28"/>
        </w:rPr>
        <w:lastRenderedPageBreak/>
        <w:t>Lesson Plan – Phase 1</w:t>
      </w:r>
    </w:p>
    <w:p w14:paraId="38E88527" w14:textId="77777777" w:rsidR="00825827" w:rsidRPr="00B50281" w:rsidRDefault="00825827" w:rsidP="00825827">
      <w:pPr>
        <w:jc w:val="center"/>
        <w:rPr>
          <w:b/>
          <w:sz w:val="28"/>
          <w:szCs w:val="28"/>
        </w:rPr>
      </w:pPr>
      <w:r w:rsidRPr="00B50281">
        <w:rPr>
          <w:b/>
          <w:sz w:val="28"/>
          <w:szCs w:val="28"/>
        </w:rPr>
        <w:t>Evaluation of the Learning Experience</w:t>
      </w:r>
    </w:p>
    <w:p w14:paraId="4B490B66" w14:textId="77777777" w:rsidR="00825827" w:rsidRPr="00B50281" w:rsidRDefault="00825827" w:rsidP="00825827">
      <w:pPr>
        <w:jc w:val="center"/>
        <w:rPr>
          <w:b/>
          <w:sz w:val="28"/>
          <w:szCs w:val="28"/>
        </w:rPr>
      </w:pPr>
      <w:r w:rsidRPr="00B50281">
        <w:rPr>
          <w:b/>
          <w:sz w:val="28"/>
          <w:szCs w:val="28"/>
        </w:rPr>
        <w:t>(</w:t>
      </w:r>
      <w:proofErr w:type="gramStart"/>
      <w:r w:rsidRPr="00B50281">
        <w:rPr>
          <w:b/>
          <w:sz w:val="28"/>
          <w:szCs w:val="28"/>
        </w:rPr>
        <w:t>include</w:t>
      </w:r>
      <w:proofErr w:type="gramEnd"/>
      <w:r w:rsidRPr="00B50281">
        <w:rPr>
          <w:b/>
          <w:sz w:val="28"/>
          <w:szCs w:val="28"/>
        </w:rPr>
        <w:t xml:space="preserve"> references to QTS)</w:t>
      </w:r>
    </w:p>
    <w:p w14:paraId="4C4726EA" w14:textId="77777777" w:rsidR="00825827" w:rsidRPr="00B50281" w:rsidRDefault="00825827" w:rsidP="00825827">
      <w:pPr>
        <w:rPr>
          <w:sz w:val="28"/>
          <w:szCs w:val="28"/>
        </w:rPr>
      </w:pPr>
    </w:p>
    <w:tbl>
      <w:tblPr>
        <w:tblStyle w:val="TableGrid3"/>
        <w:tblW w:w="0" w:type="auto"/>
        <w:tblLook w:val="04A0" w:firstRow="1" w:lastRow="0" w:firstColumn="1" w:lastColumn="0" w:noHBand="0" w:noVBand="1"/>
      </w:tblPr>
      <w:tblGrid>
        <w:gridCol w:w="1980"/>
        <w:gridCol w:w="7030"/>
      </w:tblGrid>
      <w:tr w:rsidR="00825827" w:rsidRPr="00B50281" w14:paraId="6EC3CAA8" w14:textId="77777777" w:rsidTr="005A4B2C">
        <w:tc>
          <w:tcPr>
            <w:tcW w:w="9010" w:type="dxa"/>
            <w:gridSpan w:val="2"/>
            <w:shd w:val="clear" w:color="auto" w:fill="D9E2F3" w:themeFill="accent1" w:themeFillTint="33"/>
          </w:tcPr>
          <w:p w14:paraId="60ACB732" w14:textId="77777777" w:rsidR="00825827" w:rsidRPr="00B50281" w:rsidRDefault="00825827" w:rsidP="00825827">
            <w:pPr>
              <w:rPr>
                <w:b/>
              </w:rPr>
            </w:pPr>
            <w:r w:rsidRPr="00B50281">
              <w:rPr>
                <w:b/>
              </w:rPr>
              <w:t>Evaluation of Pupil Learning</w:t>
            </w:r>
          </w:p>
          <w:p w14:paraId="5CFCF159" w14:textId="77777777" w:rsidR="00825827" w:rsidRPr="00B50281" w:rsidRDefault="00825827" w:rsidP="00825827">
            <w:pPr>
              <w:rPr>
                <w:sz w:val="20"/>
                <w:szCs w:val="20"/>
              </w:rPr>
            </w:pPr>
          </w:p>
        </w:tc>
      </w:tr>
      <w:tr w:rsidR="00825827" w:rsidRPr="00B50281" w14:paraId="3062B5D2" w14:textId="77777777" w:rsidTr="005A4B2C">
        <w:tc>
          <w:tcPr>
            <w:tcW w:w="1980" w:type="dxa"/>
            <w:shd w:val="clear" w:color="auto" w:fill="D9E2F3" w:themeFill="accent1" w:themeFillTint="33"/>
          </w:tcPr>
          <w:p w14:paraId="68427B60" w14:textId="5DB54463" w:rsidR="00825827" w:rsidRPr="00B50281" w:rsidRDefault="00825827" w:rsidP="00825827">
            <w:pPr>
              <w:rPr>
                <w:sz w:val="20"/>
                <w:szCs w:val="20"/>
              </w:rPr>
            </w:pPr>
            <w:r w:rsidRPr="00B50281">
              <w:rPr>
                <w:sz w:val="20"/>
                <w:szCs w:val="20"/>
              </w:rPr>
              <w:t>Evidence of Learning (including attitude to learning</w:t>
            </w:r>
            <w:r w:rsidR="00167F75" w:rsidRPr="00B50281">
              <w:rPr>
                <w:sz w:val="20"/>
                <w:szCs w:val="20"/>
              </w:rPr>
              <w:t xml:space="preserve"> over time)</w:t>
            </w:r>
            <w:r w:rsidRPr="00B50281">
              <w:rPr>
                <w:sz w:val="20"/>
                <w:szCs w:val="20"/>
              </w:rPr>
              <w:t>)</w:t>
            </w:r>
          </w:p>
        </w:tc>
        <w:tc>
          <w:tcPr>
            <w:tcW w:w="7030" w:type="dxa"/>
          </w:tcPr>
          <w:p w14:paraId="45F008A0" w14:textId="77777777" w:rsidR="00825827" w:rsidRDefault="004A32EF" w:rsidP="00825827">
            <w:pPr>
              <w:rPr>
                <w:sz w:val="20"/>
                <w:szCs w:val="20"/>
              </w:rPr>
            </w:pPr>
            <w:r>
              <w:rPr>
                <w:sz w:val="20"/>
                <w:szCs w:val="20"/>
              </w:rPr>
              <w:t xml:space="preserve">Able to repeat the days of the week and the god that it relates to. </w:t>
            </w:r>
          </w:p>
          <w:p w14:paraId="38BC71B3" w14:textId="7832EE7C" w:rsidR="004A32EF" w:rsidRPr="00B50281" w:rsidRDefault="004A32EF" w:rsidP="00825827">
            <w:pPr>
              <w:rPr>
                <w:sz w:val="20"/>
                <w:szCs w:val="20"/>
              </w:rPr>
            </w:pPr>
            <w:r>
              <w:rPr>
                <w:sz w:val="20"/>
                <w:szCs w:val="20"/>
              </w:rPr>
              <w:t xml:space="preserve">Majority of the class spelling the days of the week correctly. Successfully completing the Norse words quiz. </w:t>
            </w:r>
          </w:p>
        </w:tc>
      </w:tr>
      <w:tr w:rsidR="00825827" w:rsidRPr="00B50281" w14:paraId="1698B253" w14:textId="77777777" w:rsidTr="005A4B2C">
        <w:trPr>
          <w:trHeight w:val="437"/>
        </w:trPr>
        <w:tc>
          <w:tcPr>
            <w:tcW w:w="1980" w:type="dxa"/>
            <w:shd w:val="clear" w:color="auto" w:fill="D9E2F3" w:themeFill="accent1" w:themeFillTint="33"/>
          </w:tcPr>
          <w:p w14:paraId="55E6124E" w14:textId="6991777A" w:rsidR="00825827" w:rsidRPr="00B50281" w:rsidRDefault="00BF5170" w:rsidP="00825827">
            <w:pPr>
              <w:rPr>
                <w:sz w:val="20"/>
                <w:szCs w:val="20"/>
              </w:rPr>
            </w:pPr>
            <w:r w:rsidRPr="00B50281">
              <w:rPr>
                <w:sz w:val="20"/>
                <w:szCs w:val="20"/>
              </w:rPr>
              <w:t xml:space="preserve">Next </w:t>
            </w:r>
            <w:r w:rsidR="00825827" w:rsidRPr="00B50281">
              <w:rPr>
                <w:sz w:val="20"/>
                <w:szCs w:val="20"/>
              </w:rPr>
              <w:t>Steps for Progress</w:t>
            </w:r>
          </w:p>
          <w:p w14:paraId="76590C14" w14:textId="77777777" w:rsidR="00825827" w:rsidRPr="00B50281" w:rsidRDefault="00825827" w:rsidP="00825827">
            <w:pPr>
              <w:rPr>
                <w:sz w:val="20"/>
                <w:szCs w:val="20"/>
              </w:rPr>
            </w:pPr>
          </w:p>
        </w:tc>
        <w:tc>
          <w:tcPr>
            <w:tcW w:w="7030" w:type="dxa"/>
          </w:tcPr>
          <w:p w14:paraId="6E88F129" w14:textId="432626FB" w:rsidR="00825827" w:rsidRPr="00B50281" w:rsidRDefault="004A32EF" w:rsidP="00914DC4">
            <w:pPr>
              <w:rPr>
                <w:sz w:val="20"/>
                <w:szCs w:val="20"/>
              </w:rPr>
            </w:pPr>
            <w:r>
              <w:rPr>
                <w:sz w:val="20"/>
                <w:szCs w:val="20"/>
              </w:rPr>
              <w:t xml:space="preserve">To do a spelling test to check the days of the week spelling. To progress with the links between Norse and English- looking at Norse place names. </w:t>
            </w:r>
          </w:p>
        </w:tc>
      </w:tr>
    </w:tbl>
    <w:p w14:paraId="7AFDDA83" w14:textId="77777777" w:rsidR="00825827" w:rsidRPr="00B50281" w:rsidRDefault="00825827" w:rsidP="00825827">
      <w:pPr>
        <w:rPr>
          <w:sz w:val="20"/>
          <w:szCs w:val="20"/>
        </w:rPr>
      </w:pPr>
    </w:p>
    <w:p w14:paraId="77B4D4EA" w14:textId="77777777" w:rsidR="00825827" w:rsidRPr="00B50281" w:rsidRDefault="00825827" w:rsidP="00825827">
      <w:pPr>
        <w:rPr>
          <w:sz w:val="20"/>
          <w:szCs w:val="20"/>
        </w:rPr>
      </w:pPr>
    </w:p>
    <w:tbl>
      <w:tblPr>
        <w:tblStyle w:val="TableGrid3"/>
        <w:tblW w:w="0" w:type="auto"/>
        <w:tblLook w:val="04A0" w:firstRow="1" w:lastRow="0" w:firstColumn="1" w:lastColumn="0" w:noHBand="0" w:noVBand="1"/>
      </w:tblPr>
      <w:tblGrid>
        <w:gridCol w:w="1838"/>
        <w:gridCol w:w="7172"/>
      </w:tblGrid>
      <w:tr w:rsidR="00825827" w:rsidRPr="00B50281" w14:paraId="14855D56" w14:textId="77777777" w:rsidTr="005A4B2C">
        <w:tc>
          <w:tcPr>
            <w:tcW w:w="9010" w:type="dxa"/>
            <w:gridSpan w:val="2"/>
            <w:shd w:val="clear" w:color="auto" w:fill="D9E2F3" w:themeFill="accent1" w:themeFillTint="33"/>
          </w:tcPr>
          <w:p w14:paraId="6F5902A0" w14:textId="38824899" w:rsidR="00825827" w:rsidRPr="00B50281" w:rsidRDefault="00825827" w:rsidP="00825827">
            <w:pPr>
              <w:rPr>
                <w:b/>
              </w:rPr>
            </w:pPr>
            <w:r w:rsidRPr="00B50281">
              <w:rPr>
                <w:b/>
              </w:rPr>
              <w:t>Reflective Analysis of Teaching and Strategies For Development</w:t>
            </w:r>
            <w:r w:rsidR="00167F75" w:rsidRPr="00B50281">
              <w:rPr>
                <w:b/>
              </w:rPr>
              <w:t xml:space="preserve"> – including </w:t>
            </w:r>
            <w:r w:rsidR="000E5C05" w:rsidRPr="00B50281">
              <w:rPr>
                <w:b/>
              </w:rPr>
              <w:t>justificati</w:t>
            </w:r>
            <w:r w:rsidR="005B7769" w:rsidRPr="00B50281">
              <w:rPr>
                <w:b/>
              </w:rPr>
              <w:t>on/rationale for pedagogical choices</w:t>
            </w:r>
          </w:p>
          <w:p w14:paraId="44C6AA70" w14:textId="77777777" w:rsidR="00825827" w:rsidRPr="00B50281" w:rsidRDefault="00825827" w:rsidP="00825827">
            <w:pPr>
              <w:rPr>
                <w:sz w:val="20"/>
                <w:szCs w:val="20"/>
              </w:rPr>
            </w:pPr>
          </w:p>
        </w:tc>
      </w:tr>
      <w:tr w:rsidR="00825827" w:rsidRPr="00B50281" w14:paraId="34E27A9A" w14:textId="77777777" w:rsidTr="005A4B2C">
        <w:tc>
          <w:tcPr>
            <w:tcW w:w="1838" w:type="dxa"/>
            <w:shd w:val="clear" w:color="auto" w:fill="D9E2F3" w:themeFill="accent1" w:themeFillTint="33"/>
          </w:tcPr>
          <w:p w14:paraId="5B5A6D21" w14:textId="77777777" w:rsidR="00825827" w:rsidRPr="00B50281" w:rsidRDefault="00825827" w:rsidP="00825827">
            <w:pPr>
              <w:rPr>
                <w:sz w:val="20"/>
                <w:szCs w:val="20"/>
              </w:rPr>
            </w:pPr>
            <w:r w:rsidRPr="00B50281">
              <w:rPr>
                <w:sz w:val="20"/>
                <w:szCs w:val="20"/>
              </w:rPr>
              <w:t xml:space="preserve">Evidence of my Effective Practice </w:t>
            </w:r>
          </w:p>
          <w:p w14:paraId="3719705E" w14:textId="77777777" w:rsidR="00825827" w:rsidRPr="00B50281" w:rsidRDefault="00825827" w:rsidP="00825827">
            <w:pPr>
              <w:rPr>
                <w:sz w:val="20"/>
                <w:szCs w:val="20"/>
              </w:rPr>
            </w:pPr>
          </w:p>
          <w:p w14:paraId="65F896C5" w14:textId="77777777" w:rsidR="00825827" w:rsidRPr="00B50281" w:rsidRDefault="00825827" w:rsidP="00825827">
            <w:pPr>
              <w:rPr>
                <w:sz w:val="20"/>
                <w:szCs w:val="20"/>
              </w:rPr>
            </w:pPr>
          </w:p>
        </w:tc>
        <w:tc>
          <w:tcPr>
            <w:tcW w:w="7172" w:type="dxa"/>
          </w:tcPr>
          <w:p w14:paraId="471612F7" w14:textId="6B3CB63F" w:rsidR="00825827" w:rsidRPr="00B50281" w:rsidRDefault="004A32EF" w:rsidP="00825827">
            <w:pPr>
              <w:rPr>
                <w:sz w:val="20"/>
                <w:szCs w:val="20"/>
              </w:rPr>
            </w:pPr>
            <w:r>
              <w:rPr>
                <w:sz w:val="20"/>
                <w:szCs w:val="20"/>
              </w:rPr>
              <w:t xml:space="preserve">Pupils were able to complete the quiz effectively based on the knowledge of the day’s lesson. Able to answer quick-fire questions correctly at the end of the lesson. </w:t>
            </w:r>
          </w:p>
        </w:tc>
      </w:tr>
      <w:tr w:rsidR="00825827" w:rsidRPr="00B50281" w14:paraId="39A72438" w14:textId="77777777" w:rsidTr="005A4B2C">
        <w:trPr>
          <w:trHeight w:val="437"/>
        </w:trPr>
        <w:tc>
          <w:tcPr>
            <w:tcW w:w="1838" w:type="dxa"/>
            <w:shd w:val="clear" w:color="auto" w:fill="D9E2F3" w:themeFill="accent1" w:themeFillTint="33"/>
          </w:tcPr>
          <w:p w14:paraId="6F863CDC" w14:textId="77777777" w:rsidR="00825827" w:rsidRPr="00B50281" w:rsidRDefault="00825827" w:rsidP="00825827">
            <w:pPr>
              <w:rPr>
                <w:sz w:val="20"/>
                <w:szCs w:val="20"/>
              </w:rPr>
            </w:pPr>
            <w:r w:rsidRPr="00B50281">
              <w:rPr>
                <w:sz w:val="20"/>
                <w:szCs w:val="20"/>
              </w:rPr>
              <w:t>Areas for my Development</w:t>
            </w:r>
          </w:p>
          <w:p w14:paraId="0BD9B8BD" w14:textId="77777777" w:rsidR="00825827" w:rsidRPr="00B50281" w:rsidRDefault="00825827" w:rsidP="00825827">
            <w:pPr>
              <w:rPr>
                <w:sz w:val="20"/>
                <w:szCs w:val="20"/>
              </w:rPr>
            </w:pPr>
          </w:p>
          <w:p w14:paraId="3A90E508" w14:textId="77777777" w:rsidR="00825827" w:rsidRPr="00B50281" w:rsidRDefault="00825827" w:rsidP="00825827">
            <w:pPr>
              <w:rPr>
                <w:sz w:val="20"/>
                <w:szCs w:val="20"/>
              </w:rPr>
            </w:pPr>
            <w:r w:rsidRPr="00B50281">
              <w:rPr>
                <w:sz w:val="20"/>
                <w:szCs w:val="20"/>
              </w:rPr>
              <w:t>Personal Targets for Progress</w:t>
            </w:r>
          </w:p>
          <w:p w14:paraId="63AF2A7D" w14:textId="77777777" w:rsidR="00825827" w:rsidRPr="00B50281" w:rsidRDefault="00825827" w:rsidP="00825827">
            <w:pPr>
              <w:rPr>
                <w:sz w:val="20"/>
                <w:szCs w:val="20"/>
              </w:rPr>
            </w:pPr>
          </w:p>
        </w:tc>
        <w:tc>
          <w:tcPr>
            <w:tcW w:w="7172" w:type="dxa"/>
          </w:tcPr>
          <w:p w14:paraId="51FDDB4B" w14:textId="3B385671" w:rsidR="00825827" w:rsidRDefault="004A32EF" w:rsidP="00825827">
            <w:pPr>
              <w:rPr>
                <w:sz w:val="20"/>
                <w:szCs w:val="20"/>
              </w:rPr>
            </w:pPr>
            <w:r>
              <w:rPr>
                <w:sz w:val="20"/>
                <w:szCs w:val="20"/>
              </w:rPr>
              <w:t xml:space="preserve">Improving pace of the lesson, keeping pupils on task. </w:t>
            </w:r>
          </w:p>
          <w:p w14:paraId="7B5908C2" w14:textId="6BAAD96A" w:rsidR="004A32EF" w:rsidRDefault="004A32EF" w:rsidP="00825827">
            <w:pPr>
              <w:rPr>
                <w:sz w:val="20"/>
                <w:szCs w:val="20"/>
              </w:rPr>
            </w:pPr>
            <w:r>
              <w:rPr>
                <w:sz w:val="20"/>
                <w:szCs w:val="20"/>
              </w:rPr>
              <w:t xml:space="preserve">Maintain the energy of the lesson- end of lesson tailed off. </w:t>
            </w:r>
          </w:p>
          <w:p w14:paraId="1463ABA6" w14:textId="0A139CBC" w:rsidR="004A32EF" w:rsidRDefault="004A32EF" w:rsidP="00825827">
            <w:pPr>
              <w:rPr>
                <w:sz w:val="20"/>
                <w:szCs w:val="20"/>
              </w:rPr>
            </w:pPr>
            <w:r>
              <w:rPr>
                <w:sz w:val="20"/>
                <w:szCs w:val="20"/>
              </w:rPr>
              <w:t xml:space="preserve">Enforce cleaning up classroom routines. </w:t>
            </w:r>
          </w:p>
          <w:p w14:paraId="2D7092E4" w14:textId="77AD5740" w:rsidR="004A32EF" w:rsidRDefault="004A32EF" w:rsidP="00825827">
            <w:pPr>
              <w:rPr>
                <w:sz w:val="20"/>
                <w:szCs w:val="20"/>
              </w:rPr>
            </w:pPr>
            <w:r>
              <w:rPr>
                <w:sz w:val="20"/>
                <w:szCs w:val="20"/>
              </w:rPr>
              <w:t xml:space="preserve">Be harsh with them when necessary. </w:t>
            </w:r>
            <w:bookmarkStart w:id="0" w:name="_GoBack"/>
            <w:bookmarkEnd w:id="0"/>
          </w:p>
          <w:p w14:paraId="20EAC474" w14:textId="77777777" w:rsidR="004A32EF" w:rsidRPr="00B50281" w:rsidRDefault="004A32EF" w:rsidP="00825827">
            <w:pPr>
              <w:rPr>
                <w:sz w:val="20"/>
                <w:szCs w:val="20"/>
              </w:rPr>
            </w:pPr>
          </w:p>
          <w:p w14:paraId="12D2BCF1" w14:textId="7AEA4661" w:rsidR="007D44C5" w:rsidRPr="00B50281" w:rsidRDefault="007D44C5" w:rsidP="00825827">
            <w:pPr>
              <w:rPr>
                <w:sz w:val="20"/>
                <w:szCs w:val="20"/>
              </w:rPr>
            </w:pPr>
            <w:r w:rsidRPr="00B50281">
              <w:rPr>
                <w:sz w:val="20"/>
                <w:szCs w:val="20"/>
              </w:rPr>
              <w:t xml:space="preserve"> </w:t>
            </w:r>
          </w:p>
        </w:tc>
      </w:tr>
    </w:tbl>
    <w:p w14:paraId="5C255ACC" w14:textId="77777777" w:rsidR="00825827" w:rsidRPr="00B50281" w:rsidRDefault="00825827" w:rsidP="00825827">
      <w:pPr>
        <w:rPr>
          <w:sz w:val="20"/>
          <w:szCs w:val="20"/>
        </w:rPr>
      </w:pPr>
    </w:p>
    <w:p w14:paraId="201937E0" w14:textId="77777777" w:rsidR="00825827" w:rsidRPr="00B50281" w:rsidRDefault="00825827" w:rsidP="00825827">
      <w:pPr>
        <w:rPr>
          <w:sz w:val="20"/>
          <w:szCs w:val="20"/>
        </w:rPr>
      </w:pPr>
    </w:p>
    <w:p w14:paraId="02815835" w14:textId="77777777" w:rsidR="00825827" w:rsidRPr="00B50281" w:rsidRDefault="00825827" w:rsidP="00825827">
      <w:pPr>
        <w:rPr>
          <w:sz w:val="20"/>
          <w:szCs w:val="20"/>
        </w:rPr>
      </w:pPr>
    </w:p>
    <w:p w14:paraId="133B1839" w14:textId="19CBA16B" w:rsidR="00EF0BE1" w:rsidRPr="00D46A8E" w:rsidRDefault="00EF0BE1" w:rsidP="00EF0BE1">
      <w:pPr>
        <w:rPr>
          <w:sz w:val="28"/>
          <w:szCs w:val="28"/>
        </w:rPr>
      </w:pPr>
    </w:p>
    <w:p w14:paraId="5D1D0564" w14:textId="77777777" w:rsidR="00EF0BE1" w:rsidRPr="00D46A8E" w:rsidRDefault="00EF0BE1" w:rsidP="00EF0BE1">
      <w:pPr>
        <w:rPr>
          <w:sz w:val="28"/>
          <w:szCs w:val="28"/>
        </w:rPr>
      </w:pPr>
    </w:p>
    <w:p w14:paraId="3D64C07E" w14:textId="77777777" w:rsidR="00EF0BE1" w:rsidRPr="00D46A8E" w:rsidRDefault="00EF0BE1" w:rsidP="00EF0BE1">
      <w:pPr>
        <w:rPr>
          <w:sz w:val="28"/>
          <w:szCs w:val="28"/>
        </w:rPr>
      </w:pPr>
    </w:p>
    <w:p w14:paraId="5D398294" w14:textId="77777777" w:rsidR="00EF0BE1" w:rsidRPr="00D46A8E" w:rsidRDefault="00EF0BE1" w:rsidP="00EF0BE1">
      <w:pPr>
        <w:rPr>
          <w:sz w:val="28"/>
          <w:szCs w:val="28"/>
        </w:rPr>
      </w:pPr>
    </w:p>
    <w:p w14:paraId="02535BAF" w14:textId="77777777" w:rsidR="00EF0BE1" w:rsidRPr="00D46A8E" w:rsidRDefault="00EF0BE1" w:rsidP="00EF0BE1">
      <w:pPr>
        <w:rPr>
          <w:sz w:val="28"/>
          <w:szCs w:val="28"/>
        </w:rPr>
      </w:pPr>
    </w:p>
    <w:p w14:paraId="52F0FBF9" w14:textId="77777777" w:rsidR="00EF0BE1" w:rsidRPr="00D46A8E" w:rsidRDefault="00EF0BE1" w:rsidP="00EF0BE1">
      <w:pPr>
        <w:rPr>
          <w:sz w:val="28"/>
          <w:szCs w:val="28"/>
        </w:rPr>
      </w:pPr>
    </w:p>
    <w:p w14:paraId="01FF7088" w14:textId="77777777" w:rsidR="00EF0BE1" w:rsidRPr="00D46A8E" w:rsidRDefault="00EF0BE1" w:rsidP="00EF0BE1">
      <w:pPr>
        <w:rPr>
          <w:sz w:val="28"/>
          <w:szCs w:val="28"/>
        </w:rPr>
      </w:pPr>
    </w:p>
    <w:p w14:paraId="3F8CB932" w14:textId="77777777" w:rsidR="00EF0BE1" w:rsidRPr="00D46A8E" w:rsidRDefault="00EF0BE1" w:rsidP="00EF0BE1">
      <w:pPr>
        <w:rPr>
          <w:sz w:val="28"/>
          <w:szCs w:val="28"/>
        </w:rPr>
      </w:pPr>
    </w:p>
    <w:p w14:paraId="14A977F4" w14:textId="77777777" w:rsidR="00EF0BE1" w:rsidRDefault="00EF0BE1" w:rsidP="00EF0BE1"/>
    <w:p w14:paraId="446B8C61" w14:textId="77777777" w:rsidR="00EF0BE1" w:rsidRDefault="00EF0BE1" w:rsidP="00EF0BE1"/>
    <w:p w14:paraId="6CF53CAD" w14:textId="77777777" w:rsidR="00EF0BE1" w:rsidRDefault="00EF0BE1" w:rsidP="00EF0BE1"/>
    <w:p w14:paraId="1725B814" w14:textId="77777777" w:rsidR="00EF0BE1" w:rsidRDefault="00EF0BE1" w:rsidP="00EF0BE1"/>
    <w:p w14:paraId="1D139B3A" w14:textId="77777777" w:rsidR="00EF0BE1" w:rsidRDefault="00EF0BE1" w:rsidP="00EF0BE1"/>
    <w:p w14:paraId="1436D03F" w14:textId="77777777" w:rsidR="00EF0BE1" w:rsidRDefault="00EF0BE1" w:rsidP="00EF0BE1"/>
    <w:p w14:paraId="15DFC201" w14:textId="77777777" w:rsidR="00EF0BE1" w:rsidRDefault="00EF0BE1" w:rsidP="00EF0BE1"/>
    <w:p w14:paraId="44224DEB" w14:textId="77777777" w:rsidR="00EF0BE1" w:rsidRDefault="00EF0BE1" w:rsidP="00EF0BE1"/>
    <w:p w14:paraId="73141AFE" w14:textId="77777777" w:rsidR="00EF0BE1" w:rsidRDefault="00EF0BE1" w:rsidP="00EF0BE1"/>
    <w:p w14:paraId="655C6E51" w14:textId="77777777" w:rsidR="00EF0BE1" w:rsidRDefault="00EF0BE1" w:rsidP="00EF0BE1"/>
    <w:p w14:paraId="260116EF" w14:textId="77777777" w:rsidR="00EF0BE1" w:rsidRDefault="00EF0BE1" w:rsidP="00EF0BE1"/>
    <w:sectPr w:rsidR="00EF0BE1"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E63A74F" w14:textId="77777777" w:rsidR="00FE0E05" w:rsidRDefault="00FE0E05" w:rsidP="00B24C18">
      <w:r>
        <w:separator/>
      </w:r>
    </w:p>
  </w:endnote>
  <w:endnote w:type="continuationSeparator" w:id="0">
    <w:p w14:paraId="56FE9511" w14:textId="77777777" w:rsidR="00FE0E05" w:rsidRDefault="00FE0E05"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91236413"/>
      <w:docPartObj>
        <w:docPartGallery w:val="Page Numbers (Bottom of Page)"/>
        <w:docPartUnique/>
      </w:docPartObj>
    </w:sdtPr>
    <w:sdtEndPr>
      <w:rPr>
        <w:noProof/>
      </w:rPr>
    </w:sdtEndPr>
    <w:sdtContent>
      <w:p w14:paraId="46B8C570" w14:textId="273D334C" w:rsidR="00B02BEF" w:rsidRDefault="00B02BEF">
        <w:pPr>
          <w:pStyle w:val="Footer"/>
        </w:pPr>
        <w:r>
          <w:fldChar w:fldCharType="begin"/>
        </w:r>
        <w:r>
          <w:instrText xml:space="preserve"> PAGE   \* MERGEFORMAT </w:instrText>
        </w:r>
        <w:r>
          <w:fldChar w:fldCharType="separate"/>
        </w:r>
        <w:r w:rsidR="004A32EF">
          <w:rPr>
            <w:noProof/>
          </w:rPr>
          <w:t>4</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C3E2067" w14:textId="77777777" w:rsidR="00FE0E05" w:rsidRDefault="00FE0E05" w:rsidP="00B24C18">
      <w:r>
        <w:separator/>
      </w:r>
    </w:p>
  </w:footnote>
  <w:footnote w:type="continuationSeparator" w:id="0">
    <w:p w14:paraId="76C77F07" w14:textId="77777777" w:rsidR="00FE0E05" w:rsidRDefault="00FE0E05"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D9818A" w14:textId="77777777" w:rsidR="00EF0BE1" w:rsidRDefault="00EF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E375939"/>
    <w:multiLevelType w:val="hybridMultilevel"/>
    <w:tmpl w:val="56D23EBE"/>
    <w:lvl w:ilvl="0" w:tplc="6DCA3A92">
      <w:start w:val="1"/>
      <w:numFmt w:val="bullet"/>
      <w:lvlText w:val="•"/>
      <w:lvlJc w:val="left"/>
      <w:pPr>
        <w:tabs>
          <w:tab w:val="num" w:pos="720"/>
        </w:tabs>
        <w:ind w:left="720" w:hanging="360"/>
      </w:pPr>
      <w:rPr>
        <w:rFonts w:ascii="Arial" w:hAnsi="Arial" w:hint="default"/>
      </w:rPr>
    </w:lvl>
    <w:lvl w:ilvl="1" w:tplc="7E726542" w:tentative="1">
      <w:start w:val="1"/>
      <w:numFmt w:val="bullet"/>
      <w:lvlText w:val="•"/>
      <w:lvlJc w:val="left"/>
      <w:pPr>
        <w:tabs>
          <w:tab w:val="num" w:pos="1440"/>
        </w:tabs>
        <w:ind w:left="1440" w:hanging="360"/>
      </w:pPr>
      <w:rPr>
        <w:rFonts w:ascii="Arial" w:hAnsi="Arial" w:hint="default"/>
      </w:rPr>
    </w:lvl>
    <w:lvl w:ilvl="2" w:tplc="31946980" w:tentative="1">
      <w:start w:val="1"/>
      <w:numFmt w:val="bullet"/>
      <w:lvlText w:val="•"/>
      <w:lvlJc w:val="left"/>
      <w:pPr>
        <w:tabs>
          <w:tab w:val="num" w:pos="2160"/>
        </w:tabs>
        <w:ind w:left="2160" w:hanging="360"/>
      </w:pPr>
      <w:rPr>
        <w:rFonts w:ascii="Arial" w:hAnsi="Arial" w:hint="default"/>
      </w:rPr>
    </w:lvl>
    <w:lvl w:ilvl="3" w:tplc="C574A7EC" w:tentative="1">
      <w:start w:val="1"/>
      <w:numFmt w:val="bullet"/>
      <w:lvlText w:val="•"/>
      <w:lvlJc w:val="left"/>
      <w:pPr>
        <w:tabs>
          <w:tab w:val="num" w:pos="2880"/>
        </w:tabs>
        <w:ind w:left="2880" w:hanging="360"/>
      </w:pPr>
      <w:rPr>
        <w:rFonts w:ascii="Arial" w:hAnsi="Arial" w:hint="default"/>
      </w:rPr>
    </w:lvl>
    <w:lvl w:ilvl="4" w:tplc="980CAAFE" w:tentative="1">
      <w:start w:val="1"/>
      <w:numFmt w:val="bullet"/>
      <w:lvlText w:val="•"/>
      <w:lvlJc w:val="left"/>
      <w:pPr>
        <w:tabs>
          <w:tab w:val="num" w:pos="3600"/>
        </w:tabs>
        <w:ind w:left="3600" w:hanging="360"/>
      </w:pPr>
      <w:rPr>
        <w:rFonts w:ascii="Arial" w:hAnsi="Arial" w:hint="default"/>
      </w:rPr>
    </w:lvl>
    <w:lvl w:ilvl="5" w:tplc="508EAAA6" w:tentative="1">
      <w:start w:val="1"/>
      <w:numFmt w:val="bullet"/>
      <w:lvlText w:val="•"/>
      <w:lvlJc w:val="left"/>
      <w:pPr>
        <w:tabs>
          <w:tab w:val="num" w:pos="4320"/>
        </w:tabs>
        <w:ind w:left="4320" w:hanging="360"/>
      </w:pPr>
      <w:rPr>
        <w:rFonts w:ascii="Arial" w:hAnsi="Arial" w:hint="default"/>
      </w:rPr>
    </w:lvl>
    <w:lvl w:ilvl="6" w:tplc="37948B88" w:tentative="1">
      <w:start w:val="1"/>
      <w:numFmt w:val="bullet"/>
      <w:lvlText w:val="•"/>
      <w:lvlJc w:val="left"/>
      <w:pPr>
        <w:tabs>
          <w:tab w:val="num" w:pos="5040"/>
        </w:tabs>
        <w:ind w:left="5040" w:hanging="360"/>
      </w:pPr>
      <w:rPr>
        <w:rFonts w:ascii="Arial" w:hAnsi="Arial" w:hint="default"/>
      </w:rPr>
    </w:lvl>
    <w:lvl w:ilvl="7" w:tplc="65C46808" w:tentative="1">
      <w:start w:val="1"/>
      <w:numFmt w:val="bullet"/>
      <w:lvlText w:val="•"/>
      <w:lvlJc w:val="left"/>
      <w:pPr>
        <w:tabs>
          <w:tab w:val="num" w:pos="5760"/>
        </w:tabs>
        <w:ind w:left="5760" w:hanging="360"/>
      </w:pPr>
      <w:rPr>
        <w:rFonts w:ascii="Arial" w:hAnsi="Arial" w:hint="default"/>
      </w:rPr>
    </w:lvl>
    <w:lvl w:ilvl="8" w:tplc="74A42E7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7D1246D"/>
    <w:multiLevelType w:val="hybridMultilevel"/>
    <w:tmpl w:val="61D823D0"/>
    <w:lvl w:ilvl="0" w:tplc="321E3458">
      <w:start w:val="1"/>
      <w:numFmt w:val="bullet"/>
      <w:lvlText w:val="•"/>
      <w:lvlJc w:val="left"/>
      <w:pPr>
        <w:tabs>
          <w:tab w:val="num" w:pos="720"/>
        </w:tabs>
        <w:ind w:left="720" w:hanging="360"/>
      </w:pPr>
      <w:rPr>
        <w:rFonts w:ascii="Arial" w:hAnsi="Arial" w:hint="default"/>
      </w:rPr>
    </w:lvl>
    <w:lvl w:ilvl="1" w:tplc="A24E1ECE" w:tentative="1">
      <w:start w:val="1"/>
      <w:numFmt w:val="bullet"/>
      <w:lvlText w:val="•"/>
      <w:lvlJc w:val="left"/>
      <w:pPr>
        <w:tabs>
          <w:tab w:val="num" w:pos="1440"/>
        </w:tabs>
        <w:ind w:left="1440" w:hanging="360"/>
      </w:pPr>
      <w:rPr>
        <w:rFonts w:ascii="Arial" w:hAnsi="Arial" w:hint="default"/>
      </w:rPr>
    </w:lvl>
    <w:lvl w:ilvl="2" w:tplc="28E2BB68" w:tentative="1">
      <w:start w:val="1"/>
      <w:numFmt w:val="bullet"/>
      <w:lvlText w:val="•"/>
      <w:lvlJc w:val="left"/>
      <w:pPr>
        <w:tabs>
          <w:tab w:val="num" w:pos="2160"/>
        </w:tabs>
        <w:ind w:left="2160" w:hanging="360"/>
      </w:pPr>
      <w:rPr>
        <w:rFonts w:ascii="Arial" w:hAnsi="Arial" w:hint="default"/>
      </w:rPr>
    </w:lvl>
    <w:lvl w:ilvl="3" w:tplc="3446EE5A" w:tentative="1">
      <w:start w:val="1"/>
      <w:numFmt w:val="bullet"/>
      <w:lvlText w:val="•"/>
      <w:lvlJc w:val="left"/>
      <w:pPr>
        <w:tabs>
          <w:tab w:val="num" w:pos="2880"/>
        </w:tabs>
        <w:ind w:left="2880" w:hanging="360"/>
      </w:pPr>
      <w:rPr>
        <w:rFonts w:ascii="Arial" w:hAnsi="Arial" w:hint="default"/>
      </w:rPr>
    </w:lvl>
    <w:lvl w:ilvl="4" w:tplc="8098DF44" w:tentative="1">
      <w:start w:val="1"/>
      <w:numFmt w:val="bullet"/>
      <w:lvlText w:val="•"/>
      <w:lvlJc w:val="left"/>
      <w:pPr>
        <w:tabs>
          <w:tab w:val="num" w:pos="3600"/>
        </w:tabs>
        <w:ind w:left="3600" w:hanging="360"/>
      </w:pPr>
      <w:rPr>
        <w:rFonts w:ascii="Arial" w:hAnsi="Arial" w:hint="default"/>
      </w:rPr>
    </w:lvl>
    <w:lvl w:ilvl="5" w:tplc="D7127E80" w:tentative="1">
      <w:start w:val="1"/>
      <w:numFmt w:val="bullet"/>
      <w:lvlText w:val="•"/>
      <w:lvlJc w:val="left"/>
      <w:pPr>
        <w:tabs>
          <w:tab w:val="num" w:pos="4320"/>
        </w:tabs>
        <w:ind w:left="4320" w:hanging="360"/>
      </w:pPr>
      <w:rPr>
        <w:rFonts w:ascii="Arial" w:hAnsi="Arial" w:hint="default"/>
      </w:rPr>
    </w:lvl>
    <w:lvl w:ilvl="6" w:tplc="73C00CE6" w:tentative="1">
      <w:start w:val="1"/>
      <w:numFmt w:val="bullet"/>
      <w:lvlText w:val="•"/>
      <w:lvlJc w:val="left"/>
      <w:pPr>
        <w:tabs>
          <w:tab w:val="num" w:pos="5040"/>
        </w:tabs>
        <w:ind w:left="5040" w:hanging="360"/>
      </w:pPr>
      <w:rPr>
        <w:rFonts w:ascii="Arial" w:hAnsi="Arial" w:hint="default"/>
      </w:rPr>
    </w:lvl>
    <w:lvl w:ilvl="7" w:tplc="52C267B6" w:tentative="1">
      <w:start w:val="1"/>
      <w:numFmt w:val="bullet"/>
      <w:lvlText w:val="•"/>
      <w:lvlJc w:val="left"/>
      <w:pPr>
        <w:tabs>
          <w:tab w:val="num" w:pos="5760"/>
        </w:tabs>
        <w:ind w:left="5760" w:hanging="360"/>
      </w:pPr>
      <w:rPr>
        <w:rFonts w:ascii="Arial" w:hAnsi="Arial" w:hint="default"/>
      </w:rPr>
    </w:lvl>
    <w:lvl w:ilvl="8" w:tplc="25523774"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attachedTemplate r:id="rId1"/>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47B6"/>
    <w:rsid w:val="000432F2"/>
    <w:rsid w:val="00045D70"/>
    <w:rsid w:val="00063D4A"/>
    <w:rsid w:val="00077AE1"/>
    <w:rsid w:val="000973E5"/>
    <w:rsid w:val="000B6B62"/>
    <w:rsid w:val="000E5C05"/>
    <w:rsid w:val="00147511"/>
    <w:rsid w:val="00167F75"/>
    <w:rsid w:val="002B2D5B"/>
    <w:rsid w:val="002F72F8"/>
    <w:rsid w:val="0031228F"/>
    <w:rsid w:val="003502C7"/>
    <w:rsid w:val="003770F9"/>
    <w:rsid w:val="003B005D"/>
    <w:rsid w:val="003B5597"/>
    <w:rsid w:val="003D443E"/>
    <w:rsid w:val="0040291F"/>
    <w:rsid w:val="00405745"/>
    <w:rsid w:val="00467647"/>
    <w:rsid w:val="004847B6"/>
    <w:rsid w:val="004A32EF"/>
    <w:rsid w:val="004B73CD"/>
    <w:rsid w:val="004E1B77"/>
    <w:rsid w:val="005404E0"/>
    <w:rsid w:val="005607F5"/>
    <w:rsid w:val="005B7769"/>
    <w:rsid w:val="00610C4A"/>
    <w:rsid w:val="00645E24"/>
    <w:rsid w:val="00693CD0"/>
    <w:rsid w:val="006953EE"/>
    <w:rsid w:val="006E32EF"/>
    <w:rsid w:val="00713823"/>
    <w:rsid w:val="00751946"/>
    <w:rsid w:val="007B65F8"/>
    <w:rsid w:val="007D44C5"/>
    <w:rsid w:val="007F0535"/>
    <w:rsid w:val="00816DB9"/>
    <w:rsid w:val="00825827"/>
    <w:rsid w:val="00825DEF"/>
    <w:rsid w:val="008723DA"/>
    <w:rsid w:val="00883DE3"/>
    <w:rsid w:val="00896514"/>
    <w:rsid w:val="008B2B15"/>
    <w:rsid w:val="00904B6A"/>
    <w:rsid w:val="00914DC4"/>
    <w:rsid w:val="00921607"/>
    <w:rsid w:val="00952E6A"/>
    <w:rsid w:val="0098324A"/>
    <w:rsid w:val="009A03EA"/>
    <w:rsid w:val="009C045E"/>
    <w:rsid w:val="009C26DA"/>
    <w:rsid w:val="009D68DF"/>
    <w:rsid w:val="009E0C8E"/>
    <w:rsid w:val="00A46632"/>
    <w:rsid w:val="00A53AE4"/>
    <w:rsid w:val="00AA5380"/>
    <w:rsid w:val="00AF532A"/>
    <w:rsid w:val="00B02BEF"/>
    <w:rsid w:val="00B0430A"/>
    <w:rsid w:val="00B24C18"/>
    <w:rsid w:val="00B50281"/>
    <w:rsid w:val="00B85948"/>
    <w:rsid w:val="00BB582B"/>
    <w:rsid w:val="00BC35BE"/>
    <w:rsid w:val="00BE5E13"/>
    <w:rsid w:val="00BF5170"/>
    <w:rsid w:val="00D060A6"/>
    <w:rsid w:val="00D46A8E"/>
    <w:rsid w:val="00D91956"/>
    <w:rsid w:val="00DB1D3B"/>
    <w:rsid w:val="00E53A41"/>
    <w:rsid w:val="00E75960"/>
    <w:rsid w:val="00EB6268"/>
    <w:rsid w:val="00EC0A98"/>
    <w:rsid w:val="00EE0418"/>
    <w:rsid w:val="00EE0AC1"/>
    <w:rsid w:val="00EF0BE1"/>
    <w:rsid w:val="00F05F1D"/>
    <w:rsid w:val="00F636FF"/>
    <w:rsid w:val="00F707F4"/>
    <w:rsid w:val="00F8496A"/>
    <w:rsid w:val="00FB79B2"/>
    <w:rsid w:val="00FE0E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34E40A16"/>
  <w14:defaultImageDpi w14:val="32767"/>
  <w15:docId w15:val="{4A1C8562-363D-FB42-80B5-D04B5D00BA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84335134">
      <w:bodyDiv w:val="1"/>
      <w:marLeft w:val="0"/>
      <w:marRight w:val="0"/>
      <w:marTop w:val="0"/>
      <w:marBottom w:val="0"/>
      <w:divBdr>
        <w:top w:val="none" w:sz="0" w:space="0" w:color="auto"/>
        <w:left w:val="none" w:sz="0" w:space="0" w:color="auto"/>
        <w:bottom w:val="none" w:sz="0" w:space="0" w:color="auto"/>
        <w:right w:val="none" w:sz="0" w:space="0" w:color="auto"/>
      </w:divBdr>
      <w:divsChild>
        <w:div w:id="2083721226">
          <w:marLeft w:val="360"/>
          <w:marRight w:val="0"/>
          <w:marTop w:val="200"/>
          <w:marBottom w:val="0"/>
          <w:divBdr>
            <w:top w:val="none" w:sz="0" w:space="0" w:color="auto"/>
            <w:left w:val="none" w:sz="0" w:space="0" w:color="auto"/>
            <w:bottom w:val="none" w:sz="0" w:space="0" w:color="auto"/>
            <w:right w:val="none" w:sz="0" w:space="0" w:color="auto"/>
          </w:divBdr>
        </w:div>
        <w:div w:id="682321599">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Athrofa Acc. header and blank page - darker blue</Template>
  <TotalTime>26</TotalTime>
  <Pages>4</Pages>
  <Words>647</Words>
  <Characters>3690</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dtc-student2</dc:creator>
  <cp:lastModifiedBy>dtc-student2</cp:lastModifiedBy>
  <cp:revision>7</cp:revision>
  <dcterms:created xsi:type="dcterms:W3CDTF">2019-11-25T09:31:00Z</dcterms:created>
  <dcterms:modified xsi:type="dcterms:W3CDTF">2019-11-25T09:57:00Z</dcterms:modified>
</cp:coreProperties>
</file>