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8B84151" w:rsidR="007014DD" w:rsidRDefault="00C35010">
      <w:r w:rsidRPr="000F2746">
        <w:rPr>
          <w:noProof/>
          <w:sz w:val="64"/>
          <w:szCs w:val="64"/>
          <w:lang w:eastAsia="en-GB"/>
        </w:rPr>
        <w:drawing>
          <wp:anchor distT="0" distB="0" distL="114300" distR="114300" simplePos="0" relativeHeight="251659264" behindDoc="1" locked="0" layoutInCell="1" allowOverlap="1" wp14:anchorId="331F75AD" wp14:editId="394A51FF">
            <wp:simplePos x="0" y="0"/>
            <wp:positionH relativeFrom="margin">
              <wp:align>right</wp:align>
            </wp:positionH>
            <wp:positionV relativeFrom="margin">
              <wp:posOffset>-568960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176850" w14:textId="77777777" w:rsidR="00C35010" w:rsidRDefault="00C35010"/>
    <w:p w14:paraId="2774F03A" w14:textId="77777777" w:rsidR="00EB450A" w:rsidRPr="00C10061" w:rsidRDefault="00EB450A" w:rsidP="00C10061">
      <w:pPr>
        <w:spacing w:line="360" w:lineRule="auto"/>
        <w:rPr>
          <w:rFonts w:cstheme="minorHAnsi"/>
          <w:sz w:val="24"/>
          <w:szCs w:val="24"/>
        </w:rPr>
      </w:pPr>
    </w:p>
    <w:p w14:paraId="1FFEF994" w14:textId="57123DF4" w:rsidR="00BE76FE" w:rsidRPr="00433E48" w:rsidRDefault="00BE76FE" w:rsidP="00C10061">
      <w:pPr>
        <w:spacing w:line="360" w:lineRule="auto"/>
        <w:rPr>
          <w:rFonts w:cstheme="minorHAnsi"/>
          <w:b/>
          <w:bCs/>
          <w:sz w:val="40"/>
          <w:szCs w:val="40"/>
          <w:u w:val="single"/>
        </w:rPr>
      </w:pPr>
      <w:r w:rsidRPr="00433E48">
        <w:rPr>
          <w:rFonts w:cstheme="minorHAnsi"/>
          <w:b/>
          <w:bCs/>
          <w:sz w:val="40"/>
          <w:szCs w:val="40"/>
          <w:u w:val="single"/>
        </w:rPr>
        <w:t>How does South Wales Police disrupt Serious and Organised Crime on the public roads?</w:t>
      </w:r>
    </w:p>
    <w:p w14:paraId="76F7E70A" w14:textId="65CF0BC2" w:rsidR="00BB4200" w:rsidRPr="00433E48" w:rsidRDefault="00BB4200" w:rsidP="00C10061">
      <w:pPr>
        <w:spacing w:line="360" w:lineRule="auto"/>
        <w:rPr>
          <w:rFonts w:cstheme="minorHAnsi"/>
          <w:sz w:val="40"/>
          <w:szCs w:val="40"/>
        </w:rPr>
      </w:pPr>
    </w:p>
    <w:p w14:paraId="53030C82" w14:textId="6CCF0571" w:rsidR="00BB4200" w:rsidRPr="00433E48" w:rsidRDefault="00BE76FE" w:rsidP="00C10061">
      <w:pPr>
        <w:spacing w:line="360" w:lineRule="auto"/>
        <w:rPr>
          <w:rFonts w:cstheme="minorHAnsi"/>
          <w:b/>
          <w:bCs/>
          <w:sz w:val="40"/>
          <w:szCs w:val="40"/>
          <w:u w:val="single"/>
        </w:rPr>
      </w:pPr>
      <w:r w:rsidRPr="00433E48">
        <w:rPr>
          <w:rFonts w:cstheme="minorHAnsi"/>
          <w:b/>
          <w:bCs/>
          <w:sz w:val="40"/>
          <w:szCs w:val="40"/>
          <w:u w:val="single"/>
        </w:rPr>
        <w:t>By Ryan Dugmore</w:t>
      </w:r>
    </w:p>
    <w:p w14:paraId="69A5153D" w14:textId="1B850A1F" w:rsidR="00BB4200" w:rsidRPr="00433E48" w:rsidRDefault="00BB4200" w:rsidP="00C10061">
      <w:pPr>
        <w:spacing w:line="360" w:lineRule="auto"/>
        <w:rPr>
          <w:rFonts w:cstheme="minorHAnsi"/>
          <w:b/>
          <w:bCs/>
          <w:sz w:val="40"/>
          <w:szCs w:val="40"/>
          <w:u w:val="single"/>
        </w:rPr>
      </w:pPr>
      <w:r w:rsidRPr="00433E48">
        <w:rPr>
          <w:rFonts w:cstheme="minorHAnsi"/>
          <w:b/>
          <w:bCs/>
          <w:sz w:val="40"/>
          <w:szCs w:val="40"/>
          <w:u w:val="single"/>
        </w:rPr>
        <w:t xml:space="preserve">Student number </w:t>
      </w:r>
      <w:r w:rsidR="00BE76FE" w:rsidRPr="00433E48">
        <w:rPr>
          <w:rFonts w:cstheme="minorHAnsi"/>
          <w:b/>
          <w:bCs/>
          <w:sz w:val="40"/>
          <w:szCs w:val="40"/>
          <w:u w:val="single"/>
        </w:rPr>
        <w:t>-2023914</w:t>
      </w:r>
    </w:p>
    <w:p w14:paraId="3558B34B" w14:textId="5B361083" w:rsidR="00BB4200" w:rsidRPr="00433E48" w:rsidRDefault="00BE76FE" w:rsidP="00C10061">
      <w:pPr>
        <w:spacing w:line="360" w:lineRule="auto"/>
        <w:rPr>
          <w:rFonts w:cstheme="minorHAnsi"/>
          <w:b/>
          <w:bCs/>
          <w:sz w:val="40"/>
          <w:szCs w:val="40"/>
          <w:u w:val="single"/>
        </w:rPr>
      </w:pPr>
      <w:r w:rsidRPr="00433E48">
        <w:rPr>
          <w:rFonts w:cstheme="minorHAnsi"/>
          <w:b/>
          <w:bCs/>
          <w:sz w:val="40"/>
          <w:szCs w:val="40"/>
          <w:u w:val="single"/>
        </w:rPr>
        <w:t>BSc (Hons) Professional Policing Practice</w:t>
      </w:r>
    </w:p>
    <w:p w14:paraId="79A37FB1" w14:textId="77777777" w:rsidR="00CE6DB9" w:rsidRPr="00C10061" w:rsidRDefault="00CE6DB9" w:rsidP="00C10061">
      <w:pPr>
        <w:spacing w:line="360" w:lineRule="auto"/>
        <w:rPr>
          <w:rFonts w:cstheme="minorHAnsi"/>
          <w:sz w:val="24"/>
          <w:szCs w:val="24"/>
        </w:rPr>
      </w:pPr>
    </w:p>
    <w:p w14:paraId="65F7376E" w14:textId="77777777" w:rsidR="00BE76FE" w:rsidRPr="00C10061" w:rsidRDefault="00BE76FE" w:rsidP="00C10061">
      <w:pPr>
        <w:spacing w:line="360" w:lineRule="auto"/>
        <w:rPr>
          <w:rFonts w:cstheme="minorHAnsi"/>
          <w:sz w:val="24"/>
          <w:szCs w:val="24"/>
        </w:rPr>
      </w:pPr>
    </w:p>
    <w:p w14:paraId="6F7F0818" w14:textId="77777777" w:rsidR="00BE76FE" w:rsidRPr="00C10061" w:rsidRDefault="00BE76FE" w:rsidP="00C10061">
      <w:pPr>
        <w:spacing w:line="360" w:lineRule="auto"/>
        <w:rPr>
          <w:rFonts w:cstheme="minorHAnsi"/>
          <w:sz w:val="24"/>
          <w:szCs w:val="24"/>
        </w:rPr>
      </w:pPr>
    </w:p>
    <w:p w14:paraId="2F113613" w14:textId="77777777" w:rsidR="00BE76FE" w:rsidRPr="00C10061" w:rsidRDefault="00BE76FE" w:rsidP="00C10061">
      <w:pPr>
        <w:spacing w:line="360" w:lineRule="auto"/>
        <w:rPr>
          <w:rFonts w:cstheme="minorHAnsi"/>
          <w:sz w:val="24"/>
          <w:szCs w:val="24"/>
        </w:rPr>
      </w:pPr>
    </w:p>
    <w:p w14:paraId="384B5374" w14:textId="77777777" w:rsidR="00BE76FE" w:rsidRPr="00C10061" w:rsidRDefault="00BE76FE" w:rsidP="00C10061">
      <w:pPr>
        <w:spacing w:line="360" w:lineRule="auto"/>
        <w:rPr>
          <w:rFonts w:cstheme="minorHAnsi"/>
          <w:sz w:val="24"/>
          <w:szCs w:val="24"/>
        </w:rPr>
      </w:pPr>
    </w:p>
    <w:p w14:paraId="2E32CAAB" w14:textId="77777777" w:rsidR="00BE76FE" w:rsidRPr="00C10061" w:rsidRDefault="00BE76FE" w:rsidP="00C10061">
      <w:pPr>
        <w:spacing w:line="360" w:lineRule="auto"/>
        <w:rPr>
          <w:rFonts w:cstheme="minorHAnsi"/>
          <w:sz w:val="24"/>
          <w:szCs w:val="24"/>
        </w:rPr>
      </w:pPr>
    </w:p>
    <w:p w14:paraId="2638DFAA" w14:textId="77777777" w:rsidR="00BE76FE" w:rsidRPr="00C10061" w:rsidRDefault="00BE76FE" w:rsidP="00C10061">
      <w:pPr>
        <w:spacing w:line="360" w:lineRule="auto"/>
        <w:rPr>
          <w:rFonts w:cstheme="minorHAnsi"/>
          <w:sz w:val="24"/>
          <w:szCs w:val="24"/>
        </w:rPr>
      </w:pPr>
    </w:p>
    <w:p w14:paraId="0839026E" w14:textId="77777777" w:rsidR="00BE76FE" w:rsidRPr="00C10061" w:rsidRDefault="00BE76FE" w:rsidP="00C10061">
      <w:pPr>
        <w:spacing w:line="360" w:lineRule="auto"/>
        <w:rPr>
          <w:rFonts w:cstheme="minorHAnsi"/>
          <w:sz w:val="24"/>
          <w:szCs w:val="24"/>
        </w:rPr>
      </w:pPr>
    </w:p>
    <w:p w14:paraId="72BC07C1" w14:textId="77777777" w:rsidR="00433E48" w:rsidRDefault="00433E48" w:rsidP="00C10061">
      <w:pPr>
        <w:spacing w:line="360" w:lineRule="auto"/>
        <w:rPr>
          <w:rFonts w:cstheme="minorHAnsi"/>
          <w:sz w:val="24"/>
          <w:szCs w:val="24"/>
        </w:rPr>
      </w:pPr>
    </w:p>
    <w:p w14:paraId="6FD4AE3E" w14:textId="6770F035" w:rsidR="00BB4200" w:rsidRPr="00C10061" w:rsidRDefault="00BB4200" w:rsidP="00C10061">
      <w:pPr>
        <w:spacing w:line="360" w:lineRule="auto"/>
        <w:rPr>
          <w:rFonts w:cstheme="minorHAnsi"/>
          <w:b/>
          <w:bCs/>
          <w:sz w:val="24"/>
          <w:szCs w:val="24"/>
          <w:u w:val="single"/>
        </w:rPr>
      </w:pPr>
      <w:r w:rsidRPr="00C10061">
        <w:rPr>
          <w:rFonts w:cstheme="minorHAnsi"/>
          <w:b/>
          <w:bCs/>
          <w:sz w:val="24"/>
          <w:szCs w:val="24"/>
          <w:u w:val="single"/>
        </w:rPr>
        <w:lastRenderedPageBreak/>
        <w:t xml:space="preserve">Acknowledgements </w:t>
      </w:r>
      <w:r w:rsidR="00EB450A" w:rsidRPr="00C10061">
        <w:rPr>
          <w:rFonts w:cstheme="minorHAnsi"/>
          <w:b/>
          <w:bCs/>
          <w:sz w:val="24"/>
          <w:szCs w:val="24"/>
          <w:u w:val="single"/>
        </w:rPr>
        <w:t xml:space="preserve"> </w:t>
      </w:r>
    </w:p>
    <w:p w14:paraId="5BDD155C" w14:textId="6DEE9E15" w:rsidR="00BE76FE" w:rsidRPr="00C10061" w:rsidRDefault="00BE76FE" w:rsidP="00C10061">
      <w:pPr>
        <w:spacing w:line="360" w:lineRule="auto"/>
        <w:rPr>
          <w:rFonts w:cstheme="minorHAnsi"/>
          <w:sz w:val="24"/>
          <w:szCs w:val="24"/>
        </w:rPr>
      </w:pPr>
      <w:r w:rsidRPr="00C10061">
        <w:rPr>
          <w:rFonts w:cstheme="minorHAnsi"/>
          <w:sz w:val="24"/>
          <w:szCs w:val="24"/>
        </w:rPr>
        <w:t xml:space="preserve">I would firstly like to thank </w:t>
      </w:r>
      <w:r w:rsidR="00595BD6" w:rsidRPr="00C10061">
        <w:rPr>
          <w:rFonts w:cstheme="minorHAnsi"/>
          <w:sz w:val="24"/>
          <w:szCs w:val="24"/>
        </w:rPr>
        <w:t>all</w:t>
      </w:r>
      <w:r w:rsidR="002A7826" w:rsidRPr="00C10061">
        <w:rPr>
          <w:rFonts w:cstheme="minorHAnsi"/>
          <w:sz w:val="24"/>
          <w:szCs w:val="24"/>
        </w:rPr>
        <w:t xml:space="preserve"> </w:t>
      </w:r>
      <w:r w:rsidRPr="00C10061">
        <w:rPr>
          <w:rFonts w:cstheme="minorHAnsi"/>
          <w:sz w:val="24"/>
          <w:szCs w:val="24"/>
        </w:rPr>
        <w:t>the staff at the university who have supported me throughout this process and have provided me with the guidance and help that was required whenever I have needed them.</w:t>
      </w:r>
    </w:p>
    <w:p w14:paraId="30AC0A27" w14:textId="709D2F99" w:rsidR="00BE76FE" w:rsidRPr="00C10061" w:rsidRDefault="00BE76FE" w:rsidP="00C10061">
      <w:pPr>
        <w:spacing w:line="360" w:lineRule="auto"/>
        <w:rPr>
          <w:rFonts w:cstheme="minorHAnsi"/>
          <w:sz w:val="24"/>
          <w:szCs w:val="24"/>
        </w:rPr>
      </w:pPr>
      <w:r w:rsidRPr="00C10061">
        <w:rPr>
          <w:rFonts w:cstheme="minorHAnsi"/>
          <w:sz w:val="24"/>
          <w:szCs w:val="24"/>
        </w:rPr>
        <w:t xml:space="preserve">I would also like to thank my family </w:t>
      </w:r>
      <w:r w:rsidR="00365DAA" w:rsidRPr="00C10061">
        <w:rPr>
          <w:rFonts w:cstheme="minorHAnsi"/>
          <w:sz w:val="24"/>
          <w:szCs w:val="24"/>
        </w:rPr>
        <w:t>who have supported me during my first three years of being a police officer</w:t>
      </w:r>
      <w:r w:rsidR="00B05B65" w:rsidRPr="00C10061">
        <w:rPr>
          <w:rFonts w:cstheme="minorHAnsi"/>
          <w:sz w:val="24"/>
          <w:szCs w:val="24"/>
        </w:rPr>
        <w:t xml:space="preserve"> and for also teaching me the correct morals so that I am able to conduct my role.</w:t>
      </w:r>
    </w:p>
    <w:p w14:paraId="171E0424" w14:textId="7591A1AE" w:rsidR="003E6CEA" w:rsidRPr="00C10061" w:rsidRDefault="003E6CEA" w:rsidP="00C10061">
      <w:pPr>
        <w:spacing w:line="360" w:lineRule="auto"/>
        <w:rPr>
          <w:rFonts w:cstheme="minorHAnsi"/>
          <w:sz w:val="24"/>
          <w:szCs w:val="24"/>
        </w:rPr>
      </w:pPr>
    </w:p>
    <w:p w14:paraId="0121ACE7" w14:textId="77777777" w:rsidR="003E6CEA" w:rsidRPr="00C10061" w:rsidRDefault="003E6CEA" w:rsidP="00C10061">
      <w:pPr>
        <w:spacing w:line="360" w:lineRule="auto"/>
        <w:rPr>
          <w:rFonts w:cstheme="minorHAnsi"/>
          <w:sz w:val="24"/>
          <w:szCs w:val="24"/>
          <w:u w:val="single"/>
        </w:rPr>
      </w:pPr>
      <w:r w:rsidRPr="00C10061">
        <w:rPr>
          <w:rFonts w:cstheme="minorHAnsi"/>
          <w:sz w:val="24"/>
          <w:szCs w:val="24"/>
          <w:u w:val="single"/>
        </w:rPr>
        <w:t xml:space="preserve">Declaration </w:t>
      </w:r>
    </w:p>
    <w:p w14:paraId="03F2DB56" w14:textId="77777777" w:rsidR="003E6CEA" w:rsidRPr="00C10061" w:rsidRDefault="003E6CEA" w:rsidP="00C10061">
      <w:pPr>
        <w:spacing w:after="0" w:line="360" w:lineRule="auto"/>
        <w:rPr>
          <w:rFonts w:cstheme="minorHAnsi"/>
          <w:sz w:val="24"/>
          <w:szCs w:val="24"/>
        </w:rPr>
      </w:pPr>
      <w:r w:rsidRPr="00C10061">
        <w:rPr>
          <w:rFonts w:cstheme="minorHAnsi"/>
          <w:sz w:val="24"/>
          <w:szCs w:val="24"/>
        </w:rPr>
        <w:t>This work has not previously been accepted in substance for any degree and is not being concurrently submitted in candidature for any degree.</w:t>
      </w:r>
    </w:p>
    <w:p w14:paraId="16D51550" w14:textId="480AFEA5" w:rsidR="003E6CEA" w:rsidRPr="00C10061" w:rsidRDefault="003E6CEA" w:rsidP="00C10061">
      <w:pPr>
        <w:spacing w:after="0" w:line="360" w:lineRule="auto"/>
        <w:rPr>
          <w:rFonts w:cstheme="minorHAnsi"/>
          <w:sz w:val="24"/>
          <w:szCs w:val="24"/>
        </w:rPr>
      </w:pPr>
      <w:r w:rsidRPr="00C10061">
        <w:rPr>
          <w:rFonts w:cstheme="minorHAnsi"/>
          <w:sz w:val="24"/>
          <w:szCs w:val="24"/>
        </w:rPr>
        <w:t xml:space="preserve">Signed: </w:t>
      </w:r>
      <w:r w:rsidR="00B05B65" w:rsidRPr="00C10061">
        <w:rPr>
          <w:rFonts w:cstheme="minorHAnsi"/>
          <w:sz w:val="24"/>
          <w:szCs w:val="24"/>
        </w:rPr>
        <w:t>Ryan Dugmore</w:t>
      </w:r>
    </w:p>
    <w:p w14:paraId="079F5D57" w14:textId="56600E05" w:rsidR="003E6CEA" w:rsidRPr="00C10061" w:rsidRDefault="003E6CEA" w:rsidP="00C10061">
      <w:pPr>
        <w:spacing w:after="0" w:line="360" w:lineRule="auto"/>
        <w:rPr>
          <w:rFonts w:cstheme="minorHAnsi"/>
          <w:sz w:val="24"/>
          <w:szCs w:val="24"/>
        </w:rPr>
      </w:pPr>
      <w:r w:rsidRPr="00C10061">
        <w:rPr>
          <w:rFonts w:cstheme="minorHAnsi"/>
          <w:sz w:val="24"/>
          <w:szCs w:val="24"/>
        </w:rPr>
        <w:t xml:space="preserve">Date: </w:t>
      </w:r>
      <w:r w:rsidR="00B05B65" w:rsidRPr="00C10061">
        <w:rPr>
          <w:rFonts w:cstheme="minorHAnsi"/>
          <w:sz w:val="24"/>
          <w:szCs w:val="24"/>
        </w:rPr>
        <w:t>02/10/2023</w:t>
      </w:r>
    </w:p>
    <w:p w14:paraId="7689B103" w14:textId="77777777" w:rsidR="003E6CEA" w:rsidRPr="00C10061" w:rsidRDefault="003E6CEA" w:rsidP="00C10061">
      <w:pPr>
        <w:spacing w:line="360" w:lineRule="auto"/>
        <w:rPr>
          <w:rFonts w:cstheme="minorHAnsi"/>
          <w:sz w:val="24"/>
          <w:szCs w:val="24"/>
        </w:rPr>
      </w:pPr>
    </w:p>
    <w:p w14:paraId="4A826161" w14:textId="7202F54E" w:rsidR="003E6CEA" w:rsidRPr="00C10061" w:rsidRDefault="003E6CEA" w:rsidP="00C10061">
      <w:pPr>
        <w:spacing w:after="0" w:line="360" w:lineRule="auto"/>
        <w:rPr>
          <w:rFonts w:cstheme="minorHAnsi"/>
          <w:sz w:val="24"/>
          <w:szCs w:val="24"/>
        </w:rPr>
      </w:pPr>
      <w:r w:rsidRPr="00C10061">
        <w:rPr>
          <w:rFonts w:cstheme="minorHAnsi"/>
          <w:sz w:val="24"/>
          <w:szCs w:val="24"/>
        </w:rPr>
        <w:t xml:space="preserve">STATEMENT 1 </w:t>
      </w:r>
    </w:p>
    <w:p w14:paraId="06DE9CD7" w14:textId="77777777" w:rsidR="003E6CEA" w:rsidRPr="00C10061" w:rsidRDefault="003E6CEA" w:rsidP="00C10061">
      <w:pPr>
        <w:spacing w:after="0" w:line="360" w:lineRule="auto"/>
        <w:rPr>
          <w:rFonts w:cstheme="minorHAnsi"/>
          <w:sz w:val="24"/>
          <w:szCs w:val="24"/>
        </w:rPr>
      </w:pPr>
      <w:r w:rsidRPr="00C10061">
        <w:rPr>
          <w:rFonts w:cstheme="minorHAnsi"/>
          <w:sz w:val="24"/>
          <w:szCs w:val="24"/>
        </w:rPr>
        <w:t>This dissertation is being submitted in partial fulfilment of the requirements for the degree of BA.</w:t>
      </w:r>
    </w:p>
    <w:p w14:paraId="25339E8D" w14:textId="16C2559F" w:rsidR="003E6CEA" w:rsidRPr="00C10061" w:rsidRDefault="003E6CEA" w:rsidP="00C10061">
      <w:pPr>
        <w:spacing w:after="0" w:line="360" w:lineRule="auto"/>
        <w:rPr>
          <w:rFonts w:cstheme="minorHAnsi"/>
          <w:sz w:val="24"/>
          <w:szCs w:val="24"/>
        </w:rPr>
      </w:pPr>
      <w:r w:rsidRPr="00C10061">
        <w:rPr>
          <w:rFonts w:cstheme="minorHAnsi"/>
          <w:sz w:val="24"/>
          <w:szCs w:val="24"/>
        </w:rPr>
        <w:t>Signed:</w:t>
      </w:r>
      <w:r w:rsidR="00B05B65" w:rsidRPr="00C10061">
        <w:rPr>
          <w:rFonts w:cstheme="minorHAnsi"/>
          <w:sz w:val="24"/>
          <w:szCs w:val="24"/>
        </w:rPr>
        <w:t xml:space="preserve"> Ryan Dugmore</w:t>
      </w:r>
    </w:p>
    <w:p w14:paraId="485654C6" w14:textId="41632B76" w:rsidR="003E6CEA" w:rsidRPr="00C10061" w:rsidRDefault="003E6CEA" w:rsidP="00C10061">
      <w:pPr>
        <w:spacing w:line="360" w:lineRule="auto"/>
        <w:rPr>
          <w:rFonts w:cstheme="minorHAnsi"/>
          <w:sz w:val="24"/>
          <w:szCs w:val="24"/>
        </w:rPr>
      </w:pPr>
      <w:r w:rsidRPr="00C10061">
        <w:rPr>
          <w:rFonts w:cstheme="minorHAnsi"/>
          <w:sz w:val="24"/>
          <w:szCs w:val="24"/>
        </w:rPr>
        <w:t xml:space="preserve">Date: </w:t>
      </w:r>
      <w:r w:rsidR="00B05B65" w:rsidRPr="00C10061">
        <w:rPr>
          <w:rFonts w:cstheme="minorHAnsi"/>
          <w:sz w:val="24"/>
          <w:szCs w:val="24"/>
        </w:rPr>
        <w:t>02/10/2023</w:t>
      </w:r>
    </w:p>
    <w:p w14:paraId="7D23BC5D" w14:textId="77777777" w:rsidR="003E6CEA" w:rsidRPr="00C10061" w:rsidRDefault="003E6CEA" w:rsidP="00C10061">
      <w:pPr>
        <w:spacing w:after="0" w:line="360" w:lineRule="auto"/>
        <w:rPr>
          <w:rFonts w:cstheme="minorHAnsi"/>
          <w:sz w:val="24"/>
          <w:szCs w:val="24"/>
        </w:rPr>
      </w:pPr>
      <w:r w:rsidRPr="00C10061">
        <w:rPr>
          <w:rFonts w:cstheme="minorHAnsi"/>
          <w:sz w:val="24"/>
          <w:szCs w:val="24"/>
        </w:rPr>
        <w:t>STATEMENT 2</w:t>
      </w:r>
    </w:p>
    <w:p w14:paraId="5EFE3FA8" w14:textId="77777777" w:rsidR="003E6CEA" w:rsidRPr="00C10061" w:rsidRDefault="003E6CEA" w:rsidP="00C10061">
      <w:pPr>
        <w:spacing w:after="0" w:line="360" w:lineRule="auto"/>
        <w:rPr>
          <w:rFonts w:cstheme="minorHAnsi"/>
          <w:sz w:val="24"/>
          <w:szCs w:val="24"/>
        </w:rPr>
      </w:pPr>
      <w:r w:rsidRPr="00C10061">
        <w:rPr>
          <w:rFonts w:cstheme="minorHAnsi"/>
          <w:sz w:val="24"/>
          <w:szCs w:val="24"/>
        </w:rPr>
        <w:t>This dissertation is the result of my own independent work/investigation, except where otherwise stated.</w:t>
      </w:r>
    </w:p>
    <w:p w14:paraId="5ADD043E" w14:textId="77777777" w:rsidR="003E6CEA" w:rsidRPr="00C10061" w:rsidRDefault="003E6CEA" w:rsidP="00C10061">
      <w:pPr>
        <w:spacing w:after="0" w:line="360" w:lineRule="auto"/>
        <w:rPr>
          <w:rFonts w:cstheme="minorHAnsi"/>
          <w:sz w:val="24"/>
          <w:szCs w:val="24"/>
        </w:rPr>
      </w:pPr>
      <w:r w:rsidRPr="00C10061">
        <w:rPr>
          <w:rFonts w:cstheme="minorHAnsi"/>
          <w:sz w:val="24"/>
          <w:szCs w:val="24"/>
        </w:rPr>
        <w:t>Other sources are acknowledged by footnotes giving explicit references.  A bibliography is appended.</w:t>
      </w:r>
    </w:p>
    <w:p w14:paraId="6BF8B429" w14:textId="48BEF832" w:rsidR="003E6CEA" w:rsidRPr="00C10061" w:rsidRDefault="003E6CEA" w:rsidP="00C10061">
      <w:pPr>
        <w:spacing w:after="0" w:line="360" w:lineRule="auto"/>
        <w:rPr>
          <w:rFonts w:cstheme="minorHAnsi"/>
          <w:sz w:val="24"/>
          <w:szCs w:val="24"/>
        </w:rPr>
      </w:pPr>
      <w:r w:rsidRPr="00C10061">
        <w:rPr>
          <w:rFonts w:cstheme="minorHAnsi"/>
          <w:sz w:val="24"/>
          <w:szCs w:val="24"/>
        </w:rPr>
        <w:t xml:space="preserve">Signed: </w:t>
      </w:r>
      <w:r w:rsidR="00B05B65" w:rsidRPr="00C10061">
        <w:rPr>
          <w:rFonts w:cstheme="minorHAnsi"/>
          <w:sz w:val="24"/>
          <w:szCs w:val="24"/>
        </w:rPr>
        <w:t>Ryan Dugmore</w:t>
      </w:r>
    </w:p>
    <w:p w14:paraId="3F24697A" w14:textId="17D1D7F6" w:rsidR="003E6CEA" w:rsidRPr="00C10061" w:rsidRDefault="003E6CEA" w:rsidP="00C10061">
      <w:pPr>
        <w:spacing w:after="0" w:line="360" w:lineRule="auto"/>
        <w:rPr>
          <w:rFonts w:cstheme="minorHAnsi"/>
          <w:sz w:val="24"/>
          <w:szCs w:val="24"/>
        </w:rPr>
      </w:pPr>
      <w:r w:rsidRPr="00C10061">
        <w:rPr>
          <w:rFonts w:cstheme="minorHAnsi"/>
          <w:sz w:val="24"/>
          <w:szCs w:val="24"/>
        </w:rPr>
        <w:t xml:space="preserve">Date: </w:t>
      </w:r>
      <w:r w:rsidR="00B05B65" w:rsidRPr="00C10061">
        <w:rPr>
          <w:rFonts w:cstheme="minorHAnsi"/>
          <w:sz w:val="24"/>
          <w:szCs w:val="24"/>
        </w:rPr>
        <w:t>02/10/2023</w:t>
      </w:r>
    </w:p>
    <w:p w14:paraId="28E821D0" w14:textId="77777777" w:rsidR="003E6CEA" w:rsidRPr="00C10061" w:rsidRDefault="003E6CEA" w:rsidP="00C10061">
      <w:pPr>
        <w:spacing w:after="0" w:line="360" w:lineRule="auto"/>
        <w:rPr>
          <w:rFonts w:cstheme="minorHAnsi"/>
          <w:sz w:val="24"/>
          <w:szCs w:val="24"/>
        </w:rPr>
      </w:pPr>
    </w:p>
    <w:p w14:paraId="7A5A4DE0" w14:textId="77777777" w:rsidR="003C49AF" w:rsidRDefault="003C49AF" w:rsidP="00C10061">
      <w:pPr>
        <w:spacing w:after="0" w:line="360" w:lineRule="auto"/>
        <w:rPr>
          <w:rFonts w:cstheme="minorHAnsi"/>
          <w:sz w:val="24"/>
          <w:szCs w:val="24"/>
        </w:rPr>
      </w:pPr>
    </w:p>
    <w:p w14:paraId="132037C7" w14:textId="77777777" w:rsidR="0093225E" w:rsidRDefault="0093225E" w:rsidP="00C10061">
      <w:pPr>
        <w:spacing w:after="0" w:line="360" w:lineRule="auto"/>
        <w:rPr>
          <w:rFonts w:cstheme="minorHAnsi"/>
          <w:sz w:val="24"/>
          <w:szCs w:val="24"/>
        </w:rPr>
      </w:pPr>
    </w:p>
    <w:p w14:paraId="6152F883" w14:textId="0403715A" w:rsidR="003E6CEA" w:rsidRPr="00C10061" w:rsidRDefault="0093225E" w:rsidP="00C10061">
      <w:pPr>
        <w:spacing w:after="0" w:line="360" w:lineRule="auto"/>
        <w:rPr>
          <w:rFonts w:cstheme="minorHAnsi"/>
          <w:sz w:val="24"/>
          <w:szCs w:val="24"/>
        </w:rPr>
      </w:pPr>
      <w:r>
        <w:rPr>
          <w:rFonts w:cstheme="minorHAnsi"/>
          <w:sz w:val="24"/>
          <w:szCs w:val="24"/>
        </w:rPr>
        <w:lastRenderedPageBreak/>
        <w:t>S</w:t>
      </w:r>
      <w:r w:rsidR="003E6CEA" w:rsidRPr="00C10061">
        <w:rPr>
          <w:rFonts w:cstheme="minorHAnsi"/>
          <w:sz w:val="24"/>
          <w:szCs w:val="24"/>
        </w:rPr>
        <w:t>TATEMENT 3</w:t>
      </w:r>
    </w:p>
    <w:p w14:paraId="4714A569" w14:textId="77777777" w:rsidR="003E6CEA" w:rsidRPr="00C10061" w:rsidRDefault="003E6CEA" w:rsidP="00C10061">
      <w:pPr>
        <w:spacing w:after="0" w:line="360" w:lineRule="auto"/>
        <w:rPr>
          <w:rFonts w:cstheme="minorHAnsi"/>
          <w:sz w:val="24"/>
          <w:szCs w:val="24"/>
        </w:rPr>
      </w:pPr>
      <w:r w:rsidRPr="00C10061">
        <w:rPr>
          <w:rFonts w:cstheme="minorHAnsi"/>
          <w:sz w:val="24"/>
          <w:szCs w:val="24"/>
        </w:rPr>
        <w:t>I hereby give consent for my dissertation, if accepted, to be available for photocopying and for interlibrary loan, and for the title and summary to be made available to outside organisations.</w:t>
      </w:r>
    </w:p>
    <w:p w14:paraId="7E1A9597" w14:textId="5C768C5A" w:rsidR="003E6CEA" w:rsidRPr="00C10061" w:rsidRDefault="003E6CEA" w:rsidP="00C10061">
      <w:pPr>
        <w:spacing w:after="0" w:line="360" w:lineRule="auto"/>
        <w:rPr>
          <w:rFonts w:cstheme="minorHAnsi"/>
          <w:sz w:val="24"/>
          <w:szCs w:val="24"/>
        </w:rPr>
      </w:pPr>
      <w:r w:rsidRPr="00C10061">
        <w:rPr>
          <w:rFonts w:cstheme="minorHAnsi"/>
          <w:sz w:val="24"/>
          <w:szCs w:val="24"/>
        </w:rPr>
        <w:t>Signed</w:t>
      </w:r>
      <w:r w:rsidR="00B05B65" w:rsidRPr="00C10061">
        <w:rPr>
          <w:rFonts w:cstheme="minorHAnsi"/>
          <w:sz w:val="24"/>
          <w:szCs w:val="24"/>
        </w:rPr>
        <w:t>: Ryan Dugmore</w:t>
      </w:r>
    </w:p>
    <w:p w14:paraId="357FD791" w14:textId="5161575D" w:rsidR="003E6CEA" w:rsidRPr="00C10061" w:rsidRDefault="003E6CEA" w:rsidP="00C10061">
      <w:pPr>
        <w:spacing w:after="0" w:line="360" w:lineRule="auto"/>
        <w:rPr>
          <w:rFonts w:cstheme="minorHAnsi"/>
          <w:sz w:val="24"/>
          <w:szCs w:val="24"/>
        </w:rPr>
      </w:pPr>
      <w:r w:rsidRPr="00C10061">
        <w:rPr>
          <w:rFonts w:cstheme="minorHAnsi"/>
          <w:sz w:val="24"/>
          <w:szCs w:val="24"/>
        </w:rPr>
        <w:t>Date:</w:t>
      </w:r>
      <w:r w:rsidR="00B05B65" w:rsidRPr="00C10061">
        <w:rPr>
          <w:rFonts w:cstheme="minorHAnsi"/>
          <w:sz w:val="24"/>
          <w:szCs w:val="24"/>
        </w:rPr>
        <w:t xml:space="preserve"> 02/10/2023</w:t>
      </w:r>
    </w:p>
    <w:p w14:paraId="65C8C0DB" w14:textId="77777777" w:rsidR="00EB450A" w:rsidRPr="00C10061" w:rsidRDefault="00EB450A" w:rsidP="00C10061">
      <w:pPr>
        <w:spacing w:after="0" w:line="360" w:lineRule="auto"/>
        <w:rPr>
          <w:rFonts w:cstheme="minorHAnsi"/>
          <w:sz w:val="24"/>
          <w:szCs w:val="24"/>
        </w:rPr>
      </w:pPr>
    </w:p>
    <w:p w14:paraId="5305D9AF" w14:textId="77777777" w:rsidR="00EB450A" w:rsidRPr="00C10061" w:rsidRDefault="00EB450A" w:rsidP="00C10061">
      <w:pPr>
        <w:spacing w:after="0" w:line="360" w:lineRule="auto"/>
        <w:rPr>
          <w:rFonts w:cstheme="minorHAnsi"/>
          <w:sz w:val="24"/>
          <w:szCs w:val="24"/>
        </w:rPr>
      </w:pPr>
      <w:r w:rsidRPr="00C10061">
        <w:rPr>
          <w:rFonts w:cstheme="minorHAnsi"/>
          <w:sz w:val="24"/>
          <w:szCs w:val="24"/>
        </w:rPr>
        <w:t>STATEMENT 4</w:t>
      </w:r>
    </w:p>
    <w:p w14:paraId="227CF168" w14:textId="77777777" w:rsidR="00EB450A" w:rsidRPr="00C10061" w:rsidRDefault="00EB450A" w:rsidP="00C10061">
      <w:pPr>
        <w:spacing w:after="0" w:line="360" w:lineRule="auto"/>
        <w:rPr>
          <w:rFonts w:cstheme="minorHAnsi"/>
          <w:sz w:val="24"/>
          <w:szCs w:val="24"/>
        </w:rPr>
      </w:pPr>
      <w:r w:rsidRPr="00C10061">
        <w:rPr>
          <w:rFonts w:cstheme="minorHAnsi"/>
          <w:sz w:val="24"/>
          <w:szCs w:val="24"/>
        </w:rPr>
        <w:t>I hereby give consent for my dissertation, if accepted, to be available on the university’s IT system to those who have consent to use the system.</w:t>
      </w:r>
    </w:p>
    <w:p w14:paraId="2E45ECA9" w14:textId="547C7BC2" w:rsidR="00EB450A" w:rsidRPr="00C10061" w:rsidRDefault="00EB450A" w:rsidP="00C10061">
      <w:pPr>
        <w:spacing w:after="0" w:line="360" w:lineRule="auto"/>
        <w:rPr>
          <w:rFonts w:cstheme="minorHAnsi"/>
          <w:sz w:val="24"/>
          <w:szCs w:val="24"/>
        </w:rPr>
      </w:pPr>
      <w:r w:rsidRPr="00C10061">
        <w:rPr>
          <w:rFonts w:cstheme="minorHAnsi"/>
          <w:sz w:val="24"/>
          <w:szCs w:val="24"/>
        </w:rPr>
        <w:t xml:space="preserve">Signed: </w:t>
      </w:r>
      <w:r w:rsidR="00B05B65" w:rsidRPr="00C10061">
        <w:rPr>
          <w:rFonts w:cstheme="minorHAnsi"/>
          <w:sz w:val="24"/>
          <w:szCs w:val="24"/>
        </w:rPr>
        <w:t>Ryan Dugmore</w:t>
      </w:r>
    </w:p>
    <w:p w14:paraId="23AD4BA2" w14:textId="4D31E090" w:rsidR="00EB450A" w:rsidRPr="00C10061" w:rsidRDefault="00EB450A" w:rsidP="00C10061">
      <w:pPr>
        <w:spacing w:after="0" w:line="360" w:lineRule="auto"/>
        <w:rPr>
          <w:rFonts w:cstheme="minorHAnsi"/>
          <w:sz w:val="24"/>
          <w:szCs w:val="24"/>
        </w:rPr>
      </w:pPr>
      <w:r w:rsidRPr="00C10061">
        <w:rPr>
          <w:rFonts w:cstheme="minorHAnsi"/>
          <w:sz w:val="24"/>
          <w:szCs w:val="24"/>
        </w:rPr>
        <w:t>Date:</w:t>
      </w:r>
      <w:r w:rsidR="00B05B65" w:rsidRPr="00C10061">
        <w:rPr>
          <w:rFonts w:cstheme="minorHAnsi"/>
          <w:sz w:val="24"/>
          <w:szCs w:val="24"/>
        </w:rPr>
        <w:t xml:space="preserve"> 02/10/2023</w:t>
      </w:r>
    </w:p>
    <w:p w14:paraId="1492333C" w14:textId="77777777" w:rsidR="003C49AF" w:rsidRDefault="003C49AF" w:rsidP="00C10061">
      <w:pPr>
        <w:spacing w:line="360" w:lineRule="auto"/>
        <w:rPr>
          <w:rFonts w:cstheme="minorHAnsi"/>
          <w:sz w:val="24"/>
          <w:szCs w:val="24"/>
        </w:rPr>
      </w:pPr>
    </w:p>
    <w:p w14:paraId="101B864F" w14:textId="0A7400BB" w:rsidR="00BB4200" w:rsidRPr="00C10061" w:rsidRDefault="00BB4200" w:rsidP="0095254E">
      <w:pPr>
        <w:spacing w:line="360" w:lineRule="auto"/>
        <w:rPr>
          <w:rFonts w:cstheme="minorHAnsi"/>
          <w:b/>
          <w:bCs/>
          <w:sz w:val="24"/>
          <w:szCs w:val="24"/>
          <w:u w:val="single"/>
        </w:rPr>
      </w:pPr>
      <w:r w:rsidRPr="00C10061">
        <w:rPr>
          <w:rFonts w:cstheme="minorHAnsi"/>
          <w:b/>
          <w:bCs/>
          <w:sz w:val="24"/>
          <w:szCs w:val="24"/>
          <w:u w:val="single"/>
        </w:rPr>
        <w:t>Abstract</w:t>
      </w:r>
    </w:p>
    <w:p w14:paraId="1901C3D1" w14:textId="04DC22BC" w:rsidR="00B05B65" w:rsidRPr="00C10061" w:rsidRDefault="00B05B65" w:rsidP="00D6151D">
      <w:pPr>
        <w:spacing w:line="360" w:lineRule="auto"/>
        <w:rPr>
          <w:rFonts w:cstheme="minorHAnsi"/>
          <w:sz w:val="24"/>
          <w:szCs w:val="24"/>
        </w:rPr>
      </w:pPr>
      <w:r w:rsidRPr="00C10061">
        <w:rPr>
          <w:rFonts w:cstheme="minorHAnsi"/>
          <w:sz w:val="24"/>
          <w:szCs w:val="24"/>
        </w:rPr>
        <w:t>The aim</w:t>
      </w:r>
      <w:r w:rsidR="009F1A8D" w:rsidRPr="00C10061">
        <w:rPr>
          <w:rFonts w:cstheme="minorHAnsi"/>
          <w:sz w:val="24"/>
          <w:szCs w:val="24"/>
        </w:rPr>
        <w:t>s</w:t>
      </w:r>
      <w:r w:rsidRPr="00C10061">
        <w:rPr>
          <w:rFonts w:cstheme="minorHAnsi"/>
          <w:sz w:val="24"/>
          <w:szCs w:val="24"/>
        </w:rPr>
        <w:t xml:space="preserve"> of this research </w:t>
      </w:r>
      <w:r w:rsidR="001E53E6" w:rsidRPr="00C10061">
        <w:rPr>
          <w:rFonts w:cstheme="minorHAnsi"/>
          <w:sz w:val="24"/>
          <w:szCs w:val="24"/>
        </w:rPr>
        <w:t>are</w:t>
      </w:r>
      <w:r w:rsidRPr="00C10061">
        <w:rPr>
          <w:rFonts w:cstheme="minorHAnsi"/>
          <w:sz w:val="24"/>
          <w:szCs w:val="24"/>
        </w:rPr>
        <w:t xml:space="preserve"> </w:t>
      </w:r>
      <w:r w:rsidR="005922CB" w:rsidRPr="00C10061">
        <w:rPr>
          <w:rFonts w:cstheme="minorHAnsi"/>
          <w:sz w:val="24"/>
          <w:szCs w:val="24"/>
        </w:rPr>
        <w:t xml:space="preserve">to analyse whether the disruption </w:t>
      </w:r>
      <w:r w:rsidR="005A1A8C" w:rsidRPr="00C10061">
        <w:rPr>
          <w:rFonts w:cstheme="minorHAnsi"/>
          <w:sz w:val="24"/>
          <w:szCs w:val="24"/>
        </w:rPr>
        <w:t>tactics</w:t>
      </w:r>
      <w:r w:rsidR="005922CB" w:rsidRPr="00C10061">
        <w:rPr>
          <w:rFonts w:cstheme="minorHAnsi"/>
          <w:sz w:val="24"/>
          <w:szCs w:val="24"/>
        </w:rPr>
        <w:t xml:space="preserve"> used by South Wales Police are effective in preventing serious and organised crime on the public roads, whilst also assessing the disruption tactics in which South Wales Police use in preventing and overcoming this form of crime being committed. </w:t>
      </w:r>
      <w:r w:rsidR="005A1A8C" w:rsidRPr="00C10061">
        <w:rPr>
          <w:rFonts w:cstheme="minorHAnsi"/>
          <w:sz w:val="24"/>
          <w:szCs w:val="24"/>
        </w:rPr>
        <w:t>Furthermore, the aim of this research was to identify the great effects that serious and organised crime has on the victims of it, and the effects in which it has on the offenders.</w:t>
      </w:r>
    </w:p>
    <w:p w14:paraId="47BB6586" w14:textId="3F34ADFF" w:rsidR="0006403D" w:rsidRPr="00C10061" w:rsidRDefault="005A1A8C" w:rsidP="0095254E">
      <w:pPr>
        <w:spacing w:line="360" w:lineRule="auto"/>
        <w:rPr>
          <w:rFonts w:cstheme="minorHAnsi"/>
          <w:sz w:val="24"/>
          <w:szCs w:val="24"/>
        </w:rPr>
      </w:pPr>
      <w:r w:rsidRPr="00C10061">
        <w:rPr>
          <w:rFonts w:cstheme="minorHAnsi"/>
          <w:sz w:val="24"/>
          <w:szCs w:val="24"/>
        </w:rPr>
        <w:t>The researcher has conducted an analysis of the existing</w:t>
      </w:r>
      <w:r w:rsidR="00521C32" w:rsidRPr="00C10061">
        <w:rPr>
          <w:rFonts w:cstheme="minorHAnsi"/>
          <w:sz w:val="24"/>
          <w:szCs w:val="24"/>
        </w:rPr>
        <w:t xml:space="preserve"> literature around the topic of serious and organised crime being committed on the public roads within South Wales </w:t>
      </w:r>
      <w:r w:rsidR="0006403D" w:rsidRPr="00C10061">
        <w:rPr>
          <w:rFonts w:cstheme="minorHAnsi"/>
          <w:sz w:val="24"/>
          <w:szCs w:val="24"/>
        </w:rPr>
        <w:t>Police and</w:t>
      </w:r>
      <w:r w:rsidR="00521C32" w:rsidRPr="00C10061">
        <w:rPr>
          <w:rFonts w:cstheme="minorHAnsi"/>
          <w:sz w:val="24"/>
          <w:szCs w:val="24"/>
        </w:rPr>
        <w:t xml:space="preserve"> has conducted a questionnaire</w:t>
      </w:r>
      <w:r w:rsidR="0006403D" w:rsidRPr="00C10061">
        <w:rPr>
          <w:rFonts w:cstheme="minorHAnsi"/>
          <w:sz w:val="24"/>
          <w:szCs w:val="24"/>
        </w:rPr>
        <w:t xml:space="preserve"> with officer</w:t>
      </w:r>
      <w:r w:rsidR="001E53E6" w:rsidRPr="00C10061">
        <w:rPr>
          <w:rFonts w:cstheme="minorHAnsi"/>
          <w:sz w:val="24"/>
          <w:szCs w:val="24"/>
        </w:rPr>
        <w:t>s</w:t>
      </w:r>
      <w:r w:rsidR="0006403D" w:rsidRPr="00C10061">
        <w:rPr>
          <w:rFonts w:cstheme="minorHAnsi"/>
          <w:sz w:val="24"/>
          <w:szCs w:val="24"/>
        </w:rPr>
        <w:t xml:space="preserve"> who work within the force</w:t>
      </w:r>
      <w:r w:rsidR="00521C32" w:rsidRPr="00C10061">
        <w:rPr>
          <w:rFonts w:cstheme="minorHAnsi"/>
          <w:sz w:val="24"/>
          <w:szCs w:val="24"/>
        </w:rPr>
        <w:t xml:space="preserve"> </w:t>
      </w:r>
      <w:r w:rsidR="0006403D" w:rsidRPr="00C10061">
        <w:rPr>
          <w:rFonts w:cstheme="minorHAnsi"/>
          <w:sz w:val="24"/>
          <w:szCs w:val="24"/>
        </w:rPr>
        <w:t>to</w:t>
      </w:r>
      <w:r w:rsidR="00521C32" w:rsidRPr="00C10061">
        <w:rPr>
          <w:rFonts w:cstheme="minorHAnsi"/>
          <w:sz w:val="24"/>
          <w:szCs w:val="24"/>
        </w:rPr>
        <w:t xml:space="preserve"> obtain both quantitative and qualitative data. </w:t>
      </w:r>
      <w:r w:rsidR="00DA30B6" w:rsidRPr="00C10061">
        <w:rPr>
          <w:rFonts w:cstheme="minorHAnsi"/>
          <w:sz w:val="24"/>
          <w:szCs w:val="24"/>
        </w:rPr>
        <w:t xml:space="preserve"> </w:t>
      </w:r>
      <w:r w:rsidR="0006403D" w:rsidRPr="00C10061">
        <w:rPr>
          <w:rFonts w:cstheme="minorHAnsi"/>
          <w:sz w:val="24"/>
          <w:szCs w:val="24"/>
        </w:rPr>
        <w:t xml:space="preserve">The discoveries made from this were documented to which recommendations were made that </w:t>
      </w:r>
      <w:r w:rsidR="00DA30B6" w:rsidRPr="00C10061">
        <w:rPr>
          <w:rFonts w:cstheme="minorHAnsi"/>
          <w:sz w:val="24"/>
          <w:szCs w:val="24"/>
        </w:rPr>
        <w:t xml:space="preserve">further teaching and training should be provided to front line officers so that they can have a better understanding of serious and organised crime </w:t>
      </w:r>
      <w:r w:rsidR="00E6501A" w:rsidRPr="00C10061">
        <w:rPr>
          <w:rFonts w:cstheme="minorHAnsi"/>
          <w:sz w:val="24"/>
          <w:szCs w:val="24"/>
        </w:rPr>
        <w:t>and</w:t>
      </w:r>
      <w:r w:rsidR="00DA30B6" w:rsidRPr="00C10061">
        <w:rPr>
          <w:rFonts w:cstheme="minorHAnsi"/>
          <w:sz w:val="24"/>
          <w:szCs w:val="24"/>
        </w:rPr>
        <w:t xml:space="preserve"> the strategies in which are implemented in disrupting this form of crime being committed on the roads within the South Wales Police force area.</w:t>
      </w:r>
    </w:p>
    <w:p w14:paraId="5F408138" w14:textId="77777777" w:rsidR="00B07D96" w:rsidRPr="00C10061" w:rsidRDefault="00B07D96" w:rsidP="0095254E">
      <w:pPr>
        <w:spacing w:line="360" w:lineRule="auto"/>
        <w:rPr>
          <w:rFonts w:cstheme="minorHAnsi"/>
          <w:sz w:val="24"/>
          <w:szCs w:val="24"/>
        </w:rPr>
      </w:pPr>
    </w:p>
    <w:p w14:paraId="56C0D5D1" w14:textId="77777777" w:rsidR="0093225E" w:rsidRDefault="0093225E" w:rsidP="0095254E">
      <w:pPr>
        <w:spacing w:line="360" w:lineRule="auto"/>
        <w:rPr>
          <w:rFonts w:cstheme="minorHAnsi"/>
          <w:b/>
          <w:bCs/>
          <w:sz w:val="24"/>
          <w:szCs w:val="24"/>
          <w:u w:val="single"/>
        </w:rPr>
      </w:pPr>
    </w:p>
    <w:p w14:paraId="02EAA9FB" w14:textId="7486142C" w:rsidR="00B05B65" w:rsidRPr="00C10061" w:rsidRDefault="009F1A8D" w:rsidP="0095254E">
      <w:pPr>
        <w:spacing w:line="360" w:lineRule="auto"/>
        <w:rPr>
          <w:rFonts w:cstheme="minorHAnsi"/>
          <w:sz w:val="24"/>
          <w:szCs w:val="24"/>
        </w:rPr>
      </w:pPr>
      <w:r w:rsidRPr="00C10061">
        <w:rPr>
          <w:rFonts w:cstheme="minorHAnsi"/>
          <w:b/>
          <w:bCs/>
          <w:sz w:val="24"/>
          <w:szCs w:val="24"/>
          <w:u w:val="single"/>
        </w:rPr>
        <w:lastRenderedPageBreak/>
        <w:t>Table of Contents</w:t>
      </w:r>
    </w:p>
    <w:p w14:paraId="6EB5B74A" w14:textId="33081B17" w:rsidR="00B05B65" w:rsidRPr="00743266" w:rsidRDefault="00A32860" w:rsidP="0095254E">
      <w:pPr>
        <w:spacing w:line="360" w:lineRule="auto"/>
        <w:rPr>
          <w:rFonts w:cstheme="minorHAnsi"/>
          <w:b/>
          <w:bCs/>
          <w:sz w:val="24"/>
          <w:szCs w:val="24"/>
          <w:u w:val="single"/>
        </w:rPr>
      </w:pPr>
      <w:r w:rsidRPr="00743266">
        <w:rPr>
          <w:rFonts w:cstheme="minorHAnsi"/>
          <w:b/>
          <w:bCs/>
          <w:sz w:val="24"/>
          <w:szCs w:val="24"/>
          <w:u w:val="single"/>
        </w:rPr>
        <w:t>Chapter one</w:t>
      </w:r>
      <w:r w:rsidR="003C49AF" w:rsidRPr="00743266">
        <w:rPr>
          <w:rFonts w:cstheme="minorHAnsi"/>
          <w:b/>
          <w:bCs/>
          <w:sz w:val="24"/>
          <w:szCs w:val="24"/>
          <w:u w:val="single"/>
        </w:rPr>
        <w:t>- introduction</w:t>
      </w:r>
    </w:p>
    <w:p w14:paraId="69EA65C9" w14:textId="2547EC0B" w:rsidR="00A32860" w:rsidRPr="00743266" w:rsidRDefault="00743266" w:rsidP="0095254E">
      <w:pPr>
        <w:spacing w:line="360" w:lineRule="auto"/>
        <w:rPr>
          <w:rFonts w:cstheme="minorHAnsi"/>
          <w:sz w:val="24"/>
          <w:szCs w:val="24"/>
        </w:rPr>
      </w:pPr>
      <w:r>
        <w:rPr>
          <w:rFonts w:cstheme="minorHAnsi"/>
          <w:sz w:val="24"/>
          <w:szCs w:val="24"/>
        </w:rPr>
        <w:t>1.0-</w:t>
      </w:r>
      <w:r w:rsidR="00A32860" w:rsidRPr="00743266">
        <w:rPr>
          <w:rFonts w:cstheme="minorHAnsi"/>
          <w:sz w:val="24"/>
          <w:szCs w:val="24"/>
        </w:rPr>
        <w:t>Introduction… p</w:t>
      </w:r>
      <w:r w:rsidR="003C49AF" w:rsidRPr="00743266">
        <w:rPr>
          <w:rFonts w:cstheme="minorHAnsi"/>
          <w:sz w:val="24"/>
          <w:szCs w:val="24"/>
        </w:rPr>
        <w:t xml:space="preserve">age </w:t>
      </w:r>
      <w:r w:rsidR="00F52038" w:rsidRPr="00743266">
        <w:rPr>
          <w:rFonts w:cstheme="minorHAnsi"/>
          <w:sz w:val="24"/>
          <w:szCs w:val="24"/>
        </w:rPr>
        <w:t>6</w:t>
      </w:r>
    </w:p>
    <w:p w14:paraId="69853B10" w14:textId="77777777" w:rsidR="00BD36F8" w:rsidRDefault="00BD36F8" w:rsidP="0095254E">
      <w:pPr>
        <w:spacing w:line="360" w:lineRule="auto"/>
        <w:rPr>
          <w:rFonts w:cstheme="minorHAnsi"/>
          <w:sz w:val="24"/>
          <w:szCs w:val="24"/>
        </w:rPr>
      </w:pPr>
    </w:p>
    <w:p w14:paraId="3D59987E" w14:textId="0D895B6E" w:rsidR="00A32860" w:rsidRPr="00743266" w:rsidRDefault="00A32860" w:rsidP="0095254E">
      <w:pPr>
        <w:spacing w:line="360" w:lineRule="auto"/>
        <w:rPr>
          <w:rFonts w:cstheme="minorHAnsi"/>
          <w:b/>
          <w:bCs/>
          <w:sz w:val="24"/>
          <w:szCs w:val="24"/>
          <w:u w:val="single"/>
        </w:rPr>
      </w:pPr>
      <w:r w:rsidRPr="00743266">
        <w:rPr>
          <w:rFonts w:cstheme="minorHAnsi"/>
          <w:b/>
          <w:bCs/>
          <w:sz w:val="24"/>
          <w:szCs w:val="24"/>
          <w:u w:val="single"/>
        </w:rPr>
        <w:t>Chapter two- Literature review</w:t>
      </w:r>
    </w:p>
    <w:p w14:paraId="18FCF2AF" w14:textId="5F29EBFF" w:rsidR="00A32860" w:rsidRPr="00C10061" w:rsidRDefault="00A32860" w:rsidP="0095254E">
      <w:pPr>
        <w:spacing w:line="360" w:lineRule="auto"/>
        <w:rPr>
          <w:rFonts w:cstheme="minorHAnsi"/>
          <w:sz w:val="24"/>
          <w:szCs w:val="24"/>
        </w:rPr>
      </w:pPr>
      <w:r w:rsidRPr="00C10061">
        <w:rPr>
          <w:rFonts w:cstheme="minorHAnsi"/>
          <w:sz w:val="24"/>
          <w:szCs w:val="24"/>
        </w:rPr>
        <w:t xml:space="preserve">2.0- Summary… </w:t>
      </w:r>
      <w:r w:rsidR="00F52038">
        <w:rPr>
          <w:rFonts w:cstheme="minorHAnsi"/>
          <w:sz w:val="24"/>
          <w:szCs w:val="24"/>
        </w:rPr>
        <w:t>page 6</w:t>
      </w:r>
    </w:p>
    <w:p w14:paraId="65A03CA0" w14:textId="5707FA54" w:rsidR="00A32860" w:rsidRPr="00C10061" w:rsidRDefault="00A32860" w:rsidP="0095254E">
      <w:pPr>
        <w:spacing w:line="360" w:lineRule="auto"/>
        <w:rPr>
          <w:rFonts w:cstheme="minorHAnsi"/>
          <w:sz w:val="24"/>
          <w:szCs w:val="24"/>
        </w:rPr>
      </w:pPr>
      <w:r w:rsidRPr="00C10061">
        <w:rPr>
          <w:rFonts w:cstheme="minorHAnsi"/>
          <w:sz w:val="24"/>
          <w:szCs w:val="24"/>
        </w:rPr>
        <w:t>2.1- Introduction… p</w:t>
      </w:r>
      <w:r w:rsidR="00F52038">
        <w:rPr>
          <w:rFonts w:cstheme="minorHAnsi"/>
          <w:sz w:val="24"/>
          <w:szCs w:val="24"/>
        </w:rPr>
        <w:t>age 7</w:t>
      </w:r>
    </w:p>
    <w:p w14:paraId="71CCABA8" w14:textId="2ED42757" w:rsidR="00A32860" w:rsidRPr="00C10061" w:rsidRDefault="00A32860" w:rsidP="0095254E">
      <w:pPr>
        <w:spacing w:line="360" w:lineRule="auto"/>
        <w:rPr>
          <w:rFonts w:cstheme="minorHAnsi"/>
          <w:sz w:val="24"/>
          <w:szCs w:val="24"/>
        </w:rPr>
      </w:pPr>
      <w:r w:rsidRPr="00C10061">
        <w:rPr>
          <w:rFonts w:cstheme="minorHAnsi"/>
          <w:sz w:val="24"/>
          <w:szCs w:val="24"/>
        </w:rPr>
        <w:t>2.2- The effects that serious and organised crime has on offenders and victims… p</w:t>
      </w:r>
      <w:r w:rsidR="00F52038">
        <w:rPr>
          <w:rFonts w:cstheme="minorHAnsi"/>
          <w:sz w:val="24"/>
          <w:szCs w:val="24"/>
        </w:rPr>
        <w:t>age 7-9</w:t>
      </w:r>
    </w:p>
    <w:p w14:paraId="34F3AD68" w14:textId="7DBEC593" w:rsidR="00A32860" w:rsidRPr="00C10061" w:rsidRDefault="00A32860" w:rsidP="0095254E">
      <w:pPr>
        <w:spacing w:line="360" w:lineRule="auto"/>
        <w:rPr>
          <w:rFonts w:cstheme="minorHAnsi"/>
          <w:sz w:val="24"/>
          <w:szCs w:val="24"/>
        </w:rPr>
      </w:pPr>
      <w:r w:rsidRPr="00C10061">
        <w:rPr>
          <w:rFonts w:cstheme="minorHAnsi"/>
          <w:sz w:val="24"/>
          <w:szCs w:val="24"/>
        </w:rPr>
        <w:t>2.3- The disruption tactics in which South Wales Police use to overcome serious and organised crime on the road’s networks, and whether these tactics are effective… p</w:t>
      </w:r>
      <w:r w:rsidR="005B370D">
        <w:rPr>
          <w:rFonts w:cstheme="minorHAnsi"/>
          <w:sz w:val="24"/>
          <w:szCs w:val="24"/>
        </w:rPr>
        <w:t>age 9-12</w:t>
      </w:r>
    </w:p>
    <w:p w14:paraId="51E0BF2B" w14:textId="066C67E2" w:rsidR="00A32860" w:rsidRPr="00C10061" w:rsidRDefault="00A32860" w:rsidP="0095254E">
      <w:pPr>
        <w:spacing w:line="360" w:lineRule="auto"/>
        <w:rPr>
          <w:rFonts w:cstheme="minorHAnsi"/>
          <w:sz w:val="24"/>
          <w:szCs w:val="24"/>
        </w:rPr>
      </w:pPr>
      <w:r w:rsidRPr="00C10061">
        <w:rPr>
          <w:rFonts w:cstheme="minorHAnsi"/>
          <w:sz w:val="24"/>
          <w:szCs w:val="24"/>
        </w:rPr>
        <w:t>2.4- Conclusion… p</w:t>
      </w:r>
      <w:r w:rsidR="005B370D">
        <w:rPr>
          <w:rFonts w:cstheme="minorHAnsi"/>
          <w:sz w:val="24"/>
          <w:szCs w:val="24"/>
        </w:rPr>
        <w:t>age 12</w:t>
      </w:r>
    </w:p>
    <w:p w14:paraId="6C44EFFB" w14:textId="240B6305" w:rsidR="00A32860" w:rsidRPr="00C10061" w:rsidRDefault="00A32860" w:rsidP="0095254E">
      <w:pPr>
        <w:spacing w:line="360" w:lineRule="auto"/>
        <w:rPr>
          <w:rFonts w:cstheme="minorHAnsi"/>
          <w:sz w:val="24"/>
          <w:szCs w:val="24"/>
        </w:rPr>
      </w:pPr>
    </w:p>
    <w:p w14:paraId="00B2A9CF" w14:textId="079036C6" w:rsidR="00A32860" w:rsidRPr="00743266" w:rsidRDefault="00A32860" w:rsidP="0095254E">
      <w:pPr>
        <w:spacing w:line="360" w:lineRule="auto"/>
        <w:rPr>
          <w:rFonts w:cstheme="minorHAnsi"/>
          <w:b/>
          <w:bCs/>
          <w:sz w:val="24"/>
          <w:szCs w:val="24"/>
          <w:u w:val="single"/>
        </w:rPr>
      </w:pPr>
      <w:r w:rsidRPr="00743266">
        <w:rPr>
          <w:rFonts w:cstheme="minorHAnsi"/>
          <w:b/>
          <w:bCs/>
          <w:sz w:val="24"/>
          <w:szCs w:val="24"/>
          <w:u w:val="single"/>
        </w:rPr>
        <w:t xml:space="preserve">Chapter three- Research </w:t>
      </w:r>
      <w:r w:rsidR="005B370D" w:rsidRPr="00743266">
        <w:rPr>
          <w:rFonts w:cstheme="minorHAnsi"/>
          <w:b/>
          <w:bCs/>
          <w:sz w:val="24"/>
          <w:szCs w:val="24"/>
          <w:u w:val="single"/>
        </w:rPr>
        <w:t>M</w:t>
      </w:r>
      <w:r w:rsidRPr="00743266">
        <w:rPr>
          <w:rFonts w:cstheme="minorHAnsi"/>
          <w:b/>
          <w:bCs/>
          <w:sz w:val="24"/>
          <w:szCs w:val="24"/>
          <w:u w:val="single"/>
        </w:rPr>
        <w:t>ethodology</w:t>
      </w:r>
    </w:p>
    <w:p w14:paraId="78FEDFD5" w14:textId="1270FA93" w:rsidR="00A32860" w:rsidRPr="00C10061" w:rsidRDefault="00A32860" w:rsidP="0095254E">
      <w:pPr>
        <w:spacing w:line="360" w:lineRule="auto"/>
        <w:rPr>
          <w:rFonts w:cstheme="minorHAnsi"/>
          <w:sz w:val="24"/>
          <w:szCs w:val="24"/>
        </w:rPr>
      </w:pPr>
      <w:r w:rsidRPr="00C10061">
        <w:rPr>
          <w:rFonts w:cstheme="minorHAnsi"/>
          <w:sz w:val="24"/>
          <w:szCs w:val="24"/>
        </w:rPr>
        <w:t>3.0- Introduction…p</w:t>
      </w:r>
      <w:r w:rsidR="005B370D">
        <w:rPr>
          <w:rFonts w:cstheme="minorHAnsi"/>
          <w:sz w:val="24"/>
          <w:szCs w:val="24"/>
        </w:rPr>
        <w:t>age 12-13</w:t>
      </w:r>
    </w:p>
    <w:p w14:paraId="0C429146" w14:textId="614D6479" w:rsidR="00A32860" w:rsidRDefault="00A32860" w:rsidP="0095254E">
      <w:pPr>
        <w:spacing w:line="360" w:lineRule="auto"/>
        <w:rPr>
          <w:rFonts w:cstheme="minorHAnsi"/>
          <w:sz w:val="24"/>
          <w:szCs w:val="24"/>
        </w:rPr>
      </w:pPr>
      <w:r w:rsidRPr="00C10061">
        <w:rPr>
          <w:rFonts w:cstheme="minorHAnsi"/>
          <w:sz w:val="24"/>
          <w:szCs w:val="24"/>
        </w:rPr>
        <w:t>3.1-</w:t>
      </w:r>
      <w:r w:rsidR="00D67732" w:rsidRPr="00C10061">
        <w:rPr>
          <w:rFonts w:cstheme="minorHAnsi"/>
          <w:sz w:val="24"/>
          <w:szCs w:val="24"/>
        </w:rPr>
        <w:t xml:space="preserve"> Research strategy…p</w:t>
      </w:r>
      <w:r w:rsidR="005B370D">
        <w:rPr>
          <w:rFonts w:cstheme="minorHAnsi"/>
          <w:sz w:val="24"/>
          <w:szCs w:val="24"/>
        </w:rPr>
        <w:t>age 13-14</w:t>
      </w:r>
    </w:p>
    <w:p w14:paraId="2354484C" w14:textId="0A5007A6" w:rsidR="0093225E" w:rsidRPr="00C10061" w:rsidRDefault="0093225E" w:rsidP="0095254E">
      <w:pPr>
        <w:spacing w:line="360" w:lineRule="auto"/>
        <w:rPr>
          <w:rFonts w:cstheme="minorHAnsi"/>
          <w:sz w:val="24"/>
          <w:szCs w:val="24"/>
        </w:rPr>
      </w:pPr>
      <w:r w:rsidRPr="0093225E">
        <w:rPr>
          <w:rFonts w:cstheme="minorHAnsi"/>
          <w:sz w:val="24"/>
          <w:szCs w:val="24"/>
        </w:rPr>
        <w:t>3.2 Research Philosophy</w:t>
      </w:r>
      <w:r>
        <w:rPr>
          <w:rFonts w:cstheme="minorHAnsi"/>
          <w:sz w:val="24"/>
          <w:szCs w:val="24"/>
        </w:rPr>
        <w:t>…page 14-15</w:t>
      </w:r>
    </w:p>
    <w:p w14:paraId="75D4AA85" w14:textId="75838F38" w:rsidR="00D67732" w:rsidRPr="00C10061" w:rsidRDefault="00D67732" w:rsidP="0095254E">
      <w:pPr>
        <w:spacing w:line="360" w:lineRule="auto"/>
        <w:rPr>
          <w:rFonts w:cstheme="minorHAnsi"/>
          <w:sz w:val="24"/>
          <w:szCs w:val="24"/>
        </w:rPr>
      </w:pPr>
      <w:r w:rsidRPr="00C10061">
        <w:rPr>
          <w:rFonts w:cstheme="minorHAnsi"/>
          <w:sz w:val="24"/>
          <w:szCs w:val="24"/>
        </w:rPr>
        <w:t>3.</w:t>
      </w:r>
      <w:r w:rsidR="006E0485">
        <w:rPr>
          <w:rFonts w:cstheme="minorHAnsi"/>
          <w:sz w:val="24"/>
          <w:szCs w:val="24"/>
        </w:rPr>
        <w:t>3</w:t>
      </w:r>
      <w:r w:rsidRPr="00C10061">
        <w:rPr>
          <w:rFonts w:cstheme="minorHAnsi"/>
          <w:sz w:val="24"/>
          <w:szCs w:val="24"/>
        </w:rPr>
        <w:t>- Research onion…p</w:t>
      </w:r>
      <w:r w:rsidR="001B302C">
        <w:rPr>
          <w:rFonts w:cstheme="minorHAnsi"/>
          <w:sz w:val="24"/>
          <w:szCs w:val="24"/>
        </w:rPr>
        <w:t>age 1</w:t>
      </w:r>
      <w:r w:rsidR="0093225E">
        <w:rPr>
          <w:rFonts w:cstheme="minorHAnsi"/>
          <w:sz w:val="24"/>
          <w:szCs w:val="24"/>
        </w:rPr>
        <w:t>5</w:t>
      </w:r>
    </w:p>
    <w:p w14:paraId="1255CC87" w14:textId="398C2650" w:rsidR="00D67732" w:rsidRDefault="00D67732" w:rsidP="0095254E">
      <w:pPr>
        <w:spacing w:line="360" w:lineRule="auto"/>
        <w:rPr>
          <w:rFonts w:cstheme="minorHAnsi"/>
          <w:sz w:val="24"/>
          <w:szCs w:val="24"/>
        </w:rPr>
      </w:pPr>
      <w:r w:rsidRPr="00C10061">
        <w:rPr>
          <w:rFonts w:cstheme="minorHAnsi"/>
          <w:sz w:val="24"/>
          <w:szCs w:val="24"/>
        </w:rPr>
        <w:t>3.</w:t>
      </w:r>
      <w:r w:rsidR="0093225E">
        <w:rPr>
          <w:rFonts w:cstheme="minorHAnsi"/>
          <w:sz w:val="24"/>
          <w:szCs w:val="24"/>
        </w:rPr>
        <w:t>4</w:t>
      </w:r>
      <w:r w:rsidRPr="00C10061">
        <w:rPr>
          <w:rFonts w:cstheme="minorHAnsi"/>
          <w:sz w:val="24"/>
          <w:szCs w:val="24"/>
        </w:rPr>
        <w:t>- Limitations and ethical issues…p</w:t>
      </w:r>
      <w:r w:rsidR="001B302C">
        <w:rPr>
          <w:rFonts w:cstheme="minorHAnsi"/>
          <w:sz w:val="24"/>
          <w:szCs w:val="24"/>
        </w:rPr>
        <w:t>age 15</w:t>
      </w:r>
      <w:r w:rsidR="0093225E">
        <w:rPr>
          <w:rFonts w:cstheme="minorHAnsi"/>
          <w:sz w:val="24"/>
          <w:szCs w:val="24"/>
        </w:rPr>
        <w:t>-16</w:t>
      </w:r>
    </w:p>
    <w:p w14:paraId="27991F80" w14:textId="243F0186" w:rsidR="00D003A0" w:rsidRPr="00C10061" w:rsidRDefault="00D003A0" w:rsidP="0095254E">
      <w:pPr>
        <w:spacing w:line="360" w:lineRule="auto"/>
        <w:rPr>
          <w:rFonts w:cstheme="minorHAnsi"/>
          <w:sz w:val="24"/>
          <w:szCs w:val="24"/>
        </w:rPr>
      </w:pPr>
      <w:r>
        <w:rPr>
          <w:rFonts w:cstheme="minorHAnsi"/>
          <w:sz w:val="24"/>
          <w:szCs w:val="24"/>
        </w:rPr>
        <w:t>3.</w:t>
      </w:r>
      <w:r w:rsidR="0093225E">
        <w:rPr>
          <w:rFonts w:cstheme="minorHAnsi"/>
          <w:sz w:val="24"/>
          <w:szCs w:val="24"/>
        </w:rPr>
        <w:t>5</w:t>
      </w:r>
      <w:r>
        <w:rPr>
          <w:rFonts w:cstheme="minorHAnsi"/>
          <w:sz w:val="24"/>
          <w:szCs w:val="24"/>
        </w:rPr>
        <w:t>—Summary…page 1</w:t>
      </w:r>
      <w:r w:rsidR="0093225E">
        <w:rPr>
          <w:rFonts w:cstheme="minorHAnsi"/>
          <w:sz w:val="24"/>
          <w:szCs w:val="24"/>
        </w:rPr>
        <w:t>6</w:t>
      </w:r>
    </w:p>
    <w:p w14:paraId="0C7B01A7" w14:textId="77777777" w:rsidR="00D67732" w:rsidRPr="00C10061" w:rsidRDefault="00D67732" w:rsidP="0095254E">
      <w:pPr>
        <w:spacing w:line="360" w:lineRule="auto"/>
        <w:rPr>
          <w:rFonts w:cstheme="minorHAnsi"/>
          <w:sz w:val="24"/>
          <w:szCs w:val="24"/>
        </w:rPr>
      </w:pPr>
    </w:p>
    <w:p w14:paraId="6ABCAEBE" w14:textId="3BBDB84A" w:rsidR="00D67732" w:rsidRPr="00743266" w:rsidRDefault="00D67732" w:rsidP="0095254E">
      <w:pPr>
        <w:spacing w:line="360" w:lineRule="auto"/>
        <w:rPr>
          <w:rFonts w:cstheme="minorHAnsi"/>
          <w:b/>
          <w:bCs/>
          <w:sz w:val="24"/>
          <w:szCs w:val="24"/>
          <w:u w:val="single"/>
        </w:rPr>
      </w:pPr>
      <w:r w:rsidRPr="00743266">
        <w:rPr>
          <w:rFonts w:cstheme="minorHAnsi"/>
          <w:b/>
          <w:bCs/>
          <w:sz w:val="24"/>
          <w:szCs w:val="24"/>
          <w:u w:val="single"/>
        </w:rPr>
        <w:t>Chapter four- Analysis of results</w:t>
      </w:r>
    </w:p>
    <w:p w14:paraId="61489848" w14:textId="27275632" w:rsidR="00595BD6" w:rsidRPr="00C10061" w:rsidRDefault="00595BD6" w:rsidP="0095254E">
      <w:pPr>
        <w:spacing w:line="360" w:lineRule="auto"/>
        <w:rPr>
          <w:rFonts w:cstheme="minorHAnsi"/>
          <w:sz w:val="24"/>
          <w:szCs w:val="24"/>
        </w:rPr>
      </w:pPr>
      <w:r w:rsidRPr="00C10061">
        <w:rPr>
          <w:rFonts w:cstheme="minorHAnsi"/>
          <w:sz w:val="24"/>
          <w:szCs w:val="24"/>
        </w:rPr>
        <w:t>4.0- Introduction…p</w:t>
      </w:r>
      <w:r w:rsidR="001B302C">
        <w:rPr>
          <w:rFonts w:cstheme="minorHAnsi"/>
          <w:sz w:val="24"/>
          <w:szCs w:val="24"/>
        </w:rPr>
        <w:t>age 16</w:t>
      </w:r>
      <w:r w:rsidR="0093225E">
        <w:rPr>
          <w:rFonts w:cstheme="minorHAnsi"/>
          <w:sz w:val="24"/>
          <w:szCs w:val="24"/>
        </w:rPr>
        <w:t>-17</w:t>
      </w:r>
    </w:p>
    <w:p w14:paraId="71499D03" w14:textId="6363D546" w:rsidR="00595BD6" w:rsidRPr="00C10061" w:rsidRDefault="00595BD6" w:rsidP="0095254E">
      <w:pPr>
        <w:spacing w:line="360" w:lineRule="auto"/>
        <w:rPr>
          <w:rFonts w:cstheme="minorHAnsi"/>
          <w:sz w:val="24"/>
          <w:szCs w:val="24"/>
        </w:rPr>
      </w:pPr>
      <w:r w:rsidRPr="00C10061">
        <w:rPr>
          <w:rFonts w:cstheme="minorHAnsi"/>
          <w:sz w:val="24"/>
          <w:szCs w:val="24"/>
        </w:rPr>
        <w:t>4.1- Data analysis…p</w:t>
      </w:r>
      <w:r w:rsidR="001B302C">
        <w:rPr>
          <w:rFonts w:cstheme="minorHAnsi"/>
          <w:sz w:val="24"/>
          <w:szCs w:val="24"/>
        </w:rPr>
        <w:t>age 1</w:t>
      </w:r>
      <w:r w:rsidR="0093225E">
        <w:rPr>
          <w:rFonts w:cstheme="minorHAnsi"/>
          <w:sz w:val="24"/>
          <w:szCs w:val="24"/>
        </w:rPr>
        <w:t>7</w:t>
      </w:r>
    </w:p>
    <w:p w14:paraId="33BD3B16" w14:textId="774FE6E3" w:rsidR="0093225E" w:rsidRDefault="00595BD6" w:rsidP="0095254E">
      <w:pPr>
        <w:spacing w:line="360" w:lineRule="auto"/>
        <w:rPr>
          <w:rFonts w:cstheme="minorHAnsi"/>
          <w:sz w:val="24"/>
          <w:szCs w:val="24"/>
        </w:rPr>
      </w:pPr>
      <w:r w:rsidRPr="00C10061">
        <w:rPr>
          <w:rFonts w:cstheme="minorHAnsi"/>
          <w:sz w:val="24"/>
          <w:szCs w:val="24"/>
        </w:rPr>
        <w:t>4.2-Questi</w:t>
      </w:r>
      <w:r w:rsidR="001B302C">
        <w:rPr>
          <w:rFonts w:cstheme="minorHAnsi"/>
          <w:sz w:val="24"/>
          <w:szCs w:val="24"/>
        </w:rPr>
        <w:t>onnaire</w:t>
      </w:r>
      <w:r w:rsidRPr="00C10061">
        <w:rPr>
          <w:rFonts w:cstheme="minorHAnsi"/>
          <w:sz w:val="24"/>
          <w:szCs w:val="24"/>
        </w:rPr>
        <w:t>…p</w:t>
      </w:r>
      <w:r w:rsidR="001B302C">
        <w:rPr>
          <w:rFonts w:cstheme="minorHAnsi"/>
          <w:sz w:val="24"/>
          <w:szCs w:val="24"/>
        </w:rPr>
        <w:t>age 17-2</w:t>
      </w:r>
      <w:r w:rsidR="00F658A1">
        <w:rPr>
          <w:rFonts w:cstheme="minorHAnsi"/>
          <w:sz w:val="24"/>
          <w:szCs w:val="24"/>
        </w:rPr>
        <w:t>3</w:t>
      </w:r>
    </w:p>
    <w:p w14:paraId="2F131E1A" w14:textId="70457598" w:rsidR="001B302C" w:rsidRPr="0093225E" w:rsidRDefault="00C2292A" w:rsidP="0095254E">
      <w:pPr>
        <w:spacing w:line="360" w:lineRule="auto"/>
        <w:rPr>
          <w:rFonts w:cstheme="minorHAnsi"/>
          <w:sz w:val="24"/>
          <w:szCs w:val="24"/>
        </w:rPr>
      </w:pPr>
      <w:r w:rsidRPr="00743266">
        <w:rPr>
          <w:rFonts w:cstheme="minorHAnsi"/>
          <w:b/>
          <w:bCs/>
          <w:sz w:val="24"/>
          <w:szCs w:val="24"/>
          <w:u w:val="single"/>
        </w:rPr>
        <w:lastRenderedPageBreak/>
        <w:t>Chapter five</w:t>
      </w:r>
      <w:r w:rsidR="003943D3" w:rsidRPr="00743266">
        <w:rPr>
          <w:rFonts w:cstheme="minorHAnsi"/>
          <w:b/>
          <w:bCs/>
          <w:sz w:val="24"/>
          <w:szCs w:val="24"/>
          <w:u w:val="single"/>
        </w:rPr>
        <w:t>- findings</w:t>
      </w:r>
      <w:r w:rsidRPr="00743266">
        <w:rPr>
          <w:rFonts w:cstheme="minorHAnsi"/>
          <w:b/>
          <w:bCs/>
          <w:sz w:val="24"/>
          <w:szCs w:val="24"/>
          <w:u w:val="single"/>
        </w:rPr>
        <w:t xml:space="preserve"> and conclusions</w:t>
      </w:r>
    </w:p>
    <w:p w14:paraId="6132BA42" w14:textId="11779FB8" w:rsidR="002C0F77" w:rsidRPr="00C10061" w:rsidRDefault="002C0F77" w:rsidP="0095254E">
      <w:pPr>
        <w:spacing w:line="360" w:lineRule="auto"/>
        <w:rPr>
          <w:rFonts w:cstheme="minorHAnsi"/>
          <w:sz w:val="24"/>
          <w:szCs w:val="24"/>
        </w:rPr>
      </w:pPr>
      <w:r>
        <w:rPr>
          <w:rFonts w:cstheme="minorHAnsi"/>
          <w:sz w:val="24"/>
          <w:szCs w:val="24"/>
        </w:rPr>
        <w:t>5.0-</w:t>
      </w:r>
      <w:r w:rsidR="008E45B2">
        <w:rPr>
          <w:rFonts w:cstheme="minorHAnsi"/>
          <w:sz w:val="24"/>
          <w:szCs w:val="24"/>
        </w:rPr>
        <w:t xml:space="preserve"> </w:t>
      </w:r>
      <w:r>
        <w:rPr>
          <w:rFonts w:cstheme="minorHAnsi"/>
          <w:sz w:val="24"/>
          <w:szCs w:val="24"/>
        </w:rPr>
        <w:t>Intro</w:t>
      </w:r>
      <w:r w:rsidR="004A3D96">
        <w:rPr>
          <w:rFonts w:cstheme="minorHAnsi"/>
          <w:sz w:val="24"/>
          <w:szCs w:val="24"/>
        </w:rPr>
        <w:t>duction</w:t>
      </w:r>
      <w:r>
        <w:rPr>
          <w:rFonts w:cstheme="minorHAnsi"/>
          <w:sz w:val="24"/>
          <w:szCs w:val="24"/>
        </w:rPr>
        <w:t>… p</w:t>
      </w:r>
      <w:r w:rsidR="004A3D96">
        <w:rPr>
          <w:rFonts w:cstheme="minorHAnsi"/>
          <w:sz w:val="24"/>
          <w:szCs w:val="24"/>
        </w:rPr>
        <w:t>age 2</w:t>
      </w:r>
      <w:r w:rsidR="00F658A1">
        <w:rPr>
          <w:rFonts w:cstheme="minorHAnsi"/>
          <w:sz w:val="24"/>
          <w:szCs w:val="24"/>
        </w:rPr>
        <w:t>3-24</w:t>
      </w:r>
    </w:p>
    <w:p w14:paraId="7E78A16F" w14:textId="1BF75A41" w:rsidR="003943D3" w:rsidRPr="00C10061" w:rsidRDefault="003943D3" w:rsidP="0095254E">
      <w:pPr>
        <w:spacing w:line="360" w:lineRule="auto"/>
        <w:rPr>
          <w:rFonts w:cstheme="minorHAnsi"/>
          <w:sz w:val="24"/>
          <w:szCs w:val="24"/>
        </w:rPr>
      </w:pPr>
      <w:r w:rsidRPr="00C10061">
        <w:rPr>
          <w:rFonts w:cstheme="minorHAnsi"/>
          <w:sz w:val="24"/>
          <w:szCs w:val="24"/>
        </w:rPr>
        <w:t>5.</w:t>
      </w:r>
      <w:r w:rsidR="002C0F77">
        <w:rPr>
          <w:rFonts w:cstheme="minorHAnsi"/>
          <w:sz w:val="24"/>
          <w:szCs w:val="24"/>
        </w:rPr>
        <w:t>1</w:t>
      </w:r>
      <w:r w:rsidRPr="00C10061">
        <w:rPr>
          <w:rFonts w:cstheme="minorHAnsi"/>
          <w:sz w:val="24"/>
          <w:szCs w:val="24"/>
        </w:rPr>
        <w:t>- The achievement of objectives…p</w:t>
      </w:r>
      <w:r w:rsidR="004A3D96">
        <w:rPr>
          <w:rFonts w:cstheme="minorHAnsi"/>
          <w:sz w:val="24"/>
          <w:szCs w:val="24"/>
        </w:rPr>
        <w:t>age 2</w:t>
      </w:r>
      <w:r w:rsidR="00F658A1">
        <w:rPr>
          <w:rFonts w:cstheme="minorHAnsi"/>
          <w:sz w:val="24"/>
          <w:szCs w:val="24"/>
        </w:rPr>
        <w:t>4</w:t>
      </w:r>
    </w:p>
    <w:p w14:paraId="01F994F1" w14:textId="5B89C772" w:rsidR="003943D3" w:rsidRPr="00C10061" w:rsidRDefault="003943D3"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2</w:t>
      </w:r>
      <w:r w:rsidRPr="00C10061">
        <w:rPr>
          <w:rFonts w:cstheme="minorHAnsi"/>
          <w:sz w:val="24"/>
          <w:szCs w:val="24"/>
        </w:rPr>
        <w:t xml:space="preserve">- </w:t>
      </w:r>
      <w:r w:rsidR="00B07D96" w:rsidRPr="00C10061">
        <w:rPr>
          <w:rFonts w:cstheme="minorHAnsi"/>
          <w:sz w:val="24"/>
          <w:szCs w:val="24"/>
        </w:rPr>
        <w:t>Identifying the great effects that serious and organised Crime has on its offenders and their victims…p</w:t>
      </w:r>
      <w:r w:rsidR="00743266">
        <w:rPr>
          <w:rFonts w:cstheme="minorHAnsi"/>
          <w:sz w:val="24"/>
          <w:szCs w:val="24"/>
        </w:rPr>
        <w:t xml:space="preserve">age </w:t>
      </w:r>
      <w:r w:rsidR="00F658A1">
        <w:rPr>
          <w:rFonts w:cstheme="minorHAnsi"/>
          <w:sz w:val="24"/>
          <w:szCs w:val="24"/>
        </w:rPr>
        <w:t>24-25</w:t>
      </w:r>
    </w:p>
    <w:p w14:paraId="52033032" w14:textId="795A20D2" w:rsidR="00B07D96" w:rsidRPr="00C10061" w:rsidRDefault="00B07D96"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3</w:t>
      </w:r>
      <w:r w:rsidRPr="00C10061">
        <w:rPr>
          <w:rFonts w:cstheme="minorHAnsi"/>
          <w:sz w:val="24"/>
          <w:szCs w:val="24"/>
        </w:rPr>
        <w:t>- Assessing the disruption tactics in which South Wales Police use to overcome serious and organised Crime on the road’s networks…p</w:t>
      </w:r>
      <w:r w:rsidR="00743266">
        <w:rPr>
          <w:rFonts w:cstheme="minorHAnsi"/>
          <w:sz w:val="24"/>
          <w:szCs w:val="24"/>
        </w:rPr>
        <w:t xml:space="preserve">age </w:t>
      </w:r>
      <w:r w:rsidR="00F658A1">
        <w:rPr>
          <w:rFonts w:cstheme="minorHAnsi"/>
          <w:sz w:val="24"/>
          <w:szCs w:val="24"/>
        </w:rPr>
        <w:t>25</w:t>
      </w:r>
    </w:p>
    <w:p w14:paraId="7FF6A25B" w14:textId="70F7EF5C" w:rsidR="00B07D96" w:rsidRPr="00C10061" w:rsidRDefault="00B07D96"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4</w:t>
      </w:r>
      <w:r w:rsidRPr="00C10061">
        <w:rPr>
          <w:rFonts w:cstheme="minorHAnsi"/>
          <w:sz w:val="24"/>
          <w:szCs w:val="24"/>
        </w:rPr>
        <w:t>- Analyse whether the disruption tactics that are used by South Wales Police are effective in preventing serious and organised Crime on the public roads</w:t>
      </w:r>
      <w:r w:rsidR="0095254E">
        <w:rPr>
          <w:rFonts w:cstheme="minorHAnsi"/>
          <w:sz w:val="24"/>
          <w:szCs w:val="24"/>
        </w:rPr>
        <w:t xml:space="preserve">…page </w:t>
      </w:r>
      <w:r w:rsidR="00F658A1">
        <w:rPr>
          <w:rFonts w:cstheme="minorHAnsi"/>
          <w:sz w:val="24"/>
          <w:szCs w:val="24"/>
        </w:rPr>
        <w:t>25-26</w:t>
      </w:r>
    </w:p>
    <w:p w14:paraId="71022C38" w14:textId="7AD98EA1" w:rsidR="00B07D96" w:rsidRPr="00C10061" w:rsidRDefault="00B07D96"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5</w:t>
      </w:r>
      <w:r w:rsidRPr="00C10061">
        <w:rPr>
          <w:rFonts w:cstheme="minorHAnsi"/>
          <w:sz w:val="24"/>
          <w:szCs w:val="24"/>
        </w:rPr>
        <w:t>- Recommendations…p</w:t>
      </w:r>
      <w:r w:rsidR="0095254E">
        <w:rPr>
          <w:rFonts w:cstheme="minorHAnsi"/>
          <w:sz w:val="24"/>
          <w:szCs w:val="24"/>
        </w:rPr>
        <w:t xml:space="preserve">age </w:t>
      </w:r>
      <w:r w:rsidR="00F658A1">
        <w:rPr>
          <w:rFonts w:cstheme="minorHAnsi"/>
          <w:sz w:val="24"/>
          <w:szCs w:val="24"/>
        </w:rPr>
        <w:t>26</w:t>
      </w:r>
    </w:p>
    <w:p w14:paraId="7EAB93AE" w14:textId="7F7D70DF" w:rsidR="00B07D96" w:rsidRPr="00C10061" w:rsidRDefault="00B07D96"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5</w:t>
      </w:r>
      <w:r w:rsidR="004A3D96">
        <w:rPr>
          <w:rFonts w:cstheme="minorHAnsi"/>
          <w:sz w:val="24"/>
          <w:szCs w:val="24"/>
        </w:rPr>
        <w:t>.1</w:t>
      </w:r>
      <w:r w:rsidRPr="00C10061">
        <w:rPr>
          <w:rFonts w:cstheme="minorHAnsi"/>
          <w:sz w:val="24"/>
          <w:szCs w:val="24"/>
        </w:rPr>
        <w:t>- Questionnaire…p</w:t>
      </w:r>
      <w:r w:rsidR="0095254E">
        <w:rPr>
          <w:rFonts w:cstheme="minorHAnsi"/>
          <w:sz w:val="24"/>
          <w:szCs w:val="24"/>
        </w:rPr>
        <w:t xml:space="preserve">age </w:t>
      </w:r>
      <w:r w:rsidR="00F658A1">
        <w:rPr>
          <w:rFonts w:cstheme="minorHAnsi"/>
          <w:sz w:val="24"/>
          <w:szCs w:val="24"/>
        </w:rPr>
        <w:t>26</w:t>
      </w:r>
    </w:p>
    <w:p w14:paraId="55305403" w14:textId="23460736" w:rsidR="00B07D96" w:rsidRPr="00C10061" w:rsidRDefault="00B07D96"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5.2</w:t>
      </w:r>
      <w:r w:rsidRPr="00C10061">
        <w:rPr>
          <w:rFonts w:cstheme="minorHAnsi"/>
          <w:sz w:val="24"/>
          <w:szCs w:val="24"/>
        </w:rPr>
        <w:t>- Further training…p</w:t>
      </w:r>
      <w:r w:rsidR="0095254E">
        <w:rPr>
          <w:rFonts w:cstheme="minorHAnsi"/>
          <w:sz w:val="24"/>
          <w:szCs w:val="24"/>
        </w:rPr>
        <w:t xml:space="preserve">age </w:t>
      </w:r>
      <w:r w:rsidR="00F658A1">
        <w:rPr>
          <w:rFonts w:cstheme="minorHAnsi"/>
          <w:sz w:val="24"/>
          <w:szCs w:val="24"/>
        </w:rPr>
        <w:t>26</w:t>
      </w:r>
    </w:p>
    <w:p w14:paraId="1F30B0DD" w14:textId="45DF9905" w:rsidR="00B07D96" w:rsidRPr="00C10061" w:rsidRDefault="00B07D96"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5.3</w:t>
      </w:r>
      <w:r w:rsidR="007F338C" w:rsidRPr="00C10061">
        <w:rPr>
          <w:rFonts w:cstheme="minorHAnsi"/>
          <w:sz w:val="24"/>
          <w:szCs w:val="24"/>
        </w:rPr>
        <w:t>-</w:t>
      </w:r>
      <w:r w:rsidRPr="00C10061">
        <w:rPr>
          <w:rFonts w:cstheme="minorHAnsi"/>
          <w:sz w:val="24"/>
          <w:szCs w:val="24"/>
        </w:rPr>
        <w:t xml:space="preserve"> Attachments for officers…p</w:t>
      </w:r>
      <w:r w:rsidR="0095254E">
        <w:rPr>
          <w:rFonts w:cstheme="minorHAnsi"/>
          <w:sz w:val="24"/>
          <w:szCs w:val="24"/>
        </w:rPr>
        <w:t>age</w:t>
      </w:r>
      <w:r w:rsidR="00F658A1">
        <w:rPr>
          <w:rFonts w:cstheme="minorHAnsi"/>
          <w:sz w:val="24"/>
          <w:szCs w:val="24"/>
        </w:rPr>
        <w:t xml:space="preserve"> 27</w:t>
      </w:r>
    </w:p>
    <w:p w14:paraId="392A4A46" w14:textId="0D6D1C65" w:rsidR="00B07D96" w:rsidRPr="00C10061" w:rsidRDefault="00B07D96" w:rsidP="0095254E">
      <w:pPr>
        <w:spacing w:line="360" w:lineRule="auto"/>
        <w:rPr>
          <w:rFonts w:cstheme="minorHAnsi"/>
          <w:sz w:val="24"/>
          <w:szCs w:val="24"/>
        </w:rPr>
      </w:pPr>
      <w:r w:rsidRPr="00C10061">
        <w:rPr>
          <w:rFonts w:cstheme="minorHAnsi"/>
          <w:sz w:val="24"/>
          <w:szCs w:val="24"/>
        </w:rPr>
        <w:t>5.</w:t>
      </w:r>
      <w:r w:rsidR="00743266">
        <w:rPr>
          <w:rFonts w:cstheme="minorHAnsi"/>
          <w:sz w:val="24"/>
          <w:szCs w:val="24"/>
        </w:rPr>
        <w:t>5.4</w:t>
      </w:r>
      <w:r w:rsidR="007F338C" w:rsidRPr="00C10061">
        <w:rPr>
          <w:rFonts w:cstheme="minorHAnsi"/>
          <w:sz w:val="24"/>
          <w:szCs w:val="24"/>
        </w:rPr>
        <w:t>- Further education in school…p</w:t>
      </w:r>
      <w:r w:rsidR="0095254E">
        <w:rPr>
          <w:rFonts w:cstheme="minorHAnsi"/>
          <w:sz w:val="24"/>
          <w:szCs w:val="24"/>
        </w:rPr>
        <w:t xml:space="preserve">age </w:t>
      </w:r>
      <w:r w:rsidR="00F658A1">
        <w:rPr>
          <w:rFonts w:cstheme="minorHAnsi"/>
          <w:sz w:val="24"/>
          <w:szCs w:val="24"/>
        </w:rPr>
        <w:t>27</w:t>
      </w:r>
    </w:p>
    <w:p w14:paraId="3779A7DA" w14:textId="77777777" w:rsidR="007F338C" w:rsidRPr="00C10061" w:rsidRDefault="007F338C" w:rsidP="0095254E">
      <w:pPr>
        <w:spacing w:line="360" w:lineRule="auto"/>
        <w:rPr>
          <w:rFonts w:cstheme="minorHAnsi"/>
          <w:sz w:val="24"/>
          <w:szCs w:val="24"/>
        </w:rPr>
      </w:pPr>
    </w:p>
    <w:p w14:paraId="3591AA85" w14:textId="73C7F4A2" w:rsidR="007F338C" w:rsidRPr="00743266" w:rsidRDefault="007F338C" w:rsidP="0095254E">
      <w:pPr>
        <w:spacing w:line="360" w:lineRule="auto"/>
        <w:rPr>
          <w:rFonts w:cstheme="minorHAnsi"/>
          <w:b/>
          <w:bCs/>
          <w:sz w:val="24"/>
          <w:szCs w:val="24"/>
          <w:u w:val="single"/>
        </w:rPr>
      </w:pPr>
      <w:r w:rsidRPr="00743266">
        <w:rPr>
          <w:rFonts w:cstheme="minorHAnsi"/>
          <w:b/>
          <w:bCs/>
          <w:sz w:val="24"/>
          <w:szCs w:val="24"/>
          <w:u w:val="single"/>
        </w:rPr>
        <w:t>Chapter six- Final thoughts</w:t>
      </w:r>
    </w:p>
    <w:p w14:paraId="4E6DB826" w14:textId="2190AB2C" w:rsidR="007F338C" w:rsidRPr="00C10061" w:rsidRDefault="007F338C" w:rsidP="0095254E">
      <w:pPr>
        <w:spacing w:line="360" w:lineRule="auto"/>
        <w:rPr>
          <w:rFonts w:cstheme="minorHAnsi"/>
          <w:sz w:val="24"/>
          <w:szCs w:val="24"/>
        </w:rPr>
      </w:pPr>
      <w:r w:rsidRPr="00C10061">
        <w:rPr>
          <w:rFonts w:cstheme="minorHAnsi"/>
          <w:sz w:val="24"/>
          <w:szCs w:val="24"/>
        </w:rPr>
        <w:t>6.0- Final thoughts</w:t>
      </w:r>
      <w:r w:rsidR="00622A70">
        <w:rPr>
          <w:rFonts w:cstheme="minorHAnsi"/>
          <w:sz w:val="24"/>
          <w:szCs w:val="24"/>
        </w:rPr>
        <w:t xml:space="preserve">…page </w:t>
      </w:r>
      <w:r w:rsidR="00F658A1">
        <w:rPr>
          <w:rFonts w:cstheme="minorHAnsi"/>
          <w:sz w:val="24"/>
          <w:szCs w:val="24"/>
        </w:rPr>
        <w:t>27-28</w:t>
      </w:r>
    </w:p>
    <w:p w14:paraId="2DB21A1A" w14:textId="77777777" w:rsidR="007F338C" w:rsidRPr="00C10061" w:rsidRDefault="007F338C" w:rsidP="0095254E">
      <w:pPr>
        <w:spacing w:line="360" w:lineRule="auto"/>
        <w:rPr>
          <w:rFonts w:cstheme="minorHAnsi"/>
          <w:sz w:val="24"/>
          <w:szCs w:val="24"/>
        </w:rPr>
      </w:pPr>
    </w:p>
    <w:p w14:paraId="2E64C827" w14:textId="1F4CB01F" w:rsidR="007F338C" w:rsidRPr="00743266" w:rsidRDefault="007F338C" w:rsidP="0095254E">
      <w:pPr>
        <w:spacing w:line="360" w:lineRule="auto"/>
        <w:rPr>
          <w:rFonts w:cstheme="minorHAnsi"/>
          <w:b/>
          <w:bCs/>
          <w:sz w:val="24"/>
          <w:szCs w:val="24"/>
          <w:u w:val="single"/>
        </w:rPr>
      </w:pPr>
      <w:r w:rsidRPr="00743266">
        <w:rPr>
          <w:rFonts w:cstheme="minorHAnsi"/>
          <w:b/>
          <w:bCs/>
          <w:sz w:val="24"/>
          <w:szCs w:val="24"/>
          <w:u w:val="single"/>
        </w:rPr>
        <w:t>Chapter seven- Bibliography</w:t>
      </w:r>
    </w:p>
    <w:p w14:paraId="2B7EB50C" w14:textId="5D409D16" w:rsidR="007F338C" w:rsidRPr="00C10061" w:rsidRDefault="00BD36F8" w:rsidP="0095254E">
      <w:pPr>
        <w:spacing w:line="360" w:lineRule="auto"/>
        <w:rPr>
          <w:rFonts w:cstheme="minorHAnsi"/>
          <w:sz w:val="24"/>
          <w:szCs w:val="24"/>
        </w:rPr>
      </w:pPr>
      <w:r>
        <w:rPr>
          <w:rFonts w:cstheme="minorHAnsi"/>
          <w:sz w:val="24"/>
          <w:szCs w:val="24"/>
        </w:rPr>
        <w:t>7.0-Bibliography… page 2</w:t>
      </w:r>
      <w:r w:rsidR="00534844">
        <w:rPr>
          <w:rFonts w:cstheme="minorHAnsi"/>
          <w:sz w:val="24"/>
          <w:szCs w:val="24"/>
        </w:rPr>
        <w:t>9-35</w:t>
      </w:r>
    </w:p>
    <w:p w14:paraId="7A36DAD7" w14:textId="77777777" w:rsidR="00BD36F8" w:rsidRDefault="00BD36F8" w:rsidP="0095254E">
      <w:pPr>
        <w:spacing w:line="360" w:lineRule="auto"/>
        <w:rPr>
          <w:rFonts w:cstheme="minorHAnsi"/>
          <w:sz w:val="24"/>
          <w:szCs w:val="24"/>
        </w:rPr>
      </w:pPr>
    </w:p>
    <w:p w14:paraId="67CB52B1" w14:textId="68B510EA" w:rsidR="007F338C" w:rsidRPr="00743266" w:rsidRDefault="007F338C" w:rsidP="0095254E">
      <w:pPr>
        <w:spacing w:line="360" w:lineRule="auto"/>
        <w:rPr>
          <w:rFonts w:cstheme="minorHAnsi"/>
          <w:b/>
          <w:bCs/>
          <w:sz w:val="24"/>
          <w:szCs w:val="24"/>
          <w:u w:val="single"/>
        </w:rPr>
      </w:pPr>
      <w:r w:rsidRPr="00743266">
        <w:rPr>
          <w:rFonts w:cstheme="minorHAnsi"/>
          <w:b/>
          <w:bCs/>
          <w:sz w:val="24"/>
          <w:szCs w:val="24"/>
          <w:u w:val="single"/>
        </w:rPr>
        <w:t>Chapter eight- Appendi</w:t>
      </w:r>
      <w:r w:rsidR="00BD36F8">
        <w:rPr>
          <w:rFonts w:cstheme="minorHAnsi"/>
          <w:b/>
          <w:bCs/>
          <w:sz w:val="24"/>
          <w:szCs w:val="24"/>
          <w:u w:val="single"/>
        </w:rPr>
        <w:t>ces</w:t>
      </w:r>
    </w:p>
    <w:p w14:paraId="589D4ADE" w14:textId="4A097C5E" w:rsidR="00BD36F8" w:rsidRPr="00C10061" w:rsidRDefault="007F338C" w:rsidP="0095254E">
      <w:pPr>
        <w:spacing w:line="360" w:lineRule="auto"/>
        <w:rPr>
          <w:rFonts w:cstheme="minorHAnsi"/>
          <w:sz w:val="24"/>
          <w:szCs w:val="24"/>
        </w:rPr>
      </w:pPr>
      <w:r w:rsidRPr="00C10061">
        <w:rPr>
          <w:rFonts w:cstheme="minorHAnsi"/>
          <w:sz w:val="24"/>
          <w:szCs w:val="24"/>
        </w:rPr>
        <w:t>8.0</w:t>
      </w:r>
      <w:r w:rsidR="00E63536">
        <w:rPr>
          <w:rFonts w:cstheme="minorHAnsi"/>
          <w:sz w:val="24"/>
          <w:szCs w:val="24"/>
        </w:rPr>
        <w:t xml:space="preserve">- </w:t>
      </w:r>
      <w:r w:rsidR="00E63536" w:rsidRPr="00E63536">
        <w:rPr>
          <w:rFonts w:cstheme="minorHAnsi"/>
          <w:sz w:val="24"/>
          <w:szCs w:val="24"/>
        </w:rPr>
        <w:t>Appendix one: Questionnaire</w:t>
      </w:r>
      <w:r w:rsidR="00E63536">
        <w:rPr>
          <w:rFonts w:cstheme="minorHAnsi"/>
          <w:sz w:val="24"/>
          <w:szCs w:val="24"/>
        </w:rPr>
        <w:t xml:space="preserve">…page </w:t>
      </w:r>
      <w:r w:rsidR="0036047F">
        <w:rPr>
          <w:rFonts w:cstheme="minorHAnsi"/>
          <w:sz w:val="24"/>
          <w:szCs w:val="24"/>
        </w:rPr>
        <w:t>36-38</w:t>
      </w:r>
    </w:p>
    <w:p w14:paraId="4C9B68C4" w14:textId="00325AF1" w:rsidR="001B302C" w:rsidRDefault="00E63536" w:rsidP="0095254E">
      <w:pPr>
        <w:spacing w:line="360" w:lineRule="auto"/>
        <w:rPr>
          <w:rFonts w:cstheme="minorHAnsi"/>
          <w:sz w:val="24"/>
          <w:szCs w:val="24"/>
        </w:rPr>
      </w:pPr>
      <w:r>
        <w:rPr>
          <w:rFonts w:cstheme="minorHAnsi"/>
          <w:sz w:val="24"/>
          <w:szCs w:val="24"/>
        </w:rPr>
        <w:t>8.1- Appendix two:</w:t>
      </w:r>
      <w:r w:rsidRPr="00E63536">
        <w:t xml:space="preserve"> </w:t>
      </w:r>
      <w:r w:rsidRPr="00E63536">
        <w:rPr>
          <w:rFonts w:cstheme="minorHAnsi"/>
          <w:sz w:val="24"/>
          <w:szCs w:val="24"/>
        </w:rPr>
        <w:t>A</w:t>
      </w:r>
      <w:r>
        <w:rPr>
          <w:rFonts w:cstheme="minorHAnsi"/>
          <w:sz w:val="24"/>
          <w:szCs w:val="24"/>
        </w:rPr>
        <w:t>pplication for ethical approval… page 3</w:t>
      </w:r>
      <w:r w:rsidR="0036047F">
        <w:rPr>
          <w:rFonts w:cstheme="minorHAnsi"/>
          <w:sz w:val="24"/>
          <w:szCs w:val="24"/>
        </w:rPr>
        <w:t>9-57</w:t>
      </w:r>
    </w:p>
    <w:p w14:paraId="5DA3592D" w14:textId="49D006A3" w:rsidR="000E4980" w:rsidRPr="00C10061" w:rsidRDefault="003C49AF" w:rsidP="0095254E">
      <w:pPr>
        <w:spacing w:line="360" w:lineRule="auto"/>
        <w:rPr>
          <w:rFonts w:cstheme="minorHAnsi"/>
          <w:b/>
          <w:bCs/>
          <w:sz w:val="24"/>
          <w:szCs w:val="24"/>
          <w:u w:val="single"/>
        </w:rPr>
      </w:pPr>
      <w:r>
        <w:rPr>
          <w:rFonts w:cstheme="minorHAnsi"/>
          <w:b/>
          <w:bCs/>
          <w:sz w:val="24"/>
          <w:szCs w:val="24"/>
          <w:u w:val="single"/>
        </w:rPr>
        <w:lastRenderedPageBreak/>
        <w:t xml:space="preserve">1.0 </w:t>
      </w:r>
      <w:r w:rsidR="000E4980" w:rsidRPr="00C10061">
        <w:rPr>
          <w:rFonts w:cstheme="minorHAnsi"/>
          <w:b/>
          <w:bCs/>
          <w:sz w:val="24"/>
          <w:szCs w:val="24"/>
          <w:u w:val="single"/>
        </w:rPr>
        <w:t>Introduction</w:t>
      </w:r>
    </w:p>
    <w:p w14:paraId="2B157ED3" w14:textId="521F1AC7" w:rsidR="009B1B88" w:rsidRPr="00C10061" w:rsidRDefault="00F92300" w:rsidP="0095254E">
      <w:pPr>
        <w:spacing w:line="360" w:lineRule="auto"/>
        <w:rPr>
          <w:rFonts w:cstheme="minorHAnsi"/>
          <w:sz w:val="24"/>
          <w:szCs w:val="24"/>
        </w:rPr>
      </w:pPr>
      <w:r w:rsidRPr="00C10061">
        <w:rPr>
          <w:rFonts w:cstheme="minorHAnsi"/>
          <w:sz w:val="24"/>
          <w:szCs w:val="24"/>
        </w:rPr>
        <w:t xml:space="preserve">This research will analyse and assess the disruption tactics which are in place by South Wales Police </w:t>
      </w:r>
      <w:r w:rsidR="009B4CBF" w:rsidRPr="00C10061">
        <w:rPr>
          <w:rFonts w:cstheme="minorHAnsi"/>
          <w:sz w:val="24"/>
          <w:szCs w:val="24"/>
        </w:rPr>
        <w:t xml:space="preserve">in overcoming the fight against serious and organised crime on the public roads. It will also be focussing on the effects in which these forms of crime </w:t>
      </w:r>
      <w:r w:rsidR="00EF73BD" w:rsidRPr="00C10061">
        <w:rPr>
          <w:rFonts w:cstheme="minorHAnsi"/>
          <w:sz w:val="24"/>
          <w:szCs w:val="24"/>
        </w:rPr>
        <w:t>have</w:t>
      </w:r>
      <w:r w:rsidR="009B4CBF" w:rsidRPr="00C10061">
        <w:rPr>
          <w:rFonts w:cstheme="minorHAnsi"/>
          <w:sz w:val="24"/>
          <w:szCs w:val="24"/>
        </w:rPr>
        <w:t xml:space="preserve"> on not just its victims, but the offenders who suffer</w:t>
      </w:r>
      <w:r w:rsidR="003B1919" w:rsidRPr="00C10061">
        <w:rPr>
          <w:rFonts w:cstheme="minorHAnsi"/>
          <w:sz w:val="24"/>
          <w:szCs w:val="24"/>
        </w:rPr>
        <w:t xml:space="preserve"> the</w:t>
      </w:r>
      <w:r w:rsidR="009B4CBF" w:rsidRPr="00C10061">
        <w:rPr>
          <w:rFonts w:cstheme="minorHAnsi"/>
          <w:sz w:val="24"/>
          <w:szCs w:val="24"/>
        </w:rPr>
        <w:t xml:space="preserve"> hard consequences due to a result of being involved in this </w:t>
      </w:r>
      <w:r w:rsidR="00EF73BD" w:rsidRPr="00C10061">
        <w:rPr>
          <w:rFonts w:cstheme="minorHAnsi"/>
          <w:sz w:val="24"/>
          <w:szCs w:val="24"/>
        </w:rPr>
        <w:t>type of</w:t>
      </w:r>
      <w:r w:rsidR="008D6336" w:rsidRPr="00C10061">
        <w:rPr>
          <w:rFonts w:cstheme="minorHAnsi"/>
          <w:sz w:val="24"/>
          <w:szCs w:val="24"/>
        </w:rPr>
        <w:t xml:space="preserve"> </w:t>
      </w:r>
      <w:r w:rsidR="009B4CBF" w:rsidRPr="00C10061">
        <w:rPr>
          <w:rFonts w:cstheme="minorHAnsi"/>
          <w:sz w:val="24"/>
          <w:szCs w:val="24"/>
        </w:rPr>
        <w:t>lifestyle. Just in 2022 in the South Wales area, investigations from a specialist department within the force which focuses purely on organised crime resulted in a total of 211 persons being jailed for a total of 763 years, with approximately 470 kg of drugs being seized and removed from the streets of South Wales</w:t>
      </w:r>
      <w:r w:rsidR="00A35794" w:rsidRPr="00C10061">
        <w:rPr>
          <w:rFonts w:cstheme="minorHAnsi"/>
          <w:sz w:val="24"/>
          <w:szCs w:val="24"/>
        </w:rPr>
        <w:t xml:space="preserve"> (South Wales Police, 2023).</w:t>
      </w:r>
      <w:r w:rsidR="008D6336" w:rsidRPr="00C10061">
        <w:rPr>
          <w:rFonts w:cstheme="minorHAnsi"/>
          <w:sz w:val="24"/>
          <w:szCs w:val="24"/>
        </w:rPr>
        <w:t xml:space="preserve"> Criminals use the roads </w:t>
      </w:r>
      <w:r w:rsidR="00EF73BD" w:rsidRPr="00C10061">
        <w:rPr>
          <w:rFonts w:cstheme="minorHAnsi"/>
          <w:sz w:val="24"/>
          <w:szCs w:val="24"/>
        </w:rPr>
        <w:t>to</w:t>
      </w:r>
      <w:r w:rsidR="008D6336" w:rsidRPr="00C10061">
        <w:rPr>
          <w:rFonts w:cstheme="minorHAnsi"/>
          <w:sz w:val="24"/>
          <w:szCs w:val="24"/>
        </w:rPr>
        <w:t xml:space="preserve"> help conduct their organised crime, to which it is important that the roads </w:t>
      </w:r>
      <w:r w:rsidR="00AE4148">
        <w:rPr>
          <w:rFonts w:cstheme="minorHAnsi"/>
          <w:sz w:val="24"/>
          <w:szCs w:val="24"/>
        </w:rPr>
        <w:t>are</w:t>
      </w:r>
      <w:r w:rsidR="008D6336" w:rsidRPr="00C10061">
        <w:rPr>
          <w:rFonts w:cstheme="minorHAnsi"/>
          <w:sz w:val="24"/>
          <w:szCs w:val="24"/>
        </w:rPr>
        <w:t xml:space="preserve"> policed effectively and efficiently </w:t>
      </w:r>
      <w:r w:rsidR="00EF73BD" w:rsidRPr="00C10061">
        <w:rPr>
          <w:rFonts w:cstheme="minorHAnsi"/>
          <w:sz w:val="24"/>
          <w:szCs w:val="24"/>
        </w:rPr>
        <w:t>to</w:t>
      </w:r>
      <w:r w:rsidR="008D6336" w:rsidRPr="00C10061">
        <w:rPr>
          <w:rFonts w:cstheme="minorHAnsi"/>
          <w:sz w:val="24"/>
          <w:szCs w:val="24"/>
        </w:rPr>
        <w:t xml:space="preserve"> prevent offenders from being able to procced with their crimes. </w:t>
      </w:r>
      <w:r w:rsidR="00EF73BD" w:rsidRPr="00C10061">
        <w:rPr>
          <w:rFonts w:cstheme="minorHAnsi"/>
          <w:sz w:val="24"/>
          <w:szCs w:val="24"/>
        </w:rPr>
        <w:t>Police officers have many legal powers when it comes to stop</w:t>
      </w:r>
      <w:r w:rsidR="00073BFB" w:rsidRPr="00C10061">
        <w:rPr>
          <w:rFonts w:cstheme="minorHAnsi"/>
          <w:sz w:val="24"/>
          <w:szCs w:val="24"/>
        </w:rPr>
        <w:t>ping</w:t>
      </w:r>
      <w:r w:rsidR="00EF73BD" w:rsidRPr="00C10061">
        <w:rPr>
          <w:rFonts w:cstheme="minorHAnsi"/>
          <w:sz w:val="24"/>
          <w:szCs w:val="24"/>
        </w:rPr>
        <w:t xml:space="preserve"> vehicles of interest that may be involved in this, where in some circumstances police officers may have to rely on several disruption tactics and assess which tactic may be the best to use in whatever situation that they may be in (College of Policing, 2013).</w:t>
      </w:r>
    </w:p>
    <w:p w14:paraId="5080ABBC" w14:textId="77777777" w:rsidR="001C54A1" w:rsidRPr="00C10061" w:rsidRDefault="001C54A1" w:rsidP="0095254E">
      <w:pPr>
        <w:spacing w:line="360" w:lineRule="auto"/>
        <w:rPr>
          <w:rFonts w:cstheme="minorHAnsi"/>
          <w:b/>
          <w:bCs/>
          <w:sz w:val="24"/>
          <w:szCs w:val="24"/>
          <w:u w:val="single"/>
        </w:rPr>
      </w:pPr>
    </w:p>
    <w:p w14:paraId="0CE1E6DC" w14:textId="4913C99C" w:rsidR="003C49AF" w:rsidRDefault="003C49AF" w:rsidP="0095254E">
      <w:pPr>
        <w:spacing w:line="360" w:lineRule="auto"/>
        <w:rPr>
          <w:rFonts w:cstheme="minorHAnsi"/>
          <w:b/>
          <w:bCs/>
          <w:sz w:val="24"/>
          <w:szCs w:val="24"/>
          <w:u w:val="single"/>
        </w:rPr>
      </w:pPr>
      <w:r>
        <w:rPr>
          <w:rFonts w:cstheme="minorHAnsi"/>
          <w:b/>
          <w:bCs/>
          <w:sz w:val="24"/>
          <w:szCs w:val="24"/>
          <w:u w:val="single"/>
        </w:rPr>
        <w:t>Literature review</w:t>
      </w:r>
    </w:p>
    <w:p w14:paraId="12B587D8" w14:textId="3079D978" w:rsidR="00F15C92" w:rsidRPr="00C10061" w:rsidRDefault="00F52038" w:rsidP="0095254E">
      <w:pPr>
        <w:spacing w:line="360" w:lineRule="auto"/>
        <w:rPr>
          <w:rFonts w:cstheme="minorHAnsi"/>
          <w:b/>
          <w:bCs/>
          <w:sz w:val="24"/>
          <w:szCs w:val="24"/>
          <w:u w:val="single"/>
        </w:rPr>
      </w:pPr>
      <w:r>
        <w:rPr>
          <w:rFonts w:cstheme="minorHAnsi"/>
          <w:b/>
          <w:bCs/>
          <w:sz w:val="24"/>
          <w:szCs w:val="24"/>
          <w:u w:val="single"/>
        </w:rPr>
        <w:t xml:space="preserve">2.0 </w:t>
      </w:r>
      <w:r w:rsidR="00F15C92" w:rsidRPr="00C10061">
        <w:rPr>
          <w:rFonts w:cstheme="minorHAnsi"/>
          <w:b/>
          <w:bCs/>
          <w:sz w:val="24"/>
          <w:szCs w:val="24"/>
          <w:u w:val="single"/>
        </w:rPr>
        <w:t>Summary</w:t>
      </w:r>
    </w:p>
    <w:p w14:paraId="59293658" w14:textId="2DAF62A9" w:rsidR="00F15C92" w:rsidRPr="00C10061" w:rsidRDefault="00F15C92" w:rsidP="0095254E">
      <w:pPr>
        <w:spacing w:line="360" w:lineRule="auto"/>
        <w:rPr>
          <w:rFonts w:cstheme="minorHAnsi"/>
          <w:sz w:val="24"/>
          <w:szCs w:val="24"/>
        </w:rPr>
      </w:pPr>
      <w:r w:rsidRPr="00C10061">
        <w:rPr>
          <w:rFonts w:cstheme="minorHAnsi"/>
          <w:sz w:val="24"/>
          <w:szCs w:val="24"/>
        </w:rPr>
        <w:t xml:space="preserve">This literature review examines the strategies and tactics used by South Wales Police </w:t>
      </w:r>
      <w:r w:rsidR="00A32860" w:rsidRPr="00C10061">
        <w:rPr>
          <w:rFonts w:cstheme="minorHAnsi"/>
          <w:sz w:val="24"/>
          <w:szCs w:val="24"/>
        </w:rPr>
        <w:t>to</w:t>
      </w:r>
      <w:r w:rsidRPr="00C10061">
        <w:rPr>
          <w:rFonts w:cstheme="minorHAnsi"/>
          <w:sz w:val="24"/>
          <w:szCs w:val="24"/>
        </w:rPr>
        <w:t xml:space="preserve"> disrupt serious and organised crime </w:t>
      </w:r>
      <w:r w:rsidR="0067456B">
        <w:rPr>
          <w:rFonts w:cstheme="minorHAnsi"/>
          <w:sz w:val="24"/>
          <w:szCs w:val="24"/>
        </w:rPr>
        <w:t xml:space="preserve">being </w:t>
      </w:r>
      <w:r w:rsidRPr="00C10061">
        <w:rPr>
          <w:rFonts w:cstheme="minorHAnsi"/>
          <w:sz w:val="24"/>
          <w:szCs w:val="24"/>
        </w:rPr>
        <w:t xml:space="preserve">committed on public roads. The term “serious and organised crime” will be investigated further, whilst also reviewing the dramatic effects </w:t>
      </w:r>
      <w:r w:rsidR="00073BFB" w:rsidRPr="00C10061">
        <w:rPr>
          <w:rFonts w:cstheme="minorHAnsi"/>
          <w:sz w:val="24"/>
          <w:szCs w:val="24"/>
        </w:rPr>
        <w:t>that</w:t>
      </w:r>
      <w:r w:rsidRPr="00C10061">
        <w:rPr>
          <w:rFonts w:cstheme="minorHAnsi"/>
          <w:sz w:val="24"/>
          <w:szCs w:val="24"/>
        </w:rPr>
        <w:t xml:space="preserve"> serious and organised crime has on the people committing </w:t>
      </w:r>
      <w:r w:rsidR="00ED2030" w:rsidRPr="00C10061">
        <w:rPr>
          <w:rFonts w:cstheme="minorHAnsi"/>
          <w:sz w:val="24"/>
          <w:szCs w:val="24"/>
        </w:rPr>
        <w:t>the</w:t>
      </w:r>
      <w:r w:rsidRPr="00C10061">
        <w:rPr>
          <w:rFonts w:cstheme="minorHAnsi"/>
          <w:sz w:val="24"/>
          <w:szCs w:val="24"/>
        </w:rPr>
        <w:t xml:space="preserve"> crime</w:t>
      </w:r>
      <w:r w:rsidR="00ED2030" w:rsidRPr="00C10061">
        <w:rPr>
          <w:rFonts w:cstheme="minorHAnsi"/>
          <w:sz w:val="24"/>
          <w:szCs w:val="24"/>
        </w:rPr>
        <w:t>s</w:t>
      </w:r>
      <w:r w:rsidRPr="00C10061">
        <w:rPr>
          <w:rFonts w:cstheme="minorHAnsi"/>
          <w:sz w:val="24"/>
          <w:szCs w:val="24"/>
        </w:rPr>
        <w:t xml:space="preserve">, direct </w:t>
      </w:r>
      <w:r w:rsidR="00073BFB" w:rsidRPr="00C10061">
        <w:rPr>
          <w:rFonts w:cstheme="minorHAnsi"/>
          <w:sz w:val="24"/>
          <w:szCs w:val="24"/>
        </w:rPr>
        <w:t>victims,</w:t>
      </w:r>
      <w:r w:rsidRPr="00C10061">
        <w:rPr>
          <w:rFonts w:cstheme="minorHAnsi"/>
          <w:sz w:val="24"/>
          <w:szCs w:val="24"/>
        </w:rPr>
        <w:t xml:space="preserve"> and the wider community. </w:t>
      </w:r>
      <w:r w:rsidR="00073BFB" w:rsidRPr="00C10061">
        <w:rPr>
          <w:rFonts w:cstheme="minorHAnsi"/>
          <w:sz w:val="24"/>
          <w:szCs w:val="24"/>
        </w:rPr>
        <w:t xml:space="preserve">Tactics will also be reviewed </w:t>
      </w:r>
      <w:r w:rsidRPr="00C10061">
        <w:rPr>
          <w:rFonts w:cstheme="minorHAnsi"/>
          <w:sz w:val="24"/>
          <w:szCs w:val="24"/>
        </w:rPr>
        <w:t>that are available and utilised by South Wales Police to disrupt serious and organised crime</w:t>
      </w:r>
      <w:r w:rsidR="008D6336" w:rsidRPr="00C10061">
        <w:rPr>
          <w:rFonts w:cstheme="minorHAnsi"/>
          <w:sz w:val="24"/>
          <w:szCs w:val="24"/>
        </w:rPr>
        <w:t>.</w:t>
      </w:r>
    </w:p>
    <w:p w14:paraId="1D16B5BF" w14:textId="77777777" w:rsidR="00F15C92" w:rsidRPr="00C10061" w:rsidRDefault="00F15C92" w:rsidP="0095254E">
      <w:pPr>
        <w:spacing w:line="360" w:lineRule="auto"/>
        <w:rPr>
          <w:rFonts w:cstheme="minorHAnsi"/>
          <w:sz w:val="24"/>
          <w:szCs w:val="24"/>
        </w:rPr>
      </w:pPr>
    </w:p>
    <w:p w14:paraId="52DCFDED" w14:textId="77777777" w:rsidR="00F52038" w:rsidRDefault="00F52038" w:rsidP="0095254E">
      <w:pPr>
        <w:spacing w:line="360" w:lineRule="auto"/>
        <w:rPr>
          <w:rFonts w:cstheme="minorHAnsi"/>
          <w:b/>
          <w:bCs/>
          <w:sz w:val="24"/>
          <w:szCs w:val="24"/>
          <w:u w:val="single"/>
        </w:rPr>
      </w:pPr>
    </w:p>
    <w:p w14:paraId="247D041C" w14:textId="77777777" w:rsidR="00F52038" w:rsidRDefault="00F52038" w:rsidP="0095254E">
      <w:pPr>
        <w:spacing w:line="360" w:lineRule="auto"/>
        <w:rPr>
          <w:rFonts w:cstheme="minorHAnsi"/>
          <w:b/>
          <w:bCs/>
          <w:sz w:val="24"/>
          <w:szCs w:val="24"/>
          <w:u w:val="single"/>
        </w:rPr>
      </w:pPr>
    </w:p>
    <w:p w14:paraId="37A4F4CC" w14:textId="77777777" w:rsidR="001B302C" w:rsidRDefault="001B302C" w:rsidP="0095254E">
      <w:pPr>
        <w:spacing w:line="360" w:lineRule="auto"/>
        <w:rPr>
          <w:rFonts w:cstheme="minorHAnsi"/>
          <w:b/>
          <w:bCs/>
          <w:sz w:val="24"/>
          <w:szCs w:val="24"/>
          <w:u w:val="single"/>
        </w:rPr>
      </w:pPr>
    </w:p>
    <w:p w14:paraId="0B4729D2" w14:textId="010F00F9" w:rsidR="00F15C92" w:rsidRPr="00C10061" w:rsidRDefault="00F52038" w:rsidP="0095254E">
      <w:pPr>
        <w:spacing w:line="360" w:lineRule="auto"/>
        <w:rPr>
          <w:rFonts w:cstheme="minorHAnsi"/>
          <w:b/>
          <w:bCs/>
          <w:sz w:val="24"/>
          <w:szCs w:val="24"/>
          <w:u w:val="single"/>
        </w:rPr>
      </w:pPr>
      <w:r>
        <w:rPr>
          <w:rFonts w:cstheme="minorHAnsi"/>
          <w:b/>
          <w:bCs/>
          <w:sz w:val="24"/>
          <w:szCs w:val="24"/>
          <w:u w:val="single"/>
        </w:rPr>
        <w:lastRenderedPageBreak/>
        <w:t xml:space="preserve">2.1 </w:t>
      </w:r>
      <w:r w:rsidR="00F15C92" w:rsidRPr="00C10061">
        <w:rPr>
          <w:rFonts w:cstheme="minorHAnsi"/>
          <w:b/>
          <w:bCs/>
          <w:sz w:val="24"/>
          <w:szCs w:val="24"/>
          <w:u w:val="single"/>
        </w:rPr>
        <w:t>Introduction</w:t>
      </w:r>
    </w:p>
    <w:p w14:paraId="441C1111" w14:textId="48032EEC" w:rsidR="00F15C92" w:rsidRPr="00C10061" w:rsidRDefault="00F15C92" w:rsidP="0095254E">
      <w:pPr>
        <w:spacing w:line="360" w:lineRule="auto"/>
        <w:rPr>
          <w:rFonts w:cstheme="minorHAnsi"/>
          <w:sz w:val="24"/>
          <w:szCs w:val="24"/>
        </w:rPr>
      </w:pPr>
      <w:r w:rsidRPr="00C10061">
        <w:rPr>
          <w:rFonts w:cstheme="minorHAnsi"/>
          <w:sz w:val="24"/>
          <w:szCs w:val="24"/>
        </w:rPr>
        <w:t xml:space="preserve">Serious and Organised Crime is planned and co-ordinated criminal behaviour, which is conducted by a group of people who work together on a continuing basis, with their motivation usually being a financial gain (CPS, 2019). There are many </w:t>
      </w:r>
      <w:r w:rsidR="00284FBD" w:rsidRPr="00C10061">
        <w:rPr>
          <w:rFonts w:cstheme="minorHAnsi"/>
          <w:sz w:val="24"/>
          <w:szCs w:val="24"/>
        </w:rPr>
        <w:t>forms</w:t>
      </w:r>
      <w:r w:rsidRPr="00C10061">
        <w:rPr>
          <w:rFonts w:cstheme="minorHAnsi"/>
          <w:sz w:val="24"/>
          <w:szCs w:val="24"/>
        </w:rPr>
        <w:t xml:space="preserve"> of crimes which lie under the threshold and umbrella term of serious and organised </w:t>
      </w:r>
      <w:r w:rsidR="00284FBD" w:rsidRPr="00C10061">
        <w:rPr>
          <w:rFonts w:cstheme="minorHAnsi"/>
          <w:sz w:val="24"/>
          <w:szCs w:val="24"/>
        </w:rPr>
        <w:t>c</w:t>
      </w:r>
      <w:r w:rsidRPr="00C10061">
        <w:rPr>
          <w:rFonts w:cstheme="minorHAnsi"/>
          <w:sz w:val="24"/>
          <w:szCs w:val="24"/>
        </w:rPr>
        <w:t>rime</w:t>
      </w:r>
      <w:r w:rsidR="00284FBD" w:rsidRPr="00C10061">
        <w:rPr>
          <w:rFonts w:cstheme="minorHAnsi"/>
          <w:sz w:val="24"/>
          <w:szCs w:val="24"/>
        </w:rPr>
        <w:t>,</w:t>
      </w:r>
      <w:r w:rsidRPr="00C10061">
        <w:rPr>
          <w:rFonts w:cstheme="minorHAnsi"/>
          <w:sz w:val="24"/>
          <w:szCs w:val="24"/>
        </w:rPr>
        <w:t xml:space="preserve"> which </w:t>
      </w:r>
      <w:r w:rsidR="00284FBD" w:rsidRPr="00C10061">
        <w:rPr>
          <w:rFonts w:cstheme="minorHAnsi"/>
          <w:sz w:val="24"/>
          <w:szCs w:val="24"/>
        </w:rPr>
        <w:t xml:space="preserve">may </w:t>
      </w:r>
      <w:r w:rsidR="00AE4148" w:rsidRPr="00C10061">
        <w:rPr>
          <w:rFonts w:cstheme="minorHAnsi"/>
          <w:sz w:val="24"/>
          <w:szCs w:val="24"/>
        </w:rPr>
        <w:t>be</w:t>
      </w:r>
      <w:r w:rsidR="00AE4148">
        <w:rPr>
          <w:rFonts w:cstheme="minorHAnsi"/>
          <w:sz w:val="24"/>
          <w:szCs w:val="24"/>
        </w:rPr>
        <w:t xml:space="preserve"> drugs</w:t>
      </w:r>
      <w:r w:rsidRPr="00C10061">
        <w:rPr>
          <w:rFonts w:cstheme="minorHAnsi"/>
          <w:sz w:val="24"/>
          <w:szCs w:val="24"/>
        </w:rPr>
        <w:t xml:space="preserve"> and county lines, child sexual exploitation, modern day slavery, financial fraud, </w:t>
      </w:r>
      <w:r w:rsidR="00FD2221" w:rsidRPr="00C10061">
        <w:rPr>
          <w:rFonts w:cstheme="minorHAnsi"/>
          <w:sz w:val="24"/>
          <w:szCs w:val="24"/>
        </w:rPr>
        <w:t>cybercrime,</w:t>
      </w:r>
      <w:r w:rsidRPr="00C10061">
        <w:rPr>
          <w:rFonts w:cstheme="minorHAnsi"/>
          <w:sz w:val="24"/>
          <w:szCs w:val="24"/>
        </w:rPr>
        <w:t xml:space="preserve"> and car crime</w:t>
      </w:r>
      <w:r w:rsidR="00284FBD" w:rsidRPr="00C10061">
        <w:rPr>
          <w:rFonts w:cstheme="minorHAnsi"/>
          <w:sz w:val="24"/>
          <w:szCs w:val="24"/>
        </w:rPr>
        <w:t xml:space="preserve"> (Crimestoppers,</w:t>
      </w:r>
      <w:r w:rsidR="00FD2221" w:rsidRPr="00C10061">
        <w:rPr>
          <w:rFonts w:cstheme="minorHAnsi"/>
          <w:sz w:val="24"/>
          <w:szCs w:val="24"/>
        </w:rPr>
        <w:t xml:space="preserve"> </w:t>
      </w:r>
      <w:r w:rsidR="00284FBD" w:rsidRPr="00C10061">
        <w:rPr>
          <w:rFonts w:cstheme="minorHAnsi"/>
          <w:sz w:val="24"/>
          <w:szCs w:val="24"/>
        </w:rPr>
        <w:t>2020)</w:t>
      </w:r>
      <w:r w:rsidRPr="00C10061">
        <w:rPr>
          <w:rFonts w:cstheme="minorHAnsi"/>
          <w:sz w:val="24"/>
          <w:szCs w:val="24"/>
        </w:rPr>
        <w:t xml:space="preserve">. There are estimated to be more than </w:t>
      </w:r>
      <w:r w:rsidR="00FD2221" w:rsidRPr="00C10061">
        <w:rPr>
          <w:rFonts w:cstheme="minorHAnsi"/>
          <w:sz w:val="24"/>
          <w:szCs w:val="24"/>
        </w:rPr>
        <w:t>4,500 s</w:t>
      </w:r>
      <w:r w:rsidRPr="00C10061">
        <w:rPr>
          <w:rFonts w:cstheme="minorHAnsi"/>
          <w:sz w:val="24"/>
          <w:szCs w:val="24"/>
        </w:rPr>
        <w:t xml:space="preserve">erious and </w:t>
      </w:r>
      <w:r w:rsidR="00FD2221" w:rsidRPr="00C10061">
        <w:rPr>
          <w:rFonts w:cstheme="minorHAnsi"/>
          <w:sz w:val="24"/>
          <w:szCs w:val="24"/>
        </w:rPr>
        <w:t>o</w:t>
      </w:r>
      <w:r w:rsidRPr="00C10061">
        <w:rPr>
          <w:rFonts w:cstheme="minorHAnsi"/>
          <w:sz w:val="24"/>
          <w:szCs w:val="24"/>
        </w:rPr>
        <w:t>rganised Crime groups in the United Kingdom, with the annual cost of serious and organised crime in 2015-16 being £37 billion (NAO, 2019).</w:t>
      </w:r>
    </w:p>
    <w:p w14:paraId="03C7805D" w14:textId="06305AE0" w:rsidR="00F15C92" w:rsidRPr="00C10061" w:rsidRDefault="00F15C92" w:rsidP="0095254E">
      <w:pPr>
        <w:spacing w:line="360" w:lineRule="auto"/>
        <w:rPr>
          <w:rFonts w:cstheme="minorHAnsi"/>
          <w:sz w:val="24"/>
          <w:szCs w:val="24"/>
        </w:rPr>
      </w:pPr>
      <w:r w:rsidRPr="00C10061">
        <w:rPr>
          <w:rFonts w:cstheme="minorHAnsi"/>
          <w:sz w:val="24"/>
          <w:szCs w:val="24"/>
        </w:rPr>
        <w:t>County lines is a term in which mobile phone lines are used by gangs, to help them infiltrate areas where a need for these substances is identified, with it being estimated that approximately 46,000 young persons between the ages of ten and eighteen being believed to be a part of or associated with these gangs (William</w:t>
      </w:r>
      <w:r w:rsidR="00FD2221" w:rsidRPr="00C10061">
        <w:rPr>
          <w:rFonts w:cstheme="minorHAnsi"/>
          <w:sz w:val="24"/>
          <w:szCs w:val="24"/>
        </w:rPr>
        <w:t>s</w:t>
      </w:r>
      <w:r w:rsidRPr="00C10061">
        <w:rPr>
          <w:rFonts w:cstheme="minorHAnsi"/>
          <w:sz w:val="24"/>
          <w:szCs w:val="24"/>
        </w:rPr>
        <w:t xml:space="preserve"> and Finlay, 2018). Persons who are of a young age, are seen as ideal targets to be recruited for these gangs due to having limited</w:t>
      </w:r>
      <w:r w:rsidR="00FD2221" w:rsidRPr="00C10061">
        <w:rPr>
          <w:rFonts w:cstheme="minorHAnsi"/>
          <w:sz w:val="24"/>
          <w:szCs w:val="24"/>
        </w:rPr>
        <w:t xml:space="preserve"> money</w:t>
      </w:r>
      <w:r w:rsidRPr="00C10061">
        <w:rPr>
          <w:rFonts w:cstheme="minorHAnsi"/>
          <w:sz w:val="24"/>
          <w:szCs w:val="24"/>
        </w:rPr>
        <w:t xml:space="preserve"> or no criminal footprint, </w:t>
      </w:r>
      <w:r w:rsidR="00FD2221" w:rsidRPr="00C10061">
        <w:rPr>
          <w:rFonts w:cstheme="minorHAnsi"/>
          <w:sz w:val="24"/>
          <w:szCs w:val="24"/>
        </w:rPr>
        <w:t>and</w:t>
      </w:r>
      <w:r w:rsidRPr="00C10061">
        <w:rPr>
          <w:rFonts w:cstheme="minorHAnsi"/>
          <w:sz w:val="24"/>
          <w:szCs w:val="24"/>
        </w:rPr>
        <w:t xml:space="preserve"> it is an opportunity for them to start making so called “easy” money</w:t>
      </w:r>
      <w:r w:rsidR="002C163D" w:rsidRPr="00C10061">
        <w:rPr>
          <w:rFonts w:cstheme="minorHAnsi"/>
          <w:sz w:val="24"/>
          <w:szCs w:val="24"/>
        </w:rPr>
        <w:t xml:space="preserve"> </w:t>
      </w:r>
      <w:r w:rsidRPr="00C10061">
        <w:rPr>
          <w:rFonts w:cstheme="minorHAnsi"/>
          <w:sz w:val="24"/>
          <w:szCs w:val="24"/>
        </w:rPr>
        <w:t xml:space="preserve">by doing </w:t>
      </w:r>
      <w:r w:rsidR="002C163D" w:rsidRPr="00C10061">
        <w:rPr>
          <w:rFonts w:cstheme="minorHAnsi"/>
          <w:sz w:val="24"/>
          <w:szCs w:val="24"/>
        </w:rPr>
        <w:t xml:space="preserve">simple tasks such as </w:t>
      </w:r>
      <w:r w:rsidRPr="00C10061">
        <w:rPr>
          <w:rFonts w:cstheme="minorHAnsi"/>
          <w:sz w:val="24"/>
          <w:szCs w:val="24"/>
        </w:rPr>
        <w:t xml:space="preserve">picking up </w:t>
      </w:r>
      <w:r w:rsidR="002C163D" w:rsidRPr="00C10061">
        <w:rPr>
          <w:rFonts w:cstheme="minorHAnsi"/>
          <w:sz w:val="24"/>
          <w:szCs w:val="24"/>
        </w:rPr>
        <w:t>drugs</w:t>
      </w:r>
      <w:r w:rsidRPr="00C10061">
        <w:rPr>
          <w:rFonts w:cstheme="minorHAnsi"/>
          <w:sz w:val="24"/>
          <w:szCs w:val="24"/>
        </w:rPr>
        <w:t xml:space="preserve"> and delivering it to </w:t>
      </w:r>
      <w:r w:rsidR="002C163D" w:rsidRPr="00C10061">
        <w:rPr>
          <w:rFonts w:cstheme="minorHAnsi"/>
          <w:sz w:val="24"/>
          <w:szCs w:val="24"/>
        </w:rPr>
        <w:t>a</w:t>
      </w:r>
      <w:r w:rsidRPr="00C10061">
        <w:rPr>
          <w:rFonts w:cstheme="minorHAnsi"/>
          <w:sz w:val="24"/>
          <w:szCs w:val="24"/>
        </w:rPr>
        <w:t xml:space="preserve"> buyer (Cardiff Council,</w:t>
      </w:r>
      <w:r w:rsidR="002C163D" w:rsidRPr="00C10061">
        <w:rPr>
          <w:rFonts w:cstheme="minorHAnsi"/>
          <w:sz w:val="24"/>
          <w:szCs w:val="24"/>
        </w:rPr>
        <w:t xml:space="preserve"> </w:t>
      </w:r>
      <w:r w:rsidRPr="00C10061">
        <w:rPr>
          <w:rFonts w:cstheme="minorHAnsi"/>
          <w:sz w:val="24"/>
          <w:szCs w:val="24"/>
        </w:rPr>
        <w:t xml:space="preserve">2018). According to Little and Steinberg (2006), there are five key factors for persons becoming involved in county lines, with these being low job opportunities, high levels of peer group pressure, poor neighbourhood conditions, parental substance </w:t>
      </w:r>
      <w:r w:rsidR="002C163D" w:rsidRPr="00C10061">
        <w:rPr>
          <w:rFonts w:cstheme="minorHAnsi"/>
          <w:sz w:val="24"/>
          <w:szCs w:val="24"/>
        </w:rPr>
        <w:t xml:space="preserve">abuse </w:t>
      </w:r>
      <w:r w:rsidRPr="00C10061">
        <w:rPr>
          <w:rFonts w:cstheme="minorHAnsi"/>
          <w:sz w:val="24"/>
          <w:szCs w:val="24"/>
        </w:rPr>
        <w:t>and a low quality of parenting from a young age. Persons who recruit individuals to become involved in county lines usually look for persons who are vulnerable, as due to the situation or circumstances in that they are in, they are unable to protect themselves from either harm or exploitation (Northumbria Police, 2022).</w:t>
      </w:r>
    </w:p>
    <w:p w14:paraId="17941254" w14:textId="77777777" w:rsidR="00F15C92" w:rsidRPr="00C10061" w:rsidRDefault="00F15C92" w:rsidP="0095254E">
      <w:pPr>
        <w:spacing w:line="360" w:lineRule="auto"/>
        <w:rPr>
          <w:rFonts w:cstheme="minorHAnsi"/>
          <w:sz w:val="24"/>
          <w:szCs w:val="24"/>
        </w:rPr>
      </w:pPr>
    </w:p>
    <w:p w14:paraId="268FF03E" w14:textId="57B6A5CC" w:rsidR="00F15C92" w:rsidRPr="00C10061" w:rsidRDefault="00F52038" w:rsidP="0095254E">
      <w:pPr>
        <w:spacing w:line="360" w:lineRule="auto"/>
        <w:rPr>
          <w:rFonts w:cstheme="minorHAnsi"/>
          <w:b/>
          <w:bCs/>
          <w:sz w:val="24"/>
          <w:szCs w:val="24"/>
          <w:u w:val="single"/>
        </w:rPr>
      </w:pPr>
      <w:r>
        <w:rPr>
          <w:rFonts w:cstheme="minorHAnsi"/>
          <w:b/>
          <w:bCs/>
          <w:sz w:val="24"/>
          <w:szCs w:val="24"/>
          <w:u w:val="single"/>
        </w:rPr>
        <w:t xml:space="preserve">2.2 </w:t>
      </w:r>
      <w:r w:rsidR="00F15C92" w:rsidRPr="00C10061">
        <w:rPr>
          <w:rFonts w:cstheme="minorHAnsi"/>
          <w:b/>
          <w:bCs/>
          <w:sz w:val="24"/>
          <w:szCs w:val="24"/>
          <w:u w:val="single"/>
        </w:rPr>
        <w:t>The effects that serious and organised crime has on offenders and victims.</w:t>
      </w:r>
    </w:p>
    <w:p w14:paraId="7B003830" w14:textId="081B0983" w:rsidR="00F15C92" w:rsidRPr="00C10061" w:rsidRDefault="00F15C92" w:rsidP="0095254E">
      <w:pPr>
        <w:spacing w:before="240" w:line="360" w:lineRule="auto"/>
        <w:rPr>
          <w:rFonts w:cstheme="minorHAnsi"/>
          <w:sz w:val="24"/>
          <w:szCs w:val="24"/>
        </w:rPr>
      </w:pPr>
      <w:r w:rsidRPr="00C10061">
        <w:rPr>
          <w:rFonts w:cstheme="minorHAnsi"/>
          <w:sz w:val="24"/>
          <w:szCs w:val="24"/>
        </w:rPr>
        <w:t>Serious and Organised Crime can have a major effect on the persons who are involved in it, and other members of the public who have been victim to it. Three men who were involved in running a website on the “dark web” selling drugs, were jailed for a total of 43 and a half years. It was discovered that</w:t>
      </w:r>
      <w:r w:rsidR="002C163D" w:rsidRPr="00C10061">
        <w:rPr>
          <w:rFonts w:cstheme="minorHAnsi"/>
          <w:sz w:val="24"/>
          <w:szCs w:val="24"/>
        </w:rPr>
        <w:t xml:space="preserve"> the persons involved</w:t>
      </w:r>
      <w:r w:rsidRPr="00C10061">
        <w:rPr>
          <w:rFonts w:cstheme="minorHAnsi"/>
          <w:sz w:val="24"/>
          <w:szCs w:val="24"/>
        </w:rPr>
        <w:t xml:space="preserve"> were mixing drugs with fentanyl, which is over 100 times stronger that morphine (National Crime Agency, 2020). In the year 2020, it </w:t>
      </w:r>
      <w:r w:rsidRPr="00C10061">
        <w:rPr>
          <w:rFonts w:cstheme="minorHAnsi"/>
          <w:sz w:val="24"/>
          <w:szCs w:val="24"/>
        </w:rPr>
        <w:lastRenderedPageBreak/>
        <w:t xml:space="preserve">was recorded that the number of drug related deaths in England and Wales was the highest it had ever been since </w:t>
      </w:r>
      <w:r w:rsidR="002C163D" w:rsidRPr="00C10061">
        <w:rPr>
          <w:rFonts w:cstheme="minorHAnsi"/>
          <w:sz w:val="24"/>
          <w:szCs w:val="24"/>
        </w:rPr>
        <w:t xml:space="preserve">records had started </w:t>
      </w:r>
      <w:r w:rsidRPr="00C10061">
        <w:rPr>
          <w:rFonts w:cstheme="minorHAnsi"/>
          <w:sz w:val="24"/>
          <w:szCs w:val="24"/>
        </w:rPr>
        <w:t>back in 1993 (Ambrose,</w:t>
      </w:r>
      <w:r w:rsidR="002C163D" w:rsidRPr="00C10061">
        <w:rPr>
          <w:rFonts w:cstheme="minorHAnsi"/>
          <w:sz w:val="24"/>
          <w:szCs w:val="24"/>
        </w:rPr>
        <w:t xml:space="preserve"> </w:t>
      </w:r>
      <w:r w:rsidRPr="00C10061">
        <w:rPr>
          <w:rFonts w:cstheme="minorHAnsi"/>
          <w:sz w:val="24"/>
          <w:szCs w:val="24"/>
        </w:rPr>
        <w:t>2021). As per Shearing</w:t>
      </w:r>
      <w:r w:rsidR="002C163D" w:rsidRPr="00C10061">
        <w:rPr>
          <w:rFonts w:cstheme="minorHAnsi"/>
          <w:sz w:val="24"/>
          <w:szCs w:val="24"/>
        </w:rPr>
        <w:t>,</w:t>
      </w:r>
      <w:r w:rsidRPr="00C10061">
        <w:rPr>
          <w:rFonts w:cstheme="minorHAnsi"/>
          <w:sz w:val="24"/>
          <w:szCs w:val="24"/>
        </w:rPr>
        <w:t xml:space="preserve"> (2022), a total of 4,561 deaths were registered</w:t>
      </w:r>
      <w:r w:rsidR="002C163D" w:rsidRPr="00C10061">
        <w:rPr>
          <w:rFonts w:cstheme="minorHAnsi"/>
          <w:sz w:val="24"/>
          <w:szCs w:val="24"/>
        </w:rPr>
        <w:t xml:space="preserve"> in 2021</w:t>
      </w:r>
      <w:r w:rsidRPr="00C10061">
        <w:rPr>
          <w:rFonts w:cstheme="minorHAnsi"/>
          <w:sz w:val="24"/>
          <w:szCs w:val="24"/>
        </w:rPr>
        <w:t xml:space="preserve"> which were related to drug poisoning, which is an equivalent to a rate of 79.5 per one million people. Shearing also further details how more than twice as many men had died due to drug overdoses than women, and that the highest rate in terms of age of those who had died were aged between 45-49.</w:t>
      </w:r>
    </w:p>
    <w:p w14:paraId="52787615" w14:textId="35D7E79E" w:rsidR="00F15C92" w:rsidRPr="00C10061" w:rsidRDefault="00F15C92" w:rsidP="0095254E">
      <w:pPr>
        <w:spacing w:before="240" w:line="360" w:lineRule="auto"/>
        <w:rPr>
          <w:rFonts w:cstheme="minorHAnsi"/>
          <w:sz w:val="24"/>
          <w:szCs w:val="24"/>
        </w:rPr>
      </w:pPr>
      <w:r w:rsidRPr="00C10061">
        <w:rPr>
          <w:rFonts w:cstheme="minorHAnsi"/>
          <w:sz w:val="24"/>
          <w:szCs w:val="24"/>
        </w:rPr>
        <w:t xml:space="preserve">Serious and </w:t>
      </w:r>
      <w:r w:rsidR="00F669D7">
        <w:rPr>
          <w:rFonts w:cstheme="minorHAnsi"/>
          <w:sz w:val="24"/>
          <w:szCs w:val="24"/>
        </w:rPr>
        <w:t>o</w:t>
      </w:r>
      <w:r w:rsidRPr="00C10061">
        <w:rPr>
          <w:rFonts w:cstheme="minorHAnsi"/>
          <w:sz w:val="24"/>
          <w:szCs w:val="24"/>
        </w:rPr>
        <w:t xml:space="preserve">rganised crime causes major violence issues due to the associated gang culture, with rival gangs wanting to cause serious harm to their opposition as they may feel </w:t>
      </w:r>
      <w:r w:rsidR="00F669D7">
        <w:rPr>
          <w:rFonts w:cstheme="minorHAnsi"/>
          <w:sz w:val="24"/>
          <w:szCs w:val="24"/>
        </w:rPr>
        <w:t>under threat</w:t>
      </w:r>
      <w:r w:rsidRPr="00C10061">
        <w:rPr>
          <w:rFonts w:cstheme="minorHAnsi"/>
          <w:sz w:val="24"/>
          <w:szCs w:val="24"/>
        </w:rPr>
        <w:t xml:space="preserve"> that they are stealing their “customers”. Many of these persons who are involved in these gangs carry knives for protection, with knife related behaviour among young people increasing yearly (Kneebone, 2018). This can result in severe consequences for the persons who are caught up in the acts of serious and organised crime, with it sometimes leading to a deadly ending.  In 2023, a total of </w:t>
      </w:r>
      <w:r w:rsidR="00356E69" w:rsidRPr="00C10061">
        <w:rPr>
          <w:rFonts w:cstheme="minorHAnsi"/>
          <w:sz w:val="24"/>
          <w:szCs w:val="24"/>
        </w:rPr>
        <w:t>7</w:t>
      </w:r>
      <w:r w:rsidRPr="00C10061">
        <w:rPr>
          <w:rFonts w:cstheme="minorHAnsi"/>
          <w:sz w:val="24"/>
          <w:szCs w:val="24"/>
        </w:rPr>
        <w:t xml:space="preserve"> </w:t>
      </w:r>
      <w:r w:rsidR="00356E69" w:rsidRPr="00C10061">
        <w:rPr>
          <w:rFonts w:cstheme="minorHAnsi"/>
          <w:sz w:val="24"/>
          <w:szCs w:val="24"/>
        </w:rPr>
        <w:t>persons</w:t>
      </w:r>
      <w:r w:rsidRPr="00C10061">
        <w:rPr>
          <w:rFonts w:cstheme="minorHAnsi"/>
          <w:sz w:val="24"/>
          <w:szCs w:val="24"/>
        </w:rPr>
        <w:t xml:space="preserve"> were arrested and sentenced to a total of 119 years in prison after a young person was stabbed to death following a dispute over drugs, after the person that was killed was believed to have been selling drugs on another gang’s patch (South Wales Police, 2021). Some of the persons who are involved in serious and organised crime, can be seen as potential victims of modern slavery as they may be forced into taking part in the crimes in which they are committing by persons higher up using threats and intimidation (O’Brien and Palmer, 2022). This form of crime can have a great effect on the victims involved, with victims of</w:t>
      </w:r>
      <w:r w:rsidR="00F669D7">
        <w:rPr>
          <w:rFonts w:cstheme="minorHAnsi"/>
          <w:sz w:val="24"/>
          <w:szCs w:val="24"/>
        </w:rPr>
        <w:t>ten</w:t>
      </w:r>
      <w:r w:rsidRPr="00C10061">
        <w:rPr>
          <w:rFonts w:cstheme="minorHAnsi"/>
          <w:sz w:val="24"/>
          <w:szCs w:val="24"/>
        </w:rPr>
        <w:t xml:space="preserve"> suffering from major upset and distress, with some victims left feeling a great sense of anger and wanting to seek revenge (Wrede, Ask and Stromwell, 2015).  Research conducted by Wrede, Ask and Stromwell states how persons go through a mix of emotions when</w:t>
      </w:r>
      <w:r w:rsidR="00356E69" w:rsidRPr="00C10061">
        <w:rPr>
          <w:rFonts w:cstheme="minorHAnsi"/>
          <w:sz w:val="24"/>
          <w:szCs w:val="24"/>
        </w:rPr>
        <w:t xml:space="preserve"> they</w:t>
      </w:r>
      <w:r w:rsidRPr="00C10061">
        <w:rPr>
          <w:rFonts w:cstheme="minorHAnsi"/>
          <w:sz w:val="24"/>
          <w:szCs w:val="24"/>
        </w:rPr>
        <w:t xml:space="preserve"> fall victim to crime, and that many </w:t>
      </w:r>
      <w:r w:rsidR="00735433" w:rsidRPr="00C10061">
        <w:rPr>
          <w:rFonts w:cstheme="minorHAnsi"/>
          <w:sz w:val="24"/>
          <w:szCs w:val="24"/>
        </w:rPr>
        <w:t>victims’</w:t>
      </w:r>
      <w:r w:rsidRPr="00C10061">
        <w:rPr>
          <w:rFonts w:cstheme="minorHAnsi"/>
          <w:sz w:val="24"/>
          <w:szCs w:val="24"/>
        </w:rPr>
        <w:t xml:space="preserve"> years on from when an incident has occurred can be </w:t>
      </w:r>
      <w:r w:rsidR="001B4B81" w:rsidRPr="00C10061">
        <w:rPr>
          <w:rFonts w:cstheme="minorHAnsi"/>
          <w:sz w:val="24"/>
          <w:szCs w:val="24"/>
        </w:rPr>
        <w:t>affected</w:t>
      </w:r>
      <w:r w:rsidRPr="00C10061">
        <w:rPr>
          <w:rFonts w:cstheme="minorHAnsi"/>
          <w:sz w:val="24"/>
          <w:szCs w:val="24"/>
        </w:rPr>
        <w:t xml:space="preserve"> with issues such as PTSD.</w:t>
      </w:r>
    </w:p>
    <w:p w14:paraId="7256EC27" w14:textId="22248D75" w:rsidR="00F15C92" w:rsidRPr="00C10061" w:rsidRDefault="00F15C92" w:rsidP="0095254E">
      <w:pPr>
        <w:spacing w:before="240" w:line="360" w:lineRule="auto"/>
        <w:rPr>
          <w:rFonts w:cstheme="minorHAnsi"/>
          <w:sz w:val="24"/>
          <w:szCs w:val="24"/>
        </w:rPr>
      </w:pPr>
      <w:r w:rsidRPr="00C10061">
        <w:rPr>
          <w:rFonts w:cstheme="minorHAnsi"/>
          <w:sz w:val="24"/>
          <w:szCs w:val="24"/>
        </w:rPr>
        <w:t xml:space="preserve">The government have set up a framework in what is known as a National Referral Mechanism (NRM) to identify victims of this. GOV.UK (2022), goes on to tell us how the victims may not be aware that they are being exploited, and that they may have only consented to certain elements of their exploitation, or have accepted the situation in which they are in. GOV.UK further details in their report that referrals should only be made by a </w:t>
      </w:r>
      <w:r w:rsidRPr="00C10061">
        <w:rPr>
          <w:rFonts w:cstheme="minorHAnsi"/>
          <w:sz w:val="24"/>
          <w:szCs w:val="24"/>
        </w:rPr>
        <w:lastRenderedPageBreak/>
        <w:t>designated first responder, such as the police force, where they may suspect someone of being involved in modern day slavery, or where a person has consented to and understood the complication of the referral. Persons who are identified as victims through the NRM, can be offered access to protection, and be referred to the relevant partner agencies so that they can be provided further guidance and support (Abou Merhi</w:t>
      </w:r>
      <w:r w:rsidR="00735433" w:rsidRPr="00C10061">
        <w:rPr>
          <w:rFonts w:cstheme="minorHAnsi"/>
          <w:sz w:val="24"/>
          <w:szCs w:val="24"/>
        </w:rPr>
        <w:t>,</w:t>
      </w:r>
      <w:r w:rsidRPr="00C10061">
        <w:rPr>
          <w:rFonts w:cstheme="minorHAnsi"/>
          <w:sz w:val="24"/>
          <w:szCs w:val="24"/>
        </w:rPr>
        <w:t xml:space="preserve"> 2021).</w:t>
      </w:r>
    </w:p>
    <w:p w14:paraId="0BAE7CEC" w14:textId="77777777" w:rsidR="00F15C92" w:rsidRPr="00C10061" w:rsidRDefault="00F15C92" w:rsidP="0095254E">
      <w:pPr>
        <w:spacing w:before="240" w:line="360" w:lineRule="auto"/>
        <w:rPr>
          <w:rFonts w:cstheme="minorHAnsi"/>
          <w:sz w:val="24"/>
          <w:szCs w:val="24"/>
        </w:rPr>
      </w:pPr>
    </w:p>
    <w:p w14:paraId="3FFB1AD0" w14:textId="05ACC665" w:rsidR="00F15C92" w:rsidRPr="00C10061" w:rsidRDefault="00F52038" w:rsidP="0095254E">
      <w:pPr>
        <w:spacing w:line="360" w:lineRule="auto"/>
        <w:rPr>
          <w:rFonts w:cstheme="minorHAnsi"/>
          <w:b/>
          <w:bCs/>
          <w:sz w:val="24"/>
          <w:szCs w:val="24"/>
          <w:u w:val="single"/>
        </w:rPr>
      </w:pPr>
      <w:r>
        <w:rPr>
          <w:rFonts w:cstheme="minorHAnsi"/>
          <w:b/>
          <w:bCs/>
          <w:sz w:val="24"/>
          <w:szCs w:val="24"/>
          <w:u w:val="single"/>
        </w:rPr>
        <w:t xml:space="preserve">2.3 </w:t>
      </w:r>
      <w:r w:rsidR="00F15C92" w:rsidRPr="00C10061">
        <w:rPr>
          <w:rFonts w:cstheme="minorHAnsi"/>
          <w:b/>
          <w:bCs/>
          <w:sz w:val="24"/>
          <w:szCs w:val="24"/>
          <w:u w:val="single"/>
        </w:rPr>
        <w:t xml:space="preserve">The disruption tactics in which South Wales Police use </w:t>
      </w:r>
      <w:r w:rsidR="00A32860" w:rsidRPr="00C10061">
        <w:rPr>
          <w:rFonts w:cstheme="minorHAnsi"/>
          <w:b/>
          <w:bCs/>
          <w:sz w:val="24"/>
          <w:szCs w:val="24"/>
          <w:u w:val="single"/>
        </w:rPr>
        <w:t>to</w:t>
      </w:r>
      <w:r w:rsidR="00F15C92" w:rsidRPr="00C10061">
        <w:rPr>
          <w:rFonts w:cstheme="minorHAnsi"/>
          <w:b/>
          <w:bCs/>
          <w:sz w:val="24"/>
          <w:szCs w:val="24"/>
          <w:u w:val="single"/>
        </w:rPr>
        <w:t xml:space="preserve"> overcome serious and organised crime on the road’s networks, and whether these tactics are effective.</w:t>
      </w:r>
    </w:p>
    <w:p w14:paraId="1F40766E" w14:textId="6F53768D" w:rsidR="00F15C92" w:rsidRPr="00C10061" w:rsidRDefault="00F15C92" w:rsidP="0095254E">
      <w:pPr>
        <w:spacing w:line="360" w:lineRule="auto"/>
        <w:rPr>
          <w:rFonts w:cstheme="minorHAnsi"/>
          <w:sz w:val="24"/>
          <w:szCs w:val="24"/>
        </w:rPr>
      </w:pPr>
      <w:r w:rsidRPr="00C10061">
        <w:rPr>
          <w:rFonts w:cstheme="minorHAnsi"/>
          <w:sz w:val="24"/>
          <w:szCs w:val="24"/>
        </w:rPr>
        <w:t xml:space="preserve">The roads policing unit within South Wales Police play a major part in disrupting serious and organised crime on the public roads. An officer that is a part of the </w:t>
      </w:r>
      <w:proofErr w:type="gramStart"/>
      <w:r w:rsidRPr="00C10061">
        <w:rPr>
          <w:rFonts w:cstheme="minorHAnsi"/>
          <w:sz w:val="24"/>
          <w:szCs w:val="24"/>
        </w:rPr>
        <w:t>roads</w:t>
      </w:r>
      <w:proofErr w:type="gramEnd"/>
      <w:r w:rsidRPr="00C10061">
        <w:rPr>
          <w:rFonts w:cstheme="minorHAnsi"/>
          <w:sz w:val="24"/>
          <w:szCs w:val="24"/>
        </w:rPr>
        <w:t xml:space="preserve"> policing unit has more specific training which assists their job role within the department, such as advanced driving, TPAC (tactical pursuit and containment), ANPR, communication, and much more will allow them to perform at a more advanced level and help them prevent and tackle criminality on the roads (White,</w:t>
      </w:r>
      <w:r w:rsidR="00735433" w:rsidRPr="00C10061">
        <w:rPr>
          <w:rFonts w:cstheme="minorHAnsi"/>
          <w:sz w:val="24"/>
          <w:szCs w:val="24"/>
        </w:rPr>
        <w:t xml:space="preserve"> </w:t>
      </w:r>
      <w:r w:rsidRPr="00C10061">
        <w:rPr>
          <w:rFonts w:cstheme="minorHAnsi"/>
          <w:sz w:val="24"/>
          <w:szCs w:val="24"/>
        </w:rPr>
        <w:t>2022). The National Police Chiefs Council, (2022), have created four aims to help make the roads in the United Kingdom a safer place, with these being preventing harm and saving lives, driving technology, changing minds, and tackling crime. Users of the road’s networks wish to feel safe and secure when they are using the roads, to which they look towards roads policing officers as they hold a more elevated profile in policing among the public, to which a person may see a roads policing officer as the face of the police (Corbett, 2007).</w:t>
      </w:r>
    </w:p>
    <w:p w14:paraId="070C1DC6" w14:textId="2A5910B5" w:rsidR="00F15C92" w:rsidRPr="00C10061" w:rsidRDefault="00F15C92" w:rsidP="0095254E">
      <w:pPr>
        <w:spacing w:before="240" w:line="360" w:lineRule="auto"/>
        <w:rPr>
          <w:rFonts w:cstheme="minorHAnsi"/>
          <w:sz w:val="24"/>
          <w:szCs w:val="24"/>
        </w:rPr>
      </w:pPr>
      <w:r w:rsidRPr="00C10061">
        <w:rPr>
          <w:rFonts w:cstheme="minorHAnsi"/>
          <w:sz w:val="24"/>
          <w:szCs w:val="24"/>
        </w:rPr>
        <w:t>There are several strategies and tactics that are used within South Wales Police in disrupting serious and organised crime on the roads. With the improvements over recent times with technological advancements, it has allowed police officers; especially officers within the roads policing unit, to be more effective and efficient in their role, with it also enabling them to be safer in carrying out the role in which they do (McGuire and Holt,</w:t>
      </w:r>
      <w:r w:rsidR="00735433" w:rsidRPr="00C10061">
        <w:rPr>
          <w:rFonts w:cstheme="minorHAnsi"/>
          <w:sz w:val="24"/>
          <w:szCs w:val="24"/>
        </w:rPr>
        <w:t xml:space="preserve"> </w:t>
      </w:r>
      <w:r w:rsidRPr="00C10061">
        <w:rPr>
          <w:rFonts w:cstheme="minorHAnsi"/>
          <w:sz w:val="24"/>
          <w:szCs w:val="24"/>
        </w:rPr>
        <w:t>2017). One of the most important devices a roads policing officers may use when disrupting and fighting against serious and organised crime being committed on the roads is the use of Automatic Number Plate Recognition Cameras (ANPR). Surprisingly, ANPR cameras have been around for a considerable amount of time, with the first ANPR camera being invented at the end of the 1970s in the United Kingdom by the Police Scientific Development Branch (Mahamed-</w:t>
      </w:r>
      <w:r w:rsidRPr="00C10061">
        <w:rPr>
          <w:rFonts w:cstheme="minorHAnsi"/>
          <w:sz w:val="24"/>
          <w:szCs w:val="24"/>
        </w:rPr>
        <w:lastRenderedPageBreak/>
        <w:t>Hassan,</w:t>
      </w:r>
      <w:r w:rsidR="00735433" w:rsidRPr="00C10061">
        <w:rPr>
          <w:rFonts w:cstheme="minorHAnsi"/>
          <w:sz w:val="24"/>
          <w:szCs w:val="24"/>
        </w:rPr>
        <w:t xml:space="preserve"> </w:t>
      </w:r>
      <w:r w:rsidRPr="00C10061">
        <w:rPr>
          <w:rFonts w:cstheme="minorHAnsi"/>
          <w:sz w:val="24"/>
          <w:szCs w:val="24"/>
        </w:rPr>
        <w:t>2019). South Wales Police, (</w:t>
      </w:r>
      <w:proofErr w:type="spellStart"/>
      <w:r w:rsidRPr="00C10061">
        <w:rPr>
          <w:rFonts w:cstheme="minorHAnsi"/>
          <w:sz w:val="24"/>
          <w:szCs w:val="24"/>
        </w:rPr>
        <w:t>n.d</w:t>
      </w:r>
      <w:proofErr w:type="spellEnd"/>
      <w:r w:rsidRPr="00C10061">
        <w:rPr>
          <w:rFonts w:cstheme="minorHAnsi"/>
          <w:sz w:val="24"/>
          <w:szCs w:val="24"/>
        </w:rPr>
        <w:t xml:space="preserve">) say that ANPR technology can be used to help disrupt criminal activity that is being conducted on the roads at a local, force regional </w:t>
      </w:r>
      <w:r w:rsidR="00D15F06" w:rsidRPr="00C10061">
        <w:rPr>
          <w:rFonts w:cstheme="minorHAnsi"/>
          <w:sz w:val="24"/>
          <w:szCs w:val="24"/>
        </w:rPr>
        <w:t>and national</w:t>
      </w:r>
      <w:r w:rsidRPr="00C10061">
        <w:rPr>
          <w:rFonts w:cstheme="minorHAnsi"/>
          <w:sz w:val="24"/>
          <w:szCs w:val="24"/>
        </w:rPr>
        <w:t xml:space="preserve"> level. South Wales Police (</w:t>
      </w:r>
      <w:proofErr w:type="spellStart"/>
      <w:r w:rsidRPr="00C10061">
        <w:rPr>
          <w:rFonts w:cstheme="minorHAnsi"/>
          <w:sz w:val="24"/>
          <w:szCs w:val="24"/>
        </w:rPr>
        <w:t>n.d</w:t>
      </w:r>
      <w:proofErr w:type="spellEnd"/>
      <w:r w:rsidRPr="00C10061">
        <w:rPr>
          <w:rFonts w:cstheme="minorHAnsi"/>
          <w:sz w:val="24"/>
          <w:szCs w:val="24"/>
        </w:rPr>
        <w:t xml:space="preserve">) further go on to state how ANPR cameras work by collecting the registration plate details that is on a vehicle, and then having that registration plate instantly checked against the police database where it may arise that the vehicle being checked might be a vehicle of interest. The National Policing Improvement Agency (2007) released a document sharing the ways in which ANPR cameras can be used in reactive and proactive investigations. In a reactive investigation, ANPR can be used to help research the movements of possible suspects, and furthermore identify the vehicles that are being used by suspects </w:t>
      </w:r>
      <w:r w:rsidR="00735433" w:rsidRPr="00C10061">
        <w:rPr>
          <w:rFonts w:cstheme="minorHAnsi"/>
          <w:sz w:val="24"/>
          <w:szCs w:val="24"/>
        </w:rPr>
        <w:t>to</w:t>
      </w:r>
      <w:r w:rsidRPr="00C10061">
        <w:rPr>
          <w:rFonts w:cstheme="minorHAnsi"/>
          <w:sz w:val="24"/>
          <w:szCs w:val="24"/>
        </w:rPr>
        <w:t xml:space="preserve"> facilitate the crimes in which they are committing. In a proactive investigation, the National Policing Improvement Agency share how it may be used in researching the movements that are being made by a suspect that they are trying to trace and assist officers in conducting an arrest strategy for a suspect that may be outstanding. There have been many examples in which ANPR has been used within South Wales Police, and in other force areas. In 2010, South Wales Police conducted a major operation which saw more than 20 arrests being made in just one day</w:t>
      </w:r>
      <w:r w:rsidR="00735433" w:rsidRPr="00C10061">
        <w:rPr>
          <w:rFonts w:cstheme="minorHAnsi"/>
          <w:sz w:val="24"/>
          <w:szCs w:val="24"/>
        </w:rPr>
        <w:t xml:space="preserve"> </w:t>
      </w:r>
      <w:r w:rsidRPr="00C10061">
        <w:rPr>
          <w:rFonts w:cstheme="minorHAnsi"/>
          <w:sz w:val="24"/>
          <w:szCs w:val="24"/>
        </w:rPr>
        <w:t xml:space="preserve">for persons being heavily linked with </w:t>
      </w:r>
      <w:r w:rsidR="00735433" w:rsidRPr="00C10061">
        <w:rPr>
          <w:rFonts w:cstheme="minorHAnsi"/>
          <w:sz w:val="24"/>
          <w:szCs w:val="24"/>
        </w:rPr>
        <w:t>s</w:t>
      </w:r>
      <w:r w:rsidRPr="00C10061">
        <w:rPr>
          <w:rFonts w:cstheme="minorHAnsi"/>
          <w:sz w:val="24"/>
          <w:szCs w:val="24"/>
        </w:rPr>
        <w:t xml:space="preserve">erious and </w:t>
      </w:r>
      <w:r w:rsidR="00735433" w:rsidRPr="00C10061">
        <w:rPr>
          <w:rFonts w:cstheme="minorHAnsi"/>
          <w:sz w:val="24"/>
          <w:szCs w:val="24"/>
        </w:rPr>
        <w:t>o</w:t>
      </w:r>
      <w:r w:rsidRPr="00C10061">
        <w:rPr>
          <w:rFonts w:cstheme="minorHAnsi"/>
          <w:sz w:val="24"/>
          <w:szCs w:val="24"/>
        </w:rPr>
        <w:t xml:space="preserve">rganised </w:t>
      </w:r>
      <w:r w:rsidR="00735433" w:rsidRPr="00C10061">
        <w:rPr>
          <w:rFonts w:cstheme="minorHAnsi"/>
          <w:sz w:val="24"/>
          <w:szCs w:val="24"/>
        </w:rPr>
        <w:t>c</w:t>
      </w:r>
      <w:r w:rsidRPr="00C10061">
        <w:rPr>
          <w:rFonts w:cstheme="minorHAnsi"/>
          <w:sz w:val="24"/>
          <w:szCs w:val="24"/>
        </w:rPr>
        <w:t>rime. The number of persons arrested were assisted using ANPR cameras, which allowed South Wales Police Officers track and locate persons of interest, after having things such as markers being placed on the vehicles in which they were travelling in (</w:t>
      </w:r>
      <w:proofErr w:type="spellStart"/>
      <w:r w:rsidRPr="00C10061">
        <w:rPr>
          <w:rFonts w:cstheme="minorHAnsi"/>
          <w:sz w:val="24"/>
          <w:szCs w:val="24"/>
        </w:rPr>
        <w:t>WalesOnline</w:t>
      </w:r>
      <w:proofErr w:type="spellEnd"/>
      <w:r w:rsidRPr="00C10061">
        <w:rPr>
          <w:rFonts w:cstheme="minorHAnsi"/>
          <w:sz w:val="24"/>
          <w:szCs w:val="24"/>
        </w:rPr>
        <w:t>, 2010). However, it is important to note that ANPR may not always be effective when disrupting serious and organised crime on the roads. Gupta,</w:t>
      </w:r>
      <w:r w:rsidR="003143E0" w:rsidRPr="00C10061">
        <w:rPr>
          <w:rFonts w:cstheme="minorHAnsi"/>
          <w:sz w:val="24"/>
          <w:szCs w:val="24"/>
        </w:rPr>
        <w:t xml:space="preserve"> </w:t>
      </w:r>
      <w:r w:rsidRPr="00C10061">
        <w:rPr>
          <w:rFonts w:cstheme="minorHAnsi"/>
          <w:sz w:val="24"/>
          <w:szCs w:val="24"/>
        </w:rPr>
        <w:t xml:space="preserve">Singh, and </w:t>
      </w:r>
      <w:proofErr w:type="spellStart"/>
      <w:r w:rsidRPr="00C10061">
        <w:rPr>
          <w:rFonts w:cstheme="minorHAnsi"/>
          <w:sz w:val="24"/>
          <w:szCs w:val="24"/>
        </w:rPr>
        <w:t>Mandoria</w:t>
      </w:r>
      <w:proofErr w:type="spellEnd"/>
      <w:r w:rsidRPr="00C10061">
        <w:rPr>
          <w:rFonts w:cstheme="minorHAnsi"/>
          <w:sz w:val="24"/>
          <w:szCs w:val="24"/>
        </w:rPr>
        <w:t>,</w:t>
      </w:r>
      <w:r w:rsidR="003143E0" w:rsidRPr="00C10061">
        <w:rPr>
          <w:rFonts w:cstheme="minorHAnsi"/>
          <w:sz w:val="24"/>
          <w:szCs w:val="24"/>
        </w:rPr>
        <w:t xml:space="preserve"> </w:t>
      </w:r>
      <w:r w:rsidRPr="00C10061">
        <w:rPr>
          <w:rFonts w:cstheme="minorHAnsi"/>
          <w:sz w:val="24"/>
          <w:szCs w:val="24"/>
        </w:rPr>
        <w:t xml:space="preserve">(2020) have stated that ANPR cameras can be less effective in extreme weather conditions, and that there can be things such as privacy issues </w:t>
      </w:r>
      <w:r w:rsidR="003143E0" w:rsidRPr="00C10061">
        <w:rPr>
          <w:rFonts w:cstheme="minorHAnsi"/>
          <w:sz w:val="24"/>
          <w:szCs w:val="24"/>
        </w:rPr>
        <w:t>where</w:t>
      </w:r>
      <w:r w:rsidRPr="00C10061">
        <w:rPr>
          <w:rFonts w:cstheme="minorHAnsi"/>
          <w:sz w:val="24"/>
          <w:szCs w:val="24"/>
        </w:rPr>
        <w:t xml:space="preserve"> sensitive information will be collected to which this information could be misused. </w:t>
      </w:r>
      <w:r w:rsidR="003143E0" w:rsidRPr="00C10061">
        <w:rPr>
          <w:rFonts w:cstheme="minorHAnsi"/>
          <w:sz w:val="24"/>
          <w:szCs w:val="24"/>
        </w:rPr>
        <w:t>S</w:t>
      </w:r>
      <w:r w:rsidRPr="00C10061">
        <w:rPr>
          <w:rFonts w:cstheme="minorHAnsi"/>
          <w:sz w:val="24"/>
          <w:szCs w:val="24"/>
        </w:rPr>
        <w:t xml:space="preserve">erious and </w:t>
      </w:r>
      <w:r w:rsidR="003143E0" w:rsidRPr="00C10061">
        <w:rPr>
          <w:rFonts w:cstheme="minorHAnsi"/>
          <w:sz w:val="24"/>
          <w:szCs w:val="24"/>
        </w:rPr>
        <w:t>o</w:t>
      </w:r>
      <w:r w:rsidRPr="00C10061">
        <w:rPr>
          <w:rFonts w:cstheme="minorHAnsi"/>
          <w:sz w:val="24"/>
          <w:szCs w:val="24"/>
        </w:rPr>
        <w:t xml:space="preserve">rganised crime offenders can use tactics to overcome the being identified by ANPR cameras - as the easiest way to avoid this is by stealing number plates, which shows the identity of the vehicle as something else than it originally is (South Wales Police, </w:t>
      </w:r>
      <w:proofErr w:type="spellStart"/>
      <w:r w:rsidRPr="00C10061">
        <w:rPr>
          <w:rFonts w:cstheme="minorHAnsi"/>
          <w:sz w:val="24"/>
          <w:szCs w:val="24"/>
        </w:rPr>
        <w:t>n.d</w:t>
      </w:r>
      <w:proofErr w:type="spellEnd"/>
      <w:r w:rsidRPr="00C10061">
        <w:rPr>
          <w:rFonts w:cstheme="minorHAnsi"/>
          <w:sz w:val="24"/>
          <w:szCs w:val="24"/>
        </w:rPr>
        <w:t>). Kirwan, (2022) tell us how with the rise of ANPR cameras, in the year of 2021 54,400 number plates were stolen</w:t>
      </w:r>
      <w:r w:rsidR="003143E0" w:rsidRPr="00C10061">
        <w:rPr>
          <w:rFonts w:cstheme="minorHAnsi"/>
          <w:sz w:val="24"/>
          <w:szCs w:val="24"/>
        </w:rPr>
        <w:t xml:space="preserve"> </w:t>
      </w:r>
      <w:r w:rsidRPr="00C10061">
        <w:rPr>
          <w:rFonts w:cstheme="minorHAnsi"/>
          <w:sz w:val="24"/>
          <w:szCs w:val="24"/>
        </w:rPr>
        <w:t>and used on vehicles to help aid their offence.</w:t>
      </w:r>
    </w:p>
    <w:p w14:paraId="1BAEE707" w14:textId="72766058" w:rsidR="003B3E8E" w:rsidRPr="00C10061" w:rsidRDefault="00F15C92" w:rsidP="0095254E">
      <w:pPr>
        <w:spacing w:line="360" w:lineRule="auto"/>
        <w:rPr>
          <w:rFonts w:cstheme="minorHAnsi"/>
          <w:sz w:val="24"/>
          <w:szCs w:val="24"/>
        </w:rPr>
      </w:pPr>
      <w:r w:rsidRPr="00C10061">
        <w:rPr>
          <w:rFonts w:cstheme="minorHAnsi"/>
          <w:sz w:val="24"/>
          <w:szCs w:val="24"/>
        </w:rPr>
        <w:t xml:space="preserve">Officers within the roads policing unit of South Wales Police are also trained to a higher-level standard of driving compared to a standard officer, which again further assists with </w:t>
      </w:r>
      <w:r w:rsidRPr="00C10061">
        <w:rPr>
          <w:rFonts w:cstheme="minorHAnsi"/>
          <w:sz w:val="24"/>
          <w:szCs w:val="24"/>
        </w:rPr>
        <w:lastRenderedPageBreak/>
        <w:t xml:space="preserve">disrupting </w:t>
      </w:r>
      <w:r w:rsidR="00DF7F38" w:rsidRPr="00C10061">
        <w:rPr>
          <w:rFonts w:cstheme="minorHAnsi"/>
          <w:sz w:val="24"/>
          <w:szCs w:val="24"/>
        </w:rPr>
        <w:t>s</w:t>
      </w:r>
      <w:r w:rsidRPr="00C10061">
        <w:rPr>
          <w:rFonts w:cstheme="minorHAnsi"/>
          <w:sz w:val="24"/>
          <w:szCs w:val="24"/>
        </w:rPr>
        <w:t xml:space="preserve">erious and </w:t>
      </w:r>
      <w:r w:rsidR="00DF7F38" w:rsidRPr="00C10061">
        <w:rPr>
          <w:rFonts w:cstheme="minorHAnsi"/>
          <w:sz w:val="24"/>
          <w:szCs w:val="24"/>
        </w:rPr>
        <w:t>o</w:t>
      </w:r>
      <w:r w:rsidRPr="00C10061">
        <w:rPr>
          <w:rFonts w:cstheme="minorHAnsi"/>
          <w:sz w:val="24"/>
          <w:szCs w:val="24"/>
        </w:rPr>
        <w:t>rganised crime in which is being committed on the roads. Officers within the roads policing unit are trained in advanced driving techniques w</w:t>
      </w:r>
      <w:r w:rsidR="00DF7F38" w:rsidRPr="00C10061">
        <w:rPr>
          <w:rFonts w:cstheme="minorHAnsi"/>
          <w:sz w:val="24"/>
          <w:szCs w:val="24"/>
        </w:rPr>
        <w:t xml:space="preserve">here </w:t>
      </w:r>
      <w:r w:rsidRPr="00C10061">
        <w:rPr>
          <w:rFonts w:cstheme="minorHAnsi"/>
          <w:sz w:val="24"/>
          <w:szCs w:val="24"/>
        </w:rPr>
        <w:t>it is vital that they give due regard to their behaviour and driving manner, to which it allows authorised and qualified drivers from observing the speed limit, observing keep left and right signs, and complying with traffic lights (College of Policing, 2013).</w:t>
      </w:r>
    </w:p>
    <w:p w14:paraId="76DEF72A" w14:textId="35E2C121" w:rsidR="00F15C92" w:rsidRPr="00C10061" w:rsidRDefault="00F15C92" w:rsidP="0095254E">
      <w:pPr>
        <w:spacing w:line="360" w:lineRule="auto"/>
        <w:rPr>
          <w:rFonts w:cstheme="minorHAnsi"/>
          <w:sz w:val="24"/>
          <w:szCs w:val="24"/>
        </w:rPr>
      </w:pPr>
      <w:r w:rsidRPr="00C10061">
        <w:rPr>
          <w:rFonts w:cstheme="minorHAnsi"/>
          <w:sz w:val="24"/>
          <w:szCs w:val="24"/>
        </w:rPr>
        <w:t xml:space="preserve">There may incidents on the roads where an offender of </w:t>
      </w:r>
      <w:r w:rsidR="00DF7F38" w:rsidRPr="00C10061">
        <w:rPr>
          <w:rFonts w:cstheme="minorHAnsi"/>
          <w:sz w:val="24"/>
          <w:szCs w:val="24"/>
        </w:rPr>
        <w:t>s</w:t>
      </w:r>
      <w:r w:rsidRPr="00C10061">
        <w:rPr>
          <w:rFonts w:cstheme="minorHAnsi"/>
          <w:sz w:val="24"/>
          <w:szCs w:val="24"/>
        </w:rPr>
        <w:t xml:space="preserve">erious and </w:t>
      </w:r>
      <w:r w:rsidR="00DF7F38" w:rsidRPr="00C10061">
        <w:rPr>
          <w:rFonts w:cstheme="minorHAnsi"/>
          <w:sz w:val="24"/>
          <w:szCs w:val="24"/>
        </w:rPr>
        <w:t>o</w:t>
      </w:r>
      <w:r w:rsidRPr="00C10061">
        <w:rPr>
          <w:rFonts w:cstheme="minorHAnsi"/>
          <w:sz w:val="24"/>
          <w:szCs w:val="24"/>
        </w:rPr>
        <w:t xml:space="preserve">rganised </w:t>
      </w:r>
      <w:r w:rsidR="00DF7F38" w:rsidRPr="00C10061">
        <w:rPr>
          <w:rFonts w:cstheme="minorHAnsi"/>
          <w:sz w:val="24"/>
          <w:szCs w:val="24"/>
        </w:rPr>
        <w:t>c</w:t>
      </w:r>
      <w:r w:rsidRPr="00C10061">
        <w:rPr>
          <w:rFonts w:cstheme="minorHAnsi"/>
          <w:sz w:val="24"/>
          <w:szCs w:val="24"/>
        </w:rPr>
        <w:t xml:space="preserve">rime may be spotted by an officer, to which they may fail to stop for that officer when instructed to do so. This may lead to what is known as a “police pursuit”. An advanced police driver is deemed to be in pursuit when a driver is indicating by their actions or the manner of their driving that they have no intention to stop for the police officer, and the police officer believes that the driver of the vehicle in which they are requesting to stop is aware of this, </w:t>
      </w:r>
      <w:r w:rsidR="00DF7F38" w:rsidRPr="00C10061">
        <w:rPr>
          <w:rFonts w:cstheme="minorHAnsi"/>
          <w:sz w:val="24"/>
          <w:szCs w:val="24"/>
        </w:rPr>
        <w:t>where then</w:t>
      </w:r>
      <w:r w:rsidRPr="00C10061">
        <w:rPr>
          <w:rFonts w:cstheme="minorHAnsi"/>
          <w:sz w:val="24"/>
          <w:szCs w:val="24"/>
        </w:rPr>
        <w:t xml:space="preserve"> the police officer continues to follow the vehicle where they may report the progress that the vehicle is making or make an attempt to stop it (West Midlands Police, </w:t>
      </w:r>
      <w:proofErr w:type="spellStart"/>
      <w:r w:rsidRPr="00C10061">
        <w:rPr>
          <w:rFonts w:cstheme="minorHAnsi"/>
          <w:sz w:val="24"/>
          <w:szCs w:val="24"/>
        </w:rPr>
        <w:t>n.d</w:t>
      </w:r>
      <w:proofErr w:type="spellEnd"/>
      <w:r w:rsidRPr="00C10061">
        <w:rPr>
          <w:rFonts w:cstheme="minorHAnsi"/>
          <w:sz w:val="24"/>
          <w:szCs w:val="24"/>
        </w:rPr>
        <w:t>). Northumbria Police (</w:t>
      </w:r>
      <w:proofErr w:type="spellStart"/>
      <w:r w:rsidRPr="00C10061">
        <w:rPr>
          <w:rFonts w:cstheme="minorHAnsi"/>
          <w:sz w:val="24"/>
          <w:szCs w:val="24"/>
        </w:rPr>
        <w:t>n.d</w:t>
      </w:r>
      <w:proofErr w:type="spellEnd"/>
      <w:r w:rsidRPr="00C10061">
        <w:rPr>
          <w:rFonts w:cstheme="minorHAnsi"/>
          <w:sz w:val="24"/>
          <w:szCs w:val="24"/>
        </w:rPr>
        <w:t xml:space="preserve">), state that a pursuit can be split up into two stages, </w:t>
      </w:r>
      <w:r w:rsidR="00F669D7">
        <w:rPr>
          <w:rFonts w:cstheme="minorHAnsi"/>
          <w:sz w:val="24"/>
          <w:szCs w:val="24"/>
        </w:rPr>
        <w:t>the initial phase and the tactical phase</w:t>
      </w:r>
      <w:r w:rsidRPr="00C10061">
        <w:rPr>
          <w:rFonts w:cstheme="minorHAnsi"/>
          <w:sz w:val="24"/>
          <w:szCs w:val="24"/>
        </w:rPr>
        <w:t xml:space="preserve">. Northumbria Police say how the initial phase of the pursuit begins as soon as the driver fails to stop </w:t>
      </w:r>
      <w:r w:rsidR="00F669D7">
        <w:rPr>
          <w:rFonts w:cstheme="minorHAnsi"/>
          <w:sz w:val="24"/>
          <w:szCs w:val="24"/>
        </w:rPr>
        <w:t xml:space="preserve">for </w:t>
      </w:r>
      <w:r w:rsidRPr="00C10061">
        <w:rPr>
          <w:rFonts w:cstheme="minorHAnsi"/>
          <w:sz w:val="24"/>
          <w:szCs w:val="24"/>
        </w:rPr>
        <w:t>police after being ordered to do so, and that the tactical phase is declared when a tactically trained pursuit commander is identified</w:t>
      </w:r>
      <w:r w:rsidR="00DF7F38" w:rsidRPr="00C10061">
        <w:rPr>
          <w:rFonts w:cstheme="minorHAnsi"/>
          <w:sz w:val="24"/>
          <w:szCs w:val="24"/>
        </w:rPr>
        <w:t xml:space="preserve"> and</w:t>
      </w:r>
      <w:r w:rsidRPr="00C10061">
        <w:rPr>
          <w:rFonts w:cstheme="minorHAnsi"/>
          <w:sz w:val="24"/>
          <w:szCs w:val="24"/>
        </w:rPr>
        <w:t xml:space="preserve"> there are appropriate resolution tactics available to the officers. The options that will be chosen to bring the pursuit to a safe ending is decided by the tactically trained pursuit commander. A tactic in which is available to officers who are of an advanced driving level to bring the pursuit to a safe ending, is the use of TPAC (tactical pursuit and containment) tactics. TPAC trained officers, are responsible for dynamically risk assessing the pursuit and communicating this information back to the control room staff (Christie, 2020). Options which they may decide to use at their disposal may be the use of tactical contact, which is used when there is a high risk of danger to life and consists of the police vehicle </w:t>
      </w:r>
      <w:proofErr w:type="gramStart"/>
      <w:r w:rsidRPr="00C10061">
        <w:rPr>
          <w:rFonts w:cstheme="minorHAnsi"/>
          <w:sz w:val="24"/>
          <w:szCs w:val="24"/>
        </w:rPr>
        <w:t>making contact with</w:t>
      </w:r>
      <w:proofErr w:type="gramEnd"/>
      <w:r w:rsidRPr="00C10061">
        <w:rPr>
          <w:rFonts w:cstheme="minorHAnsi"/>
          <w:sz w:val="24"/>
          <w:szCs w:val="24"/>
        </w:rPr>
        <w:t xml:space="preserve"> the subject vehicle, with the hope that it will lose control and traction (</w:t>
      </w:r>
      <w:proofErr w:type="spellStart"/>
      <w:r w:rsidRPr="00C10061">
        <w:rPr>
          <w:rFonts w:cstheme="minorHAnsi"/>
          <w:sz w:val="24"/>
          <w:szCs w:val="24"/>
        </w:rPr>
        <w:t>PoliceInfoCentre</w:t>
      </w:r>
      <w:proofErr w:type="spellEnd"/>
      <w:r w:rsidRPr="00C10061">
        <w:rPr>
          <w:rFonts w:cstheme="minorHAnsi"/>
          <w:sz w:val="24"/>
          <w:szCs w:val="24"/>
        </w:rPr>
        <w:t xml:space="preserve">, </w:t>
      </w:r>
      <w:proofErr w:type="spellStart"/>
      <w:r w:rsidRPr="00C10061">
        <w:rPr>
          <w:rFonts w:cstheme="minorHAnsi"/>
          <w:sz w:val="24"/>
          <w:szCs w:val="24"/>
        </w:rPr>
        <w:t>n.d</w:t>
      </w:r>
      <w:proofErr w:type="spellEnd"/>
      <w:r w:rsidRPr="00C10061">
        <w:rPr>
          <w:rFonts w:cstheme="minorHAnsi"/>
          <w:sz w:val="24"/>
          <w:szCs w:val="24"/>
        </w:rPr>
        <w:t xml:space="preserve">). A further tactic in which a TPAC trained officer may use is the use of a stinger device. A stinger device is used </w:t>
      </w:r>
      <w:r w:rsidR="003B3E8E" w:rsidRPr="00C10061">
        <w:rPr>
          <w:rFonts w:cstheme="minorHAnsi"/>
          <w:sz w:val="24"/>
          <w:szCs w:val="24"/>
        </w:rPr>
        <w:t>to</w:t>
      </w:r>
      <w:r w:rsidRPr="00C10061">
        <w:rPr>
          <w:rFonts w:cstheme="minorHAnsi"/>
          <w:sz w:val="24"/>
          <w:szCs w:val="24"/>
        </w:rPr>
        <w:t xml:space="preserve"> deflate a vehicles tyre, which helps slow down the speed of a vehicle with it usually causing the vehicle to come to a full stop therefore bring</w:t>
      </w:r>
      <w:r w:rsidR="003B3E8E" w:rsidRPr="00C10061">
        <w:rPr>
          <w:rFonts w:cstheme="minorHAnsi"/>
          <w:sz w:val="24"/>
          <w:szCs w:val="24"/>
        </w:rPr>
        <w:t>ing</w:t>
      </w:r>
      <w:r w:rsidRPr="00C10061">
        <w:rPr>
          <w:rFonts w:cstheme="minorHAnsi"/>
          <w:sz w:val="24"/>
          <w:szCs w:val="24"/>
        </w:rPr>
        <w:t xml:space="preserve"> the pursuit to an ending (Gibbs, 2002).</w:t>
      </w:r>
      <w:r w:rsidR="003B3E8E" w:rsidRPr="00C10061">
        <w:rPr>
          <w:rFonts w:cstheme="minorHAnsi"/>
          <w:sz w:val="24"/>
          <w:szCs w:val="24"/>
        </w:rPr>
        <w:t xml:space="preserve"> </w:t>
      </w:r>
      <w:r w:rsidRPr="00C10061">
        <w:rPr>
          <w:rFonts w:cstheme="minorHAnsi"/>
          <w:sz w:val="24"/>
          <w:szCs w:val="24"/>
        </w:rPr>
        <w:t xml:space="preserve">Flett (2023), tell us how two persons after being linked to thefts of stolen vehicles in the South Wales area, were caught and </w:t>
      </w:r>
      <w:r w:rsidRPr="00C10061">
        <w:rPr>
          <w:rFonts w:cstheme="minorHAnsi"/>
          <w:sz w:val="24"/>
          <w:szCs w:val="24"/>
        </w:rPr>
        <w:lastRenderedPageBreak/>
        <w:t xml:space="preserve">apprehended after a pursuit had been initiated which was brought to an ending by TPAC tactics, with both persons involved ultimately arrested for the offences in which they had committed. However, it is important to note that not all pursuits come to a safe conclusion, as there are high risks to the lives of the persons that are involved in the pursuit. The IOPC (2022) released figures in 2022, stating that there had been 39 fatalities from 32 police related </w:t>
      </w:r>
      <w:r w:rsidR="003B3E8E" w:rsidRPr="00C10061">
        <w:rPr>
          <w:rFonts w:cstheme="minorHAnsi"/>
          <w:sz w:val="24"/>
          <w:szCs w:val="24"/>
        </w:rPr>
        <w:t>incidents</w:t>
      </w:r>
      <w:r w:rsidRPr="00C10061">
        <w:rPr>
          <w:rFonts w:cstheme="minorHAnsi"/>
          <w:sz w:val="24"/>
          <w:szCs w:val="24"/>
        </w:rPr>
        <w:t xml:space="preserve">, with 33 of the fatalities coming from police pursuit-related incident. This was an increase of 14 deaths from the previous year, with it also being noted that that there were a total of </w:t>
      </w:r>
      <w:r w:rsidR="005F0797">
        <w:rPr>
          <w:rFonts w:cstheme="minorHAnsi"/>
          <w:sz w:val="24"/>
          <w:szCs w:val="24"/>
        </w:rPr>
        <w:t>3</w:t>
      </w:r>
      <w:r w:rsidRPr="00C10061">
        <w:rPr>
          <w:rFonts w:cstheme="minorHAnsi"/>
          <w:sz w:val="24"/>
          <w:szCs w:val="24"/>
        </w:rPr>
        <w:t xml:space="preserve"> emergency response related incidents and fatalities.</w:t>
      </w:r>
    </w:p>
    <w:p w14:paraId="62BCF5F9" w14:textId="1E52BFC6" w:rsidR="00F15C92" w:rsidRPr="00C10061" w:rsidRDefault="005B370D" w:rsidP="0095254E">
      <w:pPr>
        <w:spacing w:line="360" w:lineRule="auto"/>
        <w:rPr>
          <w:rFonts w:cstheme="minorHAnsi"/>
          <w:b/>
          <w:bCs/>
          <w:sz w:val="24"/>
          <w:szCs w:val="24"/>
          <w:u w:val="single"/>
        </w:rPr>
      </w:pPr>
      <w:r>
        <w:rPr>
          <w:rFonts w:cstheme="minorHAnsi"/>
          <w:b/>
          <w:bCs/>
          <w:sz w:val="24"/>
          <w:szCs w:val="24"/>
          <w:u w:val="single"/>
        </w:rPr>
        <w:t xml:space="preserve">2.4- </w:t>
      </w:r>
      <w:r w:rsidR="00F15C92" w:rsidRPr="00C10061">
        <w:rPr>
          <w:rFonts w:cstheme="minorHAnsi"/>
          <w:b/>
          <w:bCs/>
          <w:sz w:val="24"/>
          <w:szCs w:val="24"/>
          <w:u w:val="single"/>
        </w:rPr>
        <w:t>Conclusion</w:t>
      </w:r>
    </w:p>
    <w:p w14:paraId="06354B12" w14:textId="2F306C6E" w:rsidR="00F15C92" w:rsidRPr="00C10061" w:rsidRDefault="00F15C92" w:rsidP="0095254E">
      <w:pPr>
        <w:spacing w:line="360" w:lineRule="auto"/>
        <w:rPr>
          <w:rFonts w:cstheme="minorHAnsi"/>
          <w:sz w:val="24"/>
          <w:szCs w:val="24"/>
        </w:rPr>
      </w:pPr>
      <w:r w:rsidRPr="00C10061">
        <w:rPr>
          <w:rFonts w:cstheme="minorHAnsi"/>
          <w:sz w:val="24"/>
          <w:szCs w:val="24"/>
        </w:rPr>
        <w:t xml:space="preserve">The effects of serious and organised crime have a devastating impact to those who are involved within the crimes, and the persons who fall victim to the crime that have been committed. Persons have been killed because of serious and organised crime; therefore, it is important that support is being offered to those within, and referrals are made to try and draw persons who are involved away from committing crime. South Wales Police are using many tactics which are at their disposal to disrupt and stop organised crime on the public roads, with the use of things such as the ANPR and TPAC techniques, which have been able to assist and capture high profile offenders. However, it is also very important to note how these methods are not always </w:t>
      </w:r>
      <w:r w:rsidR="005B370D" w:rsidRPr="00C10061">
        <w:rPr>
          <w:rFonts w:cstheme="minorHAnsi"/>
          <w:sz w:val="24"/>
          <w:szCs w:val="24"/>
        </w:rPr>
        <w:t>effective and</w:t>
      </w:r>
      <w:r w:rsidRPr="00C10061">
        <w:rPr>
          <w:rFonts w:cstheme="minorHAnsi"/>
          <w:sz w:val="24"/>
          <w:szCs w:val="24"/>
        </w:rPr>
        <w:t xml:space="preserve"> can lead to severe consequences</w:t>
      </w:r>
      <w:r w:rsidR="003B3E8E" w:rsidRPr="00C10061">
        <w:rPr>
          <w:rFonts w:cstheme="minorHAnsi"/>
          <w:sz w:val="24"/>
          <w:szCs w:val="24"/>
        </w:rPr>
        <w:t xml:space="preserve"> </w:t>
      </w:r>
      <w:r w:rsidRPr="00C10061">
        <w:rPr>
          <w:rFonts w:cstheme="minorHAnsi"/>
          <w:sz w:val="24"/>
          <w:szCs w:val="24"/>
        </w:rPr>
        <w:t>such as the loss of a person’s life in rare circumstances if the tactics being used were not done in a safe manner.</w:t>
      </w:r>
    </w:p>
    <w:p w14:paraId="458D9D72" w14:textId="425B078E" w:rsidR="00F15C92" w:rsidRPr="005B370D" w:rsidRDefault="005B370D" w:rsidP="0095254E">
      <w:pPr>
        <w:spacing w:line="360" w:lineRule="auto"/>
        <w:rPr>
          <w:rFonts w:cstheme="minorHAnsi"/>
          <w:b/>
          <w:bCs/>
          <w:sz w:val="24"/>
          <w:szCs w:val="24"/>
          <w:u w:val="single"/>
        </w:rPr>
      </w:pPr>
      <w:r w:rsidRPr="005B370D">
        <w:rPr>
          <w:rFonts w:cstheme="minorHAnsi"/>
          <w:b/>
          <w:bCs/>
          <w:sz w:val="24"/>
          <w:szCs w:val="24"/>
          <w:u w:val="single"/>
        </w:rPr>
        <w:t>Research Methodology</w:t>
      </w:r>
    </w:p>
    <w:p w14:paraId="279BA705" w14:textId="25A36EDB" w:rsidR="00E6501A" w:rsidRPr="00C10061" w:rsidRDefault="005B370D" w:rsidP="0095254E">
      <w:pPr>
        <w:spacing w:line="360" w:lineRule="auto"/>
        <w:rPr>
          <w:rFonts w:cstheme="minorHAnsi"/>
          <w:b/>
          <w:bCs/>
          <w:sz w:val="24"/>
          <w:szCs w:val="24"/>
          <w:u w:val="single"/>
        </w:rPr>
      </w:pPr>
      <w:r>
        <w:rPr>
          <w:rFonts w:cstheme="minorHAnsi"/>
          <w:b/>
          <w:bCs/>
          <w:sz w:val="24"/>
          <w:szCs w:val="24"/>
          <w:u w:val="single"/>
        </w:rPr>
        <w:t xml:space="preserve">3.0 </w:t>
      </w:r>
      <w:r w:rsidR="00E6501A" w:rsidRPr="00C10061">
        <w:rPr>
          <w:rFonts w:cstheme="minorHAnsi"/>
          <w:b/>
          <w:bCs/>
          <w:sz w:val="24"/>
          <w:szCs w:val="24"/>
          <w:u w:val="single"/>
        </w:rPr>
        <w:t>Introduction</w:t>
      </w:r>
    </w:p>
    <w:p w14:paraId="196332C0" w14:textId="77777777" w:rsidR="00E6501A" w:rsidRPr="00C10061" w:rsidRDefault="00E6501A" w:rsidP="0095254E">
      <w:pPr>
        <w:spacing w:line="360" w:lineRule="auto"/>
        <w:rPr>
          <w:rFonts w:cstheme="minorHAnsi"/>
          <w:sz w:val="24"/>
          <w:szCs w:val="24"/>
        </w:rPr>
      </w:pPr>
      <w:r w:rsidRPr="00C10061">
        <w:rPr>
          <w:rFonts w:cstheme="minorHAnsi"/>
          <w:sz w:val="24"/>
          <w:szCs w:val="24"/>
        </w:rPr>
        <w:t xml:space="preserve">In this chapter, the research methodology will be explained and the ways in which the research will be conducted. It will also be detailed how data will be collected from the research, with this data assisting in answering the following main </w:t>
      </w:r>
      <w:proofErr w:type="gramStart"/>
      <w:r w:rsidRPr="00C10061">
        <w:rPr>
          <w:rFonts w:cstheme="minorHAnsi"/>
          <w:sz w:val="24"/>
          <w:szCs w:val="24"/>
        </w:rPr>
        <w:t>objectives;</w:t>
      </w:r>
      <w:proofErr w:type="gramEnd"/>
    </w:p>
    <w:p w14:paraId="0D9EB19E" w14:textId="77777777" w:rsidR="00E6501A" w:rsidRPr="00C10061" w:rsidRDefault="00E6501A" w:rsidP="0095254E">
      <w:pPr>
        <w:pStyle w:val="ListParagraph"/>
        <w:numPr>
          <w:ilvl w:val="0"/>
          <w:numId w:val="3"/>
        </w:numPr>
        <w:spacing w:line="360" w:lineRule="auto"/>
        <w:rPr>
          <w:rFonts w:cstheme="minorHAnsi"/>
          <w:sz w:val="24"/>
          <w:szCs w:val="24"/>
        </w:rPr>
      </w:pPr>
      <w:r w:rsidRPr="00C10061">
        <w:rPr>
          <w:rFonts w:cstheme="minorHAnsi"/>
          <w:sz w:val="24"/>
          <w:szCs w:val="24"/>
        </w:rPr>
        <w:t>Identifying the great effects that serious and organised Crime has on its offenders and the victims.</w:t>
      </w:r>
    </w:p>
    <w:p w14:paraId="1C10A0EA" w14:textId="4515F63B" w:rsidR="00E6501A" w:rsidRPr="00C10061" w:rsidRDefault="00E6501A" w:rsidP="0095254E">
      <w:pPr>
        <w:pStyle w:val="ListParagraph"/>
        <w:numPr>
          <w:ilvl w:val="0"/>
          <w:numId w:val="3"/>
        </w:numPr>
        <w:spacing w:line="360" w:lineRule="auto"/>
        <w:rPr>
          <w:rFonts w:cstheme="minorHAnsi"/>
          <w:sz w:val="24"/>
          <w:szCs w:val="24"/>
        </w:rPr>
      </w:pPr>
      <w:r w:rsidRPr="00C10061">
        <w:rPr>
          <w:rFonts w:cstheme="minorHAnsi"/>
          <w:sz w:val="24"/>
          <w:szCs w:val="24"/>
        </w:rPr>
        <w:t xml:space="preserve">Assessing the disruption tactics in which South Wales Police use </w:t>
      </w:r>
      <w:r w:rsidR="0003264D" w:rsidRPr="00C10061">
        <w:rPr>
          <w:rFonts w:cstheme="minorHAnsi"/>
          <w:sz w:val="24"/>
          <w:szCs w:val="24"/>
        </w:rPr>
        <w:t>to</w:t>
      </w:r>
      <w:r w:rsidRPr="00C10061">
        <w:rPr>
          <w:rFonts w:cstheme="minorHAnsi"/>
          <w:sz w:val="24"/>
          <w:szCs w:val="24"/>
        </w:rPr>
        <w:t xml:space="preserve"> overcome </w:t>
      </w:r>
      <w:r w:rsidR="0003264D" w:rsidRPr="00C10061">
        <w:rPr>
          <w:rFonts w:cstheme="minorHAnsi"/>
          <w:sz w:val="24"/>
          <w:szCs w:val="24"/>
        </w:rPr>
        <w:t>s</w:t>
      </w:r>
      <w:r w:rsidRPr="00C10061">
        <w:rPr>
          <w:rFonts w:cstheme="minorHAnsi"/>
          <w:sz w:val="24"/>
          <w:szCs w:val="24"/>
        </w:rPr>
        <w:t xml:space="preserve">erious and </w:t>
      </w:r>
      <w:r w:rsidR="0003264D" w:rsidRPr="00C10061">
        <w:rPr>
          <w:rFonts w:cstheme="minorHAnsi"/>
          <w:sz w:val="24"/>
          <w:szCs w:val="24"/>
        </w:rPr>
        <w:t>o</w:t>
      </w:r>
      <w:r w:rsidRPr="00C10061">
        <w:rPr>
          <w:rFonts w:cstheme="minorHAnsi"/>
          <w:sz w:val="24"/>
          <w:szCs w:val="24"/>
        </w:rPr>
        <w:t>rganised Crime.</w:t>
      </w:r>
    </w:p>
    <w:p w14:paraId="44F9F26C" w14:textId="393DA888" w:rsidR="00E6501A" w:rsidRPr="00C10061" w:rsidRDefault="00E6501A" w:rsidP="0095254E">
      <w:pPr>
        <w:pStyle w:val="ListParagraph"/>
        <w:numPr>
          <w:ilvl w:val="0"/>
          <w:numId w:val="3"/>
        </w:numPr>
        <w:spacing w:line="360" w:lineRule="auto"/>
        <w:rPr>
          <w:rFonts w:cstheme="minorHAnsi"/>
          <w:sz w:val="24"/>
          <w:szCs w:val="24"/>
        </w:rPr>
      </w:pPr>
      <w:r w:rsidRPr="00C10061">
        <w:rPr>
          <w:rFonts w:cstheme="minorHAnsi"/>
          <w:sz w:val="24"/>
          <w:szCs w:val="24"/>
        </w:rPr>
        <w:lastRenderedPageBreak/>
        <w:t>Analysing whether the tactics that are used by South Wales Police are effective in preventing Serious and Organised crime on the public roads.</w:t>
      </w:r>
    </w:p>
    <w:p w14:paraId="43D5E2AA" w14:textId="0D7729FF" w:rsidR="00E6501A" w:rsidRPr="00C10061" w:rsidRDefault="00E6501A" w:rsidP="00D6151D">
      <w:pPr>
        <w:spacing w:line="360" w:lineRule="auto"/>
        <w:rPr>
          <w:rFonts w:cstheme="minorHAnsi"/>
          <w:sz w:val="24"/>
          <w:szCs w:val="24"/>
        </w:rPr>
      </w:pPr>
      <w:r w:rsidRPr="00C10061">
        <w:rPr>
          <w:rFonts w:cstheme="minorHAnsi"/>
          <w:sz w:val="24"/>
          <w:szCs w:val="24"/>
        </w:rPr>
        <w:t xml:space="preserve">Research methodology is procedures, techniques, and a system of models that can be used </w:t>
      </w:r>
      <w:r w:rsidR="00806C37" w:rsidRPr="00C10061">
        <w:rPr>
          <w:rFonts w:cstheme="minorHAnsi"/>
          <w:sz w:val="24"/>
          <w:szCs w:val="24"/>
        </w:rPr>
        <w:t>to</w:t>
      </w:r>
      <w:r w:rsidRPr="00C10061">
        <w:rPr>
          <w:rFonts w:cstheme="minorHAnsi"/>
          <w:sz w:val="24"/>
          <w:szCs w:val="24"/>
        </w:rPr>
        <w:t xml:space="preserve"> assist with finding the results of a research problem (Panneerselvam, 2014). There are two types of research which are primary and secondary research. Primary research is research in which is collected first hand by the researcher, rather than research that is based upon information found in books or on the internet (Lowe and </w:t>
      </w:r>
      <w:proofErr w:type="spellStart"/>
      <w:r w:rsidRPr="00C10061">
        <w:rPr>
          <w:rFonts w:cstheme="minorHAnsi"/>
          <w:sz w:val="24"/>
          <w:szCs w:val="24"/>
        </w:rPr>
        <w:t>Zemliansky</w:t>
      </w:r>
      <w:proofErr w:type="spellEnd"/>
      <w:r w:rsidRPr="00C10061">
        <w:rPr>
          <w:rFonts w:cstheme="minorHAnsi"/>
          <w:sz w:val="24"/>
          <w:szCs w:val="24"/>
        </w:rPr>
        <w:t>, 2011). Secondary research is referred to as the analysis of the primary research</w:t>
      </w:r>
      <w:r w:rsidR="00806C37" w:rsidRPr="00C10061">
        <w:rPr>
          <w:rFonts w:cstheme="minorHAnsi"/>
          <w:sz w:val="24"/>
          <w:szCs w:val="24"/>
        </w:rPr>
        <w:t xml:space="preserve"> and</w:t>
      </w:r>
      <w:r w:rsidRPr="00C10061">
        <w:rPr>
          <w:rFonts w:cstheme="minorHAnsi"/>
          <w:sz w:val="24"/>
          <w:szCs w:val="24"/>
        </w:rPr>
        <w:t xml:space="preserve"> can review the primary research evidence in which is collected (Bermingham, 2020).</w:t>
      </w:r>
    </w:p>
    <w:p w14:paraId="7F656DE5" w14:textId="77777777" w:rsidR="00E6501A" w:rsidRPr="00C10061" w:rsidRDefault="00E6501A" w:rsidP="0095254E">
      <w:pPr>
        <w:spacing w:line="360" w:lineRule="auto"/>
        <w:rPr>
          <w:rFonts w:cstheme="minorHAnsi"/>
          <w:sz w:val="24"/>
          <w:szCs w:val="24"/>
        </w:rPr>
      </w:pPr>
    </w:p>
    <w:p w14:paraId="7135D7BC" w14:textId="3761B218" w:rsidR="00E6501A" w:rsidRPr="00C10061" w:rsidRDefault="005B370D" w:rsidP="0095254E">
      <w:pPr>
        <w:spacing w:line="360" w:lineRule="auto"/>
        <w:rPr>
          <w:rFonts w:cstheme="minorHAnsi"/>
          <w:b/>
          <w:bCs/>
          <w:sz w:val="24"/>
          <w:szCs w:val="24"/>
          <w:u w:val="single"/>
        </w:rPr>
      </w:pPr>
      <w:r>
        <w:rPr>
          <w:rFonts w:cstheme="minorHAnsi"/>
          <w:b/>
          <w:bCs/>
          <w:sz w:val="24"/>
          <w:szCs w:val="24"/>
          <w:u w:val="single"/>
        </w:rPr>
        <w:t xml:space="preserve">3.1 </w:t>
      </w:r>
      <w:r w:rsidR="00E6501A" w:rsidRPr="00C10061">
        <w:rPr>
          <w:rFonts w:cstheme="minorHAnsi"/>
          <w:b/>
          <w:bCs/>
          <w:sz w:val="24"/>
          <w:szCs w:val="24"/>
          <w:u w:val="single"/>
        </w:rPr>
        <w:t>Research Strategy</w:t>
      </w:r>
    </w:p>
    <w:p w14:paraId="39A236B7" w14:textId="7BEB1520" w:rsidR="00E6501A" w:rsidRPr="00C10061" w:rsidRDefault="00E6501A" w:rsidP="00D6151D">
      <w:pPr>
        <w:spacing w:line="360" w:lineRule="auto"/>
        <w:rPr>
          <w:rFonts w:cstheme="minorHAnsi"/>
          <w:sz w:val="24"/>
          <w:szCs w:val="24"/>
        </w:rPr>
      </w:pPr>
      <w:r w:rsidRPr="00C10061">
        <w:rPr>
          <w:rFonts w:cstheme="minorHAnsi"/>
          <w:sz w:val="24"/>
          <w:szCs w:val="24"/>
        </w:rPr>
        <w:t xml:space="preserve">An internet questionnaire is going to be distributed </w:t>
      </w:r>
      <w:r w:rsidR="00D66504" w:rsidRPr="00C10061">
        <w:rPr>
          <w:rFonts w:cstheme="minorHAnsi"/>
          <w:sz w:val="24"/>
          <w:szCs w:val="24"/>
        </w:rPr>
        <w:t>to</w:t>
      </w:r>
      <w:r w:rsidRPr="00C10061">
        <w:rPr>
          <w:rFonts w:cstheme="minorHAnsi"/>
          <w:sz w:val="24"/>
          <w:szCs w:val="24"/>
        </w:rPr>
        <w:t xml:space="preserve"> obtain research information</w:t>
      </w:r>
      <w:r w:rsidR="00806C37" w:rsidRPr="00C10061">
        <w:rPr>
          <w:rFonts w:cstheme="minorHAnsi"/>
          <w:sz w:val="24"/>
          <w:szCs w:val="24"/>
        </w:rPr>
        <w:t xml:space="preserve">, </w:t>
      </w:r>
      <w:r w:rsidRPr="00C10061">
        <w:rPr>
          <w:rFonts w:cstheme="minorHAnsi"/>
          <w:sz w:val="24"/>
          <w:szCs w:val="24"/>
        </w:rPr>
        <w:t>as questionnaires are an effective way of finding a mixture of qualitative and quantitative data. A questionnaire will be compiled from a series of questions, with the purpose of it being to gather information from the respondents (</w:t>
      </w:r>
      <w:proofErr w:type="spellStart"/>
      <w:r w:rsidRPr="00C10061">
        <w:rPr>
          <w:rFonts w:cstheme="minorHAnsi"/>
          <w:sz w:val="24"/>
          <w:szCs w:val="24"/>
        </w:rPr>
        <w:t>Mcleod</w:t>
      </w:r>
      <w:proofErr w:type="spellEnd"/>
      <w:r w:rsidRPr="00C10061">
        <w:rPr>
          <w:rFonts w:cstheme="minorHAnsi"/>
          <w:sz w:val="24"/>
          <w:szCs w:val="24"/>
        </w:rPr>
        <w:t xml:space="preserve">, 2023). Qualitative data is information in which cannot be measured or counted, with the focus of this data being on exploring subjective experiences, </w:t>
      </w:r>
      <w:r w:rsidR="00D66504" w:rsidRPr="00C10061">
        <w:rPr>
          <w:rFonts w:cstheme="minorHAnsi"/>
          <w:sz w:val="24"/>
          <w:szCs w:val="24"/>
        </w:rPr>
        <w:t>attitudes,</w:t>
      </w:r>
      <w:r w:rsidRPr="00C10061">
        <w:rPr>
          <w:rFonts w:cstheme="minorHAnsi"/>
          <w:sz w:val="24"/>
          <w:szCs w:val="24"/>
        </w:rPr>
        <w:t xml:space="preserve"> and opinions through the researcher’s observation (McLeod, 2023). Qualitative data will be obtained by asking the </w:t>
      </w:r>
      <w:r w:rsidR="00806C37" w:rsidRPr="00C10061">
        <w:rPr>
          <w:rFonts w:cstheme="minorHAnsi"/>
          <w:sz w:val="24"/>
          <w:szCs w:val="24"/>
        </w:rPr>
        <w:t>participants</w:t>
      </w:r>
      <w:r w:rsidRPr="00C10061">
        <w:rPr>
          <w:rFonts w:cstheme="minorHAnsi"/>
          <w:sz w:val="24"/>
          <w:szCs w:val="24"/>
        </w:rPr>
        <w:t xml:space="preserve"> taking part in the questionnaire questions which are open ended. An open-ended question will allow the </w:t>
      </w:r>
      <w:r w:rsidR="00806C37" w:rsidRPr="00C10061">
        <w:rPr>
          <w:rFonts w:cstheme="minorHAnsi"/>
          <w:sz w:val="24"/>
          <w:szCs w:val="24"/>
        </w:rPr>
        <w:t>participate</w:t>
      </w:r>
      <w:r w:rsidRPr="00C10061">
        <w:rPr>
          <w:rFonts w:cstheme="minorHAnsi"/>
          <w:sz w:val="24"/>
          <w:szCs w:val="24"/>
        </w:rPr>
        <w:t xml:space="preserve"> to demonstrate themselves more freely on a given topic and allows the respondent to use their own terminology (</w:t>
      </w:r>
      <w:proofErr w:type="spellStart"/>
      <w:r w:rsidRPr="00C10061">
        <w:rPr>
          <w:rFonts w:cstheme="minorHAnsi"/>
          <w:sz w:val="24"/>
          <w:szCs w:val="24"/>
        </w:rPr>
        <w:t>Fauvelle</w:t>
      </w:r>
      <w:proofErr w:type="spellEnd"/>
      <w:r w:rsidRPr="00C10061">
        <w:rPr>
          <w:rFonts w:cstheme="minorHAnsi"/>
          <w:sz w:val="24"/>
          <w:szCs w:val="24"/>
        </w:rPr>
        <w:t xml:space="preserve">, 2019). Quantitative data is information in which can be measured or counted, and this form of data is </w:t>
      </w:r>
      <w:r w:rsidR="00806C37" w:rsidRPr="00C10061">
        <w:rPr>
          <w:rFonts w:cstheme="minorHAnsi"/>
          <w:sz w:val="24"/>
          <w:szCs w:val="24"/>
        </w:rPr>
        <w:t>d</w:t>
      </w:r>
      <w:r w:rsidRPr="00C10061">
        <w:rPr>
          <w:rFonts w:cstheme="minorHAnsi"/>
          <w:sz w:val="24"/>
          <w:szCs w:val="24"/>
        </w:rPr>
        <w:t xml:space="preserve">eemed to be more universal and fixed (Stevens, 2020). Quantitative data is going to be obtained from the </w:t>
      </w:r>
      <w:r w:rsidR="00806C37" w:rsidRPr="00C10061">
        <w:rPr>
          <w:rFonts w:cstheme="minorHAnsi"/>
          <w:sz w:val="24"/>
          <w:szCs w:val="24"/>
        </w:rPr>
        <w:t>participant</w:t>
      </w:r>
      <w:r w:rsidRPr="00C10061">
        <w:rPr>
          <w:rFonts w:cstheme="minorHAnsi"/>
          <w:sz w:val="24"/>
          <w:szCs w:val="24"/>
        </w:rPr>
        <w:t xml:space="preserve"> by asking them closed questions. This differs from the open-ended questions asked </w:t>
      </w:r>
      <w:r w:rsidR="00806C37" w:rsidRPr="00C10061">
        <w:rPr>
          <w:rFonts w:cstheme="minorHAnsi"/>
          <w:sz w:val="24"/>
          <w:szCs w:val="24"/>
        </w:rPr>
        <w:t>to</w:t>
      </w:r>
      <w:r w:rsidRPr="00C10061">
        <w:rPr>
          <w:rFonts w:cstheme="minorHAnsi"/>
          <w:sz w:val="24"/>
          <w:szCs w:val="24"/>
        </w:rPr>
        <w:t xml:space="preserve"> obtain qualitative data. Closed questions are more straight to the point and allow</w:t>
      </w:r>
      <w:r w:rsidR="00806C37" w:rsidRPr="00C10061">
        <w:rPr>
          <w:rFonts w:cstheme="minorHAnsi"/>
          <w:sz w:val="24"/>
          <w:szCs w:val="24"/>
        </w:rPr>
        <w:t>s</w:t>
      </w:r>
      <w:r w:rsidRPr="00C10061">
        <w:rPr>
          <w:rFonts w:cstheme="minorHAnsi"/>
          <w:sz w:val="24"/>
          <w:szCs w:val="24"/>
        </w:rPr>
        <w:t xml:space="preserve"> the </w:t>
      </w:r>
      <w:r w:rsidR="00806C37" w:rsidRPr="00C10061">
        <w:rPr>
          <w:rFonts w:cstheme="minorHAnsi"/>
          <w:sz w:val="24"/>
          <w:szCs w:val="24"/>
        </w:rPr>
        <w:t>participant</w:t>
      </w:r>
      <w:r w:rsidRPr="00C10061">
        <w:rPr>
          <w:rFonts w:cstheme="minorHAnsi"/>
          <w:sz w:val="24"/>
          <w:szCs w:val="24"/>
        </w:rPr>
        <w:t xml:space="preserve"> to have a limited number of options to respond with (</w:t>
      </w:r>
      <w:proofErr w:type="spellStart"/>
      <w:r w:rsidRPr="00C10061">
        <w:rPr>
          <w:rFonts w:cstheme="minorHAnsi"/>
          <w:sz w:val="24"/>
          <w:szCs w:val="24"/>
        </w:rPr>
        <w:t>Dossetto</w:t>
      </w:r>
      <w:proofErr w:type="spellEnd"/>
      <w:r w:rsidRPr="00C10061">
        <w:rPr>
          <w:rFonts w:cstheme="minorHAnsi"/>
          <w:sz w:val="24"/>
          <w:szCs w:val="24"/>
        </w:rPr>
        <w:t xml:space="preserve">, 2023). By using a questionnaire with both open and closed questions, it will allow a variation of responses from the </w:t>
      </w:r>
      <w:r w:rsidR="00806C37" w:rsidRPr="00C10061">
        <w:rPr>
          <w:rFonts w:cstheme="minorHAnsi"/>
          <w:sz w:val="24"/>
          <w:szCs w:val="24"/>
        </w:rPr>
        <w:t>participants</w:t>
      </w:r>
      <w:r w:rsidRPr="00C10061">
        <w:rPr>
          <w:rFonts w:cstheme="minorHAnsi"/>
          <w:sz w:val="24"/>
          <w:szCs w:val="24"/>
        </w:rPr>
        <w:t xml:space="preserve"> who are taking part which will consist of responses that are more direct, and responses in which have more of an opinion from the persons who are taking part. There will be a mixture of questions which will allows the respondent to tick boxes, </w:t>
      </w:r>
      <w:r w:rsidRPr="00C10061">
        <w:rPr>
          <w:rFonts w:cstheme="minorHAnsi"/>
          <w:sz w:val="24"/>
          <w:szCs w:val="24"/>
        </w:rPr>
        <w:lastRenderedPageBreak/>
        <w:t xml:space="preserve">and on other questions allows the respondent to free type and give more of a detailed response to what is being asked. It is important that </w:t>
      </w:r>
      <w:r w:rsidR="00806C37" w:rsidRPr="00C10061">
        <w:rPr>
          <w:rFonts w:cstheme="minorHAnsi"/>
          <w:sz w:val="24"/>
          <w:szCs w:val="24"/>
        </w:rPr>
        <w:t>the</w:t>
      </w:r>
      <w:r w:rsidRPr="00C10061">
        <w:rPr>
          <w:rFonts w:cstheme="minorHAnsi"/>
          <w:sz w:val="24"/>
          <w:szCs w:val="24"/>
        </w:rPr>
        <w:t xml:space="preserve"> target sample is aimed towards police officers who are working within South Wales Police, as they will already have a good understanding of the main objectives of this research, therefore they will be able to provide detailed responses to what is being asked of them. The questionnaire will have a range of approximately 10-15 questions, with it predicting to reach a sample size between </w:t>
      </w:r>
      <w:r w:rsidR="00806C37" w:rsidRPr="00C10061">
        <w:rPr>
          <w:rFonts w:cstheme="minorHAnsi"/>
          <w:sz w:val="24"/>
          <w:szCs w:val="24"/>
        </w:rPr>
        <w:t xml:space="preserve">20 </w:t>
      </w:r>
      <w:r w:rsidRPr="00C10061">
        <w:rPr>
          <w:rFonts w:cstheme="minorHAnsi"/>
          <w:sz w:val="24"/>
          <w:szCs w:val="24"/>
        </w:rPr>
        <w:t xml:space="preserve">and </w:t>
      </w:r>
      <w:r w:rsidR="00806C37" w:rsidRPr="00C10061">
        <w:rPr>
          <w:rFonts w:cstheme="minorHAnsi"/>
          <w:sz w:val="24"/>
          <w:szCs w:val="24"/>
        </w:rPr>
        <w:t>40</w:t>
      </w:r>
      <w:r w:rsidRPr="00C10061">
        <w:rPr>
          <w:rFonts w:cstheme="minorHAnsi"/>
          <w:sz w:val="24"/>
          <w:szCs w:val="24"/>
        </w:rPr>
        <w:t xml:space="preserve"> persons. Prior to creating the questionnaire, considerations have been taken for the number of responses in which may be received, so questions have been made to be short and concise so that participants did not become disinterested. The findings from the research are going to be analysed into pie charts as the data the information obtained in this format is easily understandable, however it is important that the pie </w:t>
      </w:r>
      <w:r w:rsidR="00902F3B" w:rsidRPr="00C10061">
        <w:rPr>
          <w:rFonts w:cstheme="minorHAnsi"/>
          <w:sz w:val="24"/>
          <w:szCs w:val="24"/>
        </w:rPr>
        <w:t>charts are</w:t>
      </w:r>
      <w:r w:rsidRPr="00C10061">
        <w:rPr>
          <w:rFonts w:cstheme="minorHAnsi"/>
          <w:sz w:val="24"/>
          <w:szCs w:val="24"/>
        </w:rPr>
        <w:t xml:space="preserve"> highlighted in a way which is relevant and coherent (</w:t>
      </w:r>
      <w:proofErr w:type="spellStart"/>
      <w:r w:rsidRPr="00C10061">
        <w:rPr>
          <w:rFonts w:cstheme="minorHAnsi"/>
          <w:sz w:val="24"/>
          <w:szCs w:val="24"/>
        </w:rPr>
        <w:t>Amaresan</w:t>
      </w:r>
      <w:proofErr w:type="spellEnd"/>
      <w:r w:rsidRPr="00C10061">
        <w:rPr>
          <w:rFonts w:cstheme="minorHAnsi"/>
          <w:sz w:val="24"/>
          <w:szCs w:val="24"/>
        </w:rPr>
        <w:t>, 2019).</w:t>
      </w:r>
    </w:p>
    <w:p w14:paraId="1F19E838" w14:textId="77777777" w:rsidR="00E6501A" w:rsidRDefault="00E6501A" w:rsidP="0095254E">
      <w:pPr>
        <w:spacing w:line="360" w:lineRule="auto"/>
        <w:rPr>
          <w:rFonts w:cstheme="minorHAnsi"/>
          <w:b/>
          <w:bCs/>
          <w:sz w:val="24"/>
          <w:szCs w:val="24"/>
          <w:u w:val="single"/>
        </w:rPr>
      </w:pPr>
    </w:p>
    <w:p w14:paraId="69F60052" w14:textId="61096E72" w:rsidR="002115A2" w:rsidRDefault="006E0485" w:rsidP="0095254E">
      <w:pPr>
        <w:spacing w:line="360" w:lineRule="auto"/>
        <w:rPr>
          <w:rFonts w:cstheme="minorHAnsi"/>
          <w:b/>
          <w:bCs/>
          <w:sz w:val="24"/>
          <w:szCs w:val="24"/>
          <w:u w:val="single"/>
        </w:rPr>
      </w:pPr>
      <w:r>
        <w:rPr>
          <w:rFonts w:cstheme="minorHAnsi"/>
          <w:b/>
          <w:bCs/>
          <w:sz w:val="24"/>
          <w:szCs w:val="24"/>
          <w:u w:val="single"/>
        </w:rPr>
        <w:t xml:space="preserve">3.2 </w:t>
      </w:r>
      <w:r w:rsidR="002115A2">
        <w:rPr>
          <w:rFonts w:cstheme="minorHAnsi"/>
          <w:b/>
          <w:bCs/>
          <w:sz w:val="24"/>
          <w:szCs w:val="24"/>
          <w:u w:val="single"/>
        </w:rPr>
        <w:t xml:space="preserve">Research Philosophy </w:t>
      </w:r>
    </w:p>
    <w:p w14:paraId="5257A3F1" w14:textId="5EE3FB47" w:rsidR="002115A2" w:rsidRPr="002115A2" w:rsidRDefault="002115A2" w:rsidP="0095254E">
      <w:pPr>
        <w:spacing w:line="360" w:lineRule="auto"/>
        <w:rPr>
          <w:rFonts w:cstheme="minorHAnsi"/>
          <w:sz w:val="24"/>
          <w:szCs w:val="24"/>
        </w:rPr>
      </w:pPr>
      <w:r w:rsidRPr="002115A2">
        <w:rPr>
          <w:rFonts w:cstheme="minorHAnsi"/>
          <w:sz w:val="24"/>
          <w:szCs w:val="24"/>
        </w:rPr>
        <w:t>There are three different types of philosophies which are important and to be considered when carrying out research with the participants, with these being ontology, epistemology, and axiology. Ontology is concerned with how humans can acquire knowledge with what exists within the world (Moon and Blackman, 2017). Ontologies are deemed to be very important due the fact they make clear the concepts that people will want to learn about and discuss with one another, in addition establishing</w:t>
      </w:r>
      <w:r w:rsidR="00AE4148">
        <w:rPr>
          <w:rFonts w:cstheme="minorHAnsi"/>
          <w:sz w:val="24"/>
          <w:szCs w:val="24"/>
        </w:rPr>
        <w:t xml:space="preserve"> an</w:t>
      </w:r>
      <w:r w:rsidRPr="002115A2">
        <w:rPr>
          <w:rFonts w:cstheme="minorHAnsi"/>
          <w:sz w:val="24"/>
          <w:szCs w:val="24"/>
        </w:rPr>
        <w:t xml:space="preserve"> important relationship amongst the concepts (National Academies of Sciences, Engineering, and Medicine, 2022, pp.9–16). Conee and Feldman (2004, pp.11–27), goes on to tell us how epistemology is difficult to understand without transcendental constraints. Epistemology can be defined as the study of criteria by which the researcher categorises what knowledge is and is not (Dudovskiy, 2009). Axiology deals with the controversies of what is right and wrong, furthermore measuring types of perceptual biases and the level of development (</w:t>
      </w:r>
      <w:proofErr w:type="spellStart"/>
      <w:r w:rsidRPr="002115A2">
        <w:rPr>
          <w:rFonts w:cstheme="minorHAnsi"/>
          <w:sz w:val="24"/>
          <w:szCs w:val="24"/>
        </w:rPr>
        <w:t>Alele</w:t>
      </w:r>
      <w:proofErr w:type="spellEnd"/>
      <w:r w:rsidRPr="002115A2">
        <w:rPr>
          <w:rFonts w:cstheme="minorHAnsi"/>
          <w:sz w:val="24"/>
          <w:szCs w:val="24"/>
        </w:rPr>
        <w:t xml:space="preserve"> and Malau-</w:t>
      </w:r>
      <w:proofErr w:type="spellStart"/>
      <w:r w:rsidRPr="002115A2">
        <w:rPr>
          <w:rFonts w:cstheme="minorHAnsi"/>
          <w:sz w:val="24"/>
          <w:szCs w:val="24"/>
        </w:rPr>
        <w:t>Aduli</w:t>
      </w:r>
      <w:proofErr w:type="spellEnd"/>
      <w:r w:rsidRPr="002115A2">
        <w:rPr>
          <w:rFonts w:cstheme="minorHAnsi"/>
          <w:sz w:val="24"/>
          <w:szCs w:val="24"/>
        </w:rPr>
        <w:t xml:space="preserve">, 2023). Axiology includes the philosophical and theoretical foundations for the individual, the values of the discipline and the value for methodological choice within the investigation (Throne, </w:t>
      </w:r>
      <w:proofErr w:type="gramStart"/>
      <w:r w:rsidRPr="002115A2">
        <w:rPr>
          <w:rFonts w:cstheme="minorHAnsi"/>
          <w:sz w:val="24"/>
          <w:szCs w:val="24"/>
        </w:rPr>
        <w:t>El-Amin</w:t>
      </w:r>
      <w:proofErr w:type="gramEnd"/>
      <w:r w:rsidRPr="002115A2">
        <w:rPr>
          <w:rFonts w:cstheme="minorHAnsi"/>
          <w:sz w:val="24"/>
          <w:szCs w:val="24"/>
        </w:rPr>
        <w:t xml:space="preserve"> and Houghton, 2021). Philosophies are very important within research methodology as it will have a direct impact on the research methodology in which is chosen </w:t>
      </w:r>
      <w:r w:rsidRPr="002115A2">
        <w:rPr>
          <w:rFonts w:cstheme="minorHAnsi"/>
          <w:sz w:val="24"/>
          <w:szCs w:val="24"/>
        </w:rPr>
        <w:lastRenderedPageBreak/>
        <w:t>and can also influences the ways in which you analyse your data, the way you display the data in which has been received and the design of the research (Jansen, 2023).</w:t>
      </w:r>
    </w:p>
    <w:p w14:paraId="3FF43097" w14:textId="77777777" w:rsidR="006E0485" w:rsidRDefault="006E0485" w:rsidP="0095254E">
      <w:pPr>
        <w:spacing w:line="360" w:lineRule="auto"/>
        <w:rPr>
          <w:rFonts w:cstheme="minorHAnsi"/>
          <w:b/>
          <w:bCs/>
          <w:sz w:val="24"/>
          <w:szCs w:val="24"/>
          <w:u w:val="single"/>
        </w:rPr>
      </w:pPr>
    </w:p>
    <w:p w14:paraId="3FEE68BC" w14:textId="5CDC043F" w:rsidR="00E6501A" w:rsidRPr="00C10061" w:rsidRDefault="00766B4C" w:rsidP="0095254E">
      <w:pPr>
        <w:spacing w:line="360" w:lineRule="auto"/>
        <w:rPr>
          <w:rFonts w:cstheme="minorHAnsi"/>
          <w:b/>
          <w:bCs/>
          <w:sz w:val="24"/>
          <w:szCs w:val="24"/>
          <w:u w:val="single"/>
        </w:rPr>
      </w:pPr>
      <w:r>
        <w:rPr>
          <w:rFonts w:cstheme="minorHAnsi"/>
          <w:b/>
          <w:bCs/>
          <w:sz w:val="24"/>
          <w:szCs w:val="24"/>
          <w:u w:val="single"/>
        </w:rPr>
        <w:t>3.3 Research</w:t>
      </w:r>
      <w:r w:rsidR="00E6501A" w:rsidRPr="00C10061">
        <w:rPr>
          <w:rFonts w:cstheme="minorHAnsi"/>
          <w:b/>
          <w:bCs/>
          <w:sz w:val="24"/>
          <w:szCs w:val="24"/>
          <w:u w:val="single"/>
        </w:rPr>
        <w:t xml:space="preserve"> Onion</w:t>
      </w:r>
    </w:p>
    <w:p w14:paraId="3834DD92" w14:textId="77777777" w:rsidR="00E6501A" w:rsidRPr="00C10061" w:rsidRDefault="00E6501A" w:rsidP="00D6151D">
      <w:pPr>
        <w:spacing w:line="360" w:lineRule="auto"/>
        <w:rPr>
          <w:rFonts w:cstheme="minorHAnsi"/>
          <w:sz w:val="24"/>
          <w:szCs w:val="24"/>
        </w:rPr>
      </w:pPr>
      <w:r w:rsidRPr="00C10061">
        <w:rPr>
          <w:rFonts w:cstheme="minorHAnsi"/>
          <w:sz w:val="24"/>
          <w:szCs w:val="24"/>
        </w:rPr>
        <w:t>Saunders et al. (2007) developed what is now known as the research onion, which explains the different decisions that will be made when a person is creating and developing a research methodology (Phair and Warren, 2021). According to Melnikovas (2018), the research methodology has its starting point with the main philosophy, which chooses methods and strategies, approaches, as well as the conclusion of time horizons. This altogether takes the research logic to the research design.</w:t>
      </w:r>
    </w:p>
    <w:p w14:paraId="5F250BBE" w14:textId="316D7730" w:rsidR="00E6501A" w:rsidRPr="00C10061" w:rsidRDefault="00E6501A" w:rsidP="0095254E">
      <w:pPr>
        <w:spacing w:line="360" w:lineRule="auto"/>
        <w:ind w:left="360"/>
        <w:rPr>
          <w:rFonts w:cstheme="minorHAnsi"/>
          <w:sz w:val="24"/>
          <w:szCs w:val="24"/>
        </w:rPr>
      </w:pPr>
      <w:r w:rsidRPr="00C10061">
        <w:rPr>
          <w:rFonts w:cstheme="minorHAnsi"/>
          <w:noProof/>
          <w:sz w:val="24"/>
          <w:szCs w:val="24"/>
        </w:rPr>
        <w:drawing>
          <wp:inline distT="0" distB="0" distL="0" distR="0" wp14:anchorId="44C8CE23" wp14:editId="6698E317">
            <wp:extent cx="3128379" cy="2235200"/>
            <wp:effectExtent l="0" t="0" r="0" b="0"/>
            <wp:docPr id="2" name="Picture 2"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32265" cy="2237977"/>
                    </a:xfrm>
                    <a:prstGeom prst="rect">
                      <a:avLst/>
                    </a:prstGeom>
                    <a:noFill/>
                    <a:ln>
                      <a:noFill/>
                    </a:ln>
                  </pic:spPr>
                </pic:pic>
              </a:graphicData>
            </a:graphic>
          </wp:inline>
        </w:drawing>
      </w:r>
    </w:p>
    <w:p w14:paraId="2B4072D5" w14:textId="77777777" w:rsidR="00E6501A" w:rsidRPr="00C10061" w:rsidRDefault="00E6501A" w:rsidP="0095254E">
      <w:pPr>
        <w:spacing w:line="360" w:lineRule="auto"/>
        <w:ind w:left="360"/>
        <w:rPr>
          <w:rFonts w:cstheme="minorHAnsi"/>
          <w:sz w:val="24"/>
          <w:szCs w:val="24"/>
        </w:rPr>
      </w:pPr>
      <w:r w:rsidRPr="00C10061">
        <w:rPr>
          <w:rFonts w:cstheme="minorHAnsi"/>
          <w:sz w:val="24"/>
          <w:szCs w:val="24"/>
        </w:rPr>
        <w:t>The Research Onion, (Saunders et al. 2007).</w:t>
      </w:r>
    </w:p>
    <w:p w14:paraId="0750D75C" w14:textId="77777777" w:rsidR="006E0485" w:rsidRDefault="006E0485" w:rsidP="00D6151D">
      <w:pPr>
        <w:spacing w:line="360" w:lineRule="auto"/>
        <w:ind w:firstLine="360"/>
        <w:rPr>
          <w:rFonts w:cstheme="minorHAnsi"/>
          <w:b/>
          <w:bCs/>
          <w:sz w:val="24"/>
          <w:szCs w:val="24"/>
          <w:u w:val="single"/>
        </w:rPr>
      </w:pPr>
    </w:p>
    <w:p w14:paraId="35ADFC49" w14:textId="7C7EA0BF" w:rsidR="00E6501A" w:rsidRPr="00C10061" w:rsidRDefault="001B302C" w:rsidP="00766B4C">
      <w:pPr>
        <w:spacing w:line="360" w:lineRule="auto"/>
        <w:rPr>
          <w:rFonts w:cstheme="minorHAnsi"/>
          <w:b/>
          <w:bCs/>
          <w:sz w:val="24"/>
          <w:szCs w:val="24"/>
          <w:u w:val="single"/>
        </w:rPr>
      </w:pPr>
      <w:r>
        <w:rPr>
          <w:rFonts w:cstheme="minorHAnsi"/>
          <w:b/>
          <w:bCs/>
          <w:sz w:val="24"/>
          <w:szCs w:val="24"/>
          <w:u w:val="single"/>
        </w:rPr>
        <w:t>3.</w:t>
      </w:r>
      <w:r w:rsidR="006E0485">
        <w:rPr>
          <w:rFonts w:cstheme="minorHAnsi"/>
          <w:b/>
          <w:bCs/>
          <w:sz w:val="24"/>
          <w:szCs w:val="24"/>
          <w:u w:val="single"/>
        </w:rPr>
        <w:t>4</w:t>
      </w:r>
      <w:r>
        <w:rPr>
          <w:rFonts w:cstheme="minorHAnsi"/>
          <w:b/>
          <w:bCs/>
          <w:sz w:val="24"/>
          <w:szCs w:val="24"/>
          <w:u w:val="single"/>
        </w:rPr>
        <w:t xml:space="preserve"> </w:t>
      </w:r>
      <w:r w:rsidR="00E6501A" w:rsidRPr="00C10061">
        <w:rPr>
          <w:rFonts w:cstheme="minorHAnsi"/>
          <w:b/>
          <w:bCs/>
          <w:sz w:val="24"/>
          <w:szCs w:val="24"/>
          <w:u w:val="single"/>
        </w:rPr>
        <w:t xml:space="preserve">Limitations and </w:t>
      </w:r>
      <w:r>
        <w:rPr>
          <w:rFonts w:cstheme="minorHAnsi"/>
          <w:b/>
          <w:bCs/>
          <w:sz w:val="24"/>
          <w:szCs w:val="24"/>
          <w:u w:val="single"/>
        </w:rPr>
        <w:t>E</w:t>
      </w:r>
      <w:r w:rsidR="00E6501A" w:rsidRPr="00C10061">
        <w:rPr>
          <w:rFonts w:cstheme="minorHAnsi"/>
          <w:b/>
          <w:bCs/>
          <w:sz w:val="24"/>
          <w:szCs w:val="24"/>
          <w:u w:val="single"/>
        </w:rPr>
        <w:t>thical issues</w:t>
      </w:r>
    </w:p>
    <w:p w14:paraId="6EB45622" w14:textId="45C12123" w:rsidR="00E6501A" w:rsidRPr="00C10061" w:rsidRDefault="00E6501A" w:rsidP="00766B4C">
      <w:pPr>
        <w:spacing w:line="360" w:lineRule="auto"/>
        <w:rPr>
          <w:rFonts w:cstheme="minorHAnsi"/>
          <w:sz w:val="24"/>
          <w:szCs w:val="24"/>
        </w:rPr>
      </w:pPr>
      <w:r w:rsidRPr="00C10061">
        <w:rPr>
          <w:rFonts w:cstheme="minorHAnsi"/>
          <w:sz w:val="24"/>
          <w:szCs w:val="24"/>
        </w:rPr>
        <w:t>There may be limitations and ethical issues when conducting the questionnaire which have</w:t>
      </w:r>
      <w:r w:rsidR="00A148C3" w:rsidRPr="00C10061">
        <w:rPr>
          <w:rFonts w:cstheme="minorHAnsi"/>
          <w:sz w:val="24"/>
          <w:szCs w:val="24"/>
        </w:rPr>
        <w:t xml:space="preserve"> been</w:t>
      </w:r>
      <w:r w:rsidRPr="00C10061">
        <w:rPr>
          <w:rFonts w:cstheme="minorHAnsi"/>
          <w:sz w:val="24"/>
          <w:szCs w:val="24"/>
        </w:rPr>
        <w:t xml:space="preserve"> considered prior to commencement. The main limitation in which may result in issues arising for </w:t>
      </w:r>
      <w:r w:rsidR="00A148C3" w:rsidRPr="00C10061">
        <w:rPr>
          <w:rFonts w:cstheme="minorHAnsi"/>
          <w:sz w:val="24"/>
          <w:szCs w:val="24"/>
        </w:rPr>
        <w:t>the</w:t>
      </w:r>
      <w:r w:rsidRPr="00C10061">
        <w:rPr>
          <w:rFonts w:cstheme="minorHAnsi"/>
          <w:sz w:val="24"/>
          <w:szCs w:val="24"/>
        </w:rPr>
        <w:t xml:space="preserve"> research is the work commitments of those </w:t>
      </w:r>
      <w:r w:rsidR="00A148C3" w:rsidRPr="00C10061">
        <w:rPr>
          <w:rFonts w:cstheme="minorHAnsi"/>
          <w:sz w:val="24"/>
          <w:szCs w:val="24"/>
        </w:rPr>
        <w:t>in which the questionnaire is aimed at</w:t>
      </w:r>
      <w:r w:rsidRPr="00C10061">
        <w:rPr>
          <w:rFonts w:cstheme="minorHAnsi"/>
          <w:sz w:val="24"/>
          <w:szCs w:val="24"/>
        </w:rPr>
        <w:t xml:space="preserve">. As </w:t>
      </w:r>
      <w:r w:rsidR="00A148C3" w:rsidRPr="00C10061">
        <w:rPr>
          <w:rFonts w:cstheme="minorHAnsi"/>
          <w:sz w:val="24"/>
          <w:szCs w:val="24"/>
        </w:rPr>
        <w:t xml:space="preserve">the </w:t>
      </w:r>
      <w:r w:rsidRPr="00C10061">
        <w:rPr>
          <w:rFonts w:cstheme="minorHAnsi"/>
          <w:sz w:val="24"/>
          <w:szCs w:val="24"/>
        </w:rPr>
        <w:t xml:space="preserve">target sample is going to be police officers within South Wales Police, </w:t>
      </w:r>
      <w:r w:rsidR="00A148C3" w:rsidRPr="00C10061">
        <w:rPr>
          <w:rFonts w:cstheme="minorHAnsi"/>
          <w:sz w:val="24"/>
          <w:szCs w:val="24"/>
        </w:rPr>
        <w:t xml:space="preserve">it is known </w:t>
      </w:r>
      <w:r w:rsidRPr="00C10061">
        <w:rPr>
          <w:rFonts w:cstheme="minorHAnsi"/>
          <w:sz w:val="24"/>
          <w:szCs w:val="24"/>
        </w:rPr>
        <w:t xml:space="preserve">that they </w:t>
      </w:r>
      <w:r w:rsidR="00A148C3" w:rsidRPr="00C10061">
        <w:rPr>
          <w:rFonts w:cstheme="minorHAnsi"/>
          <w:sz w:val="24"/>
          <w:szCs w:val="24"/>
        </w:rPr>
        <w:t xml:space="preserve">will </w:t>
      </w:r>
      <w:r w:rsidRPr="00C10061">
        <w:rPr>
          <w:rFonts w:cstheme="minorHAnsi"/>
          <w:sz w:val="24"/>
          <w:szCs w:val="24"/>
        </w:rPr>
        <w:t xml:space="preserve">already have busy schedules, therefore asking them to take part in </w:t>
      </w:r>
      <w:r w:rsidR="00A148C3" w:rsidRPr="00C10061">
        <w:rPr>
          <w:rFonts w:cstheme="minorHAnsi"/>
          <w:sz w:val="24"/>
          <w:szCs w:val="24"/>
        </w:rPr>
        <w:t>the</w:t>
      </w:r>
      <w:r w:rsidRPr="00C10061">
        <w:rPr>
          <w:rFonts w:cstheme="minorHAnsi"/>
          <w:sz w:val="24"/>
          <w:szCs w:val="24"/>
        </w:rPr>
        <w:t xml:space="preserve"> questionnaire may add to the pressure in which they </w:t>
      </w:r>
      <w:r w:rsidR="00A148C3" w:rsidRPr="00C10061">
        <w:rPr>
          <w:rFonts w:cstheme="minorHAnsi"/>
          <w:sz w:val="24"/>
          <w:szCs w:val="24"/>
        </w:rPr>
        <w:t>may</w:t>
      </w:r>
      <w:r w:rsidR="00766B4C">
        <w:rPr>
          <w:rFonts w:cstheme="minorHAnsi"/>
          <w:sz w:val="24"/>
          <w:szCs w:val="24"/>
        </w:rPr>
        <w:t xml:space="preserve"> </w:t>
      </w:r>
      <w:r w:rsidRPr="00C10061">
        <w:rPr>
          <w:rFonts w:cstheme="minorHAnsi"/>
          <w:sz w:val="24"/>
          <w:szCs w:val="24"/>
        </w:rPr>
        <w:t xml:space="preserve">already </w:t>
      </w:r>
      <w:r w:rsidR="00A148C3" w:rsidRPr="00C10061">
        <w:rPr>
          <w:rFonts w:cstheme="minorHAnsi"/>
          <w:sz w:val="24"/>
          <w:szCs w:val="24"/>
        </w:rPr>
        <w:t xml:space="preserve">be </w:t>
      </w:r>
      <w:r w:rsidRPr="00C10061">
        <w:rPr>
          <w:rFonts w:cstheme="minorHAnsi"/>
          <w:sz w:val="24"/>
          <w:szCs w:val="24"/>
        </w:rPr>
        <w:t xml:space="preserve">under. As a result of </w:t>
      </w:r>
      <w:r w:rsidRPr="00C10061">
        <w:rPr>
          <w:rFonts w:cstheme="minorHAnsi"/>
          <w:sz w:val="24"/>
          <w:szCs w:val="24"/>
        </w:rPr>
        <w:lastRenderedPageBreak/>
        <w:t xml:space="preserve">this, it is important that </w:t>
      </w:r>
      <w:r w:rsidR="00A148C3" w:rsidRPr="00C10061">
        <w:rPr>
          <w:rFonts w:cstheme="minorHAnsi"/>
          <w:sz w:val="24"/>
          <w:szCs w:val="24"/>
        </w:rPr>
        <w:t>the</w:t>
      </w:r>
      <w:r w:rsidRPr="00C10061">
        <w:rPr>
          <w:rFonts w:cstheme="minorHAnsi"/>
          <w:sz w:val="24"/>
          <w:szCs w:val="24"/>
        </w:rPr>
        <w:t xml:space="preserve"> questionnaire does not consist of too many questions as this may take up </w:t>
      </w:r>
      <w:r w:rsidR="00A148C3" w:rsidRPr="00C10061">
        <w:rPr>
          <w:rFonts w:cstheme="minorHAnsi"/>
          <w:sz w:val="24"/>
          <w:szCs w:val="24"/>
        </w:rPr>
        <w:t>too</w:t>
      </w:r>
      <w:r w:rsidRPr="00C10061">
        <w:rPr>
          <w:rFonts w:cstheme="minorHAnsi"/>
          <w:sz w:val="24"/>
          <w:szCs w:val="24"/>
        </w:rPr>
        <w:t xml:space="preserve"> much of the </w:t>
      </w:r>
      <w:r w:rsidR="00A148C3" w:rsidRPr="00C10061">
        <w:rPr>
          <w:rFonts w:cstheme="minorHAnsi"/>
          <w:sz w:val="24"/>
          <w:szCs w:val="24"/>
        </w:rPr>
        <w:t>participant’s</w:t>
      </w:r>
      <w:r w:rsidRPr="00C10061">
        <w:rPr>
          <w:rFonts w:cstheme="minorHAnsi"/>
          <w:sz w:val="24"/>
          <w:szCs w:val="24"/>
        </w:rPr>
        <w:t xml:space="preserve"> time.</w:t>
      </w:r>
    </w:p>
    <w:p w14:paraId="1759397C" w14:textId="6F4F4692" w:rsidR="00E6501A" w:rsidRPr="00C10061" w:rsidRDefault="00A148C3" w:rsidP="00766B4C">
      <w:pPr>
        <w:spacing w:line="360" w:lineRule="auto"/>
        <w:rPr>
          <w:rFonts w:cstheme="minorHAnsi"/>
          <w:sz w:val="24"/>
          <w:szCs w:val="24"/>
        </w:rPr>
      </w:pPr>
      <w:r w:rsidRPr="00C10061">
        <w:rPr>
          <w:rFonts w:cstheme="minorHAnsi"/>
          <w:sz w:val="24"/>
          <w:szCs w:val="24"/>
        </w:rPr>
        <w:t>The</w:t>
      </w:r>
      <w:r w:rsidR="00E6501A" w:rsidRPr="00C10061">
        <w:rPr>
          <w:rFonts w:cstheme="minorHAnsi"/>
          <w:sz w:val="24"/>
          <w:szCs w:val="24"/>
        </w:rPr>
        <w:t xml:space="preserve"> ethical issues</w:t>
      </w:r>
      <w:r w:rsidRPr="00C10061">
        <w:rPr>
          <w:rFonts w:cstheme="minorHAnsi"/>
          <w:sz w:val="24"/>
          <w:szCs w:val="24"/>
        </w:rPr>
        <w:t xml:space="preserve"> have been considered</w:t>
      </w:r>
      <w:r w:rsidR="00E6501A" w:rsidRPr="00C10061">
        <w:rPr>
          <w:rFonts w:cstheme="minorHAnsi"/>
          <w:sz w:val="24"/>
          <w:szCs w:val="24"/>
        </w:rPr>
        <w:t xml:space="preserve"> which may arise and</w:t>
      </w:r>
      <w:r w:rsidRPr="00C10061">
        <w:rPr>
          <w:rFonts w:cstheme="minorHAnsi"/>
          <w:sz w:val="24"/>
          <w:szCs w:val="24"/>
        </w:rPr>
        <w:t xml:space="preserve"> ways in which these issues can be overcome</w:t>
      </w:r>
      <w:r w:rsidR="00E6501A" w:rsidRPr="00C10061">
        <w:rPr>
          <w:rFonts w:cstheme="minorHAnsi"/>
          <w:sz w:val="24"/>
          <w:szCs w:val="24"/>
        </w:rPr>
        <w:t>. Persons who are going to take part in the questionnaire are going to</w:t>
      </w:r>
      <w:r w:rsidR="002115A2">
        <w:rPr>
          <w:rFonts w:cstheme="minorHAnsi"/>
          <w:sz w:val="24"/>
          <w:szCs w:val="24"/>
        </w:rPr>
        <w:t xml:space="preserve"> </w:t>
      </w:r>
      <w:r w:rsidR="00E6501A" w:rsidRPr="00C10061">
        <w:rPr>
          <w:rFonts w:cstheme="minorHAnsi"/>
          <w:sz w:val="24"/>
          <w:szCs w:val="24"/>
        </w:rPr>
        <w:t>remain anonymous, therefore no personal data such as their names, date of birth, addresses will be obtained or stored. The potential for harm must be considered, such as psychological harm or social harm. This may deter p</w:t>
      </w:r>
      <w:r w:rsidRPr="00C10061">
        <w:rPr>
          <w:rFonts w:cstheme="minorHAnsi"/>
          <w:sz w:val="24"/>
          <w:szCs w:val="24"/>
        </w:rPr>
        <w:t>articipants</w:t>
      </w:r>
      <w:r w:rsidR="00E6501A" w:rsidRPr="00C10061">
        <w:rPr>
          <w:rFonts w:cstheme="minorHAnsi"/>
          <w:sz w:val="24"/>
          <w:szCs w:val="24"/>
        </w:rPr>
        <w:t xml:space="preserve"> taking part in</w:t>
      </w:r>
      <w:r w:rsidRPr="00C10061">
        <w:rPr>
          <w:rFonts w:cstheme="minorHAnsi"/>
          <w:sz w:val="24"/>
          <w:szCs w:val="24"/>
        </w:rPr>
        <w:t xml:space="preserve"> the </w:t>
      </w:r>
      <w:r w:rsidR="00C26B24" w:rsidRPr="00C10061">
        <w:rPr>
          <w:rFonts w:cstheme="minorHAnsi"/>
          <w:sz w:val="24"/>
          <w:szCs w:val="24"/>
        </w:rPr>
        <w:t>questionnaire;</w:t>
      </w:r>
      <w:r w:rsidR="00E6501A" w:rsidRPr="00C10061">
        <w:rPr>
          <w:rFonts w:cstheme="minorHAnsi"/>
          <w:sz w:val="24"/>
          <w:szCs w:val="24"/>
        </w:rPr>
        <w:t xml:space="preserve"> </w:t>
      </w:r>
      <w:r w:rsidR="00766B4C" w:rsidRPr="00C10061">
        <w:rPr>
          <w:rFonts w:cstheme="minorHAnsi"/>
          <w:sz w:val="24"/>
          <w:szCs w:val="24"/>
        </w:rPr>
        <w:t>therefore,</w:t>
      </w:r>
      <w:r w:rsidR="00E6501A" w:rsidRPr="00C10061">
        <w:rPr>
          <w:rFonts w:cstheme="minorHAnsi"/>
          <w:sz w:val="24"/>
          <w:szCs w:val="24"/>
        </w:rPr>
        <w:t xml:space="preserve"> </w:t>
      </w:r>
      <w:r w:rsidRPr="00C10061">
        <w:rPr>
          <w:rFonts w:cstheme="minorHAnsi"/>
          <w:sz w:val="24"/>
          <w:szCs w:val="24"/>
        </w:rPr>
        <w:t xml:space="preserve">it will need to be </w:t>
      </w:r>
      <w:r w:rsidR="00E6501A" w:rsidRPr="00C10061">
        <w:rPr>
          <w:rFonts w:cstheme="minorHAnsi"/>
          <w:sz w:val="24"/>
          <w:szCs w:val="24"/>
        </w:rPr>
        <w:t>ensure</w:t>
      </w:r>
      <w:r w:rsidRPr="00C10061">
        <w:rPr>
          <w:rFonts w:cstheme="minorHAnsi"/>
          <w:sz w:val="24"/>
          <w:szCs w:val="24"/>
        </w:rPr>
        <w:t>d</w:t>
      </w:r>
      <w:r w:rsidR="00E6501A" w:rsidRPr="00C10061">
        <w:rPr>
          <w:rFonts w:cstheme="minorHAnsi"/>
          <w:sz w:val="24"/>
          <w:szCs w:val="24"/>
        </w:rPr>
        <w:t xml:space="preserve"> that the welfare and safety for those taking part is paramount. Also, participation is voluntary, therefore no pressure will be added to those persons who wish not to take part. It will be stated at the start of the questionnaire that participants can withdraw at any point if they wish to for any reasons</w:t>
      </w:r>
      <w:r w:rsidR="00615ED7" w:rsidRPr="00C10061">
        <w:rPr>
          <w:rFonts w:cstheme="minorHAnsi"/>
          <w:sz w:val="24"/>
          <w:szCs w:val="24"/>
        </w:rPr>
        <w:t xml:space="preserve"> and that they can skip any questions in which they may not want to answer</w:t>
      </w:r>
      <w:r w:rsidR="00E6501A" w:rsidRPr="00C10061">
        <w:rPr>
          <w:rFonts w:cstheme="minorHAnsi"/>
          <w:sz w:val="24"/>
          <w:szCs w:val="24"/>
        </w:rPr>
        <w:t>.</w:t>
      </w:r>
    </w:p>
    <w:p w14:paraId="710D9413" w14:textId="77777777" w:rsidR="001B302C" w:rsidRDefault="001B302C" w:rsidP="0095254E">
      <w:pPr>
        <w:spacing w:line="360" w:lineRule="auto"/>
        <w:ind w:left="360"/>
        <w:rPr>
          <w:rFonts w:cstheme="minorHAnsi"/>
          <w:sz w:val="24"/>
          <w:szCs w:val="24"/>
        </w:rPr>
      </w:pPr>
    </w:p>
    <w:p w14:paraId="0431B798" w14:textId="276A65AF" w:rsidR="00E6501A" w:rsidRPr="00C10061" w:rsidRDefault="001B302C" w:rsidP="002115A2">
      <w:pPr>
        <w:spacing w:line="360" w:lineRule="auto"/>
        <w:rPr>
          <w:rFonts w:cstheme="minorHAnsi"/>
          <w:b/>
          <w:bCs/>
          <w:sz w:val="24"/>
          <w:szCs w:val="24"/>
          <w:u w:val="single"/>
        </w:rPr>
      </w:pPr>
      <w:r>
        <w:rPr>
          <w:rFonts w:cstheme="minorHAnsi"/>
          <w:b/>
          <w:bCs/>
          <w:sz w:val="24"/>
          <w:szCs w:val="24"/>
          <w:u w:val="single"/>
        </w:rPr>
        <w:t>3.</w:t>
      </w:r>
      <w:r w:rsidR="006E0485">
        <w:rPr>
          <w:rFonts w:cstheme="minorHAnsi"/>
          <w:b/>
          <w:bCs/>
          <w:sz w:val="24"/>
          <w:szCs w:val="24"/>
          <w:u w:val="single"/>
        </w:rPr>
        <w:t>5</w:t>
      </w:r>
      <w:r>
        <w:rPr>
          <w:rFonts w:cstheme="minorHAnsi"/>
          <w:b/>
          <w:bCs/>
          <w:sz w:val="24"/>
          <w:szCs w:val="24"/>
          <w:u w:val="single"/>
        </w:rPr>
        <w:t xml:space="preserve"> </w:t>
      </w:r>
      <w:r w:rsidR="00E6501A" w:rsidRPr="00C10061">
        <w:rPr>
          <w:rFonts w:cstheme="minorHAnsi"/>
          <w:b/>
          <w:bCs/>
          <w:sz w:val="24"/>
          <w:szCs w:val="24"/>
          <w:u w:val="single"/>
        </w:rPr>
        <w:t>Summary</w:t>
      </w:r>
    </w:p>
    <w:p w14:paraId="025CFFAA" w14:textId="5A1344F7" w:rsidR="00E6501A" w:rsidRPr="00C10061" w:rsidRDefault="00E6501A" w:rsidP="002115A2">
      <w:pPr>
        <w:spacing w:line="360" w:lineRule="auto"/>
        <w:rPr>
          <w:rFonts w:cstheme="minorHAnsi"/>
          <w:sz w:val="24"/>
          <w:szCs w:val="24"/>
        </w:rPr>
      </w:pPr>
      <w:r w:rsidRPr="00C10061">
        <w:rPr>
          <w:rFonts w:cstheme="minorHAnsi"/>
          <w:sz w:val="24"/>
          <w:szCs w:val="24"/>
        </w:rPr>
        <w:t xml:space="preserve">In summary, the research methodology relating to the question of “How South Wales Police disrupts serious and organised crime” has been explained, which will assist in the next chapter of </w:t>
      </w:r>
      <w:r w:rsidR="00A148C3" w:rsidRPr="00C10061">
        <w:rPr>
          <w:rFonts w:cstheme="minorHAnsi"/>
          <w:sz w:val="24"/>
          <w:szCs w:val="24"/>
        </w:rPr>
        <w:t>the</w:t>
      </w:r>
      <w:r w:rsidRPr="00C10061">
        <w:rPr>
          <w:rFonts w:cstheme="minorHAnsi"/>
          <w:sz w:val="24"/>
          <w:szCs w:val="24"/>
        </w:rPr>
        <w:t xml:space="preserve"> research in creating a questionnaire. The feedback which is received from the questionnaire will be analysed and discussed in further detail.</w:t>
      </w:r>
    </w:p>
    <w:p w14:paraId="2FECB9AB" w14:textId="45B6A054" w:rsidR="00E6501A" w:rsidRPr="00C10061" w:rsidRDefault="00E6501A" w:rsidP="0095254E">
      <w:pPr>
        <w:spacing w:line="360" w:lineRule="auto"/>
        <w:rPr>
          <w:rFonts w:cstheme="minorHAnsi"/>
          <w:sz w:val="24"/>
          <w:szCs w:val="24"/>
        </w:rPr>
      </w:pPr>
    </w:p>
    <w:p w14:paraId="094BA5E1" w14:textId="2E749276" w:rsidR="001C54A1" w:rsidRPr="00C10061" w:rsidRDefault="001B302C" w:rsidP="0095254E">
      <w:pPr>
        <w:spacing w:line="360" w:lineRule="auto"/>
        <w:rPr>
          <w:rFonts w:cstheme="minorHAnsi"/>
          <w:b/>
          <w:bCs/>
          <w:sz w:val="24"/>
          <w:szCs w:val="24"/>
          <w:u w:val="single"/>
        </w:rPr>
      </w:pPr>
      <w:r>
        <w:rPr>
          <w:rFonts w:cstheme="minorHAnsi"/>
          <w:b/>
          <w:bCs/>
          <w:sz w:val="24"/>
          <w:szCs w:val="24"/>
          <w:u w:val="single"/>
        </w:rPr>
        <w:t>Analysis of Results</w:t>
      </w:r>
    </w:p>
    <w:p w14:paraId="3A2B76DF" w14:textId="16C87AEC" w:rsidR="00E6501A" w:rsidRPr="00C10061" w:rsidRDefault="001B302C" w:rsidP="00D6151D">
      <w:pPr>
        <w:spacing w:line="360" w:lineRule="auto"/>
        <w:rPr>
          <w:rFonts w:cstheme="minorHAnsi"/>
          <w:b/>
          <w:bCs/>
          <w:sz w:val="24"/>
          <w:szCs w:val="24"/>
          <w:u w:val="single"/>
        </w:rPr>
      </w:pPr>
      <w:r>
        <w:rPr>
          <w:rFonts w:cstheme="minorHAnsi"/>
          <w:b/>
          <w:bCs/>
          <w:sz w:val="24"/>
          <w:szCs w:val="24"/>
          <w:u w:val="single"/>
        </w:rPr>
        <w:t xml:space="preserve">4.0 </w:t>
      </w:r>
      <w:r w:rsidR="00E6501A" w:rsidRPr="00C10061">
        <w:rPr>
          <w:rFonts w:cstheme="minorHAnsi"/>
          <w:b/>
          <w:bCs/>
          <w:sz w:val="24"/>
          <w:szCs w:val="24"/>
          <w:u w:val="single"/>
        </w:rPr>
        <w:t>Introduction</w:t>
      </w:r>
    </w:p>
    <w:p w14:paraId="307C1BF5" w14:textId="5EF45DDF" w:rsidR="00E6501A" w:rsidRPr="00C10061" w:rsidRDefault="00E6501A" w:rsidP="00D6151D">
      <w:pPr>
        <w:spacing w:line="360" w:lineRule="auto"/>
        <w:rPr>
          <w:rFonts w:cstheme="minorHAnsi"/>
          <w:sz w:val="24"/>
          <w:szCs w:val="24"/>
        </w:rPr>
      </w:pPr>
      <w:r w:rsidRPr="00C10061">
        <w:rPr>
          <w:rFonts w:cstheme="minorHAnsi"/>
          <w:sz w:val="24"/>
          <w:szCs w:val="24"/>
        </w:rPr>
        <w:t xml:space="preserve">In this chapter of </w:t>
      </w:r>
      <w:r w:rsidR="00C26B24" w:rsidRPr="00C10061">
        <w:rPr>
          <w:rFonts w:cstheme="minorHAnsi"/>
          <w:sz w:val="24"/>
          <w:szCs w:val="24"/>
        </w:rPr>
        <w:t>the</w:t>
      </w:r>
      <w:r w:rsidRPr="00C10061">
        <w:rPr>
          <w:rFonts w:cstheme="minorHAnsi"/>
          <w:sz w:val="24"/>
          <w:szCs w:val="24"/>
        </w:rPr>
        <w:t xml:space="preserve"> dissertation, </w:t>
      </w:r>
      <w:r w:rsidR="00C26B24" w:rsidRPr="00C10061">
        <w:rPr>
          <w:rFonts w:cstheme="minorHAnsi"/>
          <w:sz w:val="24"/>
          <w:szCs w:val="24"/>
        </w:rPr>
        <w:t xml:space="preserve">the responses will be analysed and examined from the questionnaire which was distributed to </w:t>
      </w:r>
      <w:proofErr w:type="gramStart"/>
      <w:r w:rsidR="00C26B24" w:rsidRPr="00C10061">
        <w:rPr>
          <w:rFonts w:cstheme="minorHAnsi"/>
          <w:sz w:val="24"/>
          <w:szCs w:val="24"/>
        </w:rPr>
        <w:t>a number of</w:t>
      </w:r>
      <w:proofErr w:type="gramEnd"/>
      <w:r w:rsidR="00C26B24" w:rsidRPr="00C10061">
        <w:rPr>
          <w:rFonts w:cstheme="minorHAnsi"/>
          <w:sz w:val="24"/>
          <w:szCs w:val="24"/>
        </w:rPr>
        <w:t xml:space="preserve"> police officers working within South Wales Police. </w:t>
      </w:r>
      <w:r w:rsidRPr="00C10061">
        <w:rPr>
          <w:rFonts w:cstheme="minorHAnsi"/>
          <w:sz w:val="24"/>
          <w:szCs w:val="24"/>
        </w:rPr>
        <w:t xml:space="preserve">The questionnaire was sent to </w:t>
      </w:r>
      <w:r w:rsidR="00C26B24" w:rsidRPr="00C10061">
        <w:rPr>
          <w:rFonts w:cstheme="minorHAnsi"/>
          <w:sz w:val="24"/>
          <w:szCs w:val="24"/>
        </w:rPr>
        <w:t>40</w:t>
      </w:r>
      <w:r w:rsidRPr="00C10061">
        <w:rPr>
          <w:rFonts w:cstheme="minorHAnsi"/>
          <w:sz w:val="24"/>
          <w:szCs w:val="24"/>
        </w:rPr>
        <w:t xml:space="preserve"> officers working in departments such as Response, Organised Crime and </w:t>
      </w:r>
      <w:r w:rsidR="00C26B24" w:rsidRPr="00C10061">
        <w:rPr>
          <w:rFonts w:cstheme="minorHAnsi"/>
          <w:sz w:val="24"/>
          <w:szCs w:val="24"/>
        </w:rPr>
        <w:t>R</w:t>
      </w:r>
      <w:r w:rsidRPr="00C10061">
        <w:rPr>
          <w:rFonts w:cstheme="minorHAnsi"/>
          <w:sz w:val="24"/>
          <w:szCs w:val="24"/>
        </w:rPr>
        <w:t xml:space="preserve">oads </w:t>
      </w:r>
      <w:r w:rsidR="00C26B24" w:rsidRPr="00C10061">
        <w:rPr>
          <w:rFonts w:cstheme="minorHAnsi"/>
          <w:sz w:val="24"/>
          <w:szCs w:val="24"/>
        </w:rPr>
        <w:t>P</w:t>
      </w:r>
      <w:r w:rsidRPr="00C10061">
        <w:rPr>
          <w:rFonts w:cstheme="minorHAnsi"/>
          <w:sz w:val="24"/>
          <w:szCs w:val="24"/>
        </w:rPr>
        <w:t xml:space="preserve">olicing. This questionnaire was aimed at officers from these departments as may have had dealings previously with individuals who are committing </w:t>
      </w:r>
      <w:r w:rsidR="00C26B24" w:rsidRPr="00C10061">
        <w:rPr>
          <w:rFonts w:cstheme="minorHAnsi"/>
          <w:sz w:val="24"/>
          <w:szCs w:val="24"/>
        </w:rPr>
        <w:t>s</w:t>
      </w:r>
      <w:r w:rsidRPr="00C10061">
        <w:rPr>
          <w:rFonts w:cstheme="minorHAnsi"/>
          <w:sz w:val="24"/>
          <w:szCs w:val="24"/>
        </w:rPr>
        <w:t xml:space="preserve">erious and </w:t>
      </w:r>
      <w:r w:rsidR="00C26B24" w:rsidRPr="00C10061">
        <w:rPr>
          <w:rFonts w:cstheme="minorHAnsi"/>
          <w:sz w:val="24"/>
          <w:szCs w:val="24"/>
        </w:rPr>
        <w:t>o</w:t>
      </w:r>
      <w:r w:rsidRPr="00C10061">
        <w:rPr>
          <w:rFonts w:cstheme="minorHAnsi"/>
          <w:sz w:val="24"/>
          <w:szCs w:val="24"/>
        </w:rPr>
        <w:t xml:space="preserve">rganised Crime on public roads and may have used tactics and methods themselves to establish or implement ways on how to disrupt such crimes being committed. </w:t>
      </w:r>
      <w:r w:rsidR="00C26B24" w:rsidRPr="00C10061">
        <w:rPr>
          <w:rFonts w:cstheme="minorHAnsi"/>
          <w:sz w:val="24"/>
          <w:szCs w:val="24"/>
        </w:rPr>
        <w:t xml:space="preserve">It was intended that a </w:t>
      </w:r>
      <w:r w:rsidRPr="00C10061">
        <w:rPr>
          <w:rFonts w:cstheme="minorHAnsi"/>
          <w:sz w:val="24"/>
          <w:szCs w:val="24"/>
        </w:rPr>
        <w:t xml:space="preserve">total of </w:t>
      </w:r>
      <w:r w:rsidR="00C26B24" w:rsidRPr="00C10061">
        <w:rPr>
          <w:rFonts w:cstheme="minorHAnsi"/>
          <w:sz w:val="24"/>
          <w:szCs w:val="24"/>
        </w:rPr>
        <w:t>40</w:t>
      </w:r>
      <w:r w:rsidRPr="00C10061">
        <w:rPr>
          <w:rFonts w:cstheme="minorHAnsi"/>
          <w:sz w:val="24"/>
          <w:szCs w:val="24"/>
        </w:rPr>
        <w:t xml:space="preserve"> responses from officers working various roles </w:t>
      </w:r>
      <w:r w:rsidRPr="00C10061">
        <w:rPr>
          <w:rFonts w:cstheme="minorHAnsi"/>
          <w:sz w:val="24"/>
          <w:szCs w:val="24"/>
        </w:rPr>
        <w:lastRenderedPageBreak/>
        <w:t>across South Wales Police</w:t>
      </w:r>
      <w:r w:rsidR="00C26B24" w:rsidRPr="00C10061">
        <w:rPr>
          <w:rFonts w:cstheme="minorHAnsi"/>
          <w:sz w:val="24"/>
          <w:szCs w:val="24"/>
        </w:rPr>
        <w:t xml:space="preserve"> were received</w:t>
      </w:r>
      <w:r w:rsidRPr="00C10061">
        <w:rPr>
          <w:rFonts w:cstheme="minorHAnsi"/>
          <w:sz w:val="24"/>
          <w:szCs w:val="24"/>
        </w:rPr>
        <w:t>,</w:t>
      </w:r>
      <w:r w:rsidR="00C26B24" w:rsidRPr="00C10061">
        <w:rPr>
          <w:rFonts w:cstheme="minorHAnsi"/>
          <w:sz w:val="24"/>
          <w:szCs w:val="24"/>
        </w:rPr>
        <w:t xml:space="preserve"> however only 17 participants have taken part in the questionnaire</w:t>
      </w:r>
      <w:r w:rsidRPr="00C10061">
        <w:rPr>
          <w:rFonts w:cstheme="minorHAnsi"/>
          <w:sz w:val="24"/>
          <w:szCs w:val="24"/>
        </w:rPr>
        <w:t xml:space="preserve">. </w:t>
      </w:r>
      <w:r w:rsidR="00C26B24" w:rsidRPr="00C10061">
        <w:rPr>
          <w:rFonts w:cstheme="minorHAnsi"/>
          <w:sz w:val="24"/>
          <w:szCs w:val="24"/>
        </w:rPr>
        <w:t>F</w:t>
      </w:r>
      <w:r w:rsidRPr="00C10061">
        <w:rPr>
          <w:rFonts w:cstheme="minorHAnsi"/>
          <w:sz w:val="24"/>
          <w:szCs w:val="24"/>
        </w:rPr>
        <w:t>rom a personal perspective that this may be down to officers already having an extremely busy schedule and may not of had the time in completing the survey with reasons such as persons being on annual leave and other commitments being taking into consideration.</w:t>
      </w:r>
    </w:p>
    <w:p w14:paraId="244962C4" w14:textId="77777777" w:rsidR="00E6501A" w:rsidRPr="00C10061" w:rsidRDefault="00E6501A" w:rsidP="0095254E">
      <w:pPr>
        <w:spacing w:line="360" w:lineRule="auto"/>
        <w:rPr>
          <w:rFonts w:cstheme="minorHAnsi"/>
          <w:sz w:val="24"/>
          <w:szCs w:val="24"/>
        </w:rPr>
      </w:pPr>
    </w:p>
    <w:p w14:paraId="2E5ECE19" w14:textId="107354CB" w:rsidR="00E6501A" w:rsidRPr="00C10061" w:rsidRDefault="001B302C" w:rsidP="0095254E">
      <w:pPr>
        <w:spacing w:line="360" w:lineRule="auto"/>
        <w:rPr>
          <w:rFonts w:cstheme="minorHAnsi"/>
          <w:b/>
          <w:bCs/>
          <w:sz w:val="24"/>
          <w:szCs w:val="24"/>
          <w:u w:val="single"/>
        </w:rPr>
      </w:pPr>
      <w:r>
        <w:rPr>
          <w:rFonts w:cstheme="minorHAnsi"/>
          <w:b/>
          <w:bCs/>
          <w:sz w:val="24"/>
          <w:szCs w:val="24"/>
          <w:u w:val="single"/>
        </w:rPr>
        <w:t xml:space="preserve">4.1 </w:t>
      </w:r>
      <w:r w:rsidR="00E6501A" w:rsidRPr="00C10061">
        <w:rPr>
          <w:rFonts w:cstheme="minorHAnsi"/>
          <w:b/>
          <w:bCs/>
          <w:sz w:val="24"/>
          <w:szCs w:val="24"/>
          <w:u w:val="single"/>
        </w:rPr>
        <w:t>Data Analysis</w:t>
      </w:r>
    </w:p>
    <w:p w14:paraId="06156735" w14:textId="65F62368" w:rsidR="00E6501A" w:rsidRPr="00C10061" w:rsidRDefault="00E6501A" w:rsidP="00D6151D">
      <w:pPr>
        <w:spacing w:line="360" w:lineRule="auto"/>
        <w:rPr>
          <w:rFonts w:cstheme="minorHAnsi"/>
          <w:sz w:val="24"/>
          <w:szCs w:val="24"/>
        </w:rPr>
      </w:pPr>
      <w:r w:rsidRPr="00C10061">
        <w:rPr>
          <w:rFonts w:cstheme="minorHAnsi"/>
          <w:sz w:val="24"/>
          <w:szCs w:val="24"/>
        </w:rPr>
        <w:t>Data analysis is the process of modelling, collecting and analysing data using several different logistical methods and techniques (</w:t>
      </w:r>
      <w:proofErr w:type="spellStart"/>
      <w:r w:rsidRPr="00C10061">
        <w:rPr>
          <w:rFonts w:cstheme="minorHAnsi"/>
          <w:sz w:val="24"/>
          <w:szCs w:val="24"/>
        </w:rPr>
        <w:t>Calzon</w:t>
      </w:r>
      <w:proofErr w:type="spellEnd"/>
      <w:r w:rsidRPr="00C10061">
        <w:rPr>
          <w:rFonts w:cstheme="minorHAnsi"/>
          <w:sz w:val="24"/>
          <w:szCs w:val="24"/>
        </w:rPr>
        <w:t xml:space="preserve">, 2023). Data analysis is deemed to be very important as researchers can establish patterns that they may have not been able to establish by themselves and allows researchers to make conclusions with more confidence and greater detail (Chia, 2023). </w:t>
      </w:r>
      <w:r w:rsidR="00CC53E3">
        <w:rPr>
          <w:rFonts w:cstheme="minorHAnsi"/>
          <w:sz w:val="24"/>
          <w:szCs w:val="24"/>
        </w:rPr>
        <w:t xml:space="preserve">Data has been collected by </w:t>
      </w:r>
      <w:r w:rsidRPr="00C10061">
        <w:rPr>
          <w:rFonts w:cstheme="minorHAnsi"/>
          <w:sz w:val="24"/>
          <w:szCs w:val="24"/>
        </w:rPr>
        <w:t xml:space="preserve">using the website </w:t>
      </w:r>
      <w:proofErr w:type="spellStart"/>
      <w:r w:rsidRPr="00C10061">
        <w:rPr>
          <w:rFonts w:cstheme="minorHAnsi"/>
          <w:sz w:val="24"/>
          <w:szCs w:val="24"/>
        </w:rPr>
        <w:t>SmartSurvey</w:t>
      </w:r>
      <w:proofErr w:type="spellEnd"/>
      <w:r w:rsidRPr="00C10061">
        <w:rPr>
          <w:rFonts w:cstheme="minorHAnsi"/>
          <w:sz w:val="24"/>
          <w:szCs w:val="24"/>
        </w:rPr>
        <w:t xml:space="preserve">, </w:t>
      </w:r>
      <w:r w:rsidR="00CC53E3">
        <w:rPr>
          <w:rFonts w:cstheme="minorHAnsi"/>
          <w:sz w:val="24"/>
          <w:szCs w:val="24"/>
        </w:rPr>
        <w:t xml:space="preserve">where the data has then been put into pie charts </w:t>
      </w:r>
      <w:r w:rsidRPr="00C10061">
        <w:rPr>
          <w:rFonts w:cstheme="minorHAnsi"/>
          <w:sz w:val="24"/>
          <w:szCs w:val="24"/>
        </w:rPr>
        <w:t>as it enables the reader briefly to make an immediate analysis so that they are able understand the information swiftly and effortlessly (Rajasekhar, n.d.).</w:t>
      </w:r>
    </w:p>
    <w:p w14:paraId="7E2512B9" w14:textId="77777777" w:rsidR="00E6501A" w:rsidRPr="00C10061" w:rsidRDefault="00E6501A" w:rsidP="0095254E">
      <w:pPr>
        <w:spacing w:line="360" w:lineRule="auto"/>
        <w:rPr>
          <w:rFonts w:cstheme="minorHAnsi"/>
          <w:sz w:val="24"/>
          <w:szCs w:val="24"/>
        </w:rPr>
      </w:pPr>
    </w:p>
    <w:p w14:paraId="6F4C456E" w14:textId="7F5D608F" w:rsidR="00E6501A" w:rsidRPr="00C10061" w:rsidRDefault="001B302C" w:rsidP="0095254E">
      <w:pPr>
        <w:spacing w:line="360" w:lineRule="auto"/>
        <w:rPr>
          <w:rFonts w:cstheme="minorHAnsi"/>
          <w:b/>
          <w:bCs/>
          <w:sz w:val="24"/>
          <w:szCs w:val="24"/>
          <w:u w:val="single"/>
        </w:rPr>
      </w:pPr>
      <w:r>
        <w:rPr>
          <w:rFonts w:cstheme="minorHAnsi"/>
          <w:b/>
          <w:bCs/>
          <w:sz w:val="24"/>
          <w:szCs w:val="24"/>
          <w:u w:val="single"/>
        </w:rPr>
        <w:t xml:space="preserve">4.2 </w:t>
      </w:r>
      <w:r w:rsidRPr="00C10061">
        <w:rPr>
          <w:rFonts w:cstheme="minorHAnsi"/>
          <w:b/>
          <w:bCs/>
          <w:sz w:val="24"/>
          <w:szCs w:val="24"/>
          <w:u w:val="single"/>
        </w:rPr>
        <w:t>Question</w:t>
      </w:r>
      <w:r>
        <w:rPr>
          <w:rFonts w:cstheme="minorHAnsi"/>
          <w:b/>
          <w:bCs/>
          <w:sz w:val="24"/>
          <w:szCs w:val="24"/>
          <w:u w:val="single"/>
        </w:rPr>
        <w:t>naire</w:t>
      </w:r>
    </w:p>
    <w:p w14:paraId="5C108179" w14:textId="01D3E71E" w:rsidR="00E6501A" w:rsidRPr="00C10061" w:rsidRDefault="00E6501A" w:rsidP="00D6151D">
      <w:pPr>
        <w:spacing w:line="360" w:lineRule="auto"/>
        <w:rPr>
          <w:rFonts w:cstheme="minorHAnsi"/>
          <w:sz w:val="24"/>
          <w:szCs w:val="24"/>
        </w:rPr>
      </w:pPr>
      <w:r w:rsidRPr="00C10061">
        <w:rPr>
          <w:rFonts w:cstheme="minorHAnsi"/>
          <w:sz w:val="24"/>
          <w:szCs w:val="24"/>
        </w:rPr>
        <w:t xml:space="preserve">The first question in which </w:t>
      </w:r>
      <w:r w:rsidR="009F1D4E" w:rsidRPr="00C10061">
        <w:rPr>
          <w:rFonts w:cstheme="minorHAnsi"/>
          <w:sz w:val="24"/>
          <w:szCs w:val="24"/>
        </w:rPr>
        <w:t xml:space="preserve">participants </w:t>
      </w:r>
      <w:r w:rsidRPr="00C10061">
        <w:rPr>
          <w:rFonts w:cstheme="minorHAnsi"/>
          <w:sz w:val="24"/>
          <w:szCs w:val="24"/>
        </w:rPr>
        <w:t>is “</w:t>
      </w:r>
      <w:r w:rsidRPr="00C10061">
        <w:rPr>
          <w:rFonts w:cstheme="minorHAnsi"/>
          <w:i/>
          <w:iCs/>
          <w:sz w:val="24"/>
          <w:szCs w:val="24"/>
        </w:rPr>
        <w:t xml:space="preserve">how long have you worked </w:t>
      </w:r>
      <w:r w:rsidR="00A176F4" w:rsidRPr="00C10061">
        <w:rPr>
          <w:rFonts w:cstheme="minorHAnsi"/>
          <w:i/>
          <w:iCs/>
          <w:sz w:val="24"/>
          <w:szCs w:val="24"/>
        </w:rPr>
        <w:t>for</w:t>
      </w:r>
      <w:r w:rsidRPr="00C10061">
        <w:rPr>
          <w:rFonts w:cstheme="minorHAnsi"/>
          <w:i/>
          <w:iCs/>
          <w:sz w:val="24"/>
          <w:szCs w:val="24"/>
        </w:rPr>
        <w:t xml:space="preserve"> South Wales Police?”.</w:t>
      </w:r>
      <w:r w:rsidRPr="00C10061">
        <w:rPr>
          <w:rFonts w:cstheme="minorHAnsi"/>
          <w:sz w:val="24"/>
          <w:szCs w:val="24"/>
        </w:rPr>
        <w:t xml:space="preserve"> Out of the 17 officers in which have taken part in the questionnaire, it shows that most of the participants who have taken part have a total of 0-2 years of service in South Wales Police, coming to a total of 41% of data collected from this question. Officers who have had over five years’ experience working within South Wales Police are deemed to be more “experienced” officers, who may have had greater dealings and better knowledge when it comes to disrupting </w:t>
      </w:r>
      <w:r w:rsidR="00B279BE" w:rsidRPr="00C10061">
        <w:rPr>
          <w:rFonts w:cstheme="minorHAnsi"/>
          <w:sz w:val="24"/>
          <w:szCs w:val="24"/>
        </w:rPr>
        <w:t>s</w:t>
      </w:r>
      <w:r w:rsidRPr="00C10061">
        <w:rPr>
          <w:rFonts w:cstheme="minorHAnsi"/>
          <w:sz w:val="24"/>
          <w:szCs w:val="24"/>
        </w:rPr>
        <w:t xml:space="preserve">erious and </w:t>
      </w:r>
      <w:r w:rsidR="00B279BE" w:rsidRPr="00C10061">
        <w:rPr>
          <w:rFonts w:cstheme="minorHAnsi"/>
          <w:sz w:val="24"/>
          <w:szCs w:val="24"/>
        </w:rPr>
        <w:t>o</w:t>
      </w:r>
      <w:r w:rsidRPr="00C10061">
        <w:rPr>
          <w:rFonts w:cstheme="minorHAnsi"/>
          <w:sz w:val="24"/>
          <w:szCs w:val="24"/>
        </w:rPr>
        <w:t xml:space="preserve">rganised </w:t>
      </w:r>
      <w:r w:rsidR="00B279BE" w:rsidRPr="00C10061">
        <w:rPr>
          <w:rFonts w:cstheme="minorHAnsi"/>
          <w:sz w:val="24"/>
          <w:szCs w:val="24"/>
        </w:rPr>
        <w:t>c</w:t>
      </w:r>
      <w:r w:rsidRPr="00C10061">
        <w:rPr>
          <w:rFonts w:cstheme="minorHAnsi"/>
          <w:sz w:val="24"/>
          <w:szCs w:val="24"/>
        </w:rPr>
        <w:t>rime being committed on the public roads. 24% of the participants have stated that they have 5 years plus experience in working within South Wales Police.</w:t>
      </w:r>
    </w:p>
    <w:p w14:paraId="0043EA2F" w14:textId="77777777" w:rsidR="00E6501A" w:rsidRPr="00C10061" w:rsidRDefault="00E6501A" w:rsidP="0095254E">
      <w:pPr>
        <w:spacing w:line="360" w:lineRule="auto"/>
        <w:rPr>
          <w:rFonts w:cstheme="minorHAnsi"/>
          <w:sz w:val="24"/>
          <w:szCs w:val="24"/>
        </w:rPr>
      </w:pPr>
      <w:r w:rsidRPr="00C10061">
        <w:rPr>
          <w:rFonts w:cstheme="minorHAnsi"/>
          <w:noProof/>
          <w:sz w:val="24"/>
          <w:szCs w:val="24"/>
        </w:rPr>
        <w:lastRenderedPageBreak/>
        <w:drawing>
          <wp:inline distT="0" distB="0" distL="0" distR="0" wp14:anchorId="49CDF053" wp14:editId="7C897D6F">
            <wp:extent cx="5608955" cy="2599055"/>
            <wp:effectExtent l="0" t="0" r="0"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4CCBE8" w14:textId="77777777" w:rsidR="006F1EDA" w:rsidRPr="00C10061" w:rsidRDefault="006F1EDA" w:rsidP="0095254E">
      <w:pPr>
        <w:spacing w:line="360" w:lineRule="auto"/>
        <w:rPr>
          <w:rFonts w:cstheme="minorHAnsi"/>
          <w:sz w:val="24"/>
          <w:szCs w:val="24"/>
        </w:rPr>
      </w:pPr>
    </w:p>
    <w:p w14:paraId="4E2C57AE" w14:textId="0085D55A" w:rsidR="00E6501A" w:rsidRPr="00C10061" w:rsidRDefault="009F1D4E" w:rsidP="00D6151D">
      <w:pPr>
        <w:spacing w:line="360" w:lineRule="auto"/>
        <w:rPr>
          <w:rFonts w:cstheme="minorHAnsi"/>
          <w:sz w:val="24"/>
          <w:szCs w:val="24"/>
        </w:rPr>
      </w:pPr>
      <w:r w:rsidRPr="00C10061">
        <w:rPr>
          <w:rFonts w:cstheme="minorHAnsi"/>
          <w:sz w:val="24"/>
          <w:szCs w:val="24"/>
        </w:rPr>
        <w:t xml:space="preserve">Participants were asked </w:t>
      </w:r>
      <w:r w:rsidR="00E6501A" w:rsidRPr="00C10061">
        <w:rPr>
          <w:rFonts w:cstheme="minorHAnsi"/>
          <w:sz w:val="24"/>
          <w:szCs w:val="24"/>
        </w:rPr>
        <w:t>“</w:t>
      </w:r>
      <w:r w:rsidR="000C24DC" w:rsidRPr="00C10061">
        <w:rPr>
          <w:rFonts w:cstheme="minorHAnsi"/>
          <w:i/>
          <w:iCs/>
          <w:sz w:val="24"/>
          <w:szCs w:val="24"/>
        </w:rPr>
        <w:t>w</w:t>
      </w:r>
      <w:r w:rsidR="00E6501A" w:rsidRPr="00C10061">
        <w:rPr>
          <w:rFonts w:cstheme="minorHAnsi"/>
          <w:i/>
          <w:iCs/>
          <w:sz w:val="24"/>
          <w:szCs w:val="24"/>
        </w:rPr>
        <w:t xml:space="preserve">hat department do you work in within South Wales Police?”. </w:t>
      </w:r>
      <w:r w:rsidR="00E6501A" w:rsidRPr="00C10061">
        <w:rPr>
          <w:rFonts w:cstheme="minorHAnsi"/>
          <w:sz w:val="24"/>
          <w:szCs w:val="24"/>
        </w:rPr>
        <w:t>Nine of the participants have stated that they work on response, four have stated that they work on the roads policing department and four participants have stated that they work on the organised crime team.</w:t>
      </w:r>
      <w:r w:rsidR="000C24DC" w:rsidRPr="00C10061">
        <w:rPr>
          <w:rFonts w:cstheme="minorHAnsi"/>
          <w:sz w:val="24"/>
          <w:szCs w:val="24"/>
        </w:rPr>
        <w:t xml:space="preserve"> It was deemed to be important that the questionnaire was distributed to a mixture of teams working within South Wales Police as they may provide more of a varied response due to how much involvement they have had with this form of crime.</w:t>
      </w:r>
    </w:p>
    <w:p w14:paraId="162C9504" w14:textId="77777777" w:rsidR="00E6501A" w:rsidRPr="00C10061" w:rsidRDefault="00E6501A" w:rsidP="0095254E">
      <w:pPr>
        <w:spacing w:line="360" w:lineRule="auto"/>
        <w:rPr>
          <w:rFonts w:cstheme="minorHAnsi"/>
          <w:sz w:val="24"/>
          <w:szCs w:val="24"/>
        </w:rPr>
      </w:pPr>
    </w:p>
    <w:p w14:paraId="475D7605" w14:textId="77777777" w:rsidR="00E6501A" w:rsidRPr="00C10061" w:rsidRDefault="00E6501A" w:rsidP="0095254E">
      <w:pPr>
        <w:spacing w:line="360" w:lineRule="auto"/>
        <w:rPr>
          <w:rFonts w:cstheme="minorHAnsi"/>
          <w:sz w:val="24"/>
          <w:szCs w:val="24"/>
        </w:rPr>
      </w:pPr>
      <w:r w:rsidRPr="00C10061">
        <w:rPr>
          <w:rFonts w:cstheme="minorHAnsi"/>
          <w:noProof/>
          <w:sz w:val="24"/>
          <w:szCs w:val="24"/>
        </w:rPr>
        <w:drawing>
          <wp:inline distT="0" distB="0" distL="0" distR="0" wp14:anchorId="419E10FF" wp14:editId="67FEE246">
            <wp:extent cx="5486400" cy="3200400"/>
            <wp:effectExtent l="0" t="0" r="0" b="0"/>
            <wp:docPr id="95038378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85872A" w14:textId="77777777" w:rsidR="00E6501A" w:rsidRPr="00C10061" w:rsidRDefault="00E6501A" w:rsidP="0095254E">
      <w:pPr>
        <w:spacing w:line="360" w:lineRule="auto"/>
        <w:ind w:firstLine="720"/>
        <w:rPr>
          <w:rFonts w:cstheme="minorHAnsi"/>
          <w:sz w:val="24"/>
          <w:szCs w:val="24"/>
        </w:rPr>
      </w:pPr>
    </w:p>
    <w:p w14:paraId="089F3EF0" w14:textId="2EA05CC7" w:rsidR="00E6501A" w:rsidRPr="00C10061" w:rsidRDefault="009F1D4E" w:rsidP="00D6151D">
      <w:pPr>
        <w:spacing w:line="360" w:lineRule="auto"/>
        <w:rPr>
          <w:rFonts w:cstheme="minorHAnsi"/>
          <w:sz w:val="24"/>
          <w:szCs w:val="24"/>
        </w:rPr>
      </w:pPr>
      <w:r w:rsidRPr="00C10061">
        <w:rPr>
          <w:rFonts w:cstheme="minorHAnsi"/>
          <w:sz w:val="24"/>
          <w:szCs w:val="24"/>
        </w:rPr>
        <w:t>Participants were asked</w:t>
      </w:r>
      <w:r w:rsidR="00E6501A" w:rsidRPr="00C10061">
        <w:rPr>
          <w:rFonts w:cstheme="minorHAnsi"/>
          <w:sz w:val="24"/>
          <w:szCs w:val="24"/>
        </w:rPr>
        <w:t xml:space="preserve"> </w:t>
      </w:r>
      <w:r w:rsidR="00E6501A" w:rsidRPr="00C10061">
        <w:rPr>
          <w:rFonts w:cstheme="minorHAnsi"/>
          <w:i/>
          <w:iCs/>
          <w:sz w:val="24"/>
          <w:szCs w:val="24"/>
        </w:rPr>
        <w:t xml:space="preserve">“explain your understanding of what Serious and Organised Crime is”.  </w:t>
      </w:r>
      <w:r w:rsidRPr="00C10061">
        <w:rPr>
          <w:rFonts w:cstheme="minorHAnsi"/>
          <w:sz w:val="24"/>
          <w:szCs w:val="24"/>
        </w:rPr>
        <w:t>This</w:t>
      </w:r>
      <w:r w:rsidR="00E6501A" w:rsidRPr="00C10061">
        <w:rPr>
          <w:rFonts w:cstheme="minorHAnsi"/>
          <w:sz w:val="24"/>
          <w:szCs w:val="24"/>
        </w:rPr>
        <w:t xml:space="preserve"> was important to ask participants at the start of the questionnaire so that they could display their understanding of </w:t>
      </w:r>
      <w:r w:rsidR="000C24DC" w:rsidRPr="00C10061">
        <w:rPr>
          <w:rFonts w:cstheme="minorHAnsi"/>
          <w:sz w:val="24"/>
          <w:szCs w:val="24"/>
        </w:rPr>
        <w:t>s</w:t>
      </w:r>
      <w:r w:rsidR="00E6501A" w:rsidRPr="00C10061">
        <w:rPr>
          <w:rFonts w:cstheme="minorHAnsi"/>
          <w:sz w:val="24"/>
          <w:szCs w:val="24"/>
        </w:rPr>
        <w:t xml:space="preserve">erious and </w:t>
      </w:r>
      <w:r w:rsidR="000C24DC" w:rsidRPr="00C10061">
        <w:rPr>
          <w:rFonts w:cstheme="minorHAnsi"/>
          <w:sz w:val="24"/>
          <w:szCs w:val="24"/>
        </w:rPr>
        <w:t>o</w:t>
      </w:r>
      <w:r w:rsidR="00E6501A" w:rsidRPr="00C10061">
        <w:rPr>
          <w:rFonts w:cstheme="minorHAnsi"/>
          <w:sz w:val="24"/>
          <w:szCs w:val="24"/>
        </w:rPr>
        <w:t xml:space="preserve">rganised </w:t>
      </w:r>
      <w:r w:rsidR="000C24DC" w:rsidRPr="00C10061">
        <w:rPr>
          <w:rFonts w:cstheme="minorHAnsi"/>
          <w:sz w:val="24"/>
          <w:szCs w:val="24"/>
        </w:rPr>
        <w:t>c</w:t>
      </w:r>
      <w:r w:rsidR="00E6501A" w:rsidRPr="00C10061">
        <w:rPr>
          <w:rFonts w:cstheme="minorHAnsi"/>
          <w:sz w:val="24"/>
          <w:szCs w:val="24"/>
        </w:rPr>
        <w:t xml:space="preserve">rime. The general response to this </w:t>
      </w:r>
      <w:r w:rsidR="00E77EA3" w:rsidRPr="00C10061">
        <w:rPr>
          <w:rFonts w:cstheme="minorHAnsi"/>
          <w:sz w:val="24"/>
          <w:szCs w:val="24"/>
        </w:rPr>
        <w:t xml:space="preserve">from participants </w:t>
      </w:r>
      <w:r w:rsidR="00E6501A" w:rsidRPr="00C10061">
        <w:rPr>
          <w:rFonts w:cstheme="minorHAnsi"/>
          <w:sz w:val="24"/>
          <w:szCs w:val="24"/>
        </w:rPr>
        <w:t>was groups of people who either work individually or as a group, which commit acts of crime which are well planned which consist of offences such as the supply of controlled substances, fraud etc. However, some participants are not fully aware of what serious and organised crime is, with participants stating that this is due to a lack of dealing with this form of crime.</w:t>
      </w:r>
    </w:p>
    <w:p w14:paraId="603E2725" w14:textId="77777777" w:rsidR="00E6501A" w:rsidRPr="00C10061" w:rsidRDefault="00E6501A" w:rsidP="0095254E">
      <w:pPr>
        <w:spacing w:line="360" w:lineRule="auto"/>
        <w:rPr>
          <w:rFonts w:cstheme="minorHAnsi"/>
          <w:sz w:val="24"/>
          <w:szCs w:val="24"/>
        </w:rPr>
      </w:pPr>
    </w:p>
    <w:p w14:paraId="7FA3BEA3" w14:textId="655DC9CA" w:rsidR="00796C5D" w:rsidRPr="00C10061" w:rsidRDefault="009F1D4E" w:rsidP="00D6151D">
      <w:pPr>
        <w:spacing w:line="360" w:lineRule="auto"/>
        <w:rPr>
          <w:rFonts w:cstheme="minorHAnsi"/>
          <w:sz w:val="24"/>
          <w:szCs w:val="24"/>
        </w:rPr>
      </w:pPr>
      <w:r w:rsidRPr="00C10061">
        <w:rPr>
          <w:rFonts w:cstheme="minorHAnsi"/>
          <w:sz w:val="24"/>
          <w:szCs w:val="24"/>
        </w:rPr>
        <w:t>Participants were asked</w:t>
      </w:r>
      <w:r w:rsidR="00796C5D" w:rsidRPr="00C10061">
        <w:rPr>
          <w:rFonts w:cstheme="minorHAnsi"/>
          <w:sz w:val="24"/>
          <w:szCs w:val="24"/>
        </w:rPr>
        <w:t xml:space="preserve"> “</w:t>
      </w:r>
      <w:r w:rsidR="00796C5D" w:rsidRPr="00C10061">
        <w:rPr>
          <w:rFonts w:cstheme="minorHAnsi"/>
          <w:i/>
          <w:iCs/>
          <w:sz w:val="24"/>
          <w:szCs w:val="24"/>
        </w:rPr>
        <w:t>do you think it would be beneficial for a compulsory attachment in your probationary period with the organised crime team and the roads policing?”.</w:t>
      </w:r>
      <w:r w:rsidR="00796C5D" w:rsidRPr="00C10061">
        <w:rPr>
          <w:rFonts w:cstheme="minorHAnsi"/>
          <w:sz w:val="24"/>
          <w:szCs w:val="24"/>
        </w:rPr>
        <w:t xml:space="preserve"> In response to this, all the respondents have answered with “yes”. This would be deemed to be beneficial for several reasons, with the main reason being that it would </w:t>
      </w:r>
      <w:r w:rsidRPr="00C10061">
        <w:rPr>
          <w:rFonts w:cstheme="minorHAnsi"/>
          <w:sz w:val="24"/>
          <w:szCs w:val="24"/>
        </w:rPr>
        <w:t xml:space="preserve">provide </w:t>
      </w:r>
      <w:r w:rsidR="00796C5D" w:rsidRPr="00C10061">
        <w:rPr>
          <w:rFonts w:cstheme="minorHAnsi"/>
          <w:sz w:val="24"/>
          <w:szCs w:val="24"/>
        </w:rPr>
        <w:t xml:space="preserve">officers an insight to the different types of organised crime in which is being committed in the South Wales area, and the ways that specialist departments such as these implement the strategies in which are available to them to effectively deal with these sorts of crimes. It would be deemed beneficial in the probationary period of a police officer because they may come across forms of organised crime early on in their career, therefore by having a good understanding of it and ways it can be identified and dealt with would result in </w:t>
      </w:r>
      <w:r w:rsidRPr="00C10061">
        <w:rPr>
          <w:rFonts w:cstheme="minorHAnsi"/>
          <w:sz w:val="24"/>
          <w:szCs w:val="24"/>
        </w:rPr>
        <w:t xml:space="preserve">the </w:t>
      </w:r>
      <w:r w:rsidR="00796C5D" w:rsidRPr="00C10061">
        <w:rPr>
          <w:rFonts w:cstheme="minorHAnsi"/>
          <w:sz w:val="24"/>
          <w:szCs w:val="24"/>
        </w:rPr>
        <w:t>officer dealing with it in a better manner.</w:t>
      </w:r>
    </w:p>
    <w:p w14:paraId="5F8F0616" w14:textId="77777777" w:rsidR="00796C5D" w:rsidRPr="00C10061" w:rsidRDefault="00796C5D" w:rsidP="0095254E">
      <w:pPr>
        <w:spacing w:line="360" w:lineRule="auto"/>
        <w:rPr>
          <w:rFonts w:cstheme="minorHAnsi"/>
          <w:sz w:val="24"/>
          <w:szCs w:val="24"/>
        </w:rPr>
      </w:pPr>
    </w:p>
    <w:p w14:paraId="70EB2566" w14:textId="026F86F8" w:rsidR="00796C5D" w:rsidRPr="00C10061" w:rsidRDefault="00796C5D" w:rsidP="0095254E">
      <w:pPr>
        <w:spacing w:line="360" w:lineRule="auto"/>
        <w:rPr>
          <w:rFonts w:cstheme="minorHAnsi"/>
          <w:sz w:val="24"/>
          <w:szCs w:val="24"/>
        </w:rPr>
      </w:pPr>
      <w:r w:rsidRPr="00C10061">
        <w:rPr>
          <w:rFonts w:cstheme="minorHAnsi"/>
          <w:noProof/>
          <w:sz w:val="24"/>
          <w:szCs w:val="24"/>
        </w:rPr>
        <w:lastRenderedPageBreak/>
        <w:drawing>
          <wp:inline distT="0" distB="0" distL="0" distR="0" wp14:anchorId="0B9994CA" wp14:editId="0D23FF13">
            <wp:extent cx="5486400" cy="3200400"/>
            <wp:effectExtent l="0" t="0" r="0" b="0"/>
            <wp:docPr id="211947856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3C31FB1" w14:textId="77777777" w:rsidR="00796C5D" w:rsidRPr="00C10061" w:rsidRDefault="00796C5D" w:rsidP="0095254E">
      <w:pPr>
        <w:spacing w:line="360" w:lineRule="auto"/>
        <w:rPr>
          <w:rFonts w:cstheme="minorHAnsi"/>
          <w:sz w:val="24"/>
          <w:szCs w:val="24"/>
        </w:rPr>
      </w:pPr>
    </w:p>
    <w:p w14:paraId="4B70ABDB" w14:textId="38FD11C0" w:rsidR="00E6501A" w:rsidRPr="00C10061" w:rsidRDefault="009F1D4E" w:rsidP="00D6151D">
      <w:pPr>
        <w:spacing w:line="360" w:lineRule="auto"/>
        <w:rPr>
          <w:rFonts w:cstheme="minorHAnsi"/>
          <w:sz w:val="24"/>
          <w:szCs w:val="24"/>
        </w:rPr>
      </w:pPr>
      <w:r w:rsidRPr="00C10061">
        <w:rPr>
          <w:rFonts w:cstheme="minorHAnsi"/>
          <w:sz w:val="24"/>
          <w:szCs w:val="24"/>
        </w:rPr>
        <w:t>Participants were asked</w:t>
      </w:r>
      <w:r w:rsidR="00E6501A" w:rsidRPr="00C10061">
        <w:rPr>
          <w:rFonts w:cstheme="minorHAnsi"/>
          <w:sz w:val="24"/>
          <w:szCs w:val="24"/>
        </w:rPr>
        <w:t xml:space="preserve"> </w:t>
      </w:r>
      <w:r w:rsidR="00E6501A" w:rsidRPr="00C10061">
        <w:rPr>
          <w:rFonts w:cstheme="minorHAnsi"/>
          <w:i/>
          <w:iCs/>
          <w:sz w:val="24"/>
          <w:szCs w:val="24"/>
        </w:rPr>
        <w:t xml:space="preserve">“are you aware of the current strategies that South Wales Police use in disrupting Serious and Organised Crime being committed on the public roads?”. </w:t>
      </w:r>
      <w:r w:rsidR="00E6501A" w:rsidRPr="00C10061">
        <w:rPr>
          <w:rFonts w:cstheme="minorHAnsi"/>
          <w:sz w:val="24"/>
          <w:szCs w:val="24"/>
        </w:rPr>
        <w:t xml:space="preserve">Over half of the participants who have taken part in the questionnaire have stated that they are aware of the current strategies that South Wales Police use in disrupting </w:t>
      </w:r>
      <w:r w:rsidRPr="00C10061">
        <w:rPr>
          <w:rFonts w:cstheme="minorHAnsi"/>
          <w:sz w:val="24"/>
          <w:szCs w:val="24"/>
        </w:rPr>
        <w:t>s</w:t>
      </w:r>
      <w:r w:rsidR="00E6501A" w:rsidRPr="00C10061">
        <w:rPr>
          <w:rFonts w:cstheme="minorHAnsi"/>
          <w:sz w:val="24"/>
          <w:szCs w:val="24"/>
        </w:rPr>
        <w:t xml:space="preserve">erious and </w:t>
      </w:r>
      <w:r w:rsidRPr="00C10061">
        <w:rPr>
          <w:rFonts w:cstheme="minorHAnsi"/>
          <w:sz w:val="24"/>
          <w:szCs w:val="24"/>
        </w:rPr>
        <w:t>o</w:t>
      </w:r>
      <w:r w:rsidR="00E6501A" w:rsidRPr="00C10061">
        <w:rPr>
          <w:rFonts w:cstheme="minorHAnsi"/>
          <w:sz w:val="24"/>
          <w:szCs w:val="24"/>
        </w:rPr>
        <w:t xml:space="preserve">rganised </w:t>
      </w:r>
      <w:r w:rsidRPr="00C10061">
        <w:rPr>
          <w:rFonts w:cstheme="minorHAnsi"/>
          <w:sz w:val="24"/>
          <w:szCs w:val="24"/>
        </w:rPr>
        <w:t>c</w:t>
      </w:r>
      <w:r w:rsidR="00E6501A" w:rsidRPr="00C10061">
        <w:rPr>
          <w:rFonts w:cstheme="minorHAnsi"/>
          <w:sz w:val="24"/>
          <w:szCs w:val="24"/>
        </w:rPr>
        <w:t xml:space="preserve">rime within South Wales Police, with the total amount of data for participants stating “yes” being 59%. As </w:t>
      </w:r>
      <w:r w:rsidRPr="00C10061">
        <w:rPr>
          <w:rFonts w:cstheme="minorHAnsi"/>
          <w:sz w:val="24"/>
          <w:szCs w:val="24"/>
        </w:rPr>
        <w:t xml:space="preserve">the questionnaire was targeted </w:t>
      </w:r>
      <w:r w:rsidR="00E6501A" w:rsidRPr="00C10061">
        <w:rPr>
          <w:rFonts w:cstheme="minorHAnsi"/>
          <w:sz w:val="24"/>
          <w:szCs w:val="24"/>
        </w:rPr>
        <w:t xml:space="preserve">to officers working within the </w:t>
      </w:r>
      <w:r w:rsidR="00470111" w:rsidRPr="00C10061">
        <w:rPr>
          <w:rFonts w:cstheme="minorHAnsi"/>
          <w:sz w:val="24"/>
          <w:szCs w:val="24"/>
        </w:rPr>
        <w:t>o</w:t>
      </w:r>
      <w:r w:rsidR="00E6501A" w:rsidRPr="00C10061">
        <w:rPr>
          <w:rFonts w:cstheme="minorHAnsi"/>
          <w:sz w:val="24"/>
          <w:szCs w:val="24"/>
        </w:rPr>
        <w:t xml:space="preserve">rganised </w:t>
      </w:r>
      <w:r w:rsidR="00470111" w:rsidRPr="00C10061">
        <w:rPr>
          <w:rFonts w:cstheme="minorHAnsi"/>
          <w:sz w:val="24"/>
          <w:szCs w:val="24"/>
        </w:rPr>
        <w:t>c</w:t>
      </w:r>
      <w:r w:rsidR="00E6501A" w:rsidRPr="00C10061">
        <w:rPr>
          <w:rFonts w:cstheme="minorHAnsi"/>
          <w:sz w:val="24"/>
          <w:szCs w:val="24"/>
        </w:rPr>
        <w:t>rime team and the roads policing department, they may have greater understanding in these strategies than officers who have responded who may work on a response unit, as they may not deal with such incidents on a regular basis. With only 59% of participants stating “yes” to this question, it shows that this could be down to a lack of training around the strategies that are in place, furthermore with 41% of the participants having 0-2 years of service it shows that this data may be because of a lack of experience from officers.</w:t>
      </w:r>
    </w:p>
    <w:p w14:paraId="3C7DBC3D" w14:textId="77777777" w:rsidR="00E6501A" w:rsidRPr="00C10061" w:rsidRDefault="00E6501A" w:rsidP="0095254E">
      <w:pPr>
        <w:spacing w:line="360" w:lineRule="auto"/>
        <w:rPr>
          <w:rFonts w:cstheme="minorHAnsi"/>
          <w:sz w:val="24"/>
          <w:szCs w:val="24"/>
        </w:rPr>
      </w:pPr>
      <w:r w:rsidRPr="00C10061">
        <w:rPr>
          <w:rFonts w:cstheme="minorHAnsi"/>
          <w:i/>
          <w:noProof/>
          <w:sz w:val="24"/>
          <w:szCs w:val="24"/>
        </w:rPr>
        <w:lastRenderedPageBreak/>
        <w:drawing>
          <wp:inline distT="0" distB="0" distL="0" distR="0" wp14:anchorId="383B76E4" wp14:editId="5C4CCC0A">
            <wp:extent cx="5788660" cy="2527300"/>
            <wp:effectExtent l="0" t="0" r="0" b="0"/>
            <wp:docPr id="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AB352B" w14:textId="77777777" w:rsidR="00E6501A" w:rsidRPr="00C10061" w:rsidRDefault="00E6501A" w:rsidP="0095254E">
      <w:pPr>
        <w:spacing w:line="360" w:lineRule="auto"/>
        <w:rPr>
          <w:rFonts w:cstheme="minorHAnsi"/>
          <w:sz w:val="24"/>
          <w:szCs w:val="24"/>
        </w:rPr>
      </w:pPr>
    </w:p>
    <w:p w14:paraId="492397A0" w14:textId="14A03EAC" w:rsidR="00E6501A" w:rsidRPr="00C10061" w:rsidRDefault="00E6501A" w:rsidP="00D6151D">
      <w:pPr>
        <w:spacing w:line="360" w:lineRule="auto"/>
        <w:rPr>
          <w:rFonts w:cstheme="minorHAnsi"/>
          <w:sz w:val="24"/>
          <w:szCs w:val="24"/>
        </w:rPr>
      </w:pPr>
      <w:r w:rsidRPr="00C10061">
        <w:rPr>
          <w:rFonts w:cstheme="minorHAnsi"/>
          <w:noProof/>
          <w:sz w:val="24"/>
          <w:szCs w:val="24"/>
        </w:rPr>
        <w:drawing>
          <wp:anchor distT="0" distB="0" distL="114300" distR="114300" simplePos="0" relativeHeight="251661312" behindDoc="0" locked="0" layoutInCell="1" allowOverlap="1" wp14:anchorId="093C72DA" wp14:editId="2DB5511B">
            <wp:simplePos x="0" y="0"/>
            <wp:positionH relativeFrom="column">
              <wp:posOffset>-59299</wp:posOffset>
            </wp:positionH>
            <wp:positionV relativeFrom="paragraph">
              <wp:posOffset>1976999</wp:posOffset>
            </wp:positionV>
            <wp:extent cx="5718175" cy="2731135"/>
            <wp:effectExtent l="0" t="0" r="15875" b="12065"/>
            <wp:wrapSquare wrapText="bothSides"/>
            <wp:docPr id="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8C4072" w:rsidRPr="00C10061">
        <w:rPr>
          <w:rFonts w:cstheme="minorHAnsi"/>
          <w:sz w:val="24"/>
          <w:szCs w:val="24"/>
        </w:rPr>
        <w:t>Participants were asked</w:t>
      </w:r>
      <w:r w:rsidRPr="00C10061">
        <w:rPr>
          <w:rFonts w:cstheme="minorHAnsi"/>
          <w:sz w:val="24"/>
          <w:szCs w:val="24"/>
        </w:rPr>
        <w:t xml:space="preserve"> </w:t>
      </w:r>
      <w:r w:rsidRPr="00C10061">
        <w:rPr>
          <w:rFonts w:cstheme="minorHAnsi"/>
          <w:i/>
          <w:iCs/>
          <w:sz w:val="24"/>
          <w:szCs w:val="24"/>
        </w:rPr>
        <w:t>“do you believe the tactics used by South Wales Police are effective in disrupting Serious and Organised Crime on the public roads?”</w:t>
      </w:r>
      <w:r w:rsidRPr="00C10061">
        <w:rPr>
          <w:rFonts w:cstheme="minorHAnsi"/>
          <w:sz w:val="24"/>
          <w:szCs w:val="24"/>
        </w:rPr>
        <w:t>.</w:t>
      </w:r>
      <w:r w:rsidR="00B60B7D" w:rsidRPr="00C10061">
        <w:rPr>
          <w:rFonts w:cstheme="minorHAnsi"/>
          <w:sz w:val="24"/>
          <w:szCs w:val="24"/>
        </w:rPr>
        <w:t xml:space="preserve"> </w:t>
      </w:r>
      <w:r w:rsidRPr="00C10061">
        <w:rPr>
          <w:rFonts w:cstheme="minorHAnsi"/>
          <w:sz w:val="24"/>
          <w:szCs w:val="24"/>
        </w:rPr>
        <w:t xml:space="preserve">88% of the participants have answered “yes” to this question, with only 12% of participants answering “no”. Participants have stated that because of the advancements in technology, such as the use of ANPR </w:t>
      </w:r>
      <w:r w:rsidR="00D6151D" w:rsidRPr="00C10061">
        <w:rPr>
          <w:rFonts w:cstheme="minorHAnsi"/>
          <w:sz w:val="24"/>
          <w:szCs w:val="24"/>
        </w:rPr>
        <w:t>tactics, it</w:t>
      </w:r>
      <w:r w:rsidRPr="00C10061">
        <w:rPr>
          <w:rFonts w:cstheme="minorHAnsi"/>
          <w:sz w:val="24"/>
          <w:szCs w:val="24"/>
        </w:rPr>
        <w:t xml:space="preserve"> allows officers to catch offenders more efficiently and effectively.</w:t>
      </w:r>
    </w:p>
    <w:p w14:paraId="757CA944" w14:textId="77777777" w:rsidR="00E6501A" w:rsidRPr="00C10061" w:rsidRDefault="00E6501A" w:rsidP="0095254E">
      <w:pPr>
        <w:spacing w:line="360" w:lineRule="auto"/>
        <w:ind w:firstLine="720"/>
        <w:rPr>
          <w:rFonts w:cstheme="minorHAnsi"/>
          <w:sz w:val="24"/>
          <w:szCs w:val="24"/>
        </w:rPr>
      </w:pPr>
    </w:p>
    <w:p w14:paraId="4A76953B" w14:textId="74EBBDDD" w:rsidR="00E6501A" w:rsidRPr="00C10061" w:rsidRDefault="008C4072" w:rsidP="00D6151D">
      <w:pPr>
        <w:spacing w:line="360" w:lineRule="auto"/>
        <w:rPr>
          <w:rFonts w:cstheme="minorHAnsi"/>
          <w:sz w:val="24"/>
          <w:szCs w:val="24"/>
        </w:rPr>
      </w:pPr>
      <w:r w:rsidRPr="00C10061">
        <w:rPr>
          <w:rFonts w:cstheme="minorHAnsi"/>
          <w:sz w:val="24"/>
          <w:szCs w:val="24"/>
        </w:rPr>
        <w:t xml:space="preserve">Participants were asked </w:t>
      </w:r>
      <w:r w:rsidR="00E6501A" w:rsidRPr="00C10061">
        <w:rPr>
          <w:rFonts w:cstheme="minorHAnsi"/>
          <w:i/>
          <w:iCs/>
          <w:sz w:val="24"/>
          <w:szCs w:val="24"/>
        </w:rPr>
        <w:t xml:space="preserve">“what type of effects do you think Serious and Organised Crime has on its victims and its offenders?”. </w:t>
      </w:r>
      <w:r w:rsidR="00E6501A" w:rsidRPr="00C10061">
        <w:rPr>
          <w:rFonts w:cstheme="minorHAnsi"/>
          <w:sz w:val="24"/>
          <w:szCs w:val="24"/>
        </w:rPr>
        <w:t>There have been several varied responses, however all participants appear to have the same opinions on the effects that the crimes have on the victims.</w:t>
      </w:r>
      <w:r w:rsidR="00CA127A" w:rsidRPr="00C10061">
        <w:rPr>
          <w:rFonts w:cstheme="minorHAnsi"/>
          <w:sz w:val="24"/>
          <w:szCs w:val="24"/>
        </w:rPr>
        <w:t xml:space="preserve"> </w:t>
      </w:r>
      <w:r w:rsidR="00E6501A" w:rsidRPr="00C10061">
        <w:rPr>
          <w:rFonts w:cstheme="minorHAnsi"/>
          <w:sz w:val="24"/>
          <w:szCs w:val="24"/>
        </w:rPr>
        <w:t xml:space="preserve">Participants state that it leaves them feeling in fear and can leave them with long </w:t>
      </w:r>
      <w:r w:rsidR="00E6501A" w:rsidRPr="00C10061">
        <w:rPr>
          <w:rFonts w:cstheme="minorHAnsi"/>
          <w:sz w:val="24"/>
          <w:szCs w:val="24"/>
        </w:rPr>
        <w:lastRenderedPageBreak/>
        <w:t xml:space="preserve">lasting emotional and psychological harm. </w:t>
      </w:r>
      <w:r w:rsidR="00CA127A" w:rsidRPr="00C10061">
        <w:rPr>
          <w:rFonts w:cstheme="minorHAnsi"/>
          <w:sz w:val="24"/>
          <w:szCs w:val="24"/>
        </w:rPr>
        <w:t>Participants have stated however depending on the form of crime in which they have been a victim of, the effect and how long they are effected</w:t>
      </w:r>
      <w:r w:rsidR="000C24DC" w:rsidRPr="00C10061">
        <w:rPr>
          <w:rFonts w:cstheme="minorHAnsi"/>
          <w:sz w:val="24"/>
          <w:szCs w:val="24"/>
        </w:rPr>
        <w:t xml:space="preserve"> the crime can vary, as a person of a crime such as vehicle theft may feel sense of anger however this feeling may ease with time, whereas a victim of a burglary may be in constant fear and the crime may have a much more deeper impact on their mental health and feelings of safety. </w:t>
      </w:r>
      <w:r w:rsidR="00E6501A" w:rsidRPr="00C10061">
        <w:rPr>
          <w:rFonts w:cstheme="minorHAnsi"/>
          <w:sz w:val="24"/>
          <w:szCs w:val="24"/>
        </w:rPr>
        <w:t>Participants have also stated that it is important that the police react in an effective manner to support the victims of these types of crimes, as in failing to do may result in victims losing trust in the police.</w:t>
      </w:r>
    </w:p>
    <w:p w14:paraId="4247D844" w14:textId="77777777" w:rsidR="00E6501A" w:rsidRPr="00C10061" w:rsidRDefault="00E6501A" w:rsidP="0095254E">
      <w:pPr>
        <w:spacing w:line="360" w:lineRule="auto"/>
        <w:ind w:firstLine="720"/>
        <w:rPr>
          <w:rFonts w:cstheme="minorHAnsi"/>
          <w:sz w:val="24"/>
          <w:szCs w:val="24"/>
        </w:rPr>
      </w:pPr>
    </w:p>
    <w:p w14:paraId="59408EC1" w14:textId="37B37318" w:rsidR="00E6501A" w:rsidRPr="00C10061" w:rsidRDefault="008C4072" w:rsidP="00D6151D">
      <w:pPr>
        <w:spacing w:line="360" w:lineRule="auto"/>
        <w:rPr>
          <w:rFonts w:cstheme="minorHAnsi"/>
          <w:i/>
          <w:iCs/>
          <w:sz w:val="24"/>
          <w:szCs w:val="24"/>
        </w:rPr>
      </w:pPr>
      <w:r w:rsidRPr="00C10061">
        <w:rPr>
          <w:rFonts w:cstheme="minorHAnsi"/>
          <w:sz w:val="24"/>
          <w:szCs w:val="24"/>
        </w:rPr>
        <w:t>Participants were asked</w:t>
      </w:r>
      <w:r w:rsidR="00E6501A" w:rsidRPr="00C10061">
        <w:rPr>
          <w:rFonts w:cstheme="minorHAnsi"/>
          <w:sz w:val="24"/>
          <w:szCs w:val="24"/>
        </w:rPr>
        <w:t xml:space="preserve"> </w:t>
      </w:r>
      <w:r w:rsidR="00E6501A" w:rsidRPr="00C10061">
        <w:rPr>
          <w:rFonts w:cstheme="minorHAnsi"/>
          <w:i/>
          <w:iCs/>
          <w:sz w:val="24"/>
          <w:szCs w:val="24"/>
        </w:rPr>
        <w:t xml:space="preserve">“do you feel as though there is sufficient training provided by the force on Serious and Organised Crime?”. </w:t>
      </w:r>
      <w:r w:rsidR="00E6501A" w:rsidRPr="00C10061">
        <w:rPr>
          <w:rFonts w:cstheme="minorHAnsi"/>
          <w:sz w:val="24"/>
          <w:szCs w:val="24"/>
        </w:rPr>
        <w:t xml:space="preserve">In response to this question, most of the participants have stated that they do not believe that sufficient training is provided by the force on this form of crime, which raises the question on whether further training needs to be provided to officers </w:t>
      </w:r>
      <w:r w:rsidRPr="00C10061">
        <w:rPr>
          <w:rFonts w:cstheme="minorHAnsi"/>
          <w:sz w:val="24"/>
          <w:szCs w:val="24"/>
        </w:rPr>
        <w:t>to</w:t>
      </w:r>
      <w:r w:rsidR="00E6501A" w:rsidRPr="00C10061">
        <w:rPr>
          <w:rFonts w:cstheme="minorHAnsi"/>
          <w:sz w:val="24"/>
          <w:szCs w:val="24"/>
        </w:rPr>
        <w:t xml:space="preserve"> provide them with a better understanding and knowledge of the forms of crime and the strategies that are in place.</w:t>
      </w:r>
      <w:r w:rsidR="00E6501A" w:rsidRPr="00C10061">
        <w:rPr>
          <w:rFonts w:cstheme="minorHAnsi"/>
          <w:i/>
          <w:iCs/>
          <w:noProof/>
          <w:sz w:val="24"/>
          <w:szCs w:val="24"/>
        </w:rPr>
        <w:drawing>
          <wp:inline distT="0" distB="0" distL="0" distR="0" wp14:anchorId="27ADA3B5" wp14:editId="4B6E1804">
            <wp:extent cx="5486400" cy="3200400"/>
            <wp:effectExtent l="0" t="0" r="0" b="0"/>
            <wp:docPr id="63650143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661730" w14:textId="2A263A00" w:rsidR="00E6501A" w:rsidRPr="00C10061" w:rsidRDefault="008C4072" w:rsidP="000F4898">
      <w:pPr>
        <w:spacing w:line="360" w:lineRule="auto"/>
        <w:rPr>
          <w:rFonts w:cstheme="minorHAnsi"/>
          <w:sz w:val="24"/>
          <w:szCs w:val="24"/>
        </w:rPr>
      </w:pPr>
      <w:r w:rsidRPr="00C10061">
        <w:rPr>
          <w:rFonts w:cstheme="minorHAnsi"/>
          <w:sz w:val="24"/>
          <w:szCs w:val="24"/>
        </w:rPr>
        <w:t>Participants were asked</w:t>
      </w:r>
      <w:r w:rsidR="00E6501A" w:rsidRPr="00C10061">
        <w:rPr>
          <w:rFonts w:cstheme="minorHAnsi"/>
          <w:sz w:val="24"/>
          <w:szCs w:val="24"/>
        </w:rPr>
        <w:t xml:space="preserve"> “</w:t>
      </w:r>
      <w:r w:rsidR="00E6501A" w:rsidRPr="00C10061">
        <w:rPr>
          <w:rFonts w:cstheme="minorHAnsi"/>
          <w:i/>
          <w:iCs/>
          <w:sz w:val="24"/>
          <w:szCs w:val="24"/>
        </w:rPr>
        <w:t>do you feel as though South Wales Police prioritises Serious and Organised Crime being committed on the public roads?”</w:t>
      </w:r>
      <w:r w:rsidR="00E6501A" w:rsidRPr="00C10061">
        <w:rPr>
          <w:rFonts w:cstheme="minorHAnsi"/>
          <w:sz w:val="24"/>
          <w:szCs w:val="24"/>
        </w:rPr>
        <w:t>. Over half of the participants have responded “no” to this question, with this being a total of 47% of the participants. This may be because participants who work on response units</w:t>
      </w:r>
      <w:r w:rsidR="00BD192D">
        <w:rPr>
          <w:rFonts w:cstheme="minorHAnsi"/>
          <w:sz w:val="24"/>
          <w:szCs w:val="24"/>
        </w:rPr>
        <w:t xml:space="preserve"> </w:t>
      </w:r>
      <w:r w:rsidR="00E6501A" w:rsidRPr="00C10061">
        <w:rPr>
          <w:rFonts w:cstheme="minorHAnsi"/>
          <w:sz w:val="24"/>
          <w:szCs w:val="24"/>
        </w:rPr>
        <w:t xml:space="preserve">may not have the time do focus on </w:t>
      </w:r>
      <w:r w:rsidR="00E6501A" w:rsidRPr="00C10061">
        <w:rPr>
          <w:rFonts w:cstheme="minorHAnsi"/>
          <w:sz w:val="24"/>
          <w:szCs w:val="24"/>
        </w:rPr>
        <w:lastRenderedPageBreak/>
        <w:t xml:space="preserve">things such as </w:t>
      </w:r>
      <w:r w:rsidR="00B0781B">
        <w:rPr>
          <w:rFonts w:cstheme="minorHAnsi"/>
          <w:sz w:val="24"/>
          <w:szCs w:val="24"/>
        </w:rPr>
        <w:t>s</w:t>
      </w:r>
      <w:r w:rsidR="00E6501A" w:rsidRPr="00C10061">
        <w:rPr>
          <w:rFonts w:cstheme="minorHAnsi"/>
          <w:sz w:val="24"/>
          <w:szCs w:val="24"/>
        </w:rPr>
        <w:t xml:space="preserve">erious and </w:t>
      </w:r>
      <w:r w:rsidR="00B0781B">
        <w:rPr>
          <w:rFonts w:cstheme="minorHAnsi"/>
          <w:sz w:val="24"/>
          <w:szCs w:val="24"/>
        </w:rPr>
        <w:t>o</w:t>
      </w:r>
      <w:r w:rsidR="00E6501A" w:rsidRPr="00C10061">
        <w:rPr>
          <w:rFonts w:cstheme="minorHAnsi"/>
          <w:sz w:val="24"/>
          <w:szCs w:val="24"/>
        </w:rPr>
        <w:t xml:space="preserve">rganised crime due to them having heavy </w:t>
      </w:r>
      <w:r w:rsidR="002115A2" w:rsidRPr="00C10061">
        <w:rPr>
          <w:rFonts w:cstheme="minorHAnsi"/>
          <w:sz w:val="24"/>
          <w:szCs w:val="24"/>
        </w:rPr>
        <w:t>workloads and</w:t>
      </w:r>
      <w:r w:rsidR="00E6501A" w:rsidRPr="00C10061">
        <w:rPr>
          <w:rFonts w:cstheme="minorHAnsi"/>
          <w:sz w:val="24"/>
          <w:szCs w:val="24"/>
        </w:rPr>
        <w:t xml:space="preserve"> having to respond to incidents in which the force control room pass to them to attend.</w:t>
      </w:r>
    </w:p>
    <w:p w14:paraId="3094715E" w14:textId="4F3FDEA8" w:rsidR="00E6501A" w:rsidRPr="00C10061" w:rsidRDefault="00E6501A" w:rsidP="0095254E">
      <w:pPr>
        <w:spacing w:line="360" w:lineRule="auto"/>
        <w:rPr>
          <w:rFonts w:cstheme="minorHAnsi"/>
          <w:sz w:val="24"/>
          <w:szCs w:val="24"/>
        </w:rPr>
      </w:pPr>
      <w:r w:rsidRPr="00C10061">
        <w:rPr>
          <w:rFonts w:cstheme="minorHAnsi"/>
          <w:noProof/>
          <w:sz w:val="24"/>
          <w:szCs w:val="24"/>
        </w:rPr>
        <w:drawing>
          <wp:inline distT="0" distB="0" distL="0" distR="0" wp14:anchorId="599C334F" wp14:editId="4CA5152E">
            <wp:extent cx="5943600" cy="2632075"/>
            <wp:effectExtent l="0" t="0" r="0" b="15875"/>
            <wp:docPr id="1115763940" name="Chart 11157639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8FBD7F0" w14:textId="57A5A15B" w:rsidR="00E13C10" w:rsidRPr="00C10061" w:rsidRDefault="008C4072" w:rsidP="00D6151D">
      <w:pPr>
        <w:spacing w:line="360" w:lineRule="auto"/>
        <w:rPr>
          <w:rFonts w:cstheme="minorHAnsi"/>
          <w:sz w:val="24"/>
          <w:szCs w:val="24"/>
        </w:rPr>
      </w:pPr>
      <w:r w:rsidRPr="00C10061">
        <w:rPr>
          <w:rFonts w:cstheme="minorHAnsi"/>
          <w:sz w:val="24"/>
          <w:szCs w:val="24"/>
        </w:rPr>
        <w:t>Participants were asked</w:t>
      </w:r>
      <w:r w:rsidR="00E13C10" w:rsidRPr="00C10061">
        <w:rPr>
          <w:rFonts w:cstheme="minorHAnsi"/>
          <w:sz w:val="24"/>
          <w:szCs w:val="24"/>
        </w:rPr>
        <w:t xml:space="preserve"> </w:t>
      </w:r>
      <w:r w:rsidR="00E13C10" w:rsidRPr="00C10061">
        <w:rPr>
          <w:rFonts w:cstheme="minorHAnsi"/>
          <w:i/>
          <w:iCs/>
          <w:sz w:val="24"/>
          <w:szCs w:val="24"/>
        </w:rPr>
        <w:t xml:space="preserve">“do you feel as though further education provided in schools would help deter young persons away from being involved in Serious and Organised Crime?”. </w:t>
      </w:r>
      <w:r w:rsidR="00BA123E" w:rsidRPr="00C10061">
        <w:rPr>
          <w:rFonts w:cstheme="minorHAnsi"/>
          <w:sz w:val="24"/>
          <w:szCs w:val="24"/>
        </w:rPr>
        <w:t>All</w:t>
      </w:r>
      <w:r w:rsidR="00E13C10" w:rsidRPr="00C10061">
        <w:rPr>
          <w:rFonts w:cstheme="minorHAnsi"/>
          <w:sz w:val="24"/>
          <w:szCs w:val="24"/>
        </w:rPr>
        <w:t xml:space="preserve"> the participants have stated that they believe that this would be beneficial</w:t>
      </w:r>
      <w:r w:rsidR="008A7212" w:rsidRPr="00C10061">
        <w:rPr>
          <w:rFonts w:cstheme="minorHAnsi"/>
          <w:sz w:val="24"/>
          <w:szCs w:val="24"/>
        </w:rPr>
        <w:t xml:space="preserve"> for this education to be provided, and all participants have provided the same general response </w:t>
      </w:r>
      <w:r w:rsidR="00BA123E" w:rsidRPr="00C10061">
        <w:rPr>
          <w:rFonts w:cstheme="minorHAnsi"/>
          <w:sz w:val="24"/>
          <w:szCs w:val="24"/>
        </w:rPr>
        <w:t xml:space="preserve">to this question. The general response for this question </w:t>
      </w:r>
      <w:r w:rsidR="001E53E6" w:rsidRPr="00C10061">
        <w:rPr>
          <w:rFonts w:cstheme="minorHAnsi"/>
          <w:sz w:val="24"/>
          <w:szCs w:val="24"/>
        </w:rPr>
        <w:t xml:space="preserve">is that </w:t>
      </w:r>
      <w:r w:rsidR="00BA123E" w:rsidRPr="00C10061">
        <w:rPr>
          <w:rFonts w:cstheme="minorHAnsi"/>
          <w:sz w:val="24"/>
          <w:szCs w:val="24"/>
        </w:rPr>
        <w:t xml:space="preserve">with education provided, it can help lead young persons onto the right path and teach them ways in which can </w:t>
      </w:r>
      <w:r w:rsidR="001E53E6" w:rsidRPr="00C10061">
        <w:rPr>
          <w:rFonts w:cstheme="minorHAnsi"/>
          <w:sz w:val="24"/>
          <w:szCs w:val="24"/>
        </w:rPr>
        <w:t>discourage them and protect them from becoming involved in these forms of crimes.</w:t>
      </w:r>
    </w:p>
    <w:p w14:paraId="1A79B3C2" w14:textId="77777777" w:rsidR="001E53E6" w:rsidRPr="00C10061" w:rsidRDefault="001E53E6" w:rsidP="0095254E">
      <w:pPr>
        <w:spacing w:line="360" w:lineRule="auto"/>
        <w:rPr>
          <w:rFonts w:cstheme="minorHAnsi"/>
          <w:b/>
          <w:bCs/>
          <w:sz w:val="24"/>
          <w:szCs w:val="24"/>
          <w:u w:val="single"/>
        </w:rPr>
      </w:pPr>
    </w:p>
    <w:p w14:paraId="17D7AD31" w14:textId="504B0392" w:rsidR="00E6501A" w:rsidRDefault="00E6501A" w:rsidP="0095254E">
      <w:pPr>
        <w:spacing w:line="360" w:lineRule="auto"/>
        <w:rPr>
          <w:rFonts w:cstheme="minorHAnsi"/>
          <w:b/>
          <w:bCs/>
          <w:sz w:val="24"/>
          <w:szCs w:val="24"/>
          <w:u w:val="single"/>
        </w:rPr>
      </w:pPr>
      <w:r w:rsidRPr="00C10061">
        <w:rPr>
          <w:rFonts w:cstheme="minorHAnsi"/>
          <w:b/>
          <w:bCs/>
          <w:sz w:val="24"/>
          <w:szCs w:val="24"/>
          <w:u w:val="single"/>
        </w:rPr>
        <w:t>Findings and Conclusions</w:t>
      </w:r>
    </w:p>
    <w:p w14:paraId="47E63203" w14:textId="02375F65" w:rsidR="001B302C" w:rsidRPr="00C10061" w:rsidRDefault="004A3D96" w:rsidP="0095254E">
      <w:pPr>
        <w:spacing w:line="360" w:lineRule="auto"/>
        <w:rPr>
          <w:rFonts w:cstheme="minorHAnsi"/>
          <w:sz w:val="24"/>
          <w:szCs w:val="24"/>
        </w:rPr>
      </w:pPr>
      <w:r>
        <w:rPr>
          <w:rFonts w:cstheme="minorHAnsi"/>
          <w:b/>
          <w:bCs/>
          <w:sz w:val="24"/>
          <w:szCs w:val="24"/>
          <w:u w:val="single"/>
        </w:rPr>
        <w:t xml:space="preserve">5.0 </w:t>
      </w:r>
      <w:r w:rsidR="001B302C">
        <w:rPr>
          <w:rFonts w:cstheme="minorHAnsi"/>
          <w:b/>
          <w:bCs/>
          <w:sz w:val="24"/>
          <w:szCs w:val="24"/>
          <w:u w:val="single"/>
        </w:rPr>
        <w:t>Introduction</w:t>
      </w:r>
    </w:p>
    <w:p w14:paraId="481BECD1" w14:textId="7C0A2022" w:rsidR="00E6501A" w:rsidRPr="00C10061" w:rsidRDefault="00E6501A" w:rsidP="00D6151D">
      <w:pPr>
        <w:spacing w:line="360" w:lineRule="auto"/>
        <w:rPr>
          <w:rFonts w:cstheme="minorHAnsi"/>
          <w:sz w:val="24"/>
          <w:szCs w:val="24"/>
        </w:rPr>
      </w:pPr>
      <w:r w:rsidRPr="00C10061">
        <w:rPr>
          <w:rFonts w:cstheme="minorHAnsi"/>
          <w:sz w:val="24"/>
          <w:szCs w:val="24"/>
        </w:rPr>
        <w:t xml:space="preserve">In this chapter, </w:t>
      </w:r>
      <w:r w:rsidR="008C4072" w:rsidRPr="00C10061">
        <w:rPr>
          <w:rFonts w:cstheme="minorHAnsi"/>
          <w:sz w:val="24"/>
          <w:szCs w:val="24"/>
        </w:rPr>
        <w:t>the data from the research will be summarised</w:t>
      </w:r>
      <w:r w:rsidRPr="00C10061">
        <w:rPr>
          <w:rFonts w:cstheme="minorHAnsi"/>
          <w:sz w:val="24"/>
          <w:szCs w:val="24"/>
        </w:rPr>
        <w:t>, with the question for what my research and discoveries have been focused on being “How South Wales Police disrupts Serious and Organised Crime on the public roads”. Previously in</w:t>
      </w:r>
      <w:r w:rsidR="008C4072" w:rsidRPr="00C10061">
        <w:rPr>
          <w:rFonts w:cstheme="minorHAnsi"/>
          <w:sz w:val="24"/>
          <w:szCs w:val="24"/>
        </w:rPr>
        <w:t xml:space="preserve"> this</w:t>
      </w:r>
      <w:r w:rsidRPr="00C10061">
        <w:rPr>
          <w:rFonts w:cstheme="minorHAnsi"/>
          <w:sz w:val="24"/>
          <w:szCs w:val="24"/>
        </w:rPr>
        <w:t xml:space="preserve"> dissertation,</w:t>
      </w:r>
      <w:r w:rsidR="008C4072" w:rsidRPr="00C10061">
        <w:rPr>
          <w:rFonts w:cstheme="minorHAnsi"/>
          <w:sz w:val="24"/>
          <w:szCs w:val="24"/>
        </w:rPr>
        <w:t xml:space="preserve"> the research strategy which was used was detailed and a review of existing literature has been conducted,</w:t>
      </w:r>
      <w:r w:rsidRPr="00C10061">
        <w:rPr>
          <w:rFonts w:cstheme="minorHAnsi"/>
          <w:sz w:val="24"/>
          <w:szCs w:val="24"/>
        </w:rPr>
        <w:t xml:space="preserve"> which </w:t>
      </w:r>
      <w:r w:rsidR="008C4072" w:rsidRPr="00C10061">
        <w:rPr>
          <w:rFonts w:cstheme="minorHAnsi"/>
          <w:sz w:val="24"/>
          <w:szCs w:val="24"/>
        </w:rPr>
        <w:t xml:space="preserve">has then enabled the most recent part of the dissertation to be conducted which is the </w:t>
      </w:r>
      <w:r w:rsidRPr="00C10061">
        <w:rPr>
          <w:rFonts w:cstheme="minorHAnsi"/>
          <w:sz w:val="24"/>
          <w:szCs w:val="24"/>
        </w:rPr>
        <w:t xml:space="preserve">analysis of results. From </w:t>
      </w:r>
      <w:r w:rsidR="008C4072" w:rsidRPr="00C10061">
        <w:rPr>
          <w:rFonts w:cstheme="minorHAnsi"/>
          <w:sz w:val="24"/>
          <w:szCs w:val="24"/>
        </w:rPr>
        <w:t xml:space="preserve">the </w:t>
      </w:r>
      <w:r w:rsidRPr="00C10061">
        <w:rPr>
          <w:rFonts w:cstheme="minorHAnsi"/>
          <w:sz w:val="24"/>
          <w:szCs w:val="24"/>
        </w:rPr>
        <w:t>questionnaire, both quantitative and qualitative data</w:t>
      </w:r>
      <w:r w:rsidR="008C4072" w:rsidRPr="00C10061">
        <w:rPr>
          <w:rFonts w:cstheme="minorHAnsi"/>
          <w:sz w:val="24"/>
          <w:szCs w:val="24"/>
        </w:rPr>
        <w:t xml:space="preserve"> has been received</w:t>
      </w:r>
      <w:r w:rsidRPr="00C10061">
        <w:rPr>
          <w:rFonts w:cstheme="minorHAnsi"/>
          <w:sz w:val="24"/>
          <w:szCs w:val="24"/>
        </w:rPr>
        <w:t xml:space="preserve"> by conducting </w:t>
      </w:r>
      <w:r w:rsidR="008C4072" w:rsidRPr="00C10061">
        <w:rPr>
          <w:rFonts w:cstheme="minorHAnsi"/>
          <w:sz w:val="24"/>
          <w:szCs w:val="24"/>
        </w:rPr>
        <w:t xml:space="preserve">the questionnaire </w:t>
      </w:r>
      <w:r w:rsidRPr="00C10061">
        <w:rPr>
          <w:rFonts w:cstheme="minorHAnsi"/>
          <w:sz w:val="24"/>
          <w:szCs w:val="24"/>
        </w:rPr>
        <w:t xml:space="preserve">anonymously with officers who work within South Wales Police. By reviewing the existing literature and </w:t>
      </w:r>
      <w:r w:rsidRPr="00C10061">
        <w:rPr>
          <w:rFonts w:cstheme="minorHAnsi"/>
          <w:sz w:val="24"/>
          <w:szCs w:val="24"/>
        </w:rPr>
        <w:lastRenderedPageBreak/>
        <w:t xml:space="preserve">conducting research with officers who work within South Wales Police, </w:t>
      </w:r>
      <w:r w:rsidR="00D76E60" w:rsidRPr="00C10061">
        <w:rPr>
          <w:rFonts w:cstheme="minorHAnsi"/>
          <w:sz w:val="24"/>
          <w:szCs w:val="24"/>
        </w:rPr>
        <w:t xml:space="preserve">the </w:t>
      </w:r>
      <w:r w:rsidRPr="00C10061">
        <w:rPr>
          <w:rFonts w:cstheme="minorHAnsi"/>
          <w:sz w:val="24"/>
          <w:szCs w:val="24"/>
        </w:rPr>
        <w:t xml:space="preserve">aim </w:t>
      </w:r>
      <w:r w:rsidR="00D76E60" w:rsidRPr="00C10061">
        <w:rPr>
          <w:rFonts w:cstheme="minorHAnsi"/>
          <w:sz w:val="24"/>
          <w:szCs w:val="24"/>
        </w:rPr>
        <w:t>of</w:t>
      </w:r>
      <w:r w:rsidRPr="00C10061">
        <w:rPr>
          <w:rFonts w:cstheme="minorHAnsi"/>
          <w:sz w:val="24"/>
          <w:szCs w:val="24"/>
        </w:rPr>
        <w:t xml:space="preserve"> this dissertation </w:t>
      </w:r>
      <w:r w:rsidR="00D76E60" w:rsidRPr="00C10061">
        <w:rPr>
          <w:rFonts w:cstheme="minorHAnsi"/>
          <w:sz w:val="24"/>
          <w:szCs w:val="24"/>
        </w:rPr>
        <w:t xml:space="preserve">is that it </w:t>
      </w:r>
      <w:r w:rsidRPr="00C10061">
        <w:rPr>
          <w:rFonts w:cstheme="minorHAnsi"/>
          <w:sz w:val="24"/>
          <w:szCs w:val="24"/>
        </w:rPr>
        <w:t>will be able to provide further reading and evidence on how South Wales Police disrupts serious and organised crime on the public roads.</w:t>
      </w:r>
    </w:p>
    <w:p w14:paraId="7258FAB8" w14:textId="77777777" w:rsidR="00E6501A" w:rsidRPr="00C10061" w:rsidRDefault="00E6501A" w:rsidP="0095254E">
      <w:pPr>
        <w:spacing w:line="360" w:lineRule="auto"/>
        <w:rPr>
          <w:rFonts w:cstheme="minorHAnsi"/>
          <w:sz w:val="24"/>
          <w:szCs w:val="24"/>
        </w:rPr>
      </w:pPr>
    </w:p>
    <w:p w14:paraId="5A975B27" w14:textId="7F02A8DA" w:rsidR="00E6501A" w:rsidRPr="00C10061" w:rsidRDefault="004A3D96" w:rsidP="0095254E">
      <w:pPr>
        <w:spacing w:line="360" w:lineRule="auto"/>
        <w:rPr>
          <w:rFonts w:cstheme="minorHAnsi"/>
          <w:b/>
          <w:bCs/>
          <w:sz w:val="24"/>
          <w:szCs w:val="24"/>
          <w:u w:val="single"/>
        </w:rPr>
      </w:pPr>
      <w:r>
        <w:rPr>
          <w:rFonts w:cstheme="minorHAnsi"/>
          <w:b/>
          <w:bCs/>
          <w:sz w:val="24"/>
          <w:szCs w:val="24"/>
          <w:u w:val="single"/>
        </w:rPr>
        <w:t xml:space="preserve">5.1 </w:t>
      </w:r>
      <w:r w:rsidR="00E6501A" w:rsidRPr="00C10061">
        <w:rPr>
          <w:rFonts w:cstheme="minorHAnsi"/>
          <w:b/>
          <w:bCs/>
          <w:sz w:val="24"/>
          <w:szCs w:val="24"/>
          <w:u w:val="single"/>
        </w:rPr>
        <w:t>The achievement of objectives</w:t>
      </w:r>
    </w:p>
    <w:p w14:paraId="7B90E02D" w14:textId="2EFEFD3F" w:rsidR="00E6501A" w:rsidRPr="00C10061" w:rsidRDefault="00E6501A" w:rsidP="0095254E">
      <w:pPr>
        <w:spacing w:line="360" w:lineRule="auto"/>
        <w:rPr>
          <w:rFonts w:cstheme="minorHAnsi"/>
          <w:sz w:val="24"/>
          <w:szCs w:val="24"/>
        </w:rPr>
      </w:pPr>
      <w:r w:rsidRPr="00C10061">
        <w:rPr>
          <w:rFonts w:cstheme="minorHAnsi"/>
          <w:sz w:val="24"/>
          <w:szCs w:val="24"/>
        </w:rPr>
        <w:t xml:space="preserve">For </w:t>
      </w:r>
      <w:r w:rsidR="006824BD" w:rsidRPr="00C10061">
        <w:rPr>
          <w:rFonts w:cstheme="minorHAnsi"/>
          <w:sz w:val="24"/>
          <w:szCs w:val="24"/>
        </w:rPr>
        <w:t xml:space="preserve">this </w:t>
      </w:r>
      <w:r w:rsidRPr="00C10061">
        <w:rPr>
          <w:rFonts w:cstheme="minorHAnsi"/>
          <w:sz w:val="24"/>
          <w:szCs w:val="24"/>
        </w:rPr>
        <w:t>stud</w:t>
      </w:r>
      <w:r w:rsidR="006824BD" w:rsidRPr="00C10061">
        <w:rPr>
          <w:rFonts w:cstheme="minorHAnsi"/>
          <w:sz w:val="24"/>
          <w:szCs w:val="24"/>
        </w:rPr>
        <w:t>y</w:t>
      </w:r>
      <w:r w:rsidRPr="00C10061">
        <w:rPr>
          <w:rFonts w:cstheme="minorHAnsi"/>
          <w:sz w:val="24"/>
          <w:szCs w:val="24"/>
        </w:rPr>
        <w:t>, there were three objectives in which were set.</w:t>
      </w:r>
    </w:p>
    <w:p w14:paraId="7FF50598" w14:textId="77777777" w:rsidR="00E6501A" w:rsidRPr="00C10061" w:rsidRDefault="00E6501A" w:rsidP="0095254E">
      <w:pPr>
        <w:pStyle w:val="ListParagraph"/>
        <w:numPr>
          <w:ilvl w:val="0"/>
          <w:numId w:val="4"/>
        </w:numPr>
        <w:spacing w:line="360" w:lineRule="auto"/>
        <w:rPr>
          <w:rFonts w:cstheme="minorHAnsi"/>
          <w:sz w:val="24"/>
          <w:szCs w:val="24"/>
        </w:rPr>
      </w:pPr>
      <w:r w:rsidRPr="00C10061">
        <w:rPr>
          <w:rFonts w:cstheme="minorHAnsi"/>
          <w:sz w:val="24"/>
          <w:szCs w:val="24"/>
        </w:rPr>
        <w:t>Identifying the great effects that serious and organised Crime has on its offenders and their victims.</w:t>
      </w:r>
    </w:p>
    <w:p w14:paraId="75E4A41B" w14:textId="666BBD09" w:rsidR="00E6501A" w:rsidRPr="00C10061" w:rsidRDefault="00E6501A" w:rsidP="0095254E">
      <w:pPr>
        <w:pStyle w:val="ListParagraph"/>
        <w:numPr>
          <w:ilvl w:val="0"/>
          <w:numId w:val="4"/>
        </w:numPr>
        <w:spacing w:line="360" w:lineRule="auto"/>
        <w:rPr>
          <w:rFonts w:cstheme="minorHAnsi"/>
          <w:sz w:val="24"/>
          <w:szCs w:val="24"/>
        </w:rPr>
      </w:pPr>
      <w:r w:rsidRPr="00C10061">
        <w:rPr>
          <w:rFonts w:cstheme="minorHAnsi"/>
          <w:sz w:val="24"/>
          <w:szCs w:val="24"/>
        </w:rPr>
        <w:t xml:space="preserve">Assessing the disruption tactics in which South Wales Police use </w:t>
      </w:r>
      <w:r w:rsidR="0003264D" w:rsidRPr="00C10061">
        <w:rPr>
          <w:rFonts w:cstheme="minorHAnsi"/>
          <w:sz w:val="24"/>
          <w:szCs w:val="24"/>
        </w:rPr>
        <w:t>to</w:t>
      </w:r>
      <w:r w:rsidRPr="00C10061">
        <w:rPr>
          <w:rFonts w:cstheme="minorHAnsi"/>
          <w:sz w:val="24"/>
          <w:szCs w:val="24"/>
        </w:rPr>
        <w:t xml:space="preserve"> overcome serious and organised Crime on the road’s networks.</w:t>
      </w:r>
    </w:p>
    <w:p w14:paraId="5F78A4CE" w14:textId="77777777" w:rsidR="00E6501A" w:rsidRPr="00C10061" w:rsidRDefault="00E6501A" w:rsidP="0095254E">
      <w:pPr>
        <w:pStyle w:val="ListParagraph"/>
        <w:numPr>
          <w:ilvl w:val="0"/>
          <w:numId w:val="4"/>
        </w:numPr>
        <w:spacing w:line="360" w:lineRule="auto"/>
        <w:rPr>
          <w:rFonts w:cstheme="minorHAnsi"/>
          <w:sz w:val="24"/>
          <w:szCs w:val="24"/>
        </w:rPr>
      </w:pPr>
      <w:r w:rsidRPr="00C10061">
        <w:rPr>
          <w:rFonts w:cstheme="minorHAnsi"/>
          <w:sz w:val="24"/>
          <w:szCs w:val="24"/>
        </w:rPr>
        <w:t>Analyse whether the disruption tactics that are used by South Wales Police are effective in preventing serious and organised Crime on the public roads.</w:t>
      </w:r>
    </w:p>
    <w:p w14:paraId="31DC3F91" w14:textId="77777777" w:rsidR="006824BD" w:rsidRPr="00C10061" w:rsidRDefault="006824BD" w:rsidP="0095254E">
      <w:pPr>
        <w:spacing w:line="360" w:lineRule="auto"/>
        <w:rPr>
          <w:rFonts w:cstheme="minorHAnsi"/>
          <w:sz w:val="24"/>
          <w:szCs w:val="24"/>
        </w:rPr>
      </w:pPr>
    </w:p>
    <w:p w14:paraId="602FA488" w14:textId="0AFA4E1C" w:rsidR="0044607B" w:rsidRPr="00C10061" w:rsidRDefault="004A3D96" w:rsidP="0095254E">
      <w:pPr>
        <w:spacing w:line="360" w:lineRule="auto"/>
        <w:rPr>
          <w:rFonts w:cstheme="minorHAnsi"/>
          <w:b/>
          <w:bCs/>
          <w:sz w:val="24"/>
          <w:szCs w:val="24"/>
          <w:u w:val="single"/>
        </w:rPr>
      </w:pPr>
      <w:r>
        <w:rPr>
          <w:rFonts w:cstheme="minorHAnsi"/>
          <w:b/>
          <w:bCs/>
          <w:sz w:val="24"/>
          <w:szCs w:val="24"/>
          <w:u w:val="single"/>
        </w:rPr>
        <w:t xml:space="preserve">5.2 </w:t>
      </w:r>
      <w:r w:rsidR="0044607B" w:rsidRPr="00C10061">
        <w:rPr>
          <w:rFonts w:cstheme="minorHAnsi"/>
          <w:b/>
          <w:bCs/>
          <w:sz w:val="24"/>
          <w:szCs w:val="24"/>
          <w:u w:val="single"/>
        </w:rPr>
        <w:t>Identifying the great effects that serious and organised Crime has on its offenders and their victims.</w:t>
      </w:r>
    </w:p>
    <w:p w14:paraId="097FCCA2" w14:textId="082BF4E2" w:rsidR="001B302C" w:rsidRDefault="00E6501A" w:rsidP="00D6151D">
      <w:pPr>
        <w:spacing w:line="360" w:lineRule="auto"/>
        <w:rPr>
          <w:rFonts w:cstheme="minorHAnsi"/>
          <w:sz w:val="24"/>
          <w:szCs w:val="24"/>
        </w:rPr>
      </w:pPr>
      <w:r w:rsidRPr="00C10061">
        <w:rPr>
          <w:rFonts w:cstheme="minorHAnsi"/>
          <w:sz w:val="24"/>
          <w:szCs w:val="24"/>
        </w:rPr>
        <w:t xml:space="preserve">As a result of conducting the questionnaire, </w:t>
      </w:r>
      <w:r w:rsidR="006824BD" w:rsidRPr="00C10061">
        <w:rPr>
          <w:rFonts w:cstheme="minorHAnsi"/>
          <w:sz w:val="24"/>
          <w:szCs w:val="24"/>
        </w:rPr>
        <w:t xml:space="preserve">an </w:t>
      </w:r>
      <w:r w:rsidRPr="00C10061">
        <w:rPr>
          <w:rFonts w:cstheme="minorHAnsi"/>
          <w:sz w:val="24"/>
          <w:szCs w:val="24"/>
        </w:rPr>
        <w:t>understand</w:t>
      </w:r>
      <w:r w:rsidR="006824BD" w:rsidRPr="00C10061">
        <w:rPr>
          <w:rFonts w:cstheme="minorHAnsi"/>
          <w:sz w:val="24"/>
          <w:szCs w:val="24"/>
        </w:rPr>
        <w:t>ing has been developed on</w:t>
      </w:r>
      <w:r w:rsidRPr="00C10061">
        <w:rPr>
          <w:rFonts w:cstheme="minorHAnsi"/>
          <w:sz w:val="24"/>
          <w:szCs w:val="24"/>
        </w:rPr>
        <w:t xml:space="preserve"> the effects that serious and organised crime has on its offenders and victims by collecting qualitative data from participants. Participants have stated that being the victim within serious and organised crime can leave victims feeling in fear and can also have effects such as emotional, psychological, </w:t>
      </w:r>
      <w:r w:rsidR="00595BD6" w:rsidRPr="00C10061">
        <w:rPr>
          <w:rFonts w:cstheme="minorHAnsi"/>
          <w:sz w:val="24"/>
          <w:szCs w:val="24"/>
        </w:rPr>
        <w:t>physical,</w:t>
      </w:r>
      <w:r w:rsidRPr="00C10061">
        <w:rPr>
          <w:rFonts w:cstheme="minorHAnsi"/>
          <w:sz w:val="24"/>
          <w:szCs w:val="24"/>
        </w:rPr>
        <w:t xml:space="preserve"> or financial harm, which can further influence the victim’s family and other persons around them. It is important to remember that this is a police perception of the effects in which this crime has on its victims. In 2015, the Office of National Statistics conducted a survey with victims in which it was reported that victims of crime have a significantly lower personal well-being than persons who have not been a victim of crime, furthermore, having a great effect on their “life satisfaction”. This shows that the data in which has been received from participants who are of a police background compares greatly to data in which has been received of victims of crime. As for the effects on the offenders, participants have stated that the effects that this can have on them can be dramatic, as participants have stated that they have attended previous incidents where </w:t>
      </w:r>
      <w:r w:rsidRPr="00C10061">
        <w:rPr>
          <w:rFonts w:cstheme="minorHAnsi"/>
          <w:sz w:val="24"/>
          <w:szCs w:val="24"/>
        </w:rPr>
        <w:lastRenderedPageBreak/>
        <w:t>persons who are involved in this crime have been seriously injured from other rival members, and in more serious cases offenders have been murdered due to them being involved within serious and organised crime.</w:t>
      </w:r>
    </w:p>
    <w:p w14:paraId="798B8FAE" w14:textId="77777777" w:rsidR="001B302C" w:rsidRDefault="001B302C" w:rsidP="0095254E">
      <w:pPr>
        <w:spacing w:line="360" w:lineRule="auto"/>
        <w:rPr>
          <w:rFonts w:cstheme="minorHAnsi"/>
          <w:sz w:val="24"/>
          <w:szCs w:val="24"/>
        </w:rPr>
      </w:pPr>
    </w:p>
    <w:p w14:paraId="1ACED167" w14:textId="5453C2B7" w:rsidR="0044607B" w:rsidRPr="001B302C" w:rsidRDefault="004A3D96" w:rsidP="0095254E">
      <w:pPr>
        <w:spacing w:line="360" w:lineRule="auto"/>
        <w:rPr>
          <w:rFonts w:cstheme="minorHAnsi"/>
          <w:sz w:val="24"/>
          <w:szCs w:val="24"/>
        </w:rPr>
      </w:pPr>
      <w:r>
        <w:rPr>
          <w:rFonts w:cstheme="minorHAnsi"/>
          <w:b/>
          <w:bCs/>
          <w:sz w:val="24"/>
          <w:szCs w:val="24"/>
          <w:u w:val="single"/>
        </w:rPr>
        <w:t xml:space="preserve">5.3 </w:t>
      </w:r>
      <w:r w:rsidR="0044607B" w:rsidRPr="00C10061">
        <w:rPr>
          <w:rFonts w:cstheme="minorHAnsi"/>
          <w:b/>
          <w:bCs/>
          <w:sz w:val="24"/>
          <w:szCs w:val="24"/>
          <w:u w:val="single"/>
        </w:rPr>
        <w:t>Assessing the disruption tactics in which South Wales Police use to overcome serious and organised Crime on the road’s networks.</w:t>
      </w:r>
    </w:p>
    <w:p w14:paraId="0F924DF8" w14:textId="56740743" w:rsidR="00E6501A" w:rsidRPr="00C10061" w:rsidRDefault="00E6501A" w:rsidP="00D6151D">
      <w:pPr>
        <w:spacing w:line="360" w:lineRule="auto"/>
        <w:rPr>
          <w:rFonts w:cstheme="minorHAnsi"/>
          <w:sz w:val="24"/>
          <w:szCs w:val="24"/>
        </w:rPr>
      </w:pPr>
      <w:r w:rsidRPr="00C10061">
        <w:rPr>
          <w:rFonts w:cstheme="minorHAnsi"/>
          <w:sz w:val="24"/>
          <w:szCs w:val="24"/>
        </w:rPr>
        <w:t>The force has many options at its disposal when it comes to fighting against crime being committed on the road’s networks. As stated previously in the literature review by McGuire and Holt, (2022), with the advancements in technology over recent times it has allowed police officers in a variety of different roles to be more effective and efficient. These advancements which have been established in the research could be things such as the use of ANPR cameras, which help detect and deter crime where there have been several high-profile crime detection successes (Gurney et al., 2013). Furthermore, as identified in the literature review, officers within departments such as the roads policing unit, will be trained and provided with several advanced driving skills in order to disrupt serious and organised crime being committed on the public roads, such as being trained in TPAC, where advanced drivers are responsible for dynamically risk assessing a pursuit and relaying this back to the control room, with the end goal being to bring the pursuit to a safe conclusion (Christie, 2020).</w:t>
      </w:r>
    </w:p>
    <w:p w14:paraId="6EFBCE98" w14:textId="77777777" w:rsidR="001B302C" w:rsidRDefault="001B302C" w:rsidP="0095254E">
      <w:pPr>
        <w:spacing w:line="360" w:lineRule="auto"/>
        <w:rPr>
          <w:rFonts w:cstheme="minorHAnsi"/>
          <w:b/>
          <w:bCs/>
          <w:sz w:val="24"/>
          <w:szCs w:val="24"/>
          <w:u w:val="single"/>
        </w:rPr>
      </w:pPr>
    </w:p>
    <w:p w14:paraId="01B51EE4" w14:textId="2BA14842" w:rsidR="0044607B" w:rsidRPr="00C10061" w:rsidRDefault="004A3D96" w:rsidP="0095254E">
      <w:pPr>
        <w:spacing w:line="360" w:lineRule="auto"/>
        <w:rPr>
          <w:rFonts w:cstheme="minorHAnsi"/>
          <w:b/>
          <w:bCs/>
          <w:sz w:val="24"/>
          <w:szCs w:val="24"/>
          <w:u w:val="single"/>
        </w:rPr>
      </w:pPr>
      <w:r>
        <w:rPr>
          <w:rFonts w:cstheme="minorHAnsi"/>
          <w:b/>
          <w:bCs/>
          <w:sz w:val="24"/>
          <w:szCs w:val="24"/>
          <w:u w:val="single"/>
        </w:rPr>
        <w:t xml:space="preserve">5.4 </w:t>
      </w:r>
      <w:r w:rsidR="0044607B" w:rsidRPr="00C10061">
        <w:rPr>
          <w:rFonts w:cstheme="minorHAnsi"/>
          <w:b/>
          <w:bCs/>
          <w:sz w:val="24"/>
          <w:szCs w:val="24"/>
          <w:u w:val="single"/>
        </w:rPr>
        <w:t xml:space="preserve">Analyse whether the disruption tactics that are used by South Wales Police are effective in preventing serious and organised Crime on the public </w:t>
      </w:r>
      <w:r w:rsidR="00D6151D" w:rsidRPr="00C10061">
        <w:rPr>
          <w:rFonts w:cstheme="minorHAnsi"/>
          <w:b/>
          <w:bCs/>
          <w:sz w:val="24"/>
          <w:szCs w:val="24"/>
          <w:u w:val="single"/>
        </w:rPr>
        <w:t>roads.</w:t>
      </w:r>
    </w:p>
    <w:p w14:paraId="7AC5DD29" w14:textId="262057C9" w:rsidR="00E6501A" w:rsidRPr="00C10061" w:rsidRDefault="00E6501A" w:rsidP="00D6151D">
      <w:pPr>
        <w:spacing w:line="360" w:lineRule="auto"/>
        <w:rPr>
          <w:rFonts w:cstheme="minorHAnsi"/>
          <w:sz w:val="24"/>
          <w:szCs w:val="24"/>
        </w:rPr>
      </w:pPr>
      <w:r w:rsidRPr="00C10061">
        <w:rPr>
          <w:rFonts w:cstheme="minorHAnsi"/>
          <w:sz w:val="24"/>
          <w:szCs w:val="24"/>
        </w:rPr>
        <w:t xml:space="preserve">Both quantitative and qualitative data was received by participants in analysing the disruption tactics used by South Wales Police in preventing serious and organised crime. A total of 88% of the participants who have taken part in the questionnaire believe that the tactics being currently used are effective, again stating that with the advancements in technology being a benefit in preventing this form of crime, and many other tactics such as the use of a stinger device at an officer’s disposal. However, as results have shown that only 59% are aware of the strategies that have been put in place. This may be </w:t>
      </w:r>
      <w:r w:rsidR="00595BD6" w:rsidRPr="00C10061">
        <w:rPr>
          <w:rFonts w:cstheme="minorHAnsi"/>
          <w:sz w:val="24"/>
          <w:szCs w:val="24"/>
        </w:rPr>
        <w:t>because of</w:t>
      </w:r>
      <w:r w:rsidRPr="00C10061">
        <w:rPr>
          <w:rFonts w:cstheme="minorHAnsi"/>
          <w:sz w:val="24"/>
          <w:szCs w:val="24"/>
        </w:rPr>
        <w:t xml:space="preserve"> some </w:t>
      </w:r>
      <w:r w:rsidRPr="00C10061">
        <w:rPr>
          <w:rFonts w:cstheme="minorHAnsi"/>
          <w:sz w:val="24"/>
          <w:szCs w:val="24"/>
        </w:rPr>
        <w:lastRenderedPageBreak/>
        <w:t>participants not being made aware of as strategies such as the National Strategic Assessment of Serious and Organised crime, which has been released by the National Crime Agency where they have identified major crime trends which have been identified so that police forces can focus on these aims. Participants not being aware of such assessments may be down to a lack of training, or training being focused on other areas within policing.</w:t>
      </w:r>
    </w:p>
    <w:p w14:paraId="06EB7DF4" w14:textId="77777777" w:rsidR="004A3D96" w:rsidRDefault="004A3D96" w:rsidP="0095254E">
      <w:pPr>
        <w:spacing w:line="360" w:lineRule="auto"/>
        <w:rPr>
          <w:rFonts w:cstheme="minorHAnsi"/>
          <w:sz w:val="24"/>
          <w:szCs w:val="24"/>
        </w:rPr>
      </w:pPr>
    </w:p>
    <w:p w14:paraId="64441625" w14:textId="3EEF8915" w:rsidR="00E6501A" w:rsidRPr="00C10061" w:rsidRDefault="0095254E" w:rsidP="0095254E">
      <w:pPr>
        <w:spacing w:line="360" w:lineRule="auto"/>
        <w:rPr>
          <w:rFonts w:cstheme="minorHAnsi"/>
          <w:sz w:val="24"/>
          <w:szCs w:val="24"/>
        </w:rPr>
      </w:pPr>
      <w:r>
        <w:rPr>
          <w:rFonts w:cstheme="minorHAnsi"/>
          <w:b/>
          <w:bCs/>
          <w:sz w:val="24"/>
          <w:szCs w:val="24"/>
          <w:u w:val="single"/>
        </w:rPr>
        <w:t xml:space="preserve">5.5 </w:t>
      </w:r>
      <w:r w:rsidR="00E6501A" w:rsidRPr="00C10061">
        <w:rPr>
          <w:rFonts w:cstheme="minorHAnsi"/>
          <w:b/>
          <w:bCs/>
          <w:sz w:val="24"/>
          <w:szCs w:val="24"/>
          <w:u w:val="single"/>
        </w:rPr>
        <w:t>Recommendations</w:t>
      </w:r>
    </w:p>
    <w:p w14:paraId="5971C1E4" w14:textId="195E26E5" w:rsidR="003943D3" w:rsidRPr="00C10061" w:rsidRDefault="0095254E" w:rsidP="0095254E">
      <w:pPr>
        <w:spacing w:line="360" w:lineRule="auto"/>
        <w:rPr>
          <w:rFonts w:cstheme="minorHAnsi"/>
          <w:sz w:val="24"/>
          <w:szCs w:val="24"/>
        </w:rPr>
      </w:pPr>
      <w:r>
        <w:rPr>
          <w:rFonts w:cstheme="minorHAnsi"/>
          <w:b/>
          <w:bCs/>
          <w:sz w:val="24"/>
          <w:szCs w:val="24"/>
          <w:u w:val="single"/>
        </w:rPr>
        <w:t xml:space="preserve">5.5.1 </w:t>
      </w:r>
      <w:r w:rsidR="003943D3" w:rsidRPr="00C10061">
        <w:rPr>
          <w:rFonts w:cstheme="minorHAnsi"/>
          <w:b/>
          <w:bCs/>
          <w:sz w:val="24"/>
          <w:szCs w:val="24"/>
          <w:u w:val="single"/>
        </w:rPr>
        <w:t>Questionnaire</w:t>
      </w:r>
    </w:p>
    <w:p w14:paraId="79816482" w14:textId="3026A1A0" w:rsidR="0064734B" w:rsidRPr="00C10061" w:rsidRDefault="00E6501A" w:rsidP="00D6151D">
      <w:pPr>
        <w:spacing w:line="360" w:lineRule="auto"/>
        <w:rPr>
          <w:rFonts w:cstheme="minorHAnsi"/>
          <w:sz w:val="24"/>
          <w:szCs w:val="24"/>
        </w:rPr>
      </w:pPr>
      <w:r w:rsidRPr="00C10061">
        <w:rPr>
          <w:rFonts w:cstheme="minorHAnsi"/>
          <w:sz w:val="24"/>
          <w:szCs w:val="24"/>
        </w:rPr>
        <w:t xml:space="preserve">The questionnaire in which was created was made to collect qualitative and quantitative data from participants. </w:t>
      </w:r>
      <w:r w:rsidR="006824BD" w:rsidRPr="00C10061">
        <w:rPr>
          <w:rFonts w:cstheme="minorHAnsi"/>
          <w:sz w:val="24"/>
          <w:szCs w:val="24"/>
        </w:rPr>
        <w:t>The</w:t>
      </w:r>
      <w:r w:rsidRPr="00C10061">
        <w:rPr>
          <w:rFonts w:cstheme="minorHAnsi"/>
          <w:sz w:val="24"/>
          <w:szCs w:val="24"/>
        </w:rPr>
        <w:t xml:space="preserve"> questionnaire</w:t>
      </w:r>
      <w:r w:rsidR="006824BD" w:rsidRPr="00C10061">
        <w:rPr>
          <w:rFonts w:cstheme="minorHAnsi"/>
          <w:sz w:val="24"/>
          <w:szCs w:val="24"/>
        </w:rPr>
        <w:t xml:space="preserve"> was sent</w:t>
      </w:r>
      <w:r w:rsidRPr="00C10061">
        <w:rPr>
          <w:rFonts w:cstheme="minorHAnsi"/>
          <w:sz w:val="24"/>
          <w:szCs w:val="24"/>
        </w:rPr>
        <w:t xml:space="preserve"> to </w:t>
      </w:r>
      <w:r w:rsidR="006824BD" w:rsidRPr="00C10061">
        <w:rPr>
          <w:rFonts w:cstheme="minorHAnsi"/>
          <w:sz w:val="24"/>
          <w:szCs w:val="24"/>
        </w:rPr>
        <w:t>4</w:t>
      </w:r>
      <w:r w:rsidRPr="00C10061">
        <w:rPr>
          <w:rFonts w:cstheme="minorHAnsi"/>
          <w:sz w:val="24"/>
          <w:szCs w:val="24"/>
        </w:rPr>
        <w:t>0 officers who worked in various departments within South Wales Police, however only a total of 17 responses were received. This may be down to several reasons such as participants on annual leave, or not having the time to take part in the questionnaire due to personal commitments. If the questionnaire was to be conducted again, it would be ensured that the questionnaire was distributed to more officers and more time was provided to them before the deadline, to generate more quantitative and qualitative data.</w:t>
      </w:r>
    </w:p>
    <w:p w14:paraId="196C6924" w14:textId="77777777" w:rsidR="001B302C" w:rsidRDefault="001B302C" w:rsidP="0095254E">
      <w:pPr>
        <w:spacing w:line="360" w:lineRule="auto"/>
        <w:rPr>
          <w:rFonts w:cstheme="minorHAnsi"/>
          <w:b/>
          <w:bCs/>
          <w:sz w:val="24"/>
          <w:szCs w:val="24"/>
          <w:u w:val="single"/>
        </w:rPr>
      </w:pPr>
    </w:p>
    <w:p w14:paraId="53FC7FE1" w14:textId="226DB38E" w:rsidR="003943D3" w:rsidRPr="00C10061" w:rsidRDefault="0095254E" w:rsidP="0095254E">
      <w:pPr>
        <w:spacing w:line="360" w:lineRule="auto"/>
        <w:rPr>
          <w:rFonts w:cstheme="minorHAnsi"/>
          <w:b/>
          <w:bCs/>
          <w:sz w:val="24"/>
          <w:szCs w:val="24"/>
          <w:u w:val="single"/>
        </w:rPr>
      </w:pPr>
      <w:r>
        <w:rPr>
          <w:rFonts w:cstheme="minorHAnsi"/>
          <w:b/>
          <w:bCs/>
          <w:sz w:val="24"/>
          <w:szCs w:val="24"/>
          <w:u w:val="single"/>
        </w:rPr>
        <w:t xml:space="preserve">5.5.2 </w:t>
      </w:r>
      <w:r w:rsidR="003943D3" w:rsidRPr="00C10061">
        <w:rPr>
          <w:rFonts w:cstheme="minorHAnsi"/>
          <w:b/>
          <w:bCs/>
          <w:sz w:val="24"/>
          <w:szCs w:val="24"/>
          <w:u w:val="single"/>
        </w:rPr>
        <w:t>Further training</w:t>
      </w:r>
    </w:p>
    <w:p w14:paraId="23127258" w14:textId="7BAF03DF" w:rsidR="00E6501A" w:rsidRPr="00C10061" w:rsidRDefault="005259FB" w:rsidP="00D6151D">
      <w:pPr>
        <w:spacing w:line="360" w:lineRule="auto"/>
        <w:rPr>
          <w:rFonts w:cstheme="minorHAnsi"/>
          <w:sz w:val="24"/>
          <w:szCs w:val="24"/>
        </w:rPr>
      </w:pPr>
      <w:r w:rsidRPr="00C10061">
        <w:rPr>
          <w:rFonts w:cstheme="minorHAnsi"/>
          <w:sz w:val="24"/>
          <w:szCs w:val="24"/>
        </w:rPr>
        <w:t>I</w:t>
      </w:r>
      <w:r w:rsidR="00E6501A" w:rsidRPr="00C10061">
        <w:rPr>
          <w:rFonts w:cstheme="minorHAnsi"/>
          <w:sz w:val="24"/>
          <w:szCs w:val="24"/>
        </w:rPr>
        <w:t xml:space="preserve">t has been identified from participants that it would be beneficial for further training to be provided when it comes to serious and organised crime to make officers more aware of the current strategies that are in place. This further training would be beneficial to be delivered by police officers/staff as they would have had first-hand experience within this area of work and </w:t>
      </w:r>
      <w:r w:rsidRPr="00C10061">
        <w:rPr>
          <w:rFonts w:cstheme="minorHAnsi"/>
          <w:sz w:val="24"/>
          <w:szCs w:val="24"/>
        </w:rPr>
        <w:t xml:space="preserve">the training </w:t>
      </w:r>
      <w:r w:rsidR="00E6501A" w:rsidRPr="00C10061">
        <w:rPr>
          <w:rFonts w:cstheme="minorHAnsi"/>
          <w:sz w:val="24"/>
          <w:szCs w:val="24"/>
        </w:rPr>
        <w:t xml:space="preserve">should be delivered to all </w:t>
      </w:r>
      <w:r w:rsidR="009F1A8D" w:rsidRPr="00C10061">
        <w:rPr>
          <w:rFonts w:cstheme="minorHAnsi"/>
          <w:sz w:val="24"/>
          <w:szCs w:val="24"/>
        </w:rPr>
        <w:t>front-line</w:t>
      </w:r>
      <w:r w:rsidR="00E6501A" w:rsidRPr="00C10061">
        <w:rPr>
          <w:rFonts w:cstheme="minorHAnsi"/>
          <w:sz w:val="24"/>
          <w:szCs w:val="24"/>
        </w:rPr>
        <w:t xml:space="preserve"> police officers as they will most certainly come across serious and organised crime within their careers. The training would be deemed worthwhile as it would also interlink with other areas of policing and should be provided in the earlier stages of an </w:t>
      </w:r>
      <w:r w:rsidR="009F1A8D" w:rsidRPr="00C10061">
        <w:rPr>
          <w:rFonts w:cstheme="minorHAnsi"/>
          <w:sz w:val="24"/>
          <w:szCs w:val="24"/>
        </w:rPr>
        <w:t>officer’s</w:t>
      </w:r>
      <w:r w:rsidR="00E6501A" w:rsidRPr="00C10061">
        <w:rPr>
          <w:rFonts w:cstheme="minorHAnsi"/>
          <w:sz w:val="24"/>
          <w:szCs w:val="24"/>
        </w:rPr>
        <w:t xml:space="preserve"> career so that they are aware of the strategies and what serious and organised crime is early on in their careers.</w:t>
      </w:r>
    </w:p>
    <w:p w14:paraId="1FE12C77" w14:textId="77777777" w:rsidR="00BD192D" w:rsidRDefault="00BD192D" w:rsidP="0095254E">
      <w:pPr>
        <w:spacing w:line="360" w:lineRule="auto"/>
        <w:rPr>
          <w:rFonts w:cstheme="minorHAnsi"/>
          <w:b/>
          <w:bCs/>
          <w:sz w:val="24"/>
          <w:szCs w:val="24"/>
          <w:u w:val="single"/>
        </w:rPr>
      </w:pPr>
    </w:p>
    <w:p w14:paraId="1F3A5C95" w14:textId="217851A7" w:rsidR="003943D3" w:rsidRPr="00C10061" w:rsidRDefault="0095254E" w:rsidP="0095254E">
      <w:pPr>
        <w:spacing w:line="360" w:lineRule="auto"/>
        <w:rPr>
          <w:rFonts w:cstheme="minorHAnsi"/>
          <w:b/>
          <w:bCs/>
          <w:sz w:val="24"/>
          <w:szCs w:val="24"/>
          <w:u w:val="single"/>
        </w:rPr>
      </w:pPr>
      <w:r>
        <w:rPr>
          <w:rFonts w:cstheme="minorHAnsi"/>
          <w:b/>
          <w:bCs/>
          <w:sz w:val="24"/>
          <w:szCs w:val="24"/>
          <w:u w:val="single"/>
        </w:rPr>
        <w:lastRenderedPageBreak/>
        <w:t xml:space="preserve">5.5.3 </w:t>
      </w:r>
      <w:r w:rsidR="003943D3" w:rsidRPr="00C10061">
        <w:rPr>
          <w:rFonts w:cstheme="minorHAnsi"/>
          <w:b/>
          <w:bCs/>
          <w:sz w:val="24"/>
          <w:szCs w:val="24"/>
          <w:u w:val="single"/>
        </w:rPr>
        <w:t>Attachments for officers</w:t>
      </w:r>
    </w:p>
    <w:p w14:paraId="328D0EE4" w14:textId="45C4D881" w:rsidR="0064734B" w:rsidRPr="00C10061" w:rsidRDefault="005876A4" w:rsidP="00D6151D">
      <w:pPr>
        <w:spacing w:line="360" w:lineRule="auto"/>
        <w:rPr>
          <w:rFonts w:cstheme="minorHAnsi"/>
          <w:sz w:val="24"/>
          <w:szCs w:val="24"/>
        </w:rPr>
      </w:pPr>
      <w:r w:rsidRPr="00C10061">
        <w:rPr>
          <w:rFonts w:cstheme="minorHAnsi"/>
          <w:sz w:val="24"/>
          <w:szCs w:val="24"/>
        </w:rPr>
        <w:t>P</w:t>
      </w:r>
      <w:r w:rsidR="0064734B" w:rsidRPr="00C10061">
        <w:rPr>
          <w:rFonts w:cstheme="minorHAnsi"/>
          <w:sz w:val="24"/>
          <w:szCs w:val="24"/>
        </w:rPr>
        <w:t>articipants have stated that they would deem it to be beneficial to have a compulsory attachment in the organised crime team and in roads policing within their probationary period. This could be implemented by the force planning team</w:t>
      </w:r>
      <w:r w:rsidR="00F2166B" w:rsidRPr="00C10061">
        <w:rPr>
          <w:rFonts w:cstheme="minorHAnsi"/>
          <w:sz w:val="24"/>
          <w:szCs w:val="24"/>
        </w:rPr>
        <w:t xml:space="preserve"> and the training department</w:t>
      </w:r>
      <w:r w:rsidR="0064734B" w:rsidRPr="00C10061">
        <w:rPr>
          <w:rFonts w:cstheme="minorHAnsi"/>
          <w:sz w:val="24"/>
          <w:szCs w:val="24"/>
        </w:rPr>
        <w:t xml:space="preserve">, who can ensure that officers could find the suitable time </w:t>
      </w:r>
      <w:r w:rsidR="00F2166B" w:rsidRPr="00C10061">
        <w:rPr>
          <w:rFonts w:cstheme="minorHAnsi"/>
          <w:sz w:val="24"/>
          <w:szCs w:val="24"/>
        </w:rPr>
        <w:t>to</w:t>
      </w:r>
      <w:r w:rsidR="0064734B" w:rsidRPr="00C10061">
        <w:rPr>
          <w:rFonts w:cstheme="minorHAnsi"/>
          <w:sz w:val="24"/>
          <w:szCs w:val="24"/>
        </w:rPr>
        <w:t xml:space="preserve"> take part in these attachments, so that the shift in which they are on do not fall short of resources.</w:t>
      </w:r>
      <w:r w:rsidR="00F2166B" w:rsidRPr="00C10061">
        <w:rPr>
          <w:rFonts w:cstheme="minorHAnsi"/>
          <w:sz w:val="24"/>
          <w:szCs w:val="24"/>
        </w:rPr>
        <w:t xml:space="preserve"> A checklist of incidents in which they must deal with whilst on the attachment would also be beneficial in showing that the officer has confidently dealt with a range of incidents</w:t>
      </w:r>
      <w:r w:rsidR="005259FB" w:rsidRPr="00C10061">
        <w:rPr>
          <w:rFonts w:cstheme="minorHAnsi"/>
          <w:sz w:val="24"/>
          <w:szCs w:val="24"/>
        </w:rPr>
        <w:t xml:space="preserve"> whilst on the attachments</w:t>
      </w:r>
      <w:r w:rsidR="00F2166B" w:rsidRPr="00C10061">
        <w:rPr>
          <w:rFonts w:cstheme="minorHAnsi"/>
          <w:sz w:val="24"/>
          <w:szCs w:val="24"/>
        </w:rPr>
        <w:t>.</w:t>
      </w:r>
    </w:p>
    <w:p w14:paraId="51930861" w14:textId="77777777" w:rsidR="001B302C" w:rsidRDefault="001B302C" w:rsidP="0095254E">
      <w:pPr>
        <w:spacing w:line="360" w:lineRule="auto"/>
        <w:rPr>
          <w:rFonts w:cstheme="minorHAnsi"/>
          <w:b/>
          <w:bCs/>
          <w:sz w:val="24"/>
          <w:szCs w:val="24"/>
          <w:u w:val="single"/>
        </w:rPr>
      </w:pPr>
    </w:p>
    <w:p w14:paraId="71CC41D6" w14:textId="749C30E3" w:rsidR="003943D3" w:rsidRPr="00C10061" w:rsidRDefault="0095254E" w:rsidP="0095254E">
      <w:pPr>
        <w:spacing w:line="360" w:lineRule="auto"/>
        <w:rPr>
          <w:rFonts w:cstheme="minorHAnsi"/>
          <w:b/>
          <w:bCs/>
          <w:sz w:val="24"/>
          <w:szCs w:val="24"/>
          <w:u w:val="single"/>
        </w:rPr>
      </w:pPr>
      <w:r>
        <w:rPr>
          <w:rFonts w:cstheme="minorHAnsi"/>
          <w:b/>
          <w:bCs/>
          <w:sz w:val="24"/>
          <w:szCs w:val="24"/>
          <w:u w:val="single"/>
        </w:rPr>
        <w:t xml:space="preserve">5.5.4 </w:t>
      </w:r>
      <w:r w:rsidR="003943D3" w:rsidRPr="00C10061">
        <w:rPr>
          <w:rFonts w:cstheme="minorHAnsi"/>
          <w:b/>
          <w:bCs/>
          <w:sz w:val="24"/>
          <w:szCs w:val="24"/>
          <w:u w:val="single"/>
        </w:rPr>
        <w:t>Further education in schools</w:t>
      </w:r>
    </w:p>
    <w:p w14:paraId="6D74BA13" w14:textId="4C06D9C9" w:rsidR="00621100" w:rsidRPr="00C10061" w:rsidRDefault="003943D3" w:rsidP="00D6151D">
      <w:pPr>
        <w:spacing w:line="360" w:lineRule="auto"/>
        <w:rPr>
          <w:rFonts w:cstheme="minorHAnsi"/>
          <w:sz w:val="24"/>
          <w:szCs w:val="24"/>
        </w:rPr>
      </w:pPr>
      <w:r w:rsidRPr="00C10061">
        <w:rPr>
          <w:rFonts w:cstheme="minorHAnsi"/>
          <w:sz w:val="24"/>
          <w:szCs w:val="24"/>
        </w:rPr>
        <w:t>A</w:t>
      </w:r>
      <w:r w:rsidR="000E03C1" w:rsidRPr="00C10061">
        <w:rPr>
          <w:rFonts w:cstheme="minorHAnsi"/>
          <w:sz w:val="24"/>
          <w:szCs w:val="24"/>
        </w:rPr>
        <w:t>s discovered in the literature review, persons are involved in serious and organised crime from very young ages.</w:t>
      </w:r>
      <w:r w:rsidRPr="00C10061">
        <w:rPr>
          <w:rFonts w:cstheme="minorHAnsi"/>
          <w:sz w:val="24"/>
          <w:szCs w:val="24"/>
        </w:rPr>
        <w:t xml:space="preserve"> </w:t>
      </w:r>
      <w:r w:rsidR="008A7212" w:rsidRPr="00C10061">
        <w:rPr>
          <w:rFonts w:cstheme="minorHAnsi"/>
          <w:sz w:val="24"/>
          <w:szCs w:val="24"/>
        </w:rPr>
        <w:t>P</w:t>
      </w:r>
      <w:r w:rsidRPr="00C10061">
        <w:rPr>
          <w:rFonts w:cstheme="minorHAnsi"/>
          <w:sz w:val="24"/>
          <w:szCs w:val="24"/>
        </w:rPr>
        <w:t>articipants have stated that they would believe it to be beneficial for further education to be provided to persons of a young age.</w:t>
      </w:r>
      <w:r w:rsidR="000E03C1" w:rsidRPr="00C10061">
        <w:rPr>
          <w:rFonts w:cstheme="minorHAnsi"/>
          <w:sz w:val="24"/>
          <w:szCs w:val="24"/>
        </w:rPr>
        <w:t xml:space="preserve"> </w:t>
      </w:r>
      <w:r w:rsidR="00043F4A" w:rsidRPr="00C10061">
        <w:rPr>
          <w:rFonts w:cstheme="minorHAnsi"/>
          <w:sz w:val="24"/>
          <w:szCs w:val="24"/>
        </w:rPr>
        <w:t>Therefore,</w:t>
      </w:r>
      <w:r w:rsidR="000E03C1" w:rsidRPr="00C10061">
        <w:rPr>
          <w:rFonts w:cstheme="minorHAnsi"/>
          <w:sz w:val="24"/>
          <w:szCs w:val="24"/>
        </w:rPr>
        <w:t xml:space="preserve"> intervention with young persons should be implemented early on in their lives</w:t>
      </w:r>
      <w:r w:rsidR="00043F4A" w:rsidRPr="00C10061">
        <w:rPr>
          <w:rFonts w:cstheme="minorHAnsi"/>
          <w:sz w:val="24"/>
          <w:szCs w:val="24"/>
        </w:rPr>
        <w:t xml:space="preserve"> such as during the school period. An article produced by O’Donnell (2023) has stated how educational sessions were implemented in schools in Dorset </w:t>
      </w:r>
      <w:r w:rsidR="00F64049" w:rsidRPr="00C10061">
        <w:rPr>
          <w:rFonts w:cstheme="minorHAnsi"/>
          <w:sz w:val="24"/>
          <w:szCs w:val="24"/>
        </w:rPr>
        <w:t>to</w:t>
      </w:r>
      <w:r w:rsidR="00043F4A" w:rsidRPr="00C10061">
        <w:rPr>
          <w:rFonts w:cstheme="minorHAnsi"/>
          <w:sz w:val="24"/>
          <w:szCs w:val="24"/>
        </w:rPr>
        <w:t xml:space="preserve"> raise awareness and the consequences of being involved in serious and organised crime to which had a positive impact from the children present. This should be more regularly implemented across the schools of South Wales, as from research from Hayward (2022) shows that crime is on the rise.</w:t>
      </w:r>
    </w:p>
    <w:p w14:paraId="1FA326CF" w14:textId="77777777" w:rsidR="0095254E" w:rsidRDefault="0095254E" w:rsidP="0095254E">
      <w:pPr>
        <w:spacing w:line="360" w:lineRule="auto"/>
        <w:rPr>
          <w:rFonts w:cstheme="minorHAnsi"/>
          <w:b/>
          <w:bCs/>
          <w:sz w:val="24"/>
          <w:szCs w:val="24"/>
          <w:u w:val="single"/>
        </w:rPr>
      </w:pPr>
    </w:p>
    <w:p w14:paraId="0291CC6F" w14:textId="500FA9AA" w:rsidR="00E6501A" w:rsidRPr="00C10061" w:rsidRDefault="001829B7" w:rsidP="0095254E">
      <w:pPr>
        <w:spacing w:line="360" w:lineRule="auto"/>
        <w:rPr>
          <w:rFonts w:cstheme="minorHAnsi"/>
          <w:b/>
          <w:bCs/>
          <w:sz w:val="24"/>
          <w:szCs w:val="24"/>
          <w:u w:val="single"/>
        </w:rPr>
      </w:pPr>
      <w:r>
        <w:rPr>
          <w:rFonts w:cstheme="minorHAnsi"/>
          <w:b/>
          <w:bCs/>
          <w:sz w:val="24"/>
          <w:szCs w:val="24"/>
          <w:u w:val="single"/>
        </w:rPr>
        <w:t xml:space="preserve">6.0 </w:t>
      </w:r>
      <w:r w:rsidR="00E6501A" w:rsidRPr="00C10061">
        <w:rPr>
          <w:rFonts w:cstheme="minorHAnsi"/>
          <w:b/>
          <w:bCs/>
          <w:sz w:val="24"/>
          <w:szCs w:val="24"/>
          <w:u w:val="single"/>
        </w:rPr>
        <w:t>Final Thoughts</w:t>
      </w:r>
    </w:p>
    <w:p w14:paraId="24C60680" w14:textId="1FE230E3" w:rsidR="000E6C37" w:rsidRDefault="00E6501A" w:rsidP="00D6151D">
      <w:pPr>
        <w:spacing w:line="360" w:lineRule="auto"/>
        <w:rPr>
          <w:rFonts w:cstheme="minorHAnsi"/>
          <w:sz w:val="24"/>
          <w:szCs w:val="24"/>
        </w:rPr>
      </w:pPr>
      <w:r w:rsidRPr="00C10061">
        <w:rPr>
          <w:rFonts w:cstheme="minorHAnsi"/>
          <w:sz w:val="24"/>
          <w:szCs w:val="24"/>
        </w:rPr>
        <w:t>Serious and organised crime being committed on the road’s networks will always be a challenge for officers working within South Wales Police to overcome</w:t>
      </w:r>
      <w:r w:rsidR="00C51AE7" w:rsidRPr="00C10061">
        <w:rPr>
          <w:rFonts w:cstheme="minorHAnsi"/>
          <w:sz w:val="24"/>
          <w:szCs w:val="24"/>
        </w:rPr>
        <w:t>, due to there being approximately 39,000 criminals involved in the United Kingdom in more than 5,800 groups targeting the most vulnerable communities (Local Government Association, 2015)</w:t>
      </w:r>
      <w:r w:rsidRPr="00C10061">
        <w:rPr>
          <w:rFonts w:cstheme="minorHAnsi"/>
          <w:sz w:val="24"/>
          <w:szCs w:val="24"/>
        </w:rPr>
        <w:t>.</w:t>
      </w:r>
      <w:r w:rsidR="000E6C37">
        <w:rPr>
          <w:rFonts w:cstheme="minorHAnsi"/>
          <w:sz w:val="24"/>
          <w:szCs w:val="24"/>
        </w:rPr>
        <w:t xml:space="preserve"> However, it is important to note that officers within South Wales </w:t>
      </w:r>
      <w:r w:rsidR="00A15D46">
        <w:rPr>
          <w:rFonts w:cstheme="minorHAnsi"/>
          <w:sz w:val="24"/>
          <w:szCs w:val="24"/>
        </w:rPr>
        <w:t xml:space="preserve">Police </w:t>
      </w:r>
      <w:r w:rsidR="00A15D46" w:rsidRPr="00C10061">
        <w:rPr>
          <w:rFonts w:cstheme="minorHAnsi"/>
          <w:sz w:val="24"/>
          <w:szCs w:val="24"/>
        </w:rPr>
        <w:t>are</w:t>
      </w:r>
      <w:r w:rsidR="00A15D46">
        <w:rPr>
          <w:rFonts w:cstheme="minorHAnsi"/>
          <w:sz w:val="24"/>
          <w:szCs w:val="24"/>
        </w:rPr>
        <w:t xml:space="preserve"> doing an effective job in the fight against serious and organised crime being committed on the public </w:t>
      </w:r>
      <w:r w:rsidR="00AE4148">
        <w:rPr>
          <w:rFonts w:cstheme="minorHAnsi"/>
          <w:sz w:val="24"/>
          <w:szCs w:val="24"/>
        </w:rPr>
        <w:t xml:space="preserve">roads </w:t>
      </w:r>
      <w:r w:rsidR="00A15D46">
        <w:rPr>
          <w:rFonts w:cstheme="minorHAnsi"/>
          <w:sz w:val="24"/>
          <w:szCs w:val="24"/>
        </w:rPr>
        <w:t>from the discoveries made and articles released highlighting the positive work in which they are doing. F</w:t>
      </w:r>
      <w:r w:rsidR="00A15D46">
        <w:rPr>
          <w:rFonts w:cstheme="minorHAnsi"/>
          <w:sz w:val="24"/>
          <w:szCs w:val="24"/>
        </w:rPr>
        <w:t>rom the</w:t>
      </w:r>
      <w:r w:rsidR="00A15D46" w:rsidRPr="00C10061">
        <w:rPr>
          <w:rFonts w:cstheme="minorHAnsi"/>
          <w:sz w:val="24"/>
          <w:szCs w:val="24"/>
        </w:rPr>
        <w:t xml:space="preserve"> findings of the </w:t>
      </w:r>
      <w:r w:rsidR="00A15D46">
        <w:rPr>
          <w:rFonts w:cstheme="minorHAnsi"/>
          <w:sz w:val="24"/>
          <w:szCs w:val="24"/>
        </w:rPr>
        <w:t xml:space="preserve">research which has been conducted, most of </w:t>
      </w:r>
      <w:r w:rsidR="00A15D46">
        <w:rPr>
          <w:rFonts w:cstheme="minorHAnsi"/>
          <w:sz w:val="24"/>
          <w:szCs w:val="24"/>
        </w:rPr>
        <w:lastRenderedPageBreak/>
        <w:t>the participants</w:t>
      </w:r>
      <w:r w:rsidR="00A15D46">
        <w:rPr>
          <w:rFonts w:cstheme="minorHAnsi"/>
          <w:sz w:val="24"/>
          <w:szCs w:val="24"/>
        </w:rPr>
        <w:t xml:space="preserve"> have stated that they believe the tactics used by South Wales Police are effective i</w:t>
      </w:r>
      <w:r w:rsidR="00A15D46">
        <w:rPr>
          <w:rFonts w:cstheme="minorHAnsi"/>
          <w:sz w:val="24"/>
          <w:szCs w:val="24"/>
        </w:rPr>
        <w:t xml:space="preserve">n </w:t>
      </w:r>
      <w:r w:rsidR="00A15D46">
        <w:rPr>
          <w:rFonts w:cstheme="minorHAnsi"/>
          <w:sz w:val="24"/>
          <w:szCs w:val="24"/>
        </w:rPr>
        <w:t xml:space="preserve">disrupting serious and organised crime being committed on the public roads, which may be down to the many advancements in technology as previously stated and detailed in this </w:t>
      </w:r>
      <w:r w:rsidR="00A15D46">
        <w:rPr>
          <w:rFonts w:cstheme="minorHAnsi"/>
          <w:sz w:val="24"/>
          <w:szCs w:val="24"/>
        </w:rPr>
        <w:t>dissertation.</w:t>
      </w:r>
      <w:r w:rsidR="00A15D46" w:rsidRPr="00C10061">
        <w:rPr>
          <w:rFonts w:cstheme="minorHAnsi"/>
          <w:sz w:val="24"/>
          <w:szCs w:val="24"/>
        </w:rPr>
        <w:t xml:space="preserve"> It</w:t>
      </w:r>
      <w:r w:rsidR="00A06F30" w:rsidRPr="00C10061">
        <w:rPr>
          <w:rFonts w:cstheme="minorHAnsi"/>
          <w:sz w:val="24"/>
          <w:szCs w:val="24"/>
        </w:rPr>
        <w:t xml:space="preserve"> is evident that from the research conducted </w:t>
      </w:r>
      <w:r w:rsidR="007E4176" w:rsidRPr="00C10061">
        <w:rPr>
          <w:rFonts w:cstheme="minorHAnsi"/>
          <w:sz w:val="24"/>
          <w:szCs w:val="24"/>
        </w:rPr>
        <w:t xml:space="preserve">in this dissertation </w:t>
      </w:r>
      <w:r w:rsidR="00A06F30" w:rsidRPr="00C10061">
        <w:rPr>
          <w:rFonts w:cstheme="minorHAnsi"/>
          <w:sz w:val="24"/>
          <w:szCs w:val="24"/>
        </w:rPr>
        <w:t>that o</w:t>
      </w:r>
      <w:r w:rsidRPr="00C10061">
        <w:rPr>
          <w:rFonts w:cstheme="minorHAnsi"/>
          <w:sz w:val="24"/>
          <w:szCs w:val="24"/>
        </w:rPr>
        <w:t>fficers working within South Wales Police</w:t>
      </w:r>
      <w:r w:rsidR="00A06F30" w:rsidRPr="00C10061">
        <w:rPr>
          <w:rFonts w:cstheme="minorHAnsi"/>
          <w:sz w:val="24"/>
          <w:szCs w:val="24"/>
        </w:rPr>
        <w:t xml:space="preserve"> have seen the</w:t>
      </w:r>
      <w:r w:rsidR="00941D6F" w:rsidRPr="00C10061">
        <w:rPr>
          <w:rFonts w:cstheme="minorHAnsi"/>
          <w:sz w:val="24"/>
          <w:szCs w:val="24"/>
        </w:rPr>
        <w:t xml:space="preserve"> effects that the crimes can have on the offenders</w:t>
      </w:r>
      <w:r w:rsidR="003543B4">
        <w:rPr>
          <w:rFonts w:cstheme="minorHAnsi"/>
          <w:sz w:val="24"/>
          <w:szCs w:val="24"/>
        </w:rPr>
        <w:t xml:space="preserve"> due to </w:t>
      </w:r>
      <w:r w:rsidR="00006191">
        <w:rPr>
          <w:rFonts w:cstheme="minorHAnsi"/>
          <w:sz w:val="24"/>
          <w:szCs w:val="24"/>
        </w:rPr>
        <w:t xml:space="preserve">officers </w:t>
      </w:r>
      <w:r w:rsidR="003543B4">
        <w:rPr>
          <w:rFonts w:cstheme="minorHAnsi"/>
          <w:sz w:val="24"/>
          <w:szCs w:val="24"/>
        </w:rPr>
        <w:t>dealing with the</w:t>
      </w:r>
      <w:r w:rsidR="00006191">
        <w:rPr>
          <w:rFonts w:cstheme="minorHAnsi"/>
          <w:sz w:val="24"/>
          <w:szCs w:val="24"/>
        </w:rPr>
        <w:t xml:space="preserve"> offenders </w:t>
      </w:r>
      <w:r w:rsidR="003543B4">
        <w:rPr>
          <w:rFonts w:cstheme="minorHAnsi"/>
          <w:sz w:val="24"/>
          <w:szCs w:val="24"/>
        </w:rPr>
        <w:t>first hand</w:t>
      </w:r>
      <w:r w:rsidR="00941D6F" w:rsidRPr="00C10061">
        <w:rPr>
          <w:rFonts w:cstheme="minorHAnsi"/>
          <w:sz w:val="24"/>
          <w:szCs w:val="24"/>
        </w:rPr>
        <w:t>, and most importantly the victims to which the crimes can cause them to suffer with great depression and have further effects on their physical and mental health</w:t>
      </w:r>
      <w:r w:rsidR="005876A4" w:rsidRPr="00C10061">
        <w:rPr>
          <w:rFonts w:cstheme="minorHAnsi"/>
          <w:sz w:val="24"/>
          <w:szCs w:val="24"/>
        </w:rPr>
        <w:t xml:space="preserve"> (Herman, 2003). </w:t>
      </w:r>
      <w:r w:rsidR="00A15D46">
        <w:rPr>
          <w:rFonts w:cstheme="minorHAnsi"/>
          <w:sz w:val="24"/>
          <w:szCs w:val="24"/>
        </w:rPr>
        <w:t>Furthermore, from</w:t>
      </w:r>
      <w:r w:rsidR="000E6C37">
        <w:rPr>
          <w:rFonts w:cstheme="minorHAnsi"/>
          <w:sz w:val="24"/>
          <w:szCs w:val="24"/>
        </w:rPr>
        <w:t xml:space="preserve"> the data collected within th</w:t>
      </w:r>
      <w:r w:rsidR="00A15D46">
        <w:rPr>
          <w:rFonts w:cstheme="minorHAnsi"/>
          <w:sz w:val="24"/>
          <w:szCs w:val="24"/>
        </w:rPr>
        <w:t>is</w:t>
      </w:r>
      <w:r w:rsidR="000E6C37">
        <w:rPr>
          <w:rFonts w:cstheme="minorHAnsi"/>
          <w:sz w:val="24"/>
          <w:szCs w:val="24"/>
        </w:rPr>
        <w:t xml:space="preserve"> research, recommendations have been made to which participants have stated that it would be deemed beneficial that more in force training is provided to officers in raising their knowledge and understanding with serious and organised crime, which may also improve officers in being aware of the current strategies </w:t>
      </w:r>
      <w:r w:rsidR="00006191">
        <w:rPr>
          <w:rFonts w:cstheme="minorHAnsi"/>
          <w:sz w:val="24"/>
          <w:szCs w:val="24"/>
        </w:rPr>
        <w:t>that are in place in South Wales Police</w:t>
      </w:r>
      <w:r w:rsidR="000E6C37">
        <w:rPr>
          <w:rFonts w:cstheme="minorHAnsi"/>
          <w:sz w:val="24"/>
          <w:szCs w:val="24"/>
        </w:rPr>
        <w:t xml:space="preserve">. </w:t>
      </w:r>
      <w:r w:rsidR="00A15D46">
        <w:rPr>
          <w:rFonts w:cstheme="minorHAnsi"/>
          <w:sz w:val="24"/>
          <w:szCs w:val="24"/>
        </w:rPr>
        <w:t>P</w:t>
      </w:r>
      <w:r w:rsidR="000E6C37">
        <w:rPr>
          <w:rFonts w:cstheme="minorHAnsi"/>
          <w:sz w:val="24"/>
          <w:szCs w:val="24"/>
        </w:rPr>
        <w:t xml:space="preserve">articipants </w:t>
      </w:r>
      <w:r w:rsidR="00A15D46">
        <w:rPr>
          <w:rFonts w:cstheme="minorHAnsi"/>
          <w:sz w:val="24"/>
          <w:szCs w:val="24"/>
        </w:rPr>
        <w:t>have also</w:t>
      </w:r>
      <w:r w:rsidR="000E6C37">
        <w:rPr>
          <w:rFonts w:cstheme="minorHAnsi"/>
          <w:sz w:val="24"/>
          <w:szCs w:val="24"/>
        </w:rPr>
        <w:t xml:space="preserve"> stated that compulsory attachments with specialist departments such as the organised crime team and roads policing would be beneficial as </w:t>
      </w:r>
      <w:r w:rsidR="00A15D46">
        <w:rPr>
          <w:rFonts w:cstheme="minorHAnsi"/>
          <w:sz w:val="24"/>
          <w:szCs w:val="24"/>
        </w:rPr>
        <w:t>officers within these specialised units will have a good understanding of serious and organised crime and the strategies that are in place in</w:t>
      </w:r>
      <w:r w:rsidR="00006191">
        <w:rPr>
          <w:rFonts w:cstheme="minorHAnsi"/>
          <w:sz w:val="24"/>
          <w:szCs w:val="24"/>
        </w:rPr>
        <w:t xml:space="preserve">, </w:t>
      </w:r>
      <w:r w:rsidR="00A15D46">
        <w:rPr>
          <w:rFonts w:cstheme="minorHAnsi"/>
          <w:sz w:val="24"/>
          <w:szCs w:val="24"/>
        </w:rPr>
        <w:t>therefore will be able to pass this knowledge on to officers who are undertaking the attachments.</w:t>
      </w:r>
      <w:r w:rsidR="00006191">
        <w:rPr>
          <w:rFonts w:cstheme="minorHAnsi"/>
          <w:sz w:val="24"/>
          <w:szCs w:val="24"/>
        </w:rPr>
        <w:t xml:space="preserve"> In conclusion, South Wales Police have </w:t>
      </w:r>
      <w:r w:rsidR="00F658A1">
        <w:rPr>
          <w:rFonts w:cstheme="minorHAnsi"/>
          <w:sz w:val="24"/>
          <w:szCs w:val="24"/>
        </w:rPr>
        <w:t>several</w:t>
      </w:r>
      <w:r w:rsidR="00006191">
        <w:rPr>
          <w:rFonts w:cstheme="minorHAnsi"/>
          <w:sz w:val="24"/>
          <w:szCs w:val="24"/>
        </w:rPr>
        <w:t xml:space="preserve"> tactics and abilities to disrupt serious and organised crime being committed on the public roads, and the tactics in which are used by the force are believed from the research to be effective and efficient in the fight against it.</w:t>
      </w:r>
      <w:r w:rsidR="00A15D46">
        <w:rPr>
          <w:rFonts w:cstheme="minorHAnsi"/>
          <w:sz w:val="24"/>
          <w:szCs w:val="24"/>
        </w:rPr>
        <w:t xml:space="preserve"> </w:t>
      </w:r>
    </w:p>
    <w:p w14:paraId="3E9CA9E7" w14:textId="4876F2F4" w:rsidR="000E6C37" w:rsidRDefault="00EE6C70" w:rsidP="00D6151D">
      <w:pPr>
        <w:spacing w:line="360" w:lineRule="auto"/>
        <w:rPr>
          <w:rFonts w:cstheme="minorHAnsi"/>
          <w:sz w:val="24"/>
          <w:szCs w:val="24"/>
        </w:rPr>
      </w:pPr>
      <w:r>
        <w:rPr>
          <w:rFonts w:cstheme="minorHAnsi"/>
          <w:sz w:val="24"/>
          <w:szCs w:val="24"/>
        </w:rPr>
        <w:t>WORD COUNT-</w:t>
      </w:r>
      <w:r w:rsidR="0067456B">
        <w:rPr>
          <w:rFonts w:cstheme="minorHAnsi"/>
          <w:sz w:val="24"/>
          <w:szCs w:val="24"/>
        </w:rPr>
        <w:t xml:space="preserve"> 7363</w:t>
      </w:r>
    </w:p>
    <w:p w14:paraId="7205770E" w14:textId="77777777" w:rsidR="000E6C37" w:rsidRDefault="000E6C37" w:rsidP="00D6151D">
      <w:pPr>
        <w:spacing w:line="360" w:lineRule="auto"/>
        <w:rPr>
          <w:rFonts w:cstheme="minorHAnsi"/>
          <w:sz w:val="24"/>
          <w:szCs w:val="24"/>
        </w:rPr>
      </w:pPr>
    </w:p>
    <w:p w14:paraId="6B4B8C1E" w14:textId="77777777" w:rsidR="00B0602E" w:rsidRPr="00C10061" w:rsidRDefault="00B0602E" w:rsidP="0095254E">
      <w:pPr>
        <w:spacing w:line="360" w:lineRule="auto"/>
        <w:rPr>
          <w:rFonts w:cstheme="minorHAnsi"/>
          <w:sz w:val="24"/>
          <w:szCs w:val="24"/>
        </w:rPr>
      </w:pPr>
    </w:p>
    <w:p w14:paraId="0EE5F425" w14:textId="77777777" w:rsidR="00743266" w:rsidRDefault="00743266" w:rsidP="00C10061">
      <w:pPr>
        <w:spacing w:line="360" w:lineRule="auto"/>
        <w:rPr>
          <w:rFonts w:cstheme="minorHAnsi"/>
          <w:b/>
          <w:bCs/>
          <w:sz w:val="24"/>
          <w:szCs w:val="24"/>
          <w:u w:val="single"/>
        </w:rPr>
      </w:pPr>
    </w:p>
    <w:p w14:paraId="2AA6982E" w14:textId="77777777" w:rsidR="00743266" w:rsidRDefault="00743266" w:rsidP="00C10061">
      <w:pPr>
        <w:spacing w:line="360" w:lineRule="auto"/>
        <w:rPr>
          <w:rFonts w:cstheme="minorHAnsi"/>
          <w:b/>
          <w:bCs/>
          <w:sz w:val="24"/>
          <w:szCs w:val="24"/>
          <w:u w:val="single"/>
        </w:rPr>
      </w:pPr>
    </w:p>
    <w:p w14:paraId="42539339" w14:textId="77777777" w:rsidR="00743266" w:rsidRDefault="00743266" w:rsidP="00C10061">
      <w:pPr>
        <w:spacing w:line="360" w:lineRule="auto"/>
        <w:rPr>
          <w:rFonts w:cstheme="minorHAnsi"/>
          <w:b/>
          <w:bCs/>
          <w:sz w:val="24"/>
          <w:szCs w:val="24"/>
          <w:u w:val="single"/>
        </w:rPr>
      </w:pPr>
    </w:p>
    <w:p w14:paraId="127190B5" w14:textId="77777777" w:rsidR="00743266" w:rsidRDefault="00743266" w:rsidP="00C10061">
      <w:pPr>
        <w:spacing w:line="360" w:lineRule="auto"/>
        <w:rPr>
          <w:rFonts w:cstheme="minorHAnsi"/>
          <w:b/>
          <w:bCs/>
          <w:sz w:val="24"/>
          <w:szCs w:val="24"/>
          <w:u w:val="single"/>
        </w:rPr>
      </w:pPr>
    </w:p>
    <w:p w14:paraId="694A520F" w14:textId="77777777" w:rsidR="00F658A1" w:rsidRDefault="00F658A1" w:rsidP="00C10061">
      <w:pPr>
        <w:spacing w:line="360" w:lineRule="auto"/>
        <w:rPr>
          <w:rFonts w:cstheme="minorHAnsi"/>
          <w:b/>
          <w:bCs/>
          <w:sz w:val="24"/>
          <w:szCs w:val="24"/>
          <w:u w:val="single"/>
        </w:rPr>
      </w:pPr>
    </w:p>
    <w:p w14:paraId="6A290242" w14:textId="77B4AC7E" w:rsidR="00545D94" w:rsidRPr="00C10061" w:rsidRDefault="00BD36F8" w:rsidP="00C10061">
      <w:pPr>
        <w:spacing w:line="360" w:lineRule="auto"/>
        <w:rPr>
          <w:rFonts w:cstheme="minorHAnsi"/>
          <w:b/>
          <w:bCs/>
          <w:sz w:val="24"/>
          <w:szCs w:val="24"/>
          <w:u w:val="single"/>
        </w:rPr>
      </w:pPr>
      <w:r>
        <w:rPr>
          <w:rFonts w:cstheme="minorHAnsi"/>
          <w:b/>
          <w:bCs/>
          <w:sz w:val="24"/>
          <w:szCs w:val="24"/>
          <w:u w:val="single"/>
        </w:rPr>
        <w:lastRenderedPageBreak/>
        <w:t xml:space="preserve">7.0 </w:t>
      </w:r>
      <w:r w:rsidR="00545D94" w:rsidRPr="00C10061">
        <w:rPr>
          <w:rFonts w:cstheme="minorHAnsi"/>
          <w:b/>
          <w:bCs/>
          <w:sz w:val="24"/>
          <w:szCs w:val="24"/>
          <w:u w:val="single"/>
        </w:rPr>
        <w:t>Bibliography</w:t>
      </w:r>
    </w:p>
    <w:p w14:paraId="7728D73F" w14:textId="77777777" w:rsidR="00B758F7" w:rsidRPr="00C10061" w:rsidRDefault="00B758F7" w:rsidP="00C10061">
      <w:pPr>
        <w:spacing w:line="360" w:lineRule="auto"/>
        <w:rPr>
          <w:rFonts w:cstheme="minorHAnsi"/>
          <w:sz w:val="24"/>
          <w:szCs w:val="24"/>
        </w:rPr>
      </w:pPr>
      <w:r w:rsidRPr="00C10061">
        <w:rPr>
          <w:rFonts w:cstheme="minorHAnsi"/>
          <w:sz w:val="24"/>
          <w:szCs w:val="24"/>
        </w:rPr>
        <w:t>Abou Merhi, A. (2021). The National Referral Mechanism: best practices to the victims of human trafficking late emergence and identification during the international protection process The Decree 13.12.2021 issued by the Court of Milan concerning ex. Art. 35 of Decree Law No. 25/08. Available at: https://thesis.unipd.it/handle/20.500.12608/39601 (Accessed 5 May 2023).</w:t>
      </w:r>
    </w:p>
    <w:p w14:paraId="74D6760F" w14:textId="77777777" w:rsidR="00B758F7" w:rsidRPr="00B758F7" w:rsidRDefault="00B758F7" w:rsidP="00B758F7">
      <w:pPr>
        <w:spacing w:line="360" w:lineRule="auto"/>
        <w:rPr>
          <w:rFonts w:cstheme="minorHAnsi"/>
          <w:sz w:val="24"/>
          <w:szCs w:val="24"/>
        </w:rPr>
      </w:pPr>
      <w:proofErr w:type="spellStart"/>
      <w:r w:rsidRPr="00B758F7">
        <w:rPr>
          <w:rFonts w:cstheme="minorHAnsi"/>
          <w:sz w:val="24"/>
          <w:szCs w:val="24"/>
        </w:rPr>
        <w:t>Alele</w:t>
      </w:r>
      <w:proofErr w:type="spellEnd"/>
      <w:r w:rsidRPr="00B758F7">
        <w:rPr>
          <w:rFonts w:cstheme="minorHAnsi"/>
          <w:sz w:val="24"/>
          <w:szCs w:val="24"/>
        </w:rPr>
        <w:t>, F. and Malau-</w:t>
      </w:r>
      <w:proofErr w:type="spellStart"/>
      <w:r w:rsidRPr="00B758F7">
        <w:rPr>
          <w:rFonts w:cstheme="minorHAnsi"/>
          <w:sz w:val="24"/>
          <w:szCs w:val="24"/>
        </w:rPr>
        <w:t>Aduli</w:t>
      </w:r>
      <w:proofErr w:type="spellEnd"/>
      <w:r w:rsidRPr="00B758F7">
        <w:rPr>
          <w:rFonts w:cstheme="minorHAnsi"/>
          <w:sz w:val="24"/>
          <w:szCs w:val="24"/>
        </w:rPr>
        <w:t>, B. (2023). Research Paradigms and Philosophical Assumptions. Available at: https://jcu.pressbooks.pub/intro-res-methods-health/chapter/1-3-research-paradigms-and-philosophical-assumptions/#:~:text=Axiology%20refers%20to%20the%20researcher%27s (Accessed 9 Oct. 2023).</w:t>
      </w:r>
    </w:p>
    <w:p w14:paraId="627C061F" w14:textId="77777777" w:rsidR="00B758F7" w:rsidRPr="00C10061" w:rsidRDefault="00B758F7" w:rsidP="00C10061">
      <w:pPr>
        <w:spacing w:line="360" w:lineRule="auto"/>
        <w:rPr>
          <w:rFonts w:cstheme="minorHAnsi"/>
          <w:sz w:val="24"/>
          <w:szCs w:val="24"/>
        </w:rPr>
      </w:pPr>
      <w:r w:rsidRPr="00C10061">
        <w:rPr>
          <w:rFonts w:cstheme="minorHAnsi"/>
          <w:sz w:val="24"/>
          <w:szCs w:val="24"/>
        </w:rPr>
        <w:t>Ambrose, T. (2021). Drug-related deaths highest since records began - but not in London. Available at: https://www.standard.co.uk/news/uk/drug-deaths-2020-highest-records-ons-b948903.html (Accessed 4 May 2023).</w:t>
      </w:r>
    </w:p>
    <w:p w14:paraId="4B03CA06" w14:textId="77777777" w:rsidR="00B758F7" w:rsidRPr="00C10061" w:rsidRDefault="00B758F7" w:rsidP="00C10061">
      <w:pPr>
        <w:spacing w:line="360" w:lineRule="auto"/>
        <w:rPr>
          <w:rFonts w:cstheme="minorHAnsi"/>
          <w:sz w:val="24"/>
          <w:szCs w:val="24"/>
        </w:rPr>
      </w:pPr>
      <w:r w:rsidRPr="00C10061">
        <w:rPr>
          <w:rFonts w:cstheme="minorHAnsi"/>
          <w:sz w:val="24"/>
          <w:szCs w:val="24"/>
        </w:rPr>
        <w:t>Bermingham, R. (2020). Study designs: secondary research. post.parliament.uk. Available at: https://post.parliament.uk/study-designs-secondary-research/ (Accessed 14 Jun. 2023).</w:t>
      </w:r>
    </w:p>
    <w:p w14:paraId="6B6A1E32"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Calzon</w:t>
      </w:r>
      <w:proofErr w:type="spellEnd"/>
      <w:r w:rsidRPr="00C10061">
        <w:rPr>
          <w:rFonts w:cstheme="minorHAnsi"/>
          <w:sz w:val="24"/>
          <w:szCs w:val="24"/>
        </w:rPr>
        <w:t xml:space="preserve">, B. (2023). Learn Here Different Ways of Data Analysis Methods &amp; </w:t>
      </w:r>
      <w:proofErr w:type="gramStart"/>
      <w:r w:rsidRPr="00C10061">
        <w:rPr>
          <w:rFonts w:cstheme="minorHAnsi"/>
          <w:sz w:val="24"/>
          <w:szCs w:val="24"/>
        </w:rPr>
        <w:t>Techniques..</w:t>
      </w:r>
      <w:proofErr w:type="gramEnd"/>
      <w:r w:rsidRPr="00C10061">
        <w:rPr>
          <w:rFonts w:cstheme="minorHAnsi"/>
          <w:sz w:val="24"/>
          <w:szCs w:val="24"/>
        </w:rPr>
        <w:t xml:space="preserve"> Available at: https://www.datapine.com/blog/data-analysis-methods-and-techniques/ (Accessed 3 August 2023).</w:t>
      </w:r>
    </w:p>
    <w:p w14:paraId="61155215" w14:textId="77777777" w:rsidR="00B758F7" w:rsidRPr="00C10061" w:rsidRDefault="00B758F7" w:rsidP="00C10061">
      <w:pPr>
        <w:spacing w:line="360" w:lineRule="auto"/>
        <w:rPr>
          <w:rFonts w:cstheme="minorHAnsi"/>
          <w:sz w:val="24"/>
          <w:szCs w:val="24"/>
        </w:rPr>
      </w:pPr>
      <w:r w:rsidRPr="00C10061">
        <w:rPr>
          <w:rFonts w:cstheme="minorHAnsi"/>
          <w:sz w:val="24"/>
          <w:szCs w:val="24"/>
        </w:rPr>
        <w:t>Cardiff Council (2018). Appendix A Children and Young People Scrutiny Committee &amp; Community and Adult Services Scrutiny Committee Preventing Young People’s Involvement in Drug Dealing. Available at: https://cardiff.moderngov.co.uk/documents/s26135/Item%209%20App%20A%20-%20Preventing%20young%20people%20from%20Drug%20Dealing%20TF%20Report.pdfhttps://cardiff.moderngov.co.uk/documents/s26135/Item%209%20App%20A%20-%20Preventing%20young%20people%20from%20Drug%20Dealing%20TF%20Report.pdf (Accessed 7 May 2023).</w:t>
      </w:r>
    </w:p>
    <w:p w14:paraId="09FADB74" w14:textId="77777777" w:rsidR="00B758F7" w:rsidRPr="00C10061" w:rsidRDefault="00B758F7" w:rsidP="00C10061">
      <w:pPr>
        <w:spacing w:line="360" w:lineRule="auto"/>
        <w:rPr>
          <w:rFonts w:cstheme="minorHAnsi"/>
          <w:sz w:val="24"/>
          <w:szCs w:val="24"/>
        </w:rPr>
      </w:pPr>
      <w:r w:rsidRPr="00C10061">
        <w:rPr>
          <w:rFonts w:cstheme="minorHAnsi"/>
          <w:sz w:val="24"/>
          <w:szCs w:val="24"/>
        </w:rPr>
        <w:t>Chia, J. (2023). 7 Reasons Why Data Analysis is Important for Research. Available at: https://justjooz.com/importance-of-data-analysis-in-research/.(Accessed 3 August 2023).</w:t>
      </w:r>
    </w:p>
    <w:p w14:paraId="77C1B339" w14:textId="77777777" w:rsidR="00B758F7" w:rsidRPr="00C10061" w:rsidRDefault="00B758F7" w:rsidP="00C10061">
      <w:pPr>
        <w:spacing w:line="360" w:lineRule="auto"/>
        <w:rPr>
          <w:rFonts w:cstheme="minorHAnsi"/>
          <w:sz w:val="24"/>
          <w:szCs w:val="24"/>
        </w:rPr>
      </w:pPr>
      <w:r w:rsidRPr="00C10061">
        <w:rPr>
          <w:rFonts w:cstheme="minorHAnsi"/>
          <w:sz w:val="24"/>
          <w:szCs w:val="24"/>
        </w:rPr>
        <w:lastRenderedPageBreak/>
        <w:t>Christie, N. (2020). Managing the safety of police pursuits: A mixed method case study of the Metropolitan Police Service, London. Safety Science, 129, p.104848. (Accessed 5 May 2023)</w:t>
      </w:r>
    </w:p>
    <w:p w14:paraId="5D0599DA"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Christie, N. (2020). Managing the safety of police pursuits: A mixed method case study of the Metropolitan Police Service, London. </w:t>
      </w:r>
      <w:r w:rsidRPr="00C10061">
        <w:rPr>
          <w:rFonts w:cstheme="minorHAnsi"/>
          <w:i/>
          <w:iCs/>
          <w:sz w:val="24"/>
          <w:szCs w:val="24"/>
        </w:rPr>
        <w:t xml:space="preserve">Safety Science, p 129 </w:t>
      </w:r>
      <w:r w:rsidRPr="00C10061">
        <w:rPr>
          <w:rFonts w:cstheme="minorHAnsi"/>
          <w:sz w:val="24"/>
          <w:szCs w:val="24"/>
        </w:rPr>
        <w:t>1-7. (Accessed 1st September 2023).</w:t>
      </w:r>
    </w:p>
    <w:p w14:paraId="3AEC1BAF" w14:textId="77777777" w:rsidR="00B758F7" w:rsidRPr="00C10061" w:rsidRDefault="00B758F7" w:rsidP="00C10061">
      <w:pPr>
        <w:spacing w:line="360" w:lineRule="auto"/>
        <w:rPr>
          <w:rFonts w:cstheme="minorHAnsi"/>
          <w:sz w:val="24"/>
          <w:szCs w:val="24"/>
        </w:rPr>
      </w:pPr>
      <w:r w:rsidRPr="00C10061">
        <w:rPr>
          <w:rFonts w:cstheme="minorHAnsi"/>
          <w:sz w:val="24"/>
          <w:szCs w:val="24"/>
        </w:rPr>
        <w:t>College of Policing. (2013). Police driving. Available at: https://www.college.police.uk/app/roads-policing/police-driving (Accessed 6 May 2023).</w:t>
      </w:r>
    </w:p>
    <w:p w14:paraId="0EEEDA19" w14:textId="77777777" w:rsidR="00B758F7" w:rsidRPr="00B758F7" w:rsidRDefault="00B758F7" w:rsidP="00B758F7">
      <w:pPr>
        <w:spacing w:line="360" w:lineRule="auto"/>
        <w:rPr>
          <w:rFonts w:cstheme="minorHAnsi"/>
          <w:sz w:val="24"/>
          <w:szCs w:val="24"/>
        </w:rPr>
      </w:pPr>
      <w:r w:rsidRPr="00B758F7">
        <w:rPr>
          <w:rFonts w:cstheme="minorHAnsi"/>
          <w:sz w:val="24"/>
          <w:szCs w:val="24"/>
        </w:rPr>
        <w:t xml:space="preserve">Conee, E. and Feldman, R. (2004). </w:t>
      </w:r>
      <w:proofErr w:type="spellStart"/>
      <w:r w:rsidRPr="00B758F7">
        <w:rPr>
          <w:rFonts w:cstheme="minorHAnsi"/>
          <w:sz w:val="24"/>
          <w:szCs w:val="24"/>
        </w:rPr>
        <w:t>Evidentialism</w:t>
      </w:r>
      <w:proofErr w:type="spellEnd"/>
      <w:r w:rsidRPr="00B758F7">
        <w:rPr>
          <w:rFonts w:cstheme="minorHAnsi"/>
          <w:sz w:val="24"/>
          <w:szCs w:val="24"/>
        </w:rPr>
        <w:t>: Essays in Epistemology. Clarendon Press, pp.11–27. (Accessed 9 Oct. 2023).</w:t>
      </w:r>
    </w:p>
    <w:p w14:paraId="7C31BC88" w14:textId="77777777" w:rsidR="00B758F7" w:rsidRPr="00C10061" w:rsidRDefault="00B758F7" w:rsidP="00C10061">
      <w:pPr>
        <w:spacing w:line="360" w:lineRule="auto"/>
        <w:rPr>
          <w:rFonts w:cstheme="minorHAnsi"/>
          <w:sz w:val="24"/>
          <w:szCs w:val="24"/>
        </w:rPr>
      </w:pPr>
      <w:r w:rsidRPr="00C10061">
        <w:rPr>
          <w:rFonts w:cstheme="minorHAnsi"/>
          <w:sz w:val="24"/>
          <w:szCs w:val="24"/>
        </w:rPr>
        <w:t>Corbett, C. (2007). Roads Policing: Current Context and Imminent Dangers. Policing, 2(1), pp.131–142. (Accessed 5 May 2023)</w:t>
      </w:r>
    </w:p>
    <w:p w14:paraId="1B1AAA3D"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CrimeStoppers</w:t>
      </w:r>
      <w:proofErr w:type="spellEnd"/>
      <w:r w:rsidRPr="00C10061">
        <w:rPr>
          <w:rFonts w:cstheme="minorHAnsi"/>
          <w:sz w:val="24"/>
          <w:szCs w:val="24"/>
        </w:rPr>
        <w:t xml:space="preserve"> (2020). Serious and Organised Crime. Crimestoppers-uk.org. Available at: https://crimestoppers-uk.org/keeping-safe/community-family/serious-and-organised-crime (Accessed 4 May 2023).</w:t>
      </w:r>
    </w:p>
    <w:p w14:paraId="6901B150"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Crown Prosecution Service (2019). Organised Crime - Strategy | The Crown Prosecution Service. Available at: https://www.cps.gov.uk/organised-crime-strategy </w:t>
      </w:r>
      <w:r>
        <w:rPr>
          <w:rFonts w:cstheme="minorHAnsi"/>
          <w:sz w:val="24"/>
          <w:szCs w:val="24"/>
        </w:rPr>
        <w:t>(</w:t>
      </w:r>
      <w:r w:rsidRPr="00C10061">
        <w:rPr>
          <w:rFonts w:cstheme="minorHAnsi"/>
          <w:sz w:val="24"/>
          <w:szCs w:val="24"/>
        </w:rPr>
        <w:t>Accessed 4 May 2023</w:t>
      </w:r>
      <w:r>
        <w:rPr>
          <w:rFonts w:cstheme="minorHAnsi"/>
          <w:sz w:val="24"/>
          <w:szCs w:val="24"/>
        </w:rPr>
        <w:t>)</w:t>
      </w:r>
      <w:r w:rsidRPr="00C10061">
        <w:rPr>
          <w:rFonts w:cstheme="minorHAnsi"/>
          <w:sz w:val="24"/>
          <w:szCs w:val="24"/>
        </w:rPr>
        <w:t>.</w:t>
      </w:r>
    </w:p>
    <w:p w14:paraId="00FC2B06"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Dossetto</w:t>
      </w:r>
      <w:proofErr w:type="spellEnd"/>
      <w:r w:rsidRPr="00C10061">
        <w:rPr>
          <w:rFonts w:cstheme="minorHAnsi"/>
          <w:sz w:val="24"/>
          <w:szCs w:val="24"/>
        </w:rPr>
        <w:t>, F. (2023). Open-Ended vs. Closed-Ended Questions: User Surveys Examples. Available at: https://www.hotjar.com/blog/open-ended-questions/ (Accessed 14 Jun. 2023).</w:t>
      </w:r>
    </w:p>
    <w:p w14:paraId="650B3A4D" w14:textId="77777777" w:rsidR="00B758F7" w:rsidRPr="00B758F7" w:rsidRDefault="00B758F7" w:rsidP="00B758F7">
      <w:pPr>
        <w:spacing w:line="360" w:lineRule="auto"/>
        <w:rPr>
          <w:rFonts w:cstheme="minorHAnsi"/>
          <w:sz w:val="24"/>
          <w:szCs w:val="24"/>
        </w:rPr>
      </w:pPr>
      <w:r w:rsidRPr="00B758F7">
        <w:rPr>
          <w:rFonts w:cstheme="minorHAnsi"/>
          <w:sz w:val="24"/>
          <w:szCs w:val="24"/>
        </w:rPr>
        <w:t>Dudovskiy, J. (2009). Epistemology - Research-Methodology. [online] Research-Methodology. Available at: https://research-methodology.net/research-philosophy/epistomology/ [Accessed 9 Oct. 2023].</w:t>
      </w:r>
    </w:p>
    <w:p w14:paraId="7AC893DB"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Fauvelle</w:t>
      </w:r>
      <w:proofErr w:type="spellEnd"/>
      <w:r w:rsidRPr="00C10061">
        <w:rPr>
          <w:rFonts w:cstheme="minorHAnsi"/>
          <w:sz w:val="24"/>
          <w:szCs w:val="24"/>
        </w:rPr>
        <w:t>, L. (2019). Qualitative research: open-ended and closed-ended questions.  Market research consulting. Available at: https://www.intotheminds.com/blog/en/qualitative-research-open-and-closed-ended-questions/#:~:text=Instead%2C%20open%2Dended%20questions%20are (Accessed 14 Jun. 2023).</w:t>
      </w:r>
    </w:p>
    <w:p w14:paraId="7BDD35D6" w14:textId="77777777" w:rsidR="00B758F7" w:rsidRPr="00C10061" w:rsidRDefault="00B758F7" w:rsidP="00C10061">
      <w:pPr>
        <w:spacing w:line="360" w:lineRule="auto"/>
        <w:rPr>
          <w:rFonts w:cstheme="minorHAnsi"/>
          <w:sz w:val="24"/>
          <w:szCs w:val="24"/>
        </w:rPr>
      </w:pPr>
      <w:r w:rsidRPr="00C10061">
        <w:rPr>
          <w:rFonts w:cstheme="minorHAnsi"/>
          <w:sz w:val="24"/>
          <w:szCs w:val="24"/>
        </w:rPr>
        <w:lastRenderedPageBreak/>
        <w:t xml:space="preserve">Flett, D. (2023). Police pursuit in Cardiff leads to crash and two arrests for ‘numerous </w:t>
      </w:r>
      <w:proofErr w:type="gramStart"/>
      <w:r w:rsidRPr="00C10061">
        <w:rPr>
          <w:rFonts w:cstheme="minorHAnsi"/>
          <w:sz w:val="24"/>
          <w:szCs w:val="24"/>
        </w:rPr>
        <w:t>offences’</w:t>
      </w:r>
      <w:proofErr w:type="gramEnd"/>
      <w:r w:rsidRPr="00C10061">
        <w:rPr>
          <w:rFonts w:cstheme="minorHAnsi"/>
          <w:sz w:val="24"/>
          <w:szCs w:val="24"/>
        </w:rPr>
        <w:t>. Available at: https://www.walesonline.co.uk/news/wales-news/police-pursuit-cardiff-leads-crash-26308102 (Accessed 6 May 2023).</w:t>
      </w:r>
    </w:p>
    <w:p w14:paraId="7067478E"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Gibbs, M. (2002). The Bill Blackwood Law Enforcement Management Institute of Texas Researching </w:t>
      </w:r>
      <w:proofErr w:type="gramStart"/>
      <w:r w:rsidRPr="00C10061">
        <w:rPr>
          <w:rFonts w:cstheme="minorHAnsi"/>
          <w:sz w:val="24"/>
          <w:szCs w:val="24"/>
        </w:rPr>
        <w:t>The</w:t>
      </w:r>
      <w:proofErr w:type="gramEnd"/>
      <w:r w:rsidRPr="00C10061">
        <w:rPr>
          <w:rFonts w:cstheme="minorHAnsi"/>
          <w:sz w:val="24"/>
          <w:szCs w:val="24"/>
        </w:rPr>
        <w:t xml:space="preserve"> Use of Tire Deflation Devices For Ending Police Pursuits Safely An Administrative Research Paper Submitted in Partial </w:t>
      </w:r>
      <w:proofErr w:type="spellStart"/>
      <w:r w:rsidRPr="00C10061">
        <w:rPr>
          <w:rFonts w:cstheme="minorHAnsi"/>
          <w:sz w:val="24"/>
          <w:szCs w:val="24"/>
        </w:rPr>
        <w:t>Fulfillment</w:t>
      </w:r>
      <w:proofErr w:type="spellEnd"/>
      <w:r w:rsidRPr="00C10061">
        <w:rPr>
          <w:rFonts w:cstheme="minorHAnsi"/>
          <w:sz w:val="24"/>
          <w:szCs w:val="24"/>
        </w:rPr>
        <w:t xml:space="preserve"> Of the Requirements for the Institute. Available at: https://shsu-ir.tdl.org/bitstream/handle/20.500.11875/1218/0830.pdf?sequence=1 (Accessed 6 May 2023).</w:t>
      </w:r>
    </w:p>
    <w:p w14:paraId="4530F352" w14:textId="77777777" w:rsidR="00B758F7" w:rsidRPr="00C10061" w:rsidRDefault="00B758F7" w:rsidP="00C10061">
      <w:pPr>
        <w:spacing w:line="360" w:lineRule="auto"/>
        <w:rPr>
          <w:rFonts w:cstheme="minorHAnsi"/>
          <w:sz w:val="24"/>
          <w:szCs w:val="24"/>
        </w:rPr>
      </w:pPr>
      <w:r w:rsidRPr="00C10061">
        <w:rPr>
          <w:rFonts w:cstheme="minorHAnsi"/>
          <w:sz w:val="24"/>
          <w:szCs w:val="24"/>
        </w:rPr>
        <w:t>Glover Williams, A. and Finlay, F. (2018). County lines: how gang crime is affecting our young people. Archives of Disease in Childhood, pp.730–732. (Accessed 6 May 2023)</w:t>
      </w:r>
    </w:p>
    <w:p w14:paraId="01F35773" w14:textId="77777777" w:rsidR="00B758F7" w:rsidRPr="00C10061" w:rsidRDefault="00B758F7" w:rsidP="00C10061">
      <w:pPr>
        <w:spacing w:line="360" w:lineRule="auto"/>
        <w:rPr>
          <w:rFonts w:cstheme="minorHAnsi"/>
          <w:sz w:val="24"/>
          <w:szCs w:val="24"/>
        </w:rPr>
      </w:pPr>
      <w:r w:rsidRPr="00C10061">
        <w:rPr>
          <w:rFonts w:cstheme="minorHAnsi"/>
          <w:sz w:val="24"/>
          <w:szCs w:val="24"/>
        </w:rPr>
        <w:t>GOV.UK. (2022). National referral mechanism guidance: adult (England and Wales). Available at: https://www.gov.uk/government/publications/human-trafficking-victims-referral-and-assessment-forms/guidance-on-the-national-referral-mechanism-for-potential-adult-victims-of-modern-slavery-england-and-wales#Section-1. (Accessed 6 May 2023)</w:t>
      </w:r>
    </w:p>
    <w:p w14:paraId="6F6E9544"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Gupta, S., Singh, R.S. and </w:t>
      </w:r>
      <w:proofErr w:type="spellStart"/>
      <w:r w:rsidRPr="00C10061">
        <w:rPr>
          <w:rFonts w:cstheme="minorHAnsi"/>
          <w:sz w:val="24"/>
          <w:szCs w:val="24"/>
        </w:rPr>
        <w:t>Mandoria</w:t>
      </w:r>
      <w:proofErr w:type="spellEnd"/>
      <w:r w:rsidRPr="00C10061">
        <w:rPr>
          <w:rFonts w:cstheme="minorHAnsi"/>
          <w:sz w:val="24"/>
          <w:szCs w:val="24"/>
        </w:rPr>
        <w:t xml:space="preserve">, H.L. (2020). A Review Paper on Automatic Number Plate Recognition System. International Journal of Scientific Research in Computer Science, Engineering and Information Technology, pp.955–966. </w:t>
      </w:r>
    </w:p>
    <w:p w14:paraId="00613E48" w14:textId="77777777" w:rsidR="00B758F7" w:rsidRPr="00C10061" w:rsidRDefault="00B758F7" w:rsidP="00C10061">
      <w:pPr>
        <w:spacing w:line="360" w:lineRule="auto"/>
        <w:rPr>
          <w:rFonts w:cstheme="minorHAnsi"/>
          <w:sz w:val="24"/>
          <w:szCs w:val="24"/>
        </w:rPr>
      </w:pPr>
      <w:r w:rsidRPr="00C10061">
        <w:rPr>
          <w:rFonts w:cstheme="minorHAnsi"/>
          <w:sz w:val="24"/>
          <w:szCs w:val="24"/>
        </w:rPr>
        <w:t>Gurney, R., Lyons, and Ramalingam, S. (2013). The effect of ANPR Camera Settings on System Performance. 5th International Conference on Imaging for Crime Detection and Prevention (ICDP 2013). (Accessed 1 September 2023).</w:t>
      </w:r>
    </w:p>
    <w:p w14:paraId="2D9EFBD7" w14:textId="77777777" w:rsidR="00B758F7" w:rsidRPr="00C10061" w:rsidRDefault="00B758F7" w:rsidP="00C10061">
      <w:pPr>
        <w:spacing w:line="360" w:lineRule="auto"/>
        <w:rPr>
          <w:rFonts w:cstheme="minorHAnsi"/>
          <w:sz w:val="24"/>
          <w:szCs w:val="24"/>
        </w:rPr>
      </w:pPr>
      <w:r w:rsidRPr="00C10061">
        <w:rPr>
          <w:rFonts w:cstheme="minorHAnsi"/>
          <w:sz w:val="24"/>
          <w:szCs w:val="24"/>
        </w:rPr>
        <w:t>IOPC (2022). IOPC publishes figures on deaths during or following police contact for 2021/22 | Independent Office for Police Conduct. Available at: https://www.policeconduct.gov.uk/news/iopc-publishes-figures-deaths-during-or-following-police-contact-202122 (Accessed 6 May 2023).</w:t>
      </w:r>
    </w:p>
    <w:p w14:paraId="47303CFA" w14:textId="77777777" w:rsidR="00B758F7" w:rsidRPr="00B758F7" w:rsidRDefault="00B758F7" w:rsidP="00B758F7">
      <w:pPr>
        <w:spacing w:line="360" w:lineRule="auto"/>
        <w:rPr>
          <w:rFonts w:cstheme="minorHAnsi"/>
          <w:sz w:val="24"/>
          <w:szCs w:val="24"/>
        </w:rPr>
      </w:pPr>
      <w:r w:rsidRPr="00B758F7">
        <w:rPr>
          <w:rFonts w:cstheme="minorHAnsi"/>
          <w:sz w:val="24"/>
          <w:szCs w:val="24"/>
        </w:rPr>
        <w:t>Jansen, D. (2023). Research Philosophy &amp; Paradigms: Positivism, Interpretivism &amp; Pragmatism. Available at: https://gradcoach.com/research-philosophy/#:~:text=Importantly%2C%20your%20research%20philosophy%20and (Accessed 9 Oct. 2023).</w:t>
      </w:r>
    </w:p>
    <w:p w14:paraId="20A00AD4" w14:textId="77777777" w:rsidR="00B758F7" w:rsidRPr="00C10061" w:rsidRDefault="00B758F7" w:rsidP="00C10061">
      <w:pPr>
        <w:spacing w:line="360" w:lineRule="auto"/>
        <w:rPr>
          <w:rFonts w:cstheme="minorHAnsi"/>
          <w:sz w:val="24"/>
          <w:szCs w:val="24"/>
        </w:rPr>
      </w:pPr>
      <w:r w:rsidRPr="00C10061">
        <w:rPr>
          <w:rFonts w:cstheme="minorHAnsi"/>
          <w:sz w:val="24"/>
          <w:szCs w:val="24"/>
        </w:rPr>
        <w:lastRenderedPageBreak/>
        <w:t>Kirwan, J. (2022). UK sees surge in vehicle number plate theft. Available at: https://www.motortrader.com/motor-trader-news/automotive-news/uk-sees-surge-vehicle-number-plate-theft-27-05-2022 (Accessed 6 May 2023).</w:t>
      </w:r>
    </w:p>
    <w:p w14:paraId="36CC2FD9" w14:textId="77777777" w:rsidR="00B758F7" w:rsidRPr="00C10061" w:rsidRDefault="00B758F7" w:rsidP="00C10061">
      <w:pPr>
        <w:spacing w:line="360" w:lineRule="auto"/>
        <w:rPr>
          <w:rFonts w:cstheme="minorHAnsi"/>
          <w:sz w:val="24"/>
          <w:szCs w:val="24"/>
        </w:rPr>
      </w:pPr>
      <w:r w:rsidRPr="00C10061">
        <w:rPr>
          <w:rFonts w:cstheme="minorHAnsi"/>
          <w:sz w:val="24"/>
          <w:szCs w:val="24"/>
        </w:rPr>
        <w:t>Kneebone, R. (2018). Life on a knife edge: using simulation to engage young people in issues surrounding knife crime. Advances in Simulation.</w:t>
      </w:r>
    </w:p>
    <w:p w14:paraId="52546096"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Little, M. and Steinberg, L. (2006). Psychosocial Correlates of Adolescent Drug Dealing in the Inner City: Potential Roles of Opportunity, Conventional Commitments, and Maturity. The Journal of research in crime and delinquency pp.357–386. </w:t>
      </w:r>
    </w:p>
    <w:p w14:paraId="0A0A42A5"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Lowe, C. and </w:t>
      </w:r>
      <w:proofErr w:type="spellStart"/>
      <w:r w:rsidRPr="00C10061">
        <w:rPr>
          <w:rFonts w:cstheme="minorHAnsi"/>
          <w:sz w:val="24"/>
          <w:szCs w:val="24"/>
        </w:rPr>
        <w:t>Zemliansky</w:t>
      </w:r>
      <w:proofErr w:type="spellEnd"/>
      <w:r w:rsidRPr="00C10061">
        <w:rPr>
          <w:rFonts w:cstheme="minorHAnsi"/>
          <w:sz w:val="24"/>
          <w:szCs w:val="24"/>
        </w:rPr>
        <w:t>, P. (2011). Writing spaces: readings on writing. Volume 2. Anderson, South Carolina.: Parlor Press, p.183.</w:t>
      </w:r>
    </w:p>
    <w:p w14:paraId="46AB79D9" w14:textId="77777777" w:rsidR="00B758F7" w:rsidRPr="00C10061" w:rsidRDefault="00B758F7" w:rsidP="00C10061">
      <w:pPr>
        <w:spacing w:line="360" w:lineRule="auto"/>
        <w:rPr>
          <w:rFonts w:cstheme="minorHAnsi"/>
          <w:sz w:val="24"/>
          <w:szCs w:val="24"/>
        </w:rPr>
      </w:pPr>
      <w:r w:rsidRPr="00C10061">
        <w:rPr>
          <w:rFonts w:cstheme="minorHAnsi"/>
          <w:sz w:val="24"/>
          <w:szCs w:val="24"/>
        </w:rPr>
        <w:t>Mahamed-Hassan, Q. (2019). The Evolution of Automatic Number Plate Reading Systems. Available at: https://blog.indigovision.com/the-evolution-of-automatic-number-plate-reading-systems (Accessed 5 May 2023).</w:t>
      </w:r>
    </w:p>
    <w:p w14:paraId="3B6E65BB"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Mcguire</w:t>
      </w:r>
      <w:proofErr w:type="spellEnd"/>
      <w:r w:rsidRPr="00C10061">
        <w:rPr>
          <w:rFonts w:cstheme="minorHAnsi"/>
          <w:sz w:val="24"/>
          <w:szCs w:val="24"/>
        </w:rPr>
        <w:t xml:space="preserve">, M. and Holt, T.J. (2017). The Routledge handbook of technology, </w:t>
      </w:r>
      <w:proofErr w:type="gramStart"/>
      <w:r w:rsidRPr="00C10061">
        <w:rPr>
          <w:rFonts w:cstheme="minorHAnsi"/>
          <w:sz w:val="24"/>
          <w:szCs w:val="24"/>
        </w:rPr>
        <w:t>crime</w:t>
      </w:r>
      <w:proofErr w:type="gramEnd"/>
      <w:r w:rsidRPr="00C10061">
        <w:rPr>
          <w:rFonts w:cstheme="minorHAnsi"/>
          <w:sz w:val="24"/>
          <w:szCs w:val="24"/>
        </w:rPr>
        <w:t xml:space="preserve"> and justice. </w:t>
      </w:r>
      <w:proofErr w:type="gramStart"/>
      <w:r w:rsidRPr="00C10061">
        <w:rPr>
          <w:rFonts w:cstheme="minorHAnsi"/>
          <w:sz w:val="24"/>
          <w:szCs w:val="24"/>
        </w:rPr>
        <w:t>London ;</w:t>
      </w:r>
      <w:proofErr w:type="gramEnd"/>
      <w:r w:rsidRPr="00C10061">
        <w:rPr>
          <w:rFonts w:cstheme="minorHAnsi"/>
          <w:sz w:val="24"/>
          <w:szCs w:val="24"/>
        </w:rPr>
        <w:t xml:space="preserve"> New York: Routledge.</w:t>
      </w:r>
    </w:p>
    <w:p w14:paraId="15417FFE"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Mcleod</w:t>
      </w:r>
      <w:proofErr w:type="spellEnd"/>
      <w:r w:rsidRPr="00C10061">
        <w:rPr>
          <w:rFonts w:cstheme="minorHAnsi"/>
          <w:sz w:val="24"/>
          <w:szCs w:val="24"/>
        </w:rPr>
        <w:t>, S. (2023). Questionnaire: Definition, examples, design and types. Simply Psychology. Available at: https://www.simplypsychology.org/questionnaires.html (Accessed 15 Jun. 2023).</w:t>
      </w:r>
    </w:p>
    <w:p w14:paraId="0CD7EA93"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McLeod, S. (2023). What’s the Difference between Qualitative and Quantitative </w:t>
      </w:r>
      <w:proofErr w:type="gramStart"/>
      <w:r w:rsidRPr="00C10061">
        <w:rPr>
          <w:rFonts w:cstheme="minorHAnsi"/>
          <w:sz w:val="24"/>
          <w:szCs w:val="24"/>
        </w:rPr>
        <w:t>research?.</w:t>
      </w:r>
      <w:proofErr w:type="gramEnd"/>
      <w:r w:rsidRPr="00C10061">
        <w:rPr>
          <w:rFonts w:cstheme="minorHAnsi"/>
          <w:sz w:val="24"/>
          <w:szCs w:val="24"/>
        </w:rPr>
        <w:t xml:space="preserve"> Available at: https://www.simplypsychology.org/qualitative-quantitative.html (Accessed 3 August 2023).</w:t>
      </w:r>
    </w:p>
    <w:p w14:paraId="524EBED3" w14:textId="77777777" w:rsidR="00B758F7" w:rsidRPr="00C10061" w:rsidRDefault="00B758F7" w:rsidP="00C10061">
      <w:pPr>
        <w:spacing w:line="360" w:lineRule="auto"/>
        <w:rPr>
          <w:rFonts w:cstheme="minorHAnsi"/>
          <w:sz w:val="24"/>
          <w:szCs w:val="24"/>
        </w:rPr>
      </w:pPr>
      <w:r w:rsidRPr="00C10061">
        <w:rPr>
          <w:rFonts w:cstheme="minorHAnsi"/>
          <w:sz w:val="24"/>
          <w:szCs w:val="24"/>
        </w:rPr>
        <w:t>McLeod, S. (2023). What’s the Difference between Qualitative and Quantitative research? Available at: https://www.simplypsychology.org/qualitative-quantitative.html (Accessed 14 Jun. 2023).</w:t>
      </w:r>
    </w:p>
    <w:p w14:paraId="31FB920D"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Melnikovas, A. (2018). Towards an Explicit Research Methodology: Adapting Research Onion Model for Futures Studies. Journal of Futures Studies, 23(2), pp.29-41. </w:t>
      </w:r>
      <w:proofErr w:type="spellStart"/>
      <w:proofErr w:type="gramStart"/>
      <w:r w:rsidRPr="00C10061">
        <w:rPr>
          <w:rFonts w:cstheme="minorHAnsi"/>
          <w:sz w:val="24"/>
          <w:szCs w:val="24"/>
        </w:rPr>
        <w:t>doi:https</w:t>
      </w:r>
      <w:proofErr w:type="spellEnd"/>
      <w:r w:rsidRPr="00C10061">
        <w:rPr>
          <w:rFonts w:cstheme="minorHAnsi"/>
          <w:sz w:val="24"/>
          <w:szCs w:val="24"/>
        </w:rPr>
        <w:t>://doi.org/10.6531/JFS.201812_23(2).0003</w:t>
      </w:r>
      <w:proofErr w:type="gramEnd"/>
      <w:r w:rsidRPr="00C10061">
        <w:rPr>
          <w:rFonts w:cstheme="minorHAnsi"/>
          <w:sz w:val="24"/>
          <w:szCs w:val="24"/>
        </w:rPr>
        <w:t>. (Accessed 14 Jun. 2023).</w:t>
      </w:r>
    </w:p>
    <w:p w14:paraId="1B1EB7B2" w14:textId="77777777" w:rsidR="00B758F7" w:rsidRPr="00B758F7" w:rsidRDefault="00B758F7" w:rsidP="00B758F7">
      <w:pPr>
        <w:spacing w:line="360" w:lineRule="auto"/>
        <w:rPr>
          <w:rFonts w:cstheme="minorHAnsi"/>
          <w:sz w:val="24"/>
          <w:szCs w:val="24"/>
        </w:rPr>
      </w:pPr>
      <w:r w:rsidRPr="00B758F7">
        <w:rPr>
          <w:rFonts w:cstheme="minorHAnsi"/>
          <w:sz w:val="24"/>
          <w:szCs w:val="24"/>
        </w:rPr>
        <w:lastRenderedPageBreak/>
        <w:t>Moon, K. and Blackman, D. (2017). A guide to ontology, epistemology, and philosophical perspectives for interdisciplinary researchers. Integration and Implementation Insights. Available at: https://i2insights.org/2017/05/02/philosophy-for-interdisciplinarity/ (Accessed 9 Oct. 2023).</w:t>
      </w:r>
    </w:p>
    <w:p w14:paraId="0479D945" w14:textId="77777777" w:rsidR="00B758F7" w:rsidRPr="00B758F7" w:rsidRDefault="00B758F7" w:rsidP="00B758F7">
      <w:pPr>
        <w:spacing w:line="360" w:lineRule="auto"/>
        <w:rPr>
          <w:rFonts w:cstheme="minorHAnsi"/>
          <w:sz w:val="24"/>
          <w:szCs w:val="24"/>
        </w:rPr>
      </w:pPr>
      <w:r w:rsidRPr="00B758F7">
        <w:rPr>
          <w:rFonts w:cstheme="minorHAnsi"/>
          <w:sz w:val="24"/>
          <w:szCs w:val="24"/>
        </w:rPr>
        <w:t xml:space="preserve">National Academies of Sciences, Engineering, and Medicine (2022). Ontologies in the </w:t>
      </w:r>
      <w:proofErr w:type="spellStart"/>
      <w:r w:rsidRPr="00B758F7">
        <w:rPr>
          <w:rFonts w:cstheme="minorHAnsi"/>
          <w:sz w:val="24"/>
          <w:szCs w:val="24"/>
        </w:rPr>
        <w:t>Behavioral</w:t>
      </w:r>
      <w:proofErr w:type="spellEnd"/>
      <w:r w:rsidRPr="00B758F7">
        <w:rPr>
          <w:rFonts w:cstheme="minorHAnsi"/>
          <w:sz w:val="24"/>
          <w:szCs w:val="24"/>
        </w:rPr>
        <w:t xml:space="preserve"> Sciences. The National Academies Press, pp.9–16.</w:t>
      </w:r>
    </w:p>
    <w:p w14:paraId="5190E8FB" w14:textId="77777777" w:rsidR="00B758F7" w:rsidRPr="00C10061" w:rsidRDefault="00B758F7" w:rsidP="00C10061">
      <w:pPr>
        <w:spacing w:line="360" w:lineRule="auto"/>
        <w:rPr>
          <w:rFonts w:cstheme="minorHAnsi"/>
          <w:sz w:val="24"/>
          <w:szCs w:val="24"/>
        </w:rPr>
      </w:pPr>
      <w:r w:rsidRPr="00C10061">
        <w:rPr>
          <w:rFonts w:cstheme="minorHAnsi"/>
          <w:sz w:val="24"/>
          <w:szCs w:val="24"/>
        </w:rPr>
        <w:t>National Audit Office (NAO). (2019). Tackling serious and organised crime - National Audit Office (NAO) report. Available at: https://www.nao.org.uk/reports/serious-and-organised-crime/ (Accessed 4 May 2023).</w:t>
      </w:r>
    </w:p>
    <w:p w14:paraId="3F46D8E0" w14:textId="77777777" w:rsidR="00B758F7" w:rsidRPr="00C10061" w:rsidRDefault="00B758F7" w:rsidP="00C10061">
      <w:pPr>
        <w:spacing w:line="360" w:lineRule="auto"/>
        <w:rPr>
          <w:rFonts w:cstheme="minorHAnsi"/>
          <w:sz w:val="24"/>
          <w:szCs w:val="24"/>
        </w:rPr>
      </w:pPr>
      <w:r w:rsidRPr="00C10061">
        <w:rPr>
          <w:rFonts w:cstheme="minorHAnsi"/>
          <w:sz w:val="24"/>
          <w:szCs w:val="24"/>
        </w:rPr>
        <w:t>National Crime Agency (2020). of Serious and Organised Crime National Strategic Assessment. Available at: https://www.nationalcrimeagency.gov.uk/who-we-are/publications/437-national-strategic-assessment-of-serious-and-organised-crime-2020/file (Accessed 4 May 2023).</w:t>
      </w:r>
    </w:p>
    <w:p w14:paraId="1BFACE3D" w14:textId="77777777" w:rsidR="00B758F7" w:rsidRPr="00C10061" w:rsidRDefault="00B758F7" w:rsidP="00C10061">
      <w:pPr>
        <w:spacing w:line="360" w:lineRule="auto"/>
        <w:rPr>
          <w:rFonts w:cstheme="minorHAnsi"/>
          <w:sz w:val="24"/>
          <w:szCs w:val="24"/>
        </w:rPr>
      </w:pPr>
      <w:r w:rsidRPr="00C10061">
        <w:rPr>
          <w:rFonts w:cstheme="minorHAnsi"/>
          <w:sz w:val="24"/>
          <w:szCs w:val="24"/>
        </w:rPr>
        <w:t>National Crime Agency (2023). Annual Plan 2022-23. Available at: https://www.nationalcrimeagency.gov.uk/news/annualplan-2022-23 (Accessed 1st September 2023).</w:t>
      </w:r>
    </w:p>
    <w:p w14:paraId="7FC6AADC" w14:textId="77777777" w:rsidR="00B758F7" w:rsidRPr="00C10061" w:rsidRDefault="00B758F7" w:rsidP="00C10061">
      <w:pPr>
        <w:spacing w:line="360" w:lineRule="auto"/>
        <w:rPr>
          <w:rFonts w:cstheme="minorHAnsi"/>
          <w:sz w:val="24"/>
          <w:szCs w:val="24"/>
        </w:rPr>
      </w:pPr>
      <w:r w:rsidRPr="00C10061">
        <w:rPr>
          <w:rFonts w:cstheme="minorHAnsi"/>
          <w:sz w:val="24"/>
          <w:szCs w:val="24"/>
        </w:rPr>
        <w:t>National Policing Improvement Agency (2007). The Journal of Homicide and Major Incident Investigation. Available at: https://library.college.police.uk/docs/J_Homicide_MII/J_Homicide_3.2.pdf (Accessed 6 May 2023).</w:t>
      </w:r>
    </w:p>
    <w:p w14:paraId="0395BCAD" w14:textId="77777777" w:rsidR="00B758F7" w:rsidRPr="00C10061" w:rsidRDefault="00B758F7" w:rsidP="00C10061">
      <w:pPr>
        <w:spacing w:line="360" w:lineRule="auto"/>
        <w:rPr>
          <w:rFonts w:cstheme="minorHAnsi"/>
          <w:sz w:val="24"/>
          <w:szCs w:val="24"/>
        </w:rPr>
      </w:pPr>
      <w:r w:rsidRPr="00C10061">
        <w:rPr>
          <w:rFonts w:cstheme="minorHAnsi"/>
          <w:sz w:val="24"/>
          <w:szCs w:val="24"/>
        </w:rPr>
        <w:t>Northumbria Police. (2022). Protecting the Vulnerable. Available at: https://beta.northumbria.police.uk/about-us/policies/crime/protecting-the-vulnerable/#:~:text=%27A%20person%20is%20vulnerable%20if (Accessed 4 May 2023).</w:t>
      </w:r>
    </w:p>
    <w:p w14:paraId="2273EAFA" w14:textId="77777777" w:rsidR="00B758F7" w:rsidRPr="00C10061" w:rsidRDefault="00B758F7" w:rsidP="00C10061">
      <w:pPr>
        <w:spacing w:line="360" w:lineRule="auto"/>
        <w:rPr>
          <w:rFonts w:cstheme="minorHAnsi"/>
          <w:sz w:val="24"/>
          <w:szCs w:val="24"/>
        </w:rPr>
      </w:pPr>
      <w:r w:rsidRPr="00C10061">
        <w:rPr>
          <w:rFonts w:cstheme="minorHAnsi"/>
          <w:sz w:val="24"/>
          <w:szCs w:val="24"/>
        </w:rPr>
        <w:t>NPCC (2022). National Roads Policing Strategy 2022 -2025 NPCC Roads Policing Portfolio Available at: https://library.college.police.uk/docs/NPCC/Roads_Policing_Strategy_2022.25.pdf (Accessed 5 May 2023).</w:t>
      </w:r>
    </w:p>
    <w:p w14:paraId="540A4027" w14:textId="77777777" w:rsidR="00B758F7" w:rsidRPr="00C10061" w:rsidRDefault="00B758F7" w:rsidP="00C10061">
      <w:pPr>
        <w:spacing w:line="360" w:lineRule="auto"/>
        <w:rPr>
          <w:rFonts w:cstheme="minorHAnsi"/>
          <w:sz w:val="24"/>
          <w:szCs w:val="24"/>
        </w:rPr>
      </w:pPr>
      <w:r w:rsidRPr="00C10061">
        <w:rPr>
          <w:rFonts w:cstheme="minorHAnsi"/>
          <w:sz w:val="24"/>
          <w:szCs w:val="24"/>
        </w:rPr>
        <w:lastRenderedPageBreak/>
        <w:t xml:space="preserve">O’Brien, F. and Palmer, S. (2022). Factors That Predict the Referral of Adult Modern Day Slavery Cases to the UK’s National Referral Mechanism. International Journal of Police Science &amp; Management, 24(3). </w:t>
      </w:r>
    </w:p>
    <w:p w14:paraId="284BEF03" w14:textId="77777777" w:rsidR="00B758F7" w:rsidRPr="00C10061" w:rsidRDefault="00B758F7" w:rsidP="00C10061">
      <w:pPr>
        <w:spacing w:line="360" w:lineRule="auto"/>
        <w:rPr>
          <w:rFonts w:cstheme="minorHAnsi"/>
          <w:sz w:val="24"/>
          <w:szCs w:val="24"/>
        </w:rPr>
      </w:pPr>
      <w:r w:rsidRPr="00C10061">
        <w:rPr>
          <w:rFonts w:cstheme="minorHAnsi"/>
          <w:sz w:val="24"/>
          <w:szCs w:val="24"/>
        </w:rPr>
        <w:t>Panneerselvam, R. (2014). Research methodology. 2nd ed. Delhi: Phi Learning, pp.1–16.</w:t>
      </w:r>
    </w:p>
    <w:p w14:paraId="041D0D93" w14:textId="77777777" w:rsidR="00B758F7" w:rsidRPr="00C10061" w:rsidRDefault="00B758F7" w:rsidP="00C10061">
      <w:pPr>
        <w:spacing w:line="360" w:lineRule="auto"/>
        <w:rPr>
          <w:rFonts w:cstheme="minorHAnsi"/>
          <w:sz w:val="24"/>
          <w:szCs w:val="24"/>
        </w:rPr>
      </w:pPr>
      <w:r w:rsidRPr="00C10061">
        <w:rPr>
          <w:rFonts w:cstheme="minorHAnsi"/>
          <w:sz w:val="24"/>
          <w:szCs w:val="24"/>
        </w:rPr>
        <w:t>Phair, D. and Warren, K. (2021). Saunders’ Research Onion: Explained Simply. Available at: https://gradcoach.com/saunders-research-onion/ (Accessed 14 Jun. 2023).</w:t>
      </w:r>
    </w:p>
    <w:p w14:paraId="699E7ED1"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PoliceInfoCentre</w:t>
      </w:r>
      <w:proofErr w:type="spellEnd"/>
      <w:r w:rsidRPr="00C10061">
        <w:rPr>
          <w:rFonts w:cstheme="minorHAnsi"/>
          <w:sz w:val="24"/>
          <w:szCs w:val="24"/>
        </w:rPr>
        <w:t xml:space="preserve"> (n.d.). TPAC. Available at: http://policeinfocentre.weebly.com/tpac.html#:~:text=Tactical%20contact%20involves%20a%20police (Accessed 6 May 2023).</w:t>
      </w:r>
    </w:p>
    <w:p w14:paraId="0073FD88"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Rajasekhar (n.d.). Advantages and disadvantages of pie charts. Available at: </w:t>
      </w:r>
      <w:hyperlink r:id="rId17" w:anchor=":~:text=Advantages%20of%20a%20Pie%20Chart&amp;text=It%20represents%20data%20visually%20as" w:history="1">
        <w:r w:rsidRPr="00C10061">
          <w:rPr>
            <w:rStyle w:val="Hyperlink"/>
            <w:rFonts w:cstheme="minorHAnsi"/>
            <w:sz w:val="24"/>
            <w:szCs w:val="24"/>
          </w:rPr>
          <w:t>https://www.excelr.com/advantages-and-disadvantages-of-pie-charts#:~:text=Advantages%20of%20a%20Pie%20Chart&amp;text=It%20represents%20data%20visually%20as</w:t>
        </w:r>
      </w:hyperlink>
      <w:r w:rsidRPr="00C10061">
        <w:rPr>
          <w:rFonts w:cstheme="minorHAnsi"/>
          <w:sz w:val="24"/>
          <w:szCs w:val="24"/>
        </w:rPr>
        <w:t xml:space="preserve"> (Accessed 3 August 2023).</w:t>
      </w:r>
    </w:p>
    <w:p w14:paraId="7CD20991" w14:textId="77777777" w:rsidR="00B758F7" w:rsidRPr="00C10061" w:rsidRDefault="00B758F7" w:rsidP="00C10061">
      <w:pPr>
        <w:spacing w:line="360" w:lineRule="auto"/>
        <w:rPr>
          <w:rFonts w:cstheme="minorHAnsi"/>
          <w:sz w:val="24"/>
          <w:szCs w:val="24"/>
        </w:rPr>
      </w:pPr>
      <w:r w:rsidRPr="00C10061">
        <w:rPr>
          <w:rFonts w:cstheme="minorHAnsi"/>
          <w:sz w:val="24"/>
          <w:szCs w:val="24"/>
        </w:rPr>
        <w:t>shearing, h (2021). Drug deaths in England and Wales highest since 1993. BBC News.  Available at: https://www.bbc.co.uk/news/uk-58070848 (Accessed 4 May 2023).</w:t>
      </w:r>
    </w:p>
    <w:p w14:paraId="20C6049A" w14:textId="77777777" w:rsidR="00B758F7" w:rsidRPr="00C10061" w:rsidRDefault="00B758F7" w:rsidP="00C10061">
      <w:pPr>
        <w:spacing w:line="360" w:lineRule="auto"/>
        <w:rPr>
          <w:rFonts w:cstheme="minorHAnsi"/>
          <w:sz w:val="24"/>
          <w:szCs w:val="24"/>
        </w:rPr>
      </w:pPr>
      <w:r w:rsidRPr="00C10061">
        <w:rPr>
          <w:rFonts w:cstheme="minorHAnsi"/>
          <w:sz w:val="24"/>
          <w:szCs w:val="24"/>
        </w:rPr>
        <w:t>South Wales Police (n.d.). Available at: https://www.south-wales.police.uk/cp/crime-prevention/keeping-vehicles-safe/vehicle-safe-and-sound/.(Accessed 4 May 2023)</w:t>
      </w:r>
    </w:p>
    <w:p w14:paraId="67AB4FCD" w14:textId="77777777" w:rsidR="00B758F7" w:rsidRPr="00C10061" w:rsidRDefault="00B758F7" w:rsidP="00C10061">
      <w:pPr>
        <w:spacing w:line="360" w:lineRule="auto"/>
        <w:rPr>
          <w:rFonts w:cstheme="minorHAnsi"/>
          <w:sz w:val="24"/>
          <w:szCs w:val="24"/>
        </w:rPr>
      </w:pPr>
      <w:r w:rsidRPr="00C10061">
        <w:rPr>
          <w:rFonts w:cstheme="minorHAnsi"/>
          <w:sz w:val="24"/>
          <w:szCs w:val="24"/>
        </w:rPr>
        <w:t>South Wales Police (n.d.). Available at: https://www.south-wales.police.uk/advice/advice-and-information/rs/road-safety/automatic-number-plate-recognition-anpr/. (Accessed 4 May 2023)</w:t>
      </w:r>
    </w:p>
    <w:p w14:paraId="32214CBB" w14:textId="77777777" w:rsidR="00B758F7" w:rsidRPr="00C10061" w:rsidRDefault="00B758F7" w:rsidP="00C10061">
      <w:pPr>
        <w:spacing w:line="360" w:lineRule="auto"/>
        <w:rPr>
          <w:rFonts w:cstheme="minorHAnsi"/>
          <w:sz w:val="24"/>
          <w:szCs w:val="24"/>
        </w:rPr>
      </w:pPr>
      <w:r w:rsidRPr="00C10061">
        <w:rPr>
          <w:rFonts w:cstheme="minorHAnsi"/>
          <w:sz w:val="24"/>
          <w:szCs w:val="24"/>
        </w:rPr>
        <w:t>South Wales Police. (2021). South Wales Police. [online] Available at: https://www.south-wales.police.uk/news/south-wales/news/2021/march/seven-sentenced-to-total-of-119-years-for-brutal-and-ferocious-killing-of-harry-baker/ (Accessed 4 May 2023).</w:t>
      </w:r>
    </w:p>
    <w:p w14:paraId="428972EE" w14:textId="77777777" w:rsidR="00B758F7" w:rsidRPr="00C10061" w:rsidRDefault="00B758F7" w:rsidP="00C10061">
      <w:pPr>
        <w:spacing w:line="360" w:lineRule="auto"/>
        <w:rPr>
          <w:rFonts w:cstheme="minorHAnsi"/>
          <w:sz w:val="24"/>
          <w:szCs w:val="24"/>
        </w:rPr>
      </w:pPr>
      <w:r w:rsidRPr="00C10061">
        <w:rPr>
          <w:rFonts w:cstheme="minorHAnsi"/>
          <w:sz w:val="24"/>
          <w:szCs w:val="24"/>
        </w:rPr>
        <w:t>Stevens, E. (2020). What is Quantitative Data? Available at: https://careerfoundry.com/en/blog/data-analytics/what-is-quantitative-data/ (Accessed 14 Jun. 2023).</w:t>
      </w:r>
    </w:p>
    <w:p w14:paraId="2E0AFBDD" w14:textId="77777777" w:rsidR="00B758F7" w:rsidRPr="00C10061" w:rsidRDefault="00B758F7" w:rsidP="00C10061">
      <w:pPr>
        <w:spacing w:line="360" w:lineRule="auto"/>
        <w:rPr>
          <w:rFonts w:cstheme="minorHAnsi"/>
          <w:sz w:val="24"/>
          <w:szCs w:val="24"/>
        </w:rPr>
      </w:pPr>
      <w:r w:rsidRPr="00C10061">
        <w:rPr>
          <w:rFonts w:cstheme="minorHAnsi"/>
          <w:sz w:val="24"/>
          <w:szCs w:val="24"/>
        </w:rPr>
        <w:t xml:space="preserve">Swetha </w:t>
      </w:r>
      <w:proofErr w:type="spellStart"/>
      <w:r w:rsidRPr="00C10061">
        <w:rPr>
          <w:rFonts w:cstheme="minorHAnsi"/>
          <w:sz w:val="24"/>
          <w:szCs w:val="24"/>
        </w:rPr>
        <w:t>Amaresan</w:t>
      </w:r>
      <w:proofErr w:type="spellEnd"/>
      <w:r w:rsidRPr="00C10061">
        <w:rPr>
          <w:rFonts w:cstheme="minorHAnsi"/>
          <w:sz w:val="24"/>
          <w:szCs w:val="24"/>
        </w:rPr>
        <w:t xml:space="preserve"> (2019). How to </w:t>
      </w:r>
      <w:proofErr w:type="spellStart"/>
      <w:r w:rsidRPr="00C10061">
        <w:rPr>
          <w:rFonts w:cstheme="minorHAnsi"/>
          <w:sz w:val="24"/>
          <w:szCs w:val="24"/>
        </w:rPr>
        <w:t>Analyze</w:t>
      </w:r>
      <w:proofErr w:type="spellEnd"/>
      <w:r w:rsidRPr="00C10061">
        <w:rPr>
          <w:rFonts w:cstheme="minorHAnsi"/>
          <w:sz w:val="24"/>
          <w:szCs w:val="24"/>
        </w:rPr>
        <w:t xml:space="preserve"> Survey Results Like a Data Pro. Available at: https://blog.hubspot.com/service/survey-results (Accessed 15 Jun. 2023).</w:t>
      </w:r>
    </w:p>
    <w:p w14:paraId="766D1A3C" w14:textId="77777777" w:rsidR="00B758F7" w:rsidRPr="00C10061" w:rsidRDefault="00B758F7" w:rsidP="00B758F7">
      <w:pPr>
        <w:spacing w:line="360" w:lineRule="auto"/>
        <w:rPr>
          <w:rFonts w:cstheme="minorHAnsi"/>
          <w:sz w:val="24"/>
          <w:szCs w:val="24"/>
        </w:rPr>
      </w:pPr>
      <w:r w:rsidRPr="00B758F7">
        <w:rPr>
          <w:rFonts w:cstheme="minorHAnsi"/>
          <w:sz w:val="24"/>
          <w:szCs w:val="24"/>
        </w:rPr>
        <w:lastRenderedPageBreak/>
        <w:t>Throne, R., El-Amin, A. and Houghton, L. (2021). Paradigmatic Perspectives for Social Justice Research. Social Justice Research Methods for Doctoral Research, pp.320–331.</w:t>
      </w:r>
    </w:p>
    <w:p w14:paraId="52945E8A" w14:textId="77777777" w:rsidR="00B758F7" w:rsidRPr="00C10061" w:rsidRDefault="00B758F7" w:rsidP="00C10061">
      <w:pPr>
        <w:spacing w:line="360" w:lineRule="auto"/>
        <w:rPr>
          <w:rFonts w:cstheme="minorHAnsi"/>
          <w:sz w:val="24"/>
          <w:szCs w:val="24"/>
        </w:rPr>
      </w:pPr>
      <w:proofErr w:type="spellStart"/>
      <w:r w:rsidRPr="00C10061">
        <w:rPr>
          <w:rFonts w:cstheme="minorHAnsi"/>
          <w:sz w:val="24"/>
          <w:szCs w:val="24"/>
        </w:rPr>
        <w:t>WalesOnline</w:t>
      </w:r>
      <w:proofErr w:type="spellEnd"/>
      <w:r w:rsidRPr="00C10061">
        <w:rPr>
          <w:rFonts w:cstheme="minorHAnsi"/>
          <w:sz w:val="24"/>
          <w:szCs w:val="24"/>
        </w:rPr>
        <w:t xml:space="preserve"> (2010). Police arrest 20. Available at: https://www.walesonline.co.uk/news/local-news/police-arrest-20-1903655 (Accessed 6 May 2023).</w:t>
      </w:r>
    </w:p>
    <w:p w14:paraId="20FBBFF5" w14:textId="21CEEA55" w:rsidR="00B758F7" w:rsidRPr="00C10061" w:rsidRDefault="00B758F7" w:rsidP="00C10061">
      <w:pPr>
        <w:spacing w:line="360" w:lineRule="auto"/>
        <w:rPr>
          <w:rFonts w:cstheme="minorHAnsi"/>
          <w:sz w:val="24"/>
          <w:szCs w:val="24"/>
        </w:rPr>
      </w:pPr>
      <w:r w:rsidRPr="00C10061">
        <w:rPr>
          <w:rFonts w:cstheme="minorHAnsi"/>
          <w:sz w:val="24"/>
          <w:szCs w:val="24"/>
        </w:rPr>
        <w:t xml:space="preserve">West Midlands Police (n.d.). Available at: </w:t>
      </w:r>
      <w:hyperlink r:id="rId18" w:history="1">
        <w:r w:rsidRPr="007A2870">
          <w:rPr>
            <w:rStyle w:val="Hyperlink"/>
            <w:rFonts w:cstheme="minorHAnsi"/>
            <w:sz w:val="24"/>
            <w:szCs w:val="24"/>
          </w:rPr>
          <w:t>https://foi.west-midlands.police.uk/wp-content/uploads/2014/01/3475_attachment_01.pdf</w:t>
        </w:r>
      </w:hyperlink>
      <w:r w:rsidRPr="00C10061">
        <w:rPr>
          <w:rFonts w:cstheme="minorHAnsi"/>
          <w:sz w:val="24"/>
          <w:szCs w:val="24"/>
        </w:rPr>
        <w:t>.</w:t>
      </w:r>
      <w:r>
        <w:rPr>
          <w:rFonts w:cstheme="minorHAnsi"/>
          <w:sz w:val="24"/>
          <w:szCs w:val="24"/>
        </w:rPr>
        <w:t xml:space="preserve"> (Accessed 6 May 2023)</w:t>
      </w:r>
    </w:p>
    <w:p w14:paraId="74FFDC16" w14:textId="77777777" w:rsidR="00B758F7" w:rsidRDefault="00B758F7" w:rsidP="00C10061">
      <w:pPr>
        <w:spacing w:line="360" w:lineRule="auto"/>
        <w:rPr>
          <w:rFonts w:cstheme="minorHAnsi"/>
          <w:sz w:val="24"/>
          <w:szCs w:val="24"/>
        </w:rPr>
      </w:pPr>
      <w:r w:rsidRPr="00C10061">
        <w:rPr>
          <w:rFonts w:cstheme="minorHAnsi"/>
          <w:sz w:val="24"/>
          <w:szCs w:val="24"/>
        </w:rPr>
        <w:t>White, F. (2022). Road’s policing career pathway. Available at: https://www.college.police.uk/career-learning/career-development/career-pathways/roads-policing (Accessed 5 May 2023).</w:t>
      </w:r>
    </w:p>
    <w:p w14:paraId="150209A3" w14:textId="77777777" w:rsidR="00B758F7" w:rsidRDefault="00B758F7" w:rsidP="00E6501A">
      <w:pPr>
        <w:spacing w:line="360" w:lineRule="auto"/>
        <w:rPr>
          <w:rFonts w:ascii="Arial" w:hAnsi="Arial" w:cs="Arial"/>
          <w:sz w:val="24"/>
          <w:szCs w:val="24"/>
        </w:rPr>
      </w:pPr>
    </w:p>
    <w:p w14:paraId="2F79F64B" w14:textId="77777777" w:rsidR="00B758F7" w:rsidRDefault="00B758F7" w:rsidP="00E6501A">
      <w:pPr>
        <w:spacing w:line="360" w:lineRule="auto"/>
        <w:rPr>
          <w:rFonts w:ascii="Arial" w:hAnsi="Arial" w:cs="Arial"/>
          <w:sz w:val="24"/>
          <w:szCs w:val="24"/>
        </w:rPr>
      </w:pPr>
    </w:p>
    <w:p w14:paraId="61E83B2C" w14:textId="77777777" w:rsidR="00B758F7" w:rsidRDefault="00B758F7" w:rsidP="00E6501A">
      <w:pPr>
        <w:spacing w:line="360" w:lineRule="auto"/>
        <w:rPr>
          <w:rFonts w:ascii="Arial" w:hAnsi="Arial" w:cs="Arial"/>
          <w:sz w:val="24"/>
          <w:szCs w:val="24"/>
        </w:rPr>
      </w:pPr>
    </w:p>
    <w:p w14:paraId="2C6C0A60" w14:textId="77777777" w:rsidR="00B758F7" w:rsidRDefault="00B758F7" w:rsidP="00E6501A">
      <w:pPr>
        <w:spacing w:line="360" w:lineRule="auto"/>
        <w:rPr>
          <w:rFonts w:ascii="Arial" w:hAnsi="Arial" w:cs="Arial"/>
          <w:sz w:val="24"/>
          <w:szCs w:val="24"/>
        </w:rPr>
      </w:pPr>
    </w:p>
    <w:p w14:paraId="196FE10D" w14:textId="77777777" w:rsidR="00B758F7" w:rsidRDefault="00B758F7" w:rsidP="00E6501A">
      <w:pPr>
        <w:spacing w:line="360" w:lineRule="auto"/>
        <w:rPr>
          <w:rFonts w:ascii="Arial" w:hAnsi="Arial" w:cs="Arial"/>
          <w:sz w:val="24"/>
          <w:szCs w:val="24"/>
        </w:rPr>
      </w:pPr>
    </w:p>
    <w:p w14:paraId="0F5B120B" w14:textId="77777777" w:rsidR="00B758F7" w:rsidRDefault="00B758F7" w:rsidP="00E6501A">
      <w:pPr>
        <w:spacing w:line="360" w:lineRule="auto"/>
        <w:rPr>
          <w:rFonts w:ascii="Arial" w:hAnsi="Arial" w:cs="Arial"/>
          <w:sz w:val="24"/>
          <w:szCs w:val="24"/>
        </w:rPr>
      </w:pPr>
    </w:p>
    <w:p w14:paraId="4BCECE2D" w14:textId="77777777" w:rsidR="00B758F7" w:rsidRDefault="00B758F7" w:rsidP="00E6501A">
      <w:pPr>
        <w:spacing w:line="360" w:lineRule="auto"/>
        <w:rPr>
          <w:rFonts w:ascii="Arial" w:hAnsi="Arial" w:cs="Arial"/>
          <w:sz w:val="24"/>
          <w:szCs w:val="24"/>
        </w:rPr>
      </w:pPr>
    </w:p>
    <w:p w14:paraId="41432193" w14:textId="77777777" w:rsidR="00B758F7" w:rsidRDefault="00B758F7" w:rsidP="00E6501A">
      <w:pPr>
        <w:spacing w:line="360" w:lineRule="auto"/>
        <w:rPr>
          <w:rFonts w:ascii="Arial" w:hAnsi="Arial" w:cs="Arial"/>
          <w:sz w:val="24"/>
          <w:szCs w:val="24"/>
        </w:rPr>
      </w:pPr>
    </w:p>
    <w:p w14:paraId="0CFDE772" w14:textId="77777777" w:rsidR="00B758F7" w:rsidRDefault="00B758F7" w:rsidP="00E6501A">
      <w:pPr>
        <w:spacing w:line="360" w:lineRule="auto"/>
        <w:rPr>
          <w:rFonts w:ascii="Arial" w:hAnsi="Arial" w:cs="Arial"/>
          <w:sz w:val="24"/>
          <w:szCs w:val="24"/>
        </w:rPr>
      </w:pPr>
    </w:p>
    <w:p w14:paraId="6028C86A" w14:textId="77777777" w:rsidR="00B758F7" w:rsidRDefault="00B758F7" w:rsidP="00E6501A">
      <w:pPr>
        <w:spacing w:line="360" w:lineRule="auto"/>
        <w:rPr>
          <w:rFonts w:ascii="Arial" w:hAnsi="Arial" w:cs="Arial"/>
          <w:sz w:val="24"/>
          <w:szCs w:val="24"/>
        </w:rPr>
      </w:pPr>
    </w:p>
    <w:p w14:paraId="0C86F75A" w14:textId="77777777" w:rsidR="00B758F7" w:rsidRDefault="00B758F7" w:rsidP="00E6501A">
      <w:pPr>
        <w:spacing w:line="360" w:lineRule="auto"/>
        <w:rPr>
          <w:rFonts w:ascii="Arial" w:hAnsi="Arial" w:cs="Arial"/>
          <w:sz w:val="24"/>
          <w:szCs w:val="24"/>
        </w:rPr>
      </w:pPr>
    </w:p>
    <w:p w14:paraId="1ABC00A4" w14:textId="77777777" w:rsidR="00B758F7" w:rsidRDefault="00B758F7" w:rsidP="00E6501A">
      <w:pPr>
        <w:spacing w:line="360" w:lineRule="auto"/>
        <w:rPr>
          <w:rFonts w:ascii="Arial" w:hAnsi="Arial" w:cs="Arial"/>
          <w:sz w:val="24"/>
          <w:szCs w:val="24"/>
        </w:rPr>
      </w:pPr>
    </w:p>
    <w:p w14:paraId="4BA2A008" w14:textId="77777777" w:rsidR="00B758F7" w:rsidRDefault="00B758F7" w:rsidP="00E6501A">
      <w:pPr>
        <w:spacing w:line="360" w:lineRule="auto"/>
        <w:rPr>
          <w:rFonts w:ascii="Arial" w:hAnsi="Arial" w:cs="Arial"/>
          <w:sz w:val="24"/>
          <w:szCs w:val="24"/>
        </w:rPr>
      </w:pPr>
    </w:p>
    <w:p w14:paraId="578530F0" w14:textId="77777777" w:rsidR="00B758F7" w:rsidRDefault="00B758F7" w:rsidP="00E6501A">
      <w:pPr>
        <w:spacing w:line="360" w:lineRule="auto"/>
        <w:rPr>
          <w:rFonts w:ascii="Arial" w:hAnsi="Arial" w:cs="Arial"/>
          <w:sz w:val="24"/>
          <w:szCs w:val="24"/>
        </w:rPr>
      </w:pPr>
    </w:p>
    <w:p w14:paraId="1808ED40" w14:textId="77777777" w:rsidR="00B758F7" w:rsidRDefault="00B758F7" w:rsidP="00E6501A">
      <w:pPr>
        <w:spacing w:line="360" w:lineRule="auto"/>
        <w:rPr>
          <w:rFonts w:ascii="Arial" w:hAnsi="Arial" w:cs="Arial"/>
          <w:sz w:val="24"/>
          <w:szCs w:val="24"/>
        </w:rPr>
      </w:pPr>
    </w:p>
    <w:p w14:paraId="11C5385C" w14:textId="77777777" w:rsidR="00534844" w:rsidRDefault="00534844" w:rsidP="00E6501A">
      <w:pPr>
        <w:spacing w:line="360" w:lineRule="auto"/>
        <w:rPr>
          <w:rFonts w:ascii="Arial" w:hAnsi="Arial" w:cs="Arial"/>
          <w:b/>
          <w:bCs/>
          <w:sz w:val="24"/>
          <w:szCs w:val="24"/>
          <w:u w:val="single"/>
        </w:rPr>
      </w:pPr>
    </w:p>
    <w:p w14:paraId="5C79A2EC" w14:textId="2FBA1BB2" w:rsidR="00B0602E" w:rsidRPr="00C10061" w:rsidRDefault="00B0602E" w:rsidP="00E6501A">
      <w:pPr>
        <w:spacing w:line="360" w:lineRule="auto"/>
        <w:rPr>
          <w:rFonts w:ascii="Arial" w:hAnsi="Arial" w:cs="Arial"/>
          <w:b/>
          <w:bCs/>
          <w:sz w:val="24"/>
          <w:szCs w:val="24"/>
          <w:u w:val="single"/>
        </w:rPr>
      </w:pPr>
      <w:r w:rsidRPr="00C10061">
        <w:rPr>
          <w:rFonts w:ascii="Arial" w:hAnsi="Arial" w:cs="Arial"/>
          <w:b/>
          <w:bCs/>
          <w:sz w:val="24"/>
          <w:szCs w:val="24"/>
          <w:u w:val="single"/>
        </w:rPr>
        <w:lastRenderedPageBreak/>
        <w:t xml:space="preserve">Appendices </w:t>
      </w:r>
    </w:p>
    <w:p w14:paraId="7C881A7A" w14:textId="581C51A7" w:rsidR="00B0602E" w:rsidRPr="00BD36F8" w:rsidRDefault="00BD36F8" w:rsidP="00E6501A">
      <w:pPr>
        <w:spacing w:line="360" w:lineRule="auto"/>
        <w:rPr>
          <w:rFonts w:ascii="Arial" w:hAnsi="Arial" w:cs="Arial"/>
          <w:b/>
          <w:bCs/>
          <w:sz w:val="24"/>
          <w:szCs w:val="24"/>
          <w:u w:val="single"/>
        </w:rPr>
      </w:pPr>
      <w:r w:rsidRPr="00BD36F8">
        <w:rPr>
          <w:rFonts w:ascii="Arial" w:hAnsi="Arial" w:cs="Arial"/>
          <w:b/>
          <w:bCs/>
          <w:sz w:val="24"/>
          <w:szCs w:val="24"/>
          <w:u w:val="single"/>
        </w:rPr>
        <w:t xml:space="preserve">8.0 </w:t>
      </w:r>
      <w:r w:rsidR="00B0602E" w:rsidRPr="00BD36F8">
        <w:rPr>
          <w:rFonts w:ascii="Arial" w:hAnsi="Arial" w:cs="Arial"/>
          <w:b/>
          <w:bCs/>
          <w:sz w:val="24"/>
          <w:szCs w:val="24"/>
          <w:u w:val="single"/>
        </w:rPr>
        <w:t>Appendix one: Questionnaire</w:t>
      </w:r>
    </w:p>
    <w:p w14:paraId="6C21C635" w14:textId="77777777" w:rsidR="00941D6F" w:rsidRDefault="00941D6F" w:rsidP="00E6501A">
      <w:pPr>
        <w:spacing w:line="360" w:lineRule="auto"/>
        <w:rPr>
          <w:rFonts w:ascii="Arial" w:hAnsi="Arial" w:cs="Arial"/>
          <w:sz w:val="24"/>
          <w:szCs w:val="24"/>
        </w:rPr>
      </w:pPr>
    </w:p>
    <w:p w14:paraId="4451F959" w14:textId="7F47576C" w:rsidR="00E6501A" w:rsidRDefault="00E6501A" w:rsidP="00F15C92"/>
    <w:p w14:paraId="381D88BD" w14:textId="3216CC84" w:rsidR="00491508" w:rsidRDefault="001E53E6" w:rsidP="00CE6DB9">
      <w:r>
        <w:rPr>
          <w:noProof/>
        </w:rPr>
        <w:drawing>
          <wp:inline distT="0" distB="0" distL="0" distR="0" wp14:anchorId="2FB0BB3F" wp14:editId="548CD161">
            <wp:extent cx="4315735" cy="2255887"/>
            <wp:effectExtent l="0" t="0" r="8890" b="0"/>
            <wp:docPr id="290451386"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51386" name="Picture 1">
                      <a:extLst>
                        <a:ext uri="{C183D7F6-B498-43B3-948B-1728B52AA6E4}">
                          <adec:decorative xmlns:adec="http://schemas.microsoft.com/office/drawing/2017/decorative" val="1"/>
                        </a:ext>
                      </a:extLst>
                    </pic:cNvPr>
                    <pic:cNvPicPr/>
                  </pic:nvPicPr>
                  <pic:blipFill>
                    <a:blip r:embed="rId19"/>
                    <a:stretch>
                      <a:fillRect/>
                    </a:stretch>
                  </pic:blipFill>
                  <pic:spPr>
                    <a:xfrm>
                      <a:off x="0" y="0"/>
                      <a:ext cx="4319698" cy="2257958"/>
                    </a:xfrm>
                    <a:prstGeom prst="rect">
                      <a:avLst/>
                    </a:prstGeom>
                  </pic:spPr>
                </pic:pic>
              </a:graphicData>
            </a:graphic>
          </wp:inline>
        </w:drawing>
      </w:r>
    </w:p>
    <w:p w14:paraId="17D540C0" w14:textId="77777777" w:rsidR="001B4B81" w:rsidRDefault="001B4B81" w:rsidP="00CE6DB9"/>
    <w:p w14:paraId="08D70BB8" w14:textId="00A5C635" w:rsidR="001B4B81" w:rsidRDefault="001B4B81" w:rsidP="00CE6DB9"/>
    <w:p w14:paraId="2FDBFD86" w14:textId="77777777" w:rsidR="001B4B81" w:rsidRDefault="001B4B81" w:rsidP="00CE6DB9"/>
    <w:p w14:paraId="19192490" w14:textId="0C27B430" w:rsidR="001B4B81" w:rsidRDefault="001B4B81" w:rsidP="00CE6DB9">
      <w:r>
        <w:rPr>
          <w:noProof/>
        </w:rPr>
        <w:drawing>
          <wp:inline distT="0" distB="0" distL="0" distR="0" wp14:anchorId="6A383E1F" wp14:editId="56816071">
            <wp:extent cx="5731510" cy="2383155"/>
            <wp:effectExtent l="0" t="0" r="2540" b="0"/>
            <wp:docPr id="61757913"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57913" name="Picture 1">
                      <a:extLst>
                        <a:ext uri="{C183D7F6-B498-43B3-948B-1728B52AA6E4}">
                          <adec:decorative xmlns:adec="http://schemas.microsoft.com/office/drawing/2017/decorative" val="1"/>
                        </a:ext>
                      </a:extLst>
                    </pic:cNvPr>
                    <pic:cNvPicPr/>
                  </pic:nvPicPr>
                  <pic:blipFill>
                    <a:blip r:embed="rId20"/>
                    <a:stretch>
                      <a:fillRect/>
                    </a:stretch>
                  </pic:blipFill>
                  <pic:spPr>
                    <a:xfrm>
                      <a:off x="0" y="0"/>
                      <a:ext cx="5731510" cy="2383155"/>
                    </a:xfrm>
                    <a:prstGeom prst="rect">
                      <a:avLst/>
                    </a:prstGeom>
                  </pic:spPr>
                </pic:pic>
              </a:graphicData>
            </a:graphic>
          </wp:inline>
        </w:drawing>
      </w:r>
    </w:p>
    <w:p w14:paraId="7266CA81" w14:textId="77777777" w:rsidR="001B4B81" w:rsidRDefault="001B4B81" w:rsidP="00CE6DB9"/>
    <w:p w14:paraId="2ACAA0F6" w14:textId="4DBD4075" w:rsidR="001B4B81" w:rsidRDefault="001B4B81" w:rsidP="00CE6DB9">
      <w:r>
        <w:rPr>
          <w:noProof/>
        </w:rPr>
        <w:lastRenderedPageBreak/>
        <w:drawing>
          <wp:inline distT="0" distB="0" distL="0" distR="0" wp14:anchorId="705EA39D" wp14:editId="4B252226">
            <wp:extent cx="5731510" cy="2555875"/>
            <wp:effectExtent l="0" t="0" r="2540" b="0"/>
            <wp:docPr id="110334072"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4072" name="Picture 1">
                      <a:extLst>
                        <a:ext uri="{C183D7F6-B498-43B3-948B-1728B52AA6E4}">
                          <adec:decorative xmlns:adec="http://schemas.microsoft.com/office/drawing/2017/decorative" val="1"/>
                        </a:ext>
                      </a:extLst>
                    </pic:cNvPr>
                    <pic:cNvPicPr/>
                  </pic:nvPicPr>
                  <pic:blipFill>
                    <a:blip r:embed="rId21"/>
                    <a:stretch>
                      <a:fillRect/>
                    </a:stretch>
                  </pic:blipFill>
                  <pic:spPr>
                    <a:xfrm>
                      <a:off x="0" y="0"/>
                      <a:ext cx="5731510" cy="2555875"/>
                    </a:xfrm>
                    <a:prstGeom prst="rect">
                      <a:avLst/>
                    </a:prstGeom>
                  </pic:spPr>
                </pic:pic>
              </a:graphicData>
            </a:graphic>
          </wp:inline>
        </w:drawing>
      </w:r>
    </w:p>
    <w:p w14:paraId="23801401" w14:textId="3C82AB94" w:rsidR="001B4B81" w:rsidRDefault="001B4B81" w:rsidP="00CE6DB9">
      <w:r>
        <w:rPr>
          <w:noProof/>
        </w:rPr>
        <w:drawing>
          <wp:inline distT="0" distB="0" distL="0" distR="0" wp14:anchorId="7BFD1059" wp14:editId="404C5560">
            <wp:extent cx="5713377" cy="2483224"/>
            <wp:effectExtent l="0" t="0" r="1905" b="0"/>
            <wp:docPr id="1086646692"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46692" name="Picture 1">
                      <a:extLst>
                        <a:ext uri="{C183D7F6-B498-43B3-948B-1728B52AA6E4}">
                          <adec:decorative xmlns:adec="http://schemas.microsoft.com/office/drawing/2017/decorative" val="1"/>
                        </a:ext>
                      </a:extLst>
                    </pic:cNvPr>
                    <pic:cNvPicPr/>
                  </pic:nvPicPr>
                  <pic:blipFill>
                    <a:blip r:embed="rId22"/>
                    <a:stretch>
                      <a:fillRect/>
                    </a:stretch>
                  </pic:blipFill>
                  <pic:spPr>
                    <a:xfrm>
                      <a:off x="0" y="0"/>
                      <a:ext cx="5727200" cy="2489232"/>
                    </a:xfrm>
                    <a:prstGeom prst="rect">
                      <a:avLst/>
                    </a:prstGeom>
                  </pic:spPr>
                </pic:pic>
              </a:graphicData>
            </a:graphic>
          </wp:inline>
        </w:drawing>
      </w:r>
    </w:p>
    <w:p w14:paraId="7C805430" w14:textId="77777777" w:rsidR="001B4B81" w:rsidRDefault="001B4B81" w:rsidP="00CE6DB9"/>
    <w:p w14:paraId="1981BD9B" w14:textId="77777777" w:rsidR="001B4B81" w:rsidRDefault="001B4B81" w:rsidP="00CE6DB9"/>
    <w:p w14:paraId="21B4ED33" w14:textId="77777777" w:rsidR="001B4B81" w:rsidRDefault="001B4B81" w:rsidP="00CE6DB9"/>
    <w:p w14:paraId="547C5A0B" w14:textId="0B1624C6" w:rsidR="001B4B81" w:rsidRDefault="001B4B81" w:rsidP="00CE6DB9">
      <w:r>
        <w:rPr>
          <w:noProof/>
        </w:rPr>
        <w:drawing>
          <wp:inline distT="0" distB="0" distL="0" distR="0" wp14:anchorId="6B8D6B76" wp14:editId="6194828D">
            <wp:extent cx="5621628" cy="2467014"/>
            <wp:effectExtent l="0" t="0" r="0" b="0"/>
            <wp:docPr id="1980223232"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23232" name="Picture 1">
                      <a:extLst>
                        <a:ext uri="{C183D7F6-B498-43B3-948B-1728B52AA6E4}">
                          <adec:decorative xmlns:adec="http://schemas.microsoft.com/office/drawing/2017/decorative" val="1"/>
                        </a:ext>
                      </a:extLst>
                    </pic:cNvPr>
                    <pic:cNvPicPr/>
                  </pic:nvPicPr>
                  <pic:blipFill>
                    <a:blip r:embed="rId23"/>
                    <a:stretch>
                      <a:fillRect/>
                    </a:stretch>
                  </pic:blipFill>
                  <pic:spPr>
                    <a:xfrm>
                      <a:off x="0" y="0"/>
                      <a:ext cx="5633034" cy="2472020"/>
                    </a:xfrm>
                    <a:prstGeom prst="rect">
                      <a:avLst/>
                    </a:prstGeom>
                  </pic:spPr>
                </pic:pic>
              </a:graphicData>
            </a:graphic>
          </wp:inline>
        </w:drawing>
      </w:r>
    </w:p>
    <w:p w14:paraId="0D85826F" w14:textId="77777777" w:rsidR="001B4B81" w:rsidRDefault="001B4B81" w:rsidP="00CE6DB9"/>
    <w:p w14:paraId="7B446864" w14:textId="14B81D74" w:rsidR="001B4B81" w:rsidRDefault="001B4B81" w:rsidP="00CE6DB9">
      <w:r>
        <w:rPr>
          <w:noProof/>
        </w:rPr>
        <w:drawing>
          <wp:inline distT="0" distB="0" distL="0" distR="0" wp14:anchorId="764E9B04" wp14:editId="6DF77A7D">
            <wp:extent cx="5930852" cy="2479183"/>
            <wp:effectExtent l="0" t="0" r="0" b="0"/>
            <wp:docPr id="1733355173"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55173" name="Picture 1">
                      <a:extLst>
                        <a:ext uri="{C183D7F6-B498-43B3-948B-1728B52AA6E4}">
                          <adec:decorative xmlns:adec="http://schemas.microsoft.com/office/drawing/2017/decorative" val="1"/>
                        </a:ext>
                      </a:extLst>
                    </pic:cNvPr>
                    <pic:cNvPicPr/>
                  </pic:nvPicPr>
                  <pic:blipFill>
                    <a:blip r:embed="rId24"/>
                    <a:stretch>
                      <a:fillRect/>
                    </a:stretch>
                  </pic:blipFill>
                  <pic:spPr>
                    <a:xfrm>
                      <a:off x="0" y="0"/>
                      <a:ext cx="5937916" cy="2482136"/>
                    </a:xfrm>
                    <a:prstGeom prst="rect">
                      <a:avLst/>
                    </a:prstGeom>
                  </pic:spPr>
                </pic:pic>
              </a:graphicData>
            </a:graphic>
          </wp:inline>
        </w:drawing>
      </w:r>
    </w:p>
    <w:p w14:paraId="71EA252D" w14:textId="09552B4B" w:rsidR="001B4B81" w:rsidRDefault="001B4B81" w:rsidP="00CE6DB9">
      <w:r>
        <w:rPr>
          <w:noProof/>
        </w:rPr>
        <w:drawing>
          <wp:inline distT="0" distB="0" distL="0" distR="0" wp14:anchorId="236A808D" wp14:editId="72B21D23">
            <wp:extent cx="4958366" cy="2643623"/>
            <wp:effectExtent l="0" t="0" r="0" b="4445"/>
            <wp:docPr id="1249213340"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13340" name="Picture 1">
                      <a:extLst>
                        <a:ext uri="{C183D7F6-B498-43B3-948B-1728B52AA6E4}">
                          <adec:decorative xmlns:adec="http://schemas.microsoft.com/office/drawing/2017/decorative" val="1"/>
                        </a:ext>
                      </a:extLst>
                    </pic:cNvPr>
                    <pic:cNvPicPr/>
                  </pic:nvPicPr>
                  <pic:blipFill>
                    <a:blip r:embed="rId25"/>
                    <a:stretch>
                      <a:fillRect/>
                    </a:stretch>
                  </pic:blipFill>
                  <pic:spPr>
                    <a:xfrm>
                      <a:off x="0" y="0"/>
                      <a:ext cx="4982667" cy="2656580"/>
                    </a:xfrm>
                    <a:prstGeom prst="rect">
                      <a:avLst/>
                    </a:prstGeom>
                  </pic:spPr>
                </pic:pic>
              </a:graphicData>
            </a:graphic>
          </wp:inline>
        </w:drawing>
      </w:r>
    </w:p>
    <w:p w14:paraId="357CCCFD" w14:textId="77777777" w:rsidR="001B4B81" w:rsidRDefault="001B4B81" w:rsidP="00CE6DB9"/>
    <w:p w14:paraId="5BC8730D" w14:textId="77777777" w:rsidR="001B4B81" w:rsidRDefault="001B4B81" w:rsidP="00CE6DB9"/>
    <w:p w14:paraId="35DDA030" w14:textId="1CC173CD" w:rsidR="00B30C6C" w:rsidRDefault="00E13C10" w:rsidP="00CE6DB9">
      <w:r>
        <w:rPr>
          <w:noProof/>
        </w:rPr>
        <w:drawing>
          <wp:inline distT="0" distB="0" distL="0" distR="0" wp14:anchorId="1DF7B225" wp14:editId="2E384D37">
            <wp:extent cx="5447665" cy="2575775"/>
            <wp:effectExtent l="0" t="0" r="635" b="0"/>
            <wp:docPr id="313410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410043" name="Picture 1" descr="A screenshot of a computer&#10;&#10;Description automatically generated"/>
                    <pic:cNvPicPr/>
                  </pic:nvPicPr>
                  <pic:blipFill>
                    <a:blip r:embed="rId26"/>
                    <a:stretch>
                      <a:fillRect/>
                    </a:stretch>
                  </pic:blipFill>
                  <pic:spPr>
                    <a:xfrm>
                      <a:off x="0" y="0"/>
                      <a:ext cx="5474897" cy="2588651"/>
                    </a:xfrm>
                    <a:prstGeom prst="rect">
                      <a:avLst/>
                    </a:prstGeom>
                  </pic:spPr>
                </pic:pic>
              </a:graphicData>
            </a:graphic>
          </wp:inline>
        </w:drawing>
      </w:r>
    </w:p>
    <w:p w14:paraId="12DF2966" w14:textId="06861C74" w:rsidR="00E63536" w:rsidRPr="00E63536" w:rsidRDefault="00E63536" w:rsidP="00E63536">
      <w:pPr>
        <w:spacing w:line="360" w:lineRule="auto"/>
        <w:rPr>
          <w:rFonts w:cstheme="minorHAnsi"/>
          <w:b/>
          <w:bCs/>
          <w:sz w:val="24"/>
          <w:szCs w:val="24"/>
          <w:u w:val="single"/>
        </w:rPr>
      </w:pPr>
      <w:r w:rsidRPr="00E63536">
        <w:rPr>
          <w:rFonts w:cstheme="minorHAnsi"/>
          <w:b/>
          <w:bCs/>
          <w:sz w:val="24"/>
          <w:szCs w:val="24"/>
          <w:u w:val="single"/>
        </w:rPr>
        <w:lastRenderedPageBreak/>
        <w:t>8.1- Appendix two:</w:t>
      </w:r>
      <w:r w:rsidRPr="00E63536">
        <w:rPr>
          <w:b/>
          <w:bCs/>
          <w:u w:val="single"/>
        </w:rPr>
        <w:t xml:space="preserve"> </w:t>
      </w:r>
      <w:r w:rsidRPr="00E63536">
        <w:rPr>
          <w:rFonts w:cstheme="minorHAnsi"/>
          <w:b/>
          <w:bCs/>
          <w:sz w:val="24"/>
          <w:szCs w:val="24"/>
          <w:u w:val="single"/>
        </w:rPr>
        <w:t>Application for ethical approval</w:t>
      </w:r>
    </w:p>
    <w:p w14:paraId="4DD50C52" w14:textId="77777777" w:rsidR="00B30C6C" w:rsidRDefault="00B30C6C" w:rsidP="00CE6DB9"/>
    <w:p w14:paraId="1F6F7CC5" w14:textId="77777777" w:rsidR="00C10061" w:rsidRDefault="00C10061" w:rsidP="00CE6DB9"/>
    <w:p w14:paraId="4455676A" w14:textId="77777777" w:rsidR="00B30C6C" w:rsidRPr="004C3A0B" w:rsidRDefault="00B30C6C" w:rsidP="00B30C6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B6D1BD9" w14:textId="77777777" w:rsidR="00B30C6C" w:rsidRPr="004C3A0B" w:rsidRDefault="00B30C6C" w:rsidP="00B30C6C">
      <w:pPr>
        <w:tabs>
          <w:tab w:val="left" w:pos="5103"/>
        </w:tabs>
        <w:ind w:right="282"/>
        <w:jc w:val="center"/>
        <w:rPr>
          <w:rFonts w:ascii="Arial" w:hAnsi="Arial" w:cs="Arial"/>
          <w:b/>
          <w:bCs/>
        </w:rPr>
      </w:pPr>
    </w:p>
    <w:p w14:paraId="43D216D1" w14:textId="77777777" w:rsidR="00B30C6C" w:rsidRPr="004C3A0B" w:rsidRDefault="00B30C6C" w:rsidP="00B30C6C">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DC23899" w14:textId="77777777" w:rsidR="00B30C6C" w:rsidRPr="004C3A0B" w:rsidRDefault="00B30C6C" w:rsidP="00B30C6C">
      <w:pPr>
        <w:tabs>
          <w:tab w:val="left" w:pos="5103"/>
        </w:tabs>
        <w:ind w:right="282"/>
        <w:jc w:val="center"/>
        <w:rPr>
          <w:rFonts w:ascii="Arial" w:hAnsi="Arial" w:cs="Arial"/>
          <w:b/>
          <w:bCs/>
          <w:sz w:val="16"/>
          <w:szCs w:val="16"/>
        </w:rPr>
      </w:pPr>
    </w:p>
    <w:p w14:paraId="4F023C45" w14:textId="77777777" w:rsidR="00B30C6C" w:rsidRPr="004C3A0B" w:rsidRDefault="00B30C6C" w:rsidP="00B30C6C">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CEF21E" w14:textId="77777777" w:rsidR="00B30C6C" w:rsidRPr="004C3A0B" w:rsidRDefault="00B30C6C" w:rsidP="00B30C6C">
      <w:pPr>
        <w:tabs>
          <w:tab w:val="left" w:pos="5103"/>
        </w:tabs>
        <w:ind w:right="282"/>
        <w:jc w:val="both"/>
        <w:rPr>
          <w:rFonts w:ascii="Arial" w:hAnsi="Arial" w:cs="Arial"/>
        </w:rPr>
      </w:pPr>
    </w:p>
    <w:p w14:paraId="552B3493" w14:textId="77777777" w:rsidR="00B30C6C" w:rsidRPr="004C3A0B" w:rsidRDefault="00B30C6C" w:rsidP="00B30C6C">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58CD6C6" w14:textId="77777777" w:rsidR="00B30C6C" w:rsidRPr="004C3A0B" w:rsidRDefault="00B30C6C" w:rsidP="00B30C6C">
      <w:pPr>
        <w:tabs>
          <w:tab w:val="left" w:pos="5103"/>
        </w:tabs>
        <w:ind w:right="282"/>
        <w:jc w:val="both"/>
        <w:rPr>
          <w:rFonts w:ascii="Arial" w:hAnsi="Arial" w:cs="Arial"/>
        </w:rPr>
      </w:pPr>
    </w:p>
    <w:p w14:paraId="37184EEF" w14:textId="77777777" w:rsidR="00B30C6C" w:rsidRPr="004C3A0B" w:rsidRDefault="00B30C6C" w:rsidP="00B30C6C">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A98FAF8" w14:textId="77777777" w:rsidR="00B30C6C" w:rsidRPr="004C3A0B" w:rsidRDefault="00B30C6C" w:rsidP="00B30C6C">
      <w:pPr>
        <w:tabs>
          <w:tab w:val="left" w:pos="5103"/>
        </w:tabs>
        <w:ind w:right="282"/>
        <w:jc w:val="both"/>
        <w:rPr>
          <w:rFonts w:ascii="Arial" w:hAnsi="Arial" w:cs="Arial"/>
        </w:rPr>
      </w:pPr>
    </w:p>
    <w:p w14:paraId="19E0D543" w14:textId="77777777" w:rsidR="00B30C6C" w:rsidRPr="004C3A0B" w:rsidRDefault="00B30C6C" w:rsidP="00B30C6C">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16224A9" w14:textId="77777777" w:rsidR="00B30C6C" w:rsidRPr="004C3A0B" w:rsidRDefault="00B30C6C" w:rsidP="00B30C6C">
      <w:pPr>
        <w:autoSpaceDE w:val="0"/>
        <w:autoSpaceDN w:val="0"/>
        <w:adjustRightInd w:val="0"/>
        <w:jc w:val="both"/>
        <w:rPr>
          <w:rFonts w:ascii="Arial" w:hAnsi="Arial" w:cs="Arial"/>
        </w:rPr>
      </w:pPr>
    </w:p>
    <w:p w14:paraId="0D253F83" w14:textId="77777777" w:rsidR="00B30C6C" w:rsidRDefault="00B30C6C" w:rsidP="00B30C6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9024F71" w14:textId="77777777" w:rsidR="00B30C6C" w:rsidRDefault="00B30C6C" w:rsidP="00B30C6C">
      <w:pPr>
        <w:autoSpaceDE w:val="0"/>
        <w:autoSpaceDN w:val="0"/>
        <w:adjustRightInd w:val="0"/>
        <w:jc w:val="both"/>
        <w:rPr>
          <w:rFonts w:ascii="Arial" w:hAnsi="Arial" w:cs="Arial"/>
        </w:rPr>
      </w:pPr>
    </w:p>
    <w:p w14:paraId="18AE8D80" w14:textId="77777777" w:rsidR="00B30C6C" w:rsidRPr="00D839CD" w:rsidRDefault="00B30C6C" w:rsidP="00B30C6C">
      <w:pPr>
        <w:autoSpaceDE w:val="0"/>
        <w:autoSpaceDN w:val="0"/>
        <w:adjustRightInd w:val="0"/>
        <w:jc w:val="both"/>
        <w:rPr>
          <w:rFonts w:ascii="Arial" w:hAnsi="Arial" w:cs="Arial"/>
          <w:b/>
        </w:rPr>
      </w:pPr>
      <w:r>
        <w:rPr>
          <w:rFonts w:ascii="Arial" w:hAnsi="Arial" w:cs="Arial"/>
          <w:b/>
        </w:rPr>
        <w:t xml:space="preserve">Delete the Guidance Notes at the end of the form BEFORE submitting your </w:t>
      </w:r>
      <w:proofErr w:type="gramStart"/>
      <w:r>
        <w:rPr>
          <w:rFonts w:ascii="Arial" w:hAnsi="Arial" w:cs="Arial"/>
          <w:b/>
        </w:rPr>
        <w:t>application</w:t>
      </w:r>
      <w:proofErr w:type="gramEnd"/>
    </w:p>
    <w:p w14:paraId="7B772D1B" w14:textId="77777777" w:rsidR="00B30C6C" w:rsidRPr="004C3A0B" w:rsidRDefault="00B30C6C" w:rsidP="00B30C6C">
      <w:pPr>
        <w:autoSpaceDE w:val="0"/>
        <w:autoSpaceDN w:val="0"/>
        <w:adjustRightInd w:val="0"/>
        <w:jc w:val="both"/>
        <w:rPr>
          <w:rFonts w:ascii="Arial" w:hAnsi="Arial" w:cs="Arial"/>
        </w:rPr>
      </w:pPr>
    </w:p>
    <w:p w14:paraId="260A5B32" w14:textId="77777777" w:rsidR="00B30C6C" w:rsidRPr="004C3A0B" w:rsidRDefault="00B30C6C" w:rsidP="00B30C6C">
      <w:pPr>
        <w:autoSpaceDE w:val="0"/>
        <w:autoSpaceDN w:val="0"/>
        <w:adjustRightInd w:val="0"/>
        <w:spacing w:after="240"/>
        <w:jc w:val="both"/>
        <w:rPr>
          <w:rFonts w:ascii="Arial" w:hAnsi="Arial" w:cs="Arial"/>
        </w:rPr>
      </w:pPr>
    </w:p>
    <w:p w14:paraId="765966B3" w14:textId="77777777" w:rsidR="00B30C6C" w:rsidRPr="004C3A0B" w:rsidRDefault="00B30C6C" w:rsidP="00B30C6C">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30C6C" w:rsidRPr="004C3A0B" w14:paraId="630C858C" w14:textId="77777777" w:rsidTr="00A27683">
        <w:trPr>
          <w:trHeight w:val="439"/>
        </w:trPr>
        <w:tc>
          <w:tcPr>
            <w:tcW w:w="3253" w:type="dxa"/>
            <w:gridSpan w:val="2"/>
            <w:shd w:val="clear" w:color="auto" w:fill="F2F2F2" w:themeFill="background1" w:themeFillShade="F2"/>
          </w:tcPr>
          <w:p w14:paraId="5EC5E38D" w14:textId="77777777" w:rsidR="00B30C6C" w:rsidRPr="004C3A0B" w:rsidRDefault="00B30C6C" w:rsidP="00A27683">
            <w:pPr>
              <w:rPr>
                <w:rFonts w:ascii="Arial" w:hAnsi="Arial" w:cs="Arial"/>
              </w:rPr>
            </w:pPr>
            <w:r w:rsidRPr="004C3A0B">
              <w:rPr>
                <w:rFonts w:ascii="Arial" w:hAnsi="Arial" w:cs="Arial"/>
              </w:rPr>
              <w:t>Full Name:</w:t>
            </w:r>
          </w:p>
        </w:tc>
        <w:tc>
          <w:tcPr>
            <w:tcW w:w="6636" w:type="dxa"/>
            <w:gridSpan w:val="4"/>
          </w:tcPr>
          <w:p w14:paraId="68B7823E" w14:textId="77777777" w:rsidR="00B30C6C" w:rsidRPr="004C3A0B" w:rsidRDefault="00B30C6C" w:rsidP="00A27683">
            <w:pPr>
              <w:rPr>
                <w:rFonts w:ascii="Arial" w:hAnsi="Arial" w:cs="Arial"/>
              </w:rPr>
            </w:pPr>
            <w:r>
              <w:rPr>
                <w:rFonts w:ascii="Arial" w:hAnsi="Arial" w:cs="Arial"/>
              </w:rPr>
              <w:t>Ryan Dugmore</w:t>
            </w:r>
          </w:p>
        </w:tc>
      </w:tr>
      <w:tr w:rsidR="00B30C6C" w:rsidRPr="004C3A0B" w14:paraId="3798E4D2" w14:textId="77777777" w:rsidTr="00A27683">
        <w:trPr>
          <w:trHeight w:val="472"/>
        </w:trPr>
        <w:tc>
          <w:tcPr>
            <w:tcW w:w="3253" w:type="dxa"/>
            <w:gridSpan w:val="2"/>
            <w:shd w:val="clear" w:color="auto" w:fill="BFBFBF" w:themeFill="background1" w:themeFillShade="BF"/>
            <w:vAlign w:val="center"/>
          </w:tcPr>
          <w:p w14:paraId="726C43D1" w14:textId="77777777" w:rsidR="00B30C6C" w:rsidRPr="004C3A0B" w:rsidRDefault="00B30C6C" w:rsidP="00A27683">
            <w:pPr>
              <w:rPr>
                <w:rFonts w:ascii="Arial" w:hAnsi="Arial" w:cs="Arial"/>
              </w:rPr>
            </w:pPr>
            <w:r w:rsidRPr="004C3A0B">
              <w:rPr>
                <w:rFonts w:ascii="Arial" w:hAnsi="Arial" w:cs="Arial"/>
              </w:rPr>
              <w:t>Tick all boxes which apply:</w:t>
            </w:r>
          </w:p>
          <w:p w14:paraId="3E72A1B6" w14:textId="77777777" w:rsidR="00B30C6C" w:rsidRPr="004C3A0B" w:rsidRDefault="00B30C6C" w:rsidP="00A27683">
            <w:pPr>
              <w:rPr>
                <w:rFonts w:ascii="Arial" w:hAnsi="Arial" w:cs="Arial"/>
              </w:rPr>
            </w:pPr>
          </w:p>
        </w:tc>
        <w:tc>
          <w:tcPr>
            <w:tcW w:w="2551" w:type="dxa"/>
            <w:shd w:val="clear" w:color="auto" w:fill="F2F2F2" w:themeFill="background1" w:themeFillShade="F2"/>
            <w:vAlign w:val="center"/>
          </w:tcPr>
          <w:p w14:paraId="4EB29576" w14:textId="77777777" w:rsidR="00B30C6C" w:rsidRPr="004C3A0B" w:rsidRDefault="00B30C6C" w:rsidP="00A2768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41CC19C" w14:textId="77777777" w:rsidR="00B30C6C" w:rsidRPr="004C3A0B" w:rsidRDefault="00B30C6C" w:rsidP="00A2768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E3C4D2C" w14:textId="77777777" w:rsidR="00B30C6C" w:rsidRPr="004C3A0B" w:rsidRDefault="00B30C6C" w:rsidP="00A2768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A69601B" w14:textId="77777777" w:rsidR="00B30C6C" w:rsidRPr="004C3A0B" w:rsidRDefault="00B30C6C" w:rsidP="00A27683">
            <w:pPr>
              <w:jc w:val="center"/>
              <w:rPr>
                <w:rFonts w:ascii="Arial" w:hAnsi="Arial" w:cs="Arial"/>
              </w:rPr>
            </w:pPr>
            <w:r>
              <w:rPr>
                <w:rFonts w:ascii="MS Gothic" w:eastAsia="MS Gothic" w:hAnsi="MS Gothic" w:cs="Arial" w:hint="eastAsia"/>
              </w:rPr>
              <w:t>☐</w:t>
            </w:r>
          </w:p>
        </w:tc>
      </w:tr>
      <w:tr w:rsidR="00B30C6C" w:rsidRPr="004C3A0B" w14:paraId="79460CEC" w14:textId="77777777" w:rsidTr="00A27683">
        <w:trPr>
          <w:trHeight w:val="472"/>
        </w:trPr>
        <w:tc>
          <w:tcPr>
            <w:tcW w:w="2544" w:type="dxa"/>
            <w:shd w:val="clear" w:color="auto" w:fill="F2F2F2" w:themeFill="background1" w:themeFillShade="F2"/>
            <w:vAlign w:val="center"/>
          </w:tcPr>
          <w:p w14:paraId="7F8F0D40" w14:textId="77777777" w:rsidR="00B30C6C" w:rsidRPr="004C3A0B" w:rsidRDefault="00B30C6C" w:rsidP="00A27683">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DFC3C99" w14:textId="77777777" w:rsidR="00B30C6C" w:rsidRDefault="00B30C6C" w:rsidP="00A2768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0AD863C" w14:textId="77777777" w:rsidR="00B30C6C" w:rsidRPr="004C3A0B" w:rsidRDefault="00B30C6C" w:rsidP="00A27683">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037EAB" w14:textId="77777777" w:rsidR="00B30C6C" w:rsidRDefault="00B30C6C" w:rsidP="00A2768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D1F3BEB" w14:textId="77777777" w:rsidR="00B30C6C" w:rsidRPr="004C3A0B" w:rsidRDefault="00B30C6C" w:rsidP="00A2768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4A5907" w14:textId="77777777" w:rsidR="00B30C6C" w:rsidRDefault="00B30C6C" w:rsidP="00A27683">
                <w:pPr>
                  <w:jc w:val="center"/>
                  <w:rPr>
                    <w:rFonts w:ascii="Arial" w:hAnsi="Arial" w:cs="Arial"/>
                  </w:rPr>
                </w:pPr>
                <w:r>
                  <w:rPr>
                    <w:rFonts w:ascii="MS Gothic" w:eastAsia="MS Gothic" w:hAnsi="MS Gothic" w:cs="Arial" w:hint="eastAsia"/>
                  </w:rPr>
                  <w:t>☐</w:t>
                </w:r>
              </w:p>
            </w:tc>
          </w:sdtContent>
        </w:sdt>
      </w:tr>
    </w:tbl>
    <w:p w14:paraId="0F6AC076" w14:textId="77777777" w:rsidR="00B30C6C" w:rsidRPr="004C3A0B" w:rsidRDefault="00B30C6C" w:rsidP="00B30C6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30C6C" w:rsidRPr="004C3A0B" w14:paraId="15BF5B31" w14:textId="77777777" w:rsidTr="00A27683">
        <w:trPr>
          <w:cantSplit/>
          <w:trHeight w:val="334"/>
        </w:trPr>
        <w:tc>
          <w:tcPr>
            <w:tcW w:w="3253" w:type="dxa"/>
            <w:shd w:val="clear" w:color="auto" w:fill="F2F2F2" w:themeFill="background1" w:themeFillShade="F2"/>
          </w:tcPr>
          <w:p w14:paraId="0D6629B0" w14:textId="77777777" w:rsidR="00B30C6C" w:rsidRPr="004C3A0B" w:rsidRDefault="00B30C6C" w:rsidP="00A2768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235A0EF8" w14:textId="77777777" w:rsidR="00B30C6C" w:rsidRDefault="00B30C6C" w:rsidP="00A27683">
            <w:pPr>
              <w:rPr>
                <w:rFonts w:ascii="Arial" w:hAnsi="Arial" w:cs="Arial"/>
              </w:rPr>
            </w:pPr>
          </w:p>
          <w:p w14:paraId="50FD0540" w14:textId="77777777" w:rsidR="00B30C6C" w:rsidRPr="004C3A0B" w:rsidRDefault="00B30C6C" w:rsidP="00A27683">
            <w:pPr>
              <w:rPr>
                <w:rFonts w:ascii="Arial" w:hAnsi="Arial" w:cs="Arial"/>
              </w:rPr>
            </w:pPr>
            <w:r>
              <w:rPr>
                <w:rFonts w:ascii="Arial" w:hAnsi="Arial" w:cs="Arial"/>
              </w:rPr>
              <w:t xml:space="preserve">Business School or other </w:t>
            </w:r>
          </w:p>
        </w:tc>
      </w:tr>
      <w:tr w:rsidR="00B30C6C" w:rsidRPr="004C3A0B" w14:paraId="77EA5916" w14:textId="77777777" w:rsidTr="00A27683">
        <w:trPr>
          <w:cantSplit/>
          <w:trHeight w:val="340"/>
        </w:trPr>
        <w:tc>
          <w:tcPr>
            <w:tcW w:w="3253" w:type="dxa"/>
            <w:shd w:val="clear" w:color="auto" w:fill="F2F2F2" w:themeFill="background1" w:themeFillShade="F2"/>
          </w:tcPr>
          <w:p w14:paraId="691A32B3" w14:textId="77777777" w:rsidR="00B30C6C" w:rsidRPr="004C3A0B" w:rsidRDefault="00B30C6C" w:rsidP="00A27683">
            <w:pPr>
              <w:rPr>
                <w:rFonts w:ascii="Arial" w:hAnsi="Arial" w:cs="Arial"/>
              </w:rPr>
            </w:pPr>
            <w:r w:rsidRPr="004C3A0B">
              <w:rPr>
                <w:rFonts w:ascii="Arial" w:hAnsi="Arial" w:cs="Arial"/>
              </w:rPr>
              <w:t>Campus:</w:t>
            </w:r>
          </w:p>
        </w:tc>
        <w:tc>
          <w:tcPr>
            <w:tcW w:w="6636" w:type="dxa"/>
          </w:tcPr>
          <w:p w14:paraId="2D17FD4E" w14:textId="77777777" w:rsidR="00B30C6C" w:rsidRDefault="00B30C6C" w:rsidP="00A27683">
            <w:pPr>
              <w:rPr>
                <w:rFonts w:ascii="Arial" w:hAnsi="Arial" w:cs="Arial"/>
              </w:rPr>
            </w:pPr>
          </w:p>
          <w:p w14:paraId="0C5D71FB" w14:textId="77777777" w:rsidR="00B30C6C" w:rsidRPr="004C3A0B" w:rsidRDefault="00B30C6C" w:rsidP="00A27683">
            <w:pPr>
              <w:rPr>
                <w:rFonts w:ascii="Arial" w:hAnsi="Arial" w:cs="Arial"/>
              </w:rPr>
            </w:pPr>
            <w:r>
              <w:rPr>
                <w:rFonts w:ascii="Arial" w:hAnsi="Arial" w:cs="Arial"/>
              </w:rPr>
              <w:t>Swansea</w:t>
            </w:r>
          </w:p>
        </w:tc>
      </w:tr>
      <w:tr w:rsidR="00B30C6C" w:rsidRPr="004C3A0B" w14:paraId="0DEFBD00" w14:textId="77777777" w:rsidTr="00A27683">
        <w:trPr>
          <w:cantSplit/>
          <w:trHeight w:val="340"/>
        </w:trPr>
        <w:tc>
          <w:tcPr>
            <w:tcW w:w="3253" w:type="dxa"/>
            <w:shd w:val="clear" w:color="auto" w:fill="F2F2F2" w:themeFill="background1" w:themeFillShade="F2"/>
          </w:tcPr>
          <w:p w14:paraId="746895F4" w14:textId="77777777" w:rsidR="00B30C6C" w:rsidRPr="004C3A0B" w:rsidRDefault="00B30C6C" w:rsidP="00A27683">
            <w:pPr>
              <w:rPr>
                <w:rFonts w:ascii="Arial" w:hAnsi="Arial" w:cs="Arial"/>
              </w:rPr>
            </w:pPr>
            <w:r w:rsidRPr="004C3A0B">
              <w:rPr>
                <w:rFonts w:ascii="Arial" w:hAnsi="Arial" w:cs="Arial"/>
              </w:rPr>
              <w:t>E-mail address:</w:t>
            </w:r>
          </w:p>
        </w:tc>
        <w:tc>
          <w:tcPr>
            <w:tcW w:w="6636" w:type="dxa"/>
          </w:tcPr>
          <w:p w14:paraId="6B4DA04F" w14:textId="77777777" w:rsidR="00B30C6C" w:rsidRDefault="00B30C6C" w:rsidP="00A27683">
            <w:pPr>
              <w:rPr>
                <w:rFonts w:ascii="Arial" w:hAnsi="Arial" w:cs="Arial"/>
              </w:rPr>
            </w:pPr>
          </w:p>
          <w:p w14:paraId="1C0BDB7B" w14:textId="77777777" w:rsidR="00B30C6C" w:rsidRPr="004C3A0B" w:rsidRDefault="00B30C6C" w:rsidP="00A27683">
            <w:pPr>
              <w:rPr>
                <w:rFonts w:ascii="Arial" w:hAnsi="Arial" w:cs="Arial"/>
              </w:rPr>
            </w:pPr>
            <w:r>
              <w:rPr>
                <w:rFonts w:ascii="Arial" w:hAnsi="Arial" w:cs="Arial"/>
              </w:rPr>
              <w:t>2023914@student.uwtsd.ac.uk</w:t>
            </w:r>
          </w:p>
        </w:tc>
      </w:tr>
      <w:tr w:rsidR="00B30C6C" w:rsidRPr="004C3A0B" w14:paraId="1A305C79" w14:textId="77777777" w:rsidTr="00A27683">
        <w:trPr>
          <w:cantSplit/>
          <w:trHeight w:val="340"/>
        </w:trPr>
        <w:tc>
          <w:tcPr>
            <w:tcW w:w="3253" w:type="dxa"/>
            <w:shd w:val="clear" w:color="auto" w:fill="F2F2F2" w:themeFill="background1" w:themeFillShade="F2"/>
          </w:tcPr>
          <w:p w14:paraId="41326F22" w14:textId="77777777" w:rsidR="00B30C6C" w:rsidRPr="004C3A0B" w:rsidRDefault="00B30C6C" w:rsidP="00A27683">
            <w:pPr>
              <w:rPr>
                <w:rFonts w:ascii="Arial" w:hAnsi="Arial" w:cs="Arial"/>
              </w:rPr>
            </w:pPr>
            <w:r w:rsidRPr="004C3A0B">
              <w:rPr>
                <w:rFonts w:ascii="Arial" w:hAnsi="Arial" w:cs="Arial"/>
              </w:rPr>
              <w:t>Contact Telephone Number:</w:t>
            </w:r>
          </w:p>
        </w:tc>
        <w:tc>
          <w:tcPr>
            <w:tcW w:w="6636" w:type="dxa"/>
          </w:tcPr>
          <w:p w14:paraId="46DE45CA" w14:textId="77777777" w:rsidR="00B30C6C" w:rsidRDefault="00B30C6C" w:rsidP="00A27683">
            <w:pPr>
              <w:rPr>
                <w:rFonts w:ascii="Arial" w:hAnsi="Arial" w:cs="Arial"/>
              </w:rPr>
            </w:pPr>
          </w:p>
          <w:p w14:paraId="58283970" w14:textId="77777777" w:rsidR="00B30C6C" w:rsidRPr="004C3A0B" w:rsidRDefault="00B30C6C" w:rsidP="00A27683">
            <w:pPr>
              <w:rPr>
                <w:rFonts w:ascii="Arial" w:hAnsi="Arial" w:cs="Arial"/>
              </w:rPr>
            </w:pPr>
          </w:p>
        </w:tc>
      </w:tr>
      <w:tr w:rsidR="00B30C6C" w:rsidRPr="004C3A0B" w14:paraId="75483DA7" w14:textId="77777777" w:rsidTr="00A27683">
        <w:tc>
          <w:tcPr>
            <w:tcW w:w="9889" w:type="dxa"/>
            <w:gridSpan w:val="2"/>
            <w:shd w:val="clear" w:color="auto" w:fill="BFBFBF" w:themeFill="background1" w:themeFillShade="BF"/>
          </w:tcPr>
          <w:p w14:paraId="4C585F2E" w14:textId="77777777" w:rsidR="00B30C6C" w:rsidRPr="004C3A0B" w:rsidRDefault="00B30C6C" w:rsidP="00A27683">
            <w:pPr>
              <w:rPr>
                <w:rFonts w:ascii="Arial" w:hAnsi="Arial" w:cs="Arial"/>
              </w:rPr>
            </w:pPr>
            <w:r w:rsidRPr="004C3A0B">
              <w:rPr>
                <w:rFonts w:ascii="Arial" w:hAnsi="Arial" w:cs="Arial"/>
                <w:b/>
                <w:i/>
              </w:rPr>
              <w:t>For students:</w:t>
            </w:r>
          </w:p>
        </w:tc>
      </w:tr>
      <w:tr w:rsidR="00B30C6C" w:rsidRPr="004C3A0B" w14:paraId="0B8920A1" w14:textId="77777777" w:rsidTr="00A27683">
        <w:trPr>
          <w:trHeight w:val="513"/>
        </w:trPr>
        <w:tc>
          <w:tcPr>
            <w:tcW w:w="3253" w:type="dxa"/>
            <w:shd w:val="clear" w:color="auto" w:fill="F2F2F2" w:themeFill="background1" w:themeFillShade="F2"/>
            <w:vAlign w:val="center"/>
          </w:tcPr>
          <w:p w14:paraId="6F72169E" w14:textId="77777777" w:rsidR="00B30C6C" w:rsidRPr="004C3A0B" w:rsidRDefault="00B30C6C" w:rsidP="00A27683">
            <w:pPr>
              <w:rPr>
                <w:rFonts w:ascii="Arial" w:hAnsi="Arial" w:cs="Arial"/>
              </w:rPr>
            </w:pPr>
            <w:r w:rsidRPr="004C3A0B">
              <w:rPr>
                <w:rFonts w:ascii="Arial" w:hAnsi="Arial" w:cs="Arial"/>
              </w:rPr>
              <w:t>Student Number:</w:t>
            </w:r>
          </w:p>
        </w:tc>
        <w:tc>
          <w:tcPr>
            <w:tcW w:w="6636" w:type="dxa"/>
          </w:tcPr>
          <w:p w14:paraId="06DA9B6C" w14:textId="77777777" w:rsidR="00B30C6C" w:rsidRPr="004C3A0B" w:rsidRDefault="00B30C6C" w:rsidP="00A27683">
            <w:pPr>
              <w:rPr>
                <w:rFonts w:ascii="Arial" w:hAnsi="Arial" w:cs="Arial"/>
              </w:rPr>
            </w:pPr>
            <w:r>
              <w:rPr>
                <w:rFonts w:ascii="Arial" w:hAnsi="Arial" w:cs="Arial"/>
              </w:rPr>
              <w:t>2023914</w:t>
            </w:r>
          </w:p>
        </w:tc>
      </w:tr>
      <w:tr w:rsidR="00B30C6C" w:rsidRPr="004C3A0B" w14:paraId="4FBBF5EC" w14:textId="77777777" w:rsidTr="00A27683">
        <w:trPr>
          <w:trHeight w:val="549"/>
        </w:trPr>
        <w:tc>
          <w:tcPr>
            <w:tcW w:w="3253" w:type="dxa"/>
            <w:shd w:val="clear" w:color="auto" w:fill="F2F2F2" w:themeFill="background1" w:themeFillShade="F2"/>
            <w:vAlign w:val="center"/>
          </w:tcPr>
          <w:p w14:paraId="26B58247" w14:textId="77777777" w:rsidR="00B30C6C" w:rsidRPr="004C3A0B" w:rsidRDefault="00B30C6C" w:rsidP="00A27683">
            <w:pPr>
              <w:rPr>
                <w:rFonts w:ascii="Arial" w:hAnsi="Arial" w:cs="Arial"/>
              </w:rPr>
            </w:pPr>
            <w:r w:rsidRPr="004C3A0B">
              <w:rPr>
                <w:rFonts w:ascii="Arial" w:hAnsi="Arial" w:cs="Arial"/>
              </w:rPr>
              <w:t>Programme of Study:</w:t>
            </w:r>
          </w:p>
        </w:tc>
        <w:tc>
          <w:tcPr>
            <w:tcW w:w="6636" w:type="dxa"/>
          </w:tcPr>
          <w:p w14:paraId="1C53A3B4" w14:textId="77777777" w:rsidR="00B30C6C" w:rsidRPr="004C3A0B" w:rsidRDefault="00B30C6C" w:rsidP="00A27683">
            <w:pPr>
              <w:rPr>
                <w:rFonts w:ascii="Arial" w:hAnsi="Arial" w:cs="Arial"/>
              </w:rPr>
            </w:pPr>
          </w:p>
        </w:tc>
      </w:tr>
      <w:tr w:rsidR="00B30C6C" w:rsidRPr="004C3A0B" w14:paraId="01AF9FF5" w14:textId="77777777" w:rsidTr="00A27683">
        <w:trPr>
          <w:trHeight w:val="557"/>
        </w:trPr>
        <w:tc>
          <w:tcPr>
            <w:tcW w:w="3253" w:type="dxa"/>
            <w:shd w:val="clear" w:color="auto" w:fill="F2F2F2" w:themeFill="background1" w:themeFillShade="F2"/>
            <w:vAlign w:val="center"/>
          </w:tcPr>
          <w:p w14:paraId="78D64E26" w14:textId="77777777" w:rsidR="00B30C6C" w:rsidRPr="004C3A0B" w:rsidRDefault="00B30C6C" w:rsidP="00A27683">
            <w:pPr>
              <w:rPr>
                <w:rFonts w:ascii="Arial" w:hAnsi="Arial" w:cs="Arial"/>
              </w:rPr>
            </w:pPr>
            <w:r w:rsidRPr="004C3A0B">
              <w:rPr>
                <w:rFonts w:ascii="Arial" w:hAnsi="Arial" w:cs="Arial"/>
              </w:rPr>
              <w:t>Director of Studies/Supervisor:</w:t>
            </w:r>
          </w:p>
        </w:tc>
        <w:tc>
          <w:tcPr>
            <w:tcW w:w="6636" w:type="dxa"/>
          </w:tcPr>
          <w:p w14:paraId="50810BD4" w14:textId="77777777" w:rsidR="00B30C6C" w:rsidRPr="004C3A0B" w:rsidRDefault="00B30C6C" w:rsidP="00A27683">
            <w:pPr>
              <w:rPr>
                <w:rFonts w:ascii="Arial" w:hAnsi="Arial" w:cs="Arial"/>
              </w:rPr>
            </w:pPr>
          </w:p>
        </w:tc>
      </w:tr>
    </w:tbl>
    <w:p w14:paraId="4998289C" w14:textId="77777777" w:rsidR="00B30C6C" w:rsidRDefault="00B30C6C" w:rsidP="00B30C6C">
      <w:pPr>
        <w:rPr>
          <w:rFonts w:ascii="Arial" w:hAnsi="Arial" w:cs="Arial"/>
          <w:bCs/>
          <w:iCs/>
        </w:rPr>
      </w:pPr>
    </w:p>
    <w:p w14:paraId="6D5AC1C3" w14:textId="77777777" w:rsidR="00B30C6C" w:rsidRDefault="00B30C6C" w:rsidP="00B30C6C">
      <w:pPr>
        <w:autoSpaceDE w:val="0"/>
        <w:autoSpaceDN w:val="0"/>
        <w:adjustRightInd w:val="0"/>
        <w:jc w:val="both"/>
        <w:rPr>
          <w:rFonts w:ascii="Arial" w:hAnsi="Arial" w:cs="Arial"/>
          <w:b/>
        </w:rPr>
      </w:pPr>
    </w:p>
    <w:p w14:paraId="4DC8458F" w14:textId="77777777" w:rsidR="00B30C6C" w:rsidRDefault="00B30C6C" w:rsidP="00B30C6C">
      <w:pPr>
        <w:rPr>
          <w:rFonts w:ascii="Arial" w:hAnsi="Arial" w:cs="Arial"/>
          <w:b/>
        </w:rPr>
      </w:pPr>
      <w:r>
        <w:rPr>
          <w:rFonts w:ascii="Arial" w:hAnsi="Arial" w:cs="Arial"/>
          <w:b/>
        </w:rPr>
        <w:br w:type="page"/>
      </w:r>
    </w:p>
    <w:p w14:paraId="17215233" w14:textId="77777777" w:rsidR="00B30C6C" w:rsidRPr="004C3A0B" w:rsidRDefault="00B30C6C" w:rsidP="00B30C6C">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30C6C" w:rsidRPr="004C3A0B" w14:paraId="02503244" w14:textId="77777777" w:rsidTr="00A27683">
        <w:tc>
          <w:tcPr>
            <w:tcW w:w="6232" w:type="dxa"/>
            <w:gridSpan w:val="2"/>
            <w:shd w:val="clear" w:color="auto" w:fill="F2F2F2" w:themeFill="background1" w:themeFillShade="F2"/>
            <w:vAlign w:val="center"/>
          </w:tcPr>
          <w:p w14:paraId="745B1A6F"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611FF18" w14:textId="77777777" w:rsidR="00B30C6C" w:rsidRPr="004C3A0B" w:rsidRDefault="00B30C6C" w:rsidP="00A27683">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B7435C7"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43FE904" w14:textId="77777777" w:rsidR="00B30C6C" w:rsidRPr="00065801" w:rsidRDefault="00B30C6C" w:rsidP="00A2768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2DAEA22"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3551695" w14:textId="77777777" w:rsidR="00B30C6C" w:rsidRPr="00065801" w:rsidRDefault="00B30C6C" w:rsidP="00A27683">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30C6C" w:rsidRPr="004C3A0B" w14:paraId="768A3F7A" w14:textId="77777777" w:rsidTr="00A27683">
        <w:tc>
          <w:tcPr>
            <w:tcW w:w="8075" w:type="dxa"/>
            <w:gridSpan w:val="4"/>
            <w:shd w:val="clear" w:color="auto" w:fill="F2F2F2" w:themeFill="background1" w:themeFillShade="F2"/>
          </w:tcPr>
          <w:p w14:paraId="59A50FE7" w14:textId="77777777" w:rsidR="00B30C6C" w:rsidRPr="004C3A0B" w:rsidRDefault="00B30C6C" w:rsidP="00A2768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C5FE96A" w14:textId="77777777" w:rsidR="00B30C6C" w:rsidRPr="004C3A0B" w:rsidRDefault="00B30C6C" w:rsidP="00A27683">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30C6C" w:rsidRPr="004C3A0B" w14:paraId="307DEF18" w14:textId="77777777" w:rsidTr="00A27683">
        <w:trPr>
          <w:trHeight w:val="437"/>
        </w:trPr>
        <w:tc>
          <w:tcPr>
            <w:tcW w:w="3693" w:type="dxa"/>
            <w:vMerge w:val="restart"/>
            <w:shd w:val="clear" w:color="auto" w:fill="F2F2F2" w:themeFill="background1" w:themeFillShade="F2"/>
          </w:tcPr>
          <w:p w14:paraId="30B21F76" w14:textId="77777777" w:rsidR="00B30C6C" w:rsidRPr="004C3A0B" w:rsidRDefault="00B30C6C" w:rsidP="00A27683">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C6DBA53"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891CE6E" w14:textId="77777777" w:rsidR="00B30C6C" w:rsidRPr="004C3A0B" w:rsidRDefault="00B30C6C" w:rsidP="00A276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A9285A" w14:textId="77777777" w:rsidR="00B30C6C" w:rsidRPr="004C3A0B" w:rsidRDefault="00B30C6C" w:rsidP="00A27683">
            <w:pPr>
              <w:autoSpaceDE w:val="0"/>
              <w:autoSpaceDN w:val="0"/>
              <w:adjustRightInd w:val="0"/>
              <w:jc w:val="center"/>
              <w:rPr>
                <w:rFonts w:ascii="Arial" w:hAnsi="Arial" w:cs="Arial"/>
                <w:b/>
                <w:bCs/>
                <w:sz w:val="22"/>
                <w:szCs w:val="22"/>
              </w:rPr>
            </w:pPr>
          </w:p>
        </w:tc>
      </w:tr>
      <w:tr w:rsidR="00B30C6C" w:rsidRPr="004C3A0B" w14:paraId="3BB55829" w14:textId="77777777" w:rsidTr="00A27683">
        <w:trPr>
          <w:trHeight w:val="415"/>
        </w:trPr>
        <w:tc>
          <w:tcPr>
            <w:tcW w:w="3693" w:type="dxa"/>
            <w:vMerge/>
            <w:shd w:val="clear" w:color="auto" w:fill="F2F2F2" w:themeFill="background1" w:themeFillShade="F2"/>
          </w:tcPr>
          <w:p w14:paraId="6A4A42DC" w14:textId="77777777" w:rsidR="00B30C6C" w:rsidRPr="004C3A0B" w:rsidRDefault="00B30C6C" w:rsidP="00A2768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F3D547" w14:textId="77777777" w:rsidR="00B30C6C" w:rsidRPr="004C3A0B" w:rsidRDefault="00B30C6C" w:rsidP="00A27683">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49D916" w14:textId="77777777" w:rsidR="00B30C6C" w:rsidRPr="004C3A0B" w:rsidRDefault="00B30C6C" w:rsidP="00A276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21A0819" w14:textId="77777777" w:rsidR="00B30C6C" w:rsidRPr="004C3A0B" w:rsidRDefault="00B30C6C" w:rsidP="00A27683">
            <w:pPr>
              <w:autoSpaceDE w:val="0"/>
              <w:autoSpaceDN w:val="0"/>
              <w:adjustRightInd w:val="0"/>
              <w:jc w:val="center"/>
              <w:rPr>
                <w:rFonts w:ascii="Arial" w:hAnsi="Arial" w:cs="Arial"/>
                <w:b/>
                <w:bCs/>
                <w:sz w:val="22"/>
                <w:szCs w:val="22"/>
              </w:rPr>
            </w:pPr>
          </w:p>
        </w:tc>
      </w:tr>
      <w:tr w:rsidR="00B30C6C" w:rsidRPr="004C3A0B" w14:paraId="6AB2518C" w14:textId="77777777" w:rsidTr="00A27683">
        <w:tc>
          <w:tcPr>
            <w:tcW w:w="3693" w:type="dxa"/>
            <w:vMerge/>
            <w:shd w:val="clear" w:color="auto" w:fill="F2F2F2" w:themeFill="background1" w:themeFillShade="F2"/>
          </w:tcPr>
          <w:p w14:paraId="3703F5C3" w14:textId="77777777" w:rsidR="00B30C6C" w:rsidRPr="004C3A0B" w:rsidRDefault="00B30C6C" w:rsidP="00A2768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F814A8"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Other (write in)</w:t>
            </w:r>
          </w:p>
          <w:p w14:paraId="213D2A34" w14:textId="77777777" w:rsidR="00B30C6C" w:rsidRPr="004C3A0B" w:rsidRDefault="00B30C6C" w:rsidP="00A27683">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88D712" w14:textId="77777777" w:rsidR="00B30C6C" w:rsidRPr="004C3A0B" w:rsidRDefault="00B30C6C" w:rsidP="00A276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6AFA0A3" w14:textId="77777777" w:rsidR="00B30C6C" w:rsidRPr="004C3A0B" w:rsidRDefault="00B30C6C" w:rsidP="00A27683">
            <w:pPr>
              <w:autoSpaceDE w:val="0"/>
              <w:autoSpaceDN w:val="0"/>
              <w:adjustRightInd w:val="0"/>
              <w:jc w:val="center"/>
              <w:rPr>
                <w:rFonts w:ascii="Arial" w:hAnsi="Arial" w:cs="Arial"/>
                <w:b/>
                <w:bCs/>
                <w:sz w:val="22"/>
                <w:szCs w:val="22"/>
              </w:rPr>
            </w:pPr>
          </w:p>
        </w:tc>
      </w:tr>
    </w:tbl>
    <w:p w14:paraId="55EF5AE0" w14:textId="77777777" w:rsidR="00B30C6C" w:rsidRDefault="00B30C6C" w:rsidP="00B30C6C">
      <w:pPr>
        <w:autoSpaceDE w:val="0"/>
        <w:autoSpaceDN w:val="0"/>
        <w:adjustRightInd w:val="0"/>
        <w:spacing w:after="240"/>
        <w:jc w:val="both"/>
        <w:rPr>
          <w:rFonts w:ascii="Arial" w:hAnsi="Arial" w:cs="Arial"/>
          <w:bCs/>
          <w:iCs/>
        </w:rPr>
      </w:pPr>
    </w:p>
    <w:p w14:paraId="5A7E163F" w14:textId="77777777" w:rsidR="00B30C6C" w:rsidRPr="004C3A0B" w:rsidRDefault="00B30C6C" w:rsidP="00B30C6C">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B30C6C" w:rsidRPr="004C3A0B" w14:paraId="4DDFA03A" w14:textId="77777777" w:rsidTr="00A27683">
        <w:tc>
          <w:tcPr>
            <w:tcW w:w="9918" w:type="dxa"/>
            <w:gridSpan w:val="2"/>
            <w:shd w:val="clear" w:color="auto" w:fill="F2F2F2" w:themeFill="background1" w:themeFillShade="F2"/>
          </w:tcPr>
          <w:p w14:paraId="322844AE"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B30C6C" w:rsidRPr="004C3A0B" w14:paraId="44E9C441" w14:textId="77777777" w:rsidTr="00A27683">
        <w:trPr>
          <w:trHeight w:val="227"/>
        </w:trPr>
        <w:tc>
          <w:tcPr>
            <w:tcW w:w="8784" w:type="dxa"/>
          </w:tcPr>
          <w:p w14:paraId="1712A2D2" w14:textId="77777777" w:rsidR="00B30C6C" w:rsidRPr="005704BE" w:rsidRDefault="0067456B" w:rsidP="00A27683">
            <w:pPr>
              <w:autoSpaceDE w:val="0"/>
              <w:autoSpaceDN w:val="0"/>
              <w:adjustRightInd w:val="0"/>
              <w:rPr>
                <w:rStyle w:val="Hyperlink"/>
                <w:rFonts w:ascii="Arial" w:hAnsi="Arial" w:cs="Arial"/>
                <w:b/>
                <w:bCs/>
                <w:sz w:val="22"/>
                <w:szCs w:val="22"/>
              </w:rPr>
            </w:pPr>
            <w:hyperlink r:id="rId27" w:history="1">
              <w:r w:rsidR="00B30C6C" w:rsidRPr="005704BE">
                <w:rPr>
                  <w:rStyle w:val="Hyperlink"/>
                  <w:rFonts w:ascii="Arial" w:hAnsi="Arial" w:cs="Arial"/>
                  <w:sz w:val="22"/>
                  <w:szCs w:val="22"/>
                </w:rPr>
                <w:t>UWTSD Research Ethi</w:t>
              </w:r>
              <w:r w:rsidR="00B30C6C">
                <w:rPr>
                  <w:rStyle w:val="Hyperlink"/>
                  <w:rFonts w:ascii="Arial" w:hAnsi="Arial" w:cs="Arial"/>
                  <w:sz w:val="22"/>
                  <w:szCs w:val="22"/>
                </w:rPr>
                <w:t>cs &amp; Integrity Code of Practice</w:t>
              </w:r>
            </w:hyperlink>
          </w:p>
          <w:p w14:paraId="40FD0C49" w14:textId="77777777" w:rsidR="00B30C6C" w:rsidRPr="003257BD" w:rsidRDefault="00B30C6C" w:rsidP="00A27683">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6CD16A0" w14:textId="77777777" w:rsidR="00B30C6C" w:rsidRPr="00DD0929" w:rsidRDefault="00B30C6C" w:rsidP="00A276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30C6C" w:rsidRPr="004C3A0B" w14:paraId="1C1925D4" w14:textId="77777777" w:rsidTr="00A27683">
        <w:trPr>
          <w:trHeight w:val="227"/>
        </w:trPr>
        <w:tc>
          <w:tcPr>
            <w:tcW w:w="8784" w:type="dxa"/>
          </w:tcPr>
          <w:p w14:paraId="571ABA11" w14:textId="77777777" w:rsidR="00B30C6C" w:rsidRDefault="00B30C6C" w:rsidP="00A27683">
            <w:pPr>
              <w:autoSpaceDE w:val="0"/>
              <w:autoSpaceDN w:val="0"/>
              <w:adjustRightInd w:val="0"/>
              <w:rPr>
                <w:rFonts w:ascii="Arial" w:hAnsi="Arial" w:cs="Arial"/>
                <w:b/>
                <w:bCs/>
                <w:i/>
                <w:sz w:val="22"/>
                <w:szCs w:val="22"/>
              </w:rPr>
            </w:pPr>
          </w:p>
          <w:p w14:paraId="376110D1" w14:textId="77777777" w:rsidR="00B30C6C" w:rsidRPr="006C1FDD" w:rsidRDefault="00B30C6C" w:rsidP="00A2768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1CEF852" w14:textId="77777777" w:rsidR="00B30C6C" w:rsidRPr="004C3A0B" w:rsidRDefault="00B30C6C" w:rsidP="00A2768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30C6C" w:rsidRPr="004C3A0B" w14:paraId="0BB6F3C4" w14:textId="77777777" w:rsidTr="00A27683">
        <w:trPr>
          <w:trHeight w:val="227"/>
        </w:trPr>
        <w:tc>
          <w:tcPr>
            <w:tcW w:w="8784" w:type="dxa"/>
          </w:tcPr>
          <w:p w14:paraId="0BCCE6CC" w14:textId="77777777" w:rsidR="00B30C6C" w:rsidRDefault="00B30C6C" w:rsidP="00A27683">
            <w:pPr>
              <w:autoSpaceDE w:val="0"/>
              <w:autoSpaceDN w:val="0"/>
              <w:adjustRightInd w:val="0"/>
              <w:rPr>
                <w:rFonts w:ascii="Arial" w:hAnsi="Arial" w:cs="Arial"/>
                <w:b/>
                <w:bCs/>
                <w:i/>
                <w:sz w:val="22"/>
                <w:szCs w:val="22"/>
              </w:rPr>
            </w:pPr>
          </w:p>
          <w:p w14:paraId="4EBEDD1A" w14:textId="77777777" w:rsidR="00B30C6C" w:rsidRPr="004C3A0B" w:rsidRDefault="00B30C6C" w:rsidP="00A2768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0B3502BE" w14:textId="77777777" w:rsidR="00B30C6C" w:rsidRPr="004C3A0B" w:rsidRDefault="00B30C6C" w:rsidP="00A2768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B25749" w14:textId="77777777" w:rsidR="00B30C6C" w:rsidRPr="004C3A0B" w:rsidRDefault="00B30C6C" w:rsidP="00B30C6C">
      <w:pPr>
        <w:autoSpaceDE w:val="0"/>
        <w:autoSpaceDN w:val="0"/>
        <w:adjustRightInd w:val="0"/>
        <w:spacing w:after="240"/>
        <w:jc w:val="both"/>
        <w:rPr>
          <w:rFonts w:ascii="Arial" w:hAnsi="Arial" w:cs="Arial"/>
          <w:b/>
        </w:rPr>
      </w:pPr>
    </w:p>
    <w:p w14:paraId="48CB3E05" w14:textId="77777777" w:rsidR="00B30C6C" w:rsidRPr="004C3A0B" w:rsidRDefault="00B30C6C" w:rsidP="00B30C6C">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30C6C" w:rsidRPr="004C3A0B" w14:paraId="078F0709" w14:textId="77777777" w:rsidTr="00A27683">
        <w:tc>
          <w:tcPr>
            <w:tcW w:w="6232" w:type="dxa"/>
            <w:gridSpan w:val="2"/>
            <w:shd w:val="clear" w:color="auto" w:fill="F2F2F2" w:themeFill="background1" w:themeFillShade="F2"/>
          </w:tcPr>
          <w:p w14:paraId="38172FFE" w14:textId="77777777" w:rsidR="00B30C6C" w:rsidRPr="004C3A0B" w:rsidRDefault="00B30C6C" w:rsidP="00A27683">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C98E582"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40A99BF2" w14:textId="77777777" w:rsidR="00B30C6C" w:rsidRPr="00065801" w:rsidRDefault="00B30C6C" w:rsidP="00A27683">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5D06629"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6EC052A" w14:textId="77777777" w:rsidR="00B30C6C" w:rsidRPr="00065801" w:rsidRDefault="00B30C6C" w:rsidP="00A2768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30C6C" w:rsidRPr="004C3A0B" w14:paraId="18355FEB" w14:textId="77777777" w:rsidTr="00A27683">
        <w:tc>
          <w:tcPr>
            <w:tcW w:w="9918" w:type="dxa"/>
            <w:gridSpan w:val="8"/>
          </w:tcPr>
          <w:p w14:paraId="150D9187" w14:textId="77777777" w:rsidR="00B30C6C" w:rsidRPr="004C3A0B" w:rsidRDefault="00B30C6C" w:rsidP="00A27683">
            <w:pPr>
              <w:autoSpaceDE w:val="0"/>
              <w:autoSpaceDN w:val="0"/>
              <w:adjustRightInd w:val="0"/>
              <w:rPr>
                <w:rFonts w:ascii="Arial" w:hAnsi="Arial" w:cs="Arial"/>
                <w:sz w:val="16"/>
                <w:szCs w:val="16"/>
              </w:rPr>
            </w:pPr>
          </w:p>
          <w:p w14:paraId="4494B6CB" w14:textId="77777777" w:rsidR="00B30C6C" w:rsidRPr="004C3A0B" w:rsidRDefault="00B30C6C" w:rsidP="00A27683">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B30C6C" w:rsidRPr="004C3A0B" w14:paraId="67F2BD13" w14:textId="77777777" w:rsidTr="00A27683">
        <w:trPr>
          <w:trHeight w:val="227"/>
        </w:trPr>
        <w:tc>
          <w:tcPr>
            <w:tcW w:w="3823" w:type="dxa"/>
            <w:shd w:val="clear" w:color="auto" w:fill="F2F2F2" w:themeFill="background1" w:themeFillShade="F2"/>
          </w:tcPr>
          <w:p w14:paraId="52AD6980" w14:textId="77777777" w:rsidR="00B30C6C" w:rsidRPr="004C3A0B" w:rsidRDefault="00B30C6C" w:rsidP="00A27683">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1B53701" w14:textId="77777777" w:rsidR="00B30C6C" w:rsidRDefault="00B30C6C" w:rsidP="00A27683">
            <w:pPr>
              <w:autoSpaceDE w:val="0"/>
              <w:autoSpaceDN w:val="0"/>
              <w:adjustRightInd w:val="0"/>
              <w:rPr>
                <w:rFonts w:ascii="Arial" w:hAnsi="Arial" w:cs="Arial"/>
                <w:bCs/>
                <w:sz w:val="22"/>
                <w:szCs w:val="22"/>
              </w:rPr>
            </w:pPr>
          </w:p>
          <w:p w14:paraId="000C0399" w14:textId="77777777" w:rsidR="00B30C6C" w:rsidRPr="004C3A0B" w:rsidRDefault="00B30C6C" w:rsidP="00A27683">
            <w:pPr>
              <w:autoSpaceDE w:val="0"/>
              <w:autoSpaceDN w:val="0"/>
              <w:adjustRightInd w:val="0"/>
              <w:rPr>
                <w:rFonts w:ascii="Arial" w:hAnsi="Arial" w:cs="Arial"/>
                <w:bCs/>
                <w:sz w:val="22"/>
                <w:szCs w:val="22"/>
              </w:rPr>
            </w:pPr>
          </w:p>
        </w:tc>
      </w:tr>
      <w:tr w:rsidR="00B30C6C" w:rsidRPr="004C3A0B" w14:paraId="391241C5" w14:textId="77777777" w:rsidTr="00A27683">
        <w:trPr>
          <w:trHeight w:val="227"/>
        </w:trPr>
        <w:tc>
          <w:tcPr>
            <w:tcW w:w="3823" w:type="dxa"/>
            <w:shd w:val="clear" w:color="auto" w:fill="F2F2F2" w:themeFill="background1" w:themeFillShade="F2"/>
          </w:tcPr>
          <w:p w14:paraId="664C8075" w14:textId="77777777" w:rsidR="00B30C6C" w:rsidRPr="004C3A0B" w:rsidRDefault="00B30C6C" w:rsidP="00A27683">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FE8E7F7" w14:textId="77777777" w:rsidR="00B30C6C" w:rsidRDefault="00B30C6C" w:rsidP="00A27683">
            <w:pPr>
              <w:autoSpaceDE w:val="0"/>
              <w:autoSpaceDN w:val="0"/>
              <w:adjustRightInd w:val="0"/>
              <w:rPr>
                <w:rFonts w:ascii="Arial" w:hAnsi="Arial" w:cs="Arial"/>
                <w:bCs/>
                <w:sz w:val="22"/>
                <w:szCs w:val="22"/>
              </w:rPr>
            </w:pPr>
          </w:p>
          <w:p w14:paraId="4517B1F1" w14:textId="77777777" w:rsidR="00B30C6C" w:rsidRPr="004C3A0B" w:rsidRDefault="00B30C6C" w:rsidP="00A27683">
            <w:pPr>
              <w:autoSpaceDE w:val="0"/>
              <w:autoSpaceDN w:val="0"/>
              <w:adjustRightInd w:val="0"/>
              <w:rPr>
                <w:rFonts w:ascii="Arial" w:hAnsi="Arial" w:cs="Arial"/>
                <w:bCs/>
                <w:sz w:val="22"/>
                <w:szCs w:val="22"/>
              </w:rPr>
            </w:pPr>
          </w:p>
        </w:tc>
      </w:tr>
      <w:tr w:rsidR="00B30C6C" w:rsidRPr="004C3A0B" w14:paraId="4844EE6C" w14:textId="77777777" w:rsidTr="00A27683">
        <w:trPr>
          <w:trHeight w:val="227"/>
        </w:trPr>
        <w:tc>
          <w:tcPr>
            <w:tcW w:w="3823" w:type="dxa"/>
            <w:shd w:val="clear" w:color="auto" w:fill="F2F2F2" w:themeFill="background1" w:themeFillShade="F2"/>
          </w:tcPr>
          <w:p w14:paraId="0C71E688" w14:textId="77777777" w:rsidR="00B30C6C" w:rsidRDefault="00B30C6C" w:rsidP="00A27683">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08A59938" w14:textId="77777777" w:rsidR="00B30C6C" w:rsidRPr="004C3A0B" w:rsidRDefault="00B30C6C" w:rsidP="00A27683">
            <w:pPr>
              <w:autoSpaceDE w:val="0"/>
              <w:autoSpaceDN w:val="0"/>
              <w:adjustRightInd w:val="0"/>
              <w:jc w:val="both"/>
              <w:rPr>
                <w:rFonts w:ascii="Arial" w:hAnsi="Arial" w:cs="Arial"/>
                <w:sz w:val="22"/>
                <w:szCs w:val="22"/>
              </w:rPr>
            </w:pPr>
          </w:p>
        </w:tc>
        <w:tc>
          <w:tcPr>
            <w:tcW w:w="6095" w:type="dxa"/>
            <w:gridSpan w:val="7"/>
          </w:tcPr>
          <w:p w14:paraId="53F3BA75" w14:textId="77777777" w:rsidR="00B30C6C" w:rsidRDefault="00B30C6C" w:rsidP="00A27683">
            <w:pPr>
              <w:autoSpaceDE w:val="0"/>
              <w:autoSpaceDN w:val="0"/>
              <w:adjustRightInd w:val="0"/>
              <w:rPr>
                <w:rFonts w:ascii="Arial" w:hAnsi="Arial" w:cs="Arial"/>
                <w:bCs/>
                <w:sz w:val="22"/>
                <w:szCs w:val="22"/>
              </w:rPr>
            </w:pPr>
          </w:p>
        </w:tc>
      </w:tr>
      <w:tr w:rsidR="00B30C6C" w:rsidRPr="004C3A0B" w14:paraId="45AD8287" w14:textId="77777777" w:rsidTr="00A27683">
        <w:tc>
          <w:tcPr>
            <w:tcW w:w="6232" w:type="dxa"/>
            <w:gridSpan w:val="2"/>
            <w:shd w:val="clear" w:color="auto" w:fill="F2F2F2" w:themeFill="background1" w:themeFillShade="F2"/>
          </w:tcPr>
          <w:p w14:paraId="177B8FDC" w14:textId="77777777" w:rsidR="00B30C6C" w:rsidRPr="004C3A0B" w:rsidRDefault="00B30C6C" w:rsidP="00A2768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A4AB09A" w14:textId="77777777" w:rsidR="00B30C6C" w:rsidRPr="004C3A0B" w:rsidRDefault="00B30C6C" w:rsidP="00A2768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66014D" w14:textId="77777777" w:rsidR="00B30C6C" w:rsidRPr="004C3A0B" w:rsidRDefault="0067456B" w:rsidP="00A27683">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B30C6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4CBC77" w14:textId="77777777" w:rsidR="00B30C6C" w:rsidRPr="004C3A0B" w:rsidRDefault="00B30C6C" w:rsidP="00A2768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7CE704BB"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0C6C" w:rsidRPr="004C3A0B" w14:paraId="66A9B9DE" w14:textId="77777777" w:rsidTr="00A27683">
        <w:tc>
          <w:tcPr>
            <w:tcW w:w="6232" w:type="dxa"/>
            <w:gridSpan w:val="2"/>
            <w:shd w:val="clear" w:color="auto" w:fill="F2F2F2" w:themeFill="background1" w:themeFillShade="F2"/>
          </w:tcPr>
          <w:p w14:paraId="2C7553FB" w14:textId="77777777" w:rsidR="00B30C6C" w:rsidRPr="004C3A0B" w:rsidRDefault="00B30C6C" w:rsidP="00A2768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C237CFB" w14:textId="77777777" w:rsidR="00B30C6C" w:rsidRPr="004C3A0B" w:rsidRDefault="00B30C6C" w:rsidP="00A2768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7E76E2" w14:textId="77777777" w:rsidR="00B30C6C" w:rsidRPr="004C3A0B" w:rsidRDefault="0067456B" w:rsidP="00A27683">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B30C6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6A3A3CD" w14:textId="77777777" w:rsidR="00B30C6C" w:rsidRPr="004C3A0B" w:rsidRDefault="00B30C6C" w:rsidP="00A2768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ECFD84C"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0C6C" w:rsidRPr="004C3A0B" w14:paraId="5C5A79AA" w14:textId="77777777" w:rsidTr="00A27683">
        <w:tc>
          <w:tcPr>
            <w:tcW w:w="6232" w:type="dxa"/>
            <w:gridSpan w:val="2"/>
            <w:shd w:val="clear" w:color="auto" w:fill="F2F2F2" w:themeFill="background1" w:themeFillShade="F2"/>
          </w:tcPr>
          <w:p w14:paraId="184C66D2" w14:textId="77777777" w:rsidR="00B30C6C" w:rsidRPr="004C3A0B" w:rsidRDefault="00B30C6C" w:rsidP="00A2768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1152B7" w14:textId="77777777" w:rsidR="00B30C6C" w:rsidRPr="004C3A0B" w:rsidRDefault="00B30C6C" w:rsidP="00A2768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9F1AD0" w14:textId="77777777" w:rsidR="00B30C6C" w:rsidRPr="004C3A0B" w:rsidRDefault="0067456B" w:rsidP="00A27683">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B30C6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D4595A" w14:textId="77777777" w:rsidR="00B30C6C" w:rsidRPr="004C3A0B" w:rsidRDefault="00B30C6C" w:rsidP="00A2768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4074CFF3"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0C6C" w:rsidRPr="004C3A0B" w14:paraId="2D332C54" w14:textId="77777777" w:rsidTr="00A27683">
        <w:trPr>
          <w:trHeight w:val="386"/>
        </w:trPr>
        <w:tc>
          <w:tcPr>
            <w:tcW w:w="3823" w:type="dxa"/>
            <w:vMerge w:val="restart"/>
            <w:shd w:val="clear" w:color="auto" w:fill="F2F2F2" w:themeFill="background1" w:themeFillShade="F2"/>
          </w:tcPr>
          <w:p w14:paraId="15FA472D"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D8949B6" w14:textId="77777777" w:rsidR="00B30C6C" w:rsidRDefault="00B30C6C" w:rsidP="00A2768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6DDA614"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10393ABD" w14:textId="77777777" w:rsidR="00B30C6C"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8F2698"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54C88F6D" w14:textId="77777777" w:rsidR="00B30C6C" w:rsidRPr="003257BD"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0C6C" w:rsidRPr="004C3A0B" w14:paraId="3490F6B4" w14:textId="77777777" w:rsidTr="00A27683">
        <w:trPr>
          <w:trHeight w:val="386"/>
        </w:trPr>
        <w:tc>
          <w:tcPr>
            <w:tcW w:w="3823" w:type="dxa"/>
            <w:vMerge/>
            <w:shd w:val="clear" w:color="auto" w:fill="F2F2F2" w:themeFill="background1" w:themeFillShade="F2"/>
          </w:tcPr>
          <w:p w14:paraId="1F38634A" w14:textId="77777777" w:rsidR="00B30C6C" w:rsidRDefault="00B30C6C" w:rsidP="00A27683">
            <w:pPr>
              <w:autoSpaceDE w:val="0"/>
              <w:autoSpaceDN w:val="0"/>
              <w:adjustRightInd w:val="0"/>
              <w:rPr>
                <w:rFonts w:ascii="Arial" w:hAnsi="Arial" w:cs="Arial"/>
                <w:sz w:val="22"/>
                <w:szCs w:val="22"/>
              </w:rPr>
            </w:pPr>
          </w:p>
        </w:tc>
        <w:tc>
          <w:tcPr>
            <w:tcW w:w="2409" w:type="dxa"/>
          </w:tcPr>
          <w:p w14:paraId="5145E061" w14:textId="77777777" w:rsidR="00B30C6C" w:rsidRDefault="00B30C6C" w:rsidP="00A2768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0BDC28F"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ADD88D9" w14:textId="77777777" w:rsidR="00B30C6C"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D79657"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3CAF8513" w14:textId="77777777" w:rsidR="00B30C6C" w:rsidRPr="003257BD"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0C6C" w:rsidRPr="004C3A0B" w14:paraId="3255955F" w14:textId="77777777" w:rsidTr="00A27683">
        <w:tc>
          <w:tcPr>
            <w:tcW w:w="3823" w:type="dxa"/>
            <w:shd w:val="clear" w:color="auto" w:fill="F2F2F2" w:themeFill="background1" w:themeFillShade="F2"/>
          </w:tcPr>
          <w:p w14:paraId="38553833"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859CA14" w14:textId="77777777" w:rsidR="00B30C6C" w:rsidRDefault="00B30C6C" w:rsidP="00A2768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7AA3B07"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A76C9D" w14:textId="77777777" w:rsidR="00B30C6C" w:rsidRPr="00CE6A02" w:rsidRDefault="0067456B" w:rsidP="00A27683">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B30C6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9FE7A2F"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52A22AED" w14:textId="77777777" w:rsidR="00B30C6C" w:rsidRPr="00CE6A02"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0C6C" w:rsidRPr="004C3A0B" w14:paraId="08FB532B" w14:textId="77777777" w:rsidTr="00A27683">
        <w:tc>
          <w:tcPr>
            <w:tcW w:w="3823" w:type="dxa"/>
            <w:shd w:val="clear" w:color="auto" w:fill="F2F2F2" w:themeFill="background1" w:themeFillShade="F2"/>
          </w:tcPr>
          <w:p w14:paraId="18503E19"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596AFDBA" w14:textId="77777777" w:rsidR="00B30C6C" w:rsidRDefault="00B30C6C" w:rsidP="00A27683">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894AEB2" w14:textId="77777777" w:rsidR="00B30C6C" w:rsidDel="008461DD" w:rsidRDefault="00B30C6C" w:rsidP="00A2768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AFED29B"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E26C89" w14:textId="77777777" w:rsidR="00B30C6C" w:rsidRPr="00CE6A02" w:rsidRDefault="0067456B" w:rsidP="00A27683">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B30C6C"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6A90B9"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543ED196" w14:textId="77777777" w:rsidR="00B30C6C" w:rsidRPr="00CE6A02"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CB24CC6" w14:textId="77777777" w:rsidR="00B30C6C" w:rsidRPr="004C3A0B" w:rsidRDefault="00B30C6C" w:rsidP="00B30C6C">
      <w:pPr>
        <w:rPr>
          <w:rFonts w:ascii="Arial" w:hAnsi="Arial" w:cs="Arial"/>
          <w:bCs/>
          <w:iCs/>
          <w:sz w:val="16"/>
          <w:szCs w:val="16"/>
        </w:rPr>
      </w:pPr>
    </w:p>
    <w:p w14:paraId="4F380B97" w14:textId="77777777" w:rsidR="00B30C6C" w:rsidRDefault="00B30C6C" w:rsidP="00B30C6C">
      <w:pPr>
        <w:rPr>
          <w:rFonts w:ascii="Arial" w:hAnsi="Arial" w:cs="Arial"/>
          <w:b/>
          <w:bCs/>
          <w:iCs/>
        </w:rPr>
      </w:pPr>
    </w:p>
    <w:p w14:paraId="34217A85" w14:textId="77777777" w:rsidR="00B30C6C" w:rsidRPr="00354F34" w:rsidRDefault="00B30C6C" w:rsidP="00B30C6C">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30C6C" w:rsidRPr="004C3A0B" w14:paraId="3F9D3638" w14:textId="77777777" w:rsidTr="00A27683">
        <w:trPr>
          <w:trHeight w:val="507"/>
        </w:trPr>
        <w:tc>
          <w:tcPr>
            <w:tcW w:w="6237" w:type="dxa"/>
            <w:shd w:val="clear" w:color="auto" w:fill="F2F2F2" w:themeFill="background1" w:themeFillShade="F2"/>
            <w:vAlign w:val="center"/>
          </w:tcPr>
          <w:p w14:paraId="036611EB" w14:textId="77777777" w:rsidR="00B30C6C" w:rsidRPr="004C3A0B" w:rsidRDefault="00B30C6C" w:rsidP="00A27683">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CA106D"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BE51E4F"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FC88827" w14:textId="77777777" w:rsidR="00B30C6C" w:rsidRPr="003257BD" w:rsidRDefault="00B30C6C" w:rsidP="00A27683">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3B1C16A3"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2EDBBE11" w14:textId="77777777" w:rsidTr="00A27683">
        <w:tc>
          <w:tcPr>
            <w:tcW w:w="9923" w:type="dxa"/>
            <w:gridSpan w:val="5"/>
          </w:tcPr>
          <w:p w14:paraId="0D35D55E" w14:textId="77777777" w:rsidR="00B30C6C" w:rsidRDefault="00B30C6C" w:rsidP="00A27683">
            <w:pPr>
              <w:autoSpaceDE w:val="0"/>
              <w:autoSpaceDN w:val="0"/>
              <w:adjustRightInd w:val="0"/>
              <w:rPr>
                <w:rFonts w:ascii="Arial" w:hAnsi="Arial" w:cs="Arial"/>
                <w:bCs/>
                <w:sz w:val="22"/>
                <w:szCs w:val="22"/>
              </w:rPr>
            </w:pPr>
          </w:p>
          <w:p w14:paraId="65473483" w14:textId="77777777" w:rsidR="00B30C6C" w:rsidRDefault="00B30C6C" w:rsidP="00A27683">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7B67CB9" w14:textId="77777777" w:rsidR="00B30C6C" w:rsidRPr="004C3A0B" w:rsidRDefault="00B30C6C" w:rsidP="00A27683">
            <w:pPr>
              <w:autoSpaceDE w:val="0"/>
              <w:autoSpaceDN w:val="0"/>
              <w:adjustRightInd w:val="0"/>
              <w:rPr>
                <w:rFonts w:ascii="Arial" w:hAnsi="Arial" w:cs="Arial"/>
                <w:b/>
                <w:bCs/>
                <w:sz w:val="22"/>
                <w:szCs w:val="22"/>
              </w:rPr>
            </w:pPr>
          </w:p>
        </w:tc>
      </w:tr>
    </w:tbl>
    <w:p w14:paraId="3F176B91" w14:textId="77777777" w:rsidR="00B30C6C" w:rsidRPr="004C3A0B" w:rsidRDefault="00B30C6C" w:rsidP="00B30C6C">
      <w:pPr>
        <w:autoSpaceDE w:val="0"/>
        <w:autoSpaceDN w:val="0"/>
        <w:adjustRightInd w:val="0"/>
        <w:spacing w:after="240"/>
        <w:jc w:val="both"/>
        <w:rPr>
          <w:rFonts w:ascii="Arial" w:hAnsi="Arial" w:cs="Arial"/>
          <w:bCs/>
          <w:iCs/>
        </w:rPr>
      </w:pPr>
    </w:p>
    <w:p w14:paraId="008667E8" w14:textId="77777777" w:rsidR="00B30C6C" w:rsidRPr="004C3A0B" w:rsidRDefault="00B30C6C" w:rsidP="00B30C6C">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B30C6C" w:rsidRPr="004C3A0B" w14:paraId="49A41937" w14:textId="77777777" w:rsidTr="00A2768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CD4AC" w14:textId="77777777" w:rsidR="00B30C6C" w:rsidRPr="004C3A0B" w:rsidRDefault="00B30C6C" w:rsidP="00A27683">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879678" w14:textId="77777777" w:rsidR="00B30C6C" w:rsidRPr="004C3A0B" w:rsidRDefault="00B30C6C" w:rsidP="00A27683">
            <w:pPr>
              <w:rPr>
                <w:rFonts w:ascii="Arial" w:hAnsi="Arial" w:cs="Arial"/>
              </w:rPr>
            </w:pPr>
            <w:r>
              <w:rPr>
                <w:rFonts w:ascii="Arial" w:hAnsi="Arial" w:cs="Arial"/>
              </w:rPr>
              <w:t>How South Wales Police disrupts Serious and Organised crime on the public roads.</w:t>
            </w:r>
          </w:p>
        </w:tc>
      </w:tr>
      <w:tr w:rsidR="00B30C6C" w:rsidRPr="004C3A0B" w14:paraId="566F937C" w14:textId="77777777" w:rsidTr="00A2768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81F7C" w14:textId="77777777" w:rsidR="00B30C6C" w:rsidRPr="00D839CD" w:rsidRDefault="00B30C6C" w:rsidP="00A27683">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08CA872" w14:textId="77777777" w:rsidR="00B30C6C" w:rsidRPr="00D839CD" w:rsidRDefault="00B30C6C" w:rsidP="00A27683">
            <w:pPr>
              <w:rPr>
                <w:rFonts w:ascii="Arial" w:hAnsi="Arial" w:cs="Arial"/>
              </w:rPr>
            </w:pPr>
            <w:r>
              <w:rPr>
                <w:rFonts w:ascii="Arial" w:hAnsi="Arial" w:cs="Arial"/>
              </w:rPr>
              <w:t>27/02/2023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6F36F" w14:textId="77777777" w:rsidR="00B30C6C" w:rsidRPr="00D839CD" w:rsidRDefault="00B30C6C" w:rsidP="00A27683">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455B0E2" w14:textId="77777777" w:rsidR="00B30C6C" w:rsidRPr="004C3A0B" w:rsidRDefault="00B30C6C" w:rsidP="00A27683">
            <w:pPr>
              <w:rPr>
                <w:rFonts w:ascii="Arial" w:hAnsi="Arial" w:cs="Arial"/>
              </w:rPr>
            </w:pPr>
            <w:r>
              <w:rPr>
                <w:rFonts w:ascii="Arial" w:hAnsi="Arial" w:cs="Arial"/>
              </w:rPr>
              <w:t>09/10/2023</w:t>
            </w:r>
          </w:p>
        </w:tc>
      </w:tr>
      <w:tr w:rsidR="00B30C6C" w:rsidRPr="004C3A0B" w14:paraId="0DFB8AD3" w14:textId="77777777" w:rsidTr="00A27683">
        <w:trPr>
          <w:trHeight w:val="454"/>
        </w:trPr>
        <w:tc>
          <w:tcPr>
            <w:tcW w:w="5000" w:type="pct"/>
            <w:gridSpan w:val="4"/>
            <w:tcBorders>
              <w:top w:val="single" w:sz="4" w:space="0" w:color="auto"/>
            </w:tcBorders>
            <w:shd w:val="clear" w:color="auto" w:fill="F2F2F2" w:themeFill="background1" w:themeFillShade="F2"/>
            <w:vAlign w:val="center"/>
          </w:tcPr>
          <w:p w14:paraId="1179DD88" w14:textId="77777777" w:rsidR="00B30C6C" w:rsidRDefault="00B30C6C" w:rsidP="00A27683">
            <w:pPr>
              <w:spacing w:before="120" w:after="120"/>
              <w:rPr>
                <w:rFonts w:ascii="Arial" w:hAnsi="Arial" w:cs="Arial"/>
                <w:b/>
              </w:rPr>
            </w:pPr>
            <w:r>
              <w:rPr>
                <w:rFonts w:ascii="Arial" w:hAnsi="Arial" w:cs="Arial"/>
                <w:b/>
              </w:rPr>
              <w:t>Introduction to the Research (maximum 300 words)</w:t>
            </w:r>
          </w:p>
          <w:p w14:paraId="0B3469F3" w14:textId="77777777" w:rsidR="00B30C6C" w:rsidRPr="009D2E0B" w:rsidRDefault="00B30C6C" w:rsidP="00A2768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4D143F3" w14:textId="77777777" w:rsidR="00B30C6C" w:rsidRPr="006C1FDD" w:rsidRDefault="00B30C6C" w:rsidP="00B30C6C">
            <w:pPr>
              <w:pStyle w:val="ListParagraph"/>
              <w:numPr>
                <w:ilvl w:val="0"/>
                <w:numId w:val="33"/>
              </w:numPr>
              <w:spacing w:after="0" w:line="240" w:lineRule="auto"/>
              <w:contextualSpacing w:val="0"/>
              <w:rPr>
                <w:rFonts w:ascii="Arial" w:hAnsi="Arial" w:cs="Arial"/>
                <w:i/>
              </w:rPr>
            </w:pPr>
            <w:r w:rsidRPr="006C1FDD">
              <w:rPr>
                <w:rFonts w:ascii="Arial" w:hAnsi="Arial" w:cs="Arial"/>
                <w:i/>
              </w:rPr>
              <w:t>Purpose of Research Activity</w:t>
            </w:r>
          </w:p>
          <w:p w14:paraId="1B28B5B8" w14:textId="77777777" w:rsidR="00B30C6C" w:rsidRPr="006C1FDD" w:rsidRDefault="00B30C6C" w:rsidP="00B30C6C">
            <w:pPr>
              <w:pStyle w:val="ListParagraph"/>
              <w:numPr>
                <w:ilvl w:val="0"/>
                <w:numId w:val="33"/>
              </w:numPr>
              <w:spacing w:after="0" w:line="240" w:lineRule="auto"/>
              <w:contextualSpacing w:val="0"/>
              <w:rPr>
                <w:rFonts w:ascii="Arial" w:hAnsi="Arial" w:cs="Arial"/>
                <w:i/>
              </w:rPr>
            </w:pPr>
            <w:r w:rsidRPr="006C1FDD">
              <w:rPr>
                <w:rFonts w:ascii="Arial" w:hAnsi="Arial" w:cs="Arial"/>
                <w:i/>
              </w:rPr>
              <w:t>Proposed Research Question</w:t>
            </w:r>
          </w:p>
          <w:p w14:paraId="03D011D0" w14:textId="77777777" w:rsidR="00B30C6C" w:rsidRPr="009D2E0B" w:rsidRDefault="00B30C6C" w:rsidP="00B30C6C">
            <w:pPr>
              <w:pStyle w:val="ListParagraph"/>
              <w:numPr>
                <w:ilvl w:val="0"/>
                <w:numId w:val="33"/>
              </w:numPr>
              <w:spacing w:after="0" w:line="240" w:lineRule="auto"/>
              <w:contextualSpacing w:val="0"/>
              <w:rPr>
                <w:rFonts w:ascii="Arial" w:hAnsi="Arial" w:cs="Arial"/>
                <w:i/>
              </w:rPr>
            </w:pPr>
            <w:r w:rsidRPr="009D2E0B">
              <w:rPr>
                <w:rFonts w:ascii="Arial" w:hAnsi="Arial" w:cs="Arial"/>
                <w:i/>
              </w:rPr>
              <w:t>Aims of Research Activity</w:t>
            </w:r>
          </w:p>
          <w:p w14:paraId="6048145B" w14:textId="77777777" w:rsidR="00B30C6C" w:rsidRPr="009D2E0B" w:rsidRDefault="00B30C6C" w:rsidP="00B30C6C">
            <w:pPr>
              <w:pStyle w:val="ListParagraph"/>
              <w:numPr>
                <w:ilvl w:val="0"/>
                <w:numId w:val="3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841BEF3" w14:textId="77777777" w:rsidR="00B30C6C" w:rsidRDefault="00B30C6C" w:rsidP="00A2768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1D474C97" w14:textId="77777777" w:rsidR="00B30C6C" w:rsidRPr="009D2E0B" w:rsidRDefault="00B30C6C" w:rsidP="00B30C6C">
            <w:pPr>
              <w:pStyle w:val="ListParagraph"/>
              <w:numPr>
                <w:ilvl w:val="0"/>
                <w:numId w:val="3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3520E4D" w14:textId="77777777" w:rsidR="00B30C6C" w:rsidRPr="009D2E0B" w:rsidRDefault="00B30C6C" w:rsidP="00B30C6C">
            <w:pPr>
              <w:pStyle w:val="ListParagraph"/>
              <w:numPr>
                <w:ilvl w:val="0"/>
                <w:numId w:val="3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30C6C" w:rsidRPr="004C3A0B" w:rsidDel="002A152D" w14:paraId="08D150A0" w14:textId="77777777" w:rsidTr="00A27683">
        <w:trPr>
          <w:trHeight w:val="454"/>
        </w:trPr>
        <w:tc>
          <w:tcPr>
            <w:tcW w:w="5000" w:type="pct"/>
            <w:gridSpan w:val="4"/>
            <w:vAlign w:val="center"/>
          </w:tcPr>
          <w:p w14:paraId="060974E2" w14:textId="77777777" w:rsidR="00B30C6C" w:rsidRPr="009D2E0B" w:rsidRDefault="00B30C6C" w:rsidP="00A27683">
            <w:pPr>
              <w:autoSpaceDE w:val="0"/>
              <w:autoSpaceDN w:val="0"/>
              <w:adjustRightInd w:val="0"/>
              <w:rPr>
                <w:rFonts w:ascii="Arial" w:hAnsi="Arial" w:cs="Arial"/>
                <w:b/>
                <w:bCs/>
              </w:rPr>
            </w:pPr>
            <w:r w:rsidRPr="009D2E0B">
              <w:rPr>
                <w:rFonts w:ascii="Arial" w:hAnsi="Arial" w:cs="Arial"/>
                <w:b/>
                <w:bCs/>
              </w:rPr>
              <w:t>Purpose of Research Activity</w:t>
            </w:r>
          </w:p>
          <w:p w14:paraId="33D5A65E" w14:textId="77777777" w:rsidR="00B30C6C" w:rsidRPr="00397628" w:rsidRDefault="00B30C6C" w:rsidP="00A27683">
            <w:pPr>
              <w:rPr>
                <w:rFonts w:ascii="Arial" w:hAnsi="Arial" w:cs="Arial"/>
              </w:rPr>
            </w:pPr>
            <w:r w:rsidRPr="00397628">
              <w:rPr>
                <w:rFonts w:ascii="Arial" w:hAnsi="Arial" w:cs="Arial"/>
              </w:rPr>
              <w:t>This research addresses the case of ways in which South Wales Police disrupts serious and organised crime on the public roads. This will be researching the tactics in which South Wales Police use and how effective these tactics are in capturing the offenders of serious and organised crime and bringing them to justice.</w:t>
            </w:r>
          </w:p>
          <w:p w14:paraId="265C3AB1" w14:textId="77777777" w:rsidR="00B30C6C" w:rsidRDefault="00B30C6C" w:rsidP="00A27683">
            <w:pPr>
              <w:rPr>
                <w:rFonts w:ascii="Arial" w:hAnsi="Arial" w:cs="Arial"/>
              </w:rPr>
            </w:pPr>
          </w:p>
          <w:p w14:paraId="3B446A46" w14:textId="77777777" w:rsidR="00B30C6C" w:rsidRDefault="00B30C6C" w:rsidP="00A27683">
            <w:pPr>
              <w:rPr>
                <w:rFonts w:ascii="Arial" w:hAnsi="Arial" w:cs="Arial"/>
              </w:rPr>
            </w:pPr>
          </w:p>
          <w:p w14:paraId="4AADCE54" w14:textId="77777777" w:rsidR="00B30C6C" w:rsidRPr="002A152D" w:rsidDel="00425DA7" w:rsidRDefault="00B30C6C" w:rsidP="00A27683">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30C6C" w:rsidRPr="006C1FDD" w:rsidDel="002A152D" w14:paraId="6F7D6526" w14:textId="77777777" w:rsidTr="00A27683">
        <w:trPr>
          <w:trHeight w:val="454"/>
        </w:trPr>
        <w:tc>
          <w:tcPr>
            <w:tcW w:w="5000" w:type="pct"/>
            <w:gridSpan w:val="4"/>
            <w:vAlign w:val="center"/>
          </w:tcPr>
          <w:p w14:paraId="610EB103" w14:textId="77777777" w:rsidR="00B30C6C" w:rsidRDefault="00B30C6C" w:rsidP="00A27683">
            <w:pPr>
              <w:autoSpaceDE w:val="0"/>
              <w:autoSpaceDN w:val="0"/>
              <w:adjustRightInd w:val="0"/>
              <w:rPr>
                <w:rFonts w:ascii="Arial" w:hAnsi="Arial" w:cs="Arial"/>
                <w:b/>
                <w:bCs/>
              </w:rPr>
            </w:pPr>
            <w:r w:rsidRPr="006C1FDD">
              <w:rPr>
                <w:rFonts w:ascii="Arial" w:hAnsi="Arial" w:cs="Arial"/>
                <w:b/>
                <w:bCs/>
              </w:rPr>
              <w:t>Research Question</w:t>
            </w:r>
          </w:p>
          <w:p w14:paraId="0BA9A459" w14:textId="77777777" w:rsidR="00B30C6C" w:rsidRPr="006C1FDD" w:rsidRDefault="00B30C6C" w:rsidP="00A27683">
            <w:pPr>
              <w:autoSpaceDE w:val="0"/>
              <w:autoSpaceDN w:val="0"/>
              <w:adjustRightInd w:val="0"/>
              <w:rPr>
                <w:rFonts w:ascii="Arial" w:hAnsi="Arial" w:cs="Arial"/>
                <w:b/>
                <w:bCs/>
              </w:rPr>
            </w:pPr>
          </w:p>
          <w:p w14:paraId="06129F29" w14:textId="77777777" w:rsidR="00B30C6C" w:rsidRPr="00397628" w:rsidRDefault="00B30C6C" w:rsidP="00A27683">
            <w:pPr>
              <w:rPr>
                <w:rFonts w:ascii="Arial" w:hAnsi="Arial" w:cs="Arial"/>
              </w:rPr>
            </w:pPr>
            <w:r w:rsidRPr="00397628">
              <w:rPr>
                <w:rFonts w:ascii="Arial" w:hAnsi="Arial" w:cs="Arial"/>
              </w:rPr>
              <w:t>Identifying the great effects that serious and organised crime has on its offenders and their victims.</w:t>
            </w:r>
          </w:p>
          <w:p w14:paraId="13709D8C" w14:textId="77777777" w:rsidR="00B30C6C" w:rsidRPr="00397628" w:rsidRDefault="00B30C6C" w:rsidP="00A27683">
            <w:pPr>
              <w:rPr>
                <w:rFonts w:ascii="Arial" w:hAnsi="Arial" w:cs="Arial"/>
              </w:rPr>
            </w:pPr>
          </w:p>
          <w:p w14:paraId="6258B96E" w14:textId="77777777" w:rsidR="00B30C6C" w:rsidRPr="00397628" w:rsidRDefault="00B30C6C" w:rsidP="00A27683">
            <w:pPr>
              <w:rPr>
                <w:rFonts w:ascii="Arial" w:hAnsi="Arial" w:cs="Arial"/>
              </w:rPr>
            </w:pPr>
            <w:r w:rsidRPr="00397628">
              <w:rPr>
                <w:rFonts w:ascii="Arial" w:hAnsi="Arial" w:cs="Arial"/>
              </w:rPr>
              <w:t xml:space="preserve">Assess the disruption tactics in which South Wales police use </w:t>
            </w:r>
            <w:proofErr w:type="gramStart"/>
            <w:r w:rsidRPr="00397628">
              <w:rPr>
                <w:rFonts w:ascii="Arial" w:hAnsi="Arial" w:cs="Arial"/>
              </w:rPr>
              <w:t>in order to</w:t>
            </w:r>
            <w:proofErr w:type="gramEnd"/>
            <w:r w:rsidRPr="00397628">
              <w:rPr>
                <w:rFonts w:ascii="Arial" w:hAnsi="Arial" w:cs="Arial"/>
              </w:rPr>
              <w:t xml:space="preserve"> overcome serious and organised crime on the road’s networks.</w:t>
            </w:r>
          </w:p>
          <w:p w14:paraId="00CEAC4C" w14:textId="77777777" w:rsidR="00B30C6C" w:rsidRPr="00397628" w:rsidRDefault="00B30C6C" w:rsidP="00A27683">
            <w:pPr>
              <w:rPr>
                <w:rFonts w:ascii="Arial" w:hAnsi="Arial" w:cs="Arial"/>
              </w:rPr>
            </w:pPr>
          </w:p>
          <w:p w14:paraId="13B49257" w14:textId="77777777" w:rsidR="00B30C6C" w:rsidRPr="00397628" w:rsidRDefault="00B30C6C" w:rsidP="00A27683">
            <w:pPr>
              <w:rPr>
                <w:rFonts w:ascii="Arial" w:hAnsi="Arial" w:cs="Arial"/>
              </w:rPr>
            </w:pPr>
            <w:r w:rsidRPr="00397628">
              <w:rPr>
                <w:rFonts w:ascii="Arial" w:hAnsi="Arial" w:cs="Arial"/>
              </w:rPr>
              <w:t xml:space="preserve">Explaining whether the tactics that are used by South Wales Police are effective in preventing serious and organised crime on the public </w:t>
            </w:r>
            <w:proofErr w:type="gramStart"/>
            <w:r w:rsidRPr="00397628">
              <w:rPr>
                <w:rFonts w:ascii="Arial" w:hAnsi="Arial" w:cs="Arial"/>
              </w:rPr>
              <w:t>roads</w:t>
            </w:r>
            <w:proofErr w:type="gramEnd"/>
          </w:p>
          <w:p w14:paraId="115EC5F6" w14:textId="77777777" w:rsidR="00B30C6C" w:rsidRPr="006C1FDD" w:rsidRDefault="00B30C6C" w:rsidP="00A27683">
            <w:pPr>
              <w:rPr>
                <w:rFonts w:ascii="Arial" w:hAnsi="Arial" w:cs="Arial"/>
              </w:rPr>
            </w:pPr>
          </w:p>
          <w:p w14:paraId="7BDD2FBD" w14:textId="77777777" w:rsidR="00B30C6C" w:rsidRPr="006C1FDD" w:rsidRDefault="00B30C6C" w:rsidP="00A27683">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B30C6C" w:rsidRPr="004C3A0B" w14:paraId="1335622F" w14:textId="77777777" w:rsidTr="00A27683">
        <w:trPr>
          <w:trHeight w:val="454"/>
        </w:trPr>
        <w:tc>
          <w:tcPr>
            <w:tcW w:w="5000" w:type="pct"/>
            <w:gridSpan w:val="4"/>
            <w:vAlign w:val="center"/>
          </w:tcPr>
          <w:p w14:paraId="389E5239" w14:textId="77777777" w:rsidR="00B30C6C" w:rsidRPr="009D2E0B" w:rsidRDefault="00B30C6C" w:rsidP="00A27683">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2CC53272" w14:textId="77777777" w:rsidR="00B30C6C" w:rsidRDefault="00B30C6C" w:rsidP="00A27683">
            <w:pPr>
              <w:rPr>
                <w:rFonts w:ascii="Arial" w:hAnsi="Arial" w:cs="Arial"/>
              </w:rPr>
            </w:pPr>
          </w:p>
          <w:p w14:paraId="242CFBCF" w14:textId="77777777" w:rsidR="00B30C6C" w:rsidRDefault="00B30C6C" w:rsidP="00A27683">
            <w:pPr>
              <w:rPr>
                <w:rFonts w:ascii="Arial" w:hAnsi="Arial" w:cs="Arial"/>
              </w:rPr>
            </w:pPr>
            <w:r>
              <w:rPr>
                <w:rFonts w:ascii="Arial" w:hAnsi="Arial" w:cs="Arial"/>
              </w:rPr>
              <w:t xml:space="preserve">The aim of my research is to establish whether the disruption tactics that are being used by South Wales Police are an effective way of disrupting persons who are committing serious and organised crimes and using the roads </w:t>
            </w:r>
            <w:proofErr w:type="gramStart"/>
            <w:r>
              <w:rPr>
                <w:rFonts w:ascii="Arial" w:hAnsi="Arial" w:cs="Arial"/>
              </w:rPr>
              <w:t>in order to</w:t>
            </w:r>
            <w:proofErr w:type="gramEnd"/>
            <w:r>
              <w:rPr>
                <w:rFonts w:ascii="Arial" w:hAnsi="Arial" w:cs="Arial"/>
              </w:rPr>
              <w:t xml:space="preserve"> facilitate this.</w:t>
            </w:r>
          </w:p>
          <w:p w14:paraId="6CC4F71C" w14:textId="77777777" w:rsidR="00B30C6C" w:rsidRPr="004C3A0B" w:rsidRDefault="00B30C6C" w:rsidP="00A27683">
            <w:pPr>
              <w:rPr>
                <w:rFonts w:ascii="Arial" w:hAnsi="Arial" w:cs="Arial"/>
              </w:rPr>
            </w:pPr>
          </w:p>
          <w:p w14:paraId="5B48CEE1" w14:textId="77777777" w:rsidR="00B30C6C" w:rsidRPr="002A152D" w:rsidRDefault="00B30C6C" w:rsidP="00A27683">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30C6C" w:rsidRPr="004C3A0B" w14:paraId="7F280FEC" w14:textId="77777777" w:rsidTr="00A27683">
        <w:trPr>
          <w:trHeight w:val="454"/>
        </w:trPr>
        <w:tc>
          <w:tcPr>
            <w:tcW w:w="5000" w:type="pct"/>
            <w:gridSpan w:val="4"/>
            <w:vAlign w:val="center"/>
          </w:tcPr>
          <w:p w14:paraId="020473C1" w14:textId="77777777" w:rsidR="00B30C6C" w:rsidRPr="009D2E0B" w:rsidRDefault="00B30C6C" w:rsidP="00A27683">
            <w:pPr>
              <w:autoSpaceDE w:val="0"/>
              <w:autoSpaceDN w:val="0"/>
              <w:adjustRightInd w:val="0"/>
              <w:rPr>
                <w:rFonts w:ascii="Arial" w:hAnsi="Arial" w:cs="Arial"/>
                <w:b/>
                <w:bCs/>
              </w:rPr>
            </w:pPr>
            <w:r w:rsidRPr="009D2E0B">
              <w:rPr>
                <w:rFonts w:ascii="Arial" w:hAnsi="Arial" w:cs="Arial"/>
                <w:b/>
                <w:bCs/>
              </w:rPr>
              <w:t>Objectives of Research Activity</w:t>
            </w:r>
          </w:p>
          <w:p w14:paraId="7FD95BF2" w14:textId="77777777" w:rsidR="00B30C6C" w:rsidRDefault="00B30C6C" w:rsidP="00A27683">
            <w:pPr>
              <w:rPr>
                <w:rFonts w:ascii="Arial" w:hAnsi="Arial" w:cs="Arial"/>
              </w:rPr>
            </w:pPr>
          </w:p>
          <w:p w14:paraId="50A952E5" w14:textId="77777777" w:rsidR="00B30C6C" w:rsidRPr="004C3A0B" w:rsidRDefault="00B30C6C" w:rsidP="00A27683">
            <w:pPr>
              <w:rPr>
                <w:rFonts w:ascii="Arial" w:hAnsi="Arial" w:cs="Arial"/>
              </w:rPr>
            </w:pPr>
            <w:r>
              <w:rPr>
                <w:rFonts w:ascii="Arial" w:hAnsi="Arial" w:cs="Arial"/>
              </w:rPr>
              <w:t>The objective of my research activity is to conduct an extent literature review on the tactics used by South Wales Police, and the tactics in which are used by South Wales Police in disrupting serious and organised crime on the roads. This will be done by i</w:t>
            </w:r>
            <w:r w:rsidRPr="00E5564B">
              <w:rPr>
                <w:rFonts w:ascii="Arial" w:hAnsi="Arial" w:cs="Arial"/>
              </w:rPr>
              <w:t>dentifying the great effects that serious and organised crime has on its offenders and their victims.</w:t>
            </w:r>
            <w:r>
              <w:rPr>
                <w:rFonts w:ascii="Arial" w:hAnsi="Arial" w:cs="Arial"/>
              </w:rPr>
              <w:t xml:space="preserve"> I will also be assessing </w:t>
            </w:r>
            <w:r w:rsidRPr="00E5564B">
              <w:rPr>
                <w:rFonts w:ascii="Arial" w:hAnsi="Arial" w:cs="Arial"/>
              </w:rPr>
              <w:t xml:space="preserve">the disruption tactics in which South Wales police use </w:t>
            </w:r>
            <w:proofErr w:type="gramStart"/>
            <w:r w:rsidRPr="00E5564B">
              <w:rPr>
                <w:rFonts w:ascii="Arial" w:hAnsi="Arial" w:cs="Arial"/>
              </w:rPr>
              <w:t>in order to</w:t>
            </w:r>
            <w:proofErr w:type="gramEnd"/>
            <w:r w:rsidRPr="00E5564B">
              <w:rPr>
                <w:rFonts w:ascii="Arial" w:hAnsi="Arial" w:cs="Arial"/>
              </w:rPr>
              <w:t xml:space="preserve"> overcome serious and organised crime on the road’s networks</w:t>
            </w:r>
            <w:r>
              <w:rPr>
                <w:rFonts w:ascii="Arial" w:hAnsi="Arial" w:cs="Arial"/>
              </w:rPr>
              <w:t>, and I shall also be further e</w:t>
            </w:r>
            <w:r w:rsidRPr="00E5564B">
              <w:rPr>
                <w:rFonts w:ascii="Arial" w:hAnsi="Arial" w:cs="Arial"/>
              </w:rPr>
              <w:t>xplaining whether the tactics that are used by South Wales Police are effective in preventing serious and organised crime on the public roads</w:t>
            </w:r>
            <w:r>
              <w:rPr>
                <w:rFonts w:ascii="Arial" w:hAnsi="Arial" w:cs="Arial"/>
              </w:rPr>
              <w:t>.</w:t>
            </w:r>
          </w:p>
          <w:p w14:paraId="0ADDEF0A" w14:textId="77777777" w:rsidR="00B30C6C" w:rsidRPr="004C3A0B" w:rsidRDefault="00B30C6C" w:rsidP="00A27683">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30C6C" w:rsidRPr="004C3A0B" w14:paraId="1FDF2495" w14:textId="77777777" w:rsidTr="00A27683">
        <w:trPr>
          <w:trHeight w:val="454"/>
        </w:trPr>
        <w:tc>
          <w:tcPr>
            <w:tcW w:w="5000" w:type="pct"/>
            <w:gridSpan w:val="4"/>
            <w:shd w:val="clear" w:color="auto" w:fill="F2F2F2" w:themeFill="background1" w:themeFillShade="F2"/>
            <w:vAlign w:val="center"/>
          </w:tcPr>
          <w:p w14:paraId="3EF7C0E7" w14:textId="77777777" w:rsidR="00B30C6C" w:rsidRDefault="00B30C6C" w:rsidP="00A27683">
            <w:pPr>
              <w:spacing w:before="120" w:after="120"/>
              <w:rPr>
                <w:rFonts w:ascii="Arial" w:hAnsi="Arial" w:cs="Arial"/>
                <w:b/>
              </w:rPr>
            </w:pPr>
            <w:r>
              <w:rPr>
                <w:rFonts w:ascii="Arial" w:hAnsi="Arial" w:cs="Arial"/>
                <w:b/>
              </w:rPr>
              <w:t>Proposed methods (maximum 600 words)</w:t>
            </w:r>
          </w:p>
          <w:p w14:paraId="41B0349C" w14:textId="77777777" w:rsidR="00B30C6C" w:rsidRPr="004C3A0B" w:rsidRDefault="00B30C6C" w:rsidP="00A27683">
            <w:pPr>
              <w:rPr>
                <w:rFonts w:ascii="Arial" w:hAnsi="Arial" w:cs="Arial"/>
              </w:rPr>
            </w:pPr>
            <w:r>
              <w:rPr>
                <w:rFonts w:ascii="Arial" w:hAnsi="Arial" w:cs="Arial"/>
              </w:rPr>
              <w:t xml:space="preserve">Provide </w:t>
            </w:r>
            <w:proofErr w:type="gramStart"/>
            <w:r>
              <w:rPr>
                <w:rFonts w:ascii="Arial" w:hAnsi="Arial" w:cs="Arial"/>
              </w:rPr>
              <w:t>a 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30C6C" w:rsidRPr="004C3A0B" w14:paraId="41073F8D" w14:textId="77777777" w:rsidTr="00A27683">
        <w:trPr>
          <w:trHeight w:val="454"/>
        </w:trPr>
        <w:tc>
          <w:tcPr>
            <w:tcW w:w="5000" w:type="pct"/>
            <w:gridSpan w:val="4"/>
            <w:vAlign w:val="center"/>
          </w:tcPr>
          <w:p w14:paraId="4E8B2EC9" w14:textId="77777777" w:rsidR="00B30C6C" w:rsidRPr="00767FA4" w:rsidRDefault="00B30C6C" w:rsidP="00A27683">
            <w:pPr>
              <w:rPr>
                <w:rFonts w:ascii="Arial" w:hAnsi="Arial" w:cs="Arial"/>
              </w:rPr>
            </w:pPr>
            <w:r>
              <w:rPr>
                <w:rFonts w:ascii="Arial" w:hAnsi="Arial" w:cs="Arial"/>
              </w:rPr>
              <w:t>In the research, the method that I will be using for will be conducting a questionnaire</w:t>
            </w:r>
            <w:r w:rsidRPr="00767FA4">
              <w:rPr>
                <w:rFonts w:ascii="Arial" w:hAnsi="Arial" w:cs="Arial"/>
              </w:rPr>
              <w:t>. I will ensure that I challenge the ethical issues as best as I can</w:t>
            </w:r>
            <w:r>
              <w:rPr>
                <w:rFonts w:ascii="Arial" w:hAnsi="Arial" w:cs="Arial"/>
              </w:rPr>
              <w:t>,</w:t>
            </w:r>
            <w:r w:rsidRPr="00767FA4">
              <w:rPr>
                <w:rFonts w:ascii="Arial" w:hAnsi="Arial" w:cs="Arial"/>
              </w:rPr>
              <w:t xml:space="preserve"> and so that </w:t>
            </w:r>
            <w:r>
              <w:rPr>
                <w:rFonts w:ascii="Arial" w:hAnsi="Arial" w:cs="Arial"/>
              </w:rPr>
              <w:t>this can be done,</w:t>
            </w:r>
            <w:r w:rsidRPr="00767FA4">
              <w:rPr>
                <w:rFonts w:ascii="Arial" w:hAnsi="Arial" w:cs="Arial"/>
              </w:rPr>
              <w:t xml:space="preserve"> I will make the questionnaire anonymous so that </w:t>
            </w:r>
            <w:proofErr w:type="gramStart"/>
            <w:r w:rsidRPr="00767FA4">
              <w:rPr>
                <w:rFonts w:ascii="Arial" w:hAnsi="Arial" w:cs="Arial"/>
              </w:rPr>
              <w:t>in order to</w:t>
            </w:r>
            <w:proofErr w:type="gramEnd"/>
            <w:r w:rsidRPr="00767FA4">
              <w:rPr>
                <w:rFonts w:ascii="Arial" w:hAnsi="Arial" w:cs="Arial"/>
              </w:rPr>
              <w:t xml:space="preserve"> make sure that the person who is taking part, knows that their details will not be able to be traced and therefore may feel more comfortable in taking part. I intend focusing the questionnaire to serving Police Constables who are assigned to the Roads Policing Unit and officers who are currently working on response, to which will be best suited to my research as these persons would have had first-hand experience when it comes to policing on the roads and incidents of serious and organised crime. In my survey, I will ask a variety of open and closed questions, which by </w:t>
            </w:r>
            <w:r w:rsidRPr="00767FA4">
              <w:rPr>
                <w:rFonts w:ascii="Arial" w:hAnsi="Arial" w:cs="Arial"/>
              </w:rPr>
              <w:lastRenderedPageBreak/>
              <w:t>doing this will allow me to get a mixture of responses from simple feedback such as “</w:t>
            </w:r>
            <w:proofErr w:type="spellStart"/>
            <w:r w:rsidRPr="00767FA4">
              <w:rPr>
                <w:rFonts w:ascii="Arial" w:hAnsi="Arial" w:cs="Arial"/>
              </w:rPr>
              <w:t>yes’</w:t>
            </w:r>
            <w:proofErr w:type="spellEnd"/>
            <w:r w:rsidRPr="00767FA4">
              <w:rPr>
                <w:rFonts w:ascii="Arial" w:hAnsi="Arial" w:cs="Arial"/>
              </w:rPr>
              <w:t xml:space="preserve"> and “no”, and more detailed feedback in which the person who is taking part in the surgery will have to give me a more in-depth response.</w:t>
            </w:r>
            <w:r>
              <w:rPr>
                <w:rFonts w:ascii="Arial" w:hAnsi="Arial" w:cs="Arial"/>
              </w:rPr>
              <w:t xml:space="preserve"> I will ensure that participants with remain anonymous so no personal details will have to be provided to myself such as name, address, date of birth etc. I will also not hold any of the information any longer than is necessary from my participants and ensure that data protection regulations </w:t>
            </w:r>
            <w:proofErr w:type="gramStart"/>
            <w:r>
              <w:rPr>
                <w:rFonts w:ascii="Arial" w:hAnsi="Arial" w:cs="Arial"/>
              </w:rPr>
              <w:t>is</w:t>
            </w:r>
            <w:proofErr w:type="gramEnd"/>
            <w:r>
              <w:rPr>
                <w:rFonts w:ascii="Arial" w:hAnsi="Arial" w:cs="Arial"/>
              </w:rPr>
              <w:t xml:space="preserve"> followed at all times by retrieving the responses that are provided on a secure laptop.</w:t>
            </w:r>
          </w:p>
          <w:p w14:paraId="4C8EB9DF" w14:textId="77777777" w:rsidR="00B30C6C" w:rsidRPr="00767FA4" w:rsidRDefault="00B30C6C" w:rsidP="00A27683">
            <w:pPr>
              <w:rPr>
                <w:rFonts w:ascii="Arial" w:hAnsi="Arial" w:cs="Arial"/>
              </w:rPr>
            </w:pPr>
            <w:r w:rsidRPr="00767FA4">
              <w:rPr>
                <w:rFonts w:ascii="Arial" w:hAnsi="Arial" w:cs="Arial"/>
              </w:rPr>
              <w:t xml:space="preserve"> </w:t>
            </w:r>
          </w:p>
          <w:p w14:paraId="1A7D8C96" w14:textId="77777777" w:rsidR="00B30C6C" w:rsidRPr="004C3A0B" w:rsidRDefault="00B30C6C" w:rsidP="00A27683">
            <w:pPr>
              <w:rPr>
                <w:rFonts w:ascii="Arial" w:hAnsi="Arial" w:cs="Arial"/>
              </w:rPr>
            </w:pPr>
          </w:p>
          <w:p w14:paraId="5D871189" w14:textId="77777777" w:rsidR="00B30C6C" w:rsidRPr="004C3A0B" w:rsidRDefault="00B30C6C" w:rsidP="00A27683">
            <w:pPr>
              <w:rPr>
                <w:rFonts w:ascii="Arial" w:hAnsi="Arial" w:cs="Arial"/>
              </w:rPr>
            </w:pPr>
          </w:p>
          <w:p w14:paraId="21B893B5" w14:textId="77777777" w:rsidR="00B30C6C" w:rsidRPr="004C3A0B" w:rsidRDefault="00B30C6C" w:rsidP="00A27683">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E1DD1EC" w14:textId="77777777" w:rsidR="00B30C6C" w:rsidRDefault="00B30C6C" w:rsidP="00B30C6C">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B30C6C" w:rsidRPr="004C3A0B" w14:paraId="63245110" w14:textId="77777777" w:rsidTr="00A27683">
        <w:trPr>
          <w:trHeight w:val="454"/>
        </w:trPr>
        <w:tc>
          <w:tcPr>
            <w:tcW w:w="5000" w:type="pct"/>
            <w:shd w:val="clear" w:color="auto" w:fill="F2F2F2" w:themeFill="background1" w:themeFillShade="F2"/>
            <w:vAlign w:val="center"/>
          </w:tcPr>
          <w:p w14:paraId="690B326F" w14:textId="77777777" w:rsidR="00B30C6C" w:rsidRPr="004C3A0B" w:rsidRDefault="00B30C6C" w:rsidP="00A27683">
            <w:pPr>
              <w:spacing w:before="120"/>
              <w:rPr>
                <w:rFonts w:ascii="Arial" w:hAnsi="Arial" w:cs="Arial"/>
                <w:b/>
              </w:rPr>
            </w:pPr>
            <w:r w:rsidRPr="004C3A0B">
              <w:rPr>
                <w:rFonts w:ascii="Arial" w:hAnsi="Arial" w:cs="Arial"/>
                <w:b/>
              </w:rPr>
              <w:lastRenderedPageBreak/>
              <w:t>Location of research activity</w:t>
            </w:r>
          </w:p>
          <w:p w14:paraId="6D9AB525" w14:textId="77777777" w:rsidR="00B30C6C" w:rsidRPr="004C3A0B" w:rsidRDefault="00B30C6C" w:rsidP="00A27683">
            <w:pPr>
              <w:rPr>
                <w:rFonts w:ascii="Arial" w:hAnsi="Arial" w:cs="Arial"/>
              </w:rPr>
            </w:pPr>
            <w:r w:rsidRPr="004C3A0B">
              <w:rPr>
                <w:rFonts w:ascii="Arial" w:hAnsi="Arial" w:cs="Arial"/>
              </w:rPr>
              <w:t>Identify all locations where research activity will take place.</w:t>
            </w:r>
          </w:p>
        </w:tc>
      </w:tr>
      <w:tr w:rsidR="00B30C6C" w:rsidRPr="004C3A0B" w14:paraId="18979E96" w14:textId="77777777" w:rsidTr="00A27683">
        <w:trPr>
          <w:trHeight w:val="454"/>
        </w:trPr>
        <w:tc>
          <w:tcPr>
            <w:tcW w:w="5000" w:type="pct"/>
            <w:vAlign w:val="center"/>
          </w:tcPr>
          <w:p w14:paraId="0346C023" w14:textId="77777777" w:rsidR="00B30C6C" w:rsidRPr="004C3A0B" w:rsidRDefault="00B30C6C" w:rsidP="00A27683">
            <w:pPr>
              <w:rPr>
                <w:rFonts w:ascii="Arial" w:hAnsi="Arial" w:cs="Arial"/>
              </w:rPr>
            </w:pPr>
            <w:r>
              <w:rPr>
                <w:rFonts w:ascii="Arial" w:hAnsi="Arial" w:cs="Arial"/>
              </w:rPr>
              <w:t>The location of where my research will take place will be over the South Wales Police force area, from officers who work in a vary of different sectors who deal with a wide range of members of the public.</w:t>
            </w:r>
          </w:p>
          <w:p w14:paraId="4C45B2B7" w14:textId="77777777" w:rsidR="00B30C6C" w:rsidRPr="004C3A0B" w:rsidRDefault="00B30C6C" w:rsidP="00A27683">
            <w:pPr>
              <w:rPr>
                <w:rFonts w:ascii="Arial" w:hAnsi="Arial" w:cs="Arial"/>
              </w:rPr>
            </w:pPr>
          </w:p>
          <w:p w14:paraId="28E5F292" w14:textId="77777777" w:rsidR="00B30C6C" w:rsidRPr="004C3A0B" w:rsidRDefault="00B30C6C" w:rsidP="00A27683">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30C6C" w:rsidRPr="004C3A0B" w14:paraId="265BEAF7" w14:textId="77777777" w:rsidTr="00A27683">
        <w:trPr>
          <w:trHeight w:val="454"/>
        </w:trPr>
        <w:tc>
          <w:tcPr>
            <w:tcW w:w="5000" w:type="pct"/>
            <w:shd w:val="clear" w:color="auto" w:fill="F2F2F2" w:themeFill="background1" w:themeFillShade="F2"/>
            <w:vAlign w:val="center"/>
          </w:tcPr>
          <w:p w14:paraId="0BABA847" w14:textId="77777777" w:rsidR="00B30C6C" w:rsidRPr="004C3A0B" w:rsidRDefault="00B30C6C" w:rsidP="00A27683">
            <w:pPr>
              <w:spacing w:before="120"/>
              <w:rPr>
                <w:rFonts w:ascii="Arial" w:hAnsi="Arial" w:cs="Arial"/>
                <w:b/>
              </w:rPr>
            </w:pPr>
            <w:r w:rsidRPr="004C3A0B">
              <w:rPr>
                <w:rFonts w:ascii="Arial" w:hAnsi="Arial" w:cs="Arial"/>
                <w:b/>
              </w:rPr>
              <w:t>Research activity outside of the UK</w:t>
            </w:r>
          </w:p>
          <w:p w14:paraId="53635FB8" w14:textId="77777777" w:rsidR="00B30C6C" w:rsidRPr="004C3A0B" w:rsidRDefault="00B30C6C" w:rsidP="00A27683">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B30C6C" w:rsidRPr="004C3A0B" w14:paraId="6B47C6C7" w14:textId="77777777" w:rsidTr="00A27683">
        <w:trPr>
          <w:trHeight w:val="454"/>
        </w:trPr>
        <w:tc>
          <w:tcPr>
            <w:tcW w:w="5000" w:type="pct"/>
            <w:vAlign w:val="center"/>
          </w:tcPr>
          <w:p w14:paraId="2F51C665" w14:textId="77777777" w:rsidR="00B30C6C" w:rsidRDefault="00B30C6C" w:rsidP="00A27683">
            <w:pPr>
              <w:rPr>
                <w:rFonts w:ascii="Arial" w:hAnsi="Arial" w:cs="Arial"/>
              </w:rPr>
            </w:pPr>
          </w:p>
          <w:p w14:paraId="6F34E129" w14:textId="77777777" w:rsidR="00B30C6C" w:rsidRDefault="00B30C6C" w:rsidP="00A27683">
            <w:pPr>
              <w:rPr>
                <w:rFonts w:ascii="Arial" w:hAnsi="Arial" w:cs="Arial"/>
              </w:rPr>
            </w:pPr>
          </w:p>
          <w:p w14:paraId="5AAEE53E" w14:textId="77777777" w:rsidR="00B30C6C" w:rsidRPr="004C3A0B" w:rsidRDefault="00B30C6C" w:rsidP="00A27683">
            <w:pPr>
              <w:rPr>
                <w:rFonts w:ascii="Arial" w:hAnsi="Arial" w:cs="Arial"/>
              </w:rPr>
            </w:pPr>
          </w:p>
          <w:p w14:paraId="029D6567" w14:textId="77777777" w:rsidR="00B30C6C" w:rsidRPr="003257BD" w:rsidRDefault="00B30C6C" w:rsidP="00A27683">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30C6C" w:rsidRPr="00090CF7" w14:paraId="0FB9BDA2" w14:textId="77777777" w:rsidTr="00A27683">
        <w:tc>
          <w:tcPr>
            <w:tcW w:w="8222" w:type="dxa"/>
            <w:vMerge w:val="restart"/>
            <w:shd w:val="clear" w:color="auto" w:fill="F2F2F2" w:themeFill="background1" w:themeFillShade="F2"/>
            <w:vAlign w:val="center"/>
          </w:tcPr>
          <w:p w14:paraId="3BA1C080" w14:textId="77777777" w:rsidR="00B30C6C" w:rsidRPr="00090CF7" w:rsidRDefault="00B30C6C" w:rsidP="00A27683">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762B0D0" w14:textId="77777777" w:rsidR="00B30C6C" w:rsidRPr="00090CF7" w:rsidRDefault="00B30C6C" w:rsidP="00A2768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025EBE3" w14:textId="77777777" w:rsidR="00B30C6C" w:rsidRPr="00090CF7" w:rsidRDefault="00B30C6C" w:rsidP="00A27683">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39D73284" w14:textId="77777777" w:rsidR="00B30C6C" w:rsidRPr="00090CF7"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0C6C" w:rsidRPr="00090CF7" w14:paraId="3A235BC4" w14:textId="77777777" w:rsidTr="00A27683">
        <w:tc>
          <w:tcPr>
            <w:tcW w:w="8222" w:type="dxa"/>
            <w:vMerge/>
            <w:shd w:val="clear" w:color="auto" w:fill="F2F2F2" w:themeFill="background1" w:themeFillShade="F2"/>
          </w:tcPr>
          <w:p w14:paraId="63ACB4DC" w14:textId="77777777" w:rsidR="00B30C6C" w:rsidRPr="00090CF7" w:rsidRDefault="00B30C6C" w:rsidP="00A2768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A340EC" w14:textId="77777777" w:rsidR="00B30C6C" w:rsidRPr="00090CF7" w:rsidRDefault="00B30C6C" w:rsidP="00A27683">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8FE983E" w14:textId="77777777" w:rsidR="00B30C6C" w:rsidRPr="00090CF7" w:rsidRDefault="0067456B" w:rsidP="00A27683">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B30C6C" w:rsidRPr="00090CF7">
                  <w:rPr>
                    <w:rFonts w:ascii="MS Gothic" w:eastAsia="MS Gothic" w:hAnsi="MS Gothic" w:cs="Arial" w:hint="eastAsia"/>
                    <w:bCs/>
                    <w:sz w:val="22"/>
                    <w:szCs w:val="22"/>
                  </w:rPr>
                  <w:t>☐</w:t>
                </w:r>
              </w:sdtContent>
            </w:sdt>
          </w:p>
        </w:tc>
      </w:tr>
      <w:tr w:rsidR="00B30C6C" w:rsidRPr="00090CF7" w14:paraId="5749EC4B" w14:textId="77777777" w:rsidTr="00A27683">
        <w:tc>
          <w:tcPr>
            <w:tcW w:w="9923" w:type="dxa"/>
            <w:gridSpan w:val="3"/>
            <w:shd w:val="clear" w:color="auto" w:fill="FFFFFF" w:themeFill="background1"/>
          </w:tcPr>
          <w:p w14:paraId="79842E7D" w14:textId="77777777" w:rsidR="00B30C6C" w:rsidRPr="00090CF7" w:rsidRDefault="00B30C6C" w:rsidP="00A27683">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EF86BC4" w14:textId="77777777" w:rsidR="00B30C6C" w:rsidRPr="00090CF7" w:rsidRDefault="00B30C6C" w:rsidP="00A27683">
            <w:pPr>
              <w:rPr>
                <w:rFonts w:ascii="Arial" w:hAnsi="Arial" w:cs="Arial"/>
                <w:sz w:val="22"/>
                <w:szCs w:val="22"/>
              </w:rPr>
            </w:pPr>
          </w:p>
          <w:p w14:paraId="7B4B2FDE" w14:textId="77777777" w:rsidR="00B30C6C" w:rsidRPr="00090CF7" w:rsidRDefault="00B30C6C" w:rsidP="00A27683">
            <w:pPr>
              <w:rPr>
                <w:rFonts w:ascii="Arial" w:hAnsi="Arial" w:cs="Arial"/>
                <w:sz w:val="22"/>
                <w:szCs w:val="22"/>
              </w:rPr>
            </w:pPr>
          </w:p>
          <w:p w14:paraId="0E78468C" w14:textId="77777777" w:rsidR="00B30C6C" w:rsidRPr="00090CF7" w:rsidRDefault="00B30C6C" w:rsidP="00A27683">
            <w:pPr>
              <w:rPr>
                <w:rFonts w:ascii="Arial" w:hAnsi="Arial" w:cs="Arial"/>
                <w:sz w:val="22"/>
                <w:szCs w:val="22"/>
              </w:rPr>
            </w:pPr>
          </w:p>
          <w:p w14:paraId="373715BE" w14:textId="77777777" w:rsidR="00B30C6C" w:rsidRPr="00090CF7" w:rsidRDefault="00B30C6C" w:rsidP="00A27683">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9FAE405" w14:textId="77777777" w:rsidR="00B30C6C" w:rsidRDefault="00B30C6C" w:rsidP="00B30C6C">
      <w:pPr>
        <w:autoSpaceDE w:val="0"/>
        <w:autoSpaceDN w:val="0"/>
        <w:adjustRightInd w:val="0"/>
        <w:spacing w:after="240"/>
        <w:jc w:val="both"/>
        <w:rPr>
          <w:rFonts w:ascii="Arial" w:hAnsi="Arial" w:cs="Arial"/>
          <w:b/>
        </w:rPr>
      </w:pPr>
    </w:p>
    <w:p w14:paraId="390A6770" w14:textId="77777777" w:rsidR="00B30C6C" w:rsidRDefault="00B30C6C" w:rsidP="00B30C6C">
      <w:pPr>
        <w:rPr>
          <w:rFonts w:ascii="Arial" w:hAnsi="Arial" w:cs="Arial"/>
          <w:b/>
        </w:rPr>
      </w:pPr>
      <w:r>
        <w:rPr>
          <w:rFonts w:ascii="Arial" w:hAnsi="Arial" w:cs="Arial"/>
          <w:b/>
        </w:rPr>
        <w:br w:type="page"/>
      </w:r>
    </w:p>
    <w:p w14:paraId="5F2F0270" w14:textId="77777777" w:rsidR="00B30C6C" w:rsidRPr="004C3A0B" w:rsidRDefault="00B30C6C" w:rsidP="00B30C6C">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30C6C" w:rsidRPr="004C3A0B" w14:paraId="258CF392" w14:textId="77777777" w:rsidTr="00A27683">
        <w:tc>
          <w:tcPr>
            <w:tcW w:w="8227" w:type="dxa"/>
            <w:shd w:val="clear" w:color="auto" w:fill="F2F2F2" w:themeFill="background1" w:themeFillShade="F2"/>
          </w:tcPr>
          <w:p w14:paraId="297D58DB" w14:textId="77777777" w:rsidR="00B30C6C" w:rsidRPr="004C3A0B" w:rsidRDefault="00B30C6C" w:rsidP="00A2768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8C69F0D" w14:textId="77777777" w:rsidR="00B30C6C" w:rsidRPr="004C3A0B" w:rsidRDefault="00B30C6C" w:rsidP="00A27683">
            <w:pPr>
              <w:autoSpaceDE w:val="0"/>
              <w:autoSpaceDN w:val="0"/>
              <w:adjustRightInd w:val="0"/>
              <w:jc w:val="center"/>
              <w:rPr>
                <w:rFonts w:ascii="Arial" w:hAnsi="Arial" w:cs="Arial"/>
                <w:b/>
                <w:bCs/>
                <w:sz w:val="22"/>
                <w:szCs w:val="22"/>
              </w:rPr>
            </w:pPr>
          </w:p>
          <w:p w14:paraId="06D0993B"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93284E" w14:textId="77777777" w:rsidR="00B30C6C" w:rsidRPr="004C3A0B" w:rsidRDefault="00B30C6C" w:rsidP="00A27683">
            <w:pPr>
              <w:autoSpaceDE w:val="0"/>
              <w:autoSpaceDN w:val="0"/>
              <w:adjustRightInd w:val="0"/>
              <w:jc w:val="center"/>
              <w:rPr>
                <w:rFonts w:ascii="Arial" w:hAnsi="Arial" w:cs="Arial"/>
                <w:b/>
                <w:bCs/>
                <w:sz w:val="22"/>
                <w:szCs w:val="22"/>
              </w:rPr>
            </w:pPr>
          </w:p>
          <w:p w14:paraId="277DF0D5"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30C6C" w:rsidRPr="004C3A0B" w14:paraId="703F8772" w14:textId="77777777" w:rsidTr="00A27683">
        <w:trPr>
          <w:trHeight w:val="439"/>
        </w:trPr>
        <w:tc>
          <w:tcPr>
            <w:tcW w:w="8227" w:type="dxa"/>
            <w:shd w:val="clear" w:color="auto" w:fill="F2F2F2" w:themeFill="background1" w:themeFillShade="F2"/>
            <w:vAlign w:val="center"/>
          </w:tcPr>
          <w:p w14:paraId="2B68F9DD"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546543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61AE13C"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4E2FF9C" w14:textId="77777777" w:rsidTr="00A27683">
        <w:trPr>
          <w:trHeight w:val="439"/>
        </w:trPr>
        <w:tc>
          <w:tcPr>
            <w:tcW w:w="8227" w:type="dxa"/>
            <w:shd w:val="clear" w:color="auto" w:fill="F2F2F2" w:themeFill="background1" w:themeFillShade="F2"/>
            <w:vAlign w:val="center"/>
          </w:tcPr>
          <w:p w14:paraId="503C19A6"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2CB0CB4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157216D7"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4B674AD4" w14:textId="77777777" w:rsidTr="00A27683">
        <w:trPr>
          <w:trHeight w:val="403"/>
        </w:trPr>
        <w:tc>
          <w:tcPr>
            <w:tcW w:w="8227" w:type="dxa"/>
            <w:shd w:val="clear" w:color="auto" w:fill="F2F2F2" w:themeFill="background1" w:themeFillShade="F2"/>
            <w:vAlign w:val="center"/>
          </w:tcPr>
          <w:p w14:paraId="2374E4C8"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6798FB7"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08B4F2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00524BB2" w14:textId="77777777" w:rsidTr="00A27683">
        <w:trPr>
          <w:trHeight w:val="403"/>
        </w:trPr>
        <w:tc>
          <w:tcPr>
            <w:tcW w:w="8227" w:type="dxa"/>
            <w:shd w:val="clear" w:color="auto" w:fill="F2F2F2" w:themeFill="background1" w:themeFillShade="F2"/>
            <w:vAlign w:val="center"/>
          </w:tcPr>
          <w:p w14:paraId="54AE7670"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4029535"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222E906"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672C3719" w14:textId="77777777" w:rsidTr="00A27683">
        <w:trPr>
          <w:trHeight w:val="439"/>
        </w:trPr>
        <w:tc>
          <w:tcPr>
            <w:tcW w:w="8227" w:type="dxa"/>
            <w:shd w:val="clear" w:color="auto" w:fill="F2F2F2" w:themeFill="background1" w:themeFillShade="F2"/>
            <w:vAlign w:val="center"/>
          </w:tcPr>
          <w:p w14:paraId="702EAE33"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49DDBFC2"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B12469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4B468DD8" w14:textId="77777777" w:rsidTr="00A27683">
        <w:trPr>
          <w:trHeight w:val="403"/>
        </w:trPr>
        <w:tc>
          <w:tcPr>
            <w:tcW w:w="8227" w:type="dxa"/>
            <w:shd w:val="clear" w:color="auto" w:fill="F2F2F2" w:themeFill="background1" w:themeFillShade="F2"/>
            <w:vAlign w:val="center"/>
          </w:tcPr>
          <w:p w14:paraId="264AA528"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8AEB8AA"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01EF1007"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723D5C61" w14:textId="77777777" w:rsidTr="00A27683">
        <w:trPr>
          <w:trHeight w:val="439"/>
        </w:trPr>
        <w:tc>
          <w:tcPr>
            <w:tcW w:w="8227" w:type="dxa"/>
            <w:shd w:val="clear" w:color="auto" w:fill="F2F2F2" w:themeFill="background1" w:themeFillShade="F2"/>
            <w:vAlign w:val="center"/>
          </w:tcPr>
          <w:p w14:paraId="6CBC853D"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75069FA"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2FE5632"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9E03630" w14:textId="77777777" w:rsidTr="00A27683">
        <w:trPr>
          <w:trHeight w:val="403"/>
        </w:trPr>
        <w:tc>
          <w:tcPr>
            <w:tcW w:w="8227" w:type="dxa"/>
            <w:shd w:val="clear" w:color="auto" w:fill="F2F2F2" w:themeFill="background1" w:themeFillShade="F2"/>
            <w:vAlign w:val="center"/>
          </w:tcPr>
          <w:p w14:paraId="370DF97D"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E2911BE"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89A7DFC"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70D06824" w14:textId="77777777" w:rsidTr="00A27683">
        <w:trPr>
          <w:trHeight w:val="403"/>
        </w:trPr>
        <w:tc>
          <w:tcPr>
            <w:tcW w:w="8227" w:type="dxa"/>
            <w:shd w:val="clear" w:color="auto" w:fill="F2F2F2" w:themeFill="background1" w:themeFillShade="F2"/>
            <w:vAlign w:val="center"/>
          </w:tcPr>
          <w:p w14:paraId="098BC335"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1CC6DB8"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A99FECA"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1F981A84" w14:textId="77777777" w:rsidTr="00A27683">
        <w:trPr>
          <w:trHeight w:val="403"/>
        </w:trPr>
        <w:tc>
          <w:tcPr>
            <w:tcW w:w="8227" w:type="dxa"/>
            <w:shd w:val="clear" w:color="auto" w:fill="F2F2F2" w:themeFill="background1" w:themeFillShade="F2"/>
            <w:vAlign w:val="center"/>
          </w:tcPr>
          <w:p w14:paraId="06382857"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3703D71"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3F1D57D"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02DB97C0" w14:textId="77777777" w:rsidTr="00A27683">
        <w:trPr>
          <w:trHeight w:val="403"/>
        </w:trPr>
        <w:tc>
          <w:tcPr>
            <w:tcW w:w="8227" w:type="dxa"/>
            <w:shd w:val="clear" w:color="auto" w:fill="F2F2F2" w:themeFill="background1" w:themeFillShade="F2"/>
            <w:vAlign w:val="center"/>
          </w:tcPr>
          <w:p w14:paraId="293E0868"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BD53813"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DD516E1"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3EC73E0B" w14:textId="77777777" w:rsidTr="00A27683">
        <w:trPr>
          <w:trHeight w:val="403"/>
        </w:trPr>
        <w:tc>
          <w:tcPr>
            <w:tcW w:w="8227" w:type="dxa"/>
            <w:shd w:val="clear" w:color="auto" w:fill="F2F2F2" w:themeFill="background1" w:themeFillShade="F2"/>
            <w:vAlign w:val="center"/>
          </w:tcPr>
          <w:p w14:paraId="3D594457"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49FA22A"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B1CE699"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03EBE49E" w14:textId="77777777" w:rsidTr="00A27683">
        <w:trPr>
          <w:trHeight w:val="403"/>
        </w:trPr>
        <w:tc>
          <w:tcPr>
            <w:tcW w:w="8227" w:type="dxa"/>
            <w:shd w:val="clear" w:color="auto" w:fill="F2F2F2" w:themeFill="background1" w:themeFillShade="F2"/>
            <w:vAlign w:val="center"/>
          </w:tcPr>
          <w:p w14:paraId="7CA40A41"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C2A4CC9"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DD08786"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6C1FDD" w14:paraId="4002B63D" w14:textId="77777777" w:rsidTr="00A27683">
        <w:trPr>
          <w:trHeight w:val="403"/>
        </w:trPr>
        <w:tc>
          <w:tcPr>
            <w:tcW w:w="8227" w:type="dxa"/>
            <w:shd w:val="clear" w:color="auto" w:fill="F2F2F2" w:themeFill="background1" w:themeFillShade="F2"/>
            <w:vAlign w:val="center"/>
          </w:tcPr>
          <w:p w14:paraId="0BAE3913" w14:textId="77777777" w:rsidR="00B30C6C" w:rsidRPr="006C1FDD" w:rsidRDefault="00B30C6C" w:rsidP="00A2768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5D03FCE" w14:textId="77777777" w:rsidR="00B30C6C" w:rsidRPr="006C1FDD" w:rsidRDefault="00B30C6C" w:rsidP="00A2768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112C9AA1" w14:textId="77777777" w:rsidR="00B30C6C" w:rsidRPr="006C1FDD" w:rsidRDefault="00B30C6C" w:rsidP="00A2768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734CF54" w14:textId="77777777" w:rsidR="00B30C6C" w:rsidRPr="006C1FDD" w:rsidRDefault="00B30C6C" w:rsidP="00A276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30C6C" w:rsidRPr="006C1FDD" w14:paraId="7FB2EA5E" w14:textId="77777777" w:rsidTr="00A27683">
        <w:trPr>
          <w:trHeight w:val="403"/>
        </w:trPr>
        <w:tc>
          <w:tcPr>
            <w:tcW w:w="8227" w:type="dxa"/>
            <w:shd w:val="clear" w:color="auto" w:fill="auto"/>
            <w:vAlign w:val="center"/>
          </w:tcPr>
          <w:p w14:paraId="43160B37" w14:textId="77777777" w:rsidR="00B30C6C" w:rsidRPr="006C1FDD" w:rsidRDefault="00B30C6C" w:rsidP="00A2768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FB91AA4" w14:textId="77777777" w:rsidR="00B30C6C" w:rsidRPr="006C1FDD" w:rsidRDefault="00B30C6C" w:rsidP="00A27683">
            <w:pPr>
              <w:rPr>
                <w:rFonts w:ascii="Arial" w:hAnsi="Arial" w:cs="Arial"/>
              </w:rPr>
            </w:pPr>
          </w:p>
          <w:p w14:paraId="3B3FE15E" w14:textId="77777777" w:rsidR="00B30C6C" w:rsidRPr="006C1FDD" w:rsidRDefault="00B30C6C" w:rsidP="00A27683">
            <w:pPr>
              <w:rPr>
                <w:rFonts w:ascii="Arial" w:hAnsi="Arial" w:cs="Arial"/>
              </w:rPr>
            </w:pPr>
          </w:p>
          <w:p w14:paraId="1CB59A2F" w14:textId="77777777" w:rsidR="00B30C6C" w:rsidRPr="006C1FDD" w:rsidRDefault="00B30C6C" w:rsidP="00A27683">
            <w:pPr>
              <w:rPr>
                <w:rFonts w:ascii="Arial" w:hAnsi="Arial" w:cs="Arial"/>
                <w:sz w:val="22"/>
                <w:szCs w:val="22"/>
              </w:rPr>
            </w:pPr>
          </w:p>
          <w:p w14:paraId="7DE8B80A" w14:textId="77777777" w:rsidR="00B30C6C" w:rsidRPr="006C1FDD" w:rsidRDefault="00B30C6C" w:rsidP="00A2768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3E955F6" w14:textId="77777777" w:rsidR="00B30C6C" w:rsidRPr="006C1FDD" w:rsidRDefault="00B30C6C" w:rsidP="00A2768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993A1CD" w14:textId="77777777" w:rsidR="00B30C6C" w:rsidRPr="006C1FDD" w:rsidRDefault="00B30C6C" w:rsidP="00A27683">
            <w:pPr>
              <w:autoSpaceDE w:val="0"/>
              <w:autoSpaceDN w:val="0"/>
              <w:adjustRightInd w:val="0"/>
              <w:jc w:val="center"/>
              <w:rPr>
                <w:rFonts w:ascii="Arial" w:hAnsi="Arial" w:cs="Arial"/>
                <w:b/>
                <w:bCs/>
                <w:sz w:val="22"/>
                <w:szCs w:val="22"/>
              </w:rPr>
            </w:pPr>
          </w:p>
        </w:tc>
      </w:tr>
    </w:tbl>
    <w:p w14:paraId="0DD6217F" w14:textId="77777777" w:rsidR="00B30C6C" w:rsidRPr="004C3A0B" w:rsidRDefault="00B30C6C" w:rsidP="00B30C6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ACFB6A9" w14:textId="77777777" w:rsidR="00B30C6C" w:rsidRPr="004C3A0B" w:rsidRDefault="00B30C6C" w:rsidP="00B30C6C">
      <w:pPr>
        <w:rPr>
          <w:rFonts w:ascii="Arial" w:hAnsi="Arial" w:cs="Arial"/>
          <w:bCs/>
          <w:iCs/>
        </w:rPr>
      </w:pPr>
    </w:p>
    <w:p w14:paraId="3D9F7412" w14:textId="77777777" w:rsidR="00B30C6C" w:rsidRDefault="00B30C6C" w:rsidP="00B30C6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934A7FD" w14:textId="77777777" w:rsidR="00B30C6C" w:rsidRPr="004C3A0B" w:rsidRDefault="00B30C6C" w:rsidP="00B30C6C">
      <w:pPr>
        <w:rPr>
          <w:rFonts w:ascii="Arial" w:hAnsi="Arial" w:cs="Arial"/>
          <w:bCs/>
          <w:iCs/>
        </w:rPr>
      </w:pPr>
    </w:p>
    <w:p w14:paraId="641D5965" w14:textId="77777777" w:rsidR="00B30C6C" w:rsidRDefault="00B30C6C" w:rsidP="00B30C6C">
      <w:pPr>
        <w:rPr>
          <w:rFonts w:ascii="Arial" w:hAnsi="Arial" w:cs="Arial"/>
          <w:b/>
        </w:rPr>
      </w:pPr>
      <w:r>
        <w:rPr>
          <w:rFonts w:ascii="Arial" w:hAnsi="Arial" w:cs="Arial"/>
          <w:b/>
        </w:rPr>
        <w:br w:type="page"/>
      </w:r>
    </w:p>
    <w:p w14:paraId="54FB5247" w14:textId="77777777" w:rsidR="00B30C6C" w:rsidRPr="00354F34" w:rsidRDefault="00B30C6C" w:rsidP="00B30C6C">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30C6C" w:rsidRPr="004C3A0B" w14:paraId="35140013" w14:textId="77777777" w:rsidTr="00A27683">
        <w:tc>
          <w:tcPr>
            <w:tcW w:w="8217" w:type="dxa"/>
            <w:shd w:val="clear" w:color="auto" w:fill="F2F2F2" w:themeFill="background1" w:themeFillShade="F2"/>
          </w:tcPr>
          <w:p w14:paraId="48905EC9" w14:textId="77777777" w:rsidR="00B30C6C" w:rsidRPr="004C3A0B" w:rsidRDefault="00B30C6C" w:rsidP="00A27683">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5911B8F" w14:textId="77777777" w:rsidR="00B30C6C" w:rsidRPr="004C3A0B" w:rsidRDefault="00B30C6C" w:rsidP="00A27683">
            <w:pPr>
              <w:autoSpaceDE w:val="0"/>
              <w:autoSpaceDN w:val="0"/>
              <w:adjustRightInd w:val="0"/>
              <w:jc w:val="center"/>
              <w:rPr>
                <w:rFonts w:ascii="Arial" w:hAnsi="Arial" w:cs="Arial"/>
                <w:b/>
                <w:bCs/>
                <w:sz w:val="22"/>
                <w:szCs w:val="22"/>
              </w:rPr>
            </w:pPr>
          </w:p>
          <w:p w14:paraId="0ADB354A"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698006C" w14:textId="77777777" w:rsidR="00B30C6C" w:rsidRPr="004C3A0B" w:rsidRDefault="00B30C6C" w:rsidP="00A27683">
            <w:pPr>
              <w:autoSpaceDE w:val="0"/>
              <w:autoSpaceDN w:val="0"/>
              <w:adjustRightInd w:val="0"/>
              <w:jc w:val="center"/>
              <w:rPr>
                <w:rFonts w:ascii="Arial" w:hAnsi="Arial" w:cs="Arial"/>
                <w:b/>
                <w:bCs/>
                <w:sz w:val="22"/>
                <w:szCs w:val="22"/>
              </w:rPr>
            </w:pPr>
          </w:p>
          <w:p w14:paraId="6054ECF9"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30C6C" w:rsidRPr="004C3A0B" w14:paraId="6EDD4DAD" w14:textId="77777777" w:rsidTr="00A27683">
        <w:trPr>
          <w:trHeight w:val="439"/>
        </w:trPr>
        <w:tc>
          <w:tcPr>
            <w:tcW w:w="8217" w:type="dxa"/>
            <w:shd w:val="clear" w:color="auto" w:fill="F2F2F2" w:themeFill="background1" w:themeFillShade="F2"/>
            <w:vAlign w:val="center"/>
          </w:tcPr>
          <w:p w14:paraId="5B5396CB"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0CCC4E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AABE0D6"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77AC5874" w14:textId="77777777" w:rsidTr="00A27683">
        <w:trPr>
          <w:trHeight w:val="403"/>
        </w:trPr>
        <w:tc>
          <w:tcPr>
            <w:tcW w:w="8217" w:type="dxa"/>
            <w:shd w:val="clear" w:color="auto" w:fill="F2F2F2" w:themeFill="background1" w:themeFillShade="F2"/>
            <w:vAlign w:val="center"/>
          </w:tcPr>
          <w:p w14:paraId="3AF9E12E"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1F407AF4"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7B9A2E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11CA7C7" w14:textId="77777777" w:rsidTr="00A27683">
        <w:trPr>
          <w:trHeight w:val="439"/>
        </w:trPr>
        <w:tc>
          <w:tcPr>
            <w:tcW w:w="8217" w:type="dxa"/>
            <w:shd w:val="clear" w:color="auto" w:fill="F2F2F2" w:themeFill="background1" w:themeFillShade="F2"/>
            <w:vAlign w:val="center"/>
          </w:tcPr>
          <w:p w14:paraId="29CA4BBC"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0C82CDC"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A6DCB4A"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07A069E" w14:textId="77777777" w:rsidTr="00A27683">
        <w:trPr>
          <w:trHeight w:val="403"/>
        </w:trPr>
        <w:tc>
          <w:tcPr>
            <w:tcW w:w="8217" w:type="dxa"/>
            <w:shd w:val="clear" w:color="auto" w:fill="F2F2F2" w:themeFill="background1" w:themeFillShade="F2"/>
            <w:vAlign w:val="center"/>
          </w:tcPr>
          <w:p w14:paraId="535D6B96"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1F541B8"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8E6FCB8"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107F8968" w14:textId="77777777" w:rsidTr="00A27683">
        <w:trPr>
          <w:trHeight w:val="403"/>
        </w:trPr>
        <w:tc>
          <w:tcPr>
            <w:tcW w:w="8217" w:type="dxa"/>
            <w:shd w:val="clear" w:color="auto" w:fill="F2F2F2" w:themeFill="background1" w:themeFillShade="F2"/>
            <w:vAlign w:val="center"/>
          </w:tcPr>
          <w:p w14:paraId="745CCB43"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6EED0D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2CD7EA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18F975E1" w14:textId="77777777" w:rsidTr="00A27683">
        <w:trPr>
          <w:trHeight w:val="439"/>
        </w:trPr>
        <w:tc>
          <w:tcPr>
            <w:tcW w:w="8217" w:type="dxa"/>
            <w:shd w:val="clear" w:color="auto" w:fill="F2F2F2" w:themeFill="background1" w:themeFillShade="F2"/>
            <w:vAlign w:val="center"/>
          </w:tcPr>
          <w:p w14:paraId="07C726FD"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E2F60F8"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7AA7F89C"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69CCC717" w14:textId="77777777" w:rsidTr="00A27683">
        <w:trPr>
          <w:trHeight w:val="403"/>
        </w:trPr>
        <w:tc>
          <w:tcPr>
            <w:tcW w:w="8217" w:type="dxa"/>
            <w:shd w:val="clear" w:color="auto" w:fill="F2F2F2" w:themeFill="background1" w:themeFillShade="F2"/>
            <w:vAlign w:val="center"/>
          </w:tcPr>
          <w:p w14:paraId="352C004C"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41428FD"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47579C1"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49FC458C" w14:textId="77777777" w:rsidTr="00A27683">
        <w:trPr>
          <w:trHeight w:val="403"/>
        </w:trPr>
        <w:tc>
          <w:tcPr>
            <w:tcW w:w="8217" w:type="dxa"/>
            <w:shd w:val="clear" w:color="auto" w:fill="F2F2F2" w:themeFill="background1" w:themeFillShade="F2"/>
            <w:vAlign w:val="center"/>
          </w:tcPr>
          <w:p w14:paraId="6FFE9F5C"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6347CBE"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6A24349"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0F8D2583" w14:textId="77777777" w:rsidTr="00A27683">
        <w:trPr>
          <w:trHeight w:val="403"/>
        </w:trPr>
        <w:tc>
          <w:tcPr>
            <w:tcW w:w="8217" w:type="dxa"/>
            <w:shd w:val="clear" w:color="auto" w:fill="F2F2F2" w:themeFill="background1" w:themeFillShade="F2"/>
            <w:vAlign w:val="center"/>
          </w:tcPr>
          <w:p w14:paraId="6E04F9C7"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EF330A" w14:textId="77777777" w:rsidR="00B30C6C" w:rsidRPr="004C3A0B" w:rsidRDefault="00B30C6C" w:rsidP="00A2768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EndPr/>
            <w:sdtContent>
              <w:p w14:paraId="2685E844"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7A2C462D"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43016D40" w14:textId="77777777" w:rsidTr="00A27683">
        <w:trPr>
          <w:trHeight w:val="403"/>
        </w:trPr>
        <w:tc>
          <w:tcPr>
            <w:tcW w:w="8217" w:type="dxa"/>
            <w:shd w:val="clear" w:color="auto" w:fill="auto"/>
            <w:vAlign w:val="center"/>
          </w:tcPr>
          <w:p w14:paraId="34E4BB21" w14:textId="77777777" w:rsidR="00B30C6C" w:rsidRPr="006C1FDD" w:rsidRDefault="00B30C6C" w:rsidP="00A27683">
            <w:pPr>
              <w:autoSpaceDE w:val="0"/>
              <w:autoSpaceDN w:val="0"/>
              <w:adjustRightInd w:val="0"/>
              <w:rPr>
                <w:rFonts w:ascii="Arial" w:hAnsi="Arial" w:cs="Arial"/>
                <w:sz w:val="22"/>
                <w:szCs w:val="22"/>
              </w:rPr>
            </w:pPr>
            <w:r w:rsidRPr="006C1FDD">
              <w:rPr>
                <w:rFonts w:ascii="Arial" w:hAnsi="Arial" w:cs="Arial"/>
                <w:sz w:val="22"/>
                <w:szCs w:val="22"/>
              </w:rPr>
              <w:t>Other – please indicate here:</w:t>
            </w:r>
            <w:r>
              <w:rPr>
                <w:rFonts w:ascii="Arial" w:hAnsi="Arial" w:cs="Arial"/>
                <w:sz w:val="22"/>
                <w:szCs w:val="22"/>
              </w:rPr>
              <w:t xml:space="preserve"> This will include officers who work in the Roads Policing Unit and response officers within South Wales Police. All these persons will be over the age of 18 years of age.</w:t>
            </w:r>
          </w:p>
          <w:p w14:paraId="45EB9EBB" w14:textId="77777777" w:rsidR="00B30C6C" w:rsidRDefault="00B30C6C" w:rsidP="00A27683">
            <w:pPr>
              <w:rPr>
                <w:rFonts w:ascii="Arial" w:hAnsi="Arial" w:cs="Arial"/>
              </w:rPr>
            </w:pPr>
          </w:p>
          <w:p w14:paraId="7B35392E" w14:textId="77777777" w:rsidR="00B30C6C" w:rsidRDefault="00B30C6C" w:rsidP="00A27683">
            <w:pPr>
              <w:rPr>
                <w:rFonts w:ascii="Arial" w:hAnsi="Arial" w:cs="Arial"/>
              </w:rPr>
            </w:pPr>
          </w:p>
          <w:p w14:paraId="43DFA454" w14:textId="77777777" w:rsidR="00B30C6C" w:rsidRPr="004C3A0B" w:rsidRDefault="00B30C6C" w:rsidP="00A27683">
            <w:pPr>
              <w:rPr>
                <w:rFonts w:ascii="Arial" w:hAnsi="Arial" w:cs="Arial"/>
                <w:sz w:val="22"/>
                <w:szCs w:val="22"/>
              </w:rPr>
            </w:pPr>
          </w:p>
          <w:p w14:paraId="75B005DA"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CDD6624" w14:textId="77777777" w:rsidR="00B30C6C" w:rsidRDefault="00B30C6C" w:rsidP="00A2768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4A46D49" w14:textId="77777777" w:rsidR="00B30C6C" w:rsidRDefault="00B30C6C" w:rsidP="00A27683">
            <w:pPr>
              <w:autoSpaceDE w:val="0"/>
              <w:autoSpaceDN w:val="0"/>
              <w:adjustRightInd w:val="0"/>
              <w:jc w:val="center"/>
              <w:rPr>
                <w:rFonts w:ascii="Arial" w:hAnsi="Arial" w:cs="Arial"/>
                <w:b/>
                <w:bCs/>
                <w:sz w:val="22"/>
                <w:szCs w:val="22"/>
              </w:rPr>
            </w:pPr>
          </w:p>
        </w:tc>
      </w:tr>
    </w:tbl>
    <w:p w14:paraId="28C90106" w14:textId="77777777" w:rsidR="00B30C6C" w:rsidRPr="00D71982" w:rsidRDefault="00B30C6C" w:rsidP="00B30C6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30C6C" w:rsidRPr="004C3A0B" w14:paraId="07DF7D85" w14:textId="77777777" w:rsidTr="00A27683">
        <w:trPr>
          <w:trHeight w:val="403"/>
        </w:trPr>
        <w:tc>
          <w:tcPr>
            <w:tcW w:w="9889" w:type="dxa"/>
            <w:gridSpan w:val="2"/>
            <w:tcBorders>
              <w:bottom w:val="single" w:sz="4" w:space="0" w:color="auto"/>
            </w:tcBorders>
            <w:shd w:val="clear" w:color="auto" w:fill="F2F2F2" w:themeFill="background1" w:themeFillShade="F2"/>
            <w:vAlign w:val="center"/>
          </w:tcPr>
          <w:p w14:paraId="423915AD" w14:textId="77777777" w:rsidR="00B30C6C" w:rsidRPr="004C3A0B" w:rsidRDefault="00B30C6C" w:rsidP="00A27683">
            <w:pPr>
              <w:rPr>
                <w:rFonts w:ascii="Arial" w:hAnsi="Arial" w:cs="Arial"/>
                <w:b/>
                <w:sz w:val="22"/>
                <w:szCs w:val="22"/>
              </w:rPr>
            </w:pPr>
            <w:r w:rsidRPr="004C3A0B">
              <w:rPr>
                <w:rFonts w:ascii="Arial" w:hAnsi="Arial" w:cs="Arial"/>
                <w:b/>
                <w:sz w:val="22"/>
                <w:szCs w:val="22"/>
              </w:rPr>
              <w:t>Participant numbers and source</w:t>
            </w:r>
          </w:p>
          <w:p w14:paraId="2301672A"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B30C6C" w:rsidRPr="004C3A0B" w14:paraId="5314F158" w14:textId="77777777" w:rsidTr="00A2768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F00D4" w14:textId="77777777" w:rsidR="00B30C6C" w:rsidRPr="004C3A0B" w:rsidRDefault="00B30C6C" w:rsidP="00A27683">
            <w:pPr>
              <w:rPr>
                <w:rFonts w:ascii="Arial" w:hAnsi="Arial" w:cs="Arial"/>
                <w:sz w:val="22"/>
                <w:szCs w:val="22"/>
              </w:rPr>
            </w:pPr>
            <w:r>
              <w:rPr>
                <w:rFonts w:ascii="Arial" w:hAnsi="Arial" w:cs="Arial"/>
                <w:sz w:val="22"/>
                <w:szCs w:val="22"/>
              </w:rPr>
              <w:t>How many participants are expected?</w:t>
            </w:r>
          </w:p>
          <w:p w14:paraId="3D2F909E" w14:textId="77777777" w:rsidR="00B30C6C" w:rsidRPr="004C3A0B" w:rsidRDefault="00B30C6C" w:rsidP="00A2768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CBE1CD" w14:textId="77777777" w:rsidR="00B30C6C" w:rsidRDefault="00B30C6C" w:rsidP="00A27683">
            <w:pPr>
              <w:rPr>
                <w:rFonts w:ascii="Arial" w:hAnsi="Arial" w:cs="Arial"/>
                <w:sz w:val="22"/>
                <w:szCs w:val="22"/>
              </w:rPr>
            </w:pPr>
            <w:r>
              <w:rPr>
                <w:rFonts w:ascii="Arial" w:hAnsi="Arial" w:cs="Arial"/>
                <w:sz w:val="22"/>
                <w:szCs w:val="22"/>
              </w:rPr>
              <w:t>I estimate approximately 25 persons to participate.</w:t>
            </w:r>
          </w:p>
          <w:p w14:paraId="7CA25E98" w14:textId="77777777" w:rsidR="00B30C6C" w:rsidRDefault="00B30C6C" w:rsidP="00A27683">
            <w:pPr>
              <w:rPr>
                <w:rFonts w:ascii="Arial" w:hAnsi="Arial" w:cs="Arial"/>
                <w:sz w:val="22"/>
                <w:szCs w:val="22"/>
              </w:rPr>
            </w:pPr>
          </w:p>
          <w:p w14:paraId="7C13E759" w14:textId="77777777" w:rsidR="00B30C6C" w:rsidRPr="004C3A0B" w:rsidRDefault="00B30C6C" w:rsidP="00A27683">
            <w:pPr>
              <w:rPr>
                <w:rFonts w:ascii="Arial" w:hAnsi="Arial" w:cs="Arial"/>
                <w:sz w:val="22"/>
                <w:szCs w:val="22"/>
              </w:rPr>
            </w:pPr>
          </w:p>
          <w:p w14:paraId="229F4489" w14:textId="77777777" w:rsidR="00B30C6C" w:rsidRPr="004C3A0B" w:rsidRDefault="00B30C6C" w:rsidP="00A27683">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0CB3286D" w14:textId="77777777" w:rsidTr="00A2768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B91EF" w14:textId="77777777" w:rsidR="00B30C6C" w:rsidRDefault="00B30C6C" w:rsidP="00A27683">
            <w:pPr>
              <w:rPr>
                <w:rFonts w:ascii="Arial" w:hAnsi="Arial" w:cs="Arial"/>
                <w:sz w:val="22"/>
                <w:szCs w:val="22"/>
              </w:rPr>
            </w:pPr>
            <w:r>
              <w:rPr>
                <w:rFonts w:ascii="Arial" w:hAnsi="Arial" w:cs="Arial"/>
                <w:sz w:val="22"/>
                <w:szCs w:val="22"/>
              </w:rPr>
              <w:t>Who will the participants be?</w:t>
            </w:r>
          </w:p>
          <w:p w14:paraId="509A7D47" w14:textId="77777777" w:rsidR="00B30C6C" w:rsidRDefault="00B30C6C" w:rsidP="00A2768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C4E582" w14:textId="77777777" w:rsidR="00B30C6C" w:rsidRDefault="00B30C6C" w:rsidP="00A27683">
            <w:pPr>
              <w:rPr>
                <w:rFonts w:ascii="Arial" w:hAnsi="Arial" w:cs="Arial"/>
                <w:sz w:val="22"/>
                <w:szCs w:val="22"/>
              </w:rPr>
            </w:pPr>
          </w:p>
          <w:p w14:paraId="09A58878" w14:textId="77777777" w:rsidR="00B30C6C" w:rsidRDefault="00B30C6C" w:rsidP="00A27683">
            <w:pPr>
              <w:rPr>
                <w:rFonts w:ascii="Arial" w:hAnsi="Arial" w:cs="Arial"/>
                <w:sz w:val="22"/>
                <w:szCs w:val="22"/>
              </w:rPr>
            </w:pPr>
            <w:r>
              <w:rPr>
                <w:rFonts w:ascii="Arial" w:hAnsi="Arial" w:cs="Arial"/>
                <w:sz w:val="22"/>
                <w:szCs w:val="22"/>
              </w:rPr>
              <w:t>Police officers who work in the Roads Policing Unit and response officers within South Wales Police</w:t>
            </w:r>
          </w:p>
          <w:p w14:paraId="2E7107B6" w14:textId="77777777" w:rsidR="00B30C6C" w:rsidRPr="004C3A0B" w:rsidRDefault="00B30C6C" w:rsidP="00A27683">
            <w:pPr>
              <w:rPr>
                <w:rFonts w:ascii="Arial" w:hAnsi="Arial" w:cs="Arial"/>
                <w:sz w:val="22"/>
                <w:szCs w:val="22"/>
              </w:rPr>
            </w:pPr>
          </w:p>
          <w:p w14:paraId="414199B9" w14:textId="77777777" w:rsidR="00B30C6C" w:rsidRPr="003257BD" w:rsidRDefault="00B30C6C" w:rsidP="00A27683">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5EC826A5" w14:textId="77777777" w:rsidTr="00A27683">
        <w:trPr>
          <w:trHeight w:val="403"/>
        </w:trPr>
        <w:tc>
          <w:tcPr>
            <w:tcW w:w="3256" w:type="dxa"/>
            <w:tcBorders>
              <w:top w:val="single" w:sz="4" w:space="0" w:color="auto"/>
            </w:tcBorders>
            <w:shd w:val="clear" w:color="auto" w:fill="F2F2F2" w:themeFill="background1" w:themeFillShade="F2"/>
            <w:vAlign w:val="center"/>
          </w:tcPr>
          <w:p w14:paraId="50228562" w14:textId="77777777" w:rsidR="00B30C6C" w:rsidRDefault="00B30C6C" w:rsidP="00A2768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63EBBF" w14:textId="77777777" w:rsidR="00B30C6C" w:rsidRDefault="00B30C6C" w:rsidP="00A27683">
            <w:pPr>
              <w:rPr>
                <w:rFonts w:ascii="Arial" w:hAnsi="Arial" w:cs="Arial"/>
                <w:sz w:val="22"/>
                <w:szCs w:val="22"/>
              </w:rPr>
            </w:pPr>
          </w:p>
          <w:p w14:paraId="2F57F4DA" w14:textId="77777777" w:rsidR="00B30C6C" w:rsidRPr="004C3A0B" w:rsidRDefault="00B30C6C" w:rsidP="00A27683">
            <w:pPr>
              <w:rPr>
                <w:rFonts w:ascii="Arial" w:hAnsi="Arial" w:cs="Arial"/>
                <w:sz w:val="22"/>
                <w:szCs w:val="22"/>
              </w:rPr>
            </w:pPr>
            <w:r>
              <w:rPr>
                <w:rFonts w:ascii="Arial" w:hAnsi="Arial" w:cs="Arial"/>
                <w:sz w:val="22"/>
                <w:szCs w:val="22"/>
              </w:rPr>
              <w:t>I will identity the participants by seeking to find persons who have had first-hand experience within the Roads Policing Unit and officers who have dealt with persons involved within serious and organised crime.</w:t>
            </w:r>
          </w:p>
          <w:p w14:paraId="5C590957" w14:textId="77777777" w:rsidR="00B30C6C" w:rsidRPr="004C3A0B" w:rsidRDefault="00B30C6C" w:rsidP="00A27683">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F7F7231" w14:textId="77777777" w:rsidR="00B30C6C" w:rsidRPr="00D71982" w:rsidRDefault="00B30C6C" w:rsidP="00B30C6C">
      <w:pPr>
        <w:rPr>
          <w:rFonts w:ascii="Arial" w:hAnsi="Arial" w:cs="Arial"/>
          <w:bCs/>
          <w:sz w:val="24"/>
          <w:szCs w:val="24"/>
        </w:rPr>
      </w:pPr>
    </w:p>
    <w:p w14:paraId="174C8B02" w14:textId="77777777" w:rsidR="00B30C6C" w:rsidRDefault="00B30C6C" w:rsidP="00B30C6C">
      <w:r>
        <w:br w:type="page"/>
      </w:r>
    </w:p>
    <w:tbl>
      <w:tblPr>
        <w:tblStyle w:val="TableGrid"/>
        <w:tblW w:w="9889" w:type="dxa"/>
        <w:tblLook w:val="04A0" w:firstRow="1" w:lastRow="0" w:firstColumn="1" w:lastColumn="0" w:noHBand="0" w:noVBand="1"/>
      </w:tblPr>
      <w:tblGrid>
        <w:gridCol w:w="7225"/>
        <w:gridCol w:w="992"/>
        <w:gridCol w:w="850"/>
        <w:gridCol w:w="822"/>
      </w:tblGrid>
      <w:tr w:rsidR="00B30C6C" w:rsidRPr="004C3A0B" w14:paraId="6C49704C" w14:textId="77777777" w:rsidTr="00A27683">
        <w:tc>
          <w:tcPr>
            <w:tcW w:w="7225" w:type="dxa"/>
            <w:shd w:val="clear" w:color="auto" w:fill="F2F2F2" w:themeFill="background1" w:themeFillShade="F2"/>
          </w:tcPr>
          <w:p w14:paraId="6E7D90F5" w14:textId="77777777" w:rsidR="00B30C6C" w:rsidRPr="004C3A0B" w:rsidRDefault="00B30C6C" w:rsidP="00A27683">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22F00E9" w14:textId="77777777" w:rsidR="00B30C6C" w:rsidRPr="004C3A0B" w:rsidRDefault="00B30C6C" w:rsidP="00A27683">
            <w:pPr>
              <w:autoSpaceDE w:val="0"/>
              <w:autoSpaceDN w:val="0"/>
              <w:adjustRightInd w:val="0"/>
              <w:jc w:val="center"/>
              <w:rPr>
                <w:rFonts w:ascii="Arial" w:hAnsi="Arial" w:cs="Arial"/>
                <w:b/>
                <w:bCs/>
                <w:sz w:val="16"/>
                <w:szCs w:val="16"/>
              </w:rPr>
            </w:pPr>
          </w:p>
          <w:p w14:paraId="4042D8DD"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86778A"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4A4E07E" w14:textId="77777777" w:rsidR="00B30C6C" w:rsidRPr="004C3A0B" w:rsidRDefault="00B30C6C" w:rsidP="00A27683">
            <w:pPr>
              <w:autoSpaceDE w:val="0"/>
              <w:autoSpaceDN w:val="0"/>
              <w:adjustRightInd w:val="0"/>
              <w:jc w:val="center"/>
              <w:rPr>
                <w:rFonts w:ascii="Arial" w:hAnsi="Arial" w:cs="Arial"/>
                <w:b/>
                <w:bCs/>
                <w:sz w:val="16"/>
                <w:szCs w:val="16"/>
              </w:rPr>
            </w:pPr>
          </w:p>
          <w:p w14:paraId="0445292E"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30C6C" w:rsidRPr="004C3A0B" w14:paraId="3DD7C6F1" w14:textId="77777777" w:rsidTr="00A27683">
        <w:trPr>
          <w:trHeight w:val="439"/>
        </w:trPr>
        <w:tc>
          <w:tcPr>
            <w:tcW w:w="7225" w:type="dxa"/>
            <w:shd w:val="clear" w:color="auto" w:fill="F2F2F2" w:themeFill="background1" w:themeFillShade="F2"/>
            <w:vAlign w:val="center"/>
          </w:tcPr>
          <w:p w14:paraId="5866025A"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C752284"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4BA0A68"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02DF333"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07563211" w14:textId="77777777" w:rsidTr="00A27683">
        <w:trPr>
          <w:trHeight w:val="403"/>
        </w:trPr>
        <w:tc>
          <w:tcPr>
            <w:tcW w:w="7225" w:type="dxa"/>
            <w:shd w:val="clear" w:color="auto" w:fill="F2F2F2" w:themeFill="background1" w:themeFillShade="F2"/>
            <w:vAlign w:val="center"/>
          </w:tcPr>
          <w:p w14:paraId="19F7D61B"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3DD9962"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7521AB1"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3D6ED31"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2381C586" w14:textId="77777777" w:rsidTr="00A27683">
        <w:trPr>
          <w:trHeight w:val="439"/>
        </w:trPr>
        <w:tc>
          <w:tcPr>
            <w:tcW w:w="7225" w:type="dxa"/>
            <w:shd w:val="clear" w:color="auto" w:fill="F2F2F2" w:themeFill="background1" w:themeFillShade="F2"/>
            <w:vAlign w:val="center"/>
          </w:tcPr>
          <w:p w14:paraId="10CB71AC"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67D48F8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60920E4B"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E3B498E"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1B7A6A09" w14:textId="77777777" w:rsidTr="00A27683">
        <w:trPr>
          <w:trHeight w:val="403"/>
        </w:trPr>
        <w:tc>
          <w:tcPr>
            <w:tcW w:w="7225" w:type="dxa"/>
            <w:shd w:val="clear" w:color="auto" w:fill="F2F2F2" w:themeFill="background1" w:themeFillShade="F2"/>
            <w:vAlign w:val="center"/>
          </w:tcPr>
          <w:p w14:paraId="44835F99"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7EF75A14"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247A7E0"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2002AE5"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093A5128" w14:textId="77777777" w:rsidTr="00A27683">
        <w:trPr>
          <w:trHeight w:val="439"/>
        </w:trPr>
        <w:tc>
          <w:tcPr>
            <w:tcW w:w="7225" w:type="dxa"/>
            <w:shd w:val="clear" w:color="auto" w:fill="F2F2F2" w:themeFill="background1" w:themeFillShade="F2"/>
            <w:vAlign w:val="center"/>
          </w:tcPr>
          <w:p w14:paraId="4242A2C0"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116A8488"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E6B14A5"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2D03E379"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2C1592BF" w14:textId="77777777" w:rsidTr="00A27683">
        <w:trPr>
          <w:trHeight w:val="403"/>
        </w:trPr>
        <w:tc>
          <w:tcPr>
            <w:tcW w:w="7225" w:type="dxa"/>
            <w:shd w:val="clear" w:color="auto" w:fill="F2F2F2" w:themeFill="background1" w:themeFillShade="F2"/>
            <w:vAlign w:val="center"/>
          </w:tcPr>
          <w:p w14:paraId="1D4827DA"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42D9223"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34C2E8C"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CA25EA3"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64FB57A4" w14:textId="77777777" w:rsidTr="00A27683">
        <w:trPr>
          <w:trHeight w:val="439"/>
        </w:trPr>
        <w:tc>
          <w:tcPr>
            <w:tcW w:w="7225" w:type="dxa"/>
            <w:shd w:val="clear" w:color="auto" w:fill="F2F2F2" w:themeFill="background1" w:themeFillShade="F2"/>
            <w:vAlign w:val="center"/>
          </w:tcPr>
          <w:p w14:paraId="52AB62DB"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13FC519D"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1D3B6A5"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212C423"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7DCCA9E" w14:textId="77777777" w:rsidTr="00A27683">
        <w:trPr>
          <w:trHeight w:val="403"/>
        </w:trPr>
        <w:tc>
          <w:tcPr>
            <w:tcW w:w="7225" w:type="dxa"/>
            <w:shd w:val="clear" w:color="auto" w:fill="F2F2F2" w:themeFill="background1" w:themeFillShade="F2"/>
            <w:vAlign w:val="center"/>
          </w:tcPr>
          <w:p w14:paraId="195E221F"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B4FB62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C0D0862"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2B07733E"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715FEFFC" w14:textId="77777777" w:rsidTr="00A27683">
        <w:trPr>
          <w:trHeight w:val="439"/>
        </w:trPr>
        <w:tc>
          <w:tcPr>
            <w:tcW w:w="7225" w:type="dxa"/>
            <w:shd w:val="clear" w:color="auto" w:fill="F2F2F2" w:themeFill="background1" w:themeFillShade="F2"/>
            <w:vAlign w:val="center"/>
          </w:tcPr>
          <w:p w14:paraId="4C55F8F9"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193D3FAD"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DC093CE"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FF33C5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2D6EFFA4" w14:textId="77777777" w:rsidTr="00A27683">
        <w:trPr>
          <w:trHeight w:val="403"/>
        </w:trPr>
        <w:tc>
          <w:tcPr>
            <w:tcW w:w="9889" w:type="dxa"/>
            <w:gridSpan w:val="4"/>
            <w:tcBorders>
              <w:bottom w:val="single" w:sz="4" w:space="0" w:color="auto"/>
            </w:tcBorders>
            <w:shd w:val="clear" w:color="auto" w:fill="F2F2F2" w:themeFill="background1" w:themeFillShade="F2"/>
            <w:vAlign w:val="center"/>
          </w:tcPr>
          <w:p w14:paraId="088690D5"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30C6C" w:rsidRPr="004C3A0B" w14:paraId="779BDF25" w14:textId="77777777" w:rsidTr="00A27683">
        <w:trPr>
          <w:trHeight w:val="403"/>
        </w:trPr>
        <w:tc>
          <w:tcPr>
            <w:tcW w:w="9889" w:type="dxa"/>
            <w:gridSpan w:val="4"/>
            <w:vAlign w:val="center"/>
          </w:tcPr>
          <w:p w14:paraId="1651FC44" w14:textId="77777777" w:rsidR="00B30C6C" w:rsidRDefault="00B30C6C" w:rsidP="00A27683">
            <w:pPr>
              <w:rPr>
                <w:rFonts w:ascii="Arial" w:hAnsi="Arial" w:cs="Arial"/>
                <w:sz w:val="22"/>
                <w:szCs w:val="22"/>
              </w:rPr>
            </w:pPr>
            <w:r>
              <w:rPr>
                <w:rFonts w:ascii="Arial" w:hAnsi="Arial" w:cs="Arial"/>
                <w:sz w:val="22"/>
                <w:szCs w:val="22"/>
              </w:rPr>
              <w:t xml:space="preserve">Written consent not deemed as the persons who will be taking part will be doing it via a word document, and will also remain </w:t>
            </w:r>
            <w:proofErr w:type="gramStart"/>
            <w:r>
              <w:rPr>
                <w:rFonts w:ascii="Arial" w:hAnsi="Arial" w:cs="Arial"/>
                <w:sz w:val="22"/>
                <w:szCs w:val="22"/>
              </w:rPr>
              <w:t>anonymous</w:t>
            </w:r>
            <w:proofErr w:type="gramEnd"/>
          </w:p>
          <w:p w14:paraId="62476D54" w14:textId="77777777" w:rsidR="00B30C6C" w:rsidRPr="004C3A0B" w:rsidRDefault="00B30C6C" w:rsidP="00A27683">
            <w:pPr>
              <w:rPr>
                <w:rFonts w:ascii="Arial" w:hAnsi="Arial" w:cs="Arial"/>
                <w:sz w:val="22"/>
                <w:szCs w:val="22"/>
              </w:rPr>
            </w:pPr>
          </w:p>
          <w:p w14:paraId="693A2B4C"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1CC74CB" w14:textId="77777777" w:rsidR="00B30C6C" w:rsidRPr="004C3A0B" w:rsidRDefault="00B30C6C" w:rsidP="00B30C6C"/>
    <w:tbl>
      <w:tblPr>
        <w:tblStyle w:val="TableGrid"/>
        <w:tblW w:w="9889" w:type="dxa"/>
        <w:tblLook w:val="04A0" w:firstRow="1" w:lastRow="0" w:firstColumn="1" w:lastColumn="0" w:noHBand="0" w:noVBand="1"/>
      </w:tblPr>
      <w:tblGrid>
        <w:gridCol w:w="7225"/>
        <w:gridCol w:w="992"/>
        <w:gridCol w:w="850"/>
        <w:gridCol w:w="822"/>
      </w:tblGrid>
      <w:tr w:rsidR="00B30C6C" w:rsidRPr="004C3A0B" w14:paraId="209291FC" w14:textId="77777777" w:rsidTr="00A27683">
        <w:tc>
          <w:tcPr>
            <w:tcW w:w="7225" w:type="dxa"/>
            <w:shd w:val="clear" w:color="auto" w:fill="F2F2F2" w:themeFill="background1" w:themeFillShade="F2"/>
          </w:tcPr>
          <w:p w14:paraId="0BA96E62" w14:textId="77777777" w:rsidR="00B30C6C" w:rsidRPr="004C3A0B" w:rsidRDefault="00B30C6C" w:rsidP="00A2768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DFC68E2" w14:textId="77777777" w:rsidR="00B30C6C" w:rsidRPr="004C3A0B" w:rsidRDefault="00B30C6C" w:rsidP="00A27683">
            <w:pPr>
              <w:autoSpaceDE w:val="0"/>
              <w:autoSpaceDN w:val="0"/>
              <w:adjustRightInd w:val="0"/>
              <w:jc w:val="center"/>
              <w:rPr>
                <w:rFonts w:ascii="Arial" w:hAnsi="Arial" w:cs="Arial"/>
                <w:b/>
                <w:bCs/>
                <w:sz w:val="16"/>
                <w:szCs w:val="16"/>
              </w:rPr>
            </w:pPr>
          </w:p>
          <w:p w14:paraId="5750AAA6"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AF8895"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51793A6" w14:textId="77777777" w:rsidR="00B30C6C" w:rsidRPr="004C3A0B" w:rsidRDefault="00B30C6C" w:rsidP="00A27683">
            <w:pPr>
              <w:autoSpaceDE w:val="0"/>
              <w:autoSpaceDN w:val="0"/>
              <w:adjustRightInd w:val="0"/>
              <w:jc w:val="center"/>
              <w:rPr>
                <w:rFonts w:ascii="Arial" w:hAnsi="Arial" w:cs="Arial"/>
                <w:b/>
                <w:bCs/>
                <w:sz w:val="16"/>
                <w:szCs w:val="16"/>
              </w:rPr>
            </w:pPr>
          </w:p>
          <w:p w14:paraId="748800C6"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30C6C" w:rsidRPr="004C3A0B" w14:paraId="3685A0BE" w14:textId="77777777" w:rsidTr="00A27683">
        <w:trPr>
          <w:trHeight w:val="439"/>
        </w:trPr>
        <w:tc>
          <w:tcPr>
            <w:tcW w:w="7225" w:type="dxa"/>
            <w:shd w:val="clear" w:color="auto" w:fill="F2F2F2" w:themeFill="background1" w:themeFillShade="F2"/>
            <w:vAlign w:val="center"/>
          </w:tcPr>
          <w:p w14:paraId="31F7334F"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3783177"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50EA547"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DE78927"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462F0C9D" w14:textId="77777777" w:rsidTr="00A27683">
        <w:trPr>
          <w:trHeight w:val="403"/>
        </w:trPr>
        <w:tc>
          <w:tcPr>
            <w:tcW w:w="7225" w:type="dxa"/>
            <w:shd w:val="clear" w:color="auto" w:fill="F2F2F2" w:themeFill="background1" w:themeFillShade="F2"/>
            <w:vAlign w:val="center"/>
          </w:tcPr>
          <w:p w14:paraId="3F74715D"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12DDC8A"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7729F95"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360DDE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4655693B" w14:textId="77777777" w:rsidTr="00A27683">
        <w:trPr>
          <w:trHeight w:val="439"/>
        </w:trPr>
        <w:tc>
          <w:tcPr>
            <w:tcW w:w="7225" w:type="dxa"/>
            <w:shd w:val="clear" w:color="auto" w:fill="F2F2F2" w:themeFill="background1" w:themeFillShade="F2"/>
            <w:vAlign w:val="center"/>
          </w:tcPr>
          <w:p w14:paraId="1603C75E"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A041CF1"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AD72170"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A2AC85D"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67EA609B" w14:textId="77777777" w:rsidTr="00A27683">
        <w:trPr>
          <w:trHeight w:val="403"/>
        </w:trPr>
        <w:tc>
          <w:tcPr>
            <w:tcW w:w="7225" w:type="dxa"/>
            <w:shd w:val="clear" w:color="auto" w:fill="F2F2F2" w:themeFill="background1" w:themeFillShade="F2"/>
            <w:vAlign w:val="center"/>
          </w:tcPr>
          <w:p w14:paraId="55B2E748"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B5F8FB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C1A5D04"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A6F390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16273825" w14:textId="77777777" w:rsidTr="00A27683">
        <w:trPr>
          <w:trHeight w:val="403"/>
        </w:trPr>
        <w:tc>
          <w:tcPr>
            <w:tcW w:w="9889" w:type="dxa"/>
            <w:gridSpan w:val="4"/>
            <w:shd w:val="clear" w:color="auto" w:fill="F2F2F2" w:themeFill="background1" w:themeFillShade="F2"/>
            <w:vAlign w:val="center"/>
          </w:tcPr>
          <w:p w14:paraId="25890F93"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30C6C" w:rsidRPr="004C3A0B" w14:paraId="10874C46" w14:textId="77777777" w:rsidTr="00A27683">
        <w:trPr>
          <w:trHeight w:val="403"/>
        </w:trPr>
        <w:tc>
          <w:tcPr>
            <w:tcW w:w="9889" w:type="dxa"/>
            <w:gridSpan w:val="4"/>
            <w:vAlign w:val="center"/>
          </w:tcPr>
          <w:p w14:paraId="79A1B0B0" w14:textId="77777777" w:rsidR="00B30C6C" w:rsidRDefault="00B30C6C" w:rsidP="00A27683">
            <w:pPr>
              <w:rPr>
                <w:rFonts w:ascii="Arial" w:hAnsi="Arial" w:cs="Arial"/>
                <w:sz w:val="22"/>
                <w:szCs w:val="22"/>
              </w:rPr>
            </w:pPr>
          </w:p>
          <w:p w14:paraId="4B045A8E" w14:textId="77777777" w:rsidR="00B30C6C" w:rsidRDefault="00B30C6C" w:rsidP="00A27683">
            <w:pPr>
              <w:rPr>
                <w:rFonts w:ascii="Arial" w:hAnsi="Arial" w:cs="Arial"/>
                <w:sz w:val="22"/>
                <w:szCs w:val="22"/>
              </w:rPr>
            </w:pPr>
          </w:p>
          <w:p w14:paraId="0112D4ED" w14:textId="77777777" w:rsidR="00B30C6C" w:rsidRPr="004C3A0B" w:rsidRDefault="00B30C6C" w:rsidP="00A27683">
            <w:pPr>
              <w:rPr>
                <w:rFonts w:ascii="Arial" w:hAnsi="Arial" w:cs="Arial"/>
                <w:sz w:val="22"/>
                <w:szCs w:val="22"/>
              </w:rPr>
            </w:pPr>
          </w:p>
          <w:p w14:paraId="4A7F4BAF"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185D440" w14:textId="77777777" w:rsidR="00B30C6C" w:rsidRPr="00354F34" w:rsidRDefault="00B30C6C" w:rsidP="00B30C6C">
      <w:pPr>
        <w:autoSpaceDE w:val="0"/>
        <w:autoSpaceDN w:val="0"/>
        <w:adjustRightInd w:val="0"/>
        <w:spacing w:after="240"/>
        <w:jc w:val="both"/>
        <w:rPr>
          <w:rFonts w:ascii="Arial" w:hAnsi="Arial" w:cs="Arial"/>
          <w:b/>
        </w:rPr>
      </w:pPr>
    </w:p>
    <w:p w14:paraId="762C6547" w14:textId="77777777" w:rsidR="00B30C6C" w:rsidRDefault="00B30C6C" w:rsidP="00B30C6C">
      <w:pPr>
        <w:rPr>
          <w:rFonts w:ascii="Arial" w:hAnsi="Arial" w:cs="Arial"/>
          <w:b/>
        </w:rPr>
      </w:pPr>
      <w:r>
        <w:rPr>
          <w:rFonts w:ascii="Arial" w:hAnsi="Arial" w:cs="Arial"/>
          <w:b/>
        </w:rPr>
        <w:br w:type="page"/>
      </w:r>
    </w:p>
    <w:p w14:paraId="20364051" w14:textId="77777777" w:rsidR="00B30C6C" w:rsidRPr="00354F34" w:rsidRDefault="00B30C6C" w:rsidP="00B30C6C">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30C6C" w:rsidRPr="004C3A0B" w14:paraId="2E266A3E" w14:textId="77777777" w:rsidTr="00A27683">
        <w:tc>
          <w:tcPr>
            <w:tcW w:w="9923" w:type="dxa"/>
            <w:gridSpan w:val="4"/>
            <w:tcBorders>
              <w:bottom w:val="single" w:sz="4" w:space="0" w:color="auto"/>
            </w:tcBorders>
            <w:shd w:val="clear" w:color="auto" w:fill="F2F2F2" w:themeFill="background1" w:themeFillShade="F2"/>
          </w:tcPr>
          <w:p w14:paraId="5C4E3013" w14:textId="77777777" w:rsidR="00B30C6C" w:rsidRDefault="00B30C6C" w:rsidP="00A2768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E974223" w14:textId="77777777" w:rsidR="00B30C6C" w:rsidRDefault="00B30C6C" w:rsidP="00A27683"/>
          <w:p w14:paraId="4BD10E82" w14:textId="77777777" w:rsidR="00B30C6C" w:rsidRPr="00204E14" w:rsidRDefault="00B30C6C" w:rsidP="00A27683">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30C6C" w:rsidRPr="004C3A0B" w14:paraId="47B6AFC6" w14:textId="77777777" w:rsidTr="00A27683">
        <w:tc>
          <w:tcPr>
            <w:tcW w:w="8251" w:type="dxa"/>
            <w:gridSpan w:val="2"/>
            <w:vMerge w:val="restart"/>
            <w:shd w:val="clear" w:color="auto" w:fill="F2F2F2" w:themeFill="background1" w:themeFillShade="F2"/>
          </w:tcPr>
          <w:p w14:paraId="12C69E46" w14:textId="77777777" w:rsidR="00B30C6C" w:rsidRPr="00204E14" w:rsidRDefault="00B30C6C" w:rsidP="00A27683">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8B29D6C" w14:textId="77777777" w:rsidR="00B30C6C" w:rsidRPr="00204E14" w:rsidRDefault="00B30C6C" w:rsidP="00A2768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4E28B4" w14:textId="77777777" w:rsidR="00B30C6C" w:rsidRPr="00264416" w:rsidRDefault="00B30C6C" w:rsidP="00A27683">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C7C4D84" w14:textId="77777777" w:rsidR="00B30C6C" w:rsidRPr="00FD519A" w:rsidRDefault="0067456B" w:rsidP="00A2768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30C6C">
                  <w:rPr>
                    <w:rFonts w:ascii="MS Gothic" w:eastAsia="MS Gothic" w:hAnsi="MS Gothic" w:cs="Arial" w:hint="eastAsia"/>
                    <w:b w:val="0"/>
                    <w:bCs w:val="0"/>
                  </w:rPr>
                  <w:t>☐</w:t>
                </w:r>
              </w:sdtContent>
            </w:sdt>
          </w:p>
        </w:tc>
      </w:tr>
      <w:tr w:rsidR="00B30C6C" w:rsidRPr="004C3A0B" w14:paraId="2EC83AF4" w14:textId="77777777" w:rsidTr="00A27683">
        <w:tc>
          <w:tcPr>
            <w:tcW w:w="8251" w:type="dxa"/>
            <w:gridSpan w:val="2"/>
            <w:vMerge/>
            <w:tcBorders>
              <w:bottom w:val="single" w:sz="4" w:space="0" w:color="auto"/>
            </w:tcBorders>
            <w:shd w:val="clear" w:color="auto" w:fill="F2F2F2" w:themeFill="background1" w:themeFillShade="F2"/>
          </w:tcPr>
          <w:p w14:paraId="46820B48" w14:textId="77777777" w:rsidR="00B30C6C" w:rsidRPr="00204E14" w:rsidRDefault="00B30C6C" w:rsidP="00A2768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F7A685" w14:textId="77777777" w:rsidR="00B30C6C" w:rsidRPr="00204E14" w:rsidRDefault="00B30C6C" w:rsidP="00A27683">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8BBFC3C" w14:textId="77777777" w:rsidR="00B30C6C" w:rsidRDefault="0067456B" w:rsidP="00A2768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30C6C">
                  <w:rPr>
                    <w:rFonts w:ascii="MS Gothic" w:eastAsia="MS Gothic" w:hAnsi="MS Gothic" w:cs="Arial" w:hint="eastAsia"/>
                    <w:b w:val="0"/>
                    <w:bCs w:val="0"/>
                  </w:rPr>
                  <w:t>☒</w:t>
                </w:r>
              </w:sdtContent>
            </w:sdt>
          </w:p>
        </w:tc>
      </w:tr>
      <w:tr w:rsidR="00B30C6C" w:rsidRPr="004C3A0B" w14:paraId="126967AF" w14:textId="77777777" w:rsidTr="00A27683">
        <w:tc>
          <w:tcPr>
            <w:tcW w:w="9923" w:type="dxa"/>
            <w:gridSpan w:val="4"/>
            <w:tcBorders>
              <w:bottom w:val="single" w:sz="4" w:space="0" w:color="auto"/>
            </w:tcBorders>
            <w:shd w:val="clear" w:color="auto" w:fill="F2F2F2" w:themeFill="background1" w:themeFillShade="F2"/>
          </w:tcPr>
          <w:p w14:paraId="528A5C1C" w14:textId="77777777" w:rsidR="00B30C6C" w:rsidRPr="004C3A0B" w:rsidRDefault="00B30C6C" w:rsidP="00A27683">
            <w:pPr>
              <w:rPr>
                <w:rFonts w:ascii="Arial" w:hAnsi="Arial" w:cs="Arial"/>
              </w:rPr>
            </w:pPr>
            <w:r w:rsidRPr="004C3A0B">
              <w:rPr>
                <w:rFonts w:ascii="Arial" w:hAnsi="Arial" w:cs="Arial"/>
                <w:b/>
              </w:rPr>
              <w:t>Risks to participants</w:t>
            </w:r>
          </w:p>
          <w:p w14:paraId="20FC843A" w14:textId="77777777" w:rsidR="00B30C6C" w:rsidRPr="004C3A0B" w:rsidRDefault="00B30C6C" w:rsidP="00A27683">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B30C6C" w:rsidRPr="004C3A0B" w14:paraId="7D8CF84A" w14:textId="77777777" w:rsidTr="00A27683">
        <w:tc>
          <w:tcPr>
            <w:tcW w:w="4849" w:type="dxa"/>
            <w:tcBorders>
              <w:top w:val="single" w:sz="4" w:space="0" w:color="auto"/>
              <w:bottom w:val="single" w:sz="4" w:space="0" w:color="auto"/>
            </w:tcBorders>
          </w:tcPr>
          <w:p w14:paraId="70BB6A68" w14:textId="77777777" w:rsidR="00B30C6C" w:rsidRDefault="00B30C6C" w:rsidP="00A27683">
            <w:pPr>
              <w:autoSpaceDE w:val="0"/>
              <w:autoSpaceDN w:val="0"/>
              <w:adjustRightInd w:val="0"/>
              <w:rPr>
                <w:rFonts w:ascii="Arial" w:hAnsi="Arial" w:cs="Arial"/>
              </w:rPr>
            </w:pPr>
            <w:r>
              <w:rPr>
                <w:rFonts w:ascii="Arial" w:hAnsi="Arial" w:cs="Arial"/>
              </w:rPr>
              <w:t>Risk to Participant:</w:t>
            </w:r>
          </w:p>
          <w:p w14:paraId="60EDFCB5" w14:textId="77777777" w:rsidR="00B30C6C" w:rsidRPr="00417745" w:rsidRDefault="00B30C6C" w:rsidP="00B30C6C">
            <w:pPr>
              <w:pStyle w:val="ListParagraph"/>
              <w:numPr>
                <w:ilvl w:val="0"/>
                <w:numId w:val="35"/>
              </w:numPr>
              <w:spacing w:after="0" w:line="240" w:lineRule="auto"/>
              <w:rPr>
                <w:rFonts w:ascii="Arial" w:hAnsi="Arial" w:cs="Arial"/>
              </w:rPr>
            </w:pPr>
            <w:r w:rsidRPr="00417745">
              <w:rPr>
                <w:rFonts w:ascii="Arial" w:hAnsi="Arial" w:cs="Arial"/>
              </w:rPr>
              <w:t>Emotional distress</w:t>
            </w:r>
          </w:p>
          <w:p w14:paraId="25049F5F" w14:textId="77777777" w:rsidR="00B30C6C" w:rsidRPr="00417745" w:rsidRDefault="00B30C6C" w:rsidP="00B30C6C">
            <w:pPr>
              <w:pStyle w:val="ListParagraph"/>
              <w:numPr>
                <w:ilvl w:val="0"/>
                <w:numId w:val="35"/>
              </w:numPr>
              <w:spacing w:after="0" w:line="240" w:lineRule="auto"/>
              <w:rPr>
                <w:rFonts w:ascii="Arial" w:hAnsi="Arial" w:cs="Arial"/>
              </w:rPr>
            </w:pPr>
            <w:r w:rsidRPr="00417745">
              <w:rPr>
                <w:rFonts w:ascii="Arial" w:hAnsi="Arial" w:cs="Arial"/>
              </w:rPr>
              <w:t>Transfer of personal data</w:t>
            </w:r>
          </w:p>
          <w:p w14:paraId="3D62BD67" w14:textId="77777777" w:rsidR="00B30C6C" w:rsidRDefault="00B30C6C" w:rsidP="00B30C6C">
            <w:pPr>
              <w:pStyle w:val="ListParagraph"/>
              <w:numPr>
                <w:ilvl w:val="0"/>
                <w:numId w:val="35"/>
              </w:numPr>
              <w:spacing w:after="0" w:line="240" w:lineRule="auto"/>
              <w:rPr>
                <w:rFonts w:ascii="Arial" w:hAnsi="Arial" w:cs="Arial"/>
              </w:rPr>
            </w:pPr>
            <w:r w:rsidRPr="00417745">
              <w:rPr>
                <w:rFonts w:ascii="Arial" w:hAnsi="Arial" w:cs="Arial"/>
              </w:rPr>
              <w:t>Data protection breach</w:t>
            </w:r>
          </w:p>
          <w:p w14:paraId="1008F39C" w14:textId="77777777" w:rsidR="00B30C6C" w:rsidRPr="00417745" w:rsidRDefault="00B30C6C" w:rsidP="00B30C6C">
            <w:pPr>
              <w:pStyle w:val="ListParagraph"/>
              <w:numPr>
                <w:ilvl w:val="0"/>
                <w:numId w:val="35"/>
              </w:numPr>
              <w:spacing w:after="0" w:line="240" w:lineRule="auto"/>
              <w:rPr>
                <w:rFonts w:ascii="Arial" w:hAnsi="Arial" w:cs="Arial"/>
              </w:rPr>
            </w:pPr>
            <w:r>
              <w:rPr>
                <w:rFonts w:ascii="Arial" w:hAnsi="Arial" w:cs="Arial"/>
              </w:rPr>
              <w:t>Protection of confidentiality</w:t>
            </w:r>
          </w:p>
          <w:p w14:paraId="42765D52" w14:textId="77777777" w:rsidR="00B30C6C" w:rsidRDefault="00B30C6C" w:rsidP="00A27683">
            <w:pPr>
              <w:rPr>
                <w:rFonts w:ascii="Arial" w:hAnsi="Arial" w:cs="Arial"/>
              </w:rPr>
            </w:pPr>
          </w:p>
          <w:p w14:paraId="51E6EEBA" w14:textId="77777777" w:rsidR="00B30C6C" w:rsidRPr="004C3A0B" w:rsidRDefault="00B30C6C" w:rsidP="00A27683">
            <w:pPr>
              <w:rPr>
                <w:rFonts w:ascii="Arial" w:hAnsi="Arial" w:cs="Arial"/>
              </w:rPr>
            </w:pPr>
          </w:p>
          <w:p w14:paraId="23612A8B" w14:textId="77777777" w:rsidR="00B30C6C" w:rsidRPr="004C3A0B" w:rsidRDefault="00B30C6C" w:rsidP="00A27683">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1A9C939" w14:textId="77777777" w:rsidR="00B30C6C" w:rsidRDefault="00B30C6C" w:rsidP="00A2768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4999686C" w14:textId="77777777" w:rsidR="00B30C6C" w:rsidRDefault="00B30C6C" w:rsidP="00A27683">
            <w:pPr>
              <w:rPr>
                <w:rFonts w:ascii="Arial" w:hAnsi="Arial" w:cs="Arial"/>
              </w:rPr>
            </w:pPr>
            <w:r>
              <w:rPr>
                <w:rFonts w:ascii="Arial" w:hAnsi="Arial" w:cs="Arial"/>
              </w:rPr>
              <w:t>I will ensure that I will make sure that the persons who are taking part in my research do not feel obliged to take part, and at any time they can stop and withdraw. I will ensure to all the persons who are taking part that their data will be fully protected and will not be kept any longer than is necessary. I will also inform the participants that no transfer of personal data will be done as all persons who take part will remain anonymous. By the participants also remaining anonymous, the responses that they will provide will be confidential and will only be known to myself.</w:t>
            </w:r>
          </w:p>
          <w:p w14:paraId="1D47D379" w14:textId="77777777" w:rsidR="00B30C6C" w:rsidRPr="004C3A0B" w:rsidRDefault="00B30C6C" w:rsidP="00A27683">
            <w:pPr>
              <w:rPr>
                <w:rFonts w:ascii="Arial" w:hAnsi="Arial" w:cs="Arial"/>
              </w:rPr>
            </w:pPr>
          </w:p>
          <w:p w14:paraId="6788936F" w14:textId="77777777" w:rsidR="00B30C6C" w:rsidRPr="00354F34" w:rsidRDefault="00B30C6C" w:rsidP="00A27683">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350F9005" w14:textId="77777777" w:rsidTr="00A27683">
        <w:tc>
          <w:tcPr>
            <w:tcW w:w="9923" w:type="dxa"/>
            <w:gridSpan w:val="4"/>
            <w:tcBorders>
              <w:bottom w:val="single" w:sz="4" w:space="0" w:color="auto"/>
            </w:tcBorders>
            <w:shd w:val="clear" w:color="auto" w:fill="F2F2F2" w:themeFill="background1" w:themeFillShade="F2"/>
          </w:tcPr>
          <w:p w14:paraId="241E2F76" w14:textId="77777777" w:rsidR="00B30C6C" w:rsidRPr="004C3A0B" w:rsidRDefault="00B30C6C" w:rsidP="00A27683">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B30C6C" w:rsidRPr="004C3A0B" w14:paraId="78D502E7" w14:textId="77777777" w:rsidTr="00A27683">
        <w:tc>
          <w:tcPr>
            <w:tcW w:w="9923" w:type="dxa"/>
            <w:gridSpan w:val="4"/>
            <w:tcBorders>
              <w:top w:val="single" w:sz="4" w:space="0" w:color="auto"/>
              <w:bottom w:val="single" w:sz="4" w:space="0" w:color="auto"/>
            </w:tcBorders>
          </w:tcPr>
          <w:p w14:paraId="3114D49A" w14:textId="77777777" w:rsidR="00B30C6C" w:rsidRDefault="00B30C6C" w:rsidP="00A27683">
            <w:pPr>
              <w:rPr>
                <w:rFonts w:ascii="Arial" w:hAnsi="Arial" w:cs="Arial"/>
              </w:rPr>
            </w:pPr>
          </w:p>
          <w:p w14:paraId="072CE80C" w14:textId="77777777" w:rsidR="00B30C6C" w:rsidRPr="004C3A0B" w:rsidRDefault="00B30C6C" w:rsidP="00A27683">
            <w:pPr>
              <w:rPr>
                <w:rFonts w:ascii="Arial" w:hAnsi="Arial" w:cs="Arial"/>
              </w:rPr>
            </w:pPr>
            <w:r>
              <w:rPr>
                <w:rFonts w:ascii="Arial" w:hAnsi="Arial" w:cs="Arial"/>
              </w:rPr>
              <w:t>None</w:t>
            </w:r>
          </w:p>
          <w:p w14:paraId="60CECE81"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1F3D2DFE" w14:textId="77777777" w:rsidTr="00A27683">
        <w:tc>
          <w:tcPr>
            <w:tcW w:w="9923" w:type="dxa"/>
            <w:gridSpan w:val="4"/>
            <w:tcBorders>
              <w:top w:val="single" w:sz="4" w:space="0" w:color="auto"/>
              <w:bottom w:val="single" w:sz="4" w:space="0" w:color="auto"/>
            </w:tcBorders>
            <w:shd w:val="clear" w:color="auto" w:fill="F2F2F2" w:themeFill="background1" w:themeFillShade="F2"/>
          </w:tcPr>
          <w:p w14:paraId="1EDD422B" w14:textId="77777777" w:rsidR="00B30C6C" w:rsidRPr="004C3A0B" w:rsidRDefault="00B30C6C" w:rsidP="00A27683">
            <w:pPr>
              <w:rPr>
                <w:rFonts w:ascii="Arial" w:hAnsi="Arial" w:cs="Arial"/>
              </w:rPr>
            </w:pPr>
            <w:r w:rsidRPr="004C3A0B">
              <w:rPr>
                <w:rFonts w:ascii="Arial" w:hAnsi="Arial" w:cs="Arial"/>
                <w:b/>
              </w:rPr>
              <w:t>Risks to investigator</w:t>
            </w:r>
          </w:p>
          <w:p w14:paraId="294034FA" w14:textId="77777777" w:rsidR="00B30C6C" w:rsidRPr="004C3A0B" w:rsidRDefault="00B30C6C" w:rsidP="00A27683">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B30C6C" w:rsidRPr="004C3A0B" w14:paraId="5B9565D9" w14:textId="77777777" w:rsidTr="00A27683">
        <w:tc>
          <w:tcPr>
            <w:tcW w:w="4849" w:type="dxa"/>
            <w:tcBorders>
              <w:top w:val="single" w:sz="4" w:space="0" w:color="auto"/>
              <w:bottom w:val="single" w:sz="4" w:space="0" w:color="auto"/>
            </w:tcBorders>
          </w:tcPr>
          <w:p w14:paraId="091A3494" w14:textId="77777777" w:rsidR="00B30C6C" w:rsidRDefault="00B30C6C" w:rsidP="00A27683">
            <w:pPr>
              <w:autoSpaceDE w:val="0"/>
              <w:autoSpaceDN w:val="0"/>
              <w:adjustRightInd w:val="0"/>
              <w:rPr>
                <w:rFonts w:ascii="Arial" w:hAnsi="Arial" w:cs="Arial"/>
              </w:rPr>
            </w:pPr>
            <w:r>
              <w:rPr>
                <w:rFonts w:ascii="Arial" w:hAnsi="Arial" w:cs="Arial"/>
              </w:rPr>
              <w:t>Risk to Investigator:</w:t>
            </w:r>
          </w:p>
          <w:p w14:paraId="4D5FDA4C" w14:textId="77777777" w:rsidR="00B30C6C" w:rsidRDefault="00B30C6C" w:rsidP="00A27683">
            <w:pPr>
              <w:rPr>
                <w:rFonts w:ascii="Arial" w:hAnsi="Arial" w:cs="Arial"/>
              </w:rPr>
            </w:pPr>
          </w:p>
          <w:p w14:paraId="714668DA" w14:textId="77777777" w:rsidR="00B30C6C" w:rsidRDefault="00B30C6C" w:rsidP="00A27683">
            <w:pPr>
              <w:rPr>
                <w:rFonts w:ascii="Arial" w:hAnsi="Arial" w:cs="Arial"/>
              </w:rPr>
            </w:pPr>
            <w:r>
              <w:rPr>
                <w:rFonts w:ascii="Arial" w:hAnsi="Arial" w:cs="Arial"/>
              </w:rPr>
              <w:lastRenderedPageBreak/>
              <w:t>None</w:t>
            </w:r>
          </w:p>
          <w:p w14:paraId="35316BD5" w14:textId="77777777" w:rsidR="00B30C6C" w:rsidRPr="004C3A0B" w:rsidRDefault="00B30C6C" w:rsidP="00A27683">
            <w:pPr>
              <w:rPr>
                <w:rFonts w:ascii="Arial" w:hAnsi="Arial" w:cs="Arial"/>
              </w:rPr>
            </w:pPr>
          </w:p>
          <w:p w14:paraId="44028EF0" w14:textId="77777777" w:rsidR="00B30C6C" w:rsidRPr="004C3A0B" w:rsidRDefault="00B30C6C" w:rsidP="00A27683">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1326EBF" w14:textId="77777777" w:rsidR="00B30C6C" w:rsidRPr="00354F34" w:rsidRDefault="00B30C6C" w:rsidP="00A27683">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76CF5BE4" w14:textId="77777777" w:rsidR="00B30C6C" w:rsidRDefault="00B30C6C" w:rsidP="00A27683">
            <w:pPr>
              <w:rPr>
                <w:rFonts w:ascii="Arial" w:hAnsi="Arial" w:cs="Arial"/>
              </w:rPr>
            </w:pPr>
          </w:p>
          <w:p w14:paraId="0C05371D" w14:textId="77777777" w:rsidR="00B30C6C" w:rsidRDefault="00B30C6C" w:rsidP="00A27683">
            <w:pPr>
              <w:rPr>
                <w:rFonts w:ascii="Arial" w:hAnsi="Arial" w:cs="Arial"/>
              </w:rPr>
            </w:pPr>
            <w:r>
              <w:rPr>
                <w:rFonts w:ascii="Arial" w:hAnsi="Arial" w:cs="Arial"/>
              </w:rPr>
              <w:lastRenderedPageBreak/>
              <w:t>None</w:t>
            </w:r>
          </w:p>
          <w:p w14:paraId="3F1FFB9F" w14:textId="77777777" w:rsidR="00B30C6C" w:rsidRPr="004C3A0B" w:rsidRDefault="00B30C6C" w:rsidP="00A27683">
            <w:pPr>
              <w:rPr>
                <w:rFonts w:ascii="Arial" w:hAnsi="Arial" w:cs="Arial"/>
              </w:rPr>
            </w:pPr>
          </w:p>
          <w:p w14:paraId="4904E36B"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5D7AED00" w14:textId="77777777" w:rsidTr="00A27683">
        <w:tc>
          <w:tcPr>
            <w:tcW w:w="9923" w:type="dxa"/>
            <w:gridSpan w:val="4"/>
            <w:tcBorders>
              <w:top w:val="single" w:sz="4" w:space="0" w:color="auto"/>
              <w:bottom w:val="single" w:sz="4" w:space="0" w:color="auto"/>
            </w:tcBorders>
            <w:shd w:val="clear" w:color="auto" w:fill="F2F2F2" w:themeFill="background1" w:themeFillShade="F2"/>
          </w:tcPr>
          <w:p w14:paraId="0D7117D7" w14:textId="77777777" w:rsidR="00B30C6C" w:rsidRPr="004C3A0B" w:rsidRDefault="00B30C6C" w:rsidP="00A27683">
            <w:pPr>
              <w:rPr>
                <w:rFonts w:ascii="Arial" w:hAnsi="Arial" w:cs="Arial"/>
              </w:rPr>
            </w:pPr>
            <w:r w:rsidRPr="004C3A0B">
              <w:rPr>
                <w:rFonts w:ascii="Arial" w:hAnsi="Arial" w:cs="Arial"/>
                <w:b/>
              </w:rPr>
              <w:lastRenderedPageBreak/>
              <w:t>University/institutional risks</w:t>
            </w:r>
          </w:p>
          <w:p w14:paraId="46AC5D0F" w14:textId="77777777" w:rsidR="00B30C6C" w:rsidRPr="004C3A0B" w:rsidRDefault="00B30C6C" w:rsidP="00A27683">
            <w:pPr>
              <w:rPr>
                <w:rFonts w:ascii="Arial" w:hAnsi="Arial" w:cs="Arial"/>
              </w:rPr>
            </w:pPr>
            <w:r w:rsidRPr="004C3A0B">
              <w:rPr>
                <w:rFonts w:ascii="Arial" w:hAnsi="Arial" w:cs="Arial"/>
              </w:rPr>
              <w:t>For example: adverse publicity, financial loss, data protection</w:t>
            </w:r>
          </w:p>
        </w:tc>
      </w:tr>
      <w:tr w:rsidR="00B30C6C" w:rsidRPr="004C3A0B" w14:paraId="6B44F609" w14:textId="77777777" w:rsidTr="00A27683">
        <w:tc>
          <w:tcPr>
            <w:tcW w:w="4849" w:type="dxa"/>
            <w:tcBorders>
              <w:top w:val="single" w:sz="4" w:space="0" w:color="auto"/>
              <w:bottom w:val="single" w:sz="4" w:space="0" w:color="auto"/>
            </w:tcBorders>
          </w:tcPr>
          <w:p w14:paraId="4FE3100F" w14:textId="77777777" w:rsidR="00B30C6C" w:rsidRDefault="00B30C6C" w:rsidP="00A27683">
            <w:pPr>
              <w:autoSpaceDE w:val="0"/>
              <w:autoSpaceDN w:val="0"/>
              <w:adjustRightInd w:val="0"/>
              <w:rPr>
                <w:rFonts w:ascii="Arial" w:hAnsi="Arial" w:cs="Arial"/>
              </w:rPr>
            </w:pPr>
            <w:r>
              <w:rPr>
                <w:rFonts w:ascii="Arial" w:hAnsi="Arial" w:cs="Arial"/>
              </w:rPr>
              <w:t>Risk to University:</w:t>
            </w:r>
          </w:p>
          <w:p w14:paraId="54EC0157" w14:textId="77777777" w:rsidR="00B30C6C" w:rsidRDefault="00B30C6C" w:rsidP="00A27683">
            <w:pPr>
              <w:rPr>
                <w:rFonts w:ascii="Arial" w:hAnsi="Arial" w:cs="Arial"/>
              </w:rPr>
            </w:pPr>
          </w:p>
          <w:p w14:paraId="7CFC440A" w14:textId="77777777" w:rsidR="00B30C6C" w:rsidRDefault="00B30C6C" w:rsidP="00A27683">
            <w:pPr>
              <w:rPr>
                <w:rFonts w:ascii="Arial" w:hAnsi="Arial" w:cs="Arial"/>
              </w:rPr>
            </w:pPr>
            <w:r>
              <w:rPr>
                <w:rFonts w:ascii="Arial" w:hAnsi="Arial" w:cs="Arial"/>
              </w:rPr>
              <w:t>Data protection breach</w:t>
            </w:r>
          </w:p>
          <w:p w14:paraId="74CB20E0" w14:textId="77777777" w:rsidR="00B30C6C" w:rsidRPr="004C3A0B" w:rsidRDefault="00B30C6C" w:rsidP="00A27683">
            <w:pPr>
              <w:rPr>
                <w:rFonts w:ascii="Arial" w:hAnsi="Arial" w:cs="Arial"/>
              </w:rPr>
            </w:pPr>
          </w:p>
          <w:p w14:paraId="2FB92B49" w14:textId="77777777" w:rsidR="00B30C6C" w:rsidRPr="004C3A0B" w:rsidRDefault="00B30C6C" w:rsidP="00A27683">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DBE5760" w14:textId="77777777" w:rsidR="00B30C6C" w:rsidRPr="00354F34" w:rsidRDefault="00B30C6C" w:rsidP="00A2768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3A2ADF22" w14:textId="77777777" w:rsidR="00B30C6C" w:rsidRDefault="00B30C6C" w:rsidP="00A27683">
            <w:pPr>
              <w:rPr>
                <w:rFonts w:ascii="Arial" w:hAnsi="Arial" w:cs="Arial"/>
              </w:rPr>
            </w:pPr>
          </w:p>
          <w:p w14:paraId="19BEEC80" w14:textId="77777777" w:rsidR="00B30C6C" w:rsidRDefault="00B30C6C" w:rsidP="00A27683">
            <w:pPr>
              <w:rPr>
                <w:rFonts w:ascii="Arial" w:hAnsi="Arial" w:cs="Arial"/>
              </w:rPr>
            </w:pPr>
            <w:r>
              <w:rPr>
                <w:rFonts w:ascii="Arial" w:hAnsi="Arial" w:cs="Arial"/>
              </w:rPr>
              <w:t xml:space="preserve">I will ensure that the information that is received from the people who participate is password protected, and that it will not be held any longer than is necessary. </w:t>
            </w:r>
          </w:p>
          <w:p w14:paraId="4C83B979" w14:textId="77777777" w:rsidR="00B30C6C" w:rsidRPr="004C3A0B" w:rsidRDefault="00B30C6C" w:rsidP="00A27683">
            <w:pPr>
              <w:rPr>
                <w:rFonts w:ascii="Arial" w:hAnsi="Arial" w:cs="Arial"/>
              </w:rPr>
            </w:pPr>
          </w:p>
          <w:p w14:paraId="746F4207"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F9F9BE6" w14:textId="77777777" w:rsidR="00B30C6C" w:rsidRDefault="00B30C6C" w:rsidP="00B30C6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30C6C" w:rsidRPr="004C3A0B" w14:paraId="7FC197FB" w14:textId="77777777" w:rsidTr="00A27683">
        <w:tc>
          <w:tcPr>
            <w:tcW w:w="9923" w:type="dxa"/>
            <w:gridSpan w:val="4"/>
            <w:tcBorders>
              <w:top w:val="single" w:sz="4" w:space="0" w:color="auto"/>
              <w:bottom w:val="single" w:sz="4" w:space="0" w:color="auto"/>
            </w:tcBorders>
            <w:shd w:val="clear" w:color="auto" w:fill="F2F2F2" w:themeFill="background1" w:themeFillShade="F2"/>
          </w:tcPr>
          <w:p w14:paraId="392C9E4C" w14:textId="77777777" w:rsidR="00B30C6C" w:rsidRPr="004C3A0B" w:rsidRDefault="00B30C6C" w:rsidP="00A27683">
            <w:pPr>
              <w:autoSpaceDE w:val="0"/>
              <w:autoSpaceDN w:val="0"/>
              <w:adjustRightInd w:val="0"/>
              <w:rPr>
                <w:rFonts w:ascii="Arial" w:hAnsi="Arial" w:cs="Arial"/>
                <w:b/>
              </w:rPr>
            </w:pPr>
            <w:r w:rsidRPr="004C3A0B">
              <w:rPr>
                <w:rFonts w:ascii="Arial" w:hAnsi="Arial" w:cs="Arial"/>
                <w:b/>
              </w:rPr>
              <w:t>Disclosure and Barring Service</w:t>
            </w:r>
          </w:p>
        </w:tc>
      </w:tr>
      <w:tr w:rsidR="00B30C6C" w:rsidRPr="004C3A0B" w14:paraId="544600D6" w14:textId="77777777" w:rsidTr="00A27683">
        <w:tc>
          <w:tcPr>
            <w:tcW w:w="7259" w:type="dxa"/>
            <w:tcBorders>
              <w:top w:val="single" w:sz="4" w:space="0" w:color="auto"/>
              <w:bottom w:val="single" w:sz="4" w:space="0" w:color="auto"/>
            </w:tcBorders>
            <w:shd w:val="clear" w:color="auto" w:fill="F2F2F2" w:themeFill="background1" w:themeFillShade="F2"/>
          </w:tcPr>
          <w:p w14:paraId="40F0783C" w14:textId="77777777" w:rsidR="00B30C6C" w:rsidRPr="004C3A0B" w:rsidRDefault="00B30C6C" w:rsidP="00A2768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4417FF8" w14:textId="77777777" w:rsidR="00B30C6C" w:rsidRDefault="00B30C6C" w:rsidP="00A27683">
            <w:pPr>
              <w:autoSpaceDE w:val="0"/>
              <w:autoSpaceDN w:val="0"/>
              <w:adjustRightInd w:val="0"/>
              <w:jc w:val="center"/>
              <w:rPr>
                <w:rFonts w:ascii="Arial" w:hAnsi="Arial" w:cs="Arial"/>
                <w:b/>
                <w:bCs/>
              </w:rPr>
            </w:pPr>
            <w:r w:rsidRPr="004C3A0B">
              <w:rPr>
                <w:rFonts w:ascii="Arial" w:hAnsi="Arial" w:cs="Arial"/>
                <w:b/>
                <w:bCs/>
              </w:rPr>
              <w:t>YES</w:t>
            </w:r>
          </w:p>
          <w:p w14:paraId="3FD735B2" w14:textId="77777777" w:rsidR="00B30C6C" w:rsidRPr="004C3A0B" w:rsidRDefault="00B30C6C" w:rsidP="00A2768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E33B705" w14:textId="77777777" w:rsidR="00B30C6C" w:rsidRDefault="00B30C6C" w:rsidP="00A27683">
            <w:pPr>
              <w:autoSpaceDE w:val="0"/>
              <w:autoSpaceDN w:val="0"/>
              <w:adjustRightInd w:val="0"/>
              <w:jc w:val="center"/>
              <w:rPr>
                <w:rFonts w:ascii="Arial" w:hAnsi="Arial" w:cs="Arial"/>
                <w:b/>
                <w:bCs/>
              </w:rPr>
            </w:pPr>
            <w:r w:rsidRPr="004C3A0B">
              <w:rPr>
                <w:rFonts w:ascii="Arial" w:hAnsi="Arial" w:cs="Arial"/>
                <w:b/>
                <w:bCs/>
              </w:rPr>
              <w:t>NO</w:t>
            </w:r>
          </w:p>
          <w:p w14:paraId="61010DFC" w14:textId="77777777" w:rsidR="00B30C6C" w:rsidRPr="004C3A0B" w:rsidRDefault="00B30C6C" w:rsidP="00A27683">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0826E38" w14:textId="77777777" w:rsidR="00B30C6C" w:rsidRDefault="00B30C6C" w:rsidP="00A27683">
            <w:pPr>
              <w:autoSpaceDE w:val="0"/>
              <w:autoSpaceDN w:val="0"/>
              <w:adjustRightInd w:val="0"/>
              <w:jc w:val="center"/>
              <w:rPr>
                <w:rFonts w:ascii="Arial" w:hAnsi="Arial" w:cs="Arial"/>
                <w:b/>
                <w:bCs/>
              </w:rPr>
            </w:pPr>
            <w:r w:rsidRPr="004C3A0B">
              <w:rPr>
                <w:rFonts w:ascii="Arial" w:hAnsi="Arial" w:cs="Arial"/>
                <w:b/>
                <w:bCs/>
              </w:rPr>
              <w:t>N/A</w:t>
            </w:r>
          </w:p>
          <w:p w14:paraId="26CAFC83" w14:textId="77777777" w:rsidR="00B30C6C" w:rsidRPr="004C3A0B" w:rsidRDefault="00B30C6C" w:rsidP="00A27683">
            <w:pPr>
              <w:autoSpaceDE w:val="0"/>
              <w:autoSpaceDN w:val="0"/>
              <w:adjustRightInd w:val="0"/>
              <w:jc w:val="center"/>
              <w:rPr>
                <w:rFonts w:ascii="Arial" w:hAnsi="Arial" w:cs="Arial"/>
                <w:b/>
              </w:rPr>
            </w:pPr>
          </w:p>
        </w:tc>
      </w:tr>
      <w:tr w:rsidR="00B30C6C" w:rsidRPr="004C3A0B" w14:paraId="1F107910" w14:textId="77777777" w:rsidTr="00A2768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C9AEF84" w14:textId="77777777" w:rsidR="00B30C6C" w:rsidRPr="004C3A0B" w:rsidRDefault="00B30C6C" w:rsidP="00A27683">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EE36DF8" w14:textId="77777777" w:rsidR="00B30C6C" w:rsidRPr="004C3A0B" w:rsidRDefault="0067456B" w:rsidP="00A2768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B30C6C">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FECD2F" w14:textId="77777777" w:rsidR="00B30C6C" w:rsidRPr="004C3A0B" w:rsidRDefault="0067456B" w:rsidP="00A2768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B30C6C">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127B49" w14:textId="77777777" w:rsidR="00B30C6C" w:rsidRPr="004C3A0B" w:rsidRDefault="0067456B" w:rsidP="00A2768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B30C6C">
                  <w:rPr>
                    <w:rFonts w:ascii="MS Gothic" w:eastAsia="MS Gothic" w:hAnsi="MS Gothic" w:cs="Arial" w:hint="eastAsia"/>
                    <w:b/>
                    <w:bCs/>
                  </w:rPr>
                  <w:t>☐</w:t>
                </w:r>
              </w:sdtContent>
            </w:sdt>
          </w:p>
        </w:tc>
      </w:tr>
    </w:tbl>
    <w:p w14:paraId="5601109C" w14:textId="77777777" w:rsidR="00B30C6C" w:rsidRPr="00354F34" w:rsidRDefault="00B30C6C" w:rsidP="00B30C6C">
      <w:pPr>
        <w:autoSpaceDE w:val="0"/>
        <w:autoSpaceDN w:val="0"/>
        <w:adjustRightInd w:val="0"/>
        <w:spacing w:after="240"/>
        <w:jc w:val="both"/>
        <w:rPr>
          <w:rFonts w:ascii="Arial" w:hAnsi="Arial" w:cs="Arial"/>
          <w:b/>
        </w:rPr>
      </w:pPr>
    </w:p>
    <w:p w14:paraId="01E71A8D" w14:textId="77777777" w:rsidR="00B30C6C" w:rsidRDefault="00B30C6C" w:rsidP="00B30C6C">
      <w:pPr>
        <w:rPr>
          <w:rFonts w:ascii="Arial" w:hAnsi="Arial" w:cs="Arial"/>
          <w:b/>
        </w:rPr>
      </w:pPr>
      <w:r>
        <w:rPr>
          <w:rFonts w:ascii="Arial" w:hAnsi="Arial" w:cs="Arial"/>
          <w:b/>
        </w:rPr>
        <w:br w:type="page"/>
      </w:r>
    </w:p>
    <w:p w14:paraId="19F23997" w14:textId="77777777" w:rsidR="00B30C6C" w:rsidRPr="00354F34" w:rsidRDefault="00B30C6C" w:rsidP="00B30C6C">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30C6C" w:rsidRPr="004C3A0B" w14:paraId="0AF519FD" w14:textId="77777777" w:rsidTr="00A27683">
        <w:tc>
          <w:tcPr>
            <w:tcW w:w="9923" w:type="dxa"/>
            <w:tcBorders>
              <w:top w:val="single" w:sz="4" w:space="0" w:color="auto"/>
              <w:bottom w:val="single" w:sz="4" w:space="0" w:color="auto"/>
            </w:tcBorders>
            <w:shd w:val="clear" w:color="auto" w:fill="F2F2F2" w:themeFill="background1" w:themeFillShade="F2"/>
          </w:tcPr>
          <w:p w14:paraId="7C980955" w14:textId="77777777" w:rsidR="00B30C6C" w:rsidRPr="004C3A0B" w:rsidRDefault="00B30C6C" w:rsidP="00A27683">
            <w:pPr>
              <w:rPr>
                <w:rFonts w:ascii="Arial" w:hAnsi="Arial" w:cs="Arial"/>
              </w:rPr>
            </w:pPr>
            <w:r w:rsidRPr="004C3A0B">
              <w:rPr>
                <w:rFonts w:ascii="Arial" w:hAnsi="Arial" w:cs="Arial"/>
                <w:b/>
              </w:rPr>
              <w:t>Feedback</w:t>
            </w:r>
          </w:p>
          <w:p w14:paraId="6FAAEA8D" w14:textId="77777777" w:rsidR="00B30C6C" w:rsidRPr="004C3A0B" w:rsidRDefault="00B30C6C" w:rsidP="00A2768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30C6C" w:rsidRPr="004C3A0B" w14:paraId="2DB3B613" w14:textId="77777777" w:rsidTr="00A27683">
        <w:tc>
          <w:tcPr>
            <w:tcW w:w="9923" w:type="dxa"/>
            <w:tcBorders>
              <w:top w:val="single" w:sz="4" w:space="0" w:color="auto"/>
              <w:bottom w:val="single" w:sz="4" w:space="0" w:color="auto"/>
            </w:tcBorders>
          </w:tcPr>
          <w:p w14:paraId="77F2AEA3" w14:textId="77777777" w:rsidR="00B30C6C" w:rsidRDefault="00B30C6C" w:rsidP="00A27683">
            <w:pPr>
              <w:rPr>
                <w:rFonts w:ascii="Arial" w:hAnsi="Arial" w:cs="Arial"/>
              </w:rPr>
            </w:pPr>
          </w:p>
          <w:p w14:paraId="3422981B" w14:textId="77777777" w:rsidR="00B30C6C" w:rsidRDefault="00B30C6C" w:rsidP="00A27683">
            <w:pPr>
              <w:rPr>
                <w:rFonts w:ascii="Arial" w:hAnsi="Arial" w:cs="Arial"/>
              </w:rPr>
            </w:pPr>
            <w:r>
              <w:rPr>
                <w:rFonts w:ascii="Arial" w:hAnsi="Arial" w:cs="Arial"/>
              </w:rPr>
              <w:t>The feedback will be given to participants via a word document, and this will be completed upon completion of the research.</w:t>
            </w:r>
          </w:p>
          <w:p w14:paraId="2E320513" w14:textId="77777777" w:rsidR="00B30C6C" w:rsidRPr="004C3A0B" w:rsidRDefault="00B30C6C" w:rsidP="00A27683">
            <w:pPr>
              <w:rPr>
                <w:rFonts w:ascii="Arial" w:hAnsi="Arial" w:cs="Arial"/>
              </w:rPr>
            </w:pPr>
          </w:p>
          <w:p w14:paraId="4FF96565"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7955965E" w14:textId="77777777" w:rsidTr="00A27683">
        <w:tc>
          <w:tcPr>
            <w:tcW w:w="9923" w:type="dxa"/>
            <w:tcBorders>
              <w:top w:val="single" w:sz="4" w:space="0" w:color="auto"/>
              <w:bottom w:val="single" w:sz="4" w:space="0" w:color="auto"/>
            </w:tcBorders>
            <w:shd w:val="clear" w:color="auto" w:fill="F2F2F2" w:themeFill="background1" w:themeFillShade="F2"/>
          </w:tcPr>
          <w:p w14:paraId="625CBD55" w14:textId="77777777" w:rsidR="00B30C6C" w:rsidRPr="004C3A0B" w:rsidRDefault="00B30C6C" w:rsidP="00A27683">
            <w:pPr>
              <w:rPr>
                <w:rFonts w:ascii="Arial" w:hAnsi="Arial" w:cs="Arial"/>
              </w:rPr>
            </w:pPr>
            <w:r w:rsidRPr="004C3A0B">
              <w:rPr>
                <w:rFonts w:ascii="Arial" w:hAnsi="Arial" w:cs="Arial"/>
                <w:b/>
              </w:rPr>
              <w:t>Informed consent</w:t>
            </w:r>
          </w:p>
          <w:p w14:paraId="1AD85C31" w14:textId="77777777" w:rsidR="00B30C6C" w:rsidRPr="004C3A0B" w:rsidRDefault="00B30C6C" w:rsidP="00A2768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30C6C" w:rsidRPr="004C3A0B" w14:paraId="6F684C2F" w14:textId="77777777" w:rsidTr="00A27683">
        <w:tc>
          <w:tcPr>
            <w:tcW w:w="9923" w:type="dxa"/>
            <w:tcBorders>
              <w:top w:val="single" w:sz="4" w:space="0" w:color="auto"/>
              <w:bottom w:val="single" w:sz="4" w:space="0" w:color="auto"/>
            </w:tcBorders>
          </w:tcPr>
          <w:p w14:paraId="63769ACB" w14:textId="77777777" w:rsidR="00B30C6C" w:rsidRDefault="00B30C6C" w:rsidP="00A27683">
            <w:pPr>
              <w:rPr>
                <w:rFonts w:ascii="Arial" w:hAnsi="Arial" w:cs="Arial"/>
              </w:rPr>
            </w:pPr>
          </w:p>
          <w:p w14:paraId="581D4752" w14:textId="77777777" w:rsidR="00B30C6C" w:rsidRDefault="00B30C6C" w:rsidP="00A27683">
            <w:pPr>
              <w:rPr>
                <w:rFonts w:ascii="Arial" w:hAnsi="Arial" w:cs="Arial"/>
              </w:rPr>
            </w:pPr>
            <w:r>
              <w:rPr>
                <w:rFonts w:ascii="Arial" w:hAnsi="Arial" w:cs="Arial"/>
              </w:rPr>
              <w:t xml:space="preserve">Before any of my potential participants take part in my research, it will be fully informed to them what is involved for when they participate. Before their consent is given, it will be assured to them that they understand </w:t>
            </w:r>
            <w:proofErr w:type="gramStart"/>
            <w:r>
              <w:rPr>
                <w:rFonts w:ascii="Arial" w:hAnsi="Arial" w:cs="Arial"/>
              </w:rPr>
              <w:t>all of</w:t>
            </w:r>
            <w:proofErr w:type="gramEnd"/>
            <w:r>
              <w:rPr>
                <w:rFonts w:ascii="Arial" w:hAnsi="Arial" w:cs="Arial"/>
              </w:rPr>
              <w:t xml:space="preserve"> the information in which I have provided them, so that they are able to make an informed decision whether or not they would like to take part.</w:t>
            </w:r>
          </w:p>
          <w:p w14:paraId="7645EC01" w14:textId="77777777" w:rsidR="00B30C6C" w:rsidRPr="004C3A0B" w:rsidRDefault="00B30C6C" w:rsidP="00A27683">
            <w:pPr>
              <w:rPr>
                <w:rFonts w:ascii="Arial" w:hAnsi="Arial" w:cs="Arial"/>
              </w:rPr>
            </w:pPr>
          </w:p>
          <w:p w14:paraId="737BCCAF"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5560904B" w14:textId="77777777" w:rsidTr="00A27683">
        <w:tc>
          <w:tcPr>
            <w:tcW w:w="9923" w:type="dxa"/>
            <w:tcBorders>
              <w:top w:val="single" w:sz="4" w:space="0" w:color="auto"/>
              <w:bottom w:val="single" w:sz="4" w:space="0" w:color="auto"/>
            </w:tcBorders>
            <w:shd w:val="clear" w:color="auto" w:fill="F2F2F2" w:themeFill="background1" w:themeFillShade="F2"/>
          </w:tcPr>
          <w:p w14:paraId="0F3F9599" w14:textId="77777777" w:rsidR="00B30C6C" w:rsidRPr="004C3A0B" w:rsidRDefault="00B30C6C" w:rsidP="00A27683">
            <w:pPr>
              <w:rPr>
                <w:rFonts w:ascii="Arial" w:hAnsi="Arial" w:cs="Arial"/>
                <w:b/>
              </w:rPr>
            </w:pPr>
            <w:r w:rsidRPr="004C3A0B">
              <w:rPr>
                <w:rFonts w:ascii="Arial" w:hAnsi="Arial" w:cs="Arial"/>
                <w:b/>
              </w:rPr>
              <w:t>Confidentiality / Anonymity</w:t>
            </w:r>
          </w:p>
          <w:p w14:paraId="155ABF10" w14:textId="77777777" w:rsidR="00B30C6C" w:rsidRPr="004C3A0B" w:rsidRDefault="00B30C6C" w:rsidP="00A2768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30C6C" w:rsidRPr="004C3A0B" w14:paraId="2E1C2CA3" w14:textId="77777777" w:rsidTr="00A27683">
        <w:tc>
          <w:tcPr>
            <w:tcW w:w="9923" w:type="dxa"/>
            <w:tcBorders>
              <w:top w:val="single" w:sz="4" w:space="0" w:color="auto"/>
              <w:bottom w:val="single" w:sz="4" w:space="0" w:color="auto"/>
            </w:tcBorders>
          </w:tcPr>
          <w:p w14:paraId="748C7206" w14:textId="77777777" w:rsidR="00B30C6C" w:rsidRDefault="00B30C6C" w:rsidP="00A27683">
            <w:pPr>
              <w:rPr>
                <w:rFonts w:ascii="Arial" w:hAnsi="Arial" w:cs="Arial"/>
              </w:rPr>
            </w:pPr>
            <w:r>
              <w:rPr>
                <w:rFonts w:ascii="Arial" w:hAnsi="Arial" w:cs="Arial"/>
              </w:rPr>
              <w:t>All persons who take part in my research have the right to privacy, and the data in which I collect from them should not be kept for any longer in which is necessary. I will ensure that this is not the case and ensure that the persons who are taking part in my research are to be kept anonymous so that I will not be able to link any individual responses to any persons.</w:t>
            </w:r>
          </w:p>
          <w:p w14:paraId="4AFF35C8" w14:textId="77777777" w:rsidR="00B30C6C" w:rsidRPr="004C3A0B" w:rsidRDefault="00B30C6C" w:rsidP="00A27683">
            <w:pPr>
              <w:rPr>
                <w:rFonts w:ascii="Arial" w:hAnsi="Arial" w:cs="Arial"/>
              </w:rPr>
            </w:pPr>
          </w:p>
          <w:p w14:paraId="3BBF1F2F" w14:textId="77777777" w:rsidR="00B30C6C" w:rsidRPr="004C3A0B" w:rsidRDefault="00B30C6C" w:rsidP="00A2768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92589" w14:textId="77777777" w:rsidR="00B30C6C" w:rsidRPr="004C3A0B" w:rsidRDefault="00B30C6C" w:rsidP="00B30C6C">
      <w:pPr>
        <w:rPr>
          <w:rFonts w:ascii="Arial" w:hAnsi="Arial" w:cs="Arial"/>
        </w:rPr>
      </w:pPr>
    </w:p>
    <w:p w14:paraId="5051B4B6" w14:textId="77777777" w:rsidR="00B30C6C" w:rsidRDefault="00B30C6C" w:rsidP="00B30C6C">
      <w:pPr>
        <w:rPr>
          <w:rFonts w:ascii="Arial" w:hAnsi="Arial" w:cs="Arial"/>
          <w:b/>
        </w:rPr>
      </w:pPr>
      <w:r>
        <w:rPr>
          <w:rFonts w:ascii="Arial" w:hAnsi="Arial" w:cs="Arial"/>
          <w:b/>
        </w:rPr>
        <w:br w:type="page"/>
      </w:r>
    </w:p>
    <w:p w14:paraId="698E8FF1" w14:textId="77777777" w:rsidR="00B30C6C" w:rsidRPr="00354F34" w:rsidRDefault="00B30C6C" w:rsidP="00B30C6C">
      <w:pPr>
        <w:rPr>
          <w:rFonts w:ascii="Arial" w:hAnsi="Arial" w:cs="Arial"/>
          <w:b/>
        </w:rPr>
      </w:pPr>
      <w:r w:rsidRPr="00354F34">
        <w:rPr>
          <w:rFonts w:ascii="Arial" w:hAnsi="Arial" w:cs="Arial"/>
          <w:b/>
        </w:rPr>
        <w:lastRenderedPageBreak/>
        <w:t>SECTION J: Data Protection and Storage</w:t>
      </w:r>
    </w:p>
    <w:p w14:paraId="1D350AFC" w14:textId="77777777" w:rsidR="00B30C6C" w:rsidRDefault="00B30C6C" w:rsidP="00B30C6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30C6C" w14:paraId="64A3DBDA" w14:textId="77777777" w:rsidTr="00A2768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F337BF" w14:textId="77777777" w:rsidR="00B30C6C" w:rsidRDefault="00B30C6C" w:rsidP="00A2768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E57D5"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C37C2"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30C6C" w14:paraId="70B5075E" w14:textId="77777777" w:rsidTr="00A2768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3613E2" w14:textId="77777777" w:rsidR="00B30C6C" w:rsidRDefault="00B30C6C" w:rsidP="00A2768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A5AF34"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3F1928"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30C6C" w14:paraId="55749799" w14:textId="77777777" w:rsidTr="00A2768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89A4E" w14:textId="77777777" w:rsidR="00B30C6C" w:rsidRDefault="00B30C6C" w:rsidP="00A2768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30C6C" w14:paraId="61CE75CA" w14:textId="77777777" w:rsidTr="00A2768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E8ACC2" w14:textId="77777777" w:rsidR="00B30C6C" w:rsidRDefault="00B30C6C" w:rsidP="00A27683">
            <w:pPr>
              <w:rPr>
                <w:rFonts w:ascii="Arial" w:hAnsi="Arial" w:cs="Arial"/>
              </w:rPr>
            </w:pPr>
          </w:p>
          <w:p w14:paraId="1D388910" w14:textId="77777777" w:rsidR="00B30C6C" w:rsidRDefault="00B30C6C" w:rsidP="00A27683">
            <w:pPr>
              <w:rPr>
                <w:rFonts w:ascii="Arial" w:hAnsi="Arial" w:cs="Arial"/>
              </w:rPr>
            </w:pPr>
          </w:p>
          <w:p w14:paraId="1CEEE496" w14:textId="77777777" w:rsidR="00B30C6C" w:rsidRPr="004C3A0B" w:rsidRDefault="00B30C6C" w:rsidP="00A27683">
            <w:pPr>
              <w:rPr>
                <w:rFonts w:ascii="Arial" w:hAnsi="Arial" w:cs="Arial"/>
              </w:rPr>
            </w:pPr>
            <w:r>
              <w:rPr>
                <w:rFonts w:ascii="Arial" w:hAnsi="Arial" w:cs="Arial"/>
              </w:rPr>
              <w:t xml:space="preserve">This is a </w:t>
            </w:r>
            <w:proofErr w:type="gramStart"/>
            <w:r>
              <w:rPr>
                <w:rFonts w:ascii="Arial" w:hAnsi="Arial" w:cs="Arial"/>
              </w:rPr>
              <w:t>NO,</w:t>
            </w:r>
            <w:proofErr w:type="gramEnd"/>
            <w:r>
              <w:rPr>
                <w:rFonts w:ascii="Arial" w:hAnsi="Arial" w:cs="Arial"/>
              </w:rPr>
              <w:t xml:space="preserve"> however it will not let me tick the box.</w:t>
            </w:r>
          </w:p>
          <w:p w14:paraId="13C403B2" w14:textId="77777777" w:rsidR="00B30C6C" w:rsidRPr="00354F34" w:rsidRDefault="00B30C6C" w:rsidP="00A27683">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14:paraId="6B03EA72" w14:textId="77777777" w:rsidTr="00A2768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89B414" w14:textId="77777777" w:rsidR="00B30C6C" w:rsidRPr="00947984" w:rsidRDefault="00B30C6C" w:rsidP="00A2768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E3A1B"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80BA8"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30C6C" w14:paraId="2A176A05" w14:textId="77777777" w:rsidTr="00A2768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45FD05" w14:textId="77777777" w:rsidR="00B30C6C" w:rsidRDefault="00B30C6C" w:rsidP="00A27683">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680867FB" w14:textId="77777777" w:rsidR="00B30C6C" w:rsidRDefault="00B30C6C" w:rsidP="00A27683">
            <w:pPr>
              <w:pStyle w:val="NormalWeb"/>
              <w:spacing w:before="0" w:beforeAutospacing="0" w:after="0" w:afterAutospacing="0"/>
              <w:ind w:left="1134" w:right="567"/>
            </w:pPr>
            <w:r>
              <w:rPr>
                <w:rFonts w:ascii="Arial" w:hAnsi="Arial" w:cs="Arial"/>
                <w:i/>
                <w:iCs/>
                <w:color w:val="000000"/>
                <w:sz w:val="20"/>
                <w:szCs w:val="23"/>
              </w:rPr>
              <w:t>(a) racial or ethnic origin,</w:t>
            </w:r>
          </w:p>
          <w:p w14:paraId="2589E6BF" w14:textId="77777777" w:rsidR="00B30C6C" w:rsidRDefault="00B30C6C" w:rsidP="00A27683">
            <w:pPr>
              <w:pStyle w:val="NormalWeb"/>
              <w:spacing w:before="0" w:beforeAutospacing="0" w:after="0" w:afterAutospacing="0"/>
              <w:ind w:left="1134" w:right="567"/>
            </w:pPr>
            <w:r>
              <w:rPr>
                <w:rFonts w:ascii="Arial" w:hAnsi="Arial" w:cs="Arial"/>
                <w:i/>
                <w:iCs/>
                <w:color w:val="000000"/>
                <w:sz w:val="20"/>
                <w:szCs w:val="23"/>
              </w:rPr>
              <w:t>(b) political opinions,</w:t>
            </w:r>
          </w:p>
          <w:p w14:paraId="3665E9B4" w14:textId="77777777" w:rsidR="00B30C6C" w:rsidRDefault="00B30C6C" w:rsidP="00A27683">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EC380B1" w14:textId="77777777" w:rsidR="00B30C6C" w:rsidRDefault="00B30C6C" w:rsidP="00A2768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D2D127E" w14:textId="77777777" w:rsidR="00B30C6C" w:rsidRDefault="00B30C6C" w:rsidP="00A2768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52B3FEB" w14:textId="77777777" w:rsidR="00B30C6C" w:rsidRDefault="00B30C6C" w:rsidP="00A27683">
            <w:pPr>
              <w:pStyle w:val="NormalWeb"/>
              <w:spacing w:before="0" w:beforeAutospacing="0" w:after="0" w:afterAutospacing="0"/>
              <w:ind w:left="1134" w:right="567"/>
            </w:pPr>
            <w:r>
              <w:rPr>
                <w:rFonts w:ascii="Arial" w:hAnsi="Arial" w:cs="Arial"/>
                <w:i/>
                <w:iCs/>
                <w:color w:val="000000"/>
                <w:sz w:val="20"/>
                <w:szCs w:val="23"/>
              </w:rPr>
              <w:t>(f) sexual life,</w:t>
            </w:r>
          </w:p>
          <w:p w14:paraId="573FF389" w14:textId="77777777" w:rsidR="00B30C6C" w:rsidRDefault="00B30C6C" w:rsidP="00A27683">
            <w:pPr>
              <w:pStyle w:val="NormalWeb"/>
              <w:spacing w:before="0" w:beforeAutospacing="0" w:after="0" w:afterAutospacing="0"/>
              <w:ind w:left="1134" w:right="567"/>
            </w:pPr>
            <w:r>
              <w:rPr>
                <w:rFonts w:ascii="Arial" w:hAnsi="Arial" w:cs="Arial"/>
                <w:i/>
                <w:iCs/>
                <w:color w:val="000000"/>
                <w:sz w:val="20"/>
                <w:szCs w:val="23"/>
              </w:rPr>
              <w:t>(g) genetics,</w:t>
            </w:r>
          </w:p>
          <w:p w14:paraId="4B6EAE74" w14:textId="77777777" w:rsidR="00B30C6C" w:rsidRPr="00354F34" w:rsidRDefault="00B30C6C" w:rsidP="00A2768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277041"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p>
          <w:p w14:paraId="340A5ED5" w14:textId="77777777" w:rsidR="00B30C6C" w:rsidRDefault="00B30C6C" w:rsidP="00A2768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E4D68B" w14:textId="77777777" w:rsidR="00B30C6C" w:rsidRDefault="00B30C6C" w:rsidP="00A27683">
            <w:pPr>
              <w:pStyle w:val="NormalWeb"/>
              <w:autoSpaceDE w:val="0"/>
              <w:autoSpaceDN w:val="0"/>
              <w:adjustRightInd w:val="0"/>
              <w:jc w:val="center"/>
              <w:rPr>
                <w:rFonts w:ascii="MS Gothic" w:eastAsia="MS Gothic" w:hAnsi="MS Gothic" w:cs="Arial"/>
                <w:b/>
                <w:bCs/>
                <w:sz w:val="22"/>
                <w:szCs w:val="22"/>
                <w:lang w:val="en-US"/>
              </w:rPr>
            </w:pPr>
          </w:p>
          <w:p w14:paraId="420738B6" w14:textId="77777777" w:rsidR="00B30C6C" w:rsidRDefault="00B30C6C" w:rsidP="00A27683">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B30C6C" w14:paraId="5F73AD92" w14:textId="77777777" w:rsidTr="00A2768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4B1BBB" w14:textId="77777777" w:rsidR="00B30C6C" w:rsidRDefault="00B30C6C" w:rsidP="00A2768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30C6C" w14:paraId="284465B3" w14:textId="77777777" w:rsidTr="00A2768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D6B5AB" w14:textId="77777777" w:rsidR="00B30C6C" w:rsidRDefault="00B30C6C" w:rsidP="00A27683">
            <w:pPr>
              <w:rPr>
                <w:rFonts w:ascii="Arial" w:hAnsi="Arial" w:cs="Arial"/>
              </w:rPr>
            </w:pPr>
          </w:p>
          <w:p w14:paraId="0F045616" w14:textId="77777777" w:rsidR="00B30C6C" w:rsidRDefault="00B30C6C" w:rsidP="00A27683">
            <w:pPr>
              <w:rPr>
                <w:rFonts w:ascii="Arial" w:hAnsi="Arial" w:cs="Arial"/>
              </w:rPr>
            </w:pPr>
            <w:r>
              <w:rPr>
                <w:rFonts w:ascii="Arial" w:hAnsi="Arial" w:cs="Arial"/>
              </w:rPr>
              <w:t xml:space="preserve">This is a </w:t>
            </w:r>
            <w:proofErr w:type="gramStart"/>
            <w:r>
              <w:rPr>
                <w:rFonts w:ascii="Arial" w:hAnsi="Arial" w:cs="Arial"/>
              </w:rPr>
              <w:t>NO,</w:t>
            </w:r>
            <w:proofErr w:type="gramEnd"/>
            <w:r>
              <w:rPr>
                <w:rFonts w:ascii="Arial" w:hAnsi="Arial" w:cs="Arial"/>
              </w:rPr>
              <w:t xml:space="preserve"> however it will not let me tick the box.</w:t>
            </w:r>
          </w:p>
          <w:p w14:paraId="3467524D" w14:textId="77777777" w:rsidR="00B30C6C" w:rsidRPr="004C3A0B" w:rsidRDefault="00B30C6C" w:rsidP="00A27683">
            <w:pPr>
              <w:rPr>
                <w:rFonts w:ascii="Arial" w:hAnsi="Arial" w:cs="Arial"/>
              </w:rPr>
            </w:pPr>
          </w:p>
          <w:p w14:paraId="7ACD124F" w14:textId="77777777" w:rsidR="00B30C6C" w:rsidRDefault="00B30C6C" w:rsidP="00A27683">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30C6C" w:rsidRPr="004C3A0B" w14:paraId="6706841B" w14:textId="77777777" w:rsidTr="00A27683">
        <w:trPr>
          <w:trHeight w:val="439"/>
        </w:trPr>
        <w:tc>
          <w:tcPr>
            <w:tcW w:w="7763" w:type="dxa"/>
            <w:shd w:val="clear" w:color="auto" w:fill="F2F2F2" w:themeFill="background1" w:themeFillShade="F2"/>
          </w:tcPr>
          <w:p w14:paraId="62FE4763" w14:textId="77777777" w:rsidR="00B30C6C" w:rsidRPr="004C3A0B" w:rsidRDefault="00B30C6C" w:rsidP="00A27683">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005861E"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EF70EFA"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30C6C" w:rsidRPr="004C3A0B" w14:paraId="7E66CB52" w14:textId="77777777" w:rsidTr="00A27683">
        <w:trPr>
          <w:trHeight w:val="439"/>
        </w:trPr>
        <w:tc>
          <w:tcPr>
            <w:tcW w:w="7763" w:type="dxa"/>
            <w:shd w:val="clear" w:color="auto" w:fill="F2F2F2" w:themeFill="background1" w:themeFillShade="F2"/>
          </w:tcPr>
          <w:p w14:paraId="0006E03F"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2D57B99"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2F36496"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945DAB5" w14:textId="77777777" w:rsidTr="00A27683">
        <w:trPr>
          <w:trHeight w:val="403"/>
        </w:trPr>
        <w:tc>
          <w:tcPr>
            <w:tcW w:w="7763" w:type="dxa"/>
            <w:shd w:val="clear" w:color="auto" w:fill="F2F2F2" w:themeFill="background1" w:themeFillShade="F2"/>
          </w:tcPr>
          <w:p w14:paraId="4892FA4E"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999635E"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C85EF9B"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DDAA777" w14:textId="77777777" w:rsidTr="00A27683">
        <w:trPr>
          <w:trHeight w:val="439"/>
        </w:trPr>
        <w:tc>
          <w:tcPr>
            <w:tcW w:w="7763" w:type="dxa"/>
            <w:shd w:val="clear" w:color="auto" w:fill="F2F2F2" w:themeFill="background1" w:themeFillShade="F2"/>
          </w:tcPr>
          <w:p w14:paraId="67E443F1"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B0F6DDC"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59F66DAF"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380230E2" w14:textId="77777777" w:rsidTr="00A27683">
        <w:trPr>
          <w:trHeight w:val="403"/>
        </w:trPr>
        <w:tc>
          <w:tcPr>
            <w:tcW w:w="7763" w:type="dxa"/>
            <w:shd w:val="clear" w:color="auto" w:fill="F2F2F2" w:themeFill="background1" w:themeFillShade="F2"/>
          </w:tcPr>
          <w:p w14:paraId="285778B8"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3EBEE151"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3BD6BC4A"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74F1646E" w14:textId="77777777" w:rsidTr="00A27683">
        <w:trPr>
          <w:trHeight w:val="403"/>
        </w:trPr>
        <w:tc>
          <w:tcPr>
            <w:tcW w:w="7763" w:type="dxa"/>
            <w:shd w:val="clear" w:color="auto" w:fill="F2F2F2" w:themeFill="background1" w:themeFillShade="F2"/>
          </w:tcPr>
          <w:p w14:paraId="471A2B50"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51FC7467"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5D0A732D"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04AD18AA" w14:textId="77777777" w:rsidTr="00A27683">
        <w:trPr>
          <w:trHeight w:val="403"/>
        </w:trPr>
        <w:tc>
          <w:tcPr>
            <w:tcW w:w="7763" w:type="dxa"/>
            <w:shd w:val="clear" w:color="auto" w:fill="F2F2F2" w:themeFill="background1" w:themeFillShade="F2"/>
          </w:tcPr>
          <w:p w14:paraId="6BA6BD0E"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76AFADE8"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4CAF85CE"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4369BC59" w14:textId="77777777" w:rsidTr="00A27683">
        <w:trPr>
          <w:trHeight w:val="403"/>
        </w:trPr>
        <w:tc>
          <w:tcPr>
            <w:tcW w:w="7763" w:type="dxa"/>
            <w:shd w:val="clear" w:color="auto" w:fill="F2F2F2" w:themeFill="background1" w:themeFillShade="F2"/>
          </w:tcPr>
          <w:p w14:paraId="7F97E9A7"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Other – specify:</w:t>
            </w:r>
          </w:p>
          <w:p w14:paraId="01EB98D8" w14:textId="77777777" w:rsidR="00B30C6C" w:rsidRPr="004C3A0B" w:rsidRDefault="00B30C6C" w:rsidP="00A2768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46533C9B"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248F19D"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16EF5F07" w14:textId="77777777" w:rsidTr="00A27683">
        <w:trPr>
          <w:trHeight w:val="403"/>
        </w:trPr>
        <w:tc>
          <w:tcPr>
            <w:tcW w:w="9889" w:type="dxa"/>
            <w:gridSpan w:val="3"/>
            <w:shd w:val="clear" w:color="auto" w:fill="F2F2F2" w:themeFill="background1" w:themeFillShade="F2"/>
          </w:tcPr>
          <w:p w14:paraId="4A6B7189" w14:textId="77777777" w:rsidR="00B30C6C" w:rsidRDefault="00B30C6C" w:rsidP="00A2768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B30C6C" w:rsidRPr="004C3A0B" w14:paraId="0E22432E" w14:textId="77777777" w:rsidTr="00A27683">
        <w:trPr>
          <w:trHeight w:val="403"/>
        </w:trPr>
        <w:tc>
          <w:tcPr>
            <w:tcW w:w="9889" w:type="dxa"/>
            <w:gridSpan w:val="3"/>
          </w:tcPr>
          <w:p w14:paraId="781D433E" w14:textId="77777777" w:rsidR="00B30C6C" w:rsidRDefault="00B30C6C" w:rsidP="00A27683">
            <w:pPr>
              <w:rPr>
                <w:rFonts w:ascii="Arial" w:hAnsi="Arial" w:cs="Arial"/>
                <w:sz w:val="22"/>
                <w:szCs w:val="22"/>
              </w:rPr>
            </w:pPr>
            <w:r>
              <w:rPr>
                <w:rFonts w:ascii="Arial" w:hAnsi="Arial" w:cs="Arial"/>
                <w:sz w:val="22"/>
                <w:szCs w:val="22"/>
              </w:rPr>
              <w:t xml:space="preserve">For the data in which is taken from participants, this will be stored on a laptop protected computer, in which I only have access to. The computer in which I will use to store the data has a number of settings, which has the use of multiple different </w:t>
            </w:r>
            <w:proofErr w:type="gramStart"/>
            <w:r>
              <w:rPr>
                <w:rFonts w:ascii="Arial" w:hAnsi="Arial" w:cs="Arial"/>
                <w:sz w:val="22"/>
                <w:szCs w:val="22"/>
              </w:rPr>
              <w:t>password</w:t>
            </w:r>
            <w:proofErr w:type="gramEnd"/>
            <w:r>
              <w:rPr>
                <w:rFonts w:ascii="Arial" w:hAnsi="Arial" w:cs="Arial"/>
                <w:sz w:val="22"/>
                <w:szCs w:val="22"/>
              </w:rPr>
              <w:t xml:space="preserve"> until you eventually unlock the computer, therefore there is no need of any concerns of a risk of data protection.</w:t>
            </w:r>
          </w:p>
          <w:p w14:paraId="15A9881A" w14:textId="77777777" w:rsidR="00B30C6C" w:rsidRPr="004C3A0B" w:rsidRDefault="00B30C6C" w:rsidP="00A27683">
            <w:pPr>
              <w:rPr>
                <w:rFonts w:ascii="Arial" w:hAnsi="Arial" w:cs="Arial"/>
                <w:sz w:val="22"/>
                <w:szCs w:val="22"/>
              </w:rPr>
            </w:pPr>
          </w:p>
          <w:p w14:paraId="23D71A8C" w14:textId="77777777" w:rsidR="00B30C6C" w:rsidRDefault="00B30C6C" w:rsidP="00A27683">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30C6C" w:rsidRPr="004C3A0B" w14:paraId="3C8FC58E" w14:textId="77777777" w:rsidTr="00A27683">
        <w:trPr>
          <w:trHeight w:val="439"/>
        </w:trPr>
        <w:tc>
          <w:tcPr>
            <w:tcW w:w="9889" w:type="dxa"/>
            <w:gridSpan w:val="3"/>
            <w:shd w:val="clear" w:color="auto" w:fill="F2F2F2" w:themeFill="background1" w:themeFillShade="F2"/>
            <w:vAlign w:val="center"/>
          </w:tcPr>
          <w:p w14:paraId="5377F8C7" w14:textId="77777777" w:rsidR="00B30C6C" w:rsidRPr="004C3A0B" w:rsidRDefault="00B30C6C" w:rsidP="00A2768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30C6C" w:rsidRPr="004C3A0B" w14:paraId="2CCD1878" w14:textId="77777777" w:rsidTr="00A27683">
        <w:trPr>
          <w:trHeight w:val="439"/>
        </w:trPr>
        <w:tc>
          <w:tcPr>
            <w:tcW w:w="7763" w:type="dxa"/>
            <w:shd w:val="clear" w:color="auto" w:fill="F2F2F2" w:themeFill="background1" w:themeFillShade="F2"/>
            <w:vAlign w:val="center"/>
          </w:tcPr>
          <w:p w14:paraId="729ABB90" w14:textId="77777777" w:rsidR="00B30C6C" w:rsidRPr="004C3A0B" w:rsidRDefault="00B30C6C" w:rsidP="00A2768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51A817E"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4E6941E" w14:textId="77777777" w:rsidR="00B30C6C" w:rsidRPr="004C3A0B" w:rsidRDefault="00B30C6C" w:rsidP="00A2768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30C6C" w:rsidRPr="004C3A0B" w14:paraId="6EA8DBF7" w14:textId="77777777" w:rsidTr="00A27683">
        <w:trPr>
          <w:trHeight w:val="439"/>
        </w:trPr>
        <w:tc>
          <w:tcPr>
            <w:tcW w:w="7763" w:type="dxa"/>
            <w:shd w:val="clear" w:color="auto" w:fill="F2F2F2" w:themeFill="background1" w:themeFillShade="F2"/>
            <w:vAlign w:val="center"/>
          </w:tcPr>
          <w:p w14:paraId="533077B4"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56D1281"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446B97BC"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0D958EB5" w14:textId="77777777" w:rsidTr="00A27683">
        <w:trPr>
          <w:trHeight w:val="403"/>
        </w:trPr>
        <w:tc>
          <w:tcPr>
            <w:tcW w:w="7763" w:type="dxa"/>
            <w:shd w:val="clear" w:color="auto" w:fill="F2F2F2" w:themeFill="background1" w:themeFillShade="F2"/>
            <w:vAlign w:val="center"/>
          </w:tcPr>
          <w:p w14:paraId="5F0B764F"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5C69DF9"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FA73B2A"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706BB38A" w14:textId="77777777" w:rsidTr="00A27683">
        <w:trPr>
          <w:trHeight w:val="439"/>
        </w:trPr>
        <w:tc>
          <w:tcPr>
            <w:tcW w:w="7763" w:type="dxa"/>
            <w:shd w:val="clear" w:color="auto" w:fill="F2F2F2" w:themeFill="background1" w:themeFillShade="F2"/>
            <w:vAlign w:val="center"/>
          </w:tcPr>
          <w:p w14:paraId="3D905E11"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675815F"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4F1197D"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3432125B" w14:textId="77777777" w:rsidTr="00A27683">
        <w:trPr>
          <w:trHeight w:val="403"/>
        </w:trPr>
        <w:tc>
          <w:tcPr>
            <w:tcW w:w="7763" w:type="dxa"/>
            <w:shd w:val="clear" w:color="auto" w:fill="F2F2F2" w:themeFill="background1" w:themeFillShade="F2"/>
            <w:vAlign w:val="center"/>
          </w:tcPr>
          <w:p w14:paraId="6ED39AE2"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6E9C3B7"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10627D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7535E8D1" w14:textId="77777777" w:rsidTr="00A27683">
        <w:trPr>
          <w:trHeight w:val="403"/>
        </w:trPr>
        <w:tc>
          <w:tcPr>
            <w:tcW w:w="7763" w:type="dxa"/>
            <w:shd w:val="clear" w:color="auto" w:fill="F2F2F2" w:themeFill="background1" w:themeFillShade="F2"/>
            <w:vAlign w:val="center"/>
          </w:tcPr>
          <w:p w14:paraId="7FF704F2"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285BA97"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F54044E"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2C03922A" w14:textId="77777777" w:rsidTr="00A27683">
        <w:trPr>
          <w:trHeight w:val="403"/>
        </w:trPr>
        <w:tc>
          <w:tcPr>
            <w:tcW w:w="7763" w:type="dxa"/>
            <w:shd w:val="clear" w:color="auto" w:fill="F2F2F2" w:themeFill="background1" w:themeFillShade="F2"/>
            <w:vAlign w:val="center"/>
          </w:tcPr>
          <w:p w14:paraId="30319AE1"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7A0F7470"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DF2F090"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5FC3827F" w14:textId="77777777" w:rsidTr="00A27683">
        <w:trPr>
          <w:trHeight w:val="403"/>
        </w:trPr>
        <w:tc>
          <w:tcPr>
            <w:tcW w:w="7763" w:type="dxa"/>
            <w:shd w:val="clear" w:color="auto" w:fill="F2F2F2" w:themeFill="background1" w:themeFillShade="F2"/>
            <w:vAlign w:val="center"/>
          </w:tcPr>
          <w:p w14:paraId="200B2489"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68555FD"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2440A9EC" w14:textId="77777777" w:rsidR="00B30C6C" w:rsidRPr="004C3A0B" w:rsidRDefault="00B30C6C" w:rsidP="00A276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30C6C" w:rsidRPr="004C3A0B" w14:paraId="2441834D" w14:textId="77777777" w:rsidTr="00A27683">
        <w:trPr>
          <w:trHeight w:val="403"/>
        </w:trPr>
        <w:tc>
          <w:tcPr>
            <w:tcW w:w="7763" w:type="dxa"/>
            <w:shd w:val="clear" w:color="auto" w:fill="F2F2F2" w:themeFill="background1" w:themeFillShade="F2"/>
            <w:vAlign w:val="center"/>
          </w:tcPr>
          <w:p w14:paraId="6A723214" w14:textId="77777777" w:rsidR="00B30C6C" w:rsidRPr="004C3A0B" w:rsidRDefault="00B30C6C" w:rsidP="00A27683">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39F81157"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7CBE1BE8" w14:textId="77777777" w:rsidR="00B30C6C" w:rsidRPr="004C3A0B" w:rsidRDefault="00B30C6C" w:rsidP="00A276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30C6C" w:rsidRPr="004C3A0B" w14:paraId="21516CB9" w14:textId="77777777" w:rsidTr="00A27683">
        <w:trPr>
          <w:trHeight w:val="403"/>
        </w:trPr>
        <w:tc>
          <w:tcPr>
            <w:tcW w:w="9889" w:type="dxa"/>
            <w:gridSpan w:val="3"/>
            <w:shd w:val="clear" w:color="auto" w:fill="F2F2F2" w:themeFill="background1" w:themeFillShade="F2"/>
            <w:vAlign w:val="center"/>
          </w:tcPr>
          <w:p w14:paraId="0056E9BB" w14:textId="77777777" w:rsidR="00B30C6C" w:rsidRPr="004C3A0B" w:rsidRDefault="00B30C6C" w:rsidP="00A2768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B30C6C" w:rsidRPr="004C3A0B" w14:paraId="48EB8A46" w14:textId="77777777" w:rsidTr="00A27683">
        <w:trPr>
          <w:trHeight w:val="403"/>
        </w:trPr>
        <w:tc>
          <w:tcPr>
            <w:tcW w:w="9889" w:type="dxa"/>
            <w:gridSpan w:val="3"/>
            <w:vAlign w:val="center"/>
          </w:tcPr>
          <w:p w14:paraId="4BC4BB1E" w14:textId="77777777" w:rsidR="00B30C6C" w:rsidRDefault="00B30C6C" w:rsidP="00A27683">
            <w:pPr>
              <w:autoSpaceDE w:val="0"/>
              <w:autoSpaceDN w:val="0"/>
              <w:adjustRightInd w:val="0"/>
              <w:rPr>
                <w:rFonts w:ascii="Arial" w:hAnsi="Arial" w:cs="Arial"/>
                <w:sz w:val="22"/>
                <w:szCs w:val="22"/>
              </w:rPr>
            </w:pPr>
          </w:p>
          <w:p w14:paraId="554B41D1"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t xml:space="preserve">The results of the questionnaire will be transferred to myself electronically. This will not contain any personal data, so there is no concern, and it will be in line with GDPR. I will also be ensuring that this is password protected, and only myself will know the password </w:t>
            </w:r>
            <w:proofErr w:type="gramStart"/>
            <w:r>
              <w:rPr>
                <w:rFonts w:ascii="Arial" w:hAnsi="Arial" w:cs="Arial"/>
                <w:sz w:val="22"/>
                <w:szCs w:val="22"/>
              </w:rPr>
              <w:t>in order to</w:t>
            </w:r>
            <w:proofErr w:type="gramEnd"/>
            <w:r>
              <w:rPr>
                <w:rFonts w:ascii="Arial" w:hAnsi="Arial" w:cs="Arial"/>
                <w:sz w:val="22"/>
                <w:szCs w:val="22"/>
              </w:rPr>
              <w:t xml:space="preserve"> gain access to this data. </w:t>
            </w:r>
          </w:p>
          <w:p w14:paraId="4328D98D" w14:textId="77777777" w:rsidR="00B30C6C" w:rsidRPr="00354F34" w:rsidRDefault="00B30C6C" w:rsidP="00A27683">
            <w:pPr>
              <w:autoSpaceDE w:val="0"/>
              <w:autoSpaceDN w:val="0"/>
              <w:adjustRightInd w:val="0"/>
              <w:rPr>
                <w:rFonts w:ascii="Arial" w:hAnsi="Arial" w:cs="Arial"/>
                <w:sz w:val="22"/>
                <w:szCs w:val="22"/>
              </w:rPr>
            </w:pPr>
          </w:p>
          <w:p w14:paraId="112EBBE9" w14:textId="77777777" w:rsidR="00B30C6C" w:rsidRPr="004C3A0B" w:rsidRDefault="00B30C6C" w:rsidP="00A27683">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30C6C" w:rsidRPr="004C3A0B" w14:paraId="04A3855F" w14:textId="77777777" w:rsidTr="00A27683">
        <w:trPr>
          <w:trHeight w:val="403"/>
        </w:trPr>
        <w:tc>
          <w:tcPr>
            <w:tcW w:w="9889" w:type="dxa"/>
            <w:gridSpan w:val="3"/>
            <w:shd w:val="clear" w:color="auto" w:fill="F2F2F2" w:themeFill="background1" w:themeFillShade="F2"/>
            <w:vAlign w:val="center"/>
          </w:tcPr>
          <w:p w14:paraId="0F2474DA"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30C6C" w:rsidRPr="004C3A0B" w14:paraId="67FBA6DE" w14:textId="77777777" w:rsidTr="00A27683">
        <w:trPr>
          <w:trHeight w:val="403"/>
        </w:trPr>
        <w:tc>
          <w:tcPr>
            <w:tcW w:w="9889" w:type="dxa"/>
            <w:gridSpan w:val="3"/>
            <w:vAlign w:val="center"/>
          </w:tcPr>
          <w:p w14:paraId="10404D81" w14:textId="77777777" w:rsidR="00B30C6C" w:rsidRDefault="00B30C6C" w:rsidP="00A27683">
            <w:pPr>
              <w:autoSpaceDE w:val="0"/>
              <w:autoSpaceDN w:val="0"/>
              <w:adjustRightInd w:val="0"/>
              <w:rPr>
                <w:rFonts w:ascii="Arial" w:hAnsi="Arial" w:cs="Arial"/>
                <w:sz w:val="22"/>
                <w:szCs w:val="22"/>
              </w:rPr>
            </w:pPr>
          </w:p>
          <w:p w14:paraId="0DEA05FD"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t xml:space="preserve">I will be the only person who is to have access to the data generated by the research activity. </w:t>
            </w:r>
          </w:p>
          <w:p w14:paraId="65F47042" w14:textId="77777777" w:rsidR="00B30C6C" w:rsidRPr="00354F34" w:rsidRDefault="00B30C6C" w:rsidP="00A27683">
            <w:pPr>
              <w:autoSpaceDE w:val="0"/>
              <w:autoSpaceDN w:val="0"/>
              <w:adjustRightInd w:val="0"/>
              <w:rPr>
                <w:rFonts w:ascii="Arial" w:hAnsi="Arial" w:cs="Arial"/>
                <w:sz w:val="22"/>
                <w:szCs w:val="22"/>
              </w:rPr>
            </w:pPr>
          </w:p>
          <w:p w14:paraId="6D837A67" w14:textId="77777777" w:rsidR="00B30C6C" w:rsidRPr="004C3A0B" w:rsidRDefault="00B30C6C" w:rsidP="00A27683">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30C6C" w:rsidRPr="004C3A0B" w14:paraId="20E70A7E" w14:textId="77777777" w:rsidTr="00A27683">
        <w:trPr>
          <w:trHeight w:val="403"/>
        </w:trPr>
        <w:tc>
          <w:tcPr>
            <w:tcW w:w="9889" w:type="dxa"/>
            <w:gridSpan w:val="3"/>
            <w:shd w:val="clear" w:color="auto" w:fill="F2F2F2" w:themeFill="background1" w:themeFillShade="F2"/>
          </w:tcPr>
          <w:p w14:paraId="3C3D90C1"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30C6C" w:rsidRPr="004C3A0B" w14:paraId="22247B36" w14:textId="77777777" w:rsidTr="00A27683">
        <w:trPr>
          <w:trHeight w:val="403"/>
        </w:trPr>
        <w:tc>
          <w:tcPr>
            <w:tcW w:w="9889" w:type="dxa"/>
            <w:gridSpan w:val="3"/>
          </w:tcPr>
          <w:p w14:paraId="5A8A3719"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t xml:space="preserve">I will have control of the data in which is generated by the research activity. </w:t>
            </w:r>
          </w:p>
          <w:p w14:paraId="0370A42F" w14:textId="77777777" w:rsidR="00B30C6C" w:rsidRDefault="00B30C6C" w:rsidP="00A27683">
            <w:pPr>
              <w:autoSpaceDE w:val="0"/>
              <w:autoSpaceDN w:val="0"/>
              <w:adjustRightInd w:val="0"/>
              <w:rPr>
                <w:rFonts w:ascii="Arial" w:hAnsi="Arial" w:cs="Arial"/>
                <w:sz w:val="22"/>
                <w:szCs w:val="22"/>
              </w:rPr>
            </w:pPr>
          </w:p>
          <w:p w14:paraId="13575A58" w14:textId="77777777" w:rsidR="00B30C6C" w:rsidRPr="00354F34" w:rsidRDefault="00B30C6C" w:rsidP="00A27683">
            <w:pPr>
              <w:autoSpaceDE w:val="0"/>
              <w:autoSpaceDN w:val="0"/>
              <w:adjustRightInd w:val="0"/>
              <w:rPr>
                <w:rFonts w:ascii="Arial" w:hAnsi="Arial" w:cs="Arial"/>
                <w:sz w:val="22"/>
                <w:szCs w:val="22"/>
              </w:rPr>
            </w:pPr>
          </w:p>
          <w:p w14:paraId="1931AF73" w14:textId="77777777" w:rsidR="00B30C6C" w:rsidRPr="004C3A0B" w:rsidRDefault="00B30C6C" w:rsidP="00A27683">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30C6C" w:rsidRPr="004C3A0B" w14:paraId="0E4CED31" w14:textId="77777777" w:rsidTr="00A27683">
        <w:trPr>
          <w:trHeight w:val="403"/>
        </w:trPr>
        <w:tc>
          <w:tcPr>
            <w:tcW w:w="9889" w:type="dxa"/>
            <w:gridSpan w:val="3"/>
            <w:shd w:val="clear" w:color="auto" w:fill="F2F2F2" w:themeFill="background1" w:themeFillShade="F2"/>
          </w:tcPr>
          <w:p w14:paraId="6C979570" w14:textId="77777777" w:rsidR="00B30C6C" w:rsidRPr="004C3A0B" w:rsidRDefault="00B30C6C" w:rsidP="00A27683">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B30C6C" w:rsidRPr="004C3A0B" w14:paraId="6B804455" w14:textId="77777777" w:rsidTr="00A27683">
        <w:trPr>
          <w:trHeight w:val="403"/>
        </w:trPr>
        <w:tc>
          <w:tcPr>
            <w:tcW w:w="9889" w:type="dxa"/>
            <w:gridSpan w:val="3"/>
          </w:tcPr>
          <w:p w14:paraId="38341BE3" w14:textId="77777777" w:rsidR="00B30C6C" w:rsidRDefault="00B30C6C" w:rsidP="00A27683">
            <w:pPr>
              <w:autoSpaceDE w:val="0"/>
              <w:autoSpaceDN w:val="0"/>
              <w:adjustRightInd w:val="0"/>
              <w:rPr>
                <w:rFonts w:ascii="Arial" w:hAnsi="Arial" w:cs="Arial"/>
                <w:sz w:val="22"/>
                <w:szCs w:val="22"/>
              </w:rPr>
            </w:pPr>
          </w:p>
          <w:p w14:paraId="421E97F3"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t xml:space="preserve">All the data in which is collected by myself from participants will be stored on a password protected computer, to which I only know the password to. The data will be stored on my password protected computer until the time that </w:t>
            </w:r>
            <w:proofErr w:type="gramStart"/>
            <w:r>
              <w:rPr>
                <w:rFonts w:ascii="Arial" w:hAnsi="Arial" w:cs="Arial"/>
                <w:sz w:val="22"/>
                <w:szCs w:val="22"/>
              </w:rPr>
              <w:t>all of</w:t>
            </w:r>
            <w:proofErr w:type="gramEnd"/>
            <w:r>
              <w:rPr>
                <w:rFonts w:ascii="Arial" w:hAnsi="Arial" w:cs="Arial"/>
                <w:sz w:val="22"/>
                <w:szCs w:val="22"/>
              </w:rPr>
              <w:t xml:space="preserve"> my research is complete. It will be collected on a word document.</w:t>
            </w:r>
          </w:p>
          <w:p w14:paraId="2AB81FDE" w14:textId="77777777" w:rsidR="00B30C6C" w:rsidRPr="00354F34" w:rsidRDefault="00B30C6C" w:rsidP="00A27683">
            <w:pPr>
              <w:autoSpaceDE w:val="0"/>
              <w:autoSpaceDN w:val="0"/>
              <w:adjustRightInd w:val="0"/>
              <w:rPr>
                <w:rFonts w:ascii="Arial" w:hAnsi="Arial" w:cs="Arial"/>
                <w:sz w:val="22"/>
                <w:szCs w:val="22"/>
              </w:rPr>
            </w:pPr>
          </w:p>
          <w:p w14:paraId="74AB5246" w14:textId="77777777" w:rsidR="00B30C6C" w:rsidRPr="004C3A0B" w:rsidRDefault="00B30C6C" w:rsidP="00A27683">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30C6C" w:rsidRPr="004C3A0B" w14:paraId="1A3611D4" w14:textId="77777777" w:rsidTr="00A27683">
        <w:trPr>
          <w:trHeight w:val="403"/>
        </w:trPr>
        <w:tc>
          <w:tcPr>
            <w:tcW w:w="9889" w:type="dxa"/>
            <w:gridSpan w:val="3"/>
          </w:tcPr>
          <w:p w14:paraId="32CA694A" w14:textId="77777777" w:rsidR="00B30C6C" w:rsidRDefault="00B30C6C" w:rsidP="00A2768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30C6C" w:rsidRPr="004C3A0B" w14:paraId="615A5624" w14:textId="77777777" w:rsidTr="00A27683">
        <w:trPr>
          <w:trHeight w:val="403"/>
        </w:trPr>
        <w:tc>
          <w:tcPr>
            <w:tcW w:w="9889" w:type="dxa"/>
            <w:gridSpan w:val="3"/>
          </w:tcPr>
          <w:p w14:paraId="2756B29B" w14:textId="77777777" w:rsidR="00B30C6C" w:rsidRDefault="00B30C6C" w:rsidP="00A27683">
            <w:pPr>
              <w:autoSpaceDE w:val="0"/>
              <w:autoSpaceDN w:val="0"/>
              <w:adjustRightInd w:val="0"/>
              <w:rPr>
                <w:rFonts w:ascii="Arial" w:hAnsi="Arial" w:cs="Arial"/>
                <w:sz w:val="22"/>
                <w:szCs w:val="22"/>
              </w:rPr>
            </w:pPr>
          </w:p>
          <w:p w14:paraId="440EADD0" w14:textId="77777777" w:rsidR="00B30C6C" w:rsidRDefault="00B30C6C" w:rsidP="00A27683">
            <w:pPr>
              <w:autoSpaceDE w:val="0"/>
              <w:autoSpaceDN w:val="0"/>
              <w:adjustRightInd w:val="0"/>
              <w:rPr>
                <w:rFonts w:ascii="Arial" w:hAnsi="Arial" w:cs="Arial"/>
                <w:sz w:val="22"/>
                <w:szCs w:val="22"/>
              </w:rPr>
            </w:pPr>
          </w:p>
          <w:p w14:paraId="022EE5AC" w14:textId="77777777" w:rsidR="00B30C6C" w:rsidRPr="00354F34" w:rsidRDefault="00B30C6C" w:rsidP="00A27683">
            <w:pPr>
              <w:autoSpaceDE w:val="0"/>
              <w:autoSpaceDN w:val="0"/>
              <w:adjustRightInd w:val="0"/>
              <w:rPr>
                <w:rFonts w:ascii="Arial" w:hAnsi="Arial" w:cs="Arial"/>
                <w:sz w:val="22"/>
                <w:szCs w:val="22"/>
              </w:rPr>
            </w:pPr>
          </w:p>
          <w:p w14:paraId="5C2DBA8B" w14:textId="77777777" w:rsidR="00B30C6C" w:rsidRDefault="00B30C6C" w:rsidP="00A27683">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30C6C" w:rsidRPr="004C3A0B" w14:paraId="14C2C06C" w14:textId="77777777" w:rsidTr="00A27683">
        <w:trPr>
          <w:trHeight w:val="252"/>
        </w:trPr>
        <w:tc>
          <w:tcPr>
            <w:tcW w:w="7763" w:type="dxa"/>
            <w:vMerge w:val="restart"/>
            <w:shd w:val="clear" w:color="auto" w:fill="F2F2F2" w:themeFill="background1" w:themeFillShade="F2"/>
          </w:tcPr>
          <w:p w14:paraId="61A78648" w14:textId="77777777" w:rsidR="00B30C6C" w:rsidRDefault="00B30C6C" w:rsidP="00A2768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2D764E0" w14:textId="77777777" w:rsidR="00B30C6C" w:rsidRPr="0092487B" w:rsidRDefault="00B30C6C" w:rsidP="00A2768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45D4B8"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DFE6DB0" w14:textId="77777777" w:rsidR="00B30C6C" w:rsidRPr="0092487B" w:rsidRDefault="0067456B" w:rsidP="00A2768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30C6C">
                  <w:rPr>
                    <w:rFonts w:ascii="MS Gothic" w:eastAsia="MS Gothic" w:hAnsi="MS Gothic" w:cs="Arial" w:hint="eastAsia"/>
                    <w:b/>
                    <w:bCs/>
                  </w:rPr>
                  <w:t>☒</w:t>
                </w:r>
              </w:sdtContent>
            </w:sdt>
          </w:p>
        </w:tc>
      </w:tr>
      <w:tr w:rsidR="00B30C6C" w:rsidRPr="004C3A0B" w14:paraId="02A256C3" w14:textId="77777777" w:rsidTr="00A27683">
        <w:trPr>
          <w:trHeight w:val="252"/>
        </w:trPr>
        <w:tc>
          <w:tcPr>
            <w:tcW w:w="7763" w:type="dxa"/>
            <w:vMerge/>
            <w:shd w:val="clear" w:color="auto" w:fill="F2F2F2" w:themeFill="background1" w:themeFillShade="F2"/>
          </w:tcPr>
          <w:p w14:paraId="0E5CADA7" w14:textId="77777777" w:rsidR="00B30C6C" w:rsidRPr="004D6425" w:rsidRDefault="00B30C6C" w:rsidP="00A2768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47E9EE9" w14:textId="77777777" w:rsidR="00B30C6C" w:rsidRPr="003257BD" w:rsidRDefault="00B30C6C" w:rsidP="00A2768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8A30FCF" w14:textId="77777777" w:rsidR="00B30C6C" w:rsidRPr="0092487B" w:rsidRDefault="0067456B" w:rsidP="00A2768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B30C6C">
                  <w:rPr>
                    <w:rFonts w:ascii="MS Gothic" w:eastAsia="MS Gothic" w:hAnsi="MS Gothic" w:cs="Arial" w:hint="eastAsia"/>
                    <w:b/>
                    <w:bCs/>
                  </w:rPr>
                  <w:t>☐</w:t>
                </w:r>
              </w:sdtContent>
            </w:sdt>
          </w:p>
        </w:tc>
      </w:tr>
      <w:tr w:rsidR="00B30C6C" w:rsidRPr="004C3A0B" w14:paraId="7122C767" w14:textId="77777777" w:rsidTr="00A27683">
        <w:trPr>
          <w:trHeight w:val="311"/>
        </w:trPr>
        <w:tc>
          <w:tcPr>
            <w:tcW w:w="7763" w:type="dxa"/>
            <w:vMerge w:val="restart"/>
            <w:shd w:val="clear" w:color="auto" w:fill="F2F2F2" w:themeFill="background1" w:themeFillShade="F2"/>
          </w:tcPr>
          <w:p w14:paraId="28E73329" w14:textId="77777777" w:rsidR="00B30C6C" w:rsidRPr="0092487B" w:rsidRDefault="00B30C6C" w:rsidP="00A2768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8A267D7"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9767993" w14:textId="77777777" w:rsidR="00B30C6C" w:rsidRPr="0092487B" w:rsidRDefault="0067456B" w:rsidP="00A2768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30C6C">
                  <w:rPr>
                    <w:rFonts w:ascii="MS Gothic" w:eastAsia="MS Gothic" w:hAnsi="MS Gothic" w:cs="Arial" w:hint="eastAsia"/>
                    <w:b/>
                    <w:bCs/>
                  </w:rPr>
                  <w:t>☒</w:t>
                </w:r>
              </w:sdtContent>
            </w:sdt>
          </w:p>
        </w:tc>
      </w:tr>
      <w:tr w:rsidR="00B30C6C" w:rsidRPr="004C3A0B" w14:paraId="18519642" w14:textId="77777777" w:rsidTr="00A27683">
        <w:trPr>
          <w:trHeight w:val="311"/>
        </w:trPr>
        <w:tc>
          <w:tcPr>
            <w:tcW w:w="7763" w:type="dxa"/>
            <w:vMerge/>
            <w:shd w:val="clear" w:color="auto" w:fill="F2F2F2" w:themeFill="background1" w:themeFillShade="F2"/>
          </w:tcPr>
          <w:p w14:paraId="5E48B3CD" w14:textId="77777777" w:rsidR="00B30C6C" w:rsidRPr="0092487B" w:rsidRDefault="00B30C6C" w:rsidP="00A2768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626A334" w14:textId="77777777" w:rsidR="00B30C6C" w:rsidRPr="003257BD" w:rsidRDefault="00B30C6C" w:rsidP="00A27683">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34FD2AA" w14:textId="77777777" w:rsidR="00B30C6C" w:rsidRPr="0092487B" w:rsidRDefault="0067456B" w:rsidP="00A2768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B30C6C">
                  <w:rPr>
                    <w:rFonts w:ascii="MS Gothic" w:eastAsia="MS Gothic" w:hAnsi="MS Gothic" w:cs="Arial" w:hint="eastAsia"/>
                    <w:b/>
                    <w:bCs/>
                  </w:rPr>
                  <w:t>☐</w:t>
                </w:r>
              </w:sdtContent>
            </w:sdt>
          </w:p>
        </w:tc>
      </w:tr>
    </w:tbl>
    <w:p w14:paraId="0CFE14EE" w14:textId="77777777" w:rsidR="00B30C6C" w:rsidRDefault="00B30C6C" w:rsidP="00B30C6C">
      <w:pPr>
        <w:rPr>
          <w:rFonts w:ascii="Arial" w:hAnsi="Arial" w:cs="Arial"/>
          <w:b/>
          <w:bCs/>
        </w:rPr>
      </w:pPr>
    </w:p>
    <w:p w14:paraId="0A75B5B9" w14:textId="77777777" w:rsidR="00B30C6C" w:rsidRDefault="00B30C6C" w:rsidP="00B30C6C">
      <w:pPr>
        <w:rPr>
          <w:rFonts w:ascii="Arial" w:hAnsi="Arial" w:cs="Arial"/>
          <w:b/>
          <w:bCs/>
        </w:rPr>
      </w:pPr>
      <w:r>
        <w:rPr>
          <w:rFonts w:ascii="Arial" w:hAnsi="Arial" w:cs="Arial"/>
          <w:b/>
          <w:bCs/>
        </w:rPr>
        <w:br w:type="page"/>
      </w:r>
    </w:p>
    <w:p w14:paraId="60C923B7" w14:textId="77777777" w:rsidR="00B30C6C" w:rsidRPr="00354F34" w:rsidRDefault="00B30C6C" w:rsidP="00B30C6C">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30C6C" w:rsidRPr="004C3A0B" w14:paraId="19C41F7F" w14:textId="77777777" w:rsidTr="00A27683">
        <w:trPr>
          <w:trHeight w:val="1807"/>
        </w:trPr>
        <w:tc>
          <w:tcPr>
            <w:tcW w:w="9881" w:type="dxa"/>
            <w:gridSpan w:val="3"/>
            <w:shd w:val="clear" w:color="auto" w:fill="F2F2F2" w:themeFill="background1" w:themeFillShade="F2"/>
            <w:vAlign w:val="center"/>
          </w:tcPr>
          <w:p w14:paraId="1F6C1573" w14:textId="77777777" w:rsidR="00B30C6C" w:rsidRPr="004C3A0B" w:rsidRDefault="00B30C6C" w:rsidP="00A2768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07F9AD2" w14:textId="77777777" w:rsidR="00B30C6C" w:rsidRPr="004C3A0B" w:rsidRDefault="00B30C6C" w:rsidP="00A27683">
            <w:pPr>
              <w:jc w:val="both"/>
              <w:rPr>
                <w:rFonts w:ascii="Arial" w:hAnsi="Arial" w:cs="Arial"/>
                <w:b/>
                <w:bCs/>
                <w:color w:val="000000"/>
              </w:rPr>
            </w:pPr>
          </w:p>
          <w:p w14:paraId="0A632D0E" w14:textId="77777777" w:rsidR="00B30C6C" w:rsidRPr="004C3A0B" w:rsidRDefault="00B30C6C" w:rsidP="00A2768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1" w:history="1">
              <w:r w:rsidRPr="00100C35">
                <w:rPr>
                  <w:rStyle w:val="Hyperlink"/>
                  <w:rFonts w:ascii="Arial" w:hAnsi="Arial" w:cs="Arial"/>
                </w:rPr>
                <w:t>https://www.uwtsd.ac.uk/research/research-ethics/</w:t>
              </w:r>
            </w:hyperlink>
            <w:r>
              <w:rPr>
                <w:rFonts w:ascii="Arial" w:hAnsi="Arial" w:cs="Arial"/>
              </w:rPr>
              <w:t xml:space="preserve"> </w:t>
            </w:r>
          </w:p>
        </w:tc>
      </w:tr>
      <w:tr w:rsidR="00B30C6C" w:rsidRPr="004C3A0B" w14:paraId="730D4FE5" w14:textId="77777777" w:rsidTr="00A2768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90176" w14:textId="77777777" w:rsidR="00B30C6C" w:rsidRPr="004C3A0B" w:rsidRDefault="00B30C6C" w:rsidP="00A2768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2B9D9CB" w14:textId="77777777" w:rsidR="00B30C6C" w:rsidRPr="004C3A0B" w:rsidRDefault="00B30C6C" w:rsidP="00A27683">
            <w:pPr>
              <w:spacing w:before="100" w:beforeAutospacing="1" w:after="100" w:afterAutospacing="1"/>
              <w:rPr>
                <w:rFonts w:ascii="Arial" w:hAnsi="Arial" w:cs="Arial"/>
              </w:rPr>
            </w:pPr>
            <w:r>
              <w:rPr>
                <w:rFonts w:ascii="Arial" w:hAnsi="Arial" w:cs="Arial"/>
              </w:rPr>
              <w:t xml:space="preserve">RYAN DUGMORE </w:t>
            </w:r>
          </w:p>
        </w:tc>
        <w:tc>
          <w:tcPr>
            <w:tcW w:w="2239" w:type="dxa"/>
            <w:vAlign w:val="center"/>
          </w:tcPr>
          <w:p w14:paraId="3EE516FD" w14:textId="77777777" w:rsidR="00B30C6C" w:rsidRDefault="00B30C6C" w:rsidP="00A27683">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17/02/2023</w:t>
            </w:r>
          </w:p>
          <w:p w14:paraId="75AFC45E" w14:textId="77777777" w:rsidR="00B30C6C" w:rsidRPr="004C3A0B" w:rsidRDefault="00B30C6C" w:rsidP="00A27683">
            <w:pPr>
              <w:spacing w:before="100" w:beforeAutospacing="1" w:after="100" w:afterAutospacing="1"/>
              <w:rPr>
                <w:rFonts w:ascii="Arial" w:hAnsi="Arial" w:cs="Arial"/>
              </w:rPr>
            </w:pPr>
          </w:p>
        </w:tc>
      </w:tr>
    </w:tbl>
    <w:p w14:paraId="60BEE6DF" w14:textId="77777777" w:rsidR="00B30C6C" w:rsidRPr="004C3A0B" w:rsidRDefault="00B30C6C" w:rsidP="00B30C6C">
      <w:pPr>
        <w:rPr>
          <w:rFonts w:ascii="Arial" w:hAnsi="Arial" w:cs="Arial"/>
        </w:rPr>
      </w:pPr>
    </w:p>
    <w:p w14:paraId="16ABDB65" w14:textId="77777777" w:rsidR="00B30C6C" w:rsidRPr="004C3A0B" w:rsidRDefault="00B30C6C" w:rsidP="00B30C6C">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30C6C" w:rsidRPr="004C3A0B" w14:paraId="705110BD" w14:textId="77777777" w:rsidTr="00A27683">
        <w:trPr>
          <w:trHeight w:val="346"/>
        </w:trPr>
        <w:tc>
          <w:tcPr>
            <w:tcW w:w="1423" w:type="pct"/>
            <w:shd w:val="clear" w:color="auto" w:fill="F2F2F2" w:themeFill="background1" w:themeFillShade="F2"/>
            <w:vAlign w:val="center"/>
          </w:tcPr>
          <w:p w14:paraId="5A0C781F" w14:textId="77777777" w:rsidR="00B30C6C" w:rsidRPr="004C3A0B" w:rsidRDefault="00B30C6C" w:rsidP="00A27683">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693393" w14:textId="77777777" w:rsidR="00B30C6C" w:rsidRPr="004C3A0B" w:rsidRDefault="00B30C6C" w:rsidP="00A27683">
            <w:pPr>
              <w:pStyle w:val="ListParagraph"/>
              <w:ind w:left="0"/>
              <w:rPr>
                <w:rFonts w:ascii="Arial" w:hAnsi="Arial" w:cs="Arial"/>
              </w:rPr>
            </w:pPr>
          </w:p>
        </w:tc>
        <w:tc>
          <w:tcPr>
            <w:tcW w:w="1087" w:type="pct"/>
            <w:vMerge w:val="restart"/>
          </w:tcPr>
          <w:p w14:paraId="7DEC60F8" w14:textId="77777777" w:rsidR="00B30C6C" w:rsidRPr="004C3A0B" w:rsidRDefault="00B30C6C" w:rsidP="00A27683">
            <w:pPr>
              <w:pStyle w:val="ListParagraph"/>
              <w:ind w:left="0"/>
              <w:rPr>
                <w:rFonts w:ascii="Arial" w:hAnsi="Arial" w:cs="Arial"/>
              </w:rPr>
            </w:pPr>
            <w:r w:rsidRPr="004C3A0B">
              <w:rPr>
                <w:rFonts w:ascii="Arial" w:hAnsi="Arial" w:cs="Arial"/>
                <w:b/>
                <w:bCs/>
              </w:rPr>
              <w:t>Date:</w:t>
            </w:r>
          </w:p>
        </w:tc>
      </w:tr>
      <w:tr w:rsidR="00B30C6C" w:rsidRPr="004C3A0B" w14:paraId="722858C7" w14:textId="77777777" w:rsidTr="00A27683">
        <w:trPr>
          <w:trHeight w:val="347"/>
        </w:trPr>
        <w:tc>
          <w:tcPr>
            <w:tcW w:w="1423" w:type="pct"/>
            <w:shd w:val="clear" w:color="auto" w:fill="F2F2F2" w:themeFill="background1" w:themeFillShade="F2"/>
            <w:vAlign w:val="center"/>
          </w:tcPr>
          <w:p w14:paraId="70FC0C3B" w14:textId="77777777" w:rsidR="00B30C6C" w:rsidRPr="004C3A0B" w:rsidRDefault="00B30C6C" w:rsidP="00A2768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06E3117" w14:textId="77777777" w:rsidR="00B30C6C" w:rsidRPr="004C3A0B" w:rsidRDefault="00B30C6C" w:rsidP="00A27683">
            <w:pPr>
              <w:pStyle w:val="ListParagraph"/>
              <w:ind w:left="0"/>
              <w:rPr>
                <w:rFonts w:ascii="Arial" w:hAnsi="Arial" w:cs="Arial"/>
              </w:rPr>
            </w:pPr>
          </w:p>
          <w:p w14:paraId="6E5E0A5B" w14:textId="77777777" w:rsidR="00B30C6C" w:rsidRPr="004C3A0B" w:rsidRDefault="00B30C6C" w:rsidP="00A27683">
            <w:pPr>
              <w:pStyle w:val="ListParagraph"/>
              <w:ind w:left="0"/>
              <w:rPr>
                <w:rFonts w:ascii="Arial" w:hAnsi="Arial" w:cs="Arial"/>
              </w:rPr>
            </w:pPr>
          </w:p>
        </w:tc>
        <w:tc>
          <w:tcPr>
            <w:tcW w:w="1087" w:type="pct"/>
            <w:vMerge/>
            <w:vAlign w:val="center"/>
          </w:tcPr>
          <w:p w14:paraId="28C03E72" w14:textId="77777777" w:rsidR="00B30C6C" w:rsidRPr="004C3A0B" w:rsidRDefault="00B30C6C" w:rsidP="00A27683">
            <w:pPr>
              <w:pStyle w:val="ListParagraph"/>
              <w:ind w:left="0"/>
              <w:rPr>
                <w:rFonts w:ascii="Arial" w:hAnsi="Arial" w:cs="Arial"/>
              </w:rPr>
            </w:pPr>
          </w:p>
        </w:tc>
      </w:tr>
    </w:tbl>
    <w:p w14:paraId="10E2C16F" w14:textId="77777777" w:rsidR="00B30C6C" w:rsidRPr="004C3A0B" w:rsidRDefault="00B30C6C" w:rsidP="00B30C6C">
      <w:pPr>
        <w:rPr>
          <w:rFonts w:ascii="Arial" w:hAnsi="Arial" w:cs="Arial"/>
        </w:rPr>
      </w:pPr>
    </w:p>
    <w:p w14:paraId="66236B9B" w14:textId="77777777" w:rsidR="00B30C6C" w:rsidRDefault="00B30C6C" w:rsidP="00B30C6C">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30C6C" w:rsidRPr="004C3A0B" w14:paraId="42479F82" w14:textId="77777777" w:rsidTr="00A27683">
        <w:trPr>
          <w:trHeight w:val="346"/>
        </w:trPr>
        <w:tc>
          <w:tcPr>
            <w:tcW w:w="1423" w:type="pct"/>
            <w:shd w:val="clear" w:color="auto" w:fill="F2F2F2" w:themeFill="background1" w:themeFillShade="F2"/>
            <w:vAlign w:val="center"/>
          </w:tcPr>
          <w:p w14:paraId="77E4008F" w14:textId="77777777" w:rsidR="00B30C6C" w:rsidRPr="004C3A0B" w:rsidRDefault="00B30C6C" w:rsidP="00A2768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0F65355" w14:textId="77777777" w:rsidR="00B30C6C" w:rsidRPr="004C3A0B" w:rsidRDefault="00B30C6C" w:rsidP="00A27683">
            <w:pPr>
              <w:pStyle w:val="ListParagraph"/>
              <w:ind w:left="0"/>
              <w:rPr>
                <w:rFonts w:ascii="Arial" w:hAnsi="Arial" w:cs="Arial"/>
              </w:rPr>
            </w:pPr>
          </w:p>
        </w:tc>
        <w:tc>
          <w:tcPr>
            <w:tcW w:w="1087" w:type="pct"/>
            <w:vMerge w:val="restart"/>
          </w:tcPr>
          <w:p w14:paraId="04E78E38" w14:textId="77777777" w:rsidR="00B30C6C" w:rsidRPr="004C3A0B" w:rsidRDefault="00B30C6C" w:rsidP="00A27683">
            <w:pPr>
              <w:pStyle w:val="ListParagraph"/>
              <w:ind w:left="0"/>
              <w:rPr>
                <w:rFonts w:ascii="Arial" w:hAnsi="Arial" w:cs="Arial"/>
              </w:rPr>
            </w:pPr>
            <w:r w:rsidRPr="004C3A0B">
              <w:rPr>
                <w:rFonts w:ascii="Arial" w:hAnsi="Arial" w:cs="Arial"/>
                <w:b/>
                <w:bCs/>
              </w:rPr>
              <w:t>Date:</w:t>
            </w:r>
          </w:p>
        </w:tc>
      </w:tr>
      <w:tr w:rsidR="00B30C6C" w:rsidRPr="004C3A0B" w14:paraId="21DD1C09" w14:textId="77777777" w:rsidTr="00A27683">
        <w:trPr>
          <w:trHeight w:val="347"/>
        </w:trPr>
        <w:tc>
          <w:tcPr>
            <w:tcW w:w="1423" w:type="pct"/>
            <w:shd w:val="clear" w:color="auto" w:fill="F2F2F2" w:themeFill="background1" w:themeFillShade="F2"/>
            <w:vAlign w:val="center"/>
          </w:tcPr>
          <w:p w14:paraId="50BF2729" w14:textId="77777777" w:rsidR="00B30C6C" w:rsidRPr="004C3A0B" w:rsidRDefault="00B30C6C" w:rsidP="00A2768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4E1DD2" w14:textId="77777777" w:rsidR="00B30C6C" w:rsidRPr="004C3A0B" w:rsidRDefault="00B30C6C" w:rsidP="00A27683">
            <w:pPr>
              <w:pStyle w:val="ListParagraph"/>
              <w:ind w:left="0"/>
              <w:rPr>
                <w:rFonts w:ascii="Arial" w:hAnsi="Arial" w:cs="Arial"/>
              </w:rPr>
            </w:pPr>
          </w:p>
          <w:p w14:paraId="5FDAD788" w14:textId="77777777" w:rsidR="00B30C6C" w:rsidRPr="004C3A0B" w:rsidRDefault="00B30C6C" w:rsidP="00A27683">
            <w:pPr>
              <w:pStyle w:val="ListParagraph"/>
              <w:ind w:left="0"/>
              <w:rPr>
                <w:rFonts w:ascii="Arial" w:hAnsi="Arial" w:cs="Arial"/>
              </w:rPr>
            </w:pPr>
          </w:p>
        </w:tc>
        <w:tc>
          <w:tcPr>
            <w:tcW w:w="1087" w:type="pct"/>
            <w:vMerge/>
            <w:vAlign w:val="center"/>
          </w:tcPr>
          <w:p w14:paraId="698B58DE" w14:textId="77777777" w:rsidR="00B30C6C" w:rsidRPr="004C3A0B" w:rsidRDefault="00B30C6C" w:rsidP="00A27683">
            <w:pPr>
              <w:pStyle w:val="ListParagraph"/>
              <w:ind w:left="0"/>
              <w:rPr>
                <w:rFonts w:ascii="Arial" w:hAnsi="Arial" w:cs="Arial"/>
              </w:rPr>
            </w:pPr>
          </w:p>
        </w:tc>
      </w:tr>
    </w:tbl>
    <w:p w14:paraId="3A894183" w14:textId="77777777" w:rsidR="00B30C6C" w:rsidRDefault="00B30C6C" w:rsidP="00B30C6C">
      <w:pPr>
        <w:rPr>
          <w:rFonts w:ascii="Arial" w:hAnsi="Arial" w:cs="Arial"/>
          <w:b/>
        </w:rPr>
      </w:pPr>
    </w:p>
    <w:p w14:paraId="3EA319EE" w14:textId="77777777" w:rsidR="00B30C6C" w:rsidRPr="004C3A0B" w:rsidRDefault="00B30C6C" w:rsidP="00B30C6C">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30C6C" w:rsidRPr="004C3A0B" w14:paraId="0712E9CF" w14:textId="77777777" w:rsidTr="00A2768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226830D" w14:textId="77777777" w:rsidR="00B30C6C" w:rsidRPr="004C3A0B" w:rsidRDefault="00B30C6C" w:rsidP="00A2768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7E370D" w14:textId="77777777" w:rsidR="00B30C6C" w:rsidRPr="004C3A0B" w:rsidRDefault="00B30C6C" w:rsidP="00A27683">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B30C6C" w:rsidRPr="004C3A0B" w14:paraId="445ECE3A" w14:textId="77777777" w:rsidTr="00A2768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BA055E1" w14:textId="77777777" w:rsidR="00B30C6C" w:rsidRPr="004C3A0B" w:rsidRDefault="00B30C6C" w:rsidP="00A2768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10B94F8" w14:textId="77777777" w:rsidR="00B30C6C" w:rsidRPr="004C3A0B" w:rsidRDefault="00B30C6C" w:rsidP="00A27683">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B30C6C" w:rsidRPr="004C3A0B" w14:paraId="4B412C4D" w14:textId="77777777" w:rsidTr="00A2768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41A62A3" w14:textId="77777777" w:rsidR="00B30C6C" w:rsidRPr="004C3A0B" w:rsidRDefault="00B30C6C" w:rsidP="00A2768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46B959" w14:textId="77777777" w:rsidR="00B30C6C" w:rsidRPr="004C3A0B" w:rsidRDefault="00B30C6C" w:rsidP="00A27683">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B30C6C" w:rsidRPr="004C3A0B" w14:paraId="14F343DC" w14:textId="77777777" w:rsidTr="00A2768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E4D5CD2" w14:textId="77777777" w:rsidR="00B30C6C" w:rsidRPr="004C3A0B" w:rsidRDefault="00B30C6C" w:rsidP="00A2768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EE9C6A" w14:textId="77777777" w:rsidR="00B30C6C" w:rsidRPr="004C3A0B" w:rsidRDefault="00B30C6C" w:rsidP="00A27683">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B30C6C" w:rsidRPr="004C3A0B" w14:paraId="4FA23A97" w14:textId="77777777" w:rsidTr="00A2768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37F0EFC" w14:textId="77777777" w:rsidR="00B30C6C" w:rsidRDefault="00B30C6C" w:rsidP="00A2768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6EBF00" w14:textId="77777777" w:rsidR="00B30C6C" w:rsidRPr="004C3A0B" w:rsidRDefault="00B30C6C" w:rsidP="00A27683">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B30C6C" w:rsidRPr="004C3A0B" w14:paraId="7A23FDB7" w14:textId="77777777" w:rsidTr="00A2768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DAE99A9" w14:textId="77777777" w:rsidR="00B30C6C" w:rsidRPr="004C3A0B" w:rsidRDefault="00B30C6C" w:rsidP="00A2768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49A3F6" w14:textId="77777777" w:rsidR="00B30C6C" w:rsidRPr="004C3A0B" w:rsidRDefault="00B30C6C" w:rsidP="00A2768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B30C6C" w:rsidRPr="004C3A0B" w14:paraId="4761047A" w14:textId="77777777" w:rsidTr="00A2768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1C93E28" w14:textId="77777777" w:rsidR="00B30C6C" w:rsidRPr="004C3A0B" w:rsidRDefault="00B30C6C" w:rsidP="00A2768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6254EE" w14:textId="77777777" w:rsidR="00B30C6C" w:rsidRPr="004C3A0B" w:rsidRDefault="00B30C6C" w:rsidP="00A27683">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B30C6C" w:rsidRPr="004C3A0B" w14:paraId="06FDE87D" w14:textId="77777777" w:rsidTr="00A2768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FF5AA3D" w14:textId="77777777" w:rsidR="00B30C6C" w:rsidRDefault="00B30C6C" w:rsidP="00A27683">
                <w:pPr>
                  <w:jc w:val="center"/>
                  <w:rPr>
                    <w:rFonts w:ascii="Arial" w:hAnsi="Arial" w:cs="Arial"/>
                    <w:b/>
                    <w:bCs/>
                  </w:rPr>
                </w:pPr>
                <w:r>
                  <w:rPr>
                    <w:rFonts w:ascii="MS Gothic" w:eastAsia="MS Gothic" w:hAnsi="MS Gothic" w:cs="Arial" w:hint="eastAsia"/>
                    <w:b/>
                    <w:bCs/>
                  </w:rPr>
                  <w:t>☒</w:t>
                </w:r>
              </w:p>
            </w:sdtContent>
          </w:sdt>
          <w:p w14:paraId="3E90D1E8" w14:textId="77777777" w:rsidR="00B30C6C" w:rsidRDefault="00B30C6C" w:rsidP="00A27683">
            <w:pPr>
              <w:jc w:val="center"/>
              <w:rPr>
                <w:rFonts w:ascii="MS Gothic" w:eastAsia="MS Gothic" w:hAnsi="MS Gothic" w:cs="Arial"/>
                <w:b/>
                <w:bCs/>
              </w:rPr>
            </w:pPr>
          </w:p>
        </w:tc>
        <w:tc>
          <w:tcPr>
            <w:tcW w:w="9356" w:type="dxa"/>
            <w:vAlign w:val="center"/>
          </w:tcPr>
          <w:p w14:paraId="54D192E9" w14:textId="77777777" w:rsidR="00B30C6C" w:rsidRPr="004C3A0B" w:rsidRDefault="00B30C6C" w:rsidP="00A27683">
            <w:pPr>
              <w:rPr>
                <w:rFonts w:ascii="Arial" w:hAnsi="Arial" w:cs="Arial"/>
                <w:sz w:val="22"/>
                <w:szCs w:val="22"/>
              </w:rPr>
            </w:pPr>
            <w:r>
              <w:rPr>
                <w:rFonts w:ascii="Arial" w:hAnsi="Arial" w:cs="Arial"/>
                <w:sz w:val="22"/>
                <w:szCs w:val="22"/>
              </w:rPr>
              <w:t>I have deleted the guidance notes before submitting the PG2 for consideration</w:t>
            </w:r>
          </w:p>
        </w:tc>
      </w:tr>
    </w:tbl>
    <w:p w14:paraId="55CCAFD7" w14:textId="77777777" w:rsidR="00B30C6C" w:rsidRPr="004C3A0B" w:rsidRDefault="00B30C6C" w:rsidP="00B30C6C">
      <w:pPr>
        <w:tabs>
          <w:tab w:val="left" w:pos="5103"/>
        </w:tabs>
        <w:rPr>
          <w:rFonts w:ascii="Arial" w:hAnsi="Arial" w:cs="Arial"/>
          <w:b/>
          <w:bCs/>
        </w:rPr>
      </w:pPr>
    </w:p>
    <w:p w14:paraId="2882C04C" w14:textId="77777777" w:rsidR="00B30C6C" w:rsidRDefault="00B30C6C" w:rsidP="00B30C6C">
      <w:pPr>
        <w:rPr>
          <w:rFonts w:ascii="Arial" w:hAnsi="Arial" w:cs="Arial"/>
          <w:b/>
          <w:bCs/>
        </w:rPr>
      </w:pPr>
      <w:r>
        <w:rPr>
          <w:rFonts w:ascii="Arial" w:hAnsi="Arial" w:cs="Arial"/>
          <w:b/>
          <w:bCs/>
        </w:rPr>
        <w:br w:type="page"/>
      </w:r>
    </w:p>
    <w:p w14:paraId="3B17DA62" w14:textId="77777777" w:rsidR="00B30C6C" w:rsidRPr="004C3A0B" w:rsidRDefault="00B30C6C" w:rsidP="00B30C6C">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30C6C" w:rsidRPr="004C3A0B" w14:paraId="17B9C5E6" w14:textId="77777777" w:rsidTr="00A27683">
        <w:tc>
          <w:tcPr>
            <w:tcW w:w="10060" w:type="dxa"/>
            <w:shd w:val="clear" w:color="auto" w:fill="F2F2F2" w:themeFill="background1" w:themeFillShade="F2"/>
          </w:tcPr>
          <w:p w14:paraId="1D21B2FA" w14:textId="77777777" w:rsidR="00B30C6C" w:rsidRPr="004C3A0B" w:rsidRDefault="00B30C6C" w:rsidP="00A27683">
            <w:pPr>
              <w:rPr>
                <w:rFonts w:ascii="Arial" w:hAnsi="Arial" w:cs="Arial"/>
                <w:b/>
              </w:rPr>
            </w:pPr>
            <w:r w:rsidRPr="004C3A0B">
              <w:rPr>
                <w:rFonts w:ascii="Arial" w:hAnsi="Arial" w:cs="Arial"/>
                <w:b/>
              </w:rPr>
              <w:t>RESEARCH STUDENTS AND STAFF ONLY</w:t>
            </w:r>
          </w:p>
          <w:p w14:paraId="30DBDE56" w14:textId="77777777" w:rsidR="00B30C6C" w:rsidRPr="004C3A0B" w:rsidRDefault="00B30C6C" w:rsidP="00A2768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DED67F3" w14:textId="77777777" w:rsidR="00B30C6C" w:rsidRPr="004C3A0B" w:rsidRDefault="00B30C6C" w:rsidP="00A2768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4CE9BC54" w14:textId="77777777" w:rsidR="00B30C6C" w:rsidRPr="004C3A0B" w:rsidRDefault="00B30C6C" w:rsidP="00B30C6C">
      <w:pPr>
        <w:tabs>
          <w:tab w:val="left" w:pos="5103"/>
        </w:tabs>
        <w:rPr>
          <w:rFonts w:ascii="Arial" w:hAnsi="Arial" w:cs="Arial"/>
          <w:b/>
          <w:bCs/>
        </w:rPr>
      </w:pPr>
    </w:p>
    <w:p w14:paraId="3DEAD010" w14:textId="77777777" w:rsidR="00B30C6C" w:rsidRPr="004C3A0B" w:rsidRDefault="00B30C6C" w:rsidP="00B30C6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743CBEB7" w14:textId="77777777" w:rsidR="00B30C6C" w:rsidRPr="004C3A0B" w:rsidRDefault="00B30C6C" w:rsidP="00B30C6C">
      <w:pPr>
        <w:tabs>
          <w:tab w:val="left" w:pos="5103"/>
        </w:tabs>
        <w:rPr>
          <w:rFonts w:ascii="Arial" w:hAnsi="Arial" w:cs="Arial"/>
          <w:bCs/>
        </w:rPr>
      </w:pPr>
    </w:p>
    <w:p w14:paraId="596D6891" w14:textId="77777777" w:rsidR="00B30C6C" w:rsidRPr="00CA510C" w:rsidRDefault="00B30C6C" w:rsidP="00B30C6C">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3"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555166B4" w14:textId="77777777" w:rsidR="00B30C6C" w:rsidRPr="004C3A0B" w:rsidRDefault="00B30C6C" w:rsidP="00B30C6C">
      <w:pPr>
        <w:tabs>
          <w:tab w:val="left" w:pos="5103"/>
        </w:tabs>
        <w:rPr>
          <w:rFonts w:ascii="Arial" w:hAnsi="Arial" w:cs="Arial"/>
          <w:bCs/>
        </w:rPr>
      </w:pPr>
    </w:p>
    <w:p w14:paraId="2EDDF40A" w14:textId="77777777" w:rsidR="00B30C6C" w:rsidRDefault="00B30C6C" w:rsidP="00B30C6C">
      <w:pPr>
        <w:jc w:val="center"/>
        <w:rPr>
          <w:rFonts w:ascii="Arial" w:hAnsi="Arial" w:cs="Arial"/>
          <w:b/>
        </w:rPr>
      </w:pPr>
    </w:p>
    <w:p w14:paraId="13E7E5A6" w14:textId="77777777" w:rsidR="00B30C6C" w:rsidRDefault="00B30C6C" w:rsidP="00B30C6C">
      <w:pPr>
        <w:jc w:val="center"/>
        <w:rPr>
          <w:rFonts w:ascii="Arial" w:hAnsi="Arial" w:cs="Arial"/>
          <w:b/>
        </w:rPr>
      </w:pPr>
    </w:p>
    <w:p w14:paraId="4261C5C1" w14:textId="77777777" w:rsidR="00B30C6C" w:rsidRPr="004C3A0B" w:rsidRDefault="00B30C6C" w:rsidP="00B30C6C">
      <w:pPr>
        <w:jc w:val="center"/>
        <w:rPr>
          <w:rFonts w:ascii="Arial" w:hAnsi="Arial" w:cs="Arial"/>
          <w:b/>
        </w:rPr>
      </w:pPr>
      <w:r w:rsidRPr="004C3A0B">
        <w:rPr>
          <w:rFonts w:ascii="Arial" w:hAnsi="Arial" w:cs="Arial"/>
          <w:b/>
        </w:rPr>
        <w:t>Application Process</w:t>
      </w:r>
    </w:p>
    <w:p w14:paraId="3BEC5CA6" w14:textId="77777777" w:rsidR="00B30C6C" w:rsidRPr="004C3A0B" w:rsidRDefault="00B30C6C" w:rsidP="00B30C6C">
      <w:pPr>
        <w:jc w:val="both"/>
        <w:rPr>
          <w:rFonts w:ascii="Arial" w:hAnsi="Arial" w:cs="Arial"/>
        </w:rPr>
      </w:pPr>
    </w:p>
    <w:p w14:paraId="75AB167B" w14:textId="77777777" w:rsidR="00B30C6C" w:rsidRPr="004C3A0B" w:rsidRDefault="00B30C6C" w:rsidP="00B30C6C">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4"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3F8A6625" w14:textId="77777777" w:rsidR="00B30C6C" w:rsidRPr="004C3A0B" w:rsidRDefault="00B30C6C" w:rsidP="00B30C6C">
      <w:pPr>
        <w:jc w:val="both"/>
        <w:rPr>
          <w:rFonts w:ascii="Arial" w:hAnsi="Arial" w:cs="Arial"/>
        </w:rPr>
      </w:pPr>
    </w:p>
    <w:p w14:paraId="3B7D5DDA" w14:textId="77777777" w:rsidR="00B30C6C" w:rsidRPr="004C3A0B" w:rsidRDefault="00B30C6C" w:rsidP="00B30C6C">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096A0BDA" w14:textId="77777777" w:rsidR="00B30C6C" w:rsidRDefault="00B30C6C" w:rsidP="00CE6DB9"/>
    <w:sectPr w:rsidR="00B30C6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A19E8" w14:textId="77777777" w:rsidR="001C54A1" w:rsidRDefault="001C54A1">
      <w:pPr>
        <w:spacing w:after="0" w:line="240" w:lineRule="auto"/>
      </w:pPr>
      <w:r>
        <w:separator/>
      </w:r>
    </w:p>
  </w:endnote>
  <w:endnote w:type="continuationSeparator" w:id="0">
    <w:p w14:paraId="11D08FBC" w14:textId="77777777" w:rsidR="001C54A1" w:rsidRDefault="001C5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2683391"/>
      <w:docPartObj>
        <w:docPartGallery w:val="Page Numbers (Bottom of Page)"/>
        <w:docPartUnique/>
      </w:docPartObj>
    </w:sdtPr>
    <w:sdtEndPr>
      <w:rPr>
        <w:noProof/>
      </w:rPr>
    </w:sdtEndPr>
    <w:sdtContent>
      <w:p w14:paraId="7F937645" w14:textId="715DD850" w:rsidR="002A7826" w:rsidRDefault="002A78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64287814"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46A46" w14:textId="77777777" w:rsidR="001C54A1" w:rsidRDefault="001C54A1">
      <w:pPr>
        <w:spacing w:after="0" w:line="240" w:lineRule="auto"/>
      </w:pPr>
      <w:r>
        <w:separator/>
      </w:r>
    </w:p>
  </w:footnote>
  <w:footnote w:type="continuationSeparator" w:id="0">
    <w:p w14:paraId="45946531" w14:textId="77777777" w:rsidR="001C54A1" w:rsidRDefault="001C5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D37A3"/>
    <w:multiLevelType w:val="hybridMultilevel"/>
    <w:tmpl w:val="5BE49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CA5B49"/>
    <w:multiLevelType w:val="hybridMultilevel"/>
    <w:tmpl w:val="970AE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4F3FE1"/>
    <w:multiLevelType w:val="hybridMultilevel"/>
    <w:tmpl w:val="AD96DB1C"/>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733404"/>
    <w:multiLevelType w:val="multilevel"/>
    <w:tmpl w:val="7C8CA07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936771"/>
    <w:multiLevelType w:val="multilevel"/>
    <w:tmpl w:val="305239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7757CF"/>
    <w:multiLevelType w:val="hybridMultilevel"/>
    <w:tmpl w:val="AD96DB1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227455376">
    <w:abstractNumId w:val="22"/>
  </w:num>
  <w:num w:numId="2" w16cid:durableId="1078164233">
    <w:abstractNumId w:val="20"/>
  </w:num>
  <w:num w:numId="3" w16cid:durableId="376780431">
    <w:abstractNumId w:val="8"/>
  </w:num>
  <w:num w:numId="4" w16cid:durableId="146053771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66103960">
    <w:abstractNumId w:val="31"/>
  </w:num>
  <w:num w:numId="6" w16cid:durableId="689649845">
    <w:abstractNumId w:val="16"/>
  </w:num>
  <w:num w:numId="7" w16cid:durableId="1580599819">
    <w:abstractNumId w:val="33"/>
  </w:num>
  <w:num w:numId="8" w16cid:durableId="809519837">
    <w:abstractNumId w:val="12"/>
  </w:num>
  <w:num w:numId="9" w16cid:durableId="863329310">
    <w:abstractNumId w:val="25"/>
  </w:num>
  <w:num w:numId="10" w16cid:durableId="1056661386">
    <w:abstractNumId w:val="3"/>
  </w:num>
  <w:num w:numId="11" w16cid:durableId="68845185">
    <w:abstractNumId w:val="30"/>
  </w:num>
  <w:num w:numId="12" w16cid:durableId="154509685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95783341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650740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121289951">
    <w:abstractNumId w:val="4"/>
  </w:num>
  <w:num w:numId="16" w16cid:durableId="941884812">
    <w:abstractNumId w:val="9"/>
  </w:num>
  <w:num w:numId="17" w16cid:durableId="213810934">
    <w:abstractNumId w:val="10"/>
  </w:num>
  <w:num w:numId="18" w16cid:durableId="1966352960">
    <w:abstractNumId w:val="28"/>
  </w:num>
  <w:num w:numId="19" w16cid:durableId="447621703">
    <w:abstractNumId w:val="26"/>
  </w:num>
  <w:num w:numId="20" w16cid:durableId="502091171">
    <w:abstractNumId w:val="27"/>
  </w:num>
  <w:num w:numId="21" w16cid:durableId="755520191">
    <w:abstractNumId w:val="1"/>
  </w:num>
  <w:num w:numId="22" w16cid:durableId="1098407229">
    <w:abstractNumId w:val="6"/>
  </w:num>
  <w:num w:numId="23" w16cid:durableId="1129203225">
    <w:abstractNumId w:val="7"/>
  </w:num>
  <w:num w:numId="24" w16cid:durableId="1627814503">
    <w:abstractNumId w:val="13"/>
  </w:num>
  <w:num w:numId="25" w16cid:durableId="120461206">
    <w:abstractNumId w:val="15"/>
  </w:num>
  <w:num w:numId="26" w16cid:durableId="386344602">
    <w:abstractNumId w:val="29"/>
  </w:num>
  <w:num w:numId="27" w16cid:durableId="343437559">
    <w:abstractNumId w:val="5"/>
  </w:num>
  <w:num w:numId="28" w16cid:durableId="1950893602">
    <w:abstractNumId w:val="17"/>
  </w:num>
  <w:num w:numId="29" w16cid:durableId="1166748724">
    <w:abstractNumId w:val="24"/>
  </w:num>
  <w:num w:numId="30" w16cid:durableId="2119368873">
    <w:abstractNumId w:val="2"/>
  </w:num>
  <w:num w:numId="31" w16cid:durableId="1946693650">
    <w:abstractNumId w:val="11"/>
  </w:num>
  <w:num w:numId="32" w16cid:durableId="1770084417">
    <w:abstractNumId w:val="14"/>
  </w:num>
  <w:num w:numId="33" w16cid:durableId="1960643185">
    <w:abstractNumId w:val="32"/>
  </w:num>
  <w:num w:numId="34" w16cid:durableId="1084108464">
    <w:abstractNumId w:val="23"/>
  </w:num>
  <w:num w:numId="35" w16cid:durableId="1121149049">
    <w:abstractNumId w:val="0"/>
  </w:num>
  <w:num w:numId="36" w16cid:durableId="72568669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6191"/>
    <w:rsid w:val="000123A4"/>
    <w:rsid w:val="0003264D"/>
    <w:rsid w:val="00043F4A"/>
    <w:rsid w:val="00044627"/>
    <w:rsid w:val="0006184B"/>
    <w:rsid w:val="0006403D"/>
    <w:rsid w:val="00073BFB"/>
    <w:rsid w:val="000767EF"/>
    <w:rsid w:val="000863D3"/>
    <w:rsid w:val="000B310A"/>
    <w:rsid w:val="000C24DC"/>
    <w:rsid w:val="000E03C1"/>
    <w:rsid w:val="000E4980"/>
    <w:rsid w:val="000E6C37"/>
    <w:rsid w:val="000E7E41"/>
    <w:rsid w:val="000F4898"/>
    <w:rsid w:val="00103C7B"/>
    <w:rsid w:val="00112652"/>
    <w:rsid w:val="00117AF5"/>
    <w:rsid w:val="00120A6D"/>
    <w:rsid w:val="00131F54"/>
    <w:rsid w:val="00141925"/>
    <w:rsid w:val="00166C52"/>
    <w:rsid w:val="00172468"/>
    <w:rsid w:val="00174A6F"/>
    <w:rsid w:val="00176B94"/>
    <w:rsid w:val="001829B7"/>
    <w:rsid w:val="001A613A"/>
    <w:rsid w:val="001B302C"/>
    <w:rsid w:val="001B4B81"/>
    <w:rsid w:val="001C54A1"/>
    <w:rsid w:val="001D0C3B"/>
    <w:rsid w:val="001E1FB4"/>
    <w:rsid w:val="001E53E6"/>
    <w:rsid w:val="002115A2"/>
    <w:rsid w:val="002525EB"/>
    <w:rsid w:val="002820EE"/>
    <w:rsid w:val="00284FBD"/>
    <w:rsid w:val="002A7826"/>
    <w:rsid w:val="002B7532"/>
    <w:rsid w:val="002C0F77"/>
    <w:rsid w:val="002C163D"/>
    <w:rsid w:val="002F4B8F"/>
    <w:rsid w:val="0030171E"/>
    <w:rsid w:val="003143E0"/>
    <w:rsid w:val="00341FE3"/>
    <w:rsid w:val="003454C0"/>
    <w:rsid w:val="00350510"/>
    <w:rsid w:val="003543B4"/>
    <w:rsid w:val="00356E69"/>
    <w:rsid w:val="0036047F"/>
    <w:rsid w:val="00365DAA"/>
    <w:rsid w:val="00372BFD"/>
    <w:rsid w:val="003932E9"/>
    <w:rsid w:val="003943D3"/>
    <w:rsid w:val="003A65EE"/>
    <w:rsid w:val="003B1919"/>
    <w:rsid w:val="003B3E8E"/>
    <w:rsid w:val="003C49AF"/>
    <w:rsid w:val="003D6904"/>
    <w:rsid w:val="003E6CEA"/>
    <w:rsid w:val="003F11B7"/>
    <w:rsid w:val="00400757"/>
    <w:rsid w:val="00433E48"/>
    <w:rsid w:val="0044607B"/>
    <w:rsid w:val="004633CC"/>
    <w:rsid w:val="00470111"/>
    <w:rsid w:val="00471446"/>
    <w:rsid w:val="00475363"/>
    <w:rsid w:val="0047690B"/>
    <w:rsid w:val="00487EEB"/>
    <w:rsid w:val="00491508"/>
    <w:rsid w:val="00492617"/>
    <w:rsid w:val="0049753F"/>
    <w:rsid w:val="004A3D96"/>
    <w:rsid w:val="004A74C9"/>
    <w:rsid w:val="004B1A6C"/>
    <w:rsid w:val="004B48E4"/>
    <w:rsid w:val="004C34F3"/>
    <w:rsid w:val="00503DBA"/>
    <w:rsid w:val="00507FE5"/>
    <w:rsid w:val="00521C32"/>
    <w:rsid w:val="005259FB"/>
    <w:rsid w:val="0053234D"/>
    <w:rsid w:val="00534844"/>
    <w:rsid w:val="00545D94"/>
    <w:rsid w:val="005478F9"/>
    <w:rsid w:val="00554233"/>
    <w:rsid w:val="00557D6E"/>
    <w:rsid w:val="005876A4"/>
    <w:rsid w:val="005922CB"/>
    <w:rsid w:val="00593843"/>
    <w:rsid w:val="00595BD6"/>
    <w:rsid w:val="005A1A8C"/>
    <w:rsid w:val="005B370D"/>
    <w:rsid w:val="005C30F7"/>
    <w:rsid w:val="005E7A37"/>
    <w:rsid w:val="005F0797"/>
    <w:rsid w:val="006044C0"/>
    <w:rsid w:val="00615ED7"/>
    <w:rsid w:val="00621100"/>
    <w:rsid w:val="00621F7A"/>
    <w:rsid w:val="00622A70"/>
    <w:rsid w:val="0064734B"/>
    <w:rsid w:val="0067456B"/>
    <w:rsid w:val="00676A00"/>
    <w:rsid w:val="006824BD"/>
    <w:rsid w:val="006A0AA1"/>
    <w:rsid w:val="006E0485"/>
    <w:rsid w:val="006F1EDA"/>
    <w:rsid w:val="006F3E49"/>
    <w:rsid w:val="007014DD"/>
    <w:rsid w:val="00703F7B"/>
    <w:rsid w:val="00715316"/>
    <w:rsid w:val="00735433"/>
    <w:rsid w:val="00743266"/>
    <w:rsid w:val="00744941"/>
    <w:rsid w:val="00746DC0"/>
    <w:rsid w:val="007669BD"/>
    <w:rsid w:val="00766B4C"/>
    <w:rsid w:val="00767406"/>
    <w:rsid w:val="007861B9"/>
    <w:rsid w:val="007874ED"/>
    <w:rsid w:val="0079563B"/>
    <w:rsid w:val="00796C5D"/>
    <w:rsid w:val="007D1A7D"/>
    <w:rsid w:val="007E4176"/>
    <w:rsid w:val="007E5169"/>
    <w:rsid w:val="007F2671"/>
    <w:rsid w:val="007F338C"/>
    <w:rsid w:val="007F60AA"/>
    <w:rsid w:val="00805874"/>
    <w:rsid w:val="00806C37"/>
    <w:rsid w:val="008261DD"/>
    <w:rsid w:val="00827FEF"/>
    <w:rsid w:val="00842A42"/>
    <w:rsid w:val="0084362C"/>
    <w:rsid w:val="00861F55"/>
    <w:rsid w:val="0087179B"/>
    <w:rsid w:val="00873A92"/>
    <w:rsid w:val="00875149"/>
    <w:rsid w:val="008A7212"/>
    <w:rsid w:val="008C2066"/>
    <w:rsid w:val="008C4072"/>
    <w:rsid w:val="008D6336"/>
    <w:rsid w:val="008E45B2"/>
    <w:rsid w:val="0090263B"/>
    <w:rsid w:val="00902F3B"/>
    <w:rsid w:val="009149AC"/>
    <w:rsid w:val="0093225E"/>
    <w:rsid w:val="00940A91"/>
    <w:rsid w:val="00941D6F"/>
    <w:rsid w:val="00946E1A"/>
    <w:rsid w:val="0095254E"/>
    <w:rsid w:val="00956893"/>
    <w:rsid w:val="00993556"/>
    <w:rsid w:val="00997982"/>
    <w:rsid w:val="009A33DE"/>
    <w:rsid w:val="009B1B88"/>
    <w:rsid w:val="009B4CBF"/>
    <w:rsid w:val="009C1E86"/>
    <w:rsid w:val="009D5466"/>
    <w:rsid w:val="009D5AB5"/>
    <w:rsid w:val="009E337A"/>
    <w:rsid w:val="009F1A8D"/>
    <w:rsid w:val="009F1D4E"/>
    <w:rsid w:val="009F32ED"/>
    <w:rsid w:val="00A06F30"/>
    <w:rsid w:val="00A148C3"/>
    <w:rsid w:val="00A15D46"/>
    <w:rsid w:val="00A176F4"/>
    <w:rsid w:val="00A32860"/>
    <w:rsid w:val="00A35794"/>
    <w:rsid w:val="00A405A7"/>
    <w:rsid w:val="00A44B45"/>
    <w:rsid w:val="00A45640"/>
    <w:rsid w:val="00A547B8"/>
    <w:rsid w:val="00A7555E"/>
    <w:rsid w:val="00AB7068"/>
    <w:rsid w:val="00AE4148"/>
    <w:rsid w:val="00B05B65"/>
    <w:rsid w:val="00B0602E"/>
    <w:rsid w:val="00B0781B"/>
    <w:rsid w:val="00B07D96"/>
    <w:rsid w:val="00B13C72"/>
    <w:rsid w:val="00B279BE"/>
    <w:rsid w:val="00B30C6C"/>
    <w:rsid w:val="00B428E4"/>
    <w:rsid w:val="00B50F75"/>
    <w:rsid w:val="00B60B7D"/>
    <w:rsid w:val="00B758F7"/>
    <w:rsid w:val="00BA123E"/>
    <w:rsid w:val="00BA182A"/>
    <w:rsid w:val="00BB4200"/>
    <w:rsid w:val="00BB446F"/>
    <w:rsid w:val="00BD192D"/>
    <w:rsid w:val="00BD36F8"/>
    <w:rsid w:val="00BD6EA7"/>
    <w:rsid w:val="00BE76FE"/>
    <w:rsid w:val="00C10061"/>
    <w:rsid w:val="00C11374"/>
    <w:rsid w:val="00C12F98"/>
    <w:rsid w:val="00C2292A"/>
    <w:rsid w:val="00C26B24"/>
    <w:rsid w:val="00C3310A"/>
    <w:rsid w:val="00C35010"/>
    <w:rsid w:val="00C3649D"/>
    <w:rsid w:val="00C51AE7"/>
    <w:rsid w:val="00C73950"/>
    <w:rsid w:val="00C757E1"/>
    <w:rsid w:val="00C86BDB"/>
    <w:rsid w:val="00C95544"/>
    <w:rsid w:val="00CA127A"/>
    <w:rsid w:val="00CC53E3"/>
    <w:rsid w:val="00CD0F83"/>
    <w:rsid w:val="00CE1769"/>
    <w:rsid w:val="00CE6DB9"/>
    <w:rsid w:val="00D003A0"/>
    <w:rsid w:val="00D03370"/>
    <w:rsid w:val="00D15F06"/>
    <w:rsid w:val="00D4446B"/>
    <w:rsid w:val="00D566A2"/>
    <w:rsid w:val="00D6151D"/>
    <w:rsid w:val="00D65EC6"/>
    <w:rsid w:val="00D66504"/>
    <w:rsid w:val="00D67732"/>
    <w:rsid w:val="00D75DE8"/>
    <w:rsid w:val="00D76E60"/>
    <w:rsid w:val="00D8522E"/>
    <w:rsid w:val="00DA30B6"/>
    <w:rsid w:val="00DA647F"/>
    <w:rsid w:val="00DB4F5B"/>
    <w:rsid w:val="00DD1EA4"/>
    <w:rsid w:val="00DE4649"/>
    <w:rsid w:val="00DF7F38"/>
    <w:rsid w:val="00E13C10"/>
    <w:rsid w:val="00E145FD"/>
    <w:rsid w:val="00E22CE7"/>
    <w:rsid w:val="00E272A2"/>
    <w:rsid w:val="00E63536"/>
    <w:rsid w:val="00E6501A"/>
    <w:rsid w:val="00E7507C"/>
    <w:rsid w:val="00E75BDA"/>
    <w:rsid w:val="00E77EA3"/>
    <w:rsid w:val="00E91BDB"/>
    <w:rsid w:val="00E97F28"/>
    <w:rsid w:val="00EB450A"/>
    <w:rsid w:val="00ED2030"/>
    <w:rsid w:val="00ED2BF8"/>
    <w:rsid w:val="00EE6C70"/>
    <w:rsid w:val="00EF3AAF"/>
    <w:rsid w:val="00EF73BD"/>
    <w:rsid w:val="00F12475"/>
    <w:rsid w:val="00F15C92"/>
    <w:rsid w:val="00F2166B"/>
    <w:rsid w:val="00F25E31"/>
    <w:rsid w:val="00F52038"/>
    <w:rsid w:val="00F6262E"/>
    <w:rsid w:val="00F64049"/>
    <w:rsid w:val="00F658A1"/>
    <w:rsid w:val="00F669D7"/>
    <w:rsid w:val="00F772F1"/>
    <w:rsid w:val="00F92300"/>
    <w:rsid w:val="00FC00E8"/>
    <w:rsid w:val="00FD222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30C6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30C6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1C54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4A1"/>
  </w:style>
  <w:style w:type="character" w:customStyle="1" w:styleId="Heading1Char">
    <w:name w:val="Heading 1 Char"/>
    <w:basedOn w:val="DefaultParagraphFont"/>
    <w:link w:val="Heading1"/>
    <w:uiPriority w:val="99"/>
    <w:rsid w:val="00B30C6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30C6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30C6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30C6C"/>
    <w:rPr>
      <w:rFonts w:ascii="Times New Roman" w:eastAsia="Times New Roman" w:hAnsi="Times New Roman" w:cs="Times New Roman"/>
      <w:b/>
      <w:bCs/>
    </w:rPr>
  </w:style>
  <w:style w:type="paragraph" w:customStyle="1" w:styleId="deannah1">
    <w:name w:val="deannah1"/>
    <w:basedOn w:val="Normal"/>
    <w:uiPriority w:val="99"/>
    <w:rsid w:val="00B30C6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30C6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30C6C"/>
    <w:rPr>
      <w:rFonts w:ascii="Tahoma" w:eastAsia="Times New Roman" w:hAnsi="Tahoma" w:cs="Tahoma"/>
      <w:sz w:val="16"/>
      <w:szCs w:val="16"/>
    </w:rPr>
  </w:style>
  <w:style w:type="table" w:styleId="TableGrid">
    <w:name w:val="Table Grid"/>
    <w:basedOn w:val="TableNormal"/>
    <w:uiPriority w:val="59"/>
    <w:rsid w:val="00B30C6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30C6C"/>
    <w:rPr>
      <w:color w:val="800080"/>
      <w:u w:val="single"/>
    </w:rPr>
  </w:style>
  <w:style w:type="paragraph" w:styleId="NormalWeb">
    <w:name w:val="Normal (Web)"/>
    <w:basedOn w:val="Normal"/>
    <w:uiPriority w:val="99"/>
    <w:rsid w:val="00B30C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30C6C"/>
    <w:rPr>
      <w:color w:val="535353"/>
      <w:u w:val="single"/>
      <w:effect w:val="none"/>
    </w:rPr>
  </w:style>
  <w:style w:type="paragraph" w:customStyle="1" w:styleId="NormalWeb1">
    <w:name w:val="Normal (Web)1"/>
    <w:basedOn w:val="Normal"/>
    <w:uiPriority w:val="99"/>
    <w:rsid w:val="00B30C6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30C6C"/>
  </w:style>
  <w:style w:type="character" w:styleId="CommentReference">
    <w:name w:val="annotation reference"/>
    <w:uiPriority w:val="99"/>
    <w:semiHidden/>
    <w:unhideWhenUsed/>
    <w:rsid w:val="00B30C6C"/>
    <w:rPr>
      <w:sz w:val="16"/>
      <w:szCs w:val="16"/>
    </w:rPr>
  </w:style>
  <w:style w:type="paragraph" w:styleId="CommentText">
    <w:name w:val="annotation text"/>
    <w:basedOn w:val="Normal"/>
    <w:link w:val="CommentTextChar"/>
    <w:uiPriority w:val="99"/>
    <w:semiHidden/>
    <w:unhideWhenUsed/>
    <w:rsid w:val="00B30C6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30C6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30C6C"/>
    <w:rPr>
      <w:b/>
      <w:bCs/>
    </w:rPr>
  </w:style>
  <w:style w:type="character" w:customStyle="1" w:styleId="CommentSubjectChar">
    <w:name w:val="Comment Subject Char"/>
    <w:basedOn w:val="CommentTextChar"/>
    <w:link w:val="CommentSubject"/>
    <w:uiPriority w:val="99"/>
    <w:semiHidden/>
    <w:rsid w:val="00B30C6C"/>
    <w:rPr>
      <w:rFonts w:ascii="Times New Roman" w:eastAsia="Times New Roman" w:hAnsi="Times New Roman" w:cs="Times New Roman"/>
      <w:b/>
      <w:bCs/>
      <w:sz w:val="20"/>
      <w:szCs w:val="20"/>
    </w:rPr>
  </w:style>
  <w:style w:type="character" w:styleId="Strong">
    <w:name w:val="Strong"/>
    <w:uiPriority w:val="22"/>
    <w:qFormat/>
    <w:rsid w:val="00B30C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930936">
      <w:bodyDiv w:val="1"/>
      <w:marLeft w:val="0"/>
      <w:marRight w:val="0"/>
      <w:marTop w:val="0"/>
      <w:marBottom w:val="0"/>
      <w:divBdr>
        <w:top w:val="none" w:sz="0" w:space="0" w:color="auto"/>
        <w:left w:val="none" w:sz="0" w:space="0" w:color="auto"/>
        <w:bottom w:val="none" w:sz="0" w:space="0" w:color="auto"/>
        <w:right w:val="none" w:sz="0" w:space="0" w:color="auto"/>
      </w:divBdr>
    </w:div>
    <w:div w:id="1895776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foi.west-midlands.police.uk/wp-content/uploads/2014/01/3475_attachment_01.pdf" TargetMode="External"/><Relationship Id="rId26"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excelr.com/advantages-and-disadvantages-of-pie-charts" TargetMode="External"/><Relationship Id="rId25" Type="http://schemas.openxmlformats.org/officeDocument/2006/relationships/image" Target="media/image9.png"/><Relationship Id="rId33"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image" Target="media/image4.png"/><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8.png"/><Relationship Id="rId32" Type="http://schemas.openxmlformats.org/officeDocument/2006/relationships/hyperlink" Target="mailto:pgresearch@uwtsd.ac.u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7.png"/><Relationship Id="rId2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6"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3.png"/><Relationship Id="rId31"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image" Target="media/image6.png"/><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How long have you worked for South Wales Police?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long have you worked within South Wales Police?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2486-4CC9-BFA9-6AA32C224E3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2486-4CC9-BFA9-6AA32C224E3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2486-4CC9-BFA9-6AA32C224E3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2486-4CC9-BFA9-6AA32C224E3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2486-4CC9-BFA9-6AA32C224E3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2486-4CC9-BFA9-6AA32C224E3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2486-4CC9-BFA9-6AA32C224E3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2486-4CC9-BFA9-6AA32C224E3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0-2 years</c:v>
                </c:pt>
                <c:pt idx="1">
                  <c:v>2-3 years</c:v>
                </c:pt>
                <c:pt idx="2">
                  <c:v>3-4 years</c:v>
                </c:pt>
                <c:pt idx="3">
                  <c:v>5 years plus</c:v>
                </c:pt>
              </c:strCache>
            </c:strRef>
          </c:cat>
          <c:val>
            <c:numRef>
              <c:f>Sheet1!$B$2:$B$5</c:f>
              <c:numCache>
                <c:formatCode>General</c:formatCode>
                <c:ptCount val="4"/>
                <c:pt idx="0">
                  <c:v>7</c:v>
                </c:pt>
                <c:pt idx="1">
                  <c:v>4</c:v>
                </c:pt>
                <c:pt idx="2">
                  <c:v>2</c:v>
                </c:pt>
                <c:pt idx="3">
                  <c:v>4</c:v>
                </c:pt>
              </c:numCache>
            </c:numRef>
          </c:val>
          <c:extLst>
            <c:ext xmlns:c16="http://schemas.microsoft.com/office/drawing/2014/chart" uri="{C3380CC4-5D6E-409C-BE32-E72D297353CC}">
              <c16:uniqueId val="{00000008-2486-4CC9-BFA9-6AA32C224E3A}"/>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department do you work in within South Wales Police?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0DF-49AD-B1E2-F9EEDC7E9260}"/>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0DF-49AD-B1E2-F9EEDC7E9260}"/>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0DF-49AD-B1E2-F9EEDC7E9260}"/>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F0DF-49AD-B1E2-F9EEDC7E926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F0DF-49AD-B1E2-F9EEDC7E926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F0DF-49AD-B1E2-F9EEDC7E9260}"/>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F0DF-49AD-B1E2-F9EEDC7E9260}"/>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F0DF-49AD-B1E2-F9EEDC7E926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Response</c:v>
                </c:pt>
                <c:pt idx="1">
                  <c:v>Roads policing</c:v>
                </c:pt>
                <c:pt idx="2">
                  <c:v>Organised crime team</c:v>
                </c:pt>
              </c:strCache>
            </c:strRef>
          </c:cat>
          <c:val>
            <c:numRef>
              <c:f>Sheet1!$B$2:$B$5</c:f>
              <c:numCache>
                <c:formatCode>General</c:formatCode>
                <c:ptCount val="4"/>
                <c:pt idx="0">
                  <c:v>9</c:v>
                </c:pt>
                <c:pt idx="1">
                  <c:v>4</c:v>
                </c:pt>
                <c:pt idx="2">
                  <c:v>4</c:v>
                </c:pt>
              </c:numCache>
            </c:numRef>
          </c:val>
          <c:extLst>
            <c:ext xmlns:c16="http://schemas.microsoft.com/office/drawing/2014/chart" uri="{C3380CC4-5D6E-409C-BE32-E72D297353CC}">
              <c16:uniqueId val="{00000008-F0DF-49AD-B1E2-F9EEDC7E9260}"/>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it would be beneficial for a compulsory attachment in your probationary period with the organised crime team and roads policing?</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4AF-4E7C-93CB-3C61B4C7D76C}"/>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14AF-4E7C-93CB-3C61B4C7D76C}"/>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4AF-4E7C-93CB-3C61B4C7D76C}"/>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4-14AF-4E7C-93CB-3C61B4C7D76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4AF-4E7C-93CB-3C61B4C7D76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2-14AF-4E7C-93CB-3C61B4C7D76C}"/>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14AF-4E7C-93CB-3C61B4C7D76C}"/>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4-14AF-4E7C-93CB-3C61B4C7D76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17</c:v>
                </c:pt>
              </c:numCache>
            </c:numRef>
          </c:val>
          <c:extLst>
            <c:ext xmlns:c16="http://schemas.microsoft.com/office/drawing/2014/chart" uri="{C3380CC4-5D6E-409C-BE32-E72D297353CC}">
              <c16:uniqueId val="{00000000-14AF-4E7C-93CB-3C61B4C7D76C}"/>
            </c:ext>
          </c:extLst>
        </c:ser>
        <c:dLbls>
          <c:dLblPos val="out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Are you aware of the current strategies that South Wales Police use in disrupting Serious and Organised Crime being committed on the public roads?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aware of the current strategies that South Wales Police use in disrupting Serious and Organised Crime being committed on the public roads</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9258-4123-8FAD-F43996ABD086}"/>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9258-4123-8FAD-F43996ABD086}"/>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9258-4123-8FAD-F43996ABD086}"/>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9258-4123-8FAD-F43996ABD08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9258-4123-8FAD-F43996ABD08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258-4123-8FAD-F43996ABD086}"/>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9258-4123-8FAD-F43996ABD086}"/>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9258-4123-8FAD-F43996ABD086}"/>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Partly</c:v>
                </c:pt>
              </c:strCache>
            </c:strRef>
          </c:cat>
          <c:val>
            <c:numRef>
              <c:f>Sheet1!$B$2:$B$5</c:f>
              <c:numCache>
                <c:formatCode>General</c:formatCode>
                <c:ptCount val="4"/>
                <c:pt idx="0">
                  <c:v>10</c:v>
                </c:pt>
                <c:pt idx="1">
                  <c:v>3</c:v>
                </c:pt>
                <c:pt idx="2">
                  <c:v>4</c:v>
                </c:pt>
              </c:numCache>
            </c:numRef>
          </c:val>
          <c:extLst>
            <c:ext xmlns:c16="http://schemas.microsoft.com/office/drawing/2014/chart" uri="{C3380CC4-5D6E-409C-BE32-E72D297353CC}">
              <c16:uniqueId val="{00000008-9258-4123-8FAD-F43996ABD086}"/>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believe the tactics used by South Wales Police are effective in disrupting Serious and Organised Crime on the public roads?</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8AEE-4DB1-B7BD-9E7E7AB0BDE1}"/>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8AEE-4DB1-B7BD-9E7E7AB0BDE1}"/>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8AEE-4DB1-B7BD-9E7E7AB0BDE1}"/>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8AEE-4DB1-B7BD-9E7E7AB0BDE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8AEE-4DB1-B7BD-9E7E7AB0BDE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8AEE-4DB1-B7BD-9E7E7AB0BDE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8AEE-4DB1-B7BD-9E7E7AB0BDE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8AEE-4DB1-B7BD-9E7E7AB0BDE1}"/>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15</c:v>
                </c:pt>
                <c:pt idx="1">
                  <c:v>2</c:v>
                </c:pt>
              </c:numCache>
            </c:numRef>
          </c:val>
          <c:extLst>
            <c:ext xmlns:c16="http://schemas.microsoft.com/office/drawing/2014/chart" uri="{C3380CC4-5D6E-409C-BE32-E72D297353CC}">
              <c16:uniqueId val="{00000008-8AEE-4DB1-B7BD-9E7E7AB0BDE1}"/>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as though there is sufficient training provided by the force on Serious and Organised Crime?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A04-4992-9691-2922EEB511C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A04-4992-9691-2922EEB511C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A04-4992-9691-2922EEB511C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A04-4992-9691-2922EEB511C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A04-4992-9691-2922EEB511C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4A04-4992-9691-2922EEB511C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4A04-4992-9691-2922EEB511C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4A04-4992-9691-2922EEB511C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2</c:v>
                </c:pt>
                <c:pt idx="1">
                  <c:v>15</c:v>
                </c:pt>
              </c:numCache>
            </c:numRef>
          </c:val>
          <c:extLst>
            <c:ext xmlns:c16="http://schemas.microsoft.com/office/drawing/2014/chart" uri="{C3380CC4-5D6E-409C-BE32-E72D297353CC}">
              <c16:uniqueId val="{00000008-4A04-4992-9691-2922EEB511CA}"/>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Do you feel as though South Wales Police prioritises Serious and Organised Crime being committed on the public roads?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as though South Wales Police prioritises Serious and Organised Crime being committed on the public roads?</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E2D-432E-A318-E2D4F23BBCEF}"/>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E2D-432E-A318-E2D4F23BBCEF}"/>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E2D-432E-A318-E2D4F23BBCEF}"/>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AE2D-432E-A318-E2D4F23BBCEF}"/>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E2D-432E-A318-E2D4F23BBCEF}"/>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E2D-432E-A318-E2D4F23BBCEF}"/>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AE2D-432E-A318-E2D4F23BBCEF}"/>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AE2D-432E-A318-E2D4F23BBCEF}"/>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Partly</c:v>
                </c:pt>
              </c:strCache>
            </c:strRef>
          </c:cat>
          <c:val>
            <c:numRef>
              <c:f>Sheet1!$B$2:$B$5</c:f>
              <c:numCache>
                <c:formatCode>General</c:formatCode>
                <c:ptCount val="4"/>
                <c:pt idx="0">
                  <c:v>6</c:v>
                </c:pt>
                <c:pt idx="1">
                  <c:v>8</c:v>
                </c:pt>
                <c:pt idx="2">
                  <c:v>3</c:v>
                </c:pt>
              </c:numCache>
            </c:numRef>
          </c:val>
          <c:extLst>
            <c:ext xmlns:c16="http://schemas.microsoft.com/office/drawing/2014/chart" uri="{C3380CC4-5D6E-409C-BE32-E72D297353CC}">
              <c16:uniqueId val="{00000008-AE2D-432E-A318-E2D4F23BBCEF}"/>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F88C6-1B43-452E-9DFF-93FA16BAC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57</Pages>
  <Words>13722</Words>
  <Characters>78220</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Dugmore,Ryan swp6854</cp:lastModifiedBy>
  <cp:revision>7</cp:revision>
  <dcterms:created xsi:type="dcterms:W3CDTF">2023-10-09T15:17:00Z</dcterms:created>
  <dcterms:modified xsi:type="dcterms:W3CDTF">2023-10-09T16:14:00Z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2023-10-05T12:13:21Z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a7b1d3c7-8762-49b6-ad94-ab0b4ef5edd1</vt:lpwstr>
  </property>
  <property fmtid="{D5CDD505-2E9C-101B-9397-08002B2CF9AE}" pid="8" name="MSIP_Label_66cf8fe5-b7b7-4df7-b38d-1c61ac2f6639_ContentBits">
    <vt:lpwstr>0</vt:lpwstr>
  </property>
</Properties>
</file>