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FBA" w:rsidRDefault="00CA6FBA"/>
    <w:sdt>
      <w:sdtPr>
        <w:id w:val="-34268804"/>
        <w:docPartObj>
          <w:docPartGallery w:val="Cover Pages"/>
          <w:docPartUnique/>
        </w:docPartObj>
      </w:sdtPr>
      <w:sdtContent>
        <w:p w:rsidR="00CA6FBA" w:rsidRDefault="00CA6FBA">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66DE1" w:rsidRDefault="00266DE1" w:rsidP="00CA6FBA"/>
                              <w:p w:rsidR="00266DE1" w:rsidRDefault="00266DE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" fillcolor="#d7e9f8 [660]" stroked="f" strokeweight="1.25pt">
                    <v:fill color2="#89bfeb [1940]" focus="100%"/>
                    <v:textbox inset="21.6pt,,21.6pt">
                      <w:txbxContent>
                        <w:p w:rsidR="00266DE1" w:rsidRDefault="00266DE1" w:rsidP="00CA6FBA"/>
                        <w:p w:rsidR="00266DE1" w:rsidRDefault="00266DE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66DE1" w:rsidRDefault="00266DE1">
                                <w:pPr>
                                  <w:spacing w:before="240"/>
                                  <w:jc w:val="center"/>
                                  <w:rPr>
                                    <w:color w:val="FFFFFF" w:themeColor="background1"/>
                                  </w:rPr>
                                </w:pPr>
                                <w:r>
                                  <w:rPr>
                                    <w:rFonts w:ascii="Unilever Sans" w:hAnsi="Unilever Sans"/>
                                    <w:noProof/>
                                    <w:lang w:eastAsia="en-GB"/>
                                  </w:rPr>
                                  <w:drawing>
                                    <wp:inline distT="0" distB="0" distL="0" distR="0">
                                      <wp:extent cx="1174750" cy="1543957"/>
                                      <wp:effectExtent l="0" t="0" r="6350" b="0"/>
                                      <wp:docPr id="3" name="Picture 3" descr="cid:image001.png@01D36BD2.CBC2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6BD2.CBC2509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176392" cy="1546115"/>
                                              </a:xfrm>
                                              <a:prstGeom prst="rect">
                                                <a:avLst/>
                                              </a:prstGeom>
                                              <a:noFill/>
                                              <a:ln>
                                                <a:noFill/>
                                              </a:ln>
                                            </pic:spPr>
                                          </pic:pic>
                                        </a:graphicData>
                                      </a:graphic>
                                    </wp:inline>
                                  </w:drawing>
                                </w:r>
                                <w:r>
                                  <w:rPr>
                                    <w:noProof/>
                                    <w:color w:val="1F497D"/>
                                    <w:lang w:eastAsia="en-GB"/>
                                  </w:rPr>
                                  <w:drawing>
                                    <wp:inline distT="0" distB="0" distL="0" distR="0">
                                      <wp:extent cx="1016000" cy="1555039"/>
                                      <wp:effectExtent l="0" t="0" r="0" b="7620"/>
                                      <wp:docPr id="4" name="Picture 4" descr="cid:image002.jpg@01D2DF92.10E09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2DF92.10E09A6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34790" cy="1583797"/>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" fillcolor="#3c96de [3215]" stroked="f" strokeweight="1.25pt">
                    <v:textbox inset="14.4pt,14.4pt,14.4pt,28.8pt">
                      <w:txbxContent>
                        <w:p w:rsidR="00266DE1" w:rsidRDefault="00266DE1">
                          <w:pPr>
                            <w:spacing w:before="240"/>
                            <w:jc w:val="center"/>
                            <w:rPr>
                              <w:color w:val="FFFFFF" w:themeColor="background1"/>
                            </w:rPr>
                          </w:pPr>
                          <w:r>
                            <w:rPr>
                              <w:rFonts w:ascii="Unilever Sans" w:hAnsi="Unilever Sans"/>
                              <w:noProof/>
                              <w:lang w:eastAsia="en-GB"/>
                            </w:rPr>
                            <w:drawing>
                              <wp:inline distT="0" distB="0" distL="0" distR="0">
                                <wp:extent cx="1174750" cy="1543957"/>
                                <wp:effectExtent l="0" t="0" r="6350" b="0"/>
                                <wp:docPr id="3" name="Picture 3" descr="cid:image001.png@01D36BD2.CBC2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6BD2.CBC2509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176392" cy="1546115"/>
                                        </a:xfrm>
                                        <a:prstGeom prst="rect">
                                          <a:avLst/>
                                        </a:prstGeom>
                                        <a:noFill/>
                                        <a:ln>
                                          <a:noFill/>
                                        </a:ln>
                                      </pic:spPr>
                                    </pic:pic>
                                  </a:graphicData>
                                </a:graphic>
                              </wp:inline>
                            </w:drawing>
                          </w:r>
                          <w:r>
                            <w:rPr>
                              <w:noProof/>
                              <w:color w:val="1F497D"/>
                              <w:lang w:eastAsia="en-GB"/>
                            </w:rPr>
                            <w:drawing>
                              <wp:inline distT="0" distB="0" distL="0" distR="0">
                                <wp:extent cx="1016000" cy="1555039"/>
                                <wp:effectExtent l="0" t="0" r="0" b="7620"/>
                                <wp:docPr id="4" name="Picture 4" descr="cid:image002.jpg@01D2DF92.10E09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2DF92.10E09A6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34790" cy="1583797"/>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66DE1" w:rsidRDefault="00266DE1" w:rsidP="00CA6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00bfbf [1614]" strokeweight="1.25pt">
                    <v:textbox>
                      <w:txbxContent>
                        <w:p w:rsidR="00266DE1" w:rsidRDefault="00266DE1" w:rsidP="00CA6FBA">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C04433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" fillcolor="#3c96de [3204]" stroked="f" strokeweight="1.25pt">
                    <w10:wrap anchorx="page" anchory="page"/>
                  </v:rect>
                </w:pict>
              </mc:Fallback>
            </mc:AlternateContent>
          </w:r>
        </w:p>
        <w:p w:rsidR="00CA6FBA" w:rsidRDefault="0023250C">
          <w:r>
            <w:rPr>
              <w:noProof/>
            </w:rPr>
            <mc:AlternateContent>
              <mc:Choice Requires="wps">
                <w:drawing>
                  <wp:anchor distT="0" distB="0" distL="114300" distR="114300" simplePos="0" relativeHeight="251664384" behindDoc="0" locked="0" layoutInCell="1" allowOverlap="1">
                    <wp:simplePos x="0" y="0"/>
                    <wp:positionH relativeFrom="page">
                      <wp:posOffset>3395345</wp:posOffset>
                    </wp:positionH>
                    <wp:positionV relativeFrom="page">
                      <wp:posOffset>6764655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66DE1" w:rsidRPr="00CA6FBA" w:rsidRDefault="00266DE1"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070C0"/>
                                      </w:rPr>
                                      <w:t>Adrian Thomas – 1708738          Unilever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9" type="#_x0000_t202" style="position:absolute;margin-left:267.35pt;margin-top:532.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" filled="f" stroked="f" strokeweight=".5pt">
                    <v:textbox style="mso-fit-shape-to-text:t">
                      <w:txbxContent>
                        <w:p w:rsidR="00266DE1" w:rsidRPr="00CA6FBA" w:rsidRDefault="00266DE1"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070C0"/>
                                </w:rPr>
                                <w:t>Adrian Thomas – 1708738          Unilever</w:t>
                              </w:r>
                            </w:sdtContent>
                          </w:sdt>
                        </w:p>
                      </w:txbxContent>
                    </v:textbox>
                    <w10:wrap type="square" anchorx="page" anchory="page"/>
                  </v:shape>
                </w:pict>
              </mc:Fallback>
            </mc:AlternateContent>
          </w:r>
          <w:r w:rsidR="00CA6FBA">
            <w:rPr>
              <w:noProof/>
            </w:rPr>
            <mc:AlternateContent>
              <mc:Choice Requires="wps">
                <w:drawing>
                  <wp:anchor distT="45720" distB="45720" distL="114300" distR="114300" simplePos="0" relativeHeight="251666432" behindDoc="0" locked="0" layoutInCell="1" allowOverlap="1">
                    <wp:simplePos x="0" y="0"/>
                    <wp:positionH relativeFrom="column">
                      <wp:posOffset>2496185</wp:posOffset>
                    </wp:positionH>
                    <wp:positionV relativeFrom="paragraph">
                      <wp:posOffset>4543425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66DE1" w:rsidRPr="0023250C" w:rsidRDefault="00266DE1"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30" type="#_x0000_t202" style="position:absolute;margin-left:196.55pt;margin-top:357.7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">
                    <v:textbox style="mso-fit-shape-to-text:t">
                      <w:txbxContent>
                        <w:p w:rsidR="00266DE1" w:rsidRPr="0023250C" w:rsidRDefault="00266DE1"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v:textbox>
                    <w10:wrap type="square"/>
                  </v:shape>
                </w:pict>
              </mc:Fallback>
            </mc:AlternateContent>
          </w:r>
          <w:r w:rsidR="00CA6FBA">
            <w:rPr>
              <w:noProof/>
            </w:rPr>
            <mc:AlternateContent>
              <mc:Choice Requires="wps">
                <w:drawing>
                  <wp:anchor distT="0" distB="0" distL="114300" distR="114300" simplePos="0" relativeHeight="251661312" behindDoc="0" locked="0" layoutInCell="1" allowOverlap="1">
                    <wp:simplePos x="0" y="0"/>
                    <wp:positionH relativeFrom="page">
                      <wp:posOffset>3441700</wp:posOffset>
                    </wp:positionH>
                    <wp:positionV relativeFrom="page">
                      <wp:posOffset>3740150</wp:posOffset>
                    </wp:positionV>
                    <wp:extent cx="2797810" cy="32956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295650"/>
                            </a:xfrm>
                            <a:prstGeom prst="rect">
                              <a:avLst/>
                            </a:prstGeom>
                            <a:noFill/>
                            <a:ln w="6350">
                              <a:noFill/>
                            </a:ln>
                            <a:effectLst/>
                          </wps:spPr>
                          <wps:txb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66DE1" w:rsidRPr="00CA6FBA" w:rsidRDefault="00266DE1" w:rsidP="00CA6FBA">
                                    <w:pPr>
                                      <w:spacing w:line="240" w:lineRule="auto"/>
                                      <w:jc w:val="center"/>
                                      <w:rPr>
                                        <w:rFonts w:eastAsiaTheme="majorEastAsia"/>
                                        <w:noProof/>
                                        <w:color w:val="3C96DE"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266DE1" w:rsidRDefault="00266DE1" w:rsidP="00CA6FBA">
                                    <w:pPr>
                                      <w:jc w:val="center"/>
                                      <w:rPr>
                                        <w:rFonts w:asciiTheme="majorHAnsi" w:eastAsiaTheme="majorEastAsia" w:hAnsiTheme="majorHAnsi" w:cstheme="majorBidi"/>
                                        <w:noProof/>
                                        <w:color w:val="3C96DE" w:themeColor="text2"/>
                                        <w:sz w:val="32"/>
                                        <w:szCs w:val="40"/>
                                      </w:rPr>
                                    </w:pPr>
                                    <w:r w:rsidRPr="00CA6FBA">
                                      <w:rPr>
                                        <w:rFonts w:eastAsiaTheme="majorEastAsia"/>
                                        <w:noProof/>
                                        <w:color w:val="0070C0"/>
                                        <w:sz w:val="32"/>
                                        <w:szCs w:val="32"/>
                                      </w:rPr>
                                      <w:t>Literature review and presentation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470" o:spid="_x0000_s1031" type="#_x0000_t202" style="position:absolute;margin-left:271pt;margin-top:294.5pt;width:220.3pt;height:259.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" filled="f" stroked="f" strokeweight=".5pt">
                    <v:textbo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266DE1" w:rsidRPr="00CA6FBA" w:rsidRDefault="00266DE1" w:rsidP="00CA6FBA">
                              <w:pPr>
                                <w:spacing w:line="240" w:lineRule="auto"/>
                                <w:jc w:val="center"/>
                                <w:rPr>
                                  <w:rFonts w:eastAsiaTheme="majorEastAsia"/>
                                  <w:noProof/>
                                  <w:color w:val="3C96DE"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266DE1" w:rsidRDefault="00266DE1" w:rsidP="00CA6FBA">
                              <w:pPr>
                                <w:jc w:val="center"/>
                                <w:rPr>
                                  <w:rFonts w:asciiTheme="majorHAnsi" w:eastAsiaTheme="majorEastAsia" w:hAnsiTheme="majorHAnsi" w:cstheme="majorBidi"/>
                                  <w:noProof/>
                                  <w:color w:val="3C96DE" w:themeColor="text2"/>
                                  <w:sz w:val="32"/>
                                  <w:szCs w:val="40"/>
                                </w:rPr>
                              </w:pPr>
                              <w:r w:rsidRPr="00CA6FBA">
                                <w:rPr>
                                  <w:rFonts w:eastAsiaTheme="majorEastAsia"/>
                                  <w:noProof/>
                                  <w:color w:val="0070C0"/>
                                  <w:sz w:val="32"/>
                                  <w:szCs w:val="32"/>
                                </w:rPr>
                                <w:t>Literature review and presentation</w:t>
                              </w:r>
                            </w:p>
                          </w:sdtContent>
                        </w:sdt>
                      </w:txbxContent>
                    </v:textbox>
                    <w10:wrap type="square" anchorx="page" anchory="page"/>
                  </v:shape>
                </w:pict>
              </mc:Fallback>
            </mc:AlternateContent>
          </w:r>
          <w:r w:rsidR="00CA6FBA">
            <w:br w:type="page"/>
          </w:r>
        </w:p>
      </w:sdtContent>
    </w:sdt>
    <w:p w:rsidR="002C1CE9" w:rsidRDefault="002C1CE9"/>
    <w:p w:rsidR="00BE244B" w:rsidRPr="00433126" w:rsidRDefault="00BE244B" w:rsidP="00433126">
      <w:pPr>
        <w:jc w:val="center"/>
        <w:rPr>
          <w:b/>
          <w:sz w:val="32"/>
          <w:szCs w:val="32"/>
        </w:rPr>
      </w:pPr>
      <w:r w:rsidRPr="00433126">
        <w:rPr>
          <w:b/>
          <w:sz w:val="32"/>
          <w:szCs w:val="32"/>
        </w:rPr>
        <w:t xml:space="preserve">Declaration </w:t>
      </w:r>
      <w:r w:rsidR="00433126" w:rsidRPr="00433126">
        <w:rPr>
          <w:b/>
          <w:sz w:val="32"/>
          <w:szCs w:val="32"/>
        </w:rPr>
        <w:t>of Conformity</w:t>
      </w:r>
    </w:p>
    <w:p w:rsidR="00BE244B" w:rsidRDefault="00BE244B"/>
    <w:p w:rsidR="00433126" w:rsidRDefault="00433126" w:rsidP="00433126">
      <w:pPr>
        <w:spacing w:after="0" w:line="240" w:lineRule="auto"/>
        <w:rPr>
          <w:rFonts w:eastAsia="Times New Roman" w:cs="Times New Roman"/>
          <w:sz w:val="20"/>
          <w:szCs w:val="20"/>
        </w:rPr>
      </w:pPr>
    </w:p>
    <w:p w:rsidR="00433126" w:rsidRPr="00433126" w:rsidRDefault="00433126" w:rsidP="00433126">
      <w:pPr>
        <w:spacing w:after="0" w:line="240" w:lineRule="auto"/>
        <w:ind w:left="567" w:right="567"/>
        <w:rPr>
          <w:rFonts w:eastAsia="Times New Roman" w:cs="Times New Roman"/>
          <w:i/>
        </w:rPr>
      </w:pPr>
      <w:r w:rsidRPr="00433126">
        <w:rPr>
          <w:rFonts w:eastAsia="Times New Roman" w:cs="Times New Roman"/>
        </w:rPr>
        <w:t>The work of this report completed under the supervision of Gareth Jones.  I declare that this report is the product of my own work and is not being submitted for any other degree etc</w:t>
      </w:r>
      <w:r w:rsidRPr="00433126">
        <w:rPr>
          <w:rFonts w:eastAsia="Times New Roman" w:cs="Times New Roman"/>
          <w:i/>
        </w:rPr>
        <w:t>.</w:t>
      </w:r>
    </w:p>
    <w:p w:rsidR="00433126" w:rsidRDefault="00433126" w:rsidP="00433126">
      <w:pPr>
        <w:spacing w:after="0" w:line="240" w:lineRule="auto"/>
        <w:rPr>
          <w:rFonts w:eastAsia="Times New Roman" w:cs="Times New Roman"/>
          <w:sz w:val="20"/>
          <w:szCs w:val="20"/>
        </w:rPr>
      </w:pPr>
    </w:p>
    <w:p w:rsidR="00433126" w:rsidRDefault="00433126"/>
    <w:p w:rsidR="00433126" w:rsidRDefault="00433126">
      <w:proofErr w:type="gramStart"/>
      <w:r>
        <w:t>Signed :</w:t>
      </w:r>
      <w:proofErr w:type="gramEnd"/>
      <w:r>
        <w:t xml:space="preserve"> </w:t>
      </w:r>
      <w:proofErr w:type="spellStart"/>
      <w:r w:rsidRPr="00433126">
        <w:rPr>
          <w:rFonts w:ascii="Blackadder ITC" w:hAnsi="Blackadder ITC"/>
        </w:rPr>
        <w:t>A.Thomas</w:t>
      </w:r>
      <w:proofErr w:type="spellEnd"/>
    </w:p>
    <w:p w:rsidR="00433126" w:rsidRDefault="00433126"/>
    <w:p w:rsidR="00433126" w:rsidRDefault="00433126">
      <w:r>
        <w:t xml:space="preserve">Date: </w:t>
      </w:r>
      <w:r w:rsidR="0030245D">
        <w:t>12/12/2017</w:t>
      </w:r>
    </w:p>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rsidP="00D66724">
      <w:pPr>
        <w:jc w:val="center"/>
        <w:rPr>
          <w:sz w:val="32"/>
        </w:rPr>
      </w:pPr>
      <w:r>
        <w:rPr>
          <w:sz w:val="32"/>
        </w:rPr>
        <w:t>Abstract</w:t>
      </w:r>
    </w:p>
    <w:p w:rsidR="0030245D" w:rsidRDefault="0030245D" w:rsidP="00D66724">
      <w:pPr>
        <w:jc w:val="center"/>
        <w:rPr>
          <w:sz w:val="32"/>
        </w:rPr>
      </w:pPr>
    </w:p>
    <w:p w:rsidR="0030245D" w:rsidRDefault="0030245D" w:rsidP="0030245D">
      <w:r>
        <w:t>This report is aimed at providing information on the types of electric bicycle that are currently available on the market.  Types of motor, battery and motor position will all be discussed as well as the benefits and draw backs to each type of system</w:t>
      </w:r>
    </w:p>
    <w:p w:rsidR="0030245D" w:rsidRDefault="0030245D" w:rsidP="0030245D"/>
    <w:p w:rsidR="0030245D" w:rsidRPr="0030245D" w:rsidRDefault="0030245D" w:rsidP="0030245D">
      <w:r>
        <w:t>The report is aimed at pedal assisted electric bicycles and although fully electric bike</w:t>
      </w:r>
      <w:r>
        <w:t>s</w:t>
      </w:r>
      <w:r>
        <w:t xml:space="preserve"> are available the report will focus purely on the pedal bicycle with electric </w:t>
      </w:r>
      <w:r>
        <w:t>assistance.</w:t>
      </w: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30245D">
      <w:pP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sdt>
      <w:sdtPr>
        <w:rPr>
          <w:rFonts w:ascii="Arial" w:eastAsiaTheme="minorEastAsia" w:hAnsi="Arial" w:cs="Arial"/>
          <w:color w:val="auto"/>
          <w:sz w:val="24"/>
          <w:szCs w:val="24"/>
        </w:rPr>
        <w:id w:val="-689913863"/>
        <w:docPartObj>
          <w:docPartGallery w:val="Table of Contents"/>
          <w:docPartUnique/>
        </w:docPartObj>
      </w:sdtPr>
      <w:sdtEndPr>
        <w:rPr>
          <w:b/>
          <w:bCs/>
          <w:noProof/>
        </w:rPr>
      </w:sdtEndPr>
      <w:sdtContent>
        <w:p w:rsidR="00245540" w:rsidRDefault="00245540" w:rsidP="0030245D">
          <w:pPr>
            <w:pStyle w:val="TOCHeading"/>
          </w:pPr>
          <w:r>
            <w:t>Table of Contents</w:t>
          </w:r>
        </w:p>
        <w:p w:rsidR="0030245D" w:rsidRDefault="00245540">
          <w:pPr>
            <w:pStyle w:val="TOC1"/>
            <w:tabs>
              <w:tab w:val="right" w:leader="dot" w:pos="8493"/>
            </w:tabs>
            <w:rPr>
              <w:rFonts w:asciiTheme="minorHAnsi" w:hAnsiTheme="minorHAnsi" w:cstheme="minorBidi"/>
              <w:noProof/>
              <w:sz w:val="22"/>
              <w:szCs w:val="22"/>
              <w:lang w:eastAsia="en-GB"/>
            </w:rPr>
          </w:pPr>
          <w:r>
            <w:fldChar w:fldCharType="begin"/>
          </w:r>
          <w:r>
            <w:instrText xml:space="preserve"> TOC \o "1-3" \h \z \u </w:instrText>
          </w:r>
          <w:r>
            <w:fldChar w:fldCharType="separate"/>
          </w:r>
          <w:bookmarkStart w:id="0" w:name="_GoBack"/>
          <w:r w:rsidR="0030245D" w:rsidRPr="00494406">
            <w:rPr>
              <w:rStyle w:val="Hyperlink"/>
              <w:noProof/>
            </w:rPr>
            <w:fldChar w:fldCharType="begin"/>
          </w:r>
          <w:r w:rsidR="0030245D" w:rsidRPr="00494406">
            <w:rPr>
              <w:rStyle w:val="Hyperlink"/>
              <w:noProof/>
            </w:rPr>
            <w:instrText xml:space="preserve"> </w:instrText>
          </w:r>
          <w:r w:rsidR="0030245D">
            <w:rPr>
              <w:noProof/>
            </w:rPr>
            <w:instrText>HYPERLINK \l "_Toc500853820"</w:instrText>
          </w:r>
          <w:r w:rsidR="0030245D" w:rsidRPr="00494406">
            <w:rPr>
              <w:rStyle w:val="Hyperlink"/>
              <w:noProof/>
            </w:rPr>
            <w:instrText xml:space="preserve"> </w:instrText>
          </w:r>
          <w:r w:rsidR="0030245D" w:rsidRPr="00494406">
            <w:rPr>
              <w:rStyle w:val="Hyperlink"/>
              <w:noProof/>
            </w:rPr>
          </w:r>
          <w:r w:rsidR="0030245D" w:rsidRPr="00494406">
            <w:rPr>
              <w:rStyle w:val="Hyperlink"/>
              <w:noProof/>
            </w:rPr>
            <w:fldChar w:fldCharType="separate"/>
          </w:r>
          <w:r w:rsidR="0030245D" w:rsidRPr="00494406">
            <w:rPr>
              <w:rStyle w:val="Hyperlink"/>
              <w:noProof/>
            </w:rPr>
            <w:t>Introduction</w:t>
          </w:r>
          <w:r w:rsidR="0030245D">
            <w:rPr>
              <w:noProof/>
              <w:webHidden/>
            </w:rPr>
            <w:tab/>
          </w:r>
          <w:r w:rsidR="0030245D">
            <w:rPr>
              <w:noProof/>
              <w:webHidden/>
            </w:rPr>
            <w:fldChar w:fldCharType="begin"/>
          </w:r>
          <w:r w:rsidR="0030245D">
            <w:rPr>
              <w:noProof/>
              <w:webHidden/>
            </w:rPr>
            <w:instrText xml:space="preserve"> PAGEREF _Toc500853820 \h </w:instrText>
          </w:r>
          <w:r w:rsidR="0030245D">
            <w:rPr>
              <w:noProof/>
              <w:webHidden/>
            </w:rPr>
          </w:r>
          <w:r w:rsidR="0030245D">
            <w:rPr>
              <w:noProof/>
              <w:webHidden/>
            </w:rPr>
            <w:fldChar w:fldCharType="separate"/>
          </w:r>
          <w:r w:rsidR="0030245D">
            <w:rPr>
              <w:noProof/>
              <w:webHidden/>
            </w:rPr>
            <w:t>4</w:t>
          </w:r>
          <w:r w:rsidR="0030245D">
            <w:rPr>
              <w:noProof/>
              <w:webHidden/>
            </w:rPr>
            <w:fldChar w:fldCharType="end"/>
          </w:r>
          <w:r w:rsidR="0030245D" w:rsidRPr="00494406">
            <w:rPr>
              <w:rStyle w:val="Hyperlink"/>
              <w:noProof/>
            </w:rPr>
            <w:fldChar w:fldCharType="end"/>
          </w:r>
        </w:p>
        <w:bookmarkEnd w:id="0"/>
        <w:p w:rsidR="0030245D" w:rsidRDefault="0030245D">
          <w:pPr>
            <w:pStyle w:val="TOC2"/>
            <w:tabs>
              <w:tab w:val="right" w:leader="dot" w:pos="8493"/>
            </w:tabs>
            <w:rPr>
              <w:rFonts w:asciiTheme="minorHAnsi" w:hAnsiTheme="minorHAnsi" w:cstheme="minorBidi"/>
              <w:noProof/>
              <w:sz w:val="22"/>
              <w:szCs w:val="22"/>
              <w:lang w:eastAsia="en-GB"/>
            </w:rPr>
          </w:pPr>
          <w:r w:rsidRPr="00494406">
            <w:rPr>
              <w:rStyle w:val="Hyperlink"/>
              <w:noProof/>
            </w:rPr>
            <w:fldChar w:fldCharType="begin"/>
          </w:r>
          <w:r w:rsidRPr="00494406">
            <w:rPr>
              <w:rStyle w:val="Hyperlink"/>
              <w:noProof/>
            </w:rPr>
            <w:instrText xml:space="preserve"> </w:instrText>
          </w:r>
          <w:r>
            <w:rPr>
              <w:noProof/>
            </w:rPr>
            <w:instrText>HYPERLINK \l "_Toc500853821"</w:instrText>
          </w:r>
          <w:r w:rsidRPr="00494406">
            <w:rPr>
              <w:rStyle w:val="Hyperlink"/>
              <w:noProof/>
            </w:rPr>
            <w:instrText xml:space="preserve"> </w:instrText>
          </w:r>
          <w:r w:rsidRPr="00494406">
            <w:rPr>
              <w:rStyle w:val="Hyperlink"/>
              <w:noProof/>
            </w:rPr>
          </w:r>
          <w:r w:rsidRPr="00494406">
            <w:rPr>
              <w:rStyle w:val="Hyperlink"/>
              <w:noProof/>
            </w:rPr>
            <w:fldChar w:fldCharType="separate"/>
          </w:r>
          <w:r w:rsidRPr="00494406">
            <w:rPr>
              <w:rStyle w:val="Hyperlink"/>
              <w:noProof/>
            </w:rPr>
            <w:t>What is an E-Bike?</w:t>
          </w:r>
          <w:r>
            <w:rPr>
              <w:noProof/>
              <w:webHidden/>
            </w:rPr>
            <w:tab/>
          </w:r>
          <w:r>
            <w:rPr>
              <w:noProof/>
              <w:webHidden/>
            </w:rPr>
            <w:fldChar w:fldCharType="begin"/>
          </w:r>
          <w:r>
            <w:rPr>
              <w:noProof/>
              <w:webHidden/>
            </w:rPr>
            <w:instrText xml:space="preserve"> PAGEREF _Toc500853821 \h </w:instrText>
          </w:r>
          <w:r>
            <w:rPr>
              <w:noProof/>
              <w:webHidden/>
            </w:rPr>
          </w:r>
          <w:r>
            <w:rPr>
              <w:noProof/>
              <w:webHidden/>
            </w:rPr>
            <w:fldChar w:fldCharType="separate"/>
          </w:r>
          <w:r>
            <w:rPr>
              <w:noProof/>
              <w:webHidden/>
            </w:rPr>
            <w:t>5</w:t>
          </w:r>
          <w:r>
            <w:rPr>
              <w:noProof/>
              <w:webHidden/>
            </w:rPr>
            <w:fldChar w:fldCharType="end"/>
          </w:r>
          <w:r w:rsidRPr="00494406">
            <w:rPr>
              <w:rStyle w:val="Hyperlink"/>
              <w:noProof/>
            </w:rPr>
            <w:fldChar w:fldCharType="end"/>
          </w:r>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2" w:history="1">
            <w:r w:rsidRPr="00494406">
              <w:rPr>
                <w:rStyle w:val="Hyperlink"/>
                <w:noProof/>
              </w:rPr>
              <w:t>How does an E-Bike differ from a Conventional Bicycle?</w:t>
            </w:r>
            <w:r>
              <w:rPr>
                <w:noProof/>
                <w:webHidden/>
              </w:rPr>
              <w:tab/>
            </w:r>
            <w:r>
              <w:rPr>
                <w:noProof/>
                <w:webHidden/>
              </w:rPr>
              <w:fldChar w:fldCharType="begin"/>
            </w:r>
            <w:r>
              <w:rPr>
                <w:noProof/>
                <w:webHidden/>
              </w:rPr>
              <w:instrText xml:space="preserve"> PAGEREF _Toc500853822 \h </w:instrText>
            </w:r>
            <w:r>
              <w:rPr>
                <w:noProof/>
                <w:webHidden/>
              </w:rPr>
            </w:r>
            <w:r>
              <w:rPr>
                <w:noProof/>
                <w:webHidden/>
              </w:rPr>
              <w:fldChar w:fldCharType="separate"/>
            </w:r>
            <w:r>
              <w:rPr>
                <w:noProof/>
                <w:webHidden/>
              </w:rPr>
              <w:t>5</w:t>
            </w:r>
            <w:r>
              <w:rPr>
                <w:noProof/>
                <w:webHidden/>
              </w:rPr>
              <w:fldChar w:fldCharType="end"/>
            </w:r>
          </w:hyperlink>
        </w:p>
        <w:p w:rsidR="0030245D" w:rsidRDefault="0030245D">
          <w:pPr>
            <w:pStyle w:val="TOC1"/>
            <w:tabs>
              <w:tab w:val="right" w:leader="dot" w:pos="8493"/>
            </w:tabs>
            <w:rPr>
              <w:rFonts w:asciiTheme="minorHAnsi" w:hAnsiTheme="minorHAnsi" w:cstheme="minorBidi"/>
              <w:noProof/>
              <w:sz w:val="22"/>
              <w:szCs w:val="22"/>
              <w:lang w:eastAsia="en-GB"/>
            </w:rPr>
          </w:pPr>
          <w:hyperlink w:anchor="_Toc500853823" w:history="1">
            <w:r w:rsidRPr="00494406">
              <w:rPr>
                <w:rStyle w:val="Hyperlink"/>
                <w:noProof/>
              </w:rPr>
              <w:t>Components used in an E-Bike</w:t>
            </w:r>
            <w:r>
              <w:rPr>
                <w:noProof/>
                <w:webHidden/>
              </w:rPr>
              <w:tab/>
            </w:r>
            <w:r>
              <w:rPr>
                <w:noProof/>
                <w:webHidden/>
              </w:rPr>
              <w:fldChar w:fldCharType="begin"/>
            </w:r>
            <w:r>
              <w:rPr>
                <w:noProof/>
                <w:webHidden/>
              </w:rPr>
              <w:instrText xml:space="preserve"> PAGEREF _Toc500853823 \h </w:instrText>
            </w:r>
            <w:r>
              <w:rPr>
                <w:noProof/>
                <w:webHidden/>
              </w:rPr>
            </w:r>
            <w:r>
              <w:rPr>
                <w:noProof/>
                <w:webHidden/>
              </w:rPr>
              <w:fldChar w:fldCharType="separate"/>
            </w:r>
            <w:r>
              <w:rPr>
                <w:noProof/>
                <w:webHidden/>
              </w:rPr>
              <w:t>6</w:t>
            </w:r>
            <w:r>
              <w:rPr>
                <w:noProof/>
                <w:webHidden/>
              </w:rPr>
              <w:fldChar w:fldCharType="end"/>
            </w:r>
          </w:hyperlink>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4" w:history="1">
            <w:r w:rsidRPr="00494406">
              <w:rPr>
                <w:rStyle w:val="Hyperlink"/>
                <w:noProof/>
              </w:rPr>
              <w:t>Battery</w:t>
            </w:r>
            <w:r>
              <w:rPr>
                <w:noProof/>
                <w:webHidden/>
              </w:rPr>
              <w:tab/>
            </w:r>
            <w:r>
              <w:rPr>
                <w:noProof/>
                <w:webHidden/>
              </w:rPr>
              <w:fldChar w:fldCharType="begin"/>
            </w:r>
            <w:r>
              <w:rPr>
                <w:noProof/>
                <w:webHidden/>
              </w:rPr>
              <w:instrText xml:space="preserve"> PAGEREF _Toc500853824 \h </w:instrText>
            </w:r>
            <w:r>
              <w:rPr>
                <w:noProof/>
                <w:webHidden/>
              </w:rPr>
            </w:r>
            <w:r>
              <w:rPr>
                <w:noProof/>
                <w:webHidden/>
              </w:rPr>
              <w:fldChar w:fldCharType="separate"/>
            </w:r>
            <w:r>
              <w:rPr>
                <w:noProof/>
                <w:webHidden/>
              </w:rPr>
              <w:t>6</w:t>
            </w:r>
            <w:r>
              <w:rPr>
                <w:noProof/>
                <w:webHidden/>
              </w:rPr>
              <w:fldChar w:fldCharType="end"/>
            </w:r>
          </w:hyperlink>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5" w:history="1">
            <w:r w:rsidRPr="00494406">
              <w:rPr>
                <w:rStyle w:val="Hyperlink"/>
                <w:noProof/>
              </w:rPr>
              <w:t>Motors</w:t>
            </w:r>
            <w:r>
              <w:rPr>
                <w:noProof/>
                <w:webHidden/>
              </w:rPr>
              <w:tab/>
            </w:r>
            <w:r>
              <w:rPr>
                <w:noProof/>
                <w:webHidden/>
              </w:rPr>
              <w:fldChar w:fldCharType="begin"/>
            </w:r>
            <w:r>
              <w:rPr>
                <w:noProof/>
                <w:webHidden/>
              </w:rPr>
              <w:instrText xml:space="preserve"> PAGEREF _Toc500853825 \h </w:instrText>
            </w:r>
            <w:r>
              <w:rPr>
                <w:noProof/>
                <w:webHidden/>
              </w:rPr>
            </w:r>
            <w:r>
              <w:rPr>
                <w:noProof/>
                <w:webHidden/>
              </w:rPr>
              <w:fldChar w:fldCharType="separate"/>
            </w:r>
            <w:r>
              <w:rPr>
                <w:noProof/>
                <w:webHidden/>
              </w:rPr>
              <w:t>6</w:t>
            </w:r>
            <w:r>
              <w:rPr>
                <w:noProof/>
                <w:webHidden/>
              </w:rPr>
              <w:fldChar w:fldCharType="end"/>
            </w:r>
          </w:hyperlink>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6" w:history="1">
            <w:r w:rsidRPr="00494406">
              <w:rPr>
                <w:rStyle w:val="Hyperlink"/>
                <w:noProof/>
              </w:rPr>
              <w:t>Controller</w:t>
            </w:r>
            <w:r>
              <w:rPr>
                <w:noProof/>
                <w:webHidden/>
              </w:rPr>
              <w:tab/>
            </w:r>
            <w:r>
              <w:rPr>
                <w:noProof/>
                <w:webHidden/>
              </w:rPr>
              <w:fldChar w:fldCharType="begin"/>
            </w:r>
            <w:r>
              <w:rPr>
                <w:noProof/>
                <w:webHidden/>
              </w:rPr>
              <w:instrText xml:space="preserve"> PAGEREF _Toc500853826 \h </w:instrText>
            </w:r>
            <w:r>
              <w:rPr>
                <w:noProof/>
                <w:webHidden/>
              </w:rPr>
            </w:r>
            <w:r>
              <w:rPr>
                <w:noProof/>
                <w:webHidden/>
              </w:rPr>
              <w:fldChar w:fldCharType="separate"/>
            </w:r>
            <w:r>
              <w:rPr>
                <w:noProof/>
                <w:webHidden/>
              </w:rPr>
              <w:t>6</w:t>
            </w:r>
            <w:r>
              <w:rPr>
                <w:noProof/>
                <w:webHidden/>
              </w:rPr>
              <w:fldChar w:fldCharType="end"/>
            </w:r>
          </w:hyperlink>
        </w:p>
        <w:p w:rsidR="0030245D" w:rsidRDefault="0030245D">
          <w:pPr>
            <w:pStyle w:val="TOC1"/>
            <w:tabs>
              <w:tab w:val="right" w:leader="dot" w:pos="8493"/>
            </w:tabs>
            <w:rPr>
              <w:rFonts w:asciiTheme="minorHAnsi" w:hAnsiTheme="minorHAnsi" w:cstheme="minorBidi"/>
              <w:noProof/>
              <w:sz w:val="22"/>
              <w:szCs w:val="22"/>
              <w:lang w:eastAsia="en-GB"/>
            </w:rPr>
          </w:pPr>
          <w:hyperlink w:anchor="_Toc500853827" w:history="1">
            <w:r w:rsidRPr="00494406">
              <w:rPr>
                <w:rStyle w:val="Hyperlink"/>
                <w:noProof/>
              </w:rPr>
              <w:t>Pro &amp; cons of each type of drive system</w:t>
            </w:r>
            <w:r>
              <w:rPr>
                <w:noProof/>
                <w:webHidden/>
              </w:rPr>
              <w:tab/>
            </w:r>
            <w:r>
              <w:rPr>
                <w:noProof/>
                <w:webHidden/>
              </w:rPr>
              <w:fldChar w:fldCharType="begin"/>
            </w:r>
            <w:r>
              <w:rPr>
                <w:noProof/>
                <w:webHidden/>
              </w:rPr>
              <w:instrText xml:space="preserve"> PAGEREF _Toc500853827 \h </w:instrText>
            </w:r>
            <w:r>
              <w:rPr>
                <w:noProof/>
                <w:webHidden/>
              </w:rPr>
            </w:r>
            <w:r>
              <w:rPr>
                <w:noProof/>
                <w:webHidden/>
              </w:rPr>
              <w:fldChar w:fldCharType="separate"/>
            </w:r>
            <w:r>
              <w:rPr>
                <w:noProof/>
                <w:webHidden/>
              </w:rPr>
              <w:t>8</w:t>
            </w:r>
            <w:r>
              <w:rPr>
                <w:noProof/>
                <w:webHidden/>
              </w:rPr>
              <w:fldChar w:fldCharType="end"/>
            </w:r>
          </w:hyperlink>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8" w:history="1">
            <w:r w:rsidRPr="00494406">
              <w:rPr>
                <w:rStyle w:val="Hyperlink"/>
                <w:noProof/>
              </w:rPr>
              <w:t>Hub mounted</w:t>
            </w:r>
            <w:r>
              <w:rPr>
                <w:noProof/>
                <w:webHidden/>
              </w:rPr>
              <w:tab/>
            </w:r>
            <w:r>
              <w:rPr>
                <w:noProof/>
                <w:webHidden/>
              </w:rPr>
              <w:fldChar w:fldCharType="begin"/>
            </w:r>
            <w:r>
              <w:rPr>
                <w:noProof/>
                <w:webHidden/>
              </w:rPr>
              <w:instrText xml:space="preserve"> PAGEREF _Toc500853828 \h </w:instrText>
            </w:r>
            <w:r>
              <w:rPr>
                <w:noProof/>
                <w:webHidden/>
              </w:rPr>
            </w:r>
            <w:r>
              <w:rPr>
                <w:noProof/>
                <w:webHidden/>
              </w:rPr>
              <w:fldChar w:fldCharType="separate"/>
            </w:r>
            <w:r>
              <w:rPr>
                <w:noProof/>
                <w:webHidden/>
              </w:rPr>
              <w:t>8</w:t>
            </w:r>
            <w:r>
              <w:rPr>
                <w:noProof/>
                <w:webHidden/>
              </w:rPr>
              <w:fldChar w:fldCharType="end"/>
            </w:r>
          </w:hyperlink>
        </w:p>
        <w:p w:rsidR="0030245D" w:rsidRDefault="0030245D">
          <w:pPr>
            <w:pStyle w:val="TOC2"/>
            <w:tabs>
              <w:tab w:val="right" w:leader="dot" w:pos="8493"/>
            </w:tabs>
            <w:rPr>
              <w:rFonts w:asciiTheme="minorHAnsi" w:hAnsiTheme="minorHAnsi" w:cstheme="minorBidi"/>
              <w:noProof/>
              <w:sz w:val="22"/>
              <w:szCs w:val="22"/>
              <w:lang w:eastAsia="en-GB"/>
            </w:rPr>
          </w:pPr>
          <w:hyperlink w:anchor="_Toc500853829" w:history="1">
            <w:r w:rsidRPr="00494406">
              <w:rPr>
                <w:rStyle w:val="Hyperlink"/>
                <w:noProof/>
              </w:rPr>
              <w:t>Mid mounted</w:t>
            </w:r>
            <w:r>
              <w:rPr>
                <w:noProof/>
                <w:webHidden/>
              </w:rPr>
              <w:tab/>
            </w:r>
            <w:r>
              <w:rPr>
                <w:noProof/>
                <w:webHidden/>
              </w:rPr>
              <w:fldChar w:fldCharType="begin"/>
            </w:r>
            <w:r>
              <w:rPr>
                <w:noProof/>
                <w:webHidden/>
              </w:rPr>
              <w:instrText xml:space="preserve"> PAGEREF _Toc500853829 \h </w:instrText>
            </w:r>
            <w:r>
              <w:rPr>
                <w:noProof/>
                <w:webHidden/>
              </w:rPr>
            </w:r>
            <w:r>
              <w:rPr>
                <w:noProof/>
                <w:webHidden/>
              </w:rPr>
              <w:fldChar w:fldCharType="separate"/>
            </w:r>
            <w:r>
              <w:rPr>
                <w:noProof/>
                <w:webHidden/>
              </w:rPr>
              <w:t>9</w:t>
            </w:r>
            <w:r>
              <w:rPr>
                <w:noProof/>
                <w:webHidden/>
              </w:rPr>
              <w:fldChar w:fldCharType="end"/>
            </w:r>
          </w:hyperlink>
        </w:p>
        <w:p w:rsidR="0030245D" w:rsidRDefault="0030245D">
          <w:pPr>
            <w:pStyle w:val="TOC3"/>
            <w:tabs>
              <w:tab w:val="right" w:leader="dot" w:pos="8493"/>
            </w:tabs>
            <w:rPr>
              <w:rFonts w:asciiTheme="minorHAnsi" w:hAnsiTheme="minorHAnsi" w:cstheme="minorBidi"/>
              <w:noProof/>
              <w:sz w:val="22"/>
              <w:szCs w:val="22"/>
              <w:lang w:eastAsia="en-GB"/>
            </w:rPr>
          </w:pPr>
          <w:hyperlink w:anchor="_Toc500853830" w:history="1">
            <w:r w:rsidRPr="00494406">
              <w:rPr>
                <w:rStyle w:val="Hyperlink"/>
                <w:noProof/>
              </w:rPr>
              <w:t>Motor position summary</w:t>
            </w:r>
            <w:r>
              <w:rPr>
                <w:noProof/>
                <w:webHidden/>
              </w:rPr>
              <w:tab/>
            </w:r>
            <w:r>
              <w:rPr>
                <w:noProof/>
                <w:webHidden/>
              </w:rPr>
              <w:fldChar w:fldCharType="begin"/>
            </w:r>
            <w:r>
              <w:rPr>
                <w:noProof/>
                <w:webHidden/>
              </w:rPr>
              <w:instrText xml:space="preserve"> PAGEREF _Toc500853830 \h </w:instrText>
            </w:r>
            <w:r>
              <w:rPr>
                <w:noProof/>
                <w:webHidden/>
              </w:rPr>
            </w:r>
            <w:r>
              <w:rPr>
                <w:noProof/>
                <w:webHidden/>
              </w:rPr>
              <w:fldChar w:fldCharType="separate"/>
            </w:r>
            <w:r>
              <w:rPr>
                <w:noProof/>
                <w:webHidden/>
              </w:rPr>
              <w:t>10</w:t>
            </w:r>
            <w:r>
              <w:rPr>
                <w:noProof/>
                <w:webHidden/>
              </w:rPr>
              <w:fldChar w:fldCharType="end"/>
            </w:r>
          </w:hyperlink>
        </w:p>
        <w:p w:rsidR="0030245D" w:rsidRDefault="0030245D">
          <w:pPr>
            <w:pStyle w:val="TOC1"/>
            <w:tabs>
              <w:tab w:val="right" w:leader="dot" w:pos="8493"/>
            </w:tabs>
            <w:rPr>
              <w:rFonts w:asciiTheme="minorHAnsi" w:hAnsiTheme="minorHAnsi" w:cstheme="minorBidi"/>
              <w:noProof/>
              <w:sz w:val="22"/>
              <w:szCs w:val="22"/>
              <w:lang w:eastAsia="en-GB"/>
            </w:rPr>
          </w:pPr>
          <w:hyperlink w:anchor="_Toc500853831" w:history="1">
            <w:r w:rsidRPr="00494406">
              <w:rPr>
                <w:rStyle w:val="Hyperlink"/>
                <w:noProof/>
              </w:rPr>
              <w:t>E-Bike Range</w:t>
            </w:r>
            <w:r>
              <w:rPr>
                <w:noProof/>
                <w:webHidden/>
              </w:rPr>
              <w:tab/>
            </w:r>
            <w:r>
              <w:rPr>
                <w:noProof/>
                <w:webHidden/>
              </w:rPr>
              <w:fldChar w:fldCharType="begin"/>
            </w:r>
            <w:r>
              <w:rPr>
                <w:noProof/>
                <w:webHidden/>
              </w:rPr>
              <w:instrText xml:space="preserve"> PAGEREF _Toc500853831 \h </w:instrText>
            </w:r>
            <w:r>
              <w:rPr>
                <w:noProof/>
                <w:webHidden/>
              </w:rPr>
            </w:r>
            <w:r>
              <w:rPr>
                <w:noProof/>
                <w:webHidden/>
              </w:rPr>
              <w:fldChar w:fldCharType="separate"/>
            </w:r>
            <w:r>
              <w:rPr>
                <w:noProof/>
                <w:webHidden/>
              </w:rPr>
              <w:t>10</w:t>
            </w:r>
            <w:r>
              <w:rPr>
                <w:noProof/>
                <w:webHidden/>
              </w:rPr>
              <w:fldChar w:fldCharType="end"/>
            </w:r>
          </w:hyperlink>
        </w:p>
        <w:p w:rsidR="0030245D" w:rsidRDefault="0030245D">
          <w:pPr>
            <w:pStyle w:val="TOC1"/>
            <w:tabs>
              <w:tab w:val="right" w:leader="dot" w:pos="8493"/>
            </w:tabs>
            <w:rPr>
              <w:rFonts w:asciiTheme="minorHAnsi" w:hAnsiTheme="minorHAnsi" w:cstheme="minorBidi"/>
              <w:noProof/>
              <w:sz w:val="22"/>
              <w:szCs w:val="22"/>
              <w:lang w:eastAsia="en-GB"/>
            </w:rPr>
          </w:pPr>
          <w:hyperlink w:anchor="_Toc500853832" w:history="1">
            <w:r w:rsidRPr="00494406">
              <w:rPr>
                <w:rStyle w:val="Hyperlink"/>
                <w:noProof/>
              </w:rPr>
              <w:t>Conclusion</w:t>
            </w:r>
            <w:r>
              <w:rPr>
                <w:noProof/>
                <w:webHidden/>
              </w:rPr>
              <w:tab/>
            </w:r>
            <w:r>
              <w:rPr>
                <w:noProof/>
                <w:webHidden/>
              </w:rPr>
              <w:fldChar w:fldCharType="begin"/>
            </w:r>
            <w:r>
              <w:rPr>
                <w:noProof/>
                <w:webHidden/>
              </w:rPr>
              <w:instrText xml:space="preserve"> PAGEREF _Toc500853832 \h </w:instrText>
            </w:r>
            <w:r>
              <w:rPr>
                <w:noProof/>
                <w:webHidden/>
              </w:rPr>
            </w:r>
            <w:r>
              <w:rPr>
                <w:noProof/>
                <w:webHidden/>
              </w:rPr>
              <w:fldChar w:fldCharType="separate"/>
            </w:r>
            <w:r>
              <w:rPr>
                <w:noProof/>
                <w:webHidden/>
              </w:rPr>
              <w:t>11</w:t>
            </w:r>
            <w:r>
              <w:rPr>
                <w:noProof/>
                <w:webHidden/>
              </w:rPr>
              <w:fldChar w:fldCharType="end"/>
            </w:r>
          </w:hyperlink>
        </w:p>
        <w:p w:rsidR="00245540" w:rsidRDefault="00245540">
          <w:r>
            <w:rPr>
              <w:b/>
              <w:bCs/>
              <w:noProof/>
            </w:rPr>
            <w:fldChar w:fldCharType="end"/>
          </w:r>
        </w:p>
      </w:sdtContent>
    </w:sdt>
    <w:p w:rsidR="00D66724" w:rsidRDefault="00D66724"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F140E7" w:rsidRDefault="00F140E7" w:rsidP="00245540">
      <w:pPr>
        <w:pStyle w:val="Heading1"/>
        <w:rPr>
          <w:rFonts w:ascii="Arial" w:eastAsiaTheme="minorEastAsia" w:hAnsi="Arial" w:cs="Arial"/>
          <w:color w:val="auto"/>
          <w:sz w:val="32"/>
          <w:szCs w:val="24"/>
        </w:rPr>
      </w:pPr>
    </w:p>
    <w:p w:rsidR="00245540" w:rsidRDefault="00245540" w:rsidP="00F140E7">
      <w:pPr>
        <w:pStyle w:val="Heading1"/>
        <w:jc w:val="center"/>
        <w:rPr>
          <w:rFonts w:ascii="Arial" w:hAnsi="Arial" w:cs="Arial"/>
          <w:sz w:val="32"/>
          <w:szCs w:val="24"/>
        </w:rPr>
      </w:pPr>
      <w:bookmarkStart w:id="1" w:name="_Toc500853820"/>
      <w:r>
        <w:rPr>
          <w:rFonts w:ascii="Arial" w:hAnsi="Arial" w:cs="Arial"/>
          <w:sz w:val="32"/>
          <w:szCs w:val="24"/>
        </w:rPr>
        <w:t>Introduction</w:t>
      </w:r>
      <w:bookmarkEnd w:id="1"/>
    </w:p>
    <w:p w:rsidR="00245540" w:rsidRPr="00245540" w:rsidRDefault="00245540" w:rsidP="00245540">
      <w:pPr>
        <w:tabs>
          <w:tab w:val="left" w:pos="1400"/>
        </w:tabs>
      </w:pPr>
      <w:r>
        <w:tab/>
      </w:r>
    </w:p>
    <w:p w:rsidR="00245540" w:rsidRDefault="00245540" w:rsidP="00245540">
      <w:pPr>
        <w:tabs>
          <w:tab w:val="left" w:pos="1400"/>
        </w:tabs>
      </w:pPr>
      <w:r w:rsidRPr="00245540">
        <w:t>The</w:t>
      </w:r>
      <w:r>
        <w:t xml:space="preserve"> aim of </w:t>
      </w:r>
      <w:r w:rsidR="004B6867">
        <w:t>conducting</w:t>
      </w:r>
      <w:r>
        <w:t xml:space="preserve"> the following research is to find out what E-bicycles are currently for sale on the market, what technology they use and what are the pros &amp; cons of the various systems.</w:t>
      </w:r>
    </w:p>
    <w:p w:rsidR="00245540" w:rsidRDefault="00245540" w:rsidP="00245540">
      <w:pPr>
        <w:tabs>
          <w:tab w:val="left" w:pos="1400"/>
        </w:tabs>
      </w:pPr>
    </w:p>
    <w:p w:rsidR="00245540" w:rsidRDefault="00245540" w:rsidP="00245540">
      <w:pPr>
        <w:tabs>
          <w:tab w:val="left" w:pos="1400"/>
        </w:tabs>
      </w:pPr>
      <w:r>
        <w:t>Investigation will be carried out as to which environment are best suited to various types of E-Bike, what are the most commonly way they are constructed and what range and charging time these cycles have.</w:t>
      </w:r>
    </w:p>
    <w:p w:rsidR="00245540" w:rsidRDefault="00245540" w:rsidP="00245540">
      <w:pPr>
        <w:tabs>
          <w:tab w:val="left" w:pos="1400"/>
        </w:tabs>
      </w:pPr>
    </w:p>
    <w:p w:rsidR="00245540" w:rsidRPr="00245540" w:rsidRDefault="00245540" w:rsidP="00245540">
      <w:pPr>
        <w:tabs>
          <w:tab w:val="left" w:pos="1400"/>
        </w:tabs>
      </w:pPr>
      <w:r>
        <w:t>At the end of this report the reader should be able to clearly see the benefits and downsides of each type and how best they would suit desired applications</w:t>
      </w:r>
    </w:p>
    <w:p w:rsidR="00245540" w:rsidRDefault="00245540"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F140E7" w:rsidRDefault="00F140E7" w:rsidP="00F140E7">
      <w:pPr>
        <w:pStyle w:val="Heading2"/>
        <w:jc w:val="center"/>
        <w:rPr>
          <w:b/>
          <w:sz w:val="32"/>
        </w:rPr>
      </w:pPr>
    </w:p>
    <w:p w:rsidR="004B6867" w:rsidRDefault="004B6867" w:rsidP="00F140E7">
      <w:pPr>
        <w:pStyle w:val="Heading2"/>
        <w:jc w:val="center"/>
        <w:rPr>
          <w:b/>
          <w:sz w:val="32"/>
        </w:rPr>
      </w:pPr>
      <w:bookmarkStart w:id="2" w:name="_Toc500853821"/>
      <w:r w:rsidRPr="004B6867">
        <w:rPr>
          <w:b/>
          <w:sz w:val="32"/>
        </w:rPr>
        <w:t>What is an E-Bike?</w:t>
      </w:r>
      <w:bookmarkEnd w:id="2"/>
    </w:p>
    <w:p w:rsidR="00F140E7" w:rsidRPr="00F140E7" w:rsidRDefault="00F140E7" w:rsidP="00F140E7"/>
    <w:p w:rsidR="004B6867" w:rsidRDefault="004B6867" w:rsidP="004B6867">
      <w:r w:rsidRPr="004B6867">
        <w:t xml:space="preserve">In the basic </w:t>
      </w:r>
      <w:r w:rsidR="008363F7" w:rsidRPr="004B6867">
        <w:t>sense,</w:t>
      </w:r>
      <w:r>
        <w:t xml:space="preserve"> an E-Bike is a bicycle with an electric motor and a battery to power the motor.  These bicycles still use a </w:t>
      </w:r>
      <w:r w:rsidR="008363F7">
        <w:t>conventional</w:t>
      </w:r>
      <w:r>
        <w:t xml:space="preserve"> pedal system but these work in </w:t>
      </w:r>
      <w:r w:rsidR="008363F7">
        <w:t>conjunction</w:t>
      </w:r>
      <w:r>
        <w:t xml:space="preserve"> with an electrical motor to assist the rider, they are not designed to work </w:t>
      </w:r>
      <w:r w:rsidR="008363F7">
        <w:t>solely</w:t>
      </w:r>
      <w:r>
        <w:t xml:space="preserve"> when climbing hills etc but will provide the rider with some </w:t>
      </w:r>
      <w:r w:rsidR="008363F7">
        <w:t>useful</w:t>
      </w:r>
      <w:r w:rsidR="00CE6124">
        <w:t xml:space="preserve"> extra power in the case of a crank/mid mounted system however in the case of a hub mounted system the motor can work solely with the use of a twist throttle or via different modes, the only issue with this system is that is limited to 6KPH via European law as of January 2016 when using the throttle only system</w:t>
      </w:r>
    </w:p>
    <w:p w:rsidR="004B6867" w:rsidRDefault="004B6867" w:rsidP="004B6867"/>
    <w:p w:rsidR="004B6867" w:rsidRDefault="004B6867" w:rsidP="002D69DC">
      <w:pPr>
        <w:pStyle w:val="Heading2"/>
        <w:jc w:val="center"/>
        <w:rPr>
          <w:b/>
          <w:sz w:val="32"/>
          <w:szCs w:val="32"/>
        </w:rPr>
      </w:pPr>
      <w:bookmarkStart w:id="3" w:name="_Toc500853822"/>
      <w:r w:rsidRPr="004B6867">
        <w:rPr>
          <w:b/>
          <w:sz w:val="32"/>
          <w:szCs w:val="32"/>
        </w:rPr>
        <w:t>How does an E-Bike differ from a Conventional Bicycle?</w:t>
      </w:r>
      <w:bookmarkEnd w:id="3"/>
    </w:p>
    <w:p w:rsidR="00F140E7" w:rsidRPr="00F140E7" w:rsidRDefault="00F140E7" w:rsidP="00F140E7"/>
    <w:p w:rsidR="004B6867" w:rsidRDefault="004B6867" w:rsidP="004B6867">
      <w:r>
        <w:t xml:space="preserve">An E-Bike is constructed in much the same way as a regular bicycle however the structure is stronger to take the extra weight of the battery pack/electric motor/controller.  Due to all the added components and </w:t>
      </w:r>
      <w:r w:rsidR="008363F7">
        <w:t xml:space="preserve">strengthening </w:t>
      </w:r>
      <w:r>
        <w:t>E-Bikes weigh more than conventional bikes a typical E-bike can weigh more than 20kg, conventional ligh</w:t>
      </w:r>
      <w:r w:rsidR="00017A82">
        <w:t>t</w:t>
      </w:r>
      <w:r>
        <w:t>weight bicycles weigh 10kg +</w:t>
      </w:r>
      <w:sdt>
        <w:sdtPr>
          <w:id w:val="401331070"/>
          <w:citation/>
        </w:sdtPr>
        <w:sdtContent>
          <w:r>
            <w:fldChar w:fldCharType="begin"/>
          </w:r>
          <w:r>
            <w:instrText xml:space="preserve"> CITATION Unkwn \l 2057 </w:instrText>
          </w:r>
          <w:r>
            <w:fldChar w:fldCharType="separate"/>
          </w:r>
          <w:r>
            <w:rPr>
              <w:noProof/>
            </w:rPr>
            <w:t xml:space="preserve"> </w:t>
          </w:r>
          <w:r w:rsidRPr="004B6867">
            <w:rPr>
              <w:noProof/>
            </w:rPr>
            <w:t>[1]</w:t>
          </w:r>
          <w:r>
            <w:fldChar w:fldCharType="end"/>
          </w:r>
        </w:sdtContent>
      </w:sdt>
    </w:p>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F140E7" w:rsidRDefault="00F140E7" w:rsidP="00F140E7">
      <w:pPr>
        <w:pStyle w:val="Heading1"/>
      </w:pPr>
    </w:p>
    <w:p w:rsidR="00F140E7" w:rsidRPr="00F140E7" w:rsidRDefault="00F140E7" w:rsidP="00F140E7"/>
    <w:p w:rsidR="008363F7" w:rsidRDefault="008363F7" w:rsidP="00CA4790">
      <w:pPr>
        <w:pStyle w:val="Heading1"/>
        <w:jc w:val="center"/>
      </w:pPr>
      <w:bookmarkStart w:id="4" w:name="_Toc500853823"/>
      <w:r>
        <w:lastRenderedPageBreak/>
        <w:t>Components used in an E-Bike</w:t>
      </w:r>
      <w:bookmarkEnd w:id="4"/>
    </w:p>
    <w:p w:rsidR="008363F7" w:rsidRDefault="008363F7" w:rsidP="008363F7"/>
    <w:p w:rsidR="00DA0CC9" w:rsidRDefault="00DA0CC9" w:rsidP="008363F7">
      <w:r>
        <w:t>The main components used in an E-bike are the motor, battery and controller</w:t>
      </w:r>
    </w:p>
    <w:p w:rsidR="00DA0CC9" w:rsidRDefault="00DA0CC9" w:rsidP="00CA4790">
      <w:pPr>
        <w:pStyle w:val="Heading2"/>
        <w:jc w:val="center"/>
        <w:rPr>
          <w:b/>
        </w:rPr>
      </w:pPr>
      <w:bookmarkStart w:id="5" w:name="_Toc500853824"/>
      <w:r w:rsidRPr="00DA0CC9">
        <w:rPr>
          <w:b/>
        </w:rPr>
        <w:t>Battery</w:t>
      </w:r>
      <w:bookmarkEnd w:id="5"/>
    </w:p>
    <w:p w:rsidR="00DA0CC9" w:rsidRDefault="00DA0CC9" w:rsidP="00DA0CC9">
      <w:r>
        <w:t>Generally, lithium batteries are used because they offer the best compromise of performance and weight over old-style lead acid or NiMh batteries. Lithium based batteries also offer far greater charging cycle capacity for example a lead acid battery has a charge cycle life of approx. 120 cycles, a lithium based battery is far greater at 800&gt;100 cycles</w:t>
      </w:r>
      <w:sdt>
        <w:sdtPr>
          <w:id w:val="-1223440063"/>
          <w:citation/>
        </w:sdtPr>
        <w:sdtContent>
          <w:r>
            <w:fldChar w:fldCharType="begin"/>
          </w:r>
          <w:r>
            <w:instrText xml:space="preserve"> CITATION EBi17 \l 2057 </w:instrText>
          </w:r>
          <w:r>
            <w:fldChar w:fldCharType="separate"/>
          </w:r>
          <w:r>
            <w:rPr>
              <w:noProof/>
            </w:rPr>
            <w:t xml:space="preserve"> </w:t>
          </w:r>
          <w:r w:rsidRPr="00DA0CC9">
            <w:rPr>
              <w:noProof/>
            </w:rPr>
            <w:t>[2]</w:t>
          </w:r>
          <w:r>
            <w:fldChar w:fldCharType="end"/>
          </w:r>
        </w:sdtContent>
      </w:sdt>
    </w:p>
    <w:p w:rsidR="00DA0CC9" w:rsidRDefault="00DA0CC9" w:rsidP="00DA0CC9">
      <w:r>
        <w:t xml:space="preserve">  Typically, battery voltages range from 12v to 36v and currents ranging from 10 to 60 amps</w:t>
      </w:r>
      <w:sdt>
        <w:sdtPr>
          <w:id w:val="-1399894573"/>
          <w:citation/>
        </w:sdtPr>
        <w:sdtContent>
          <w:r>
            <w:fldChar w:fldCharType="begin"/>
          </w:r>
          <w:r>
            <w:instrText xml:space="preserve"> CITATION Unkwn \l 2057 </w:instrText>
          </w:r>
          <w:r>
            <w:fldChar w:fldCharType="separate"/>
          </w:r>
          <w:r>
            <w:rPr>
              <w:noProof/>
            </w:rPr>
            <w:t xml:space="preserve"> </w:t>
          </w:r>
          <w:r w:rsidRPr="00DA0CC9">
            <w:rPr>
              <w:noProof/>
            </w:rPr>
            <w:t>[1]</w:t>
          </w:r>
          <w:r>
            <w:fldChar w:fldCharType="end"/>
          </w:r>
        </w:sdtContent>
      </w:sdt>
      <w:r w:rsidR="00351181">
        <w:t xml:space="preserve"> and are best charged overnight to prolong the life of the battery.</w:t>
      </w:r>
    </w:p>
    <w:p w:rsidR="00351181" w:rsidRPr="00351181" w:rsidRDefault="00351181" w:rsidP="00CA4790">
      <w:pPr>
        <w:pStyle w:val="Heading2"/>
        <w:jc w:val="center"/>
        <w:rPr>
          <w:b/>
        </w:rPr>
      </w:pPr>
      <w:bookmarkStart w:id="6" w:name="_Toc500853825"/>
      <w:r w:rsidRPr="00351181">
        <w:rPr>
          <w:b/>
        </w:rPr>
        <w:t>Motors</w:t>
      </w:r>
      <w:bookmarkEnd w:id="6"/>
    </w:p>
    <w:p w:rsidR="00DA0CC9" w:rsidRDefault="00351181" w:rsidP="008363F7">
      <w:r>
        <w:t>There are two types of motors, brushed and brushless.  Brushless are more commonly used now as there require very little maintenance compared to a brushed version.</w:t>
      </w:r>
    </w:p>
    <w:p w:rsidR="00351181" w:rsidRDefault="00351181" w:rsidP="008363F7"/>
    <w:p w:rsidR="00351181" w:rsidRDefault="00351181" w:rsidP="008363F7">
      <w:r>
        <w:t>The other variation in the hub motors is direct drive or geared. Direct drive has the advantage of being very reliable and quite however the need to be quite big and heavy to generate the required torque.  Geared hub motors on the other hand are smaller and lighter and due to the gearing provide very good torque, the only downside to this system is that they are a lot louder than direct drive</w:t>
      </w:r>
      <w:r w:rsidR="002F02E3">
        <w:t xml:space="preserve"> and are more prone to failure due to them having more moving parts inside them</w:t>
      </w:r>
      <w:sdt>
        <w:sdtPr>
          <w:id w:val="1803038702"/>
          <w:citation/>
        </w:sdtPr>
        <w:sdtContent>
          <w:r>
            <w:fldChar w:fldCharType="begin"/>
          </w:r>
          <w:r>
            <w:instrText xml:space="preserve"> CITATION EBi17 \l 2057 </w:instrText>
          </w:r>
          <w:r>
            <w:fldChar w:fldCharType="separate"/>
          </w:r>
          <w:r>
            <w:rPr>
              <w:noProof/>
            </w:rPr>
            <w:t xml:space="preserve"> </w:t>
          </w:r>
          <w:r w:rsidRPr="00351181">
            <w:rPr>
              <w:noProof/>
            </w:rPr>
            <w:t>[2]</w:t>
          </w:r>
          <w:r>
            <w:fldChar w:fldCharType="end"/>
          </w:r>
        </w:sdtContent>
      </w:sdt>
    </w:p>
    <w:p w:rsidR="009E3FB6" w:rsidRDefault="009E3FB6" w:rsidP="008363F7"/>
    <w:p w:rsidR="009E3FB6" w:rsidRDefault="009E3FB6" w:rsidP="00CA4790">
      <w:pPr>
        <w:pStyle w:val="Heading2"/>
        <w:jc w:val="center"/>
        <w:rPr>
          <w:b/>
        </w:rPr>
      </w:pPr>
      <w:bookmarkStart w:id="7" w:name="_Toc500853826"/>
      <w:r w:rsidRPr="009E3FB6">
        <w:rPr>
          <w:b/>
        </w:rPr>
        <w:t>Controller</w:t>
      </w:r>
      <w:bookmarkEnd w:id="7"/>
    </w:p>
    <w:p w:rsidR="009E3FB6" w:rsidRPr="009E3FB6" w:rsidRDefault="009E3FB6" w:rsidP="009E3FB6">
      <w:pPr>
        <w:ind w:left="720" w:hanging="720"/>
      </w:pPr>
      <w:r>
        <w:t>The motor controller plays a vital role within the e-bike system and would be near impossible for it to work without it.  The main function of the control is to interoperate the torque demand and supply adequate power to the motor to satisfy the requirements.  The other functions of the controller are main to protect the system, these would include low voltage from the battery, overtemperature and overcurrent all of which will limit performance and could have fatal effects on the motor.  It will also shut down the motor when the user applies the brakes so that there isn’t a conflict between the brakes and motor.</w:t>
      </w:r>
      <w:sdt>
        <w:sdtPr>
          <w:id w:val="449824954"/>
          <w:citation/>
        </w:sdtPr>
        <w:sdtContent>
          <w:r>
            <w:fldChar w:fldCharType="begin"/>
          </w:r>
          <w:r>
            <w:instrText xml:space="preserve"> CITATION scdwn \l 2057 </w:instrText>
          </w:r>
          <w:r>
            <w:fldChar w:fldCharType="separate"/>
          </w:r>
          <w:r>
            <w:rPr>
              <w:noProof/>
            </w:rPr>
            <w:t xml:space="preserve"> </w:t>
          </w:r>
          <w:r w:rsidRPr="009E3FB6">
            <w:rPr>
              <w:noProof/>
            </w:rPr>
            <w:t>[3]</w:t>
          </w:r>
          <w:r>
            <w:fldChar w:fldCharType="end"/>
          </w:r>
        </w:sdtContent>
      </w:sdt>
    </w:p>
    <w:p w:rsidR="00CE6124" w:rsidRDefault="009E3FB6" w:rsidP="009E3FB6">
      <w:pPr>
        <w:pStyle w:val="Caption"/>
      </w:pPr>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3292475</wp:posOffset>
                </wp:positionH>
                <wp:positionV relativeFrom="paragraph">
                  <wp:posOffset>557530</wp:posOffset>
                </wp:positionV>
                <wp:extent cx="1314450" cy="6667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314450" cy="666750"/>
                        </a:xfrm>
                        <a:prstGeom prst="rect">
                          <a:avLst/>
                        </a:prstGeom>
                        <a:solidFill>
                          <a:schemeClr val="lt1"/>
                        </a:solidFill>
                        <a:ln w="6350">
                          <a:solidFill>
                            <a:prstClr val="black"/>
                          </a:solidFill>
                        </a:ln>
                      </wps:spPr>
                      <wps:txbx>
                        <w:txbxContent>
                          <w:p w:rsidR="009E3FB6" w:rsidRDefault="009E3FB6">
                            <w:r>
                              <w:t xml:space="preserve">Mid mounted motor and battery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259.25pt;margin-top:43.9pt;width:103.5pt;height: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" fillcolor="white [3201]" strokeweight=".5pt">
                <v:textbox>
                  <w:txbxContent>
                    <w:p w:rsidR="009E3FB6" w:rsidRDefault="009E3FB6">
                      <w:r>
                        <w:t xml:space="preserve">Mid mounted motor and battery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3159125</wp:posOffset>
                </wp:positionH>
                <wp:positionV relativeFrom="paragraph">
                  <wp:posOffset>487680</wp:posOffset>
                </wp:positionV>
                <wp:extent cx="1568450" cy="825500"/>
                <wp:effectExtent l="0" t="0" r="12700" b="12700"/>
                <wp:wrapNone/>
                <wp:docPr id="6" name="Rectangle: Rounded Corners 6"/>
                <wp:cNvGraphicFramePr/>
                <a:graphic xmlns:a="http://schemas.openxmlformats.org/drawingml/2006/main">
                  <a:graphicData uri="http://schemas.microsoft.com/office/word/2010/wordprocessingShape">
                    <wps:wsp>
                      <wps:cNvSpPr/>
                      <wps:spPr>
                        <a:xfrm>
                          <a:off x="0" y="0"/>
                          <a:ext cx="1568450" cy="825500"/>
                        </a:xfrm>
                        <a:prstGeom prst="roundRect">
                          <a:avLst/>
                        </a:prstGeom>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784D073" id="Rectangle: Rounded Corners 6" o:spid="_x0000_s1026" style="position:absolute;margin-left:248.75pt;margin-top:38.4pt;width:123.5pt;height:6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" fillcolor="#6ca5cf [3032]" strokecolor="#63a0cc [3208]">
                <v:fill color2="#3778a8 [2376]" rotate="t" focus="100%" type="gradient">
                  <o:fill v:ext="view" type="gradientUnscaled"/>
                </v:fill>
              </v:roundrect>
            </w:pict>
          </mc:Fallback>
        </mc:AlternateContent>
      </w:r>
      <w:r w:rsidR="00CE6124">
        <w:rPr>
          <w:noProof/>
        </w:rPr>
        <mc:AlternateContent>
          <mc:Choice Requires="wps">
            <w:drawing>
              <wp:anchor distT="0" distB="0" distL="114300" distR="114300" simplePos="0" relativeHeight="251669504" behindDoc="0" locked="0" layoutInCell="1" allowOverlap="1" wp14:anchorId="0D2E8126" wp14:editId="4C1D5816">
                <wp:simplePos x="0" y="0"/>
                <wp:positionH relativeFrom="column">
                  <wp:posOffset>1050925</wp:posOffset>
                </wp:positionH>
                <wp:positionV relativeFrom="paragraph">
                  <wp:posOffset>1103630</wp:posOffset>
                </wp:positionV>
                <wp:extent cx="2095500" cy="1130300"/>
                <wp:effectExtent l="38100" t="38100" r="57150" b="69850"/>
                <wp:wrapNone/>
                <wp:docPr id="5" name="Straight Arrow Connector 5"/>
                <wp:cNvGraphicFramePr/>
                <a:graphic xmlns:a="http://schemas.openxmlformats.org/drawingml/2006/main">
                  <a:graphicData uri="http://schemas.microsoft.com/office/word/2010/wordprocessingShape">
                    <wps:wsp>
                      <wps:cNvCnPr/>
                      <wps:spPr>
                        <a:xfrm flipH="1">
                          <a:off x="0" y="0"/>
                          <a:ext cx="2095500" cy="1130300"/>
                        </a:xfrm>
                        <a:prstGeom prst="straightConnector1">
                          <a:avLst/>
                        </a:prstGeom>
                        <a:ln w="9525" cap="flat" cmpd="sng" algn="ctr">
                          <a:solidFill>
                            <a:schemeClr val="accent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7A6FFB" id="_x0000_t32" coordsize="21600,21600" o:spt="32" o:oned="t" path="m,l21600,21600e" filled="f">
                <v:path arrowok="t" fillok="f" o:connecttype="none"/>
                <o:lock v:ext="edit" shapetype="t"/>
              </v:shapetype>
              <v:shape id="Straight Arrow Connector 5" o:spid="_x0000_s1026" type="#_x0000_t32" style="position:absolute;margin-left:82.75pt;margin-top:86.9pt;width:165pt;height:89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" strokecolor="#3c96de [3204]">
                <v:stroke startarrow="open" endarrow="open"/>
              </v:shape>
            </w:pict>
          </mc:Fallback>
        </mc:AlternateContent>
      </w:r>
      <w:r w:rsidR="00CE6124">
        <w:rPr>
          <w:noProof/>
        </w:rPr>
        <mc:AlternateContent>
          <mc:Choice Requires="wps">
            <w:drawing>
              <wp:anchor distT="0" distB="0" distL="114300" distR="114300" simplePos="0" relativeHeight="251667456" behindDoc="0" locked="0" layoutInCell="1" allowOverlap="1">
                <wp:simplePos x="0" y="0"/>
                <wp:positionH relativeFrom="column">
                  <wp:posOffset>1292225</wp:posOffset>
                </wp:positionH>
                <wp:positionV relativeFrom="paragraph">
                  <wp:posOffset>830580</wp:posOffset>
                </wp:positionV>
                <wp:extent cx="1758950" cy="622300"/>
                <wp:effectExtent l="19050" t="57150" r="0" b="82550"/>
                <wp:wrapNone/>
                <wp:docPr id="2" name="Straight Arrow Connector 2"/>
                <wp:cNvGraphicFramePr/>
                <a:graphic xmlns:a="http://schemas.openxmlformats.org/drawingml/2006/main">
                  <a:graphicData uri="http://schemas.microsoft.com/office/word/2010/wordprocessingShape">
                    <wps:wsp>
                      <wps:cNvCnPr/>
                      <wps:spPr>
                        <a:xfrm flipH="1">
                          <a:off x="0" y="0"/>
                          <a:ext cx="1758950" cy="622300"/>
                        </a:xfrm>
                        <a:prstGeom prst="straightConnector1">
                          <a:avLst/>
                        </a:prstGeom>
                        <a:ln w="9525" cap="flat" cmpd="sng" algn="ctr">
                          <a:solidFill>
                            <a:schemeClr val="accent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06394F3" id="Straight Arrow Connector 2" o:spid="_x0000_s1026" type="#_x0000_t32" style="position:absolute;margin-left:101.75pt;margin-top:65.4pt;width:138.5pt;height:49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" strokecolor="#3c96de [3204]">
                <v:stroke startarrow="open" endarrow="open"/>
              </v:shape>
            </w:pict>
          </mc:Fallback>
        </mc:AlternateContent>
      </w:r>
      <w:r w:rsidR="00CE6124">
        <w:rPr>
          <w:noProof/>
        </w:rPr>
        <w:drawing>
          <wp:inline distT="0" distB="0" distL="0" distR="0" wp14:anchorId="3CFD1516" wp14:editId="36A5A303">
            <wp:extent cx="3288769" cy="332048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90530" cy="3322263"/>
                    </a:xfrm>
                    <a:prstGeom prst="rect">
                      <a:avLst/>
                    </a:prstGeom>
                  </pic:spPr>
                </pic:pic>
              </a:graphicData>
            </a:graphic>
          </wp:inline>
        </w:drawing>
      </w:r>
      <w:r>
        <w:t xml:space="preserve">MTB </w:t>
      </w:r>
      <w:fldSimple w:instr=" SEQ MTB \* ARABIC ">
        <w:r w:rsidR="00D83178">
          <w:rPr>
            <w:noProof/>
          </w:rPr>
          <w:t>1</w:t>
        </w:r>
      </w:fldSimple>
    </w:p>
    <w:p w:rsidR="00DA0CC9" w:rsidRDefault="00DA0CC9" w:rsidP="008363F7"/>
    <w:p w:rsidR="008363F7" w:rsidRDefault="008363F7" w:rsidP="008363F7">
      <w:r>
        <w:t xml:space="preserve">There are two main types of E-Bike the only difference in the two being the </w:t>
      </w:r>
      <w:r w:rsidR="00266DE1">
        <w:t>position</w:t>
      </w:r>
      <w:r>
        <w:t xml:space="preserve"> of th</w:t>
      </w:r>
      <w:r w:rsidR="00266DE1">
        <w:t>e</w:t>
      </w:r>
      <w:r>
        <w:t xml:space="preserve"> e</w:t>
      </w:r>
      <w:r w:rsidR="00266DE1">
        <w:t>-</w:t>
      </w:r>
      <w:r>
        <w:t xml:space="preserve">motor.  There are hub mounted versions where the </w:t>
      </w:r>
      <w:r w:rsidR="00266DE1">
        <w:t>electrical</w:t>
      </w:r>
      <w:r>
        <w:t xml:space="preserve"> motor fits inside the wheel hub, these are generally fitted to the rear wheel however the can also be fitted to the front or both.  The other common system used is a Mid or crank mounted system.  This type of system uses a</w:t>
      </w:r>
      <w:r w:rsidR="002F02E3">
        <w:t>n</w:t>
      </w:r>
      <w:r>
        <w:t xml:space="preserve"> electric motor connected directly to the crank</w:t>
      </w:r>
      <w:r w:rsidR="00B874EF">
        <w:t>.</w:t>
      </w:r>
    </w:p>
    <w:p w:rsidR="00B874EF" w:rsidRDefault="00B874EF" w:rsidP="008363F7"/>
    <w:p w:rsidR="00B874EF" w:rsidRDefault="00B874EF" w:rsidP="008363F7"/>
    <w:p w:rsidR="0034067D" w:rsidRDefault="0034067D" w:rsidP="008363F7"/>
    <w:p w:rsidR="0034067D" w:rsidRDefault="0034067D" w:rsidP="008363F7"/>
    <w:p w:rsidR="0034067D" w:rsidRDefault="0034067D" w:rsidP="008363F7"/>
    <w:p w:rsidR="0034067D" w:rsidRDefault="0034067D" w:rsidP="008363F7"/>
    <w:p w:rsidR="001C7CD8" w:rsidRDefault="001C7CD8" w:rsidP="001C7CD8">
      <w:pPr>
        <w:pStyle w:val="Heading1"/>
        <w:rPr>
          <w:rFonts w:ascii="Arial" w:eastAsiaTheme="minorEastAsia" w:hAnsi="Arial" w:cs="Arial"/>
          <w:color w:val="auto"/>
          <w:sz w:val="24"/>
          <w:szCs w:val="24"/>
        </w:rPr>
      </w:pPr>
    </w:p>
    <w:p w:rsidR="001C7CD8" w:rsidRPr="001C7CD8" w:rsidRDefault="001C7CD8" w:rsidP="001C7CD8"/>
    <w:p w:rsidR="0034067D" w:rsidRDefault="0034067D" w:rsidP="00CB62EB">
      <w:pPr>
        <w:pStyle w:val="Heading1"/>
        <w:jc w:val="center"/>
        <w:rPr>
          <w:rFonts w:ascii="Arial" w:hAnsi="Arial" w:cs="Arial"/>
          <w:b/>
          <w:sz w:val="28"/>
        </w:rPr>
      </w:pPr>
      <w:bookmarkStart w:id="8" w:name="_Toc500853827"/>
      <w:r w:rsidRPr="0034067D">
        <w:rPr>
          <w:rFonts w:ascii="Arial" w:hAnsi="Arial" w:cs="Arial"/>
          <w:b/>
          <w:sz w:val="28"/>
        </w:rPr>
        <w:lastRenderedPageBreak/>
        <w:t>Pro &amp; cons of each type of drive system</w:t>
      </w:r>
      <w:bookmarkEnd w:id="8"/>
    </w:p>
    <w:p w:rsidR="0034067D" w:rsidRDefault="0034067D" w:rsidP="0034067D"/>
    <w:p w:rsidR="0034067D" w:rsidRDefault="0034067D" w:rsidP="00CB62EB">
      <w:pPr>
        <w:pStyle w:val="Heading2"/>
        <w:jc w:val="center"/>
        <w:rPr>
          <w:b/>
        </w:rPr>
      </w:pPr>
      <w:bookmarkStart w:id="9" w:name="_Toc500853828"/>
      <w:r w:rsidRPr="0034067D">
        <w:rPr>
          <w:b/>
        </w:rPr>
        <w:t>Hub mounted</w:t>
      </w:r>
      <w:bookmarkEnd w:id="9"/>
    </w:p>
    <w:p w:rsidR="00181DBC" w:rsidRDefault="0034067D" w:rsidP="0034067D">
      <w:pPr>
        <w:jc w:val="both"/>
      </w:pPr>
      <w:r>
        <w:t xml:space="preserve">With this set up the motor is mounted directly in the wheel hub so can power the bicycle independently from the chain/pedal assembly.  This system can use a throttle base or a torque demand switch which will assist the rider when peddling, in this case the more effort the rider applies the more power is applied to the motor.  </w:t>
      </w:r>
      <w:r w:rsidR="00181DBC">
        <w:t>These systems</w:t>
      </w:r>
      <w:r>
        <w:t xml:space="preserve"> also come with various power setting from sport to eco which will alter the level of assist, obviously the more assistance that is used the greater the drain on the battery and therefore </w:t>
      </w:r>
      <w:r w:rsidR="00181DBC">
        <w:t>a reduction in battery charge time.</w:t>
      </w:r>
    </w:p>
    <w:p w:rsidR="00181DBC" w:rsidRDefault="00181DBC" w:rsidP="0034067D">
      <w:pPr>
        <w:jc w:val="both"/>
      </w:pPr>
      <w:r>
        <w:t>These motors can be mounted in either the front or rear wheels.  The advantage of a front hub mounted motor is that it an all-wheel drive feel with the motor driving the front wheel and the rider driving the back wheel however, there is more of a tendency for the front wheel to spin with this set up since there is not so much weight over the front end.</w:t>
      </w:r>
      <w:sdt>
        <w:sdtPr>
          <w:id w:val="1683238901"/>
          <w:citation/>
        </w:sdtPr>
        <w:sdtContent>
          <w:r w:rsidR="00650F4A">
            <w:fldChar w:fldCharType="begin"/>
          </w:r>
          <w:r w:rsidR="00650F4A">
            <w:instrText xml:space="preserve"> CITATION Mom16 \l 2057 </w:instrText>
          </w:r>
          <w:r w:rsidR="00650F4A">
            <w:fldChar w:fldCharType="separate"/>
          </w:r>
          <w:r w:rsidR="00650F4A">
            <w:rPr>
              <w:noProof/>
            </w:rPr>
            <w:t xml:space="preserve"> </w:t>
          </w:r>
          <w:r w:rsidR="00650F4A" w:rsidRPr="00650F4A">
            <w:rPr>
              <w:noProof/>
            </w:rPr>
            <w:t>[4]</w:t>
          </w:r>
          <w:r w:rsidR="00650F4A">
            <w:fldChar w:fldCharType="end"/>
          </w:r>
        </w:sdtContent>
      </w:sdt>
    </w:p>
    <w:p w:rsidR="00181DBC" w:rsidRDefault="00181DBC" w:rsidP="0034067D">
      <w:pPr>
        <w:jc w:val="both"/>
      </w:pPr>
      <w:r>
        <w:t xml:space="preserve">Rear hub mounted motors are capable of handling greater power outputs since the frame is structure to suit this application.  Rear hub system can also use torque assist where the front hub setup cannot as it is not connected to the drive system, due to the very fact that rear hub motor </w:t>
      </w:r>
      <w:r w:rsidR="00650F4A">
        <w:t>is</w:t>
      </w:r>
      <w:r>
        <w:t xml:space="preserve"> integrated with the drive system i.e. chain/sprockets etc they are more difficult to install as a result.</w:t>
      </w:r>
      <w:sdt>
        <w:sdtPr>
          <w:id w:val="-224153157"/>
          <w:citation/>
        </w:sdtPr>
        <w:sdtContent>
          <w:r w:rsidR="00650F4A">
            <w:fldChar w:fldCharType="begin"/>
          </w:r>
          <w:r w:rsidR="00650F4A">
            <w:instrText xml:space="preserve"> CITATION Mom16 \l 2057 </w:instrText>
          </w:r>
          <w:r w:rsidR="00650F4A">
            <w:fldChar w:fldCharType="separate"/>
          </w:r>
          <w:r w:rsidR="00650F4A">
            <w:rPr>
              <w:noProof/>
            </w:rPr>
            <w:t xml:space="preserve"> </w:t>
          </w:r>
          <w:r w:rsidR="00650F4A" w:rsidRPr="00650F4A">
            <w:rPr>
              <w:noProof/>
            </w:rPr>
            <w:t>[4]</w:t>
          </w:r>
          <w:r w:rsidR="00650F4A">
            <w:fldChar w:fldCharType="end"/>
          </w:r>
        </w:sdtContent>
      </w:sdt>
    </w:p>
    <w:p w:rsidR="00181DBC" w:rsidRDefault="00181DBC" w:rsidP="0034067D">
      <w:pPr>
        <w:jc w:val="both"/>
      </w:pPr>
      <w:r>
        <w:t xml:space="preserve">In summary, rear hub mounted system provide a more conventional riding style and can assist the rider through torque sensing but are generally more difficult to maintain.  Front hub mounted systems </w:t>
      </w:r>
      <w:r w:rsidR="00650F4A">
        <w:t>are less complex to maintain but provide some riders with an alien riding experience which is not desirable, they also provide less torque than the rear hub set up.</w:t>
      </w:r>
    </w:p>
    <w:p w:rsidR="0034067D" w:rsidRDefault="00F140E7" w:rsidP="00F140E7">
      <w:pPr>
        <w:jc w:val="center"/>
      </w:pPr>
      <w:r>
        <w:rPr>
          <w:noProof/>
        </w:rPr>
        <mc:AlternateContent>
          <mc:Choice Requires="wps">
            <w:drawing>
              <wp:anchor distT="0" distB="0" distL="114300" distR="114300" simplePos="0" relativeHeight="251672576" behindDoc="0" locked="0" layoutInCell="1" allowOverlap="1">
                <wp:simplePos x="0" y="0"/>
                <wp:positionH relativeFrom="column">
                  <wp:posOffset>1139825</wp:posOffset>
                </wp:positionH>
                <wp:positionV relativeFrom="paragraph">
                  <wp:posOffset>570865</wp:posOffset>
                </wp:positionV>
                <wp:extent cx="1143000" cy="254000"/>
                <wp:effectExtent l="0" t="0" r="76200" b="88900"/>
                <wp:wrapNone/>
                <wp:docPr id="11" name="Straight Arrow Connector 11"/>
                <wp:cNvGraphicFramePr/>
                <a:graphic xmlns:a="http://schemas.openxmlformats.org/drawingml/2006/main">
                  <a:graphicData uri="http://schemas.microsoft.com/office/word/2010/wordprocessingShape">
                    <wps:wsp>
                      <wps:cNvCnPr/>
                      <wps:spPr>
                        <a:xfrm>
                          <a:off x="0" y="0"/>
                          <a:ext cx="1143000" cy="254000"/>
                        </a:xfrm>
                        <a:prstGeom prst="straightConnector1">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6C96E" id="Straight Arrow Connector 11" o:spid="_x0000_s1026" type="#_x0000_t32" style="position:absolute;margin-left:89.75pt;margin-top:44.95pt;width:90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" strokecolor="#3c96de [3204]">
                <v:stroke endarrow="open"/>
              </v:shape>
            </w:pict>
          </mc:Fallback>
        </mc:AlternateContent>
      </w:r>
      <w:r w:rsidR="00650F4A">
        <w:rPr>
          <w:noProof/>
        </w:rPr>
        <w:drawing>
          <wp:inline distT="0" distB="0" distL="0" distR="0" wp14:anchorId="5833DE74" wp14:editId="526C2D51">
            <wp:extent cx="2767388" cy="2207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72588" cy="2212044"/>
                    </a:xfrm>
                    <a:prstGeom prst="rect">
                      <a:avLst/>
                    </a:prstGeom>
                  </pic:spPr>
                </pic:pic>
              </a:graphicData>
            </a:graphic>
          </wp:inline>
        </w:drawing>
      </w:r>
    </w:p>
    <w:p w:rsidR="00CB62EB" w:rsidRDefault="00CB62EB" w:rsidP="0034067D">
      <w:pPr>
        <w:jc w:val="both"/>
      </w:pPr>
    </w:p>
    <w:p w:rsidR="00CB62EB" w:rsidRDefault="00CB62EB" w:rsidP="00CB62EB">
      <w:pPr>
        <w:pStyle w:val="Heading2"/>
        <w:jc w:val="center"/>
        <w:rPr>
          <w:b/>
        </w:rPr>
      </w:pPr>
      <w:bookmarkStart w:id="10" w:name="_Toc500853829"/>
      <w:r>
        <w:rPr>
          <w:b/>
        </w:rPr>
        <w:lastRenderedPageBreak/>
        <w:t>Mid mounted</w:t>
      </w:r>
      <w:bookmarkEnd w:id="10"/>
    </w:p>
    <w:p w:rsidR="00F140E7" w:rsidRDefault="00F140E7" w:rsidP="00CB62EB">
      <w:r>
        <w:t xml:space="preserve">In this set up the motor is mounted directly to the frame at the crank, these systems </w:t>
      </w:r>
      <w:proofErr w:type="gramStart"/>
      <w:r>
        <w:t>has</w:t>
      </w:r>
      <w:proofErr w:type="gramEnd"/>
      <w:r>
        <w:t xml:space="preserve"> several advantages.  Due to the motor being attached in the centre of the frame weight distribution better. Also, due to them being attached to the crank the standard gearing system is retained so the rider </w:t>
      </w:r>
      <w:proofErr w:type="gramStart"/>
      <w:r>
        <w:t>is able to</w:t>
      </w:r>
      <w:proofErr w:type="gramEnd"/>
      <w:r>
        <w:t xml:space="preserve"> shift gears and keep the motor in its most efficient rpm range when climbing hills etc.  This system can also use higher gear ratios and therefore provide higher top speeds on flat ground.  Tyre changes and wheel maintenance is also easier with this set up since there are no motors to worry about in the wheels.</w:t>
      </w:r>
    </w:p>
    <w:p w:rsidR="00F140E7" w:rsidRDefault="00F140E7" w:rsidP="00CB62EB"/>
    <w:p w:rsidR="00CB62EB" w:rsidRDefault="00F140E7" w:rsidP="00CB62EB">
      <w:r>
        <w:t xml:space="preserve">The down sides to this set up is the increased wear on drive components since the motor is driving the chain to the rear wheel.  This system also works best when the rider wants a conventional feeling bicycle i.e. one where the gear system and pedals are used.  If a rider wants greater assistance and less selecting of gears/peddling then the hub mounted system may be best for this application. </w:t>
      </w:r>
    </w:p>
    <w:p w:rsidR="00F140E7" w:rsidRDefault="00F140E7" w:rsidP="00F140E7">
      <w:pPr>
        <w:jc w:val="center"/>
      </w:pPr>
      <w:r>
        <w:rPr>
          <w:noProof/>
        </w:rPr>
        <w:drawing>
          <wp:inline distT="0" distB="0" distL="0" distR="0" wp14:anchorId="632AAF7C" wp14:editId="779B1776">
            <wp:extent cx="3517900" cy="2258137"/>
            <wp:effectExtent l="0" t="0" r="635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31110" cy="2266616"/>
                    </a:xfrm>
                    <a:prstGeom prst="rect">
                      <a:avLst/>
                    </a:prstGeom>
                  </pic:spPr>
                </pic:pic>
              </a:graphicData>
            </a:graphic>
          </wp:inline>
        </w:drawing>
      </w: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1C7CD8">
      <w:pPr>
        <w:pStyle w:val="Heading3"/>
        <w:jc w:val="center"/>
        <w:rPr>
          <w:rFonts w:ascii="Arial" w:hAnsi="Arial" w:cs="Arial"/>
          <w:b/>
          <w:sz w:val="28"/>
        </w:rPr>
      </w:pPr>
      <w:bookmarkStart w:id="11" w:name="_Toc500853830"/>
      <w:r w:rsidRPr="001C7CD8">
        <w:rPr>
          <w:rFonts w:ascii="Arial" w:hAnsi="Arial" w:cs="Arial"/>
          <w:b/>
          <w:sz w:val="28"/>
        </w:rPr>
        <w:lastRenderedPageBreak/>
        <w:t>Motor position summary</w:t>
      </w:r>
      <w:bookmarkEnd w:id="11"/>
    </w:p>
    <w:p w:rsidR="001C7CD8" w:rsidRDefault="001C7CD8" w:rsidP="001C7CD8">
      <w:r>
        <w:rPr>
          <w:noProof/>
        </w:rPr>
        <w:drawing>
          <wp:inline distT="0" distB="0" distL="0" distR="0" wp14:anchorId="7A75812B" wp14:editId="7D2EA56E">
            <wp:extent cx="5399405" cy="3108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3108325"/>
                    </a:xfrm>
                    <a:prstGeom prst="rect">
                      <a:avLst/>
                    </a:prstGeom>
                  </pic:spPr>
                </pic:pic>
              </a:graphicData>
            </a:graphic>
          </wp:inline>
        </w:drawing>
      </w:r>
    </w:p>
    <w:p w:rsidR="00377BA7" w:rsidRDefault="00377BA7" w:rsidP="001C7CD8"/>
    <w:p w:rsidR="00377BA7" w:rsidRDefault="00377BA7" w:rsidP="001C7CD8">
      <w:r>
        <w:t>Mid mounted set ups a good option as can be seen the only downsides being that they are hard to retrofit, can be expansive and they do increase wear on the drive train components.  However, hub mounted set ups have the advantage of being cheaper, easier to install and less wear on the drive train, some riders also prefer the feeling of a hub mounted system.</w:t>
      </w:r>
      <w:sdt>
        <w:sdtPr>
          <w:id w:val="92220147"/>
          <w:citation/>
        </w:sdtPr>
        <w:sdtContent>
          <w:r>
            <w:fldChar w:fldCharType="begin"/>
          </w:r>
          <w:r>
            <w:instrText xml:space="preserve"> CITATION Unk17 \l 2057 </w:instrText>
          </w:r>
          <w:r>
            <w:fldChar w:fldCharType="separate"/>
          </w:r>
          <w:r>
            <w:rPr>
              <w:noProof/>
            </w:rPr>
            <w:t xml:space="preserve"> </w:t>
          </w:r>
          <w:r w:rsidRPr="00377BA7">
            <w:rPr>
              <w:noProof/>
            </w:rPr>
            <w:t>[5]</w:t>
          </w:r>
          <w:r>
            <w:fldChar w:fldCharType="end"/>
          </w:r>
        </w:sdtContent>
      </w:sdt>
    </w:p>
    <w:p w:rsidR="00FE2F9F" w:rsidRDefault="00FE2F9F" w:rsidP="001C7CD8"/>
    <w:p w:rsidR="008959E6" w:rsidRDefault="008959E6" w:rsidP="008959E6">
      <w:pPr>
        <w:pStyle w:val="Heading1"/>
        <w:jc w:val="center"/>
        <w:rPr>
          <w:rFonts w:ascii="Arial" w:hAnsi="Arial" w:cs="Arial"/>
          <w:sz w:val="32"/>
          <w:szCs w:val="32"/>
        </w:rPr>
      </w:pPr>
      <w:bookmarkStart w:id="12" w:name="_Toc500853831"/>
      <w:r w:rsidRPr="008959E6">
        <w:rPr>
          <w:rFonts w:ascii="Arial" w:hAnsi="Arial" w:cs="Arial"/>
          <w:sz w:val="32"/>
          <w:szCs w:val="32"/>
        </w:rPr>
        <w:t>E-Bike Range</w:t>
      </w:r>
      <w:bookmarkEnd w:id="12"/>
    </w:p>
    <w:p w:rsidR="008959E6" w:rsidRDefault="008959E6" w:rsidP="008959E6"/>
    <w:p w:rsidR="008959E6" w:rsidRDefault="008959E6" w:rsidP="008959E6">
      <w:r>
        <w:t>This is an area which is hard to be specific as there are lots of variables to consider.  These variables include, rider weight, type of terrain that the bike is being used on, battery power (aH), how hard the rider is pedalling so therefore how much assistance the motor is adding, Tyre pressures, age of the battery since it deteriorates over time.  What can be said is that the range figures that the manufactures claim should give a rough guide but as with car fuel economy manufactures figures are normally conducted in a controlled laboratory environment and therefore don’t always indicate real world figure</w:t>
      </w:r>
      <w:r w:rsidR="00D83178">
        <w:t xml:space="preserve"> </w:t>
      </w:r>
      <w:r w:rsidR="0030245D">
        <w:t xml:space="preserve">A </w:t>
      </w:r>
      <w:r w:rsidR="00D83178">
        <w:t xml:space="preserve">typical </w:t>
      </w:r>
      <w:r w:rsidR="003D1073">
        <w:t>range for an E bike would be approx. 50 miles</w:t>
      </w:r>
      <w:sdt>
        <w:sdtPr>
          <w:id w:val="-1237938504"/>
          <w:citation/>
        </w:sdtPr>
        <w:sdtContent>
          <w:r w:rsidR="003D1073">
            <w:fldChar w:fldCharType="begin"/>
          </w:r>
          <w:r w:rsidR="003D1073">
            <w:instrText xml:space="preserve"> CITATION Ave16 \l 2057 </w:instrText>
          </w:r>
          <w:r w:rsidR="003D1073">
            <w:fldChar w:fldCharType="separate"/>
          </w:r>
          <w:r w:rsidR="003D1073">
            <w:rPr>
              <w:noProof/>
            </w:rPr>
            <w:t xml:space="preserve"> </w:t>
          </w:r>
          <w:r w:rsidR="003D1073" w:rsidRPr="00D83178">
            <w:rPr>
              <w:noProof/>
            </w:rPr>
            <w:t>[6]</w:t>
          </w:r>
          <w:r w:rsidR="003D1073">
            <w:fldChar w:fldCharType="end"/>
          </w:r>
        </w:sdtContent>
      </w:sdt>
    </w:p>
    <w:p w:rsidR="00B04375" w:rsidRDefault="00B04375" w:rsidP="008959E6"/>
    <w:p w:rsidR="00B04375" w:rsidRDefault="00B04375" w:rsidP="0030245D">
      <w:pPr>
        <w:pStyle w:val="Heading1"/>
        <w:jc w:val="center"/>
        <w:rPr>
          <w:rFonts w:ascii="Arial" w:hAnsi="Arial" w:cs="Arial"/>
          <w:sz w:val="32"/>
          <w:szCs w:val="32"/>
        </w:rPr>
      </w:pPr>
      <w:bookmarkStart w:id="13" w:name="_Toc500853832"/>
      <w:r w:rsidRPr="00B04375">
        <w:rPr>
          <w:rFonts w:ascii="Arial" w:hAnsi="Arial" w:cs="Arial"/>
          <w:sz w:val="32"/>
          <w:szCs w:val="32"/>
        </w:rPr>
        <w:lastRenderedPageBreak/>
        <w:t>Conclusion</w:t>
      </w:r>
      <w:bookmarkEnd w:id="13"/>
    </w:p>
    <w:p w:rsidR="00B04375" w:rsidRDefault="00B04375" w:rsidP="00B04375"/>
    <w:p w:rsidR="00B04375" w:rsidRPr="00D83178" w:rsidRDefault="003D1073" w:rsidP="00F900C8">
      <w:r>
        <w:t xml:space="preserve">Hopefully from reading this report it can be seen how an </w:t>
      </w:r>
      <w:r w:rsidRPr="00F900C8">
        <w:t>E-bike is constructed and what different motor setups are most commonly used, the pro’s &amp; cons</w:t>
      </w:r>
      <w:r w:rsidRPr="00D83178">
        <w:t xml:space="preserve"> of each setup and the merits of both systems.</w:t>
      </w:r>
    </w:p>
    <w:p w:rsidR="003D1073" w:rsidRPr="00D83178" w:rsidRDefault="003D1073" w:rsidP="00F900C8">
      <w:r w:rsidRPr="00D83178">
        <w:t xml:space="preserve">In the </w:t>
      </w:r>
      <w:proofErr w:type="gramStart"/>
      <w:r w:rsidRPr="00D83178">
        <w:t>end</w:t>
      </w:r>
      <w:proofErr w:type="gramEnd"/>
      <w:r w:rsidRPr="00D83178">
        <w:t xml:space="preserve"> it will come down to the riders personal preference, budget and the type of use that the bike is intended for.  As technology evolves and battery technology improves E-bikes will become more common as the range gets better and the cost becomes cheaper.</w:t>
      </w:r>
    </w:p>
    <w:sectPr w:rsidR="003D1073" w:rsidRPr="00D83178" w:rsidSect="00D66724">
      <w:headerReference w:type="default" r:id="rId15"/>
      <w:footerReference w:type="default" r:id="rId16"/>
      <w:footerReference w:type="first" r:id="rId17"/>
      <w:pgSz w:w="11906" w:h="16838"/>
      <w:pgMar w:top="1134" w:right="1418" w:bottom="851" w:left="1985" w:header="709" w:footer="10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E28" w:rsidRDefault="00717E28" w:rsidP="00CA6FBA">
      <w:pPr>
        <w:spacing w:after="0" w:line="240" w:lineRule="auto"/>
      </w:pPr>
      <w:r>
        <w:separator/>
      </w:r>
    </w:p>
  </w:endnote>
  <w:endnote w:type="continuationSeparator" w:id="0">
    <w:p w:rsidR="00717E28" w:rsidRDefault="00717E28" w:rsidP="00CA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Unilever Sans">
    <w:altName w:val="Calibri"/>
    <w:charset w:val="00"/>
    <w:family w:val="auto"/>
    <w:pitch w:val="default"/>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DE1" w:rsidRDefault="00266DE1"/>
  <w:tbl>
    <w:tblPr>
      <w:tblW w:w="5000" w:type="pct"/>
      <w:jc w:val="center"/>
      <w:tblCellMar>
        <w:top w:w="144" w:type="dxa"/>
        <w:left w:w="115" w:type="dxa"/>
        <w:bottom w:w="144" w:type="dxa"/>
        <w:right w:w="115" w:type="dxa"/>
      </w:tblCellMar>
      <w:tblLook w:val="04A0" w:firstRow="1" w:lastRow="0" w:firstColumn="1" w:lastColumn="0" w:noHBand="0" w:noVBand="1"/>
    </w:tblPr>
    <w:tblGrid>
      <w:gridCol w:w="4319"/>
      <w:gridCol w:w="4184"/>
    </w:tblGrid>
    <w:tr w:rsidR="00266DE1" w:rsidTr="00D66724">
      <w:trPr>
        <w:trHeight w:hRule="exact" w:val="115"/>
        <w:jc w:val="center"/>
      </w:trPr>
      <w:tc>
        <w:tcPr>
          <w:tcW w:w="4319" w:type="dxa"/>
          <w:shd w:val="clear" w:color="auto" w:fill="3C96DE" w:themeFill="accent1"/>
          <w:tcMar>
            <w:top w:w="0" w:type="dxa"/>
            <w:bottom w:w="0" w:type="dxa"/>
          </w:tcMar>
        </w:tcPr>
        <w:p w:rsidR="00266DE1" w:rsidRDefault="00266DE1">
          <w:pPr>
            <w:pStyle w:val="Header"/>
            <w:rPr>
              <w:caps/>
              <w:sz w:val="18"/>
            </w:rPr>
          </w:pPr>
        </w:p>
      </w:tc>
      <w:tc>
        <w:tcPr>
          <w:tcW w:w="4184" w:type="dxa"/>
          <w:shd w:val="clear" w:color="auto" w:fill="3C96DE" w:themeFill="accent1"/>
          <w:tcMar>
            <w:top w:w="0" w:type="dxa"/>
            <w:bottom w:w="0" w:type="dxa"/>
          </w:tcMar>
        </w:tcPr>
        <w:p w:rsidR="00266DE1" w:rsidRDefault="00266DE1">
          <w:pPr>
            <w:pStyle w:val="Header"/>
            <w:jc w:val="right"/>
            <w:rPr>
              <w:caps/>
              <w:sz w:val="18"/>
            </w:rPr>
          </w:pPr>
        </w:p>
      </w:tc>
    </w:tr>
    <w:tr w:rsidR="00266DE1" w:rsidTr="00D66724">
      <w:trPr>
        <w:jc w:val="center"/>
      </w:trPr>
      <w:sdt>
        <w:sdtPr>
          <w:rPr>
            <w:caps/>
            <w:color w:val="808080" w:themeColor="background1" w:themeShade="80"/>
          </w:rPr>
          <w:alias w:val="Author"/>
          <w:tag w:val=""/>
          <w:id w:val="2009408423"/>
          <w:placeholder>
            <w:docPart w:val="E97884D8A2AB4F16A4F3C2B781B40231"/>
          </w:placeholder>
          <w:dataBinding w:prefixMappings="xmlns:ns0='http://purl.org/dc/elements/1.1/' xmlns:ns1='http://schemas.openxmlformats.org/package/2006/metadata/core-properties' " w:xpath="/ns1:coreProperties[1]/ns0:creator[1]" w:storeItemID="{6C3C8BC8-F283-45AE-878A-BAB7291924A1}"/>
          <w:text/>
        </w:sdtPr>
        <w:sdtContent>
          <w:tc>
            <w:tcPr>
              <w:tcW w:w="4319" w:type="dxa"/>
              <w:shd w:val="clear" w:color="auto" w:fill="auto"/>
              <w:vAlign w:val="center"/>
            </w:tcPr>
            <w:p w:rsidR="00266DE1" w:rsidRDefault="00266DE1">
              <w:pPr>
                <w:pStyle w:val="Footer"/>
                <w:rPr>
                  <w:caps/>
                  <w:color w:val="808080" w:themeColor="background1" w:themeShade="80"/>
                  <w:sz w:val="18"/>
                  <w:szCs w:val="18"/>
                </w:rPr>
              </w:pPr>
              <w:r w:rsidRPr="00BE244B">
                <w:rPr>
                  <w:caps/>
                  <w:color w:val="808080" w:themeColor="background1" w:themeShade="80"/>
                </w:rPr>
                <w:t xml:space="preserve">Adrian Thomas – 1708738 </w:t>
              </w:r>
              <w:r>
                <w:rPr>
                  <w:caps/>
                  <w:color w:val="808080" w:themeColor="background1" w:themeShade="80"/>
                </w:rPr>
                <w:t xml:space="preserve">         </w:t>
              </w:r>
              <w:r w:rsidRPr="00BE244B">
                <w:rPr>
                  <w:caps/>
                  <w:color w:val="808080" w:themeColor="background1" w:themeShade="80"/>
                </w:rPr>
                <w:t>Unilever</w:t>
              </w:r>
            </w:p>
          </w:tc>
        </w:sdtContent>
      </w:sdt>
      <w:tc>
        <w:tcPr>
          <w:tcW w:w="4184" w:type="dxa"/>
          <w:shd w:val="clear" w:color="auto" w:fill="auto"/>
          <w:vAlign w:val="center"/>
        </w:tcPr>
        <w:p w:rsidR="00266DE1" w:rsidRDefault="00266DE1">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30245D">
            <w:rPr>
              <w:caps/>
              <w:noProof/>
              <w:color w:val="808080" w:themeColor="background1" w:themeShade="80"/>
              <w:sz w:val="18"/>
              <w:szCs w:val="18"/>
            </w:rPr>
            <w:t>11</w:t>
          </w:r>
          <w:r>
            <w:rPr>
              <w:caps/>
              <w:noProof/>
              <w:color w:val="808080" w:themeColor="background1" w:themeShade="80"/>
              <w:sz w:val="18"/>
              <w:szCs w:val="18"/>
            </w:rPr>
            <w:fldChar w:fldCharType="end"/>
          </w:r>
        </w:p>
      </w:tc>
    </w:tr>
  </w:tbl>
  <w:p w:rsidR="00266DE1" w:rsidRPr="00BE244B" w:rsidRDefault="00266DE1" w:rsidP="00BE2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300"/>
      <w:gridCol w:w="4203"/>
    </w:tblGrid>
    <w:tr w:rsidR="00266DE1">
      <w:trPr>
        <w:trHeight w:hRule="exact" w:val="115"/>
        <w:jc w:val="center"/>
      </w:trPr>
      <w:tc>
        <w:tcPr>
          <w:tcW w:w="4686" w:type="dxa"/>
          <w:shd w:val="clear" w:color="auto" w:fill="3C96DE" w:themeFill="accent1"/>
          <w:tcMar>
            <w:top w:w="0" w:type="dxa"/>
            <w:bottom w:w="0" w:type="dxa"/>
          </w:tcMar>
        </w:tcPr>
        <w:p w:rsidR="00266DE1" w:rsidRDefault="00266DE1">
          <w:pPr>
            <w:pStyle w:val="Header"/>
            <w:rPr>
              <w:caps/>
              <w:sz w:val="18"/>
            </w:rPr>
          </w:pPr>
        </w:p>
      </w:tc>
      <w:tc>
        <w:tcPr>
          <w:tcW w:w="4674" w:type="dxa"/>
          <w:shd w:val="clear" w:color="auto" w:fill="3C96DE" w:themeFill="accent1"/>
          <w:tcMar>
            <w:top w:w="0" w:type="dxa"/>
            <w:bottom w:w="0" w:type="dxa"/>
          </w:tcMar>
        </w:tcPr>
        <w:p w:rsidR="00266DE1" w:rsidRDefault="00266DE1">
          <w:pPr>
            <w:pStyle w:val="Header"/>
            <w:jc w:val="right"/>
            <w:rPr>
              <w:caps/>
              <w:sz w:val="18"/>
            </w:rPr>
          </w:pPr>
        </w:p>
      </w:tc>
    </w:tr>
    <w:tr w:rsidR="00266DE1">
      <w:trPr>
        <w:jc w:val="center"/>
      </w:trPr>
      <w:sdt>
        <w:sdtPr>
          <w:rPr>
            <w:caps/>
            <w:color w:val="808080" w:themeColor="background1" w:themeShade="80"/>
            <w:sz w:val="18"/>
            <w:szCs w:val="18"/>
          </w:rPr>
          <w:alias w:val="Author"/>
          <w:tag w:val=""/>
          <w:id w:val="483359453"/>
          <w:placeholder>
            <w:docPart w:val="8922D3B213A74FE18C6811A7A108287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266DE1" w:rsidRDefault="00266DE1">
              <w:pPr>
                <w:pStyle w:val="Footer"/>
                <w:rPr>
                  <w:caps/>
                  <w:color w:val="808080" w:themeColor="background1" w:themeShade="80"/>
                  <w:sz w:val="18"/>
                  <w:szCs w:val="18"/>
                </w:rPr>
              </w:pPr>
              <w:r>
                <w:rPr>
                  <w:caps/>
                  <w:color w:val="808080" w:themeColor="background1" w:themeShade="80"/>
                  <w:sz w:val="18"/>
                  <w:szCs w:val="18"/>
                </w:rPr>
                <w:t>Adrian Thomas – 1708738          Unilever</w:t>
              </w:r>
            </w:p>
          </w:tc>
        </w:sdtContent>
      </w:sdt>
      <w:tc>
        <w:tcPr>
          <w:tcW w:w="4674" w:type="dxa"/>
          <w:shd w:val="clear" w:color="auto" w:fill="auto"/>
          <w:vAlign w:val="center"/>
        </w:tcPr>
        <w:p w:rsidR="00266DE1" w:rsidRDefault="00266DE1">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30245D">
            <w:rPr>
              <w:caps/>
              <w:noProof/>
              <w:color w:val="808080" w:themeColor="background1" w:themeShade="80"/>
              <w:sz w:val="18"/>
              <w:szCs w:val="18"/>
            </w:rPr>
            <w:t>0</w:t>
          </w:r>
          <w:r>
            <w:rPr>
              <w:caps/>
              <w:noProof/>
              <w:color w:val="808080" w:themeColor="background1" w:themeShade="80"/>
              <w:sz w:val="18"/>
              <w:szCs w:val="18"/>
            </w:rPr>
            <w:fldChar w:fldCharType="end"/>
          </w:r>
        </w:p>
      </w:tc>
    </w:tr>
  </w:tbl>
  <w:p w:rsidR="00266DE1" w:rsidRDefault="00266DE1" w:rsidP="00CA6F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E28" w:rsidRDefault="00717E28" w:rsidP="00CA6FBA">
      <w:pPr>
        <w:spacing w:after="0" w:line="240" w:lineRule="auto"/>
      </w:pPr>
      <w:r>
        <w:separator/>
      </w:r>
    </w:p>
  </w:footnote>
  <w:footnote w:type="continuationSeparator" w:id="0">
    <w:p w:rsidR="00717E28" w:rsidRDefault="00717E28" w:rsidP="00CA6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DE1" w:rsidRDefault="00266DE1" w:rsidP="00BE244B"/>
  <w:p w:rsidR="00266DE1" w:rsidRPr="00BE244B" w:rsidRDefault="00266DE1" w:rsidP="00BE244B">
    <w:r>
      <w:t xml:space="preserve">            </w:t>
    </w:r>
    <w:r w:rsidRPr="00BE244B">
      <w:t>UWTSD</w:t>
    </w:r>
    <w:r>
      <w:t xml:space="preserve">     </w:t>
    </w:r>
    <w:r w:rsidRPr="00BE244B">
      <w:t>Lecturer Gareth Jones</w:t>
    </w:r>
    <w:r>
      <w:t xml:space="preserve">     </w:t>
    </w:r>
    <w:r w:rsidRPr="00BE244B">
      <w:t>Research &amp; Development methods</w:t>
    </w:r>
  </w:p>
  <w:p w:rsidR="00266DE1" w:rsidRDefault="00266DE1">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6DE1" w:rsidRDefault="00266DE1">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0245D">
                              <w:rPr>
                                <w:noProof/>
                                <w:color w:val="FFFFFF" w:themeColor="background1"/>
                              </w:rPr>
                              <w:t>11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33"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" fillcolor="white [3212]" stroked="f" strokeweight="1.25pt">
                  <v:fill opacity="0"/>
                </v:rect>
                <v:shape id="Rectangle 1" o:spid="_x0000_s1036"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" path="m,l1462822,,910372,376306,,1014481,,xe" fillcolor="#3c96de [3204]" stroked="f" strokeweight="1.25pt">
                  <v:path arrowok="t" o:connecttype="custom" o:connectlocs="0,0;1463040,0;910508,376493;0,1014984;0,0" o:connectangles="0,0,0,0,0"/>
                </v:shape>
                <v:rect id="Rectangle 162" o:spid="_x0000_s103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" stroked="f" strokeweight="1.25pt">
                  <v:fill r:id="rId2" o:title="" recolor="t" rotate="t" type="frame"/>
                </v:rect>
              </v:group>
              <v:shapetype id="_x0000_t202" coordsize="21600,21600" o:spt="202" path="m,l,21600r21600,l21600,xe">
                <v:stroke joinstyle="miter"/>
                <v:path gradientshapeok="t" o:connecttype="rect"/>
              </v:shapetype>
              <v:shape id="Text Box 163" o:spid="_x0000_s1038"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266DE1" w:rsidRDefault="00266DE1">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0245D">
                        <w:rPr>
                          <w:noProof/>
                          <w:color w:val="FFFFFF" w:themeColor="background1"/>
                        </w:rPr>
                        <w:t>11</w:t>
                      </w:r>
                      <w:r>
                        <w:rPr>
                          <w:noProof/>
                          <w:color w:val="FFFFFF" w:themeColor="background1"/>
                        </w:rPr>
                        <w:fldChar w:fldCharType="end"/>
                      </w:r>
                    </w:p>
                  </w:txbxContent>
                </v:textbox>
              </v:shape>
              <w10:wrap anchorx="page" anchory="page"/>
            </v:group>
          </w:pict>
        </mc:Fallback>
      </mc:AlternateConten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16B"/>
    <w:rsid w:val="00017A82"/>
    <w:rsid w:val="00025E91"/>
    <w:rsid w:val="00084942"/>
    <w:rsid w:val="000B1374"/>
    <w:rsid w:val="00181DBC"/>
    <w:rsid w:val="001C7CD8"/>
    <w:rsid w:val="0023250C"/>
    <w:rsid w:val="00245540"/>
    <w:rsid w:val="00266DE1"/>
    <w:rsid w:val="002C1CE9"/>
    <w:rsid w:val="002D69DC"/>
    <w:rsid w:val="002F02E3"/>
    <w:rsid w:val="0030245D"/>
    <w:rsid w:val="0034067D"/>
    <w:rsid w:val="00351181"/>
    <w:rsid w:val="00364656"/>
    <w:rsid w:val="00377BA7"/>
    <w:rsid w:val="003D1073"/>
    <w:rsid w:val="00433126"/>
    <w:rsid w:val="0043316B"/>
    <w:rsid w:val="004B6867"/>
    <w:rsid w:val="006447DD"/>
    <w:rsid w:val="00650F4A"/>
    <w:rsid w:val="00717E28"/>
    <w:rsid w:val="008363F7"/>
    <w:rsid w:val="008959E6"/>
    <w:rsid w:val="009B66B3"/>
    <w:rsid w:val="009E3FB6"/>
    <w:rsid w:val="00B04375"/>
    <w:rsid w:val="00B874EF"/>
    <w:rsid w:val="00BC35E2"/>
    <w:rsid w:val="00BE244B"/>
    <w:rsid w:val="00C539BF"/>
    <w:rsid w:val="00CA4790"/>
    <w:rsid w:val="00CA6FBA"/>
    <w:rsid w:val="00CB62EB"/>
    <w:rsid w:val="00CE6124"/>
    <w:rsid w:val="00D66724"/>
    <w:rsid w:val="00D83178"/>
    <w:rsid w:val="00DA0CC9"/>
    <w:rsid w:val="00EF699F"/>
    <w:rsid w:val="00F140E7"/>
    <w:rsid w:val="00F17900"/>
    <w:rsid w:val="00F900C8"/>
    <w:rsid w:val="00FE2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A40EA"/>
  <w15:chartTrackingRefBased/>
  <w15:docId w15:val="{9C9862F3-A291-4D57-8A64-99F63014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4"/>
        <w:szCs w:val="24"/>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FBA"/>
  </w:style>
  <w:style w:type="paragraph" w:styleId="Heading1">
    <w:name w:val="heading 1"/>
    <w:basedOn w:val="Normal"/>
    <w:next w:val="Normal"/>
    <w:link w:val="Heading1Char"/>
    <w:uiPriority w:val="9"/>
    <w:qFormat/>
    <w:rsid w:val="00CA6FBA"/>
    <w:pPr>
      <w:keepNext/>
      <w:keepLines/>
      <w:pBdr>
        <w:bottom w:val="single" w:sz="4" w:space="1" w:color="3C96DE" w:themeColor="accent1"/>
      </w:pBdr>
      <w:spacing w:before="400" w:after="40" w:line="240" w:lineRule="auto"/>
      <w:outlineLvl w:val="0"/>
    </w:pPr>
    <w:rPr>
      <w:rFonts w:asciiTheme="majorHAnsi" w:eastAsiaTheme="majorEastAsia" w:hAnsiTheme="majorHAnsi" w:cstheme="majorBidi"/>
      <w:color w:val="1E71B4" w:themeColor="accent1" w:themeShade="BF"/>
      <w:sz w:val="36"/>
      <w:szCs w:val="36"/>
    </w:rPr>
  </w:style>
  <w:style w:type="paragraph" w:styleId="Heading2">
    <w:name w:val="heading 2"/>
    <w:basedOn w:val="Normal"/>
    <w:next w:val="Normal"/>
    <w:link w:val="Heading2Char"/>
    <w:uiPriority w:val="9"/>
    <w:semiHidden/>
    <w:unhideWhenUsed/>
    <w:qFormat/>
    <w:rsid w:val="00CA6FBA"/>
    <w:pPr>
      <w:keepNext/>
      <w:keepLines/>
      <w:spacing w:before="160" w:after="0" w:line="240" w:lineRule="auto"/>
      <w:outlineLvl w:val="1"/>
    </w:pPr>
    <w:rPr>
      <w:rFonts w:asciiTheme="majorHAnsi" w:eastAsiaTheme="majorEastAsia" w:hAnsiTheme="majorHAnsi" w:cstheme="majorBidi"/>
      <w:color w:val="1E71B4" w:themeColor="accent1" w:themeShade="BF"/>
      <w:sz w:val="28"/>
      <w:szCs w:val="28"/>
    </w:rPr>
  </w:style>
  <w:style w:type="paragraph" w:styleId="Heading3">
    <w:name w:val="heading 3"/>
    <w:basedOn w:val="Normal"/>
    <w:next w:val="Normal"/>
    <w:link w:val="Heading3Char"/>
    <w:uiPriority w:val="9"/>
    <w:semiHidden/>
    <w:unhideWhenUsed/>
    <w:qFormat/>
    <w:rsid w:val="00CA6FB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A6FBA"/>
    <w:pPr>
      <w:keepNext/>
      <w:keepLines/>
      <w:spacing w:before="8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CA6FB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A6FB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A6FB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A6FB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A6FB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6FBA"/>
    <w:pPr>
      <w:spacing w:after="0" w:line="240" w:lineRule="auto"/>
    </w:pPr>
  </w:style>
  <w:style w:type="character" w:customStyle="1" w:styleId="NoSpacingChar">
    <w:name w:val="No Spacing Char"/>
    <w:basedOn w:val="DefaultParagraphFont"/>
    <w:link w:val="NoSpacing"/>
    <w:uiPriority w:val="1"/>
    <w:rsid w:val="0043316B"/>
  </w:style>
  <w:style w:type="character" w:customStyle="1" w:styleId="Heading1Char">
    <w:name w:val="Heading 1 Char"/>
    <w:basedOn w:val="DefaultParagraphFont"/>
    <w:link w:val="Heading1"/>
    <w:uiPriority w:val="9"/>
    <w:rsid w:val="00CA6FBA"/>
    <w:rPr>
      <w:rFonts w:asciiTheme="majorHAnsi" w:eastAsiaTheme="majorEastAsia" w:hAnsiTheme="majorHAnsi" w:cstheme="majorBidi"/>
      <w:color w:val="1E71B4" w:themeColor="accent1" w:themeShade="BF"/>
      <w:sz w:val="36"/>
      <w:szCs w:val="36"/>
    </w:rPr>
  </w:style>
  <w:style w:type="character" w:customStyle="1" w:styleId="Heading2Char">
    <w:name w:val="Heading 2 Char"/>
    <w:basedOn w:val="DefaultParagraphFont"/>
    <w:link w:val="Heading2"/>
    <w:uiPriority w:val="9"/>
    <w:semiHidden/>
    <w:rsid w:val="00CA6FBA"/>
    <w:rPr>
      <w:rFonts w:asciiTheme="majorHAnsi" w:eastAsiaTheme="majorEastAsia" w:hAnsiTheme="majorHAnsi" w:cstheme="majorBidi"/>
      <w:color w:val="1E71B4" w:themeColor="accent1" w:themeShade="BF"/>
      <w:sz w:val="28"/>
      <w:szCs w:val="28"/>
    </w:rPr>
  </w:style>
  <w:style w:type="character" w:customStyle="1" w:styleId="Heading3Char">
    <w:name w:val="Heading 3 Char"/>
    <w:basedOn w:val="DefaultParagraphFont"/>
    <w:link w:val="Heading3"/>
    <w:uiPriority w:val="9"/>
    <w:semiHidden/>
    <w:rsid w:val="00CA6FB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A6FB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A6FB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A6FB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A6FB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A6FB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A6FB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CA6FB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A6FBA"/>
    <w:pPr>
      <w:spacing w:after="0" w:line="240" w:lineRule="auto"/>
      <w:contextualSpacing/>
    </w:pPr>
    <w:rPr>
      <w:rFonts w:asciiTheme="majorHAnsi" w:eastAsiaTheme="majorEastAsia" w:hAnsiTheme="majorHAnsi" w:cstheme="majorBidi"/>
      <w:color w:val="1E71B4" w:themeColor="accent1" w:themeShade="BF"/>
      <w:spacing w:val="-7"/>
      <w:sz w:val="80"/>
      <w:szCs w:val="80"/>
    </w:rPr>
  </w:style>
  <w:style w:type="character" w:customStyle="1" w:styleId="TitleChar">
    <w:name w:val="Title Char"/>
    <w:basedOn w:val="DefaultParagraphFont"/>
    <w:link w:val="Title"/>
    <w:uiPriority w:val="10"/>
    <w:rsid w:val="00CA6FBA"/>
    <w:rPr>
      <w:rFonts w:asciiTheme="majorHAnsi" w:eastAsiaTheme="majorEastAsia" w:hAnsiTheme="majorHAnsi" w:cstheme="majorBidi"/>
      <w:color w:val="1E71B4" w:themeColor="accent1" w:themeShade="BF"/>
      <w:spacing w:val="-7"/>
      <w:sz w:val="80"/>
      <w:szCs w:val="80"/>
    </w:rPr>
  </w:style>
  <w:style w:type="paragraph" w:styleId="Subtitle">
    <w:name w:val="Subtitle"/>
    <w:basedOn w:val="Normal"/>
    <w:next w:val="Normal"/>
    <w:link w:val="SubtitleChar"/>
    <w:uiPriority w:val="11"/>
    <w:qFormat/>
    <w:rsid w:val="00CA6FB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A6FB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A6FBA"/>
    <w:rPr>
      <w:b/>
      <w:bCs/>
    </w:rPr>
  </w:style>
  <w:style w:type="character" w:styleId="Emphasis">
    <w:name w:val="Emphasis"/>
    <w:basedOn w:val="DefaultParagraphFont"/>
    <w:uiPriority w:val="20"/>
    <w:qFormat/>
    <w:rsid w:val="00CA6FBA"/>
    <w:rPr>
      <w:i/>
      <w:iCs/>
    </w:rPr>
  </w:style>
  <w:style w:type="paragraph" w:styleId="Quote">
    <w:name w:val="Quote"/>
    <w:basedOn w:val="Normal"/>
    <w:next w:val="Normal"/>
    <w:link w:val="QuoteChar"/>
    <w:uiPriority w:val="29"/>
    <w:qFormat/>
    <w:rsid w:val="00CA6FB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A6FBA"/>
    <w:rPr>
      <w:i/>
      <w:iCs/>
    </w:rPr>
  </w:style>
  <w:style w:type="paragraph" w:styleId="IntenseQuote">
    <w:name w:val="Intense Quote"/>
    <w:basedOn w:val="Normal"/>
    <w:next w:val="Normal"/>
    <w:link w:val="IntenseQuoteChar"/>
    <w:uiPriority w:val="30"/>
    <w:qFormat/>
    <w:rsid w:val="00CA6FBA"/>
    <w:pPr>
      <w:spacing w:before="100" w:beforeAutospacing="1" w:after="240"/>
      <w:ind w:left="864" w:right="864"/>
      <w:jc w:val="center"/>
    </w:pPr>
    <w:rPr>
      <w:rFonts w:asciiTheme="majorHAnsi" w:eastAsiaTheme="majorEastAsia" w:hAnsiTheme="majorHAnsi" w:cstheme="majorBidi"/>
      <w:color w:val="3C96DE" w:themeColor="accent1"/>
      <w:sz w:val="28"/>
      <w:szCs w:val="28"/>
    </w:rPr>
  </w:style>
  <w:style w:type="character" w:customStyle="1" w:styleId="IntenseQuoteChar">
    <w:name w:val="Intense Quote Char"/>
    <w:basedOn w:val="DefaultParagraphFont"/>
    <w:link w:val="IntenseQuote"/>
    <w:uiPriority w:val="30"/>
    <w:rsid w:val="00CA6FBA"/>
    <w:rPr>
      <w:rFonts w:asciiTheme="majorHAnsi" w:eastAsiaTheme="majorEastAsia" w:hAnsiTheme="majorHAnsi" w:cstheme="majorBidi"/>
      <w:color w:val="3C96DE" w:themeColor="accent1"/>
      <w:sz w:val="28"/>
      <w:szCs w:val="28"/>
    </w:rPr>
  </w:style>
  <w:style w:type="character" w:styleId="SubtleEmphasis">
    <w:name w:val="Subtle Emphasis"/>
    <w:basedOn w:val="DefaultParagraphFont"/>
    <w:uiPriority w:val="19"/>
    <w:qFormat/>
    <w:rsid w:val="00CA6FBA"/>
    <w:rPr>
      <w:i/>
      <w:iCs/>
      <w:color w:val="595959" w:themeColor="text1" w:themeTint="A6"/>
    </w:rPr>
  </w:style>
  <w:style w:type="character" w:styleId="IntenseEmphasis">
    <w:name w:val="Intense Emphasis"/>
    <w:basedOn w:val="DefaultParagraphFont"/>
    <w:uiPriority w:val="21"/>
    <w:qFormat/>
    <w:rsid w:val="00CA6FBA"/>
    <w:rPr>
      <w:b/>
      <w:bCs/>
      <w:i/>
      <w:iCs/>
    </w:rPr>
  </w:style>
  <w:style w:type="character" w:styleId="SubtleReference">
    <w:name w:val="Subtle Reference"/>
    <w:basedOn w:val="DefaultParagraphFont"/>
    <w:uiPriority w:val="31"/>
    <w:qFormat/>
    <w:rsid w:val="00CA6FBA"/>
    <w:rPr>
      <w:smallCaps/>
      <w:color w:val="404040" w:themeColor="text1" w:themeTint="BF"/>
    </w:rPr>
  </w:style>
  <w:style w:type="character" w:styleId="IntenseReference">
    <w:name w:val="Intense Reference"/>
    <w:basedOn w:val="DefaultParagraphFont"/>
    <w:uiPriority w:val="32"/>
    <w:qFormat/>
    <w:rsid w:val="00CA6FBA"/>
    <w:rPr>
      <w:b/>
      <w:bCs/>
      <w:smallCaps/>
      <w:u w:val="single"/>
    </w:rPr>
  </w:style>
  <w:style w:type="character" w:styleId="BookTitle">
    <w:name w:val="Book Title"/>
    <w:basedOn w:val="DefaultParagraphFont"/>
    <w:uiPriority w:val="33"/>
    <w:qFormat/>
    <w:rsid w:val="00CA6FBA"/>
    <w:rPr>
      <w:b/>
      <w:bCs/>
      <w:smallCaps/>
    </w:rPr>
  </w:style>
  <w:style w:type="paragraph" w:styleId="TOCHeading">
    <w:name w:val="TOC Heading"/>
    <w:basedOn w:val="Heading1"/>
    <w:next w:val="Normal"/>
    <w:uiPriority w:val="39"/>
    <w:unhideWhenUsed/>
    <w:qFormat/>
    <w:rsid w:val="00CA6FBA"/>
    <w:pPr>
      <w:outlineLvl w:val="9"/>
    </w:pPr>
  </w:style>
  <w:style w:type="paragraph" w:styleId="ListParagraph">
    <w:name w:val="List Paragraph"/>
    <w:basedOn w:val="Normal"/>
    <w:uiPriority w:val="34"/>
    <w:qFormat/>
    <w:rsid w:val="00CA6FBA"/>
    <w:pPr>
      <w:ind w:left="720"/>
      <w:contextualSpacing/>
    </w:pPr>
  </w:style>
  <w:style w:type="paragraph" w:styleId="Header">
    <w:name w:val="header"/>
    <w:basedOn w:val="Normal"/>
    <w:link w:val="HeaderChar"/>
    <w:uiPriority w:val="99"/>
    <w:unhideWhenUsed/>
    <w:rsid w:val="00CA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FBA"/>
  </w:style>
  <w:style w:type="paragraph" w:styleId="Footer">
    <w:name w:val="footer"/>
    <w:basedOn w:val="Normal"/>
    <w:link w:val="FooterChar"/>
    <w:uiPriority w:val="99"/>
    <w:unhideWhenUsed/>
    <w:rsid w:val="00CA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FBA"/>
  </w:style>
  <w:style w:type="paragraph" w:styleId="TOC1">
    <w:name w:val="toc 1"/>
    <w:basedOn w:val="Normal"/>
    <w:next w:val="Normal"/>
    <w:autoRedefine/>
    <w:uiPriority w:val="39"/>
    <w:unhideWhenUsed/>
    <w:rsid w:val="00245540"/>
    <w:pPr>
      <w:spacing w:after="100"/>
    </w:pPr>
  </w:style>
  <w:style w:type="character" w:styleId="Hyperlink">
    <w:name w:val="Hyperlink"/>
    <w:basedOn w:val="DefaultParagraphFont"/>
    <w:uiPriority w:val="99"/>
    <w:unhideWhenUsed/>
    <w:rsid w:val="00245540"/>
    <w:rPr>
      <w:color w:val="B8FA56" w:themeColor="hyperlink"/>
      <w:u w:val="single"/>
    </w:rPr>
  </w:style>
  <w:style w:type="paragraph" w:styleId="TOC2">
    <w:name w:val="toc 2"/>
    <w:basedOn w:val="Normal"/>
    <w:next w:val="Normal"/>
    <w:autoRedefine/>
    <w:uiPriority w:val="39"/>
    <w:unhideWhenUsed/>
    <w:rsid w:val="002D69DC"/>
    <w:pPr>
      <w:spacing w:after="100"/>
      <w:ind w:left="240"/>
    </w:pPr>
  </w:style>
  <w:style w:type="paragraph" w:styleId="TOC3">
    <w:name w:val="toc 3"/>
    <w:basedOn w:val="Normal"/>
    <w:next w:val="Normal"/>
    <w:autoRedefine/>
    <w:uiPriority w:val="39"/>
    <w:unhideWhenUsed/>
    <w:rsid w:val="001C7CD8"/>
    <w:pPr>
      <w:spacing w:after="100"/>
      <w:ind w:left="480"/>
    </w:pPr>
  </w:style>
  <w:style w:type="paragraph" w:styleId="BalloonText">
    <w:name w:val="Balloon Text"/>
    <w:basedOn w:val="Normal"/>
    <w:link w:val="BalloonTextChar"/>
    <w:uiPriority w:val="99"/>
    <w:semiHidden/>
    <w:unhideWhenUsed/>
    <w:rsid w:val="00F900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0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643805">
      <w:bodyDiv w:val="1"/>
      <w:marLeft w:val="0"/>
      <w:marRight w:val="0"/>
      <w:marTop w:val="0"/>
      <w:marBottom w:val="0"/>
      <w:divBdr>
        <w:top w:val="none" w:sz="0" w:space="0" w:color="auto"/>
        <w:left w:val="none" w:sz="0" w:space="0" w:color="auto"/>
        <w:bottom w:val="none" w:sz="0" w:space="0" w:color="auto"/>
        <w:right w:val="none" w:sz="0" w:space="0" w:color="auto"/>
      </w:divBdr>
    </w:div>
    <w:div w:id="332228259">
      <w:bodyDiv w:val="1"/>
      <w:marLeft w:val="0"/>
      <w:marRight w:val="0"/>
      <w:marTop w:val="0"/>
      <w:marBottom w:val="0"/>
      <w:divBdr>
        <w:top w:val="none" w:sz="0" w:space="0" w:color="auto"/>
        <w:left w:val="none" w:sz="0" w:space="0" w:color="auto"/>
        <w:bottom w:val="none" w:sz="0" w:space="0" w:color="auto"/>
        <w:right w:val="none" w:sz="0" w:space="0" w:color="auto"/>
      </w:divBdr>
    </w:div>
    <w:div w:id="368728474">
      <w:bodyDiv w:val="1"/>
      <w:marLeft w:val="0"/>
      <w:marRight w:val="0"/>
      <w:marTop w:val="0"/>
      <w:marBottom w:val="0"/>
      <w:divBdr>
        <w:top w:val="none" w:sz="0" w:space="0" w:color="auto"/>
        <w:left w:val="none" w:sz="0" w:space="0" w:color="auto"/>
        <w:bottom w:val="none" w:sz="0" w:space="0" w:color="auto"/>
        <w:right w:val="none" w:sz="0" w:space="0" w:color="auto"/>
      </w:divBdr>
    </w:div>
    <w:div w:id="1141314644">
      <w:bodyDiv w:val="1"/>
      <w:marLeft w:val="0"/>
      <w:marRight w:val="0"/>
      <w:marTop w:val="0"/>
      <w:marBottom w:val="0"/>
      <w:divBdr>
        <w:top w:val="none" w:sz="0" w:space="0" w:color="auto"/>
        <w:left w:val="none" w:sz="0" w:space="0" w:color="auto"/>
        <w:bottom w:val="none" w:sz="0" w:space="0" w:color="auto"/>
        <w:right w:val="none" w:sz="0" w:space="0" w:color="auto"/>
      </w:divBdr>
    </w:div>
    <w:div w:id="1393581628">
      <w:bodyDiv w:val="1"/>
      <w:marLeft w:val="0"/>
      <w:marRight w:val="0"/>
      <w:marTop w:val="0"/>
      <w:marBottom w:val="0"/>
      <w:divBdr>
        <w:top w:val="none" w:sz="0" w:space="0" w:color="auto"/>
        <w:left w:val="none" w:sz="0" w:space="0" w:color="auto"/>
        <w:bottom w:val="none" w:sz="0" w:space="0" w:color="auto"/>
        <w:right w:val="none" w:sz="0" w:space="0" w:color="auto"/>
      </w:divBdr>
    </w:div>
    <w:div w:id="1504663183">
      <w:bodyDiv w:val="1"/>
      <w:marLeft w:val="0"/>
      <w:marRight w:val="0"/>
      <w:marTop w:val="0"/>
      <w:marBottom w:val="0"/>
      <w:divBdr>
        <w:top w:val="none" w:sz="0" w:space="0" w:color="auto"/>
        <w:left w:val="none" w:sz="0" w:space="0" w:color="auto"/>
        <w:bottom w:val="none" w:sz="0" w:space="0" w:color="auto"/>
        <w:right w:val="none" w:sz="0" w:space="0" w:color="auto"/>
      </w:divBdr>
    </w:div>
    <w:div w:id="1836262981">
      <w:bodyDiv w:val="1"/>
      <w:marLeft w:val="0"/>
      <w:marRight w:val="0"/>
      <w:marTop w:val="0"/>
      <w:marBottom w:val="0"/>
      <w:divBdr>
        <w:top w:val="none" w:sz="0" w:space="0" w:color="auto"/>
        <w:left w:val="none" w:sz="0" w:space="0" w:color="auto"/>
        <w:bottom w:val="none" w:sz="0" w:space="0" w:color="auto"/>
        <w:right w:val="none" w:sz="0" w:space="0" w:color="auto"/>
      </w:divBdr>
    </w:div>
    <w:div w:id="2006980660">
      <w:bodyDiv w:val="1"/>
      <w:marLeft w:val="0"/>
      <w:marRight w:val="0"/>
      <w:marTop w:val="0"/>
      <w:marBottom w:val="0"/>
      <w:divBdr>
        <w:top w:val="none" w:sz="0" w:space="0" w:color="auto"/>
        <w:left w:val="none" w:sz="0" w:space="0" w:color="auto"/>
        <w:bottom w:val="none" w:sz="0" w:space="0" w:color="auto"/>
        <w:right w:val="none" w:sz="0" w:space="0" w:color="auto"/>
      </w:divBdr>
    </w:div>
    <w:div w:id="2027249214">
      <w:bodyDiv w:val="1"/>
      <w:marLeft w:val="0"/>
      <w:marRight w:val="0"/>
      <w:marTop w:val="0"/>
      <w:marBottom w:val="0"/>
      <w:divBdr>
        <w:top w:val="none" w:sz="0" w:space="0" w:color="auto"/>
        <w:left w:val="none" w:sz="0" w:space="0" w:color="auto"/>
        <w:bottom w:val="none" w:sz="0" w:space="0" w:color="auto"/>
        <w:right w:val="none" w:sz="0" w:space="0" w:color="auto"/>
      </w:divBdr>
    </w:div>
    <w:div w:id="2129886550">
      <w:bodyDiv w:val="1"/>
      <w:marLeft w:val="0"/>
      <w:marRight w:val="0"/>
      <w:marTop w:val="0"/>
      <w:marBottom w:val="0"/>
      <w:divBdr>
        <w:top w:val="none" w:sz="0" w:space="0" w:color="auto"/>
        <w:left w:val="none" w:sz="0" w:space="0" w:color="auto"/>
        <w:bottom w:val="none" w:sz="0" w:space="0" w:color="auto"/>
        <w:right w:val="none" w:sz="0" w:space="0" w:color="auto"/>
      </w:divBdr>
    </w:div>
    <w:div w:id="213675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36BD2.CBC25090"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cid:image002.jpg@01D36BD2.CBC25090"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922D3B213A74FE18C6811A7A1082875"/>
        <w:category>
          <w:name w:val="General"/>
          <w:gallery w:val="placeholder"/>
        </w:category>
        <w:types>
          <w:type w:val="bbPlcHdr"/>
        </w:types>
        <w:behaviors>
          <w:behavior w:val="content"/>
        </w:behaviors>
        <w:guid w:val="{90235230-06F5-4C1E-B553-4D51118801E9}"/>
      </w:docPartPr>
      <w:docPartBody>
        <w:p w:rsidR="003E3269" w:rsidRDefault="007541D3" w:rsidP="007541D3">
          <w:pPr>
            <w:pStyle w:val="8922D3B213A74FE18C6811A7A1082875"/>
          </w:pPr>
          <w:r>
            <w:rPr>
              <w:rStyle w:val="PlaceholderText"/>
            </w:rPr>
            <w:t>[Author]</w:t>
          </w:r>
        </w:p>
      </w:docPartBody>
    </w:docPart>
    <w:docPart>
      <w:docPartPr>
        <w:name w:val="E97884D8A2AB4F16A4F3C2B781B40231"/>
        <w:category>
          <w:name w:val="General"/>
          <w:gallery w:val="placeholder"/>
        </w:category>
        <w:types>
          <w:type w:val="bbPlcHdr"/>
        </w:types>
        <w:behaviors>
          <w:behavior w:val="content"/>
        </w:behaviors>
        <w:guid w:val="{17E26985-C536-4284-BA8F-DDB90887B7DD}"/>
      </w:docPartPr>
      <w:docPartBody>
        <w:p w:rsidR="003E3269" w:rsidRDefault="007541D3" w:rsidP="007541D3">
          <w:pPr>
            <w:pStyle w:val="E97884D8A2AB4F16A4F3C2B781B4023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Unilever Sans">
    <w:altName w:val="Calibri"/>
    <w:charset w:val="00"/>
    <w:family w:val="auto"/>
    <w:pitch w:val="default"/>
  </w:font>
  <w:font w:name="Blackadder ITC">
    <w:panose1 w:val="04020505051007020D02"/>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D3"/>
    <w:rsid w:val="003E3269"/>
    <w:rsid w:val="00714A00"/>
    <w:rsid w:val="00754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99ADFC5B8142D3886F2E27EEE6C11F">
    <w:name w:val="3699ADFC5B8142D3886F2E27EEE6C11F"/>
    <w:rsid w:val="007541D3"/>
  </w:style>
  <w:style w:type="character" w:styleId="PlaceholderText">
    <w:name w:val="Placeholder Text"/>
    <w:basedOn w:val="DefaultParagraphFont"/>
    <w:uiPriority w:val="99"/>
    <w:semiHidden/>
    <w:rsid w:val="007541D3"/>
    <w:rPr>
      <w:color w:val="808080"/>
    </w:rPr>
  </w:style>
  <w:style w:type="paragraph" w:customStyle="1" w:styleId="8922D3B213A74FE18C6811A7A1082875">
    <w:name w:val="8922D3B213A74FE18C6811A7A1082875"/>
    <w:rsid w:val="007541D3"/>
  </w:style>
  <w:style w:type="paragraph" w:customStyle="1" w:styleId="E97884D8A2AB4F16A4F3C2B781B40231">
    <w:name w:val="E97884D8A2AB4F16A4F3C2B781B40231"/>
    <w:rsid w:val="00754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Circuit">
  <a:themeElements>
    <a:clrScheme name="Custom 1">
      <a:dk1>
        <a:sysClr val="windowText" lastClr="000000"/>
      </a:dk1>
      <a:lt1>
        <a:sysClr val="window" lastClr="FFFFFF"/>
      </a:lt1>
      <a:dk2>
        <a:srgbClr val="3C96DE"/>
      </a:dk2>
      <a:lt2>
        <a:srgbClr val="82FFFF"/>
      </a:lt2>
      <a:accent1>
        <a:srgbClr val="3C96DE"/>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Jam16</b:Tag>
    <b:SourceType>InternetSite</b:SourceType>
    <b:Guid>{F50ABB6D-473D-4E2A-8C73-703650C2D5F6}</b:Guid>
    <b:Title>http://www.bikeradar.com</b:Title>
    <b:Year>2016</b:Year>
    <b:Author>
      <b:Author>
        <b:NameList>
          <b:Person>
            <b:Last>Beach</b:Last>
            <b:First>Jamie</b:First>
          </b:Person>
        </b:NameList>
      </b:Author>
    </b:Author>
    <b:Month>October</b:Month>
    <b:Day>22</b:Day>
    <b:YearAccessed>2017</b:YearAccessed>
    <b:MonthAccessed>December</b:MonthAccessed>
    <b:DayAccessed>01</b:DayAccessed>
    <b:URL>http://www.bikeradar.com/gear/article/electric-bikes-explained-47315/</b:URL>
    <b:RefOrder>7</b:RefOrder>
  </b:Source>
  <b:Source>
    <b:Tag>Unkwn</b:Tag>
    <b:SourceType>InternetSite</b:SourceType>
    <b:Guid>{B5BB272A-BC74-4347-BFA4-1A5A6F1D5B68}</b:Guid>
    <b:Author>
      <b:Author>
        <b:NameList>
          <b:Person>
            <b:Last>Unknown</b:Last>
          </b:Person>
        </b:NameList>
      </b:Author>
    </b:Author>
    <b:Title>http://www.electric-bicycle-guide.com</b:Title>
    <b:Year>Unknown</b:Year>
    <b:Month>Unknown</b:Month>
    <b:Day>Unknown</b:Day>
    <b:YearAccessed>2017</b:YearAccessed>
    <b:MonthAccessed>December</b:MonthAccessed>
    <b:DayAccessed>01</b:DayAccessed>
    <b:URL>http://www.electric-bicycle-guide.com/electric-bicycle-weight.html</b:URL>
    <b:RefOrder>1</b:RefOrder>
  </b:Source>
  <b:Source>
    <b:Tag>EBi17</b:Tag>
    <b:SourceType>InternetSite</b:SourceType>
    <b:Guid>{3BE45E16-A0C4-49B1-8E8F-4F2EC5F9640A}</b:Guid>
    <b:Title>E-Bikes direct</b:Title>
    <b:Author>
      <b:Author>
        <b:NameList>
          <b:Person>
            <b:Last>direct</b:Last>
            <b:First>E-Bikes</b:First>
          </b:Person>
        </b:NameList>
      </b:Author>
    </b:Author>
    <b:YearAccessed>2017</b:YearAccessed>
    <b:MonthAccessed>December</b:MonthAccessed>
    <b:DayAccessed>01</b:DayAccessed>
    <b:URL>https://www.e-bikesdirect.co.uk/learn-more/bike-buying-guide/</b:URL>
    <b:RefOrder>2</b:RefOrder>
  </b:Source>
  <b:Source>
    <b:Tag>scdwn</b:Tag>
    <b:SourceType>InternetSite</b:SourceType>
    <b:Guid>{EAA0D60A-D9FA-40FA-97B5-EB50CA92A3C6}</b:Guid>
    <b:Author>
      <b:Author>
        <b:NameList>
          <b:Person>
            <b:Last>electronics</b:Last>
            <b:First>scd</b:First>
            <b:Middle>in</b:Middle>
          </b:Person>
        </b:NameList>
      </b:Author>
    </b:Author>
    <b:Title>instructables.com</b:Title>
    <b:ProductionCompany>Unkown</b:ProductionCompany>
    <b:Year>Unkown</b:Year>
    <b:Month>Unkown</b:Month>
    <b:Day>Unkown</b:Day>
    <b:YearAccessed>2017</b:YearAccessed>
    <b:MonthAccessed>December</b:MonthAccessed>
    <b:DayAccessed>03</b:DayAccessed>
    <b:URL>http://www.instructables.com/id/DC-Motor-Controller-for-Electric-Bicycle/</b:URL>
    <b:RefOrder>3</b:RefOrder>
  </b:Source>
  <b:Source>
    <b:Tag>Mom16</b:Tag>
    <b:SourceType>InternetSite</b:SourceType>
    <b:Guid>{0D7D6E5F-537C-4655-8411-5A27CD0BB1B9}</b:Guid>
    <b:Author>
      <b:Author>
        <b:NameList>
          <b:Person>
            <b:Last>Staff</b:Last>
            <b:First>Momentum</b:First>
          </b:Person>
        </b:NameList>
      </b:Author>
    </b:Author>
    <b:Title>https://momentummag.com</b:Title>
    <b:Year>2016</b:Year>
    <b:Month>September</b:Month>
    <b:Day>8</b:Day>
    <b:YearAccessed>2017</b:YearAccessed>
    <b:MonthAccessed>Decmeber</b:MonthAccessed>
    <b:DayAccessed>03</b:DayAccessed>
    <b:URL>https://momentummag.com/types-of-ebikes/</b:URL>
    <b:RefOrder>4</b:RefOrder>
  </b:Source>
  <b:Source>
    <b:Tag>Unk17</b:Tag>
    <b:SourceType>InternetSite</b:SourceType>
    <b:Guid>{73772672-4ACB-4561-BD4C-9889331AACB4}</b:Guid>
    <b:Author>
      <b:Author>
        <b:NameList>
          <b:Person>
            <b:Last>Unknown</b:Last>
          </b:Person>
        </b:NameList>
      </b:Author>
    </b:Author>
    <b:Title>https://www.ebikingnow.com</b:Title>
    <b:Year>2017</b:Year>
    <b:Month>February</b:Month>
    <b:Day>18</b:Day>
    <b:YearAccessed>2017</b:YearAccessed>
    <b:MonthAccessed>December</b:MonthAccessed>
    <b:DayAccessed>03</b:DayAccessed>
    <b:URL>https://www.ebikingnow.com/blog/mid-drive-vs-hub-drive</b:URL>
    <b:RefOrder>5</b:RefOrder>
  </b:Source>
  <b:Source>
    <b:Tag>Ave16</b:Tag>
    <b:SourceType>InternetSite</b:SourceType>
    <b:Guid>{FF98175F-C11A-479E-8D90-A8B7833947DB}</b:Guid>
    <b:Author>
      <b:Author>
        <b:NameList>
          <b:Person>
            <b:Last>Cyclist</b:Last>
            <b:First>Average</b:First>
            <b:Middle>Joe</b:Middle>
          </b:Person>
        </b:NameList>
      </b:Author>
    </b:Author>
    <b:Title>http://electricbikeblog.com</b:Title>
    <b:Year>2016</b:Year>
    <b:Month>Janurary</b:Month>
    <b:Day>15</b:Day>
    <b:YearAccessed>2017</b:YearAccessed>
    <b:MonthAccessed>December</b:MonthAccessed>
    <b:DayAccessed>03</b:DayAccessed>
    <b:URL>http://electricbikeblog.com/how-to-figure-out-electric-bike-range/</b:URL>
    <b:RefOrder>6</b:RefOrder>
  </b:Source>
</b:Sources>
</file>

<file path=customXml/itemProps1.xml><?xml version="1.0" encoding="utf-8"?>
<ds:datastoreItem xmlns:ds="http://schemas.openxmlformats.org/officeDocument/2006/customXml" ds:itemID="{58695D7A-A60D-43B2-84F6-29A918CE3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10535</TotalTime>
  <Pages>12</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Research &amp; Development methods</vt:lpstr>
    </vt:vector>
  </TitlesOfParts>
  <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&amp; Development methods</dc:title>
  <dc:subject>Literature review and presentation</dc:subject>
  <dc:creator>Adrian Thomas – 1708738          Unilever</dc:creator>
  <cp:keywords/>
  <dc:description/>
  <cp:lastModifiedBy>Thomas, Adrian</cp:lastModifiedBy>
  <cp:revision>23</cp:revision>
  <dcterms:created xsi:type="dcterms:W3CDTF">2017-12-03T13:28:00Z</dcterms:created>
  <dcterms:modified xsi:type="dcterms:W3CDTF">2017-12-12T14:55:00Z</dcterms:modified>
  <cp:category>B.Eng. EEE PT</cp:category>
</cp:coreProperties>
</file>