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1705A2B" w:rsidR="005E6C44" w:rsidRPr="004C3A0B" w:rsidRDefault="00E11E1E" w:rsidP="008C4441">
            <w:pPr>
              <w:rPr>
                <w:rFonts w:ascii="Arial" w:hAnsi="Arial" w:cs="Arial"/>
                <w:sz w:val="22"/>
                <w:szCs w:val="22"/>
              </w:rPr>
            </w:pPr>
            <w:r>
              <w:rPr>
                <w:rFonts w:ascii="Arial" w:hAnsi="Arial" w:cs="Arial"/>
                <w:sz w:val="22"/>
                <w:szCs w:val="22"/>
              </w:rPr>
              <w:t>Belinda Thomas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3C60258" w:rsidR="005E6C44" w:rsidRDefault="00C3142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62B0BF54" w:rsidR="005E6C44" w:rsidRPr="004C3A0B" w:rsidRDefault="00E11E1E" w:rsidP="008C4441">
            <w:pPr>
              <w:rPr>
                <w:rFonts w:ascii="Arial" w:hAnsi="Arial" w:cs="Arial"/>
                <w:sz w:val="22"/>
                <w:szCs w:val="22"/>
              </w:rPr>
            </w:pPr>
            <w:r>
              <w:rPr>
                <w:rFonts w:ascii="Arial" w:hAnsi="Arial" w:cs="Arial"/>
                <w:sz w:val="22"/>
                <w:szCs w:val="22"/>
              </w:rPr>
              <w:t>Education and Humanities</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3C7933E0" w:rsidR="005E6C44" w:rsidRDefault="00E11E1E" w:rsidP="008C4441">
            <w:pPr>
              <w:rPr>
                <w:rFonts w:ascii="Arial" w:hAnsi="Arial" w:cs="Arial"/>
                <w:sz w:val="22"/>
                <w:szCs w:val="22"/>
              </w:rPr>
            </w:pPr>
            <w:r>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399661EC" w:rsidR="005E6C44" w:rsidRDefault="00E11E1E" w:rsidP="008C4441">
            <w:pPr>
              <w:rPr>
                <w:rFonts w:ascii="Arial" w:hAnsi="Arial" w:cs="Arial"/>
                <w:sz w:val="22"/>
                <w:szCs w:val="22"/>
              </w:rPr>
            </w:pPr>
            <w:r>
              <w:rPr>
                <w:rFonts w:ascii="Arial" w:hAnsi="Arial" w:cs="Arial"/>
                <w:sz w:val="22"/>
                <w:szCs w:val="22"/>
              </w:rPr>
              <w:t>Bthomas.148333@student.uwtsd.ac.uk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CDB866E" w:rsidR="005E6C44" w:rsidRPr="004C3A0B" w:rsidRDefault="00E11E1E" w:rsidP="00090CF7">
            <w:pPr>
              <w:rPr>
                <w:rFonts w:ascii="Arial" w:hAnsi="Arial" w:cs="Arial"/>
                <w:sz w:val="22"/>
                <w:szCs w:val="22"/>
              </w:rPr>
            </w:pPr>
            <w:r>
              <w:rPr>
                <w:rFonts w:ascii="Arial" w:hAnsi="Arial" w:cs="Arial"/>
                <w:sz w:val="22"/>
                <w:szCs w:val="22"/>
              </w:rPr>
              <w:t>P148333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66CB98D9" w:rsidR="005E6C44" w:rsidRPr="004C3A0B" w:rsidRDefault="00E11E1E" w:rsidP="00090CF7">
            <w:pPr>
              <w:rPr>
                <w:rFonts w:ascii="Arial" w:hAnsi="Arial" w:cs="Arial"/>
                <w:sz w:val="22"/>
                <w:szCs w:val="22"/>
              </w:rPr>
            </w:pPr>
            <w:r>
              <w:rPr>
                <w:rFonts w:ascii="Arial" w:hAnsi="Arial" w:cs="Arial"/>
                <w:sz w:val="22"/>
                <w:szCs w:val="22"/>
              </w:rPr>
              <w:t>MA Psychotherapeutic Practice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C3142E"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105401D" w:rsidR="005E6C44" w:rsidRPr="00DD0929" w:rsidRDefault="00F969F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30A3BEB" w:rsidR="005E6C44" w:rsidRPr="004C3A0B" w:rsidRDefault="00F969F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449D1D35" w:rsidR="005E6C44" w:rsidRDefault="009503AB" w:rsidP="00303350">
            <w:pPr>
              <w:autoSpaceDE w:val="0"/>
              <w:autoSpaceDN w:val="0"/>
              <w:adjustRightInd w:val="0"/>
              <w:rPr>
                <w:rFonts w:ascii="Arial" w:hAnsi="Arial" w:cs="Arial"/>
                <w:b/>
                <w:bCs/>
                <w:i/>
                <w:sz w:val="22"/>
                <w:szCs w:val="22"/>
              </w:rPr>
            </w:pPr>
            <w:r>
              <w:rPr>
                <w:rFonts w:ascii="Arial" w:hAnsi="Arial" w:cs="Arial"/>
                <w:b/>
                <w:bCs/>
                <w:i/>
                <w:sz w:val="22"/>
                <w:szCs w:val="22"/>
              </w:rPr>
              <w:t>X</w:t>
            </w:r>
          </w:p>
          <w:p w14:paraId="216438DA" w14:textId="3B79839D" w:rsidR="005E6C44" w:rsidRPr="00F969F3" w:rsidRDefault="00F969F3" w:rsidP="00303350">
            <w:pPr>
              <w:autoSpaceDE w:val="0"/>
              <w:autoSpaceDN w:val="0"/>
              <w:adjustRightInd w:val="0"/>
              <w:rPr>
                <w:rFonts w:ascii="Arial" w:hAnsi="Arial" w:cs="Arial"/>
                <w:b/>
                <w:bCs/>
                <w:iCs/>
                <w:sz w:val="22"/>
                <w:szCs w:val="22"/>
              </w:rPr>
            </w:pPr>
            <w:r w:rsidRPr="00F969F3">
              <w:rPr>
                <w:rFonts w:ascii="Arial" w:hAnsi="Arial" w:cs="Arial"/>
                <w:b/>
                <w:bCs/>
                <w:iCs/>
                <w:sz w:val="22"/>
                <w:szCs w:val="22"/>
              </w:rPr>
              <w:t>BACP Ethical Framework</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FBEE0D5" w:rsidR="005E6C44" w:rsidRPr="004C3A0B" w:rsidRDefault="00F969F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9E464C2"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9503AB">
        <w:rPr>
          <w:rFonts w:ascii="Arial" w:hAnsi="Arial" w:cs="Arial"/>
          <w:b/>
          <w:sz w:val="22"/>
          <w:szCs w:val="22"/>
        </w:rPr>
        <w:t xml:space="preserve"> NOT NEEDED</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2825E26D" w:rsidR="005E6C44" w:rsidRPr="00065801" w:rsidRDefault="00E11E1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C3142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C3142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E11E1E">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E11E1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E11E1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C3142E" w:rsidP="00E11E1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E11E1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E11E1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C314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C3142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6F97C67" w:rsidR="004C3D85" w:rsidRPr="004C3A0B" w:rsidRDefault="00E11E1E" w:rsidP="003C07E3">
            <w:pPr>
              <w:rPr>
                <w:rFonts w:ascii="Arial" w:hAnsi="Arial" w:cs="Arial"/>
                <w:sz w:val="22"/>
                <w:szCs w:val="22"/>
              </w:rPr>
            </w:pPr>
            <w:r>
              <w:rPr>
                <w:rFonts w:ascii="Arial" w:hAnsi="Arial" w:cs="Arial"/>
                <w:sz w:val="22"/>
                <w:szCs w:val="22"/>
              </w:rPr>
              <w:t xml:space="preserve">Would the effectiveness of psychotherapeutic treatment be improved when applied to child soldiers living in conflict-affected Nigeria by considering the implications of gender differentiation?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03D846AF" w:rsidR="004C3D85" w:rsidRPr="00D839CD" w:rsidRDefault="004C3D85" w:rsidP="003C07E3">
            <w:pPr>
              <w:rPr>
                <w:rFonts w:ascii="Arial" w:hAnsi="Arial" w:cs="Arial"/>
                <w:sz w:val="22"/>
                <w:szCs w:val="22"/>
              </w:rPr>
            </w:pPr>
            <w:r w:rsidRPr="00D839CD">
              <w:rPr>
                <w:rFonts w:ascii="Arial" w:hAnsi="Arial" w:cs="Arial"/>
                <w:sz w:val="22"/>
                <w:szCs w:val="22"/>
              </w:rPr>
              <w:t>Proposed start date</w:t>
            </w:r>
            <w:r w:rsidR="00B64D51">
              <w:rPr>
                <w:rFonts w:ascii="Arial" w:hAnsi="Arial" w:cs="Arial"/>
                <w:sz w:val="22"/>
                <w:szCs w:val="22"/>
              </w:rPr>
              <w:t xml:space="preserve"> of your research (not your course start date)</w:t>
            </w:r>
            <w:r w:rsidRPr="00D839CD">
              <w:rPr>
                <w:rFonts w:ascii="Arial" w:hAnsi="Arial" w:cs="Arial"/>
                <w:sz w:val="22"/>
                <w:szCs w:val="22"/>
              </w:rPr>
              <w:t>:</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B4B8727" w:rsidR="004C3D85" w:rsidRPr="00D839CD" w:rsidRDefault="00E11E1E" w:rsidP="003C07E3">
            <w:pPr>
              <w:rPr>
                <w:rFonts w:ascii="Arial" w:hAnsi="Arial" w:cs="Arial"/>
                <w:sz w:val="22"/>
                <w:szCs w:val="22"/>
              </w:rPr>
            </w:pPr>
            <w:r>
              <w:rPr>
                <w:rFonts w:ascii="Arial" w:hAnsi="Arial" w:cs="Arial"/>
                <w:sz w:val="22"/>
                <w:szCs w:val="22"/>
              </w:rPr>
              <w:t>June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4CA30B1" w:rsidR="004C3D85" w:rsidRPr="004C3A0B" w:rsidRDefault="00E11E1E" w:rsidP="003C07E3">
            <w:pPr>
              <w:rPr>
                <w:rFonts w:ascii="Arial" w:hAnsi="Arial" w:cs="Arial"/>
                <w:sz w:val="22"/>
                <w:szCs w:val="22"/>
              </w:rPr>
            </w:pPr>
            <w:r>
              <w:rPr>
                <w:rFonts w:ascii="Arial" w:hAnsi="Arial" w:cs="Arial"/>
                <w:sz w:val="22"/>
                <w:szCs w:val="22"/>
              </w:rPr>
              <w:t>March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12FA8CDD" w:rsidR="00F96C3F" w:rsidRDefault="00E11E1E" w:rsidP="00F96C3F">
            <w:pPr>
              <w:rPr>
                <w:rFonts w:ascii="Arial" w:hAnsi="Arial" w:cs="Arial"/>
              </w:rPr>
            </w:pPr>
            <w:r>
              <w:rPr>
                <w:rFonts w:ascii="Arial" w:hAnsi="Arial" w:cs="Arial"/>
              </w:rPr>
              <w:t xml:space="preserve">The purpose of the study is to investigate if psychotherapeutic treatment applied to child soldiers living in conflict-affected Nigeria would be improved by considering the implications of gender differentiation. </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BCDE0AB" w:rsidR="00F96C3F" w:rsidRPr="006C1FDD" w:rsidRDefault="00E11E1E" w:rsidP="00F96C3F">
            <w:pPr>
              <w:rPr>
                <w:rFonts w:ascii="Arial" w:hAnsi="Arial" w:cs="Arial"/>
              </w:rPr>
            </w:pPr>
            <w:r>
              <w:rPr>
                <w:rFonts w:ascii="Arial" w:hAnsi="Arial" w:cs="Arial"/>
              </w:rPr>
              <w:t xml:space="preserve">Would the effectiveness of psychotherapeutic treatment applied to child soldiers living in conflict-affected Nigeria be improved by considering the implications of gender differentiation?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6C34E828" w:rsidR="00F96C3F" w:rsidRDefault="00E11E1E" w:rsidP="00F96C3F">
            <w:pPr>
              <w:rPr>
                <w:rFonts w:ascii="Arial" w:hAnsi="Arial" w:cs="Arial"/>
              </w:rPr>
            </w:pPr>
            <w:r>
              <w:rPr>
                <w:rFonts w:ascii="Arial" w:hAnsi="Arial" w:cs="Arial"/>
              </w:rPr>
              <w:t xml:space="preserve">To </w:t>
            </w:r>
            <w:r w:rsidR="00F969F3">
              <w:rPr>
                <w:rFonts w:ascii="Arial" w:hAnsi="Arial" w:cs="Arial"/>
              </w:rPr>
              <w:t xml:space="preserve">carry out qualitative research by </w:t>
            </w:r>
            <w:r>
              <w:rPr>
                <w:rFonts w:ascii="Arial" w:hAnsi="Arial" w:cs="Arial"/>
              </w:rPr>
              <w:t>conduct</w:t>
            </w:r>
            <w:r w:rsidR="00F969F3">
              <w:rPr>
                <w:rFonts w:ascii="Arial" w:hAnsi="Arial" w:cs="Arial"/>
              </w:rPr>
              <w:t>ing</w:t>
            </w:r>
            <w:r>
              <w:rPr>
                <w:rFonts w:ascii="Arial" w:hAnsi="Arial" w:cs="Arial"/>
              </w:rPr>
              <w:t xml:space="preserve"> a literature review of current</w:t>
            </w:r>
            <w:r w:rsidR="00F969F3">
              <w:rPr>
                <w:rFonts w:ascii="Arial" w:hAnsi="Arial" w:cs="Arial"/>
              </w:rPr>
              <w:t>,</w:t>
            </w:r>
            <w:r>
              <w:rPr>
                <w:rFonts w:ascii="Arial" w:hAnsi="Arial" w:cs="Arial"/>
              </w:rPr>
              <w:t xml:space="preserve"> relevant dat</w:t>
            </w:r>
            <w:r w:rsidR="00F969F3">
              <w:rPr>
                <w:rFonts w:ascii="Arial" w:hAnsi="Arial" w:cs="Arial"/>
              </w:rPr>
              <w:t>a</w:t>
            </w:r>
            <w:r>
              <w:rPr>
                <w:rFonts w:ascii="Arial" w:hAnsi="Arial" w:cs="Arial"/>
              </w:rPr>
              <w:t xml:space="preserve"> available within the last 5 years</w:t>
            </w:r>
            <w:r w:rsidR="007A494E">
              <w:rPr>
                <w:rFonts w:ascii="Arial" w:hAnsi="Arial" w:cs="Arial"/>
              </w:rPr>
              <w:t xml:space="preserve"> to establish if psychotherapeutic treatment applied to child soldiers living in conflict-affected Nigeria would be improved by considering the implications of gender differentiation.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8D7BB97" w14:textId="3A6438F6" w:rsidR="007A494E" w:rsidRPr="007A494E" w:rsidRDefault="007A494E" w:rsidP="007A494E">
            <w:pPr>
              <w:rPr>
                <w:rFonts w:ascii="Arial" w:hAnsi="Arial" w:cs="Arial"/>
              </w:rPr>
            </w:pPr>
            <w:r w:rsidRPr="007A494E">
              <w:rPr>
                <w:rFonts w:ascii="Arial" w:hAnsi="Arial" w:cs="Arial"/>
              </w:rPr>
              <w:t>•</w:t>
            </w:r>
            <w:r w:rsidRPr="007A494E">
              <w:rPr>
                <w:rFonts w:ascii="Arial" w:hAnsi="Arial" w:cs="Arial"/>
              </w:rPr>
              <w:tab/>
              <w:t xml:space="preserve">Objectives; to conduct a systematic review of current relevant literature available </w:t>
            </w:r>
            <w:r w:rsidR="00D96CB6">
              <w:rPr>
                <w:rFonts w:ascii="Arial" w:hAnsi="Arial" w:cs="Arial"/>
              </w:rPr>
              <w:t xml:space="preserve">dating back 5 years, </w:t>
            </w:r>
            <w:r w:rsidRPr="007A494E">
              <w:rPr>
                <w:rFonts w:ascii="Arial" w:hAnsi="Arial" w:cs="Arial"/>
              </w:rPr>
              <w:t>regarding the efficacy of psychotherapeutic treatment on Nigerian male and female child soldiers.</w:t>
            </w:r>
          </w:p>
          <w:p w14:paraId="17447922" w14:textId="77777777" w:rsidR="007A494E" w:rsidRPr="007A494E" w:rsidRDefault="007A494E" w:rsidP="007A494E">
            <w:pPr>
              <w:rPr>
                <w:rFonts w:ascii="Arial" w:hAnsi="Arial" w:cs="Arial"/>
              </w:rPr>
            </w:pPr>
            <w:r w:rsidRPr="007A494E">
              <w:rPr>
                <w:rFonts w:ascii="Arial" w:hAnsi="Arial" w:cs="Arial"/>
              </w:rPr>
              <w:t>•</w:t>
            </w:r>
            <w:r w:rsidRPr="007A494E">
              <w:rPr>
                <w:rFonts w:ascii="Arial" w:hAnsi="Arial" w:cs="Arial"/>
              </w:rPr>
              <w:tab/>
              <w:t>To establish the psychological and emotional effects on male and female child soldiers living in Nigeria.</w:t>
            </w:r>
          </w:p>
          <w:p w14:paraId="38E7C8B2" w14:textId="77777777" w:rsidR="007A494E" w:rsidRPr="007A494E" w:rsidRDefault="007A494E" w:rsidP="007A494E">
            <w:pPr>
              <w:rPr>
                <w:rFonts w:ascii="Arial" w:hAnsi="Arial" w:cs="Arial"/>
              </w:rPr>
            </w:pPr>
            <w:r w:rsidRPr="007A494E">
              <w:rPr>
                <w:rFonts w:ascii="Arial" w:hAnsi="Arial" w:cs="Arial"/>
              </w:rPr>
              <w:t>•</w:t>
            </w:r>
            <w:r w:rsidRPr="007A494E">
              <w:rPr>
                <w:rFonts w:ascii="Arial" w:hAnsi="Arial" w:cs="Arial"/>
              </w:rPr>
              <w:tab/>
              <w:t>To analyse evidence of psychotherapeutic treatment applied to male and female child soldiers living in Nigeria.</w:t>
            </w:r>
          </w:p>
          <w:p w14:paraId="437171CA" w14:textId="2F0B291C" w:rsidR="00F96C3F" w:rsidRDefault="007A494E" w:rsidP="007A494E">
            <w:pPr>
              <w:rPr>
                <w:rFonts w:ascii="Arial" w:hAnsi="Arial" w:cs="Arial"/>
              </w:rPr>
            </w:pPr>
            <w:r w:rsidRPr="007A494E">
              <w:rPr>
                <w:rFonts w:ascii="Arial" w:hAnsi="Arial" w:cs="Arial"/>
              </w:rPr>
              <w:t>•</w:t>
            </w:r>
            <w:r w:rsidRPr="007A494E">
              <w:rPr>
                <w:rFonts w:ascii="Arial" w:hAnsi="Arial" w:cs="Arial"/>
              </w:rPr>
              <w:tab/>
              <w:t>To explore the differences between how male and female children and young people are regarded in Nigerian culture by examining relevant ecological systems.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1A76E5F5" w14:textId="77777777" w:rsidR="007A494E" w:rsidRPr="007A494E" w:rsidRDefault="007A494E" w:rsidP="007A494E">
            <w:pPr>
              <w:rPr>
                <w:rFonts w:ascii="Arial" w:hAnsi="Arial" w:cs="Arial"/>
                <w:sz w:val="22"/>
                <w:szCs w:val="22"/>
              </w:rPr>
            </w:pPr>
            <w:r w:rsidRPr="007A494E">
              <w:rPr>
                <w:rFonts w:ascii="Arial" w:hAnsi="Arial" w:cs="Arial"/>
                <w:sz w:val="22"/>
                <w:szCs w:val="22"/>
              </w:rPr>
              <w:t xml:space="preserve">The proposed methodology for this dissertation will involve mostly qualitative research employing a literature review of current and relevant papers dating back 5 years. </w:t>
            </w:r>
          </w:p>
          <w:p w14:paraId="009C481E" w14:textId="5E60B57A" w:rsidR="00F96C3F" w:rsidRPr="004C3A0B" w:rsidRDefault="007A494E" w:rsidP="007A494E">
            <w:pPr>
              <w:rPr>
                <w:rFonts w:ascii="Arial" w:hAnsi="Arial" w:cs="Arial"/>
                <w:sz w:val="22"/>
                <w:szCs w:val="22"/>
              </w:rPr>
            </w:pPr>
            <w:r w:rsidRPr="007A494E">
              <w:rPr>
                <w:rFonts w:ascii="Arial" w:hAnsi="Arial" w:cs="Arial"/>
                <w:sz w:val="22"/>
                <w:szCs w:val="22"/>
              </w:rPr>
              <w:t>I will carry out a library-based and online library-based research method, using thematic analysis and colour coding to identify key papers of interest. The design study will include; an inclusion and exclusion criteria, data collection, data analysis whilst considering ethics. I will use CASP as a data collection tool to ensure selected papers are justified. Finally, I will appraise and synthesise the data collected.</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63C9E45D" w:rsidR="00B23BFF" w:rsidRPr="004C3A0B" w:rsidRDefault="007A494E" w:rsidP="003C07E3">
            <w:pPr>
              <w:rPr>
                <w:rFonts w:ascii="Arial" w:hAnsi="Arial" w:cs="Arial"/>
                <w:sz w:val="22"/>
                <w:szCs w:val="22"/>
              </w:rPr>
            </w:pPr>
            <w:r>
              <w:rPr>
                <w:rFonts w:ascii="Arial" w:hAnsi="Arial" w:cs="Arial"/>
                <w:sz w:val="22"/>
                <w:szCs w:val="22"/>
              </w:rPr>
              <w:t>UWTSD library-based and online library-based research</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E11E1E">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E11E1E">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3142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6DC5A2A5"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r w:rsidR="009503AB">
        <w:rPr>
          <w:rFonts w:ascii="Arial" w:hAnsi="Arial" w:cs="Arial"/>
          <w:b/>
          <w:sz w:val="22"/>
          <w:szCs w:val="22"/>
        </w:rPr>
        <w:t xml:space="preserve"> Complete this</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537117A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r w:rsidR="009503AB">
        <w:rPr>
          <w:rFonts w:ascii="Arial" w:hAnsi="Arial" w:cs="Arial"/>
          <w:b/>
          <w:sz w:val="22"/>
          <w:szCs w:val="22"/>
        </w:rPr>
        <w:t xml:space="preserve"> Complete this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23A799AE"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9503AB">
              <w:rPr>
                <w:rFonts w:ascii="Arial" w:hAnsi="Arial" w:cs="Arial"/>
                <w:b/>
                <w:sz w:val="22"/>
                <w:szCs w:val="22"/>
              </w:rPr>
              <w:t xml:space="preserve"> Complete this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203AA7EF"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r w:rsidR="009503AB">
              <w:rPr>
                <w:rFonts w:ascii="Arial" w:hAnsi="Arial" w:cs="Arial"/>
                <w:b/>
                <w:sz w:val="22"/>
                <w:szCs w:val="22"/>
              </w:rPr>
              <w:t xml:space="preserve"> Complete this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5B9EF4E6"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r w:rsidR="009503AB">
        <w:rPr>
          <w:rFonts w:ascii="Arial" w:hAnsi="Arial" w:cs="Arial"/>
          <w:b/>
          <w:sz w:val="22"/>
          <w:szCs w:val="22"/>
        </w:rPr>
        <w:t xml:space="preserve"> – Complete This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3142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C3142E"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31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C31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3142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47B52584"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r w:rsidR="009503AB">
        <w:rPr>
          <w:rFonts w:ascii="Arial" w:hAnsi="Arial" w:cs="Arial"/>
          <w:b/>
          <w:sz w:val="22"/>
          <w:szCs w:val="22"/>
        </w:rPr>
        <w:t xml:space="preserve"> Complete This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1E552036"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r w:rsidR="009503AB">
              <w:rPr>
                <w:rFonts w:ascii="Arial" w:hAnsi="Arial" w:cs="Arial"/>
                <w:b/>
                <w:bCs/>
                <w:sz w:val="22"/>
                <w:szCs w:val="22"/>
              </w:rPr>
              <w:t xml:space="preserve"> Complete This</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C3142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C3142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C3142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C3142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E57409F" w:rsidR="004D0161" w:rsidRPr="004C3A0B" w:rsidRDefault="007A494E" w:rsidP="00694EA8">
            <w:pPr>
              <w:spacing w:before="100" w:beforeAutospacing="1" w:after="100" w:afterAutospacing="1"/>
              <w:rPr>
                <w:rFonts w:ascii="Arial" w:hAnsi="Arial" w:cs="Arial"/>
                <w:sz w:val="22"/>
                <w:szCs w:val="22"/>
              </w:rPr>
            </w:pPr>
            <w:r>
              <w:rPr>
                <w:rFonts w:ascii="Arial" w:hAnsi="Arial" w:cs="Arial"/>
                <w:sz w:val="22"/>
                <w:szCs w:val="22"/>
              </w:rPr>
              <w:t>Belinda Thomas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C1667D0" w:rsidR="004D0161" w:rsidRPr="004C3A0B" w:rsidRDefault="007A494E" w:rsidP="00694EA8">
            <w:pPr>
              <w:spacing w:before="100" w:beforeAutospacing="1" w:after="100" w:afterAutospacing="1"/>
              <w:rPr>
                <w:rFonts w:ascii="Arial" w:hAnsi="Arial" w:cs="Arial"/>
                <w:sz w:val="22"/>
                <w:szCs w:val="22"/>
              </w:rPr>
            </w:pPr>
            <w:r>
              <w:rPr>
                <w:rFonts w:ascii="Arial" w:hAnsi="Arial" w:cs="Arial"/>
                <w:sz w:val="22"/>
                <w:szCs w:val="22"/>
              </w:rPr>
              <w:t>10/03/21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898F2B" w14:textId="77777777" w:rsidR="00EB3129" w:rsidRDefault="00EB3129" w:rsidP="00390251">
      <w:r>
        <w:separator/>
      </w:r>
    </w:p>
    <w:p w14:paraId="1B46431C" w14:textId="77777777" w:rsidR="00EB3129" w:rsidRDefault="00EB3129"/>
  </w:endnote>
  <w:endnote w:type="continuationSeparator" w:id="0">
    <w:p w14:paraId="39305ABE" w14:textId="77777777" w:rsidR="00EB3129" w:rsidRDefault="00EB3129" w:rsidP="00390251">
      <w:r>
        <w:continuationSeparator/>
      </w:r>
    </w:p>
    <w:p w14:paraId="0F16108E" w14:textId="77777777" w:rsidR="00EB3129" w:rsidRDefault="00EB31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C3142E" w:rsidRDefault="00C314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641954F5" w:rsidR="00C3142E" w:rsidRDefault="00C3142E"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C3142E" w:rsidRDefault="00C31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FC42C7" w14:textId="77777777" w:rsidR="00EB3129" w:rsidRDefault="00EB3129" w:rsidP="00390251">
      <w:r>
        <w:separator/>
      </w:r>
    </w:p>
    <w:p w14:paraId="059A992C" w14:textId="77777777" w:rsidR="00EB3129" w:rsidRDefault="00EB3129"/>
  </w:footnote>
  <w:footnote w:type="continuationSeparator" w:id="0">
    <w:p w14:paraId="00B0887D" w14:textId="77777777" w:rsidR="00EB3129" w:rsidRDefault="00EB3129" w:rsidP="00390251">
      <w:r>
        <w:continuationSeparator/>
      </w:r>
    </w:p>
    <w:p w14:paraId="0F70D730" w14:textId="77777777" w:rsidR="00EB3129" w:rsidRDefault="00EB31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C3142E" w:rsidRDefault="00C314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C3142E" w:rsidRPr="00965F27" w:rsidRDefault="00C3142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C3142E" w:rsidRDefault="00C314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069FF"/>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A494E"/>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0DC8"/>
    <w:rsid w:val="00903B3C"/>
    <w:rsid w:val="00903C1A"/>
    <w:rsid w:val="009043CA"/>
    <w:rsid w:val="00905E68"/>
    <w:rsid w:val="0090725E"/>
    <w:rsid w:val="00910B57"/>
    <w:rsid w:val="00913C80"/>
    <w:rsid w:val="0092487B"/>
    <w:rsid w:val="009300F7"/>
    <w:rsid w:val="009440D0"/>
    <w:rsid w:val="00947984"/>
    <w:rsid w:val="009503AB"/>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D33"/>
    <w:rsid w:val="00B6265F"/>
    <w:rsid w:val="00B640BB"/>
    <w:rsid w:val="00B64D51"/>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D4E59"/>
    <w:rsid w:val="00BE08D7"/>
    <w:rsid w:val="00BE117A"/>
    <w:rsid w:val="00BE2189"/>
    <w:rsid w:val="00BF0733"/>
    <w:rsid w:val="00BF3F4A"/>
    <w:rsid w:val="00C11423"/>
    <w:rsid w:val="00C1657B"/>
    <w:rsid w:val="00C20294"/>
    <w:rsid w:val="00C21DCF"/>
    <w:rsid w:val="00C3142E"/>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6CB6"/>
    <w:rsid w:val="00D97FF7"/>
    <w:rsid w:val="00DB1935"/>
    <w:rsid w:val="00DB45E4"/>
    <w:rsid w:val="00DC3DDC"/>
    <w:rsid w:val="00DC4DFB"/>
    <w:rsid w:val="00DD0529"/>
    <w:rsid w:val="00DD05AB"/>
    <w:rsid w:val="00DD0929"/>
    <w:rsid w:val="00DD1665"/>
    <w:rsid w:val="00DD4D69"/>
    <w:rsid w:val="00DE6682"/>
    <w:rsid w:val="00DF26D2"/>
    <w:rsid w:val="00E0333A"/>
    <w:rsid w:val="00E11E1E"/>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3129"/>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481C"/>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9F3"/>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1789E6-06B0-48F3-A0F3-84808220E39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ED6E6BF-A471-4046-9847-5B0393AE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Pages>
  <Words>5331</Words>
  <Characters>30389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35649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Belinda Thomas</cp:lastModifiedBy>
  <cp:revision>4</cp:revision>
  <cp:lastPrinted>2016-10-24T12:21:00Z</cp:lastPrinted>
  <dcterms:created xsi:type="dcterms:W3CDTF">2021-03-15T23:45:00Z</dcterms:created>
  <dcterms:modified xsi:type="dcterms:W3CDTF">2021-03-16T17:14:00Z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