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066879566"/>
        <w:docPartObj>
          <w:docPartGallery w:val="Cover Pages"/>
          <w:docPartUnique/>
        </w:docPartObj>
      </w:sdtPr>
      <w:sdtEndPr/>
      <w:sdtContent>
        <w:p w:rsidR="00BA4C67" w:rsidRDefault="00BA4C67">
          <w:pPr>
            <w:rPr>
              <w:rFonts w:asciiTheme="majorHAnsi" w:eastAsiaTheme="majorEastAsia" w:hAnsiTheme="majorHAnsi" w:cstheme="majorBidi"/>
              <w:b/>
              <w:bCs/>
              <w:color w:val="4F81BD" w:themeColor="accent1"/>
              <w:sz w:val="26"/>
              <w:szCs w:val="26"/>
            </w:rPr>
          </w:pPr>
          <w:r w:rsidRPr="00BA4C67">
            <w:rPr>
              <w:rFonts w:asciiTheme="majorHAnsi" w:eastAsiaTheme="majorEastAsia" w:hAnsiTheme="majorHAnsi" w:cstheme="majorBidi"/>
              <w:b/>
              <w:bCs/>
              <w:noProof/>
              <w:color w:val="4F81BD" w:themeColor="accent1"/>
              <w:sz w:val="26"/>
              <w:szCs w:val="26"/>
              <w:lang w:eastAsia="en-GB"/>
            </w:rPr>
            <mc:AlternateContent>
              <mc:Choice Requires="wpg">
                <w:drawing>
                  <wp:anchor distT="0" distB="0" distL="114300" distR="114300" simplePos="0" relativeHeight="251659264" behindDoc="0" locked="0" layoutInCell="0" allowOverlap="1" wp14:anchorId="0F3C06C1" wp14:editId="0CDBC3B4">
                    <wp:simplePos x="0" y="0"/>
                    <wp:positionH relativeFrom="page">
                      <wp:align>center</wp:align>
                    </wp:positionH>
                    <wp:positionV relativeFrom="margin">
                      <wp:align>center</wp:align>
                    </wp:positionV>
                    <wp:extent cx="7771765" cy="8229600"/>
                    <wp:effectExtent l="57150" t="0" r="19685" b="19050"/>
                    <wp:wrapNone/>
                    <wp:docPr id="407"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72400" cy="8228965"/>
                              <a:chOff x="0" y="1440"/>
                              <a:chExt cx="12240" cy="12959"/>
                            </a:xfrm>
                          </wpg:grpSpPr>
                          <wpg:grpSp>
                            <wpg:cNvPr id="408" name="Group 4"/>
                            <wpg:cNvGrpSpPr>
                              <a:grpSpLocks/>
                            </wpg:cNvGrpSpPr>
                            <wpg:grpSpPr bwMode="auto">
                              <a:xfrm>
                                <a:off x="0" y="9661"/>
                                <a:ext cx="12240" cy="4738"/>
                                <a:chOff x="-6" y="3399"/>
                                <a:chExt cx="12197" cy="4253"/>
                              </a:xfrm>
                            </wpg:grpSpPr>
                            <wpg:grpSp>
                              <wpg:cNvPr id="409" name="Group 5"/>
                              <wpg:cNvGrpSpPr>
                                <a:grpSpLocks/>
                              </wpg:cNvGrpSpPr>
                              <wpg:grpSpPr bwMode="auto">
                                <a:xfrm>
                                  <a:off x="-6" y="3717"/>
                                  <a:ext cx="12189" cy="3550"/>
                                  <a:chOff x="18" y="7468"/>
                                  <a:chExt cx="12189" cy="3550"/>
                                </a:xfrm>
                              </wpg:grpSpPr>
                              <wps:wsp>
                                <wps:cNvPr id="410" name="Freeform 6"/>
                                <wps:cNvSpPr>
                                  <a:spLocks/>
                                </wps:cNvSpPr>
                                <wps:spPr bwMode="auto">
                                  <a:xfrm>
                                    <a:off x="18" y="7837"/>
                                    <a:ext cx="7132" cy="2863"/>
                                  </a:xfrm>
                                  <a:custGeom>
                                    <a:avLst/>
                                    <a:gdLst/>
                                    <a:ahLst/>
                                    <a:cxnLst>
                                      <a:cxn ang="0">
                                        <a:pos x="0" y="0"/>
                                      </a:cxn>
                                      <a:cxn ang="0">
                                        <a:pos x="17" y="2863"/>
                                      </a:cxn>
                                      <a:cxn ang="0">
                                        <a:pos x="7132" y="2578"/>
                                      </a:cxn>
                                      <a:cxn ang="0">
                                        <a:pos x="7132" y="200"/>
                                      </a:cxn>
                                      <a:cxn ang="0">
                                        <a:pos x="0" y="0"/>
                                      </a:cxn>
                                    </a:cxnLst>
                                    <a:rect l="0" t="0" r="r" b="b"/>
                                    <a:pathLst>
                                      <a:path w="7132" h="2863">
                                        <a:moveTo>
                                          <a:pt x="0" y="0"/>
                                        </a:moveTo>
                                        <a:lnTo>
                                          <a:pt x="17" y="2863"/>
                                        </a:lnTo>
                                        <a:lnTo>
                                          <a:pt x="7132" y="2578"/>
                                        </a:lnTo>
                                        <a:lnTo>
                                          <a:pt x="7132" y="200"/>
                                        </a:lnTo>
                                        <a:lnTo>
                                          <a:pt x="0" y="0"/>
                                        </a:lnTo>
                                        <a:close/>
                                      </a:path>
                                    </a:pathLst>
                                  </a:custGeom>
                                  <a:solidFill>
                                    <a:srgbClr val="A7BFD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1" name="Freeform 7"/>
                                <wps:cNvSpPr>
                                  <a:spLocks/>
                                </wps:cNvSpPr>
                                <wps:spPr bwMode="auto">
                                  <a:xfrm>
                                    <a:off x="7150" y="7468"/>
                                    <a:ext cx="3466" cy="3550"/>
                                  </a:xfrm>
                                  <a:custGeom>
                                    <a:avLst/>
                                    <a:gdLst/>
                                    <a:ahLst/>
                                    <a:cxnLst>
                                      <a:cxn ang="0">
                                        <a:pos x="0" y="569"/>
                                      </a:cxn>
                                      <a:cxn ang="0">
                                        <a:pos x="0" y="2930"/>
                                      </a:cxn>
                                      <a:cxn ang="0">
                                        <a:pos x="3466" y="3550"/>
                                      </a:cxn>
                                      <a:cxn ang="0">
                                        <a:pos x="3466" y="0"/>
                                      </a:cxn>
                                      <a:cxn ang="0">
                                        <a:pos x="0" y="569"/>
                                      </a:cxn>
                                    </a:cxnLst>
                                    <a:rect l="0" t="0" r="r" b="b"/>
                                    <a:pathLst>
                                      <a:path w="3466" h="3550">
                                        <a:moveTo>
                                          <a:pt x="0" y="569"/>
                                        </a:moveTo>
                                        <a:lnTo>
                                          <a:pt x="0" y="2930"/>
                                        </a:lnTo>
                                        <a:lnTo>
                                          <a:pt x="3466" y="3550"/>
                                        </a:lnTo>
                                        <a:lnTo>
                                          <a:pt x="3466" y="0"/>
                                        </a:lnTo>
                                        <a:lnTo>
                                          <a:pt x="0" y="569"/>
                                        </a:lnTo>
                                        <a:close/>
                                      </a:path>
                                    </a:pathLst>
                                  </a:custGeom>
                                  <a:solidFill>
                                    <a:srgbClr val="D3DFE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2" name="Freeform 8"/>
                                <wps:cNvSpPr>
                                  <a:spLocks/>
                                </wps:cNvSpPr>
                                <wps:spPr bwMode="auto">
                                  <a:xfrm>
                                    <a:off x="10616" y="7468"/>
                                    <a:ext cx="1591" cy="3550"/>
                                  </a:xfrm>
                                  <a:custGeom>
                                    <a:avLst/>
                                    <a:gdLst/>
                                    <a:ahLst/>
                                    <a:cxnLst>
                                      <a:cxn ang="0">
                                        <a:pos x="0" y="0"/>
                                      </a:cxn>
                                      <a:cxn ang="0">
                                        <a:pos x="0" y="3550"/>
                                      </a:cxn>
                                      <a:cxn ang="0">
                                        <a:pos x="1591" y="2746"/>
                                      </a:cxn>
                                      <a:cxn ang="0">
                                        <a:pos x="1591" y="737"/>
                                      </a:cxn>
                                      <a:cxn ang="0">
                                        <a:pos x="0" y="0"/>
                                      </a:cxn>
                                    </a:cxnLst>
                                    <a:rect l="0" t="0" r="r" b="b"/>
                                    <a:pathLst>
                                      <a:path w="1591" h="3550">
                                        <a:moveTo>
                                          <a:pt x="0" y="0"/>
                                        </a:moveTo>
                                        <a:lnTo>
                                          <a:pt x="0" y="3550"/>
                                        </a:lnTo>
                                        <a:lnTo>
                                          <a:pt x="1591" y="2746"/>
                                        </a:lnTo>
                                        <a:lnTo>
                                          <a:pt x="1591" y="737"/>
                                        </a:lnTo>
                                        <a:lnTo>
                                          <a:pt x="0" y="0"/>
                                        </a:lnTo>
                                        <a:close/>
                                      </a:path>
                                    </a:pathLst>
                                  </a:custGeom>
                                  <a:solidFill>
                                    <a:srgbClr val="A7BFD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grpSp>
                            <wps:wsp>
                              <wps:cNvPr id="413" name="Freeform 9"/>
                              <wps:cNvSpPr>
                                <a:spLocks/>
                              </wps:cNvSpPr>
                              <wps:spPr bwMode="auto">
                                <a:xfrm>
                                  <a:off x="8071" y="4069"/>
                                  <a:ext cx="4120" cy="2913"/>
                                </a:xfrm>
                                <a:custGeom>
                                  <a:avLst/>
                                  <a:gdLst/>
                                  <a:ahLst/>
                                  <a:cxnLst>
                                    <a:cxn ang="0">
                                      <a:pos x="1" y="251"/>
                                    </a:cxn>
                                    <a:cxn ang="0">
                                      <a:pos x="0" y="2662"/>
                                    </a:cxn>
                                    <a:cxn ang="0">
                                      <a:pos x="4120" y="2913"/>
                                    </a:cxn>
                                    <a:cxn ang="0">
                                      <a:pos x="4120" y="0"/>
                                    </a:cxn>
                                    <a:cxn ang="0">
                                      <a:pos x="1" y="251"/>
                                    </a:cxn>
                                  </a:cxnLst>
                                  <a:rect l="0" t="0" r="r" b="b"/>
                                  <a:pathLst>
                                    <a:path w="4120" h="2913">
                                      <a:moveTo>
                                        <a:pt x="1" y="251"/>
                                      </a:moveTo>
                                      <a:lnTo>
                                        <a:pt x="0" y="2662"/>
                                      </a:lnTo>
                                      <a:lnTo>
                                        <a:pt x="4120" y="2913"/>
                                      </a:lnTo>
                                      <a:lnTo>
                                        <a:pt x="4120" y="0"/>
                                      </a:lnTo>
                                      <a:lnTo>
                                        <a:pt x="1" y="251"/>
                                      </a:lnTo>
                                      <a:close/>
                                    </a:path>
                                  </a:pathLst>
                                </a:custGeom>
                                <a:solidFill>
                                  <a:srgbClr val="D8D8D8"/>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4" name="Freeform 10"/>
                              <wps:cNvSpPr>
                                <a:spLocks/>
                              </wps:cNvSpPr>
                              <wps:spPr bwMode="auto">
                                <a:xfrm>
                                  <a:off x="4104" y="3399"/>
                                  <a:ext cx="3985" cy="4236"/>
                                </a:xfrm>
                                <a:custGeom>
                                  <a:avLst/>
                                  <a:gdLst/>
                                  <a:ahLst/>
                                  <a:cxnLst>
                                    <a:cxn ang="0">
                                      <a:pos x="0" y="0"/>
                                    </a:cxn>
                                    <a:cxn ang="0">
                                      <a:pos x="0" y="4236"/>
                                    </a:cxn>
                                    <a:cxn ang="0">
                                      <a:pos x="3985" y="3349"/>
                                    </a:cxn>
                                    <a:cxn ang="0">
                                      <a:pos x="3985" y="921"/>
                                    </a:cxn>
                                    <a:cxn ang="0">
                                      <a:pos x="0" y="0"/>
                                    </a:cxn>
                                  </a:cxnLst>
                                  <a:rect l="0" t="0" r="r" b="b"/>
                                  <a:pathLst>
                                    <a:path w="3985" h="4236">
                                      <a:moveTo>
                                        <a:pt x="0" y="0"/>
                                      </a:moveTo>
                                      <a:lnTo>
                                        <a:pt x="0" y="4236"/>
                                      </a:lnTo>
                                      <a:lnTo>
                                        <a:pt x="3985" y="3349"/>
                                      </a:lnTo>
                                      <a:lnTo>
                                        <a:pt x="3985" y="921"/>
                                      </a:lnTo>
                                      <a:lnTo>
                                        <a:pt x="0" y="0"/>
                                      </a:lnTo>
                                      <a:close/>
                                    </a:path>
                                  </a:pathLst>
                                </a:custGeom>
                                <a:solidFill>
                                  <a:srgbClr val="BFBFBF"/>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5" name="Freeform 11"/>
                              <wps:cNvSpPr>
                                <a:spLocks/>
                              </wps:cNvSpPr>
                              <wps:spPr bwMode="auto">
                                <a:xfrm>
                                  <a:off x="18" y="3399"/>
                                  <a:ext cx="4086" cy="4253"/>
                                </a:xfrm>
                                <a:custGeom>
                                  <a:avLst/>
                                  <a:gdLst/>
                                  <a:ahLst/>
                                  <a:cxnLst>
                                    <a:cxn ang="0">
                                      <a:pos x="4086" y="0"/>
                                    </a:cxn>
                                    <a:cxn ang="0">
                                      <a:pos x="4084" y="4253"/>
                                    </a:cxn>
                                    <a:cxn ang="0">
                                      <a:pos x="0" y="3198"/>
                                    </a:cxn>
                                    <a:cxn ang="0">
                                      <a:pos x="0" y="1072"/>
                                    </a:cxn>
                                    <a:cxn ang="0">
                                      <a:pos x="4086" y="0"/>
                                    </a:cxn>
                                  </a:cxnLst>
                                  <a:rect l="0" t="0" r="r" b="b"/>
                                  <a:pathLst>
                                    <a:path w="4086" h="4253">
                                      <a:moveTo>
                                        <a:pt x="4086" y="0"/>
                                      </a:moveTo>
                                      <a:lnTo>
                                        <a:pt x="4084" y="4253"/>
                                      </a:lnTo>
                                      <a:lnTo>
                                        <a:pt x="0" y="3198"/>
                                      </a:lnTo>
                                      <a:lnTo>
                                        <a:pt x="0" y="1072"/>
                                      </a:lnTo>
                                      <a:lnTo>
                                        <a:pt x="4086" y="0"/>
                                      </a:lnTo>
                                      <a:close/>
                                    </a:path>
                                  </a:pathLst>
                                </a:custGeom>
                                <a:solidFill>
                                  <a:srgbClr val="D8D8D8"/>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6" name="Freeform 12"/>
                              <wps:cNvSpPr>
                                <a:spLocks/>
                              </wps:cNvSpPr>
                              <wps:spPr bwMode="auto">
                                <a:xfrm>
                                  <a:off x="17" y="3617"/>
                                  <a:ext cx="2076" cy="3851"/>
                                </a:xfrm>
                                <a:custGeom>
                                  <a:avLst/>
                                  <a:gdLst/>
                                  <a:ahLst/>
                                  <a:cxnLst>
                                    <a:cxn ang="0">
                                      <a:pos x="0" y="921"/>
                                    </a:cxn>
                                    <a:cxn ang="0">
                                      <a:pos x="2060" y="0"/>
                                    </a:cxn>
                                    <a:cxn ang="0">
                                      <a:pos x="2076" y="3851"/>
                                    </a:cxn>
                                    <a:cxn ang="0">
                                      <a:pos x="0" y="2981"/>
                                    </a:cxn>
                                    <a:cxn ang="0">
                                      <a:pos x="0" y="921"/>
                                    </a:cxn>
                                  </a:cxnLst>
                                  <a:rect l="0" t="0" r="r" b="b"/>
                                  <a:pathLst>
                                    <a:path w="2076" h="3851">
                                      <a:moveTo>
                                        <a:pt x="0" y="921"/>
                                      </a:moveTo>
                                      <a:lnTo>
                                        <a:pt x="2060" y="0"/>
                                      </a:lnTo>
                                      <a:lnTo>
                                        <a:pt x="2076" y="3851"/>
                                      </a:lnTo>
                                      <a:lnTo>
                                        <a:pt x="0" y="2981"/>
                                      </a:lnTo>
                                      <a:lnTo>
                                        <a:pt x="0" y="921"/>
                                      </a:lnTo>
                                      <a:close/>
                                    </a:path>
                                  </a:pathLst>
                                </a:custGeom>
                                <a:solidFill>
                                  <a:srgbClr val="D3DFE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7" name="Freeform 13"/>
                              <wps:cNvSpPr>
                                <a:spLocks/>
                              </wps:cNvSpPr>
                              <wps:spPr bwMode="auto">
                                <a:xfrm>
                                  <a:off x="2077" y="3617"/>
                                  <a:ext cx="6011" cy="3835"/>
                                </a:xfrm>
                                <a:custGeom>
                                  <a:avLst/>
                                  <a:gdLst/>
                                  <a:ahLst/>
                                  <a:cxnLst>
                                    <a:cxn ang="0">
                                      <a:pos x="0" y="0"/>
                                    </a:cxn>
                                    <a:cxn ang="0">
                                      <a:pos x="17" y="3835"/>
                                    </a:cxn>
                                    <a:cxn ang="0">
                                      <a:pos x="6011" y="2629"/>
                                    </a:cxn>
                                    <a:cxn ang="0">
                                      <a:pos x="6011" y="1239"/>
                                    </a:cxn>
                                    <a:cxn ang="0">
                                      <a:pos x="0" y="0"/>
                                    </a:cxn>
                                  </a:cxnLst>
                                  <a:rect l="0" t="0" r="r" b="b"/>
                                  <a:pathLst>
                                    <a:path w="6011" h="3835">
                                      <a:moveTo>
                                        <a:pt x="0" y="0"/>
                                      </a:moveTo>
                                      <a:lnTo>
                                        <a:pt x="17" y="3835"/>
                                      </a:lnTo>
                                      <a:lnTo>
                                        <a:pt x="6011" y="2629"/>
                                      </a:lnTo>
                                      <a:lnTo>
                                        <a:pt x="6011" y="1239"/>
                                      </a:lnTo>
                                      <a:lnTo>
                                        <a:pt x="0" y="0"/>
                                      </a:lnTo>
                                      <a:close/>
                                    </a:path>
                                  </a:pathLst>
                                </a:custGeom>
                                <a:solidFill>
                                  <a:srgbClr val="A7BFD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8" name="Freeform 14"/>
                              <wps:cNvSpPr>
                                <a:spLocks/>
                              </wps:cNvSpPr>
                              <wps:spPr bwMode="auto">
                                <a:xfrm>
                                  <a:off x="8088" y="3835"/>
                                  <a:ext cx="4102" cy="3432"/>
                                </a:xfrm>
                                <a:custGeom>
                                  <a:avLst/>
                                  <a:gdLst/>
                                  <a:ahLst/>
                                  <a:cxnLst>
                                    <a:cxn ang="0">
                                      <a:pos x="0" y="1038"/>
                                    </a:cxn>
                                    <a:cxn ang="0">
                                      <a:pos x="0" y="2411"/>
                                    </a:cxn>
                                    <a:cxn ang="0">
                                      <a:pos x="4102" y="3432"/>
                                    </a:cxn>
                                    <a:cxn ang="0">
                                      <a:pos x="4102" y="0"/>
                                    </a:cxn>
                                    <a:cxn ang="0">
                                      <a:pos x="0" y="1038"/>
                                    </a:cxn>
                                  </a:cxnLst>
                                  <a:rect l="0" t="0" r="r" b="b"/>
                                  <a:pathLst>
                                    <a:path w="4102" h="3432">
                                      <a:moveTo>
                                        <a:pt x="0" y="1038"/>
                                      </a:moveTo>
                                      <a:lnTo>
                                        <a:pt x="0" y="2411"/>
                                      </a:lnTo>
                                      <a:lnTo>
                                        <a:pt x="4102" y="3432"/>
                                      </a:lnTo>
                                      <a:lnTo>
                                        <a:pt x="4102" y="0"/>
                                      </a:lnTo>
                                      <a:lnTo>
                                        <a:pt x="0" y="1038"/>
                                      </a:lnTo>
                                      <a:close/>
                                    </a:path>
                                  </a:pathLst>
                                </a:custGeom>
                                <a:solidFill>
                                  <a:srgbClr val="D3DFE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grpSp>
                          <wps:wsp>
                            <wps:cNvPr id="419" name="Rectangle 15"/>
                            <wps:cNvSpPr>
                              <a:spLocks noChangeArrowheads="1"/>
                            </wps:cNvSpPr>
                            <wps:spPr bwMode="auto">
                              <a:xfrm>
                                <a:off x="1800" y="1440"/>
                                <a:ext cx="8638" cy="1042"/>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sdt>
                                  <w:sdtPr>
                                    <w:rPr>
                                      <w:b/>
                                      <w:bCs/>
                                      <w:color w:val="000000" w:themeColor="text1"/>
                                      <w:sz w:val="32"/>
                                      <w:szCs w:val="32"/>
                                    </w:rPr>
                                    <w:alias w:val="Company"/>
                                    <w:id w:val="15866524"/>
                                    <w:dataBinding w:prefixMappings="xmlns:ns0='http://schemas.openxmlformats.org/officeDocument/2006/extended-properties'" w:xpath="/ns0:Properties[1]/ns0:Company[1]" w:storeItemID="{6668398D-A668-4E3E-A5EB-62B293D839F1}"/>
                                    <w:text/>
                                  </w:sdtPr>
                                  <w:sdtEndPr/>
                                  <w:sdtContent>
                                    <w:p w:rsidR="00BA4C67" w:rsidRDefault="002532AF">
                                      <w:pPr>
                                        <w:spacing w:after="0"/>
                                        <w:rPr>
                                          <w:b/>
                                          <w:bCs/>
                                          <w:color w:val="000000" w:themeColor="text1"/>
                                          <w:sz w:val="32"/>
                                          <w:szCs w:val="32"/>
                                        </w:rPr>
                                      </w:pPr>
                                      <w:r>
                                        <w:rPr>
                                          <w:b/>
                                          <w:bCs/>
                                          <w:color w:val="000000" w:themeColor="text1"/>
                                          <w:sz w:val="32"/>
                                          <w:szCs w:val="32"/>
                                        </w:rPr>
                                        <w:t>University of Wales</w:t>
                                      </w:r>
                                    </w:p>
                                  </w:sdtContent>
                                </w:sdt>
                                <w:p w:rsidR="00BA4C67" w:rsidRDefault="00BA4C67">
                                  <w:pPr>
                                    <w:spacing w:after="0"/>
                                    <w:rPr>
                                      <w:b/>
                                      <w:bCs/>
                                      <w:color w:val="000000" w:themeColor="text1"/>
                                      <w:sz w:val="32"/>
                                      <w:szCs w:val="32"/>
                                    </w:rPr>
                                  </w:pPr>
                                </w:p>
                              </w:txbxContent>
                            </wps:txbx>
                            <wps:bodyPr rot="0" vert="horz" wrap="square" lIns="91440" tIns="45720" rIns="91440" bIns="45720" anchor="t" anchorCtr="0" upright="1">
                              <a:spAutoFit/>
                            </wps:bodyPr>
                          </wps:wsp>
                          <wps:wsp>
                            <wps:cNvPr id="420" name="Rectangle 16"/>
                            <wps:cNvSpPr>
                              <a:spLocks noChangeArrowheads="1"/>
                            </wps:cNvSpPr>
                            <wps:spPr bwMode="auto">
                              <a:xfrm>
                                <a:off x="6494" y="11160"/>
                                <a:ext cx="4998" cy="1692"/>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sdt>
                                  <w:sdtPr>
                                    <w:rPr>
                                      <w:sz w:val="96"/>
                                      <w:szCs w:val="96"/>
                                      <w14:numForm w14:val="oldStyle"/>
                                    </w:rPr>
                                    <w:alias w:val="Year"/>
                                    <w:id w:val="18366977"/>
                                    <w:dataBinding w:prefixMappings="xmlns:ns0='http://schemas.microsoft.com/office/2006/coverPageProps'" w:xpath="/ns0:CoverPageProperties[1]/ns0:PublishDate[1]" w:storeItemID="{55AF091B-3C7A-41E3-B477-F2FDAA23CFDA}"/>
                                    <w:date>
                                      <w:dateFormat w:val="yy"/>
                                      <w:lid w:val="en-US"/>
                                      <w:storeMappedDataAs w:val="dateTime"/>
                                      <w:calendar w:val="gregorian"/>
                                    </w:date>
                                  </w:sdtPr>
                                  <w:sdtEndPr/>
                                  <w:sdtContent>
                                    <w:p w:rsidR="00BA4C67" w:rsidRDefault="007F5E0C">
                                      <w:pPr>
                                        <w:jc w:val="right"/>
                                        <w:rPr>
                                          <w:sz w:val="96"/>
                                          <w:szCs w:val="96"/>
                                          <w14:numForm w14:val="oldStyle"/>
                                        </w:rPr>
                                      </w:pPr>
                                      <w:r>
                                        <w:rPr>
                                          <w:sz w:val="96"/>
                                          <w:szCs w:val="96"/>
                                          <w14:numForm w14:val="oldStyle"/>
                                        </w:rPr>
                                        <w:t>05</w:t>
                                      </w:r>
                                    </w:p>
                                  </w:sdtContent>
                                </w:sdt>
                              </w:txbxContent>
                            </wps:txbx>
                            <wps:bodyPr rot="0" vert="horz" wrap="square" lIns="91440" tIns="45720" rIns="91440" bIns="45720" anchor="t" anchorCtr="0" upright="1">
                              <a:spAutoFit/>
                            </wps:bodyPr>
                          </wps:wsp>
                          <wps:wsp>
                            <wps:cNvPr id="421" name="Rectangle 17"/>
                            <wps:cNvSpPr>
                              <a:spLocks noChangeArrowheads="1"/>
                            </wps:cNvSpPr>
                            <wps:spPr bwMode="auto">
                              <a:xfrm>
                                <a:off x="1800" y="2294"/>
                                <a:ext cx="8638" cy="7268"/>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sdt>
                                  <w:sdtPr>
                                    <w:rPr>
                                      <w:b/>
                                      <w:bCs/>
                                      <w:color w:val="1F497D" w:themeColor="text2"/>
                                      <w:sz w:val="72"/>
                                      <w:szCs w:val="72"/>
                                    </w:rPr>
                                    <w:alias w:val="Title"/>
                                    <w:id w:val="15866532"/>
                                    <w:dataBinding w:prefixMappings="xmlns:ns0='http://schemas.openxmlformats.org/package/2006/metadata/core-properties' xmlns:ns1='http://purl.org/dc/elements/1.1/'" w:xpath="/ns0:coreProperties[1]/ns1:title[1]" w:storeItemID="{6C3C8BC8-F283-45AE-878A-BAB7291924A1}"/>
                                    <w:text/>
                                  </w:sdtPr>
                                  <w:sdtEndPr/>
                                  <w:sdtContent>
                                    <w:p w:rsidR="00BA4C67" w:rsidRDefault="00BA4C67" w:rsidP="00BA4C67">
                                      <w:pPr>
                                        <w:spacing w:after="0"/>
                                        <w:jc w:val="center"/>
                                        <w:rPr>
                                          <w:b/>
                                          <w:bCs/>
                                          <w:color w:val="1F497D" w:themeColor="text2"/>
                                          <w:sz w:val="72"/>
                                          <w:szCs w:val="72"/>
                                        </w:rPr>
                                      </w:pPr>
                                      <w:r>
                                        <w:rPr>
                                          <w:b/>
                                          <w:bCs/>
                                          <w:color w:val="1F497D" w:themeColor="text2"/>
                                          <w:sz w:val="72"/>
                                          <w:szCs w:val="72"/>
                                        </w:rPr>
                                        <w:t>Digital Skills and Research Methods</w:t>
                                      </w:r>
                                    </w:p>
                                  </w:sdtContent>
                                </w:sdt>
                                <w:p w:rsidR="00BA4C67" w:rsidRDefault="00BA4C67">
                                  <w:pPr>
                                    <w:rPr>
                                      <w:b/>
                                      <w:bCs/>
                                      <w:color w:val="4F81BD" w:themeColor="accent1"/>
                                      <w:sz w:val="40"/>
                                      <w:szCs w:val="40"/>
                                    </w:rPr>
                                  </w:pPr>
                                </w:p>
                                <w:sdt>
                                  <w:sdtPr>
                                    <w:rPr>
                                      <w:b/>
                                      <w:bCs/>
                                      <w:color w:val="000000" w:themeColor="text1"/>
                                      <w:sz w:val="28"/>
                                      <w:szCs w:val="32"/>
                                    </w:rPr>
                                    <w:alias w:val="Author"/>
                                    <w:id w:val="15866544"/>
                                    <w:dataBinding w:prefixMappings="xmlns:ns0='http://schemas.openxmlformats.org/package/2006/metadata/core-properties' xmlns:ns1='http://purl.org/dc/elements/1.1/'" w:xpath="/ns0:coreProperties[1]/ns1:creator[1]" w:storeItemID="{6C3C8BC8-F283-45AE-878A-BAB7291924A1}"/>
                                    <w:text/>
                                  </w:sdtPr>
                                  <w:sdtEndPr/>
                                  <w:sdtContent>
                                    <w:p w:rsidR="00BA4C67" w:rsidRPr="00645D93" w:rsidRDefault="00645D93">
                                      <w:pPr>
                                        <w:rPr>
                                          <w:b/>
                                          <w:bCs/>
                                          <w:color w:val="000000" w:themeColor="text1"/>
                                          <w:sz w:val="28"/>
                                          <w:szCs w:val="32"/>
                                        </w:rPr>
                                      </w:pPr>
                                      <w:r w:rsidRPr="00645D93">
                                        <w:rPr>
                                          <w:b/>
                                          <w:bCs/>
                                          <w:color w:val="000000" w:themeColor="text1"/>
                                          <w:sz w:val="28"/>
                                          <w:szCs w:val="32"/>
                                        </w:rPr>
                                        <w:t xml:space="preserve">Student Name: </w:t>
                                      </w:r>
                                      <w:r w:rsidR="005364CB" w:rsidRPr="00645D93">
                                        <w:rPr>
                                          <w:b/>
                                          <w:bCs/>
                                          <w:color w:val="000000" w:themeColor="text1"/>
                                          <w:sz w:val="28"/>
                                          <w:szCs w:val="32"/>
                                        </w:rPr>
                                        <w:t>Ramatulai Sesay</w:t>
                                      </w:r>
                                      <w:r w:rsidRPr="00645D93">
                                        <w:rPr>
                                          <w:b/>
                                          <w:bCs/>
                                          <w:color w:val="000000" w:themeColor="text1"/>
                                          <w:sz w:val="28"/>
                                          <w:szCs w:val="32"/>
                                        </w:rPr>
                                        <w:t xml:space="preserve">     Student Number: 1710620</w:t>
                                      </w:r>
                                    </w:p>
                                  </w:sdtContent>
                                </w:sdt>
                                <w:p w:rsidR="00BA4C67" w:rsidRDefault="00BA4C67">
                                  <w:pPr>
                                    <w:rPr>
                                      <w:b/>
                                      <w:bCs/>
                                      <w:color w:val="000000" w:themeColor="text1"/>
                                      <w:sz w:val="32"/>
                                      <w:szCs w:val="32"/>
                                    </w:rPr>
                                  </w:pPr>
                                </w:p>
                              </w:txbxContent>
                            </wps:txbx>
                            <wps:bodyPr rot="0" vert="horz" wrap="square" lIns="91440" tIns="45720" rIns="91440" bIns="45720" anchor="b" anchorCtr="0" upright="1">
                              <a:noAutofit/>
                            </wps:bodyPr>
                          </wps:wsp>
                        </wpg:wgp>
                      </a:graphicData>
                    </a:graphic>
                    <wp14:sizeRelH relativeFrom="page">
                      <wp14:pctWidth>100000</wp14:pctWidth>
                    </wp14:sizeRelH>
                    <wp14:sizeRelV relativeFrom="margin">
                      <wp14:pctHeight>100000</wp14:pctHeight>
                    </wp14:sizeRelV>
                  </wp:anchor>
                </w:drawing>
              </mc:Choice>
              <mc:Fallback>
                <w:pict>
                  <v:group w14:anchorId="0F3C06C1" id="Group 3" o:spid="_x0000_s1026" style="position:absolute;margin-left:0;margin-top:0;width:611.95pt;height:9in;z-index:251659264;mso-width-percent:1000;mso-height-percent:1000;mso-position-horizontal:center;mso-position-horizontal-relative:page;mso-position-vertical:center;mso-position-vertical-relative:margin;mso-width-percent:1000;mso-height-percent:1000;mso-height-relative:margin" coordorigin=",1440" coordsize="12240,129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" o:allowincell="f">
                    <v:group id="Group 4" o:spid="_x0000_s1027" style="position:absolute;top:9661;width:12240;height:4738" coordorigin="-6,3399" coordsize="12197,425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NjcNd7CAAAA3AAAAA8A&#10;AAAAAAAAAAAAAAAAqgIAAGRycy9kb3ducmV2LnhtbFBLBQYAAAAABAAEAPoAAACZAwAAAAA=&#10;">
                      <v:group id="Group 5" o:spid="_x0000_s1028" style="position:absolute;left:-6;top:3717;width:12189;height:3550" coordorigin="18,7468" coordsize="12189,355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3kJBFxgAAANwA&#10;AAAPAAAAAAAAAAAAAAAAAKoCAABkcnMvZG93bnJldi54bWxQSwUGAAAAAAQABAD6AAAAnQMAAAAA&#10;">
                        <v:shape id="Freeform 6" o:spid="_x0000_s1029" style="position:absolute;left:18;top:7837;width:7132;height:2863;visibility:visible;mso-wrap-style:square;v-text-anchor:top" coordsize="7132,286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T7CRMAA&#10;AADcAAAADwAAAGRycy9kb3ducmV2LnhtbERPzWoCMRC+C75DGKE3za60IlujiCBY7KFqH2DYjLuL&#10;yWRJRt2+fXMo9Pjx/a82g3fqQTF1gQ2UswIUcR1sx42B78t+ugSVBNmiC0wGfijBZj0erbCy4ckn&#10;epylUTmEU4UGWpG+0jrVLXlMs9ATZ+4aokfJMDbaRnzmcO/0vCgW2mPHuaHFnnYt1bfz3RsQd+RT&#10;vfx4O96L0n1+RdstdmLMy2TYvoMSGuRf/Oc+WAOvZZ6fz+QjoNe/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TT7CRMAAAADcAAAADwAAAAAAAAAAAAAAAACYAgAAZHJzL2Rvd25y&#10;ZXYueG1sUEsFBgAAAAAEAAQA9QAAAIUDAAAAAA==&#10;" path="m,l17,2863,7132,2578r,-2378l,xe" fillcolor="#a7bfde" stroked="f">
                          <v:fill opacity="32896f"/>
                          <v:path arrowok="t" o:connecttype="custom" o:connectlocs="0,0;17,2863;7132,2578;7132,200;0,0" o:connectangles="0,0,0,0,0"/>
                        </v:shape>
                        <v:shape id="Freeform 7" o:spid="_x0000_s1030" style="position:absolute;left:7150;top:7468;width:3466;height:3550;visibility:visible;mso-wrap-style:square;v-text-anchor:top" coordsize="3466,35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Xg2xsYA&#10;AADcAAAADwAAAGRycy9kb3ducmV2LnhtbESPQWsCMRSE74X+h/AKvZSa3VZqWY0i0tJ6stqC18fm&#10;uVndvGyTVFd/fSMIHoeZ+YYZTTrbiD35UDtWkPcyEMSl0zVXCn6+3x9fQYSIrLFxTAqOFGAyvr0Z&#10;YaHdgZe0X8VKJAiHAhWYGNtCylAashh6riVO3sZ5izFJX0nt8ZDgtpFPWfYiLdacFgy2NDNU7lZ/&#10;VsHXaemnz+2vP6HpV4vtfP0wePtQ6v6umw5BROriNXxpf2oF/TyH85l0BOT4H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lXg2xsYAAADcAAAADwAAAAAAAAAAAAAAAACYAgAAZHJz&#10;L2Rvd25yZXYueG1sUEsFBgAAAAAEAAQA9QAAAIsDAAAAAA==&#10;" path="m,569l,2930r3466,620l3466,,,569xe" fillcolor="#d3dfee" stroked="f">
                          <v:fill opacity="32896f"/>
                          <v:path arrowok="t" o:connecttype="custom" o:connectlocs="0,569;0,2930;3466,3550;3466,0;0,569" o:connectangles="0,0,0,0,0"/>
                        </v:shape>
                        <v:shape id="Freeform 8" o:spid="_x0000_s1031" style="position:absolute;left:10616;top:7468;width:1591;height:3550;visibility:visible;mso-wrap-style:square;v-text-anchor:top" coordsize="1591,35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0WTcMMA&#10;AADcAAAADwAAAGRycy9kb3ducmV2LnhtbESPQYvCMBSE78L+h/AW9qapQVS6RnFXZEW8qOv90Tzb&#10;avNSmqj13xtB8DjMzDfMZNbaSlyp8aVjDf1eAoI4c6bkXMP/ftkdg/AB2WDlmDTcycNs+tGZYGrc&#10;jbd03YVcRAj7FDUUIdSplD4ryKLvuZo4ekfXWAxRNrk0Dd4i3FZSJclQWiw5LhRY029B2Xl3sRpG&#10;+8VgMTdr9fPH4aSygzodNkrrr892/g0iUBve4Vd7ZTQM+gqeZ+IRkNM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0WTcMMAAADcAAAADwAAAAAAAAAAAAAAAACYAgAAZHJzL2Rv&#10;d25yZXYueG1sUEsFBgAAAAAEAAQA9QAAAIgDAAAAAA==&#10;" path="m,l,3550,1591,2746r,-2009l,xe" fillcolor="#a7bfde" stroked="f">
                          <v:fill opacity="32896f"/>
                          <v:path arrowok="t" o:connecttype="custom" o:connectlocs="0,0;0,3550;1591,2746;1591,737;0,0" o:connectangles="0,0,0,0,0"/>
                        </v:shape>
                      </v:group>
                      <v:shape id="Freeform 9" o:spid="_x0000_s1032" style="position:absolute;left:8071;top:4069;width:4120;height:2913;visibility:visible;mso-wrap-style:square;v-text-anchor:top" coordsize="4120,291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voI4MUA&#10;AADcAAAADwAAAGRycy9kb3ducmV2LnhtbESPQWvCQBSE70L/w/IKvemutaik2UgJaHvoxUTvj+xr&#10;Epp9G7LbGP313ULB4zAz3zDpbrKdGGnwrWMNy4UCQVw503Kt4VTu51sQPiAb7ByThit52GUPsxQT&#10;4y58pLEItYgQ9glqaELoEyl91ZBFv3A9cfS+3GAxRDnU0gx4iXDbyWel1tJiy3GhwZ7yhqrv4sdq&#10;OI756nwoFV1Ls+neN5+Fut1yrZ8ep7dXEIGmcA//tz+MhpflCv7OxCMgs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gjgxQAAANwAAAAPAAAAAAAAAAAAAAAAAJgCAABkcnMv&#10;ZG93bnJldi54bWxQSwUGAAAAAAQABAD1AAAAigMAAAAA&#10;" path="m1,251l,2662r4120,251l4120,,1,251xe" fillcolor="#d8d8d8" stroked="f">
                        <v:path arrowok="t" o:connecttype="custom" o:connectlocs="1,251;0,2662;4120,2913;4120,0;1,251" o:connectangles="0,0,0,0,0"/>
                      </v:shape>
                      <v:shape id="Freeform 10" o:spid="_x0000_s1033" style="position:absolute;left:4104;top:3399;width:3985;height:4236;visibility:visible;mso-wrap-style:square;v-text-anchor:top" coordsize="3985,423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aQw+sYA&#10;AADcAAAADwAAAGRycy9kb3ducmV2LnhtbESPQWsCMRSE7wX/Q3hCbzWraCmrUURs6aVQtyJ6e7t5&#10;zS7dvCxJqmt/fVMQehxm5htmseptK87kQ+NYwXiUgSCunG7YKNh/PD88gQgRWWPrmBRcKcBqObhb&#10;YK7dhXd0LqIRCcIhRwV1jF0uZahqshhGriNO3qfzFmOS3kjt8ZLgtpWTLHuUFhtOCzV2tKmp+iq+&#10;rYKDfJ8Vx515c+WpzEq/PbTm50Wp+2G/noOI1Mf/8K39qhVMx1P4O5OOgFz+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aQw+sYAAADcAAAADwAAAAAAAAAAAAAAAACYAgAAZHJz&#10;L2Rvd25yZXYueG1sUEsFBgAAAAAEAAQA9QAAAIsDAAAAAA==&#10;" path="m,l,4236,3985,3349r,-2428l,xe" fillcolor="#bfbfbf" stroked="f">
                        <v:path arrowok="t" o:connecttype="custom" o:connectlocs="0,0;0,4236;3985,3349;3985,921;0,0" o:connectangles="0,0,0,0,0"/>
                      </v:shape>
                      <v:shape id="Freeform 11" o:spid="_x0000_s1034" style="position:absolute;left:18;top:3399;width:4086;height:4253;visibility:visible;mso-wrap-style:square;v-text-anchor:top" coordsize="4086,425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GsFfsYA&#10;AADcAAAADwAAAGRycy9kb3ducmV2LnhtbESPQWvCQBSE7wX/w/KEXopuLK2E1FXEYOlBqMZCr6/Z&#10;ZxLMvg27WxP/vVsoeBxm5htmsRpMKy7kfGNZwWyagCAurW64UvB13E5SED4ga2wtk4IreVgtRw8L&#10;zLTt+UCXIlQiQthnqKAOocuk9GVNBv3UdsTRO1lnMETpKqkd9hFuWvmcJHNpsOG4UGNHm5rKc/Fr&#10;FBT5d/F09fvPPE/33fuP221Mnyr1OB7WbyACDeEe/m9/aAUvs1f4OxOPgFz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RGsFfsYAAADcAAAADwAAAAAAAAAAAAAAAACYAgAAZHJz&#10;L2Rvd25yZXYueG1sUEsFBgAAAAAEAAQA9QAAAIsDAAAAAA==&#10;" path="m4086,r-2,4253l,3198,,1072,4086,xe" fillcolor="#d8d8d8" stroked="f">
                        <v:path arrowok="t" o:connecttype="custom" o:connectlocs="4086,0;4084,4253;0,3198;0,1072;4086,0" o:connectangles="0,0,0,0,0"/>
                      </v:shape>
                      <v:shape id="Freeform 12" o:spid="_x0000_s1035" style="position:absolute;left:17;top:3617;width:2076;height:3851;visibility:visible;mso-wrap-style:square;v-text-anchor:top" coordsize="2076,38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t8JbsMA&#10;AADcAAAADwAAAGRycy9kb3ducmV2LnhtbESPQWvCQBSE7wX/w/IEb3WTKFJSV9FCaT0aW8+P7DMb&#10;zL6N2a1J/70rCB6HmfmGWa4H24grdb52rCCdJiCIS6drrhT8HD5f30D4gKyxcUwK/snDejV6WWKu&#10;Xc97uhahEhHCPkcFJoQ2l9KXhiz6qWuJo3dyncUQZVdJ3WEf4baRWZIspMWa44LBlj4Mlefizyr4&#10;7fdSh+ayO34VaTarj9usvBilJuNh8w4i0BCe4Uf7WyuYpwu4n4lHQK5u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t8JbsMAAADcAAAADwAAAAAAAAAAAAAAAACYAgAAZHJzL2Rv&#10;d25yZXYueG1sUEsFBgAAAAAEAAQA9QAAAIgDAAAAAA==&#10;" path="m,921l2060,r16,3851l,2981,,921xe" fillcolor="#d3dfee" stroked="f">
                        <v:fill opacity="46003f"/>
                        <v:path arrowok="t" o:connecttype="custom" o:connectlocs="0,921;2060,0;2076,3851;0,2981;0,921" o:connectangles="0,0,0,0,0"/>
                      </v:shape>
                      <v:shape id="Freeform 13" o:spid="_x0000_s1036" style="position:absolute;left:2077;top:3617;width:6011;height:3835;visibility:visible;mso-wrap-style:square;v-text-anchor:top" coordsize="6011,383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YeACcUA&#10;AADcAAAADwAAAGRycy9kb3ducmV2LnhtbESPW4vCMBSE3xf8D+EIvq2pF1apRnFFYd8WLyC+HZpj&#10;W2xOapKt7b/fLCz4OMzMN8xy3ZpKNOR8aVnBaJiAIM6sLjlXcD7t3+cgfEDWWFkmBR15WK96b0tM&#10;tX3ygZpjyEWEsE9RQRFCnUrps4IM+qGtiaN3s85giNLlUjt8Rrip5DhJPqTBkuNCgTVtC8ruxx+j&#10;YOK+x7vD5eHR3ubb82fTTa91p9Sg324WIAK14RX+b39pBdPRDP7OxCMgV7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Bh4AJxQAAANwAAAAPAAAAAAAAAAAAAAAAAJgCAABkcnMv&#10;ZG93bnJldi54bWxQSwUGAAAAAAQABAD1AAAAigMAAAAA&#10;" path="m,l17,3835,6011,2629r,-1390l,xe" fillcolor="#a7bfde" stroked="f">
                        <v:fill opacity="46003f"/>
                        <v:path arrowok="t" o:connecttype="custom" o:connectlocs="0,0;17,3835;6011,2629;6011,1239;0,0" o:connectangles="0,0,0,0,0"/>
                      </v:shape>
                      <v:shape id="Freeform 14" o:spid="_x0000_s1037" style="position:absolute;left:8088;top:3835;width:4102;height:3432;visibility:visible;mso-wrap-style:square;v-text-anchor:top" coordsize="4102,34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AHgAcMA&#10;AADcAAAADwAAAGRycy9kb3ducmV2LnhtbERPz0/CMBS+k/g/NM+Em3SAIJkUYhY0JHgQhHB9rM92&#10;cX1d1jrmf28PJhy/fL+X697VoqM2VJ4VjEcZCOLS64qNguPn68MCRIjIGmvPpOCXAqxXd4Ml5tpf&#10;eU/dIRqRQjjkqMDG2ORShtKSwzDyDXHivnzrMCbYGqlbvKZwV8tJls2lw4pTg8WGCkvl9+HHKXj7&#10;mBVT0523zc5X9vT+dDSXYqPU8L5/eQYRqY838b97qxU8jtPadCYdAbn6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AHgAcMAAADcAAAADwAAAAAAAAAAAAAAAACYAgAAZHJzL2Rv&#10;d25yZXYueG1sUEsFBgAAAAAEAAQA9QAAAIgDAAAAAA==&#10;" path="m,1038l,2411,4102,3432,4102,,,1038xe" fillcolor="#d3dfee" stroked="f">
                        <v:fill opacity="46003f"/>
                        <v:path arrowok="t" o:connecttype="custom" o:connectlocs="0,1038;0,2411;4102,3432;4102,0;0,1038" o:connectangles="0,0,0,0,0"/>
                      </v:shape>
                    </v:group>
                    <v:rect id="Rectangle 15" o:spid="_x0000_s1038" style="position:absolute;left:1800;top:1440;width:8638;height:104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OUpPsYA&#10;AADcAAAADwAAAGRycy9kb3ducmV2LnhtbESP0WrCQBRE3wv9h+UWfCl1o4it0Y2UtEL0zdQPuGZv&#10;kzTZuyG7jfHvuwXBx2FmzjCb7WhaMVDvassKZtMIBHFhdc2lgtPX7uUNhPPIGlvLpOBKDrbJ48MG&#10;Y20vfKQh96UIEHYxKqi872IpXVGRQTe1HXHwvm1v0AfZl1L3eAlw08p5FC2lwZrDQoUdpRUVTf5r&#10;FOwPi8MpzeRPs6o/nrPXPJLn5adSk6fxfQ3C0+jv4Vs70woWsxX8nwlHQCZ/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4OUpPsYAAADcAAAADwAAAAAAAAAAAAAAAACYAgAAZHJz&#10;L2Rvd25yZXYueG1sUEsFBgAAAAAEAAQA9QAAAIsDAAAAAA==&#10;" filled="f" stroked="f">
                      <v:textbox style="mso-fit-shape-to-text:t">
                        <w:txbxContent>
                          <w:sdt>
                            <w:sdtPr>
                              <w:rPr>
                                <w:b/>
                                <w:bCs/>
                                <w:color w:val="000000" w:themeColor="text1"/>
                                <w:sz w:val="32"/>
                                <w:szCs w:val="32"/>
                              </w:rPr>
                              <w:alias w:val="Company"/>
                              <w:id w:val="15866524"/>
                              <w:dataBinding w:prefixMappings="xmlns:ns0='http://schemas.openxmlformats.org/officeDocument/2006/extended-properties'" w:xpath="/ns0:Properties[1]/ns0:Company[1]" w:storeItemID="{6668398D-A668-4E3E-A5EB-62B293D839F1}"/>
                              <w:text/>
                            </w:sdtPr>
                            <w:sdtEndPr/>
                            <w:sdtContent>
                              <w:p w:rsidR="00BA4C67" w:rsidRDefault="002532AF">
                                <w:pPr>
                                  <w:spacing w:after="0"/>
                                  <w:rPr>
                                    <w:b/>
                                    <w:bCs/>
                                    <w:color w:val="000000" w:themeColor="text1"/>
                                    <w:sz w:val="32"/>
                                    <w:szCs w:val="32"/>
                                  </w:rPr>
                                </w:pPr>
                                <w:r>
                                  <w:rPr>
                                    <w:b/>
                                    <w:bCs/>
                                    <w:color w:val="000000" w:themeColor="text1"/>
                                    <w:sz w:val="32"/>
                                    <w:szCs w:val="32"/>
                                  </w:rPr>
                                  <w:t>University of Wales</w:t>
                                </w:r>
                              </w:p>
                            </w:sdtContent>
                          </w:sdt>
                          <w:p w:rsidR="00BA4C67" w:rsidRDefault="00BA4C67">
                            <w:pPr>
                              <w:spacing w:after="0"/>
                              <w:rPr>
                                <w:b/>
                                <w:bCs/>
                                <w:color w:val="000000" w:themeColor="text1"/>
                                <w:sz w:val="32"/>
                                <w:szCs w:val="32"/>
                              </w:rPr>
                            </w:pPr>
                          </w:p>
                        </w:txbxContent>
                      </v:textbox>
                    </v:rect>
                    <v:rect id="Rectangle 16" o:spid="_x0000_s1039" style="position:absolute;left:6494;top:11160;width:4998;height:169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7NKHsMA&#10;AADcAAAADwAAAGRycy9kb3ducmV2LnhtbERPzWrCQBC+F3yHZYReitk0iNU0q4htIXpr6gOM2WkS&#10;zc6G7DbGt3cPQo8f33+2GU0rBupdY1nBaxSDIC6tbrhScPz5mi1BOI+ssbVMCm7kYLOePGWYanvl&#10;bxoKX4kQwi5FBbX3XSqlK2sy6CLbEQfu1/YGfYB9JXWP1xBuWpnE8UIabDg01NjRrqbyUvwZBfvD&#10;/HDc5fJ8WTUfL/lbEcvT4lOp5+m4fQfhafT/4oc71wrmSZgfzoQjINd3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7NKHsMAAADcAAAADwAAAAAAAAAAAAAAAACYAgAAZHJzL2Rv&#10;d25yZXYueG1sUEsFBgAAAAAEAAQA9QAAAIgDAAAAAA==&#10;" filled="f" stroked="f">
                      <v:textbox style="mso-fit-shape-to-text:t">
                        <w:txbxContent>
                          <w:sdt>
                            <w:sdtPr>
                              <w:rPr>
                                <w:sz w:val="96"/>
                                <w:szCs w:val="96"/>
                                <w14:numForm w14:val="oldStyle"/>
                              </w:rPr>
                              <w:alias w:val="Year"/>
                              <w:id w:val="18366977"/>
                              <w:dataBinding w:prefixMappings="xmlns:ns0='http://schemas.microsoft.com/office/2006/coverPageProps'" w:xpath="/ns0:CoverPageProperties[1]/ns0:PublishDate[1]" w:storeItemID="{55AF091B-3C7A-41E3-B477-F2FDAA23CFDA}"/>
                              <w:date>
                                <w:dateFormat w:val="yy"/>
                                <w:lid w:val="en-US"/>
                                <w:storeMappedDataAs w:val="dateTime"/>
                                <w:calendar w:val="gregorian"/>
                              </w:date>
                            </w:sdtPr>
                            <w:sdtEndPr/>
                            <w:sdtContent>
                              <w:p w:rsidR="00BA4C67" w:rsidRDefault="007F5E0C">
                                <w:pPr>
                                  <w:jc w:val="right"/>
                                  <w:rPr>
                                    <w:sz w:val="96"/>
                                    <w:szCs w:val="96"/>
                                    <w14:numForm w14:val="oldStyle"/>
                                  </w:rPr>
                                </w:pPr>
                                <w:r>
                                  <w:rPr>
                                    <w:sz w:val="96"/>
                                    <w:szCs w:val="96"/>
                                    <w14:numForm w14:val="oldStyle"/>
                                  </w:rPr>
                                  <w:t>05</w:t>
                                </w:r>
                              </w:p>
                            </w:sdtContent>
                          </w:sdt>
                        </w:txbxContent>
                      </v:textbox>
                    </v:rect>
                    <v:rect id="Rectangle 17" o:spid="_x0000_s1040" style="position:absolute;left:1800;top:2294;width:8638;height:7268;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crxMUA&#10;AADcAAAADwAAAGRycy9kb3ducmV2LnhtbESP0WrCQBRE3wv+w3ILvtWNqUhJXaUooQqtoPUDrtlr&#10;EszeDbtrEv/eLRT6OMzMGWaxGkwjOnK+tqxgOklAEBdW11wqOP3kL28gfEDW2FgmBXfysFqOnhaY&#10;advzgbpjKEWEsM9QQRVCm0npi4oM+oltiaN3sc5giNKVUjvsI9w0Mk2SuTRYc1yosKV1RcX1eDMK&#10;Xr/2e/e9uebzZHPasXXD+vN8UGr8PHy8gwg0hP/wX3urFczSKfyeiUdALh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NyvExQAAANwAAAAPAAAAAAAAAAAAAAAAAJgCAABkcnMv&#10;ZG93bnJldi54bWxQSwUGAAAAAAQABAD1AAAAigMAAAAA&#10;" filled="f" stroked="f">
                      <v:textbox>
                        <w:txbxContent>
                          <w:sdt>
                            <w:sdtPr>
                              <w:rPr>
                                <w:b/>
                                <w:bCs/>
                                <w:color w:val="1F497D" w:themeColor="text2"/>
                                <w:sz w:val="72"/>
                                <w:szCs w:val="72"/>
                              </w:rPr>
                              <w:alias w:val="Title"/>
                              <w:id w:val="15866532"/>
                              <w:dataBinding w:prefixMappings="xmlns:ns0='http://schemas.openxmlformats.org/package/2006/metadata/core-properties' xmlns:ns1='http://purl.org/dc/elements/1.1/'" w:xpath="/ns0:coreProperties[1]/ns1:title[1]" w:storeItemID="{6C3C8BC8-F283-45AE-878A-BAB7291924A1}"/>
                              <w:text/>
                            </w:sdtPr>
                            <w:sdtEndPr/>
                            <w:sdtContent>
                              <w:p w:rsidR="00BA4C67" w:rsidRDefault="00BA4C67" w:rsidP="00BA4C67">
                                <w:pPr>
                                  <w:spacing w:after="0"/>
                                  <w:jc w:val="center"/>
                                  <w:rPr>
                                    <w:b/>
                                    <w:bCs/>
                                    <w:color w:val="1F497D" w:themeColor="text2"/>
                                    <w:sz w:val="72"/>
                                    <w:szCs w:val="72"/>
                                  </w:rPr>
                                </w:pPr>
                                <w:r>
                                  <w:rPr>
                                    <w:b/>
                                    <w:bCs/>
                                    <w:color w:val="1F497D" w:themeColor="text2"/>
                                    <w:sz w:val="72"/>
                                    <w:szCs w:val="72"/>
                                  </w:rPr>
                                  <w:t>Digital Skills and Research Methods</w:t>
                                </w:r>
                              </w:p>
                            </w:sdtContent>
                          </w:sdt>
                          <w:p w:rsidR="00BA4C67" w:rsidRDefault="00BA4C67">
                            <w:pPr>
                              <w:rPr>
                                <w:b/>
                                <w:bCs/>
                                <w:color w:val="4F81BD" w:themeColor="accent1"/>
                                <w:sz w:val="40"/>
                                <w:szCs w:val="40"/>
                              </w:rPr>
                            </w:pPr>
                          </w:p>
                          <w:sdt>
                            <w:sdtPr>
                              <w:rPr>
                                <w:b/>
                                <w:bCs/>
                                <w:color w:val="000000" w:themeColor="text1"/>
                                <w:sz w:val="28"/>
                                <w:szCs w:val="32"/>
                              </w:rPr>
                              <w:alias w:val="Author"/>
                              <w:id w:val="15866544"/>
                              <w:dataBinding w:prefixMappings="xmlns:ns0='http://schemas.openxmlformats.org/package/2006/metadata/core-properties' xmlns:ns1='http://purl.org/dc/elements/1.1/'" w:xpath="/ns0:coreProperties[1]/ns1:creator[1]" w:storeItemID="{6C3C8BC8-F283-45AE-878A-BAB7291924A1}"/>
                              <w:text/>
                            </w:sdtPr>
                            <w:sdtEndPr/>
                            <w:sdtContent>
                              <w:p w:rsidR="00BA4C67" w:rsidRPr="00645D93" w:rsidRDefault="00645D93">
                                <w:pPr>
                                  <w:rPr>
                                    <w:b/>
                                    <w:bCs/>
                                    <w:color w:val="000000" w:themeColor="text1"/>
                                    <w:sz w:val="28"/>
                                    <w:szCs w:val="32"/>
                                  </w:rPr>
                                </w:pPr>
                                <w:r w:rsidRPr="00645D93">
                                  <w:rPr>
                                    <w:b/>
                                    <w:bCs/>
                                    <w:color w:val="000000" w:themeColor="text1"/>
                                    <w:sz w:val="28"/>
                                    <w:szCs w:val="32"/>
                                  </w:rPr>
                                  <w:t xml:space="preserve">Student Name: </w:t>
                                </w:r>
                                <w:r w:rsidR="005364CB" w:rsidRPr="00645D93">
                                  <w:rPr>
                                    <w:b/>
                                    <w:bCs/>
                                    <w:color w:val="000000" w:themeColor="text1"/>
                                    <w:sz w:val="28"/>
                                    <w:szCs w:val="32"/>
                                  </w:rPr>
                                  <w:t>Ramatulai Sesay</w:t>
                                </w:r>
                                <w:r w:rsidRPr="00645D93">
                                  <w:rPr>
                                    <w:b/>
                                    <w:bCs/>
                                    <w:color w:val="000000" w:themeColor="text1"/>
                                    <w:sz w:val="28"/>
                                    <w:szCs w:val="32"/>
                                  </w:rPr>
                                  <w:t xml:space="preserve">     Student Number: 1710620</w:t>
                                </w:r>
                              </w:p>
                            </w:sdtContent>
                          </w:sdt>
                          <w:p w:rsidR="00BA4C67" w:rsidRDefault="00BA4C67">
                            <w:pPr>
                              <w:rPr>
                                <w:b/>
                                <w:bCs/>
                                <w:color w:val="000000" w:themeColor="text1"/>
                                <w:sz w:val="32"/>
                                <w:szCs w:val="32"/>
                              </w:rPr>
                            </w:pPr>
                          </w:p>
                        </w:txbxContent>
                      </v:textbox>
                    </v:rect>
                    <w10:wrap anchorx="page" anchory="margin"/>
                  </v:group>
                </w:pict>
              </mc:Fallback>
            </mc:AlternateContent>
          </w:r>
          <w:r>
            <w:br w:type="page"/>
          </w:r>
        </w:p>
        <w:bookmarkStart w:id="0" w:name="_GoBack" w:displacedByCustomXml="next"/>
        <w:bookmarkEnd w:id="0" w:displacedByCustomXml="next"/>
      </w:sdtContent>
    </w:sdt>
    <w:sdt>
      <w:sdtPr>
        <w:rPr>
          <w:rFonts w:asciiTheme="minorHAnsi" w:eastAsiaTheme="minorHAnsi" w:hAnsiTheme="minorHAnsi" w:cstheme="minorBidi"/>
          <w:b w:val="0"/>
          <w:bCs w:val="0"/>
          <w:color w:val="auto"/>
          <w:sz w:val="22"/>
          <w:szCs w:val="22"/>
          <w:lang w:val="en-GB" w:eastAsia="en-US"/>
        </w:rPr>
        <w:id w:val="-1143036907"/>
        <w:docPartObj>
          <w:docPartGallery w:val="Table of Contents"/>
          <w:docPartUnique/>
        </w:docPartObj>
      </w:sdtPr>
      <w:sdtEndPr>
        <w:rPr>
          <w:noProof/>
        </w:rPr>
      </w:sdtEndPr>
      <w:sdtContent>
        <w:p w:rsidR="007F5E0C" w:rsidRDefault="007F5E0C">
          <w:pPr>
            <w:pStyle w:val="TOCHeading"/>
          </w:pPr>
          <w:r>
            <w:t>Contents</w:t>
          </w:r>
        </w:p>
        <w:p w:rsidR="00B221BA" w:rsidRDefault="007F5E0C">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110879" w:history="1">
            <w:r w:rsidR="00B221BA" w:rsidRPr="005A35E8">
              <w:rPr>
                <w:rStyle w:val="Hyperlink"/>
                <w:rFonts w:cstheme="minorHAnsi"/>
                <w:noProof/>
              </w:rPr>
              <w:t>INTRODUCTION</w:t>
            </w:r>
            <w:r w:rsidR="00B221BA">
              <w:rPr>
                <w:noProof/>
                <w:webHidden/>
              </w:rPr>
              <w:tab/>
            </w:r>
            <w:r w:rsidR="00B221BA">
              <w:rPr>
                <w:noProof/>
                <w:webHidden/>
              </w:rPr>
              <w:fldChar w:fldCharType="begin"/>
            </w:r>
            <w:r w:rsidR="00B221BA">
              <w:rPr>
                <w:noProof/>
                <w:webHidden/>
              </w:rPr>
              <w:instrText xml:space="preserve"> PAGEREF _Toc513110879 \h </w:instrText>
            </w:r>
            <w:r w:rsidR="00B221BA">
              <w:rPr>
                <w:noProof/>
                <w:webHidden/>
              </w:rPr>
            </w:r>
            <w:r w:rsidR="00B221BA">
              <w:rPr>
                <w:noProof/>
                <w:webHidden/>
              </w:rPr>
              <w:fldChar w:fldCharType="separate"/>
            </w:r>
            <w:r w:rsidR="00B221BA">
              <w:rPr>
                <w:noProof/>
                <w:webHidden/>
              </w:rPr>
              <w:t>2</w:t>
            </w:r>
            <w:r w:rsidR="00B221BA">
              <w:rPr>
                <w:noProof/>
                <w:webHidden/>
              </w:rPr>
              <w:fldChar w:fldCharType="end"/>
            </w:r>
          </w:hyperlink>
        </w:p>
        <w:p w:rsidR="00B221BA" w:rsidRDefault="00D2143A">
          <w:pPr>
            <w:pStyle w:val="TOC2"/>
            <w:tabs>
              <w:tab w:val="right" w:leader="dot" w:pos="9016"/>
            </w:tabs>
            <w:rPr>
              <w:rFonts w:eastAsiaTheme="minorEastAsia"/>
              <w:noProof/>
              <w:lang w:eastAsia="en-GB"/>
            </w:rPr>
          </w:pPr>
          <w:hyperlink w:anchor="_Toc513110880" w:history="1">
            <w:r w:rsidR="00B221BA" w:rsidRPr="005A35E8">
              <w:rPr>
                <w:rStyle w:val="Hyperlink"/>
                <w:rFonts w:cstheme="minorHAnsi"/>
                <w:noProof/>
              </w:rPr>
              <w:t>MODERN TECHNOLOGIES IN THE WORKPLACE</w:t>
            </w:r>
            <w:r w:rsidR="00B221BA">
              <w:rPr>
                <w:noProof/>
                <w:webHidden/>
              </w:rPr>
              <w:tab/>
            </w:r>
            <w:r w:rsidR="00B221BA">
              <w:rPr>
                <w:noProof/>
                <w:webHidden/>
              </w:rPr>
              <w:fldChar w:fldCharType="begin"/>
            </w:r>
            <w:r w:rsidR="00B221BA">
              <w:rPr>
                <w:noProof/>
                <w:webHidden/>
              </w:rPr>
              <w:instrText xml:space="preserve"> PAGEREF _Toc513110880 \h </w:instrText>
            </w:r>
            <w:r w:rsidR="00B221BA">
              <w:rPr>
                <w:noProof/>
                <w:webHidden/>
              </w:rPr>
            </w:r>
            <w:r w:rsidR="00B221BA">
              <w:rPr>
                <w:noProof/>
                <w:webHidden/>
              </w:rPr>
              <w:fldChar w:fldCharType="separate"/>
            </w:r>
            <w:r w:rsidR="00B221BA">
              <w:rPr>
                <w:noProof/>
                <w:webHidden/>
              </w:rPr>
              <w:t>2</w:t>
            </w:r>
            <w:r w:rsidR="00B221BA">
              <w:rPr>
                <w:noProof/>
                <w:webHidden/>
              </w:rPr>
              <w:fldChar w:fldCharType="end"/>
            </w:r>
          </w:hyperlink>
        </w:p>
        <w:p w:rsidR="00B221BA" w:rsidRDefault="00D2143A" w:rsidP="00B221BA">
          <w:pPr>
            <w:pStyle w:val="TOC2"/>
            <w:tabs>
              <w:tab w:val="right" w:leader="dot" w:pos="9016"/>
            </w:tabs>
            <w:ind w:left="720"/>
            <w:rPr>
              <w:rFonts w:eastAsiaTheme="minorEastAsia"/>
              <w:noProof/>
              <w:lang w:eastAsia="en-GB"/>
            </w:rPr>
          </w:pPr>
          <w:hyperlink w:anchor="_Toc513110881" w:history="1">
            <w:r w:rsidR="00B221BA" w:rsidRPr="005A35E8">
              <w:rPr>
                <w:rStyle w:val="Hyperlink"/>
                <w:rFonts w:cstheme="minorHAnsi"/>
                <w:noProof/>
              </w:rPr>
              <w:t>Improve efficiency</w:t>
            </w:r>
            <w:r w:rsidR="00B221BA">
              <w:rPr>
                <w:noProof/>
                <w:webHidden/>
              </w:rPr>
              <w:tab/>
            </w:r>
            <w:r w:rsidR="00B221BA">
              <w:rPr>
                <w:noProof/>
                <w:webHidden/>
              </w:rPr>
              <w:fldChar w:fldCharType="begin"/>
            </w:r>
            <w:r w:rsidR="00B221BA">
              <w:rPr>
                <w:noProof/>
                <w:webHidden/>
              </w:rPr>
              <w:instrText xml:space="preserve"> PAGEREF _Toc513110881 \h </w:instrText>
            </w:r>
            <w:r w:rsidR="00B221BA">
              <w:rPr>
                <w:noProof/>
                <w:webHidden/>
              </w:rPr>
            </w:r>
            <w:r w:rsidR="00B221BA">
              <w:rPr>
                <w:noProof/>
                <w:webHidden/>
              </w:rPr>
              <w:fldChar w:fldCharType="separate"/>
            </w:r>
            <w:r w:rsidR="00B221BA">
              <w:rPr>
                <w:noProof/>
                <w:webHidden/>
              </w:rPr>
              <w:t>2</w:t>
            </w:r>
            <w:r w:rsidR="00B221BA">
              <w:rPr>
                <w:noProof/>
                <w:webHidden/>
              </w:rPr>
              <w:fldChar w:fldCharType="end"/>
            </w:r>
          </w:hyperlink>
        </w:p>
        <w:p w:rsidR="00B221BA" w:rsidRDefault="00D2143A" w:rsidP="00B221BA">
          <w:pPr>
            <w:pStyle w:val="TOC2"/>
            <w:tabs>
              <w:tab w:val="right" w:leader="dot" w:pos="9016"/>
            </w:tabs>
            <w:ind w:left="720"/>
            <w:rPr>
              <w:rFonts w:eastAsiaTheme="minorEastAsia"/>
              <w:noProof/>
              <w:lang w:eastAsia="en-GB"/>
            </w:rPr>
          </w:pPr>
          <w:hyperlink w:anchor="_Toc513110882" w:history="1">
            <w:r w:rsidR="00B221BA" w:rsidRPr="005A35E8">
              <w:rPr>
                <w:rStyle w:val="Hyperlink"/>
                <w:rFonts w:cstheme="minorHAnsi"/>
                <w:noProof/>
              </w:rPr>
              <w:t>Social media in the workplace as a tool for digital marketing</w:t>
            </w:r>
            <w:r w:rsidR="00B221BA">
              <w:rPr>
                <w:noProof/>
                <w:webHidden/>
              </w:rPr>
              <w:tab/>
            </w:r>
            <w:r w:rsidR="00B221BA">
              <w:rPr>
                <w:noProof/>
                <w:webHidden/>
              </w:rPr>
              <w:fldChar w:fldCharType="begin"/>
            </w:r>
            <w:r w:rsidR="00B221BA">
              <w:rPr>
                <w:noProof/>
                <w:webHidden/>
              </w:rPr>
              <w:instrText xml:space="preserve"> PAGEREF _Toc513110882 \h </w:instrText>
            </w:r>
            <w:r w:rsidR="00B221BA">
              <w:rPr>
                <w:noProof/>
                <w:webHidden/>
              </w:rPr>
            </w:r>
            <w:r w:rsidR="00B221BA">
              <w:rPr>
                <w:noProof/>
                <w:webHidden/>
              </w:rPr>
              <w:fldChar w:fldCharType="separate"/>
            </w:r>
            <w:r w:rsidR="00B221BA">
              <w:rPr>
                <w:noProof/>
                <w:webHidden/>
              </w:rPr>
              <w:t>3</w:t>
            </w:r>
            <w:r w:rsidR="00B221BA">
              <w:rPr>
                <w:noProof/>
                <w:webHidden/>
              </w:rPr>
              <w:fldChar w:fldCharType="end"/>
            </w:r>
          </w:hyperlink>
        </w:p>
        <w:p w:rsidR="00B221BA" w:rsidRDefault="00D2143A">
          <w:pPr>
            <w:pStyle w:val="TOC2"/>
            <w:tabs>
              <w:tab w:val="right" w:leader="dot" w:pos="9016"/>
            </w:tabs>
            <w:rPr>
              <w:rFonts w:eastAsiaTheme="minorEastAsia"/>
              <w:noProof/>
              <w:lang w:eastAsia="en-GB"/>
            </w:rPr>
          </w:pPr>
          <w:hyperlink w:anchor="_Toc513110883" w:history="1">
            <w:r w:rsidR="00B221BA" w:rsidRPr="005A35E8">
              <w:rPr>
                <w:rStyle w:val="Hyperlink"/>
                <w:rFonts w:cstheme="minorHAnsi"/>
                <w:noProof/>
              </w:rPr>
              <w:t>REASONS ORGANISATION USE MODERN TECHNOLOGY IN THE WORKPLACE?</w:t>
            </w:r>
            <w:r w:rsidR="00B221BA">
              <w:rPr>
                <w:noProof/>
                <w:webHidden/>
              </w:rPr>
              <w:tab/>
            </w:r>
            <w:r w:rsidR="00B221BA">
              <w:rPr>
                <w:noProof/>
                <w:webHidden/>
              </w:rPr>
              <w:fldChar w:fldCharType="begin"/>
            </w:r>
            <w:r w:rsidR="00B221BA">
              <w:rPr>
                <w:noProof/>
                <w:webHidden/>
              </w:rPr>
              <w:instrText xml:space="preserve"> PAGEREF _Toc513110883 \h </w:instrText>
            </w:r>
            <w:r w:rsidR="00B221BA">
              <w:rPr>
                <w:noProof/>
                <w:webHidden/>
              </w:rPr>
            </w:r>
            <w:r w:rsidR="00B221BA">
              <w:rPr>
                <w:noProof/>
                <w:webHidden/>
              </w:rPr>
              <w:fldChar w:fldCharType="separate"/>
            </w:r>
            <w:r w:rsidR="00B221BA">
              <w:rPr>
                <w:noProof/>
                <w:webHidden/>
              </w:rPr>
              <w:t>4</w:t>
            </w:r>
            <w:r w:rsidR="00B221BA">
              <w:rPr>
                <w:noProof/>
                <w:webHidden/>
              </w:rPr>
              <w:fldChar w:fldCharType="end"/>
            </w:r>
          </w:hyperlink>
        </w:p>
        <w:p w:rsidR="00B221BA" w:rsidRDefault="00D2143A">
          <w:pPr>
            <w:pStyle w:val="TOC2"/>
            <w:tabs>
              <w:tab w:val="right" w:leader="dot" w:pos="9016"/>
            </w:tabs>
            <w:rPr>
              <w:rFonts w:eastAsiaTheme="minorEastAsia"/>
              <w:noProof/>
              <w:lang w:eastAsia="en-GB"/>
            </w:rPr>
          </w:pPr>
          <w:hyperlink w:anchor="_Toc513110884" w:history="1">
            <w:r w:rsidR="00B221BA" w:rsidRPr="005A35E8">
              <w:rPr>
                <w:rStyle w:val="Hyperlink"/>
                <w:rFonts w:cstheme="minorHAnsi"/>
                <w:noProof/>
              </w:rPr>
              <w:t>BENEFITS OF USING MODERN TECHNOLOGIES IN THE WORKPLACE</w:t>
            </w:r>
            <w:r w:rsidR="00B221BA">
              <w:rPr>
                <w:noProof/>
                <w:webHidden/>
              </w:rPr>
              <w:tab/>
            </w:r>
            <w:r w:rsidR="00B221BA">
              <w:rPr>
                <w:noProof/>
                <w:webHidden/>
              </w:rPr>
              <w:fldChar w:fldCharType="begin"/>
            </w:r>
            <w:r w:rsidR="00B221BA">
              <w:rPr>
                <w:noProof/>
                <w:webHidden/>
              </w:rPr>
              <w:instrText xml:space="preserve"> PAGEREF _Toc513110884 \h </w:instrText>
            </w:r>
            <w:r w:rsidR="00B221BA">
              <w:rPr>
                <w:noProof/>
                <w:webHidden/>
              </w:rPr>
            </w:r>
            <w:r w:rsidR="00B221BA">
              <w:rPr>
                <w:noProof/>
                <w:webHidden/>
              </w:rPr>
              <w:fldChar w:fldCharType="separate"/>
            </w:r>
            <w:r w:rsidR="00B221BA">
              <w:rPr>
                <w:noProof/>
                <w:webHidden/>
              </w:rPr>
              <w:t>4</w:t>
            </w:r>
            <w:r w:rsidR="00B221BA">
              <w:rPr>
                <w:noProof/>
                <w:webHidden/>
              </w:rPr>
              <w:fldChar w:fldCharType="end"/>
            </w:r>
          </w:hyperlink>
        </w:p>
        <w:p w:rsidR="00B221BA" w:rsidRDefault="00D2143A" w:rsidP="00B221BA">
          <w:pPr>
            <w:pStyle w:val="TOC2"/>
            <w:tabs>
              <w:tab w:val="right" w:leader="dot" w:pos="9016"/>
            </w:tabs>
            <w:ind w:left="720"/>
            <w:rPr>
              <w:rFonts w:eastAsiaTheme="minorEastAsia"/>
              <w:noProof/>
              <w:lang w:eastAsia="en-GB"/>
            </w:rPr>
          </w:pPr>
          <w:hyperlink w:anchor="_Toc513110885" w:history="1">
            <w:r w:rsidR="00B221BA" w:rsidRPr="005A35E8">
              <w:rPr>
                <w:rStyle w:val="Hyperlink"/>
                <w:rFonts w:cstheme="minorHAnsi"/>
                <w:noProof/>
              </w:rPr>
              <w:t>Online presence</w:t>
            </w:r>
            <w:r w:rsidR="00B221BA">
              <w:rPr>
                <w:noProof/>
                <w:webHidden/>
              </w:rPr>
              <w:tab/>
            </w:r>
            <w:r w:rsidR="00B221BA">
              <w:rPr>
                <w:noProof/>
                <w:webHidden/>
              </w:rPr>
              <w:fldChar w:fldCharType="begin"/>
            </w:r>
            <w:r w:rsidR="00B221BA">
              <w:rPr>
                <w:noProof/>
                <w:webHidden/>
              </w:rPr>
              <w:instrText xml:space="preserve"> PAGEREF _Toc513110885 \h </w:instrText>
            </w:r>
            <w:r w:rsidR="00B221BA">
              <w:rPr>
                <w:noProof/>
                <w:webHidden/>
              </w:rPr>
            </w:r>
            <w:r w:rsidR="00B221BA">
              <w:rPr>
                <w:noProof/>
                <w:webHidden/>
              </w:rPr>
              <w:fldChar w:fldCharType="separate"/>
            </w:r>
            <w:r w:rsidR="00B221BA">
              <w:rPr>
                <w:noProof/>
                <w:webHidden/>
              </w:rPr>
              <w:t>5</w:t>
            </w:r>
            <w:r w:rsidR="00B221BA">
              <w:rPr>
                <w:noProof/>
                <w:webHidden/>
              </w:rPr>
              <w:fldChar w:fldCharType="end"/>
            </w:r>
          </w:hyperlink>
        </w:p>
        <w:p w:rsidR="00B221BA" w:rsidRDefault="00D2143A" w:rsidP="00B221BA">
          <w:pPr>
            <w:pStyle w:val="TOC2"/>
            <w:tabs>
              <w:tab w:val="right" w:leader="dot" w:pos="9016"/>
            </w:tabs>
            <w:ind w:left="720"/>
            <w:rPr>
              <w:rFonts w:eastAsiaTheme="minorEastAsia"/>
              <w:noProof/>
              <w:lang w:eastAsia="en-GB"/>
            </w:rPr>
          </w:pPr>
          <w:hyperlink w:anchor="_Toc513110886" w:history="1">
            <w:r w:rsidR="00B221BA" w:rsidRPr="005A35E8">
              <w:rPr>
                <w:rStyle w:val="Hyperlink"/>
                <w:rFonts w:cstheme="minorHAnsi"/>
                <w:noProof/>
              </w:rPr>
              <w:t>To build and enhance relationships</w:t>
            </w:r>
            <w:r w:rsidR="00B221BA">
              <w:rPr>
                <w:noProof/>
                <w:webHidden/>
              </w:rPr>
              <w:tab/>
            </w:r>
            <w:r w:rsidR="00B221BA">
              <w:rPr>
                <w:noProof/>
                <w:webHidden/>
              </w:rPr>
              <w:fldChar w:fldCharType="begin"/>
            </w:r>
            <w:r w:rsidR="00B221BA">
              <w:rPr>
                <w:noProof/>
                <w:webHidden/>
              </w:rPr>
              <w:instrText xml:space="preserve"> PAGEREF _Toc513110886 \h </w:instrText>
            </w:r>
            <w:r w:rsidR="00B221BA">
              <w:rPr>
                <w:noProof/>
                <w:webHidden/>
              </w:rPr>
            </w:r>
            <w:r w:rsidR="00B221BA">
              <w:rPr>
                <w:noProof/>
                <w:webHidden/>
              </w:rPr>
              <w:fldChar w:fldCharType="separate"/>
            </w:r>
            <w:r w:rsidR="00B221BA">
              <w:rPr>
                <w:noProof/>
                <w:webHidden/>
              </w:rPr>
              <w:t>5</w:t>
            </w:r>
            <w:r w:rsidR="00B221BA">
              <w:rPr>
                <w:noProof/>
                <w:webHidden/>
              </w:rPr>
              <w:fldChar w:fldCharType="end"/>
            </w:r>
          </w:hyperlink>
        </w:p>
        <w:p w:rsidR="00B221BA" w:rsidRDefault="00D2143A" w:rsidP="00B221BA">
          <w:pPr>
            <w:pStyle w:val="TOC2"/>
            <w:tabs>
              <w:tab w:val="right" w:leader="dot" w:pos="9016"/>
            </w:tabs>
            <w:ind w:left="720"/>
            <w:rPr>
              <w:rFonts w:eastAsiaTheme="minorEastAsia"/>
              <w:noProof/>
              <w:lang w:eastAsia="en-GB"/>
            </w:rPr>
          </w:pPr>
          <w:hyperlink w:anchor="_Toc513110887" w:history="1">
            <w:r w:rsidR="00B221BA" w:rsidRPr="005A35E8">
              <w:rPr>
                <w:rStyle w:val="Hyperlink"/>
                <w:rFonts w:cstheme="minorHAnsi"/>
                <w:noProof/>
              </w:rPr>
              <w:t>Events announcement</w:t>
            </w:r>
            <w:r w:rsidR="00B221BA">
              <w:rPr>
                <w:noProof/>
                <w:webHidden/>
              </w:rPr>
              <w:tab/>
            </w:r>
            <w:r w:rsidR="00B221BA">
              <w:rPr>
                <w:noProof/>
                <w:webHidden/>
              </w:rPr>
              <w:fldChar w:fldCharType="begin"/>
            </w:r>
            <w:r w:rsidR="00B221BA">
              <w:rPr>
                <w:noProof/>
                <w:webHidden/>
              </w:rPr>
              <w:instrText xml:space="preserve"> PAGEREF _Toc513110887 \h </w:instrText>
            </w:r>
            <w:r w:rsidR="00B221BA">
              <w:rPr>
                <w:noProof/>
                <w:webHidden/>
              </w:rPr>
            </w:r>
            <w:r w:rsidR="00B221BA">
              <w:rPr>
                <w:noProof/>
                <w:webHidden/>
              </w:rPr>
              <w:fldChar w:fldCharType="separate"/>
            </w:r>
            <w:r w:rsidR="00B221BA">
              <w:rPr>
                <w:noProof/>
                <w:webHidden/>
              </w:rPr>
              <w:t>5</w:t>
            </w:r>
            <w:r w:rsidR="00B221BA">
              <w:rPr>
                <w:noProof/>
                <w:webHidden/>
              </w:rPr>
              <w:fldChar w:fldCharType="end"/>
            </w:r>
          </w:hyperlink>
        </w:p>
        <w:p w:rsidR="00B221BA" w:rsidRDefault="00D2143A" w:rsidP="00B221BA">
          <w:pPr>
            <w:pStyle w:val="TOC2"/>
            <w:tabs>
              <w:tab w:val="right" w:leader="dot" w:pos="9016"/>
            </w:tabs>
            <w:ind w:left="720"/>
            <w:rPr>
              <w:rFonts w:eastAsiaTheme="minorEastAsia"/>
              <w:noProof/>
              <w:lang w:eastAsia="en-GB"/>
            </w:rPr>
          </w:pPr>
          <w:hyperlink w:anchor="_Toc513110888" w:history="1">
            <w:r w:rsidR="00B221BA" w:rsidRPr="005A35E8">
              <w:rPr>
                <w:rStyle w:val="Hyperlink"/>
                <w:rFonts w:cstheme="minorHAnsi"/>
                <w:noProof/>
              </w:rPr>
              <w:t>Respond to Problems</w:t>
            </w:r>
            <w:r w:rsidR="00B221BA">
              <w:rPr>
                <w:noProof/>
                <w:webHidden/>
              </w:rPr>
              <w:tab/>
            </w:r>
            <w:r w:rsidR="00B221BA">
              <w:rPr>
                <w:noProof/>
                <w:webHidden/>
              </w:rPr>
              <w:fldChar w:fldCharType="begin"/>
            </w:r>
            <w:r w:rsidR="00B221BA">
              <w:rPr>
                <w:noProof/>
                <w:webHidden/>
              </w:rPr>
              <w:instrText xml:space="preserve"> PAGEREF _Toc513110888 \h </w:instrText>
            </w:r>
            <w:r w:rsidR="00B221BA">
              <w:rPr>
                <w:noProof/>
                <w:webHidden/>
              </w:rPr>
            </w:r>
            <w:r w:rsidR="00B221BA">
              <w:rPr>
                <w:noProof/>
                <w:webHidden/>
              </w:rPr>
              <w:fldChar w:fldCharType="separate"/>
            </w:r>
            <w:r w:rsidR="00B221BA">
              <w:rPr>
                <w:noProof/>
                <w:webHidden/>
              </w:rPr>
              <w:t>5</w:t>
            </w:r>
            <w:r w:rsidR="00B221BA">
              <w:rPr>
                <w:noProof/>
                <w:webHidden/>
              </w:rPr>
              <w:fldChar w:fldCharType="end"/>
            </w:r>
          </w:hyperlink>
        </w:p>
        <w:p w:rsidR="00B221BA" w:rsidRDefault="00D2143A" w:rsidP="00B221BA">
          <w:pPr>
            <w:pStyle w:val="TOC2"/>
            <w:tabs>
              <w:tab w:val="right" w:leader="dot" w:pos="9016"/>
            </w:tabs>
            <w:ind w:left="720"/>
            <w:rPr>
              <w:rFonts w:eastAsiaTheme="minorEastAsia"/>
              <w:noProof/>
              <w:lang w:eastAsia="en-GB"/>
            </w:rPr>
          </w:pPr>
          <w:hyperlink w:anchor="_Toc513110889" w:history="1">
            <w:r w:rsidR="00B221BA" w:rsidRPr="005A35E8">
              <w:rPr>
                <w:rStyle w:val="Hyperlink"/>
                <w:rFonts w:cstheme="minorHAnsi"/>
                <w:noProof/>
              </w:rPr>
              <w:t>Social media help to create a level playing field</w:t>
            </w:r>
            <w:r w:rsidR="00B221BA">
              <w:rPr>
                <w:noProof/>
                <w:webHidden/>
              </w:rPr>
              <w:tab/>
            </w:r>
            <w:r w:rsidR="00B221BA">
              <w:rPr>
                <w:noProof/>
                <w:webHidden/>
              </w:rPr>
              <w:fldChar w:fldCharType="begin"/>
            </w:r>
            <w:r w:rsidR="00B221BA">
              <w:rPr>
                <w:noProof/>
                <w:webHidden/>
              </w:rPr>
              <w:instrText xml:space="preserve"> PAGEREF _Toc513110889 \h </w:instrText>
            </w:r>
            <w:r w:rsidR="00B221BA">
              <w:rPr>
                <w:noProof/>
                <w:webHidden/>
              </w:rPr>
            </w:r>
            <w:r w:rsidR="00B221BA">
              <w:rPr>
                <w:noProof/>
                <w:webHidden/>
              </w:rPr>
              <w:fldChar w:fldCharType="separate"/>
            </w:r>
            <w:r w:rsidR="00B221BA">
              <w:rPr>
                <w:noProof/>
                <w:webHidden/>
              </w:rPr>
              <w:t>5</w:t>
            </w:r>
            <w:r w:rsidR="00B221BA">
              <w:rPr>
                <w:noProof/>
                <w:webHidden/>
              </w:rPr>
              <w:fldChar w:fldCharType="end"/>
            </w:r>
          </w:hyperlink>
        </w:p>
        <w:p w:rsidR="00B221BA" w:rsidRDefault="00D2143A">
          <w:pPr>
            <w:pStyle w:val="TOC2"/>
            <w:tabs>
              <w:tab w:val="right" w:leader="dot" w:pos="9016"/>
            </w:tabs>
            <w:rPr>
              <w:rFonts w:eastAsiaTheme="minorEastAsia"/>
              <w:noProof/>
              <w:lang w:eastAsia="en-GB"/>
            </w:rPr>
          </w:pPr>
          <w:hyperlink w:anchor="_Toc513110890" w:history="1">
            <w:r w:rsidR="00B221BA" w:rsidRPr="005A35E8">
              <w:rPr>
                <w:rStyle w:val="Hyperlink"/>
                <w:rFonts w:cstheme="minorHAnsi"/>
                <w:noProof/>
              </w:rPr>
              <w:t>THE CHALLENGES OF MODERN TECHNOLOGIES IN THE WORKPLACE</w:t>
            </w:r>
            <w:r w:rsidR="00B221BA">
              <w:rPr>
                <w:noProof/>
                <w:webHidden/>
              </w:rPr>
              <w:tab/>
            </w:r>
            <w:r w:rsidR="00B221BA">
              <w:rPr>
                <w:noProof/>
                <w:webHidden/>
              </w:rPr>
              <w:fldChar w:fldCharType="begin"/>
            </w:r>
            <w:r w:rsidR="00B221BA">
              <w:rPr>
                <w:noProof/>
                <w:webHidden/>
              </w:rPr>
              <w:instrText xml:space="preserve"> PAGEREF _Toc513110890 \h </w:instrText>
            </w:r>
            <w:r w:rsidR="00B221BA">
              <w:rPr>
                <w:noProof/>
                <w:webHidden/>
              </w:rPr>
            </w:r>
            <w:r w:rsidR="00B221BA">
              <w:rPr>
                <w:noProof/>
                <w:webHidden/>
              </w:rPr>
              <w:fldChar w:fldCharType="separate"/>
            </w:r>
            <w:r w:rsidR="00B221BA">
              <w:rPr>
                <w:noProof/>
                <w:webHidden/>
              </w:rPr>
              <w:t>6</w:t>
            </w:r>
            <w:r w:rsidR="00B221BA">
              <w:rPr>
                <w:noProof/>
                <w:webHidden/>
              </w:rPr>
              <w:fldChar w:fldCharType="end"/>
            </w:r>
          </w:hyperlink>
        </w:p>
        <w:p w:rsidR="00B221BA" w:rsidRDefault="00D2143A">
          <w:pPr>
            <w:pStyle w:val="TOC2"/>
            <w:tabs>
              <w:tab w:val="right" w:leader="dot" w:pos="9016"/>
            </w:tabs>
            <w:rPr>
              <w:rFonts w:eastAsiaTheme="minorEastAsia"/>
              <w:noProof/>
              <w:lang w:eastAsia="en-GB"/>
            </w:rPr>
          </w:pPr>
          <w:hyperlink w:anchor="_Toc513110891" w:history="1">
            <w:r w:rsidR="00B221BA" w:rsidRPr="005A35E8">
              <w:rPr>
                <w:rStyle w:val="Hyperlink"/>
                <w:rFonts w:cstheme="minorHAnsi"/>
                <w:noProof/>
              </w:rPr>
              <w:t>CONCLUSION AND RECOMMENDATIONS</w:t>
            </w:r>
            <w:r w:rsidR="00B221BA">
              <w:rPr>
                <w:noProof/>
                <w:webHidden/>
              </w:rPr>
              <w:tab/>
            </w:r>
            <w:r w:rsidR="00B221BA">
              <w:rPr>
                <w:noProof/>
                <w:webHidden/>
              </w:rPr>
              <w:fldChar w:fldCharType="begin"/>
            </w:r>
            <w:r w:rsidR="00B221BA">
              <w:rPr>
                <w:noProof/>
                <w:webHidden/>
              </w:rPr>
              <w:instrText xml:space="preserve"> PAGEREF _Toc513110891 \h </w:instrText>
            </w:r>
            <w:r w:rsidR="00B221BA">
              <w:rPr>
                <w:noProof/>
                <w:webHidden/>
              </w:rPr>
            </w:r>
            <w:r w:rsidR="00B221BA">
              <w:rPr>
                <w:noProof/>
                <w:webHidden/>
              </w:rPr>
              <w:fldChar w:fldCharType="separate"/>
            </w:r>
            <w:r w:rsidR="00B221BA">
              <w:rPr>
                <w:noProof/>
                <w:webHidden/>
              </w:rPr>
              <w:t>6</w:t>
            </w:r>
            <w:r w:rsidR="00B221BA">
              <w:rPr>
                <w:noProof/>
                <w:webHidden/>
              </w:rPr>
              <w:fldChar w:fldCharType="end"/>
            </w:r>
          </w:hyperlink>
        </w:p>
        <w:p w:rsidR="00B221BA" w:rsidRDefault="00D2143A">
          <w:pPr>
            <w:pStyle w:val="TOC2"/>
            <w:tabs>
              <w:tab w:val="right" w:leader="dot" w:pos="9016"/>
            </w:tabs>
            <w:rPr>
              <w:rFonts w:eastAsiaTheme="minorEastAsia"/>
              <w:noProof/>
              <w:lang w:eastAsia="en-GB"/>
            </w:rPr>
          </w:pPr>
          <w:hyperlink w:anchor="_Toc513110892" w:history="1">
            <w:r w:rsidR="00B221BA" w:rsidRPr="005A35E8">
              <w:rPr>
                <w:rStyle w:val="Hyperlink"/>
                <w:rFonts w:cstheme="minorHAnsi"/>
                <w:noProof/>
              </w:rPr>
              <w:t>REFERENCES</w:t>
            </w:r>
            <w:r w:rsidR="00B221BA">
              <w:rPr>
                <w:noProof/>
                <w:webHidden/>
              </w:rPr>
              <w:tab/>
            </w:r>
            <w:r w:rsidR="00B221BA">
              <w:rPr>
                <w:noProof/>
                <w:webHidden/>
              </w:rPr>
              <w:fldChar w:fldCharType="begin"/>
            </w:r>
            <w:r w:rsidR="00B221BA">
              <w:rPr>
                <w:noProof/>
                <w:webHidden/>
              </w:rPr>
              <w:instrText xml:space="preserve"> PAGEREF _Toc513110892 \h </w:instrText>
            </w:r>
            <w:r w:rsidR="00B221BA">
              <w:rPr>
                <w:noProof/>
                <w:webHidden/>
              </w:rPr>
            </w:r>
            <w:r w:rsidR="00B221BA">
              <w:rPr>
                <w:noProof/>
                <w:webHidden/>
              </w:rPr>
              <w:fldChar w:fldCharType="separate"/>
            </w:r>
            <w:r w:rsidR="00B221BA">
              <w:rPr>
                <w:noProof/>
                <w:webHidden/>
              </w:rPr>
              <w:t>7</w:t>
            </w:r>
            <w:r w:rsidR="00B221BA">
              <w:rPr>
                <w:noProof/>
                <w:webHidden/>
              </w:rPr>
              <w:fldChar w:fldCharType="end"/>
            </w:r>
          </w:hyperlink>
        </w:p>
        <w:p w:rsidR="007F5E0C" w:rsidRDefault="007F5E0C">
          <w:r>
            <w:rPr>
              <w:b/>
              <w:bCs/>
              <w:noProof/>
            </w:rPr>
            <w:fldChar w:fldCharType="end"/>
          </w:r>
        </w:p>
      </w:sdtContent>
    </w:sdt>
    <w:p w:rsidR="00BA4C67" w:rsidRDefault="00BA4C67" w:rsidP="00413FEA">
      <w:pPr>
        <w:pStyle w:val="Heading2"/>
        <w:jc w:val="center"/>
      </w:pPr>
    </w:p>
    <w:p w:rsidR="007F5E0C" w:rsidRDefault="007F5E0C" w:rsidP="007F5E0C"/>
    <w:p w:rsidR="007F5E0C" w:rsidRDefault="007F5E0C" w:rsidP="007F5E0C"/>
    <w:p w:rsidR="007F5E0C" w:rsidRDefault="007F5E0C" w:rsidP="007F5E0C"/>
    <w:p w:rsidR="007F5E0C" w:rsidRDefault="007F5E0C" w:rsidP="007F5E0C"/>
    <w:p w:rsidR="007F5E0C" w:rsidRDefault="007F5E0C" w:rsidP="007F5E0C"/>
    <w:p w:rsidR="007F5E0C" w:rsidRDefault="007F5E0C" w:rsidP="007F5E0C"/>
    <w:p w:rsidR="007F5E0C" w:rsidRDefault="007F5E0C" w:rsidP="007F5E0C"/>
    <w:p w:rsidR="007F5E0C" w:rsidRDefault="007F5E0C" w:rsidP="007F5E0C"/>
    <w:p w:rsidR="007F5E0C" w:rsidRDefault="007F5E0C" w:rsidP="007F5E0C"/>
    <w:p w:rsidR="007F5E0C" w:rsidRDefault="007F5E0C" w:rsidP="007F5E0C"/>
    <w:p w:rsidR="007F5E0C" w:rsidRDefault="007F5E0C" w:rsidP="007F5E0C"/>
    <w:p w:rsidR="007F5E0C" w:rsidRPr="007F5E0C" w:rsidRDefault="007F5E0C" w:rsidP="007F5E0C"/>
    <w:p w:rsidR="00BF17DF" w:rsidRPr="00BE2DEF" w:rsidRDefault="00BF17DF" w:rsidP="00BE2DEF">
      <w:pPr>
        <w:pStyle w:val="Heading2"/>
        <w:spacing w:before="0" w:line="360" w:lineRule="auto"/>
        <w:jc w:val="center"/>
        <w:rPr>
          <w:rFonts w:asciiTheme="minorHAnsi" w:hAnsiTheme="minorHAnsi" w:cstheme="minorHAnsi"/>
          <w:sz w:val="24"/>
          <w:szCs w:val="24"/>
        </w:rPr>
      </w:pPr>
      <w:bookmarkStart w:id="1" w:name="_Toc513110879"/>
      <w:r w:rsidRPr="00BE2DEF">
        <w:rPr>
          <w:rFonts w:asciiTheme="minorHAnsi" w:hAnsiTheme="minorHAnsi" w:cstheme="minorHAnsi"/>
          <w:sz w:val="24"/>
          <w:szCs w:val="24"/>
        </w:rPr>
        <w:lastRenderedPageBreak/>
        <w:t>INTRODUCTION</w:t>
      </w:r>
      <w:bookmarkEnd w:id="1"/>
    </w:p>
    <w:p w:rsidR="0030195E" w:rsidRPr="00BE2DEF" w:rsidRDefault="0030195E" w:rsidP="00BE2DEF">
      <w:pPr>
        <w:spacing w:after="0" w:line="360" w:lineRule="auto"/>
        <w:jc w:val="both"/>
        <w:rPr>
          <w:rFonts w:cstheme="minorHAnsi"/>
          <w:sz w:val="24"/>
          <w:szCs w:val="24"/>
        </w:rPr>
      </w:pPr>
      <w:r w:rsidRPr="00BE2DEF">
        <w:rPr>
          <w:rFonts w:cstheme="minorHAnsi"/>
          <w:sz w:val="24"/>
          <w:szCs w:val="24"/>
        </w:rPr>
        <w:t xml:space="preserve">In recent years, information technology are being introduced more frequently in the workplace, and have transformed the ways organisations communicate. The area of digital marketing has been particularly influential. </w:t>
      </w:r>
    </w:p>
    <w:p w:rsidR="0030195E" w:rsidRPr="00BE2DEF" w:rsidRDefault="0030195E" w:rsidP="00BE2DEF">
      <w:pPr>
        <w:spacing w:after="0" w:line="360" w:lineRule="auto"/>
        <w:jc w:val="both"/>
        <w:rPr>
          <w:rFonts w:cstheme="minorHAnsi"/>
          <w:sz w:val="24"/>
          <w:szCs w:val="24"/>
        </w:rPr>
      </w:pPr>
    </w:p>
    <w:p w:rsidR="00BF17DF" w:rsidRPr="00BE2DEF" w:rsidRDefault="0030195E" w:rsidP="00BE2DEF">
      <w:pPr>
        <w:spacing w:after="0" w:line="360" w:lineRule="auto"/>
        <w:jc w:val="both"/>
        <w:rPr>
          <w:rFonts w:cstheme="minorHAnsi"/>
          <w:sz w:val="24"/>
          <w:szCs w:val="24"/>
        </w:rPr>
      </w:pPr>
      <w:r w:rsidRPr="00BE2DEF">
        <w:rPr>
          <w:rFonts w:cstheme="minorHAnsi"/>
          <w:sz w:val="24"/>
          <w:szCs w:val="24"/>
        </w:rPr>
        <w:t>This report will examine the effectiveness of modern technologies in the workplace, with focus on the use of social media as a tool for digital marketing. I am currently working within the healthcare sector and I will use examples from this sector to demonstrate how modern technologies have helped to increase the effectiveness of the sector.</w:t>
      </w:r>
    </w:p>
    <w:p w:rsidR="0030195E" w:rsidRPr="00BE2DEF" w:rsidRDefault="0030195E" w:rsidP="00BE2DEF">
      <w:pPr>
        <w:spacing w:after="0" w:line="360" w:lineRule="auto"/>
        <w:jc w:val="both"/>
        <w:rPr>
          <w:rFonts w:cstheme="minorHAnsi"/>
          <w:sz w:val="24"/>
          <w:szCs w:val="24"/>
        </w:rPr>
      </w:pPr>
    </w:p>
    <w:p w:rsidR="00BF17DF" w:rsidRPr="00BE2DEF" w:rsidRDefault="00BF17DF" w:rsidP="00BE2DEF">
      <w:pPr>
        <w:pStyle w:val="Heading2"/>
        <w:spacing w:before="0" w:line="360" w:lineRule="auto"/>
        <w:jc w:val="center"/>
        <w:rPr>
          <w:rFonts w:asciiTheme="minorHAnsi" w:hAnsiTheme="minorHAnsi" w:cstheme="minorHAnsi"/>
          <w:sz w:val="24"/>
          <w:szCs w:val="24"/>
        </w:rPr>
      </w:pPr>
      <w:bookmarkStart w:id="2" w:name="_Toc513110880"/>
      <w:r w:rsidRPr="00BE2DEF">
        <w:rPr>
          <w:rFonts w:asciiTheme="minorHAnsi" w:hAnsiTheme="minorHAnsi" w:cstheme="minorHAnsi"/>
          <w:sz w:val="24"/>
          <w:szCs w:val="24"/>
        </w:rPr>
        <w:t>MODERN TECHNOLOGIES IN THE WORKPLACE</w:t>
      </w:r>
      <w:bookmarkEnd w:id="2"/>
    </w:p>
    <w:p w:rsidR="00BF17DF" w:rsidRPr="00BE2DEF" w:rsidRDefault="0030195E" w:rsidP="00BE2DEF">
      <w:pPr>
        <w:spacing w:after="0" w:line="360" w:lineRule="auto"/>
        <w:jc w:val="both"/>
        <w:rPr>
          <w:rFonts w:cstheme="minorHAnsi"/>
          <w:sz w:val="24"/>
          <w:szCs w:val="24"/>
        </w:rPr>
      </w:pPr>
      <w:r w:rsidRPr="00BE2DEF">
        <w:rPr>
          <w:rFonts w:cstheme="minorHAnsi"/>
          <w:sz w:val="24"/>
          <w:szCs w:val="24"/>
        </w:rPr>
        <w:t>The introduction of modern technologies in the workplace has transformed organisations and continues to impact the way these businesses conduct their activities. Modern technologies support and drive innovative practices, enhance processes and impact productivity positively.  Below are some of the ways modern technologies have impacted the effectiveness of organisations.</w:t>
      </w:r>
    </w:p>
    <w:p w:rsidR="00AA2EA0" w:rsidRPr="00BE2DEF" w:rsidRDefault="00AA2EA0" w:rsidP="00BE2DEF">
      <w:pPr>
        <w:spacing w:after="0" w:line="360" w:lineRule="auto"/>
        <w:jc w:val="both"/>
        <w:rPr>
          <w:rFonts w:cstheme="minorHAnsi"/>
          <w:sz w:val="24"/>
          <w:szCs w:val="24"/>
        </w:rPr>
      </w:pPr>
    </w:p>
    <w:p w:rsidR="00AA2EA0" w:rsidRPr="00BE2DEF" w:rsidRDefault="00BF17DF" w:rsidP="00BE2DEF">
      <w:pPr>
        <w:spacing w:after="0" w:line="360" w:lineRule="auto"/>
        <w:jc w:val="both"/>
        <w:rPr>
          <w:rFonts w:cstheme="minorHAnsi"/>
          <w:sz w:val="24"/>
          <w:szCs w:val="24"/>
        </w:rPr>
      </w:pPr>
      <w:bookmarkStart w:id="3" w:name="_Toc513110881"/>
      <w:r w:rsidRPr="00BE2DEF">
        <w:rPr>
          <w:rStyle w:val="Heading2Char"/>
          <w:rFonts w:asciiTheme="minorHAnsi" w:hAnsiTheme="minorHAnsi" w:cstheme="minorHAnsi"/>
          <w:sz w:val="24"/>
          <w:szCs w:val="24"/>
        </w:rPr>
        <w:t xml:space="preserve">Improve </w:t>
      </w:r>
      <w:r w:rsidR="00413FEA" w:rsidRPr="00BE2DEF">
        <w:rPr>
          <w:rStyle w:val="Heading2Char"/>
          <w:rFonts w:asciiTheme="minorHAnsi" w:hAnsiTheme="minorHAnsi" w:cstheme="minorHAnsi"/>
          <w:sz w:val="24"/>
          <w:szCs w:val="24"/>
        </w:rPr>
        <w:t>efficiency</w:t>
      </w:r>
      <w:r w:rsidR="00413FEA" w:rsidRPr="00BE2DEF">
        <w:rPr>
          <w:rStyle w:val="Heading2Char"/>
          <w:rFonts w:asciiTheme="minorHAnsi" w:hAnsiTheme="minorHAnsi" w:cstheme="minorHAnsi"/>
          <w:i/>
          <w:color w:val="auto"/>
          <w:sz w:val="24"/>
          <w:szCs w:val="24"/>
        </w:rPr>
        <w:t>:</w:t>
      </w:r>
      <w:bookmarkEnd w:id="3"/>
      <w:r w:rsidR="00413FEA" w:rsidRPr="00BE2DEF">
        <w:rPr>
          <w:rStyle w:val="Heading2Char"/>
          <w:rFonts w:asciiTheme="minorHAnsi" w:hAnsiTheme="minorHAnsi" w:cstheme="minorHAnsi"/>
          <w:i/>
          <w:sz w:val="24"/>
          <w:szCs w:val="24"/>
        </w:rPr>
        <w:t xml:space="preserve"> </w:t>
      </w:r>
      <w:r w:rsidR="0030195E" w:rsidRPr="00BE2DEF">
        <w:rPr>
          <w:rFonts w:cstheme="minorHAnsi"/>
          <w:sz w:val="24"/>
          <w:szCs w:val="24"/>
        </w:rPr>
        <w:t>different types of modern technology have helped businesses to maximise efficiency by increasing their speed and providing new and flexible ways of carrying out a job. For example, within the healthcare sector, services change constantly in order to align with their demographic, changes in conditions, advancement in technology and medicines. Moreover, in recent years, following the introduction of modern technology within the healthcare system in the UK, it is now possible for patients to have access to more information at their disposal, more control over booking appointments and more responsibility for monitoring their health status and progress.</w:t>
      </w:r>
    </w:p>
    <w:p w:rsidR="00AF1D56" w:rsidRPr="00BE2DEF" w:rsidRDefault="00AF1D56" w:rsidP="00BE2DEF">
      <w:pPr>
        <w:spacing w:after="0" w:line="360" w:lineRule="auto"/>
        <w:jc w:val="both"/>
        <w:rPr>
          <w:rFonts w:cstheme="minorHAnsi"/>
          <w:sz w:val="24"/>
          <w:szCs w:val="24"/>
        </w:rPr>
      </w:pPr>
    </w:p>
    <w:p w:rsidR="00AA2EA0" w:rsidRPr="00BE2DEF" w:rsidRDefault="0030195E" w:rsidP="00BE2DEF">
      <w:pPr>
        <w:spacing w:after="0" w:line="360" w:lineRule="auto"/>
        <w:jc w:val="both"/>
        <w:rPr>
          <w:rFonts w:cstheme="minorHAnsi"/>
          <w:sz w:val="24"/>
          <w:szCs w:val="24"/>
        </w:rPr>
      </w:pPr>
      <w:r w:rsidRPr="00BE2DEF">
        <w:rPr>
          <w:rFonts w:cstheme="minorHAnsi"/>
          <w:sz w:val="24"/>
          <w:szCs w:val="24"/>
        </w:rPr>
        <w:t xml:space="preserve">In addition, the introduction of modern technologies within the healthcare sector also means that patients do not necessary always need to visit healthcare centres as some services can be provided remotely particularly in the area of monitoring. Modern technologies have also made it possible for patients to telephone and arrange appointments on the same day. These are examples of how modern technology has helped to increase the efficiency of the </w:t>
      </w:r>
      <w:r w:rsidRPr="00BE2DEF">
        <w:rPr>
          <w:rFonts w:cstheme="minorHAnsi"/>
          <w:sz w:val="24"/>
          <w:szCs w:val="24"/>
        </w:rPr>
        <w:lastRenderedPageBreak/>
        <w:t>healthcare sector in the UK by reducing the time spent on appointments and thereby allowing for the reduction of administrative staff</w:t>
      </w:r>
      <w:r w:rsidR="00941B80" w:rsidRPr="00BE2DEF">
        <w:rPr>
          <w:rFonts w:cstheme="minorHAnsi"/>
          <w:sz w:val="24"/>
          <w:szCs w:val="24"/>
        </w:rPr>
        <w:t>.</w:t>
      </w:r>
    </w:p>
    <w:p w:rsidR="008E61B2" w:rsidRPr="00BE2DEF" w:rsidRDefault="008E61B2" w:rsidP="00BE2DEF">
      <w:pPr>
        <w:spacing w:after="0" w:line="360" w:lineRule="auto"/>
        <w:jc w:val="both"/>
        <w:rPr>
          <w:rFonts w:cstheme="minorHAnsi"/>
          <w:sz w:val="24"/>
          <w:szCs w:val="24"/>
        </w:rPr>
      </w:pPr>
    </w:p>
    <w:p w:rsidR="00941B80" w:rsidRPr="00BE2DEF" w:rsidRDefault="008E61B2" w:rsidP="00BE2DEF">
      <w:pPr>
        <w:spacing w:after="0" w:line="360" w:lineRule="auto"/>
        <w:jc w:val="both"/>
        <w:rPr>
          <w:rFonts w:cstheme="minorHAnsi"/>
          <w:sz w:val="24"/>
          <w:szCs w:val="24"/>
        </w:rPr>
      </w:pPr>
      <w:r w:rsidRPr="00BE2DEF">
        <w:rPr>
          <w:rFonts w:cstheme="minorHAnsi"/>
          <w:sz w:val="24"/>
          <w:szCs w:val="24"/>
        </w:rPr>
        <w:t xml:space="preserve">Generally, </w:t>
      </w:r>
      <w:r w:rsidR="00941B80" w:rsidRPr="00BE2DEF">
        <w:rPr>
          <w:rFonts w:cstheme="minorHAnsi"/>
          <w:sz w:val="24"/>
          <w:szCs w:val="24"/>
        </w:rPr>
        <w:t>modern technologies such as mobile phones and computers allow for faster processing of data and in some instances re</w:t>
      </w:r>
      <w:r w:rsidR="00943FDB" w:rsidRPr="00BE2DEF">
        <w:rPr>
          <w:rFonts w:cstheme="minorHAnsi"/>
          <w:sz w:val="24"/>
          <w:szCs w:val="24"/>
        </w:rPr>
        <w:t xml:space="preserve">duce or replace physical staffs because it can be time efficient </w:t>
      </w:r>
      <w:r w:rsidRPr="00BE2DEF">
        <w:rPr>
          <w:rFonts w:cstheme="minorHAnsi"/>
          <w:sz w:val="24"/>
          <w:szCs w:val="24"/>
        </w:rPr>
        <w:t xml:space="preserve">to use modern technologies </w:t>
      </w:r>
      <w:r w:rsidR="00943FDB" w:rsidRPr="00BE2DEF">
        <w:rPr>
          <w:rFonts w:cstheme="minorHAnsi"/>
          <w:sz w:val="24"/>
          <w:szCs w:val="24"/>
        </w:rPr>
        <w:t xml:space="preserve">and </w:t>
      </w:r>
      <w:r w:rsidR="0030195E" w:rsidRPr="00BE2DEF">
        <w:rPr>
          <w:rFonts w:cstheme="minorHAnsi"/>
          <w:sz w:val="24"/>
          <w:szCs w:val="24"/>
        </w:rPr>
        <w:t>also help to reduce</w:t>
      </w:r>
      <w:r w:rsidR="00943FDB" w:rsidRPr="00BE2DEF">
        <w:rPr>
          <w:rFonts w:cstheme="minorHAnsi"/>
          <w:sz w:val="24"/>
          <w:szCs w:val="24"/>
        </w:rPr>
        <w:t xml:space="preserve"> the possibility of human errors.</w:t>
      </w:r>
    </w:p>
    <w:p w:rsidR="00943FDB" w:rsidRPr="00BE2DEF" w:rsidRDefault="00943FDB" w:rsidP="00BE2DEF">
      <w:pPr>
        <w:spacing w:after="0" w:line="360" w:lineRule="auto"/>
        <w:jc w:val="both"/>
        <w:rPr>
          <w:rFonts w:cstheme="minorHAnsi"/>
          <w:sz w:val="24"/>
          <w:szCs w:val="24"/>
        </w:rPr>
      </w:pPr>
    </w:p>
    <w:p w:rsidR="0063656A" w:rsidRPr="00BE2DEF" w:rsidRDefault="00D17795" w:rsidP="00BE2DEF">
      <w:pPr>
        <w:spacing w:after="0" w:line="360" w:lineRule="auto"/>
        <w:jc w:val="both"/>
        <w:rPr>
          <w:rFonts w:cstheme="minorHAnsi"/>
          <w:sz w:val="24"/>
          <w:szCs w:val="24"/>
        </w:rPr>
      </w:pPr>
      <w:bookmarkStart w:id="4" w:name="_Toc513110882"/>
      <w:r w:rsidRPr="00BE2DEF">
        <w:rPr>
          <w:rStyle w:val="Heading2Char"/>
          <w:rFonts w:asciiTheme="minorHAnsi" w:hAnsiTheme="minorHAnsi" w:cstheme="minorHAnsi"/>
          <w:sz w:val="24"/>
          <w:szCs w:val="24"/>
        </w:rPr>
        <w:t>S</w:t>
      </w:r>
      <w:r w:rsidR="00943FDB" w:rsidRPr="00BE2DEF">
        <w:rPr>
          <w:rStyle w:val="Heading2Char"/>
          <w:rFonts w:asciiTheme="minorHAnsi" w:hAnsiTheme="minorHAnsi" w:cstheme="minorHAnsi"/>
          <w:sz w:val="24"/>
          <w:szCs w:val="24"/>
        </w:rPr>
        <w:t xml:space="preserve">ocial media </w:t>
      </w:r>
      <w:r w:rsidR="00851BCD" w:rsidRPr="00BE2DEF">
        <w:rPr>
          <w:rStyle w:val="Heading2Char"/>
          <w:rFonts w:asciiTheme="minorHAnsi" w:hAnsiTheme="minorHAnsi" w:cstheme="minorHAnsi"/>
          <w:sz w:val="24"/>
          <w:szCs w:val="24"/>
        </w:rPr>
        <w:t xml:space="preserve">in the workplace </w:t>
      </w:r>
      <w:r w:rsidR="00943FDB" w:rsidRPr="00BE2DEF">
        <w:rPr>
          <w:rStyle w:val="Heading2Char"/>
          <w:rFonts w:asciiTheme="minorHAnsi" w:hAnsiTheme="minorHAnsi" w:cstheme="minorHAnsi"/>
          <w:sz w:val="24"/>
          <w:szCs w:val="24"/>
        </w:rPr>
        <w:t>as a tool for digital marketing</w:t>
      </w:r>
      <w:r w:rsidR="00943FDB" w:rsidRPr="00BE2DEF">
        <w:rPr>
          <w:rStyle w:val="Heading2Char"/>
          <w:rFonts w:asciiTheme="minorHAnsi" w:hAnsiTheme="minorHAnsi" w:cstheme="minorHAnsi"/>
          <w:i/>
          <w:color w:val="auto"/>
          <w:sz w:val="24"/>
          <w:szCs w:val="24"/>
        </w:rPr>
        <w:t>:</w:t>
      </w:r>
      <w:bookmarkEnd w:id="4"/>
      <w:r w:rsidR="00851BCD" w:rsidRPr="00BE2DEF">
        <w:rPr>
          <w:rFonts w:cstheme="minorHAnsi"/>
          <w:sz w:val="24"/>
          <w:szCs w:val="24"/>
        </w:rPr>
        <w:t xml:space="preserve"> Social media is a relatively new phenomenon </w:t>
      </w:r>
      <w:r w:rsidR="0030195E" w:rsidRPr="00BE2DEF">
        <w:rPr>
          <w:rFonts w:cstheme="minorHAnsi"/>
          <w:sz w:val="24"/>
          <w:szCs w:val="24"/>
        </w:rPr>
        <w:t>and i</w:t>
      </w:r>
      <w:r w:rsidR="0063656A" w:rsidRPr="00BE2DEF">
        <w:rPr>
          <w:rFonts w:cstheme="minorHAnsi"/>
          <w:sz w:val="24"/>
          <w:szCs w:val="24"/>
        </w:rPr>
        <w:t xml:space="preserve">n recent years, the use of social media </w:t>
      </w:r>
      <w:r w:rsidR="0030195E" w:rsidRPr="00BE2DEF">
        <w:rPr>
          <w:rFonts w:cstheme="minorHAnsi"/>
          <w:sz w:val="24"/>
          <w:szCs w:val="24"/>
        </w:rPr>
        <w:t xml:space="preserve">channels </w:t>
      </w:r>
      <w:r w:rsidR="0063656A" w:rsidRPr="00BE2DEF">
        <w:rPr>
          <w:rFonts w:cstheme="minorHAnsi"/>
          <w:sz w:val="24"/>
          <w:szCs w:val="24"/>
        </w:rPr>
        <w:t>as a tool for digital marketing has proven to be effective in several aspects in the workplace</w:t>
      </w:r>
      <w:r w:rsidRPr="00BE2DEF">
        <w:rPr>
          <w:rFonts w:cstheme="minorHAnsi"/>
          <w:sz w:val="24"/>
          <w:szCs w:val="24"/>
        </w:rPr>
        <w:t>. T</w:t>
      </w:r>
      <w:r w:rsidR="0063656A" w:rsidRPr="00BE2DEF">
        <w:rPr>
          <w:rFonts w:cstheme="minorHAnsi"/>
          <w:sz w:val="24"/>
          <w:szCs w:val="24"/>
        </w:rPr>
        <w:t xml:space="preserve">he term </w:t>
      </w:r>
      <w:r w:rsidR="0030195E" w:rsidRPr="00BE2DEF">
        <w:rPr>
          <w:rFonts w:cstheme="minorHAnsi"/>
          <w:sz w:val="24"/>
          <w:szCs w:val="24"/>
        </w:rPr>
        <w:t xml:space="preserve">social media </w:t>
      </w:r>
      <w:r w:rsidR="0063656A" w:rsidRPr="00BE2DEF">
        <w:rPr>
          <w:rFonts w:cstheme="minorHAnsi"/>
          <w:sz w:val="24"/>
          <w:szCs w:val="24"/>
        </w:rPr>
        <w:t xml:space="preserve">is </w:t>
      </w:r>
      <w:r w:rsidR="00851BCD" w:rsidRPr="00BE2DEF">
        <w:rPr>
          <w:rFonts w:cstheme="minorHAnsi"/>
          <w:sz w:val="24"/>
          <w:szCs w:val="24"/>
        </w:rPr>
        <w:t xml:space="preserve">used interchangeably with web 2. 0 and can be identified with the following </w:t>
      </w:r>
      <w:r w:rsidRPr="00BE2DEF">
        <w:rPr>
          <w:rFonts w:cstheme="minorHAnsi"/>
          <w:sz w:val="24"/>
          <w:szCs w:val="24"/>
        </w:rPr>
        <w:t>terminologies</w:t>
      </w:r>
      <w:r w:rsidR="00157244" w:rsidRPr="00BE2DEF">
        <w:rPr>
          <w:rFonts w:cstheme="minorHAnsi"/>
          <w:sz w:val="24"/>
          <w:szCs w:val="24"/>
        </w:rPr>
        <w:t>;</w:t>
      </w:r>
      <w:r w:rsidR="00851BCD" w:rsidRPr="00BE2DEF">
        <w:rPr>
          <w:rFonts w:cstheme="minorHAnsi"/>
          <w:sz w:val="24"/>
          <w:szCs w:val="24"/>
        </w:rPr>
        <w:t xml:space="preserve"> blogging, forum, social networks, content commu</w:t>
      </w:r>
      <w:r w:rsidR="0063656A" w:rsidRPr="00BE2DEF">
        <w:rPr>
          <w:rFonts w:cstheme="minorHAnsi"/>
          <w:sz w:val="24"/>
          <w:szCs w:val="24"/>
        </w:rPr>
        <w:t xml:space="preserve">nities, and content aggregator (Constantinides and Fountain, 2008). </w:t>
      </w:r>
      <w:r w:rsidR="00851BCD" w:rsidRPr="00BE2DEF">
        <w:rPr>
          <w:rFonts w:cstheme="minorHAnsi"/>
          <w:sz w:val="24"/>
          <w:szCs w:val="24"/>
        </w:rPr>
        <w:t xml:space="preserve">These are platforms that facilitate relationships </w:t>
      </w:r>
      <w:r w:rsidRPr="00BE2DEF">
        <w:rPr>
          <w:rFonts w:cstheme="minorHAnsi"/>
          <w:sz w:val="24"/>
          <w:szCs w:val="24"/>
        </w:rPr>
        <w:t>between</w:t>
      </w:r>
      <w:r w:rsidR="00851BCD" w:rsidRPr="00BE2DEF">
        <w:rPr>
          <w:rFonts w:cstheme="minorHAnsi"/>
          <w:sz w:val="24"/>
          <w:szCs w:val="24"/>
        </w:rPr>
        <w:t xml:space="preserve"> individuals</w:t>
      </w:r>
      <w:r w:rsidR="0030195E" w:rsidRPr="00BE2DEF">
        <w:rPr>
          <w:rFonts w:cstheme="minorHAnsi"/>
          <w:sz w:val="24"/>
          <w:szCs w:val="24"/>
        </w:rPr>
        <w:t xml:space="preserve"> and </w:t>
      </w:r>
      <w:r w:rsidRPr="00BE2DEF">
        <w:rPr>
          <w:rFonts w:cstheme="minorHAnsi"/>
          <w:sz w:val="24"/>
          <w:szCs w:val="24"/>
        </w:rPr>
        <w:t>the sharing of activities,</w:t>
      </w:r>
      <w:r w:rsidR="00851BCD" w:rsidRPr="00BE2DEF">
        <w:rPr>
          <w:rFonts w:cstheme="minorHAnsi"/>
          <w:sz w:val="24"/>
          <w:szCs w:val="24"/>
        </w:rPr>
        <w:t xml:space="preserve"> </w:t>
      </w:r>
      <w:r w:rsidRPr="00BE2DEF">
        <w:rPr>
          <w:rFonts w:cstheme="minorHAnsi"/>
          <w:sz w:val="24"/>
          <w:szCs w:val="24"/>
        </w:rPr>
        <w:t xml:space="preserve">interests </w:t>
      </w:r>
      <w:r w:rsidR="00851BCD" w:rsidRPr="00BE2DEF">
        <w:rPr>
          <w:rFonts w:cstheme="minorHAnsi"/>
          <w:sz w:val="24"/>
          <w:szCs w:val="24"/>
        </w:rPr>
        <w:t>and real-life connection. The</w:t>
      </w:r>
      <w:r w:rsidRPr="00BE2DEF">
        <w:rPr>
          <w:rFonts w:cstheme="minorHAnsi"/>
          <w:sz w:val="24"/>
          <w:szCs w:val="24"/>
        </w:rPr>
        <w:t xml:space="preserve">y </w:t>
      </w:r>
      <w:r w:rsidR="00851BCD" w:rsidRPr="00BE2DEF">
        <w:rPr>
          <w:rFonts w:cstheme="minorHAnsi"/>
          <w:sz w:val="24"/>
          <w:szCs w:val="24"/>
        </w:rPr>
        <w:t>consist of details of users’ activities. The</w:t>
      </w:r>
      <w:r w:rsidRPr="00BE2DEF">
        <w:rPr>
          <w:rFonts w:cstheme="minorHAnsi"/>
          <w:sz w:val="24"/>
          <w:szCs w:val="24"/>
        </w:rPr>
        <w:t xml:space="preserve">se social media channels which includes; Facebook, twitter and YouTube </w:t>
      </w:r>
      <w:r w:rsidR="00794213" w:rsidRPr="00BE2DEF">
        <w:rPr>
          <w:rFonts w:cstheme="minorHAnsi"/>
          <w:sz w:val="24"/>
          <w:szCs w:val="24"/>
        </w:rPr>
        <w:t xml:space="preserve">etc. are used </w:t>
      </w:r>
      <w:r w:rsidR="00851BCD" w:rsidRPr="00BE2DEF">
        <w:rPr>
          <w:rFonts w:cstheme="minorHAnsi"/>
          <w:sz w:val="24"/>
          <w:szCs w:val="24"/>
        </w:rPr>
        <w:t>by companies to create awareness and to market their products or servic</w:t>
      </w:r>
      <w:r w:rsidR="00157244" w:rsidRPr="00BE2DEF">
        <w:rPr>
          <w:rFonts w:cstheme="minorHAnsi"/>
          <w:sz w:val="24"/>
          <w:szCs w:val="24"/>
        </w:rPr>
        <w:t>es. By creating contents online, these companies are able to p</w:t>
      </w:r>
      <w:r w:rsidR="00794213" w:rsidRPr="00BE2DEF">
        <w:rPr>
          <w:rFonts w:cstheme="minorHAnsi"/>
          <w:sz w:val="24"/>
          <w:szCs w:val="24"/>
        </w:rPr>
        <w:t xml:space="preserve">romote their brands online. </w:t>
      </w:r>
      <w:r w:rsidR="00851BCD" w:rsidRPr="00BE2DEF">
        <w:rPr>
          <w:rFonts w:cstheme="minorHAnsi"/>
          <w:sz w:val="24"/>
          <w:szCs w:val="24"/>
        </w:rPr>
        <w:t xml:space="preserve"> </w:t>
      </w:r>
    </w:p>
    <w:p w:rsidR="0063656A" w:rsidRPr="00BE2DEF" w:rsidRDefault="0063656A" w:rsidP="00BE2DEF">
      <w:pPr>
        <w:spacing w:after="0" w:line="360" w:lineRule="auto"/>
        <w:jc w:val="both"/>
        <w:rPr>
          <w:rFonts w:cstheme="minorHAnsi"/>
          <w:sz w:val="24"/>
          <w:szCs w:val="24"/>
        </w:rPr>
      </w:pPr>
    </w:p>
    <w:p w:rsidR="00D47843" w:rsidRPr="00BE2DEF" w:rsidRDefault="00794213" w:rsidP="00BE2DEF">
      <w:pPr>
        <w:spacing w:after="0" w:line="360" w:lineRule="auto"/>
        <w:jc w:val="both"/>
        <w:rPr>
          <w:rFonts w:cstheme="minorHAnsi"/>
          <w:sz w:val="24"/>
          <w:szCs w:val="24"/>
        </w:rPr>
      </w:pPr>
      <w:r w:rsidRPr="00BE2DEF">
        <w:rPr>
          <w:rFonts w:cstheme="minorHAnsi"/>
          <w:sz w:val="24"/>
          <w:szCs w:val="24"/>
        </w:rPr>
        <w:t xml:space="preserve">Additionally, the use </w:t>
      </w:r>
      <w:r w:rsidR="0063656A" w:rsidRPr="00BE2DEF">
        <w:rPr>
          <w:rFonts w:cstheme="minorHAnsi"/>
          <w:sz w:val="24"/>
          <w:szCs w:val="24"/>
        </w:rPr>
        <w:t xml:space="preserve">of social media </w:t>
      </w:r>
      <w:r w:rsidRPr="00BE2DEF">
        <w:rPr>
          <w:rFonts w:cstheme="minorHAnsi"/>
          <w:sz w:val="24"/>
          <w:szCs w:val="24"/>
        </w:rPr>
        <w:t xml:space="preserve">channels </w:t>
      </w:r>
      <w:r w:rsidR="0063656A" w:rsidRPr="00BE2DEF">
        <w:rPr>
          <w:rFonts w:cstheme="minorHAnsi"/>
          <w:sz w:val="24"/>
          <w:szCs w:val="24"/>
        </w:rPr>
        <w:t xml:space="preserve">in the workplace has </w:t>
      </w:r>
      <w:r w:rsidR="00157244" w:rsidRPr="00BE2DEF">
        <w:rPr>
          <w:rFonts w:cstheme="minorHAnsi"/>
          <w:sz w:val="24"/>
          <w:szCs w:val="24"/>
        </w:rPr>
        <w:t>improved the speed at which companies receive</w:t>
      </w:r>
      <w:r w:rsidR="0063656A" w:rsidRPr="00BE2DEF">
        <w:rPr>
          <w:rFonts w:cstheme="minorHAnsi"/>
          <w:sz w:val="24"/>
          <w:szCs w:val="24"/>
        </w:rPr>
        <w:t xml:space="preserve"> feedback about the quality of their</w:t>
      </w:r>
      <w:r w:rsidR="00157244" w:rsidRPr="00BE2DEF">
        <w:rPr>
          <w:rFonts w:cstheme="minorHAnsi"/>
          <w:sz w:val="24"/>
          <w:szCs w:val="24"/>
        </w:rPr>
        <w:t xml:space="preserve"> product</w:t>
      </w:r>
      <w:r w:rsidR="0063656A" w:rsidRPr="00BE2DEF">
        <w:rPr>
          <w:rFonts w:cstheme="minorHAnsi"/>
          <w:sz w:val="24"/>
          <w:szCs w:val="24"/>
        </w:rPr>
        <w:t>s</w:t>
      </w:r>
      <w:r w:rsidR="00157244" w:rsidRPr="00BE2DEF">
        <w:rPr>
          <w:rFonts w:cstheme="minorHAnsi"/>
          <w:sz w:val="24"/>
          <w:szCs w:val="24"/>
        </w:rPr>
        <w:t xml:space="preserve"> or service</w:t>
      </w:r>
      <w:r w:rsidR="0063656A" w:rsidRPr="00BE2DEF">
        <w:rPr>
          <w:rFonts w:cstheme="minorHAnsi"/>
          <w:sz w:val="24"/>
          <w:szCs w:val="24"/>
        </w:rPr>
        <w:t xml:space="preserve">s and </w:t>
      </w:r>
      <w:r w:rsidR="00157244" w:rsidRPr="00BE2DEF">
        <w:rPr>
          <w:rFonts w:cstheme="minorHAnsi"/>
          <w:sz w:val="24"/>
          <w:szCs w:val="24"/>
        </w:rPr>
        <w:t>has made it possible for companies to communicate to a group of consumer on a single message without having to contact them individually. For example, at my workplace, we occasionally used twitter and Facebook to inform customers about the introduction of a</w:t>
      </w:r>
      <w:r w:rsidRPr="00BE2DEF">
        <w:rPr>
          <w:rFonts w:cstheme="minorHAnsi"/>
          <w:sz w:val="24"/>
          <w:szCs w:val="24"/>
        </w:rPr>
        <w:t xml:space="preserve"> new</w:t>
      </w:r>
      <w:r w:rsidR="00157244" w:rsidRPr="00BE2DEF">
        <w:rPr>
          <w:rFonts w:cstheme="minorHAnsi"/>
          <w:sz w:val="24"/>
          <w:szCs w:val="24"/>
        </w:rPr>
        <w:t xml:space="preserve"> product or service. This helps us avoid the costly and time constraining compare to the traditional method via letter</w:t>
      </w:r>
      <w:r w:rsidRPr="00BE2DEF">
        <w:rPr>
          <w:rFonts w:cstheme="minorHAnsi"/>
          <w:sz w:val="24"/>
          <w:szCs w:val="24"/>
        </w:rPr>
        <w:t xml:space="preserve"> or magazine</w:t>
      </w:r>
      <w:r w:rsidR="00157244" w:rsidRPr="00BE2DEF">
        <w:rPr>
          <w:rFonts w:cstheme="minorHAnsi"/>
          <w:sz w:val="24"/>
          <w:szCs w:val="24"/>
        </w:rPr>
        <w:t xml:space="preserve">. This also means that consumers can get the information almost instantly via </w:t>
      </w:r>
      <w:r w:rsidR="00D47843" w:rsidRPr="00BE2DEF">
        <w:rPr>
          <w:rFonts w:cstheme="minorHAnsi"/>
          <w:sz w:val="24"/>
          <w:szCs w:val="24"/>
        </w:rPr>
        <w:t>their Facebook or twitter feed.</w:t>
      </w:r>
    </w:p>
    <w:p w:rsidR="00D47843" w:rsidRPr="00BE2DEF" w:rsidRDefault="00D47843" w:rsidP="00BE2DEF">
      <w:pPr>
        <w:spacing w:after="0" w:line="360" w:lineRule="auto"/>
        <w:jc w:val="both"/>
        <w:rPr>
          <w:rFonts w:cstheme="minorHAnsi"/>
          <w:sz w:val="24"/>
          <w:szCs w:val="24"/>
        </w:rPr>
      </w:pPr>
    </w:p>
    <w:p w:rsidR="00794213" w:rsidRPr="00BE2DEF" w:rsidRDefault="00794213" w:rsidP="00BE2DEF">
      <w:pPr>
        <w:spacing w:after="0" w:line="360" w:lineRule="auto"/>
        <w:jc w:val="both"/>
        <w:rPr>
          <w:rFonts w:cstheme="minorHAnsi"/>
          <w:sz w:val="24"/>
          <w:szCs w:val="24"/>
        </w:rPr>
      </w:pPr>
      <w:r w:rsidRPr="00BE2DEF">
        <w:rPr>
          <w:rFonts w:cstheme="minorHAnsi"/>
          <w:sz w:val="24"/>
          <w:szCs w:val="24"/>
        </w:rPr>
        <w:t>Furthermore</w:t>
      </w:r>
      <w:r w:rsidR="0063656A" w:rsidRPr="00BE2DEF">
        <w:rPr>
          <w:rFonts w:cstheme="minorHAnsi"/>
          <w:sz w:val="24"/>
          <w:szCs w:val="24"/>
        </w:rPr>
        <w:t xml:space="preserve">, </w:t>
      </w:r>
      <w:r w:rsidR="00D47843" w:rsidRPr="00BE2DEF">
        <w:rPr>
          <w:rFonts w:cstheme="minorHAnsi"/>
          <w:sz w:val="24"/>
          <w:szCs w:val="24"/>
        </w:rPr>
        <w:t xml:space="preserve">several companies </w:t>
      </w:r>
      <w:r w:rsidRPr="00BE2DEF">
        <w:rPr>
          <w:rFonts w:cstheme="minorHAnsi"/>
          <w:sz w:val="24"/>
          <w:szCs w:val="24"/>
        </w:rPr>
        <w:t xml:space="preserve">are also using </w:t>
      </w:r>
      <w:r w:rsidR="00D47843" w:rsidRPr="00BE2DEF">
        <w:rPr>
          <w:rFonts w:cstheme="minorHAnsi"/>
          <w:sz w:val="24"/>
          <w:szCs w:val="24"/>
        </w:rPr>
        <w:t>social media</w:t>
      </w:r>
      <w:r w:rsidRPr="00BE2DEF">
        <w:rPr>
          <w:rFonts w:cstheme="minorHAnsi"/>
          <w:sz w:val="24"/>
          <w:szCs w:val="24"/>
        </w:rPr>
        <w:t xml:space="preserve"> outlets</w:t>
      </w:r>
      <w:r w:rsidR="00D47843" w:rsidRPr="00BE2DEF">
        <w:rPr>
          <w:rFonts w:cstheme="minorHAnsi"/>
          <w:sz w:val="24"/>
          <w:szCs w:val="24"/>
        </w:rPr>
        <w:t xml:space="preserve"> such as Facebook and Twitter for internal communication such t</w:t>
      </w:r>
      <w:r w:rsidR="00157244" w:rsidRPr="00BE2DEF">
        <w:rPr>
          <w:rFonts w:cstheme="minorHAnsi"/>
          <w:sz w:val="24"/>
          <w:szCs w:val="24"/>
        </w:rPr>
        <w:t xml:space="preserve">o recognise and acknowledge employees achievements and to build communities of the same interests from various part of the </w:t>
      </w:r>
      <w:r w:rsidR="0063656A" w:rsidRPr="00BE2DEF">
        <w:rPr>
          <w:rFonts w:cstheme="minorHAnsi"/>
          <w:sz w:val="24"/>
          <w:szCs w:val="24"/>
        </w:rPr>
        <w:t>world</w:t>
      </w:r>
      <w:r w:rsidR="00157244" w:rsidRPr="00BE2DEF">
        <w:rPr>
          <w:rFonts w:cstheme="minorHAnsi"/>
          <w:sz w:val="24"/>
          <w:szCs w:val="24"/>
        </w:rPr>
        <w:t xml:space="preserve">. </w:t>
      </w:r>
      <w:r w:rsidR="0063656A" w:rsidRPr="00BE2DEF">
        <w:rPr>
          <w:rFonts w:cstheme="minorHAnsi"/>
          <w:sz w:val="24"/>
          <w:szCs w:val="24"/>
        </w:rPr>
        <w:lastRenderedPageBreak/>
        <w:t xml:space="preserve">Equally important, the </w:t>
      </w:r>
      <w:r w:rsidR="00D47843" w:rsidRPr="00BE2DEF">
        <w:rPr>
          <w:rFonts w:cstheme="minorHAnsi"/>
          <w:sz w:val="24"/>
          <w:szCs w:val="24"/>
        </w:rPr>
        <w:t>use of social media channels enables</w:t>
      </w:r>
      <w:r w:rsidR="0063656A" w:rsidRPr="00BE2DEF">
        <w:rPr>
          <w:rFonts w:cstheme="minorHAnsi"/>
          <w:sz w:val="24"/>
          <w:szCs w:val="24"/>
        </w:rPr>
        <w:t xml:space="preserve"> o</w:t>
      </w:r>
      <w:r w:rsidR="00157244" w:rsidRPr="00BE2DEF">
        <w:rPr>
          <w:rFonts w:cstheme="minorHAnsi"/>
          <w:sz w:val="24"/>
          <w:szCs w:val="24"/>
        </w:rPr>
        <w:t>rganisation</w:t>
      </w:r>
      <w:r w:rsidR="0063656A" w:rsidRPr="00BE2DEF">
        <w:rPr>
          <w:rFonts w:cstheme="minorHAnsi"/>
          <w:sz w:val="24"/>
          <w:szCs w:val="24"/>
        </w:rPr>
        <w:t>s</w:t>
      </w:r>
      <w:r w:rsidR="00157244" w:rsidRPr="00BE2DEF">
        <w:rPr>
          <w:rFonts w:cstheme="minorHAnsi"/>
          <w:sz w:val="24"/>
          <w:szCs w:val="24"/>
        </w:rPr>
        <w:t xml:space="preserve"> to maintain a presence in the web</w:t>
      </w:r>
      <w:r w:rsidRPr="00BE2DEF">
        <w:rPr>
          <w:rFonts w:cstheme="minorHAnsi"/>
          <w:sz w:val="24"/>
          <w:szCs w:val="24"/>
        </w:rPr>
        <w:t>, allowing also for smaller firms to have a level playing field with larger companies.</w:t>
      </w:r>
    </w:p>
    <w:p w:rsidR="00D47843" w:rsidRPr="00BE2DEF" w:rsidRDefault="00D47843" w:rsidP="00BE2DEF">
      <w:pPr>
        <w:spacing w:after="0" w:line="360" w:lineRule="auto"/>
        <w:jc w:val="both"/>
        <w:rPr>
          <w:rFonts w:cstheme="minorHAnsi"/>
          <w:sz w:val="24"/>
          <w:szCs w:val="24"/>
        </w:rPr>
      </w:pPr>
    </w:p>
    <w:p w:rsidR="00794213" w:rsidRPr="00BE2DEF" w:rsidRDefault="00794213" w:rsidP="00BE2DEF">
      <w:pPr>
        <w:pStyle w:val="Heading2"/>
        <w:spacing w:before="0" w:line="360" w:lineRule="auto"/>
        <w:jc w:val="both"/>
        <w:rPr>
          <w:rFonts w:asciiTheme="minorHAnsi" w:hAnsiTheme="minorHAnsi" w:cstheme="minorHAnsi"/>
          <w:sz w:val="24"/>
          <w:szCs w:val="24"/>
        </w:rPr>
      </w:pPr>
    </w:p>
    <w:p w:rsidR="00D47843" w:rsidRPr="00BE2DEF" w:rsidRDefault="00794213" w:rsidP="00BE2DEF">
      <w:pPr>
        <w:pStyle w:val="Heading2"/>
        <w:spacing w:before="0" w:line="360" w:lineRule="auto"/>
        <w:jc w:val="center"/>
        <w:rPr>
          <w:rFonts w:asciiTheme="minorHAnsi" w:hAnsiTheme="minorHAnsi" w:cstheme="minorHAnsi"/>
          <w:sz w:val="24"/>
          <w:szCs w:val="24"/>
        </w:rPr>
      </w:pPr>
      <w:bookmarkStart w:id="5" w:name="_Toc513110883"/>
      <w:r w:rsidRPr="00BE2DEF">
        <w:rPr>
          <w:rFonts w:asciiTheme="minorHAnsi" w:hAnsiTheme="minorHAnsi" w:cstheme="minorHAnsi"/>
          <w:sz w:val="24"/>
          <w:szCs w:val="24"/>
        </w:rPr>
        <w:t xml:space="preserve">REASONS ORGANISATION USE MODERN </w:t>
      </w:r>
      <w:r w:rsidR="00D47843" w:rsidRPr="00BE2DEF">
        <w:rPr>
          <w:rFonts w:asciiTheme="minorHAnsi" w:hAnsiTheme="minorHAnsi" w:cstheme="minorHAnsi"/>
          <w:sz w:val="24"/>
          <w:szCs w:val="24"/>
        </w:rPr>
        <w:t>TECHNOLOGY IN THE WORKPLACE?</w:t>
      </w:r>
      <w:bookmarkEnd w:id="5"/>
    </w:p>
    <w:p w:rsidR="00794213" w:rsidRPr="00BE2DEF" w:rsidRDefault="00D47843" w:rsidP="00BE2DEF">
      <w:pPr>
        <w:spacing w:after="0" w:line="360" w:lineRule="auto"/>
        <w:jc w:val="both"/>
        <w:rPr>
          <w:rFonts w:cstheme="minorHAnsi"/>
          <w:sz w:val="24"/>
          <w:szCs w:val="24"/>
        </w:rPr>
      </w:pPr>
      <w:r w:rsidRPr="00BE2DEF">
        <w:rPr>
          <w:rFonts w:cstheme="minorHAnsi"/>
          <w:sz w:val="24"/>
          <w:szCs w:val="24"/>
        </w:rPr>
        <w:t>According to Stelzner, (2009), the top social media channels are: blogs, LinkedIn and Facebook. Moreover, Tess, (2013), noted that Facebook is the most popular social network with over two billion users making it the largest platform. These social media outlets have made communication available constant just-in-time and consumer is updated on what is happening globally. This is otherwise known as the electronic word of mouth facilitated by the internet allowing for consumer’s online brand related activit</w:t>
      </w:r>
      <w:r w:rsidR="00794213" w:rsidRPr="00BE2DEF">
        <w:rPr>
          <w:rFonts w:cstheme="minorHAnsi"/>
          <w:sz w:val="24"/>
          <w:szCs w:val="24"/>
        </w:rPr>
        <w:t>ies to reaches a wider audience.</w:t>
      </w:r>
    </w:p>
    <w:p w:rsidR="000C094F" w:rsidRPr="00BE2DEF" w:rsidRDefault="000C094F" w:rsidP="00BE2DEF">
      <w:pPr>
        <w:spacing w:after="0" w:line="360" w:lineRule="auto"/>
        <w:jc w:val="both"/>
        <w:rPr>
          <w:rFonts w:cstheme="minorHAnsi"/>
          <w:sz w:val="24"/>
          <w:szCs w:val="24"/>
        </w:rPr>
      </w:pPr>
      <w:r w:rsidRPr="00BE2DEF">
        <w:rPr>
          <w:rFonts w:cstheme="minorHAnsi"/>
          <w:sz w:val="24"/>
          <w:szCs w:val="24"/>
        </w:rPr>
        <w:t xml:space="preserve">. </w:t>
      </w:r>
    </w:p>
    <w:p w:rsidR="000C094F" w:rsidRPr="00BE2DEF" w:rsidRDefault="000C094F" w:rsidP="00BE2DEF">
      <w:pPr>
        <w:spacing w:after="0" w:line="360" w:lineRule="auto"/>
        <w:jc w:val="both"/>
        <w:rPr>
          <w:rFonts w:cstheme="minorHAnsi"/>
          <w:sz w:val="24"/>
          <w:szCs w:val="24"/>
        </w:rPr>
      </w:pPr>
      <w:r w:rsidRPr="00BE2DEF">
        <w:rPr>
          <w:rFonts w:cstheme="minorHAnsi"/>
          <w:sz w:val="24"/>
          <w:szCs w:val="24"/>
        </w:rPr>
        <w:t xml:space="preserve">In addition, </w:t>
      </w:r>
      <w:r w:rsidR="00D47843" w:rsidRPr="00BE2DEF">
        <w:rPr>
          <w:rFonts w:cstheme="minorHAnsi"/>
          <w:sz w:val="24"/>
          <w:szCs w:val="24"/>
        </w:rPr>
        <w:t xml:space="preserve">modern technologies in the workplace are driving organisation effectiveness by enabling better and different forms </w:t>
      </w:r>
      <w:r w:rsidR="00794213" w:rsidRPr="00BE2DEF">
        <w:rPr>
          <w:rFonts w:cstheme="minorHAnsi"/>
          <w:sz w:val="24"/>
          <w:szCs w:val="24"/>
        </w:rPr>
        <w:t xml:space="preserve">of </w:t>
      </w:r>
      <w:r w:rsidR="00D47843" w:rsidRPr="00BE2DEF">
        <w:rPr>
          <w:rFonts w:cstheme="minorHAnsi"/>
          <w:sz w:val="24"/>
          <w:szCs w:val="24"/>
        </w:rPr>
        <w:t xml:space="preserve">data collection, dissemination and </w:t>
      </w:r>
      <w:r w:rsidR="00794213" w:rsidRPr="00BE2DEF">
        <w:rPr>
          <w:rFonts w:cstheme="minorHAnsi"/>
          <w:sz w:val="24"/>
          <w:szCs w:val="24"/>
        </w:rPr>
        <w:t xml:space="preserve">to help in </w:t>
      </w:r>
      <w:r w:rsidR="00D47843" w:rsidRPr="00BE2DEF">
        <w:rPr>
          <w:rFonts w:cstheme="minorHAnsi"/>
          <w:sz w:val="24"/>
          <w:szCs w:val="24"/>
        </w:rPr>
        <w:t xml:space="preserve">enhancing processes. </w:t>
      </w:r>
      <w:r w:rsidR="00234BDC" w:rsidRPr="00BE2DEF">
        <w:rPr>
          <w:rFonts w:cstheme="minorHAnsi"/>
          <w:sz w:val="24"/>
          <w:szCs w:val="24"/>
        </w:rPr>
        <w:t xml:space="preserve">For instance, </w:t>
      </w:r>
      <w:r w:rsidR="00D47843" w:rsidRPr="00BE2DEF">
        <w:rPr>
          <w:rFonts w:cstheme="minorHAnsi"/>
          <w:sz w:val="24"/>
          <w:szCs w:val="24"/>
        </w:rPr>
        <w:t>Facebook and twitter are increasingly being use to facilitate knowledge sharing, communication and to work on projects, subsequently influencing the way organisations build and maintain relationships.</w:t>
      </w:r>
    </w:p>
    <w:p w:rsidR="000C094F" w:rsidRPr="00BE2DEF" w:rsidRDefault="000C094F" w:rsidP="00BE2DEF">
      <w:pPr>
        <w:spacing w:after="0" w:line="360" w:lineRule="auto"/>
        <w:jc w:val="both"/>
        <w:rPr>
          <w:rFonts w:cstheme="minorHAnsi"/>
          <w:sz w:val="24"/>
          <w:szCs w:val="24"/>
        </w:rPr>
      </w:pPr>
    </w:p>
    <w:p w:rsidR="000C094F" w:rsidRPr="00BE2DEF" w:rsidRDefault="000C094F" w:rsidP="00BE2DEF">
      <w:pPr>
        <w:spacing w:after="0" w:line="360" w:lineRule="auto"/>
        <w:jc w:val="both"/>
        <w:rPr>
          <w:rFonts w:cstheme="minorHAnsi"/>
          <w:sz w:val="24"/>
          <w:szCs w:val="24"/>
        </w:rPr>
      </w:pPr>
      <w:r w:rsidRPr="00BE2DEF">
        <w:rPr>
          <w:rFonts w:cstheme="minorHAnsi"/>
          <w:sz w:val="24"/>
          <w:szCs w:val="24"/>
        </w:rPr>
        <w:t>Companies are also using social media channels to r</w:t>
      </w:r>
      <w:r w:rsidR="00D14C34" w:rsidRPr="00BE2DEF">
        <w:rPr>
          <w:rFonts w:cstheme="minorHAnsi"/>
          <w:sz w:val="24"/>
          <w:szCs w:val="24"/>
        </w:rPr>
        <w:t xml:space="preserve">aise visibility on the internet, to test new products, </w:t>
      </w:r>
      <w:r w:rsidRPr="00BE2DEF">
        <w:rPr>
          <w:rFonts w:cstheme="minorHAnsi"/>
          <w:sz w:val="24"/>
          <w:szCs w:val="24"/>
        </w:rPr>
        <w:t>promote products and servic</w:t>
      </w:r>
      <w:r w:rsidR="00D14C34" w:rsidRPr="00BE2DEF">
        <w:rPr>
          <w:rFonts w:cstheme="minorHAnsi"/>
          <w:sz w:val="24"/>
          <w:szCs w:val="24"/>
        </w:rPr>
        <w:t xml:space="preserve">es. These social media sites </w:t>
      </w:r>
      <w:r w:rsidRPr="00BE2DEF">
        <w:rPr>
          <w:rFonts w:cstheme="minorHAnsi"/>
          <w:sz w:val="24"/>
          <w:szCs w:val="24"/>
        </w:rPr>
        <w:t>allows companies to offer the most up to date information about anything from products, services or upcoming events, enabling them to be found through search engines. This is one way businesses make sure their organisation comes up as the answer when search for solution to a problem.</w:t>
      </w:r>
    </w:p>
    <w:p w:rsidR="000C094F" w:rsidRPr="00BE2DEF" w:rsidRDefault="000C094F" w:rsidP="00BE2DEF">
      <w:pPr>
        <w:spacing w:after="0" w:line="360" w:lineRule="auto"/>
        <w:jc w:val="both"/>
        <w:rPr>
          <w:rFonts w:cstheme="minorHAnsi"/>
          <w:sz w:val="24"/>
          <w:szCs w:val="24"/>
        </w:rPr>
      </w:pPr>
    </w:p>
    <w:p w:rsidR="00091ED7" w:rsidRPr="00BE2DEF" w:rsidRDefault="00091ED7" w:rsidP="00BE2DEF">
      <w:pPr>
        <w:pStyle w:val="Heading2"/>
        <w:spacing w:before="0" w:line="360" w:lineRule="auto"/>
        <w:jc w:val="center"/>
        <w:rPr>
          <w:rFonts w:asciiTheme="minorHAnsi" w:hAnsiTheme="minorHAnsi" w:cstheme="minorHAnsi"/>
          <w:sz w:val="24"/>
          <w:szCs w:val="24"/>
        </w:rPr>
      </w:pPr>
      <w:bookmarkStart w:id="6" w:name="_Toc513110884"/>
      <w:r w:rsidRPr="00BE2DEF">
        <w:rPr>
          <w:rFonts w:asciiTheme="minorHAnsi" w:hAnsiTheme="minorHAnsi" w:cstheme="minorHAnsi"/>
          <w:sz w:val="24"/>
          <w:szCs w:val="24"/>
        </w:rPr>
        <w:t xml:space="preserve">BENEFITS OF </w:t>
      </w:r>
      <w:r w:rsidR="00234BDC" w:rsidRPr="00BE2DEF">
        <w:rPr>
          <w:rFonts w:asciiTheme="minorHAnsi" w:hAnsiTheme="minorHAnsi" w:cstheme="minorHAnsi"/>
          <w:sz w:val="24"/>
          <w:szCs w:val="24"/>
        </w:rPr>
        <w:t xml:space="preserve">USING </w:t>
      </w:r>
      <w:r w:rsidR="00D14C34" w:rsidRPr="00BE2DEF">
        <w:rPr>
          <w:rFonts w:asciiTheme="minorHAnsi" w:hAnsiTheme="minorHAnsi" w:cstheme="minorHAnsi"/>
          <w:sz w:val="24"/>
          <w:szCs w:val="24"/>
        </w:rPr>
        <w:t>MODERN TECHNOLOGIES IN THE WORKPLACE</w:t>
      </w:r>
      <w:bookmarkEnd w:id="6"/>
    </w:p>
    <w:p w:rsidR="00091ED7" w:rsidRPr="00BE2DEF" w:rsidRDefault="00D14C34" w:rsidP="00BE2DEF">
      <w:pPr>
        <w:spacing w:after="0" w:line="360" w:lineRule="auto"/>
        <w:jc w:val="both"/>
        <w:rPr>
          <w:rFonts w:cstheme="minorHAnsi"/>
          <w:sz w:val="24"/>
          <w:szCs w:val="24"/>
        </w:rPr>
      </w:pPr>
      <w:r w:rsidRPr="00BE2DEF">
        <w:rPr>
          <w:rFonts w:cstheme="minorHAnsi"/>
          <w:sz w:val="24"/>
          <w:szCs w:val="24"/>
        </w:rPr>
        <w:t xml:space="preserve">Modern technologies is beneficial to both small and large organisations </w:t>
      </w:r>
      <w:r w:rsidR="00091ED7" w:rsidRPr="00BE2DEF">
        <w:rPr>
          <w:rFonts w:cstheme="minorHAnsi"/>
          <w:sz w:val="24"/>
          <w:szCs w:val="24"/>
        </w:rPr>
        <w:t>with complex structure, requiring a mobile workplace and to operate across large geographical area.   The popularity of Facebook and other social media outlets makes them an ideal place for companies to reach out to consumers about their services or products. Other benefits include, but not limited to:</w:t>
      </w:r>
    </w:p>
    <w:p w:rsidR="00D14C34" w:rsidRPr="00BE2DEF" w:rsidRDefault="00D14C34" w:rsidP="00BE2DEF">
      <w:pPr>
        <w:spacing w:after="0" w:line="360" w:lineRule="auto"/>
        <w:jc w:val="both"/>
        <w:rPr>
          <w:rFonts w:cstheme="minorHAnsi"/>
          <w:sz w:val="24"/>
          <w:szCs w:val="24"/>
        </w:rPr>
      </w:pPr>
    </w:p>
    <w:p w:rsidR="00091ED7" w:rsidRPr="00BE2DEF" w:rsidRDefault="00091ED7" w:rsidP="00BE2DEF">
      <w:pPr>
        <w:spacing w:after="0" w:line="360" w:lineRule="auto"/>
        <w:jc w:val="both"/>
        <w:rPr>
          <w:rFonts w:cstheme="minorHAnsi"/>
          <w:sz w:val="24"/>
          <w:szCs w:val="24"/>
        </w:rPr>
      </w:pPr>
      <w:bookmarkStart w:id="7" w:name="_Toc513110885"/>
      <w:r w:rsidRPr="00BE2DEF">
        <w:rPr>
          <w:rStyle w:val="Heading2Char"/>
          <w:rFonts w:asciiTheme="minorHAnsi" w:hAnsiTheme="minorHAnsi" w:cstheme="minorHAnsi"/>
          <w:sz w:val="24"/>
          <w:szCs w:val="24"/>
        </w:rPr>
        <w:t>Online presence</w:t>
      </w:r>
      <w:bookmarkEnd w:id="7"/>
      <w:r w:rsidRPr="00BE2DEF">
        <w:rPr>
          <w:rFonts w:cstheme="minorHAnsi"/>
          <w:b/>
          <w:i/>
          <w:sz w:val="24"/>
          <w:szCs w:val="24"/>
        </w:rPr>
        <w:t>:</w:t>
      </w:r>
      <w:r w:rsidRPr="00BE2DEF">
        <w:rPr>
          <w:rFonts w:cstheme="minorHAnsi"/>
          <w:sz w:val="24"/>
          <w:szCs w:val="24"/>
        </w:rPr>
        <w:t xml:space="preserve"> With billions of users on major sites such as Facebook, twitter and YouTube, this provides organisations with the platform to achieve online presence effectively. Companies product updates, deal with complaints via this platforms. This type of interaction between organisations and consumers is almost immediate, cost effective and required fewer resources compare to the traditional marketing. </w:t>
      </w:r>
    </w:p>
    <w:p w:rsidR="00D14C34" w:rsidRPr="00BE2DEF" w:rsidRDefault="00D14C34" w:rsidP="00BE2DEF">
      <w:pPr>
        <w:spacing w:after="0" w:line="360" w:lineRule="auto"/>
        <w:jc w:val="both"/>
        <w:rPr>
          <w:rFonts w:cstheme="minorHAnsi"/>
          <w:sz w:val="24"/>
          <w:szCs w:val="24"/>
        </w:rPr>
      </w:pPr>
    </w:p>
    <w:p w:rsidR="00091ED7" w:rsidRPr="00BE2DEF" w:rsidRDefault="00091ED7" w:rsidP="00BE2DEF">
      <w:pPr>
        <w:spacing w:after="0" w:line="360" w:lineRule="auto"/>
        <w:jc w:val="both"/>
        <w:rPr>
          <w:rFonts w:cstheme="minorHAnsi"/>
          <w:sz w:val="24"/>
          <w:szCs w:val="24"/>
        </w:rPr>
      </w:pPr>
      <w:bookmarkStart w:id="8" w:name="_Toc513110886"/>
      <w:r w:rsidRPr="00BE2DEF">
        <w:rPr>
          <w:rStyle w:val="Heading2Char"/>
          <w:rFonts w:asciiTheme="minorHAnsi" w:hAnsiTheme="minorHAnsi" w:cstheme="minorHAnsi"/>
          <w:sz w:val="24"/>
          <w:szCs w:val="24"/>
        </w:rPr>
        <w:t>To build and enhance relationships</w:t>
      </w:r>
      <w:bookmarkEnd w:id="8"/>
      <w:r w:rsidRPr="00BE2DEF">
        <w:rPr>
          <w:rFonts w:cstheme="minorHAnsi"/>
          <w:b/>
          <w:i/>
          <w:sz w:val="24"/>
          <w:szCs w:val="24"/>
        </w:rPr>
        <w:t>:</w:t>
      </w:r>
      <w:r w:rsidRPr="00BE2DEF">
        <w:rPr>
          <w:rFonts w:cstheme="minorHAnsi"/>
          <w:sz w:val="24"/>
          <w:szCs w:val="24"/>
        </w:rPr>
        <w:t xml:space="preserve"> There is no doubt that social media help organisations</w:t>
      </w:r>
      <w:r w:rsidR="00234BDC" w:rsidRPr="00BE2DEF">
        <w:rPr>
          <w:rFonts w:cstheme="minorHAnsi"/>
          <w:sz w:val="24"/>
          <w:szCs w:val="24"/>
        </w:rPr>
        <w:t xml:space="preserve"> to</w:t>
      </w:r>
      <w:r w:rsidRPr="00BE2DEF">
        <w:rPr>
          <w:rFonts w:cstheme="minorHAnsi"/>
          <w:sz w:val="24"/>
          <w:szCs w:val="24"/>
        </w:rPr>
        <w:t xml:space="preserve"> build and main relationships with stakeholders. For instance, I find Instagram and twitter marketing to be effective because of the level of interaction organisations can have with consumers. Companies can read consumers tweets and status updates to get instant information. Moreover, companies can see what potential consumers are buying and the reason why they are buying it. They can also see what these consumers on their leisure time and what type of information they like to share and from what brands.</w:t>
      </w:r>
    </w:p>
    <w:p w:rsidR="00D14C34" w:rsidRPr="00BE2DEF" w:rsidRDefault="00D14C34" w:rsidP="00BE2DEF">
      <w:pPr>
        <w:spacing w:after="0" w:line="360" w:lineRule="auto"/>
        <w:jc w:val="both"/>
        <w:rPr>
          <w:rFonts w:cstheme="minorHAnsi"/>
          <w:sz w:val="24"/>
          <w:szCs w:val="24"/>
        </w:rPr>
      </w:pPr>
    </w:p>
    <w:p w:rsidR="00091ED7" w:rsidRPr="00BE2DEF" w:rsidRDefault="00091ED7" w:rsidP="00BE2DEF">
      <w:pPr>
        <w:spacing w:after="0" w:line="360" w:lineRule="auto"/>
        <w:jc w:val="both"/>
        <w:rPr>
          <w:rFonts w:cstheme="minorHAnsi"/>
          <w:sz w:val="24"/>
          <w:szCs w:val="24"/>
        </w:rPr>
      </w:pPr>
      <w:bookmarkStart w:id="9" w:name="_Toc513110887"/>
      <w:r w:rsidRPr="00BE2DEF">
        <w:rPr>
          <w:rStyle w:val="Heading2Char"/>
          <w:rFonts w:asciiTheme="minorHAnsi" w:hAnsiTheme="minorHAnsi" w:cstheme="minorHAnsi"/>
          <w:sz w:val="24"/>
          <w:szCs w:val="24"/>
        </w:rPr>
        <w:t>Events announcement</w:t>
      </w:r>
      <w:bookmarkEnd w:id="9"/>
      <w:r w:rsidRPr="00BE2DEF">
        <w:rPr>
          <w:rFonts w:cstheme="minorHAnsi"/>
          <w:b/>
          <w:i/>
          <w:sz w:val="24"/>
          <w:szCs w:val="24"/>
        </w:rPr>
        <w:t>:</w:t>
      </w:r>
      <w:r w:rsidR="00234BDC" w:rsidRPr="00BE2DEF">
        <w:rPr>
          <w:rFonts w:cstheme="minorHAnsi"/>
          <w:sz w:val="24"/>
          <w:szCs w:val="24"/>
        </w:rPr>
        <w:t xml:space="preserve"> Nowadays,</w:t>
      </w:r>
      <w:r w:rsidRPr="00BE2DEF">
        <w:rPr>
          <w:rFonts w:cstheme="minorHAnsi"/>
          <w:sz w:val="24"/>
          <w:szCs w:val="24"/>
        </w:rPr>
        <w:t xml:space="preserve"> many companies use social media to promote in-house events. For example, at my workplace, we use our Facebook page to inform stakeholders about fundraising events. We also used twitter and Facebook to inform members about other event or emergency in the area that might affect them access the building.</w:t>
      </w:r>
    </w:p>
    <w:p w:rsidR="00D14C34" w:rsidRPr="00BE2DEF" w:rsidRDefault="00D14C34" w:rsidP="00BE2DEF">
      <w:pPr>
        <w:spacing w:after="0" w:line="360" w:lineRule="auto"/>
        <w:jc w:val="both"/>
        <w:rPr>
          <w:rFonts w:cstheme="minorHAnsi"/>
          <w:sz w:val="24"/>
          <w:szCs w:val="24"/>
        </w:rPr>
      </w:pPr>
    </w:p>
    <w:p w:rsidR="00091ED7" w:rsidRPr="00BE2DEF" w:rsidRDefault="00091ED7" w:rsidP="00BE2DEF">
      <w:pPr>
        <w:spacing w:after="0" w:line="360" w:lineRule="auto"/>
        <w:jc w:val="both"/>
        <w:rPr>
          <w:rFonts w:cstheme="minorHAnsi"/>
          <w:sz w:val="24"/>
          <w:szCs w:val="24"/>
        </w:rPr>
      </w:pPr>
      <w:bookmarkStart w:id="10" w:name="_Toc513110888"/>
      <w:r w:rsidRPr="00BE2DEF">
        <w:rPr>
          <w:rStyle w:val="Heading2Char"/>
          <w:rFonts w:asciiTheme="minorHAnsi" w:hAnsiTheme="minorHAnsi" w:cstheme="minorHAnsi"/>
          <w:sz w:val="24"/>
          <w:szCs w:val="24"/>
        </w:rPr>
        <w:t>Respond to Problems</w:t>
      </w:r>
      <w:bookmarkEnd w:id="10"/>
      <w:r w:rsidRPr="00BE2DEF">
        <w:rPr>
          <w:rFonts w:cstheme="minorHAnsi"/>
          <w:b/>
          <w:i/>
          <w:sz w:val="24"/>
          <w:szCs w:val="24"/>
        </w:rPr>
        <w:t>:</w:t>
      </w:r>
      <w:r w:rsidRPr="00BE2DEF">
        <w:rPr>
          <w:rFonts w:cstheme="minorHAnsi"/>
          <w:sz w:val="24"/>
          <w:szCs w:val="24"/>
        </w:rPr>
        <w:t xml:space="preserve"> Social media technologies allow consumers to quickly pass on concerns about a product or service. For example, if there is a problem with your product or service, you want to know abo</w:t>
      </w:r>
      <w:r w:rsidR="00234BDC" w:rsidRPr="00BE2DEF">
        <w:rPr>
          <w:rFonts w:cstheme="minorHAnsi"/>
          <w:sz w:val="24"/>
          <w:szCs w:val="24"/>
        </w:rPr>
        <w:t xml:space="preserve">ut it because </w:t>
      </w:r>
      <w:r w:rsidRPr="00BE2DEF">
        <w:rPr>
          <w:rFonts w:cstheme="minorHAnsi"/>
          <w:sz w:val="24"/>
          <w:szCs w:val="24"/>
        </w:rPr>
        <w:t xml:space="preserve">with feedback you get from </w:t>
      </w:r>
      <w:r w:rsidR="00DB2758" w:rsidRPr="00BE2DEF">
        <w:rPr>
          <w:rFonts w:cstheme="minorHAnsi"/>
          <w:sz w:val="24"/>
          <w:szCs w:val="24"/>
        </w:rPr>
        <w:t xml:space="preserve">consumers, will </w:t>
      </w:r>
      <w:r w:rsidRPr="00BE2DEF">
        <w:rPr>
          <w:rFonts w:cstheme="minorHAnsi"/>
          <w:sz w:val="24"/>
          <w:szCs w:val="24"/>
        </w:rPr>
        <w:t xml:space="preserve">social media, you will be the first to know when there are issues and </w:t>
      </w:r>
      <w:r w:rsidR="00DB2758" w:rsidRPr="00BE2DEF">
        <w:rPr>
          <w:rFonts w:cstheme="minorHAnsi"/>
          <w:sz w:val="24"/>
          <w:szCs w:val="24"/>
        </w:rPr>
        <w:t>give</w:t>
      </w:r>
      <w:r w:rsidRPr="00BE2DEF">
        <w:rPr>
          <w:rFonts w:cstheme="minorHAnsi"/>
          <w:sz w:val="24"/>
          <w:szCs w:val="24"/>
        </w:rPr>
        <w:t xml:space="preserve"> you the opportunity to take actions to resolve them immediately.</w:t>
      </w:r>
    </w:p>
    <w:p w:rsidR="00D14C34" w:rsidRPr="00BE2DEF" w:rsidRDefault="00D14C34" w:rsidP="00BE2DEF">
      <w:pPr>
        <w:spacing w:after="0" w:line="360" w:lineRule="auto"/>
        <w:jc w:val="both"/>
        <w:rPr>
          <w:rFonts w:cstheme="minorHAnsi"/>
          <w:sz w:val="24"/>
          <w:szCs w:val="24"/>
        </w:rPr>
      </w:pPr>
    </w:p>
    <w:p w:rsidR="00091ED7" w:rsidRPr="00BE2DEF" w:rsidRDefault="00091ED7" w:rsidP="00BE2DEF">
      <w:pPr>
        <w:spacing w:after="0" w:line="360" w:lineRule="auto"/>
        <w:jc w:val="both"/>
        <w:rPr>
          <w:rFonts w:cstheme="minorHAnsi"/>
          <w:sz w:val="24"/>
          <w:szCs w:val="24"/>
        </w:rPr>
      </w:pPr>
      <w:bookmarkStart w:id="11" w:name="_Toc513110889"/>
      <w:r w:rsidRPr="00BE2DEF">
        <w:rPr>
          <w:rStyle w:val="Heading2Char"/>
          <w:rFonts w:asciiTheme="minorHAnsi" w:hAnsiTheme="minorHAnsi" w:cstheme="minorHAnsi"/>
          <w:sz w:val="24"/>
          <w:szCs w:val="24"/>
        </w:rPr>
        <w:t>Social media help to create a level playing field</w:t>
      </w:r>
      <w:bookmarkEnd w:id="11"/>
      <w:r w:rsidRPr="00BE2DEF">
        <w:rPr>
          <w:rFonts w:cstheme="minorHAnsi"/>
          <w:b/>
          <w:i/>
          <w:sz w:val="24"/>
          <w:szCs w:val="24"/>
        </w:rPr>
        <w:t>:</w:t>
      </w:r>
      <w:r w:rsidRPr="00BE2DEF">
        <w:rPr>
          <w:rFonts w:cstheme="minorHAnsi"/>
          <w:sz w:val="24"/>
          <w:szCs w:val="24"/>
        </w:rPr>
        <w:t xml:space="preserve"> For small</w:t>
      </w:r>
      <w:r w:rsidR="00DB2758" w:rsidRPr="00BE2DEF">
        <w:rPr>
          <w:rFonts w:cstheme="minorHAnsi"/>
          <w:sz w:val="24"/>
          <w:szCs w:val="24"/>
        </w:rPr>
        <w:t>er</w:t>
      </w:r>
      <w:r w:rsidRPr="00BE2DEF">
        <w:rPr>
          <w:rFonts w:cstheme="minorHAnsi"/>
          <w:sz w:val="24"/>
          <w:szCs w:val="24"/>
        </w:rPr>
        <w:t xml:space="preserve"> companies with less marketing budget, the use of modern technologies such as social media outlets allows them to start in an equal level when it comes to digital marketing. Organisations want to get noticed and those that thrive ahead are those with the most innovative and attention grabbing tactics</w:t>
      </w:r>
      <w:r w:rsidR="00DB2758" w:rsidRPr="00BE2DEF">
        <w:rPr>
          <w:rFonts w:cstheme="minorHAnsi"/>
          <w:sz w:val="24"/>
          <w:szCs w:val="24"/>
        </w:rPr>
        <w:t xml:space="preserve"> </w:t>
      </w:r>
      <w:r w:rsidRPr="00BE2DEF">
        <w:rPr>
          <w:rFonts w:cstheme="minorHAnsi"/>
          <w:sz w:val="24"/>
          <w:szCs w:val="24"/>
        </w:rPr>
        <w:t xml:space="preserve">and with the most </w:t>
      </w:r>
      <w:r w:rsidR="00DB2758" w:rsidRPr="00BE2DEF">
        <w:rPr>
          <w:rFonts w:cstheme="minorHAnsi"/>
          <w:sz w:val="24"/>
          <w:szCs w:val="24"/>
        </w:rPr>
        <w:t>attractive</w:t>
      </w:r>
      <w:r w:rsidRPr="00BE2DEF">
        <w:rPr>
          <w:rFonts w:cstheme="minorHAnsi"/>
          <w:sz w:val="24"/>
          <w:szCs w:val="24"/>
        </w:rPr>
        <w:t xml:space="preserve"> content.</w:t>
      </w:r>
    </w:p>
    <w:p w:rsidR="00413FEA" w:rsidRPr="00BE2DEF" w:rsidRDefault="00413FEA" w:rsidP="00BE2DEF">
      <w:pPr>
        <w:spacing w:after="0" w:line="360" w:lineRule="auto"/>
        <w:jc w:val="both"/>
        <w:rPr>
          <w:rFonts w:cstheme="minorHAnsi"/>
          <w:sz w:val="24"/>
          <w:szCs w:val="24"/>
        </w:rPr>
      </w:pPr>
    </w:p>
    <w:p w:rsidR="00413FEA" w:rsidRPr="00BE2DEF" w:rsidRDefault="00DB2758" w:rsidP="00BE2DEF">
      <w:pPr>
        <w:pStyle w:val="Heading2"/>
        <w:spacing w:before="0" w:line="360" w:lineRule="auto"/>
        <w:jc w:val="center"/>
        <w:rPr>
          <w:rFonts w:asciiTheme="minorHAnsi" w:hAnsiTheme="minorHAnsi" w:cstheme="minorHAnsi"/>
          <w:sz w:val="24"/>
          <w:szCs w:val="24"/>
        </w:rPr>
      </w:pPr>
      <w:bookmarkStart w:id="12" w:name="_Toc513110890"/>
      <w:r w:rsidRPr="00BE2DEF">
        <w:rPr>
          <w:rFonts w:asciiTheme="minorHAnsi" w:hAnsiTheme="minorHAnsi" w:cstheme="minorHAnsi"/>
          <w:sz w:val="24"/>
          <w:szCs w:val="24"/>
        </w:rPr>
        <w:lastRenderedPageBreak/>
        <w:t xml:space="preserve">THE </w:t>
      </w:r>
      <w:r w:rsidR="00413FEA" w:rsidRPr="00BE2DEF">
        <w:rPr>
          <w:rFonts w:asciiTheme="minorHAnsi" w:hAnsiTheme="minorHAnsi" w:cstheme="minorHAnsi"/>
          <w:sz w:val="24"/>
          <w:szCs w:val="24"/>
        </w:rPr>
        <w:t>CHALLENGES</w:t>
      </w:r>
      <w:r w:rsidRPr="00BE2DEF">
        <w:rPr>
          <w:rFonts w:asciiTheme="minorHAnsi" w:hAnsiTheme="minorHAnsi" w:cstheme="minorHAnsi"/>
          <w:sz w:val="24"/>
          <w:szCs w:val="24"/>
        </w:rPr>
        <w:t xml:space="preserve"> </w:t>
      </w:r>
      <w:r w:rsidR="00413FEA" w:rsidRPr="00BE2DEF">
        <w:rPr>
          <w:rFonts w:asciiTheme="minorHAnsi" w:hAnsiTheme="minorHAnsi" w:cstheme="minorHAnsi"/>
          <w:sz w:val="24"/>
          <w:szCs w:val="24"/>
        </w:rPr>
        <w:t>OF MODERN TECHNOLOGIES IN THE WORKPLACE</w:t>
      </w:r>
      <w:bookmarkEnd w:id="12"/>
    </w:p>
    <w:p w:rsidR="00DB2758" w:rsidRPr="00BE2DEF" w:rsidRDefault="00413FEA" w:rsidP="00BE2DEF">
      <w:pPr>
        <w:spacing w:after="0" w:line="360" w:lineRule="auto"/>
        <w:jc w:val="both"/>
        <w:rPr>
          <w:rFonts w:cstheme="minorHAnsi"/>
          <w:sz w:val="24"/>
          <w:szCs w:val="24"/>
        </w:rPr>
      </w:pPr>
      <w:r w:rsidRPr="00BE2DEF">
        <w:rPr>
          <w:rFonts w:cstheme="minorHAnsi"/>
          <w:sz w:val="24"/>
          <w:szCs w:val="24"/>
        </w:rPr>
        <w:t>There are several challenges associated with the use of modern technologies in the workplace. For example, YouTube, Facebook, Twitter and TripAdvisor has placed the power from the producers into the hands of the consumers as it allows them to express their concerns in front of millions of other potential consumers</w:t>
      </w:r>
      <w:r w:rsidR="00D14C34" w:rsidRPr="00BE2DEF">
        <w:rPr>
          <w:rFonts w:cstheme="minorHAnsi"/>
          <w:sz w:val="24"/>
          <w:szCs w:val="24"/>
        </w:rPr>
        <w:t xml:space="preserve"> about a product or a service</w:t>
      </w:r>
      <w:r w:rsidRPr="00BE2DEF">
        <w:rPr>
          <w:rFonts w:cstheme="minorHAnsi"/>
          <w:sz w:val="24"/>
          <w:szCs w:val="24"/>
        </w:rPr>
        <w:t>.</w:t>
      </w:r>
      <w:r w:rsidR="00DB2758" w:rsidRPr="00BE2DEF">
        <w:rPr>
          <w:rFonts w:cstheme="minorHAnsi"/>
          <w:sz w:val="24"/>
          <w:szCs w:val="24"/>
        </w:rPr>
        <w:t xml:space="preserve"> Because this has the potential to affect the brand of the organisation</w:t>
      </w:r>
      <w:r w:rsidR="00820189" w:rsidRPr="00BE2DEF">
        <w:rPr>
          <w:rFonts w:cstheme="minorHAnsi"/>
          <w:sz w:val="24"/>
          <w:szCs w:val="24"/>
        </w:rPr>
        <w:t xml:space="preserve"> and</w:t>
      </w:r>
      <w:r w:rsidR="00DB2758" w:rsidRPr="00BE2DEF">
        <w:rPr>
          <w:rFonts w:cstheme="minorHAnsi"/>
          <w:sz w:val="24"/>
          <w:szCs w:val="24"/>
        </w:rPr>
        <w:t xml:space="preserve"> its overall performance</w:t>
      </w:r>
      <w:r w:rsidR="00D14C34" w:rsidRPr="00BE2DEF">
        <w:rPr>
          <w:rFonts w:cstheme="minorHAnsi"/>
          <w:sz w:val="24"/>
          <w:szCs w:val="24"/>
        </w:rPr>
        <w:t xml:space="preserve">, it has changed the ways </w:t>
      </w:r>
      <w:r w:rsidR="00804495" w:rsidRPr="00BE2DEF">
        <w:rPr>
          <w:rFonts w:cstheme="minorHAnsi"/>
          <w:sz w:val="24"/>
          <w:szCs w:val="24"/>
        </w:rPr>
        <w:t xml:space="preserve">these companies </w:t>
      </w:r>
      <w:r w:rsidR="00D14C34" w:rsidRPr="00BE2DEF">
        <w:rPr>
          <w:rFonts w:cstheme="minorHAnsi"/>
          <w:sz w:val="24"/>
          <w:szCs w:val="24"/>
        </w:rPr>
        <w:t>co</w:t>
      </w:r>
      <w:r w:rsidR="00804495" w:rsidRPr="00BE2DEF">
        <w:rPr>
          <w:rFonts w:cstheme="minorHAnsi"/>
          <w:sz w:val="24"/>
          <w:szCs w:val="24"/>
        </w:rPr>
        <w:t>mmunicate with their consumers.</w:t>
      </w:r>
    </w:p>
    <w:p w:rsidR="00413FEA" w:rsidRPr="00BE2DEF" w:rsidRDefault="00413FEA" w:rsidP="00BE2DEF">
      <w:pPr>
        <w:spacing w:after="0" w:line="360" w:lineRule="auto"/>
        <w:jc w:val="both"/>
        <w:rPr>
          <w:rFonts w:cstheme="minorHAnsi"/>
          <w:sz w:val="24"/>
          <w:szCs w:val="24"/>
        </w:rPr>
      </w:pPr>
    </w:p>
    <w:p w:rsidR="00820189" w:rsidRPr="00BE2DEF" w:rsidRDefault="00413FEA" w:rsidP="00BE2DEF">
      <w:pPr>
        <w:spacing w:after="0" w:line="360" w:lineRule="auto"/>
        <w:jc w:val="both"/>
        <w:rPr>
          <w:rFonts w:cstheme="minorHAnsi"/>
          <w:sz w:val="24"/>
          <w:szCs w:val="24"/>
        </w:rPr>
      </w:pPr>
      <w:r w:rsidRPr="00BE2DEF">
        <w:rPr>
          <w:rFonts w:cstheme="minorHAnsi"/>
          <w:sz w:val="24"/>
          <w:szCs w:val="24"/>
        </w:rPr>
        <w:t>Additionally, live streaming via Facebook and YouTube has become one of the most popular methods of communication between organisations and their consumers</w:t>
      </w:r>
      <w:r w:rsidR="00820189" w:rsidRPr="00BE2DEF">
        <w:rPr>
          <w:rFonts w:cstheme="minorHAnsi"/>
          <w:sz w:val="24"/>
          <w:szCs w:val="24"/>
        </w:rPr>
        <w:t xml:space="preserve"> in recent years. </w:t>
      </w:r>
      <w:r w:rsidRPr="00BE2DEF">
        <w:rPr>
          <w:rFonts w:cstheme="minorHAnsi"/>
          <w:sz w:val="24"/>
          <w:szCs w:val="24"/>
        </w:rPr>
        <w:t>While th</w:t>
      </w:r>
      <w:r w:rsidR="00820189" w:rsidRPr="00BE2DEF">
        <w:rPr>
          <w:rFonts w:cstheme="minorHAnsi"/>
          <w:sz w:val="24"/>
          <w:szCs w:val="24"/>
        </w:rPr>
        <w:t xml:space="preserve">ese sites </w:t>
      </w:r>
      <w:r w:rsidRPr="00BE2DEF">
        <w:rPr>
          <w:rFonts w:cstheme="minorHAnsi"/>
          <w:sz w:val="24"/>
          <w:szCs w:val="24"/>
        </w:rPr>
        <w:t xml:space="preserve">offers direct and instant interaction with consumers, it required lot of time and can be particularly challenging for small </w:t>
      </w:r>
      <w:r w:rsidR="00820189" w:rsidRPr="00BE2DEF">
        <w:rPr>
          <w:rFonts w:cstheme="minorHAnsi"/>
          <w:sz w:val="24"/>
          <w:szCs w:val="24"/>
        </w:rPr>
        <w:t xml:space="preserve">business with minimum resources. Essentially, this could make or bring down </w:t>
      </w:r>
      <w:r w:rsidR="00804495" w:rsidRPr="00BE2DEF">
        <w:rPr>
          <w:rFonts w:cstheme="minorHAnsi"/>
          <w:sz w:val="24"/>
          <w:szCs w:val="24"/>
        </w:rPr>
        <w:t>a company</w:t>
      </w:r>
      <w:r w:rsidR="00820189" w:rsidRPr="00BE2DEF">
        <w:rPr>
          <w:rFonts w:cstheme="minorHAnsi"/>
          <w:sz w:val="24"/>
          <w:szCs w:val="24"/>
        </w:rPr>
        <w:t xml:space="preserve"> </w:t>
      </w:r>
      <w:r w:rsidRPr="00BE2DEF">
        <w:rPr>
          <w:rFonts w:cstheme="minorHAnsi"/>
          <w:sz w:val="24"/>
          <w:szCs w:val="24"/>
        </w:rPr>
        <w:t>as consumers</w:t>
      </w:r>
      <w:r w:rsidR="00820189" w:rsidRPr="00BE2DEF">
        <w:rPr>
          <w:rFonts w:cstheme="minorHAnsi"/>
          <w:sz w:val="24"/>
          <w:szCs w:val="24"/>
        </w:rPr>
        <w:t xml:space="preserve"> these days want quick and accurate response and any delay in responding to consumers’ enquiries could be interpreted as a sign of inefficiency by stakeholders, which could impact the company performance negatively.</w:t>
      </w:r>
    </w:p>
    <w:p w:rsidR="00413FEA" w:rsidRPr="00BE2DEF" w:rsidRDefault="00413FEA" w:rsidP="00BE2DEF">
      <w:pPr>
        <w:spacing w:after="0" w:line="360" w:lineRule="auto"/>
        <w:jc w:val="both"/>
        <w:rPr>
          <w:rFonts w:cstheme="minorHAnsi"/>
          <w:sz w:val="24"/>
          <w:szCs w:val="24"/>
        </w:rPr>
      </w:pPr>
    </w:p>
    <w:p w:rsidR="00413FEA" w:rsidRPr="00BE2DEF" w:rsidRDefault="00413FEA" w:rsidP="00BE2DEF">
      <w:pPr>
        <w:spacing w:after="0" w:line="360" w:lineRule="auto"/>
        <w:jc w:val="both"/>
        <w:rPr>
          <w:rFonts w:cstheme="minorHAnsi"/>
          <w:sz w:val="24"/>
          <w:szCs w:val="24"/>
        </w:rPr>
      </w:pPr>
      <w:r w:rsidRPr="00BE2DEF">
        <w:rPr>
          <w:rFonts w:cstheme="minorHAnsi"/>
          <w:sz w:val="24"/>
          <w:szCs w:val="24"/>
        </w:rPr>
        <w:t>Moreover, the fact that consumers can just sign in online and express their concern has an unpredictability element on it which brings challenges for businesses not knowing what their consumers will say about their experience using their service or product.</w:t>
      </w:r>
    </w:p>
    <w:p w:rsidR="00413FEA" w:rsidRPr="00BE2DEF" w:rsidRDefault="00413FEA" w:rsidP="00BE2DEF">
      <w:pPr>
        <w:spacing w:after="0" w:line="360" w:lineRule="auto"/>
        <w:jc w:val="both"/>
        <w:rPr>
          <w:rFonts w:cstheme="minorHAnsi"/>
          <w:sz w:val="24"/>
          <w:szCs w:val="24"/>
        </w:rPr>
      </w:pPr>
    </w:p>
    <w:p w:rsidR="00413FEA" w:rsidRPr="00BE2DEF" w:rsidRDefault="00413FEA" w:rsidP="00BE2DEF">
      <w:pPr>
        <w:pStyle w:val="Heading2"/>
        <w:spacing w:before="0" w:line="360" w:lineRule="auto"/>
        <w:jc w:val="center"/>
        <w:rPr>
          <w:rFonts w:asciiTheme="minorHAnsi" w:hAnsiTheme="minorHAnsi" w:cstheme="minorHAnsi"/>
          <w:sz w:val="24"/>
          <w:szCs w:val="24"/>
        </w:rPr>
      </w:pPr>
      <w:bookmarkStart w:id="13" w:name="_Toc513110891"/>
      <w:r w:rsidRPr="00BE2DEF">
        <w:rPr>
          <w:rFonts w:asciiTheme="minorHAnsi" w:hAnsiTheme="minorHAnsi" w:cstheme="minorHAnsi"/>
          <w:sz w:val="24"/>
          <w:szCs w:val="24"/>
        </w:rPr>
        <w:t>CONCLUSION AND RECOMMENDATIONS</w:t>
      </w:r>
      <w:bookmarkEnd w:id="13"/>
    </w:p>
    <w:p w:rsidR="0022440E" w:rsidRPr="00BE2DEF" w:rsidRDefault="00820189" w:rsidP="00BE2DEF">
      <w:pPr>
        <w:spacing w:after="0" w:line="360" w:lineRule="auto"/>
        <w:jc w:val="both"/>
        <w:rPr>
          <w:rFonts w:cstheme="minorHAnsi"/>
          <w:sz w:val="24"/>
          <w:szCs w:val="24"/>
        </w:rPr>
      </w:pPr>
      <w:r w:rsidRPr="00BE2DEF">
        <w:rPr>
          <w:rFonts w:cstheme="minorHAnsi"/>
          <w:sz w:val="24"/>
          <w:szCs w:val="24"/>
        </w:rPr>
        <w:t xml:space="preserve">To conclude, </w:t>
      </w:r>
      <w:r w:rsidR="00804495" w:rsidRPr="00BE2DEF">
        <w:rPr>
          <w:rFonts w:cstheme="minorHAnsi"/>
          <w:sz w:val="24"/>
          <w:szCs w:val="24"/>
        </w:rPr>
        <w:t>despite the challenges associated with the use of modern technologies in the workplace, there is no doubt that these new waves of technologies has impacted the effectiveness of businesses and work practices. Speed and flexibility has been one of the key game changer allowing organisation to reach out to a wider audience with just one click. Other areas includes the ability to build relationships with stakeholders has been improved by modern technologies such as Facebook, Twitter and YouTube</w:t>
      </w:r>
      <w:r w:rsidR="0022440E" w:rsidRPr="00BE2DEF">
        <w:rPr>
          <w:rFonts w:cstheme="minorHAnsi"/>
          <w:sz w:val="24"/>
          <w:szCs w:val="24"/>
        </w:rPr>
        <w:t xml:space="preserve"> as they allow businesses to provide a much more personal service to consumers and help to create a feeling of loyalty.</w:t>
      </w:r>
    </w:p>
    <w:p w:rsidR="0022440E" w:rsidRPr="00BE2DEF" w:rsidRDefault="0022440E" w:rsidP="00BE2DEF">
      <w:pPr>
        <w:spacing w:after="0" w:line="360" w:lineRule="auto"/>
        <w:jc w:val="both"/>
        <w:rPr>
          <w:rFonts w:cstheme="minorHAnsi"/>
          <w:sz w:val="24"/>
          <w:szCs w:val="24"/>
        </w:rPr>
      </w:pPr>
    </w:p>
    <w:p w:rsidR="00413FEA" w:rsidRPr="00BE2DEF" w:rsidRDefault="00413FEA" w:rsidP="00BE2DEF">
      <w:pPr>
        <w:spacing w:after="0" w:line="360" w:lineRule="auto"/>
        <w:jc w:val="both"/>
        <w:rPr>
          <w:rFonts w:cstheme="minorHAnsi"/>
          <w:sz w:val="24"/>
          <w:szCs w:val="24"/>
        </w:rPr>
      </w:pPr>
      <w:r w:rsidRPr="00BE2DEF">
        <w:rPr>
          <w:rFonts w:cstheme="minorHAnsi"/>
          <w:sz w:val="24"/>
          <w:szCs w:val="24"/>
        </w:rPr>
        <w:t xml:space="preserve">Nonetheless, </w:t>
      </w:r>
      <w:r w:rsidR="0022440E" w:rsidRPr="00BE2DEF">
        <w:rPr>
          <w:rFonts w:cstheme="minorHAnsi"/>
          <w:sz w:val="24"/>
          <w:szCs w:val="24"/>
        </w:rPr>
        <w:t xml:space="preserve">organisations and employees need to be prepared as </w:t>
      </w:r>
      <w:r w:rsidRPr="00BE2DEF">
        <w:rPr>
          <w:rFonts w:cstheme="minorHAnsi"/>
          <w:sz w:val="24"/>
          <w:szCs w:val="24"/>
        </w:rPr>
        <w:t xml:space="preserve">more radical changes are predicted for the future where work will be a place where workers are remoted and project </w:t>
      </w:r>
      <w:r w:rsidRPr="00BE2DEF">
        <w:rPr>
          <w:rFonts w:cstheme="minorHAnsi"/>
          <w:sz w:val="24"/>
          <w:szCs w:val="24"/>
        </w:rPr>
        <w:lastRenderedPageBreak/>
        <w:t>teams are selected and then dismantled for another project</w:t>
      </w:r>
      <w:r w:rsidR="00E91A54" w:rsidRPr="00BE2DEF">
        <w:rPr>
          <w:rFonts w:cstheme="minorHAnsi"/>
          <w:sz w:val="24"/>
          <w:szCs w:val="24"/>
        </w:rPr>
        <w:t xml:space="preserve"> but t</w:t>
      </w:r>
      <w:r w:rsidRPr="00BE2DEF">
        <w:rPr>
          <w:rFonts w:cstheme="minorHAnsi"/>
          <w:sz w:val="24"/>
          <w:szCs w:val="24"/>
        </w:rPr>
        <w:t xml:space="preserve">he key unifier </w:t>
      </w:r>
      <w:r w:rsidR="00181CBA" w:rsidRPr="00BE2DEF">
        <w:rPr>
          <w:rFonts w:cstheme="minorHAnsi"/>
          <w:sz w:val="24"/>
          <w:szCs w:val="24"/>
        </w:rPr>
        <w:t>will continue to be</w:t>
      </w:r>
      <w:r w:rsidRPr="00BE2DEF">
        <w:rPr>
          <w:rFonts w:cstheme="minorHAnsi"/>
          <w:sz w:val="24"/>
          <w:szCs w:val="24"/>
        </w:rPr>
        <w:t xml:space="preserve"> technology.</w:t>
      </w:r>
    </w:p>
    <w:p w:rsidR="00413FEA" w:rsidRPr="00BE2DEF" w:rsidRDefault="00413FEA" w:rsidP="00BE2DEF">
      <w:pPr>
        <w:spacing w:after="0" w:line="360" w:lineRule="auto"/>
        <w:jc w:val="both"/>
        <w:rPr>
          <w:rFonts w:cstheme="minorHAnsi"/>
          <w:sz w:val="24"/>
          <w:szCs w:val="24"/>
        </w:rPr>
      </w:pPr>
    </w:p>
    <w:p w:rsidR="00413FEA" w:rsidRPr="00BE2DEF" w:rsidRDefault="00413FEA" w:rsidP="00BE2DEF">
      <w:pPr>
        <w:pStyle w:val="Heading2"/>
        <w:spacing w:before="0" w:line="360" w:lineRule="auto"/>
        <w:jc w:val="center"/>
        <w:rPr>
          <w:rFonts w:asciiTheme="minorHAnsi" w:hAnsiTheme="minorHAnsi" w:cstheme="minorHAnsi"/>
          <w:sz w:val="24"/>
          <w:szCs w:val="24"/>
        </w:rPr>
      </w:pPr>
      <w:bookmarkStart w:id="14" w:name="_Toc513110892"/>
      <w:r w:rsidRPr="00BE2DEF">
        <w:rPr>
          <w:rFonts w:asciiTheme="minorHAnsi" w:hAnsiTheme="minorHAnsi" w:cstheme="minorHAnsi"/>
          <w:sz w:val="24"/>
          <w:szCs w:val="24"/>
        </w:rPr>
        <w:t>REFERENCES</w:t>
      </w:r>
      <w:bookmarkEnd w:id="14"/>
    </w:p>
    <w:p w:rsidR="00413FEA" w:rsidRPr="00BE2DEF" w:rsidRDefault="00413FEA" w:rsidP="00BE2DEF">
      <w:pPr>
        <w:spacing w:after="0" w:line="360" w:lineRule="auto"/>
        <w:jc w:val="both"/>
        <w:rPr>
          <w:rFonts w:cstheme="minorHAnsi"/>
          <w:sz w:val="24"/>
          <w:szCs w:val="24"/>
        </w:rPr>
      </w:pPr>
      <w:r w:rsidRPr="00BE2DEF">
        <w:rPr>
          <w:rFonts w:cstheme="minorHAnsi"/>
          <w:sz w:val="24"/>
          <w:szCs w:val="24"/>
        </w:rPr>
        <w:t xml:space="preserve">Stelzner, M. (2009, May 22). Social Media vs. Social Networking: </w:t>
      </w:r>
      <w:r w:rsidR="00181CBA" w:rsidRPr="00BE2DEF">
        <w:rPr>
          <w:rFonts w:cstheme="minorHAnsi"/>
          <w:sz w:val="24"/>
          <w:szCs w:val="24"/>
        </w:rPr>
        <w:t>What’s</w:t>
      </w:r>
      <w:r w:rsidRPr="00BE2DEF">
        <w:rPr>
          <w:rFonts w:cstheme="minorHAnsi"/>
          <w:sz w:val="24"/>
          <w:szCs w:val="24"/>
        </w:rPr>
        <w:t xml:space="preserve"> the difference. Retrieved December 4, 2010, from examiner: </w:t>
      </w:r>
      <w:hyperlink r:id="rId8" w:history="1">
        <w:r w:rsidRPr="00BE2DEF">
          <w:rPr>
            <w:rFonts w:cstheme="minorHAnsi"/>
            <w:sz w:val="24"/>
            <w:szCs w:val="24"/>
          </w:rPr>
          <w:t>http://www.examiner.com/networking-in-national/social-media-vs-social-networking-what-s-the-difference</w:t>
        </w:r>
      </w:hyperlink>
      <w:r w:rsidRPr="00BE2DEF">
        <w:rPr>
          <w:rFonts w:cstheme="minorHAnsi"/>
          <w:sz w:val="24"/>
          <w:szCs w:val="24"/>
        </w:rPr>
        <w:t>.</w:t>
      </w:r>
    </w:p>
    <w:p w:rsidR="00413FEA" w:rsidRPr="00BE2DEF" w:rsidRDefault="00413FEA" w:rsidP="00BE2DEF">
      <w:pPr>
        <w:spacing w:after="0" w:line="360" w:lineRule="auto"/>
        <w:jc w:val="both"/>
        <w:rPr>
          <w:rFonts w:cstheme="minorHAnsi"/>
          <w:sz w:val="24"/>
          <w:szCs w:val="24"/>
        </w:rPr>
      </w:pPr>
    </w:p>
    <w:p w:rsidR="00413FEA" w:rsidRPr="00BE2DEF" w:rsidRDefault="00413FEA" w:rsidP="00BE2DEF">
      <w:pPr>
        <w:spacing w:after="0" w:line="360" w:lineRule="auto"/>
        <w:jc w:val="both"/>
        <w:rPr>
          <w:rFonts w:cstheme="minorHAnsi"/>
          <w:sz w:val="24"/>
          <w:szCs w:val="24"/>
        </w:rPr>
      </w:pPr>
    </w:p>
    <w:p w:rsidR="00413FEA" w:rsidRPr="00BE2DEF" w:rsidRDefault="00413FEA" w:rsidP="00BE2DEF">
      <w:pPr>
        <w:spacing w:after="0" w:line="360" w:lineRule="auto"/>
        <w:jc w:val="both"/>
        <w:rPr>
          <w:rFonts w:cstheme="minorHAnsi"/>
          <w:sz w:val="24"/>
          <w:szCs w:val="24"/>
        </w:rPr>
      </w:pPr>
      <w:r w:rsidRPr="00BE2DEF">
        <w:rPr>
          <w:rFonts w:cstheme="minorHAnsi"/>
          <w:sz w:val="24"/>
          <w:szCs w:val="24"/>
        </w:rPr>
        <w:t>Constantinides, E., &amp; Fountain, S. J. (2008). Web 2.0: Conceptual foundations and marketing issues. Journal of Direct, Data and Digital Marketing Practice, 9(3), 14.</w:t>
      </w:r>
    </w:p>
    <w:p w:rsidR="00413FEA" w:rsidRPr="00BE2DEF" w:rsidRDefault="00413FEA" w:rsidP="00BE2DEF">
      <w:pPr>
        <w:spacing w:after="0" w:line="360" w:lineRule="auto"/>
        <w:jc w:val="both"/>
        <w:rPr>
          <w:rFonts w:cstheme="minorHAnsi"/>
          <w:sz w:val="24"/>
          <w:szCs w:val="24"/>
        </w:rPr>
      </w:pPr>
    </w:p>
    <w:p w:rsidR="00413FEA" w:rsidRPr="00BE2DEF" w:rsidRDefault="00413FEA" w:rsidP="00BE2DEF">
      <w:pPr>
        <w:spacing w:after="0" w:line="360" w:lineRule="auto"/>
        <w:jc w:val="both"/>
        <w:rPr>
          <w:rFonts w:cstheme="minorHAnsi"/>
          <w:sz w:val="24"/>
          <w:szCs w:val="24"/>
        </w:rPr>
      </w:pPr>
      <w:r w:rsidRPr="00BE2DEF">
        <w:rPr>
          <w:rFonts w:cstheme="minorHAnsi"/>
          <w:sz w:val="24"/>
          <w:szCs w:val="24"/>
        </w:rPr>
        <w:t xml:space="preserve">Tess, P. A. (2013). The role of social media in higher education classes (real and virtual) – A literature review. Computers in Human Behaviour, 29, A60–A68. </w:t>
      </w:r>
      <w:hyperlink r:id="rId9" w:history="1">
        <w:r w:rsidRPr="00BE2DEF">
          <w:rPr>
            <w:rFonts w:cstheme="minorHAnsi"/>
            <w:sz w:val="24"/>
            <w:szCs w:val="24"/>
          </w:rPr>
          <w:t>http://dx.doi.org/10.1016/j.chb.2012.12.032</w:t>
        </w:r>
      </w:hyperlink>
    </w:p>
    <w:p w:rsidR="00413FEA" w:rsidRPr="00BE2DEF" w:rsidRDefault="00413FEA" w:rsidP="00BE2DEF">
      <w:pPr>
        <w:spacing w:after="0" w:line="360" w:lineRule="auto"/>
        <w:jc w:val="both"/>
        <w:rPr>
          <w:rFonts w:cstheme="minorHAnsi"/>
          <w:sz w:val="24"/>
          <w:szCs w:val="24"/>
        </w:rPr>
      </w:pPr>
    </w:p>
    <w:p w:rsidR="00413FEA" w:rsidRPr="00BE2DEF" w:rsidRDefault="00413FEA" w:rsidP="00BE2DEF">
      <w:pPr>
        <w:spacing w:after="0" w:line="360" w:lineRule="auto"/>
        <w:jc w:val="both"/>
        <w:rPr>
          <w:rFonts w:cstheme="minorHAnsi"/>
          <w:sz w:val="24"/>
          <w:szCs w:val="24"/>
        </w:rPr>
      </w:pPr>
      <w:r w:rsidRPr="00BE2DEF">
        <w:rPr>
          <w:rFonts w:cstheme="minorHAnsi"/>
          <w:sz w:val="24"/>
          <w:szCs w:val="24"/>
        </w:rPr>
        <w:t>Staff, I. (2018). Partnership. [online] Investopedia. Available at: https://www.investopedia.com/terms/p/partnership.asp [Accessed 8 Apr. 2018].</w:t>
      </w:r>
    </w:p>
    <w:p w:rsidR="00413FEA" w:rsidRPr="00094557" w:rsidRDefault="00413FEA" w:rsidP="00413FEA">
      <w:pPr>
        <w:spacing w:before="120" w:after="120" w:line="360" w:lineRule="auto"/>
        <w:jc w:val="both"/>
        <w:rPr>
          <w:sz w:val="24"/>
          <w:szCs w:val="24"/>
        </w:rPr>
      </w:pPr>
    </w:p>
    <w:p w:rsidR="00413FEA" w:rsidRPr="00094557" w:rsidRDefault="00413FEA" w:rsidP="00413FEA">
      <w:pPr>
        <w:spacing w:before="120" w:after="120" w:line="360" w:lineRule="auto"/>
        <w:jc w:val="both"/>
        <w:rPr>
          <w:sz w:val="24"/>
          <w:szCs w:val="24"/>
        </w:rPr>
      </w:pPr>
    </w:p>
    <w:p w:rsidR="00413FEA" w:rsidRPr="00094557" w:rsidRDefault="00413FEA" w:rsidP="00091ED7">
      <w:pPr>
        <w:spacing w:before="120" w:after="120" w:line="360" w:lineRule="auto"/>
        <w:jc w:val="both"/>
        <w:rPr>
          <w:sz w:val="24"/>
          <w:szCs w:val="24"/>
        </w:rPr>
      </w:pPr>
    </w:p>
    <w:p w:rsidR="000C094F" w:rsidRDefault="000C094F" w:rsidP="00D47843">
      <w:pPr>
        <w:spacing w:before="120" w:after="120" w:line="360" w:lineRule="auto"/>
        <w:jc w:val="both"/>
        <w:rPr>
          <w:sz w:val="24"/>
          <w:szCs w:val="24"/>
        </w:rPr>
      </w:pPr>
    </w:p>
    <w:p w:rsidR="000C094F" w:rsidRPr="00D47843" w:rsidRDefault="000C094F" w:rsidP="00D47843">
      <w:pPr>
        <w:spacing w:before="120" w:after="120" w:line="360" w:lineRule="auto"/>
        <w:jc w:val="both"/>
        <w:rPr>
          <w:sz w:val="24"/>
          <w:szCs w:val="24"/>
        </w:rPr>
      </w:pPr>
    </w:p>
    <w:p w:rsidR="00943FDB" w:rsidRDefault="00943FDB" w:rsidP="00BF17DF">
      <w:pPr>
        <w:spacing w:before="120" w:after="120" w:line="360" w:lineRule="auto"/>
        <w:jc w:val="both"/>
        <w:rPr>
          <w:sz w:val="24"/>
          <w:szCs w:val="24"/>
        </w:rPr>
      </w:pPr>
    </w:p>
    <w:p w:rsidR="00943FDB" w:rsidRDefault="00943FDB" w:rsidP="00BF17DF">
      <w:pPr>
        <w:spacing w:before="120" w:after="120" w:line="360" w:lineRule="auto"/>
        <w:jc w:val="both"/>
        <w:rPr>
          <w:sz w:val="24"/>
          <w:szCs w:val="24"/>
        </w:rPr>
      </w:pPr>
    </w:p>
    <w:p w:rsidR="00BF17DF" w:rsidRDefault="00BF17DF" w:rsidP="00BF17DF">
      <w:pPr>
        <w:spacing w:before="120" w:after="120" w:line="360" w:lineRule="auto"/>
        <w:jc w:val="both"/>
        <w:rPr>
          <w:sz w:val="24"/>
          <w:szCs w:val="24"/>
        </w:rPr>
      </w:pPr>
    </w:p>
    <w:p w:rsidR="00943FDB" w:rsidRDefault="00943FDB" w:rsidP="00BF17DF">
      <w:pPr>
        <w:spacing w:before="120" w:after="120" w:line="360" w:lineRule="auto"/>
        <w:jc w:val="both"/>
        <w:rPr>
          <w:sz w:val="24"/>
          <w:szCs w:val="24"/>
        </w:rPr>
      </w:pPr>
    </w:p>
    <w:p w:rsidR="00943FDB" w:rsidRDefault="00943FDB" w:rsidP="00BF17DF">
      <w:pPr>
        <w:spacing w:before="120" w:after="120" w:line="360" w:lineRule="auto"/>
        <w:jc w:val="both"/>
        <w:rPr>
          <w:sz w:val="24"/>
          <w:szCs w:val="24"/>
        </w:rPr>
      </w:pPr>
    </w:p>
    <w:p w:rsidR="00943FDB" w:rsidRDefault="00943FDB" w:rsidP="00BF17DF">
      <w:pPr>
        <w:spacing w:before="120" w:after="120" w:line="360" w:lineRule="auto"/>
        <w:jc w:val="both"/>
        <w:rPr>
          <w:sz w:val="24"/>
          <w:szCs w:val="24"/>
        </w:rPr>
      </w:pPr>
    </w:p>
    <w:p w:rsidR="00943FDB" w:rsidRDefault="00943FDB" w:rsidP="00BF17DF">
      <w:pPr>
        <w:spacing w:before="120" w:after="120" w:line="360" w:lineRule="auto"/>
        <w:jc w:val="both"/>
        <w:rPr>
          <w:sz w:val="24"/>
          <w:szCs w:val="24"/>
        </w:rPr>
      </w:pPr>
    </w:p>
    <w:p w:rsidR="00943FDB" w:rsidRDefault="00943FDB" w:rsidP="00BF17DF">
      <w:pPr>
        <w:spacing w:before="120" w:after="120" w:line="360" w:lineRule="auto"/>
        <w:jc w:val="both"/>
        <w:rPr>
          <w:sz w:val="24"/>
          <w:szCs w:val="24"/>
        </w:rPr>
      </w:pPr>
    </w:p>
    <w:p w:rsidR="00943FDB" w:rsidRDefault="00943FDB" w:rsidP="00BF17DF">
      <w:pPr>
        <w:spacing w:before="120" w:after="120" w:line="360" w:lineRule="auto"/>
        <w:jc w:val="both"/>
        <w:rPr>
          <w:sz w:val="24"/>
          <w:szCs w:val="24"/>
        </w:rPr>
      </w:pPr>
    </w:p>
    <w:p w:rsidR="000228B3" w:rsidRDefault="000228B3"/>
    <w:sectPr w:rsidR="000228B3" w:rsidSect="00BA4C6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2143A" w:rsidRDefault="00D2143A" w:rsidP="00B221BA">
      <w:pPr>
        <w:spacing w:after="0" w:line="240" w:lineRule="auto"/>
      </w:pPr>
      <w:r>
        <w:separator/>
      </w:r>
    </w:p>
  </w:endnote>
  <w:endnote w:type="continuationSeparator" w:id="0">
    <w:p w:rsidR="00D2143A" w:rsidRDefault="00D2143A" w:rsidP="00B221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2143A" w:rsidRDefault="00D2143A" w:rsidP="00B221BA">
      <w:pPr>
        <w:spacing w:after="0" w:line="240" w:lineRule="auto"/>
      </w:pPr>
      <w:r>
        <w:separator/>
      </w:r>
    </w:p>
  </w:footnote>
  <w:footnote w:type="continuationSeparator" w:id="0">
    <w:p w:rsidR="00D2143A" w:rsidRDefault="00D2143A" w:rsidP="00B221B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17DF"/>
    <w:rsid w:val="000228B3"/>
    <w:rsid w:val="00091ED7"/>
    <w:rsid w:val="000C094F"/>
    <w:rsid w:val="000C4A7A"/>
    <w:rsid w:val="00117150"/>
    <w:rsid w:val="00157244"/>
    <w:rsid w:val="00181CBA"/>
    <w:rsid w:val="0022440E"/>
    <w:rsid w:val="00234BDC"/>
    <w:rsid w:val="002532AF"/>
    <w:rsid w:val="0030195E"/>
    <w:rsid w:val="00413FEA"/>
    <w:rsid w:val="0043200D"/>
    <w:rsid w:val="00494E95"/>
    <w:rsid w:val="005364CB"/>
    <w:rsid w:val="0063656A"/>
    <w:rsid w:val="00645D93"/>
    <w:rsid w:val="00676486"/>
    <w:rsid w:val="00712074"/>
    <w:rsid w:val="00794213"/>
    <w:rsid w:val="007F5E0C"/>
    <w:rsid w:val="00804495"/>
    <w:rsid w:val="00820189"/>
    <w:rsid w:val="00851BCD"/>
    <w:rsid w:val="0086096E"/>
    <w:rsid w:val="008E51D1"/>
    <w:rsid w:val="008E61B2"/>
    <w:rsid w:val="008F58A7"/>
    <w:rsid w:val="00941B80"/>
    <w:rsid w:val="00943FDB"/>
    <w:rsid w:val="00AA2EA0"/>
    <w:rsid w:val="00AF1D56"/>
    <w:rsid w:val="00B221BA"/>
    <w:rsid w:val="00B40778"/>
    <w:rsid w:val="00BA4C67"/>
    <w:rsid w:val="00BE2DEF"/>
    <w:rsid w:val="00BF17DF"/>
    <w:rsid w:val="00D14C34"/>
    <w:rsid w:val="00D17795"/>
    <w:rsid w:val="00D2143A"/>
    <w:rsid w:val="00D47843"/>
    <w:rsid w:val="00DB2758"/>
    <w:rsid w:val="00E91A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E48A02D-0A59-4448-B63E-B3397A12A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F17DF"/>
  </w:style>
  <w:style w:type="paragraph" w:styleId="Heading1">
    <w:name w:val="heading 1"/>
    <w:basedOn w:val="Normal"/>
    <w:next w:val="Normal"/>
    <w:link w:val="Heading1Char"/>
    <w:uiPriority w:val="9"/>
    <w:qFormat/>
    <w:rsid w:val="00413FE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3656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3656A"/>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413FEA"/>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BA4C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4C67"/>
    <w:rPr>
      <w:rFonts w:ascii="Tahoma" w:hAnsi="Tahoma" w:cs="Tahoma"/>
      <w:sz w:val="16"/>
      <w:szCs w:val="16"/>
    </w:rPr>
  </w:style>
  <w:style w:type="paragraph" w:styleId="TOCHeading">
    <w:name w:val="TOC Heading"/>
    <w:basedOn w:val="Heading1"/>
    <w:next w:val="Normal"/>
    <w:uiPriority w:val="39"/>
    <w:semiHidden/>
    <w:unhideWhenUsed/>
    <w:qFormat/>
    <w:rsid w:val="007F5E0C"/>
    <w:pPr>
      <w:outlineLvl w:val="9"/>
    </w:pPr>
    <w:rPr>
      <w:lang w:val="en-US" w:eastAsia="ja-JP"/>
    </w:rPr>
  </w:style>
  <w:style w:type="paragraph" w:styleId="TOC2">
    <w:name w:val="toc 2"/>
    <w:basedOn w:val="Normal"/>
    <w:next w:val="Normal"/>
    <w:autoRedefine/>
    <w:uiPriority w:val="39"/>
    <w:unhideWhenUsed/>
    <w:rsid w:val="007F5E0C"/>
    <w:pPr>
      <w:spacing w:after="100"/>
      <w:ind w:left="220"/>
    </w:pPr>
  </w:style>
  <w:style w:type="character" w:styleId="Hyperlink">
    <w:name w:val="Hyperlink"/>
    <w:basedOn w:val="DefaultParagraphFont"/>
    <w:uiPriority w:val="99"/>
    <w:unhideWhenUsed/>
    <w:rsid w:val="007F5E0C"/>
    <w:rPr>
      <w:color w:val="0000FF" w:themeColor="hyperlink"/>
      <w:u w:val="single"/>
    </w:rPr>
  </w:style>
  <w:style w:type="paragraph" w:styleId="NoSpacing">
    <w:name w:val="No Spacing"/>
    <w:uiPriority w:val="1"/>
    <w:qFormat/>
    <w:rsid w:val="007F5E0C"/>
    <w:pPr>
      <w:spacing w:after="0" w:line="240" w:lineRule="auto"/>
    </w:pPr>
  </w:style>
  <w:style w:type="paragraph" w:styleId="Header">
    <w:name w:val="header"/>
    <w:basedOn w:val="Normal"/>
    <w:link w:val="HeaderChar"/>
    <w:uiPriority w:val="99"/>
    <w:unhideWhenUsed/>
    <w:rsid w:val="00B221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21BA"/>
  </w:style>
  <w:style w:type="paragraph" w:styleId="Footer">
    <w:name w:val="footer"/>
    <w:basedOn w:val="Normal"/>
    <w:link w:val="FooterChar"/>
    <w:uiPriority w:val="99"/>
    <w:unhideWhenUsed/>
    <w:rsid w:val="00B221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21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xaminer.com/networking-in-national/social-media-vs-social-networking-what-s-the-difference"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dx.doi.org/10.1016/j.chb.2012.12.0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05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02F4BCB-01EB-42F2-B025-4856CDA571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2010</Words>
  <Characters>11457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University of Wales</Company>
  <LinksUpToDate>false</LinksUpToDate>
  <CharactersWithSpaces>13441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Effectiveness of</dc:subject>
  <dc:creator>Student Name: Ramatulai Sesay     Student Number: 1710620</dc:creator>
  <cp:lastModifiedBy>olive during</cp:lastModifiedBy>
  <cp:revision>3</cp:revision>
  <dcterms:created xsi:type="dcterms:W3CDTF">2018-05-03T10:41:00Z</dcterms:created>
  <dcterms:modified xsi:type="dcterms:W3CDTF">2018-05-03T10:49:00Z</dcterms:modified>
</cp:coreProperties>
</file>