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header3.xml" ContentType="application/vnd.openxmlformats-officedocument.wordprocessingml.header+xml"/>
  <Override PartName="/word/header4.xml" ContentType="application/vnd.openxmlformats-officedocument.wordprocessingml.header+xml"/>
  <Override PartName="/word/header5.xml" ContentType="application/vnd.openxmlformats-officedocument.wordprocessingml.header+xml"/>
  <Override PartName="/word/header6.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7999A16" w14:textId="77777777" w:rsidR="00596A4B" w:rsidRDefault="00ED761A">
      <w:pPr>
        <w:spacing w:after="107" w:line="259" w:lineRule="auto"/>
        <w:ind w:right="0" w:firstLine="0"/>
        <w:jc w:val="left"/>
      </w:pPr>
      <w:r>
        <w:rPr>
          <w:b/>
        </w:rPr>
        <w:t xml:space="preserve"> </w:t>
      </w:r>
    </w:p>
    <w:p w14:paraId="6AB917AE" w14:textId="77777777" w:rsidR="00596A4B" w:rsidRDefault="00ED761A">
      <w:pPr>
        <w:spacing w:after="67" w:line="259" w:lineRule="auto"/>
        <w:ind w:right="0" w:firstLine="0"/>
        <w:jc w:val="left"/>
      </w:pPr>
      <w:r>
        <w:rPr>
          <w:b/>
        </w:rPr>
        <w:t xml:space="preserve">                                   </w:t>
      </w:r>
      <w:r>
        <w:rPr>
          <w:noProof/>
        </w:rPr>
        <w:drawing>
          <wp:inline distT="0" distB="0" distL="0" distR="0" wp14:anchorId="1C167A2A" wp14:editId="255967F7">
            <wp:extent cx="3115310" cy="1249680"/>
            <wp:effectExtent l="0" t="0" r="0" b="0"/>
            <wp:docPr id="45" name="Picture 45"/>
            <wp:cNvGraphicFramePr/>
            <a:graphic xmlns:a="http://schemas.openxmlformats.org/drawingml/2006/main">
              <a:graphicData uri="http://schemas.openxmlformats.org/drawingml/2006/picture">
                <pic:pic xmlns:pic="http://schemas.openxmlformats.org/drawingml/2006/picture">
                  <pic:nvPicPr>
                    <pic:cNvPr id="45" name="Picture 45"/>
                    <pic:cNvPicPr/>
                  </pic:nvPicPr>
                  <pic:blipFill>
                    <a:blip r:embed="rId7"/>
                    <a:stretch>
                      <a:fillRect/>
                    </a:stretch>
                  </pic:blipFill>
                  <pic:spPr>
                    <a:xfrm>
                      <a:off x="0" y="0"/>
                      <a:ext cx="3115310" cy="1249680"/>
                    </a:xfrm>
                    <a:prstGeom prst="rect">
                      <a:avLst/>
                    </a:prstGeom>
                  </pic:spPr>
                </pic:pic>
              </a:graphicData>
            </a:graphic>
          </wp:inline>
        </w:drawing>
      </w:r>
      <w:r>
        <w:rPr>
          <w:b/>
        </w:rPr>
        <w:t xml:space="preserve"> </w:t>
      </w:r>
    </w:p>
    <w:p w14:paraId="59CE584F" w14:textId="77777777" w:rsidR="00596A4B" w:rsidRDefault="00ED761A">
      <w:pPr>
        <w:spacing w:after="115" w:line="259" w:lineRule="auto"/>
        <w:ind w:right="0" w:firstLine="0"/>
        <w:jc w:val="left"/>
      </w:pPr>
      <w:r>
        <w:rPr>
          <w:b/>
        </w:rPr>
        <w:t xml:space="preserve"> </w:t>
      </w:r>
    </w:p>
    <w:p w14:paraId="5C1EB054" w14:textId="77777777" w:rsidR="00596A4B" w:rsidRDefault="00ED761A">
      <w:pPr>
        <w:spacing w:after="118" w:line="259" w:lineRule="auto"/>
        <w:ind w:right="0" w:firstLine="0"/>
        <w:jc w:val="left"/>
      </w:pPr>
      <w:r>
        <w:rPr>
          <w:b/>
        </w:rPr>
        <w:t xml:space="preserve"> </w:t>
      </w:r>
    </w:p>
    <w:p w14:paraId="205F7A5B" w14:textId="77777777" w:rsidR="00596A4B" w:rsidRDefault="00ED761A">
      <w:pPr>
        <w:spacing w:after="115" w:line="259" w:lineRule="auto"/>
        <w:ind w:right="0" w:firstLine="0"/>
        <w:jc w:val="left"/>
      </w:pPr>
      <w:r>
        <w:rPr>
          <w:b/>
        </w:rPr>
        <w:t xml:space="preserve"> </w:t>
      </w:r>
    </w:p>
    <w:p w14:paraId="09E5C7DC" w14:textId="77777777" w:rsidR="00596A4B" w:rsidRDefault="00ED761A">
      <w:pPr>
        <w:spacing w:after="343" w:line="259" w:lineRule="auto"/>
        <w:ind w:right="0" w:firstLine="0"/>
        <w:jc w:val="left"/>
      </w:pPr>
      <w:r>
        <w:rPr>
          <w:b/>
        </w:rPr>
        <w:t xml:space="preserve"> </w:t>
      </w:r>
    </w:p>
    <w:p w14:paraId="4F30EB62" w14:textId="77777777" w:rsidR="00596A4B" w:rsidRDefault="00ED761A">
      <w:pPr>
        <w:spacing w:after="232" w:line="259" w:lineRule="auto"/>
        <w:ind w:left="130" w:right="0" w:firstLine="0"/>
        <w:jc w:val="center"/>
      </w:pPr>
      <w:r>
        <w:rPr>
          <w:b/>
          <w:sz w:val="48"/>
        </w:rPr>
        <w:t xml:space="preserve"> </w:t>
      </w:r>
    </w:p>
    <w:p w14:paraId="22C2EBBD" w14:textId="77777777" w:rsidR="00596A4B" w:rsidRDefault="00ED761A">
      <w:pPr>
        <w:spacing w:after="232" w:line="259" w:lineRule="auto"/>
        <w:ind w:right="768" w:firstLine="0"/>
        <w:jc w:val="right"/>
      </w:pPr>
      <w:r>
        <w:rPr>
          <w:b/>
          <w:sz w:val="48"/>
        </w:rPr>
        <w:t xml:space="preserve">The Impact of Digital Marketing on </w:t>
      </w:r>
    </w:p>
    <w:p w14:paraId="2ADA8309" w14:textId="77777777" w:rsidR="00596A4B" w:rsidRDefault="00ED761A">
      <w:pPr>
        <w:spacing w:after="0" w:line="360" w:lineRule="auto"/>
        <w:ind w:right="0" w:firstLine="0"/>
        <w:jc w:val="center"/>
      </w:pPr>
      <w:r>
        <w:rPr>
          <w:b/>
          <w:sz w:val="48"/>
        </w:rPr>
        <w:t xml:space="preserve">Global Marketing (A case study on Apple) </w:t>
      </w:r>
    </w:p>
    <w:p w14:paraId="1BE1ADCA" w14:textId="77777777" w:rsidR="00596A4B" w:rsidRDefault="00ED761A">
      <w:pPr>
        <w:spacing w:after="115" w:line="259" w:lineRule="auto"/>
        <w:ind w:right="0" w:firstLine="0"/>
        <w:jc w:val="left"/>
      </w:pPr>
      <w:r>
        <w:rPr>
          <w:b/>
        </w:rPr>
        <w:t xml:space="preserve"> </w:t>
      </w:r>
    </w:p>
    <w:p w14:paraId="3BD4D6BB" w14:textId="77777777" w:rsidR="00596A4B" w:rsidRDefault="00ED761A">
      <w:pPr>
        <w:spacing w:after="117" w:line="259" w:lineRule="auto"/>
        <w:ind w:right="0" w:firstLine="0"/>
        <w:jc w:val="left"/>
      </w:pPr>
      <w:r>
        <w:rPr>
          <w:b/>
        </w:rPr>
        <w:t xml:space="preserve"> </w:t>
      </w:r>
    </w:p>
    <w:p w14:paraId="6F3E8E2F" w14:textId="77777777" w:rsidR="00596A4B" w:rsidRDefault="00ED761A">
      <w:pPr>
        <w:spacing w:after="115" w:line="259" w:lineRule="auto"/>
        <w:ind w:right="0" w:firstLine="0"/>
        <w:jc w:val="left"/>
      </w:pPr>
      <w:r>
        <w:rPr>
          <w:b/>
        </w:rPr>
        <w:t xml:space="preserve"> </w:t>
      </w:r>
    </w:p>
    <w:p w14:paraId="4DE1A180" w14:textId="77777777" w:rsidR="00596A4B" w:rsidRDefault="00ED761A">
      <w:pPr>
        <w:spacing w:after="117" w:line="259" w:lineRule="auto"/>
        <w:ind w:right="0" w:firstLine="0"/>
        <w:jc w:val="left"/>
      </w:pPr>
      <w:r>
        <w:rPr>
          <w:b/>
        </w:rPr>
        <w:t xml:space="preserve"> </w:t>
      </w:r>
    </w:p>
    <w:p w14:paraId="63FD923A" w14:textId="77777777" w:rsidR="00596A4B" w:rsidRDefault="00ED761A">
      <w:pPr>
        <w:spacing w:after="115" w:line="259" w:lineRule="auto"/>
        <w:ind w:right="0" w:firstLine="0"/>
        <w:jc w:val="left"/>
      </w:pPr>
      <w:r>
        <w:rPr>
          <w:b/>
        </w:rPr>
        <w:t xml:space="preserve"> </w:t>
      </w:r>
    </w:p>
    <w:p w14:paraId="11DF9609" w14:textId="77777777" w:rsidR="00596A4B" w:rsidRDefault="00ED761A">
      <w:pPr>
        <w:spacing w:after="118" w:line="259" w:lineRule="auto"/>
        <w:ind w:right="0" w:firstLine="0"/>
        <w:jc w:val="left"/>
      </w:pPr>
      <w:r>
        <w:rPr>
          <w:b/>
        </w:rPr>
        <w:t xml:space="preserve"> </w:t>
      </w:r>
    </w:p>
    <w:p w14:paraId="498B9E60" w14:textId="77777777" w:rsidR="00596A4B" w:rsidRDefault="00ED761A">
      <w:pPr>
        <w:spacing w:after="115" w:line="259" w:lineRule="auto"/>
        <w:ind w:right="0" w:firstLine="0"/>
        <w:jc w:val="left"/>
      </w:pPr>
      <w:r>
        <w:rPr>
          <w:b/>
        </w:rPr>
        <w:t xml:space="preserve"> </w:t>
      </w:r>
    </w:p>
    <w:p w14:paraId="0C47B12E" w14:textId="77777777" w:rsidR="00596A4B" w:rsidRDefault="00ED761A">
      <w:pPr>
        <w:spacing w:after="117" w:line="259" w:lineRule="auto"/>
        <w:ind w:right="0" w:firstLine="0"/>
        <w:jc w:val="left"/>
      </w:pPr>
      <w:r>
        <w:rPr>
          <w:b/>
        </w:rPr>
        <w:t xml:space="preserve"> </w:t>
      </w:r>
    </w:p>
    <w:p w14:paraId="3564DF32" w14:textId="77777777" w:rsidR="00596A4B" w:rsidRDefault="00ED761A">
      <w:pPr>
        <w:spacing w:after="115" w:line="259" w:lineRule="auto"/>
        <w:ind w:right="0" w:firstLine="0"/>
        <w:jc w:val="left"/>
      </w:pPr>
      <w:r>
        <w:rPr>
          <w:b/>
        </w:rPr>
        <w:t xml:space="preserve"> </w:t>
      </w:r>
    </w:p>
    <w:p w14:paraId="6E06EA59" w14:textId="77777777" w:rsidR="005D50FA" w:rsidRDefault="00ED761A">
      <w:pPr>
        <w:spacing w:after="116" w:line="259" w:lineRule="auto"/>
        <w:ind w:left="-5" w:right="0" w:hanging="10"/>
        <w:jc w:val="left"/>
        <w:rPr>
          <w:b/>
        </w:rPr>
      </w:pPr>
      <w:r>
        <w:rPr>
          <w:b/>
        </w:rPr>
        <w:t xml:space="preserve">Moodle code: Dissertation proposal </w:t>
      </w:r>
    </w:p>
    <w:p w14:paraId="6F19A35C" w14:textId="77777777" w:rsidR="005D50FA" w:rsidRDefault="00ED761A">
      <w:pPr>
        <w:spacing w:after="116" w:line="259" w:lineRule="auto"/>
        <w:ind w:left="-5" w:right="0" w:hanging="10"/>
        <w:jc w:val="left"/>
        <w:rPr>
          <w:b/>
        </w:rPr>
      </w:pPr>
      <w:r>
        <w:rPr>
          <w:b/>
        </w:rPr>
        <w:t xml:space="preserve"> Student name: Dobrinka Kiryakova  </w:t>
      </w:r>
    </w:p>
    <w:p w14:paraId="33252C30" w14:textId="77777777" w:rsidR="005D50FA" w:rsidRDefault="00ED761A">
      <w:pPr>
        <w:spacing w:after="116" w:line="259" w:lineRule="auto"/>
        <w:ind w:left="-5" w:right="0" w:hanging="10"/>
        <w:jc w:val="left"/>
        <w:rPr>
          <w:b/>
        </w:rPr>
      </w:pPr>
      <w:r>
        <w:rPr>
          <w:b/>
        </w:rPr>
        <w:t xml:space="preserve">Student Number:1818047 </w:t>
      </w:r>
    </w:p>
    <w:p w14:paraId="79D33E74" w14:textId="459D0066" w:rsidR="00596A4B" w:rsidRDefault="00ED761A">
      <w:pPr>
        <w:spacing w:after="116" w:line="259" w:lineRule="auto"/>
        <w:ind w:left="-5" w:right="0" w:hanging="10"/>
        <w:jc w:val="left"/>
      </w:pPr>
      <w:r>
        <w:rPr>
          <w:b/>
        </w:rPr>
        <w:t xml:space="preserve"> Lecturer: Tushara </w:t>
      </w:r>
      <w:proofErr w:type="spellStart"/>
      <w:r>
        <w:rPr>
          <w:b/>
        </w:rPr>
        <w:t>Balendran</w:t>
      </w:r>
      <w:proofErr w:type="spellEnd"/>
      <w:r>
        <w:rPr>
          <w:b/>
        </w:rPr>
        <w:t xml:space="preserve">  </w:t>
      </w:r>
      <w:r>
        <w:rPr>
          <w:b/>
        </w:rPr>
        <w:tab/>
        <w:t xml:space="preserve"> </w:t>
      </w:r>
    </w:p>
    <w:p w14:paraId="380FD84F" w14:textId="77777777" w:rsidR="00596A4B" w:rsidRDefault="00ED761A">
      <w:pPr>
        <w:spacing w:after="105" w:line="259" w:lineRule="auto"/>
        <w:ind w:right="1" w:firstLine="0"/>
        <w:jc w:val="center"/>
      </w:pPr>
      <w:r>
        <w:rPr>
          <w:b/>
          <w:sz w:val="22"/>
        </w:rPr>
        <w:lastRenderedPageBreak/>
        <w:t xml:space="preserve">TABLE OF CONTENTS </w:t>
      </w:r>
    </w:p>
    <w:p w14:paraId="52EA2564" w14:textId="77777777" w:rsidR="00596A4B" w:rsidRDefault="00ED761A">
      <w:pPr>
        <w:spacing w:after="124" w:line="259" w:lineRule="auto"/>
        <w:ind w:right="0" w:firstLine="0"/>
        <w:jc w:val="left"/>
      </w:pPr>
      <w:r>
        <w:rPr>
          <w:sz w:val="22"/>
        </w:rPr>
        <w:t xml:space="preserve"> </w:t>
      </w:r>
    </w:p>
    <w:p w14:paraId="7BA94D3C" w14:textId="77777777" w:rsidR="00596A4B" w:rsidRDefault="00ED761A">
      <w:pPr>
        <w:pStyle w:val="1"/>
        <w:ind w:left="-5"/>
      </w:pPr>
      <w:r>
        <w:t>Introduction &amp; Background .......................................................................................... 3</w:t>
      </w:r>
      <w:r>
        <w:rPr>
          <w:b w:val="0"/>
          <w:sz w:val="22"/>
        </w:rPr>
        <w:t xml:space="preserve"> </w:t>
      </w:r>
    </w:p>
    <w:p w14:paraId="2904E3D2" w14:textId="77777777" w:rsidR="00596A4B" w:rsidRDefault="00ED761A">
      <w:pPr>
        <w:spacing w:after="116" w:line="259" w:lineRule="auto"/>
        <w:ind w:left="216" w:right="-9" w:hanging="10"/>
        <w:jc w:val="left"/>
      </w:pPr>
      <w:r>
        <w:rPr>
          <w:sz w:val="22"/>
        </w:rPr>
        <w:t xml:space="preserve">Significance &amp; Rationale of the study ..................................................................................... 4 </w:t>
      </w:r>
    </w:p>
    <w:p w14:paraId="3BA4ADDB" w14:textId="77777777" w:rsidR="00596A4B" w:rsidRDefault="00ED761A">
      <w:pPr>
        <w:spacing w:after="116" w:line="259" w:lineRule="auto"/>
        <w:ind w:left="216" w:right="-9" w:hanging="10"/>
        <w:jc w:val="left"/>
      </w:pPr>
      <w:r>
        <w:rPr>
          <w:sz w:val="22"/>
        </w:rPr>
        <w:t xml:space="preserve">Aim ......................................................................................................................................... 4 </w:t>
      </w:r>
    </w:p>
    <w:p w14:paraId="37AE77BC" w14:textId="77777777" w:rsidR="00596A4B" w:rsidRDefault="00ED761A">
      <w:pPr>
        <w:spacing w:after="116" w:line="259" w:lineRule="auto"/>
        <w:ind w:left="216" w:right="-9" w:hanging="10"/>
        <w:jc w:val="left"/>
      </w:pPr>
      <w:r>
        <w:rPr>
          <w:sz w:val="22"/>
        </w:rPr>
        <w:t xml:space="preserve">Objectives .............................................................................................................................. 5 </w:t>
      </w:r>
    </w:p>
    <w:p w14:paraId="3B344495" w14:textId="77777777" w:rsidR="00596A4B" w:rsidRDefault="00ED761A">
      <w:pPr>
        <w:spacing w:after="116" w:line="259" w:lineRule="auto"/>
        <w:ind w:left="216" w:right="-9" w:hanging="10"/>
        <w:jc w:val="left"/>
      </w:pPr>
      <w:r>
        <w:rPr>
          <w:sz w:val="22"/>
        </w:rPr>
        <w:t xml:space="preserve">Research Questions ............................................................................................................... 5 </w:t>
      </w:r>
    </w:p>
    <w:p w14:paraId="5F37E770" w14:textId="77777777" w:rsidR="00596A4B" w:rsidRDefault="00ED761A">
      <w:pPr>
        <w:spacing w:after="116" w:line="259" w:lineRule="auto"/>
        <w:ind w:left="216" w:right="-9" w:hanging="10"/>
        <w:jc w:val="left"/>
      </w:pPr>
      <w:r>
        <w:rPr>
          <w:sz w:val="22"/>
        </w:rPr>
        <w:t xml:space="preserve">Chapter Overview ................................................................................................................... 5 </w:t>
      </w:r>
    </w:p>
    <w:p w14:paraId="7EB68F52" w14:textId="77777777" w:rsidR="00596A4B" w:rsidRDefault="00ED761A">
      <w:pPr>
        <w:spacing w:after="116" w:line="259" w:lineRule="auto"/>
        <w:ind w:left="449" w:right="-9" w:hanging="10"/>
        <w:jc w:val="left"/>
      </w:pPr>
      <w:r>
        <w:rPr>
          <w:sz w:val="22"/>
        </w:rPr>
        <w:t xml:space="preserve">Literature Review ................................................................................................................ 5 </w:t>
      </w:r>
    </w:p>
    <w:p w14:paraId="3CA5429D" w14:textId="77777777" w:rsidR="00596A4B" w:rsidRDefault="00ED761A">
      <w:pPr>
        <w:spacing w:after="116" w:line="259" w:lineRule="auto"/>
        <w:ind w:left="449" w:right="-9" w:hanging="10"/>
        <w:jc w:val="left"/>
      </w:pPr>
      <w:r>
        <w:rPr>
          <w:sz w:val="22"/>
        </w:rPr>
        <w:t xml:space="preserve">Methodology ....................................................................................................................... 5 </w:t>
      </w:r>
    </w:p>
    <w:p w14:paraId="2AF94466" w14:textId="77777777" w:rsidR="00596A4B" w:rsidRDefault="00ED761A">
      <w:pPr>
        <w:pStyle w:val="1"/>
        <w:ind w:left="-5"/>
      </w:pPr>
      <w:r>
        <w:t>Literature Review .......................................................................................................... 6</w:t>
      </w:r>
      <w:r>
        <w:rPr>
          <w:b w:val="0"/>
          <w:sz w:val="22"/>
        </w:rPr>
        <w:t xml:space="preserve"> </w:t>
      </w:r>
    </w:p>
    <w:p w14:paraId="37C1BBD8" w14:textId="77777777" w:rsidR="00596A4B" w:rsidRDefault="00ED761A">
      <w:pPr>
        <w:spacing w:after="116" w:line="259" w:lineRule="auto"/>
        <w:ind w:left="216" w:right="-9" w:hanging="10"/>
        <w:jc w:val="left"/>
      </w:pPr>
      <w:r>
        <w:rPr>
          <w:sz w:val="22"/>
        </w:rPr>
        <w:t xml:space="preserve">Defining Key Terms: Digital Marketing and Global Marketing ................................................. 6 </w:t>
      </w:r>
    </w:p>
    <w:p w14:paraId="1E502F8D" w14:textId="77777777" w:rsidR="00596A4B" w:rsidRDefault="00ED761A">
      <w:pPr>
        <w:spacing w:after="116" w:line="259" w:lineRule="auto"/>
        <w:ind w:left="216" w:right="-9" w:hanging="10"/>
        <w:jc w:val="left"/>
      </w:pPr>
      <w:r>
        <w:rPr>
          <w:sz w:val="22"/>
        </w:rPr>
        <w:t xml:space="preserve">Theoretical Framework: Theory of Planned Behavior (Ajzen, 1991) ....................................... 7 </w:t>
      </w:r>
    </w:p>
    <w:p w14:paraId="053D0526" w14:textId="77777777" w:rsidR="00596A4B" w:rsidRDefault="00ED761A">
      <w:pPr>
        <w:spacing w:after="116" w:line="259" w:lineRule="auto"/>
        <w:ind w:left="449" w:right="-9" w:hanging="10"/>
        <w:jc w:val="left"/>
      </w:pPr>
      <w:r>
        <w:rPr>
          <w:sz w:val="22"/>
        </w:rPr>
        <w:t xml:space="preserve">Attitudes toward the behaviour ............................................................................................ 7 </w:t>
      </w:r>
    </w:p>
    <w:p w14:paraId="10FB3CE1" w14:textId="77777777" w:rsidR="00596A4B" w:rsidRDefault="00ED761A">
      <w:pPr>
        <w:spacing w:after="116" w:line="259" w:lineRule="auto"/>
        <w:ind w:left="449" w:right="-9" w:hanging="10"/>
        <w:jc w:val="left"/>
      </w:pPr>
      <w:r>
        <w:rPr>
          <w:sz w:val="22"/>
        </w:rPr>
        <w:t xml:space="preserve">Subjective norms ................................................................................................................ 7 </w:t>
      </w:r>
    </w:p>
    <w:p w14:paraId="115B2E73" w14:textId="77777777" w:rsidR="00596A4B" w:rsidRDefault="00ED761A">
      <w:pPr>
        <w:spacing w:after="116" w:line="259" w:lineRule="auto"/>
        <w:ind w:left="449" w:right="-9" w:hanging="10"/>
        <w:jc w:val="left"/>
      </w:pPr>
      <w:r>
        <w:rPr>
          <w:sz w:val="22"/>
        </w:rPr>
        <w:t xml:space="preserve">Perceived behavioural control ............................................................................................. 7 </w:t>
      </w:r>
    </w:p>
    <w:p w14:paraId="7211B9C8" w14:textId="77777777" w:rsidR="00596A4B" w:rsidRDefault="00ED761A">
      <w:pPr>
        <w:spacing w:after="116" w:line="259" w:lineRule="auto"/>
        <w:ind w:left="216" w:right="-9" w:hanging="10"/>
        <w:jc w:val="left"/>
      </w:pPr>
      <w:r>
        <w:rPr>
          <w:sz w:val="22"/>
        </w:rPr>
        <w:t xml:space="preserve">Critical Analysis of the Theory of Planned Behaviour .............................................................. 7 </w:t>
      </w:r>
    </w:p>
    <w:p w14:paraId="2D111CDA" w14:textId="77777777" w:rsidR="00596A4B" w:rsidRDefault="00ED761A">
      <w:pPr>
        <w:spacing w:after="116" w:line="259" w:lineRule="auto"/>
        <w:ind w:left="449" w:right="-9" w:hanging="10"/>
        <w:jc w:val="left"/>
      </w:pPr>
      <w:r>
        <w:rPr>
          <w:sz w:val="22"/>
        </w:rPr>
        <w:t xml:space="preserve">Digital Age Challenges ........................................................................................................ 8 </w:t>
      </w:r>
    </w:p>
    <w:p w14:paraId="048C9FF4" w14:textId="77777777" w:rsidR="00596A4B" w:rsidRDefault="00ED761A">
      <w:pPr>
        <w:spacing w:after="116" w:line="259" w:lineRule="auto"/>
        <w:ind w:left="449" w:right="-9" w:hanging="10"/>
        <w:jc w:val="left"/>
      </w:pPr>
      <w:r>
        <w:rPr>
          <w:sz w:val="22"/>
        </w:rPr>
        <w:t xml:space="preserve">Complex Global Marketing Dynamics ................................................................................. 8 </w:t>
      </w:r>
    </w:p>
    <w:p w14:paraId="21E1156E" w14:textId="77777777" w:rsidR="00596A4B" w:rsidRDefault="00ED761A">
      <w:pPr>
        <w:spacing w:after="116" w:line="259" w:lineRule="auto"/>
        <w:ind w:left="449" w:right="-9" w:hanging="10"/>
        <w:jc w:val="left"/>
      </w:pPr>
      <w:r>
        <w:rPr>
          <w:sz w:val="22"/>
        </w:rPr>
        <w:t xml:space="preserve">Digital Marketing Nuances .................................................................................................. 8 </w:t>
      </w:r>
    </w:p>
    <w:p w14:paraId="52FFE2DE" w14:textId="77777777" w:rsidR="00596A4B" w:rsidRDefault="00ED761A">
      <w:pPr>
        <w:spacing w:after="116" w:line="259" w:lineRule="auto"/>
        <w:ind w:left="216" w:right="-9" w:hanging="10"/>
        <w:jc w:val="left"/>
      </w:pPr>
      <w:r>
        <w:rPr>
          <w:sz w:val="22"/>
        </w:rPr>
        <w:t xml:space="preserve">Apple Inc. - A Case Study in Digital Marketing ........................................................................ 8 </w:t>
      </w:r>
    </w:p>
    <w:p w14:paraId="3DAF4A8C" w14:textId="77777777" w:rsidR="00596A4B" w:rsidRDefault="00ED761A">
      <w:pPr>
        <w:pStyle w:val="1"/>
        <w:ind w:left="-5"/>
      </w:pPr>
      <w:r>
        <w:t>Methodology .................................................................................................................. 9</w:t>
      </w:r>
      <w:r>
        <w:rPr>
          <w:b w:val="0"/>
          <w:sz w:val="22"/>
        </w:rPr>
        <w:t xml:space="preserve"> </w:t>
      </w:r>
    </w:p>
    <w:p w14:paraId="08CBA5EB" w14:textId="77777777" w:rsidR="00596A4B" w:rsidRDefault="00ED761A">
      <w:pPr>
        <w:spacing w:after="116" w:line="259" w:lineRule="auto"/>
        <w:ind w:left="216" w:right="-9" w:hanging="10"/>
        <w:jc w:val="left"/>
      </w:pPr>
      <w:r>
        <w:rPr>
          <w:sz w:val="22"/>
        </w:rPr>
        <w:t xml:space="preserve">Definition of Qualitative and Quantitative Data ........................................................................ 9 </w:t>
      </w:r>
    </w:p>
    <w:p w14:paraId="07A8DFAC" w14:textId="77777777" w:rsidR="00596A4B" w:rsidRDefault="00ED761A">
      <w:pPr>
        <w:spacing w:after="116" w:line="259" w:lineRule="auto"/>
        <w:ind w:left="216" w:right="-9" w:hanging="10"/>
        <w:jc w:val="left"/>
      </w:pPr>
      <w:r>
        <w:rPr>
          <w:sz w:val="22"/>
        </w:rPr>
        <w:t xml:space="preserve">Data Collection - Primary and Secondary (Mixed Method) ...................................................... 9 </w:t>
      </w:r>
    </w:p>
    <w:p w14:paraId="74997EE8" w14:textId="77777777" w:rsidR="00596A4B" w:rsidRDefault="00ED761A">
      <w:pPr>
        <w:spacing w:after="116" w:line="259" w:lineRule="auto"/>
        <w:ind w:left="216" w:right="-9" w:hanging="10"/>
        <w:jc w:val="left"/>
      </w:pPr>
      <w:r>
        <w:rPr>
          <w:sz w:val="22"/>
        </w:rPr>
        <w:t xml:space="preserve">Sample Size ..........................................................................................................................10 </w:t>
      </w:r>
    </w:p>
    <w:p w14:paraId="3FA677AD" w14:textId="77777777" w:rsidR="00596A4B" w:rsidRDefault="00ED761A">
      <w:pPr>
        <w:spacing w:after="116" w:line="259" w:lineRule="auto"/>
        <w:ind w:left="216" w:right="-9" w:hanging="10"/>
        <w:jc w:val="left"/>
      </w:pPr>
      <w:r>
        <w:rPr>
          <w:sz w:val="22"/>
        </w:rPr>
        <w:t xml:space="preserve">Sample Type .........................................................................................................................10 </w:t>
      </w:r>
    </w:p>
    <w:p w14:paraId="704A092D" w14:textId="77777777" w:rsidR="00596A4B" w:rsidRDefault="00ED761A">
      <w:pPr>
        <w:spacing w:after="116" w:line="259" w:lineRule="auto"/>
        <w:ind w:left="216" w:right="-9" w:hanging="10"/>
        <w:jc w:val="left"/>
      </w:pPr>
      <w:r>
        <w:rPr>
          <w:sz w:val="22"/>
        </w:rPr>
        <w:t xml:space="preserve">Sampling Method ..................................................................................................................10 </w:t>
      </w:r>
    </w:p>
    <w:p w14:paraId="634F01AD" w14:textId="77777777" w:rsidR="00596A4B" w:rsidRDefault="00ED761A">
      <w:pPr>
        <w:spacing w:after="116" w:line="259" w:lineRule="auto"/>
        <w:ind w:left="216" w:right="-9" w:hanging="10"/>
        <w:jc w:val="left"/>
      </w:pPr>
      <w:r>
        <w:rPr>
          <w:sz w:val="22"/>
        </w:rPr>
        <w:t xml:space="preserve">Research Ethics ....................................................................................................................11 </w:t>
      </w:r>
    </w:p>
    <w:p w14:paraId="69002D46" w14:textId="77777777" w:rsidR="00596A4B" w:rsidRDefault="00ED761A">
      <w:pPr>
        <w:pStyle w:val="1"/>
        <w:spacing w:after="2" w:line="359" w:lineRule="auto"/>
        <w:ind w:left="-5"/>
      </w:pPr>
      <w:r>
        <w:lastRenderedPageBreak/>
        <w:t>Research Timeline....................................................................................................... 11</w:t>
      </w:r>
      <w:r>
        <w:rPr>
          <w:b w:val="0"/>
          <w:sz w:val="22"/>
        </w:rPr>
        <w:t xml:space="preserve"> </w:t>
      </w:r>
      <w:r>
        <w:t>REFERENCES .............................................................................................................. 12</w:t>
      </w:r>
      <w:r>
        <w:rPr>
          <w:b w:val="0"/>
          <w:sz w:val="22"/>
        </w:rPr>
        <w:t xml:space="preserve"> </w:t>
      </w:r>
    </w:p>
    <w:p w14:paraId="46D5D80E" w14:textId="77777777" w:rsidR="00596A4B" w:rsidRDefault="00ED761A">
      <w:pPr>
        <w:pStyle w:val="1"/>
        <w:spacing w:after="2" w:line="359" w:lineRule="auto"/>
        <w:ind w:left="-5"/>
      </w:pPr>
      <w:r>
        <w:rPr>
          <w:b w:val="0"/>
        </w:rPr>
        <w:t xml:space="preserve"> </w:t>
      </w:r>
    </w:p>
    <w:p w14:paraId="14CE7412" w14:textId="77777777" w:rsidR="00596A4B" w:rsidRDefault="00ED761A">
      <w:pPr>
        <w:spacing w:after="0" w:line="259" w:lineRule="auto"/>
        <w:ind w:right="0" w:firstLine="0"/>
        <w:jc w:val="left"/>
      </w:pPr>
      <w:r>
        <w:rPr>
          <w:b/>
        </w:rPr>
        <w:t xml:space="preserve"> </w:t>
      </w:r>
      <w:r>
        <w:rPr>
          <w:b/>
        </w:rPr>
        <w:tab/>
        <w:t xml:space="preserve"> </w:t>
      </w:r>
    </w:p>
    <w:p w14:paraId="4F4787FE" w14:textId="77777777" w:rsidR="00596A4B" w:rsidRDefault="00ED761A">
      <w:pPr>
        <w:spacing w:after="175" w:line="259" w:lineRule="auto"/>
        <w:ind w:left="228" w:right="0" w:firstLine="0"/>
        <w:jc w:val="left"/>
      </w:pPr>
      <w:r>
        <w:rPr>
          <w:b/>
          <w:sz w:val="36"/>
        </w:rPr>
        <w:t xml:space="preserve">The Impact of Digital Marketing on Global Marketing </w:t>
      </w:r>
    </w:p>
    <w:p w14:paraId="0638F09F" w14:textId="77777777" w:rsidR="00596A4B" w:rsidRDefault="00ED761A">
      <w:pPr>
        <w:spacing w:after="59" w:line="259" w:lineRule="auto"/>
        <w:ind w:right="6" w:firstLine="0"/>
        <w:jc w:val="center"/>
      </w:pPr>
      <w:r>
        <w:rPr>
          <w:b/>
          <w:sz w:val="36"/>
        </w:rPr>
        <w:t xml:space="preserve">(A case study on Apple) </w:t>
      </w:r>
    </w:p>
    <w:p w14:paraId="5173B2F7" w14:textId="77777777" w:rsidR="00596A4B" w:rsidRDefault="00ED761A">
      <w:pPr>
        <w:spacing w:after="117" w:line="259" w:lineRule="auto"/>
        <w:ind w:right="0" w:firstLine="0"/>
        <w:jc w:val="left"/>
      </w:pPr>
      <w:r>
        <w:t xml:space="preserve"> </w:t>
      </w:r>
    </w:p>
    <w:p w14:paraId="5EA59834" w14:textId="77777777" w:rsidR="00596A4B" w:rsidRDefault="00ED761A">
      <w:pPr>
        <w:pStyle w:val="2"/>
        <w:ind w:left="-5"/>
      </w:pPr>
      <w:r>
        <w:t xml:space="preserve">Introduction &amp; Background </w:t>
      </w:r>
    </w:p>
    <w:p w14:paraId="11CCE101" w14:textId="77777777" w:rsidR="00596A4B" w:rsidRDefault="00ED761A">
      <w:pPr>
        <w:ind w:left="-15" w:right="0"/>
      </w:pPr>
      <w:r>
        <w:t xml:space="preserve">Digital marketing technology has sparked a revolution in the marketing sector, profoundly altering how companies engage with a global audience in an ever changing business context (Kundu and Chakraborti, 2022). With a special focus on understanding the dynamics of these strategies within a global context, this study intends to assess the considerable influence of digital marketing strategies on the global marketing landscape of Apple Inc.  </w:t>
      </w:r>
    </w:p>
    <w:p w14:paraId="7BE09C3B" w14:textId="77777777" w:rsidR="00596A4B" w:rsidRDefault="00ED761A">
      <w:pPr>
        <w:ind w:left="-15" w:right="0"/>
      </w:pPr>
      <w:r>
        <w:t xml:space="preserve">The advent of digital technology radically transformed the nature of marketing. Contemporary marketing channels encompass digital platforms including social media, search engines, email campaigns, and e-commerce websites, which are sometimes employed alongside or in lieu of conventional methods (EFENDİOĞLU, 2023). These digital channels have not only expanded the scope of marketing, but also enabled companies to engage with previously unreachable global audiences.  </w:t>
      </w:r>
    </w:p>
    <w:p w14:paraId="72D67E77" w14:textId="77777777" w:rsidR="00596A4B" w:rsidRDefault="00ED761A">
      <w:pPr>
        <w:ind w:left="-15" w:right="0"/>
      </w:pPr>
      <w:r>
        <w:t xml:space="preserve">Apple Inc., a renowned corporation recognised for its innovation and rigorous benchmarks, has been leading the way in implementing digital marketing tactics to expand its worldwide presence.  </w:t>
      </w:r>
    </w:p>
    <w:p w14:paraId="29BE7EF6" w14:textId="2D3408CB" w:rsidR="00596A4B" w:rsidRDefault="00ED761A">
      <w:pPr>
        <w:ind w:left="-15" w:right="0"/>
      </w:pPr>
      <w:r>
        <w:t xml:space="preserve">Apple's digital strategies place a premium on long-term brand value over </w:t>
      </w:r>
      <w:r w:rsidR="00C04822">
        <w:t>short term</w:t>
      </w:r>
      <w:r>
        <w:t xml:space="preserve"> profits. The company's ongoing commitment to analysing and protecting its brand value in various international markets contributes to the company's position as an industry leader in terms of brand consistency and effectiveness. Apple's digital strategies are comprehensively reliant on ethical marketing and stringent data protection laws (Kundu and Chakraborti, 2022). The company's commitment to maintaining trust </w:t>
      </w:r>
      <w:r>
        <w:lastRenderedPageBreak/>
        <w:t xml:space="preserve">through transparent data usage and relevant advertising fosters a strong relationship with its global audience and long-term consumer loyalty (Kundu and Chakraborti, 2022). The analysis of Apple's marketing strategy is a fascinating topic, given the company's renowned track record in generating highly acclaimed product building a robust global brand identity and cultivating steadfast customer loyalty.  </w:t>
      </w:r>
    </w:p>
    <w:p w14:paraId="0C197438" w14:textId="77777777" w:rsidR="00596A4B" w:rsidRDefault="00ED761A">
      <w:pPr>
        <w:pStyle w:val="3"/>
        <w:ind w:left="-5"/>
      </w:pPr>
      <w:r>
        <w:t xml:space="preserve">Significance &amp; Rationale of the study </w:t>
      </w:r>
    </w:p>
    <w:p w14:paraId="478C3B72" w14:textId="77777777" w:rsidR="00596A4B" w:rsidRDefault="00ED761A">
      <w:pPr>
        <w:ind w:left="-15" w:right="0"/>
      </w:pPr>
      <w:r>
        <w:t xml:space="preserve">This study is noteworthy because it expands our understanding of the impact of digital marketing on huge multinational firms such as Apple. Given the fast global development and the rising importance of technology and the internet, it is critical for these companies to understand the mechanics of digital marketing (Kundu and Chakraborti, 2022). This study offers valuable information that can help professionals in marketing, entrepreneurship, and education. Given the ever-changing nature of the business landscape driven by technology breakthroughs, this study gives information on the construction of successful global marketing strategies that effectively connect with individuals in the global, digital sphere.  </w:t>
      </w:r>
    </w:p>
    <w:p w14:paraId="69D1599B" w14:textId="77777777" w:rsidR="00596A4B" w:rsidRDefault="00ED761A">
      <w:pPr>
        <w:ind w:left="-15" w:right="0"/>
      </w:pPr>
      <w:r>
        <w:t xml:space="preserve">This study looks at how digital insights influence Apple's global marketing strategies in order to strengthen the company's market position and competitive advantage. The rationale of this research is to provide a comprehensive assessment of Apple's current digital marketing strategies and their influence on global audiences. It aims to assess the effectiveness of these methods in changing people's perceptions of a brand and converting those perceptions into sales (Michael and Abbas, 2020). The study attempts to find important insights by thoroughly evaluating how digital platforms are used in order to improve Apple's market insights.  </w:t>
      </w:r>
    </w:p>
    <w:p w14:paraId="1F677D4E" w14:textId="77777777" w:rsidR="00596A4B" w:rsidRDefault="00ED761A">
      <w:pPr>
        <w:ind w:left="-15" w:right="0"/>
      </w:pPr>
      <w:r>
        <w:t xml:space="preserve">This research is significant because it will help Apple make informed decisions in a highly competitive market. The company's digital marketing strategies may now be altered in order to better utilise resources, strengthen consumer connections, and develop a more global presence (EFENDİOĞLU, 2023). The primary goal of the study is to provide Apple with the foundational knowledge it requires to govern the everchanging digital environment. The brand's global impact will be expanded, and marketing efforts will be focused on long-term growth. </w:t>
      </w:r>
    </w:p>
    <w:p w14:paraId="603EE5B0" w14:textId="77777777" w:rsidR="00596A4B" w:rsidRDefault="00ED761A">
      <w:pPr>
        <w:spacing w:after="117" w:line="259" w:lineRule="auto"/>
        <w:ind w:right="0" w:firstLine="0"/>
        <w:jc w:val="left"/>
      </w:pPr>
      <w:r>
        <w:t xml:space="preserve"> </w:t>
      </w:r>
    </w:p>
    <w:p w14:paraId="67FE6E4C" w14:textId="77777777" w:rsidR="00596A4B" w:rsidRDefault="00ED761A">
      <w:pPr>
        <w:pStyle w:val="3"/>
        <w:ind w:left="-5"/>
      </w:pPr>
      <w:r>
        <w:lastRenderedPageBreak/>
        <w:t xml:space="preserve">Aim </w:t>
      </w:r>
    </w:p>
    <w:p w14:paraId="26DA3FE3" w14:textId="77777777" w:rsidR="00596A4B" w:rsidRDefault="00ED761A">
      <w:pPr>
        <w:ind w:left="720" w:right="0" w:hanging="360"/>
      </w:pPr>
      <w:r>
        <w:rPr>
          <w:rFonts w:ascii="Segoe UI Symbol" w:eastAsia="Segoe UI Symbol" w:hAnsi="Segoe UI Symbol" w:cs="Segoe UI Symbol"/>
        </w:rPr>
        <w:t>•</w:t>
      </w:r>
      <w:r>
        <w:t xml:space="preserve"> The aim of this study is to investigate the influence of digital marketing on multinational corporations' global marketing strategies, with a particular focus on Apple Inc. </w:t>
      </w:r>
    </w:p>
    <w:p w14:paraId="1DD1BEFC" w14:textId="77777777" w:rsidR="00596A4B" w:rsidRDefault="00ED761A">
      <w:pPr>
        <w:spacing w:after="0" w:line="259" w:lineRule="auto"/>
        <w:ind w:right="0" w:firstLine="0"/>
        <w:jc w:val="left"/>
      </w:pPr>
      <w:r>
        <w:t xml:space="preserve"> </w:t>
      </w:r>
    </w:p>
    <w:p w14:paraId="12988305" w14:textId="77777777" w:rsidR="00596A4B" w:rsidRDefault="00ED761A">
      <w:pPr>
        <w:pStyle w:val="3"/>
        <w:ind w:left="-5"/>
      </w:pPr>
      <w:r>
        <w:t xml:space="preserve">Objectives </w:t>
      </w:r>
    </w:p>
    <w:p w14:paraId="7FE71680" w14:textId="77777777" w:rsidR="00596A4B" w:rsidRDefault="00ED761A">
      <w:pPr>
        <w:numPr>
          <w:ilvl w:val="0"/>
          <w:numId w:val="1"/>
        </w:numPr>
        <w:ind w:right="0" w:hanging="360"/>
      </w:pPr>
      <w:r>
        <w:t xml:space="preserve">To investigate the main digital marketing platforms and strategies used by multinational corporations in the global market.  </w:t>
      </w:r>
    </w:p>
    <w:p w14:paraId="5F573BD6" w14:textId="77777777" w:rsidR="00596A4B" w:rsidRDefault="00ED761A">
      <w:pPr>
        <w:numPr>
          <w:ilvl w:val="0"/>
          <w:numId w:val="1"/>
        </w:numPr>
        <w:ind w:right="0" w:hanging="360"/>
      </w:pPr>
      <w:r>
        <w:t xml:space="preserve">To investigate the opportunities and challenges whit Apple implementing Digital Marketing Strategies in the global market.  </w:t>
      </w:r>
    </w:p>
    <w:p w14:paraId="309F6D04" w14:textId="77777777" w:rsidR="00596A4B" w:rsidRDefault="00ED761A">
      <w:pPr>
        <w:numPr>
          <w:ilvl w:val="0"/>
          <w:numId w:val="1"/>
        </w:numPr>
        <w:ind w:right="0" w:hanging="360"/>
      </w:pPr>
      <w:r>
        <w:t xml:space="preserve">To examine the influence of Apple's digital marketing Strategies on the consumer behaviour of Apple Customers </w:t>
      </w:r>
    </w:p>
    <w:p w14:paraId="6F25F7FC" w14:textId="77777777" w:rsidR="00596A4B" w:rsidRDefault="00ED761A">
      <w:pPr>
        <w:spacing w:after="115" w:line="259" w:lineRule="auto"/>
        <w:ind w:right="0" w:firstLine="0"/>
        <w:jc w:val="left"/>
      </w:pPr>
      <w:r>
        <w:t xml:space="preserve"> </w:t>
      </w:r>
    </w:p>
    <w:p w14:paraId="1EA76DF8" w14:textId="77777777" w:rsidR="00596A4B" w:rsidRDefault="00ED761A">
      <w:pPr>
        <w:pStyle w:val="3"/>
        <w:ind w:left="-5"/>
      </w:pPr>
      <w:r>
        <w:t xml:space="preserve">Research Questions </w:t>
      </w:r>
    </w:p>
    <w:p w14:paraId="18327A78" w14:textId="77777777" w:rsidR="00596A4B" w:rsidRDefault="00ED761A">
      <w:pPr>
        <w:numPr>
          <w:ilvl w:val="0"/>
          <w:numId w:val="2"/>
        </w:numPr>
        <w:ind w:right="0" w:hanging="360"/>
      </w:pPr>
      <w:r>
        <w:t xml:space="preserve">What are the main digital marketing platforms and strategies used by Apple the global market?  </w:t>
      </w:r>
    </w:p>
    <w:p w14:paraId="639109FC" w14:textId="77777777" w:rsidR="00596A4B" w:rsidRDefault="00ED761A">
      <w:pPr>
        <w:numPr>
          <w:ilvl w:val="0"/>
          <w:numId w:val="2"/>
        </w:numPr>
        <w:ind w:right="0" w:hanging="360"/>
      </w:pPr>
      <w:r>
        <w:t xml:space="preserve">What are the opportunities and challenges whit Apple implementing Digital Marketing Strategies in the global market?  </w:t>
      </w:r>
    </w:p>
    <w:p w14:paraId="4E38F1D2" w14:textId="77777777" w:rsidR="00596A4B" w:rsidRDefault="00ED761A">
      <w:pPr>
        <w:numPr>
          <w:ilvl w:val="0"/>
          <w:numId w:val="2"/>
        </w:numPr>
        <w:ind w:right="0" w:hanging="360"/>
      </w:pPr>
      <w:r>
        <w:t xml:space="preserve">What is the influence of Apple's digital marketing Strategies on the consumer behaviour of Apple Customers? </w:t>
      </w:r>
    </w:p>
    <w:p w14:paraId="79A1E6FE" w14:textId="77777777" w:rsidR="00596A4B" w:rsidRDefault="00ED761A">
      <w:pPr>
        <w:spacing w:after="115" w:line="259" w:lineRule="auto"/>
        <w:ind w:right="0" w:firstLine="0"/>
        <w:jc w:val="left"/>
      </w:pPr>
      <w:r>
        <w:t xml:space="preserve"> </w:t>
      </w:r>
    </w:p>
    <w:p w14:paraId="53279914" w14:textId="77777777" w:rsidR="00596A4B" w:rsidRDefault="00ED761A">
      <w:pPr>
        <w:pStyle w:val="3"/>
        <w:ind w:left="-5"/>
      </w:pPr>
      <w:r>
        <w:t xml:space="preserve">Chapter Overview </w:t>
      </w:r>
    </w:p>
    <w:p w14:paraId="31288961" w14:textId="77777777" w:rsidR="00596A4B" w:rsidRDefault="00ED761A">
      <w:pPr>
        <w:spacing w:after="115" w:line="259" w:lineRule="auto"/>
        <w:ind w:left="10" w:right="2" w:hanging="10"/>
        <w:jc w:val="center"/>
      </w:pPr>
      <w:r>
        <w:t xml:space="preserve">Literature Review </w:t>
      </w:r>
    </w:p>
    <w:p w14:paraId="7B2B2467" w14:textId="77777777" w:rsidR="00596A4B" w:rsidRDefault="00ED761A">
      <w:pPr>
        <w:ind w:left="-15" w:right="0"/>
      </w:pPr>
      <w:r>
        <w:t xml:space="preserve">With a particular emphasis on Apple Inc., the literature review section examines and synthesises all recent research, theories, and academic works on how digital marketing strategies influence global market segments. Empirical research, industry reports, academic publications, and publications undergoing peer review are all present in this book, which covers topics such as digital marketing trends, Apple's marketing tactics, and global marketing strategies. The goal of this chapter is to come up with an in-depth understanding of the subject matter by highlighting any knowledge gaps, recent advancements, and academic frameworks that form the basis of the study. </w:t>
      </w:r>
    </w:p>
    <w:p w14:paraId="41207F46" w14:textId="77777777" w:rsidR="00596A4B" w:rsidRDefault="00ED761A">
      <w:pPr>
        <w:spacing w:after="117" w:line="259" w:lineRule="auto"/>
        <w:ind w:right="0" w:firstLine="0"/>
        <w:jc w:val="left"/>
      </w:pPr>
      <w:r>
        <w:lastRenderedPageBreak/>
        <w:t xml:space="preserve"> </w:t>
      </w:r>
    </w:p>
    <w:p w14:paraId="16BF8403" w14:textId="77777777" w:rsidR="00596A4B" w:rsidRDefault="00ED761A">
      <w:pPr>
        <w:spacing w:after="115" w:line="259" w:lineRule="auto"/>
        <w:ind w:left="10" w:right="5" w:hanging="10"/>
        <w:jc w:val="center"/>
      </w:pPr>
      <w:r>
        <w:t xml:space="preserve">Methodology </w:t>
      </w:r>
    </w:p>
    <w:p w14:paraId="4C3829ED" w14:textId="77777777" w:rsidR="00596A4B" w:rsidRDefault="00ED761A">
      <w:pPr>
        <w:ind w:left="-15" w:right="0"/>
      </w:pPr>
      <w:r>
        <w:t xml:space="preserve">The methodology employed is describes in the research methodology chapter. Combining quantitative and qualitative methodologies, the section describes the research technique, which employs a mixed-method approach to data collection. This chapter provides a description of the data sources, sample size, type, and sampling procedure that were employed to gather insights from Apple employees and consumers via a closed-ended questionnaire. In addition, ethical considerations, equipment, and data analysis techniques are addressed to ensure that the research process was reliable, accurate, and morally sound. </w:t>
      </w:r>
    </w:p>
    <w:p w14:paraId="21AD43D7" w14:textId="77777777" w:rsidR="00596A4B" w:rsidRDefault="00ED761A">
      <w:pPr>
        <w:spacing w:after="117" w:line="259" w:lineRule="auto"/>
        <w:ind w:right="0" w:firstLine="0"/>
        <w:jc w:val="left"/>
      </w:pPr>
      <w:r>
        <w:t xml:space="preserve"> </w:t>
      </w:r>
    </w:p>
    <w:p w14:paraId="0F104150" w14:textId="77777777" w:rsidR="00596A4B" w:rsidRDefault="00ED761A">
      <w:pPr>
        <w:pStyle w:val="2"/>
        <w:ind w:left="-5"/>
      </w:pPr>
      <w:r>
        <w:t xml:space="preserve">Literature Review </w:t>
      </w:r>
    </w:p>
    <w:p w14:paraId="7DA641FF" w14:textId="77777777" w:rsidR="00596A4B" w:rsidRDefault="00ED761A">
      <w:pPr>
        <w:ind w:left="-15" w:right="0"/>
      </w:pPr>
      <w:r>
        <w:t xml:space="preserve">The development of global marketing strategies has become considerably more dependent on digital technology in an era of rapid technological progress and increasing interconnectivity, according to Liébana-Cabanillas et al. (2020). This literature review's goal is to give readers a comprehensive understanding of how multinational corporations are modifying their global market strategies in response to digital marketing. The study will examine the definitions of key terms, investigate a relevant theoretical framework, and assess its applicability in the context of Apple Inc. and the larger digital marketing scene. </w:t>
      </w:r>
    </w:p>
    <w:p w14:paraId="6E3ECCB8" w14:textId="77777777" w:rsidR="00596A4B" w:rsidRDefault="00ED761A">
      <w:pPr>
        <w:spacing w:after="118" w:line="259" w:lineRule="auto"/>
        <w:ind w:right="0" w:firstLine="0"/>
        <w:jc w:val="left"/>
      </w:pPr>
      <w:r>
        <w:t xml:space="preserve"> </w:t>
      </w:r>
    </w:p>
    <w:p w14:paraId="7A409D0F" w14:textId="77777777" w:rsidR="00596A4B" w:rsidRDefault="00ED761A">
      <w:pPr>
        <w:pStyle w:val="3"/>
        <w:ind w:left="-5"/>
      </w:pPr>
      <w:r>
        <w:t xml:space="preserve">Defining Key Terms: Digital Marketing and Global Marketing </w:t>
      </w:r>
    </w:p>
    <w:p w14:paraId="1BD65026" w14:textId="77777777" w:rsidR="00596A4B" w:rsidRDefault="00ED761A">
      <w:pPr>
        <w:ind w:left="-15" w:right="0"/>
      </w:pPr>
      <w:r>
        <w:t xml:space="preserve">It is critical to understand the key terminologies before beginning the study. Digital marketing, according to Smith (2020), refers to a wide range of online strategies and tools that companies employ to sell their products or services. Email marketing, social media advertising, content generation, search engine optimisation, and a variety of other digital strategies are among the tools available (Michael and Abbas, 2020). To successfully engage and persuade a world-wide audience, these strategies use digital media. </w:t>
      </w:r>
    </w:p>
    <w:p w14:paraId="07CD737C" w14:textId="77777777" w:rsidR="00596A4B" w:rsidRDefault="00ED761A">
      <w:pPr>
        <w:ind w:left="-15" w:right="0"/>
      </w:pPr>
      <w:r>
        <w:t xml:space="preserve">To successfully sell items globally, Apple Inc. must adapt their marketing strategies to the global market. It explores regional and national differences in politics, </w:t>
      </w:r>
      <w:r>
        <w:lastRenderedPageBreak/>
        <w:t xml:space="preserve">culture, economy, and society in order to guarantee that marketing efforts effectively connect with a broad global audience (Michael and Abbas, 2020). Examining global marketing from a larger perspective is critical since it requires assuring consistency in product offers, message, and marketing strategies globally. </w:t>
      </w:r>
    </w:p>
    <w:p w14:paraId="6FD41FEE" w14:textId="77777777" w:rsidR="00596A4B" w:rsidRDefault="00ED761A">
      <w:pPr>
        <w:spacing w:after="0" w:line="259" w:lineRule="auto"/>
        <w:ind w:right="0" w:firstLine="0"/>
        <w:jc w:val="left"/>
      </w:pPr>
      <w:r>
        <w:t xml:space="preserve"> </w:t>
      </w:r>
    </w:p>
    <w:p w14:paraId="37D9DD08" w14:textId="77777777" w:rsidR="00596A4B" w:rsidRDefault="00ED761A">
      <w:pPr>
        <w:pStyle w:val="3"/>
        <w:ind w:left="-5"/>
      </w:pPr>
      <w:r>
        <w:t xml:space="preserve">Theoretical Framework: Theory of Planned Behavior (Ajzen, 1991) </w:t>
      </w:r>
    </w:p>
    <w:p w14:paraId="3C014137" w14:textId="77777777" w:rsidR="00596A4B" w:rsidRDefault="00ED761A">
      <w:pPr>
        <w:ind w:left="-15" w:right="0"/>
      </w:pPr>
      <w:r>
        <w:t xml:space="preserve">The Theory of Planned Behaviour (TPB), introduced by Ajzen in 1991, is very consistent with the subject matter under consideration. TPB provides a thorough framework for studying consumer behaviour and the processes involved in decision making within the context of digital marketing research. According to the theory, a consumer's intentions to do a certain action, such as purchasing a product, are influenced by three key factors: attitudes towards the behaviour, subjective norms, and perceived behavioural control (Ajzen, 1991). </w:t>
      </w:r>
    </w:p>
    <w:p w14:paraId="172FB57F" w14:textId="77777777" w:rsidR="00596A4B" w:rsidRDefault="00ED761A">
      <w:pPr>
        <w:spacing w:after="115" w:line="259" w:lineRule="auto"/>
        <w:ind w:right="0" w:firstLine="0"/>
        <w:jc w:val="left"/>
      </w:pPr>
      <w:r>
        <w:t xml:space="preserve"> </w:t>
      </w:r>
    </w:p>
    <w:p w14:paraId="1C528CCD" w14:textId="77777777" w:rsidR="00596A4B" w:rsidRDefault="00ED761A">
      <w:pPr>
        <w:spacing w:after="117" w:line="259" w:lineRule="auto"/>
        <w:ind w:left="-15" w:right="0" w:firstLine="0"/>
      </w:pPr>
      <w:r>
        <w:t xml:space="preserve">Attitudes toward the behaviour </w:t>
      </w:r>
    </w:p>
    <w:p w14:paraId="25F048C6" w14:textId="77777777" w:rsidR="00596A4B" w:rsidRDefault="00ED761A">
      <w:pPr>
        <w:ind w:left="-15" w:right="0"/>
      </w:pPr>
      <w:r>
        <w:t xml:space="preserve">This element of TPB contends that the consumer's general mood towards certain behaviour, whether good or unpleasant, determines their willingness to engage in this part (Kundu and Chakraborti, 2022). This relates to how consumers perceive and assess digital marketing campaigns and contents in the context of consumer marketing. </w:t>
      </w:r>
    </w:p>
    <w:p w14:paraId="0E24A588" w14:textId="77777777" w:rsidR="00596A4B" w:rsidRDefault="00ED761A">
      <w:pPr>
        <w:spacing w:after="115" w:line="259" w:lineRule="auto"/>
        <w:ind w:right="0" w:firstLine="0"/>
        <w:jc w:val="left"/>
      </w:pPr>
      <w:r>
        <w:t xml:space="preserve"> </w:t>
      </w:r>
    </w:p>
    <w:p w14:paraId="2EEEFE77" w14:textId="77777777" w:rsidR="00596A4B" w:rsidRDefault="00ED761A">
      <w:pPr>
        <w:spacing w:after="118" w:line="259" w:lineRule="auto"/>
        <w:ind w:left="-15" w:right="0" w:firstLine="0"/>
      </w:pPr>
      <w:r>
        <w:t xml:space="preserve">Subjective norms </w:t>
      </w:r>
    </w:p>
    <w:p w14:paraId="21A4ED94" w14:textId="77777777" w:rsidR="00596A4B" w:rsidRDefault="00ED761A">
      <w:pPr>
        <w:ind w:left="-15" w:right="0"/>
      </w:pPr>
      <w:r>
        <w:t xml:space="preserve"> TPB investigates subjective standards, which correspond to society expectations and impacts on the behaviour in question. In the digital era, the effect of peer judgements, family recommendations, and social influences on consumers' decisionmaking is critical in the field of global marketing (Ajzen, 1991). </w:t>
      </w:r>
    </w:p>
    <w:p w14:paraId="4F3B1225" w14:textId="77777777" w:rsidR="00596A4B" w:rsidRDefault="00ED761A">
      <w:pPr>
        <w:spacing w:after="115" w:line="259" w:lineRule="auto"/>
        <w:ind w:right="0" w:firstLine="0"/>
        <w:jc w:val="left"/>
      </w:pPr>
      <w:r>
        <w:t xml:space="preserve"> </w:t>
      </w:r>
    </w:p>
    <w:p w14:paraId="2833E4F1" w14:textId="77777777" w:rsidR="00596A4B" w:rsidRDefault="00ED761A">
      <w:pPr>
        <w:spacing w:after="117" w:line="259" w:lineRule="auto"/>
        <w:ind w:left="-15" w:right="0" w:firstLine="0"/>
      </w:pPr>
      <w:r>
        <w:t xml:space="preserve">Perceived behavioural control </w:t>
      </w:r>
    </w:p>
    <w:p w14:paraId="69E2C0AC" w14:textId="77777777" w:rsidR="00596A4B" w:rsidRDefault="00ED761A">
      <w:pPr>
        <w:ind w:left="-15" w:right="0"/>
      </w:pPr>
      <w:r>
        <w:t xml:space="preserve">This part focuses on the person's impression of their capacity to carry out the behaviour efficiently. The conversation focuses on consumer attitudes towards their ability to connect with brands in the world of digital marketing through utilising digital tools, making educated decisions, and developing relationships (Tien, et al., 2020). </w:t>
      </w:r>
    </w:p>
    <w:p w14:paraId="3B067F7F" w14:textId="77777777" w:rsidR="00596A4B" w:rsidRDefault="00ED761A">
      <w:pPr>
        <w:spacing w:after="115" w:line="259" w:lineRule="auto"/>
        <w:ind w:right="0" w:firstLine="0"/>
        <w:jc w:val="left"/>
      </w:pPr>
      <w:r>
        <w:lastRenderedPageBreak/>
        <w:t xml:space="preserve"> </w:t>
      </w:r>
    </w:p>
    <w:p w14:paraId="0355EC07" w14:textId="77777777" w:rsidR="00596A4B" w:rsidRDefault="00ED761A">
      <w:pPr>
        <w:pStyle w:val="3"/>
        <w:ind w:left="-5"/>
      </w:pPr>
      <w:r>
        <w:t xml:space="preserve">Critical Analysis of the Theory of Planned Behaviour </w:t>
      </w:r>
    </w:p>
    <w:p w14:paraId="124C8790" w14:textId="77777777" w:rsidR="00596A4B" w:rsidRDefault="00ED761A">
      <w:pPr>
        <w:ind w:left="-15" w:right="0"/>
      </w:pPr>
      <w:r>
        <w:t xml:space="preserve">TPB's applicability to the problems of the digital era and the complexities of global marketing is now being investigated. TPB provides a valuable viewpoint on consumer behaviour, particularly in the context of traditional marketing (Akhrorova, 2021). </w:t>
      </w:r>
    </w:p>
    <w:p w14:paraId="1CF94993" w14:textId="77777777" w:rsidR="00596A4B" w:rsidRDefault="00ED761A">
      <w:pPr>
        <w:spacing w:after="115" w:line="259" w:lineRule="auto"/>
        <w:ind w:right="0" w:firstLine="0"/>
        <w:jc w:val="left"/>
      </w:pPr>
      <w:r>
        <w:t xml:space="preserve"> </w:t>
      </w:r>
    </w:p>
    <w:p w14:paraId="228850F7" w14:textId="77777777" w:rsidR="00596A4B" w:rsidRDefault="00ED761A">
      <w:pPr>
        <w:spacing w:after="117" w:line="259" w:lineRule="auto"/>
        <w:ind w:left="-15" w:right="0" w:firstLine="0"/>
      </w:pPr>
      <w:r>
        <w:t xml:space="preserve">Digital Age Challenges </w:t>
      </w:r>
    </w:p>
    <w:p w14:paraId="6296CEEC" w14:textId="77777777" w:rsidR="00596A4B" w:rsidRDefault="00ED761A">
      <w:pPr>
        <w:ind w:left="-15" w:right="0"/>
      </w:pPr>
      <w:r>
        <w:t xml:space="preserve">Prior to the introduction of digital technology, the Theory of Planned Behaviour was developed. Consumer behaviour in the contemporary digital technology era is impacted by a variety of elements and developing online environments, which may or may not correspond with TPB's determinants (EFENDİOĞLU, 2023). </w:t>
      </w:r>
    </w:p>
    <w:p w14:paraId="4E8D209B" w14:textId="77777777" w:rsidR="00596A4B" w:rsidRDefault="00ED761A">
      <w:pPr>
        <w:spacing w:after="115" w:line="259" w:lineRule="auto"/>
        <w:ind w:right="0" w:firstLine="0"/>
        <w:jc w:val="left"/>
      </w:pPr>
      <w:r>
        <w:t xml:space="preserve"> </w:t>
      </w:r>
    </w:p>
    <w:p w14:paraId="1728B13A" w14:textId="77777777" w:rsidR="00596A4B" w:rsidRDefault="00ED761A">
      <w:pPr>
        <w:spacing w:after="117" w:line="259" w:lineRule="auto"/>
        <w:ind w:left="-15" w:right="0" w:firstLine="0"/>
      </w:pPr>
      <w:r>
        <w:t xml:space="preserve">Complex Global Marketing Dynamics </w:t>
      </w:r>
    </w:p>
    <w:p w14:paraId="0F23CC86" w14:textId="77777777" w:rsidR="00596A4B" w:rsidRDefault="00ED761A">
      <w:pPr>
        <w:ind w:left="-15" w:right="0"/>
      </w:pPr>
      <w:r>
        <w:t xml:space="preserve"> Global marketing becomes more difficult with the inclusion of additional countries, cultures, and consumer groups. Because of its simplicity, the theory may not sufficiently describe the subtle interaction of components that impact global consumer behaviour in a global, digital context (EFENDİOĞLU, 2023). </w:t>
      </w:r>
    </w:p>
    <w:p w14:paraId="6B69EAF9" w14:textId="77777777" w:rsidR="00596A4B" w:rsidRDefault="00ED761A">
      <w:pPr>
        <w:spacing w:after="115" w:line="259" w:lineRule="auto"/>
        <w:ind w:right="0" w:firstLine="0"/>
        <w:jc w:val="left"/>
      </w:pPr>
      <w:r>
        <w:t xml:space="preserve"> </w:t>
      </w:r>
    </w:p>
    <w:p w14:paraId="5968386F" w14:textId="77777777" w:rsidR="00596A4B" w:rsidRDefault="00ED761A">
      <w:pPr>
        <w:spacing w:after="118" w:line="259" w:lineRule="auto"/>
        <w:ind w:left="-15" w:right="0" w:firstLine="0"/>
      </w:pPr>
      <w:r>
        <w:t xml:space="preserve">Digital Marketing Nuances </w:t>
      </w:r>
    </w:p>
    <w:p w14:paraId="0E49DC69" w14:textId="77777777" w:rsidR="00596A4B" w:rsidRDefault="00ED761A">
      <w:pPr>
        <w:ind w:left="-15" w:right="0"/>
      </w:pPr>
      <w:r>
        <w:t xml:space="preserve"> Marketing via the internet (i.e. Digital Marketing) has a unique set of difficulties and opportunities. Because they have a wealth of digital tools, it is vital to go deeper into TPB's explanation of how consumers use this digital environment and connect with brands. </w:t>
      </w:r>
    </w:p>
    <w:p w14:paraId="429952B4" w14:textId="77777777" w:rsidR="00596A4B" w:rsidRDefault="00ED761A">
      <w:pPr>
        <w:ind w:left="-15" w:right="0"/>
      </w:pPr>
      <w:r>
        <w:t xml:space="preserve">In the context of digital marketing, our goal is to evaluate the Theory of Planned Behaviour's effectiveness in explaining consumer behaviour. To do this, we will apply the theory to an Apple Inc. case study (Michael and Abbas, 2020). The study will undertake a focused research to see whether consumers' choices and participation with Apple's digital marketing activities correspond with their attitudes, subjective regulations, and self-regulation perception. </w:t>
      </w:r>
    </w:p>
    <w:p w14:paraId="0F06A3D4" w14:textId="77777777" w:rsidR="00596A4B" w:rsidRDefault="00ED761A">
      <w:pPr>
        <w:spacing w:after="115" w:line="259" w:lineRule="auto"/>
        <w:ind w:left="720" w:right="0" w:firstLine="0"/>
        <w:jc w:val="left"/>
      </w:pPr>
      <w:r>
        <w:t xml:space="preserve"> </w:t>
      </w:r>
    </w:p>
    <w:p w14:paraId="0CC7A6BA" w14:textId="77777777" w:rsidR="00596A4B" w:rsidRDefault="00ED761A">
      <w:pPr>
        <w:pStyle w:val="3"/>
        <w:ind w:left="-5"/>
      </w:pPr>
      <w:r>
        <w:lastRenderedPageBreak/>
        <w:t xml:space="preserve">Apple Inc. - A Case Study in Digital Marketing </w:t>
      </w:r>
    </w:p>
    <w:p w14:paraId="6253F593" w14:textId="77777777" w:rsidR="00596A4B" w:rsidRDefault="00ED761A">
      <w:pPr>
        <w:ind w:left="-15" w:right="0"/>
      </w:pPr>
      <w:r>
        <w:t xml:space="preserve">Apple Inc. is an excellent case study because of its reputation as a well-known multinational firm known for its innovation, quality, and devoted global customer base </w:t>
      </w:r>
    </w:p>
    <w:p w14:paraId="4A00F798" w14:textId="77777777" w:rsidR="00596A4B" w:rsidRDefault="00ED761A">
      <w:pPr>
        <w:ind w:left="-15" w:right="0" w:firstLine="0"/>
      </w:pPr>
      <w:r>
        <w:t xml:space="preserve">(Kundu and Chakraborti, 2022). The literature will be utilising the Theory of Planned Behaviour (TPB) to direct Apple's consumer marketing strategies. This will be accomplished by investigating how consumers' cognitive processes influence their product selection in the digital market.  The digital marketing strategy employed by Apple, which is distinguished by the integration of creative advertising campaigns, a strong social media presence, and innovative product offerings, provides a significant field for academic research. This literature review will conduct a thorough investigation into the impact of digital marketing on the global market, with a particular focus on Apple Inc.  The definitions of key terms give clarity, the Theory of Planned Behaviour provides a solid theoretical framework, and the critical analysis proves the theory's relevance in the digital era and the complexities of global marketing (Kundu and Chakraborti, 2022).  </w:t>
      </w:r>
    </w:p>
    <w:p w14:paraId="22277157" w14:textId="77777777" w:rsidR="00596A4B" w:rsidRDefault="00ED761A">
      <w:pPr>
        <w:spacing w:after="115" w:line="259" w:lineRule="auto"/>
        <w:ind w:right="0" w:firstLine="0"/>
        <w:jc w:val="left"/>
      </w:pPr>
      <w:r>
        <w:t xml:space="preserve"> </w:t>
      </w:r>
    </w:p>
    <w:p w14:paraId="5E33D864" w14:textId="77777777" w:rsidR="00596A4B" w:rsidRDefault="00ED761A">
      <w:pPr>
        <w:pStyle w:val="2"/>
        <w:ind w:left="-5"/>
      </w:pPr>
      <w:r>
        <w:t xml:space="preserve">Methodology </w:t>
      </w:r>
    </w:p>
    <w:p w14:paraId="0601609A" w14:textId="77777777" w:rsidR="00596A4B" w:rsidRDefault="00ED761A">
      <w:pPr>
        <w:ind w:left="-15" w:right="0"/>
      </w:pPr>
      <w:r>
        <w:t xml:space="preserve">To investigate Apple's digital marketing strategies, the proposed research would employ a mixed-method approach that combines qualitative and quantitative approaches. By combining detailed qualitative observations with statistically significant quantitative data, this mixed-method paradigm will provide a comprehensive understanding (Kundu and Chakraborti, 2022). </w:t>
      </w:r>
    </w:p>
    <w:p w14:paraId="7DE3B97A" w14:textId="77777777" w:rsidR="00596A4B" w:rsidRDefault="00ED761A">
      <w:pPr>
        <w:spacing w:after="117" w:line="259" w:lineRule="auto"/>
        <w:ind w:right="0" w:firstLine="0"/>
        <w:jc w:val="left"/>
      </w:pPr>
      <w:r>
        <w:t xml:space="preserve"> </w:t>
      </w:r>
    </w:p>
    <w:p w14:paraId="244F6CBE" w14:textId="77777777" w:rsidR="00596A4B" w:rsidRDefault="00ED761A">
      <w:pPr>
        <w:pStyle w:val="3"/>
        <w:ind w:left="-5"/>
      </w:pPr>
      <w:r>
        <w:t xml:space="preserve">Definition of Qualitative and Quantitative Data </w:t>
      </w:r>
    </w:p>
    <w:p w14:paraId="160B6C66" w14:textId="77777777" w:rsidR="00596A4B" w:rsidRDefault="00ED761A">
      <w:pPr>
        <w:ind w:left="-15" w:right="0"/>
      </w:pPr>
      <w:r>
        <w:t xml:space="preserve">Qualitative data is information that is not expressed statistically. Its goal is to investigate people's reactions, perspectives, and experiences with Apple's digital marketing strategies. Quantitative data consists of facts and statistical analysis used to determine how consumers behave, what they like, and how engaged they are with Apple's digital marketing (Kundu and Chakraborti, 2022). </w:t>
      </w:r>
    </w:p>
    <w:p w14:paraId="4F4A4172" w14:textId="77777777" w:rsidR="00596A4B" w:rsidRDefault="00ED761A">
      <w:pPr>
        <w:spacing w:after="115" w:line="259" w:lineRule="auto"/>
        <w:ind w:right="0" w:firstLine="0"/>
        <w:jc w:val="left"/>
      </w:pPr>
      <w:r>
        <w:t xml:space="preserve"> </w:t>
      </w:r>
    </w:p>
    <w:p w14:paraId="6EBD9BB0" w14:textId="77777777" w:rsidR="00596A4B" w:rsidRDefault="00ED761A">
      <w:pPr>
        <w:pStyle w:val="3"/>
        <w:ind w:left="-5"/>
      </w:pPr>
      <w:r>
        <w:lastRenderedPageBreak/>
        <w:t xml:space="preserve">Data Collection - Primary and Secondary (Mixed Method) </w:t>
      </w:r>
    </w:p>
    <w:p w14:paraId="7B0A90A4" w14:textId="77777777" w:rsidR="00596A4B" w:rsidRDefault="00ED761A">
      <w:pPr>
        <w:ind w:left="-15" w:right="0"/>
      </w:pPr>
      <w:r>
        <w:t xml:space="preserve">The majority of the data will be collected through direct interactions such as survey (closed-ended questionnaire), focus groups, and polls. This will allow Apple's marketing experts and customers around the world to provide personal feedback. Secondary data from academic publications, corporate reports, and case studies will be </w:t>
      </w:r>
    </w:p>
    <w:p w14:paraId="5F5BDE62" w14:textId="77777777" w:rsidR="00596A4B" w:rsidRDefault="00596A4B">
      <w:pPr>
        <w:sectPr w:rsidR="00596A4B">
          <w:headerReference w:type="even" r:id="rId8"/>
          <w:headerReference w:type="default" r:id="rId9"/>
          <w:headerReference w:type="first" r:id="rId10"/>
          <w:pgSz w:w="12240" w:h="15840"/>
          <w:pgMar w:top="1447" w:right="1435" w:bottom="1606" w:left="1440" w:header="720" w:footer="720" w:gutter="0"/>
          <w:cols w:space="720"/>
          <w:titlePg/>
        </w:sectPr>
      </w:pPr>
    </w:p>
    <w:p w14:paraId="626F4AB6" w14:textId="77777777" w:rsidR="00596A4B" w:rsidRDefault="00ED761A">
      <w:pPr>
        <w:ind w:left="-15" w:right="0" w:firstLine="0"/>
      </w:pPr>
      <w:r>
        <w:lastRenderedPageBreak/>
        <w:t xml:space="preserve">used to supplement the core data (Kundu and Chakraborti, 2022). This new information will broaden the scope and context of the study. </w:t>
      </w:r>
    </w:p>
    <w:p w14:paraId="629224A5" w14:textId="77777777" w:rsidR="00596A4B" w:rsidRDefault="00ED761A">
      <w:pPr>
        <w:spacing w:after="115" w:line="259" w:lineRule="auto"/>
        <w:ind w:right="0" w:firstLine="0"/>
        <w:jc w:val="left"/>
      </w:pPr>
      <w:r>
        <w:t xml:space="preserve"> </w:t>
      </w:r>
    </w:p>
    <w:p w14:paraId="1B94C9CD" w14:textId="77777777" w:rsidR="00596A4B" w:rsidRDefault="00ED761A">
      <w:pPr>
        <w:pStyle w:val="3"/>
        <w:ind w:left="-5"/>
      </w:pPr>
      <w:r>
        <w:t xml:space="preserve">Sample Size </w:t>
      </w:r>
    </w:p>
    <w:p w14:paraId="360E7A9D" w14:textId="77777777" w:rsidR="00596A4B" w:rsidRDefault="00ED761A">
      <w:pPr>
        <w:ind w:left="-15" w:right="0"/>
      </w:pPr>
      <w:r>
        <w:t xml:space="preserve">In order to ensure comprehensive coverage and trustworthy insights, the research will employ a sizable. Total of 30 partipants will repond to the study’s survey questionnaire. The population which will be participating in the survey process will be Apple useers and emplyees from around the world. </w:t>
      </w:r>
    </w:p>
    <w:p w14:paraId="6482BB44" w14:textId="77777777" w:rsidR="00596A4B" w:rsidRDefault="00ED761A">
      <w:pPr>
        <w:spacing w:after="115" w:line="259" w:lineRule="auto"/>
        <w:ind w:right="0" w:firstLine="0"/>
        <w:jc w:val="left"/>
      </w:pPr>
      <w:r>
        <w:t xml:space="preserve"> </w:t>
      </w:r>
    </w:p>
    <w:p w14:paraId="0656FE91" w14:textId="77777777" w:rsidR="00596A4B" w:rsidRDefault="00ED761A">
      <w:pPr>
        <w:pStyle w:val="3"/>
        <w:ind w:left="-5"/>
      </w:pPr>
      <w:r>
        <w:t xml:space="preserve">Sample Type </w:t>
      </w:r>
    </w:p>
    <w:p w14:paraId="5270B281" w14:textId="77777777" w:rsidR="00596A4B" w:rsidRDefault="00ED761A">
      <w:pPr>
        <w:ind w:left="-15" w:right="0"/>
      </w:pPr>
      <w:r>
        <w:t xml:space="preserve">A mixture of purposeful and random sampling methods will be employed to select the sample. In order to promote a comprehensive standpoints, we shall personally pursue and establish communication with Apple's marketing strategists, experts, and global consumers. The term for this is "purposeful sampling (EFENDİOĞLU, 2023)." Utilising stratified random sampling, demographic subgroups will be formed from the entire consumer population. This ensures that a diverse array of variables is adequately represented across all groups. </w:t>
      </w:r>
    </w:p>
    <w:p w14:paraId="487CD0AF" w14:textId="77777777" w:rsidR="00596A4B" w:rsidRDefault="00ED761A">
      <w:pPr>
        <w:spacing w:after="117" w:line="259" w:lineRule="auto"/>
        <w:ind w:right="0" w:firstLine="0"/>
        <w:jc w:val="left"/>
      </w:pPr>
      <w:r>
        <w:t xml:space="preserve"> </w:t>
      </w:r>
    </w:p>
    <w:p w14:paraId="775EB0E6" w14:textId="77777777" w:rsidR="00596A4B" w:rsidRDefault="00ED761A">
      <w:pPr>
        <w:pStyle w:val="3"/>
        <w:ind w:left="-5"/>
      </w:pPr>
      <w:r>
        <w:t xml:space="preserve">Sampling Method </w:t>
      </w:r>
    </w:p>
    <w:p w14:paraId="06B553E8" w14:textId="77777777" w:rsidR="00596A4B" w:rsidRDefault="00ED761A">
      <w:pPr>
        <w:ind w:left="-15" w:right="0"/>
      </w:pPr>
      <w:r>
        <w:t xml:space="preserve">The systematic sampling technique employed in this study will involve the distribution of a closed-ended questionnaire to two distinct groups: Apple employees who are directly involved in digital marketing and customers of Apple products representing diverse global demographics. This is because the poll helped us collect data in a systematic manner, enabling us to quantitatively analyse the responses from both groups. As a result, the effectiveness and influence of Apple's digital market strategies will be fully recognised. Throughout the sampling phase, a reasonable number of participants from each category will be chosen at random to provide a diverse range of responses. </w:t>
      </w:r>
    </w:p>
    <w:p w14:paraId="75609191" w14:textId="77777777" w:rsidR="00596A4B" w:rsidRDefault="00ED761A">
      <w:pPr>
        <w:spacing w:after="0" w:line="259" w:lineRule="auto"/>
        <w:ind w:right="0" w:firstLine="0"/>
        <w:jc w:val="left"/>
      </w:pPr>
      <w:r>
        <w:lastRenderedPageBreak/>
        <w:t xml:space="preserve"> </w:t>
      </w:r>
    </w:p>
    <w:p w14:paraId="14BD60EA" w14:textId="77777777" w:rsidR="00596A4B" w:rsidRDefault="00ED761A">
      <w:pPr>
        <w:pStyle w:val="3"/>
        <w:ind w:left="-5"/>
      </w:pPr>
      <w:r>
        <w:t xml:space="preserve">Research Ethics </w:t>
      </w:r>
    </w:p>
    <w:p w14:paraId="403BA096" w14:textId="77777777" w:rsidR="00596A4B" w:rsidRDefault="00ED761A">
      <w:pPr>
        <w:ind w:left="-15" w:right="0"/>
      </w:pPr>
      <w:r>
        <w:t xml:space="preserve">The study's adherence to research ethics principles ensures the privacy, confidentiality, and informed consent of all study participants. The research will strictly adhere to ethical guidelines, ensuring that each participant has given informed consent prior to participating in the study. All data will be kept strictly confidential and used only for academic research (Michael and Abbas, 2020). The study will follow recognised data security rules to protect participants' privacy and preserve their rights and well-being throughout the research process. </w:t>
      </w:r>
    </w:p>
    <w:p w14:paraId="4A8C8171" w14:textId="77777777" w:rsidR="00596A4B" w:rsidRDefault="00ED761A">
      <w:pPr>
        <w:spacing w:after="115" w:line="259" w:lineRule="auto"/>
        <w:ind w:right="0" w:firstLine="0"/>
        <w:jc w:val="left"/>
      </w:pPr>
      <w:r>
        <w:t xml:space="preserve"> </w:t>
      </w:r>
    </w:p>
    <w:p w14:paraId="0B4EBBEC" w14:textId="77777777" w:rsidR="00596A4B" w:rsidRDefault="00ED761A">
      <w:pPr>
        <w:pStyle w:val="2"/>
        <w:spacing w:after="0"/>
        <w:ind w:left="-5"/>
      </w:pPr>
      <w:r>
        <w:t xml:space="preserve">Research Timeline </w:t>
      </w:r>
    </w:p>
    <w:p w14:paraId="668C077A" w14:textId="158EB7D2" w:rsidR="00596A4B" w:rsidRDefault="00B34B13">
      <w:pPr>
        <w:spacing w:after="95" w:line="259" w:lineRule="auto"/>
        <w:ind w:right="0" w:firstLine="0"/>
        <w:jc w:val="left"/>
      </w:pPr>
      <w:r>
        <w:rPr>
          <w:noProof/>
        </w:rPr>
      </w:r>
      <w:r>
        <w:pict w14:anchorId="198D5F57">
          <v:group id="Group 10373" o:spid="_x0000_s1026" style="width:436.85pt;height:256.15pt;mso-position-horizontal-relative:char;mso-position-vertical-relative:line" coordsize="55483,3253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">
            <v:rect id="Rectangle 1114" o:spid="_x0000_s1027" style="position:absolute;left:55059;top:30832;width:563;height:226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" filled="f" stroked="f">
              <v:textbox inset="0,0,0,0">
                <w:txbxContent>
                  <w:p w14:paraId="6F6A6C85" w14:textId="77777777" w:rsidR="00596A4B" w:rsidRDefault="00ED761A">
                    <w:pPr>
                      <w:spacing w:after="160" w:line="259" w:lineRule="auto"/>
                      <w:ind w:right="0" w:firstLine="0"/>
                      <w:jc w:val="left"/>
                    </w:pPr>
                    <w:r>
                      <w:t xml:space="preserve"> </w:t>
                    </w:r>
                  </w:p>
                </w:txbxContent>
              </v:textbox>
            </v:rect>
            <v:shape id="Shape 1120" o:spid="_x0000_s1028" style="position:absolute;left:22616;top:5329;width:0;height:23491;visibility:visible;mso-wrap-style:square;v-text-anchor:top" coordsize="0,234911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" path="m,l,2349119e" filled="f" strokecolor="#868686">
              <v:path arrowok="t" textboxrect="0,0,0,2349119"/>
            </v:shape>
            <v:shape id="Shape 1121" o:spid="_x0000_s1029" style="position:absolute;left:26791;top:5329;width:0;height:23491;visibility:visible;mso-wrap-style:square;v-text-anchor:top" coordsize="0,234911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" path="m,l,2349119e" filled="f" strokecolor="#868686">
              <v:path arrowok="t" textboxrect="0,0,0,2349119"/>
            </v:shape>
            <v:shape id="Shape 1122" o:spid="_x0000_s1030" style="position:absolute;left:30952;top:5329;width:0;height:23491;visibility:visible;mso-wrap-style:square;v-text-anchor:top" coordsize="0,234911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" path="m,l,2349119e" filled="f" strokecolor="#868686">
              <v:path arrowok="t" textboxrect="0,0,0,2349119"/>
            </v:shape>
            <v:shape id="Shape 1123" o:spid="_x0000_s1031" style="position:absolute;left:35130;top:5329;width:0;height:23491;visibility:visible;mso-wrap-style:square;v-text-anchor:top" coordsize="0,234911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" path="m,l,2349119e" filled="f" strokecolor="#868686">
              <v:path arrowok="t" textboxrect="0,0,0,2349119"/>
            </v:shape>
            <v:shape id="Shape 11182" o:spid="_x0000_s1032" style="position:absolute;left:18445;top:27554;width:833;height:732;visibility:visible;mso-wrap-style:square;v-text-anchor:top" coordsize="83312,7315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" path="m,l83312,r,73152l,73152,,e" fillcolor="#8064a2" stroked="f" strokeweight="0">
              <v:path arrowok="t" textboxrect="0,0,83312,73152"/>
            </v:shape>
            <v:shape id="Shape 11183" o:spid="_x0000_s1033" style="position:absolute;left:18445;top:25756;width:1671;height:716;visibility:visible;mso-wrap-style:square;v-text-anchor:top" coordsize="167132,716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" path="m,l167132,r,71628l,71628,,e" fillcolor="#8064a2" stroked="f" strokeweight="0">
              <v:path arrowok="t" textboxrect="0,0,167132,71628"/>
            </v:shape>
            <v:shape id="Shape 11184" o:spid="_x0000_s1034" style="position:absolute;left:18445;top:23942;width:2510;height:716;visibility:visible;mso-wrap-style:square;v-text-anchor:top" coordsize="250952,716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" path="m,l250952,r,71628l,71628,,e" fillcolor="#8064a2" stroked="f" strokeweight="0">
              <v:path arrowok="t" textboxrect="0,0,250952,71628"/>
            </v:shape>
            <v:shape id="Shape 11185" o:spid="_x0000_s1035" style="position:absolute;left:18445;top:22129;width:4171;height:731;visibility:visible;mso-wrap-style:square;v-text-anchor:top" coordsize="417068,7315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" path="m,l417068,r,73152l,73152,,e" fillcolor="#8064a2" stroked="f" strokeweight="0">
              <v:path arrowok="t" textboxrect="0,0,417068,73152"/>
            </v:shape>
            <v:shape id="Shape 11186" o:spid="_x0000_s1036" style="position:absolute;left:18445;top:20330;width:5847;height:717;visibility:visible;mso-wrap-style:square;v-text-anchor:top" coordsize="584708,716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" path="m,l584708,r,71628l,71628,,e" fillcolor="#8064a2" stroked="f" strokeweight="0">
              <v:path arrowok="t" textboxrect="0,0,584708,71628"/>
            </v:shape>
            <v:shape id="Shape 11187" o:spid="_x0000_s1037" style="position:absolute;left:18445;top:18517;width:7508;height:731;visibility:visible;mso-wrap-style:square;v-text-anchor:top" coordsize="750824,7315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" path="m,l750824,r,73152l,73152,,e" fillcolor="#8064a2" stroked="f" strokeweight="0">
              <v:path arrowok="t" textboxrect="0,0,750824,73152"/>
            </v:shape>
            <v:shape id="Shape 11188" o:spid="_x0000_s1038" style="position:absolute;left:18445;top:16718;width:8346;height:717;visibility:visible;mso-wrap-style:square;v-text-anchor:top" coordsize="834644,716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" path="m,l834644,r,71628l,71628,,e" fillcolor="#8064a2" stroked="f" strokeweight="0">
              <v:path arrowok="t" textboxrect="0,0,834644,71628"/>
            </v:shape>
            <v:shape id="Shape 11189" o:spid="_x0000_s1039" style="position:absolute;left:18445;top:14905;width:9185;height:731;visibility:visible;mso-wrap-style:square;v-text-anchor:top" coordsize="918464,7315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" path="m,l918464,r,73152l,73152,,e" fillcolor="#8064a2" stroked="f" strokeweight="0">
              <v:path arrowok="t" textboxrect="0,0,918464,73152"/>
            </v:shape>
            <v:shape id="Shape 11190" o:spid="_x0000_s1040" style="position:absolute;left:18445;top:13107;width:11684;height:716;visibility:visible;mso-wrap-style:square;v-text-anchor:top" coordsize="1168400,716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" path="m,l1168400,r,71628l,71628,,e" fillcolor="#8064a2" stroked="f" strokeweight="0">
              <v:path arrowok="t" textboxrect="0,0,1168400,71628"/>
            </v:shape>
            <v:shape id="Shape 11191" o:spid="_x0000_s1041" style="position:absolute;left:18445;top:11293;width:12507;height:716;visibility:visible;mso-wrap-style:square;v-text-anchor:top" coordsize="1250696,716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" path="m,l1250696,r,71628l,71628,,e" fillcolor="#8064a2" stroked="f" strokeweight="0">
              <v:path arrowok="t" textboxrect="0,0,1250696,71628"/>
            </v:shape>
            <v:shape id="Shape 11192" o:spid="_x0000_s1042" style="position:absolute;left:18445;top:9479;width:13345;height:732;visibility:visible;mso-wrap-style:square;v-text-anchor:top" coordsize="1334516,7315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" path="m,l1334516,r,73152l,73152,,e" fillcolor="#8064a2" stroked="f" strokeweight="0">
              <v:path arrowok="t" textboxrect="0,0,1334516,73152"/>
            </v:shape>
            <v:shape id="Shape 1135" o:spid="_x0000_s1043" style="position:absolute;left:18445;top:28820;width:16685;height:0;visibility:visible;mso-wrap-style:square;v-text-anchor:top" coordsize="1668526,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" path="m,l1668526,e" filled="f" strokecolor="#868686">
              <v:path arrowok="t" textboxrect="0,0,1668526,0"/>
            </v:shape>
            <v:shape id="Shape 1136" o:spid="_x0000_s1044" style="position:absolute;left:18445;top:28820;width:0;height:403;visibility:visible;mso-wrap-style:square;v-text-anchor:top" coordsize="0,4025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" path="m,l,40259e" filled="f" strokecolor="#868686">
              <v:path arrowok="t" textboxrect="0,0,0,40259"/>
            </v:shape>
            <v:shape id="Shape 1137" o:spid="_x0000_s1045" style="position:absolute;left:22616;top:28820;width:0;height:403;visibility:visible;mso-wrap-style:square;v-text-anchor:top" coordsize="0,4025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" path="m,l,40259e" filled="f" strokecolor="#868686">
              <v:path arrowok="t" textboxrect="0,0,0,40259"/>
            </v:shape>
            <v:shape id="Shape 1138" o:spid="_x0000_s1046" style="position:absolute;left:26791;top:28820;width:0;height:403;visibility:visible;mso-wrap-style:square;v-text-anchor:top" coordsize="0,4025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" path="m,l,40259e" filled="f" strokecolor="#868686">
              <v:path arrowok="t" textboxrect="0,0,0,40259"/>
            </v:shape>
            <v:shape id="Shape 1139" o:spid="_x0000_s1047" style="position:absolute;left:30952;top:28820;width:0;height:403;visibility:visible;mso-wrap-style:square;v-text-anchor:top" coordsize="0,4025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" path="m,l,40259e" filled="f" strokecolor="#868686">
              <v:path arrowok="t" textboxrect="0,0,0,40259"/>
            </v:shape>
            <v:shape id="Shape 1140" o:spid="_x0000_s1048" style="position:absolute;left:35130;top:28820;width:0;height:403;visibility:visible;mso-wrap-style:square;v-text-anchor:top" coordsize="0,4025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" path="m,l,40259e" filled="f" strokecolor="#868686">
              <v:path arrowok="t" textboxrect="0,0,0,40259"/>
            </v:shape>
            <v:shape id="Shape 1141" o:spid="_x0000_s1049" style="position:absolute;left:18445;top:5329;width:0;height:23491;visibility:visible;mso-wrap-style:square;v-text-anchor:top" coordsize="0,234911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" path="m,2349119l,e" filled="f" strokecolor="#868686">
              <v:path arrowok="t" textboxrect="0,0,0,2349119"/>
            </v:shape>
            <v:shape id="Shape 1142" o:spid="_x0000_s1050" style="position:absolute;left:18042;top:28820;width:403;height:0;visibility:visible;mso-wrap-style:square;v-text-anchor:top" coordsize="40259,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" path="m,l40259,e" filled="f" strokecolor="#868686">
              <v:path arrowok="t" textboxrect="0,0,40259,0"/>
            </v:shape>
            <v:shape id="Shape 1143" o:spid="_x0000_s1051" style="position:absolute;left:18042;top:27021;width:403;height:0;visibility:visible;mso-wrap-style:square;v-text-anchor:top" coordsize="40259,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" path="m,l40259,e" filled="f" strokecolor="#868686">
              <v:path arrowok="t" textboxrect="0,0,40259,0"/>
            </v:shape>
            <v:shape id="Shape 1144" o:spid="_x0000_s1052" style="position:absolute;left:18042;top:25207;width:403;height:0;visibility:visible;mso-wrap-style:square;v-text-anchor:top" coordsize="40259,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" path="m,l40259,e" filled="f" strokecolor="#868686">
              <v:path arrowok="t" textboxrect="0,0,40259,0"/>
            </v:shape>
            <v:shape id="Shape 1145" o:spid="_x0000_s1053" style="position:absolute;left:18042;top:23394;width:403;height:0;visibility:visible;mso-wrap-style:square;v-text-anchor:top" coordsize="40259,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" path="m,l40259,e" filled="f" strokecolor="#868686">
              <v:path arrowok="t" textboxrect="0,0,40259,0"/>
            </v:shape>
            <v:shape id="Shape 1146" o:spid="_x0000_s1054" style="position:absolute;left:18042;top:21595;width:403;height:0;visibility:visible;mso-wrap-style:square;v-text-anchor:top" coordsize="40259,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" path="m,l40259,e" filled="f" strokecolor="#868686">
              <v:path arrowok="t" textboxrect="0,0,40259,0"/>
            </v:shape>
            <v:shape id="Shape 1147" o:spid="_x0000_s1055" style="position:absolute;left:18042;top:19782;width:403;height:0;visibility:visible;mso-wrap-style:square;v-text-anchor:top" coordsize="40259,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" path="m,l40259,e" filled="f" strokecolor="#868686">
              <v:path arrowok="t" textboxrect="0,0,40259,0"/>
            </v:shape>
            <v:shape id="Shape 1148" o:spid="_x0000_s1056" style="position:absolute;left:18042;top:17983;width:403;height:0;visibility:visible;mso-wrap-style:square;v-text-anchor:top" coordsize="40259,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" path="m,l40259,e" filled="f" strokecolor="#868686">
              <v:path arrowok="t" textboxrect="0,0,40259,0"/>
            </v:shape>
            <v:shape id="Shape 1149" o:spid="_x0000_s1057" style="position:absolute;left:18042;top:16170;width:403;height:0;visibility:visible;mso-wrap-style:square;v-text-anchor:top" coordsize="40259,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" path="m,l40259,e" filled="f" strokecolor="#868686">
              <v:path arrowok="t" textboxrect="0,0,40259,0"/>
            </v:shape>
            <v:shape id="Shape 1150" o:spid="_x0000_s1058" style="position:absolute;left:18042;top:14371;width:403;height:0;visibility:visible;mso-wrap-style:square;v-text-anchor:top" coordsize="40259,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" path="m,l40259,e" filled="f" strokecolor="#868686">
              <v:path arrowok="t" textboxrect="0,0,40259,0"/>
            </v:shape>
            <v:shape id="Shape 1151" o:spid="_x0000_s1059" style="position:absolute;left:18042;top:12558;width:403;height:0;visibility:visible;mso-wrap-style:square;v-text-anchor:top" coordsize="40259,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" path="m,l40259,e" filled="f" strokecolor="#868686">
              <v:path arrowok="t" textboxrect="0,0,40259,0"/>
            </v:shape>
            <v:shape id="Shape 1152" o:spid="_x0000_s1060" style="position:absolute;left:18042;top:10744;width:403;height:0;visibility:visible;mso-wrap-style:square;v-text-anchor:top" coordsize="40259,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" path="m,l40259,e" filled="f" strokecolor="#868686">
              <v:path arrowok="t" textboxrect="0,0,40259,0"/>
            </v:shape>
            <v:shape id="Shape 1153" o:spid="_x0000_s1061" style="position:absolute;left:18042;top:8946;width:403;height:0;visibility:visible;mso-wrap-style:square;v-text-anchor:top" coordsize="40259,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" path="m,l40259,e" filled="f" strokecolor="#868686">
              <v:path arrowok="t" textboxrect="0,0,40259,0"/>
            </v:shape>
            <v:shape id="Shape 1154" o:spid="_x0000_s1062" style="position:absolute;left:18042;top:7132;width:403;height:0;visibility:visible;mso-wrap-style:square;v-text-anchor:top" coordsize="40259,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" path="m,l40259,e" filled="f" strokecolor="#868686">
              <v:path arrowok="t" textboxrect="0,0,40259,0"/>
            </v:shape>
            <v:shape id="Shape 1155" o:spid="_x0000_s1063" style="position:absolute;left:18042;top:5329;width:403;height:0;visibility:visible;mso-wrap-style:square;v-text-anchor:top" coordsize="40259,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" path="m,l40259,e" filled="f" strokecolor="#868686">
              <v:path arrowok="t" textboxrect="0,0,40259,0"/>
            </v:shape>
            <v:rect id="Rectangle 1156" o:spid="_x0000_s1064" style="position:absolute;left:18129;top:29891;width:853;height:171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" filled="f" stroked="f">
              <v:textbox inset="0,0,0,0">
                <w:txbxContent>
                  <w:p w14:paraId="74DC39EE" w14:textId="77777777" w:rsidR="00596A4B" w:rsidRDefault="00ED761A">
                    <w:pPr>
                      <w:spacing w:after="160" w:line="259" w:lineRule="auto"/>
                      <w:ind w:right="0" w:firstLine="0"/>
                      <w:jc w:val="left"/>
                    </w:pPr>
                    <w:r>
                      <w:rPr>
                        <w:rFonts w:ascii="Calibri" w:eastAsia="Calibri" w:hAnsi="Calibri" w:cs="Calibri"/>
                        <w:sz w:val="20"/>
                      </w:rPr>
                      <w:t>0</w:t>
                    </w:r>
                  </w:p>
                </w:txbxContent>
              </v:textbox>
            </v:rect>
            <v:rect id="Rectangle 1157" o:spid="_x0000_s1065" style="position:absolute;left:22302;top:29891;width:853;height:171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" filled="f" stroked="f">
              <v:textbox inset="0,0,0,0">
                <w:txbxContent>
                  <w:p w14:paraId="109E0AA5" w14:textId="77777777" w:rsidR="00596A4B" w:rsidRDefault="00ED761A">
                    <w:pPr>
                      <w:spacing w:after="160" w:line="259" w:lineRule="auto"/>
                      <w:ind w:right="0" w:firstLine="0"/>
                      <w:jc w:val="left"/>
                    </w:pPr>
                    <w:r>
                      <w:rPr>
                        <w:rFonts w:ascii="Calibri" w:eastAsia="Calibri" w:hAnsi="Calibri" w:cs="Calibri"/>
                        <w:sz w:val="20"/>
                      </w:rPr>
                      <w:t>5</w:t>
                    </w:r>
                  </w:p>
                </w:txbxContent>
              </v:textbox>
            </v:rect>
            <v:rect id="Rectangle 1158" o:spid="_x0000_s1066" style="position:absolute;left:26151;top:29891;width:1705;height:171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" filled="f" stroked="f">
              <v:textbox inset="0,0,0,0">
                <w:txbxContent>
                  <w:p w14:paraId="3929C1B4" w14:textId="77777777" w:rsidR="00596A4B" w:rsidRDefault="00ED761A">
                    <w:pPr>
                      <w:spacing w:after="160" w:line="259" w:lineRule="auto"/>
                      <w:ind w:right="0" w:firstLine="0"/>
                      <w:jc w:val="left"/>
                    </w:pPr>
                    <w:r>
                      <w:rPr>
                        <w:rFonts w:ascii="Calibri" w:eastAsia="Calibri" w:hAnsi="Calibri" w:cs="Calibri"/>
                        <w:sz w:val="20"/>
                      </w:rPr>
                      <w:t>10</w:t>
                    </w:r>
                  </w:p>
                </w:txbxContent>
              </v:textbox>
            </v:rect>
            <v:rect id="Rectangle 1159" o:spid="_x0000_s1067" style="position:absolute;left:30325;top:29891;width:1704;height:171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" filled="f" stroked="f">
              <v:textbox inset="0,0,0,0">
                <w:txbxContent>
                  <w:p w14:paraId="13AF556E" w14:textId="77777777" w:rsidR="00596A4B" w:rsidRDefault="00ED761A">
                    <w:pPr>
                      <w:spacing w:after="160" w:line="259" w:lineRule="auto"/>
                      <w:ind w:right="0" w:firstLine="0"/>
                      <w:jc w:val="left"/>
                    </w:pPr>
                    <w:r>
                      <w:rPr>
                        <w:rFonts w:ascii="Calibri" w:eastAsia="Calibri" w:hAnsi="Calibri" w:cs="Calibri"/>
                        <w:sz w:val="20"/>
                      </w:rPr>
                      <w:t>15</w:t>
                    </w:r>
                  </w:p>
                </w:txbxContent>
              </v:textbox>
            </v:rect>
            <v:rect id="Rectangle 1160" o:spid="_x0000_s1068" style="position:absolute;left:34494;top:29891;width:1708;height:171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" filled="f" stroked="f">
              <v:textbox inset="0,0,0,0">
                <w:txbxContent>
                  <w:p w14:paraId="1E106859" w14:textId="77777777" w:rsidR="00596A4B" w:rsidRDefault="00ED761A">
                    <w:pPr>
                      <w:spacing w:after="160" w:line="259" w:lineRule="auto"/>
                      <w:ind w:right="0" w:firstLine="0"/>
                      <w:jc w:val="left"/>
                    </w:pPr>
                    <w:r>
                      <w:rPr>
                        <w:rFonts w:ascii="Calibri" w:eastAsia="Calibri" w:hAnsi="Calibri" w:cs="Calibri"/>
                        <w:sz w:val="20"/>
                      </w:rPr>
                      <w:t>20</w:t>
                    </w:r>
                  </w:p>
                </w:txbxContent>
              </v:textbox>
            </v:rect>
            <v:rect id="Rectangle 1161" o:spid="_x0000_s1069" style="position:absolute;left:826;top:27337;width:21895;height:171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" filled="f" stroked="f">
              <v:textbox inset="0,0,0,0">
                <w:txbxContent>
                  <w:p w14:paraId="24DC731E" w14:textId="77777777" w:rsidR="00596A4B" w:rsidRDefault="00ED761A">
                    <w:pPr>
                      <w:spacing w:after="160" w:line="259" w:lineRule="auto"/>
                      <w:ind w:right="0" w:firstLine="0"/>
                      <w:jc w:val="left"/>
                    </w:pPr>
                    <w:proofErr w:type="spellStart"/>
                    <w:r>
                      <w:rPr>
                        <w:rFonts w:ascii="Calibri" w:eastAsia="Calibri" w:hAnsi="Calibri" w:cs="Calibri"/>
                        <w:sz w:val="20"/>
                      </w:rPr>
                      <w:t>Chosing</w:t>
                    </w:r>
                    <w:proofErr w:type="spellEnd"/>
                    <w:r>
                      <w:rPr>
                        <w:rFonts w:ascii="Calibri" w:eastAsia="Calibri" w:hAnsi="Calibri" w:cs="Calibri"/>
                        <w:sz w:val="20"/>
                      </w:rPr>
                      <w:t>/Finalising research title</w:t>
                    </w:r>
                  </w:p>
                </w:txbxContent>
              </v:textbox>
            </v:rect>
            <v:rect id="Rectangle 1162" o:spid="_x0000_s1070" style="position:absolute;left:2535;top:25530;width:19573;height:171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" filled="f" stroked="f">
              <v:textbox inset="0,0,0,0">
                <w:txbxContent>
                  <w:p w14:paraId="7F9808F4" w14:textId="77777777" w:rsidR="00596A4B" w:rsidRDefault="00ED761A">
                    <w:pPr>
                      <w:spacing w:after="160" w:line="259" w:lineRule="auto"/>
                      <w:ind w:right="0" w:firstLine="0"/>
                      <w:jc w:val="left"/>
                    </w:pPr>
                    <w:r>
                      <w:rPr>
                        <w:rFonts w:ascii="Calibri" w:eastAsia="Calibri" w:hAnsi="Calibri" w:cs="Calibri"/>
                        <w:sz w:val="20"/>
                      </w:rPr>
                      <w:t>Finalising aim and objectives</w:t>
                    </w:r>
                  </w:p>
                </w:txbxContent>
              </v:textbox>
            </v:rect>
            <v:rect id="Rectangle 1163" o:spid="_x0000_s1071" style="position:absolute;left:3157;top:23722;width:19911;height:171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" filled="f" stroked="f">
              <v:textbox inset="0,0,0,0">
                <w:txbxContent>
                  <w:p w14:paraId="3B5C0DA6" w14:textId="77777777" w:rsidR="00596A4B" w:rsidRDefault="00ED761A">
                    <w:pPr>
                      <w:spacing w:after="160" w:line="259" w:lineRule="auto"/>
                      <w:ind w:right="0" w:firstLine="0"/>
                      <w:jc w:val="left"/>
                    </w:pPr>
                    <w:r>
                      <w:rPr>
                        <w:rFonts w:ascii="Calibri" w:eastAsia="Calibri" w:hAnsi="Calibri" w:cs="Calibri"/>
                        <w:sz w:val="20"/>
                      </w:rPr>
                      <w:t>Methodology selection and…</w:t>
                    </w:r>
                  </w:p>
                </w:txbxContent>
              </v:textbox>
            </v:rect>
            <v:rect id="Rectangle 1164" o:spid="_x0000_s1072" style="position:absolute;left:3736;top:21914;width:17974;height:171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" filled="f" stroked="f">
              <v:textbox inset="0,0,0,0">
                <w:txbxContent>
                  <w:p w14:paraId="536D9931" w14:textId="77777777" w:rsidR="00596A4B" w:rsidRDefault="00ED761A">
                    <w:pPr>
                      <w:spacing w:after="160" w:line="259" w:lineRule="auto"/>
                      <w:ind w:right="0" w:firstLine="0"/>
                      <w:jc w:val="left"/>
                    </w:pPr>
                    <w:r>
                      <w:rPr>
                        <w:rFonts w:ascii="Calibri" w:eastAsia="Calibri" w:hAnsi="Calibri" w:cs="Calibri"/>
                        <w:sz w:val="20"/>
                      </w:rPr>
                      <w:t>Secondary Data Collection</w:t>
                    </w:r>
                  </w:p>
                </w:txbxContent>
              </v:textbox>
            </v:rect>
            <v:rect id="Rectangle 1165" o:spid="_x0000_s1073" style="position:absolute;left:2852;top:20107;width:20318;height:171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" filled="f" stroked="f">
              <v:textbox inset="0,0,0,0">
                <w:txbxContent>
                  <w:p w14:paraId="05A05247" w14:textId="77777777" w:rsidR="00596A4B" w:rsidRDefault="00ED761A">
                    <w:pPr>
                      <w:spacing w:after="160" w:line="259" w:lineRule="auto"/>
                      <w:ind w:right="0" w:firstLine="0"/>
                      <w:jc w:val="left"/>
                    </w:pPr>
                    <w:r>
                      <w:rPr>
                        <w:rFonts w:ascii="Calibri" w:eastAsia="Calibri" w:hAnsi="Calibri" w:cs="Calibri"/>
                        <w:sz w:val="20"/>
                      </w:rPr>
                      <w:t>Primary Data Collection (i.e.…</w:t>
                    </w:r>
                  </w:p>
                </w:txbxContent>
              </v:textbox>
            </v:rect>
            <v:rect id="Rectangle 1166" o:spid="_x0000_s1074" style="position:absolute;left:926;top:18300;width:21716;height:171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" filled="f" stroked="f">
              <v:textbox inset="0,0,0,0">
                <w:txbxContent>
                  <w:p w14:paraId="5C932082" w14:textId="77777777" w:rsidR="00596A4B" w:rsidRDefault="00ED761A">
                    <w:pPr>
                      <w:spacing w:after="160" w:line="259" w:lineRule="auto"/>
                      <w:ind w:right="0" w:firstLine="0"/>
                      <w:jc w:val="left"/>
                    </w:pPr>
                    <w:r>
                      <w:rPr>
                        <w:rFonts w:ascii="Calibri" w:eastAsia="Calibri" w:hAnsi="Calibri" w:cs="Calibri"/>
                        <w:sz w:val="20"/>
                      </w:rPr>
                      <w:t>Literature readings and analysis</w:t>
                    </w:r>
                  </w:p>
                </w:txbxContent>
              </v:textbox>
            </v:rect>
            <v:rect id="Rectangle 1167" o:spid="_x0000_s1075" style="position:absolute;left:1935;top:16492;width:20378;height:171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" filled="f" stroked="f">
              <v:textbox inset="0,0,0,0">
                <w:txbxContent>
                  <w:p w14:paraId="71DDCFD8" w14:textId="77777777" w:rsidR="00596A4B" w:rsidRDefault="00ED761A">
                    <w:pPr>
                      <w:spacing w:after="160" w:line="259" w:lineRule="auto"/>
                      <w:ind w:right="0" w:firstLine="0"/>
                      <w:jc w:val="left"/>
                    </w:pPr>
                    <w:r>
                      <w:rPr>
                        <w:rFonts w:ascii="Calibri" w:eastAsia="Calibri" w:hAnsi="Calibri" w:cs="Calibri"/>
                        <w:sz w:val="20"/>
                      </w:rPr>
                      <w:t>Completing Literature Review</w:t>
                    </w:r>
                  </w:p>
                </w:txbxContent>
              </v:textbox>
            </v:rect>
            <v:rect id="Rectangle 1168" o:spid="_x0000_s1076" style="position:absolute;left:3892;top:14685;width:17771;height:171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" filled="f" stroked="f">
              <v:textbox inset="0,0,0,0">
                <w:txbxContent>
                  <w:p w14:paraId="4DD8A487" w14:textId="77777777" w:rsidR="00596A4B" w:rsidRDefault="00ED761A">
                    <w:pPr>
                      <w:spacing w:after="160" w:line="259" w:lineRule="auto"/>
                      <w:ind w:right="0" w:firstLine="0"/>
                      <w:jc w:val="left"/>
                    </w:pPr>
                    <w:r>
                      <w:rPr>
                        <w:rFonts w:ascii="Calibri" w:eastAsia="Calibri" w:hAnsi="Calibri" w:cs="Calibri"/>
                        <w:sz w:val="20"/>
                      </w:rPr>
                      <w:t>Analysis of Data Gathered</w:t>
                    </w:r>
                  </w:p>
                </w:txbxContent>
              </v:textbox>
            </v:rect>
            <v:rect id="Rectangle 1169" o:spid="_x0000_s1077" style="position:absolute;left:2246;top:12877;width:21132;height:171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" filled="f" stroked="f">
              <v:textbox inset="0,0,0,0">
                <w:txbxContent>
                  <w:p w14:paraId="4C4C0CC8" w14:textId="77777777" w:rsidR="00596A4B" w:rsidRDefault="00ED761A">
                    <w:pPr>
                      <w:spacing w:after="160" w:line="259" w:lineRule="auto"/>
                      <w:ind w:right="0" w:firstLine="0"/>
                      <w:jc w:val="left"/>
                    </w:pPr>
                    <w:r>
                      <w:rPr>
                        <w:rFonts w:ascii="Calibri" w:eastAsia="Calibri" w:hAnsi="Calibri" w:cs="Calibri"/>
                        <w:sz w:val="20"/>
                      </w:rPr>
                      <w:t>Drafting Discussion &amp; Results…</w:t>
                    </w:r>
                  </w:p>
                </w:txbxContent>
              </v:textbox>
            </v:rect>
            <v:rect id="Rectangle 1170" o:spid="_x0000_s1078" style="position:absolute;left:3398;top:11069;width:19588;height:171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" filled="f" stroked="f">
              <v:textbox inset="0,0,0,0">
                <w:txbxContent>
                  <w:p w14:paraId="5499B940" w14:textId="77777777" w:rsidR="00596A4B" w:rsidRDefault="00ED761A">
                    <w:pPr>
                      <w:spacing w:after="160" w:line="259" w:lineRule="auto"/>
                      <w:ind w:right="0" w:firstLine="0"/>
                      <w:jc w:val="left"/>
                    </w:pPr>
                    <w:r>
                      <w:rPr>
                        <w:rFonts w:ascii="Calibri" w:eastAsia="Calibri" w:hAnsi="Calibri" w:cs="Calibri"/>
                        <w:sz w:val="20"/>
                      </w:rPr>
                      <w:t>Writing the conclusion and…</w:t>
                    </w:r>
                  </w:p>
                </w:txbxContent>
              </v:textbox>
            </v:rect>
            <v:rect id="Rectangle 1171" o:spid="_x0000_s1079" style="position:absolute;left:3334;top:9262;width:19688;height:171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" filled="f" stroked="f">
              <v:textbox inset="0,0,0,0">
                <w:txbxContent>
                  <w:p w14:paraId="374A7D48" w14:textId="77777777" w:rsidR="00596A4B" w:rsidRDefault="00ED761A">
                    <w:pPr>
                      <w:spacing w:after="160" w:line="259" w:lineRule="auto"/>
                      <w:ind w:right="0" w:firstLine="0"/>
                      <w:jc w:val="left"/>
                    </w:pPr>
                    <w:r>
                      <w:rPr>
                        <w:rFonts w:ascii="Calibri" w:eastAsia="Calibri" w:hAnsi="Calibri" w:cs="Calibri"/>
                        <w:sz w:val="20"/>
                      </w:rPr>
                      <w:t>Review/edit and proofread…</w:t>
                    </w:r>
                  </w:p>
                </w:txbxContent>
              </v:textbox>
            </v:rect>
            <v:rect id="Rectangle 1172" o:spid="_x0000_s1080" style="position:absolute;left:6322;top:7455;width:14537;height:171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" filled="f" stroked="f">
              <v:textbox inset="0,0,0,0">
                <w:txbxContent>
                  <w:p w14:paraId="1BEC3069" w14:textId="77777777" w:rsidR="00596A4B" w:rsidRDefault="00ED761A">
                    <w:pPr>
                      <w:spacing w:after="160" w:line="259" w:lineRule="auto"/>
                      <w:ind w:right="0" w:firstLine="0"/>
                      <w:jc w:val="left"/>
                    </w:pPr>
                    <w:r>
                      <w:rPr>
                        <w:rFonts w:ascii="Calibri" w:eastAsia="Calibri" w:hAnsi="Calibri" w:cs="Calibri"/>
                        <w:sz w:val="20"/>
                      </w:rPr>
                      <w:t>Submitting the paper</w:t>
                    </w:r>
                  </w:p>
                </w:txbxContent>
              </v:textbox>
            </v:rect>
            <v:rect id="Rectangle 1173" o:spid="_x0000_s1081" style="position:absolute;left:10380;top:1423;width:22703;height:309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" filled="f" stroked="f">
              <v:textbox inset="0,0,0,0">
                <w:txbxContent>
                  <w:p w14:paraId="4C63DF70" w14:textId="77777777" w:rsidR="00596A4B" w:rsidRDefault="00ED761A">
                    <w:pPr>
                      <w:spacing w:after="160" w:line="259" w:lineRule="auto"/>
                      <w:ind w:right="0" w:firstLine="0"/>
                      <w:jc w:val="left"/>
                    </w:pPr>
                    <w:r>
                      <w:rPr>
                        <w:rFonts w:ascii="Calibri" w:eastAsia="Calibri" w:hAnsi="Calibri" w:cs="Calibri"/>
                        <w:b/>
                        <w:sz w:val="36"/>
                      </w:rPr>
                      <w:t>Number of Weeks</w:t>
                    </w:r>
                  </w:p>
                </w:txbxContent>
              </v:textbox>
            </v:rect>
            <v:rect id="Rectangle 1174" o:spid="_x0000_s1082" style="position:absolute;left:27468;top:1423;width:931;height:309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" filled="f" stroked="f">
              <v:textbox inset="0,0,0,0">
                <w:txbxContent>
                  <w:p w14:paraId="719F21FB" w14:textId="77777777" w:rsidR="00596A4B" w:rsidRDefault="00ED761A">
                    <w:pPr>
                      <w:spacing w:after="160" w:line="259" w:lineRule="auto"/>
                      <w:ind w:right="0" w:firstLine="0"/>
                      <w:jc w:val="left"/>
                    </w:pPr>
                    <w:r>
                      <w:rPr>
                        <w:rFonts w:ascii="Calibri" w:eastAsia="Calibri" w:hAnsi="Calibri" w:cs="Calibri"/>
                        <w:b/>
                        <w:sz w:val="36"/>
                      </w:rPr>
                      <w:t>-</w:t>
                    </w:r>
                  </w:p>
                </w:txbxContent>
              </v:textbox>
            </v:rect>
            <v:rect id="Rectangle 9204" o:spid="_x0000_s1083" style="position:absolute;left:28169;top:1423;width:3083;height:309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" filled="f" stroked="f">
              <v:textbox inset="0,0,0,0">
                <w:txbxContent>
                  <w:p w14:paraId="4D6B988C" w14:textId="77777777" w:rsidR="00596A4B" w:rsidRDefault="00ED761A">
                    <w:pPr>
                      <w:spacing w:after="160" w:line="259" w:lineRule="auto"/>
                      <w:ind w:right="0" w:firstLine="0"/>
                      <w:jc w:val="left"/>
                    </w:pPr>
                    <w:r>
                      <w:rPr>
                        <w:rFonts w:ascii="Calibri" w:eastAsia="Calibri" w:hAnsi="Calibri" w:cs="Calibri"/>
                        <w:b/>
                        <w:sz w:val="36"/>
                      </w:rPr>
                      <w:t>16</w:t>
                    </w:r>
                  </w:p>
                </w:txbxContent>
              </v:textbox>
            </v:rect>
            <v:rect id="Rectangle 9205" o:spid="_x0000_s1084" style="position:absolute;left:30487;top:1423;width:18611;height:309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" filled="f" stroked="f">
              <v:textbox inset="0,0,0,0">
                <w:txbxContent>
                  <w:p w14:paraId="1AAAC28A" w14:textId="77777777" w:rsidR="00596A4B" w:rsidRDefault="00ED761A">
                    <w:pPr>
                      <w:spacing w:after="160" w:line="259" w:lineRule="auto"/>
                      <w:ind w:right="0" w:firstLine="0"/>
                      <w:jc w:val="left"/>
                    </w:pPr>
                    <w:r>
                      <w:rPr>
                        <w:rFonts w:ascii="Calibri" w:eastAsia="Calibri" w:hAnsi="Calibri" w:cs="Calibri"/>
                        <w:b/>
                        <w:sz w:val="36"/>
                      </w:rPr>
                      <w:t xml:space="preserve"> Weeks Project</w:t>
                    </w:r>
                  </w:p>
                </w:txbxContent>
              </v:textbox>
            </v:rect>
            <v:shape id="Shape 11193" o:spid="_x0000_s1085" style="position:absolute;left:37806;top:16850;width:698;height:698;visibility:visible;mso-wrap-style:square;v-text-anchor:top" coordsize="69752,6975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" path="m,l69752,r,69752l,69752,,e" fillcolor="#8064a2" stroked="f" strokeweight="0">
              <v:path arrowok="t" textboxrect="0,0,69752,69752"/>
            </v:shape>
            <v:rect id="Rectangle 1177" o:spid="_x0000_s1086" style="position:absolute;left:38813;top:16617;width:19626;height:171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" filled="f" stroked="f">
              <v:textbox inset="0,0,0,0">
                <w:txbxContent>
                  <w:p w14:paraId="2C0D694A" w14:textId="77777777" w:rsidR="00596A4B" w:rsidRDefault="00ED761A">
                    <w:pPr>
                      <w:spacing w:after="160" w:line="259" w:lineRule="auto"/>
                      <w:ind w:right="0" w:firstLine="0"/>
                      <w:jc w:val="left"/>
                    </w:pPr>
                    <w:r>
                      <w:rPr>
                        <w:rFonts w:ascii="Calibri" w:eastAsia="Calibri" w:hAnsi="Calibri" w:cs="Calibri"/>
                        <w:sz w:val="20"/>
                      </w:rPr>
                      <w:t>Number of Weeks-16 Weeks</w:t>
                    </w:r>
                  </w:p>
                </w:txbxContent>
              </v:textbox>
            </v:rect>
            <v:rect id="Rectangle 1178" o:spid="_x0000_s1087" style="position:absolute;left:38813;top:18169;width:4879;height:171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" filled="f" stroked="f">
              <v:textbox inset="0,0,0,0">
                <w:txbxContent>
                  <w:p w14:paraId="5492AB5C" w14:textId="77777777" w:rsidR="00596A4B" w:rsidRDefault="00ED761A">
                    <w:pPr>
                      <w:spacing w:after="160" w:line="259" w:lineRule="auto"/>
                      <w:ind w:right="0" w:firstLine="0"/>
                      <w:jc w:val="left"/>
                    </w:pPr>
                    <w:r>
                      <w:rPr>
                        <w:rFonts w:ascii="Calibri" w:eastAsia="Calibri" w:hAnsi="Calibri" w:cs="Calibri"/>
                        <w:sz w:val="20"/>
                      </w:rPr>
                      <w:t>Project</w:t>
                    </w:r>
                  </w:p>
                </w:txbxContent>
              </v:textbox>
            </v:rect>
            <v:shape id="Shape 1179" o:spid="_x0000_s1088" style="position:absolute;width:54864;height:32002;visibility:visible;mso-wrap-style:square;v-text-anchor:top" coordsize="5486400,320020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" path="m5486400,r,3200209l,3200209,,e" filled="f" strokecolor="#868686">
              <v:path arrowok="t" textboxrect="0,0,5486400,3200209"/>
            </v:shape>
            <w10:anchorlock/>
          </v:group>
        </w:pict>
      </w:r>
    </w:p>
    <w:p w14:paraId="2507BCBF" w14:textId="77777777" w:rsidR="00596A4B" w:rsidRDefault="00ED761A">
      <w:pPr>
        <w:spacing w:after="0" w:line="259" w:lineRule="auto"/>
        <w:ind w:right="0" w:firstLine="0"/>
        <w:jc w:val="left"/>
      </w:pPr>
      <w:r>
        <w:t xml:space="preserve"> </w:t>
      </w:r>
      <w:r>
        <w:tab/>
        <w:t xml:space="preserve"> </w:t>
      </w:r>
    </w:p>
    <w:p w14:paraId="34E0B4AB" w14:textId="77777777" w:rsidR="00596A4B" w:rsidRDefault="00ED761A">
      <w:pPr>
        <w:pStyle w:val="2"/>
        <w:ind w:left="-5"/>
      </w:pPr>
      <w:r>
        <w:t xml:space="preserve">REFERENCES </w:t>
      </w:r>
    </w:p>
    <w:p w14:paraId="2B7FD053" w14:textId="77777777" w:rsidR="00596A4B" w:rsidRDefault="00ED761A">
      <w:pPr>
        <w:spacing w:after="117" w:line="259" w:lineRule="auto"/>
        <w:ind w:right="0" w:firstLine="0"/>
        <w:jc w:val="left"/>
      </w:pPr>
      <w:r>
        <w:t xml:space="preserve"> </w:t>
      </w:r>
    </w:p>
    <w:p w14:paraId="6167CF93" w14:textId="77777777" w:rsidR="00596A4B" w:rsidRDefault="00ED761A">
      <w:pPr>
        <w:ind w:left="705" w:right="0" w:hanging="720"/>
      </w:pPr>
      <w:r>
        <w:t xml:space="preserve">Ajzen, I., 1991. The theory of planned behavior. </w:t>
      </w:r>
      <w:r>
        <w:rPr>
          <w:i/>
        </w:rPr>
        <w:t>Organizational behavior and human decision processes</w:t>
      </w:r>
      <w:r>
        <w:t xml:space="preserve">, </w:t>
      </w:r>
      <w:r>
        <w:rPr>
          <w:i/>
        </w:rPr>
        <w:t>50</w:t>
      </w:r>
      <w:r>
        <w:t xml:space="preserve">(2), pp.179-211. </w:t>
      </w:r>
    </w:p>
    <w:p w14:paraId="669328EB" w14:textId="77777777" w:rsidR="00596A4B" w:rsidRDefault="00ED761A">
      <w:pPr>
        <w:ind w:left="705" w:right="0" w:hanging="720"/>
      </w:pPr>
      <w:r>
        <w:lastRenderedPageBreak/>
        <w:t xml:space="preserve">Akhrorova, S., 2021. THE INFLUENCE OF DIGITAL MARKETING IN COMPETITION LAW: OVERVIEW. </w:t>
      </w:r>
      <w:r>
        <w:rPr>
          <w:i/>
        </w:rPr>
        <w:t>Herald pedagogiki. Nauka i Praktyka</w:t>
      </w:r>
      <w:r>
        <w:t xml:space="preserve">, </w:t>
      </w:r>
      <w:r>
        <w:rPr>
          <w:i/>
        </w:rPr>
        <w:t>1</w:t>
      </w:r>
      <w:r>
        <w:t xml:space="preserve">(5). </w:t>
      </w:r>
    </w:p>
    <w:p w14:paraId="3695BC81" w14:textId="77777777" w:rsidR="00596A4B" w:rsidRDefault="00ED761A">
      <w:pPr>
        <w:spacing w:after="115" w:line="259" w:lineRule="auto"/>
        <w:ind w:left="-15" w:right="0" w:firstLine="0"/>
      </w:pPr>
      <w:r>
        <w:t xml:space="preserve">EFENDİOĞLU, İ.H., 2023. THE EVALUATION OF AI INTEGRATION IN INNOVATIVE </w:t>
      </w:r>
    </w:p>
    <w:p w14:paraId="296D6161" w14:textId="77777777" w:rsidR="00596A4B" w:rsidRDefault="00ED761A">
      <w:pPr>
        <w:spacing w:after="118" w:line="259" w:lineRule="auto"/>
        <w:ind w:right="5" w:firstLine="0"/>
        <w:jc w:val="right"/>
      </w:pPr>
      <w:r>
        <w:t xml:space="preserve">DIGITAL MARKETING STRATEGIES. </w:t>
      </w:r>
      <w:r>
        <w:rPr>
          <w:i/>
        </w:rPr>
        <w:t xml:space="preserve">Journal of Management Marketing and </w:t>
      </w:r>
    </w:p>
    <w:p w14:paraId="643D88C6" w14:textId="77777777" w:rsidR="00596A4B" w:rsidRDefault="00ED761A">
      <w:pPr>
        <w:spacing w:after="115" w:line="259" w:lineRule="auto"/>
        <w:ind w:left="720" w:right="0" w:firstLine="0"/>
      </w:pPr>
      <w:r>
        <w:rPr>
          <w:i/>
        </w:rPr>
        <w:t>Logistics</w:t>
      </w:r>
      <w:r>
        <w:t xml:space="preserve">, </w:t>
      </w:r>
      <w:r>
        <w:rPr>
          <w:i/>
        </w:rPr>
        <w:t>10</w:t>
      </w:r>
      <w:r>
        <w:t xml:space="preserve">(3), pp.143-156. </w:t>
      </w:r>
    </w:p>
    <w:p w14:paraId="27B4F929" w14:textId="77777777" w:rsidR="00596A4B" w:rsidRDefault="00ED761A">
      <w:pPr>
        <w:ind w:left="705" w:right="0" w:hanging="720"/>
      </w:pPr>
      <w:r>
        <w:t xml:space="preserve">Kundu, S. and Chakraborti, S., 2022. A comparative study of online consumer reviews of Apple iPhone across Amazon, Twitter and MouthShut platforms. </w:t>
      </w:r>
      <w:r>
        <w:rPr>
          <w:i/>
        </w:rPr>
        <w:t>Electronic Commerce Research</w:t>
      </w:r>
      <w:r>
        <w:t xml:space="preserve">, </w:t>
      </w:r>
      <w:r>
        <w:rPr>
          <w:i/>
        </w:rPr>
        <w:t>22</w:t>
      </w:r>
      <w:r>
        <w:t xml:space="preserve">(3), pp.925-950. </w:t>
      </w:r>
    </w:p>
    <w:p w14:paraId="64C75C94" w14:textId="77777777" w:rsidR="00596A4B" w:rsidRDefault="00ED761A">
      <w:pPr>
        <w:ind w:left="705" w:right="0" w:hanging="720"/>
      </w:pPr>
      <w:r>
        <w:t xml:space="preserve">Liébana-Cabanillas, F., García-Maroto, I., Muñoz-Leiva, F. and Ramos-de-Luna, I., 2020. Mobile payment adoption in the age of digital transformation: The case of Apple Pay. </w:t>
      </w:r>
      <w:r>
        <w:rPr>
          <w:i/>
        </w:rPr>
        <w:t>Sustainability</w:t>
      </w:r>
      <w:r>
        <w:t xml:space="preserve">, </w:t>
      </w:r>
      <w:r>
        <w:rPr>
          <w:i/>
        </w:rPr>
        <w:t>12</w:t>
      </w:r>
      <w:r>
        <w:t xml:space="preserve">(13), p.5443. </w:t>
      </w:r>
    </w:p>
    <w:p w14:paraId="4F378CEE" w14:textId="77777777" w:rsidR="00596A4B" w:rsidRDefault="00ED761A">
      <w:pPr>
        <w:ind w:left="705" w:right="0" w:hanging="720"/>
      </w:pPr>
      <w:r>
        <w:t xml:space="preserve">Michael, K. and Abbas, R., 2020. Behind COVID-19 contact trace apps: The Google– Apple partnership. </w:t>
      </w:r>
      <w:r>
        <w:rPr>
          <w:i/>
        </w:rPr>
        <w:t>IEEE Consumer electronics magazine</w:t>
      </w:r>
      <w:r>
        <w:t xml:space="preserve">, </w:t>
      </w:r>
      <w:r>
        <w:rPr>
          <w:i/>
        </w:rPr>
        <w:t>9</w:t>
      </w:r>
      <w:r>
        <w:t xml:space="preserve">(5), pp.71-76. </w:t>
      </w:r>
    </w:p>
    <w:p w14:paraId="21266745" w14:textId="77777777" w:rsidR="00596A4B" w:rsidRDefault="00ED761A">
      <w:pPr>
        <w:ind w:left="705" w:right="0" w:hanging="720"/>
      </w:pPr>
      <w:r>
        <w:t xml:space="preserve">Smith, A., 2020. Increasing in-store sales through creative omni-channel digital and social media marketing strategies: Case study of HobbyTown. </w:t>
      </w:r>
      <w:r>
        <w:rPr>
          <w:i/>
        </w:rPr>
        <w:t>Journal of Digital &amp; Social Media Marketing</w:t>
      </w:r>
      <w:r>
        <w:t xml:space="preserve">, </w:t>
      </w:r>
      <w:r>
        <w:rPr>
          <w:i/>
        </w:rPr>
        <w:t>8</w:t>
      </w:r>
      <w:r>
        <w:t xml:space="preserve">(3), pp.202-212. </w:t>
      </w:r>
    </w:p>
    <w:p w14:paraId="59548F9E" w14:textId="77777777" w:rsidR="00596A4B" w:rsidRDefault="00ED761A">
      <w:pPr>
        <w:ind w:left="705" w:right="0" w:hanging="720"/>
      </w:pPr>
      <w:r>
        <w:t xml:space="preserve">Tien, N.H., Jose, R.J.S., Mai, N.P., Dung, H.T., Oanh, N.T.H. and Phuoc, N.H., 2020. Digital marketing strategy of GUMAC and HNOSS in Vietnam fashion market. </w:t>
      </w:r>
      <w:r>
        <w:rPr>
          <w:i/>
        </w:rPr>
        <w:t>International journal of multidisciplinary education and research</w:t>
      </w:r>
      <w:r>
        <w:t xml:space="preserve">, </w:t>
      </w:r>
      <w:r>
        <w:rPr>
          <w:i/>
        </w:rPr>
        <w:t>5</w:t>
      </w:r>
      <w:r>
        <w:t xml:space="preserve">(4), pp.1-5. </w:t>
      </w:r>
    </w:p>
    <w:sectPr w:rsidR="00596A4B">
      <w:headerReference w:type="even" r:id="rId11"/>
      <w:headerReference w:type="default" r:id="rId12"/>
      <w:headerReference w:type="first" r:id="rId13"/>
      <w:pgSz w:w="12240" w:h="15840"/>
      <w:pgMar w:top="1449" w:right="1436" w:bottom="2530" w:left="1440" w:header="728"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DC21731" w14:textId="77777777" w:rsidR="00A6473A" w:rsidRDefault="00A6473A">
      <w:pPr>
        <w:spacing w:after="0" w:line="240" w:lineRule="auto"/>
      </w:pPr>
      <w:r>
        <w:separator/>
      </w:r>
    </w:p>
  </w:endnote>
  <w:endnote w:type="continuationSeparator" w:id="0">
    <w:p w14:paraId="2F2F2322" w14:textId="77777777" w:rsidR="00A6473A" w:rsidRDefault="00A6473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AE2B0F2" w14:textId="77777777" w:rsidR="00A6473A" w:rsidRDefault="00A6473A">
      <w:pPr>
        <w:spacing w:after="0" w:line="240" w:lineRule="auto"/>
      </w:pPr>
      <w:r>
        <w:separator/>
      </w:r>
    </w:p>
  </w:footnote>
  <w:footnote w:type="continuationSeparator" w:id="0">
    <w:p w14:paraId="3C66EBDE" w14:textId="77777777" w:rsidR="00A6473A" w:rsidRDefault="00A6473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B930109" w14:textId="77777777" w:rsidR="00596A4B" w:rsidRDefault="00ED761A">
    <w:pPr>
      <w:spacing w:after="0" w:line="259" w:lineRule="auto"/>
      <w:ind w:right="2" w:firstLine="0"/>
      <w:jc w:val="right"/>
    </w:pPr>
    <w:r>
      <w:t xml:space="preserve">Research Proposal </w:t>
    </w:r>
    <w:r>
      <w:fldChar w:fldCharType="begin"/>
    </w:r>
    <w:r>
      <w:instrText xml:space="preserve"> PAGE   \* MERGEFORMAT </w:instrText>
    </w:r>
    <w:r>
      <w:fldChar w:fldCharType="separate"/>
    </w:r>
    <w:r>
      <w:t>2</w:t>
    </w:r>
    <w:r>
      <w:fldChar w:fldCharType="end"/>
    </w:r>
    <w:r>
      <w:t xml:space="preserve"> </w:t>
    </w:r>
  </w:p>
  <w:p w14:paraId="419B74FC" w14:textId="77777777" w:rsidR="00596A4B" w:rsidRDefault="00ED761A">
    <w:pPr>
      <w:spacing w:after="0" w:line="259" w:lineRule="auto"/>
      <w:ind w:right="0" w:firstLine="0"/>
      <w:jc w:val="left"/>
    </w:pPr>
    <w:r>
      <w:rPr>
        <w:rFonts w:ascii="Calibri" w:eastAsia="Calibri" w:hAnsi="Calibri" w:cs="Calibri"/>
        <w:sz w:val="22"/>
      </w:rPr>
      <w:t xml:space="preserve"> </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3AFA270" w14:textId="77777777" w:rsidR="00596A4B" w:rsidRDefault="00ED761A">
    <w:pPr>
      <w:spacing w:after="0" w:line="259" w:lineRule="auto"/>
      <w:ind w:right="2" w:firstLine="0"/>
      <w:jc w:val="right"/>
    </w:pPr>
    <w:r>
      <w:t xml:space="preserve">Research Proposal </w:t>
    </w:r>
    <w:r>
      <w:fldChar w:fldCharType="begin"/>
    </w:r>
    <w:r>
      <w:instrText xml:space="preserve"> PAGE   \* MERGEFORMAT </w:instrText>
    </w:r>
    <w:r>
      <w:fldChar w:fldCharType="separate"/>
    </w:r>
    <w:r>
      <w:t>2</w:t>
    </w:r>
    <w:r>
      <w:fldChar w:fldCharType="end"/>
    </w:r>
    <w:r>
      <w:t xml:space="preserve"> </w:t>
    </w:r>
  </w:p>
  <w:p w14:paraId="13F782C0" w14:textId="77777777" w:rsidR="00596A4B" w:rsidRDefault="00ED761A">
    <w:pPr>
      <w:spacing w:after="0" w:line="259" w:lineRule="auto"/>
      <w:ind w:right="0" w:firstLine="0"/>
      <w:jc w:val="left"/>
    </w:pPr>
    <w:r>
      <w:rPr>
        <w:rFonts w:ascii="Calibri" w:eastAsia="Calibri" w:hAnsi="Calibri" w:cs="Calibri"/>
        <w:sz w:val="22"/>
      </w:rPr>
      <w:t xml:space="preserve"> </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6A252CC" w14:textId="77777777" w:rsidR="00596A4B" w:rsidRDefault="00596A4B">
    <w:pPr>
      <w:spacing w:after="160" w:line="259" w:lineRule="auto"/>
      <w:ind w:right="0" w:firstLine="0"/>
      <w:jc w:val="left"/>
    </w:pP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3011D8B" w14:textId="77777777" w:rsidR="00596A4B" w:rsidRDefault="00ED761A">
    <w:pPr>
      <w:spacing w:after="0" w:line="259" w:lineRule="auto"/>
      <w:ind w:right="0" w:firstLine="0"/>
      <w:jc w:val="right"/>
    </w:pPr>
    <w:r>
      <w:t xml:space="preserve">Research Proposal </w:t>
    </w:r>
    <w:r>
      <w:fldChar w:fldCharType="begin"/>
    </w:r>
    <w:r>
      <w:instrText xml:space="preserve"> PAGE   \* MERGEFORMAT </w:instrText>
    </w:r>
    <w:r>
      <w:fldChar w:fldCharType="separate"/>
    </w:r>
    <w:r>
      <w:t>10</w:t>
    </w:r>
    <w:r>
      <w:fldChar w:fldCharType="end"/>
    </w:r>
    <w:r>
      <w:t xml:space="preserve"> </w:t>
    </w:r>
  </w:p>
  <w:p w14:paraId="7CD71337" w14:textId="77777777" w:rsidR="00596A4B" w:rsidRDefault="00ED761A">
    <w:pPr>
      <w:spacing w:after="0" w:line="259" w:lineRule="auto"/>
      <w:ind w:right="0" w:firstLine="0"/>
      <w:jc w:val="left"/>
    </w:pPr>
    <w:r>
      <w:rPr>
        <w:rFonts w:ascii="Calibri" w:eastAsia="Calibri" w:hAnsi="Calibri" w:cs="Calibri"/>
        <w:sz w:val="22"/>
      </w:rPr>
      <w:t xml:space="preserve"> </w:t>
    </w:r>
  </w:p>
</w:hdr>
</file>

<file path=word/header5.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5401E1A" w14:textId="77777777" w:rsidR="00596A4B" w:rsidRDefault="00ED761A">
    <w:pPr>
      <w:spacing w:after="0" w:line="259" w:lineRule="auto"/>
      <w:ind w:right="0" w:firstLine="0"/>
      <w:jc w:val="right"/>
    </w:pPr>
    <w:r>
      <w:t xml:space="preserve">Research Proposal </w:t>
    </w:r>
    <w:r>
      <w:fldChar w:fldCharType="begin"/>
    </w:r>
    <w:r>
      <w:instrText xml:space="preserve"> PAGE   \* MERGEFORMAT </w:instrText>
    </w:r>
    <w:r>
      <w:fldChar w:fldCharType="separate"/>
    </w:r>
    <w:r>
      <w:t>10</w:t>
    </w:r>
    <w:r>
      <w:fldChar w:fldCharType="end"/>
    </w:r>
    <w:r>
      <w:t xml:space="preserve"> </w:t>
    </w:r>
  </w:p>
  <w:p w14:paraId="57CF7E8C" w14:textId="77777777" w:rsidR="00596A4B" w:rsidRDefault="00ED761A">
    <w:pPr>
      <w:spacing w:after="0" w:line="259" w:lineRule="auto"/>
      <w:ind w:right="0" w:firstLine="0"/>
      <w:jc w:val="left"/>
    </w:pPr>
    <w:r>
      <w:rPr>
        <w:rFonts w:ascii="Calibri" w:eastAsia="Calibri" w:hAnsi="Calibri" w:cs="Calibri"/>
        <w:sz w:val="22"/>
      </w:rPr>
      <w:t xml:space="preserve"> </w:t>
    </w:r>
  </w:p>
</w:hdr>
</file>

<file path=word/header6.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F275EB8" w14:textId="77777777" w:rsidR="00596A4B" w:rsidRDefault="00ED761A">
    <w:pPr>
      <w:spacing w:after="0" w:line="259" w:lineRule="auto"/>
      <w:ind w:right="0" w:firstLine="0"/>
      <w:jc w:val="right"/>
    </w:pPr>
    <w:r>
      <w:t xml:space="preserve">Research Proposal </w:t>
    </w:r>
    <w:r>
      <w:fldChar w:fldCharType="begin"/>
    </w:r>
    <w:r>
      <w:instrText xml:space="preserve"> PAGE   \* MERGEFORMAT </w:instrText>
    </w:r>
    <w:r>
      <w:fldChar w:fldCharType="separate"/>
    </w:r>
    <w:r>
      <w:t>10</w:t>
    </w:r>
    <w:r>
      <w:fldChar w:fldCharType="end"/>
    </w:r>
    <w:r>
      <w:t xml:space="preserve"> </w:t>
    </w:r>
  </w:p>
  <w:p w14:paraId="44698532" w14:textId="77777777" w:rsidR="00596A4B" w:rsidRDefault="00ED761A">
    <w:pPr>
      <w:spacing w:after="0" w:line="259" w:lineRule="auto"/>
      <w:ind w:right="0" w:firstLine="0"/>
      <w:jc w:val="left"/>
    </w:pPr>
    <w:r>
      <w:rPr>
        <w:rFonts w:ascii="Calibri" w:eastAsia="Calibri" w:hAnsi="Calibri" w:cs="Calibri"/>
        <w:sz w:val="22"/>
      </w:rP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82A06E3"/>
    <w:multiLevelType w:val="hybridMultilevel"/>
    <w:tmpl w:val="CC1E3A0A"/>
    <w:lvl w:ilvl="0" w:tplc="1056FA6A">
      <w:start w:val="1"/>
      <w:numFmt w:val="bullet"/>
      <w:lvlText w:val="•"/>
      <w:lvlJc w:val="left"/>
      <w:pPr>
        <w:ind w:left="72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58425304">
      <w:start w:val="1"/>
      <w:numFmt w:val="bullet"/>
      <w:lvlText w:val="o"/>
      <w:lvlJc w:val="left"/>
      <w:pPr>
        <w:ind w:left="144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2" w:tplc="17CC67A2">
      <w:start w:val="1"/>
      <w:numFmt w:val="bullet"/>
      <w:lvlText w:val="▪"/>
      <w:lvlJc w:val="left"/>
      <w:pPr>
        <w:ind w:left="216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3" w:tplc="3B768AFE">
      <w:start w:val="1"/>
      <w:numFmt w:val="bullet"/>
      <w:lvlText w:val="•"/>
      <w:lvlJc w:val="left"/>
      <w:pPr>
        <w:ind w:left="288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4" w:tplc="BBB0FC38">
      <w:start w:val="1"/>
      <w:numFmt w:val="bullet"/>
      <w:lvlText w:val="o"/>
      <w:lvlJc w:val="left"/>
      <w:pPr>
        <w:ind w:left="360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5" w:tplc="9CCCA574">
      <w:start w:val="1"/>
      <w:numFmt w:val="bullet"/>
      <w:lvlText w:val="▪"/>
      <w:lvlJc w:val="left"/>
      <w:pPr>
        <w:ind w:left="432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6" w:tplc="C4DA5476">
      <w:start w:val="1"/>
      <w:numFmt w:val="bullet"/>
      <w:lvlText w:val="•"/>
      <w:lvlJc w:val="left"/>
      <w:pPr>
        <w:ind w:left="504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7" w:tplc="B394DEE0">
      <w:start w:val="1"/>
      <w:numFmt w:val="bullet"/>
      <w:lvlText w:val="o"/>
      <w:lvlJc w:val="left"/>
      <w:pPr>
        <w:ind w:left="576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8" w:tplc="E9F878DE">
      <w:start w:val="1"/>
      <w:numFmt w:val="bullet"/>
      <w:lvlText w:val="▪"/>
      <w:lvlJc w:val="left"/>
      <w:pPr>
        <w:ind w:left="648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abstractNum>
  <w:abstractNum w:abstractNumId="1" w15:restartNumberingAfterBreak="0">
    <w:nsid w:val="5C963A51"/>
    <w:multiLevelType w:val="hybridMultilevel"/>
    <w:tmpl w:val="FA762612"/>
    <w:lvl w:ilvl="0" w:tplc="DDC6A608">
      <w:start w:val="1"/>
      <w:numFmt w:val="bullet"/>
      <w:lvlText w:val="•"/>
      <w:lvlJc w:val="left"/>
      <w:pPr>
        <w:ind w:left="72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0A4658F2">
      <w:start w:val="1"/>
      <w:numFmt w:val="bullet"/>
      <w:lvlText w:val="o"/>
      <w:lvlJc w:val="left"/>
      <w:pPr>
        <w:ind w:left="144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2" w:tplc="8F02B52A">
      <w:start w:val="1"/>
      <w:numFmt w:val="bullet"/>
      <w:lvlText w:val="▪"/>
      <w:lvlJc w:val="left"/>
      <w:pPr>
        <w:ind w:left="216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3" w:tplc="A3BE183A">
      <w:start w:val="1"/>
      <w:numFmt w:val="bullet"/>
      <w:lvlText w:val="•"/>
      <w:lvlJc w:val="left"/>
      <w:pPr>
        <w:ind w:left="288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4" w:tplc="E85CD056">
      <w:start w:val="1"/>
      <w:numFmt w:val="bullet"/>
      <w:lvlText w:val="o"/>
      <w:lvlJc w:val="left"/>
      <w:pPr>
        <w:ind w:left="360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5" w:tplc="026AEDC6">
      <w:start w:val="1"/>
      <w:numFmt w:val="bullet"/>
      <w:lvlText w:val="▪"/>
      <w:lvlJc w:val="left"/>
      <w:pPr>
        <w:ind w:left="432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6" w:tplc="68AAC37C">
      <w:start w:val="1"/>
      <w:numFmt w:val="bullet"/>
      <w:lvlText w:val="•"/>
      <w:lvlJc w:val="left"/>
      <w:pPr>
        <w:ind w:left="504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7" w:tplc="07021DE2">
      <w:start w:val="1"/>
      <w:numFmt w:val="bullet"/>
      <w:lvlText w:val="o"/>
      <w:lvlJc w:val="left"/>
      <w:pPr>
        <w:ind w:left="576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8" w:tplc="D8D05486">
      <w:start w:val="1"/>
      <w:numFmt w:val="bullet"/>
      <w:lvlText w:val="▪"/>
      <w:lvlJc w:val="left"/>
      <w:pPr>
        <w:ind w:left="648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abstractNum>
  <w:num w:numId="1" w16cid:durableId="1845588886">
    <w:abstractNumId w:val="1"/>
  </w:num>
  <w:num w:numId="2" w16cid:durableId="147255684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3"/>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2"/>
    <w:compatSetting w:name="allowHyphenationAtTrackBottom" w:uri="http://schemas.microsoft.com/office/word" w:val="1"/>
    <w:compatSetting w:name="useWord2013TrackBottomHyphenation" w:uri="http://schemas.microsoft.com/office/word" w:val="1"/>
  </w:compat>
  <w:rsids>
    <w:rsidRoot w:val="00596A4B"/>
    <w:rsid w:val="00596A4B"/>
    <w:rsid w:val="005D50FA"/>
    <w:rsid w:val="008C032B"/>
    <w:rsid w:val="00A6473A"/>
    <w:rsid w:val="00B34B13"/>
    <w:rsid w:val="00C04822"/>
    <w:rsid w:val="00ED761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89"/>
    <o:shapelayout v:ext="edit">
      <o:idmap v:ext="edit" data="1"/>
    </o:shapelayout>
  </w:shapeDefaults>
  <w:decimalSymbol w:val=","/>
  <w:listSeparator w:val=";"/>
  <w14:docId w14:val="7F43F8E5"/>
  <w15:docId w15:val="{C10FEC9D-338B-4997-A651-3770EBD565D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pPr>
      <w:spacing w:after="3" w:line="362" w:lineRule="auto"/>
      <w:ind w:right="3" w:firstLine="710"/>
      <w:jc w:val="both"/>
    </w:pPr>
    <w:rPr>
      <w:rFonts w:ascii="Arial" w:eastAsia="Arial" w:hAnsi="Arial" w:cs="Arial"/>
      <w:color w:val="000000"/>
    </w:rPr>
  </w:style>
  <w:style w:type="paragraph" w:styleId="1">
    <w:name w:val="heading 1"/>
    <w:next w:val="a"/>
    <w:link w:val="10"/>
    <w:uiPriority w:val="9"/>
    <w:qFormat/>
    <w:pPr>
      <w:keepNext/>
      <w:keepLines/>
      <w:spacing w:after="116" w:line="259" w:lineRule="auto"/>
      <w:ind w:left="10" w:hanging="10"/>
      <w:outlineLvl w:val="0"/>
    </w:pPr>
    <w:rPr>
      <w:rFonts w:ascii="Arial" w:eastAsia="Arial" w:hAnsi="Arial" w:cs="Arial"/>
      <w:b/>
      <w:color w:val="000000"/>
    </w:rPr>
  </w:style>
  <w:style w:type="paragraph" w:styleId="2">
    <w:name w:val="heading 2"/>
    <w:next w:val="a"/>
    <w:link w:val="20"/>
    <w:uiPriority w:val="9"/>
    <w:unhideWhenUsed/>
    <w:qFormat/>
    <w:pPr>
      <w:keepNext/>
      <w:keepLines/>
      <w:spacing w:after="116" w:line="259" w:lineRule="auto"/>
      <w:ind w:left="10" w:hanging="10"/>
      <w:outlineLvl w:val="1"/>
    </w:pPr>
    <w:rPr>
      <w:rFonts w:ascii="Arial" w:eastAsia="Arial" w:hAnsi="Arial" w:cs="Arial"/>
      <w:b/>
      <w:i/>
      <w:color w:val="000000"/>
    </w:rPr>
  </w:style>
  <w:style w:type="paragraph" w:styleId="3">
    <w:name w:val="heading 3"/>
    <w:next w:val="a"/>
    <w:link w:val="30"/>
    <w:uiPriority w:val="9"/>
    <w:unhideWhenUsed/>
    <w:qFormat/>
    <w:pPr>
      <w:keepNext/>
      <w:keepLines/>
      <w:spacing w:after="116" w:line="259" w:lineRule="auto"/>
      <w:ind w:left="10" w:hanging="10"/>
      <w:outlineLvl w:val="2"/>
    </w:pPr>
    <w:rPr>
      <w:rFonts w:ascii="Arial" w:eastAsia="Arial" w:hAnsi="Arial" w:cs="Arial"/>
      <w:i/>
      <w:color w:val="000000"/>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20">
    <w:name w:val="Заглавие 2 Знак"/>
    <w:link w:val="2"/>
    <w:rPr>
      <w:rFonts w:ascii="Arial" w:eastAsia="Arial" w:hAnsi="Arial" w:cs="Arial"/>
      <w:b/>
      <w:i/>
      <w:color w:val="000000"/>
      <w:sz w:val="24"/>
    </w:rPr>
  </w:style>
  <w:style w:type="character" w:customStyle="1" w:styleId="10">
    <w:name w:val="Заглавие 1 Знак"/>
    <w:link w:val="1"/>
    <w:rPr>
      <w:rFonts w:ascii="Arial" w:eastAsia="Arial" w:hAnsi="Arial" w:cs="Arial"/>
      <w:b/>
      <w:color w:val="000000"/>
      <w:sz w:val="24"/>
    </w:rPr>
  </w:style>
  <w:style w:type="character" w:customStyle="1" w:styleId="30">
    <w:name w:val="Заглавие 3 Знак"/>
    <w:link w:val="3"/>
    <w:rPr>
      <w:rFonts w:ascii="Arial" w:eastAsia="Arial" w:hAnsi="Arial" w:cs="Arial"/>
      <w:i/>
      <w:color w:val="000000"/>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header" Target="header6.xml"/><Relationship Id="rId3" Type="http://schemas.openxmlformats.org/officeDocument/2006/relationships/settings" Target="settings.xml"/><Relationship Id="rId7" Type="http://schemas.openxmlformats.org/officeDocument/2006/relationships/image" Target="media/image1.jpg"/><Relationship Id="rId12" Type="http://schemas.openxmlformats.org/officeDocument/2006/relationships/header" Target="header5.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4.xm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header" Target="header3.xml"/><Relationship Id="rId4" Type="http://schemas.openxmlformats.org/officeDocument/2006/relationships/webSettings" Target="webSettings.xml"/><Relationship Id="rId9" Type="http://schemas.openxmlformats.org/officeDocument/2006/relationships/header" Target="header2.xml"/><Relationship Id="rId14" Type="http://schemas.openxmlformats.org/officeDocument/2006/relationships/fontTable" Target="fontTable.xml"/></Relationships>
</file>

<file path=word/theme/theme1.xml><?xml version="1.0" encoding="utf-8"?>
<a:theme xmlns:a="http://schemas.openxmlformats.org/drawingml/2006/main" name="Тема на Office">
  <a:themeElements>
    <a:clrScheme name="О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О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О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541</TotalTime>
  <Pages>1</Pages>
  <Words>3208</Words>
  <Characters>18288</Characters>
  <Application>Microsoft Office Word</Application>
  <DocSecurity>0</DocSecurity>
  <Lines>152</Lines>
  <Paragraphs>42</Paragraphs>
  <ScaleCrop>false</ScaleCrop>
  <HeadingPairs>
    <vt:vector size="2" baseType="variant">
      <vt:variant>
        <vt:lpstr>Заглавие</vt:lpstr>
      </vt:variant>
      <vt:variant>
        <vt:i4>1</vt:i4>
      </vt:variant>
    </vt:vector>
  </HeadingPairs>
  <TitlesOfParts>
    <vt:vector size="1" baseType="lpstr">
      <vt:lpstr/>
    </vt:vector>
  </TitlesOfParts>
  <Company/>
  <LinksUpToDate>false</LinksUpToDate>
  <CharactersWithSpaces>21454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Windows User</dc:creator>
  <cp:keywords/>
  <dc:description/>
  <cp:lastModifiedBy>dobrinka kiryakova</cp:lastModifiedBy>
  <cp:revision>3</cp:revision>
  <dcterms:created xsi:type="dcterms:W3CDTF">2024-01-04T14:53:00Z</dcterms:created>
  <dcterms:modified xsi:type="dcterms:W3CDTF">2024-01-07T19:20:00Z</dcterms:modified>
</cp:coreProperties>
</file>