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31AFB" w14:textId="77777777" w:rsidR="002052BA" w:rsidRPr="00747F87" w:rsidRDefault="002052BA" w:rsidP="00844D6C">
      <w:pPr>
        <w:jc w:val="both"/>
        <w:rPr>
          <w:rFonts w:ascii="Times New Roman" w:hAnsi="Times New Roman" w:cs="Times New Roman"/>
          <w:sz w:val="24"/>
          <w:szCs w:val="24"/>
        </w:rPr>
      </w:pPr>
    </w:p>
    <w:p w14:paraId="0E5EEE0C" w14:textId="77777777" w:rsidR="002052BA" w:rsidRPr="00747F87" w:rsidRDefault="002052BA" w:rsidP="00844D6C">
      <w:pPr>
        <w:jc w:val="both"/>
        <w:rPr>
          <w:rFonts w:ascii="Times New Roman" w:hAnsi="Times New Roman" w:cs="Times New Roman"/>
          <w:sz w:val="24"/>
          <w:szCs w:val="24"/>
        </w:rPr>
      </w:pPr>
      <w:r w:rsidRPr="00747F87">
        <w:rPr>
          <w:rFonts w:ascii="Times New Roman" w:hAnsi="Times New Roman" w:cs="Times New Roman"/>
          <w:sz w:val="24"/>
          <w:szCs w:val="24"/>
        </w:rPr>
        <w:t xml:space="preserve">Nike – Marketing evaluation </w:t>
      </w:r>
    </w:p>
    <w:p w14:paraId="6ADEF42F" w14:textId="77777777" w:rsidR="002052BA" w:rsidRPr="00747F87" w:rsidRDefault="002052BA" w:rsidP="00844D6C">
      <w:pPr>
        <w:jc w:val="both"/>
        <w:rPr>
          <w:rFonts w:ascii="Times New Roman" w:hAnsi="Times New Roman" w:cs="Times New Roman"/>
          <w:sz w:val="24"/>
          <w:szCs w:val="24"/>
        </w:rPr>
      </w:pPr>
      <w:r w:rsidRPr="00747F87">
        <w:rPr>
          <w:rFonts w:ascii="Times New Roman" w:hAnsi="Times New Roman" w:cs="Times New Roman"/>
          <w:noProof/>
          <w:sz w:val="24"/>
          <w:szCs w:val="24"/>
        </w:rPr>
        <w:drawing>
          <wp:inline distT="0" distB="0" distL="0" distR="0" wp14:anchorId="112FC03E" wp14:editId="6FEEB322">
            <wp:extent cx="5943600" cy="3369361"/>
            <wp:effectExtent l="19050" t="0" r="0" b="0"/>
            <wp:docPr id="1" name="Picture 1" descr="Nike. Just Do It. Nike 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ke. Just Do It. Nike IN"/>
                    <pic:cNvPicPr>
                      <a:picLocks noChangeAspect="1" noChangeArrowheads="1"/>
                    </pic:cNvPicPr>
                  </pic:nvPicPr>
                  <pic:blipFill>
                    <a:blip r:embed="rId8"/>
                    <a:srcRect/>
                    <a:stretch>
                      <a:fillRect/>
                    </a:stretch>
                  </pic:blipFill>
                  <pic:spPr bwMode="auto">
                    <a:xfrm>
                      <a:off x="0" y="0"/>
                      <a:ext cx="5943600" cy="3369361"/>
                    </a:xfrm>
                    <a:prstGeom prst="rect">
                      <a:avLst/>
                    </a:prstGeom>
                    <a:noFill/>
                    <a:ln w="9525">
                      <a:noFill/>
                      <a:miter lim="800000"/>
                      <a:headEnd/>
                      <a:tailEnd/>
                    </a:ln>
                  </pic:spPr>
                </pic:pic>
              </a:graphicData>
            </a:graphic>
          </wp:inline>
        </w:drawing>
      </w:r>
    </w:p>
    <w:p w14:paraId="064AA743" w14:textId="77777777" w:rsidR="002052BA" w:rsidRPr="00747F87" w:rsidRDefault="002052BA" w:rsidP="00844D6C">
      <w:pPr>
        <w:jc w:val="both"/>
        <w:rPr>
          <w:rFonts w:ascii="Times New Roman" w:hAnsi="Times New Roman" w:cs="Times New Roman"/>
          <w:sz w:val="24"/>
          <w:szCs w:val="24"/>
        </w:rPr>
      </w:pPr>
    </w:p>
    <w:p w14:paraId="78FF764D" w14:textId="77777777" w:rsidR="002052BA" w:rsidRPr="00747F87" w:rsidRDefault="002052BA" w:rsidP="00844D6C">
      <w:pPr>
        <w:jc w:val="both"/>
        <w:rPr>
          <w:rFonts w:ascii="Times New Roman" w:hAnsi="Times New Roman" w:cs="Times New Roman"/>
          <w:sz w:val="24"/>
          <w:szCs w:val="24"/>
        </w:rPr>
      </w:pPr>
    </w:p>
    <w:p w14:paraId="7B6A5451" w14:textId="77777777" w:rsidR="002052BA" w:rsidRPr="00747F87" w:rsidRDefault="002052BA" w:rsidP="00844D6C">
      <w:pPr>
        <w:jc w:val="both"/>
        <w:rPr>
          <w:rFonts w:ascii="Times New Roman" w:hAnsi="Times New Roman" w:cs="Times New Roman"/>
          <w:sz w:val="24"/>
          <w:szCs w:val="24"/>
        </w:rPr>
      </w:pPr>
    </w:p>
    <w:p w14:paraId="39319A71" w14:textId="77777777" w:rsidR="002052BA" w:rsidRPr="00747F87" w:rsidRDefault="002052BA" w:rsidP="00844D6C">
      <w:pPr>
        <w:jc w:val="both"/>
        <w:rPr>
          <w:rFonts w:ascii="Times New Roman" w:hAnsi="Times New Roman" w:cs="Times New Roman"/>
          <w:sz w:val="24"/>
          <w:szCs w:val="24"/>
        </w:rPr>
      </w:pPr>
    </w:p>
    <w:p w14:paraId="3EFEB3FF" w14:textId="77777777" w:rsidR="002052BA" w:rsidRPr="00747F87" w:rsidRDefault="002052BA" w:rsidP="00844D6C">
      <w:pPr>
        <w:jc w:val="both"/>
        <w:rPr>
          <w:rFonts w:ascii="Times New Roman" w:hAnsi="Times New Roman" w:cs="Times New Roman"/>
          <w:sz w:val="24"/>
          <w:szCs w:val="24"/>
        </w:rPr>
      </w:pPr>
    </w:p>
    <w:p w14:paraId="4C4C1A66" w14:textId="77777777" w:rsidR="002052BA" w:rsidRPr="00747F87" w:rsidRDefault="002052BA" w:rsidP="00844D6C">
      <w:pPr>
        <w:jc w:val="both"/>
        <w:rPr>
          <w:rFonts w:ascii="Times New Roman" w:hAnsi="Times New Roman" w:cs="Times New Roman"/>
          <w:sz w:val="24"/>
          <w:szCs w:val="24"/>
        </w:rPr>
      </w:pPr>
    </w:p>
    <w:p w14:paraId="1E9D8FF3" w14:textId="77777777" w:rsidR="002052BA" w:rsidRPr="00747F87" w:rsidRDefault="002052BA" w:rsidP="00844D6C">
      <w:pPr>
        <w:jc w:val="both"/>
        <w:rPr>
          <w:rFonts w:ascii="Times New Roman" w:hAnsi="Times New Roman" w:cs="Times New Roman"/>
          <w:sz w:val="24"/>
          <w:szCs w:val="24"/>
        </w:rPr>
      </w:pPr>
    </w:p>
    <w:p w14:paraId="1DA82F67" w14:textId="77777777" w:rsidR="002052BA" w:rsidRPr="00747F87" w:rsidRDefault="002052BA" w:rsidP="00844D6C">
      <w:pPr>
        <w:jc w:val="both"/>
        <w:rPr>
          <w:rFonts w:ascii="Times New Roman" w:hAnsi="Times New Roman" w:cs="Times New Roman"/>
          <w:sz w:val="24"/>
          <w:szCs w:val="24"/>
        </w:rPr>
      </w:pPr>
    </w:p>
    <w:p w14:paraId="582F38E4" w14:textId="77777777" w:rsidR="002052BA" w:rsidRPr="00747F87" w:rsidRDefault="002052BA" w:rsidP="00844D6C">
      <w:pPr>
        <w:jc w:val="both"/>
        <w:rPr>
          <w:rFonts w:ascii="Times New Roman" w:hAnsi="Times New Roman" w:cs="Times New Roman"/>
          <w:sz w:val="24"/>
          <w:szCs w:val="24"/>
        </w:rPr>
      </w:pPr>
    </w:p>
    <w:p w14:paraId="26A65EB1" w14:textId="77777777" w:rsidR="002052BA" w:rsidRPr="00747F87" w:rsidRDefault="002052BA" w:rsidP="00844D6C">
      <w:pPr>
        <w:jc w:val="both"/>
        <w:rPr>
          <w:rFonts w:ascii="Times New Roman" w:hAnsi="Times New Roman" w:cs="Times New Roman"/>
          <w:sz w:val="24"/>
          <w:szCs w:val="24"/>
        </w:rPr>
      </w:pPr>
    </w:p>
    <w:p w14:paraId="578B7A4D" w14:textId="77777777" w:rsidR="002052BA" w:rsidRPr="00747F87" w:rsidRDefault="002052BA" w:rsidP="00844D6C">
      <w:pPr>
        <w:jc w:val="both"/>
        <w:rPr>
          <w:rFonts w:ascii="Times New Roman" w:hAnsi="Times New Roman" w:cs="Times New Roman"/>
          <w:sz w:val="24"/>
          <w:szCs w:val="24"/>
        </w:rPr>
      </w:pPr>
    </w:p>
    <w:p w14:paraId="1CDFB930" w14:textId="77777777" w:rsidR="002052BA" w:rsidRPr="00747F87" w:rsidRDefault="002052BA" w:rsidP="00844D6C">
      <w:pPr>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rPr>
        <w:id w:val="2892364"/>
        <w:docPartObj>
          <w:docPartGallery w:val="Table of Contents"/>
          <w:docPartUnique/>
        </w:docPartObj>
      </w:sdtPr>
      <w:sdtContent>
        <w:p w14:paraId="4DD0186A" w14:textId="77777777" w:rsidR="002052BA" w:rsidRPr="00747F87" w:rsidRDefault="002052BA">
          <w:pPr>
            <w:pStyle w:val="TOCHeading"/>
            <w:rPr>
              <w:rFonts w:ascii="Times New Roman" w:hAnsi="Times New Roman" w:cs="Times New Roman"/>
              <w:color w:val="auto"/>
              <w:sz w:val="24"/>
              <w:szCs w:val="24"/>
            </w:rPr>
          </w:pPr>
          <w:r w:rsidRPr="00747F87">
            <w:rPr>
              <w:rFonts w:ascii="Times New Roman" w:hAnsi="Times New Roman" w:cs="Times New Roman"/>
              <w:color w:val="auto"/>
              <w:sz w:val="24"/>
              <w:szCs w:val="24"/>
            </w:rPr>
            <w:t>Table of Contents</w:t>
          </w:r>
        </w:p>
        <w:p w14:paraId="43457A44" w14:textId="77777777" w:rsidR="002052BA" w:rsidRPr="00747F87" w:rsidRDefault="00000000">
          <w:pPr>
            <w:pStyle w:val="TOC1"/>
            <w:tabs>
              <w:tab w:val="right" w:leader="dot" w:pos="9350"/>
            </w:tabs>
            <w:rPr>
              <w:rFonts w:ascii="Times New Roman" w:hAnsi="Times New Roman" w:cs="Times New Roman"/>
              <w:noProof/>
              <w:sz w:val="24"/>
              <w:szCs w:val="24"/>
            </w:rPr>
          </w:pPr>
          <w:hyperlink w:anchor="_Toc112143072" w:history="1">
            <w:r w:rsidR="002052BA" w:rsidRPr="00747F87">
              <w:rPr>
                <w:rStyle w:val="Hyperlink"/>
                <w:rFonts w:ascii="Times New Roman" w:hAnsi="Times New Roman" w:cs="Times New Roman"/>
                <w:noProof/>
                <w:color w:val="auto"/>
                <w:sz w:val="24"/>
                <w:szCs w:val="24"/>
              </w:rPr>
              <w:t>Outline of the report – Nike</w:t>
            </w:r>
            <w:r w:rsidR="002052BA" w:rsidRPr="00747F87">
              <w:rPr>
                <w:rFonts w:ascii="Times New Roman" w:hAnsi="Times New Roman" w:cs="Times New Roman"/>
                <w:noProof/>
                <w:webHidden/>
                <w:sz w:val="24"/>
                <w:szCs w:val="24"/>
              </w:rPr>
              <w:tab/>
            </w:r>
            <w:r w:rsidR="002052BA" w:rsidRPr="00747F87">
              <w:rPr>
                <w:rFonts w:ascii="Times New Roman" w:hAnsi="Times New Roman" w:cs="Times New Roman"/>
                <w:noProof/>
                <w:webHidden/>
                <w:sz w:val="24"/>
                <w:szCs w:val="24"/>
              </w:rPr>
              <w:fldChar w:fldCharType="begin"/>
            </w:r>
            <w:r w:rsidR="002052BA" w:rsidRPr="00747F87">
              <w:rPr>
                <w:rFonts w:ascii="Times New Roman" w:hAnsi="Times New Roman" w:cs="Times New Roman"/>
                <w:noProof/>
                <w:webHidden/>
                <w:sz w:val="24"/>
                <w:szCs w:val="24"/>
              </w:rPr>
              <w:instrText xml:space="preserve"> PAGEREF _Toc112143072 \h </w:instrText>
            </w:r>
            <w:r w:rsidR="002052BA" w:rsidRPr="00747F87">
              <w:rPr>
                <w:rFonts w:ascii="Times New Roman" w:hAnsi="Times New Roman" w:cs="Times New Roman"/>
                <w:noProof/>
                <w:webHidden/>
                <w:sz w:val="24"/>
                <w:szCs w:val="24"/>
              </w:rPr>
            </w:r>
            <w:r w:rsidR="002052BA" w:rsidRPr="00747F87">
              <w:rPr>
                <w:rFonts w:ascii="Times New Roman" w:hAnsi="Times New Roman" w:cs="Times New Roman"/>
                <w:noProof/>
                <w:webHidden/>
                <w:sz w:val="24"/>
                <w:szCs w:val="24"/>
              </w:rPr>
              <w:fldChar w:fldCharType="separate"/>
            </w:r>
            <w:r w:rsidR="002052BA" w:rsidRPr="00747F87">
              <w:rPr>
                <w:rFonts w:ascii="Times New Roman" w:hAnsi="Times New Roman" w:cs="Times New Roman"/>
                <w:noProof/>
                <w:webHidden/>
                <w:sz w:val="24"/>
                <w:szCs w:val="24"/>
              </w:rPr>
              <w:t>2</w:t>
            </w:r>
            <w:r w:rsidR="002052BA" w:rsidRPr="00747F87">
              <w:rPr>
                <w:rFonts w:ascii="Times New Roman" w:hAnsi="Times New Roman" w:cs="Times New Roman"/>
                <w:noProof/>
                <w:webHidden/>
                <w:sz w:val="24"/>
                <w:szCs w:val="24"/>
              </w:rPr>
              <w:fldChar w:fldCharType="end"/>
            </w:r>
          </w:hyperlink>
        </w:p>
        <w:p w14:paraId="5B7061C9" w14:textId="77777777" w:rsidR="002052BA" w:rsidRPr="00747F87" w:rsidRDefault="00000000">
          <w:pPr>
            <w:pStyle w:val="TOC1"/>
            <w:tabs>
              <w:tab w:val="right" w:leader="dot" w:pos="9350"/>
            </w:tabs>
            <w:rPr>
              <w:rFonts w:ascii="Times New Roman" w:hAnsi="Times New Roman" w:cs="Times New Roman"/>
              <w:noProof/>
              <w:sz w:val="24"/>
              <w:szCs w:val="24"/>
            </w:rPr>
          </w:pPr>
          <w:hyperlink w:anchor="_Toc112143073" w:history="1">
            <w:r w:rsidR="002052BA" w:rsidRPr="00747F87">
              <w:rPr>
                <w:rStyle w:val="Hyperlink"/>
                <w:rFonts w:ascii="Times New Roman" w:hAnsi="Times New Roman" w:cs="Times New Roman"/>
                <w:noProof/>
                <w:color w:val="auto"/>
                <w:sz w:val="24"/>
                <w:szCs w:val="24"/>
              </w:rPr>
              <w:t>Task 1 – Environmental marketing analysis</w:t>
            </w:r>
            <w:r w:rsidR="002052BA" w:rsidRPr="00747F87">
              <w:rPr>
                <w:rFonts w:ascii="Times New Roman" w:hAnsi="Times New Roman" w:cs="Times New Roman"/>
                <w:noProof/>
                <w:webHidden/>
                <w:sz w:val="24"/>
                <w:szCs w:val="24"/>
              </w:rPr>
              <w:tab/>
              <w:t>2</w:t>
            </w:r>
          </w:hyperlink>
        </w:p>
        <w:p w14:paraId="0164491F" w14:textId="77777777" w:rsidR="002052BA" w:rsidRPr="00747F87" w:rsidRDefault="00000000">
          <w:pPr>
            <w:pStyle w:val="TOC1"/>
            <w:tabs>
              <w:tab w:val="right" w:leader="dot" w:pos="9350"/>
            </w:tabs>
            <w:rPr>
              <w:rFonts w:ascii="Times New Roman" w:hAnsi="Times New Roman" w:cs="Times New Roman"/>
              <w:noProof/>
              <w:sz w:val="24"/>
              <w:szCs w:val="24"/>
            </w:rPr>
          </w:pPr>
          <w:hyperlink w:anchor="_Toc112143074" w:history="1">
            <w:r w:rsidR="002052BA" w:rsidRPr="00747F87">
              <w:rPr>
                <w:rStyle w:val="Hyperlink"/>
                <w:rFonts w:ascii="Times New Roman" w:hAnsi="Times New Roman" w:cs="Times New Roman"/>
                <w:noProof/>
                <w:color w:val="auto"/>
                <w:sz w:val="24"/>
                <w:szCs w:val="24"/>
              </w:rPr>
              <w:t>PESTLE analysis – Nike</w:t>
            </w:r>
            <w:r w:rsidR="002052BA" w:rsidRPr="00747F87">
              <w:rPr>
                <w:rFonts w:ascii="Times New Roman" w:hAnsi="Times New Roman" w:cs="Times New Roman"/>
                <w:noProof/>
                <w:webHidden/>
                <w:sz w:val="24"/>
                <w:szCs w:val="24"/>
              </w:rPr>
              <w:tab/>
              <w:t>2</w:t>
            </w:r>
          </w:hyperlink>
        </w:p>
        <w:p w14:paraId="7F55C95A" w14:textId="77777777" w:rsidR="002052BA" w:rsidRPr="00747F87" w:rsidRDefault="00000000">
          <w:pPr>
            <w:pStyle w:val="TOC1"/>
            <w:tabs>
              <w:tab w:val="right" w:leader="dot" w:pos="9350"/>
            </w:tabs>
            <w:rPr>
              <w:rFonts w:ascii="Times New Roman" w:hAnsi="Times New Roman" w:cs="Times New Roman"/>
              <w:noProof/>
              <w:sz w:val="24"/>
              <w:szCs w:val="24"/>
            </w:rPr>
          </w:pPr>
          <w:hyperlink w:anchor="_Toc112143075" w:history="1">
            <w:r w:rsidR="002052BA" w:rsidRPr="00747F87">
              <w:rPr>
                <w:rStyle w:val="Hyperlink"/>
                <w:rFonts w:ascii="Times New Roman" w:hAnsi="Times New Roman" w:cs="Times New Roman"/>
                <w:noProof/>
                <w:color w:val="auto"/>
                <w:sz w:val="24"/>
                <w:szCs w:val="24"/>
              </w:rPr>
              <w:t>Porter’s five forces model – Nike</w:t>
            </w:r>
            <w:r w:rsidR="002052BA" w:rsidRPr="00747F87">
              <w:rPr>
                <w:rFonts w:ascii="Times New Roman" w:hAnsi="Times New Roman" w:cs="Times New Roman"/>
                <w:noProof/>
                <w:webHidden/>
                <w:sz w:val="24"/>
                <w:szCs w:val="24"/>
              </w:rPr>
              <w:tab/>
              <w:t>3</w:t>
            </w:r>
          </w:hyperlink>
        </w:p>
        <w:p w14:paraId="191A9083" w14:textId="77777777" w:rsidR="002052BA" w:rsidRPr="00747F87" w:rsidRDefault="00000000">
          <w:pPr>
            <w:pStyle w:val="TOC1"/>
            <w:tabs>
              <w:tab w:val="right" w:leader="dot" w:pos="9350"/>
            </w:tabs>
            <w:rPr>
              <w:rFonts w:ascii="Times New Roman" w:hAnsi="Times New Roman" w:cs="Times New Roman"/>
              <w:noProof/>
              <w:sz w:val="24"/>
              <w:szCs w:val="24"/>
            </w:rPr>
          </w:pPr>
          <w:hyperlink w:anchor="_Toc112143076" w:history="1">
            <w:r w:rsidR="002052BA" w:rsidRPr="00747F87">
              <w:rPr>
                <w:rStyle w:val="Hyperlink"/>
                <w:rFonts w:ascii="Times New Roman" w:hAnsi="Times New Roman" w:cs="Times New Roman"/>
                <w:noProof/>
                <w:color w:val="auto"/>
                <w:sz w:val="24"/>
                <w:szCs w:val="24"/>
              </w:rPr>
              <w:t>SWOT analysis</w:t>
            </w:r>
            <w:r w:rsidR="002052BA" w:rsidRPr="00747F87">
              <w:rPr>
                <w:rFonts w:ascii="Times New Roman" w:hAnsi="Times New Roman" w:cs="Times New Roman"/>
                <w:noProof/>
                <w:webHidden/>
                <w:sz w:val="24"/>
                <w:szCs w:val="24"/>
              </w:rPr>
              <w:tab/>
              <w:t>3</w:t>
            </w:r>
          </w:hyperlink>
        </w:p>
        <w:p w14:paraId="2B26B88C" w14:textId="694FFFBA" w:rsidR="002052BA" w:rsidRPr="00747F87" w:rsidRDefault="00000000">
          <w:pPr>
            <w:pStyle w:val="TOC1"/>
            <w:tabs>
              <w:tab w:val="right" w:leader="dot" w:pos="9350"/>
            </w:tabs>
            <w:rPr>
              <w:rFonts w:ascii="Times New Roman" w:hAnsi="Times New Roman" w:cs="Times New Roman"/>
              <w:noProof/>
              <w:sz w:val="24"/>
              <w:szCs w:val="24"/>
            </w:rPr>
          </w:pPr>
          <w:hyperlink w:anchor="_Toc112143077" w:history="1">
            <w:r w:rsidR="002052BA" w:rsidRPr="00747F87">
              <w:rPr>
                <w:rStyle w:val="Hyperlink"/>
                <w:rFonts w:ascii="Times New Roman" w:hAnsi="Times New Roman" w:cs="Times New Roman"/>
                <w:noProof/>
                <w:color w:val="auto"/>
                <w:sz w:val="24"/>
                <w:szCs w:val="24"/>
              </w:rPr>
              <w:t>Segmentation, targeting</w:t>
            </w:r>
            <w:r w:rsidR="00820B96">
              <w:rPr>
                <w:rStyle w:val="Hyperlink"/>
                <w:rFonts w:ascii="Times New Roman" w:hAnsi="Times New Roman" w:cs="Times New Roman"/>
                <w:noProof/>
                <w:color w:val="auto"/>
                <w:sz w:val="24"/>
                <w:szCs w:val="24"/>
              </w:rPr>
              <w:t>,</w:t>
            </w:r>
            <w:r w:rsidR="002052BA" w:rsidRPr="00747F87">
              <w:rPr>
                <w:rStyle w:val="Hyperlink"/>
                <w:rFonts w:ascii="Times New Roman" w:hAnsi="Times New Roman" w:cs="Times New Roman"/>
                <w:noProof/>
                <w:color w:val="auto"/>
                <w:sz w:val="24"/>
                <w:szCs w:val="24"/>
              </w:rPr>
              <w:t xml:space="preserve"> and positioning </w:t>
            </w:r>
            <w:r w:rsidR="00820B96">
              <w:rPr>
                <w:rStyle w:val="Hyperlink"/>
                <w:rFonts w:ascii="Times New Roman" w:hAnsi="Times New Roman" w:cs="Times New Roman"/>
                <w:noProof/>
                <w:color w:val="auto"/>
                <w:sz w:val="24"/>
                <w:szCs w:val="24"/>
              </w:rPr>
              <w:t>of</w:t>
            </w:r>
            <w:r w:rsidR="002052BA" w:rsidRPr="00747F87">
              <w:rPr>
                <w:rStyle w:val="Hyperlink"/>
                <w:rFonts w:ascii="Times New Roman" w:hAnsi="Times New Roman" w:cs="Times New Roman"/>
                <w:noProof/>
                <w:color w:val="auto"/>
                <w:sz w:val="24"/>
                <w:szCs w:val="24"/>
              </w:rPr>
              <w:t xml:space="preserve"> the company</w:t>
            </w:r>
            <w:r w:rsidR="002052BA" w:rsidRPr="00747F87">
              <w:rPr>
                <w:rFonts w:ascii="Times New Roman" w:hAnsi="Times New Roman" w:cs="Times New Roman"/>
                <w:noProof/>
                <w:webHidden/>
                <w:sz w:val="24"/>
                <w:szCs w:val="24"/>
              </w:rPr>
              <w:tab/>
              <w:t>3</w:t>
            </w:r>
          </w:hyperlink>
        </w:p>
        <w:p w14:paraId="0782AD3A" w14:textId="77777777" w:rsidR="002052BA" w:rsidRPr="00747F87" w:rsidRDefault="00000000">
          <w:pPr>
            <w:pStyle w:val="TOC1"/>
            <w:tabs>
              <w:tab w:val="right" w:leader="dot" w:pos="9350"/>
            </w:tabs>
            <w:rPr>
              <w:rFonts w:ascii="Times New Roman" w:hAnsi="Times New Roman" w:cs="Times New Roman"/>
              <w:noProof/>
              <w:sz w:val="24"/>
              <w:szCs w:val="24"/>
            </w:rPr>
          </w:pPr>
          <w:hyperlink w:anchor="_Toc112143078" w:history="1">
            <w:r w:rsidR="002052BA" w:rsidRPr="00747F87">
              <w:rPr>
                <w:rStyle w:val="Hyperlink"/>
                <w:rFonts w:ascii="Times New Roman" w:hAnsi="Times New Roman" w:cs="Times New Roman"/>
                <w:noProof/>
                <w:color w:val="auto"/>
                <w:sz w:val="24"/>
                <w:szCs w:val="24"/>
              </w:rPr>
              <w:t>Task 2 – Recommendations</w:t>
            </w:r>
            <w:r w:rsidR="002052BA" w:rsidRPr="00747F87">
              <w:rPr>
                <w:rFonts w:ascii="Times New Roman" w:hAnsi="Times New Roman" w:cs="Times New Roman"/>
                <w:noProof/>
                <w:webHidden/>
                <w:sz w:val="24"/>
                <w:szCs w:val="24"/>
              </w:rPr>
              <w:tab/>
              <w:t>4</w:t>
            </w:r>
          </w:hyperlink>
        </w:p>
        <w:p w14:paraId="3B3C3FCB" w14:textId="77777777" w:rsidR="002052BA" w:rsidRPr="00747F87" w:rsidRDefault="00000000">
          <w:pPr>
            <w:pStyle w:val="TOC1"/>
            <w:tabs>
              <w:tab w:val="right" w:leader="dot" w:pos="9350"/>
            </w:tabs>
            <w:rPr>
              <w:rFonts w:ascii="Times New Roman" w:hAnsi="Times New Roman" w:cs="Times New Roman"/>
              <w:noProof/>
              <w:sz w:val="24"/>
              <w:szCs w:val="24"/>
            </w:rPr>
          </w:pPr>
          <w:hyperlink w:anchor="_Toc112143079" w:history="1">
            <w:r w:rsidR="002052BA" w:rsidRPr="00747F87">
              <w:rPr>
                <w:rStyle w:val="Hyperlink"/>
                <w:rFonts w:ascii="Times New Roman" w:hAnsi="Times New Roman" w:cs="Times New Roman"/>
                <w:noProof/>
                <w:color w:val="auto"/>
                <w:sz w:val="24"/>
                <w:szCs w:val="24"/>
              </w:rPr>
              <w:t>Conclusion</w:t>
            </w:r>
            <w:r w:rsidR="002052BA" w:rsidRPr="00747F87">
              <w:rPr>
                <w:rFonts w:ascii="Times New Roman" w:hAnsi="Times New Roman" w:cs="Times New Roman"/>
                <w:noProof/>
                <w:webHidden/>
                <w:sz w:val="24"/>
                <w:szCs w:val="24"/>
              </w:rPr>
              <w:tab/>
              <w:t>6</w:t>
            </w:r>
          </w:hyperlink>
        </w:p>
        <w:p w14:paraId="116831A8" w14:textId="77777777" w:rsidR="002052BA" w:rsidRPr="00747F87" w:rsidRDefault="00000000">
          <w:pPr>
            <w:pStyle w:val="TOC1"/>
            <w:tabs>
              <w:tab w:val="right" w:leader="dot" w:pos="9350"/>
            </w:tabs>
            <w:rPr>
              <w:rFonts w:ascii="Times New Roman" w:hAnsi="Times New Roman" w:cs="Times New Roman"/>
              <w:noProof/>
              <w:sz w:val="24"/>
              <w:szCs w:val="24"/>
            </w:rPr>
          </w:pPr>
          <w:hyperlink w:anchor="_Toc112143080" w:history="1">
            <w:r w:rsidR="002052BA" w:rsidRPr="00747F87">
              <w:rPr>
                <w:rStyle w:val="Hyperlink"/>
                <w:rFonts w:ascii="Times New Roman" w:hAnsi="Times New Roman" w:cs="Times New Roman"/>
                <w:noProof/>
                <w:color w:val="auto"/>
                <w:sz w:val="24"/>
                <w:szCs w:val="24"/>
              </w:rPr>
              <w:t>References</w:t>
            </w:r>
            <w:r w:rsidR="002052BA" w:rsidRPr="00747F87">
              <w:rPr>
                <w:rFonts w:ascii="Times New Roman" w:hAnsi="Times New Roman" w:cs="Times New Roman"/>
                <w:noProof/>
                <w:webHidden/>
                <w:sz w:val="24"/>
                <w:szCs w:val="24"/>
              </w:rPr>
              <w:tab/>
              <w:t>7</w:t>
            </w:r>
          </w:hyperlink>
        </w:p>
        <w:p w14:paraId="6545A483" w14:textId="77777777" w:rsidR="002052BA" w:rsidRPr="00747F87" w:rsidRDefault="00000000" w:rsidP="002052BA">
          <w:pPr>
            <w:rPr>
              <w:rFonts w:ascii="Times New Roman" w:hAnsi="Times New Roman" w:cs="Times New Roman"/>
              <w:sz w:val="24"/>
              <w:szCs w:val="24"/>
            </w:rPr>
          </w:pPr>
        </w:p>
      </w:sdtContent>
    </w:sdt>
    <w:p w14:paraId="3BC5356B" w14:textId="77777777" w:rsidR="005734A7" w:rsidRPr="00747F87" w:rsidRDefault="005734A7" w:rsidP="002052BA">
      <w:pPr>
        <w:pStyle w:val="Heading1"/>
        <w:jc w:val="both"/>
        <w:rPr>
          <w:rFonts w:ascii="Times New Roman" w:hAnsi="Times New Roman" w:cs="Times New Roman"/>
          <w:color w:val="auto"/>
          <w:sz w:val="24"/>
          <w:szCs w:val="24"/>
        </w:rPr>
      </w:pPr>
      <w:bookmarkStart w:id="0" w:name="_Toc112143072"/>
      <w:r w:rsidRPr="00747F87">
        <w:rPr>
          <w:rFonts w:ascii="Times New Roman" w:hAnsi="Times New Roman" w:cs="Times New Roman"/>
          <w:color w:val="auto"/>
          <w:sz w:val="24"/>
          <w:szCs w:val="24"/>
        </w:rPr>
        <w:t>Outline of the report – Nike</w:t>
      </w:r>
      <w:bookmarkEnd w:id="0"/>
    </w:p>
    <w:p w14:paraId="179F1F11" w14:textId="7FBBB5F8" w:rsidR="009920D0" w:rsidRPr="00747F87" w:rsidRDefault="005734A7" w:rsidP="00844D6C">
      <w:pPr>
        <w:jc w:val="both"/>
        <w:rPr>
          <w:rFonts w:ascii="Times New Roman" w:hAnsi="Times New Roman" w:cs="Times New Roman"/>
          <w:sz w:val="24"/>
          <w:szCs w:val="24"/>
        </w:rPr>
      </w:pPr>
      <w:r w:rsidRPr="00747F87">
        <w:rPr>
          <w:rFonts w:ascii="Times New Roman" w:hAnsi="Times New Roman" w:cs="Times New Roman"/>
          <w:sz w:val="24"/>
          <w:szCs w:val="24"/>
        </w:rPr>
        <w:t xml:space="preserve">One of the renowned organizations that </w:t>
      </w:r>
      <w:r w:rsidR="00820B96">
        <w:rPr>
          <w:rFonts w:ascii="Times New Roman" w:hAnsi="Times New Roman" w:cs="Times New Roman"/>
          <w:sz w:val="24"/>
          <w:szCs w:val="24"/>
        </w:rPr>
        <w:t>are</w:t>
      </w:r>
      <w:r w:rsidRPr="00747F87">
        <w:rPr>
          <w:rFonts w:ascii="Times New Roman" w:hAnsi="Times New Roman" w:cs="Times New Roman"/>
          <w:sz w:val="24"/>
          <w:szCs w:val="24"/>
        </w:rPr>
        <w:t xml:space="preserve"> still under conviction of scattering their business routes over wide reach has been taken into consideration under this assessment. The organization is named Nike, which is one of the most famous </w:t>
      </w:r>
      <w:r w:rsidR="00AE5FF7" w:rsidRPr="00747F87">
        <w:rPr>
          <w:rFonts w:ascii="Times New Roman" w:hAnsi="Times New Roman" w:cs="Times New Roman"/>
          <w:sz w:val="24"/>
          <w:szCs w:val="24"/>
        </w:rPr>
        <w:t xml:space="preserve">brands </w:t>
      </w:r>
      <w:proofErr w:type="gramStart"/>
      <w:r w:rsidR="00AE5FF7" w:rsidRPr="00747F87">
        <w:rPr>
          <w:rFonts w:ascii="Times New Roman" w:hAnsi="Times New Roman" w:cs="Times New Roman"/>
          <w:sz w:val="24"/>
          <w:szCs w:val="24"/>
        </w:rPr>
        <w:t>all across</w:t>
      </w:r>
      <w:proofErr w:type="gramEnd"/>
      <w:r w:rsidR="00AE5FF7" w:rsidRPr="00747F87">
        <w:rPr>
          <w:rFonts w:ascii="Times New Roman" w:hAnsi="Times New Roman" w:cs="Times New Roman"/>
          <w:sz w:val="24"/>
          <w:szCs w:val="24"/>
        </w:rPr>
        <w:t xml:space="preserve"> the world when it comes to manufacturing and selling sportswear, shoes, dresses and other sports fit costumes</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w:t>
      </w:r>
      <w:proofErr w:type="spellStart"/>
      <w:r w:rsidR="00FD2BB7" w:rsidRPr="00747F87">
        <w:rPr>
          <w:rFonts w:ascii="Times New Roman" w:hAnsi="Times New Roman" w:cs="Times New Roman"/>
          <w:sz w:val="24"/>
          <w:szCs w:val="24"/>
          <w:shd w:val="clear" w:color="auto" w:fill="FFFFFF"/>
        </w:rPr>
        <w:t>Aglitskiy</w:t>
      </w:r>
      <w:proofErr w:type="spellEnd"/>
      <w:r w:rsidR="00FD2BB7" w:rsidRPr="00747F87">
        <w:rPr>
          <w:rFonts w:ascii="Times New Roman" w:hAnsi="Times New Roman" w:cs="Times New Roman"/>
          <w:sz w:val="24"/>
          <w:szCs w:val="24"/>
          <w:shd w:val="clear" w:color="auto" w:fill="FFFFFF"/>
        </w:rPr>
        <w:t xml:space="preserve"> et al., 2020)</w:t>
      </w:r>
      <w:r w:rsidR="00AE5FF7" w:rsidRPr="00747F87">
        <w:rPr>
          <w:rFonts w:ascii="Times New Roman" w:hAnsi="Times New Roman" w:cs="Times New Roman"/>
          <w:sz w:val="24"/>
          <w:szCs w:val="24"/>
        </w:rPr>
        <w:t xml:space="preserve">. This organization </w:t>
      </w:r>
      <w:r w:rsidR="00820B96">
        <w:rPr>
          <w:rFonts w:ascii="Times New Roman" w:hAnsi="Times New Roman" w:cs="Times New Roman"/>
          <w:sz w:val="24"/>
          <w:szCs w:val="24"/>
        </w:rPr>
        <w:t>is</w:t>
      </w:r>
      <w:r w:rsidR="00AE5FF7" w:rsidRPr="00747F87">
        <w:rPr>
          <w:rFonts w:ascii="Times New Roman" w:hAnsi="Times New Roman" w:cs="Times New Roman"/>
          <w:sz w:val="24"/>
          <w:szCs w:val="24"/>
        </w:rPr>
        <w:t xml:space="preserve"> placed </w:t>
      </w:r>
      <w:r w:rsidR="00820B96">
        <w:rPr>
          <w:rFonts w:ascii="Times New Roman" w:hAnsi="Times New Roman" w:cs="Times New Roman"/>
          <w:sz w:val="24"/>
          <w:szCs w:val="24"/>
        </w:rPr>
        <w:t>in</w:t>
      </w:r>
      <w:r w:rsidR="00AE5FF7" w:rsidRPr="00747F87">
        <w:rPr>
          <w:rFonts w:ascii="Times New Roman" w:hAnsi="Times New Roman" w:cs="Times New Roman"/>
          <w:sz w:val="24"/>
          <w:szCs w:val="24"/>
        </w:rPr>
        <w:t xml:space="preserve"> Beaverton, Oregon</w:t>
      </w:r>
      <w:r w:rsidR="00820B96">
        <w:rPr>
          <w:rFonts w:ascii="Times New Roman" w:hAnsi="Times New Roman" w:cs="Times New Roman"/>
          <w:sz w:val="24"/>
          <w:szCs w:val="24"/>
        </w:rPr>
        <w:t>,</w:t>
      </w:r>
      <w:r w:rsidR="00AE5FF7" w:rsidRPr="00747F87">
        <w:rPr>
          <w:rFonts w:ascii="Times New Roman" w:hAnsi="Times New Roman" w:cs="Times New Roman"/>
          <w:sz w:val="24"/>
          <w:szCs w:val="24"/>
        </w:rPr>
        <w:t xml:space="preserve"> and was founded first in </w:t>
      </w:r>
      <w:r w:rsidR="00820B96">
        <w:rPr>
          <w:rFonts w:ascii="Times New Roman" w:hAnsi="Times New Roman" w:cs="Times New Roman"/>
          <w:sz w:val="24"/>
          <w:szCs w:val="24"/>
        </w:rPr>
        <w:t xml:space="preserve">the </w:t>
      </w:r>
      <w:r w:rsidR="00AE5FF7" w:rsidRPr="00747F87">
        <w:rPr>
          <w:rFonts w:ascii="Times New Roman" w:hAnsi="Times New Roman" w:cs="Times New Roman"/>
          <w:sz w:val="24"/>
          <w:szCs w:val="24"/>
        </w:rPr>
        <w:t xml:space="preserve">year 1964. Currently, the organization has been operating in more </w:t>
      </w:r>
      <w:r w:rsidR="009920D0" w:rsidRPr="00747F87">
        <w:rPr>
          <w:rFonts w:ascii="Times New Roman" w:hAnsi="Times New Roman" w:cs="Times New Roman"/>
          <w:sz w:val="24"/>
          <w:szCs w:val="24"/>
        </w:rPr>
        <w:t>than</w:t>
      </w:r>
      <w:r w:rsidR="00AE5FF7" w:rsidRPr="00747F87">
        <w:rPr>
          <w:rFonts w:ascii="Times New Roman" w:hAnsi="Times New Roman" w:cs="Times New Roman"/>
          <w:sz w:val="24"/>
          <w:szCs w:val="24"/>
        </w:rPr>
        <w:t xml:space="preserve"> 170 countries, which makes the</w:t>
      </w:r>
      <w:r w:rsidR="009920D0" w:rsidRPr="00747F87">
        <w:rPr>
          <w:rFonts w:ascii="Times New Roman" w:hAnsi="Times New Roman" w:cs="Times New Roman"/>
          <w:sz w:val="24"/>
          <w:szCs w:val="24"/>
        </w:rPr>
        <w:t xml:space="preserve"> organization stay on top. Evaluation of the </w:t>
      </w:r>
      <w:r w:rsidR="00513B40" w:rsidRPr="00747F87">
        <w:rPr>
          <w:rFonts w:ascii="Times New Roman" w:hAnsi="Times New Roman" w:cs="Times New Roman"/>
          <w:sz w:val="24"/>
          <w:szCs w:val="24"/>
        </w:rPr>
        <w:t>organization’s</w:t>
      </w:r>
      <w:r w:rsidR="009920D0" w:rsidRPr="00747F87">
        <w:rPr>
          <w:rFonts w:ascii="Times New Roman" w:hAnsi="Times New Roman" w:cs="Times New Roman"/>
          <w:sz w:val="24"/>
          <w:szCs w:val="24"/>
        </w:rPr>
        <w:t xml:space="preserve"> macro substance environment and </w:t>
      </w:r>
      <w:r w:rsidR="00820B96" w:rsidRPr="00747F87">
        <w:rPr>
          <w:rFonts w:ascii="Times New Roman" w:hAnsi="Times New Roman" w:cs="Times New Roman"/>
          <w:sz w:val="24"/>
          <w:szCs w:val="24"/>
        </w:rPr>
        <w:t>microenvironment</w:t>
      </w:r>
      <w:r w:rsidR="009920D0" w:rsidRPr="00747F87">
        <w:rPr>
          <w:rFonts w:ascii="Times New Roman" w:hAnsi="Times New Roman" w:cs="Times New Roman"/>
          <w:sz w:val="24"/>
          <w:szCs w:val="24"/>
        </w:rPr>
        <w:t xml:space="preserve"> states it has been identified that Nike doesn’t only give look towards generating more and more profit but to maintain environmental suitability. </w:t>
      </w:r>
      <w:r w:rsidR="00820B96">
        <w:rPr>
          <w:rFonts w:ascii="Times New Roman" w:hAnsi="Times New Roman" w:cs="Times New Roman"/>
          <w:sz w:val="24"/>
          <w:szCs w:val="24"/>
        </w:rPr>
        <w:t>To</w:t>
      </w:r>
      <w:r w:rsidR="009920D0" w:rsidRPr="00747F87">
        <w:rPr>
          <w:rFonts w:ascii="Times New Roman" w:hAnsi="Times New Roman" w:cs="Times New Roman"/>
          <w:sz w:val="24"/>
          <w:szCs w:val="24"/>
        </w:rPr>
        <w:t xml:space="preserve"> evaluate </w:t>
      </w:r>
      <w:r w:rsidR="00820B96">
        <w:rPr>
          <w:rFonts w:ascii="Times New Roman" w:hAnsi="Times New Roman" w:cs="Times New Roman"/>
          <w:sz w:val="24"/>
          <w:szCs w:val="24"/>
        </w:rPr>
        <w:t xml:space="preserve">an </w:t>
      </w:r>
      <w:r w:rsidR="009920D0" w:rsidRPr="00747F87">
        <w:rPr>
          <w:rFonts w:ascii="Times New Roman" w:hAnsi="Times New Roman" w:cs="Times New Roman"/>
          <w:sz w:val="24"/>
          <w:szCs w:val="24"/>
        </w:rPr>
        <w:t>organization’s internal environment and external marketing environment</w:t>
      </w:r>
      <w:r w:rsidR="00D247EF" w:rsidRPr="00747F87">
        <w:rPr>
          <w:rFonts w:ascii="Times New Roman" w:hAnsi="Times New Roman" w:cs="Times New Roman"/>
          <w:sz w:val="24"/>
          <w:szCs w:val="24"/>
        </w:rPr>
        <w:t xml:space="preserve">, different segmentations are prepared below that </w:t>
      </w:r>
      <w:r w:rsidR="00820B96">
        <w:rPr>
          <w:rFonts w:ascii="Times New Roman" w:hAnsi="Times New Roman" w:cs="Times New Roman"/>
          <w:sz w:val="24"/>
          <w:szCs w:val="24"/>
        </w:rPr>
        <w:t>justify</w:t>
      </w:r>
      <w:r w:rsidR="00D247EF" w:rsidRPr="00747F87">
        <w:rPr>
          <w:rFonts w:ascii="Times New Roman" w:hAnsi="Times New Roman" w:cs="Times New Roman"/>
          <w:sz w:val="24"/>
          <w:szCs w:val="24"/>
        </w:rPr>
        <w:t xml:space="preserve"> how fit the organization’s marketing environment is</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w:t>
      </w:r>
      <w:proofErr w:type="spellStart"/>
      <w:r w:rsidR="00FD2BB7" w:rsidRPr="00747F87">
        <w:rPr>
          <w:rFonts w:ascii="Times New Roman" w:hAnsi="Times New Roman" w:cs="Times New Roman"/>
          <w:sz w:val="24"/>
          <w:szCs w:val="24"/>
          <w:shd w:val="clear" w:color="auto" w:fill="FFFFFF"/>
        </w:rPr>
        <w:t>Aglitskiy</w:t>
      </w:r>
      <w:proofErr w:type="spellEnd"/>
      <w:r w:rsidR="00FD2BB7" w:rsidRPr="00747F87">
        <w:rPr>
          <w:rFonts w:ascii="Times New Roman" w:hAnsi="Times New Roman" w:cs="Times New Roman"/>
          <w:sz w:val="24"/>
          <w:szCs w:val="24"/>
          <w:shd w:val="clear" w:color="auto" w:fill="FFFFFF"/>
        </w:rPr>
        <w:t xml:space="preserve"> et al., 2020)</w:t>
      </w:r>
      <w:r w:rsidR="00D247EF" w:rsidRPr="00747F87">
        <w:rPr>
          <w:rFonts w:ascii="Times New Roman" w:hAnsi="Times New Roman" w:cs="Times New Roman"/>
          <w:sz w:val="24"/>
          <w:szCs w:val="24"/>
        </w:rPr>
        <w:t xml:space="preserve">. Aiming </w:t>
      </w:r>
      <w:r w:rsidR="00820B96">
        <w:rPr>
          <w:rFonts w:ascii="Times New Roman" w:hAnsi="Times New Roman" w:cs="Times New Roman"/>
          <w:sz w:val="24"/>
          <w:szCs w:val="24"/>
        </w:rPr>
        <w:t>toward</w:t>
      </w:r>
      <w:r w:rsidR="00D247EF" w:rsidRPr="00747F87">
        <w:rPr>
          <w:rFonts w:ascii="Times New Roman" w:hAnsi="Times New Roman" w:cs="Times New Roman"/>
          <w:sz w:val="24"/>
          <w:szCs w:val="24"/>
        </w:rPr>
        <w:t xml:space="preserve"> the structure of this report, pestle analysis, </w:t>
      </w:r>
      <w:r w:rsidR="00820B96">
        <w:rPr>
          <w:rFonts w:ascii="Times New Roman" w:hAnsi="Times New Roman" w:cs="Times New Roman"/>
          <w:sz w:val="24"/>
          <w:szCs w:val="24"/>
        </w:rPr>
        <w:t>Porter’s</w:t>
      </w:r>
      <w:r w:rsidR="00D247EF" w:rsidRPr="00747F87">
        <w:rPr>
          <w:rFonts w:ascii="Times New Roman" w:hAnsi="Times New Roman" w:cs="Times New Roman"/>
          <w:sz w:val="24"/>
          <w:szCs w:val="24"/>
        </w:rPr>
        <w:t xml:space="preserve"> five forces model, SWOT </w:t>
      </w:r>
      <w:r w:rsidR="00CF326C" w:rsidRPr="00747F87">
        <w:rPr>
          <w:rFonts w:ascii="Times New Roman" w:hAnsi="Times New Roman" w:cs="Times New Roman"/>
          <w:sz w:val="24"/>
          <w:szCs w:val="24"/>
        </w:rPr>
        <w:t>analysis,</w:t>
      </w:r>
      <w:r w:rsidR="00D247EF" w:rsidRPr="00747F87">
        <w:rPr>
          <w:rFonts w:ascii="Times New Roman" w:hAnsi="Times New Roman" w:cs="Times New Roman"/>
          <w:sz w:val="24"/>
          <w:szCs w:val="24"/>
        </w:rPr>
        <w:t xml:space="preserve"> STP technique</w:t>
      </w:r>
      <w:r w:rsidR="00820B96">
        <w:rPr>
          <w:rFonts w:ascii="Times New Roman" w:hAnsi="Times New Roman" w:cs="Times New Roman"/>
          <w:sz w:val="24"/>
          <w:szCs w:val="24"/>
        </w:rPr>
        <w:t>,</w:t>
      </w:r>
      <w:r w:rsidR="00D247EF" w:rsidRPr="00747F87">
        <w:rPr>
          <w:rFonts w:ascii="Times New Roman" w:hAnsi="Times New Roman" w:cs="Times New Roman"/>
          <w:sz w:val="24"/>
          <w:szCs w:val="24"/>
        </w:rPr>
        <w:t xml:space="preserve"> and 4 marketing </w:t>
      </w:r>
      <w:r w:rsidR="00313179" w:rsidRPr="00747F87">
        <w:rPr>
          <w:rFonts w:ascii="Times New Roman" w:hAnsi="Times New Roman" w:cs="Times New Roman"/>
          <w:sz w:val="24"/>
          <w:szCs w:val="24"/>
        </w:rPr>
        <w:t xml:space="preserve">mix </w:t>
      </w:r>
      <w:r w:rsidR="00D247EF" w:rsidRPr="00747F87">
        <w:rPr>
          <w:rFonts w:ascii="Times New Roman" w:hAnsi="Times New Roman" w:cs="Times New Roman"/>
          <w:sz w:val="24"/>
          <w:szCs w:val="24"/>
        </w:rPr>
        <w:t>practices</w:t>
      </w:r>
      <w:r w:rsidR="00313179" w:rsidRPr="00747F87">
        <w:rPr>
          <w:rFonts w:ascii="Times New Roman" w:hAnsi="Times New Roman" w:cs="Times New Roman"/>
          <w:sz w:val="24"/>
          <w:szCs w:val="24"/>
        </w:rPr>
        <w:t xml:space="preserve"> are elaborated in detail. </w:t>
      </w:r>
      <w:r w:rsidR="00C860FD" w:rsidRPr="00747F87">
        <w:rPr>
          <w:rFonts w:ascii="Times New Roman" w:hAnsi="Times New Roman" w:cs="Times New Roman"/>
          <w:sz w:val="24"/>
          <w:szCs w:val="24"/>
        </w:rPr>
        <w:t xml:space="preserve">The readers of this report are expected to gain deep insights into the valuable maintenance and vulnerable areas of the organization. </w:t>
      </w:r>
    </w:p>
    <w:p w14:paraId="4E7796CF" w14:textId="1AF49E3A" w:rsidR="009C01CE" w:rsidRDefault="009C01CE" w:rsidP="002052BA">
      <w:pPr>
        <w:pStyle w:val="Heading1"/>
        <w:jc w:val="both"/>
        <w:rPr>
          <w:rFonts w:ascii="Times New Roman" w:hAnsi="Times New Roman" w:cs="Times New Roman"/>
          <w:color w:val="auto"/>
          <w:sz w:val="24"/>
          <w:szCs w:val="24"/>
        </w:rPr>
      </w:pPr>
      <w:bookmarkStart w:id="1" w:name="_Toc112143073"/>
      <w:r w:rsidRPr="00747F87">
        <w:rPr>
          <w:rFonts w:ascii="Times New Roman" w:hAnsi="Times New Roman" w:cs="Times New Roman"/>
          <w:color w:val="auto"/>
          <w:sz w:val="24"/>
          <w:szCs w:val="24"/>
        </w:rPr>
        <w:t xml:space="preserve">Task 1 </w:t>
      </w:r>
      <w:r w:rsidR="00083A12" w:rsidRPr="00747F87">
        <w:rPr>
          <w:rFonts w:ascii="Times New Roman" w:hAnsi="Times New Roman" w:cs="Times New Roman"/>
          <w:color w:val="auto"/>
          <w:sz w:val="24"/>
          <w:szCs w:val="24"/>
        </w:rPr>
        <w:t>– Environmental marketing analysis</w:t>
      </w:r>
      <w:bookmarkEnd w:id="1"/>
    </w:p>
    <w:p w14:paraId="5CE14F8D" w14:textId="77777777" w:rsidR="00083A12" w:rsidRPr="00747F87" w:rsidRDefault="00083A12" w:rsidP="002052BA">
      <w:pPr>
        <w:pStyle w:val="Heading1"/>
        <w:jc w:val="both"/>
        <w:rPr>
          <w:rFonts w:ascii="Times New Roman" w:hAnsi="Times New Roman" w:cs="Times New Roman"/>
          <w:color w:val="auto"/>
          <w:sz w:val="24"/>
          <w:szCs w:val="24"/>
        </w:rPr>
      </w:pPr>
      <w:bookmarkStart w:id="2" w:name="_Toc112143074"/>
      <w:r w:rsidRPr="00747F87">
        <w:rPr>
          <w:rFonts w:ascii="Times New Roman" w:hAnsi="Times New Roman" w:cs="Times New Roman"/>
          <w:color w:val="auto"/>
          <w:sz w:val="24"/>
          <w:szCs w:val="24"/>
        </w:rPr>
        <w:t>PESTLE analysis</w:t>
      </w:r>
      <w:r w:rsidR="0046733A" w:rsidRPr="00747F87">
        <w:rPr>
          <w:rFonts w:ascii="Times New Roman" w:hAnsi="Times New Roman" w:cs="Times New Roman"/>
          <w:color w:val="auto"/>
          <w:sz w:val="24"/>
          <w:szCs w:val="24"/>
        </w:rPr>
        <w:t xml:space="preserve"> – Nike</w:t>
      </w:r>
      <w:bookmarkEnd w:id="2"/>
      <w:r w:rsidR="0046733A" w:rsidRPr="00747F87">
        <w:rPr>
          <w:rFonts w:ascii="Times New Roman" w:hAnsi="Times New Roman" w:cs="Times New Roman"/>
          <w:color w:val="auto"/>
          <w:sz w:val="24"/>
          <w:szCs w:val="24"/>
        </w:rPr>
        <w:t xml:space="preserve"> </w:t>
      </w:r>
    </w:p>
    <w:tbl>
      <w:tblPr>
        <w:tblStyle w:val="TableGrid"/>
        <w:tblW w:w="0" w:type="auto"/>
        <w:tblLook w:val="04A0" w:firstRow="1" w:lastRow="0" w:firstColumn="1" w:lastColumn="0" w:noHBand="0" w:noVBand="1"/>
      </w:tblPr>
      <w:tblGrid>
        <w:gridCol w:w="4675"/>
        <w:gridCol w:w="4675"/>
      </w:tblGrid>
      <w:tr w:rsidR="00AF7AED" w:rsidRPr="00747F87" w14:paraId="0CD9784D" w14:textId="77777777" w:rsidTr="00AF7AED">
        <w:tc>
          <w:tcPr>
            <w:tcW w:w="4788" w:type="dxa"/>
          </w:tcPr>
          <w:p w14:paraId="4AB5B195" w14:textId="77777777" w:rsidR="00AF7AED" w:rsidRPr="00747F87" w:rsidRDefault="00AF7AED" w:rsidP="00844D6C">
            <w:pPr>
              <w:jc w:val="both"/>
              <w:rPr>
                <w:rFonts w:ascii="Times New Roman" w:hAnsi="Times New Roman" w:cs="Times New Roman"/>
                <w:sz w:val="24"/>
                <w:szCs w:val="24"/>
              </w:rPr>
            </w:pPr>
            <w:r w:rsidRPr="00747F87">
              <w:rPr>
                <w:rFonts w:ascii="Times New Roman" w:hAnsi="Times New Roman" w:cs="Times New Roman"/>
                <w:sz w:val="24"/>
                <w:szCs w:val="24"/>
              </w:rPr>
              <w:t>Political factors</w:t>
            </w:r>
          </w:p>
        </w:tc>
        <w:tc>
          <w:tcPr>
            <w:tcW w:w="4788" w:type="dxa"/>
          </w:tcPr>
          <w:p w14:paraId="376A8768" w14:textId="1ABCB67D" w:rsidR="00AF7AED" w:rsidRPr="00747F87" w:rsidRDefault="0046733A" w:rsidP="00844D6C">
            <w:pPr>
              <w:jc w:val="both"/>
              <w:rPr>
                <w:rFonts w:ascii="Times New Roman" w:hAnsi="Times New Roman" w:cs="Times New Roman"/>
                <w:sz w:val="24"/>
                <w:szCs w:val="24"/>
              </w:rPr>
            </w:pPr>
            <w:r w:rsidRPr="00747F87">
              <w:rPr>
                <w:rFonts w:ascii="Times New Roman" w:hAnsi="Times New Roman" w:cs="Times New Roman"/>
                <w:sz w:val="24"/>
                <w:szCs w:val="24"/>
              </w:rPr>
              <w:t xml:space="preserve">Political factors </w:t>
            </w:r>
            <w:r w:rsidR="00513B40" w:rsidRPr="00747F87">
              <w:rPr>
                <w:rFonts w:ascii="Times New Roman" w:hAnsi="Times New Roman" w:cs="Times New Roman"/>
                <w:sz w:val="24"/>
                <w:szCs w:val="24"/>
              </w:rPr>
              <w:t>hit</w:t>
            </w:r>
            <w:r w:rsidRPr="00747F87">
              <w:rPr>
                <w:rFonts w:ascii="Times New Roman" w:hAnsi="Times New Roman" w:cs="Times New Roman"/>
                <w:sz w:val="24"/>
                <w:szCs w:val="24"/>
              </w:rPr>
              <w:t xml:space="preserve"> back the brand strongly and </w:t>
            </w:r>
            <w:r w:rsidR="00820B96">
              <w:rPr>
                <w:rFonts w:ascii="Times New Roman" w:hAnsi="Times New Roman" w:cs="Times New Roman"/>
                <w:sz w:val="24"/>
                <w:szCs w:val="24"/>
              </w:rPr>
              <w:t>pump</w:t>
            </w:r>
            <w:r w:rsidRPr="00747F87">
              <w:rPr>
                <w:rFonts w:ascii="Times New Roman" w:hAnsi="Times New Roman" w:cs="Times New Roman"/>
                <w:sz w:val="24"/>
                <w:szCs w:val="24"/>
              </w:rPr>
              <w:t xml:space="preserve"> up the organization for being attentive</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w:t>
            </w:r>
            <w:proofErr w:type="spellStart"/>
            <w:r w:rsidR="00FD2BB7" w:rsidRPr="00747F87">
              <w:rPr>
                <w:rFonts w:ascii="Times New Roman" w:hAnsi="Times New Roman" w:cs="Times New Roman"/>
                <w:sz w:val="24"/>
                <w:szCs w:val="24"/>
                <w:shd w:val="clear" w:color="auto" w:fill="FFFFFF"/>
              </w:rPr>
              <w:t>Aglitskiy</w:t>
            </w:r>
            <w:proofErr w:type="spellEnd"/>
            <w:r w:rsidR="00FD2BB7" w:rsidRPr="00747F87">
              <w:rPr>
                <w:rFonts w:ascii="Times New Roman" w:hAnsi="Times New Roman" w:cs="Times New Roman"/>
                <w:sz w:val="24"/>
                <w:szCs w:val="24"/>
                <w:shd w:val="clear" w:color="auto" w:fill="FFFFFF"/>
              </w:rPr>
              <w:t xml:space="preserve"> et al., 2020)</w:t>
            </w:r>
            <w:r w:rsidRPr="00747F87">
              <w:rPr>
                <w:rFonts w:ascii="Times New Roman" w:hAnsi="Times New Roman" w:cs="Times New Roman"/>
                <w:sz w:val="24"/>
                <w:szCs w:val="24"/>
              </w:rPr>
              <w:t xml:space="preserve">. Those factors </w:t>
            </w:r>
            <w:r w:rsidR="00513B40" w:rsidRPr="00747F87">
              <w:rPr>
                <w:rFonts w:ascii="Times New Roman" w:hAnsi="Times New Roman" w:cs="Times New Roman"/>
                <w:sz w:val="24"/>
                <w:szCs w:val="24"/>
              </w:rPr>
              <w:t>involve</w:t>
            </w:r>
            <w:r w:rsidRPr="00747F87">
              <w:rPr>
                <w:rFonts w:ascii="Times New Roman" w:hAnsi="Times New Roman" w:cs="Times New Roman"/>
                <w:sz w:val="24"/>
                <w:szCs w:val="24"/>
              </w:rPr>
              <w:t xml:space="preserve"> Nike’s </w:t>
            </w:r>
            <w:r w:rsidRPr="00747F87">
              <w:rPr>
                <w:rFonts w:ascii="Times New Roman" w:hAnsi="Times New Roman" w:cs="Times New Roman"/>
                <w:sz w:val="24"/>
                <w:szCs w:val="24"/>
                <w:shd w:val="clear" w:color="auto" w:fill="FFFFFF"/>
              </w:rPr>
              <w:t xml:space="preserve">low-interest rates and </w:t>
            </w:r>
            <w:r w:rsidR="00513B40" w:rsidRPr="00747F87">
              <w:rPr>
                <w:rFonts w:ascii="Times New Roman" w:hAnsi="Times New Roman" w:cs="Times New Roman"/>
                <w:sz w:val="24"/>
                <w:szCs w:val="24"/>
                <w:shd w:val="clear" w:color="auto" w:fill="FFFFFF"/>
              </w:rPr>
              <w:t>well-structured</w:t>
            </w:r>
            <w:r w:rsidRPr="00747F87">
              <w:rPr>
                <w:rFonts w:ascii="Times New Roman" w:hAnsi="Times New Roman" w:cs="Times New Roman"/>
                <w:sz w:val="24"/>
                <w:szCs w:val="24"/>
                <w:shd w:val="clear" w:color="auto" w:fill="FFFFFF"/>
              </w:rPr>
              <w:t xml:space="preserve"> international tax agreements.</w:t>
            </w:r>
            <w:r w:rsidR="006739F2">
              <w:rPr>
                <w:rFonts w:ascii="Times New Roman" w:hAnsi="Times New Roman" w:cs="Times New Roman"/>
                <w:sz w:val="24"/>
                <w:szCs w:val="24"/>
                <w:shd w:val="clear" w:color="auto" w:fill="FFFFFF"/>
              </w:rPr>
              <w:t xml:space="preserve"> As it is favorable </w:t>
            </w:r>
            <w:r w:rsidR="006739F2">
              <w:rPr>
                <w:rFonts w:ascii="Times New Roman" w:hAnsi="Times New Roman" w:cs="Times New Roman"/>
                <w:sz w:val="24"/>
                <w:szCs w:val="24"/>
                <w:shd w:val="clear" w:color="auto" w:fill="FFFFFF"/>
              </w:rPr>
              <w:lastRenderedPageBreak/>
              <w:t>that</w:t>
            </w:r>
            <w:r w:rsidR="00A26F06" w:rsidRPr="00747F87">
              <w:rPr>
                <w:rFonts w:ascii="Times New Roman" w:hAnsi="Times New Roman" w:cs="Times New Roman"/>
                <w:sz w:val="24"/>
                <w:szCs w:val="24"/>
                <w:shd w:val="clear" w:color="auto" w:fill="FFFFFF"/>
              </w:rPr>
              <w:t xml:space="preserve"> Changes in manufacturing tax and laws can result in </w:t>
            </w:r>
            <w:r w:rsidR="00820B96">
              <w:rPr>
                <w:rFonts w:ascii="Times New Roman" w:hAnsi="Times New Roman" w:cs="Times New Roman"/>
                <w:sz w:val="24"/>
                <w:szCs w:val="24"/>
                <w:shd w:val="clear" w:color="auto" w:fill="FFFFFF"/>
              </w:rPr>
              <w:t>changes</w:t>
            </w:r>
            <w:r w:rsidR="00A26F06" w:rsidRPr="00747F87">
              <w:rPr>
                <w:rFonts w:ascii="Times New Roman" w:hAnsi="Times New Roman" w:cs="Times New Roman"/>
                <w:sz w:val="24"/>
                <w:szCs w:val="24"/>
                <w:shd w:val="clear" w:color="auto" w:fill="FFFFFF"/>
              </w:rPr>
              <w:t xml:space="preserve"> in production speed and laws</w:t>
            </w:r>
            <w:r w:rsidR="00FD2BB7" w:rsidRPr="00747F87">
              <w:rPr>
                <w:rFonts w:ascii="Times New Roman" w:hAnsi="Times New Roman" w:cs="Times New Roman"/>
                <w:sz w:val="24"/>
                <w:szCs w:val="24"/>
                <w:shd w:val="clear" w:color="auto" w:fill="FFFFFF"/>
              </w:rPr>
              <w:t xml:space="preserve"> (Epstein, </w:t>
            </w:r>
            <w:proofErr w:type="spellStart"/>
            <w:r w:rsidR="00FD2BB7" w:rsidRPr="00747F87">
              <w:rPr>
                <w:rFonts w:ascii="Times New Roman" w:hAnsi="Times New Roman" w:cs="Times New Roman"/>
                <w:sz w:val="24"/>
                <w:szCs w:val="24"/>
                <w:shd w:val="clear" w:color="auto" w:fill="FFFFFF"/>
              </w:rPr>
              <w:t>Buhovac</w:t>
            </w:r>
            <w:proofErr w:type="spellEnd"/>
            <w:r w:rsidR="00820B96">
              <w:rPr>
                <w:rFonts w:ascii="Times New Roman" w:hAnsi="Times New Roman" w:cs="Times New Roman"/>
                <w:sz w:val="24"/>
                <w:szCs w:val="24"/>
                <w:shd w:val="clear" w:color="auto" w:fill="FFFFFF"/>
              </w:rPr>
              <w:t>,</w:t>
            </w:r>
            <w:r w:rsidR="00FD2BB7" w:rsidRPr="00747F87">
              <w:rPr>
                <w:rFonts w:ascii="Times New Roman" w:hAnsi="Times New Roman" w:cs="Times New Roman"/>
                <w:sz w:val="24"/>
                <w:szCs w:val="24"/>
                <w:shd w:val="clear" w:color="auto" w:fill="FFFFFF"/>
              </w:rPr>
              <w:t xml:space="preserve"> and </w:t>
            </w:r>
            <w:proofErr w:type="spellStart"/>
            <w:r w:rsidR="00FD2BB7" w:rsidRPr="00747F87">
              <w:rPr>
                <w:rFonts w:ascii="Times New Roman" w:hAnsi="Times New Roman" w:cs="Times New Roman"/>
                <w:sz w:val="24"/>
                <w:szCs w:val="24"/>
                <w:shd w:val="clear" w:color="auto" w:fill="FFFFFF"/>
              </w:rPr>
              <w:t>Yuthas</w:t>
            </w:r>
            <w:proofErr w:type="spellEnd"/>
            <w:r w:rsidR="00FD2BB7" w:rsidRPr="00747F87">
              <w:rPr>
                <w:rFonts w:ascii="Times New Roman" w:hAnsi="Times New Roman" w:cs="Times New Roman"/>
                <w:sz w:val="24"/>
                <w:szCs w:val="24"/>
                <w:shd w:val="clear" w:color="auto" w:fill="FFFFFF"/>
              </w:rPr>
              <w:t>, 2010)</w:t>
            </w:r>
            <w:r w:rsidR="00A26F06" w:rsidRPr="00747F87">
              <w:rPr>
                <w:rFonts w:ascii="Times New Roman" w:hAnsi="Times New Roman" w:cs="Times New Roman"/>
                <w:sz w:val="24"/>
                <w:szCs w:val="24"/>
                <w:shd w:val="clear" w:color="auto" w:fill="FFFFFF"/>
              </w:rPr>
              <w:t xml:space="preserve">. </w:t>
            </w:r>
          </w:p>
        </w:tc>
      </w:tr>
      <w:tr w:rsidR="00AF7AED" w:rsidRPr="00747F87" w14:paraId="1D08226C" w14:textId="77777777" w:rsidTr="00AF7AED">
        <w:tc>
          <w:tcPr>
            <w:tcW w:w="4788" w:type="dxa"/>
          </w:tcPr>
          <w:p w14:paraId="0DE8DB72" w14:textId="4FDB91C3" w:rsidR="00AF7AED" w:rsidRPr="00747F87" w:rsidRDefault="00513B40" w:rsidP="00844D6C">
            <w:pPr>
              <w:jc w:val="both"/>
              <w:rPr>
                <w:rFonts w:ascii="Times New Roman" w:hAnsi="Times New Roman" w:cs="Times New Roman"/>
                <w:sz w:val="24"/>
                <w:szCs w:val="24"/>
              </w:rPr>
            </w:pPr>
            <w:r w:rsidRPr="00747F87">
              <w:rPr>
                <w:rFonts w:ascii="Times New Roman" w:hAnsi="Times New Roman" w:cs="Times New Roman"/>
                <w:sz w:val="24"/>
                <w:szCs w:val="24"/>
              </w:rPr>
              <w:lastRenderedPageBreak/>
              <w:t>Economic</w:t>
            </w:r>
            <w:r w:rsidR="00AF7AED" w:rsidRPr="00747F87">
              <w:rPr>
                <w:rFonts w:ascii="Times New Roman" w:hAnsi="Times New Roman" w:cs="Times New Roman"/>
                <w:sz w:val="24"/>
                <w:szCs w:val="24"/>
              </w:rPr>
              <w:t xml:space="preserve"> factors</w:t>
            </w:r>
          </w:p>
        </w:tc>
        <w:tc>
          <w:tcPr>
            <w:tcW w:w="4788" w:type="dxa"/>
          </w:tcPr>
          <w:p w14:paraId="3937641B" w14:textId="1E37454A" w:rsidR="00AF7AED" w:rsidRPr="00747F87" w:rsidRDefault="00A26F06" w:rsidP="00844D6C">
            <w:pPr>
              <w:jc w:val="both"/>
              <w:rPr>
                <w:rFonts w:ascii="Times New Roman" w:hAnsi="Times New Roman" w:cs="Times New Roman"/>
                <w:sz w:val="24"/>
                <w:szCs w:val="24"/>
              </w:rPr>
            </w:pPr>
            <w:r w:rsidRPr="00747F87">
              <w:rPr>
                <w:rFonts w:ascii="Times New Roman" w:hAnsi="Times New Roman" w:cs="Times New Roman"/>
                <w:sz w:val="24"/>
                <w:szCs w:val="24"/>
              </w:rPr>
              <w:t xml:space="preserve">Nike has been doing great as even after being </w:t>
            </w:r>
            <w:r w:rsidR="00820B96">
              <w:rPr>
                <w:rFonts w:ascii="Times New Roman" w:hAnsi="Times New Roman" w:cs="Times New Roman"/>
                <w:sz w:val="24"/>
                <w:szCs w:val="24"/>
              </w:rPr>
              <w:t xml:space="preserve">an </w:t>
            </w:r>
            <w:r w:rsidRPr="00747F87">
              <w:rPr>
                <w:rFonts w:ascii="Times New Roman" w:hAnsi="Times New Roman" w:cs="Times New Roman"/>
                <w:sz w:val="24"/>
                <w:szCs w:val="24"/>
              </w:rPr>
              <w:t xml:space="preserve">expensive brand, the organization can sell </w:t>
            </w:r>
            <w:r w:rsidR="00820B96">
              <w:rPr>
                <w:rFonts w:ascii="Times New Roman" w:hAnsi="Times New Roman" w:cs="Times New Roman"/>
                <w:sz w:val="24"/>
                <w:szCs w:val="24"/>
              </w:rPr>
              <w:t>its</w:t>
            </w:r>
            <w:r w:rsidRPr="00747F87">
              <w:rPr>
                <w:rFonts w:ascii="Times New Roman" w:hAnsi="Times New Roman" w:cs="Times New Roman"/>
                <w:sz w:val="24"/>
                <w:szCs w:val="24"/>
              </w:rPr>
              <w:t xml:space="preserve"> products in </w:t>
            </w:r>
            <w:r w:rsidRPr="00747F87">
              <w:rPr>
                <w:rFonts w:ascii="Times New Roman" w:hAnsi="Times New Roman" w:cs="Times New Roman"/>
                <w:sz w:val="24"/>
                <w:szCs w:val="24"/>
                <w:shd w:val="clear" w:color="auto" w:fill="FFFFFF"/>
              </w:rPr>
              <w:t xml:space="preserve">small emerging markets due to </w:t>
            </w:r>
            <w:r w:rsidR="00820B96">
              <w:rPr>
                <w:rFonts w:ascii="Times New Roman" w:hAnsi="Times New Roman" w:cs="Times New Roman"/>
                <w:sz w:val="24"/>
                <w:szCs w:val="24"/>
                <w:shd w:val="clear" w:color="auto" w:fill="FFFFFF"/>
              </w:rPr>
              <w:t>its</w:t>
            </w:r>
            <w:r w:rsidRPr="00747F87">
              <w:rPr>
                <w:rFonts w:ascii="Times New Roman" w:hAnsi="Times New Roman" w:cs="Times New Roman"/>
                <w:sz w:val="24"/>
                <w:szCs w:val="24"/>
                <w:shd w:val="clear" w:color="auto" w:fill="FFFFFF"/>
              </w:rPr>
              <w:t xml:space="preserve"> pricing strategies and </w:t>
            </w:r>
            <w:r w:rsidR="00513B40" w:rsidRPr="00747F87">
              <w:rPr>
                <w:rFonts w:ascii="Times New Roman" w:hAnsi="Times New Roman" w:cs="Times New Roman"/>
                <w:sz w:val="24"/>
                <w:szCs w:val="24"/>
                <w:shd w:val="clear" w:color="auto" w:fill="FFFFFF"/>
              </w:rPr>
              <w:t>low-cost</w:t>
            </w:r>
            <w:r w:rsidRPr="00747F87">
              <w:rPr>
                <w:rFonts w:ascii="Times New Roman" w:hAnsi="Times New Roman" w:cs="Times New Roman"/>
                <w:sz w:val="24"/>
                <w:szCs w:val="24"/>
                <w:shd w:val="clear" w:color="auto" w:fill="FFFFFF"/>
              </w:rPr>
              <w:t xml:space="preserve"> manufacturing</w:t>
            </w:r>
            <w:r w:rsidR="006739F2">
              <w:rPr>
                <w:rFonts w:ascii="Times New Roman" w:hAnsi="Times New Roman" w:cs="Times New Roman"/>
                <w:sz w:val="24"/>
                <w:szCs w:val="24"/>
                <w:shd w:val="clear" w:color="auto" w:fill="FFFFFF"/>
              </w:rPr>
              <w:t xml:space="preserve"> </w:t>
            </w:r>
            <w:r w:rsidR="00820B96">
              <w:rPr>
                <w:rFonts w:ascii="Times New Roman" w:hAnsi="Times New Roman" w:cs="Times New Roman"/>
                <w:sz w:val="24"/>
                <w:szCs w:val="24"/>
                <w:shd w:val="clear" w:color="auto" w:fill="FFFFFF"/>
              </w:rPr>
              <w:t>which</w:t>
            </w:r>
            <w:r w:rsidR="006739F2">
              <w:rPr>
                <w:rFonts w:ascii="Times New Roman" w:hAnsi="Times New Roman" w:cs="Times New Roman"/>
                <w:sz w:val="24"/>
                <w:szCs w:val="24"/>
                <w:shd w:val="clear" w:color="auto" w:fill="FFFFFF"/>
              </w:rPr>
              <w:t xml:space="preserve"> make it favorable for them</w:t>
            </w:r>
            <w:r w:rsidR="00FD2BB7" w:rsidRPr="00747F87">
              <w:rPr>
                <w:rFonts w:ascii="Times New Roman" w:hAnsi="Times New Roman" w:cs="Times New Roman"/>
                <w:sz w:val="24"/>
                <w:szCs w:val="24"/>
                <w:shd w:val="clear" w:color="auto" w:fill="FFFFFF"/>
              </w:rPr>
              <w:t xml:space="preserve"> (Epstein, </w:t>
            </w:r>
            <w:proofErr w:type="spellStart"/>
            <w:r w:rsidR="00FD2BB7" w:rsidRPr="00747F87">
              <w:rPr>
                <w:rFonts w:ascii="Times New Roman" w:hAnsi="Times New Roman" w:cs="Times New Roman"/>
                <w:sz w:val="24"/>
                <w:szCs w:val="24"/>
                <w:shd w:val="clear" w:color="auto" w:fill="FFFFFF"/>
              </w:rPr>
              <w:t>Buhovac</w:t>
            </w:r>
            <w:proofErr w:type="spellEnd"/>
            <w:r w:rsidR="00820B96">
              <w:rPr>
                <w:rFonts w:ascii="Times New Roman" w:hAnsi="Times New Roman" w:cs="Times New Roman"/>
                <w:sz w:val="24"/>
                <w:szCs w:val="24"/>
                <w:shd w:val="clear" w:color="auto" w:fill="FFFFFF"/>
              </w:rPr>
              <w:t>,</w:t>
            </w:r>
            <w:r w:rsidR="00FD2BB7" w:rsidRPr="00747F87">
              <w:rPr>
                <w:rFonts w:ascii="Times New Roman" w:hAnsi="Times New Roman" w:cs="Times New Roman"/>
                <w:sz w:val="24"/>
                <w:szCs w:val="24"/>
                <w:shd w:val="clear" w:color="auto" w:fill="FFFFFF"/>
              </w:rPr>
              <w:t xml:space="preserve"> and </w:t>
            </w:r>
            <w:proofErr w:type="spellStart"/>
            <w:r w:rsidR="00FD2BB7" w:rsidRPr="00747F87">
              <w:rPr>
                <w:rFonts w:ascii="Times New Roman" w:hAnsi="Times New Roman" w:cs="Times New Roman"/>
                <w:sz w:val="24"/>
                <w:szCs w:val="24"/>
                <w:shd w:val="clear" w:color="auto" w:fill="FFFFFF"/>
              </w:rPr>
              <w:t>Yuthas</w:t>
            </w:r>
            <w:proofErr w:type="spellEnd"/>
            <w:r w:rsidR="00FD2BB7" w:rsidRPr="00747F87">
              <w:rPr>
                <w:rFonts w:ascii="Times New Roman" w:hAnsi="Times New Roman" w:cs="Times New Roman"/>
                <w:sz w:val="24"/>
                <w:szCs w:val="24"/>
                <w:shd w:val="clear" w:color="auto" w:fill="FFFFFF"/>
              </w:rPr>
              <w:t>, 2010)</w:t>
            </w:r>
            <w:r w:rsidRPr="00747F87">
              <w:rPr>
                <w:rFonts w:ascii="Times New Roman" w:hAnsi="Times New Roman" w:cs="Times New Roman"/>
                <w:sz w:val="24"/>
                <w:szCs w:val="24"/>
                <w:shd w:val="clear" w:color="auto" w:fill="FFFFFF"/>
              </w:rPr>
              <w:t xml:space="preserve">. </w:t>
            </w:r>
          </w:p>
        </w:tc>
      </w:tr>
      <w:tr w:rsidR="00AF7AED" w:rsidRPr="00747F87" w14:paraId="21C8ECFD" w14:textId="77777777" w:rsidTr="00AF7AED">
        <w:tc>
          <w:tcPr>
            <w:tcW w:w="4788" w:type="dxa"/>
          </w:tcPr>
          <w:p w14:paraId="5C1D4F11" w14:textId="77777777" w:rsidR="00AF7AED" w:rsidRPr="00747F87" w:rsidRDefault="00AF7AED" w:rsidP="00844D6C">
            <w:pPr>
              <w:jc w:val="both"/>
              <w:rPr>
                <w:rFonts w:ascii="Times New Roman" w:hAnsi="Times New Roman" w:cs="Times New Roman"/>
                <w:sz w:val="24"/>
                <w:szCs w:val="24"/>
              </w:rPr>
            </w:pPr>
            <w:r w:rsidRPr="00747F87">
              <w:rPr>
                <w:rFonts w:ascii="Times New Roman" w:hAnsi="Times New Roman" w:cs="Times New Roman"/>
                <w:sz w:val="24"/>
                <w:szCs w:val="24"/>
              </w:rPr>
              <w:t>Social factors</w:t>
            </w:r>
          </w:p>
        </w:tc>
        <w:tc>
          <w:tcPr>
            <w:tcW w:w="4788" w:type="dxa"/>
          </w:tcPr>
          <w:p w14:paraId="6B6F241A" w14:textId="264CBB52" w:rsidR="00AF7AED" w:rsidRPr="00747F87" w:rsidRDefault="00744DB2" w:rsidP="00844D6C">
            <w:pPr>
              <w:jc w:val="both"/>
              <w:rPr>
                <w:rFonts w:ascii="Times New Roman" w:hAnsi="Times New Roman" w:cs="Times New Roman"/>
                <w:sz w:val="24"/>
                <w:szCs w:val="24"/>
              </w:rPr>
            </w:pPr>
            <w:r w:rsidRPr="00747F87">
              <w:rPr>
                <w:rFonts w:ascii="Times New Roman" w:hAnsi="Times New Roman" w:cs="Times New Roman"/>
                <w:sz w:val="24"/>
                <w:szCs w:val="24"/>
              </w:rPr>
              <w:t xml:space="preserve">Manufacturing of Healthcare products such as fit healthy people </w:t>
            </w:r>
            <w:r w:rsidR="00513B40" w:rsidRPr="00747F87">
              <w:rPr>
                <w:rFonts w:ascii="Times New Roman" w:hAnsi="Times New Roman" w:cs="Times New Roman"/>
                <w:sz w:val="24"/>
                <w:szCs w:val="24"/>
              </w:rPr>
              <w:t>sp</w:t>
            </w:r>
            <w:r w:rsidR="006739F2">
              <w:rPr>
                <w:rFonts w:ascii="Times New Roman" w:hAnsi="Times New Roman" w:cs="Times New Roman"/>
                <w:sz w:val="24"/>
                <w:szCs w:val="24"/>
              </w:rPr>
              <w:t>r</w:t>
            </w:r>
            <w:r w:rsidR="00513B40" w:rsidRPr="00747F87">
              <w:rPr>
                <w:rFonts w:ascii="Times New Roman" w:hAnsi="Times New Roman" w:cs="Times New Roman"/>
                <w:sz w:val="24"/>
                <w:szCs w:val="24"/>
              </w:rPr>
              <w:t>ot</w:t>
            </w:r>
            <w:r w:rsidRPr="00747F87">
              <w:rPr>
                <w:rFonts w:ascii="Times New Roman" w:hAnsi="Times New Roman" w:cs="Times New Roman"/>
                <w:sz w:val="24"/>
                <w:szCs w:val="24"/>
              </w:rPr>
              <w:t xml:space="preserve"> </w:t>
            </w:r>
            <w:r w:rsidR="00513B40" w:rsidRPr="00747F87">
              <w:rPr>
                <w:rFonts w:ascii="Times New Roman" w:hAnsi="Times New Roman" w:cs="Times New Roman"/>
                <w:sz w:val="24"/>
                <w:szCs w:val="24"/>
              </w:rPr>
              <w:t>wear, sports</w:t>
            </w:r>
            <w:r w:rsidRPr="00747F87">
              <w:rPr>
                <w:rFonts w:ascii="Times New Roman" w:hAnsi="Times New Roman" w:cs="Times New Roman"/>
                <w:sz w:val="24"/>
                <w:szCs w:val="24"/>
              </w:rPr>
              <w:t xml:space="preserve"> kits, playing kits</w:t>
            </w:r>
            <w:r w:rsidR="00820B96">
              <w:rPr>
                <w:rFonts w:ascii="Times New Roman" w:hAnsi="Times New Roman" w:cs="Times New Roman"/>
                <w:sz w:val="24"/>
                <w:szCs w:val="24"/>
              </w:rPr>
              <w:t>,</w:t>
            </w:r>
            <w:r w:rsidRPr="00747F87">
              <w:rPr>
                <w:rFonts w:ascii="Times New Roman" w:hAnsi="Times New Roman" w:cs="Times New Roman"/>
                <w:sz w:val="24"/>
                <w:szCs w:val="24"/>
              </w:rPr>
              <w:t xml:space="preserve"> etc. These are the things that </w:t>
            </w:r>
            <w:r w:rsidR="00820B96">
              <w:rPr>
                <w:rFonts w:ascii="Times New Roman" w:hAnsi="Times New Roman" w:cs="Times New Roman"/>
                <w:sz w:val="24"/>
                <w:szCs w:val="24"/>
              </w:rPr>
              <w:t>make</w:t>
            </w:r>
            <w:r w:rsidRPr="00747F87">
              <w:rPr>
                <w:rFonts w:ascii="Times New Roman" w:hAnsi="Times New Roman" w:cs="Times New Roman"/>
                <w:sz w:val="24"/>
                <w:szCs w:val="24"/>
              </w:rPr>
              <w:t xml:space="preserve"> Nike involved in social terms.</w:t>
            </w:r>
            <w:r w:rsidR="006739F2">
              <w:rPr>
                <w:rFonts w:ascii="Times New Roman" w:hAnsi="Times New Roman" w:cs="Times New Roman"/>
                <w:sz w:val="24"/>
                <w:szCs w:val="24"/>
              </w:rPr>
              <w:t xml:space="preserve"> This explains that the organization also </w:t>
            </w:r>
            <w:r w:rsidR="00756F4D">
              <w:rPr>
                <w:rFonts w:ascii="Times New Roman" w:hAnsi="Times New Roman" w:cs="Times New Roman"/>
                <w:sz w:val="24"/>
                <w:szCs w:val="24"/>
              </w:rPr>
              <w:t xml:space="preserve">mentioned the health of </w:t>
            </w:r>
            <w:r w:rsidR="00820B96">
              <w:rPr>
                <w:rFonts w:ascii="Times New Roman" w:hAnsi="Times New Roman" w:cs="Times New Roman"/>
                <w:sz w:val="24"/>
                <w:szCs w:val="24"/>
              </w:rPr>
              <w:t>its</w:t>
            </w:r>
            <w:r w:rsidR="00756F4D">
              <w:rPr>
                <w:rFonts w:ascii="Times New Roman" w:hAnsi="Times New Roman" w:cs="Times New Roman"/>
                <w:sz w:val="24"/>
                <w:szCs w:val="24"/>
              </w:rPr>
              <w:t xml:space="preserve"> customers.</w:t>
            </w:r>
            <w:r w:rsidRPr="00747F87">
              <w:rPr>
                <w:rFonts w:ascii="Times New Roman" w:hAnsi="Times New Roman" w:cs="Times New Roman"/>
                <w:sz w:val="24"/>
                <w:szCs w:val="24"/>
              </w:rPr>
              <w:t xml:space="preserve"> </w:t>
            </w:r>
          </w:p>
        </w:tc>
      </w:tr>
      <w:tr w:rsidR="00AF7AED" w:rsidRPr="00747F87" w14:paraId="3D21AD5B" w14:textId="77777777" w:rsidTr="00AF7AED">
        <w:tc>
          <w:tcPr>
            <w:tcW w:w="4788" w:type="dxa"/>
          </w:tcPr>
          <w:p w14:paraId="34385CFC" w14:textId="77777777" w:rsidR="00AF7AED" w:rsidRPr="00747F87" w:rsidRDefault="00AF7AED" w:rsidP="00844D6C">
            <w:pPr>
              <w:jc w:val="both"/>
              <w:rPr>
                <w:rFonts w:ascii="Times New Roman" w:hAnsi="Times New Roman" w:cs="Times New Roman"/>
                <w:sz w:val="24"/>
                <w:szCs w:val="24"/>
              </w:rPr>
            </w:pPr>
            <w:r w:rsidRPr="00747F87">
              <w:rPr>
                <w:rFonts w:ascii="Times New Roman" w:hAnsi="Times New Roman" w:cs="Times New Roman"/>
                <w:sz w:val="24"/>
                <w:szCs w:val="24"/>
              </w:rPr>
              <w:t>Technology factors</w:t>
            </w:r>
          </w:p>
        </w:tc>
        <w:tc>
          <w:tcPr>
            <w:tcW w:w="4788" w:type="dxa"/>
          </w:tcPr>
          <w:p w14:paraId="7153F66D" w14:textId="5A2D471B" w:rsidR="00AF7AED" w:rsidRPr="00747F87" w:rsidRDefault="00744DB2" w:rsidP="00844D6C">
            <w:pPr>
              <w:jc w:val="both"/>
              <w:rPr>
                <w:rFonts w:ascii="Times New Roman" w:hAnsi="Times New Roman" w:cs="Times New Roman"/>
                <w:sz w:val="24"/>
                <w:szCs w:val="24"/>
              </w:rPr>
            </w:pPr>
            <w:r w:rsidRPr="00747F87">
              <w:rPr>
                <w:rFonts w:ascii="Times New Roman" w:hAnsi="Times New Roman" w:cs="Times New Roman"/>
                <w:sz w:val="24"/>
                <w:szCs w:val="24"/>
              </w:rPr>
              <w:t xml:space="preserve">Integration with the customers using social media is one of the main technological terms Nike has been dealing with, </w:t>
            </w:r>
            <w:r w:rsidRPr="00747F87">
              <w:rPr>
                <w:rFonts w:ascii="Times New Roman" w:hAnsi="Times New Roman" w:cs="Times New Roman"/>
                <w:sz w:val="24"/>
                <w:szCs w:val="24"/>
                <w:shd w:val="clear" w:color="auto" w:fill="FFFFFF"/>
              </w:rPr>
              <w:t xml:space="preserve">allowing for them to optimize targeting and production, and </w:t>
            </w:r>
            <w:r w:rsidR="00702866">
              <w:rPr>
                <w:rFonts w:ascii="Times New Roman" w:hAnsi="Times New Roman" w:cs="Times New Roman"/>
                <w:sz w:val="24"/>
                <w:szCs w:val="24"/>
                <w:shd w:val="clear" w:color="auto" w:fill="FFFFFF"/>
              </w:rPr>
              <w:t>maximizing</w:t>
            </w:r>
            <w:r w:rsidRPr="00747F87">
              <w:rPr>
                <w:rFonts w:ascii="Times New Roman" w:hAnsi="Times New Roman" w:cs="Times New Roman"/>
                <w:sz w:val="24"/>
                <w:szCs w:val="24"/>
                <w:shd w:val="clear" w:color="auto" w:fill="FFFFFF"/>
              </w:rPr>
              <w:t xml:space="preserve"> revenue</w:t>
            </w:r>
            <w:r w:rsidR="00756F4D">
              <w:rPr>
                <w:rFonts w:ascii="Times New Roman" w:hAnsi="Times New Roman" w:cs="Times New Roman"/>
                <w:sz w:val="24"/>
                <w:szCs w:val="24"/>
                <w:shd w:val="clear" w:color="auto" w:fill="FFFFFF"/>
              </w:rPr>
              <w:t xml:space="preserve"> by this factor </w:t>
            </w:r>
            <w:r w:rsidR="00702866">
              <w:rPr>
                <w:rFonts w:ascii="Times New Roman" w:hAnsi="Times New Roman" w:cs="Times New Roman"/>
                <w:sz w:val="24"/>
                <w:szCs w:val="24"/>
                <w:shd w:val="clear" w:color="auto" w:fill="FFFFFF"/>
              </w:rPr>
              <w:t>is considered</w:t>
            </w:r>
            <w:r w:rsidR="00756F4D">
              <w:rPr>
                <w:rFonts w:ascii="Times New Roman" w:hAnsi="Times New Roman" w:cs="Times New Roman"/>
                <w:sz w:val="24"/>
                <w:szCs w:val="24"/>
                <w:shd w:val="clear" w:color="auto" w:fill="FFFFFF"/>
              </w:rPr>
              <w:t xml:space="preserve"> favorable for the company</w:t>
            </w:r>
            <w:r w:rsidR="00FD2BB7" w:rsidRPr="00747F87">
              <w:rPr>
                <w:rFonts w:ascii="Times New Roman" w:hAnsi="Times New Roman" w:cs="Times New Roman"/>
                <w:sz w:val="24"/>
                <w:szCs w:val="24"/>
                <w:shd w:val="clear" w:color="auto" w:fill="FFFFFF"/>
              </w:rPr>
              <w:t xml:space="preserve"> (Grau and </w:t>
            </w:r>
            <w:proofErr w:type="spellStart"/>
            <w:r w:rsidR="00FD2BB7" w:rsidRPr="00747F87">
              <w:rPr>
                <w:rFonts w:ascii="Times New Roman" w:hAnsi="Times New Roman" w:cs="Times New Roman"/>
                <w:sz w:val="24"/>
                <w:szCs w:val="24"/>
                <w:shd w:val="clear" w:color="auto" w:fill="FFFFFF"/>
              </w:rPr>
              <w:t>Horstmann</w:t>
            </w:r>
            <w:proofErr w:type="spellEnd"/>
            <w:r w:rsidR="00FD2BB7" w:rsidRPr="00747F87">
              <w:rPr>
                <w:rFonts w:ascii="Times New Roman" w:hAnsi="Times New Roman" w:cs="Times New Roman"/>
                <w:sz w:val="24"/>
                <w:szCs w:val="24"/>
                <w:shd w:val="clear" w:color="auto" w:fill="FFFFFF"/>
              </w:rPr>
              <w:t>, 2007)</w:t>
            </w:r>
            <w:r w:rsidRPr="00747F87">
              <w:rPr>
                <w:rFonts w:ascii="Times New Roman" w:hAnsi="Times New Roman" w:cs="Times New Roman"/>
                <w:sz w:val="24"/>
                <w:szCs w:val="24"/>
                <w:shd w:val="clear" w:color="auto" w:fill="FFFFFF"/>
              </w:rPr>
              <w:t>.</w:t>
            </w:r>
          </w:p>
        </w:tc>
      </w:tr>
      <w:tr w:rsidR="00AF7AED" w:rsidRPr="00747F87" w14:paraId="7CE85F0E" w14:textId="77777777" w:rsidTr="00AF7AED">
        <w:tc>
          <w:tcPr>
            <w:tcW w:w="4788" w:type="dxa"/>
          </w:tcPr>
          <w:p w14:paraId="50045C57" w14:textId="77777777" w:rsidR="00AF7AED" w:rsidRPr="00747F87" w:rsidRDefault="00AF7AED" w:rsidP="00844D6C">
            <w:pPr>
              <w:jc w:val="both"/>
              <w:rPr>
                <w:rFonts w:ascii="Times New Roman" w:hAnsi="Times New Roman" w:cs="Times New Roman"/>
                <w:sz w:val="24"/>
                <w:szCs w:val="24"/>
              </w:rPr>
            </w:pPr>
            <w:r w:rsidRPr="00747F87">
              <w:rPr>
                <w:rFonts w:ascii="Times New Roman" w:hAnsi="Times New Roman" w:cs="Times New Roman"/>
                <w:sz w:val="24"/>
                <w:szCs w:val="24"/>
              </w:rPr>
              <w:t>Legal factors</w:t>
            </w:r>
          </w:p>
        </w:tc>
        <w:tc>
          <w:tcPr>
            <w:tcW w:w="4788" w:type="dxa"/>
          </w:tcPr>
          <w:p w14:paraId="52575F1B" w14:textId="0AC8A929" w:rsidR="00AF7AED" w:rsidRPr="00747F87" w:rsidRDefault="00011126" w:rsidP="00844D6C">
            <w:pPr>
              <w:jc w:val="both"/>
              <w:rPr>
                <w:rFonts w:ascii="Times New Roman" w:hAnsi="Times New Roman" w:cs="Times New Roman"/>
                <w:sz w:val="24"/>
                <w:szCs w:val="24"/>
              </w:rPr>
            </w:pPr>
            <w:r w:rsidRPr="00747F87">
              <w:rPr>
                <w:rFonts w:ascii="Times New Roman" w:hAnsi="Times New Roman" w:cs="Times New Roman"/>
                <w:sz w:val="24"/>
                <w:szCs w:val="24"/>
              </w:rPr>
              <w:t xml:space="preserve">Substantial manufacturing terms sometimes </w:t>
            </w:r>
            <w:r w:rsidR="00820B96">
              <w:rPr>
                <w:rFonts w:ascii="Times New Roman" w:hAnsi="Times New Roman" w:cs="Times New Roman"/>
                <w:sz w:val="24"/>
                <w:szCs w:val="24"/>
              </w:rPr>
              <w:t>increase</w:t>
            </w:r>
            <w:r w:rsidRPr="00747F87">
              <w:rPr>
                <w:rFonts w:ascii="Times New Roman" w:hAnsi="Times New Roman" w:cs="Times New Roman"/>
                <w:sz w:val="24"/>
                <w:szCs w:val="24"/>
              </w:rPr>
              <w:t xml:space="preserve"> the tax </w:t>
            </w:r>
            <w:r w:rsidR="00820B96">
              <w:rPr>
                <w:rFonts w:ascii="Times New Roman" w:hAnsi="Times New Roman" w:cs="Times New Roman"/>
                <w:sz w:val="24"/>
                <w:szCs w:val="24"/>
              </w:rPr>
              <w:t>on</w:t>
            </w:r>
            <w:r w:rsidRPr="00747F87">
              <w:rPr>
                <w:rFonts w:ascii="Times New Roman" w:hAnsi="Times New Roman" w:cs="Times New Roman"/>
                <w:sz w:val="24"/>
                <w:szCs w:val="24"/>
              </w:rPr>
              <w:t xml:space="preserve"> the products.</w:t>
            </w:r>
            <w:r w:rsidR="00756F4D">
              <w:rPr>
                <w:rFonts w:ascii="Times New Roman" w:hAnsi="Times New Roman" w:cs="Times New Roman"/>
                <w:sz w:val="24"/>
                <w:szCs w:val="24"/>
              </w:rPr>
              <w:t xml:space="preserve"> That is unfavorable for the consumers as the products </w:t>
            </w:r>
            <w:r w:rsidR="00820B96">
              <w:rPr>
                <w:rFonts w:ascii="Times New Roman" w:hAnsi="Times New Roman" w:cs="Times New Roman"/>
                <w:sz w:val="24"/>
                <w:szCs w:val="24"/>
              </w:rPr>
              <w:t xml:space="preserve">are </w:t>
            </w:r>
            <w:r w:rsidR="00756F4D">
              <w:rPr>
                <w:rFonts w:ascii="Times New Roman" w:hAnsi="Times New Roman" w:cs="Times New Roman"/>
                <w:sz w:val="24"/>
                <w:szCs w:val="24"/>
              </w:rPr>
              <w:t xml:space="preserve">firstly </w:t>
            </w:r>
            <w:r w:rsidR="00702866">
              <w:rPr>
                <w:rFonts w:ascii="Times New Roman" w:hAnsi="Times New Roman" w:cs="Times New Roman"/>
                <w:sz w:val="24"/>
                <w:szCs w:val="24"/>
              </w:rPr>
              <w:t xml:space="preserve">more </w:t>
            </w:r>
            <w:r w:rsidR="00756F4D">
              <w:rPr>
                <w:rFonts w:ascii="Times New Roman" w:hAnsi="Times New Roman" w:cs="Times New Roman"/>
                <w:sz w:val="24"/>
                <w:szCs w:val="24"/>
              </w:rPr>
              <w:t xml:space="preserve">expensive </w:t>
            </w:r>
            <w:r w:rsidR="00820B96">
              <w:rPr>
                <w:rFonts w:ascii="Times New Roman" w:hAnsi="Times New Roman" w:cs="Times New Roman"/>
                <w:sz w:val="24"/>
                <w:szCs w:val="24"/>
              </w:rPr>
              <w:t>than</w:t>
            </w:r>
            <w:r w:rsidR="00756F4D">
              <w:rPr>
                <w:rFonts w:ascii="Times New Roman" w:hAnsi="Times New Roman" w:cs="Times New Roman"/>
                <w:sz w:val="24"/>
                <w:szCs w:val="24"/>
              </w:rPr>
              <w:t xml:space="preserve"> other products. </w:t>
            </w:r>
            <w:r w:rsidRPr="00747F87">
              <w:rPr>
                <w:rFonts w:ascii="Times New Roman" w:hAnsi="Times New Roman" w:cs="Times New Roman"/>
                <w:sz w:val="24"/>
                <w:szCs w:val="24"/>
              </w:rPr>
              <w:t xml:space="preserve"> </w:t>
            </w:r>
          </w:p>
        </w:tc>
      </w:tr>
      <w:tr w:rsidR="00AF7AED" w:rsidRPr="00747F87" w14:paraId="3B289CB5" w14:textId="77777777" w:rsidTr="00AF7AED">
        <w:tc>
          <w:tcPr>
            <w:tcW w:w="4788" w:type="dxa"/>
          </w:tcPr>
          <w:p w14:paraId="79938A87" w14:textId="77777777" w:rsidR="00AF7AED" w:rsidRPr="00747F87" w:rsidRDefault="0046733A" w:rsidP="00844D6C">
            <w:pPr>
              <w:jc w:val="both"/>
              <w:rPr>
                <w:rFonts w:ascii="Times New Roman" w:hAnsi="Times New Roman" w:cs="Times New Roman"/>
                <w:sz w:val="24"/>
                <w:szCs w:val="24"/>
              </w:rPr>
            </w:pPr>
            <w:r w:rsidRPr="00747F87">
              <w:rPr>
                <w:rFonts w:ascii="Times New Roman" w:hAnsi="Times New Roman" w:cs="Times New Roman"/>
                <w:sz w:val="24"/>
                <w:szCs w:val="24"/>
              </w:rPr>
              <w:t>Environmental factors</w:t>
            </w:r>
          </w:p>
        </w:tc>
        <w:tc>
          <w:tcPr>
            <w:tcW w:w="4788" w:type="dxa"/>
          </w:tcPr>
          <w:p w14:paraId="2C36535B" w14:textId="04B08361" w:rsidR="00AF7AED" w:rsidRPr="00747F87" w:rsidRDefault="003A3C40" w:rsidP="00844D6C">
            <w:pPr>
              <w:jc w:val="both"/>
              <w:rPr>
                <w:rFonts w:ascii="Times New Roman" w:hAnsi="Times New Roman" w:cs="Times New Roman"/>
                <w:sz w:val="24"/>
                <w:szCs w:val="24"/>
              </w:rPr>
            </w:pPr>
            <w:r w:rsidRPr="00747F87">
              <w:rPr>
                <w:rFonts w:ascii="Times New Roman" w:hAnsi="Times New Roman" w:cs="Times New Roman"/>
                <w:sz w:val="24"/>
                <w:szCs w:val="24"/>
              </w:rPr>
              <w:t>Nike’s mass production makes the environment plentiful polluted with water pollution, air pollution</w:t>
            </w:r>
            <w:r w:rsidR="00820B96">
              <w:rPr>
                <w:rFonts w:ascii="Times New Roman" w:hAnsi="Times New Roman" w:cs="Times New Roman"/>
                <w:sz w:val="24"/>
                <w:szCs w:val="24"/>
              </w:rPr>
              <w:t>,</w:t>
            </w:r>
            <w:r w:rsidRPr="00747F87">
              <w:rPr>
                <w:rFonts w:ascii="Times New Roman" w:hAnsi="Times New Roman" w:cs="Times New Roman"/>
                <w:sz w:val="24"/>
                <w:szCs w:val="24"/>
              </w:rPr>
              <w:t xml:space="preserve"> etc.</w:t>
            </w:r>
            <w:r w:rsidR="00A57B41" w:rsidRPr="00747F87">
              <w:rPr>
                <w:rFonts w:ascii="Times New Roman" w:hAnsi="Times New Roman" w:cs="Times New Roman"/>
                <w:sz w:val="24"/>
                <w:szCs w:val="24"/>
              </w:rPr>
              <w:t xml:space="preserve">, </w:t>
            </w:r>
            <w:r w:rsidR="00820B96">
              <w:rPr>
                <w:rFonts w:ascii="Times New Roman" w:hAnsi="Times New Roman" w:cs="Times New Roman"/>
                <w:sz w:val="24"/>
                <w:szCs w:val="24"/>
              </w:rPr>
              <w:t>which</w:t>
            </w:r>
            <w:r w:rsidR="00A57B41" w:rsidRPr="00747F87">
              <w:rPr>
                <w:rFonts w:ascii="Times New Roman" w:hAnsi="Times New Roman" w:cs="Times New Roman"/>
                <w:sz w:val="24"/>
                <w:szCs w:val="24"/>
              </w:rPr>
              <w:t xml:space="preserve"> ensures the organization needs to comply with </w:t>
            </w:r>
            <w:r w:rsidR="00820B96">
              <w:rPr>
                <w:rFonts w:ascii="Times New Roman" w:hAnsi="Times New Roman" w:cs="Times New Roman"/>
                <w:sz w:val="24"/>
                <w:szCs w:val="24"/>
              </w:rPr>
              <w:t>environment-related</w:t>
            </w:r>
            <w:r w:rsidR="00A57B41" w:rsidRPr="00747F87">
              <w:rPr>
                <w:rFonts w:ascii="Times New Roman" w:hAnsi="Times New Roman" w:cs="Times New Roman"/>
                <w:sz w:val="24"/>
                <w:szCs w:val="24"/>
              </w:rPr>
              <w:t xml:space="preserve"> strategies</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 xml:space="preserve">(Grau and </w:t>
            </w:r>
            <w:proofErr w:type="spellStart"/>
            <w:r w:rsidR="00FD2BB7" w:rsidRPr="00747F87">
              <w:rPr>
                <w:rFonts w:ascii="Times New Roman" w:hAnsi="Times New Roman" w:cs="Times New Roman"/>
                <w:sz w:val="24"/>
                <w:szCs w:val="24"/>
                <w:shd w:val="clear" w:color="auto" w:fill="FFFFFF"/>
              </w:rPr>
              <w:t>Horstmann</w:t>
            </w:r>
            <w:proofErr w:type="spellEnd"/>
            <w:r w:rsidR="00FD2BB7" w:rsidRPr="00747F87">
              <w:rPr>
                <w:rFonts w:ascii="Times New Roman" w:hAnsi="Times New Roman" w:cs="Times New Roman"/>
                <w:sz w:val="24"/>
                <w:szCs w:val="24"/>
                <w:shd w:val="clear" w:color="auto" w:fill="FFFFFF"/>
              </w:rPr>
              <w:t>, 2007)</w:t>
            </w:r>
            <w:r w:rsidR="00A57B41" w:rsidRPr="00747F87">
              <w:rPr>
                <w:rFonts w:ascii="Times New Roman" w:hAnsi="Times New Roman" w:cs="Times New Roman"/>
                <w:sz w:val="24"/>
                <w:szCs w:val="24"/>
              </w:rPr>
              <w:t xml:space="preserve">. </w:t>
            </w:r>
          </w:p>
        </w:tc>
      </w:tr>
    </w:tbl>
    <w:p w14:paraId="20108CA5" w14:textId="77777777" w:rsidR="00AF7AED" w:rsidRPr="00747F87" w:rsidRDefault="00AF7AED" w:rsidP="00844D6C">
      <w:pPr>
        <w:jc w:val="both"/>
        <w:rPr>
          <w:rFonts w:ascii="Times New Roman" w:hAnsi="Times New Roman" w:cs="Times New Roman"/>
          <w:sz w:val="24"/>
          <w:szCs w:val="24"/>
        </w:rPr>
      </w:pPr>
    </w:p>
    <w:p w14:paraId="35F054F5" w14:textId="77777777" w:rsidR="00083A12" w:rsidRPr="00747F87" w:rsidRDefault="00806EF9" w:rsidP="002052BA">
      <w:pPr>
        <w:pStyle w:val="Heading1"/>
        <w:jc w:val="both"/>
        <w:rPr>
          <w:rFonts w:ascii="Times New Roman" w:hAnsi="Times New Roman" w:cs="Times New Roman"/>
          <w:color w:val="auto"/>
          <w:sz w:val="24"/>
          <w:szCs w:val="24"/>
        </w:rPr>
      </w:pPr>
      <w:bookmarkStart w:id="3" w:name="_Toc112143075"/>
      <w:r w:rsidRPr="00747F87">
        <w:rPr>
          <w:rFonts w:ascii="Times New Roman" w:hAnsi="Times New Roman" w:cs="Times New Roman"/>
          <w:color w:val="auto"/>
          <w:sz w:val="24"/>
          <w:szCs w:val="24"/>
        </w:rPr>
        <w:t>Porter’s</w:t>
      </w:r>
      <w:r w:rsidR="00083A12" w:rsidRPr="00747F87">
        <w:rPr>
          <w:rFonts w:ascii="Times New Roman" w:hAnsi="Times New Roman" w:cs="Times New Roman"/>
          <w:color w:val="auto"/>
          <w:sz w:val="24"/>
          <w:szCs w:val="24"/>
        </w:rPr>
        <w:t xml:space="preserve"> five forces model</w:t>
      </w:r>
      <w:r w:rsidR="00AF7AED" w:rsidRPr="00747F87">
        <w:rPr>
          <w:rFonts w:ascii="Times New Roman" w:hAnsi="Times New Roman" w:cs="Times New Roman"/>
          <w:color w:val="auto"/>
          <w:sz w:val="24"/>
          <w:szCs w:val="24"/>
        </w:rPr>
        <w:t xml:space="preserve"> – Nike</w:t>
      </w:r>
      <w:bookmarkEnd w:id="3"/>
    </w:p>
    <w:tbl>
      <w:tblPr>
        <w:tblStyle w:val="TableGrid"/>
        <w:tblpPr w:leftFromText="180" w:rightFromText="180" w:vertAnchor="text" w:tblpY="1"/>
        <w:tblOverlap w:val="never"/>
        <w:tblW w:w="10060" w:type="dxa"/>
        <w:tblLook w:val="04A0" w:firstRow="1" w:lastRow="0" w:firstColumn="1" w:lastColumn="0" w:noHBand="0" w:noVBand="1"/>
      </w:tblPr>
      <w:tblGrid>
        <w:gridCol w:w="988"/>
        <w:gridCol w:w="4252"/>
        <w:gridCol w:w="2035"/>
        <w:gridCol w:w="2785"/>
      </w:tblGrid>
      <w:tr w:rsidR="0003220F" w:rsidRPr="00747F87" w14:paraId="3EABDAE1" w14:textId="5B31BFB2" w:rsidTr="00362848">
        <w:trPr>
          <w:trHeight w:val="286"/>
        </w:trPr>
        <w:tc>
          <w:tcPr>
            <w:tcW w:w="988" w:type="dxa"/>
          </w:tcPr>
          <w:p w14:paraId="5FF80BA0" w14:textId="77777777" w:rsidR="0003220F" w:rsidRPr="00747F87" w:rsidRDefault="0003220F" w:rsidP="0003220F">
            <w:pPr>
              <w:jc w:val="both"/>
              <w:rPr>
                <w:rFonts w:ascii="Times New Roman" w:hAnsi="Times New Roman" w:cs="Times New Roman"/>
                <w:sz w:val="24"/>
                <w:szCs w:val="24"/>
              </w:rPr>
            </w:pPr>
            <w:r w:rsidRPr="00747F87">
              <w:rPr>
                <w:rFonts w:ascii="Times New Roman" w:hAnsi="Times New Roman" w:cs="Times New Roman"/>
                <w:sz w:val="24"/>
                <w:szCs w:val="24"/>
              </w:rPr>
              <w:t>Sr. No.</w:t>
            </w:r>
          </w:p>
        </w:tc>
        <w:tc>
          <w:tcPr>
            <w:tcW w:w="4252" w:type="dxa"/>
          </w:tcPr>
          <w:p w14:paraId="49E2E40C" w14:textId="77777777" w:rsidR="0003220F" w:rsidRPr="00747F87" w:rsidRDefault="0003220F" w:rsidP="0003220F">
            <w:pPr>
              <w:jc w:val="both"/>
              <w:rPr>
                <w:rFonts w:ascii="Times New Roman" w:hAnsi="Times New Roman" w:cs="Times New Roman"/>
                <w:sz w:val="24"/>
                <w:szCs w:val="24"/>
              </w:rPr>
            </w:pPr>
            <w:r w:rsidRPr="00747F87">
              <w:rPr>
                <w:rFonts w:ascii="Times New Roman" w:hAnsi="Times New Roman" w:cs="Times New Roman"/>
                <w:sz w:val="24"/>
                <w:szCs w:val="24"/>
              </w:rPr>
              <w:t xml:space="preserve">5 forces </w:t>
            </w:r>
          </w:p>
        </w:tc>
        <w:tc>
          <w:tcPr>
            <w:tcW w:w="2035" w:type="dxa"/>
          </w:tcPr>
          <w:p w14:paraId="205381EB" w14:textId="77777777" w:rsidR="0003220F" w:rsidRPr="00747F87" w:rsidRDefault="0003220F" w:rsidP="0003220F">
            <w:pPr>
              <w:jc w:val="both"/>
              <w:rPr>
                <w:rFonts w:ascii="Times New Roman" w:hAnsi="Times New Roman" w:cs="Times New Roman"/>
                <w:sz w:val="24"/>
                <w:szCs w:val="24"/>
              </w:rPr>
            </w:pPr>
            <w:r w:rsidRPr="00747F87">
              <w:rPr>
                <w:rFonts w:ascii="Times New Roman" w:hAnsi="Times New Roman" w:cs="Times New Roman"/>
                <w:sz w:val="24"/>
                <w:szCs w:val="24"/>
              </w:rPr>
              <w:t>Forces</w:t>
            </w:r>
          </w:p>
        </w:tc>
        <w:tc>
          <w:tcPr>
            <w:tcW w:w="2785" w:type="dxa"/>
          </w:tcPr>
          <w:p w14:paraId="1E940408" w14:textId="376594E6" w:rsidR="0003220F" w:rsidRPr="00747F87" w:rsidRDefault="0003220F" w:rsidP="0003220F">
            <w:pPr>
              <w:jc w:val="both"/>
              <w:rPr>
                <w:rFonts w:ascii="Times New Roman" w:hAnsi="Times New Roman" w:cs="Times New Roman"/>
                <w:sz w:val="24"/>
                <w:szCs w:val="24"/>
              </w:rPr>
            </w:pPr>
            <w:r>
              <w:rPr>
                <w:rFonts w:ascii="Times New Roman" w:hAnsi="Times New Roman" w:cs="Times New Roman"/>
                <w:sz w:val="24"/>
                <w:szCs w:val="24"/>
              </w:rPr>
              <w:t xml:space="preserve">Explanation </w:t>
            </w:r>
          </w:p>
        </w:tc>
      </w:tr>
      <w:tr w:rsidR="0003220F" w:rsidRPr="00747F87" w14:paraId="3B307595" w14:textId="2F6B5DC1" w:rsidTr="00362848">
        <w:trPr>
          <w:trHeight w:val="286"/>
        </w:trPr>
        <w:tc>
          <w:tcPr>
            <w:tcW w:w="988" w:type="dxa"/>
          </w:tcPr>
          <w:p w14:paraId="61F8C0A7" w14:textId="77777777" w:rsidR="0003220F" w:rsidRPr="00747F87" w:rsidRDefault="0003220F" w:rsidP="0003220F">
            <w:pPr>
              <w:jc w:val="both"/>
              <w:rPr>
                <w:rFonts w:ascii="Times New Roman" w:hAnsi="Times New Roman" w:cs="Times New Roman"/>
                <w:sz w:val="24"/>
                <w:szCs w:val="24"/>
              </w:rPr>
            </w:pPr>
            <w:r w:rsidRPr="00747F87">
              <w:rPr>
                <w:rFonts w:ascii="Times New Roman" w:hAnsi="Times New Roman" w:cs="Times New Roman"/>
                <w:sz w:val="24"/>
                <w:szCs w:val="24"/>
              </w:rPr>
              <w:t>1</w:t>
            </w:r>
          </w:p>
        </w:tc>
        <w:tc>
          <w:tcPr>
            <w:tcW w:w="4252" w:type="dxa"/>
          </w:tcPr>
          <w:p w14:paraId="1F03BB7C" w14:textId="77777777" w:rsidR="0003220F" w:rsidRPr="00747F87" w:rsidRDefault="0003220F" w:rsidP="0003220F">
            <w:pPr>
              <w:shd w:val="clear" w:color="auto" w:fill="FFFFFF"/>
              <w:spacing w:before="100" w:beforeAutospacing="1" w:after="100" w:afterAutospacing="1"/>
              <w:rPr>
                <w:rFonts w:ascii="Times New Roman" w:hAnsi="Times New Roman" w:cs="Times New Roman"/>
                <w:sz w:val="24"/>
                <w:szCs w:val="24"/>
              </w:rPr>
            </w:pPr>
            <w:r w:rsidRPr="00747F87">
              <w:rPr>
                <w:rFonts w:ascii="Times New Roman" w:hAnsi="Times New Roman" w:cs="Times New Roman"/>
                <w:sz w:val="24"/>
                <w:szCs w:val="24"/>
              </w:rPr>
              <w:t xml:space="preserve">Competitive rivalry or competition </w:t>
            </w:r>
          </w:p>
        </w:tc>
        <w:tc>
          <w:tcPr>
            <w:tcW w:w="2035" w:type="dxa"/>
          </w:tcPr>
          <w:p w14:paraId="6D3C3E57" w14:textId="77777777" w:rsidR="0003220F" w:rsidRPr="00747F87" w:rsidRDefault="0003220F" w:rsidP="0003220F">
            <w:pPr>
              <w:jc w:val="both"/>
              <w:rPr>
                <w:rFonts w:ascii="Times New Roman" w:hAnsi="Times New Roman" w:cs="Times New Roman"/>
                <w:sz w:val="24"/>
                <w:szCs w:val="24"/>
              </w:rPr>
            </w:pPr>
            <w:r w:rsidRPr="00747F87">
              <w:rPr>
                <w:rFonts w:ascii="Times New Roman" w:hAnsi="Times New Roman" w:cs="Times New Roman"/>
                <w:sz w:val="24"/>
                <w:szCs w:val="24"/>
              </w:rPr>
              <w:t>(Strong Force)</w:t>
            </w:r>
          </w:p>
        </w:tc>
        <w:tc>
          <w:tcPr>
            <w:tcW w:w="2785" w:type="dxa"/>
          </w:tcPr>
          <w:p w14:paraId="44F88D74" w14:textId="40724A90" w:rsidR="0003220F" w:rsidRPr="00747F87" w:rsidRDefault="00820B96" w:rsidP="0003220F">
            <w:pPr>
              <w:jc w:val="both"/>
              <w:rPr>
                <w:rFonts w:ascii="Times New Roman" w:hAnsi="Times New Roman" w:cs="Times New Roman"/>
                <w:sz w:val="24"/>
                <w:szCs w:val="24"/>
              </w:rPr>
            </w:pPr>
            <w:r>
              <w:rPr>
                <w:rFonts w:ascii="Times New Roman" w:hAnsi="Times New Roman" w:cs="Times New Roman"/>
                <w:sz w:val="24"/>
                <w:szCs w:val="24"/>
              </w:rPr>
              <w:t>More companies are</w:t>
            </w:r>
            <w:r w:rsidR="00362848">
              <w:rPr>
                <w:rFonts w:ascii="Times New Roman" w:hAnsi="Times New Roman" w:cs="Times New Roman"/>
                <w:sz w:val="24"/>
                <w:szCs w:val="24"/>
              </w:rPr>
              <w:t xml:space="preserve"> </w:t>
            </w:r>
            <w:r>
              <w:rPr>
                <w:rFonts w:ascii="Times New Roman" w:hAnsi="Times New Roman" w:cs="Times New Roman"/>
                <w:sz w:val="24"/>
                <w:szCs w:val="24"/>
              </w:rPr>
              <w:t>competing</w:t>
            </w:r>
            <w:r w:rsidR="00362848">
              <w:rPr>
                <w:rFonts w:ascii="Times New Roman" w:hAnsi="Times New Roman" w:cs="Times New Roman"/>
                <w:sz w:val="24"/>
                <w:szCs w:val="24"/>
              </w:rPr>
              <w:t xml:space="preserve"> for them. </w:t>
            </w:r>
          </w:p>
        </w:tc>
      </w:tr>
      <w:tr w:rsidR="0003220F" w:rsidRPr="00747F87" w14:paraId="399BDCC0" w14:textId="0E577AE7" w:rsidTr="00362848">
        <w:trPr>
          <w:trHeight w:val="286"/>
        </w:trPr>
        <w:tc>
          <w:tcPr>
            <w:tcW w:w="988" w:type="dxa"/>
          </w:tcPr>
          <w:p w14:paraId="4D1BB736" w14:textId="77777777" w:rsidR="0003220F" w:rsidRPr="00747F87" w:rsidRDefault="0003220F" w:rsidP="0003220F">
            <w:pPr>
              <w:jc w:val="both"/>
              <w:rPr>
                <w:rFonts w:ascii="Times New Roman" w:hAnsi="Times New Roman" w:cs="Times New Roman"/>
                <w:sz w:val="24"/>
                <w:szCs w:val="24"/>
              </w:rPr>
            </w:pPr>
            <w:r w:rsidRPr="00747F87">
              <w:rPr>
                <w:rFonts w:ascii="Times New Roman" w:hAnsi="Times New Roman" w:cs="Times New Roman"/>
                <w:sz w:val="24"/>
                <w:szCs w:val="24"/>
              </w:rPr>
              <w:t>2</w:t>
            </w:r>
          </w:p>
        </w:tc>
        <w:tc>
          <w:tcPr>
            <w:tcW w:w="4252" w:type="dxa"/>
          </w:tcPr>
          <w:p w14:paraId="3B50638A" w14:textId="77777777" w:rsidR="0003220F" w:rsidRPr="00747F87" w:rsidRDefault="0003220F" w:rsidP="0003220F">
            <w:pPr>
              <w:shd w:val="clear" w:color="auto" w:fill="FFFFFF"/>
              <w:spacing w:before="100" w:beforeAutospacing="1" w:after="100" w:afterAutospacing="1"/>
              <w:rPr>
                <w:rFonts w:ascii="Times New Roman" w:hAnsi="Times New Roman" w:cs="Times New Roman"/>
                <w:sz w:val="24"/>
                <w:szCs w:val="24"/>
              </w:rPr>
            </w:pPr>
            <w:r w:rsidRPr="00747F87">
              <w:rPr>
                <w:rFonts w:ascii="Times New Roman" w:hAnsi="Times New Roman" w:cs="Times New Roman"/>
                <w:sz w:val="24"/>
                <w:szCs w:val="24"/>
              </w:rPr>
              <w:t xml:space="preserve">Bargaining power of buyers or customers </w:t>
            </w:r>
          </w:p>
        </w:tc>
        <w:tc>
          <w:tcPr>
            <w:tcW w:w="2035" w:type="dxa"/>
          </w:tcPr>
          <w:p w14:paraId="16078592" w14:textId="77777777" w:rsidR="0003220F" w:rsidRPr="00747F87" w:rsidRDefault="0003220F" w:rsidP="0003220F">
            <w:pPr>
              <w:jc w:val="both"/>
              <w:rPr>
                <w:rFonts w:ascii="Times New Roman" w:hAnsi="Times New Roman" w:cs="Times New Roman"/>
                <w:sz w:val="24"/>
                <w:szCs w:val="24"/>
              </w:rPr>
            </w:pPr>
            <w:r w:rsidRPr="00747F87">
              <w:rPr>
                <w:rFonts w:ascii="Times New Roman" w:hAnsi="Times New Roman" w:cs="Times New Roman"/>
                <w:sz w:val="24"/>
                <w:szCs w:val="24"/>
              </w:rPr>
              <w:t>(Moderate Force)</w:t>
            </w:r>
          </w:p>
        </w:tc>
        <w:tc>
          <w:tcPr>
            <w:tcW w:w="2785" w:type="dxa"/>
          </w:tcPr>
          <w:p w14:paraId="4D12A8A3" w14:textId="40FD7D53" w:rsidR="0003220F" w:rsidRPr="00747F87" w:rsidRDefault="00820B96" w:rsidP="0003220F">
            <w:pPr>
              <w:jc w:val="both"/>
              <w:rPr>
                <w:rFonts w:ascii="Times New Roman" w:hAnsi="Times New Roman" w:cs="Times New Roman"/>
                <w:sz w:val="24"/>
                <w:szCs w:val="24"/>
              </w:rPr>
            </w:pPr>
            <w:r>
              <w:rPr>
                <w:rFonts w:ascii="Times New Roman" w:hAnsi="Times New Roman" w:cs="Times New Roman"/>
                <w:sz w:val="24"/>
                <w:szCs w:val="24"/>
              </w:rPr>
              <w:t>Fewer customers’ demands</w:t>
            </w:r>
            <w:r w:rsidR="00362848">
              <w:rPr>
                <w:rFonts w:ascii="Times New Roman" w:hAnsi="Times New Roman" w:cs="Times New Roman"/>
                <w:sz w:val="24"/>
                <w:szCs w:val="24"/>
              </w:rPr>
              <w:t xml:space="preserve"> for bargaining.</w:t>
            </w:r>
          </w:p>
        </w:tc>
      </w:tr>
      <w:tr w:rsidR="0003220F" w:rsidRPr="00747F87" w14:paraId="2CF05D4B" w14:textId="5FDC624F" w:rsidTr="00362848">
        <w:trPr>
          <w:trHeight w:val="286"/>
        </w:trPr>
        <w:tc>
          <w:tcPr>
            <w:tcW w:w="988" w:type="dxa"/>
          </w:tcPr>
          <w:p w14:paraId="2B7079C2" w14:textId="77777777" w:rsidR="0003220F" w:rsidRPr="00747F87" w:rsidRDefault="0003220F" w:rsidP="0003220F">
            <w:pPr>
              <w:jc w:val="both"/>
              <w:rPr>
                <w:rFonts w:ascii="Times New Roman" w:hAnsi="Times New Roman" w:cs="Times New Roman"/>
                <w:sz w:val="24"/>
                <w:szCs w:val="24"/>
              </w:rPr>
            </w:pPr>
            <w:r w:rsidRPr="00747F87">
              <w:rPr>
                <w:rFonts w:ascii="Times New Roman" w:hAnsi="Times New Roman" w:cs="Times New Roman"/>
                <w:sz w:val="24"/>
                <w:szCs w:val="24"/>
              </w:rPr>
              <w:t>3</w:t>
            </w:r>
          </w:p>
        </w:tc>
        <w:tc>
          <w:tcPr>
            <w:tcW w:w="4252" w:type="dxa"/>
          </w:tcPr>
          <w:p w14:paraId="14FBD04F" w14:textId="77777777" w:rsidR="0003220F" w:rsidRPr="00747F87" w:rsidRDefault="0003220F" w:rsidP="0003220F">
            <w:pPr>
              <w:shd w:val="clear" w:color="auto" w:fill="FFFFFF"/>
              <w:spacing w:before="100" w:beforeAutospacing="1" w:after="100" w:afterAutospacing="1"/>
              <w:rPr>
                <w:rFonts w:ascii="Times New Roman" w:hAnsi="Times New Roman" w:cs="Times New Roman"/>
                <w:sz w:val="24"/>
                <w:szCs w:val="24"/>
              </w:rPr>
            </w:pPr>
            <w:r w:rsidRPr="00747F87">
              <w:rPr>
                <w:rFonts w:ascii="Times New Roman" w:hAnsi="Times New Roman" w:cs="Times New Roman"/>
                <w:sz w:val="24"/>
                <w:szCs w:val="24"/>
              </w:rPr>
              <w:t xml:space="preserve">Bargaining power of suppliers </w:t>
            </w:r>
          </w:p>
        </w:tc>
        <w:tc>
          <w:tcPr>
            <w:tcW w:w="2035" w:type="dxa"/>
          </w:tcPr>
          <w:p w14:paraId="1B732F75" w14:textId="77777777" w:rsidR="0003220F" w:rsidRPr="00747F87" w:rsidRDefault="0003220F" w:rsidP="0003220F">
            <w:pPr>
              <w:jc w:val="both"/>
              <w:rPr>
                <w:rFonts w:ascii="Times New Roman" w:hAnsi="Times New Roman" w:cs="Times New Roman"/>
                <w:sz w:val="24"/>
                <w:szCs w:val="24"/>
              </w:rPr>
            </w:pPr>
            <w:r w:rsidRPr="00747F87">
              <w:rPr>
                <w:rFonts w:ascii="Times New Roman" w:hAnsi="Times New Roman" w:cs="Times New Roman"/>
                <w:sz w:val="24"/>
                <w:szCs w:val="24"/>
              </w:rPr>
              <w:t>(Weak Force)</w:t>
            </w:r>
          </w:p>
        </w:tc>
        <w:tc>
          <w:tcPr>
            <w:tcW w:w="2785" w:type="dxa"/>
          </w:tcPr>
          <w:p w14:paraId="24B45C86" w14:textId="3D5F897F" w:rsidR="0003220F" w:rsidRPr="00747F87" w:rsidRDefault="00362848" w:rsidP="0003220F">
            <w:pPr>
              <w:jc w:val="both"/>
              <w:rPr>
                <w:rFonts w:ascii="Times New Roman" w:hAnsi="Times New Roman" w:cs="Times New Roman"/>
                <w:sz w:val="24"/>
                <w:szCs w:val="24"/>
              </w:rPr>
            </w:pPr>
            <w:r>
              <w:rPr>
                <w:rFonts w:ascii="Times New Roman" w:hAnsi="Times New Roman" w:cs="Times New Roman"/>
                <w:sz w:val="24"/>
                <w:szCs w:val="24"/>
              </w:rPr>
              <w:t>Bargaining is not applicable for the suppliers as they already get the products in fewer cost.</w:t>
            </w:r>
          </w:p>
        </w:tc>
      </w:tr>
      <w:tr w:rsidR="0003220F" w:rsidRPr="00747F87" w14:paraId="572C7618" w14:textId="364E42C4" w:rsidTr="00362848">
        <w:trPr>
          <w:trHeight w:val="286"/>
        </w:trPr>
        <w:tc>
          <w:tcPr>
            <w:tcW w:w="988" w:type="dxa"/>
          </w:tcPr>
          <w:p w14:paraId="1C37CC28" w14:textId="77777777" w:rsidR="0003220F" w:rsidRPr="00747F87" w:rsidRDefault="0003220F" w:rsidP="0003220F">
            <w:pPr>
              <w:jc w:val="both"/>
              <w:rPr>
                <w:rFonts w:ascii="Times New Roman" w:hAnsi="Times New Roman" w:cs="Times New Roman"/>
                <w:sz w:val="24"/>
                <w:szCs w:val="24"/>
              </w:rPr>
            </w:pPr>
            <w:r w:rsidRPr="00747F87">
              <w:rPr>
                <w:rFonts w:ascii="Times New Roman" w:hAnsi="Times New Roman" w:cs="Times New Roman"/>
                <w:sz w:val="24"/>
                <w:szCs w:val="24"/>
              </w:rPr>
              <w:lastRenderedPageBreak/>
              <w:t>4</w:t>
            </w:r>
          </w:p>
        </w:tc>
        <w:tc>
          <w:tcPr>
            <w:tcW w:w="4252" w:type="dxa"/>
          </w:tcPr>
          <w:p w14:paraId="239FE011" w14:textId="54ACC08A" w:rsidR="0003220F" w:rsidRPr="00747F87" w:rsidRDefault="00820B96" w:rsidP="0003220F">
            <w:pPr>
              <w:shd w:val="clear" w:color="auto" w:fill="FFFFFF"/>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The threat</w:t>
            </w:r>
            <w:r w:rsidR="0003220F" w:rsidRPr="00747F87">
              <w:rPr>
                <w:rFonts w:ascii="Times New Roman" w:hAnsi="Times New Roman" w:cs="Times New Roman"/>
                <w:sz w:val="24"/>
                <w:szCs w:val="24"/>
              </w:rPr>
              <w:t xml:space="preserve"> of substitutes or substitution </w:t>
            </w:r>
          </w:p>
        </w:tc>
        <w:tc>
          <w:tcPr>
            <w:tcW w:w="2035" w:type="dxa"/>
          </w:tcPr>
          <w:p w14:paraId="4763B53B" w14:textId="77777777" w:rsidR="0003220F" w:rsidRPr="00747F87" w:rsidRDefault="0003220F" w:rsidP="0003220F">
            <w:pPr>
              <w:jc w:val="both"/>
              <w:rPr>
                <w:rFonts w:ascii="Times New Roman" w:hAnsi="Times New Roman" w:cs="Times New Roman"/>
                <w:sz w:val="24"/>
                <w:szCs w:val="24"/>
              </w:rPr>
            </w:pPr>
            <w:r w:rsidRPr="00747F87">
              <w:rPr>
                <w:rFonts w:ascii="Times New Roman" w:hAnsi="Times New Roman" w:cs="Times New Roman"/>
                <w:sz w:val="24"/>
                <w:szCs w:val="24"/>
              </w:rPr>
              <w:t>(Moderate Force)</w:t>
            </w:r>
          </w:p>
        </w:tc>
        <w:tc>
          <w:tcPr>
            <w:tcW w:w="2785" w:type="dxa"/>
          </w:tcPr>
          <w:p w14:paraId="73643AFB" w14:textId="25519762" w:rsidR="0003220F" w:rsidRPr="00747F87" w:rsidRDefault="001B2AEA" w:rsidP="0003220F">
            <w:pPr>
              <w:jc w:val="both"/>
              <w:rPr>
                <w:rFonts w:ascii="Times New Roman" w:hAnsi="Times New Roman" w:cs="Times New Roman"/>
                <w:sz w:val="24"/>
                <w:szCs w:val="24"/>
              </w:rPr>
            </w:pPr>
            <w:r>
              <w:rPr>
                <w:rFonts w:ascii="Times New Roman" w:hAnsi="Times New Roman" w:cs="Times New Roman"/>
                <w:sz w:val="24"/>
                <w:szCs w:val="24"/>
              </w:rPr>
              <w:t>There are somewhat substitutes for Nike as they always copy Nike products.</w:t>
            </w:r>
          </w:p>
        </w:tc>
      </w:tr>
      <w:tr w:rsidR="0003220F" w:rsidRPr="00747F87" w14:paraId="7B62ABA9" w14:textId="6737B0F5" w:rsidTr="00362848">
        <w:trPr>
          <w:trHeight w:val="286"/>
        </w:trPr>
        <w:tc>
          <w:tcPr>
            <w:tcW w:w="988" w:type="dxa"/>
          </w:tcPr>
          <w:p w14:paraId="5FBB5281" w14:textId="77777777" w:rsidR="0003220F" w:rsidRPr="00747F87" w:rsidRDefault="0003220F" w:rsidP="0003220F">
            <w:pPr>
              <w:jc w:val="both"/>
              <w:rPr>
                <w:rFonts w:ascii="Times New Roman" w:hAnsi="Times New Roman" w:cs="Times New Roman"/>
                <w:sz w:val="24"/>
                <w:szCs w:val="24"/>
              </w:rPr>
            </w:pPr>
            <w:r w:rsidRPr="00747F87">
              <w:rPr>
                <w:rFonts w:ascii="Times New Roman" w:hAnsi="Times New Roman" w:cs="Times New Roman"/>
                <w:sz w:val="24"/>
                <w:szCs w:val="24"/>
              </w:rPr>
              <w:t>5</w:t>
            </w:r>
          </w:p>
        </w:tc>
        <w:tc>
          <w:tcPr>
            <w:tcW w:w="4252" w:type="dxa"/>
          </w:tcPr>
          <w:p w14:paraId="30590C43" w14:textId="259F68E6" w:rsidR="0003220F" w:rsidRPr="00747F87" w:rsidRDefault="00820B96" w:rsidP="0003220F">
            <w:pPr>
              <w:shd w:val="clear" w:color="auto" w:fill="FFFFFF"/>
              <w:spacing w:before="100" w:beforeAutospacing="1" w:after="100" w:afterAutospacing="1"/>
              <w:rPr>
                <w:rFonts w:ascii="Times New Roman" w:hAnsi="Times New Roman" w:cs="Times New Roman"/>
                <w:sz w:val="24"/>
                <w:szCs w:val="24"/>
              </w:rPr>
            </w:pPr>
            <w:r>
              <w:rPr>
                <w:rFonts w:ascii="Times New Roman" w:hAnsi="Times New Roman" w:cs="Times New Roman"/>
                <w:sz w:val="24"/>
                <w:szCs w:val="24"/>
              </w:rPr>
              <w:t>The threat</w:t>
            </w:r>
            <w:r w:rsidR="0003220F" w:rsidRPr="00747F87">
              <w:rPr>
                <w:rFonts w:ascii="Times New Roman" w:hAnsi="Times New Roman" w:cs="Times New Roman"/>
                <w:sz w:val="24"/>
                <w:szCs w:val="24"/>
              </w:rPr>
              <w:t xml:space="preserve"> of new entrants or new entry </w:t>
            </w:r>
          </w:p>
        </w:tc>
        <w:tc>
          <w:tcPr>
            <w:tcW w:w="2035" w:type="dxa"/>
          </w:tcPr>
          <w:p w14:paraId="6338214E" w14:textId="77777777" w:rsidR="0003220F" w:rsidRPr="00747F87" w:rsidRDefault="0003220F" w:rsidP="0003220F">
            <w:pPr>
              <w:jc w:val="both"/>
              <w:rPr>
                <w:rFonts w:ascii="Times New Roman" w:hAnsi="Times New Roman" w:cs="Times New Roman"/>
                <w:sz w:val="24"/>
                <w:szCs w:val="24"/>
              </w:rPr>
            </w:pPr>
            <w:r w:rsidRPr="00747F87">
              <w:rPr>
                <w:rFonts w:ascii="Times New Roman" w:hAnsi="Times New Roman" w:cs="Times New Roman"/>
                <w:sz w:val="24"/>
                <w:szCs w:val="24"/>
              </w:rPr>
              <w:t>(Weak Force)</w:t>
            </w:r>
          </w:p>
        </w:tc>
        <w:tc>
          <w:tcPr>
            <w:tcW w:w="2785" w:type="dxa"/>
          </w:tcPr>
          <w:p w14:paraId="5E8C97EB" w14:textId="2FD57D9B" w:rsidR="0003220F" w:rsidRPr="00747F87" w:rsidRDefault="001B2AEA" w:rsidP="0003220F">
            <w:pPr>
              <w:jc w:val="both"/>
              <w:rPr>
                <w:rFonts w:ascii="Times New Roman" w:hAnsi="Times New Roman" w:cs="Times New Roman"/>
                <w:sz w:val="24"/>
                <w:szCs w:val="24"/>
              </w:rPr>
            </w:pPr>
            <w:r>
              <w:rPr>
                <w:rFonts w:ascii="Times New Roman" w:hAnsi="Times New Roman" w:cs="Times New Roman"/>
                <w:sz w:val="24"/>
                <w:szCs w:val="24"/>
              </w:rPr>
              <w:t xml:space="preserve">As Nike is established </w:t>
            </w:r>
            <w:r w:rsidR="00155C4D">
              <w:rPr>
                <w:rFonts w:ascii="Times New Roman" w:hAnsi="Times New Roman" w:cs="Times New Roman"/>
                <w:sz w:val="24"/>
                <w:szCs w:val="24"/>
              </w:rPr>
              <w:t xml:space="preserve">before any of the </w:t>
            </w:r>
            <w:r w:rsidR="00820B96">
              <w:rPr>
                <w:rFonts w:ascii="Times New Roman" w:hAnsi="Times New Roman" w:cs="Times New Roman"/>
                <w:sz w:val="24"/>
                <w:szCs w:val="24"/>
              </w:rPr>
              <w:t>companies,</w:t>
            </w:r>
            <w:r w:rsidR="00155C4D">
              <w:rPr>
                <w:rFonts w:ascii="Times New Roman" w:hAnsi="Times New Roman" w:cs="Times New Roman"/>
                <w:sz w:val="24"/>
                <w:szCs w:val="24"/>
              </w:rPr>
              <w:t xml:space="preserve"> they do not have the threat </w:t>
            </w:r>
            <w:r w:rsidR="00820B96">
              <w:rPr>
                <w:rFonts w:ascii="Times New Roman" w:hAnsi="Times New Roman" w:cs="Times New Roman"/>
                <w:sz w:val="24"/>
                <w:szCs w:val="24"/>
              </w:rPr>
              <w:t>of</w:t>
            </w:r>
            <w:r w:rsidR="00155C4D">
              <w:rPr>
                <w:rFonts w:ascii="Times New Roman" w:hAnsi="Times New Roman" w:cs="Times New Roman"/>
                <w:sz w:val="24"/>
                <w:szCs w:val="24"/>
              </w:rPr>
              <w:t xml:space="preserve"> new entrants. </w:t>
            </w:r>
          </w:p>
        </w:tc>
      </w:tr>
    </w:tbl>
    <w:p w14:paraId="13607C0A" w14:textId="5E035DDD" w:rsidR="00AD74FD" w:rsidRPr="00DD41E4" w:rsidRDefault="00AD74FD" w:rsidP="00844D6C">
      <w:pPr>
        <w:jc w:val="both"/>
        <w:rPr>
          <w:rFonts w:ascii="Times New Roman" w:hAnsi="Times New Roman" w:cs="Times New Roman"/>
          <w:b/>
          <w:bCs/>
          <w:color w:val="FF0000"/>
          <w:sz w:val="24"/>
          <w:szCs w:val="24"/>
        </w:rPr>
      </w:pPr>
    </w:p>
    <w:p w14:paraId="77835908" w14:textId="77777777" w:rsidR="00083A12" w:rsidRPr="00747F87" w:rsidRDefault="00083A12" w:rsidP="002052BA">
      <w:pPr>
        <w:pStyle w:val="Heading1"/>
        <w:jc w:val="both"/>
        <w:rPr>
          <w:rFonts w:ascii="Times New Roman" w:hAnsi="Times New Roman" w:cs="Times New Roman"/>
          <w:color w:val="auto"/>
          <w:sz w:val="24"/>
          <w:szCs w:val="24"/>
        </w:rPr>
      </w:pPr>
      <w:bookmarkStart w:id="4" w:name="_Toc112143076"/>
      <w:r w:rsidRPr="00747F87">
        <w:rPr>
          <w:rFonts w:ascii="Times New Roman" w:hAnsi="Times New Roman" w:cs="Times New Roman"/>
          <w:color w:val="auto"/>
          <w:sz w:val="24"/>
          <w:szCs w:val="24"/>
        </w:rPr>
        <w:t>SWOT analysis</w:t>
      </w:r>
      <w:bookmarkEnd w:id="4"/>
    </w:p>
    <w:p w14:paraId="04FB7A1A" w14:textId="3767DFA8" w:rsidR="00442F26" w:rsidRPr="00747F87" w:rsidRDefault="00442F26" w:rsidP="00844D6C">
      <w:pPr>
        <w:pStyle w:val="ListParagraph"/>
        <w:numPr>
          <w:ilvl w:val="0"/>
          <w:numId w:val="11"/>
        </w:numPr>
        <w:jc w:val="both"/>
        <w:rPr>
          <w:rFonts w:ascii="Times New Roman" w:hAnsi="Times New Roman" w:cs="Times New Roman"/>
          <w:sz w:val="24"/>
          <w:szCs w:val="24"/>
        </w:rPr>
      </w:pPr>
      <w:r w:rsidRPr="00747F87">
        <w:rPr>
          <w:rFonts w:ascii="Times New Roman" w:hAnsi="Times New Roman" w:cs="Times New Roman"/>
          <w:sz w:val="24"/>
          <w:szCs w:val="24"/>
        </w:rPr>
        <w:t xml:space="preserve">Strengths – The areas of </w:t>
      </w:r>
      <w:r w:rsidR="00820B96">
        <w:rPr>
          <w:rFonts w:ascii="Times New Roman" w:hAnsi="Times New Roman" w:cs="Times New Roman"/>
          <w:sz w:val="24"/>
          <w:szCs w:val="24"/>
        </w:rPr>
        <w:t>strength</w:t>
      </w:r>
      <w:r w:rsidRPr="00747F87">
        <w:rPr>
          <w:rFonts w:ascii="Times New Roman" w:hAnsi="Times New Roman" w:cs="Times New Roman"/>
          <w:sz w:val="24"/>
          <w:szCs w:val="24"/>
        </w:rPr>
        <w:t xml:space="preserve"> </w:t>
      </w:r>
      <w:r w:rsidR="00820B96">
        <w:rPr>
          <w:rFonts w:ascii="Times New Roman" w:hAnsi="Times New Roman" w:cs="Times New Roman"/>
          <w:sz w:val="24"/>
          <w:szCs w:val="24"/>
        </w:rPr>
        <w:t>regarding</w:t>
      </w:r>
      <w:r w:rsidRPr="00747F87">
        <w:rPr>
          <w:rFonts w:ascii="Times New Roman" w:hAnsi="Times New Roman" w:cs="Times New Roman"/>
          <w:sz w:val="24"/>
          <w:szCs w:val="24"/>
        </w:rPr>
        <w:t xml:space="preserve"> Nike </w:t>
      </w:r>
      <w:r w:rsidR="00820B96">
        <w:rPr>
          <w:rFonts w:ascii="Times New Roman" w:hAnsi="Times New Roman" w:cs="Times New Roman"/>
          <w:sz w:val="24"/>
          <w:szCs w:val="24"/>
        </w:rPr>
        <w:t>are</w:t>
      </w:r>
      <w:r w:rsidRPr="00747F87">
        <w:rPr>
          <w:rFonts w:ascii="Times New Roman" w:hAnsi="Times New Roman" w:cs="Times New Roman"/>
          <w:sz w:val="24"/>
          <w:szCs w:val="24"/>
        </w:rPr>
        <w:t xml:space="preserve"> </w:t>
      </w:r>
      <w:r w:rsidR="00820B96">
        <w:rPr>
          <w:rFonts w:ascii="Times New Roman" w:hAnsi="Times New Roman" w:cs="Times New Roman"/>
          <w:sz w:val="24"/>
          <w:szCs w:val="24"/>
        </w:rPr>
        <w:t xml:space="preserve">a </w:t>
      </w:r>
      <w:r w:rsidRPr="00747F87">
        <w:rPr>
          <w:rFonts w:ascii="Times New Roman" w:hAnsi="Times New Roman" w:cs="Times New Roman"/>
          <w:sz w:val="24"/>
          <w:szCs w:val="24"/>
        </w:rPr>
        <w:t xml:space="preserve">strong global brand range and </w:t>
      </w:r>
      <w:r w:rsidR="00820B96">
        <w:rPr>
          <w:rFonts w:ascii="Times New Roman" w:hAnsi="Times New Roman" w:cs="Times New Roman"/>
          <w:sz w:val="24"/>
          <w:szCs w:val="24"/>
        </w:rPr>
        <w:t>low-cost</w:t>
      </w:r>
      <w:r w:rsidRPr="00747F87">
        <w:rPr>
          <w:rFonts w:ascii="Times New Roman" w:hAnsi="Times New Roman" w:cs="Times New Roman"/>
          <w:sz w:val="24"/>
          <w:szCs w:val="24"/>
        </w:rPr>
        <w:t xml:space="preserve"> manufacturing that enables the organization </w:t>
      </w:r>
      <w:r w:rsidR="00820B96">
        <w:rPr>
          <w:rFonts w:ascii="Times New Roman" w:hAnsi="Times New Roman" w:cs="Times New Roman"/>
          <w:sz w:val="24"/>
          <w:szCs w:val="24"/>
        </w:rPr>
        <w:t xml:space="preserve">to </w:t>
      </w:r>
      <w:r w:rsidRPr="00747F87">
        <w:rPr>
          <w:rFonts w:ascii="Times New Roman" w:hAnsi="Times New Roman" w:cs="Times New Roman"/>
          <w:sz w:val="24"/>
          <w:szCs w:val="24"/>
        </w:rPr>
        <w:t>earn more</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(Huang, Xu, Yu</w:t>
      </w:r>
      <w:r w:rsidR="00820B96">
        <w:rPr>
          <w:rFonts w:ascii="Times New Roman" w:hAnsi="Times New Roman" w:cs="Times New Roman"/>
          <w:sz w:val="24"/>
          <w:szCs w:val="24"/>
          <w:shd w:val="clear" w:color="auto" w:fill="FFFFFF"/>
        </w:rPr>
        <w:t>,</w:t>
      </w:r>
      <w:r w:rsidR="00FD2BB7" w:rsidRPr="00747F87">
        <w:rPr>
          <w:rFonts w:ascii="Times New Roman" w:hAnsi="Times New Roman" w:cs="Times New Roman"/>
          <w:sz w:val="24"/>
          <w:szCs w:val="24"/>
          <w:shd w:val="clear" w:color="auto" w:fill="FFFFFF"/>
        </w:rPr>
        <w:t xml:space="preserve"> and Shull, 2016)</w:t>
      </w:r>
      <w:r w:rsidRPr="00747F87">
        <w:rPr>
          <w:rFonts w:ascii="Times New Roman" w:hAnsi="Times New Roman" w:cs="Times New Roman"/>
          <w:sz w:val="24"/>
          <w:szCs w:val="24"/>
        </w:rPr>
        <w:t xml:space="preserve">. </w:t>
      </w:r>
    </w:p>
    <w:p w14:paraId="3E87E407" w14:textId="591DE9C4" w:rsidR="00E2110E" w:rsidRPr="00747F87" w:rsidRDefault="00E2110E" w:rsidP="00844D6C">
      <w:pPr>
        <w:pStyle w:val="ListParagraph"/>
        <w:numPr>
          <w:ilvl w:val="0"/>
          <w:numId w:val="11"/>
        </w:numPr>
        <w:jc w:val="both"/>
        <w:rPr>
          <w:rFonts w:ascii="Times New Roman" w:hAnsi="Times New Roman" w:cs="Times New Roman"/>
          <w:sz w:val="24"/>
          <w:szCs w:val="24"/>
        </w:rPr>
      </w:pPr>
      <w:r w:rsidRPr="00747F87">
        <w:rPr>
          <w:rFonts w:ascii="Times New Roman" w:hAnsi="Times New Roman" w:cs="Times New Roman"/>
          <w:sz w:val="24"/>
          <w:szCs w:val="24"/>
        </w:rPr>
        <w:t xml:space="preserve">Weaknesses – </w:t>
      </w:r>
      <w:r w:rsidR="0009053F" w:rsidRPr="00747F87">
        <w:rPr>
          <w:rFonts w:ascii="Times New Roman" w:hAnsi="Times New Roman" w:cs="Times New Roman"/>
          <w:sz w:val="24"/>
          <w:szCs w:val="24"/>
        </w:rPr>
        <w:t xml:space="preserve">As per the research Nike has been working with </w:t>
      </w:r>
      <w:r w:rsidR="00820B96">
        <w:rPr>
          <w:rFonts w:ascii="Times New Roman" w:hAnsi="Times New Roman" w:cs="Times New Roman"/>
          <w:sz w:val="24"/>
          <w:szCs w:val="24"/>
        </w:rPr>
        <w:t xml:space="preserve">an </w:t>
      </w:r>
      <w:r w:rsidR="0009053F" w:rsidRPr="00747F87">
        <w:rPr>
          <w:rFonts w:ascii="Times New Roman" w:hAnsi="Times New Roman" w:cs="Times New Roman"/>
          <w:sz w:val="24"/>
          <w:szCs w:val="24"/>
        </w:rPr>
        <w:t>ongoing perception of poor labor practices and high prices per margins and profitability</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 xml:space="preserve">(Healey and </w:t>
      </w:r>
      <w:proofErr w:type="spellStart"/>
      <w:r w:rsidR="00FD2BB7" w:rsidRPr="00747F87">
        <w:rPr>
          <w:rFonts w:ascii="Times New Roman" w:hAnsi="Times New Roman" w:cs="Times New Roman"/>
          <w:sz w:val="24"/>
          <w:szCs w:val="24"/>
          <w:shd w:val="clear" w:color="auto" w:fill="FFFFFF"/>
        </w:rPr>
        <w:t>Hoogkamer</w:t>
      </w:r>
      <w:proofErr w:type="spellEnd"/>
      <w:r w:rsidR="00FD2BB7" w:rsidRPr="00747F87">
        <w:rPr>
          <w:rFonts w:ascii="Times New Roman" w:hAnsi="Times New Roman" w:cs="Times New Roman"/>
          <w:sz w:val="24"/>
          <w:szCs w:val="24"/>
          <w:shd w:val="clear" w:color="auto" w:fill="FFFFFF"/>
        </w:rPr>
        <w:t>, 2022)</w:t>
      </w:r>
      <w:r w:rsidR="0009053F" w:rsidRPr="00747F87">
        <w:rPr>
          <w:rFonts w:ascii="Times New Roman" w:hAnsi="Times New Roman" w:cs="Times New Roman"/>
          <w:sz w:val="24"/>
          <w:szCs w:val="24"/>
        </w:rPr>
        <w:t xml:space="preserve">. </w:t>
      </w:r>
    </w:p>
    <w:p w14:paraId="7E43BD4D" w14:textId="71AAFA88" w:rsidR="00E2110E" w:rsidRPr="00747F87" w:rsidRDefault="00E2110E" w:rsidP="00844D6C">
      <w:pPr>
        <w:pStyle w:val="ListParagraph"/>
        <w:numPr>
          <w:ilvl w:val="0"/>
          <w:numId w:val="11"/>
        </w:numPr>
        <w:jc w:val="both"/>
        <w:rPr>
          <w:rFonts w:ascii="Times New Roman" w:hAnsi="Times New Roman" w:cs="Times New Roman"/>
          <w:sz w:val="24"/>
          <w:szCs w:val="24"/>
        </w:rPr>
      </w:pPr>
      <w:r w:rsidRPr="00747F87">
        <w:rPr>
          <w:rFonts w:ascii="Times New Roman" w:hAnsi="Times New Roman" w:cs="Times New Roman"/>
          <w:sz w:val="24"/>
          <w:szCs w:val="24"/>
        </w:rPr>
        <w:t xml:space="preserve">Opportunities – </w:t>
      </w:r>
      <w:r w:rsidR="00844D6C" w:rsidRPr="00747F87">
        <w:rPr>
          <w:rFonts w:ascii="Times New Roman" w:hAnsi="Times New Roman" w:cs="Times New Roman"/>
          <w:sz w:val="24"/>
          <w:szCs w:val="24"/>
        </w:rPr>
        <w:t xml:space="preserve">Nike’s innovative and virtual products </w:t>
      </w:r>
      <w:r w:rsidR="00820B96">
        <w:rPr>
          <w:rFonts w:ascii="Times New Roman" w:hAnsi="Times New Roman" w:cs="Times New Roman"/>
          <w:sz w:val="24"/>
          <w:szCs w:val="24"/>
        </w:rPr>
        <w:t>enable</w:t>
      </w:r>
      <w:r w:rsidR="00844D6C" w:rsidRPr="00747F87">
        <w:rPr>
          <w:rFonts w:ascii="Times New Roman" w:hAnsi="Times New Roman" w:cs="Times New Roman"/>
          <w:sz w:val="24"/>
          <w:szCs w:val="24"/>
        </w:rPr>
        <w:t xml:space="preserve"> the organization to fuel </w:t>
      </w:r>
      <w:r w:rsidR="00820B96">
        <w:rPr>
          <w:rFonts w:ascii="Times New Roman" w:hAnsi="Times New Roman" w:cs="Times New Roman"/>
          <w:sz w:val="24"/>
          <w:szCs w:val="24"/>
        </w:rPr>
        <w:t>its</w:t>
      </w:r>
      <w:r w:rsidR="00844D6C" w:rsidRPr="00747F87">
        <w:rPr>
          <w:rFonts w:ascii="Times New Roman" w:hAnsi="Times New Roman" w:cs="Times New Roman"/>
          <w:sz w:val="24"/>
          <w:szCs w:val="24"/>
        </w:rPr>
        <w:t xml:space="preserve"> brand and can allow the products to make their place in emerging markets. </w:t>
      </w:r>
    </w:p>
    <w:p w14:paraId="07C22E3C" w14:textId="2035A413" w:rsidR="00E2110E" w:rsidRPr="00155C4D" w:rsidRDefault="00844D6C" w:rsidP="00844D6C">
      <w:pPr>
        <w:pStyle w:val="ListParagraph"/>
        <w:numPr>
          <w:ilvl w:val="0"/>
          <w:numId w:val="11"/>
        </w:numPr>
        <w:jc w:val="both"/>
        <w:rPr>
          <w:rFonts w:ascii="Times New Roman" w:hAnsi="Times New Roman" w:cs="Times New Roman"/>
          <w:sz w:val="24"/>
          <w:szCs w:val="24"/>
        </w:rPr>
      </w:pPr>
      <w:r w:rsidRPr="00747F87">
        <w:rPr>
          <w:rFonts w:ascii="Times New Roman" w:hAnsi="Times New Roman" w:cs="Times New Roman"/>
          <w:sz w:val="24"/>
          <w:szCs w:val="24"/>
        </w:rPr>
        <w:t xml:space="preserve">Threats – </w:t>
      </w:r>
      <w:r w:rsidR="00820B96">
        <w:rPr>
          <w:rFonts w:ascii="Times New Roman" w:hAnsi="Times New Roman" w:cs="Times New Roman"/>
          <w:sz w:val="24"/>
          <w:szCs w:val="24"/>
        </w:rPr>
        <w:t>Nike’s</w:t>
      </w:r>
      <w:r w:rsidRPr="00747F87">
        <w:rPr>
          <w:rFonts w:ascii="Times New Roman" w:hAnsi="Times New Roman" w:cs="Times New Roman"/>
          <w:sz w:val="24"/>
          <w:szCs w:val="24"/>
        </w:rPr>
        <w:t xml:space="preserve"> most probable threats in terms of</w:t>
      </w:r>
      <w:r w:rsidR="00820B96">
        <w:rPr>
          <w:rFonts w:ascii="Times New Roman" w:hAnsi="Times New Roman" w:cs="Times New Roman"/>
          <w:sz w:val="24"/>
          <w:szCs w:val="24"/>
        </w:rPr>
        <w:t xml:space="preserve"> </w:t>
      </w:r>
      <w:r w:rsidRPr="00747F87">
        <w:rPr>
          <w:rFonts w:ascii="Times New Roman" w:hAnsi="Times New Roman" w:cs="Times New Roman"/>
          <w:sz w:val="24"/>
          <w:szCs w:val="24"/>
        </w:rPr>
        <w:t xml:space="preserve">competition </w:t>
      </w:r>
      <w:r w:rsidR="00456923">
        <w:rPr>
          <w:rFonts w:ascii="Times New Roman" w:hAnsi="Times New Roman" w:cs="Times New Roman"/>
          <w:sz w:val="24"/>
          <w:szCs w:val="24"/>
        </w:rPr>
        <w:t>involve</w:t>
      </w:r>
      <w:r w:rsidRPr="00747F87">
        <w:rPr>
          <w:rFonts w:ascii="Times New Roman" w:hAnsi="Times New Roman" w:cs="Times New Roman"/>
          <w:sz w:val="24"/>
          <w:szCs w:val="24"/>
        </w:rPr>
        <w:t xml:space="preserve"> </w:t>
      </w:r>
      <w:r w:rsidRPr="00747F87">
        <w:rPr>
          <w:rStyle w:val="Strong"/>
          <w:rFonts w:ascii="Times New Roman" w:hAnsi="Times New Roman" w:cs="Times New Roman"/>
          <w:sz w:val="24"/>
          <w:szCs w:val="24"/>
          <w:shd w:val="clear" w:color="auto" w:fill="FFFFFF"/>
        </w:rPr>
        <w:t xml:space="preserve">Under </w:t>
      </w:r>
      <w:proofErr w:type="spellStart"/>
      <w:r w:rsidRPr="00747F87">
        <w:rPr>
          <w:rStyle w:val="Strong"/>
          <w:rFonts w:ascii="Times New Roman" w:hAnsi="Times New Roman" w:cs="Times New Roman"/>
          <w:sz w:val="24"/>
          <w:szCs w:val="24"/>
          <w:shd w:val="clear" w:color="auto" w:fill="FFFFFF"/>
        </w:rPr>
        <w:t>Armour</w:t>
      </w:r>
      <w:proofErr w:type="spellEnd"/>
      <w:r w:rsidRPr="00747F87">
        <w:rPr>
          <w:rFonts w:ascii="Times New Roman" w:hAnsi="Times New Roman" w:cs="Times New Roman"/>
          <w:sz w:val="24"/>
          <w:szCs w:val="24"/>
          <w:shd w:val="clear" w:color="auto" w:fill="FFFFFF"/>
        </w:rPr>
        <w:t> (</w:t>
      </w:r>
      <w:hyperlink r:id="rId9" w:anchor="list=recent&amp;sec=company&amp;sym=ua" w:tgtFrame="_blank" w:history="1">
        <w:r w:rsidRPr="00747F87">
          <w:rPr>
            <w:rStyle w:val="Hyperlink"/>
            <w:rFonts w:ascii="Times New Roman" w:hAnsi="Times New Roman" w:cs="Times New Roman"/>
            <w:color w:val="auto"/>
            <w:sz w:val="24"/>
            <w:szCs w:val="24"/>
            <w:u w:val="none"/>
            <w:shd w:val="clear" w:color="auto" w:fill="FFFFFF"/>
          </w:rPr>
          <w:t>UA</w:t>
        </w:r>
      </w:hyperlink>
      <w:r w:rsidRPr="00747F87">
        <w:rPr>
          <w:rFonts w:ascii="Times New Roman" w:hAnsi="Times New Roman" w:cs="Times New Roman"/>
          <w:sz w:val="24"/>
          <w:szCs w:val="24"/>
          <w:shd w:val="clear" w:color="auto" w:fill="FFFFFF"/>
        </w:rPr>
        <w:t>) and </w:t>
      </w:r>
      <w:r w:rsidRPr="00747F87">
        <w:rPr>
          <w:rStyle w:val="Strong"/>
          <w:rFonts w:ascii="Times New Roman" w:hAnsi="Times New Roman" w:cs="Times New Roman"/>
          <w:sz w:val="24"/>
          <w:szCs w:val="24"/>
          <w:shd w:val="clear" w:color="auto" w:fill="FFFFFF"/>
        </w:rPr>
        <w:t>lululemon</w:t>
      </w:r>
      <w:r w:rsidRPr="00747F87">
        <w:rPr>
          <w:rFonts w:ascii="Times New Roman" w:hAnsi="Times New Roman" w:cs="Times New Roman"/>
          <w:sz w:val="24"/>
          <w:szCs w:val="24"/>
          <w:shd w:val="clear" w:color="auto" w:fill="FFFFFF"/>
        </w:rPr>
        <w:t> (</w:t>
      </w:r>
      <w:hyperlink r:id="rId10" w:anchor="list=recent&amp;sec=company&amp;sym=lulu" w:tgtFrame="_blank" w:history="1">
        <w:r w:rsidRPr="00747F87">
          <w:rPr>
            <w:rStyle w:val="Hyperlink"/>
            <w:rFonts w:ascii="Times New Roman" w:hAnsi="Times New Roman" w:cs="Times New Roman"/>
            <w:color w:val="auto"/>
            <w:sz w:val="24"/>
            <w:szCs w:val="24"/>
            <w:u w:val="none"/>
            <w:shd w:val="clear" w:color="auto" w:fill="FFFFFF"/>
          </w:rPr>
          <w:t>LULU</w:t>
        </w:r>
      </w:hyperlink>
      <w:r w:rsidRPr="00747F87">
        <w:rPr>
          <w:rFonts w:ascii="Times New Roman" w:hAnsi="Times New Roman" w:cs="Times New Roman"/>
          <w:sz w:val="24"/>
          <w:szCs w:val="24"/>
          <w:shd w:val="clear" w:color="auto" w:fill="FFFFFF"/>
        </w:rPr>
        <w:t>)</w:t>
      </w:r>
      <w:r w:rsidR="00FD2BB7" w:rsidRPr="00747F87">
        <w:rPr>
          <w:rFonts w:ascii="Times New Roman" w:hAnsi="Times New Roman" w:cs="Times New Roman"/>
          <w:sz w:val="24"/>
          <w:szCs w:val="24"/>
          <w:shd w:val="clear" w:color="auto" w:fill="FFFFFF"/>
        </w:rPr>
        <w:t xml:space="preserve"> (Healey and </w:t>
      </w:r>
      <w:proofErr w:type="spellStart"/>
      <w:r w:rsidR="00FD2BB7" w:rsidRPr="00747F87">
        <w:rPr>
          <w:rFonts w:ascii="Times New Roman" w:hAnsi="Times New Roman" w:cs="Times New Roman"/>
          <w:sz w:val="24"/>
          <w:szCs w:val="24"/>
          <w:shd w:val="clear" w:color="auto" w:fill="FFFFFF"/>
        </w:rPr>
        <w:t>Hoogkamer</w:t>
      </w:r>
      <w:proofErr w:type="spellEnd"/>
      <w:r w:rsidR="00FD2BB7" w:rsidRPr="00747F87">
        <w:rPr>
          <w:rFonts w:ascii="Times New Roman" w:hAnsi="Times New Roman" w:cs="Times New Roman"/>
          <w:sz w:val="24"/>
          <w:szCs w:val="24"/>
          <w:shd w:val="clear" w:color="auto" w:fill="FFFFFF"/>
        </w:rPr>
        <w:t>, 2022)</w:t>
      </w:r>
      <w:r w:rsidRPr="00747F87">
        <w:rPr>
          <w:rFonts w:ascii="Times New Roman" w:hAnsi="Times New Roman" w:cs="Times New Roman"/>
          <w:sz w:val="24"/>
          <w:szCs w:val="24"/>
          <w:shd w:val="clear" w:color="auto" w:fill="FFFFFF"/>
        </w:rPr>
        <w:t xml:space="preserve">. These are the main threats for Nike in terms of selling, </w:t>
      </w:r>
      <w:r w:rsidR="00820B96">
        <w:rPr>
          <w:rFonts w:ascii="Times New Roman" w:hAnsi="Times New Roman" w:cs="Times New Roman"/>
          <w:sz w:val="24"/>
          <w:szCs w:val="24"/>
          <w:shd w:val="clear" w:color="auto" w:fill="FFFFFF"/>
        </w:rPr>
        <w:t>product</w:t>
      </w:r>
      <w:r w:rsidRPr="00747F87">
        <w:rPr>
          <w:rFonts w:ascii="Times New Roman" w:hAnsi="Times New Roman" w:cs="Times New Roman"/>
          <w:sz w:val="24"/>
          <w:szCs w:val="24"/>
          <w:shd w:val="clear" w:color="auto" w:fill="FFFFFF"/>
        </w:rPr>
        <w:t xml:space="preserve"> quality</w:t>
      </w:r>
      <w:r w:rsidR="00456923">
        <w:rPr>
          <w:rFonts w:ascii="Times New Roman" w:hAnsi="Times New Roman" w:cs="Times New Roman"/>
          <w:sz w:val="24"/>
          <w:szCs w:val="24"/>
          <w:shd w:val="clear" w:color="auto" w:fill="FFFFFF"/>
        </w:rPr>
        <w:t>,</w:t>
      </w:r>
      <w:r w:rsidRPr="00747F87">
        <w:rPr>
          <w:rFonts w:ascii="Times New Roman" w:hAnsi="Times New Roman" w:cs="Times New Roman"/>
          <w:sz w:val="24"/>
          <w:szCs w:val="24"/>
          <w:shd w:val="clear" w:color="auto" w:fill="FFFFFF"/>
        </w:rPr>
        <w:t xml:space="preserve"> and manufacturing as well</w:t>
      </w:r>
      <w:r w:rsidR="00FD2BB7" w:rsidRPr="00747F87">
        <w:rPr>
          <w:rFonts w:ascii="Times New Roman" w:hAnsi="Times New Roman" w:cs="Times New Roman"/>
          <w:sz w:val="24"/>
          <w:szCs w:val="24"/>
          <w:shd w:val="clear" w:color="auto" w:fill="FFFFFF"/>
        </w:rPr>
        <w:t xml:space="preserve"> (Huang, Xu, Yu</w:t>
      </w:r>
      <w:r w:rsidR="00820B96">
        <w:rPr>
          <w:rFonts w:ascii="Times New Roman" w:hAnsi="Times New Roman" w:cs="Times New Roman"/>
          <w:sz w:val="24"/>
          <w:szCs w:val="24"/>
          <w:shd w:val="clear" w:color="auto" w:fill="FFFFFF"/>
        </w:rPr>
        <w:t>,</w:t>
      </w:r>
      <w:r w:rsidR="00FD2BB7" w:rsidRPr="00747F87">
        <w:rPr>
          <w:rFonts w:ascii="Times New Roman" w:hAnsi="Times New Roman" w:cs="Times New Roman"/>
          <w:sz w:val="24"/>
          <w:szCs w:val="24"/>
          <w:shd w:val="clear" w:color="auto" w:fill="FFFFFF"/>
        </w:rPr>
        <w:t xml:space="preserve"> and Shull, 2016)</w:t>
      </w:r>
      <w:r w:rsidRPr="00747F87">
        <w:rPr>
          <w:rFonts w:ascii="Times New Roman" w:hAnsi="Times New Roman" w:cs="Times New Roman"/>
          <w:sz w:val="24"/>
          <w:szCs w:val="24"/>
          <w:shd w:val="clear" w:color="auto" w:fill="FFFFFF"/>
        </w:rPr>
        <w:t xml:space="preserve">. </w:t>
      </w:r>
    </w:p>
    <w:p w14:paraId="0BB3C38F" w14:textId="3BAC6EF9" w:rsidR="00155C4D" w:rsidRPr="00155C4D" w:rsidRDefault="00155C4D" w:rsidP="00155C4D">
      <w:pPr>
        <w:ind w:left="360"/>
        <w:jc w:val="both"/>
        <w:rPr>
          <w:rFonts w:ascii="Times New Roman" w:hAnsi="Times New Roman" w:cs="Times New Roman"/>
          <w:b/>
          <w:bCs/>
          <w:sz w:val="24"/>
          <w:szCs w:val="24"/>
        </w:rPr>
      </w:pPr>
      <w:r w:rsidRPr="00155C4D">
        <w:rPr>
          <w:rFonts w:ascii="Times New Roman" w:hAnsi="Times New Roman" w:cs="Times New Roman"/>
          <w:b/>
          <w:bCs/>
          <w:sz w:val="24"/>
          <w:szCs w:val="24"/>
        </w:rPr>
        <w:t xml:space="preserve">Advantages of SWOT analysis </w:t>
      </w:r>
    </w:p>
    <w:p w14:paraId="612A1235" w14:textId="282ACB36" w:rsidR="00155C4D" w:rsidRDefault="00155C4D" w:rsidP="00155C4D">
      <w:pPr>
        <w:ind w:left="360"/>
        <w:jc w:val="both"/>
        <w:rPr>
          <w:rFonts w:ascii="Times New Roman" w:hAnsi="Times New Roman" w:cs="Times New Roman"/>
          <w:sz w:val="24"/>
          <w:szCs w:val="24"/>
        </w:rPr>
      </w:pPr>
      <w:r>
        <w:rPr>
          <w:rFonts w:ascii="Times New Roman" w:hAnsi="Times New Roman" w:cs="Times New Roman"/>
          <w:sz w:val="24"/>
          <w:szCs w:val="24"/>
        </w:rPr>
        <w:t xml:space="preserve">The main </w:t>
      </w:r>
      <w:r w:rsidR="00820B96">
        <w:rPr>
          <w:rFonts w:ascii="Times New Roman" w:hAnsi="Times New Roman" w:cs="Times New Roman"/>
          <w:sz w:val="24"/>
          <w:szCs w:val="24"/>
        </w:rPr>
        <w:t>advantage</w:t>
      </w:r>
      <w:r>
        <w:rPr>
          <w:rFonts w:ascii="Times New Roman" w:hAnsi="Times New Roman" w:cs="Times New Roman"/>
          <w:sz w:val="24"/>
          <w:szCs w:val="24"/>
        </w:rPr>
        <w:t xml:space="preserve"> of SWOT analysis conducting is that it had little or no cost anyone who understands the business could perform a SWOT analysis. They could also use analysis</w:t>
      </w:r>
      <w:r w:rsidR="00CC657E">
        <w:rPr>
          <w:rFonts w:ascii="Times New Roman" w:hAnsi="Times New Roman" w:cs="Times New Roman"/>
          <w:sz w:val="24"/>
          <w:szCs w:val="24"/>
        </w:rPr>
        <w:t xml:space="preserve"> of SWOT. </w:t>
      </w:r>
      <w:r>
        <w:rPr>
          <w:rFonts w:ascii="Times New Roman" w:hAnsi="Times New Roman" w:cs="Times New Roman"/>
          <w:sz w:val="24"/>
          <w:szCs w:val="24"/>
        </w:rPr>
        <w:t xml:space="preserve"> </w:t>
      </w:r>
      <w:r w:rsidR="00CC657E">
        <w:rPr>
          <w:rFonts w:ascii="Times New Roman" w:hAnsi="Times New Roman" w:cs="Times New Roman"/>
          <w:sz w:val="24"/>
          <w:szCs w:val="24"/>
        </w:rPr>
        <w:t xml:space="preserve">IT could use SWOT analysis when they do not have much time to </w:t>
      </w:r>
      <w:r w:rsidR="00820B96">
        <w:rPr>
          <w:rFonts w:ascii="Times New Roman" w:hAnsi="Times New Roman" w:cs="Times New Roman"/>
          <w:sz w:val="24"/>
          <w:szCs w:val="24"/>
        </w:rPr>
        <w:t xml:space="preserve">the </w:t>
      </w:r>
      <w:r w:rsidR="00CC657E">
        <w:rPr>
          <w:rFonts w:ascii="Times New Roman" w:hAnsi="Times New Roman" w:cs="Times New Roman"/>
          <w:sz w:val="24"/>
          <w:szCs w:val="24"/>
        </w:rPr>
        <w:t xml:space="preserve">complex address any situation. </w:t>
      </w:r>
    </w:p>
    <w:p w14:paraId="48AFB85A" w14:textId="7B52CFBB" w:rsidR="00CC657E" w:rsidRPr="00CC657E" w:rsidRDefault="00820B96" w:rsidP="00155C4D">
      <w:pPr>
        <w:ind w:left="360"/>
        <w:jc w:val="both"/>
        <w:rPr>
          <w:rFonts w:ascii="Times New Roman" w:hAnsi="Times New Roman" w:cs="Times New Roman"/>
          <w:b/>
          <w:bCs/>
          <w:sz w:val="24"/>
          <w:szCs w:val="24"/>
        </w:rPr>
      </w:pPr>
      <w:r>
        <w:rPr>
          <w:rFonts w:ascii="Times New Roman" w:hAnsi="Times New Roman" w:cs="Times New Roman"/>
          <w:b/>
          <w:bCs/>
          <w:sz w:val="24"/>
          <w:szCs w:val="24"/>
        </w:rPr>
        <w:t>Disadvantages</w:t>
      </w:r>
      <w:r w:rsidR="00CC657E" w:rsidRPr="00CC657E">
        <w:rPr>
          <w:rFonts w:ascii="Times New Roman" w:hAnsi="Times New Roman" w:cs="Times New Roman"/>
          <w:b/>
          <w:bCs/>
          <w:sz w:val="24"/>
          <w:szCs w:val="24"/>
        </w:rPr>
        <w:t xml:space="preserve"> of SWOT analysis </w:t>
      </w:r>
    </w:p>
    <w:p w14:paraId="786BB789" w14:textId="61D83D92" w:rsidR="00CC657E" w:rsidRDefault="00D81F9C" w:rsidP="00155C4D">
      <w:pPr>
        <w:ind w:left="360"/>
        <w:jc w:val="both"/>
        <w:rPr>
          <w:rFonts w:ascii="Times New Roman" w:hAnsi="Times New Roman" w:cs="Times New Roman"/>
          <w:sz w:val="24"/>
          <w:szCs w:val="24"/>
        </w:rPr>
      </w:pPr>
      <w:r>
        <w:rPr>
          <w:rFonts w:ascii="Times New Roman" w:hAnsi="Times New Roman" w:cs="Times New Roman"/>
          <w:sz w:val="24"/>
          <w:szCs w:val="24"/>
        </w:rPr>
        <w:t xml:space="preserve">It is limited because it does not </w:t>
      </w:r>
      <w:r w:rsidR="00820B96">
        <w:rPr>
          <w:rFonts w:ascii="Times New Roman" w:hAnsi="Times New Roman" w:cs="Times New Roman"/>
          <w:sz w:val="24"/>
          <w:szCs w:val="24"/>
        </w:rPr>
        <w:t>prioritize</w:t>
      </w:r>
      <w:r>
        <w:rPr>
          <w:rFonts w:ascii="Times New Roman" w:hAnsi="Times New Roman" w:cs="Times New Roman"/>
          <w:sz w:val="24"/>
          <w:szCs w:val="24"/>
        </w:rPr>
        <w:t xml:space="preserve"> </w:t>
      </w:r>
      <w:r w:rsidR="00456923">
        <w:rPr>
          <w:rFonts w:ascii="Times New Roman" w:hAnsi="Times New Roman" w:cs="Times New Roman"/>
          <w:sz w:val="24"/>
          <w:szCs w:val="24"/>
        </w:rPr>
        <w:t xml:space="preserve">the </w:t>
      </w:r>
      <w:r>
        <w:rPr>
          <w:rFonts w:ascii="Times New Roman" w:hAnsi="Times New Roman" w:cs="Times New Roman"/>
          <w:sz w:val="24"/>
          <w:szCs w:val="24"/>
        </w:rPr>
        <w:t>issue</w:t>
      </w:r>
    </w:p>
    <w:p w14:paraId="71F0412A" w14:textId="18E2C9A8" w:rsidR="00D81F9C" w:rsidRDefault="00D81F9C" w:rsidP="00155C4D">
      <w:pPr>
        <w:ind w:left="360"/>
        <w:jc w:val="both"/>
        <w:rPr>
          <w:rFonts w:ascii="Times New Roman" w:hAnsi="Times New Roman" w:cs="Times New Roman"/>
          <w:sz w:val="24"/>
          <w:szCs w:val="24"/>
        </w:rPr>
      </w:pPr>
      <w:r>
        <w:rPr>
          <w:rFonts w:ascii="Times New Roman" w:hAnsi="Times New Roman" w:cs="Times New Roman"/>
          <w:sz w:val="24"/>
          <w:szCs w:val="24"/>
        </w:rPr>
        <w:t xml:space="preserve">It does not provide solutions or offer decisions that are alternative. </w:t>
      </w:r>
    </w:p>
    <w:p w14:paraId="4F5F03ED" w14:textId="11392FD2" w:rsidR="00D81F9C" w:rsidRDefault="00D81F9C" w:rsidP="00155C4D">
      <w:pPr>
        <w:ind w:left="360"/>
        <w:jc w:val="both"/>
        <w:rPr>
          <w:rFonts w:ascii="Times New Roman" w:hAnsi="Times New Roman" w:cs="Times New Roman"/>
          <w:sz w:val="24"/>
          <w:szCs w:val="24"/>
        </w:rPr>
      </w:pPr>
      <w:r>
        <w:rPr>
          <w:rFonts w:ascii="Times New Roman" w:hAnsi="Times New Roman" w:cs="Times New Roman"/>
          <w:sz w:val="24"/>
          <w:szCs w:val="24"/>
        </w:rPr>
        <w:t xml:space="preserve">It could generate too many ideas but not help anybody to choose which is best </w:t>
      </w:r>
    </w:p>
    <w:p w14:paraId="59EC444F" w14:textId="1D509A34" w:rsidR="00D81F9C" w:rsidRPr="00155C4D" w:rsidRDefault="00D81F9C" w:rsidP="00155C4D">
      <w:pPr>
        <w:ind w:left="360"/>
        <w:jc w:val="both"/>
        <w:rPr>
          <w:rFonts w:ascii="Times New Roman" w:hAnsi="Times New Roman" w:cs="Times New Roman"/>
          <w:sz w:val="24"/>
          <w:szCs w:val="24"/>
        </w:rPr>
      </w:pPr>
      <w:r>
        <w:rPr>
          <w:rFonts w:ascii="Times New Roman" w:hAnsi="Times New Roman" w:cs="Times New Roman"/>
          <w:sz w:val="24"/>
          <w:szCs w:val="24"/>
        </w:rPr>
        <w:t>It could produce a lot of information, but not all of it is useful.</w:t>
      </w:r>
    </w:p>
    <w:p w14:paraId="3F745FA1" w14:textId="16FBEDCB" w:rsidR="00083A12" w:rsidRPr="00747F87" w:rsidRDefault="00083A12" w:rsidP="002052BA">
      <w:pPr>
        <w:pStyle w:val="Heading1"/>
        <w:jc w:val="both"/>
        <w:rPr>
          <w:rFonts w:ascii="Times New Roman" w:hAnsi="Times New Roman" w:cs="Times New Roman"/>
          <w:color w:val="auto"/>
          <w:sz w:val="24"/>
          <w:szCs w:val="24"/>
        </w:rPr>
      </w:pPr>
      <w:bookmarkStart w:id="5" w:name="_Toc112143077"/>
      <w:r w:rsidRPr="00747F87">
        <w:rPr>
          <w:rFonts w:ascii="Times New Roman" w:hAnsi="Times New Roman" w:cs="Times New Roman"/>
          <w:color w:val="auto"/>
          <w:sz w:val="24"/>
          <w:szCs w:val="24"/>
        </w:rPr>
        <w:lastRenderedPageBreak/>
        <w:t>Segmentation, targeting</w:t>
      </w:r>
      <w:r w:rsidR="00820B96">
        <w:rPr>
          <w:rFonts w:ascii="Times New Roman" w:hAnsi="Times New Roman" w:cs="Times New Roman"/>
          <w:color w:val="auto"/>
          <w:sz w:val="24"/>
          <w:szCs w:val="24"/>
        </w:rPr>
        <w:t>,</w:t>
      </w:r>
      <w:r w:rsidRPr="00747F87">
        <w:rPr>
          <w:rFonts w:ascii="Times New Roman" w:hAnsi="Times New Roman" w:cs="Times New Roman"/>
          <w:color w:val="auto"/>
          <w:sz w:val="24"/>
          <w:szCs w:val="24"/>
        </w:rPr>
        <w:t xml:space="preserve"> and positioning </w:t>
      </w:r>
      <w:r w:rsidR="00820B96">
        <w:rPr>
          <w:rFonts w:ascii="Times New Roman" w:hAnsi="Times New Roman" w:cs="Times New Roman"/>
          <w:color w:val="auto"/>
          <w:sz w:val="24"/>
          <w:szCs w:val="24"/>
        </w:rPr>
        <w:t>of</w:t>
      </w:r>
      <w:r w:rsidRPr="00747F87">
        <w:rPr>
          <w:rFonts w:ascii="Times New Roman" w:hAnsi="Times New Roman" w:cs="Times New Roman"/>
          <w:color w:val="auto"/>
          <w:sz w:val="24"/>
          <w:szCs w:val="24"/>
        </w:rPr>
        <w:t xml:space="preserve"> the company</w:t>
      </w:r>
      <w:bookmarkEnd w:id="5"/>
    </w:p>
    <w:p w14:paraId="6E85874A" w14:textId="741F2754" w:rsidR="00FF1C20" w:rsidRPr="00747F87" w:rsidRDefault="00D81F9C" w:rsidP="00844D6C">
      <w:pPr>
        <w:jc w:val="both"/>
        <w:rPr>
          <w:rFonts w:ascii="Times New Roman" w:hAnsi="Times New Roman" w:cs="Times New Roman"/>
          <w:sz w:val="24"/>
          <w:szCs w:val="24"/>
        </w:rPr>
      </w:pPr>
      <w:r w:rsidRPr="00747F87">
        <w:rPr>
          <w:rFonts w:ascii="Times New Roman" w:hAnsi="Times New Roman" w:cs="Times New Roman"/>
          <w:sz w:val="24"/>
          <w:szCs w:val="24"/>
        </w:rPr>
        <w:t>This factor</w:t>
      </w:r>
      <w:r w:rsidR="00FF1C20" w:rsidRPr="00747F87">
        <w:rPr>
          <w:rFonts w:ascii="Times New Roman" w:hAnsi="Times New Roman" w:cs="Times New Roman"/>
          <w:sz w:val="24"/>
          <w:szCs w:val="24"/>
        </w:rPr>
        <w:t xml:space="preserve"> states that Nike usually makes use of analytical techniques to ensure they are targeting </w:t>
      </w:r>
      <w:r w:rsidR="00820B96">
        <w:rPr>
          <w:rFonts w:ascii="Times New Roman" w:hAnsi="Times New Roman" w:cs="Times New Roman"/>
          <w:sz w:val="24"/>
          <w:szCs w:val="24"/>
        </w:rPr>
        <w:t xml:space="preserve">the </w:t>
      </w:r>
      <w:r w:rsidR="00FF1C20" w:rsidRPr="00747F87">
        <w:rPr>
          <w:rFonts w:ascii="Times New Roman" w:hAnsi="Times New Roman" w:cs="Times New Roman"/>
          <w:sz w:val="24"/>
          <w:szCs w:val="24"/>
        </w:rPr>
        <w:t xml:space="preserve">right place and audience. 15-55 years of people are the main targets of </w:t>
      </w:r>
      <w:proofErr w:type="gramStart"/>
      <w:r w:rsidR="00FF1C20" w:rsidRPr="00747F87">
        <w:rPr>
          <w:rFonts w:ascii="Times New Roman" w:hAnsi="Times New Roman" w:cs="Times New Roman"/>
          <w:sz w:val="24"/>
          <w:szCs w:val="24"/>
        </w:rPr>
        <w:t>Nike</w:t>
      </w:r>
      <w:proofErr w:type="gramEnd"/>
      <w:r w:rsidR="00FF1C20" w:rsidRPr="00747F87">
        <w:rPr>
          <w:rFonts w:ascii="Times New Roman" w:hAnsi="Times New Roman" w:cs="Times New Roman"/>
          <w:sz w:val="24"/>
          <w:szCs w:val="24"/>
        </w:rPr>
        <w:t xml:space="preserve"> and the urban areas are more likely to be their targets</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(Ki, 2004)</w:t>
      </w:r>
      <w:r w:rsidR="00FF1C20" w:rsidRPr="00747F87">
        <w:rPr>
          <w:rFonts w:ascii="Times New Roman" w:hAnsi="Times New Roman" w:cs="Times New Roman"/>
          <w:sz w:val="24"/>
          <w:szCs w:val="24"/>
        </w:rPr>
        <w:t xml:space="preserve">. </w:t>
      </w:r>
    </w:p>
    <w:p w14:paraId="13A41FFD" w14:textId="77DF57AF" w:rsidR="00083A12" w:rsidRPr="00747F87" w:rsidRDefault="00083A12" w:rsidP="00844D6C">
      <w:pPr>
        <w:jc w:val="both"/>
        <w:rPr>
          <w:rFonts w:ascii="Times New Roman" w:hAnsi="Times New Roman" w:cs="Times New Roman"/>
          <w:sz w:val="24"/>
          <w:szCs w:val="24"/>
        </w:rPr>
      </w:pPr>
      <w:r w:rsidRPr="00747F87">
        <w:rPr>
          <w:rFonts w:ascii="Times New Roman" w:hAnsi="Times New Roman" w:cs="Times New Roman"/>
          <w:sz w:val="24"/>
          <w:szCs w:val="24"/>
        </w:rPr>
        <w:t xml:space="preserve">Marketing mix strategies (4 </w:t>
      </w:r>
      <w:r w:rsidR="001202C1" w:rsidRPr="00747F87">
        <w:rPr>
          <w:rFonts w:ascii="Times New Roman" w:hAnsi="Times New Roman" w:cs="Times New Roman"/>
          <w:sz w:val="24"/>
          <w:szCs w:val="24"/>
        </w:rPr>
        <w:t>Ps</w:t>
      </w:r>
      <w:r w:rsidRPr="00747F87">
        <w:rPr>
          <w:rFonts w:ascii="Times New Roman" w:hAnsi="Times New Roman" w:cs="Times New Roman"/>
          <w:sz w:val="24"/>
          <w:szCs w:val="24"/>
        </w:rPr>
        <w:t xml:space="preserve"> of the company)</w:t>
      </w:r>
    </w:p>
    <w:p w14:paraId="01EABBC0" w14:textId="3F6D0775" w:rsidR="006F257E" w:rsidRDefault="00820B96" w:rsidP="00844D6C">
      <w:pPr>
        <w:jc w:val="both"/>
        <w:rPr>
          <w:rFonts w:ascii="Times New Roman" w:hAnsi="Times New Roman" w:cs="Times New Roman"/>
          <w:sz w:val="24"/>
          <w:szCs w:val="24"/>
          <w:shd w:val="clear" w:color="auto" w:fill="FFFFFF"/>
        </w:rPr>
      </w:pPr>
      <w:r>
        <w:rPr>
          <w:rFonts w:ascii="Times New Roman" w:hAnsi="Times New Roman" w:cs="Times New Roman"/>
          <w:sz w:val="24"/>
          <w:szCs w:val="24"/>
        </w:rPr>
        <w:t>To</w:t>
      </w:r>
      <w:r w:rsidR="00AD74FD" w:rsidRPr="00747F87">
        <w:rPr>
          <w:rFonts w:ascii="Times New Roman" w:hAnsi="Times New Roman" w:cs="Times New Roman"/>
          <w:sz w:val="24"/>
          <w:szCs w:val="24"/>
        </w:rPr>
        <w:t xml:space="preserve"> attain a sort of light over marketing mix strategies of the organization, </w:t>
      </w:r>
      <w:r w:rsidR="00D81F9C" w:rsidRPr="00747F87">
        <w:rPr>
          <w:rFonts w:ascii="Times New Roman" w:hAnsi="Times New Roman" w:cs="Times New Roman"/>
          <w:sz w:val="24"/>
          <w:szCs w:val="24"/>
        </w:rPr>
        <w:t>deep research</w:t>
      </w:r>
      <w:r w:rsidR="00AD74FD" w:rsidRPr="00747F87">
        <w:rPr>
          <w:rFonts w:ascii="Times New Roman" w:hAnsi="Times New Roman" w:cs="Times New Roman"/>
          <w:sz w:val="24"/>
          <w:szCs w:val="24"/>
        </w:rPr>
        <w:t xml:space="preserve"> has been made. And the research states that </w:t>
      </w:r>
      <w:r w:rsidR="00AD74FD" w:rsidRPr="00747F87">
        <w:rPr>
          <w:rFonts w:ascii="Times New Roman" w:hAnsi="Times New Roman" w:cs="Times New Roman"/>
          <w:sz w:val="24"/>
          <w:szCs w:val="24"/>
          <w:shd w:val="clear" w:color="auto" w:fill="FFFFFF"/>
        </w:rPr>
        <w:t xml:space="preserve">Nike Inc.’s marketing mix (4Ps) simply describes that the profitability and growth of athletic footwear and their other valuable products </w:t>
      </w:r>
      <w:r>
        <w:rPr>
          <w:rFonts w:ascii="Times New Roman" w:hAnsi="Times New Roman" w:cs="Times New Roman"/>
          <w:sz w:val="24"/>
          <w:szCs w:val="24"/>
          <w:shd w:val="clear" w:color="auto" w:fill="FFFFFF"/>
        </w:rPr>
        <w:t>are</w:t>
      </w:r>
      <w:r w:rsidR="00AD74FD" w:rsidRPr="00747F87">
        <w:rPr>
          <w:rFonts w:ascii="Times New Roman" w:hAnsi="Times New Roman" w:cs="Times New Roman"/>
          <w:sz w:val="24"/>
          <w:szCs w:val="24"/>
          <w:shd w:val="clear" w:color="auto" w:fill="FFFFFF"/>
        </w:rPr>
        <w:t xml:space="preserve"> way higher</w:t>
      </w:r>
      <w:r w:rsidR="00FD2BB7" w:rsidRPr="00747F87">
        <w:rPr>
          <w:rFonts w:ascii="Times New Roman" w:hAnsi="Times New Roman" w:cs="Times New Roman"/>
          <w:sz w:val="24"/>
          <w:szCs w:val="24"/>
          <w:shd w:val="clear" w:color="auto" w:fill="FFFFFF"/>
        </w:rPr>
        <w:t xml:space="preserve"> (Hébert-</w:t>
      </w:r>
      <w:proofErr w:type="spellStart"/>
      <w:r w:rsidR="00FD2BB7" w:rsidRPr="00747F87">
        <w:rPr>
          <w:rFonts w:ascii="Times New Roman" w:hAnsi="Times New Roman" w:cs="Times New Roman"/>
          <w:sz w:val="24"/>
          <w:szCs w:val="24"/>
          <w:shd w:val="clear" w:color="auto" w:fill="FFFFFF"/>
        </w:rPr>
        <w:t>Losier</w:t>
      </w:r>
      <w:proofErr w:type="spellEnd"/>
      <w:r w:rsidR="00FD2BB7" w:rsidRPr="00747F87">
        <w:rPr>
          <w:rFonts w:ascii="Times New Roman" w:hAnsi="Times New Roman" w:cs="Times New Roman"/>
          <w:sz w:val="24"/>
          <w:szCs w:val="24"/>
          <w:shd w:val="clear" w:color="auto" w:fill="FFFFFF"/>
        </w:rPr>
        <w:t xml:space="preserve"> et al., 2022)</w:t>
      </w:r>
      <w:r w:rsidR="00AD74FD" w:rsidRPr="00747F87">
        <w:rPr>
          <w:rFonts w:ascii="Times New Roman" w:hAnsi="Times New Roman" w:cs="Times New Roman"/>
          <w:sz w:val="24"/>
          <w:szCs w:val="24"/>
          <w:shd w:val="clear" w:color="auto" w:fill="FFFFFF"/>
        </w:rPr>
        <w:t xml:space="preserve">. </w:t>
      </w:r>
      <w:r w:rsidR="005322DD" w:rsidRPr="00747F87">
        <w:rPr>
          <w:rFonts w:ascii="Times New Roman" w:hAnsi="Times New Roman" w:cs="Times New Roman"/>
          <w:sz w:val="24"/>
          <w:szCs w:val="24"/>
          <w:shd w:val="clear" w:color="auto" w:fill="FFFFFF"/>
        </w:rPr>
        <w:t>Nike follows 4 main p’s of marketing including products, place, promotion, and price (the 4Ps)</w:t>
      </w:r>
      <w:r w:rsidR="00FD2BB7" w:rsidRPr="00747F87">
        <w:rPr>
          <w:rFonts w:ascii="Times New Roman" w:hAnsi="Times New Roman" w:cs="Times New Roman"/>
          <w:sz w:val="24"/>
          <w:szCs w:val="24"/>
          <w:shd w:val="clear" w:color="auto" w:fill="FFFFFF"/>
        </w:rPr>
        <w:t xml:space="preserve"> (Huang, Xu, Yu</w:t>
      </w:r>
      <w:r>
        <w:rPr>
          <w:rFonts w:ascii="Times New Roman" w:hAnsi="Times New Roman" w:cs="Times New Roman"/>
          <w:sz w:val="24"/>
          <w:szCs w:val="24"/>
          <w:shd w:val="clear" w:color="auto" w:fill="FFFFFF"/>
        </w:rPr>
        <w:t>,</w:t>
      </w:r>
      <w:r w:rsidR="00FD2BB7" w:rsidRPr="00747F87">
        <w:rPr>
          <w:rFonts w:ascii="Times New Roman" w:hAnsi="Times New Roman" w:cs="Times New Roman"/>
          <w:sz w:val="24"/>
          <w:szCs w:val="24"/>
          <w:shd w:val="clear" w:color="auto" w:fill="FFFFFF"/>
        </w:rPr>
        <w:t xml:space="preserve"> and Shull, 2016)</w:t>
      </w:r>
      <w:r w:rsidR="005322DD" w:rsidRPr="00747F87">
        <w:rPr>
          <w:rFonts w:ascii="Times New Roman" w:hAnsi="Times New Roman" w:cs="Times New Roman"/>
          <w:sz w:val="24"/>
          <w:szCs w:val="24"/>
          <w:shd w:val="clear" w:color="auto" w:fill="FFFFFF"/>
        </w:rPr>
        <w:t xml:space="preserve">. </w:t>
      </w:r>
      <w:r w:rsidR="009629FC" w:rsidRPr="00747F87">
        <w:rPr>
          <w:rFonts w:ascii="Times New Roman" w:hAnsi="Times New Roman" w:cs="Times New Roman"/>
          <w:sz w:val="24"/>
          <w:szCs w:val="24"/>
          <w:shd w:val="clear" w:color="auto" w:fill="FFFFFF"/>
        </w:rPr>
        <w:t xml:space="preserve">The first one is </w:t>
      </w:r>
      <w:r w:rsidR="00D81F9C" w:rsidRPr="00747F87">
        <w:rPr>
          <w:rFonts w:ascii="Times New Roman" w:hAnsi="Times New Roman" w:cs="Times New Roman"/>
          <w:sz w:val="24"/>
          <w:szCs w:val="24"/>
          <w:shd w:val="clear" w:color="auto" w:fill="FFFFFF"/>
        </w:rPr>
        <w:t>Nike</w:t>
      </w:r>
      <w:r w:rsidR="009629FC" w:rsidRPr="00747F8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products</w:t>
      </w:r>
      <w:r w:rsidR="00D81F9C" w:rsidRPr="00747F87">
        <w:rPr>
          <w:rFonts w:ascii="Times New Roman" w:hAnsi="Times New Roman" w:cs="Times New Roman"/>
          <w:sz w:val="24"/>
          <w:szCs w:val="24"/>
          <w:shd w:val="clear" w:color="auto" w:fill="FFFFFF"/>
        </w:rPr>
        <w:t>;</w:t>
      </w:r>
      <w:r w:rsidR="009629FC" w:rsidRPr="00747F87">
        <w:rPr>
          <w:rFonts w:ascii="Times New Roman" w:hAnsi="Times New Roman" w:cs="Times New Roman"/>
          <w:sz w:val="24"/>
          <w:szCs w:val="24"/>
          <w:shd w:val="clear" w:color="auto" w:fill="FFFFFF"/>
        </w:rPr>
        <w:t xml:space="preserve"> it has been found that Nike offers a range of products to ensure better </w:t>
      </w:r>
      <w:r w:rsidR="002915F9" w:rsidRPr="00747F87">
        <w:rPr>
          <w:rFonts w:ascii="Times New Roman" w:hAnsi="Times New Roman" w:cs="Times New Roman"/>
          <w:sz w:val="24"/>
          <w:szCs w:val="24"/>
          <w:shd w:val="clear" w:color="auto" w:fill="FFFFFF"/>
        </w:rPr>
        <w:t xml:space="preserve">intensive growth of the brand. Another marketing mix P Nike follows is </w:t>
      </w:r>
      <w:r>
        <w:rPr>
          <w:rFonts w:ascii="Times New Roman" w:hAnsi="Times New Roman" w:cs="Times New Roman"/>
          <w:sz w:val="24"/>
          <w:szCs w:val="24"/>
          <w:shd w:val="clear" w:color="auto" w:fill="FFFFFF"/>
        </w:rPr>
        <w:t xml:space="preserve">the </w:t>
      </w:r>
      <w:r w:rsidR="002915F9" w:rsidRPr="00747F87">
        <w:rPr>
          <w:rFonts w:ascii="Times New Roman" w:hAnsi="Times New Roman" w:cs="Times New Roman"/>
          <w:sz w:val="24"/>
          <w:szCs w:val="24"/>
          <w:shd w:val="clear" w:color="auto" w:fill="FFFFFF"/>
        </w:rPr>
        <w:t xml:space="preserve">pricing strategy. Price skimming and price generalization </w:t>
      </w:r>
      <w:proofErr w:type="gramStart"/>
      <w:r w:rsidR="002915F9" w:rsidRPr="00747F87">
        <w:rPr>
          <w:rFonts w:ascii="Times New Roman" w:hAnsi="Times New Roman" w:cs="Times New Roman"/>
          <w:sz w:val="24"/>
          <w:szCs w:val="24"/>
          <w:shd w:val="clear" w:color="auto" w:fill="FFFFFF"/>
        </w:rPr>
        <w:t>strategy</w:t>
      </w:r>
      <w:proofErr w:type="gramEnd"/>
      <w:r w:rsidR="002915F9" w:rsidRPr="00747F87">
        <w:rPr>
          <w:rFonts w:ascii="Times New Roman" w:hAnsi="Times New Roman" w:cs="Times New Roman"/>
          <w:sz w:val="24"/>
          <w:szCs w:val="24"/>
          <w:shd w:val="clear" w:color="auto" w:fill="FFFFFF"/>
        </w:rPr>
        <w:t xml:space="preserve"> </w:t>
      </w:r>
      <w:r w:rsidR="00456923">
        <w:rPr>
          <w:rFonts w:ascii="Times New Roman" w:hAnsi="Times New Roman" w:cs="Times New Roman"/>
          <w:sz w:val="24"/>
          <w:szCs w:val="24"/>
          <w:shd w:val="clear" w:color="auto" w:fill="FFFFFF"/>
        </w:rPr>
        <w:t>are</w:t>
      </w:r>
      <w:r w:rsidR="002915F9" w:rsidRPr="00747F87">
        <w:rPr>
          <w:rFonts w:ascii="Times New Roman" w:hAnsi="Times New Roman" w:cs="Times New Roman"/>
          <w:sz w:val="24"/>
          <w:szCs w:val="24"/>
          <w:shd w:val="clear" w:color="auto" w:fill="FFFFFF"/>
        </w:rPr>
        <w:t xml:space="preserve"> used by Nike to ensure </w:t>
      </w:r>
      <w:r>
        <w:rPr>
          <w:rFonts w:ascii="Times New Roman" w:hAnsi="Times New Roman" w:cs="Times New Roman"/>
          <w:sz w:val="24"/>
          <w:szCs w:val="24"/>
          <w:shd w:val="clear" w:color="auto" w:fill="FFFFFF"/>
        </w:rPr>
        <w:t>Nike’s</w:t>
      </w:r>
      <w:r w:rsidR="002915F9" w:rsidRPr="00747F87">
        <w:rPr>
          <w:rFonts w:ascii="Times New Roman" w:hAnsi="Times New Roman" w:cs="Times New Roman"/>
          <w:sz w:val="24"/>
          <w:szCs w:val="24"/>
          <w:shd w:val="clear" w:color="auto" w:fill="FFFFFF"/>
        </w:rPr>
        <w:t xml:space="preserve"> growth in </w:t>
      </w:r>
      <w:r>
        <w:rPr>
          <w:rFonts w:ascii="Times New Roman" w:hAnsi="Times New Roman" w:cs="Times New Roman"/>
          <w:sz w:val="24"/>
          <w:szCs w:val="24"/>
          <w:shd w:val="clear" w:color="auto" w:fill="FFFFFF"/>
        </w:rPr>
        <w:t>s</w:t>
      </w:r>
      <w:r w:rsidR="00702866">
        <w:rPr>
          <w:rFonts w:ascii="Times New Roman" w:hAnsi="Times New Roman" w:cs="Times New Roman"/>
          <w:sz w:val="24"/>
          <w:szCs w:val="24"/>
          <w:shd w:val="clear" w:color="auto" w:fill="FFFFFF"/>
        </w:rPr>
        <w:t>ales</w:t>
      </w:r>
      <w:r w:rsidR="00FD2BB7" w:rsidRPr="00747F87">
        <w:rPr>
          <w:rFonts w:ascii="Times New Roman" w:hAnsi="Times New Roman" w:cs="Times New Roman"/>
          <w:sz w:val="24"/>
          <w:szCs w:val="24"/>
          <w:shd w:val="clear" w:color="auto" w:fill="FFFFFF"/>
        </w:rPr>
        <w:t xml:space="preserve"> (Hébert-</w:t>
      </w:r>
      <w:proofErr w:type="spellStart"/>
      <w:r w:rsidR="00FD2BB7" w:rsidRPr="00747F87">
        <w:rPr>
          <w:rFonts w:ascii="Times New Roman" w:hAnsi="Times New Roman" w:cs="Times New Roman"/>
          <w:sz w:val="24"/>
          <w:szCs w:val="24"/>
          <w:shd w:val="clear" w:color="auto" w:fill="FFFFFF"/>
        </w:rPr>
        <w:t>Losier</w:t>
      </w:r>
      <w:proofErr w:type="spellEnd"/>
      <w:r w:rsidR="00FD2BB7" w:rsidRPr="00747F87">
        <w:rPr>
          <w:rFonts w:ascii="Times New Roman" w:hAnsi="Times New Roman" w:cs="Times New Roman"/>
          <w:sz w:val="24"/>
          <w:szCs w:val="24"/>
          <w:shd w:val="clear" w:color="auto" w:fill="FFFFFF"/>
        </w:rPr>
        <w:t xml:space="preserve"> et al., 2022)</w:t>
      </w:r>
      <w:r w:rsidR="002915F9" w:rsidRPr="00747F8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 place</w:t>
      </w:r>
      <w:r w:rsidR="002915F9" w:rsidRPr="00747F87">
        <w:rPr>
          <w:rFonts w:ascii="Times New Roman" w:hAnsi="Times New Roman" w:cs="Times New Roman"/>
          <w:sz w:val="24"/>
          <w:szCs w:val="24"/>
          <w:shd w:val="clear" w:color="auto" w:fill="FFFFFF"/>
        </w:rPr>
        <w:t xml:space="preserve"> to ensure </w:t>
      </w:r>
      <w:r w:rsidR="00F25AE2" w:rsidRPr="00747F87">
        <w:rPr>
          <w:rFonts w:ascii="Times New Roman" w:hAnsi="Times New Roman" w:cs="Times New Roman"/>
          <w:sz w:val="24"/>
          <w:szCs w:val="24"/>
          <w:shd w:val="clear" w:color="auto" w:fill="FFFFFF"/>
        </w:rPr>
        <w:t>better sales of Nike’s shoes involve</w:t>
      </w:r>
      <w:r w:rsidR="002915F9" w:rsidRPr="00747F87">
        <w:rPr>
          <w:rFonts w:ascii="Times New Roman" w:hAnsi="Times New Roman" w:cs="Times New Roman"/>
          <w:sz w:val="24"/>
          <w:szCs w:val="24"/>
          <w:shd w:val="clear" w:color="auto" w:fill="FFFFFF"/>
        </w:rPr>
        <w:t xml:space="preserve"> hitting retail stores, </w:t>
      </w:r>
      <w:r w:rsidR="00F25AE2" w:rsidRPr="00747F87">
        <w:rPr>
          <w:rFonts w:ascii="Times New Roman" w:hAnsi="Times New Roman" w:cs="Times New Roman"/>
          <w:sz w:val="24"/>
          <w:szCs w:val="24"/>
          <w:shd w:val="clear" w:color="auto" w:fill="FFFFFF"/>
        </w:rPr>
        <w:t>Nike online stores</w:t>
      </w:r>
      <w:r>
        <w:rPr>
          <w:rFonts w:ascii="Times New Roman" w:hAnsi="Times New Roman" w:cs="Times New Roman"/>
          <w:sz w:val="24"/>
          <w:szCs w:val="24"/>
          <w:shd w:val="clear" w:color="auto" w:fill="FFFFFF"/>
        </w:rPr>
        <w:t>,</w:t>
      </w:r>
      <w:r w:rsidR="00F25AE2" w:rsidRPr="00747F87">
        <w:rPr>
          <w:rFonts w:ascii="Times New Roman" w:hAnsi="Times New Roman" w:cs="Times New Roman"/>
          <w:sz w:val="24"/>
          <w:szCs w:val="24"/>
          <w:shd w:val="clear" w:color="auto" w:fill="FFFFFF"/>
        </w:rPr>
        <w:t xml:space="preserve"> and retail outlets owned by the company itself. At last, for promotion, Nike makes use of advertisements, personal selling, direct marketing, sales promotion</w:t>
      </w:r>
      <w:r>
        <w:rPr>
          <w:rFonts w:ascii="Times New Roman" w:hAnsi="Times New Roman" w:cs="Times New Roman"/>
          <w:sz w:val="24"/>
          <w:szCs w:val="24"/>
          <w:shd w:val="clear" w:color="auto" w:fill="FFFFFF"/>
        </w:rPr>
        <w:t>,</w:t>
      </w:r>
      <w:r w:rsidR="00F25AE2" w:rsidRPr="00747F87">
        <w:rPr>
          <w:rFonts w:ascii="Times New Roman" w:hAnsi="Times New Roman" w:cs="Times New Roman"/>
          <w:sz w:val="24"/>
          <w:szCs w:val="24"/>
          <w:shd w:val="clear" w:color="auto" w:fill="FFFFFF"/>
        </w:rPr>
        <w:t xml:space="preserve"> and public relations strategy.</w:t>
      </w:r>
    </w:p>
    <w:p w14:paraId="1A6BFB5D" w14:textId="78E4B816" w:rsidR="00083A12" w:rsidRPr="00747F87" w:rsidRDefault="006F257E" w:rsidP="00844D6C">
      <w:pPr>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 For example, if the price of the product is too low, then some may pass it up simply because they are concerned it may be of inferior quality and cut into the potential profit margins. To identify a successful cost, they would want </w:t>
      </w:r>
      <w:r w:rsidR="00743059">
        <w:rPr>
          <w:rFonts w:ascii="Times New Roman" w:hAnsi="Times New Roman" w:cs="Times New Roman"/>
          <w:sz w:val="24"/>
          <w:szCs w:val="24"/>
          <w:shd w:val="clear" w:color="auto" w:fill="FFFFFF"/>
        </w:rPr>
        <w:t xml:space="preserve">to understand thoroughly the targeted audience and their willingness to pay for the products. </w:t>
      </w:r>
      <w:r w:rsidR="00D81F9C">
        <w:rPr>
          <w:rFonts w:ascii="Times New Roman" w:hAnsi="Times New Roman" w:cs="Times New Roman"/>
          <w:sz w:val="24"/>
          <w:szCs w:val="24"/>
          <w:shd w:val="clear" w:color="auto" w:fill="FFFFFF"/>
        </w:rPr>
        <w:t xml:space="preserve"> </w:t>
      </w:r>
      <w:r w:rsidR="00F25AE2" w:rsidRPr="00747F87">
        <w:rPr>
          <w:rFonts w:ascii="Times New Roman" w:hAnsi="Times New Roman" w:cs="Times New Roman"/>
          <w:sz w:val="24"/>
          <w:szCs w:val="24"/>
          <w:shd w:val="clear" w:color="auto" w:fill="FFFFFF"/>
        </w:rPr>
        <w:t xml:space="preserve"> </w:t>
      </w:r>
    </w:p>
    <w:p w14:paraId="3B96D914" w14:textId="77777777" w:rsidR="009C01CE" w:rsidRPr="00747F87" w:rsidRDefault="009C01CE" w:rsidP="002052BA">
      <w:pPr>
        <w:pStyle w:val="Heading1"/>
        <w:jc w:val="both"/>
        <w:rPr>
          <w:rFonts w:ascii="Times New Roman" w:hAnsi="Times New Roman" w:cs="Times New Roman"/>
          <w:color w:val="auto"/>
          <w:sz w:val="24"/>
          <w:szCs w:val="24"/>
        </w:rPr>
      </w:pPr>
      <w:bookmarkStart w:id="6" w:name="_Toc112143078"/>
      <w:r w:rsidRPr="00747F87">
        <w:rPr>
          <w:rFonts w:ascii="Times New Roman" w:hAnsi="Times New Roman" w:cs="Times New Roman"/>
          <w:color w:val="auto"/>
          <w:sz w:val="24"/>
          <w:szCs w:val="24"/>
        </w:rPr>
        <w:t>Task 2 – Recommendations</w:t>
      </w:r>
      <w:bookmarkEnd w:id="6"/>
    </w:p>
    <w:p w14:paraId="2512BA3F" w14:textId="70EECF7A" w:rsidR="009C01CE" w:rsidRPr="00747F87" w:rsidRDefault="009C01CE" w:rsidP="00844D6C">
      <w:pPr>
        <w:jc w:val="both"/>
        <w:rPr>
          <w:rFonts w:ascii="Times New Roman" w:hAnsi="Times New Roman" w:cs="Times New Roman"/>
          <w:sz w:val="24"/>
          <w:szCs w:val="24"/>
        </w:rPr>
      </w:pPr>
      <w:r w:rsidRPr="00747F87">
        <w:rPr>
          <w:rFonts w:ascii="Times New Roman" w:hAnsi="Times New Roman" w:cs="Times New Roman"/>
          <w:sz w:val="24"/>
          <w:szCs w:val="24"/>
        </w:rPr>
        <w:t xml:space="preserve">One of the basic </w:t>
      </w:r>
      <w:r w:rsidR="00EA5159" w:rsidRPr="00747F87">
        <w:rPr>
          <w:rFonts w:ascii="Times New Roman" w:hAnsi="Times New Roman" w:cs="Times New Roman"/>
          <w:sz w:val="24"/>
          <w:szCs w:val="24"/>
        </w:rPr>
        <w:t>recommendations</w:t>
      </w:r>
      <w:r w:rsidRPr="00747F87">
        <w:rPr>
          <w:rFonts w:ascii="Times New Roman" w:hAnsi="Times New Roman" w:cs="Times New Roman"/>
          <w:sz w:val="24"/>
          <w:szCs w:val="24"/>
        </w:rPr>
        <w:t xml:space="preserve"> for the organization is </w:t>
      </w:r>
      <w:r w:rsidR="00820B96">
        <w:rPr>
          <w:rFonts w:ascii="Times New Roman" w:hAnsi="Times New Roman" w:cs="Times New Roman"/>
          <w:sz w:val="24"/>
          <w:szCs w:val="24"/>
        </w:rPr>
        <w:t xml:space="preserve">the </w:t>
      </w:r>
      <w:r w:rsidRPr="00747F87">
        <w:rPr>
          <w:rFonts w:ascii="Times New Roman" w:hAnsi="Times New Roman" w:cs="Times New Roman"/>
          <w:sz w:val="24"/>
          <w:szCs w:val="24"/>
        </w:rPr>
        <w:t xml:space="preserve">installation of </w:t>
      </w:r>
      <w:r w:rsidR="00820B96">
        <w:rPr>
          <w:rFonts w:ascii="Times New Roman" w:hAnsi="Times New Roman" w:cs="Times New Roman"/>
          <w:sz w:val="24"/>
          <w:szCs w:val="24"/>
        </w:rPr>
        <w:t xml:space="preserve">an </w:t>
      </w:r>
      <w:r w:rsidRPr="00747F87">
        <w:rPr>
          <w:rFonts w:ascii="Times New Roman" w:hAnsi="Times New Roman" w:cs="Times New Roman"/>
          <w:sz w:val="24"/>
          <w:szCs w:val="24"/>
        </w:rPr>
        <w:t xml:space="preserve">ERP system. </w:t>
      </w:r>
      <w:r w:rsidR="00820B96">
        <w:rPr>
          <w:rFonts w:ascii="Times New Roman" w:hAnsi="Times New Roman" w:cs="Times New Roman"/>
          <w:sz w:val="24"/>
          <w:szCs w:val="24"/>
        </w:rPr>
        <w:t xml:space="preserve">An </w:t>
      </w:r>
      <w:r w:rsidRPr="00747F87">
        <w:rPr>
          <w:rFonts w:ascii="Times New Roman" w:hAnsi="Times New Roman" w:cs="Times New Roman"/>
          <w:sz w:val="24"/>
          <w:szCs w:val="24"/>
        </w:rPr>
        <w:t xml:space="preserve">Enterprise resource planning system armed with </w:t>
      </w:r>
      <w:r w:rsidR="00820B96">
        <w:rPr>
          <w:rFonts w:ascii="Times New Roman" w:hAnsi="Times New Roman" w:cs="Times New Roman"/>
          <w:sz w:val="24"/>
          <w:szCs w:val="24"/>
        </w:rPr>
        <w:t xml:space="preserve">a </w:t>
      </w:r>
      <w:r w:rsidRPr="00747F87">
        <w:rPr>
          <w:rFonts w:ascii="Times New Roman" w:hAnsi="Times New Roman" w:cs="Times New Roman"/>
          <w:sz w:val="24"/>
          <w:szCs w:val="24"/>
        </w:rPr>
        <w:t xml:space="preserve">sales module and </w:t>
      </w:r>
      <w:r w:rsidR="00820B96">
        <w:rPr>
          <w:rFonts w:ascii="Times New Roman" w:hAnsi="Times New Roman" w:cs="Times New Roman"/>
          <w:sz w:val="24"/>
          <w:szCs w:val="24"/>
        </w:rPr>
        <w:t>customer</w:t>
      </w:r>
      <w:r w:rsidRPr="00747F87">
        <w:rPr>
          <w:rFonts w:ascii="Times New Roman" w:hAnsi="Times New Roman" w:cs="Times New Roman"/>
          <w:sz w:val="24"/>
          <w:szCs w:val="24"/>
        </w:rPr>
        <w:t xml:space="preserve"> relationship management tool can</w:t>
      </w:r>
      <w:r w:rsidR="000E786E" w:rsidRPr="00747F87">
        <w:rPr>
          <w:rFonts w:ascii="Times New Roman" w:hAnsi="Times New Roman" w:cs="Times New Roman"/>
          <w:sz w:val="24"/>
          <w:szCs w:val="24"/>
        </w:rPr>
        <w:t xml:space="preserve"> help Nike to get in touch with the people that are not in sync with the organization or that are already existing customers but expecting something extra from the organization’s marketing deals</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(Kim, Overton, Bhalla</w:t>
      </w:r>
      <w:r w:rsidR="00820B96">
        <w:rPr>
          <w:rFonts w:ascii="Times New Roman" w:hAnsi="Times New Roman" w:cs="Times New Roman"/>
          <w:sz w:val="24"/>
          <w:szCs w:val="24"/>
          <w:shd w:val="clear" w:color="auto" w:fill="FFFFFF"/>
        </w:rPr>
        <w:t>,</w:t>
      </w:r>
      <w:r w:rsidR="00FD2BB7" w:rsidRPr="00747F87">
        <w:rPr>
          <w:rFonts w:ascii="Times New Roman" w:hAnsi="Times New Roman" w:cs="Times New Roman"/>
          <w:sz w:val="24"/>
          <w:szCs w:val="24"/>
          <w:shd w:val="clear" w:color="auto" w:fill="FFFFFF"/>
        </w:rPr>
        <w:t xml:space="preserve"> and Li, 2020)</w:t>
      </w:r>
      <w:r w:rsidR="000E786E" w:rsidRPr="00747F87">
        <w:rPr>
          <w:rFonts w:ascii="Times New Roman" w:hAnsi="Times New Roman" w:cs="Times New Roman"/>
          <w:sz w:val="24"/>
          <w:szCs w:val="24"/>
        </w:rPr>
        <w:t xml:space="preserve">. Organizations have always scuffled, </w:t>
      </w:r>
      <w:r w:rsidR="00820B96">
        <w:rPr>
          <w:rFonts w:ascii="Times New Roman" w:hAnsi="Times New Roman" w:cs="Times New Roman"/>
          <w:sz w:val="24"/>
          <w:szCs w:val="24"/>
        </w:rPr>
        <w:t>with</w:t>
      </w:r>
      <w:r w:rsidR="000E786E" w:rsidRPr="00747F87">
        <w:rPr>
          <w:rFonts w:ascii="Times New Roman" w:hAnsi="Times New Roman" w:cs="Times New Roman"/>
          <w:sz w:val="24"/>
          <w:szCs w:val="24"/>
        </w:rPr>
        <w:t xml:space="preserve"> controlling their different business processes such as customer support, inventory, sales department</w:t>
      </w:r>
      <w:r w:rsidR="00820B96">
        <w:rPr>
          <w:rFonts w:ascii="Times New Roman" w:hAnsi="Times New Roman" w:cs="Times New Roman"/>
          <w:sz w:val="24"/>
          <w:szCs w:val="24"/>
        </w:rPr>
        <w:t>,</w:t>
      </w:r>
      <w:r w:rsidR="000E786E" w:rsidRPr="00747F87">
        <w:rPr>
          <w:rFonts w:ascii="Times New Roman" w:hAnsi="Times New Roman" w:cs="Times New Roman"/>
          <w:sz w:val="24"/>
          <w:szCs w:val="24"/>
        </w:rPr>
        <w:t xml:space="preserve"> </w:t>
      </w:r>
      <w:proofErr w:type="spellStart"/>
      <w:r w:rsidR="000E786E" w:rsidRPr="00747F87">
        <w:rPr>
          <w:rFonts w:ascii="Times New Roman" w:hAnsi="Times New Roman" w:cs="Times New Roman"/>
          <w:sz w:val="24"/>
          <w:szCs w:val="24"/>
        </w:rPr>
        <w:t>etc</w:t>
      </w:r>
      <w:proofErr w:type="spellEnd"/>
      <w:r w:rsidR="000E786E" w:rsidRPr="00747F87">
        <w:rPr>
          <w:rFonts w:ascii="Times New Roman" w:hAnsi="Times New Roman" w:cs="Times New Roman"/>
          <w:sz w:val="24"/>
          <w:szCs w:val="24"/>
        </w:rPr>
        <w:t>, in a centralized way</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(Kim, Overton, Bhalla</w:t>
      </w:r>
      <w:r w:rsidR="00820B96">
        <w:rPr>
          <w:rFonts w:ascii="Times New Roman" w:hAnsi="Times New Roman" w:cs="Times New Roman"/>
          <w:sz w:val="24"/>
          <w:szCs w:val="24"/>
          <w:shd w:val="clear" w:color="auto" w:fill="FFFFFF"/>
        </w:rPr>
        <w:t>,</w:t>
      </w:r>
      <w:r w:rsidR="00FD2BB7" w:rsidRPr="00747F87">
        <w:rPr>
          <w:rFonts w:ascii="Times New Roman" w:hAnsi="Times New Roman" w:cs="Times New Roman"/>
          <w:sz w:val="24"/>
          <w:szCs w:val="24"/>
          <w:shd w:val="clear" w:color="auto" w:fill="FFFFFF"/>
        </w:rPr>
        <w:t xml:space="preserve"> and Li, 2020)</w:t>
      </w:r>
      <w:r w:rsidR="000E786E" w:rsidRPr="00747F87">
        <w:rPr>
          <w:rFonts w:ascii="Times New Roman" w:hAnsi="Times New Roman" w:cs="Times New Roman"/>
          <w:sz w:val="24"/>
          <w:szCs w:val="24"/>
        </w:rPr>
        <w:t xml:space="preserve">. ERP is the system, which facilitates organizations, to make their business operational modules, which are important to run a business, fully automated. The only thing which matters, </w:t>
      </w:r>
      <w:r w:rsidR="00820B96">
        <w:rPr>
          <w:rFonts w:ascii="Times New Roman" w:hAnsi="Times New Roman" w:cs="Times New Roman"/>
          <w:sz w:val="24"/>
          <w:szCs w:val="24"/>
        </w:rPr>
        <w:t>when</w:t>
      </w:r>
      <w:r w:rsidR="000E786E" w:rsidRPr="00747F87">
        <w:rPr>
          <w:rFonts w:ascii="Times New Roman" w:hAnsi="Times New Roman" w:cs="Times New Roman"/>
          <w:sz w:val="24"/>
          <w:szCs w:val="24"/>
        </w:rPr>
        <w:t xml:space="preserve"> adopting an ERP system is that one must know the accurate way to implement it.</w:t>
      </w:r>
      <w:r w:rsidR="001202C1">
        <w:rPr>
          <w:rFonts w:ascii="Times New Roman" w:hAnsi="Times New Roman" w:cs="Times New Roman"/>
          <w:sz w:val="24"/>
          <w:szCs w:val="24"/>
        </w:rPr>
        <w:t xml:space="preserve"> </w:t>
      </w:r>
      <w:r w:rsidR="000E786E" w:rsidRPr="00747F87">
        <w:rPr>
          <w:rFonts w:ascii="Times New Roman" w:hAnsi="Times New Roman" w:cs="Times New Roman"/>
          <w:sz w:val="24"/>
          <w:szCs w:val="24"/>
        </w:rPr>
        <w:t xml:space="preserve">Nike will be required to follow </w:t>
      </w:r>
      <w:r w:rsidR="00820B96">
        <w:rPr>
          <w:rFonts w:ascii="Times New Roman" w:hAnsi="Times New Roman" w:cs="Times New Roman"/>
          <w:sz w:val="24"/>
          <w:szCs w:val="24"/>
        </w:rPr>
        <w:t xml:space="preserve">the </w:t>
      </w:r>
      <w:r w:rsidR="000E786E" w:rsidRPr="00747F87">
        <w:rPr>
          <w:rFonts w:ascii="Times New Roman" w:hAnsi="Times New Roman" w:cs="Times New Roman"/>
          <w:sz w:val="24"/>
          <w:szCs w:val="24"/>
        </w:rPr>
        <w:t>below steps to implement</w:t>
      </w:r>
      <w:r w:rsidR="00820B96">
        <w:rPr>
          <w:rFonts w:ascii="Times New Roman" w:hAnsi="Times New Roman" w:cs="Times New Roman"/>
          <w:sz w:val="24"/>
          <w:szCs w:val="24"/>
        </w:rPr>
        <w:t xml:space="preserve"> an </w:t>
      </w:r>
      <w:r w:rsidR="000E786E" w:rsidRPr="00747F87">
        <w:rPr>
          <w:rFonts w:ascii="Times New Roman" w:hAnsi="Times New Roman" w:cs="Times New Roman"/>
          <w:sz w:val="24"/>
          <w:szCs w:val="24"/>
        </w:rPr>
        <w:t xml:space="preserve">ERP system for better </w:t>
      </w:r>
      <w:r w:rsidR="00820B96">
        <w:rPr>
          <w:rFonts w:ascii="Times New Roman" w:hAnsi="Times New Roman" w:cs="Times New Roman"/>
          <w:sz w:val="24"/>
          <w:szCs w:val="24"/>
        </w:rPr>
        <w:t>customer</w:t>
      </w:r>
      <w:r w:rsidR="000E786E" w:rsidRPr="00747F87">
        <w:rPr>
          <w:rFonts w:ascii="Times New Roman" w:hAnsi="Times New Roman" w:cs="Times New Roman"/>
          <w:sz w:val="24"/>
          <w:szCs w:val="24"/>
        </w:rPr>
        <w:t xml:space="preserve"> identification and location evaluation</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(Kim, Overton, Bhalla</w:t>
      </w:r>
      <w:r w:rsidR="00820B96">
        <w:rPr>
          <w:rFonts w:ascii="Times New Roman" w:hAnsi="Times New Roman" w:cs="Times New Roman"/>
          <w:sz w:val="24"/>
          <w:szCs w:val="24"/>
          <w:shd w:val="clear" w:color="auto" w:fill="FFFFFF"/>
        </w:rPr>
        <w:t>,</w:t>
      </w:r>
      <w:r w:rsidR="00FD2BB7" w:rsidRPr="00747F87">
        <w:rPr>
          <w:rFonts w:ascii="Times New Roman" w:hAnsi="Times New Roman" w:cs="Times New Roman"/>
          <w:sz w:val="24"/>
          <w:szCs w:val="24"/>
          <w:shd w:val="clear" w:color="auto" w:fill="FFFFFF"/>
        </w:rPr>
        <w:t xml:space="preserve"> and Li, 2020)</w:t>
      </w:r>
      <w:r w:rsidR="000E786E" w:rsidRPr="00747F87">
        <w:rPr>
          <w:rFonts w:ascii="Times New Roman" w:hAnsi="Times New Roman" w:cs="Times New Roman"/>
          <w:sz w:val="24"/>
          <w:szCs w:val="24"/>
        </w:rPr>
        <w:t>.</w:t>
      </w:r>
    </w:p>
    <w:p w14:paraId="5A7FBE87" w14:textId="77777777" w:rsidR="000E786E" w:rsidRPr="00747F87" w:rsidRDefault="000E786E" w:rsidP="00844D6C">
      <w:pPr>
        <w:jc w:val="both"/>
        <w:rPr>
          <w:rFonts w:ascii="Times New Roman" w:hAnsi="Times New Roman" w:cs="Times New Roman"/>
          <w:b/>
          <w:sz w:val="24"/>
          <w:szCs w:val="24"/>
        </w:rPr>
      </w:pPr>
      <w:r w:rsidRPr="00747F87">
        <w:rPr>
          <w:rFonts w:ascii="Times New Roman" w:hAnsi="Times New Roman" w:cs="Times New Roman"/>
          <w:b/>
          <w:sz w:val="24"/>
          <w:szCs w:val="24"/>
        </w:rPr>
        <w:t>Steps to implement ERP systems successfully: -</w:t>
      </w:r>
    </w:p>
    <w:p w14:paraId="71BD315C" w14:textId="41D14E30" w:rsidR="000E786E" w:rsidRPr="00747F87" w:rsidRDefault="00820B96" w:rsidP="00844D6C">
      <w:pPr>
        <w:pStyle w:val="ListParagraph"/>
        <w:numPr>
          <w:ilvl w:val="0"/>
          <w:numId w:val="2"/>
        </w:numPr>
        <w:jc w:val="both"/>
        <w:rPr>
          <w:rFonts w:ascii="Times New Roman" w:hAnsi="Times New Roman" w:cs="Times New Roman"/>
          <w:sz w:val="24"/>
          <w:szCs w:val="24"/>
        </w:rPr>
      </w:pPr>
      <w:r w:rsidRPr="00747F87">
        <w:rPr>
          <w:rFonts w:ascii="Times New Roman" w:hAnsi="Times New Roman" w:cs="Times New Roman"/>
          <w:sz w:val="24"/>
          <w:szCs w:val="24"/>
        </w:rPr>
        <w:t>First</w:t>
      </w:r>
      <w:r w:rsidR="000E786E" w:rsidRPr="00747F87">
        <w:rPr>
          <w:rFonts w:ascii="Times New Roman" w:hAnsi="Times New Roman" w:cs="Times New Roman"/>
          <w:sz w:val="24"/>
          <w:szCs w:val="24"/>
        </w:rPr>
        <w:t xml:space="preserve">, the organization must have a sight </w:t>
      </w:r>
      <w:r>
        <w:rPr>
          <w:rFonts w:ascii="Times New Roman" w:hAnsi="Times New Roman" w:cs="Times New Roman"/>
          <w:sz w:val="24"/>
          <w:szCs w:val="24"/>
        </w:rPr>
        <w:t>of</w:t>
      </w:r>
      <w:r w:rsidR="000E786E" w:rsidRPr="00747F87">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0E786E" w:rsidRPr="00747F87">
        <w:rPr>
          <w:rFonts w:ascii="Times New Roman" w:hAnsi="Times New Roman" w:cs="Times New Roman"/>
          <w:sz w:val="24"/>
          <w:szCs w:val="24"/>
        </w:rPr>
        <w:t xml:space="preserve">problems they are facing and there must be an objective behind implementing </w:t>
      </w:r>
      <w:r>
        <w:rPr>
          <w:rFonts w:ascii="Times New Roman" w:hAnsi="Times New Roman" w:cs="Times New Roman"/>
          <w:sz w:val="24"/>
          <w:szCs w:val="24"/>
        </w:rPr>
        <w:t xml:space="preserve">an </w:t>
      </w:r>
      <w:r w:rsidR="000E786E" w:rsidRPr="00747F87">
        <w:rPr>
          <w:rFonts w:ascii="Times New Roman" w:hAnsi="Times New Roman" w:cs="Times New Roman"/>
          <w:sz w:val="24"/>
          <w:szCs w:val="24"/>
        </w:rPr>
        <w:t>ERP system.</w:t>
      </w:r>
    </w:p>
    <w:p w14:paraId="021B7AFB" w14:textId="5C3D97B9" w:rsidR="000E786E" w:rsidRPr="00747F87" w:rsidRDefault="000E786E" w:rsidP="00844D6C">
      <w:pPr>
        <w:pStyle w:val="ListParagraph"/>
        <w:numPr>
          <w:ilvl w:val="0"/>
          <w:numId w:val="2"/>
        </w:numPr>
        <w:jc w:val="both"/>
        <w:rPr>
          <w:rFonts w:ascii="Times New Roman" w:hAnsi="Times New Roman" w:cs="Times New Roman"/>
          <w:sz w:val="24"/>
          <w:szCs w:val="24"/>
        </w:rPr>
      </w:pPr>
      <w:r w:rsidRPr="00747F87">
        <w:rPr>
          <w:rFonts w:ascii="Times New Roman" w:hAnsi="Times New Roman" w:cs="Times New Roman"/>
          <w:sz w:val="24"/>
          <w:szCs w:val="24"/>
        </w:rPr>
        <w:lastRenderedPageBreak/>
        <w:t xml:space="preserve">Selection of </w:t>
      </w:r>
      <w:r w:rsidR="00820B96">
        <w:rPr>
          <w:rFonts w:ascii="Times New Roman" w:hAnsi="Times New Roman" w:cs="Times New Roman"/>
          <w:sz w:val="24"/>
          <w:szCs w:val="24"/>
        </w:rPr>
        <w:t xml:space="preserve">the </w:t>
      </w:r>
      <w:r w:rsidRPr="00747F87">
        <w:rPr>
          <w:rFonts w:ascii="Times New Roman" w:hAnsi="Times New Roman" w:cs="Times New Roman"/>
          <w:sz w:val="24"/>
          <w:szCs w:val="24"/>
        </w:rPr>
        <w:t>appropriate team and determine the scope.</w:t>
      </w:r>
    </w:p>
    <w:p w14:paraId="734999AA" w14:textId="15B15511" w:rsidR="000E786E" w:rsidRPr="00747F87" w:rsidRDefault="000E786E" w:rsidP="00844D6C">
      <w:pPr>
        <w:pStyle w:val="ListParagraph"/>
        <w:numPr>
          <w:ilvl w:val="0"/>
          <w:numId w:val="2"/>
        </w:numPr>
        <w:jc w:val="both"/>
        <w:rPr>
          <w:rFonts w:ascii="Times New Roman" w:hAnsi="Times New Roman" w:cs="Times New Roman"/>
          <w:sz w:val="24"/>
          <w:szCs w:val="24"/>
        </w:rPr>
      </w:pPr>
      <w:r w:rsidRPr="00747F87">
        <w:rPr>
          <w:rFonts w:ascii="Times New Roman" w:hAnsi="Times New Roman" w:cs="Times New Roman"/>
          <w:sz w:val="24"/>
          <w:szCs w:val="24"/>
        </w:rPr>
        <w:t xml:space="preserve">Selection of </w:t>
      </w:r>
      <w:r w:rsidR="00820B96">
        <w:rPr>
          <w:rFonts w:ascii="Times New Roman" w:hAnsi="Times New Roman" w:cs="Times New Roman"/>
          <w:sz w:val="24"/>
          <w:szCs w:val="24"/>
        </w:rPr>
        <w:t>best-suited</w:t>
      </w:r>
      <w:r w:rsidRPr="00747F87">
        <w:rPr>
          <w:rFonts w:ascii="Times New Roman" w:hAnsi="Times New Roman" w:cs="Times New Roman"/>
          <w:sz w:val="24"/>
          <w:szCs w:val="24"/>
        </w:rPr>
        <w:t xml:space="preserve"> ERP system</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w:t>
      </w:r>
      <w:proofErr w:type="spellStart"/>
      <w:r w:rsidR="00FD2BB7" w:rsidRPr="00747F87">
        <w:rPr>
          <w:rFonts w:ascii="Times New Roman" w:hAnsi="Times New Roman" w:cs="Times New Roman"/>
          <w:sz w:val="24"/>
          <w:szCs w:val="24"/>
          <w:shd w:val="clear" w:color="auto" w:fill="FFFFFF"/>
        </w:rPr>
        <w:t>Kornum</w:t>
      </w:r>
      <w:proofErr w:type="spellEnd"/>
      <w:r w:rsidR="00FD2BB7" w:rsidRPr="00747F87">
        <w:rPr>
          <w:rFonts w:ascii="Times New Roman" w:hAnsi="Times New Roman" w:cs="Times New Roman"/>
          <w:sz w:val="24"/>
          <w:szCs w:val="24"/>
          <w:shd w:val="clear" w:color="auto" w:fill="FFFFFF"/>
        </w:rPr>
        <w:t xml:space="preserve">, </w:t>
      </w:r>
      <w:proofErr w:type="spellStart"/>
      <w:r w:rsidR="00FD2BB7" w:rsidRPr="00747F87">
        <w:rPr>
          <w:rFonts w:ascii="Times New Roman" w:hAnsi="Times New Roman" w:cs="Times New Roman"/>
          <w:sz w:val="24"/>
          <w:szCs w:val="24"/>
          <w:shd w:val="clear" w:color="auto" w:fill="FFFFFF"/>
        </w:rPr>
        <w:t>Gyrd</w:t>
      </w:r>
      <w:proofErr w:type="spellEnd"/>
      <w:r w:rsidR="00FD2BB7" w:rsidRPr="00747F87">
        <w:rPr>
          <w:rFonts w:ascii="Times New Roman" w:hAnsi="Times New Roman" w:cs="Times New Roman"/>
          <w:sz w:val="24"/>
          <w:szCs w:val="24"/>
          <w:shd w:val="clear" w:color="auto" w:fill="FFFFFF"/>
        </w:rPr>
        <w:t xml:space="preserve">-Jones, Al </w:t>
      </w:r>
      <w:proofErr w:type="spellStart"/>
      <w:r w:rsidR="00FD2BB7" w:rsidRPr="00747F87">
        <w:rPr>
          <w:rFonts w:ascii="Times New Roman" w:hAnsi="Times New Roman" w:cs="Times New Roman"/>
          <w:sz w:val="24"/>
          <w:szCs w:val="24"/>
          <w:shd w:val="clear" w:color="auto" w:fill="FFFFFF"/>
        </w:rPr>
        <w:t>Zagir</w:t>
      </w:r>
      <w:proofErr w:type="spellEnd"/>
      <w:r w:rsidR="00820B96">
        <w:rPr>
          <w:rFonts w:ascii="Times New Roman" w:hAnsi="Times New Roman" w:cs="Times New Roman"/>
          <w:sz w:val="24"/>
          <w:szCs w:val="24"/>
          <w:shd w:val="clear" w:color="auto" w:fill="FFFFFF"/>
        </w:rPr>
        <w:t>,</w:t>
      </w:r>
      <w:r w:rsidR="00FD2BB7" w:rsidRPr="00747F87">
        <w:rPr>
          <w:rFonts w:ascii="Times New Roman" w:hAnsi="Times New Roman" w:cs="Times New Roman"/>
          <w:sz w:val="24"/>
          <w:szCs w:val="24"/>
          <w:shd w:val="clear" w:color="auto" w:fill="FFFFFF"/>
        </w:rPr>
        <w:t xml:space="preserve"> and Brandis, 2017)</w:t>
      </w:r>
      <w:r w:rsidRPr="00747F87">
        <w:rPr>
          <w:rFonts w:ascii="Times New Roman" w:hAnsi="Times New Roman" w:cs="Times New Roman"/>
          <w:sz w:val="24"/>
          <w:szCs w:val="24"/>
        </w:rPr>
        <w:t>.</w:t>
      </w:r>
    </w:p>
    <w:p w14:paraId="69990E96" w14:textId="77777777" w:rsidR="000E786E" w:rsidRPr="00747F87" w:rsidRDefault="000E786E" w:rsidP="00844D6C">
      <w:pPr>
        <w:pStyle w:val="ListParagraph"/>
        <w:numPr>
          <w:ilvl w:val="0"/>
          <w:numId w:val="2"/>
        </w:numPr>
        <w:jc w:val="both"/>
        <w:rPr>
          <w:rFonts w:ascii="Times New Roman" w:hAnsi="Times New Roman" w:cs="Times New Roman"/>
          <w:sz w:val="24"/>
          <w:szCs w:val="24"/>
        </w:rPr>
      </w:pPr>
      <w:r w:rsidRPr="00747F87">
        <w:rPr>
          <w:rFonts w:ascii="Times New Roman" w:hAnsi="Times New Roman" w:cs="Times New Roman"/>
          <w:sz w:val="24"/>
          <w:szCs w:val="24"/>
        </w:rPr>
        <w:t>Initiates the planning phase.</w:t>
      </w:r>
    </w:p>
    <w:p w14:paraId="2FD17CC4" w14:textId="7DF1B68B" w:rsidR="000E786E" w:rsidRPr="00747F87" w:rsidRDefault="000E786E" w:rsidP="00844D6C">
      <w:pPr>
        <w:pStyle w:val="ListParagraph"/>
        <w:numPr>
          <w:ilvl w:val="0"/>
          <w:numId w:val="2"/>
        </w:numPr>
        <w:jc w:val="both"/>
        <w:rPr>
          <w:rFonts w:ascii="Times New Roman" w:hAnsi="Times New Roman" w:cs="Times New Roman"/>
          <w:sz w:val="24"/>
          <w:szCs w:val="24"/>
        </w:rPr>
      </w:pPr>
      <w:r w:rsidRPr="00747F87">
        <w:rPr>
          <w:rFonts w:ascii="Times New Roman" w:hAnsi="Times New Roman" w:cs="Times New Roman"/>
          <w:sz w:val="24"/>
          <w:szCs w:val="24"/>
        </w:rPr>
        <w:t>Implementation of strategies</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w:t>
      </w:r>
      <w:proofErr w:type="spellStart"/>
      <w:r w:rsidR="00FD2BB7" w:rsidRPr="00747F87">
        <w:rPr>
          <w:rFonts w:ascii="Times New Roman" w:hAnsi="Times New Roman" w:cs="Times New Roman"/>
          <w:sz w:val="24"/>
          <w:szCs w:val="24"/>
          <w:shd w:val="clear" w:color="auto" w:fill="FFFFFF"/>
        </w:rPr>
        <w:t>Kornum</w:t>
      </w:r>
      <w:proofErr w:type="spellEnd"/>
      <w:r w:rsidR="00FD2BB7" w:rsidRPr="00747F87">
        <w:rPr>
          <w:rFonts w:ascii="Times New Roman" w:hAnsi="Times New Roman" w:cs="Times New Roman"/>
          <w:sz w:val="24"/>
          <w:szCs w:val="24"/>
          <w:shd w:val="clear" w:color="auto" w:fill="FFFFFF"/>
        </w:rPr>
        <w:t xml:space="preserve">, </w:t>
      </w:r>
      <w:proofErr w:type="spellStart"/>
      <w:r w:rsidR="00FD2BB7" w:rsidRPr="00747F87">
        <w:rPr>
          <w:rFonts w:ascii="Times New Roman" w:hAnsi="Times New Roman" w:cs="Times New Roman"/>
          <w:sz w:val="24"/>
          <w:szCs w:val="24"/>
          <w:shd w:val="clear" w:color="auto" w:fill="FFFFFF"/>
        </w:rPr>
        <w:t>Gyrd</w:t>
      </w:r>
      <w:proofErr w:type="spellEnd"/>
      <w:r w:rsidR="00FD2BB7" w:rsidRPr="00747F87">
        <w:rPr>
          <w:rFonts w:ascii="Times New Roman" w:hAnsi="Times New Roman" w:cs="Times New Roman"/>
          <w:sz w:val="24"/>
          <w:szCs w:val="24"/>
          <w:shd w:val="clear" w:color="auto" w:fill="FFFFFF"/>
        </w:rPr>
        <w:t xml:space="preserve">-Jones, Al </w:t>
      </w:r>
      <w:proofErr w:type="spellStart"/>
      <w:r w:rsidR="00FD2BB7" w:rsidRPr="00747F87">
        <w:rPr>
          <w:rFonts w:ascii="Times New Roman" w:hAnsi="Times New Roman" w:cs="Times New Roman"/>
          <w:sz w:val="24"/>
          <w:szCs w:val="24"/>
          <w:shd w:val="clear" w:color="auto" w:fill="FFFFFF"/>
        </w:rPr>
        <w:t>Zagir</w:t>
      </w:r>
      <w:proofErr w:type="spellEnd"/>
      <w:r w:rsidR="00820B96">
        <w:rPr>
          <w:rFonts w:ascii="Times New Roman" w:hAnsi="Times New Roman" w:cs="Times New Roman"/>
          <w:sz w:val="24"/>
          <w:szCs w:val="24"/>
          <w:shd w:val="clear" w:color="auto" w:fill="FFFFFF"/>
        </w:rPr>
        <w:t>,</w:t>
      </w:r>
      <w:r w:rsidR="00FD2BB7" w:rsidRPr="00747F87">
        <w:rPr>
          <w:rFonts w:ascii="Times New Roman" w:hAnsi="Times New Roman" w:cs="Times New Roman"/>
          <w:sz w:val="24"/>
          <w:szCs w:val="24"/>
          <w:shd w:val="clear" w:color="auto" w:fill="FFFFFF"/>
        </w:rPr>
        <w:t xml:space="preserve"> and Brandis, 2017)</w:t>
      </w:r>
      <w:r w:rsidRPr="00747F87">
        <w:rPr>
          <w:rFonts w:ascii="Times New Roman" w:hAnsi="Times New Roman" w:cs="Times New Roman"/>
          <w:sz w:val="24"/>
          <w:szCs w:val="24"/>
        </w:rPr>
        <w:t>.</w:t>
      </w:r>
    </w:p>
    <w:p w14:paraId="12AC30BD" w14:textId="77777777" w:rsidR="000E786E" w:rsidRPr="00747F87" w:rsidRDefault="000E786E" w:rsidP="00844D6C">
      <w:pPr>
        <w:pStyle w:val="ListParagraph"/>
        <w:numPr>
          <w:ilvl w:val="0"/>
          <w:numId w:val="2"/>
        </w:numPr>
        <w:jc w:val="both"/>
        <w:rPr>
          <w:rFonts w:ascii="Times New Roman" w:hAnsi="Times New Roman" w:cs="Times New Roman"/>
          <w:sz w:val="24"/>
          <w:szCs w:val="24"/>
        </w:rPr>
      </w:pPr>
      <w:r w:rsidRPr="00747F87">
        <w:rPr>
          <w:rFonts w:ascii="Times New Roman" w:hAnsi="Times New Roman" w:cs="Times New Roman"/>
          <w:sz w:val="24"/>
          <w:szCs w:val="24"/>
        </w:rPr>
        <w:t>Maintenance of the system.</w:t>
      </w:r>
    </w:p>
    <w:p w14:paraId="72D68BB6" w14:textId="77777777" w:rsidR="00E05808" w:rsidRPr="00747F87" w:rsidRDefault="00E05808" w:rsidP="00844D6C">
      <w:pPr>
        <w:jc w:val="both"/>
        <w:rPr>
          <w:rFonts w:ascii="Times New Roman" w:hAnsi="Times New Roman" w:cs="Times New Roman"/>
          <w:sz w:val="24"/>
          <w:szCs w:val="24"/>
        </w:rPr>
      </w:pPr>
      <w:r w:rsidRPr="00747F87">
        <w:rPr>
          <w:rFonts w:ascii="Times New Roman" w:hAnsi="Times New Roman" w:cs="Times New Roman"/>
          <w:sz w:val="24"/>
          <w:szCs w:val="24"/>
        </w:rPr>
        <w:t>There are different business modules, which are automated using ERP systems such as: -</w:t>
      </w:r>
    </w:p>
    <w:p w14:paraId="2BBAC924" w14:textId="77777777" w:rsidR="00E05808" w:rsidRPr="00747F87" w:rsidRDefault="00E05808" w:rsidP="00844D6C">
      <w:pPr>
        <w:pStyle w:val="ListParagraph"/>
        <w:numPr>
          <w:ilvl w:val="0"/>
          <w:numId w:val="3"/>
        </w:numPr>
        <w:jc w:val="both"/>
        <w:rPr>
          <w:rFonts w:ascii="Times New Roman" w:hAnsi="Times New Roman" w:cs="Times New Roman"/>
          <w:sz w:val="24"/>
          <w:szCs w:val="24"/>
        </w:rPr>
      </w:pPr>
      <w:r w:rsidRPr="00747F87">
        <w:rPr>
          <w:rFonts w:ascii="Times New Roman" w:hAnsi="Times New Roman" w:cs="Times New Roman"/>
          <w:sz w:val="24"/>
          <w:szCs w:val="24"/>
        </w:rPr>
        <w:t xml:space="preserve"> Sales and marketing</w:t>
      </w:r>
    </w:p>
    <w:p w14:paraId="37C34604" w14:textId="77777777" w:rsidR="00E05808" w:rsidRPr="00747F87" w:rsidRDefault="00E05808" w:rsidP="00844D6C">
      <w:pPr>
        <w:pStyle w:val="ListParagraph"/>
        <w:numPr>
          <w:ilvl w:val="0"/>
          <w:numId w:val="3"/>
        </w:numPr>
        <w:jc w:val="both"/>
        <w:rPr>
          <w:rFonts w:ascii="Times New Roman" w:hAnsi="Times New Roman" w:cs="Times New Roman"/>
          <w:sz w:val="24"/>
          <w:szCs w:val="24"/>
        </w:rPr>
      </w:pPr>
      <w:r w:rsidRPr="00747F87">
        <w:rPr>
          <w:rFonts w:ascii="Times New Roman" w:hAnsi="Times New Roman" w:cs="Times New Roman"/>
          <w:sz w:val="24"/>
          <w:szCs w:val="24"/>
        </w:rPr>
        <w:t>Human resource management</w:t>
      </w:r>
    </w:p>
    <w:p w14:paraId="5961DC6C" w14:textId="77777777" w:rsidR="00E05808" w:rsidRPr="00747F87" w:rsidRDefault="00E05808" w:rsidP="00844D6C">
      <w:pPr>
        <w:pStyle w:val="ListParagraph"/>
        <w:numPr>
          <w:ilvl w:val="0"/>
          <w:numId w:val="3"/>
        </w:numPr>
        <w:jc w:val="both"/>
        <w:rPr>
          <w:rFonts w:ascii="Times New Roman" w:hAnsi="Times New Roman" w:cs="Times New Roman"/>
          <w:sz w:val="24"/>
          <w:szCs w:val="24"/>
        </w:rPr>
      </w:pPr>
      <w:r w:rsidRPr="00747F87">
        <w:rPr>
          <w:rFonts w:ascii="Times New Roman" w:hAnsi="Times New Roman" w:cs="Times New Roman"/>
          <w:sz w:val="24"/>
          <w:szCs w:val="24"/>
        </w:rPr>
        <w:t>Customer relationship management</w:t>
      </w:r>
    </w:p>
    <w:p w14:paraId="1A51F454" w14:textId="77777777" w:rsidR="00E05808" w:rsidRPr="00747F87" w:rsidRDefault="00E05808" w:rsidP="00844D6C">
      <w:pPr>
        <w:pStyle w:val="ListParagraph"/>
        <w:numPr>
          <w:ilvl w:val="0"/>
          <w:numId w:val="3"/>
        </w:numPr>
        <w:jc w:val="both"/>
        <w:rPr>
          <w:rFonts w:ascii="Times New Roman" w:hAnsi="Times New Roman" w:cs="Times New Roman"/>
          <w:sz w:val="24"/>
          <w:szCs w:val="24"/>
        </w:rPr>
      </w:pPr>
      <w:r w:rsidRPr="00747F87">
        <w:rPr>
          <w:rFonts w:ascii="Times New Roman" w:hAnsi="Times New Roman" w:cs="Times New Roman"/>
          <w:sz w:val="24"/>
          <w:szCs w:val="24"/>
        </w:rPr>
        <w:t>Inventory management</w:t>
      </w:r>
    </w:p>
    <w:p w14:paraId="5516ECDE" w14:textId="77777777" w:rsidR="00E05808" w:rsidRPr="00747F87" w:rsidRDefault="00E05808" w:rsidP="00844D6C">
      <w:pPr>
        <w:pStyle w:val="ListParagraph"/>
        <w:numPr>
          <w:ilvl w:val="0"/>
          <w:numId w:val="3"/>
        </w:numPr>
        <w:jc w:val="both"/>
        <w:rPr>
          <w:rFonts w:ascii="Times New Roman" w:hAnsi="Times New Roman" w:cs="Times New Roman"/>
          <w:sz w:val="24"/>
          <w:szCs w:val="24"/>
        </w:rPr>
      </w:pPr>
      <w:r w:rsidRPr="00747F87">
        <w:rPr>
          <w:rFonts w:ascii="Times New Roman" w:hAnsi="Times New Roman" w:cs="Times New Roman"/>
          <w:sz w:val="24"/>
          <w:szCs w:val="24"/>
        </w:rPr>
        <w:t xml:space="preserve">Supply chain management </w:t>
      </w:r>
    </w:p>
    <w:p w14:paraId="6B89DCE2" w14:textId="77777777" w:rsidR="00E05808" w:rsidRPr="00747F87" w:rsidRDefault="00E05808" w:rsidP="00844D6C">
      <w:pPr>
        <w:pStyle w:val="ListParagraph"/>
        <w:numPr>
          <w:ilvl w:val="0"/>
          <w:numId w:val="3"/>
        </w:numPr>
        <w:jc w:val="both"/>
        <w:rPr>
          <w:rFonts w:ascii="Times New Roman" w:hAnsi="Times New Roman" w:cs="Times New Roman"/>
          <w:sz w:val="24"/>
          <w:szCs w:val="24"/>
        </w:rPr>
      </w:pPr>
      <w:r w:rsidRPr="00747F87">
        <w:rPr>
          <w:rFonts w:ascii="Times New Roman" w:hAnsi="Times New Roman" w:cs="Times New Roman"/>
          <w:sz w:val="24"/>
          <w:szCs w:val="24"/>
        </w:rPr>
        <w:t xml:space="preserve">Manufacturing management </w:t>
      </w:r>
    </w:p>
    <w:p w14:paraId="22EBBAF2" w14:textId="77777777" w:rsidR="00E05808" w:rsidRPr="00747F87" w:rsidRDefault="00E05808" w:rsidP="00844D6C">
      <w:pPr>
        <w:pStyle w:val="ListParagraph"/>
        <w:numPr>
          <w:ilvl w:val="0"/>
          <w:numId w:val="3"/>
        </w:numPr>
        <w:jc w:val="both"/>
        <w:rPr>
          <w:rFonts w:ascii="Times New Roman" w:hAnsi="Times New Roman" w:cs="Times New Roman"/>
          <w:sz w:val="24"/>
          <w:szCs w:val="24"/>
        </w:rPr>
      </w:pPr>
      <w:r w:rsidRPr="00747F87">
        <w:rPr>
          <w:rFonts w:ascii="Times New Roman" w:hAnsi="Times New Roman" w:cs="Times New Roman"/>
          <w:sz w:val="24"/>
          <w:szCs w:val="24"/>
        </w:rPr>
        <w:t>Distribution management</w:t>
      </w:r>
    </w:p>
    <w:p w14:paraId="486F9EAB" w14:textId="77777777" w:rsidR="00E05808" w:rsidRPr="00747F87" w:rsidRDefault="00E05808" w:rsidP="00844D6C">
      <w:pPr>
        <w:pStyle w:val="ListParagraph"/>
        <w:numPr>
          <w:ilvl w:val="0"/>
          <w:numId w:val="3"/>
        </w:numPr>
        <w:jc w:val="both"/>
        <w:rPr>
          <w:rFonts w:ascii="Times New Roman" w:hAnsi="Times New Roman" w:cs="Times New Roman"/>
          <w:sz w:val="24"/>
          <w:szCs w:val="24"/>
        </w:rPr>
      </w:pPr>
      <w:r w:rsidRPr="00747F87">
        <w:rPr>
          <w:rFonts w:ascii="Times New Roman" w:hAnsi="Times New Roman" w:cs="Times New Roman"/>
          <w:sz w:val="24"/>
          <w:szCs w:val="24"/>
        </w:rPr>
        <w:t>Service resource management</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w:t>
      </w:r>
      <w:proofErr w:type="spellStart"/>
      <w:r w:rsidR="00FD2BB7" w:rsidRPr="00747F87">
        <w:rPr>
          <w:rFonts w:ascii="Times New Roman" w:hAnsi="Times New Roman" w:cs="Times New Roman"/>
          <w:sz w:val="24"/>
          <w:szCs w:val="24"/>
          <w:shd w:val="clear" w:color="auto" w:fill="FFFFFF"/>
        </w:rPr>
        <w:t>Kreng</w:t>
      </w:r>
      <w:proofErr w:type="spellEnd"/>
      <w:r w:rsidR="00FD2BB7" w:rsidRPr="00747F87">
        <w:rPr>
          <w:rFonts w:ascii="Times New Roman" w:hAnsi="Times New Roman" w:cs="Times New Roman"/>
          <w:sz w:val="24"/>
          <w:szCs w:val="24"/>
          <w:shd w:val="clear" w:color="auto" w:fill="FFFFFF"/>
        </w:rPr>
        <w:t xml:space="preserve"> and Wang, 2013)</w:t>
      </w:r>
      <w:r w:rsidR="00FD2BB7" w:rsidRPr="00747F87">
        <w:rPr>
          <w:rFonts w:ascii="Times New Roman" w:hAnsi="Times New Roman" w:cs="Times New Roman"/>
          <w:sz w:val="24"/>
          <w:szCs w:val="24"/>
        </w:rPr>
        <w:t>.</w:t>
      </w:r>
    </w:p>
    <w:p w14:paraId="7D26EE45" w14:textId="77777777" w:rsidR="00E05808" w:rsidRPr="00747F87" w:rsidRDefault="00E05808" w:rsidP="00844D6C">
      <w:pPr>
        <w:jc w:val="both"/>
        <w:rPr>
          <w:rFonts w:ascii="Times New Roman" w:hAnsi="Times New Roman" w:cs="Times New Roman"/>
          <w:b/>
          <w:sz w:val="24"/>
          <w:szCs w:val="24"/>
        </w:rPr>
      </w:pPr>
      <w:r w:rsidRPr="00747F87">
        <w:rPr>
          <w:rFonts w:ascii="Times New Roman" w:hAnsi="Times New Roman" w:cs="Times New Roman"/>
          <w:b/>
          <w:sz w:val="24"/>
          <w:szCs w:val="24"/>
        </w:rPr>
        <w:t>Customer relationship management: -</w:t>
      </w:r>
    </w:p>
    <w:p w14:paraId="598FB956" w14:textId="7F75468A" w:rsidR="00E05808" w:rsidRPr="00747F87" w:rsidRDefault="00E05808" w:rsidP="00844D6C">
      <w:pPr>
        <w:jc w:val="both"/>
        <w:rPr>
          <w:rFonts w:ascii="Times New Roman" w:hAnsi="Times New Roman" w:cs="Times New Roman"/>
          <w:sz w:val="24"/>
          <w:szCs w:val="24"/>
        </w:rPr>
      </w:pPr>
      <w:r w:rsidRPr="00747F87">
        <w:rPr>
          <w:rFonts w:ascii="Times New Roman" w:hAnsi="Times New Roman" w:cs="Times New Roman"/>
          <w:sz w:val="24"/>
          <w:szCs w:val="24"/>
        </w:rPr>
        <w:t xml:space="preserve">The CRM module provides a systematic approach to </w:t>
      </w:r>
      <w:r w:rsidR="00820B96">
        <w:rPr>
          <w:rFonts w:ascii="Times New Roman" w:hAnsi="Times New Roman" w:cs="Times New Roman"/>
          <w:sz w:val="24"/>
          <w:szCs w:val="24"/>
        </w:rPr>
        <w:t>managing</w:t>
      </w:r>
      <w:r w:rsidRPr="00747F87">
        <w:rPr>
          <w:rFonts w:ascii="Times New Roman" w:hAnsi="Times New Roman" w:cs="Times New Roman"/>
          <w:sz w:val="24"/>
          <w:szCs w:val="24"/>
        </w:rPr>
        <w:t xml:space="preserve"> relationships, between an organization and </w:t>
      </w:r>
      <w:r w:rsidR="00820B96">
        <w:rPr>
          <w:rFonts w:ascii="Times New Roman" w:hAnsi="Times New Roman" w:cs="Times New Roman"/>
          <w:sz w:val="24"/>
          <w:szCs w:val="24"/>
        </w:rPr>
        <w:t>its</w:t>
      </w:r>
      <w:r w:rsidRPr="00747F87">
        <w:rPr>
          <w:rFonts w:ascii="Times New Roman" w:hAnsi="Times New Roman" w:cs="Times New Roman"/>
          <w:sz w:val="24"/>
          <w:szCs w:val="24"/>
        </w:rPr>
        <w:t xml:space="preserve"> clients. This module is divided </w:t>
      </w:r>
      <w:r w:rsidR="00820B96">
        <w:rPr>
          <w:rFonts w:ascii="Times New Roman" w:hAnsi="Times New Roman" w:cs="Times New Roman"/>
          <w:sz w:val="24"/>
          <w:szCs w:val="24"/>
        </w:rPr>
        <w:t>into</w:t>
      </w:r>
      <w:r w:rsidRPr="00747F87">
        <w:rPr>
          <w:rFonts w:ascii="Times New Roman" w:hAnsi="Times New Roman" w:cs="Times New Roman"/>
          <w:sz w:val="24"/>
          <w:szCs w:val="24"/>
        </w:rPr>
        <w:t xml:space="preserve"> three </w:t>
      </w:r>
      <w:r w:rsidR="00820B96">
        <w:rPr>
          <w:rFonts w:ascii="Times New Roman" w:hAnsi="Times New Roman" w:cs="Times New Roman"/>
          <w:sz w:val="24"/>
          <w:szCs w:val="24"/>
        </w:rPr>
        <w:t>subcategories</w:t>
      </w:r>
      <w:r w:rsidRPr="00747F87">
        <w:rPr>
          <w:rFonts w:ascii="Times New Roman" w:hAnsi="Times New Roman" w:cs="Times New Roman"/>
          <w:sz w:val="24"/>
          <w:szCs w:val="24"/>
        </w:rPr>
        <w:t>: -</w:t>
      </w:r>
    </w:p>
    <w:p w14:paraId="79C60436" w14:textId="77777777" w:rsidR="00E05808" w:rsidRPr="00747F87" w:rsidRDefault="00E05808" w:rsidP="00844D6C">
      <w:pPr>
        <w:pStyle w:val="ListParagraph"/>
        <w:numPr>
          <w:ilvl w:val="0"/>
          <w:numId w:val="6"/>
        </w:numPr>
        <w:jc w:val="both"/>
        <w:rPr>
          <w:rFonts w:ascii="Times New Roman" w:hAnsi="Times New Roman" w:cs="Times New Roman"/>
          <w:sz w:val="24"/>
          <w:szCs w:val="24"/>
        </w:rPr>
      </w:pPr>
      <w:r w:rsidRPr="00747F87">
        <w:rPr>
          <w:rFonts w:ascii="Times New Roman" w:hAnsi="Times New Roman" w:cs="Times New Roman"/>
          <w:sz w:val="24"/>
          <w:szCs w:val="24"/>
        </w:rPr>
        <w:t xml:space="preserve">Sales </w:t>
      </w:r>
    </w:p>
    <w:p w14:paraId="3C9C8201" w14:textId="77777777" w:rsidR="00E05808" w:rsidRPr="00747F87" w:rsidRDefault="00E05808" w:rsidP="00844D6C">
      <w:pPr>
        <w:pStyle w:val="ListParagraph"/>
        <w:numPr>
          <w:ilvl w:val="0"/>
          <w:numId w:val="6"/>
        </w:numPr>
        <w:jc w:val="both"/>
        <w:rPr>
          <w:rFonts w:ascii="Times New Roman" w:hAnsi="Times New Roman" w:cs="Times New Roman"/>
          <w:sz w:val="24"/>
          <w:szCs w:val="24"/>
        </w:rPr>
      </w:pPr>
      <w:r w:rsidRPr="00747F87">
        <w:rPr>
          <w:rFonts w:ascii="Times New Roman" w:hAnsi="Times New Roman" w:cs="Times New Roman"/>
          <w:sz w:val="24"/>
          <w:szCs w:val="24"/>
        </w:rPr>
        <w:t xml:space="preserve">Marketing </w:t>
      </w:r>
    </w:p>
    <w:p w14:paraId="5B3439E7" w14:textId="77777777" w:rsidR="00E05808" w:rsidRPr="00747F87" w:rsidRDefault="00E05808" w:rsidP="00844D6C">
      <w:pPr>
        <w:pStyle w:val="ListParagraph"/>
        <w:numPr>
          <w:ilvl w:val="0"/>
          <w:numId w:val="6"/>
        </w:numPr>
        <w:jc w:val="both"/>
        <w:rPr>
          <w:rFonts w:ascii="Times New Roman" w:hAnsi="Times New Roman" w:cs="Times New Roman"/>
          <w:sz w:val="24"/>
          <w:szCs w:val="24"/>
        </w:rPr>
      </w:pPr>
      <w:r w:rsidRPr="00747F87">
        <w:rPr>
          <w:rFonts w:ascii="Times New Roman" w:hAnsi="Times New Roman" w:cs="Times New Roman"/>
          <w:sz w:val="24"/>
          <w:szCs w:val="24"/>
        </w:rPr>
        <w:t>Customer service</w:t>
      </w:r>
    </w:p>
    <w:p w14:paraId="7D9E2F14" w14:textId="77777777" w:rsidR="00E05808" w:rsidRPr="00747F87" w:rsidRDefault="00E05808" w:rsidP="00844D6C">
      <w:pPr>
        <w:jc w:val="both"/>
        <w:rPr>
          <w:rFonts w:ascii="Times New Roman" w:hAnsi="Times New Roman" w:cs="Times New Roman"/>
          <w:b/>
          <w:sz w:val="24"/>
          <w:szCs w:val="24"/>
        </w:rPr>
      </w:pPr>
      <w:r w:rsidRPr="00747F87">
        <w:rPr>
          <w:rFonts w:ascii="Times New Roman" w:hAnsi="Times New Roman" w:cs="Times New Roman"/>
          <w:b/>
          <w:sz w:val="24"/>
          <w:szCs w:val="24"/>
        </w:rPr>
        <w:t>Cloud ERP system: -</w:t>
      </w:r>
    </w:p>
    <w:p w14:paraId="3880FC24" w14:textId="77777777" w:rsidR="00E05808" w:rsidRPr="00747F87" w:rsidRDefault="00E05808" w:rsidP="00844D6C">
      <w:pPr>
        <w:jc w:val="both"/>
        <w:rPr>
          <w:rFonts w:ascii="Times New Roman" w:hAnsi="Times New Roman" w:cs="Times New Roman"/>
          <w:sz w:val="24"/>
          <w:szCs w:val="24"/>
        </w:rPr>
      </w:pPr>
      <w:r w:rsidRPr="00747F87">
        <w:rPr>
          <w:rFonts w:ascii="Times New Roman" w:hAnsi="Times New Roman" w:cs="Times New Roman"/>
          <w:sz w:val="24"/>
          <w:szCs w:val="24"/>
        </w:rPr>
        <w:t>Cloud is providing an environment for delivering ERP systems online, as software-as-a-service, so that one can operate his/her business operational modules remotely</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(Nike executive joins Kennametal board, 2013)</w:t>
      </w:r>
      <w:r w:rsidRPr="00747F87">
        <w:rPr>
          <w:rFonts w:ascii="Times New Roman" w:hAnsi="Times New Roman" w:cs="Times New Roman"/>
          <w:sz w:val="24"/>
          <w:szCs w:val="24"/>
        </w:rPr>
        <w:t>. The business doesn’t need to buy and manage the ERP software, as their service provider is responsible to manage that</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(Nike executive joins Kennametal board, 2013)</w:t>
      </w:r>
      <w:r w:rsidRPr="00747F87">
        <w:rPr>
          <w:rFonts w:ascii="Times New Roman" w:hAnsi="Times New Roman" w:cs="Times New Roman"/>
          <w:sz w:val="24"/>
          <w:szCs w:val="24"/>
        </w:rPr>
        <w:t>.</w:t>
      </w:r>
    </w:p>
    <w:p w14:paraId="4755BDE1" w14:textId="762E17EB" w:rsidR="00E05808" w:rsidRPr="00747F87" w:rsidRDefault="00E05808" w:rsidP="00844D6C">
      <w:pPr>
        <w:jc w:val="both"/>
        <w:rPr>
          <w:rFonts w:ascii="Times New Roman" w:hAnsi="Times New Roman" w:cs="Times New Roman"/>
          <w:sz w:val="24"/>
          <w:szCs w:val="24"/>
        </w:rPr>
      </w:pPr>
      <w:r w:rsidRPr="00747F87">
        <w:rPr>
          <w:rFonts w:ascii="Times New Roman" w:hAnsi="Times New Roman" w:cs="Times New Roman"/>
          <w:sz w:val="24"/>
          <w:szCs w:val="24"/>
        </w:rPr>
        <w:t xml:space="preserve">Cloud ERP service vendors, </w:t>
      </w:r>
      <w:r w:rsidR="00820B96">
        <w:rPr>
          <w:rFonts w:ascii="Times New Roman" w:hAnsi="Times New Roman" w:cs="Times New Roman"/>
          <w:sz w:val="24"/>
          <w:szCs w:val="24"/>
        </w:rPr>
        <w:t>facilitate</w:t>
      </w:r>
      <w:r w:rsidRPr="00747F87">
        <w:rPr>
          <w:rFonts w:ascii="Times New Roman" w:hAnsi="Times New Roman" w:cs="Times New Roman"/>
          <w:sz w:val="24"/>
          <w:szCs w:val="24"/>
        </w:rPr>
        <w:t xml:space="preserve"> their clients with a suit of </w:t>
      </w:r>
      <w:r w:rsidR="00820B96">
        <w:rPr>
          <w:rFonts w:ascii="Times New Roman" w:hAnsi="Times New Roman" w:cs="Times New Roman"/>
          <w:sz w:val="24"/>
          <w:szCs w:val="24"/>
        </w:rPr>
        <w:t xml:space="preserve">the </w:t>
      </w:r>
      <w:r w:rsidRPr="00747F87">
        <w:rPr>
          <w:rFonts w:ascii="Times New Roman" w:hAnsi="Times New Roman" w:cs="Times New Roman"/>
          <w:sz w:val="24"/>
          <w:szCs w:val="24"/>
        </w:rPr>
        <w:t>latest technologies, mentioned below: -</w:t>
      </w:r>
    </w:p>
    <w:p w14:paraId="3F62418C" w14:textId="77777777" w:rsidR="00E05808" w:rsidRPr="00747F87" w:rsidRDefault="00E05808" w:rsidP="00844D6C">
      <w:pPr>
        <w:pStyle w:val="ListParagraph"/>
        <w:numPr>
          <w:ilvl w:val="1"/>
          <w:numId w:val="4"/>
        </w:numPr>
        <w:jc w:val="both"/>
        <w:rPr>
          <w:rFonts w:ascii="Times New Roman" w:hAnsi="Times New Roman" w:cs="Times New Roman"/>
          <w:sz w:val="24"/>
          <w:szCs w:val="24"/>
        </w:rPr>
      </w:pPr>
      <w:r w:rsidRPr="00747F87">
        <w:rPr>
          <w:rFonts w:ascii="Times New Roman" w:hAnsi="Times New Roman" w:cs="Times New Roman"/>
          <w:sz w:val="24"/>
          <w:szCs w:val="24"/>
        </w:rPr>
        <w:t>Machine learning</w:t>
      </w:r>
    </w:p>
    <w:p w14:paraId="37796569" w14:textId="40BD0786" w:rsidR="00E05808" w:rsidRPr="00747F87" w:rsidRDefault="00820B96" w:rsidP="00844D6C">
      <w:pPr>
        <w:pStyle w:val="ListParagraph"/>
        <w:numPr>
          <w:ilvl w:val="1"/>
          <w:numId w:val="4"/>
        </w:numPr>
        <w:jc w:val="both"/>
        <w:rPr>
          <w:rFonts w:ascii="Times New Roman" w:hAnsi="Times New Roman" w:cs="Times New Roman"/>
          <w:sz w:val="24"/>
          <w:szCs w:val="24"/>
        </w:rPr>
      </w:pPr>
      <w:r>
        <w:rPr>
          <w:rFonts w:ascii="Times New Roman" w:hAnsi="Times New Roman" w:cs="Times New Roman"/>
          <w:sz w:val="24"/>
          <w:szCs w:val="24"/>
        </w:rPr>
        <w:t>Blockchain</w:t>
      </w:r>
    </w:p>
    <w:p w14:paraId="473446E9" w14:textId="77777777" w:rsidR="00E05808" w:rsidRPr="00747F87" w:rsidRDefault="00E05808" w:rsidP="00844D6C">
      <w:pPr>
        <w:pStyle w:val="ListParagraph"/>
        <w:numPr>
          <w:ilvl w:val="1"/>
          <w:numId w:val="4"/>
        </w:numPr>
        <w:jc w:val="both"/>
        <w:rPr>
          <w:rFonts w:ascii="Times New Roman" w:hAnsi="Times New Roman" w:cs="Times New Roman"/>
          <w:sz w:val="24"/>
          <w:szCs w:val="24"/>
        </w:rPr>
      </w:pPr>
      <w:r w:rsidRPr="00747F87">
        <w:rPr>
          <w:rFonts w:ascii="Times New Roman" w:hAnsi="Times New Roman" w:cs="Times New Roman"/>
          <w:sz w:val="24"/>
          <w:szCs w:val="24"/>
        </w:rPr>
        <w:t>IoT (internet of things)</w:t>
      </w:r>
    </w:p>
    <w:p w14:paraId="3B912359" w14:textId="77777777" w:rsidR="00E05808" w:rsidRPr="00747F87" w:rsidRDefault="00E05808" w:rsidP="00844D6C">
      <w:pPr>
        <w:jc w:val="both"/>
        <w:rPr>
          <w:rFonts w:ascii="Times New Roman" w:hAnsi="Times New Roman" w:cs="Times New Roman"/>
          <w:sz w:val="24"/>
          <w:szCs w:val="24"/>
        </w:rPr>
      </w:pPr>
      <w:r w:rsidRPr="00747F87">
        <w:rPr>
          <w:rFonts w:ascii="Times New Roman" w:hAnsi="Times New Roman" w:cs="Times New Roman"/>
          <w:b/>
          <w:sz w:val="24"/>
          <w:szCs w:val="24"/>
        </w:rPr>
        <w:t xml:space="preserve">Benefits of ERP </w:t>
      </w:r>
      <w:proofErr w:type="gramStart"/>
      <w:r w:rsidRPr="00747F87">
        <w:rPr>
          <w:rFonts w:ascii="Times New Roman" w:hAnsi="Times New Roman" w:cs="Times New Roman"/>
          <w:b/>
          <w:sz w:val="24"/>
          <w:szCs w:val="24"/>
        </w:rPr>
        <w:t>system</w:t>
      </w:r>
      <w:r w:rsidRPr="00747F87">
        <w:rPr>
          <w:rFonts w:ascii="Times New Roman" w:hAnsi="Times New Roman" w:cs="Times New Roman"/>
          <w:sz w:val="24"/>
          <w:szCs w:val="24"/>
        </w:rPr>
        <w:t>:-</w:t>
      </w:r>
      <w:proofErr w:type="gramEnd"/>
    </w:p>
    <w:p w14:paraId="4A05EAD8" w14:textId="77777777" w:rsidR="00E05808" w:rsidRPr="00747F87" w:rsidRDefault="00E05808" w:rsidP="00844D6C">
      <w:pPr>
        <w:jc w:val="both"/>
        <w:rPr>
          <w:rFonts w:ascii="Times New Roman" w:hAnsi="Times New Roman" w:cs="Times New Roman"/>
          <w:sz w:val="24"/>
          <w:szCs w:val="24"/>
        </w:rPr>
      </w:pPr>
      <w:r w:rsidRPr="00747F87">
        <w:rPr>
          <w:rFonts w:ascii="Times New Roman" w:hAnsi="Times New Roman" w:cs="Times New Roman"/>
          <w:sz w:val="24"/>
          <w:szCs w:val="24"/>
        </w:rPr>
        <w:t>The ERP system is proved to be very beneficial so far, through which organizations have been making better growth day by day. Following are some benefits: -</w:t>
      </w:r>
    </w:p>
    <w:p w14:paraId="600F2E51" w14:textId="77777777" w:rsidR="00E05808" w:rsidRPr="00747F87" w:rsidRDefault="00E05808" w:rsidP="00844D6C">
      <w:pPr>
        <w:pStyle w:val="ListParagraph"/>
        <w:numPr>
          <w:ilvl w:val="1"/>
          <w:numId w:val="5"/>
        </w:numPr>
        <w:jc w:val="both"/>
        <w:rPr>
          <w:rFonts w:ascii="Times New Roman" w:hAnsi="Times New Roman" w:cs="Times New Roman"/>
          <w:sz w:val="24"/>
          <w:szCs w:val="24"/>
        </w:rPr>
      </w:pPr>
      <w:r w:rsidRPr="00747F87">
        <w:rPr>
          <w:rFonts w:ascii="Times New Roman" w:hAnsi="Times New Roman" w:cs="Times New Roman"/>
          <w:sz w:val="24"/>
          <w:szCs w:val="24"/>
        </w:rPr>
        <w:lastRenderedPageBreak/>
        <w:t>Highly availability of data</w:t>
      </w:r>
    </w:p>
    <w:p w14:paraId="4170CF10" w14:textId="77777777" w:rsidR="00E05808" w:rsidRPr="00747F87" w:rsidRDefault="00E05808" w:rsidP="00844D6C">
      <w:pPr>
        <w:pStyle w:val="ListParagraph"/>
        <w:numPr>
          <w:ilvl w:val="1"/>
          <w:numId w:val="5"/>
        </w:numPr>
        <w:jc w:val="both"/>
        <w:rPr>
          <w:rFonts w:ascii="Times New Roman" w:hAnsi="Times New Roman" w:cs="Times New Roman"/>
          <w:sz w:val="24"/>
          <w:szCs w:val="24"/>
        </w:rPr>
      </w:pPr>
      <w:r w:rsidRPr="00747F87">
        <w:rPr>
          <w:rFonts w:ascii="Times New Roman" w:hAnsi="Times New Roman" w:cs="Times New Roman"/>
          <w:sz w:val="24"/>
          <w:szCs w:val="24"/>
        </w:rPr>
        <w:t>Lowers time consumption</w:t>
      </w:r>
    </w:p>
    <w:p w14:paraId="1FC47966" w14:textId="06FA7E60" w:rsidR="00E05808" w:rsidRPr="00747F87" w:rsidRDefault="00E05808" w:rsidP="00844D6C">
      <w:pPr>
        <w:pStyle w:val="ListParagraph"/>
        <w:numPr>
          <w:ilvl w:val="1"/>
          <w:numId w:val="5"/>
        </w:numPr>
        <w:jc w:val="both"/>
        <w:rPr>
          <w:rFonts w:ascii="Times New Roman" w:hAnsi="Times New Roman" w:cs="Times New Roman"/>
          <w:sz w:val="24"/>
          <w:szCs w:val="24"/>
        </w:rPr>
      </w:pPr>
      <w:r w:rsidRPr="00747F87">
        <w:rPr>
          <w:rFonts w:ascii="Times New Roman" w:hAnsi="Times New Roman" w:cs="Times New Roman"/>
          <w:sz w:val="24"/>
          <w:szCs w:val="24"/>
        </w:rPr>
        <w:t xml:space="preserve">One can make predictions about future growth, </w:t>
      </w:r>
      <w:r w:rsidR="00456923">
        <w:rPr>
          <w:rFonts w:ascii="Times New Roman" w:hAnsi="Times New Roman" w:cs="Times New Roman"/>
          <w:sz w:val="24"/>
          <w:szCs w:val="24"/>
        </w:rPr>
        <w:t>based on</w:t>
      </w:r>
      <w:r w:rsidRPr="00747F87">
        <w:rPr>
          <w:rFonts w:ascii="Times New Roman" w:hAnsi="Times New Roman" w:cs="Times New Roman"/>
          <w:sz w:val="24"/>
          <w:szCs w:val="24"/>
        </w:rPr>
        <w:t xml:space="preserve"> previous records</w:t>
      </w:r>
    </w:p>
    <w:p w14:paraId="4F71F6B3" w14:textId="07EC9C3B" w:rsidR="00E05808" w:rsidRPr="00747F87" w:rsidRDefault="00E05808" w:rsidP="00844D6C">
      <w:pPr>
        <w:pStyle w:val="ListParagraph"/>
        <w:numPr>
          <w:ilvl w:val="1"/>
          <w:numId w:val="5"/>
        </w:numPr>
        <w:jc w:val="both"/>
        <w:rPr>
          <w:rFonts w:ascii="Times New Roman" w:hAnsi="Times New Roman" w:cs="Times New Roman"/>
          <w:sz w:val="24"/>
          <w:szCs w:val="24"/>
        </w:rPr>
      </w:pPr>
      <w:r w:rsidRPr="00747F87">
        <w:rPr>
          <w:rFonts w:ascii="Times New Roman" w:hAnsi="Times New Roman" w:cs="Times New Roman"/>
          <w:sz w:val="24"/>
          <w:szCs w:val="24"/>
        </w:rPr>
        <w:t xml:space="preserve">Effective in enhancing customer relationships and </w:t>
      </w:r>
      <w:r w:rsidR="00456923">
        <w:rPr>
          <w:rFonts w:ascii="Times New Roman" w:hAnsi="Times New Roman" w:cs="Times New Roman"/>
          <w:sz w:val="24"/>
          <w:szCs w:val="24"/>
        </w:rPr>
        <w:t>facilitating</w:t>
      </w:r>
      <w:r w:rsidRPr="00747F87">
        <w:rPr>
          <w:rFonts w:ascii="Times New Roman" w:hAnsi="Times New Roman" w:cs="Times New Roman"/>
          <w:sz w:val="24"/>
          <w:szCs w:val="24"/>
        </w:rPr>
        <w:t xml:space="preserve"> customers with swift and efficient services</w:t>
      </w:r>
    </w:p>
    <w:p w14:paraId="62121727" w14:textId="77777777" w:rsidR="00E05808" w:rsidRPr="00747F87" w:rsidRDefault="00E05808" w:rsidP="00844D6C">
      <w:pPr>
        <w:pStyle w:val="ListParagraph"/>
        <w:numPr>
          <w:ilvl w:val="1"/>
          <w:numId w:val="5"/>
        </w:numPr>
        <w:jc w:val="both"/>
        <w:rPr>
          <w:rFonts w:ascii="Times New Roman" w:hAnsi="Times New Roman" w:cs="Times New Roman"/>
          <w:sz w:val="24"/>
          <w:szCs w:val="24"/>
        </w:rPr>
      </w:pPr>
      <w:r w:rsidRPr="00747F87">
        <w:rPr>
          <w:rFonts w:ascii="Times New Roman" w:hAnsi="Times New Roman" w:cs="Times New Roman"/>
          <w:sz w:val="24"/>
          <w:szCs w:val="24"/>
        </w:rPr>
        <w:t>Cost effective</w:t>
      </w:r>
    </w:p>
    <w:p w14:paraId="6B0F231C" w14:textId="77777777" w:rsidR="00E05808" w:rsidRPr="00747F87" w:rsidRDefault="00E05808" w:rsidP="00844D6C">
      <w:pPr>
        <w:pStyle w:val="ListParagraph"/>
        <w:numPr>
          <w:ilvl w:val="1"/>
          <w:numId w:val="5"/>
        </w:numPr>
        <w:jc w:val="both"/>
        <w:rPr>
          <w:rFonts w:ascii="Times New Roman" w:hAnsi="Times New Roman" w:cs="Times New Roman"/>
          <w:sz w:val="24"/>
          <w:szCs w:val="24"/>
        </w:rPr>
      </w:pPr>
      <w:r w:rsidRPr="00747F87">
        <w:rPr>
          <w:rFonts w:ascii="Times New Roman" w:hAnsi="Times New Roman" w:cs="Times New Roman"/>
          <w:sz w:val="24"/>
          <w:szCs w:val="24"/>
        </w:rPr>
        <w:t>Mobility</w:t>
      </w:r>
    </w:p>
    <w:p w14:paraId="3EC2D13F" w14:textId="77777777" w:rsidR="00E05808" w:rsidRPr="00747F87" w:rsidRDefault="00E05808" w:rsidP="00844D6C">
      <w:pPr>
        <w:pStyle w:val="ListParagraph"/>
        <w:numPr>
          <w:ilvl w:val="1"/>
          <w:numId w:val="5"/>
        </w:numPr>
        <w:jc w:val="both"/>
        <w:rPr>
          <w:rFonts w:ascii="Times New Roman" w:hAnsi="Times New Roman" w:cs="Times New Roman"/>
          <w:sz w:val="24"/>
          <w:szCs w:val="24"/>
        </w:rPr>
      </w:pPr>
      <w:r w:rsidRPr="00747F87">
        <w:rPr>
          <w:rFonts w:ascii="Times New Roman" w:hAnsi="Times New Roman" w:cs="Times New Roman"/>
          <w:sz w:val="24"/>
          <w:szCs w:val="24"/>
        </w:rPr>
        <w:t>Helps in making workspace environment scalable</w:t>
      </w:r>
    </w:p>
    <w:p w14:paraId="52E24344" w14:textId="77777777" w:rsidR="000E786E" w:rsidRPr="00747F87" w:rsidRDefault="00E05808" w:rsidP="00844D6C">
      <w:pPr>
        <w:pStyle w:val="ListParagraph"/>
        <w:numPr>
          <w:ilvl w:val="1"/>
          <w:numId w:val="5"/>
        </w:numPr>
        <w:jc w:val="both"/>
        <w:rPr>
          <w:rFonts w:ascii="Times New Roman" w:hAnsi="Times New Roman" w:cs="Times New Roman"/>
          <w:sz w:val="24"/>
          <w:szCs w:val="24"/>
        </w:rPr>
      </w:pPr>
      <w:r w:rsidRPr="00747F87">
        <w:rPr>
          <w:rFonts w:ascii="Times New Roman" w:hAnsi="Times New Roman" w:cs="Times New Roman"/>
          <w:sz w:val="24"/>
          <w:szCs w:val="24"/>
        </w:rPr>
        <w:t>Helps in increasing productivity growth</w:t>
      </w:r>
    </w:p>
    <w:p w14:paraId="4D3B5853" w14:textId="02050B52" w:rsidR="00EA5159" w:rsidRPr="00747F87" w:rsidRDefault="00747F87" w:rsidP="00844D6C">
      <w:pPr>
        <w:jc w:val="both"/>
        <w:rPr>
          <w:rFonts w:ascii="Times New Roman" w:hAnsi="Times New Roman" w:cs="Times New Roman"/>
          <w:sz w:val="24"/>
          <w:szCs w:val="24"/>
        </w:rPr>
      </w:pPr>
      <w:r w:rsidRPr="00747F87">
        <w:rPr>
          <w:rFonts w:ascii="Times New Roman" w:hAnsi="Times New Roman" w:cs="Times New Roman"/>
          <w:b/>
          <w:sz w:val="24"/>
          <w:szCs w:val="24"/>
        </w:rPr>
        <w:t>a</w:t>
      </w:r>
      <w:r w:rsidR="00EA5159" w:rsidRPr="00747F87">
        <w:rPr>
          <w:rFonts w:ascii="Times New Roman" w:hAnsi="Times New Roman" w:cs="Times New Roman"/>
          <w:sz w:val="24"/>
          <w:szCs w:val="24"/>
        </w:rPr>
        <w:t xml:space="preserve"> – By making use of Instagram, </w:t>
      </w:r>
      <w:r w:rsidR="00456923">
        <w:rPr>
          <w:rFonts w:ascii="Times New Roman" w:hAnsi="Times New Roman" w:cs="Times New Roman"/>
          <w:sz w:val="24"/>
          <w:szCs w:val="24"/>
        </w:rPr>
        <w:t>Facebook</w:t>
      </w:r>
      <w:r w:rsidR="00EA5159" w:rsidRPr="00747F87">
        <w:rPr>
          <w:rFonts w:ascii="Times New Roman" w:hAnsi="Times New Roman" w:cs="Times New Roman"/>
          <w:sz w:val="24"/>
          <w:szCs w:val="24"/>
        </w:rPr>
        <w:t xml:space="preserve">, </w:t>
      </w:r>
      <w:r w:rsidR="00456923">
        <w:rPr>
          <w:rFonts w:ascii="Times New Roman" w:hAnsi="Times New Roman" w:cs="Times New Roman"/>
          <w:sz w:val="24"/>
          <w:szCs w:val="24"/>
        </w:rPr>
        <w:t>LinkedIn,</w:t>
      </w:r>
      <w:r w:rsidR="00EA5159" w:rsidRPr="00747F87">
        <w:rPr>
          <w:rFonts w:ascii="Times New Roman" w:hAnsi="Times New Roman" w:cs="Times New Roman"/>
          <w:sz w:val="24"/>
          <w:szCs w:val="24"/>
        </w:rPr>
        <w:t xml:space="preserve"> and other social media platforms, the organization can simply rely upon the </w:t>
      </w:r>
      <w:r w:rsidR="00456923">
        <w:rPr>
          <w:rFonts w:ascii="Times New Roman" w:hAnsi="Times New Roman" w:cs="Times New Roman"/>
          <w:sz w:val="24"/>
          <w:szCs w:val="24"/>
        </w:rPr>
        <w:t>fact</w:t>
      </w:r>
      <w:r w:rsidR="00EA5159" w:rsidRPr="00747F87">
        <w:rPr>
          <w:rFonts w:ascii="Times New Roman" w:hAnsi="Times New Roman" w:cs="Times New Roman"/>
          <w:sz w:val="24"/>
          <w:szCs w:val="24"/>
        </w:rPr>
        <w:t xml:space="preserve"> that </w:t>
      </w:r>
      <w:r w:rsidR="00D55ACA" w:rsidRPr="00747F87">
        <w:rPr>
          <w:rFonts w:ascii="Times New Roman" w:hAnsi="Times New Roman" w:cs="Times New Roman"/>
          <w:sz w:val="24"/>
          <w:szCs w:val="24"/>
        </w:rPr>
        <w:t xml:space="preserve">80% of the generation today has been using social media for their work purpose and fun factor as well. Thus, Nike can rely upon social media platforms, as it will help Nike </w:t>
      </w:r>
      <w:r w:rsidR="00D55ACA" w:rsidRPr="00747F87">
        <w:rPr>
          <w:rFonts w:ascii="Times New Roman" w:hAnsi="Times New Roman" w:cs="Times New Roman"/>
          <w:sz w:val="24"/>
          <w:szCs w:val="24"/>
          <w:shd w:val="clear" w:color="auto" w:fill="FFFFFF"/>
        </w:rPr>
        <w:t xml:space="preserve">to connect with </w:t>
      </w:r>
      <w:r w:rsidR="00456923">
        <w:rPr>
          <w:rFonts w:ascii="Times New Roman" w:hAnsi="Times New Roman" w:cs="Times New Roman"/>
          <w:sz w:val="24"/>
          <w:szCs w:val="24"/>
          <w:shd w:val="clear" w:color="auto" w:fill="FFFFFF"/>
        </w:rPr>
        <w:t>its</w:t>
      </w:r>
      <w:r w:rsidR="00D55ACA" w:rsidRPr="00747F87">
        <w:rPr>
          <w:rFonts w:ascii="Times New Roman" w:hAnsi="Times New Roman" w:cs="Times New Roman"/>
          <w:sz w:val="24"/>
          <w:szCs w:val="24"/>
          <w:shd w:val="clear" w:color="auto" w:fill="FFFFFF"/>
        </w:rPr>
        <w:t xml:space="preserve"> audience </w:t>
      </w:r>
      <w:proofErr w:type="gramStart"/>
      <w:r w:rsidR="00D55ACA" w:rsidRPr="00747F87">
        <w:rPr>
          <w:rFonts w:ascii="Times New Roman" w:hAnsi="Times New Roman" w:cs="Times New Roman"/>
          <w:sz w:val="24"/>
          <w:szCs w:val="24"/>
          <w:shd w:val="clear" w:color="auto" w:fill="FFFFFF"/>
        </w:rPr>
        <w:t>to:</w:t>
      </w:r>
      <w:proofErr w:type="gramEnd"/>
      <w:r w:rsidR="00D55ACA" w:rsidRPr="00747F87">
        <w:rPr>
          <w:rFonts w:ascii="Times New Roman" w:hAnsi="Times New Roman" w:cs="Times New Roman"/>
          <w:sz w:val="24"/>
          <w:szCs w:val="24"/>
          <w:shd w:val="clear" w:color="auto" w:fill="FFFFFF"/>
        </w:rPr>
        <w:t xml:space="preserve"> build a brand; increase sales; drive traffic to a website and many other benefits will be there</w:t>
      </w:r>
      <w:r w:rsidR="00FD2BB7" w:rsidRPr="00747F87">
        <w:rPr>
          <w:rFonts w:ascii="Times New Roman" w:hAnsi="Times New Roman" w:cs="Times New Roman"/>
          <w:sz w:val="24"/>
          <w:szCs w:val="24"/>
          <w:shd w:val="clear" w:color="auto" w:fill="FFFFFF"/>
        </w:rPr>
        <w:t xml:space="preserve"> (</w:t>
      </w:r>
      <w:proofErr w:type="spellStart"/>
      <w:r w:rsidR="00FD2BB7" w:rsidRPr="00747F87">
        <w:rPr>
          <w:rFonts w:ascii="Times New Roman" w:hAnsi="Times New Roman" w:cs="Times New Roman"/>
          <w:sz w:val="24"/>
          <w:szCs w:val="24"/>
          <w:shd w:val="clear" w:color="auto" w:fill="FFFFFF"/>
        </w:rPr>
        <w:t>Kornum</w:t>
      </w:r>
      <w:proofErr w:type="spellEnd"/>
      <w:r w:rsidR="00FD2BB7" w:rsidRPr="00747F87">
        <w:rPr>
          <w:rFonts w:ascii="Times New Roman" w:hAnsi="Times New Roman" w:cs="Times New Roman"/>
          <w:sz w:val="24"/>
          <w:szCs w:val="24"/>
          <w:shd w:val="clear" w:color="auto" w:fill="FFFFFF"/>
        </w:rPr>
        <w:t xml:space="preserve">, </w:t>
      </w:r>
      <w:proofErr w:type="spellStart"/>
      <w:r w:rsidR="00FD2BB7" w:rsidRPr="00747F87">
        <w:rPr>
          <w:rFonts w:ascii="Times New Roman" w:hAnsi="Times New Roman" w:cs="Times New Roman"/>
          <w:sz w:val="24"/>
          <w:szCs w:val="24"/>
          <w:shd w:val="clear" w:color="auto" w:fill="FFFFFF"/>
        </w:rPr>
        <w:t>Gyrd</w:t>
      </w:r>
      <w:proofErr w:type="spellEnd"/>
      <w:r w:rsidR="00FD2BB7" w:rsidRPr="00747F87">
        <w:rPr>
          <w:rFonts w:ascii="Times New Roman" w:hAnsi="Times New Roman" w:cs="Times New Roman"/>
          <w:sz w:val="24"/>
          <w:szCs w:val="24"/>
          <w:shd w:val="clear" w:color="auto" w:fill="FFFFFF"/>
        </w:rPr>
        <w:t xml:space="preserve">-Jones, Al </w:t>
      </w:r>
      <w:proofErr w:type="spellStart"/>
      <w:r w:rsidR="00FD2BB7" w:rsidRPr="00747F87">
        <w:rPr>
          <w:rFonts w:ascii="Times New Roman" w:hAnsi="Times New Roman" w:cs="Times New Roman"/>
          <w:sz w:val="24"/>
          <w:szCs w:val="24"/>
          <w:shd w:val="clear" w:color="auto" w:fill="FFFFFF"/>
        </w:rPr>
        <w:t>Zagir</w:t>
      </w:r>
      <w:proofErr w:type="spellEnd"/>
      <w:r w:rsidR="00FD2BB7" w:rsidRPr="00747F87">
        <w:rPr>
          <w:rFonts w:ascii="Times New Roman" w:hAnsi="Times New Roman" w:cs="Times New Roman"/>
          <w:sz w:val="24"/>
          <w:szCs w:val="24"/>
          <w:shd w:val="clear" w:color="auto" w:fill="FFFFFF"/>
        </w:rPr>
        <w:t xml:space="preserve"> and Brandis, 2017)</w:t>
      </w:r>
      <w:r w:rsidR="00D55ACA" w:rsidRPr="00747F87">
        <w:rPr>
          <w:rFonts w:ascii="Times New Roman" w:hAnsi="Times New Roman" w:cs="Times New Roman"/>
          <w:sz w:val="24"/>
          <w:szCs w:val="24"/>
          <w:shd w:val="clear" w:color="auto" w:fill="FFFFFF"/>
        </w:rPr>
        <w:t xml:space="preserve">. </w:t>
      </w:r>
    </w:p>
    <w:p w14:paraId="78B85312" w14:textId="368420F0" w:rsidR="00EA5159" w:rsidRPr="00747F87" w:rsidRDefault="00EA5159" w:rsidP="00844D6C">
      <w:pPr>
        <w:jc w:val="both"/>
        <w:rPr>
          <w:rFonts w:ascii="Times New Roman" w:hAnsi="Times New Roman" w:cs="Times New Roman"/>
          <w:sz w:val="24"/>
          <w:szCs w:val="24"/>
        </w:rPr>
      </w:pPr>
      <w:r w:rsidRPr="00747F87">
        <w:rPr>
          <w:rFonts w:ascii="Times New Roman" w:hAnsi="Times New Roman" w:cs="Times New Roman"/>
          <w:b/>
          <w:sz w:val="24"/>
          <w:szCs w:val="24"/>
        </w:rPr>
        <w:t>Influencer marketing</w:t>
      </w:r>
      <w:r w:rsidRPr="00747F87">
        <w:rPr>
          <w:rFonts w:ascii="Times New Roman" w:hAnsi="Times New Roman" w:cs="Times New Roman"/>
          <w:sz w:val="24"/>
          <w:szCs w:val="24"/>
        </w:rPr>
        <w:t xml:space="preserve"> – People love to watch their favorite celebrities and stars Making use of any product they are already using. </w:t>
      </w:r>
      <w:r w:rsidR="00456923" w:rsidRPr="00747F87">
        <w:rPr>
          <w:rFonts w:ascii="Times New Roman" w:hAnsi="Times New Roman" w:cs="Times New Roman"/>
          <w:sz w:val="24"/>
          <w:szCs w:val="24"/>
        </w:rPr>
        <w:t>Or</w:t>
      </w:r>
      <w:r w:rsidRPr="00747F87">
        <w:rPr>
          <w:rFonts w:ascii="Times New Roman" w:hAnsi="Times New Roman" w:cs="Times New Roman"/>
          <w:sz w:val="24"/>
          <w:szCs w:val="24"/>
        </w:rPr>
        <w:t xml:space="preserve"> people also </w:t>
      </w:r>
      <w:r w:rsidR="00456923">
        <w:rPr>
          <w:rFonts w:ascii="Times New Roman" w:hAnsi="Times New Roman" w:cs="Times New Roman"/>
          <w:sz w:val="24"/>
          <w:szCs w:val="24"/>
        </w:rPr>
        <w:t>love</w:t>
      </w:r>
      <w:r w:rsidRPr="00747F87">
        <w:rPr>
          <w:rFonts w:ascii="Times New Roman" w:hAnsi="Times New Roman" w:cs="Times New Roman"/>
          <w:sz w:val="24"/>
          <w:szCs w:val="24"/>
        </w:rPr>
        <w:t xml:space="preserve"> to wear those things which their favorite influencers are making </w:t>
      </w:r>
      <w:r w:rsidR="00456923">
        <w:rPr>
          <w:rFonts w:ascii="Times New Roman" w:hAnsi="Times New Roman" w:cs="Times New Roman"/>
          <w:sz w:val="24"/>
          <w:szCs w:val="24"/>
        </w:rPr>
        <w:t>advertisements</w:t>
      </w:r>
      <w:r w:rsidRPr="00747F87">
        <w:rPr>
          <w:rFonts w:ascii="Times New Roman" w:hAnsi="Times New Roman" w:cs="Times New Roman"/>
          <w:sz w:val="24"/>
          <w:szCs w:val="24"/>
        </w:rPr>
        <w:t xml:space="preserve"> </w:t>
      </w:r>
      <w:r w:rsidR="00456923">
        <w:rPr>
          <w:rFonts w:ascii="Times New Roman" w:hAnsi="Times New Roman" w:cs="Times New Roman"/>
          <w:sz w:val="24"/>
          <w:szCs w:val="24"/>
        </w:rPr>
        <w:t>for</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w:t>
      </w:r>
      <w:proofErr w:type="spellStart"/>
      <w:r w:rsidR="00FD2BB7" w:rsidRPr="00747F87">
        <w:rPr>
          <w:rFonts w:ascii="Times New Roman" w:hAnsi="Times New Roman" w:cs="Times New Roman"/>
          <w:sz w:val="24"/>
          <w:szCs w:val="24"/>
          <w:shd w:val="clear" w:color="auto" w:fill="FFFFFF"/>
        </w:rPr>
        <w:t>Kornum</w:t>
      </w:r>
      <w:proofErr w:type="spellEnd"/>
      <w:r w:rsidR="00FD2BB7" w:rsidRPr="00747F87">
        <w:rPr>
          <w:rFonts w:ascii="Times New Roman" w:hAnsi="Times New Roman" w:cs="Times New Roman"/>
          <w:sz w:val="24"/>
          <w:szCs w:val="24"/>
          <w:shd w:val="clear" w:color="auto" w:fill="FFFFFF"/>
        </w:rPr>
        <w:t xml:space="preserve">, </w:t>
      </w:r>
      <w:proofErr w:type="spellStart"/>
      <w:r w:rsidR="00FD2BB7" w:rsidRPr="00747F87">
        <w:rPr>
          <w:rFonts w:ascii="Times New Roman" w:hAnsi="Times New Roman" w:cs="Times New Roman"/>
          <w:sz w:val="24"/>
          <w:szCs w:val="24"/>
          <w:shd w:val="clear" w:color="auto" w:fill="FFFFFF"/>
        </w:rPr>
        <w:t>Gyrd</w:t>
      </w:r>
      <w:proofErr w:type="spellEnd"/>
      <w:r w:rsidR="00FD2BB7" w:rsidRPr="00747F87">
        <w:rPr>
          <w:rFonts w:ascii="Times New Roman" w:hAnsi="Times New Roman" w:cs="Times New Roman"/>
          <w:sz w:val="24"/>
          <w:szCs w:val="24"/>
          <w:shd w:val="clear" w:color="auto" w:fill="FFFFFF"/>
        </w:rPr>
        <w:t xml:space="preserve">-Jones, Al </w:t>
      </w:r>
      <w:proofErr w:type="spellStart"/>
      <w:r w:rsidR="00FD2BB7" w:rsidRPr="00747F87">
        <w:rPr>
          <w:rFonts w:ascii="Times New Roman" w:hAnsi="Times New Roman" w:cs="Times New Roman"/>
          <w:sz w:val="24"/>
          <w:szCs w:val="24"/>
          <w:shd w:val="clear" w:color="auto" w:fill="FFFFFF"/>
        </w:rPr>
        <w:t>Zagir</w:t>
      </w:r>
      <w:proofErr w:type="spellEnd"/>
      <w:r w:rsidR="00456923">
        <w:rPr>
          <w:rFonts w:ascii="Times New Roman" w:hAnsi="Times New Roman" w:cs="Times New Roman"/>
          <w:sz w:val="24"/>
          <w:szCs w:val="24"/>
          <w:shd w:val="clear" w:color="auto" w:fill="FFFFFF"/>
        </w:rPr>
        <w:t>,</w:t>
      </w:r>
      <w:r w:rsidR="00FD2BB7" w:rsidRPr="00747F87">
        <w:rPr>
          <w:rFonts w:ascii="Times New Roman" w:hAnsi="Times New Roman" w:cs="Times New Roman"/>
          <w:sz w:val="24"/>
          <w:szCs w:val="24"/>
          <w:shd w:val="clear" w:color="auto" w:fill="FFFFFF"/>
        </w:rPr>
        <w:t xml:space="preserve"> and Brandis, 2017)</w:t>
      </w:r>
      <w:r w:rsidRPr="00747F87">
        <w:rPr>
          <w:rFonts w:ascii="Times New Roman" w:hAnsi="Times New Roman" w:cs="Times New Roman"/>
          <w:sz w:val="24"/>
          <w:szCs w:val="24"/>
        </w:rPr>
        <w:t xml:space="preserve">. These ways of marketing can help Nike </w:t>
      </w:r>
      <w:r w:rsidR="00456923">
        <w:rPr>
          <w:rFonts w:ascii="Times New Roman" w:hAnsi="Times New Roman" w:cs="Times New Roman"/>
          <w:sz w:val="24"/>
          <w:szCs w:val="24"/>
        </w:rPr>
        <w:t>reach</w:t>
      </w:r>
      <w:r w:rsidRPr="00747F87">
        <w:rPr>
          <w:rFonts w:ascii="Times New Roman" w:hAnsi="Times New Roman" w:cs="Times New Roman"/>
          <w:sz w:val="24"/>
          <w:szCs w:val="24"/>
        </w:rPr>
        <w:t xml:space="preserve"> people over wide reach. As per the research, influencers make 30% of minimum growth whenever it comes to marketing a brand or product. </w:t>
      </w:r>
    </w:p>
    <w:p w14:paraId="5257E175" w14:textId="077DA513" w:rsidR="00EA5159" w:rsidRPr="00747F87" w:rsidRDefault="00EA5159" w:rsidP="00844D6C">
      <w:pPr>
        <w:jc w:val="both"/>
        <w:rPr>
          <w:rFonts w:ascii="Times New Roman" w:hAnsi="Times New Roman" w:cs="Times New Roman"/>
          <w:sz w:val="24"/>
          <w:szCs w:val="24"/>
        </w:rPr>
      </w:pPr>
      <w:r w:rsidRPr="00747F87">
        <w:rPr>
          <w:rFonts w:ascii="Times New Roman" w:hAnsi="Times New Roman" w:cs="Times New Roman"/>
          <w:b/>
          <w:sz w:val="24"/>
          <w:szCs w:val="24"/>
        </w:rPr>
        <w:t>SMS marketing</w:t>
      </w:r>
      <w:r w:rsidRPr="00747F87">
        <w:rPr>
          <w:rFonts w:ascii="Times New Roman" w:hAnsi="Times New Roman" w:cs="Times New Roman"/>
          <w:sz w:val="24"/>
          <w:szCs w:val="24"/>
        </w:rPr>
        <w:t xml:space="preserve"> – To make people and customers of </w:t>
      </w:r>
      <w:r w:rsidR="00456923">
        <w:rPr>
          <w:rFonts w:ascii="Times New Roman" w:hAnsi="Times New Roman" w:cs="Times New Roman"/>
          <w:sz w:val="24"/>
          <w:szCs w:val="24"/>
        </w:rPr>
        <w:t>Nike</w:t>
      </w:r>
      <w:r w:rsidRPr="00747F87">
        <w:rPr>
          <w:rFonts w:ascii="Times New Roman" w:hAnsi="Times New Roman" w:cs="Times New Roman"/>
          <w:sz w:val="24"/>
          <w:szCs w:val="24"/>
        </w:rPr>
        <w:t xml:space="preserve"> aware </w:t>
      </w:r>
      <w:r w:rsidR="00456923">
        <w:rPr>
          <w:rFonts w:ascii="Times New Roman" w:hAnsi="Times New Roman" w:cs="Times New Roman"/>
          <w:sz w:val="24"/>
          <w:szCs w:val="24"/>
        </w:rPr>
        <w:t>of</w:t>
      </w:r>
      <w:r w:rsidRPr="00747F87">
        <w:rPr>
          <w:rFonts w:ascii="Times New Roman" w:hAnsi="Times New Roman" w:cs="Times New Roman"/>
          <w:sz w:val="24"/>
          <w:szCs w:val="24"/>
        </w:rPr>
        <w:t xml:space="preserve"> any special offer and discount period going on through SMS, is one of the </w:t>
      </w:r>
      <w:proofErr w:type="gramStart"/>
      <w:r w:rsidRPr="00747F87">
        <w:rPr>
          <w:rFonts w:ascii="Times New Roman" w:hAnsi="Times New Roman" w:cs="Times New Roman"/>
          <w:sz w:val="24"/>
          <w:szCs w:val="24"/>
        </w:rPr>
        <w:t>most commonly used</w:t>
      </w:r>
      <w:proofErr w:type="gramEnd"/>
      <w:r w:rsidRPr="00747F87">
        <w:rPr>
          <w:rFonts w:ascii="Times New Roman" w:hAnsi="Times New Roman" w:cs="Times New Roman"/>
          <w:sz w:val="24"/>
          <w:szCs w:val="24"/>
        </w:rPr>
        <w:t xml:space="preserve"> ways of marketing today. </w:t>
      </w:r>
      <w:proofErr w:type="gramStart"/>
      <w:r w:rsidRPr="00747F87">
        <w:rPr>
          <w:rFonts w:ascii="Times New Roman" w:hAnsi="Times New Roman" w:cs="Times New Roman"/>
          <w:sz w:val="24"/>
          <w:szCs w:val="24"/>
        </w:rPr>
        <w:t>And also</w:t>
      </w:r>
      <w:proofErr w:type="gramEnd"/>
      <w:r w:rsidRPr="00747F87">
        <w:rPr>
          <w:rFonts w:ascii="Times New Roman" w:hAnsi="Times New Roman" w:cs="Times New Roman"/>
          <w:sz w:val="24"/>
          <w:szCs w:val="24"/>
        </w:rPr>
        <w:t xml:space="preserve">, it is one of the </w:t>
      </w:r>
      <w:r w:rsidR="00456923">
        <w:rPr>
          <w:rFonts w:ascii="Times New Roman" w:hAnsi="Times New Roman" w:cs="Times New Roman"/>
          <w:sz w:val="24"/>
          <w:szCs w:val="24"/>
        </w:rPr>
        <w:t xml:space="preserve">most </w:t>
      </w:r>
      <w:r w:rsidRPr="00747F87">
        <w:rPr>
          <w:rFonts w:ascii="Times New Roman" w:hAnsi="Times New Roman" w:cs="Times New Roman"/>
          <w:sz w:val="24"/>
          <w:szCs w:val="24"/>
        </w:rPr>
        <w:t>effective ways of all, as customers got attracted through SMS discounts, offers</w:t>
      </w:r>
      <w:r w:rsidR="00456923">
        <w:rPr>
          <w:rFonts w:ascii="Times New Roman" w:hAnsi="Times New Roman" w:cs="Times New Roman"/>
          <w:sz w:val="24"/>
          <w:szCs w:val="24"/>
        </w:rPr>
        <w:t>,</w:t>
      </w:r>
      <w:r w:rsidRPr="00747F87">
        <w:rPr>
          <w:rFonts w:ascii="Times New Roman" w:hAnsi="Times New Roman" w:cs="Times New Roman"/>
          <w:sz w:val="24"/>
          <w:szCs w:val="24"/>
        </w:rPr>
        <w:t xml:space="preserve"> </w:t>
      </w:r>
      <w:proofErr w:type="spellStart"/>
      <w:r w:rsidRPr="00747F87">
        <w:rPr>
          <w:rFonts w:ascii="Times New Roman" w:hAnsi="Times New Roman" w:cs="Times New Roman"/>
          <w:sz w:val="24"/>
          <w:szCs w:val="24"/>
        </w:rPr>
        <w:t>etc</w:t>
      </w:r>
      <w:proofErr w:type="spellEnd"/>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w:t>
      </w:r>
      <w:proofErr w:type="spellStart"/>
      <w:r w:rsidR="00FD2BB7" w:rsidRPr="00747F87">
        <w:rPr>
          <w:rFonts w:ascii="Times New Roman" w:hAnsi="Times New Roman" w:cs="Times New Roman"/>
          <w:sz w:val="24"/>
          <w:szCs w:val="24"/>
          <w:shd w:val="clear" w:color="auto" w:fill="FFFFFF"/>
        </w:rPr>
        <w:t>Kornum</w:t>
      </w:r>
      <w:proofErr w:type="spellEnd"/>
      <w:r w:rsidR="00FD2BB7" w:rsidRPr="00747F87">
        <w:rPr>
          <w:rFonts w:ascii="Times New Roman" w:hAnsi="Times New Roman" w:cs="Times New Roman"/>
          <w:sz w:val="24"/>
          <w:szCs w:val="24"/>
          <w:shd w:val="clear" w:color="auto" w:fill="FFFFFF"/>
        </w:rPr>
        <w:t xml:space="preserve">, </w:t>
      </w:r>
      <w:proofErr w:type="spellStart"/>
      <w:r w:rsidR="00FD2BB7" w:rsidRPr="00747F87">
        <w:rPr>
          <w:rFonts w:ascii="Times New Roman" w:hAnsi="Times New Roman" w:cs="Times New Roman"/>
          <w:sz w:val="24"/>
          <w:szCs w:val="24"/>
          <w:shd w:val="clear" w:color="auto" w:fill="FFFFFF"/>
        </w:rPr>
        <w:t>Gyrd</w:t>
      </w:r>
      <w:proofErr w:type="spellEnd"/>
      <w:r w:rsidR="00FD2BB7" w:rsidRPr="00747F87">
        <w:rPr>
          <w:rFonts w:ascii="Times New Roman" w:hAnsi="Times New Roman" w:cs="Times New Roman"/>
          <w:sz w:val="24"/>
          <w:szCs w:val="24"/>
          <w:shd w:val="clear" w:color="auto" w:fill="FFFFFF"/>
        </w:rPr>
        <w:t xml:space="preserve">-Jones, Al </w:t>
      </w:r>
      <w:proofErr w:type="spellStart"/>
      <w:r w:rsidR="00FD2BB7" w:rsidRPr="00747F87">
        <w:rPr>
          <w:rFonts w:ascii="Times New Roman" w:hAnsi="Times New Roman" w:cs="Times New Roman"/>
          <w:sz w:val="24"/>
          <w:szCs w:val="24"/>
          <w:shd w:val="clear" w:color="auto" w:fill="FFFFFF"/>
        </w:rPr>
        <w:t>Zagir</w:t>
      </w:r>
      <w:proofErr w:type="spellEnd"/>
      <w:r w:rsidR="00456923">
        <w:rPr>
          <w:rFonts w:ascii="Times New Roman" w:hAnsi="Times New Roman" w:cs="Times New Roman"/>
          <w:sz w:val="24"/>
          <w:szCs w:val="24"/>
          <w:shd w:val="clear" w:color="auto" w:fill="FFFFFF"/>
        </w:rPr>
        <w:t>,</w:t>
      </w:r>
      <w:r w:rsidR="00FD2BB7" w:rsidRPr="00747F87">
        <w:rPr>
          <w:rFonts w:ascii="Times New Roman" w:hAnsi="Times New Roman" w:cs="Times New Roman"/>
          <w:sz w:val="24"/>
          <w:szCs w:val="24"/>
          <w:shd w:val="clear" w:color="auto" w:fill="FFFFFF"/>
        </w:rPr>
        <w:t xml:space="preserve"> and Brandis, 2017)</w:t>
      </w:r>
      <w:r w:rsidRPr="00747F87">
        <w:rPr>
          <w:rFonts w:ascii="Times New Roman" w:hAnsi="Times New Roman" w:cs="Times New Roman"/>
          <w:sz w:val="24"/>
          <w:szCs w:val="24"/>
        </w:rPr>
        <w:t>.</w:t>
      </w:r>
    </w:p>
    <w:p w14:paraId="10713287" w14:textId="57661BAC" w:rsidR="00EA5159" w:rsidRPr="00747F87" w:rsidRDefault="00EA5159" w:rsidP="00844D6C">
      <w:pPr>
        <w:jc w:val="both"/>
        <w:rPr>
          <w:rFonts w:ascii="Times New Roman" w:hAnsi="Times New Roman" w:cs="Times New Roman"/>
          <w:sz w:val="24"/>
          <w:szCs w:val="24"/>
        </w:rPr>
      </w:pPr>
      <w:r w:rsidRPr="00747F87">
        <w:rPr>
          <w:rFonts w:ascii="Times New Roman" w:hAnsi="Times New Roman" w:cs="Times New Roman"/>
          <w:b/>
          <w:sz w:val="24"/>
          <w:szCs w:val="24"/>
        </w:rPr>
        <w:t>Joint venturing technique</w:t>
      </w:r>
      <w:r w:rsidRPr="00747F87">
        <w:rPr>
          <w:rFonts w:ascii="Times New Roman" w:hAnsi="Times New Roman" w:cs="Times New Roman"/>
          <w:sz w:val="24"/>
          <w:szCs w:val="24"/>
        </w:rPr>
        <w:t xml:space="preserve"> – By implementing </w:t>
      </w:r>
      <w:r w:rsidR="00456923">
        <w:rPr>
          <w:rFonts w:ascii="Times New Roman" w:hAnsi="Times New Roman" w:cs="Times New Roman"/>
          <w:sz w:val="24"/>
          <w:szCs w:val="24"/>
        </w:rPr>
        <w:t xml:space="preserve">the </w:t>
      </w:r>
      <w:r w:rsidRPr="00747F87">
        <w:rPr>
          <w:rFonts w:ascii="Times New Roman" w:hAnsi="Times New Roman" w:cs="Times New Roman"/>
          <w:sz w:val="24"/>
          <w:szCs w:val="24"/>
        </w:rPr>
        <w:t xml:space="preserve">joint venturing technique, Nike will be able to expand their business by joining hands with some other already existing well settled </w:t>
      </w:r>
      <w:r w:rsidR="00456923">
        <w:rPr>
          <w:rFonts w:ascii="Times New Roman" w:hAnsi="Times New Roman" w:cs="Times New Roman"/>
          <w:sz w:val="24"/>
          <w:szCs w:val="24"/>
        </w:rPr>
        <w:t xml:space="preserve">organizations </w:t>
      </w:r>
      <w:r w:rsidRPr="00747F87">
        <w:rPr>
          <w:rFonts w:ascii="Times New Roman" w:hAnsi="Times New Roman" w:cs="Times New Roman"/>
          <w:sz w:val="24"/>
          <w:szCs w:val="24"/>
        </w:rPr>
        <w:t xml:space="preserve">in that </w:t>
      </w:r>
      <w:r w:rsidR="00456923" w:rsidRPr="00747F87">
        <w:rPr>
          <w:rFonts w:ascii="Times New Roman" w:hAnsi="Times New Roman" w:cs="Times New Roman"/>
          <w:sz w:val="24"/>
          <w:szCs w:val="24"/>
        </w:rPr>
        <w:t>market</w:t>
      </w:r>
      <w:r w:rsidR="00FD2BB7" w:rsidRPr="00747F87">
        <w:rPr>
          <w:rFonts w:ascii="Times New Roman" w:hAnsi="Times New Roman" w:cs="Times New Roman"/>
          <w:sz w:val="24"/>
          <w:szCs w:val="24"/>
        </w:rPr>
        <w:t xml:space="preserve"> </w:t>
      </w:r>
      <w:r w:rsidR="00FD2BB7" w:rsidRPr="00747F87">
        <w:rPr>
          <w:rFonts w:ascii="Times New Roman" w:hAnsi="Times New Roman" w:cs="Times New Roman"/>
          <w:sz w:val="24"/>
          <w:szCs w:val="24"/>
          <w:shd w:val="clear" w:color="auto" w:fill="FFFFFF"/>
        </w:rPr>
        <w:t>(</w:t>
      </w:r>
      <w:proofErr w:type="spellStart"/>
      <w:r w:rsidR="00FD2BB7" w:rsidRPr="00747F87">
        <w:rPr>
          <w:rFonts w:ascii="Times New Roman" w:hAnsi="Times New Roman" w:cs="Times New Roman"/>
          <w:sz w:val="24"/>
          <w:szCs w:val="24"/>
          <w:shd w:val="clear" w:color="auto" w:fill="FFFFFF"/>
        </w:rPr>
        <w:t>Kornum</w:t>
      </w:r>
      <w:proofErr w:type="spellEnd"/>
      <w:r w:rsidR="00FD2BB7" w:rsidRPr="00747F87">
        <w:rPr>
          <w:rFonts w:ascii="Times New Roman" w:hAnsi="Times New Roman" w:cs="Times New Roman"/>
          <w:sz w:val="24"/>
          <w:szCs w:val="24"/>
          <w:shd w:val="clear" w:color="auto" w:fill="FFFFFF"/>
        </w:rPr>
        <w:t xml:space="preserve">, </w:t>
      </w:r>
      <w:proofErr w:type="spellStart"/>
      <w:r w:rsidR="00FD2BB7" w:rsidRPr="00747F87">
        <w:rPr>
          <w:rFonts w:ascii="Times New Roman" w:hAnsi="Times New Roman" w:cs="Times New Roman"/>
          <w:sz w:val="24"/>
          <w:szCs w:val="24"/>
          <w:shd w:val="clear" w:color="auto" w:fill="FFFFFF"/>
        </w:rPr>
        <w:t>Gyrd</w:t>
      </w:r>
      <w:proofErr w:type="spellEnd"/>
      <w:r w:rsidR="00FD2BB7" w:rsidRPr="00747F87">
        <w:rPr>
          <w:rFonts w:ascii="Times New Roman" w:hAnsi="Times New Roman" w:cs="Times New Roman"/>
          <w:sz w:val="24"/>
          <w:szCs w:val="24"/>
          <w:shd w:val="clear" w:color="auto" w:fill="FFFFFF"/>
        </w:rPr>
        <w:t xml:space="preserve">-Jones, Al </w:t>
      </w:r>
      <w:proofErr w:type="spellStart"/>
      <w:r w:rsidR="00FD2BB7" w:rsidRPr="00747F87">
        <w:rPr>
          <w:rFonts w:ascii="Times New Roman" w:hAnsi="Times New Roman" w:cs="Times New Roman"/>
          <w:sz w:val="24"/>
          <w:szCs w:val="24"/>
          <w:shd w:val="clear" w:color="auto" w:fill="FFFFFF"/>
        </w:rPr>
        <w:t>Zagir</w:t>
      </w:r>
      <w:proofErr w:type="spellEnd"/>
      <w:r w:rsidR="00FD2BB7" w:rsidRPr="00747F87">
        <w:rPr>
          <w:rFonts w:ascii="Times New Roman" w:hAnsi="Times New Roman" w:cs="Times New Roman"/>
          <w:sz w:val="24"/>
          <w:szCs w:val="24"/>
          <w:shd w:val="clear" w:color="auto" w:fill="FFFFFF"/>
        </w:rPr>
        <w:t xml:space="preserve"> and Brandis, 2017)</w:t>
      </w:r>
      <w:r w:rsidRPr="00747F87">
        <w:rPr>
          <w:rFonts w:ascii="Times New Roman" w:hAnsi="Times New Roman" w:cs="Times New Roman"/>
          <w:sz w:val="24"/>
          <w:szCs w:val="24"/>
        </w:rPr>
        <w:t xml:space="preserve">. This technique will be helping Nike to market </w:t>
      </w:r>
      <w:r w:rsidR="00456923">
        <w:rPr>
          <w:rFonts w:ascii="Times New Roman" w:hAnsi="Times New Roman" w:cs="Times New Roman"/>
          <w:sz w:val="24"/>
          <w:szCs w:val="24"/>
        </w:rPr>
        <w:t>its</w:t>
      </w:r>
      <w:r w:rsidRPr="00747F87">
        <w:rPr>
          <w:rFonts w:ascii="Times New Roman" w:hAnsi="Times New Roman" w:cs="Times New Roman"/>
          <w:sz w:val="24"/>
          <w:szCs w:val="24"/>
        </w:rPr>
        <w:t xml:space="preserve"> product over wide reach along with other </w:t>
      </w:r>
      <w:r w:rsidR="00456923">
        <w:rPr>
          <w:rFonts w:ascii="Times New Roman" w:hAnsi="Times New Roman" w:cs="Times New Roman"/>
          <w:sz w:val="24"/>
          <w:szCs w:val="24"/>
        </w:rPr>
        <w:t>organizations’</w:t>
      </w:r>
      <w:r w:rsidRPr="00747F87">
        <w:rPr>
          <w:rFonts w:ascii="Times New Roman" w:hAnsi="Times New Roman" w:cs="Times New Roman"/>
          <w:sz w:val="24"/>
          <w:szCs w:val="24"/>
        </w:rPr>
        <w:t xml:space="preserve"> products</w:t>
      </w:r>
      <w:r w:rsidR="00FD2BB7" w:rsidRPr="00747F87">
        <w:rPr>
          <w:rFonts w:ascii="Times New Roman" w:hAnsi="Times New Roman" w:cs="Times New Roman"/>
          <w:sz w:val="24"/>
          <w:szCs w:val="24"/>
        </w:rPr>
        <w:t xml:space="preserve"> v</w:t>
      </w:r>
      <w:r w:rsidRPr="00747F87">
        <w:rPr>
          <w:rFonts w:ascii="Times New Roman" w:hAnsi="Times New Roman" w:cs="Times New Roman"/>
          <w:sz w:val="24"/>
          <w:szCs w:val="24"/>
        </w:rPr>
        <w:t xml:space="preserve">. </w:t>
      </w:r>
    </w:p>
    <w:p w14:paraId="61AC2388" w14:textId="77777777" w:rsidR="00EA5159" w:rsidRPr="00747F87" w:rsidRDefault="005B7771" w:rsidP="002052BA">
      <w:pPr>
        <w:pStyle w:val="Heading1"/>
        <w:jc w:val="both"/>
        <w:rPr>
          <w:rFonts w:ascii="Times New Roman" w:hAnsi="Times New Roman" w:cs="Times New Roman"/>
          <w:color w:val="auto"/>
          <w:sz w:val="24"/>
          <w:szCs w:val="24"/>
        </w:rPr>
      </w:pPr>
      <w:bookmarkStart w:id="7" w:name="_Toc112143079"/>
      <w:r w:rsidRPr="00747F87">
        <w:rPr>
          <w:rFonts w:ascii="Times New Roman" w:hAnsi="Times New Roman" w:cs="Times New Roman"/>
          <w:color w:val="auto"/>
          <w:sz w:val="24"/>
          <w:szCs w:val="24"/>
        </w:rPr>
        <w:t>Conclusion</w:t>
      </w:r>
      <w:bookmarkEnd w:id="7"/>
      <w:r w:rsidRPr="00747F87">
        <w:rPr>
          <w:rFonts w:ascii="Times New Roman" w:hAnsi="Times New Roman" w:cs="Times New Roman"/>
          <w:color w:val="auto"/>
          <w:sz w:val="24"/>
          <w:szCs w:val="24"/>
        </w:rPr>
        <w:t xml:space="preserve"> </w:t>
      </w:r>
    </w:p>
    <w:p w14:paraId="23DC04FB" w14:textId="79E930E0" w:rsidR="005B7771" w:rsidRPr="00747F87" w:rsidRDefault="005B7771" w:rsidP="00844D6C">
      <w:pPr>
        <w:jc w:val="both"/>
        <w:rPr>
          <w:rFonts w:ascii="Times New Roman" w:hAnsi="Times New Roman" w:cs="Times New Roman"/>
          <w:sz w:val="24"/>
          <w:szCs w:val="24"/>
        </w:rPr>
      </w:pPr>
      <w:r w:rsidRPr="00747F87">
        <w:rPr>
          <w:rFonts w:ascii="Times New Roman" w:hAnsi="Times New Roman" w:cs="Times New Roman"/>
          <w:sz w:val="24"/>
          <w:szCs w:val="24"/>
        </w:rPr>
        <w:t>All in all, it can be concluded that the organization is not required much to make major changes in their marketing strategies, however</w:t>
      </w:r>
      <w:r w:rsidR="00456923">
        <w:rPr>
          <w:rFonts w:ascii="Times New Roman" w:hAnsi="Times New Roman" w:cs="Times New Roman"/>
          <w:sz w:val="24"/>
          <w:szCs w:val="24"/>
        </w:rPr>
        <w:t>,</w:t>
      </w:r>
      <w:r w:rsidRPr="00747F87">
        <w:rPr>
          <w:rFonts w:ascii="Times New Roman" w:hAnsi="Times New Roman" w:cs="Times New Roman"/>
          <w:sz w:val="24"/>
          <w:szCs w:val="24"/>
        </w:rPr>
        <w:t xml:space="preserve"> </w:t>
      </w:r>
      <w:r w:rsidR="00456923">
        <w:rPr>
          <w:rFonts w:ascii="Times New Roman" w:hAnsi="Times New Roman" w:cs="Times New Roman"/>
          <w:sz w:val="24"/>
          <w:szCs w:val="24"/>
        </w:rPr>
        <w:t>the</w:t>
      </w:r>
      <w:r w:rsidRPr="00747F87">
        <w:rPr>
          <w:rFonts w:ascii="Times New Roman" w:hAnsi="Times New Roman" w:cs="Times New Roman"/>
          <w:sz w:val="24"/>
          <w:szCs w:val="24"/>
        </w:rPr>
        <w:t xml:space="preserve"> number of additions that can help Nike to rebuild their Brand image in </w:t>
      </w:r>
      <w:r w:rsidR="00456923">
        <w:rPr>
          <w:rFonts w:ascii="Times New Roman" w:hAnsi="Times New Roman" w:cs="Times New Roman"/>
          <w:sz w:val="24"/>
          <w:szCs w:val="24"/>
        </w:rPr>
        <w:t xml:space="preserve">the </w:t>
      </w:r>
      <w:r w:rsidRPr="00747F87">
        <w:rPr>
          <w:rFonts w:ascii="Times New Roman" w:hAnsi="Times New Roman" w:cs="Times New Roman"/>
          <w:sz w:val="24"/>
          <w:szCs w:val="24"/>
        </w:rPr>
        <w:t>market over wide reach are determined above</w:t>
      </w:r>
      <w:r w:rsidR="00456923">
        <w:rPr>
          <w:rFonts w:ascii="Times New Roman" w:hAnsi="Times New Roman" w:cs="Times New Roman"/>
          <w:sz w:val="24"/>
          <w:szCs w:val="24"/>
        </w:rPr>
        <w:t xml:space="preserve"> </w:t>
      </w:r>
      <w:r w:rsidRPr="00747F87">
        <w:rPr>
          <w:rFonts w:ascii="Times New Roman" w:hAnsi="Times New Roman" w:cs="Times New Roman"/>
          <w:sz w:val="24"/>
          <w:szCs w:val="24"/>
        </w:rPr>
        <w:t xml:space="preserve">in </w:t>
      </w:r>
      <w:r w:rsidR="00456923">
        <w:rPr>
          <w:rFonts w:ascii="Times New Roman" w:hAnsi="Times New Roman" w:cs="Times New Roman"/>
          <w:sz w:val="24"/>
          <w:szCs w:val="24"/>
        </w:rPr>
        <w:t xml:space="preserve">the </w:t>
      </w:r>
      <w:r w:rsidRPr="00747F87">
        <w:rPr>
          <w:rFonts w:ascii="Times New Roman" w:hAnsi="Times New Roman" w:cs="Times New Roman"/>
          <w:sz w:val="24"/>
          <w:szCs w:val="24"/>
        </w:rPr>
        <w:t xml:space="preserve">recommendations segment. Nike along with other additional brands facing similar issues in their marketing management can have a sigh over these recommendations and can rely upon </w:t>
      </w:r>
      <w:r w:rsidR="00456923">
        <w:rPr>
          <w:rFonts w:ascii="Times New Roman" w:hAnsi="Times New Roman" w:cs="Times New Roman"/>
          <w:sz w:val="24"/>
          <w:szCs w:val="24"/>
        </w:rPr>
        <w:t>them</w:t>
      </w:r>
      <w:r w:rsidRPr="00747F87">
        <w:rPr>
          <w:rFonts w:ascii="Times New Roman" w:hAnsi="Times New Roman" w:cs="Times New Roman"/>
          <w:sz w:val="24"/>
          <w:szCs w:val="24"/>
        </w:rPr>
        <w:t xml:space="preserve"> for future success. </w:t>
      </w:r>
    </w:p>
    <w:p w14:paraId="4AB7CC3A" w14:textId="77777777" w:rsidR="002052BA" w:rsidRPr="00747F87" w:rsidRDefault="002052BA">
      <w:pPr>
        <w:rPr>
          <w:rFonts w:ascii="Times New Roman" w:hAnsi="Times New Roman" w:cs="Times New Roman"/>
          <w:sz w:val="24"/>
          <w:szCs w:val="24"/>
        </w:rPr>
      </w:pPr>
      <w:r w:rsidRPr="00747F87">
        <w:rPr>
          <w:rFonts w:ascii="Times New Roman" w:hAnsi="Times New Roman" w:cs="Times New Roman"/>
          <w:sz w:val="24"/>
          <w:szCs w:val="24"/>
        </w:rPr>
        <w:br w:type="page"/>
      </w:r>
    </w:p>
    <w:p w14:paraId="0822AC02" w14:textId="77777777" w:rsidR="002052BA" w:rsidRPr="00747F87" w:rsidRDefault="002052BA" w:rsidP="002052BA">
      <w:pPr>
        <w:pStyle w:val="Heading1"/>
        <w:jc w:val="both"/>
        <w:rPr>
          <w:rFonts w:ascii="Times New Roman" w:hAnsi="Times New Roman" w:cs="Times New Roman"/>
          <w:color w:val="auto"/>
          <w:sz w:val="24"/>
          <w:szCs w:val="24"/>
        </w:rPr>
      </w:pPr>
      <w:bookmarkStart w:id="8" w:name="_Toc112143080"/>
      <w:r w:rsidRPr="00747F87">
        <w:rPr>
          <w:rFonts w:ascii="Times New Roman" w:hAnsi="Times New Roman" w:cs="Times New Roman"/>
          <w:color w:val="auto"/>
          <w:sz w:val="24"/>
          <w:szCs w:val="24"/>
        </w:rPr>
        <w:lastRenderedPageBreak/>
        <w:t>References</w:t>
      </w:r>
      <w:bookmarkEnd w:id="8"/>
    </w:p>
    <w:p w14:paraId="352D8186" w14:textId="77777777" w:rsidR="00747F87" w:rsidRDefault="00747F87" w:rsidP="006739F2">
      <w:pPr>
        <w:pStyle w:val="NormalWeb"/>
        <w:spacing w:before="0" w:beforeAutospacing="0" w:after="298" w:afterAutospacing="0"/>
        <w:rPr>
          <w:color w:val="000000"/>
          <w:sz w:val="27"/>
          <w:szCs w:val="27"/>
        </w:rPr>
      </w:pPr>
      <w:proofErr w:type="spellStart"/>
      <w:r>
        <w:rPr>
          <w:color w:val="000000"/>
          <w:sz w:val="27"/>
          <w:szCs w:val="27"/>
        </w:rPr>
        <w:t>Aglitskiy</w:t>
      </w:r>
      <w:proofErr w:type="spellEnd"/>
      <w:r>
        <w:rPr>
          <w:color w:val="000000"/>
          <w:sz w:val="27"/>
          <w:szCs w:val="27"/>
        </w:rPr>
        <w:t xml:space="preserve">, Y., </w:t>
      </w:r>
      <w:proofErr w:type="spellStart"/>
      <w:r>
        <w:rPr>
          <w:color w:val="000000"/>
          <w:sz w:val="27"/>
          <w:szCs w:val="27"/>
        </w:rPr>
        <w:t>Zulick</w:t>
      </w:r>
      <w:proofErr w:type="spellEnd"/>
      <w:r>
        <w:rPr>
          <w:color w:val="000000"/>
          <w:sz w:val="27"/>
          <w:szCs w:val="27"/>
        </w:rPr>
        <w:t xml:space="preserve">, C., Oh, J., </w:t>
      </w:r>
      <w:proofErr w:type="spellStart"/>
      <w:r>
        <w:rPr>
          <w:color w:val="000000"/>
          <w:sz w:val="27"/>
          <w:szCs w:val="27"/>
        </w:rPr>
        <w:t>Velikovich</w:t>
      </w:r>
      <w:proofErr w:type="spellEnd"/>
      <w:r>
        <w:rPr>
          <w:color w:val="000000"/>
          <w:sz w:val="27"/>
          <w:szCs w:val="27"/>
        </w:rPr>
        <w:t xml:space="preserve">, A., Schmitt, A., </w:t>
      </w:r>
      <w:proofErr w:type="spellStart"/>
      <w:r>
        <w:rPr>
          <w:color w:val="000000"/>
          <w:sz w:val="27"/>
          <w:szCs w:val="27"/>
        </w:rPr>
        <w:t>Obenschain</w:t>
      </w:r>
      <w:proofErr w:type="spellEnd"/>
      <w:r>
        <w:rPr>
          <w:color w:val="000000"/>
          <w:sz w:val="27"/>
          <w:szCs w:val="27"/>
        </w:rPr>
        <w:t xml:space="preserve">, S., </w:t>
      </w:r>
      <w:proofErr w:type="spellStart"/>
      <w:r>
        <w:rPr>
          <w:color w:val="000000"/>
          <w:sz w:val="27"/>
          <w:szCs w:val="27"/>
        </w:rPr>
        <w:t>Karasik</w:t>
      </w:r>
      <w:proofErr w:type="spellEnd"/>
      <w:r>
        <w:rPr>
          <w:color w:val="000000"/>
          <w:sz w:val="27"/>
          <w:szCs w:val="27"/>
        </w:rPr>
        <w:t xml:space="preserve">, M. and Weaver, J., 2020. Plasma hydrodynamic experiments on NRL Nike </w:t>
      </w:r>
      <w:proofErr w:type="spellStart"/>
      <w:r>
        <w:rPr>
          <w:color w:val="000000"/>
          <w:sz w:val="27"/>
          <w:szCs w:val="27"/>
        </w:rPr>
        <w:t>KrF</w:t>
      </w:r>
      <w:proofErr w:type="spellEnd"/>
      <w:r>
        <w:rPr>
          <w:color w:val="000000"/>
          <w:sz w:val="27"/>
          <w:szCs w:val="27"/>
        </w:rPr>
        <w:t xml:space="preserve"> laser. </w:t>
      </w:r>
      <w:r>
        <w:rPr>
          <w:i/>
          <w:iCs/>
          <w:color w:val="000000"/>
          <w:sz w:val="27"/>
          <w:szCs w:val="27"/>
        </w:rPr>
        <w:t>High Energy Density Physics</w:t>
      </w:r>
      <w:r>
        <w:rPr>
          <w:color w:val="000000"/>
          <w:sz w:val="27"/>
          <w:szCs w:val="27"/>
        </w:rPr>
        <w:t>, 37, p.100866.</w:t>
      </w:r>
    </w:p>
    <w:p w14:paraId="2DCEBF62" w14:textId="6C2FF490" w:rsidR="00747F87" w:rsidRDefault="00747F87" w:rsidP="006739F2">
      <w:pPr>
        <w:pStyle w:val="NormalWeb"/>
        <w:spacing w:before="0" w:beforeAutospacing="0" w:after="298" w:afterAutospacing="0"/>
        <w:rPr>
          <w:color w:val="000000"/>
          <w:sz w:val="27"/>
          <w:szCs w:val="27"/>
        </w:rPr>
      </w:pPr>
      <w:r>
        <w:rPr>
          <w:color w:val="000000"/>
          <w:sz w:val="27"/>
          <w:szCs w:val="27"/>
        </w:rPr>
        <w:t xml:space="preserve">Epstein, M., </w:t>
      </w:r>
      <w:proofErr w:type="spellStart"/>
      <w:r>
        <w:rPr>
          <w:color w:val="000000"/>
          <w:sz w:val="27"/>
          <w:szCs w:val="27"/>
        </w:rPr>
        <w:t>Buhovac</w:t>
      </w:r>
      <w:proofErr w:type="spellEnd"/>
      <w:r>
        <w:rPr>
          <w:color w:val="000000"/>
          <w:sz w:val="27"/>
          <w:szCs w:val="27"/>
        </w:rPr>
        <w:t xml:space="preserve">, A. and </w:t>
      </w:r>
      <w:proofErr w:type="spellStart"/>
      <w:r w:rsidR="00456923">
        <w:rPr>
          <w:color w:val="000000"/>
          <w:sz w:val="27"/>
          <w:szCs w:val="27"/>
        </w:rPr>
        <w:t>Yuhas</w:t>
      </w:r>
      <w:proofErr w:type="spellEnd"/>
      <w:r>
        <w:rPr>
          <w:color w:val="000000"/>
          <w:sz w:val="27"/>
          <w:szCs w:val="27"/>
        </w:rPr>
        <w:t>, K., 2010. Why Nike kicks butt in sustainability. </w:t>
      </w:r>
      <w:r>
        <w:rPr>
          <w:i/>
          <w:iCs/>
          <w:color w:val="000000"/>
          <w:sz w:val="27"/>
          <w:szCs w:val="27"/>
        </w:rPr>
        <w:t>Organizational Dynamics</w:t>
      </w:r>
      <w:r>
        <w:rPr>
          <w:color w:val="000000"/>
          <w:sz w:val="27"/>
          <w:szCs w:val="27"/>
        </w:rPr>
        <w:t>, 39(4), pp.353-356.</w:t>
      </w:r>
    </w:p>
    <w:p w14:paraId="6F90D3F0" w14:textId="77777777" w:rsidR="00747F87" w:rsidRDefault="00747F87" w:rsidP="006739F2">
      <w:pPr>
        <w:pStyle w:val="NormalWeb"/>
        <w:spacing w:before="0" w:beforeAutospacing="0" w:after="298" w:afterAutospacing="0"/>
        <w:rPr>
          <w:color w:val="000000"/>
          <w:sz w:val="27"/>
          <w:szCs w:val="27"/>
        </w:rPr>
      </w:pPr>
      <w:r>
        <w:rPr>
          <w:color w:val="000000"/>
          <w:sz w:val="27"/>
          <w:szCs w:val="27"/>
        </w:rPr>
        <w:t xml:space="preserve">Grau, S. and </w:t>
      </w:r>
      <w:proofErr w:type="spellStart"/>
      <w:r>
        <w:rPr>
          <w:color w:val="000000"/>
          <w:sz w:val="27"/>
          <w:szCs w:val="27"/>
        </w:rPr>
        <w:t>Horstmann</w:t>
      </w:r>
      <w:proofErr w:type="spellEnd"/>
      <w:r>
        <w:rPr>
          <w:color w:val="000000"/>
          <w:sz w:val="27"/>
          <w:szCs w:val="27"/>
        </w:rPr>
        <w:t xml:space="preserve">, T., 2007. </w:t>
      </w:r>
      <w:proofErr w:type="spellStart"/>
      <w:r>
        <w:rPr>
          <w:color w:val="000000"/>
          <w:sz w:val="27"/>
          <w:szCs w:val="27"/>
        </w:rPr>
        <w:t>Entwicklung</w:t>
      </w:r>
      <w:proofErr w:type="spellEnd"/>
      <w:r>
        <w:rPr>
          <w:color w:val="000000"/>
          <w:sz w:val="27"/>
          <w:szCs w:val="27"/>
        </w:rPr>
        <w:t xml:space="preserve"> </w:t>
      </w:r>
      <w:proofErr w:type="spellStart"/>
      <w:r>
        <w:rPr>
          <w:color w:val="000000"/>
          <w:sz w:val="27"/>
          <w:szCs w:val="27"/>
        </w:rPr>
        <w:t>eines</w:t>
      </w:r>
      <w:proofErr w:type="spellEnd"/>
      <w:r>
        <w:rPr>
          <w:color w:val="000000"/>
          <w:sz w:val="27"/>
          <w:szCs w:val="27"/>
        </w:rPr>
        <w:t xml:space="preserve"> </w:t>
      </w:r>
      <w:proofErr w:type="spellStart"/>
      <w:r>
        <w:rPr>
          <w:color w:val="000000"/>
          <w:sz w:val="27"/>
          <w:szCs w:val="27"/>
        </w:rPr>
        <w:t>Stabilitätslaufschuhs</w:t>
      </w:r>
      <w:proofErr w:type="spellEnd"/>
      <w:r>
        <w:rPr>
          <w:color w:val="000000"/>
          <w:sz w:val="27"/>
          <w:szCs w:val="27"/>
        </w:rPr>
        <w:t xml:space="preserve"> </w:t>
      </w:r>
      <w:proofErr w:type="spellStart"/>
      <w:r>
        <w:rPr>
          <w:color w:val="000000"/>
          <w:sz w:val="27"/>
          <w:szCs w:val="27"/>
        </w:rPr>
        <w:t>zur</w:t>
      </w:r>
      <w:proofErr w:type="spellEnd"/>
      <w:r>
        <w:rPr>
          <w:color w:val="000000"/>
          <w:sz w:val="27"/>
          <w:szCs w:val="27"/>
        </w:rPr>
        <w:t xml:space="preserve"> </w:t>
      </w:r>
      <w:proofErr w:type="spellStart"/>
      <w:r>
        <w:rPr>
          <w:color w:val="000000"/>
          <w:sz w:val="27"/>
          <w:szCs w:val="27"/>
        </w:rPr>
        <w:t>Prävention</w:t>
      </w:r>
      <w:proofErr w:type="spellEnd"/>
      <w:r>
        <w:rPr>
          <w:color w:val="000000"/>
          <w:sz w:val="27"/>
          <w:szCs w:val="27"/>
        </w:rPr>
        <w:t xml:space="preserve"> von </w:t>
      </w:r>
      <w:proofErr w:type="spellStart"/>
      <w:r>
        <w:rPr>
          <w:color w:val="000000"/>
          <w:sz w:val="27"/>
          <w:szCs w:val="27"/>
        </w:rPr>
        <w:t>Achillessehnenbeschwerden</w:t>
      </w:r>
      <w:proofErr w:type="spellEnd"/>
      <w:r>
        <w:rPr>
          <w:color w:val="000000"/>
          <w:sz w:val="27"/>
          <w:szCs w:val="27"/>
        </w:rPr>
        <w:t xml:space="preserve"> – Nike Air Cesium. </w:t>
      </w:r>
      <w:r>
        <w:rPr>
          <w:i/>
          <w:iCs/>
          <w:color w:val="000000"/>
          <w:sz w:val="27"/>
          <w:szCs w:val="27"/>
        </w:rPr>
        <w:t>Sport-</w:t>
      </w:r>
      <w:proofErr w:type="spellStart"/>
      <w:r>
        <w:rPr>
          <w:i/>
          <w:iCs/>
          <w:color w:val="000000"/>
          <w:sz w:val="27"/>
          <w:szCs w:val="27"/>
        </w:rPr>
        <w:t>Orthopädie</w:t>
      </w:r>
      <w:proofErr w:type="spellEnd"/>
      <w:r>
        <w:rPr>
          <w:i/>
          <w:iCs/>
          <w:color w:val="000000"/>
          <w:sz w:val="27"/>
          <w:szCs w:val="27"/>
        </w:rPr>
        <w:t xml:space="preserve"> - Sport-</w:t>
      </w:r>
      <w:proofErr w:type="spellStart"/>
      <w:r>
        <w:rPr>
          <w:i/>
          <w:iCs/>
          <w:color w:val="000000"/>
          <w:sz w:val="27"/>
          <w:szCs w:val="27"/>
        </w:rPr>
        <w:t>Traumatologie</w:t>
      </w:r>
      <w:proofErr w:type="spellEnd"/>
      <w:r>
        <w:rPr>
          <w:i/>
          <w:iCs/>
          <w:color w:val="000000"/>
          <w:sz w:val="27"/>
          <w:szCs w:val="27"/>
        </w:rPr>
        <w:t xml:space="preserve"> - Sports </w:t>
      </w:r>
      <w:proofErr w:type="spellStart"/>
      <w:r>
        <w:rPr>
          <w:i/>
          <w:iCs/>
          <w:color w:val="000000"/>
          <w:sz w:val="27"/>
          <w:szCs w:val="27"/>
        </w:rPr>
        <w:t>Orthopaedics</w:t>
      </w:r>
      <w:proofErr w:type="spellEnd"/>
      <w:r>
        <w:rPr>
          <w:i/>
          <w:iCs/>
          <w:color w:val="000000"/>
          <w:sz w:val="27"/>
          <w:szCs w:val="27"/>
        </w:rPr>
        <w:t xml:space="preserve"> and Traumatology</w:t>
      </w:r>
      <w:r>
        <w:rPr>
          <w:color w:val="000000"/>
          <w:sz w:val="27"/>
          <w:szCs w:val="27"/>
        </w:rPr>
        <w:t>, 23(3), pp.179-184.</w:t>
      </w:r>
    </w:p>
    <w:p w14:paraId="221F8704" w14:textId="70CFE6B4" w:rsidR="00747F87" w:rsidRDefault="00747F87" w:rsidP="006739F2">
      <w:pPr>
        <w:pStyle w:val="NormalWeb"/>
        <w:spacing w:before="0" w:beforeAutospacing="0" w:after="298" w:afterAutospacing="0"/>
        <w:rPr>
          <w:color w:val="000000"/>
          <w:sz w:val="27"/>
          <w:szCs w:val="27"/>
        </w:rPr>
      </w:pPr>
      <w:r>
        <w:rPr>
          <w:color w:val="000000"/>
          <w:sz w:val="27"/>
          <w:szCs w:val="27"/>
        </w:rPr>
        <w:t xml:space="preserve">Healey, L. and </w:t>
      </w:r>
      <w:proofErr w:type="spellStart"/>
      <w:r>
        <w:rPr>
          <w:color w:val="000000"/>
          <w:sz w:val="27"/>
          <w:szCs w:val="27"/>
        </w:rPr>
        <w:t>Hoogkamer</w:t>
      </w:r>
      <w:proofErr w:type="spellEnd"/>
      <w:r>
        <w:rPr>
          <w:color w:val="000000"/>
          <w:sz w:val="27"/>
          <w:szCs w:val="27"/>
        </w:rPr>
        <w:t xml:space="preserve">, W., 2022. Longitudinal bending stiffness does not affect </w:t>
      </w:r>
      <w:r w:rsidR="00456923">
        <w:rPr>
          <w:color w:val="000000"/>
          <w:sz w:val="27"/>
          <w:szCs w:val="27"/>
        </w:rPr>
        <w:t xml:space="preserve">the </w:t>
      </w:r>
      <w:r>
        <w:rPr>
          <w:color w:val="000000"/>
          <w:sz w:val="27"/>
          <w:szCs w:val="27"/>
        </w:rPr>
        <w:t xml:space="preserve">running economy in Nike </w:t>
      </w:r>
      <w:proofErr w:type="spellStart"/>
      <w:r>
        <w:rPr>
          <w:color w:val="000000"/>
          <w:sz w:val="27"/>
          <w:szCs w:val="27"/>
        </w:rPr>
        <w:t>Vaporfly</w:t>
      </w:r>
      <w:proofErr w:type="spellEnd"/>
      <w:r>
        <w:rPr>
          <w:color w:val="000000"/>
          <w:sz w:val="27"/>
          <w:szCs w:val="27"/>
        </w:rPr>
        <w:t xml:space="preserve"> Shoes. </w:t>
      </w:r>
      <w:r>
        <w:rPr>
          <w:i/>
          <w:iCs/>
          <w:color w:val="000000"/>
          <w:sz w:val="27"/>
          <w:szCs w:val="27"/>
        </w:rPr>
        <w:t>Journal of Sport and Health Science</w:t>
      </w:r>
      <w:r>
        <w:rPr>
          <w:color w:val="000000"/>
          <w:sz w:val="27"/>
          <w:szCs w:val="27"/>
        </w:rPr>
        <w:t>, 11(3), pp.285-292.</w:t>
      </w:r>
    </w:p>
    <w:p w14:paraId="2E8B5C6D" w14:textId="72D28A36" w:rsidR="00747F87" w:rsidRDefault="00747F87" w:rsidP="006739F2">
      <w:pPr>
        <w:pStyle w:val="NormalWeb"/>
        <w:spacing w:before="0" w:beforeAutospacing="0" w:after="298" w:afterAutospacing="0"/>
        <w:rPr>
          <w:color w:val="000000"/>
          <w:sz w:val="27"/>
          <w:szCs w:val="27"/>
        </w:rPr>
      </w:pPr>
      <w:r>
        <w:rPr>
          <w:color w:val="000000"/>
          <w:sz w:val="27"/>
          <w:szCs w:val="27"/>
        </w:rPr>
        <w:t>Hébert-</w:t>
      </w:r>
      <w:proofErr w:type="spellStart"/>
      <w:r>
        <w:rPr>
          <w:color w:val="000000"/>
          <w:sz w:val="27"/>
          <w:szCs w:val="27"/>
        </w:rPr>
        <w:t>Losier</w:t>
      </w:r>
      <w:proofErr w:type="spellEnd"/>
      <w:r>
        <w:rPr>
          <w:color w:val="000000"/>
          <w:sz w:val="27"/>
          <w:szCs w:val="27"/>
        </w:rPr>
        <w:t xml:space="preserve">, K., Finlayson, S., Driller, M., Dubois, B., </w:t>
      </w:r>
      <w:proofErr w:type="spellStart"/>
      <w:r>
        <w:rPr>
          <w:color w:val="000000"/>
          <w:sz w:val="27"/>
          <w:szCs w:val="27"/>
        </w:rPr>
        <w:t>Esculier</w:t>
      </w:r>
      <w:proofErr w:type="spellEnd"/>
      <w:r>
        <w:rPr>
          <w:color w:val="000000"/>
          <w:sz w:val="27"/>
          <w:szCs w:val="27"/>
        </w:rPr>
        <w:t xml:space="preserve">, J. and </w:t>
      </w:r>
      <w:proofErr w:type="spellStart"/>
      <w:r>
        <w:rPr>
          <w:color w:val="000000"/>
          <w:sz w:val="27"/>
          <w:szCs w:val="27"/>
        </w:rPr>
        <w:t>Beaven</w:t>
      </w:r>
      <w:proofErr w:type="spellEnd"/>
      <w:r>
        <w:rPr>
          <w:color w:val="000000"/>
          <w:sz w:val="27"/>
          <w:szCs w:val="27"/>
        </w:rPr>
        <w:t xml:space="preserve">, C., 2022. Metabolic and performance responses of male runners wearing 3 types of footwear: Nike </w:t>
      </w:r>
      <w:proofErr w:type="spellStart"/>
      <w:r>
        <w:rPr>
          <w:color w:val="000000"/>
          <w:sz w:val="27"/>
          <w:szCs w:val="27"/>
        </w:rPr>
        <w:t>Vaporfly</w:t>
      </w:r>
      <w:proofErr w:type="spellEnd"/>
      <w:r>
        <w:rPr>
          <w:color w:val="000000"/>
          <w:sz w:val="27"/>
          <w:szCs w:val="27"/>
        </w:rPr>
        <w:t xml:space="preserve"> 4%, </w:t>
      </w:r>
      <w:proofErr w:type="spellStart"/>
      <w:r>
        <w:rPr>
          <w:color w:val="000000"/>
          <w:sz w:val="27"/>
          <w:szCs w:val="27"/>
        </w:rPr>
        <w:t>Saucony</w:t>
      </w:r>
      <w:proofErr w:type="spellEnd"/>
      <w:r>
        <w:rPr>
          <w:color w:val="000000"/>
          <w:sz w:val="27"/>
          <w:szCs w:val="27"/>
        </w:rPr>
        <w:t xml:space="preserve"> Endorphin racing flats, and their shoes. </w:t>
      </w:r>
      <w:r>
        <w:rPr>
          <w:i/>
          <w:iCs/>
          <w:color w:val="000000"/>
          <w:sz w:val="27"/>
          <w:szCs w:val="27"/>
        </w:rPr>
        <w:t>Journal of Sport and Health Science</w:t>
      </w:r>
      <w:r>
        <w:rPr>
          <w:color w:val="000000"/>
          <w:sz w:val="27"/>
          <w:szCs w:val="27"/>
        </w:rPr>
        <w:t>, 11(3), pp.275-284.</w:t>
      </w:r>
    </w:p>
    <w:p w14:paraId="33658F60" w14:textId="389CAFE4" w:rsidR="00747F87" w:rsidRDefault="00747F87" w:rsidP="006739F2">
      <w:pPr>
        <w:pStyle w:val="NormalWeb"/>
        <w:spacing w:before="0" w:beforeAutospacing="0" w:after="298" w:afterAutospacing="0"/>
        <w:rPr>
          <w:color w:val="000000"/>
          <w:sz w:val="27"/>
          <w:szCs w:val="27"/>
        </w:rPr>
      </w:pPr>
      <w:r>
        <w:rPr>
          <w:color w:val="000000"/>
          <w:sz w:val="27"/>
          <w:szCs w:val="27"/>
        </w:rPr>
        <w:t xml:space="preserve">Huang, Y., Xu, J., Yu, B. and Shull, P., 2016. Validity of </w:t>
      </w:r>
      <w:r w:rsidR="00456923">
        <w:rPr>
          <w:color w:val="000000"/>
          <w:sz w:val="27"/>
          <w:szCs w:val="27"/>
        </w:rPr>
        <w:t>Fitbit</w:t>
      </w:r>
      <w:r>
        <w:rPr>
          <w:color w:val="000000"/>
          <w:sz w:val="27"/>
          <w:szCs w:val="27"/>
        </w:rPr>
        <w:t>, Jawbone UP, Nike+</w:t>
      </w:r>
      <w:r w:rsidR="00456923">
        <w:rPr>
          <w:color w:val="000000"/>
          <w:sz w:val="27"/>
          <w:szCs w:val="27"/>
        </w:rPr>
        <w:t>,</w:t>
      </w:r>
      <w:r>
        <w:rPr>
          <w:color w:val="000000"/>
          <w:sz w:val="27"/>
          <w:szCs w:val="27"/>
        </w:rPr>
        <w:t xml:space="preserve"> and other wearable devices for level and stair walking. </w:t>
      </w:r>
      <w:r>
        <w:rPr>
          <w:i/>
          <w:iCs/>
          <w:color w:val="000000"/>
          <w:sz w:val="27"/>
          <w:szCs w:val="27"/>
        </w:rPr>
        <w:t>Gait &amp;amp; Posture</w:t>
      </w:r>
      <w:r>
        <w:rPr>
          <w:color w:val="000000"/>
          <w:sz w:val="27"/>
          <w:szCs w:val="27"/>
        </w:rPr>
        <w:t>, 48, pp.36-41.</w:t>
      </w:r>
    </w:p>
    <w:p w14:paraId="5A3A1E2E" w14:textId="239E943D" w:rsidR="00747F87" w:rsidRDefault="00747F87" w:rsidP="006739F2">
      <w:pPr>
        <w:pStyle w:val="NormalWeb"/>
        <w:spacing w:before="0" w:beforeAutospacing="0" w:after="298" w:afterAutospacing="0"/>
        <w:rPr>
          <w:color w:val="000000"/>
          <w:sz w:val="27"/>
          <w:szCs w:val="27"/>
        </w:rPr>
      </w:pPr>
      <w:r>
        <w:rPr>
          <w:color w:val="000000"/>
          <w:sz w:val="27"/>
          <w:szCs w:val="27"/>
        </w:rPr>
        <w:t xml:space="preserve">Ki, E., 2004. Nike v. </w:t>
      </w:r>
      <w:proofErr w:type="spellStart"/>
      <w:r>
        <w:rPr>
          <w:color w:val="000000"/>
          <w:sz w:val="27"/>
          <w:szCs w:val="27"/>
        </w:rPr>
        <w:t>Kasky</w:t>
      </w:r>
      <w:proofErr w:type="spellEnd"/>
      <w:r>
        <w:rPr>
          <w:color w:val="000000"/>
          <w:sz w:val="27"/>
          <w:szCs w:val="27"/>
        </w:rPr>
        <w:t xml:space="preserve">: </w:t>
      </w:r>
      <w:r w:rsidR="00456923">
        <w:rPr>
          <w:color w:val="000000"/>
          <w:sz w:val="27"/>
          <w:szCs w:val="27"/>
        </w:rPr>
        <w:t xml:space="preserve">a </w:t>
      </w:r>
      <w:r>
        <w:rPr>
          <w:color w:val="000000"/>
          <w:sz w:val="27"/>
          <w:szCs w:val="27"/>
        </w:rPr>
        <w:t>reconsideration of noncommercial v. commercial speech. </w:t>
      </w:r>
      <w:r>
        <w:rPr>
          <w:i/>
          <w:iCs/>
          <w:color w:val="000000"/>
          <w:sz w:val="27"/>
          <w:szCs w:val="27"/>
        </w:rPr>
        <w:t>Public Relations Review</w:t>
      </w:r>
      <w:r>
        <w:rPr>
          <w:color w:val="000000"/>
          <w:sz w:val="27"/>
          <w:szCs w:val="27"/>
        </w:rPr>
        <w:t>, 30(4), pp.419-430.</w:t>
      </w:r>
    </w:p>
    <w:p w14:paraId="02A4AF6B" w14:textId="77777777" w:rsidR="00747F87" w:rsidRDefault="00747F87" w:rsidP="006739F2">
      <w:pPr>
        <w:pStyle w:val="NormalWeb"/>
        <w:spacing w:before="0" w:beforeAutospacing="0" w:after="298" w:afterAutospacing="0"/>
        <w:rPr>
          <w:color w:val="000000"/>
          <w:sz w:val="27"/>
          <w:szCs w:val="27"/>
        </w:rPr>
      </w:pPr>
      <w:r>
        <w:rPr>
          <w:color w:val="000000"/>
          <w:sz w:val="27"/>
          <w:szCs w:val="27"/>
        </w:rPr>
        <w:t>Kim, J., Overton, H., Bhalla, N. and Li, J., 2020. Nike, Colin Kaepernick, and the politicization of sports: Examining perceived organizational motives and public responses. </w:t>
      </w:r>
      <w:r>
        <w:rPr>
          <w:i/>
          <w:iCs/>
          <w:color w:val="000000"/>
          <w:sz w:val="27"/>
          <w:szCs w:val="27"/>
        </w:rPr>
        <w:t>Public Relations Review</w:t>
      </w:r>
      <w:r>
        <w:rPr>
          <w:color w:val="000000"/>
          <w:sz w:val="27"/>
          <w:szCs w:val="27"/>
        </w:rPr>
        <w:t>, 46(2), p.101856.</w:t>
      </w:r>
    </w:p>
    <w:p w14:paraId="02EA5425" w14:textId="17B96342" w:rsidR="00747F87" w:rsidRDefault="00747F87" w:rsidP="006739F2">
      <w:pPr>
        <w:pStyle w:val="NormalWeb"/>
        <w:spacing w:before="0" w:beforeAutospacing="0" w:after="298" w:afterAutospacing="0"/>
        <w:rPr>
          <w:color w:val="000000"/>
          <w:sz w:val="27"/>
          <w:szCs w:val="27"/>
        </w:rPr>
      </w:pPr>
      <w:proofErr w:type="spellStart"/>
      <w:r>
        <w:rPr>
          <w:color w:val="000000"/>
          <w:sz w:val="27"/>
          <w:szCs w:val="27"/>
        </w:rPr>
        <w:t>Kornum</w:t>
      </w:r>
      <w:proofErr w:type="spellEnd"/>
      <w:r>
        <w:rPr>
          <w:color w:val="000000"/>
          <w:sz w:val="27"/>
          <w:szCs w:val="27"/>
        </w:rPr>
        <w:t xml:space="preserve">, N., </w:t>
      </w:r>
      <w:proofErr w:type="spellStart"/>
      <w:r>
        <w:rPr>
          <w:color w:val="000000"/>
          <w:sz w:val="27"/>
          <w:szCs w:val="27"/>
        </w:rPr>
        <w:t>Gyrd</w:t>
      </w:r>
      <w:proofErr w:type="spellEnd"/>
      <w:r>
        <w:rPr>
          <w:color w:val="000000"/>
          <w:sz w:val="27"/>
          <w:szCs w:val="27"/>
        </w:rPr>
        <w:t xml:space="preserve">-Jones, R., Al </w:t>
      </w:r>
      <w:proofErr w:type="spellStart"/>
      <w:r>
        <w:rPr>
          <w:color w:val="000000"/>
          <w:sz w:val="27"/>
          <w:szCs w:val="27"/>
        </w:rPr>
        <w:t>Zagir</w:t>
      </w:r>
      <w:proofErr w:type="spellEnd"/>
      <w:r>
        <w:rPr>
          <w:color w:val="000000"/>
          <w:sz w:val="27"/>
          <w:szCs w:val="27"/>
        </w:rPr>
        <w:t xml:space="preserve">, N. and Brandis, K., 2017. </w:t>
      </w:r>
      <w:r w:rsidR="00456923">
        <w:rPr>
          <w:color w:val="000000"/>
          <w:sz w:val="27"/>
          <w:szCs w:val="27"/>
        </w:rPr>
        <w:t>The interplay</w:t>
      </w:r>
      <w:r>
        <w:rPr>
          <w:color w:val="000000"/>
          <w:sz w:val="27"/>
          <w:szCs w:val="27"/>
        </w:rPr>
        <w:t xml:space="preserve"> between intended brand identity and identities in a </w:t>
      </w:r>
      <w:r w:rsidR="00456923">
        <w:rPr>
          <w:color w:val="000000"/>
          <w:sz w:val="27"/>
          <w:szCs w:val="27"/>
        </w:rPr>
        <w:t>Nike-related</w:t>
      </w:r>
      <w:r>
        <w:rPr>
          <w:color w:val="000000"/>
          <w:sz w:val="27"/>
          <w:szCs w:val="27"/>
        </w:rPr>
        <w:t xml:space="preserve"> brand community: Co-existing synergies and tensions in a nested system. </w:t>
      </w:r>
      <w:r>
        <w:rPr>
          <w:i/>
          <w:iCs/>
          <w:color w:val="000000"/>
          <w:sz w:val="27"/>
          <w:szCs w:val="27"/>
        </w:rPr>
        <w:t>Journal of Business Research</w:t>
      </w:r>
      <w:r>
        <w:rPr>
          <w:color w:val="000000"/>
          <w:sz w:val="27"/>
          <w:szCs w:val="27"/>
        </w:rPr>
        <w:t>, 70, pp.432-440.</w:t>
      </w:r>
    </w:p>
    <w:p w14:paraId="72AAD2BA" w14:textId="77777777" w:rsidR="00747F87" w:rsidRDefault="00747F87" w:rsidP="006739F2">
      <w:pPr>
        <w:pStyle w:val="NormalWeb"/>
        <w:spacing w:before="0" w:beforeAutospacing="0" w:after="298" w:afterAutospacing="0"/>
        <w:rPr>
          <w:color w:val="000000"/>
          <w:sz w:val="27"/>
          <w:szCs w:val="27"/>
        </w:rPr>
      </w:pPr>
      <w:proofErr w:type="spellStart"/>
      <w:r>
        <w:rPr>
          <w:color w:val="000000"/>
          <w:sz w:val="27"/>
          <w:szCs w:val="27"/>
        </w:rPr>
        <w:t>Kreng</w:t>
      </w:r>
      <w:proofErr w:type="spellEnd"/>
      <w:r>
        <w:rPr>
          <w:color w:val="000000"/>
          <w:sz w:val="27"/>
          <w:szCs w:val="27"/>
        </w:rPr>
        <w:t>, V. and Wang, B., 2013. An innovation diffusion of successive generations by system dynamics — An empirical study of Nike Golf Company. </w:t>
      </w:r>
      <w:r>
        <w:rPr>
          <w:i/>
          <w:iCs/>
          <w:color w:val="000000"/>
          <w:sz w:val="27"/>
          <w:szCs w:val="27"/>
        </w:rPr>
        <w:t>Technological Forecasting and Social Change</w:t>
      </w:r>
      <w:r>
        <w:rPr>
          <w:color w:val="000000"/>
          <w:sz w:val="27"/>
          <w:szCs w:val="27"/>
        </w:rPr>
        <w:t>, 80(1), pp.77-87.</w:t>
      </w:r>
    </w:p>
    <w:p w14:paraId="1E631EC2" w14:textId="77777777" w:rsidR="00747F87" w:rsidRDefault="00747F87" w:rsidP="00747F87">
      <w:pPr>
        <w:pStyle w:val="NormalWeb"/>
        <w:spacing w:before="0" w:beforeAutospacing="0" w:after="298" w:afterAutospacing="0"/>
        <w:ind w:left="745" w:hanging="745"/>
        <w:rPr>
          <w:color w:val="000000"/>
          <w:sz w:val="27"/>
          <w:szCs w:val="27"/>
        </w:rPr>
      </w:pPr>
      <w:r>
        <w:rPr>
          <w:i/>
          <w:iCs/>
          <w:color w:val="000000"/>
          <w:sz w:val="27"/>
          <w:szCs w:val="27"/>
        </w:rPr>
        <w:t>Metal Powder Report</w:t>
      </w:r>
      <w:r>
        <w:rPr>
          <w:color w:val="000000"/>
          <w:sz w:val="27"/>
          <w:szCs w:val="27"/>
        </w:rPr>
        <w:t>, 2013. Nike executive joins Kennametal board. 68(2), p.9.</w:t>
      </w:r>
    </w:p>
    <w:p w14:paraId="5B9FA7C1" w14:textId="77777777" w:rsidR="002052BA" w:rsidRPr="00747F87" w:rsidRDefault="002052BA" w:rsidP="00844D6C">
      <w:pPr>
        <w:jc w:val="both"/>
        <w:rPr>
          <w:rFonts w:ascii="Times New Roman" w:hAnsi="Times New Roman" w:cs="Times New Roman"/>
          <w:sz w:val="24"/>
          <w:szCs w:val="24"/>
        </w:rPr>
      </w:pPr>
    </w:p>
    <w:p w14:paraId="16F3888F" w14:textId="77777777" w:rsidR="00373B89" w:rsidRPr="00747F87" w:rsidRDefault="00373B89" w:rsidP="00844D6C">
      <w:pPr>
        <w:jc w:val="both"/>
        <w:rPr>
          <w:rFonts w:ascii="Times New Roman" w:hAnsi="Times New Roman" w:cs="Times New Roman"/>
          <w:sz w:val="24"/>
          <w:szCs w:val="24"/>
        </w:rPr>
      </w:pPr>
    </w:p>
    <w:p w14:paraId="17CA8994" w14:textId="77777777" w:rsidR="009516AD" w:rsidRPr="00747F87" w:rsidRDefault="009516AD" w:rsidP="00844D6C">
      <w:pPr>
        <w:jc w:val="both"/>
        <w:rPr>
          <w:rFonts w:ascii="Times New Roman" w:hAnsi="Times New Roman" w:cs="Times New Roman"/>
          <w:sz w:val="24"/>
          <w:szCs w:val="24"/>
        </w:rPr>
      </w:pPr>
    </w:p>
    <w:p w14:paraId="500CAC03" w14:textId="35EBCF3C" w:rsidR="00D86BB7" w:rsidRPr="00747F87" w:rsidRDefault="00D86BB7" w:rsidP="00844D6C">
      <w:pPr>
        <w:jc w:val="both"/>
        <w:rPr>
          <w:rFonts w:ascii="Times New Roman" w:hAnsi="Times New Roman" w:cs="Times New Roman"/>
          <w:sz w:val="24"/>
          <w:szCs w:val="24"/>
        </w:rPr>
      </w:pPr>
    </w:p>
    <w:sectPr w:rsidR="00D86BB7" w:rsidRPr="00747F87" w:rsidSect="00EA5159">
      <w:footerReference w:type="default" r:id="rId11"/>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2D5C4" w14:textId="77777777" w:rsidR="00106135" w:rsidRDefault="00106135" w:rsidP="00EA5159">
      <w:pPr>
        <w:spacing w:after="0" w:line="240" w:lineRule="auto"/>
      </w:pPr>
      <w:r>
        <w:separator/>
      </w:r>
    </w:p>
  </w:endnote>
  <w:endnote w:type="continuationSeparator" w:id="0">
    <w:p w14:paraId="51109C88" w14:textId="77777777" w:rsidR="00106135" w:rsidRDefault="00106135" w:rsidP="00EA51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92360"/>
      <w:docPartObj>
        <w:docPartGallery w:val="Page Numbers (Bottom of Page)"/>
        <w:docPartUnique/>
      </w:docPartObj>
    </w:sdtPr>
    <w:sdtContent>
      <w:p w14:paraId="30F1011D" w14:textId="77777777" w:rsidR="004E40BE" w:rsidRDefault="00DD41E4">
        <w:pPr>
          <w:pStyle w:val="Footer"/>
          <w:jc w:val="right"/>
        </w:pPr>
        <w:r>
          <w:fldChar w:fldCharType="begin"/>
        </w:r>
        <w:r>
          <w:instrText xml:space="preserve"> PAGE   \* MERGEFORMAT </w:instrText>
        </w:r>
        <w:r>
          <w:fldChar w:fldCharType="separate"/>
        </w:r>
        <w:r w:rsidR="00747F87">
          <w:rPr>
            <w:noProof/>
          </w:rPr>
          <w:t>9</w:t>
        </w:r>
        <w:r>
          <w:rPr>
            <w:noProof/>
          </w:rPr>
          <w:fldChar w:fldCharType="end"/>
        </w:r>
      </w:p>
    </w:sdtContent>
  </w:sdt>
  <w:p w14:paraId="28C4736D" w14:textId="77777777" w:rsidR="004E40BE" w:rsidRDefault="004E4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5B0EE" w14:textId="77777777" w:rsidR="00106135" w:rsidRDefault="00106135" w:rsidP="00EA5159">
      <w:pPr>
        <w:spacing w:after="0" w:line="240" w:lineRule="auto"/>
      </w:pPr>
      <w:r>
        <w:separator/>
      </w:r>
    </w:p>
  </w:footnote>
  <w:footnote w:type="continuationSeparator" w:id="0">
    <w:p w14:paraId="2409248B" w14:textId="77777777" w:rsidR="00106135" w:rsidRDefault="00106135" w:rsidP="00EA51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E64DE"/>
    <w:multiLevelType w:val="hybridMultilevel"/>
    <w:tmpl w:val="DE10A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0C39F9"/>
    <w:multiLevelType w:val="hybridMultilevel"/>
    <w:tmpl w:val="DCCC1C7E"/>
    <w:lvl w:ilvl="0" w:tplc="04090001">
      <w:start w:val="1"/>
      <w:numFmt w:val="bullet"/>
      <w:lvlText w:val=""/>
      <w:lvlJc w:val="left"/>
      <w:pPr>
        <w:ind w:left="855" w:hanging="495"/>
      </w:pPr>
      <w:rPr>
        <w:rFonts w:ascii="Symbol" w:hAnsi="Symbol" w:hint="default"/>
      </w:rPr>
    </w:lvl>
    <w:lvl w:ilvl="1" w:tplc="5BEC01B6">
      <w:numFmt w:val="bullet"/>
      <w:lvlText w:val="·"/>
      <w:lvlJc w:val="left"/>
      <w:pPr>
        <w:ind w:left="1575" w:hanging="495"/>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23621F"/>
    <w:multiLevelType w:val="hybridMultilevel"/>
    <w:tmpl w:val="0B9A8D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763314"/>
    <w:multiLevelType w:val="hybridMultilevel"/>
    <w:tmpl w:val="ACDE427E"/>
    <w:lvl w:ilvl="0" w:tplc="04090001">
      <w:start w:val="1"/>
      <w:numFmt w:val="bullet"/>
      <w:lvlText w:val=""/>
      <w:lvlJc w:val="left"/>
      <w:pPr>
        <w:ind w:left="855" w:hanging="495"/>
      </w:pPr>
      <w:rPr>
        <w:rFonts w:ascii="Symbol" w:hAnsi="Symbol" w:hint="default"/>
      </w:rPr>
    </w:lvl>
    <w:lvl w:ilvl="1" w:tplc="04090001">
      <w:start w:val="1"/>
      <w:numFmt w:val="bullet"/>
      <w:lvlText w:val=""/>
      <w:lvlJc w:val="left"/>
      <w:pPr>
        <w:ind w:left="1575" w:hanging="495"/>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D84E27"/>
    <w:multiLevelType w:val="multilevel"/>
    <w:tmpl w:val="F3524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435C96"/>
    <w:multiLevelType w:val="hybridMultilevel"/>
    <w:tmpl w:val="7618F558"/>
    <w:lvl w:ilvl="0" w:tplc="04090001">
      <w:start w:val="1"/>
      <w:numFmt w:val="bullet"/>
      <w:lvlText w:val=""/>
      <w:lvlJc w:val="left"/>
      <w:pPr>
        <w:ind w:left="855" w:hanging="495"/>
      </w:pPr>
      <w:rPr>
        <w:rFonts w:ascii="Symbol" w:hAnsi="Symbol" w:hint="default"/>
      </w:rPr>
    </w:lvl>
    <w:lvl w:ilvl="1" w:tplc="04090001">
      <w:start w:val="1"/>
      <w:numFmt w:val="bullet"/>
      <w:lvlText w:val=""/>
      <w:lvlJc w:val="left"/>
      <w:pPr>
        <w:ind w:left="1575" w:hanging="495"/>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4F30E1E"/>
    <w:multiLevelType w:val="hybridMultilevel"/>
    <w:tmpl w:val="6BC49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891CCE"/>
    <w:multiLevelType w:val="hybridMultilevel"/>
    <w:tmpl w:val="9656F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BEA23EB"/>
    <w:multiLevelType w:val="hybridMultilevel"/>
    <w:tmpl w:val="2FECD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29B2BF8"/>
    <w:multiLevelType w:val="hybridMultilevel"/>
    <w:tmpl w:val="156A0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5F21021"/>
    <w:multiLevelType w:val="hybridMultilevel"/>
    <w:tmpl w:val="F196CA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8AC3BB5"/>
    <w:multiLevelType w:val="hybridMultilevel"/>
    <w:tmpl w:val="A162D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528174">
    <w:abstractNumId w:val="8"/>
  </w:num>
  <w:num w:numId="2" w16cid:durableId="1829203798">
    <w:abstractNumId w:val="1"/>
  </w:num>
  <w:num w:numId="3" w16cid:durableId="1178423477">
    <w:abstractNumId w:val="9"/>
  </w:num>
  <w:num w:numId="4" w16cid:durableId="611285403">
    <w:abstractNumId w:val="3"/>
  </w:num>
  <w:num w:numId="5" w16cid:durableId="1506823708">
    <w:abstractNumId w:val="5"/>
  </w:num>
  <w:num w:numId="6" w16cid:durableId="588777790">
    <w:abstractNumId w:val="2"/>
  </w:num>
  <w:num w:numId="7" w16cid:durableId="1636373787">
    <w:abstractNumId w:val="0"/>
  </w:num>
  <w:num w:numId="8" w16cid:durableId="574977911">
    <w:abstractNumId w:val="6"/>
  </w:num>
  <w:num w:numId="9" w16cid:durableId="1958948535">
    <w:abstractNumId w:val="7"/>
  </w:num>
  <w:num w:numId="10" w16cid:durableId="1226380911">
    <w:abstractNumId w:val="10"/>
  </w:num>
  <w:num w:numId="11" w16cid:durableId="1841312072">
    <w:abstractNumId w:val="11"/>
  </w:num>
  <w:num w:numId="12" w16cid:durableId="1118741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7F8"/>
    <w:rsid w:val="00011126"/>
    <w:rsid w:val="0003220F"/>
    <w:rsid w:val="00083A12"/>
    <w:rsid w:val="0009053F"/>
    <w:rsid w:val="000E786E"/>
    <w:rsid w:val="00106135"/>
    <w:rsid w:val="001202C1"/>
    <w:rsid w:val="001546C5"/>
    <w:rsid w:val="00155C4D"/>
    <w:rsid w:val="00174693"/>
    <w:rsid w:val="001A15B5"/>
    <w:rsid w:val="001B2AEA"/>
    <w:rsid w:val="002052BA"/>
    <w:rsid w:val="002915F9"/>
    <w:rsid w:val="00292955"/>
    <w:rsid w:val="003127F8"/>
    <w:rsid w:val="00313179"/>
    <w:rsid w:val="00362848"/>
    <w:rsid w:val="00373B89"/>
    <w:rsid w:val="003A3C40"/>
    <w:rsid w:val="00442F26"/>
    <w:rsid w:val="00456923"/>
    <w:rsid w:val="0046733A"/>
    <w:rsid w:val="004E40BE"/>
    <w:rsid w:val="005114A3"/>
    <w:rsid w:val="00513B40"/>
    <w:rsid w:val="005322DD"/>
    <w:rsid w:val="005734A7"/>
    <w:rsid w:val="00592015"/>
    <w:rsid w:val="005B7771"/>
    <w:rsid w:val="005B7D6A"/>
    <w:rsid w:val="006739F2"/>
    <w:rsid w:val="006B12F4"/>
    <w:rsid w:val="006F257E"/>
    <w:rsid w:val="00702866"/>
    <w:rsid w:val="00743059"/>
    <w:rsid w:val="00744DB2"/>
    <w:rsid w:val="00747F87"/>
    <w:rsid w:val="00756F4D"/>
    <w:rsid w:val="00804982"/>
    <w:rsid w:val="00806EF9"/>
    <w:rsid w:val="00820B96"/>
    <w:rsid w:val="00844D6C"/>
    <w:rsid w:val="00864BF4"/>
    <w:rsid w:val="009163DD"/>
    <w:rsid w:val="0094385D"/>
    <w:rsid w:val="009516AD"/>
    <w:rsid w:val="009629FC"/>
    <w:rsid w:val="00975928"/>
    <w:rsid w:val="009920D0"/>
    <w:rsid w:val="009C01CE"/>
    <w:rsid w:val="00A2124B"/>
    <w:rsid w:val="00A26F06"/>
    <w:rsid w:val="00A57B41"/>
    <w:rsid w:val="00A62BB3"/>
    <w:rsid w:val="00A82A84"/>
    <w:rsid w:val="00AD74FD"/>
    <w:rsid w:val="00AE5FF7"/>
    <w:rsid w:val="00AF513C"/>
    <w:rsid w:val="00AF7AED"/>
    <w:rsid w:val="00B36056"/>
    <w:rsid w:val="00BD3886"/>
    <w:rsid w:val="00C860FD"/>
    <w:rsid w:val="00CC657E"/>
    <w:rsid w:val="00CF326C"/>
    <w:rsid w:val="00CF6C6D"/>
    <w:rsid w:val="00D0059A"/>
    <w:rsid w:val="00D247EF"/>
    <w:rsid w:val="00D55ACA"/>
    <w:rsid w:val="00D81F9C"/>
    <w:rsid w:val="00D84564"/>
    <w:rsid w:val="00D86BB7"/>
    <w:rsid w:val="00DD41E4"/>
    <w:rsid w:val="00E05808"/>
    <w:rsid w:val="00E2110E"/>
    <w:rsid w:val="00E97017"/>
    <w:rsid w:val="00EA5159"/>
    <w:rsid w:val="00EC08D1"/>
    <w:rsid w:val="00ED5EA2"/>
    <w:rsid w:val="00F10476"/>
    <w:rsid w:val="00F25AE2"/>
    <w:rsid w:val="00FD2BB7"/>
    <w:rsid w:val="00FF1C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32F6F"/>
  <w15:docId w15:val="{8CB9A932-47C8-43F7-9D8D-8CED127AD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017"/>
  </w:style>
  <w:style w:type="paragraph" w:styleId="Heading1">
    <w:name w:val="heading 1"/>
    <w:basedOn w:val="Normal"/>
    <w:next w:val="Normal"/>
    <w:link w:val="Heading1Char"/>
    <w:uiPriority w:val="9"/>
    <w:qFormat/>
    <w:rsid w:val="002052B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747F8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27F8"/>
    <w:pPr>
      <w:ind w:left="720"/>
      <w:contextualSpacing/>
    </w:pPr>
  </w:style>
  <w:style w:type="character" w:styleId="Hyperlink">
    <w:name w:val="Hyperlink"/>
    <w:basedOn w:val="DefaultParagraphFont"/>
    <w:uiPriority w:val="99"/>
    <w:unhideWhenUsed/>
    <w:rsid w:val="00E05808"/>
    <w:rPr>
      <w:color w:val="0000FF" w:themeColor="hyperlink"/>
      <w:u w:val="single"/>
    </w:rPr>
  </w:style>
  <w:style w:type="paragraph" w:styleId="Header">
    <w:name w:val="header"/>
    <w:basedOn w:val="Normal"/>
    <w:link w:val="HeaderChar"/>
    <w:uiPriority w:val="99"/>
    <w:semiHidden/>
    <w:unhideWhenUsed/>
    <w:rsid w:val="00EA515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A5159"/>
  </w:style>
  <w:style w:type="paragraph" w:styleId="Footer">
    <w:name w:val="footer"/>
    <w:basedOn w:val="Normal"/>
    <w:link w:val="FooterChar"/>
    <w:uiPriority w:val="99"/>
    <w:unhideWhenUsed/>
    <w:rsid w:val="00EA51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5159"/>
  </w:style>
  <w:style w:type="character" w:styleId="Strong">
    <w:name w:val="Strong"/>
    <w:basedOn w:val="DefaultParagraphFont"/>
    <w:uiPriority w:val="22"/>
    <w:qFormat/>
    <w:rsid w:val="00844D6C"/>
    <w:rPr>
      <w:b/>
      <w:bCs/>
    </w:rPr>
  </w:style>
  <w:style w:type="table" w:styleId="TableGrid">
    <w:name w:val="Table Grid"/>
    <w:basedOn w:val="TableNormal"/>
    <w:uiPriority w:val="59"/>
    <w:rsid w:val="00806EF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2052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52BA"/>
    <w:rPr>
      <w:rFonts w:ascii="Tahoma" w:hAnsi="Tahoma" w:cs="Tahoma"/>
      <w:sz w:val="16"/>
      <w:szCs w:val="16"/>
    </w:rPr>
  </w:style>
  <w:style w:type="character" w:customStyle="1" w:styleId="Heading1Char">
    <w:name w:val="Heading 1 Char"/>
    <w:basedOn w:val="DefaultParagraphFont"/>
    <w:link w:val="Heading1"/>
    <w:uiPriority w:val="9"/>
    <w:rsid w:val="002052B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052BA"/>
    <w:pPr>
      <w:outlineLvl w:val="9"/>
    </w:pPr>
  </w:style>
  <w:style w:type="paragraph" w:styleId="TOC1">
    <w:name w:val="toc 1"/>
    <w:basedOn w:val="Normal"/>
    <w:next w:val="Normal"/>
    <w:autoRedefine/>
    <w:uiPriority w:val="39"/>
    <w:unhideWhenUsed/>
    <w:rsid w:val="002052BA"/>
    <w:pPr>
      <w:spacing w:after="100"/>
    </w:pPr>
  </w:style>
  <w:style w:type="character" w:customStyle="1" w:styleId="Heading2Char">
    <w:name w:val="Heading 2 Char"/>
    <w:basedOn w:val="DefaultParagraphFont"/>
    <w:link w:val="Heading2"/>
    <w:uiPriority w:val="9"/>
    <w:semiHidden/>
    <w:rsid w:val="00747F87"/>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747F8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283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51F661-DA8E-4914-B934-0E6A72813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9</Pages>
  <Words>2290</Words>
  <Characters>13056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Anitta Annie Alex</dc:creator>
  <cp:lastModifiedBy>Anitta Alex (2132214)</cp:lastModifiedBy>
  <cp:revision>6</cp:revision>
  <dcterms:created xsi:type="dcterms:W3CDTF">2022-09-05T11:42:00Z</dcterms:created>
  <dcterms:modified xsi:type="dcterms:W3CDTF">2022-09-08T10:21:00Z</dcterms:modified>
</cp:coreProperties>
</file>