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3FDA34" w14:textId="570BEE97" w:rsidR="00701F4C" w:rsidRDefault="00701F4C" w:rsidP="00B25936">
      <w:pPr>
        <w:spacing w:line="360" w:lineRule="auto"/>
        <w:jc w:val="center"/>
        <w:rPr>
          <w:noProof/>
        </w:rPr>
      </w:pPr>
    </w:p>
    <w:p w14:paraId="1EE187FB" w14:textId="5B2B1E7E" w:rsidR="00CF7E57" w:rsidRDefault="00CF7E57" w:rsidP="00B25936">
      <w:pPr>
        <w:spacing w:line="360" w:lineRule="auto"/>
        <w:jc w:val="center"/>
        <w:rPr>
          <w:noProof/>
        </w:rPr>
      </w:pPr>
    </w:p>
    <w:p w14:paraId="3A612FAF" w14:textId="22047A24" w:rsidR="00A71EB8" w:rsidRPr="00CC1836" w:rsidRDefault="00A71EB8" w:rsidP="00B25936">
      <w:pPr>
        <w:pStyle w:val="DiegoDissertation"/>
        <w:spacing w:line="360" w:lineRule="auto"/>
        <w:rPr>
          <w:color w:val="FF0000"/>
          <w:lang w:val="en-GB" w:eastAsia="en-GB"/>
        </w:rPr>
      </w:pPr>
    </w:p>
    <w:p w14:paraId="4EC39FCA" w14:textId="0C9A9813" w:rsidR="00D316C3" w:rsidRDefault="00D316C3" w:rsidP="00B25936">
      <w:pPr>
        <w:pStyle w:val="DiegoDissertation"/>
        <w:spacing w:line="360" w:lineRule="auto"/>
        <w:jc w:val="center"/>
      </w:pPr>
    </w:p>
    <w:p w14:paraId="21C8B71E" w14:textId="2C25C5CD" w:rsidR="0097093F" w:rsidRDefault="0097093F" w:rsidP="00B25936">
      <w:pPr>
        <w:pStyle w:val="DiegoDissertation"/>
        <w:spacing w:line="360" w:lineRule="auto"/>
        <w:jc w:val="center"/>
      </w:pPr>
    </w:p>
    <w:p w14:paraId="03A33AC0" w14:textId="7741B384" w:rsidR="00F650B0" w:rsidRPr="00015752" w:rsidRDefault="00015752" w:rsidP="00015752">
      <w:pPr>
        <w:pStyle w:val="DiegoDissertation"/>
        <w:spacing w:line="360" w:lineRule="auto"/>
        <w:jc w:val="center"/>
      </w:pPr>
      <w:r>
        <w:rPr>
          <w:noProof/>
        </w:rPr>
        <w:drawing>
          <wp:inline distT="0" distB="0" distL="0" distR="0" wp14:anchorId="12ADFE17" wp14:editId="37F9737A">
            <wp:extent cx="3970655" cy="1657350"/>
            <wp:effectExtent l="0" t="0" r="0" b="0"/>
            <wp:docPr id="100" name="Picture 100"/>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11">
                      <a:extLst>
                        <a:ext uri="{28A0092B-C50C-407E-A947-70E740481C1C}">
                          <a14:useLocalDpi xmlns:a14="http://schemas.microsoft.com/office/drawing/2010/main" val="0"/>
                        </a:ext>
                      </a:extLst>
                    </a:blip>
                    <a:srcRect l="3992" t="28090" r="55760" b="42046"/>
                    <a:stretch/>
                  </pic:blipFill>
                  <pic:spPr bwMode="auto">
                    <a:xfrm>
                      <a:off x="0" y="0"/>
                      <a:ext cx="3970655" cy="1657350"/>
                    </a:xfrm>
                    <a:prstGeom prst="rect">
                      <a:avLst/>
                    </a:prstGeom>
                    <a:ln>
                      <a:noFill/>
                    </a:ln>
                    <a:extLst>
                      <a:ext uri="{53640926-AAD7-44D8-BBD7-CCE9431645EC}">
                        <a14:shadowObscured xmlns:a14="http://schemas.microsoft.com/office/drawing/2010/main"/>
                      </a:ext>
                    </a:extLst>
                  </pic:spPr>
                </pic:pic>
              </a:graphicData>
            </a:graphic>
          </wp:inline>
        </w:drawing>
      </w:r>
    </w:p>
    <w:p w14:paraId="4C132F48" w14:textId="77777777" w:rsidR="00655ECA" w:rsidRDefault="00655ECA" w:rsidP="00B25936">
      <w:pPr>
        <w:pStyle w:val="DiegoDissertation"/>
        <w:spacing w:line="360" w:lineRule="auto"/>
        <w:jc w:val="center"/>
        <w:rPr>
          <w:b/>
          <w:bCs/>
        </w:rPr>
      </w:pPr>
    </w:p>
    <w:p w14:paraId="260C6C50" w14:textId="28B94A78" w:rsidR="00CF7F7C" w:rsidRDefault="00B557E2" w:rsidP="00B25936">
      <w:pPr>
        <w:pStyle w:val="DiegoDissertation"/>
        <w:spacing w:line="360" w:lineRule="auto"/>
        <w:jc w:val="center"/>
      </w:pPr>
      <w:r w:rsidRPr="00B557E2">
        <w:t>Digital Skills and Research Methods</w:t>
      </w:r>
    </w:p>
    <w:p w14:paraId="676AAF90" w14:textId="676DC7FB" w:rsidR="00D42684" w:rsidRDefault="00D42684" w:rsidP="00B25936">
      <w:pPr>
        <w:pStyle w:val="DiegoDissertation"/>
        <w:spacing w:line="360" w:lineRule="auto"/>
        <w:jc w:val="center"/>
      </w:pPr>
      <w:r>
        <w:t>BMSW4003_LON</w:t>
      </w:r>
    </w:p>
    <w:p w14:paraId="03E66F87" w14:textId="77777777" w:rsidR="00B557E2" w:rsidRPr="00232C91" w:rsidRDefault="00B557E2" w:rsidP="00B25936">
      <w:pPr>
        <w:pStyle w:val="DiegoDissertation"/>
        <w:spacing w:line="360" w:lineRule="auto"/>
        <w:jc w:val="center"/>
        <w:rPr>
          <w:b/>
          <w:bCs/>
        </w:rPr>
      </w:pPr>
    </w:p>
    <w:p w14:paraId="6ADBD8BF" w14:textId="79FF1FEF" w:rsidR="00E20A05" w:rsidRDefault="0011207D" w:rsidP="00B25936">
      <w:pPr>
        <w:pStyle w:val="DiegoDissertation"/>
        <w:spacing w:line="360" w:lineRule="auto"/>
        <w:jc w:val="center"/>
        <w:rPr>
          <w:b/>
          <w:bCs/>
          <w:sz w:val="32"/>
          <w:szCs w:val="32"/>
        </w:rPr>
      </w:pPr>
      <w:r>
        <w:rPr>
          <w:sz w:val="32"/>
          <w:szCs w:val="32"/>
        </w:rPr>
        <w:t>The Impact of Virtual Learning Enviro</w:t>
      </w:r>
      <w:r w:rsidR="009E371A">
        <w:rPr>
          <w:sz w:val="32"/>
          <w:szCs w:val="32"/>
        </w:rPr>
        <w:t>n</w:t>
      </w:r>
      <w:r>
        <w:rPr>
          <w:sz w:val="32"/>
          <w:szCs w:val="32"/>
        </w:rPr>
        <w:t>ment</w:t>
      </w:r>
    </w:p>
    <w:p w14:paraId="47D34276" w14:textId="722B98B6" w:rsidR="00AB661E" w:rsidRDefault="00D42684" w:rsidP="00B25936">
      <w:pPr>
        <w:pStyle w:val="DiegoDissertation"/>
        <w:spacing w:line="360" w:lineRule="auto"/>
        <w:jc w:val="center"/>
        <w:rPr>
          <w:szCs w:val="24"/>
        </w:rPr>
      </w:pPr>
      <w:r w:rsidRPr="00D42684">
        <w:rPr>
          <w:szCs w:val="24"/>
        </w:rPr>
        <w:t>By</w:t>
      </w:r>
    </w:p>
    <w:p w14:paraId="282C7741" w14:textId="77777777" w:rsidR="00D42684" w:rsidRPr="00D42684" w:rsidRDefault="00D42684" w:rsidP="00B25936">
      <w:pPr>
        <w:pStyle w:val="DiegoDissertation"/>
        <w:spacing w:line="360" w:lineRule="auto"/>
        <w:jc w:val="center"/>
        <w:rPr>
          <w:szCs w:val="24"/>
        </w:rPr>
      </w:pPr>
    </w:p>
    <w:p w14:paraId="3E1E8B61" w14:textId="1FDCEA5F" w:rsidR="00655ECA" w:rsidRPr="00D42684" w:rsidRDefault="00D42684" w:rsidP="00D42684">
      <w:pPr>
        <w:pStyle w:val="DiegoDissertation"/>
        <w:spacing w:line="360" w:lineRule="auto"/>
        <w:jc w:val="center"/>
        <w:rPr>
          <w:b/>
          <w:bCs/>
          <w:szCs w:val="24"/>
        </w:rPr>
      </w:pPr>
      <w:r w:rsidRPr="00D42684">
        <w:rPr>
          <w:b/>
          <w:bCs/>
          <w:szCs w:val="24"/>
        </w:rPr>
        <w:t>Filipe</w:t>
      </w:r>
      <w:r w:rsidR="00AB661E" w:rsidRPr="00D42684">
        <w:rPr>
          <w:b/>
          <w:bCs/>
          <w:szCs w:val="24"/>
        </w:rPr>
        <w:t xml:space="preserve"> </w:t>
      </w:r>
      <w:proofErr w:type="spellStart"/>
      <w:r w:rsidR="00AB661E" w:rsidRPr="00D42684">
        <w:rPr>
          <w:b/>
          <w:bCs/>
          <w:szCs w:val="24"/>
        </w:rPr>
        <w:t>Selvatici</w:t>
      </w:r>
      <w:proofErr w:type="spellEnd"/>
    </w:p>
    <w:p w14:paraId="688F07BE" w14:textId="2E90BA2D" w:rsidR="00D42684" w:rsidRDefault="00D42684" w:rsidP="00015752">
      <w:pPr>
        <w:pStyle w:val="DiegoDissertation"/>
        <w:spacing w:line="360" w:lineRule="auto"/>
        <w:jc w:val="center"/>
        <w:rPr>
          <w:rFonts w:eastAsia="Times New Roman"/>
          <w:b/>
          <w:bCs/>
          <w:lang w:val="en-GB" w:eastAsia="en-GB"/>
        </w:rPr>
      </w:pPr>
      <w:r w:rsidRPr="00D42684">
        <w:rPr>
          <w:rFonts w:eastAsia="Times New Roman"/>
          <w:b/>
          <w:bCs/>
          <w:lang w:val="en-GB" w:eastAsia="en-GB"/>
        </w:rPr>
        <w:t>Student Number</w:t>
      </w:r>
      <w:r w:rsidR="00BC0543" w:rsidRPr="00064E99">
        <w:rPr>
          <w:rFonts w:eastAsia="Times New Roman"/>
          <w:b/>
          <w:bCs/>
          <w:lang w:val="en-GB" w:eastAsia="en-GB"/>
        </w:rPr>
        <w:t>:</w:t>
      </w:r>
      <w:r w:rsidRPr="00D42684">
        <w:t xml:space="preserve"> </w:t>
      </w:r>
      <w:r w:rsidRPr="00D42684">
        <w:rPr>
          <w:rFonts w:eastAsia="Times New Roman"/>
          <w:b/>
          <w:bCs/>
          <w:lang w:val="en-GB" w:eastAsia="en-GB"/>
        </w:rPr>
        <w:t>1921657</w:t>
      </w:r>
    </w:p>
    <w:p w14:paraId="0ACA944A" w14:textId="129FC523" w:rsidR="00D42684" w:rsidRPr="00015752" w:rsidRDefault="00015752" w:rsidP="00D42684">
      <w:pPr>
        <w:pStyle w:val="DiegoDissertation"/>
        <w:spacing w:line="360" w:lineRule="auto"/>
        <w:jc w:val="center"/>
        <w:rPr>
          <w:rFonts w:eastAsia="Times New Roman"/>
          <w:sz w:val="20"/>
          <w:szCs w:val="20"/>
          <w:lang w:val="en-GB" w:eastAsia="en-GB"/>
        </w:rPr>
      </w:pPr>
      <w:r w:rsidRPr="00015752">
        <w:rPr>
          <w:rFonts w:eastAsia="Times New Roman"/>
          <w:sz w:val="20"/>
          <w:szCs w:val="20"/>
          <w:lang w:val="en-GB" w:eastAsia="en-GB"/>
        </w:rPr>
        <w:t>Word count</w:t>
      </w:r>
      <w:r>
        <w:rPr>
          <w:rFonts w:eastAsia="Times New Roman"/>
          <w:sz w:val="20"/>
          <w:szCs w:val="20"/>
          <w:lang w:val="en-GB" w:eastAsia="en-GB"/>
        </w:rPr>
        <w:t>:</w:t>
      </w:r>
      <w:r w:rsidRPr="00015752">
        <w:rPr>
          <w:rFonts w:eastAsia="Times New Roman"/>
          <w:sz w:val="20"/>
          <w:szCs w:val="20"/>
          <w:lang w:val="en-GB" w:eastAsia="en-GB"/>
        </w:rPr>
        <w:t xml:space="preserve"> 217</w:t>
      </w:r>
      <w:r w:rsidR="006C442B">
        <w:rPr>
          <w:rFonts w:eastAsia="Times New Roman"/>
          <w:sz w:val="20"/>
          <w:szCs w:val="20"/>
          <w:lang w:val="en-GB" w:eastAsia="en-GB"/>
        </w:rPr>
        <w:t>6</w:t>
      </w:r>
    </w:p>
    <w:p w14:paraId="6EBF9495" w14:textId="46B4140F" w:rsidR="00D42684" w:rsidRDefault="00D42684" w:rsidP="00D42684">
      <w:pPr>
        <w:pStyle w:val="DiegoDissertation"/>
        <w:spacing w:line="360" w:lineRule="auto"/>
        <w:jc w:val="center"/>
        <w:rPr>
          <w:rFonts w:eastAsia="Times New Roman"/>
          <w:b/>
          <w:bCs/>
          <w:lang w:val="en-GB" w:eastAsia="en-GB"/>
        </w:rPr>
      </w:pPr>
    </w:p>
    <w:p w14:paraId="05726E13" w14:textId="11F59497" w:rsidR="00D42684" w:rsidRDefault="00D42684" w:rsidP="00D42684">
      <w:pPr>
        <w:pStyle w:val="DiegoDissertation"/>
        <w:spacing w:line="360" w:lineRule="auto"/>
        <w:jc w:val="center"/>
        <w:rPr>
          <w:rFonts w:eastAsia="Times New Roman"/>
          <w:b/>
          <w:bCs/>
          <w:lang w:val="en-GB" w:eastAsia="en-GB"/>
        </w:rPr>
      </w:pPr>
    </w:p>
    <w:p w14:paraId="1552157D" w14:textId="090F0B78" w:rsidR="00D42684" w:rsidRDefault="00D42684" w:rsidP="00D42684">
      <w:pPr>
        <w:pStyle w:val="DiegoDissertation"/>
        <w:spacing w:line="360" w:lineRule="auto"/>
        <w:jc w:val="center"/>
        <w:rPr>
          <w:rFonts w:eastAsia="Times New Roman"/>
          <w:b/>
          <w:bCs/>
          <w:lang w:val="en-GB" w:eastAsia="en-GB"/>
        </w:rPr>
      </w:pPr>
    </w:p>
    <w:p w14:paraId="2137B0C5" w14:textId="7085358D" w:rsidR="00D42684" w:rsidRDefault="00D42684" w:rsidP="00D42684">
      <w:pPr>
        <w:pStyle w:val="DiegoDissertation"/>
        <w:spacing w:line="360" w:lineRule="auto"/>
        <w:jc w:val="center"/>
        <w:rPr>
          <w:rFonts w:eastAsia="Times New Roman"/>
          <w:b/>
          <w:bCs/>
          <w:lang w:val="en-GB" w:eastAsia="en-GB"/>
        </w:rPr>
      </w:pPr>
    </w:p>
    <w:p w14:paraId="4142FDC4" w14:textId="420E2B7C" w:rsidR="00D42684" w:rsidRDefault="00D42684" w:rsidP="00F65110">
      <w:pPr>
        <w:pStyle w:val="DiegoDissertation"/>
        <w:spacing w:line="360" w:lineRule="auto"/>
        <w:rPr>
          <w:rFonts w:eastAsia="Times New Roman"/>
          <w:b/>
          <w:bCs/>
          <w:lang w:val="en-GB" w:eastAsia="en-GB"/>
        </w:rPr>
      </w:pPr>
    </w:p>
    <w:p w14:paraId="34A70CD7" w14:textId="07A450F3" w:rsidR="00D42684" w:rsidRDefault="00D42684" w:rsidP="00D42684">
      <w:pPr>
        <w:pStyle w:val="DiegoDissertation"/>
        <w:spacing w:line="360" w:lineRule="auto"/>
        <w:jc w:val="center"/>
        <w:rPr>
          <w:rFonts w:eastAsia="Times New Roman"/>
          <w:b/>
          <w:bCs/>
          <w:lang w:val="en-GB" w:eastAsia="en-GB"/>
        </w:rPr>
      </w:pPr>
    </w:p>
    <w:p w14:paraId="6CA86210" w14:textId="77777777" w:rsidR="00D42684" w:rsidRDefault="00D42684" w:rsidP="00D42684">
      <w:pPr>
        <w:pStyle w:val="DiegoDissertation"/>
        <w:spacing w:line="360" w:lineRule="auto"/>
        <w:jc w:val="center"/>
        <w:rPr>
          <w:rFonts w:eastAsia="Times New Roman"/>
          <w:b/>
          <w:bCs/>
          <w:lang w:val="en-GB" w:eastAsia="en-GB"/>
        </w:rPr>
      </w:pPr>
    </w:p>
    <w:p w14:paraId="7542CF7F" w14:textId="5EE8E512" w:rsidR="00A71EB8" w:rsidRPr="00064E99" w:rsidRDefault="00D42684" w:rsidP="00B25936">
      <w:pPr>
        <w:pStyle w:val="DiegoDissertation"/>
        <w:spacing w:line="360" w:lineRule="auto"/>
        <w:jc w:val="center"/>
        <w:rPr>
          <w:b/>
          <w:bCs/>
        </w:rPr>
      </w:pPr>
      <w:r>
        <w:rPr>
          <w:b/>
          <w:bCs/>
        </w:rPr>
        <w:t>January</w:t>
      </w:r>
    </w:p>
    <w:p w14:paraId="0F9E1A12" w14:textId="735BF908" w:rsidR="0033309B" w:rsidRPr="00064E99" w:rsidRDefault="00A71EB8" w:rsidP="00D42684">
      <w:pPr>
        <w:pStyle w:val="DiegoDissertation"/>
        <w:spacing w:line="360" w:lineRule="auto"/>
        <w:jc w:val="center"/>
        <w:rPr>
          <w:b/>
          <w:bCs/>
        </w:rPr>
      </w:pPr>
      <w:r w:rsidRPr="00064E99">
        <w:rPr>
          <w:b/>
          <w:bCs/>
        </w:rPr>
        <w:t>20</w:t>
      </w:r>
      <w:r w:rsidR="00F01779" w:rsidRPr="00064E99">
        <w:rPr>
          <w:b/>
          <w:bCs/>
        </w:rPr>
        <w:t>2</w:t>
      </w:r>
      <w:r w:rsidR="00D42684">
        <w:rPr>
          <w:b/>
          <w:bCs/>
        </w:rPr>
        <w:t>1</w:t>
      </w:r>
    </w:p>
    <w:sdt>
      <w:sdtPr>
        <w:rPr>
          <w:rFonts w:asciiTheme="minorHAnsi" w:hAnsiTheme="minorHAnsi"/>
          <w:b/>
          <w:color w:val="595959" w:themeColor="text1" w:themeTint="A6"/>
          <w:sz w:val="22"/>
        </w:rPr>
        <w:id w:val="1622187583"/>
        <w:docPartObj>
          <w:docPartGallery w:val="Table of Contents"/>
          <w:docPartUnique/>
        </w:docPartObj>
      </w:sdtPr>
      <w:sdtEndPr>
        <w:rPr>
          <w:b w:val="0"/>
          <w:noProof/>
        </w:rPr>
      </w:sdtEndPr>
      <w:sdtContent>
        <w:p w14:paraId="108127D0" w14:textId="3FF04F97" w:rsidR="00A62012" w:rsidRPr="0030227B" w:rsidRDefault="0030227B" w:rsidP="0019172D">
          <w:pPr>
            <w:pStyle w:val="DiegoDissertation"/>
          </w:pPr>
          <w:r w:rsidRPr="00BD4671">
            <w:rPr>
              <w:rStyle w:val="DiegoDissertationChar"/>
              <w:bCs/>
            </w:rPr>
            <w:t xml:space="preserve">Table of </w:t>
          </w:r>
          <w:r w:rsidR="00A62012" w:rsidRPr="00BD4671">
            <w:rPr>
              <w:rStyle w:val="DiegoDissertationChar"/>
              <w:bCs/>
            </w:rPr>
            <w:t>Content</w:t>
          </w:r>
        </w:p>
        <w:p w14:paraId="0C8BA0C1" w14:textId="7FC3644B" w:rsidR="00E8251C" w:rsidRDefault="00A62012">
          <w:pPr>
            <w:pStyle w:val="TOC1"/>
            <w:rPr>
              <w:rFonts w:asciiTheme="minorHAnsi" w:eastAsiaTheme="minorEastAsia" w:hAnsiTheme="minorHAnsi" w:cstheme="minorBidi"/>
              <w:bCs w:val="0"/>
              <w:noProof/>
              <w:color w:val="auto"/>
              <w:sz w:val="22"/>
              <w:szCs w:val="22"/>
            </w:rPr>
          </w:pPr>
          <w:r>
            <w:fldChar w:fldCharType="begin"/>
          </w:r>
          <w:r>
            <w:instrText xml:space="preserve"> TOC \o "1-1" \h \z \u </w:instrText>
          </w:r>
          <w:r>
            <w:fldChar w:fldCharType="separate"/>
          </w:r>
          <w:hyperlink w:anchor="_Toc60083048" w:history="1">
            <w:r w:rsidR="00E8251C" w:rsidRPr="00775F8A">
              <w:rPr>
                <w:rStyle w:val="Hyperlink"/>
                <w:noProof/>
              </w:rPr>
              <w:t>1.1</w:t>
            </w:r>
            <w:r w:rsidR="00E8251C">
              <w:rPr>
                <w:rFonts w:asciiTheme="minorHAnsi" w:eastAsiaTheme="minorEastAsia" w:hAnsiTheme="minorHAnsi" w:cstheme="minorBidi"/>
                <w:bCs w:val="0"/>
                <w:noProof/>
                <w:color w:val="auto"/>
                <w:sz w:val="22"/>
                <w:szCs w:val="22"/>
              </w:rPr>
              <w:tab/>
            </w:r>
            <w:r w:rsidR="00E8251C" w:rsidRPr="00775F8A">
              <w:rPr>
                <w:rStyle w:val="Hyperlink"/>
                <w:noProof/>
              </w:rPr>
              <w:t>Introduction</w:t>
            </w:r>
            <w:r w:rsidR="00E8251C">
              <w:rPr>
                <w:noProof/>
                <w:webHidden/>
              </w:rPr>
              <w:tab/>
            </w:r>
            <w:r w:rsidR="00E8251C">
              <w:rPr>
                <w:noProof/>
                <w:webHidden/>
              </w:rPr>
              <w:fldChar w:fldCharType="begin"/>
            </w:r>
            <w:r w:rsidR="00E8251C">
              <w:rPr>
                <w:noProof/>
                <w:webHidden/>
              </w:rPr>
              <w:instrText xml:space="preserve"> PAGEREF _Toc60083048 \h </w:instrText>
            </w:r>
            <w:r w:rsidR="00E8251C">
              <w:rPr>
                <w:noProof/>
                <w:webHidden/>
              </w:rPr>
            </w:r>
            <w:r w:rsidR="00E8251C">
              <w:rPr>
                <w:noProof/>
                <w:webHidden/>
              </w:rPr>
              <w:fldChar w:fldCharType="separate"/>
            </w:r>
            <w:r w:rsidR="00E8251C">
              <w:rPr>
                <w:noProof/>
                <w:webHidden/>
              </w:rPr>
              <w:t>2</w:t>
            </w:r>
            <w:r w:rsidR="00E8251C">
              <w:rPr>
                <w:noProof/>
                <w:webHidden/>
              </w:rPr>
              <w:fldChar w:fldCharType="end"/>
            </w:r>
          </w:hyperlink>
        </w:p>
        <w:p w14:paraId="63A2B9BE" w14:textId="3DC61E8E" w:rsidR="00E8251C" w:rsidRDefault="00E8251C">
          <w:pPr>
            <w:pStyle w:val="TOC1"/>
            <w:rPr>
              <w:rFonts w:asciiTheme="minorHAnsi" w:eastAsiaTheme="minorEastAsia" w:hAnsiTheme="minorHAnsi" w:cstheme="minorBidi"/>
              <w:bCs w:val="0"/>
              <w:noProof/>
              <w:color w:val="auto"/>
              <w:sz w:val="22"/>
              <w:szCs w:val="22"/>
            </w:rPr>
          </w:pPr>
          <w:hyperlink w:anchor="_Toc60083049" w:history="1">
            <w:r w:rsidRPr="00775F8A">
              <w:rPr>
                <w:rStyle w:val="Hyperlink"/>
                <w:noProof/>
              </w:rPr>
              <w:t>1.2</w:t>
            </w:r>
            <w:r>
              <w:rPr>
                <w:rFonts w:asciiTheme="minorHAnsi" w:eastAsiaTheme="minorEastAsia" w:hAnsiTheme="minorHAnsi" w:cstheme="minorBidi"/>
                <w:bCs w:val="0"/>
                <w:noProof/>
                <w:color w:val="auto"/>
                <w:sz w:val="22"/>
                <w:szCs w:val="22"/>
              </w:rPr>
              <w:tab/>
            </w:r>
            <w:r w:rsidRPr="00775F8A">
              <w:rPr>
                <w:rStyle w:val="Hyperlink"/>
                <w:noProof/>
              </w:rPr>
              <w:t>Aims</w:t>
            </w:r>
            <w:r>
              <w:rPr>
                <w:noProof/>
                <w:webHidden/>
              </w:rPr>
              <w:tab/>
            </w:r>
            <w:r>
              <w:rPr>
                <w:noProof/>
                <w:webHidden/>
              </w:rPr>
              <w:fldChar w:fldCharType="begin"/>
            </w:r>
            <w:r>
              <w:rPr>
                <w:noProof/>
                <w:webHidden/>
              </w:rPr>
              <w:instrText xml:space="preserve"> PAGEREF _Toc60083049 \h </w:instrText>
            </w:r>
            <w:r>
              <w:rPr>
                <w:noProof/>
                <w:webHidden/>
              </w:rPr>
            </w:r>
            <w:r>
              <w:rPr>
                <w:noProof/>
                <w:webHidden/>
              </w:rPr>
              <w:fldChar w:fldCharType="separate"/>
            </w:r>
            <w:r>
              <w:rPr>
                <w:noProof/>
                <w:webHidden/>
              </w:rPr>
              <w:t>2</w:t>
            </w:r>
            <w:r>
              <w:rPr>
                <w:noProof/>
                <w:webHidden/>
              </w:rPr>
              <w:fldChar w:fldCharType="end"/>
            </w:r>
          </w:hyperlink>
        </w:p>
        <w:p w14:paraId="74BC9F9D" w14:textId="2AF216BE" w:rsidR="00E8251C" w:rsidRDefault="00E8251C">
          <w:pPr>
            <w:pStyle w:val="TOC1"/>
            <w:rPr>
              <w:rFonts w:asciiTheme="minorHAnsi" w:eastAsiaTheme="minorEastAsia" w:hAnsiTheme="minorHAnsi" w:cstheme="minorBidi"/>
              <w:bCs w:val="0"/>
              <w:noProof/>
              <w:color w:val="auto"/>
              <w:sz w:val="22"/>
              <w:szCs w:val="22"/>
            </w:rPr>
          </w:pPr>
          <w:hyperlink w:anchor="_Toc60083050" w:history="1">
            <w:r w:rsidRPr="00775F8A">
              <w:rPr>
                <w:rStyle w:val="Hyperlink"/>
                <w:noProof/>
              </w:rPr>
              <w:t>1.3</w:t>
            </w:r>
            <w:r>
              <w:rPr>
                <w:rFonts w:asciiTheme="minorHAnsi" w:eastAsiaTheme="minorEastAsia" w:hAnsiTheme="minorHAnsi" w:cstheme="minorBidi"/>
                <w:bCs w:val="0"/>
                <w:noProof/>
                <w:color w:val="auto"/>
                <w:sz w:val="22"/>
                <w:szCs w:val="22"/>
              </w:rPr>
              <w:tab/>
            </w:r>
            <w:r w:rsidRPr="00775F8A">
              <w:rPr>
                <w:rStyle w:val="Hyperlink"/>
                <w:noProof/>
              </w:rPr>
              <w:t>Objectives</w:t>
            </w:r>
            <w:r>
              <w:rPr>
                <w:noProof/>
                <w:webHidden/>
              </w:rPr>
              <w:tab/>
            </w:r>
            <w:r>
              <w:rPr>
                <w:noProof/>
                <w:webHidden/>
              </w:rPr>
              <w:fldChar w:fldCharType="begin"/>
            </w:r>
            <w:r>
              <w:rPr>
                <w:noProof/>
                <w:webHidden/>
              </w:rPr>
              <w:instrText xml:space="preserve"> PAGEREF _Toc60083050 \h </w:instrText>
            </w:r>
            <w:r>
              <w:rPr>
                <w:noProof/>
                <w:webHidden/>
              </w:rPr>
            </w:r>
            <w:r>
              <w:rPr>
                <w:noProof/>
                <w:webHidden/>
              </w:rPr>
              <w:fldChar w:fldCharType="separate"/>
            </w:r>
            <w:r>
              <w:rPr>
                <w:noProof/>
                <w:webHidden/>
              </w:rPr>
              <w:t>2</w:t>
            </w:r>
            <w:r>
              <w:rPr>
                <w:noProof/>
                <w:webHidden/>
              </w:rPr>
              <w:fldChar w:fldCharType="end"/>
            </w:r>
          </w:hyperlink>
        </w:p>
        <w:p w14:paraId="034431F7" w14:textId="738C2F8C" w:rsidR="00E8251C" w:rsidRDefault="00E8251C">
          <w:pPr>
            <w:pStyle w:val="TOC1"/>
            <w:rPr>
              <w:rFonts w:asciiTheme="minorHAnsi" w:eastAsiaTheme="minorEastAsia" w:hAnsiTheme="minorHAnsi" w:cstheme="minorBidi"/>
              <w:bCs w:val="0"/>
              <w:noProof/>
              <w:color w:val="auto"/>
              <w:sz w:val="22"/>
              <w:szCs w:val="22"/>
            </w:rPr>
          </w:pPr>
          <w:hyperlink w:anchor="_Toc60083051" w:history="1">
            <w:r w:rsidRPr="00775F8A">
              <w:rPr>
                <w:rStyle w:val="Hyperlink"/>
                <w:noProof/>
              </w:rPr>
              <w:t>1.4</w:t>
            </w:r>
            <w:r>
              <w:rPr>
                <w:rFonts w:asciiTheme="minorHAnsi" w:eastAsiaTheme="minorEastAsia" w:hAnsiTheme="minorHAnsi" w:cstheme="minorBidi"/>
                <w:bCs w:val="0"/>
                <w:noProof/>
                <w:color w:val="auto"/>
                <w:sz w:val="22"/>
                <w:szCs w:val="22"/>
              </w:rPr>
              <w:tab/>
            </w:r>
            <w:r w:rsidRPr="00775F8A">
              <w:rPr>
                <w:rStyle w:val="Hyperlink"/>
                <w:noProof/>
              </w:rPr>
              <w:t>Literature Review</w:t>
            </w:r>
            <w:r>
              <w:rPr>
                <w:noProof/>
                <w:webHidden/>
              </w:rPr>
              <w:tab/>
            </w:r>
            <w:r>
              <w:rPr>
                <w:noProof/>
                <w:webHidden/>
              </w:rPr>
              <w:fldChar w:fldCharType="begin"/>
            </w:r>
            <w:r>
              <w:rPr>
                <w:noProof/>
                <w:webHidden/>
              </w:rPr>
              <w:instrText xml:space="preserve"> PAGEREF _Toc60083051 \h </w:instrText>
            </w:r>
            <w:r>
              <w:rPr>
                <w:noProof/>
                <w:webHidden/>
              </w:rPr>
            </w:r>
            <w:r>
              <w:rPr>
                <w:noProof/>
                <w:webHidden/>
              </w:rPr>
              <w:fldChar w:fldCharType="separate"/>
            </w:r>
            <w:r>
              <w:rPr>
                <w:noProof/>
                <w:webHidden/>
              </w:rPr>
              <w:t>3</w:t>
            </w:r>
            <w:r>
              <w:rPr>
                <w:noProof/>
                <w:webHidden/>
              </w:rPr>
              <w:fldChar w:fldCharType="end"/>
            </w:r>
          </w:hyperlink>
        </w:p>
        <w:p w14:paraId="6A3D81CE" w14:textId="47AA2D60" w:rsidR="00E8251C" w:rsidRDefault="00E8251C">
          <w:pPr>
            <w:pStyle w:val="TOC1"/>
            <w:rPr>
              <w:rFonts w:asciiTheme="minorHAnsi" w:eastAsiaTheme="minorEastAsia" w:hAnsiTheme="minorHAnsi" w:cstheme="minorBidi"/>
              <w:bCs w:val="0"/>
              <w:noProof/>
              <w:color w:val="auto"/>
              <w:sz w:val="22"/>
              <w:szCs w:val="22"/>
            </w:rPr>
          </w:pPr>
          <w:hyperlink w:anchor="_Toc60083052" w:history="1">
            <w:r w:rsidRPr="00775F8A">
              <w:rPr>
                <w:rStyle w:val="Hyperlink"/>
                <w:noProof/>
              </w:rPr>
              <w:t>1.4.1</w:t>
            </w:r>
            <w:r>
              <w:rPr>
                <w:rFonts w:asciiTheme="minorHAnsi" w:eastAsiaTheme="minorEastAsia" w:hAnsiTheme="minorHAnsi" w:cstheme="minorBidi"/>
                <w:bCs w:val="0"/>
                <w:noProof/>
                <w:color w:val="auto"/>
                <w:sz w:val="22"/>
                <w:szCs w:val="22"/>
              </w:rPr>
              <w:tab/>
            </w:r>
            <w:r w:rsidRPr="00775F8A">
              <w:rPr>
                <w:rStyle w:val="Hyperlink"/>
                <w:noProof/>
              </w:rPr>
              <w:t>Historical background of VLE’s</w:t>
            </w:r>
            <w:r>
              <w:rPr>
                <w:noProof/>
                <w:webHidden/>
              </w:rPr>
              <w:tab/>
            </w:r>
            <w:r>
              <w:rPr>
                <w:noProof/>
                <w:webHidden/>
              </w:rPr>
              <w:fldChar w:fldCharType="begin"/>
            </w:r>
            <w:r>
              <w:rPr>
                <w:noProof/>
                <w:webHidden/>
              </w:rPr>
              <w:instrText xml:space="preserve"> PAGEREF _Toc60083052 \h </w:instrText>
            </w:r>
            <w:r>
              <w:rPr>
                <w:noProof/>
                <w:webHidden/>
              </w:rPr>
            </w:r>
            <w:r>
              <w:rPr>
                <w:noProof/>
                <w:webHidden/>
              </w:rPr>
              <w:fldChar w:fldCharType="separate"/>
            </w:r>
            <w:r>
              <w:rPr>
                <w:noProof/>
                <w:webHidden/>
              </w:rPr>
              <w:t>3</w:t>
            </w:r>
            <w:r>
              <w:rPr>
                <w:noProof/>
                <w:webHidden/>
              </w:rPr>
              <w:fldChar w:fldCharType="end"/>
            </w:r>
          </w:hyperlink>
        </w:p>
        <w:p w14:paraId="54A9BB11" w14:textId="777859EB" w:rsidR="00E8251C" w:rsidRDefault="00E8251C">
          <w:pPr>
            <w:pStyle w:val="TOC1"/>
            <w:rPr>
              <w:rFonts w:asciiTheme="minorHAnsi" w:eastAsiaTheme="minorEastAsia" w:hAnsiTheme="minorHAnsi" w:cstheme="minorBidi"/>
              <w:bCs w:val="0"/>
              <w:noProof/>
              <w:color w:val="auto"/>
              <w:sz w:val="22"/>
              <w:szCs w:val="22"/>
            </w:rPr>
          </w:pPr>
          <w:hyperlink w:anchor="_Toc60083053" w:history="1">
            <w:r w:rsidRPr="00775F8A">
              <w:rPr>
                <w:rStyle w:val="Hyperlink"/>
                <w:noProof/>
              </w:rPr>
              <w:t>1.5</w:t>
            </w:r>
            <w:r>
              <w:rPr>
                <w:rFonts w:asciiTheme="minorHAnsi" w:eastAsiaTheme="minorEastAsia" w:hAnsiTheme="minorHAnsi" w:cstheme="minorBidi"/>
                <w:bCs w:val="0"/>
                <w:noProof/>
                <w:color w:val="auto"/>
                <w:sz w:val="22"/>
                <w:szCs w:val="22"/>
              </w:rPr>
              <w:tab/>
            </w:r>
            <w:r w:rsidRPr="00775F8A">
              <w:rPr>
                <w:rStyle w:val="Hyperlink"/>
                <w:noProof/>
              </w:rPr>
              <w:t>Research Methodology</w:t>
            </w:r>
            <w:r>
              <w:rPr>
                <w:noProof/>
                <w:webHidden/>
              </w:rPr>
              <w:tab/>
            </w:r>
            <w:r>
              <w:rPr>
                <w:noProof/>
                <w:webHidden/>
              </w:rPr>
              <w:fldChar w:fldCharType="begin"/>
            </w:r>
            <w:r>
              <w:rPr>
                <w:noProof/>
                <w:webHidden/>
              </w:rPr>
              <w:instrText xml:space="preserve"> PAGEREF _Toc60083053 \h </w:instrText>
            </w:r>
            <w:r>
              <w:rPr>
                <w:noProof/>
                <w:webHidden/>
              </w:rPr>
            </w:r>
            <w:r>
              <w:rPr>
                <w:noProof/>
                <w:webHidden/>
              </w:rPr>
              <w:fldChar w:fldCharType="separate"/>
            </w:r>
            <w:r>
              <w:rPr>
                <w:noProof/>
                <w:webHidden/>
              </w:rPr>
              <w:t>3</w:t>
            </w:r>
            <w:r>
              <w:rPr>
                <w:noProof/>
                <w:webHidden/>
              </w:rPr>
              <w:fldChar w:fldCharType="end"/>
            </w:r>
          </w:hyperlink>
        </w:p>
        <w:p w14:paraId="0E7A55FE" w14:textId="334E465A" w:rsidR="00E8251C" w:rsidRDefault="00E8251C">
          <w:pPr>
            <w:pStyle w:val="TOC1"/>
            <w:rPr>
              <w:rFonts w:asciiTheme="minorHAnsi" w:eastAsiaTheme="minorEastAsia" w:hAnsiTheme="minorHAnsi" w:cstheme="minorBidi"/>
              <w:bCs w:val="0"/>
              <w:noProof/>
              <w:color w:val="auto"/>
              <w:sz w:val="22"/>
              <w:szCs w:val="22"/>
            </w:rPr>
          </w:pPr>
          <w:hyperlink w:anchor="_Toc60083054" w:history="1">
            <w:r w:rsidRPr="00775F8A">
              <w:rPr>
                <w:rStyle w:val="Hyperlink"/>
                <w:noProof/>
              </w:rPr>
              <w:t>1.6</w:t>
            </w:r>
            <w:r>
              <w:rPr>
                <w:rFonts w:asciiTheme="minorHAnsi" w:eastAsiaTheme="minorEastAsia" w:hAnsiTheme="minorHAnsi" w:cstheme="minorBidi"/>
                <w:bCs w:val="0"/>
                <w:noProof/>
                <w:color w:val="auto"/>
                <w:sz w:val="22"/>
                <w:szCs w:val="22"/>
              </w:rPr>
              <w:tab/>
            </w:r>
            <w:r w:rsidRPr="00775F8A">
              <w:rPr>
                <w:rStyle w:val="Hyperlink"/>
                <w:noProof/>
              </w:rPr>
              <w:t>Primary Data Analysis</w:t>
            </w:r>
            <w:r>
              <w:rPr>
                <w:noProof/>
                <w:webHidden/>
              </w:rPr>
              <w:tab/>
            </w:r>
            <w:r>
              <w:rPr>
                <w:noProof/>
                <w:webHidden/>
              </w:rPr>
              <w:fldChar w:fldCharType="begin"/>
            </w:r>
            <w:r>
              <w:rPr>
                <w:noProof/>
                <w:webHidden/>
              </w:rPr>
              <w:instrText xml:space="preserve"> PAGEREF _Toc60083054 \h </w:instrText>
            </w:r>
            <w:r>
              <w:rPr>
                <w:noProof/>
                <w:webHidden/>
              </w:rPr>
            </w:r>
            <w:r>
              <w:rPr>
                <w:noProof/>
                <w:webHidden/>
              </w:rPr>
              <w:fldChar w:fldCharType="separate"/>
            </w:r>
            <w:r>
              <w:rPr>
                <w:noProof/>
                <w:webHidden/>
              </w:rPr>
              <w:t>4</w:t>
            </w:r>
            <w:r>
              <w:rPr>
                <w:noProof/>
                <w:webHidden/>
              </w:rPr>
              <w:fldChar w:fldCharType="end"/>
            </w:r>
          </w:hyperlink>
        </w:p>
        <w:p w14:paraId="0641AA73" w14:textId="2896AD93" w:rsidR="00E8251C" w:rsidRDefault="00E8251C">
          <w:pPr>
            <w:pStyle w:val="TOC1"/>
            <w:rPr>
              <w:rFonts w:asciiTheme="minorHAnsi" w:eastAsiaTheme="minorEastAsia" w:hAnsiTheme="minorHAnsi" w:cstheme="minorBidi"/>
              <w:bCs w:val="0"/>
              <w:noProof/>
              <w:color w:val="auto"/>
              <w:sz w:val="22"/>
              <w:szCs w:val="22"/>
            </w:rPr>
          </w:pPr>
          <w:hyperlink w:anchor="_Toc60083055" w:history="1">
            <w:r w:rsidRPr="00775F8A">
              <w:rPr>
                <w:rStyle w:val="Hyperlink"/>
                <w:noProof/>
              </w:rPr>
              <w:t>1.6.1</w:t>
            </w:r>
            <w:r>
              <w:rPr>
                <w:rFonts w:asciiTheme="minorHAnsi" w:eastAsiaTheme="minorEastAsia" w:hAnsiTheme="minorHAnsi" w:cstheme="minorBidi"/>
                <w:bCs w:val="0"/>
                <w:noProof/>
                <w:color w:val="auto"/>
                <w:sz w:val="22"/>
                <w:szCs w:val="22"/>
              </w:rPr>
              <w:tab/>
            </w:r>
            <w:r w:rsidRPr="00775F8A">
              <w:rPr>
                <w:rStyle w:val="Hyperlink"/>
                <w:noProof/>
              </w:rPr>
              <w:t>Analysis of the Subjects Responses</w:t>
            </w:r>
            <w:r>
              <w:rPr>
                <w:noProof/>
                <w:webHidden/>
              </w:rPr>
              <w:tab/>
            </w:r>
            <w:r>
              <w:rPr>
                <w:noProof/>
                <w:webHidden/>
              </w:rPr>
              <w:fldChar w:fldCharType="begin"/>
            </w:r>
            <w:r>
              <w:rPr>
                <w:noProof/>
                <w:webHidden/>
              </w:rPr>
              <w:instrText xml:space="preserve"> PAGEREF _Toc60083055 \h </w:instrText>
            </w:r>
            <w:r>
              <w:rPr>
                <w:noProof/>
                <w:webHidden/>
              </w:rPr>
            </w:r>
            <w:r>
              <w:rPr>
                <w:noProof/>
                <w:webHidden/>
              </w:rPr>
              <w:fldChar w:fldCharType="separate"/>
            </w:r>
            <w:r>
              <w:rPr>
                <w:noProof/>
                <w:webHidden/>
              </w:rPr>
              <w:t>4</w:t>
            </w:r>
            <w:r>
              <w:rPr>
                <w:noProof/>
                <w:webHidden/>
              </w:rPr>
              <w:fldChar w:fldCharType="end"/>
            </w:r>
          </w:hyperlink>
        </w:p>
        <w:p w14:paraId="2034A198" w14:textId="4DFBCA13" w:rsidR="00E8251C" w:rsidRDefault="00E8251C">
          <w:pPr>
            <w:pStyle w:val="TOC1"/>
            <w:rPr>
              <w:rFonts w:asciiTheme="minorHAnsi" w:eastAsiaTheme="minorEastAsia" w:hAnsiTheme="minorHAnsi" w:cstheme="minorBidi"/>
              <w:bCs w:val="0"/>
              <w:noProof/>
              <w:color w:val="auto"/>
              <w:sz w:val="22"/>
              <w:szCs w:val="22"/>
            </w:rPr>
          </w:pPr>
          <w:hyperlink w:anchor="_Toc60083056" w:history="1">
            <w:r w:rsidRPr="00775F8A">
              <w:rPr>
                <w:rStyle w:val="Hyperlink"/>
                <w:noProof/>
              </w:rPr>
              <w:t>1.7</w:t>
            </w:r>
            <w:r>
              <w:rPr>
                <w:rFonts w:asciiTheme="minorHAnsi" w:eastAsiaTheme="minorEastAsia" w:hAnsiTheme="minorHAnsi" w:cstheme="minorBidi"/>
                <w:bCs w:val="0"/>
                <w:noProof/>
                <w:color w:val="auto"/>
                <w:sz w:val="22"/>
                <w:szCs w:val="22"/>
              </w:rPr>
              <w:tab/>
            </w:r>
            <w:r w:rsidRPr="00775F8A">
              <w:rPr>
                <w:rStyle w:val="Hyperlink"/>
                <w:noProof/>
              </w:rPr>
              <w:t>Secondary Data Analysis</w:t>
            </w:r>
            <w:r>
              <w:rPr>
                <w:noProof/>
                <w:webHidden/>
              </w:rPr>
              <w:tab/>
            </w:r>
            <w:r>
              <w:rPr>
                <w:noProof/>
                <w:webHidden/>
              </w:rPr>
              <w:fldChar w:fldCharType="begin"/>
            </w:r>
            <w:r>
              <w:rPr>
                <w:noProof/>
                <w:webHidden/>
              </w:rPr>
              <w:instrText xml:space="preserve"> PAGEREF _Toc60083056 \h </w:instrText>
            </w:r>
            <w:r>
              <w:rPr>
                <w:noProof/>
                <w:webHidden/>
              </w:rPr>
            </w:r>
            <w:r>
              <w:rPr>
                <w:noProof/>
                <w:webHidden/>
              </w:rPr>
              <w:fldChar w:fldCharType="separate"/>
            </w:r>
            <w:r>
              <w:rPr>
                <w:noProof/>
                <w:webHidden/>
              </w:rPr>
              <w:t>10</w:t>
            </w:r>
            <w:r>
              <w:rPr>
                <w:noProof/>
                <w:webHidden/>
              </w:rPr>
              <w:fldChar w:fldCharType="end"/>
            </w:r>
          </w:hyperlink>
        </w:p>
        <w:p w14:paraId="1E281751" w14:textId="178740EF" w:rsidR="00E8251C" w:rsidRDefault="00E8251C">
          <w:pPr>
            <w:pStyle w:val="TOC1"/>
            <w:rPr>
              <w:rFonts w:asciiTheme="minorHAnsi" w:eastAsiaTheme="minorEastAsia" w:hAnsiTheme="minorHAnsi" w:cstheme="minorBidi"/>
              <w:bCs w:val="0"/>
              <w:noProof/>
              <w:color w:val="auto"/>
              <w:sz w:val="22"/>
              <w:szCs w:val="22"/>
            </w:rPr>
          </w:pPr>
          <w:hyperlink w:anchor="_Toc60083057" w:history="1">
            <w:r w:rsidRPr="00775F8A">
              <w:rPr>
                <w:rStyle w:val="Hyperlink"/>
                <w:noProof/>
              </w:rPr>
              <w:t>1.7.1</w:t>
            </w:r>
            <w:r>
              <w:rPr>
                <w:rFonts w:asciiTheme="minorHAnsi" w:eastAsiaTheme="minorEastAsia" w:hAnsiTheme="minorHAnsi" w:cstheme="minorBidi"/>
                <w:bCs w:val="0"/>
                <w:noProof/>
                <w:color w:val="auto"/>
                <w:sz w:val="22"/>
                <w:szCs w:val="22"/>
              </w:rPr>
              <w:tab/>
            </w:r>
            <w:r w:rsidRPr="00775F8A">
              <w:rPr>
                <w:rStyle w:val="Hyperlink"/>
                <w:noProof/>
              </w:rPr>
              <w:t>VLE Advantage Factors</w:t>
            </w:r>
            <w:r>
              <w:rPr>
                <w:noProof/>
                <w:webHidden/>
              </w:rPr>
              <w:tab/>
            </w:r>
            <w:r>
              <w:rPr>
                <w:noProof/>
                <w:webHidden/>
              </w:rPr>
              <w:fldChar w:fldCharType="begin"/>
            </w:r>
            <w:r>
              <w:rPr>
                <w:noProof/>
                <w:webHidden/>
              </w:rPr>
              <w:instrText xml:space="preserve"> PAGEREF _Toc60083057 \h </w:instrText>
            </w:r>
            <w:r>
              <w:rPr>
                <w:noProof/>
                <w:webHidden/>
              </w:rPr>
            </w:r>
            <w:r>
              <w:rPr>
                <w:noProof/>
                <w:webHidden/>
              </w:rPr>
              <w:fldChar w:fldCharType="separate"/>
            </w:r>
            <w:r>
              <w:rPr>
                <w:noProof/>
                <w:webHidden/>
              </w:rPr>
              <w:t>10</w:t>
            </w:r>
            <w:r>
              <w:rPr>
                <w:noProof/>
                <w:webHidden/>
              </w:rPr>
              <w:fldChar w:fldCharType="end"/>
            </w:r>
          </w:hyperlink>
        </w:p>
        <w:p w14:paraId="031342C4" w14:textId="4387E6B9" w:rsidR="00E8251C" w:rsidRDefault="00E8251C">
          <w:pPr>
            <w:pStyle w:val="TOC1"/>
            <w:rPr>
              <w:rFonts w:asciiTheme="minorHAnsi" w:eastAsiaTheme="minorEastAsia" w:hAnsiTheme="minorHAnsi" w:cstheme="minorBidi"/>
              <w:bCs w:val="0"/>
              <w:noProof/>
              <w:color w:val="auto"/>
              <w:sz w:val="22"/>
              <w:szCs w:val="22"/>
            </w:rPr>
          </w:pPr>
          <w:hyperlink w:anchor="_Toc60083058" w:history="1">
            <w:r w:rsidRPr="00775F8A">
              <w:rPr>
                <w:rStyle w:val="Hyperlink"/>
                <w:noProof/>
              </w:rPr>
              <w:t>1.7.2</w:t>
            </w:r>
            <w:r>
              <w:rPr>
                <w:rFonts w:asciiTheme="minorHAnsi" w:eastAsiaTheme="minorEastAsia" w:hAnsiTheme="minorHAnsi" w:cstheme="minorBidi"/>
                <w:bCs w:val="0"/>
                <w:noProof/>
                <w:color w:val="auto"/>
                <w:sz w:val="22"/>
                <w:szCs w:val="22"/>
              </w:rPr>
              <w:tab/>
            </w:r>
            <w:r w:rsidRPr="00775F8A">
              <w:rPr>
                <w:rStyle w:val="Hyperlink"/>
                <w:noProof/>
              </w:rPr>
              <w:t>VLE Disadvantages Factors</w:t>
            </w:r>
            <w:r>
              <w:rPr>
                <w:noProof/>
                <w:webHidden/>
              </w:rPr>
              <w:tab/>
            </w:r>
            <w:r>
              <w:rPr>
                <w:noProof/>
                <w:webHidden/>
              </w:rPr>
              <w:fldChar w:fldCharType="begin"/>
            </w:r>
            <w:r>
              <w:rPr>
                <w:noProof/>
                <w:webHidden/>
              </w:rPr>
              <w:instrText xml:space="preserve"> PAGEREF _Toc60083058 \h </w:instrText>
            </w:r>
            <w:r>
              <w:rPr>
                <w:noProof/>
                <w:webHidden/>
              </w:rPr>
            </w:r>
            <w:r>
              <w:rPr>
                <w:noProof/>
                <w:webHidden/>
              </w:rPr>
              <w:fldChar w:fldCharType="separate"/>
            </w:r>
            <w:r>
              <w:rPr>
                <w:noProof/>
                <w:webHidden/>
              </w:rPr>
              <w:t>11</w:t>
            </w:r>
            <w:r>
              <w:rPr>
                <w:noProof/>
                <w:webHidden/>
              </w:rPr>
              <w:fldChar w:fldCharType="end"/>
            </w:r>
          </w:hyperlink>
        </w:p>
        <w:p w14:paraId="14F4FF7F" w14:textId="70AFD718" w:rsidR="00E8251C" w:rsidRDefault="00E8251C">
          <w:pPr>
            <w:pStyle w:val="TOC1"/>
            <w:rPr>
              <w:rFonts w:asciiTheme="minorHAnsi" w:eastAsiaTheme="minorEastAsia" w:hAnsiTheme="minorHAnsi" w:cstheme="minorBidi"/>
              <w:bCs w:val="0"/>
              <w:noProof/>
              <w:color w:val="auto"/>
              <w:sz w:val="22"/>
              <w:szCs w:val="22"/>
            </w:rPr>
          </w:pPr>
          <w:hyperlink w:anchor="_Toc60083059" w:history="1">
            <w:r w:rsidRPr="00775F8A">
              <w:rPr>
                <w:rStyle w:val="Hyperlink"/>
                <w:noProof/>
              </w:rPr>
              <w:t>1.7.3</w:t>
            </w:r>
            <w:r>
              <w:rPr>
                <w:rFonts w:asciiTheme="minorHAnsi" w:eastAsiaTheme="minorEastAsia" w:hAnsiTheme="minorHAnsi" w:cstheme="minorBidi"/>
                <w:bCs w:val="0"/>
                <w:noProof/>
                <w:color w:val="auto"/>
                <w:sz w:val="22"/>
                <w:szCs w:val="22"/>
              </w:rPr>
              <w:tab/>
            </w:r>
            <w:r w:rsidRPr="00775F8A">
              <w:rPr>
                <w:rStyle w:val="Hyperlink"/>
                <w:noProof/>
              </w:rPr>
              <w:t>Primary and Secondary Data: Recommendation</w:t>
            </w:r>
            <w:r>
              <w:rPr>
                <w:noProof/>
                <w:webHidden/>
              </w:rPr>
              <w:tab/>
            </w:r>
            <w:r>
              <w:rPr>
                <w:noProof/>
                <w:webHidden/>
              </w:rPr>
              <w:fldChar w:fldCharType="begin"/>
            </w:r>
            <w:r>
              <w:rPr>
                <w:noProof/>
                <w:webHidden/>
              </w:rPr>
              <w:instrText xml:space="preserve"> PAGEREF _Toc60083059 \h </w:instrText>
            </w:r>
            <w:r>
              <w:rPr>
                <w:noProof/>
                <w:webHidden/>
              </w:rPr>
            </w:r>
            <w:r>
              <w:rPr>
                <w:noProof/>
                <w:webHidden/>
              </w:rPr>
              <w:fldChar w:fldCharType="separate"/>
            </w:r>
            <w:r>
              <w:rPr>
                <w:noProof/>
                <w:webHidden/>
              </w:rPr>
              <w:t>12</w:t>
            </w:r>
            <w:r>
              <w:rPr>
                <w:noProof/>
                <w:webHidden/>
              </w:rPr>
              <w:fldChar w:fldCharType="end"/>
            </w:r>
          </w:hyperlink>
        </w:p>
        <w:p w14:paraId="15FA57A6" w14:textId="178A44D6" w:rsidR="00E8251C" w:rsidRDefault="00E8251C">
          <w:pPr>
            <w:pStyle w:val="TOC1"/>
            <w:rPr>
              <w:rFonts w:asciiTheme="minorHAnsi" w:eastAsiaTheme="minorEastAsia" w:hAnsiTheme="minorHAnsi" w:cstheme="minorBidi"/>
              <w:bCs w:val="0"/>
              <w:noProof/>
              <w:color w:val="auto"/>
              <w:sz w:val="22"/>
              <w:szCs w:val="22"/>
            </w:rPr>
          </w:pPr>
          <w:hyperlink w:anchor="_Toc60083060" w:history="1">
            <w:r w:rsidRPr="00775F8A">
              <w:rPr>
                <w:rStyle w:val="Hyperlink"/>
                <w:noProof/>
              </w:rPr>
              <w:t>1.8</w:t>
            </w:r>
            <w:r>
              <w:rPr>
                <w:rFonts w:asciiTheme="minorHAnsi" w:eastAsiaTheme="minorEastAsia" w:hAnsiTheme="minorHAnsi" w:cstheme="minorBidi"/>
                <w:bCs w:val="0"/>
                <w:noProof/>
                <w:color w:val="auto"/>
                <w:sz w:val="22"/>
                <w:szCs w:val="22"/>
              </w:rPr>
              <w:tab/>
            </w:r>
            <w:r w:rsidRPr="00775F8A">
              <w:rPr>
                <w:rStyle w:val="Hyperlink"/>
                <w:noProof/>
              </w:rPr>
              <w:t>Ethical Consideration and the Data Protection Act.</w:t>
            </w:r>
            <w:r>
              <w:rPr>
                <w:noProof/>
                <w:webHidden/>
              </w:rPr>
              <w:tab/>
            </w:r>
            <w:r>
              <w:rPr>
                <w:noProof/>
                <w:webHidden/>
              </w:rPr>
              <w:fldChar w:fldCharType="begin"/>
            </w:r>
            <w:r>
              <w:rPr>
                <w:noProof/>
                <w:webHidden/>
              </w:rPr>
              <w:instrText xml:space="preserve"> PAGEREF _Toc60083060 \h </w:instrText>
            </w:r>
            <w:r>
              <w:rPr>
                <w:noProof/>
                <w:webHidden/>
              </w:rPr>
            </w:r>
            <w:r>
              <w:rPr>
                <w:noProof/>
                <w:webHidden/>
              </w:rPr>
              <w:fldChar w:fldCharType="separate"/>
            </w:r>
            <w:r>
              <w:rPr>
                <w:noProof/>
                <w:webHidden/>
              </w:rPr>
              <w:t>12</w:t>
            </w:r>
            <w:r>
              <w:rPr>
                <w:noProof/>
                <w:webHidden/>
              </w:rPr>
              <w:fldChar w:fldCharType="end"/>
            </w:r>
          </w:hyperlink>
        </w:p>
        <w:p w14:paraId="400141BD" w14:textId="6E87A66A" w:rsidR="00E8251C" w:rsidRDefault="00E8251C">
          <w:pPr>
            <w:pStyle w:val="TOC1"/>
            <w:rPr>
              <w:rFonts w:asciiTheme="minorHAnsi" w:eastAsiaTheme="minorEastAsia" w:hAnsiTheme="minorHAnsi" w:cstheme="minorBidi"/>
              <w:bCs w:val="0"/>
              <w:noProof/>
              <w:color w:val="auto"/>
              <w:sz w:val="22"/>
              <w:szCs w:val="22"/>
            </w:rPr>
          </w:pPr>
          <w:hyperlink w:anchor="_Toc60083061" w:history="1">
            <w:r w:rsidRPr="00775F8A">
              <w:rPr>
                <w:rStyle w:val="Hyperlink"/>
                <w:noProof/>
              </w:rPr>
              <w:t>1.8.1 Major Principles Associated with Ethical Conduct</w:t>
            </w:r>
            <w:r>
              <w:rPr>
                <w:noProof/>
                <w:webHidden/>
              </w:rPr>
              <w:tab/>
            </w:r>
            <w:r>
              <w:rPr>
                <w:noProof/>
                <w:webHidden/>
              </w:rPr>
              <w:fldChar w:fldCharType="begin"/>
            </w:r>
            <w:r>
              <w:rPr>
                <w:noProof/>
                <w:webHidden/>
              </w:rPr>
              <w:instrText xml:space="preserve"> PAGEREF _Toc60083061 \h </w:instrText>
            </w:r>
            <w:r>
              <w:rPr>
                <w:noProof/>
                <w:webHidden/>
              </w:rPr>
            </w:r>
            <w:r>
              <w:rPr>
                <w:noProof/>
                <w:webHidden/>
              </w:rPr>
              <w:fldChar w:fldCharType="separate"/>
            </w:r>
            <w:r>
              <w:rPr>
                <w:noProof/>
                <w:webHidden/>
              </w:rPr>
              <w:t>12</w:t>
            </w:r>
            <w:r>
              <w:rPr>
                <w:noProof/>
                <w:webHidden/>
              </w:rPr>
              <w:fldChar w:fldCharType="end"/>
            </w:r>
          </w:hyperlink>
        </w:p>
        <w:p w14:paraId="0B43BF9D" w14:textId="03E30315" w:rsidR="00E8251C" w:rsidRDefault="00E8251C">
          <w:pPr>
            <w:pStyle w:val="TOC1"/>
            <w:rPr>
              <w:rFonts w:asciiTheme="minorHAnsi" w:eastAsiaTheme="minorEastAsia" w:hAnsiTheme="minorHAnsi" w:cstheme="minorBidi"/>
              <w:bCs w:val="0"/>
              <w:noProof/>
              <w:color w:val="auto"/>
              <w:sz w:val="22"/>
              <w:szCs w:val="22"/>
            </w:rPr>
          </w:pPr>
          <w:hyperlink w:anchor="_Toc60083062" w:history="1">
            <w:r w:rsidRPr="00775F8A">
              <w:rPr>
                <w:rStyle w:val="Hyperlink"/>
                <w:noProof/>
              </w:rPr>
              <w:t>1.8.2 Ethical conducts:</w:t>
            </w:r>
            <w:r>
              <w:rPr>
                <w:noProof/>
                <w:webHidden/>
              </w:rPr>
              <w:tab/>
            </w:r>
            <w:r>
              <w:rPr>
                <w:noProof/>
                <w:webHidden/>
              </w:rPr>
              <w:fldChar w:fldCharType="begin"/>
            </w:r>
            <w:r>
              <w:rPr>
                <w:noProof/>
                <w:webHidden/>
              </w:rPr>
              <w:instrText xml:space="preserve"> PAGEREF _Toc60083062 \h </w:instrText>
            </w:r>
            <w:r>
              <w:rPr>
                <w:noProof/>
                <w:webHidden/>
              </w:rPr>
            </w:r>
            <w:r>
              <w:rPr>
                <w:noProof/>
                <w:webHidden/>
              </w:rPr>
              <w:fldChar w:fldCharType="separate"/>
            </w:r>
            <w:r>
              <w:rPr>
                <w:noProof/>
                <w:webHidden/>
              </w:rPr>
              <w:t>13</w:t>
            </w:r>
            <w:r>
              <w:rPr>
                <w:noProof/>
                <w:webHidden/>
              </w:rPr>
              <w:fldChar w:fldCharType="end"/>
            </w:r>
          </w:hyperlink>
        </w:p>
        <w:p w14:paraId="411A963E" w14:textId="2B80445F" w:rsidR="00E8251C" w:rsidRDefault="00E8251C">
          <w:pPr>
            <w:pStyle w:val="TOC1"/>
            <w:rPr>
              <w:rFonts w:asciiTheme="minorHAnsi" w:eastAsiaTheme="minorEastAsia" w:hAnsiTheme="minorHAnsi" w:cstheme="minorBidi"/>
              <w:bCs w:val="0"/>
              <w:noProof/>
              <w:color w:val="auto"/>
              <w:sz w:val="22"/>
              <w:szCs w:val="22"/>
            </w:rPr>
          </w:pPr>
          <w:hyperlink w:anchor="_Toc60083063" w:history="1">
            <w:r w:rsidRPr="00775F8A">
              <w:rPr>
                <w:rStyle w:val="Hyperlink"/>
                <w:noProof/>
              </w:rPr>
              <w:t>1.9</w:t>
            </w:r>
            <w:r>
              <w:rPr>
                <w:rFonts w:asciiTheme="minorHAnsi" w:eastAsiaTheme="minorEastAsia" w:hAnsiTheme="minorHAnsi" w:cstheme="minorBidi"/>
                <w:bCs w:val="0"/>
                <w:noProof/>
                <w:color w:val="auto"/>
                <w:sz w:val="22"/>
                <w:szCs w:val="22"/>
              </w:rPr>
              <w:tab/>
            </w:r>
            <w:r w:rsidRPr="00775F8A">
              <w:rPr>
                <w:rStyle w:val="Hyperlink"/>
                <w:noProof/>
              </w:rPr>
              <w:t>Conclusion</w:t>
            </w:r>
            <w:r>
              <w:rPr>
                <w:noProof/>
                <w:webHidden/>
              </w:rPr>
              <w:tab/>
            </w:r>
            <w:r>
              <w:rPr>
                <w:noProof/>
                <w:webHidden/>
              </w:rPr>
              <w:fldChar w:fldCharType="begin"/>
            </w:r>
            <w:r>
              <w:rPr>
                <w:noProof/>
                <w:webHidden/>
              </w:rPr>
              <w:instrText xml:space="preserve"> PAGEREF _Toc60083063 \h </w:instrText>
            </w:r>
            <w:r>
              <w:rPr>
                <w:noProof/>
                <w:webHidden/>
              </w:rPr>
            </w:r>
            <w:r>
              <w:rPr>
                <w:noProof/>
                <w:webHidden/>
              </w:rPr>
              <w:fldChar w:fldCharType="separate"/>
            </w:r>
            <w:r>
              <w:rPr>
                <w:noProof/>
                <w:webHidden/>
              </w:rPr>
              <w:t>13</w:t>
            </w:r>
            <w:r>
              <w:rPr>
                <w:noProof/>
                <w:webHidden/>
              </w:rPr>
              <w:fldChar w:fldCharType="end"/>
            </w:r>
          </w:hyperlink>
        </w:p>
        <w:p w14:paraId="3402A8CF" w14:textId="0F21903E" w:rsidR="00E8251C" w:rsidRDefault="00E8251C">
          <w:pPr>
            <w:pStyle w:val="TOC1"/>
            <w:rPr>
              <w:rFonts w:asciiTheme="minorHAnsi" w:eastAsiaTheme="minorEastAsia" w:hAnsiTheme="minorHAnsi" w:cstheme="minorBidi"/>
              <w:bCs w:val="0"/>
              <w:noProof/>
              <w:color w:val="auto"/>
              <w:sz w:val="22"/>
              <w:szCs w:val="22"/>
            </w:rPr>
          </w:pPr>
          <w:hyperlink w:anchor="_Toc60083064" w:history="1">
            <w:r w:rsidRPr="00775F8A">
              <w:rPr>
                <w:rStyle w:val="Hyperlink"/>
                <w:noProof/>
                <w:lang w:val="en-US"/>
              </w:rPr>
              <w:t>1.10</w:t>
            </w:r>
            <w:r>
              <w:rPr>
                <w:rFonts w:asciiTheme="minorHAnsi" w:eastAsiaTheme="minorEastAsia" w:hAnsiTheme="minorHAnsi" w:cstheme="minorBidi"/>
                <w:bCs w:val="0"/>
                <w:noProof/>
                <w:color w:val="auto"/>
                <w:sz w:val="22"/>
                <w:szCs w:val="22"/>
              </w:rPr>
              <w:tab/>
            </w:r>
            <w:r w:rsidRPr="00775F8A">
              <w:rPr>
                <w:rStyle w:val="Hyperlink"/>
                <w:noProof/>
              </w:rPr>
              <w:t>References</w:t>
            </w:r>
            <w:r>
              <w:rPr>
                <w:noProof/>
                <w:webHidden/>
              </w:rPr>
              <w:tab/>
            </w:r>
            <w:r>
              <w:rPr>
                <w:noProof/>
                <w:webHidden/>
              </w:rPr>
              <w:fldChar w:fldCharType="begin"/>
            </w:r>
            <w:r>
              <w:rPr>
                <w:noProof/>
                <w:webHidden/>
              </w:rPr>
              <w:instrText xml:space="preserve"> PAGEREF _Toc60083064 \h </w:instrText>
            </w:r>
            <w:r>
              <w:rPr>
                <w:noProof/>
                <w:webHidden/>
              </w:rPr>
            </w:r>
            <w:r>
              <w:rPr>
                <w:noProof/>
                <w:webHidden/>
              </w:rPr>
              <w:fldChar w:fldCharType="separate"/>
            </w:r>
            <w:r>
              <w:rPr>
                <w:noProof/>
                <w:webHidden/>
              </w:rPr>
              <w:t>14</w:t>
            </w:r>
            <w:r>
              <w:rPr>
                <w:noProof/>
                <w:webHidden/>
              </w:rPr>
              <w:fldChar w:fldCharType="end"/>
            </w:r>
          </w:hyperlink>
        </w:p>
        <w:p w14:paraId="6512D055" w14:textId="4DBBAF6E" w:rsidR="00E8251C" w:rsidRDefault="00E8251C">
          <w:pPr>
            <w:pStyle w:val="TOC1"/>
            <w:rPr>
              <w:rFonts w:asciiTheme="minorHAnsi" w:eastAsiaTheme="minorEastAsia" w:hAnsiTheme="minorHAnsi" w:cstheme="minorBidi"/>
              <w:bCs w:val="0"/>
              <w:noProof/>
              <w:color w:val="auto"/>
              <w:sz w:val="22"/>
              <w:szCs w:val="22"/>
            </w:rPr>
          </w:pPr>
          <w:hyperlink w:anchor="_Toc60083065" w:history="1">
            <w:r w:rsidRPr="00775F8A">
              <w:rPr>
                <w:rStyle w:val="Hyperlink"/>
                <w:noProof/>
              </w:rPr>
              <w:t>1.11</w:t>
            </w:r>
            <w:r>
              <w:rPr>
                <w:rFonts w:asciiTheme="minorHAnsi" w:eastAsiaTheme="minorEastAsia" w:hAnsiTheme="minorHAnsi" w:cstheme="minorBidi"/>
                <w:bCs w:val="0"/>
                <w:noProof/>
                <w:color w:val="auto"/>
                <w:sz w:val="22"/>
                <w:szCs w:val="22"/>
              </w:rPr>
              <w:tab/>
            </w:r>
            <w:r w:rsidRPr="00775F8A">
              <w:rPr>
                <w:rStyle w:val="Hyperlink"/>
                <w:noProof/>
              </w:rPr>
              <w:t>Appendix</w:t>
            </w:r>
            <w:r>
              <w:rPr>
                <w:noProof/>
                <w:webHidden/>
              </w:rPr>
              <w:tab/>
            </w:r>
            <w:r>
              <w:rPr>
                <w:noProof/>
                <w:webHidden/>
              </w:rPr>
              <w:fldChar w:fldCharType="begin"/>
            </w:r>
            <w:r>
              <w:rPr>
                <w:noProof/>
                <w:webHidden/>
              </w:rPr>
              <w:instrText xml:space="preserve"> PAGEREF _Toc60083065 \h </w:instrText>
            </w:r>
            <w:r>
              <w:rPr>
                <w:noProof/>
                <w:webHidden/>
              </w:rPr>
            </w:r>
            <w:r>
              <w:rPr>
                <w:noProof/>
                <w:webHidden/>
              </w:rPr>
              <w:fldChar w:fldCharType="separate"/>
            </w:r>
            <w:r>
              <w:rPr>
                <w:noProof/>
                <w:webHidden/>
              </w:rPr>
              <w:t>16</w:t>
            </w:r>
            <w:r>
              <w:rPr>
                <w:noProof/>
                <w:webHidden/>
              </w:rPr>
              <w:fldChar w:fldCharType="end"/>
            </w:r>
          </w:hyperlink>
        </w:p>
        <w:p w14:paraId="215D29AB" w14:textId="1DCF437E" w:rsidR="00854040" w:rsidRPr="00AC4EB8" w:rsidRDefault="00A62012" w:rsidP="00B25936">
          <w:pPr>
            <w:spacing w:line="360" w:lineRule="auto"/>
            <w:rPr>
              <w:rFonts w:ascii="Times New Roman" w:eastAsiaTheme="majorEastAsia" w:hAnsi="Times New Roman" w:cs="Times New Roman"/>
              <w:color w:val="000000" w:themeColor="text1"/>
              <w:sz w:val="24"/>
              <w:szCs w:val="24"/>
              <w:lang w:val="en-GB" w:eastAsia="en-GB"/>
            </w:rPr>
          </w:pPr>
          <w:r>
            <w:rPr>
              <w:rFonts w:ascii="Times New Roman" w:eastAsiaTheme="majorEastAsia" w:hAnsi="Times New Roman" w:cs="Times New Roman"/>
              <w:color w:val="000000" w:themeColor="text1"/>
              <w:sz w:val="24"/>
              <w:szCs w:val="24"/>
              <w:lang w:val="en-GB" w:eastAsia="en-GB"/>
            </w:rPr>
            <w:fldChar w:fldCharType="end"/>
          </w:r>
        </w:p>
      </w:sdtContent>
    </w:sdt>
    <w:p w14:paraId="65E9016D" w14:textId="36E8B1E7" w:rsidR="00655ECA" w:rsidRDefault="00655ECA" w:rsidP="00B25936">
      <w:pPr>
        <w:pStyle w:val="DiegoDissertation"/>
        <w:spacing w:line="360" w:lineRule="auto"/>
      </w:pPr>
    </w:p>
    <w:p w14:paraId="17FDB5B3" w14:textId="3CD4AAA2" w:rsidR="00655ECA" w:rsidRDefault="00655ECA" w:rsidP="00B25936">
      <w:pPr>
        <w:pStyle w:val="DiegoDissertation"/>
        <w:spacing w:line="360" w:lineRule="auto"/>
      </w:pPr>
    </w:p>
    <w:p w14:paraId="45A2E5EA" w14:textId="4DD4EB8B" w:rsidR="00655ECA" w:rsidRDefault="00655ECA" w:rsidP="00B25936">
      <w:pPr>
        <w:pStyle w:val="DiegoDissertation"/>
        <w:spacing w:line="360" w:lineRule="auto"/>
      </w:pPr>
    </w:p>
    <w:p w14:paraId="7C5D10B4" w14:textId="1956C819" w:rsidR="00FC3967" w:rsidRDefault="00FC3967" w:rsidP="00B25936">
      <w:pPr>
        <w:pStyle w:val="DiegoDissertation"/>
        <w:spacing w:line="360" w:lineRule="auto"/>
      </w:pPr>
    </w:p>
    <w:p w14:paraId="5BF27608" w14:textId="77777777" w:rsidR="00655ECA" w:rsidRPr="00C07959" w:rsidRDefault="00655ECA" w:rsidP="00B25936">
      <w:pPr>
        <w:pStyle w:val="DiegoDissertation"/>
        <w:spacing w:line="360" w:lineRule="auto"/>
      </w:pPr>
    </w:p>
    <w:p w14:paraId="25704135" w14:textId="332166EA" w:rsidR="00B25CF9" w:rsidRPr="00AD1DD4" w:rsidRDefault="00B25CF9" w:rsidP="00AD1DD4">
      <w:pPr>
        <w:pStyle w:val="Heading1"/>
      </w:pPr>
      <w:bookmarkStart w:id="0" w:name="_Toc18358007"/>
      <w:r w:rsidRPr="00AD1DD4">
        <w:lastRenderedPageBreak/>
        <w:t xml:space="preserve"> </w:t>
      </w:r>
      <w:bookmarkStart w:id="1" w:name="_Toc60083048"/>
      <w:r w:rsidR="00701F4C" w:rsidRPr="00AD1DD4">
        <w:t>Introduction</w:t>
      </w:r>
      <w:bookmarkEnd w:id="0"/>
      <w:bookmarkEnd w:id="1"/>
      <w:r w:rsidR="00701F4C" w:rsidRPr="00AD1DD4">
        <w:t xml:space="preserve"> </w:t>
      </w:r>
    </w:p>
    <w:p w14:paraId="563A2567" w14:textId="1AB03A39" w:rsidR="002A3D16" w:rsidRDefault="00103267" w:rsidP="001417EC">
      <w:pPr>
        <w:pStyle w:val="DiegoDissertation"/>
        <w:spacing w:line="360" w:lineRule="auto"/>
      </w:pPr>
      <w:r>
        <w:t>Most people search for school</w:t>
      </w:r>
      <w:r w:rsidR="0076599A">
        <w:t>s</w:t>
      </w:r>
      <w:r>
        <w:t xml:space="preserve"> or universities when they are trying</w:t>
      </w:r>
      <w:r w:rsidR="00DC3081">
        <w:t xml:space="preserve"> to</w:t>
      </w:r>
      <w:r>
        <w:t xml:space="preserve"> </w:t>
      </w:r>
      <w:r w:rsidR="0076599A">
        <w:t xml:space="preserve">learn or improve a new skill for a </w:t>
      </w:r>
      <w:r w:rsidR="007F5EEE">
        <w:t xml:space="preserve"> dream job, </w:t>
      </w:r>
      <w:r>
        <w:t xml:space="preserve">a </w:t>
      </w:r>
      <w:r w:rsidR="00840DF7">
        <w:t xml:space="preserve">work </w:t>
      </w:r>
      <w:r w:rsidR="007F5EEE">
        <w:t xml:space="preserve">promotion, </w:t>
      </w:r>
      <w:r>
        <w:t xml:space="preserve">create a new </w:t>
      </w:r>
      <w:r w:rsidR="007F5EEE">
        <w:t>product</w:t>
      </w:r>
      <w:r w:rsidR="00840DF7">
        <w:t xml:space="preserve">, improve </w:t>
      </w:r>
      <w:r w:rsidR="007F5EEE">
        <w:t>hobbies</w:t>
      </w:r>
      <w:r>
        <w:t xml:space="preserve">, </w:t>
      </w:r>
      <w:r w:rsidR="007F5EEE">
        <w:t>learning new things</w:t>
      </w:r>
      <w:r>
        <w:t xml:space="preserve"> or make their contribution to society</w:t>
      </w:r>
      <w:r w:rsidR="001225A3" w:rsidRPr="0053309E">
        <w:t xml:space="preserve">. </w:t>
      </w:r>
      <w:r>
        <w:t>Studying is</w:t>
      </w:r>
      <w:r w:rsidR="001225A3" w:rsidRPr="0053309E">
        <w:t xml:space="preserve"> the core concept for social development and future</w:t>
      </w:r>
      <w:r w:rsidRPr="00103267">
        <w:t xml:space="preserve"> </w:t>
      </w:r>
      <w:r>
        <w:t>(</w:t>
      </w:r>
      <w:proofErr w:type="spellStart"/>
      <w:r>
        <w:t>Laksov</w:t>
      </w:r>
      <w:proofErr w:type="spellEnd"/>
      <w:r>
        <w:t xml:space="preserve">, K. B. and </w:t>
      </w:r>
      <w:proofErr w:type="spellStart"/>
      <w:r>
        <w:t>Huijser</w:t>
      </w:r>
      <w:proofErr w:type="spellEnd"/>
      <w:r>
        <w:t xml:space="preserve">, H., 2020 </w:t>
      </w:r>
      <w:proofErr w:type="spellStart"/>
      <w:r>
        <w:t>pg</w:t>
      </w:r>
      <w:proofErr w:type="spellEnd"/>
      <w:r>
        <w:t xml:space="preserve"> 4)</w:t>
      </w:r>
      <w:r w:rsidR="001225A3" w:rsidRPr="0053309E">
        <w:t>. Today</w:t>
      </w:r>
      <w:r w:rsidR="00840DF7">
        <w:t>'s</w:t>
      </w:r>
      <w:r w:rsidR="001225A3" w:rsidRPr="0053309E">
        <w:t xml:space="preserve"> technology has reache</w:t>
      </w:r>
      <w:r w:rsidR="00840DF7">
        <w:t>d out</w:t>
      </w:r>
      <w:r w:rsidR="00DC3081">
        <w:t xml:space="preserve"> to</w:t>
      </w:r>
      <w:r w:rsidR="001225A3" w:rsidRPr="0053309E">
        <w:t xml:space="preserve"> all areas</w:t>
      </w:r>
      <w:r w:rsidR="00195456" w:rsidRPr="0053309E">
        <w:t>, learning institu</w:t>
      </w:r>
      <w:r w:rsidR="00054701" w:rsidRPr="0053309E">
        <w:t>t</w:t>
      </w:r>
      <w:r w:rsidR="00195456" w:rsidRPr="0053309E">
        <w:t>ions</w:t>
      </w:r>
      <w:r w:rsidR="001225A3" w:rsidRPr="0053309E">
        <w:t xml:space="preserve"> such as universities and schools</w:t>
      </w:r>
      <w:r w:rsidR="0076599A">
        <w:t>. They</w:t>
      </w:r>
      <w:r w:rsidR="00195456" w:rsidRPr="0053309E">
        <w:t xml:space="preserve"> ha</w:t>
      </w:r>
      <w:r w:rsidR="00840DF7">
        <w:t>ve</w:t>
      </w:r>
      <w:r w:rsidR="00195456" w:rsidRPr="0053309E">
        <w:t xml:space="preserve"> adapted to new ways of </w:t>
      </w:r>
      <w:r w:rsidR="00054701" w:rsidRPr="0053309E">
        <w:t xml:space="preserve">teaching, using computer technology to load classes modules, books, articles or </w:t>
      </w:r>
      <w:r>
        <w:t>online</w:t>
      </w:r>
      <w:r w:rsidR="00054701" w:rsidRPr="0053309E">
        <w:t xml:space="preserve"> classes</w:t>
      </w:r>
      <w:r w:rsidR="00195456" w:rsidRPr="0053309E">
        <w:t xml:space="preserve">. </w:t>
      </w:r>
      <w:r w:rsidR="001225A3" w:rsidRPr="0053309E">
        <w:t xml:space="preserve">They called it a </w:t>
      </w:r>
      <w:r w:rsidR="00542C1E" w:rsidRPr="0053309E">
        <w:t>Virtual Learning Environment (VLE)</w:t>
      </w:r>
      <w:r w:rsidR="00757068">
        <w:t xml:space="preserve"> or </w:t>
      </w:r>
      <w:r w:rsidR="00537A58">
        <w:t>Moodle</w:t>
      </w:r>
      <w:r w:rsidR="001225A3" w:rsidRPr="0053309E">
        <w:t>, which</w:t>
      </w:r>
      <w:r w:rsidR="00054701" w:rsidRPr="0053309E">
        <w:t xml:space="preserve"> is a web-based tool that facilitates the teaching process and learning </w:t>
      </w:r>
      <w:r w:rsidR="001225A3" w:rsidRPr="0053309E">
        <w:t>(</w:t>
      </w:r>
      <w:bookmarkStart w:id="2" w:name="bb0090"/>
      <w:proofErr w:type="spellStart"/>
      <w:r w:rsidR="001225A3" w:rsidRPr="0053309E">
        <w:fldChar w:fldCharType="begin"/>
      </w:r>
      <w:r w:rsidR="001225A3" w:rsidRPr="0053309E">
        <w:instrText xml:space="preserve"> HYPERLINK "https://www-sciencedirect-com.ezproxy.uwtsd.ac.uk/science/article/pii/S0747563213002781" \l "b0090" </w:instrText>
      </w:r>
      <w:r w:rsidR="001225A3" w:rsidRPr="0053309E">
        <w:fldChar w:fldCharType="separate"/>
      </w:r>
      <w:r w:rsidR="001225A3" w:rsidRPr="0053309E">
        <w:rPr>
          <w:rStyle w:val="Hyperlink"/>
          <w:color w:val="000000" w:themeColor="text1"/>
          <w:u w:val="none"/>
        </w:rPr>
        <w:t>Kurilovas</w:t>
      </w:r>
      <w:proofErr w:type="spellEnd"/>
      <w:r w:rsidR="001225A3" w:rsidRPr="0053309E">
        <w:rPr>
          <w:rStyle w:val="Hyperlink"/>
          <w:color w:val="000000" w:themeColor="text1"/>
          <w:u w:val="none"/>
        </w:rPr>
        <w:t xml:space="preserve"> &amp; </w:t>
      </w:r>
      <w:proofErr w:type="spellStart"/>
      <w:r w:rsidR="001225A3" w:rsidRPr="0053309E">
        <w:rPr>
          <w:rStyle w:val="Hyperlink"/>
          <w:color w:val="000000" w:themeColor="text1"/>
          <w:u w:val="none"/>
        </w:rPr>
        <w:t>Dagiene</w:t>
      </w:r>
      <w:proofErr w:type="spellEnd"/>
      <w:r w:rsidR="001225A3" w:rsidRPr="0053309E">
        <w:rPr>
          <w:rStyle w:val="Hyperlink"/>
          <w:color w:val="000000" w:themeColor="text1"/>
          <w:u w:val="none"/>
        </w:rPr>
        <w:t>, 2010</w:t>
      </w:r>
      <w:r w:rsidR="001225A3" w:rsidRPr="0053309E">
        <w:fldChar w:fldCharType="end"/>
      </w:r>
      <w:bookmarkEnd w:id="2"/>
      <w:r w:rsidR="001225A3" w:rsidRPr="0053309E">
        <w:t>)</w:t>
      </w:r>
      <w:r w:rsidR="00542C1E" w:rsidRPr="0053309E">
        <w:t>. Students can access information such as a virtual library, review class documents(</w:t>
      </w:r>
      <w:proofErr w:type="spellStart"/>
      <w:r w:rsidR="00542C1E" w:rsidRPr="0053309E">
        <w:t>Eg</w:t>
      </w:r>
      <w:proofErr w:type="spellEnd"/>
      <w:r w:rsidR="00542C1E" w:rsidRPr="0053309E">
        <w:t xml:space="preserve">: PDF or PowerPoint slides), check </w:t>
      </w:r>
      <w:r w:rsidR="00195456" w:rsidRPr="0053309E">
        <w:t>essays</w:t>
      </w:r>
      <w:r w:rsidR="00542C1E" w:rsidRPr="0053309E">
        <w:t xml:space="preserve"> deadlines, emails, and </w:t>
      </w:r>
      <w:r w:rsidR="0076599A">
        <w:t xml:space="preserve">further learning </w:t>
      </w:r>
      <w:r w:rsidR="00542C1E" w:rsidRPr="0053309E">
        <w:t>support. The University of Wales Trinity Saint David London Campus</w:t>
      </w:r>
      <w:r w:rsidR="00517E43">
        <w:t>(</w:t>
      </w:r>
      <w:r w:rsidR="00517E43" w:rsidRPr="0053309E">
        <w:t>University</w:t>
      </w:r>
      <w:r w:rsidR="00517E43">
        <w:t xml:space="preserve"> </w:t>
      </w:r>
      <w:r w:rsidR="00517E43" w:rsidRPr="0053309E">
        <w:t>Trinity</w:t>
      </w:r>
      <w:r w:rsidR="00517E43">
        <w:t xml:space="preserve"> S.D. London) </w:t>
      </w:r>
      <w:r w:rsidR="00542C1E" w:rsidRPr="0053309E">
        <w:t>has its own VLE</w:t>
      </w:r>
      <w:r w:rsidR="00BB5540" w:rsidRPr="0053309E">
        <w:t>-</w:t>
      </w:r>
      <w:r w:rsidR="00542C1E" w:rsidRPr="0053309E">
        <w:t xml:space="preserve">Moodle. This report is about </w:t>
      </w:r>
      <w:r w:rsidR="00840DF7">
        <w:t>the impact of VLE on</w:t>
      </w:r>
      <w:r w:rsidR="00542C1E" w:rsidRPr="0053309E">
        <w:t xml:space="preserve"> student</w:t>
      </w:r>
      <w:r w:rsidR="00BB5540" w:rsidRPr="0053309E">
        <w:t>(s)</w:t>
      </w:r>
      <w:r w:rsidR="00542C1E" w:rsidRPr="0053309E">
        <w:t xml:space="preserve"> experience at </w:t>
      </w:r>
      <w:r w:rsidR="00517E43">
        <w:t>The</w:t>
      </w:r>
      <w:r w:rsidR="00517E43" w:rsidRPr="0053309E">
        <w:t xml:space="preserve"> University</w:t>
      </w:r>
      <w:r w:rsidR="00517E43">
        <w:t xml:space="preserve"> </w:t>
      </w:r>
      <w:r w:rsidR="00517E43" w:rsidRPr="0053309E">
        <w:t>Trinity</w:t>
      </w:r>
      <w:r w:rsidR="00517E43">
        <w:t xml:space="preserve"> S.D. London</w:t>
      </w:r>
      <w:r w:rsidR="005A7552">
        <w:t>, how there are engaging with VLE</w:t>
      </w:r>
      <w:r w:rsidR="00542C1E" w:rsidRPr="0053309E">
        <w:t>.</w:t>
      </w:r>
      <w:r w:rsidR="005A7552">
        <w:t xml:space="preserve"> Maybe VLE</w:t>
      </w:r>
      <w:r w:rsidR="0076599A">
        <w:t>’</w:t>
      </w:r>
      <w:r w:rsidR="005A7552">
        <w:t>s</w:t>
      </w:r>
      <w:r w:rsidR="0076599A">
        <w:t xml:space="preserve"> could be for a type</w:t>
      </w:r>
      <w:r w:rsidR="005A7552">
        <w:t xml:space="preserve"> of students only</w:t>
      </w:r>
      <w:r w:rsidR="0076599A">
        <w:t>, or people find may find it difficult to navigate</w:t>
      </w:r>
      <w:r w:rsidR="005A7552">
        <w:t>.</w:t>
      </w:r>
      <w:r w:rsidR="00542C1E" w:rsidRPr="0053309E">
        <w:t xml:space="preserve"> </w:t>
      </w:r>
      <w:r w:rsidR="0076599A">
        <w:t>A</w:t>
      </w:r>
      <w:r>
        <w:t xml:space="preserve"> student personal</w:t>
      </w:r>
      <w:r w:rsidR="0076599A">
        <w:t xml:space="preserve"> will be compared with the other classroom col</w:t>
      </w:r>
      <w:r w:rsidR="00DC3081">
        <w:t>lea</w:t>
      </w:r>
      <w:r w:rsidR="0076599A">
        <w:t xml:space="preserve">gues </w:t>
      </w:r>
      <w:r>
        <w:t xml:space="preserve">experience </w:t>
      </w:r>
      <w:r w:rsidR="0076599A">
        <w:t>using VL</w:t>
      </w:r>
      <w:r w:rsidR="00DC3081">
        <w:t>E</w:t>
      </w:r>
      <w:r w:rsidR="0076599A">
        <w:t>. Additionally, a</w:t>
      </w:r>
      <w:r>
        <w:t>nalyze the impact that VLE has in the</w:t>
      </w:r>
      <w:r w:rsidR="00435B5B">
        <w:t>ir</w:t>
      </w:r>
      <w:r>
        <w:t xml:space="preserve"> class</w:t>
      </w:r>
      <w:r w:rsidR="00435B5B">
        <w:t>es</w:t>
      </w:r>
      <w:r>
        <w:t xml:space="preserve"> learning development. </w:t>
      </w:r>
      <w:r w:rsidR="0076599A">
        <w:t>Finally, make recommendations that could help to improve the univer</w:t>
      </w:r>
      <w:r w:rsidR="00DC3081">
        <w:t>sit</w:t>
      </w:r>
      <w:r w:rsidR="0076599A">
        <w:t>y VLE in the conclusion section.</w:t>
      </w:r>
    </w:p>
    <w:p w14:paraId="0CD947D5" w14:textId="78D9CA7D" w:rsidR="00026BBD" w:rsidRDefault="00026BBD" w:rsidP="002A3D16">
      <w:pPr>
        <w:pStyle w:val="Heading1"/>
      </w:pPr>
      <w:bookmarkStart w:id="3" w:name="_Toc60083049"/>
      <w:r>
        <w:t>Aims</w:t>
      </w:r>
      <w:bookmarkEnd w:id="3"/>
    </w:p>
    <w:p w14:paraId="2EA729BA" w14:textId="124A5AA1" w:rsidR="00103267" w:rsidRDefault="00103267" w:rsidP="001417EC">
      <w:pPr>
        <w:pStyle w:val="DiegoDissertation"/>
        <w:spacing w:line="360" w:lineRule="auto"/>
      </w:pPr>
      <w:r>
        <w:t>T</w:t>
      </w:r>
      <w:r w:rsidR="001B59F9">
        <w:t>he aim is to</w:t>
      </w:r>
      <w:r w:rsidR="001225A3">
        <w:t xml:space="preserve"> evaluate the impact of</w:t>
      </w:r>
      <w:r w:rsidR="001B59F9">
        <w:t xml:space="preserve"> </w:t>
      </w:r>
      <w:r w:rsidR="00542C1E">
        <w:t>VLE</w:t>
      </w:r>
      <w:r w:rsidR="00C65C40">
        <w:t xml:space="preserve"> </w:t>
      </w:r>
      <w:r>
        <w:t>as</w:t>
      </w:r>
      <w:r w:rsidR="00840DF7">
        <w:t xml:space="preserve"> </w:t>
      </w:r>
      <w:r>
        <w:t xml:space="preserve">a </w:t>
      </w:r>
      <w:r w:rsidR="001225A3">
        <w:t xml:space="preserve">learning </w:t>
      </w:r>
      <w:r w:rsidR="00840DF7">
        <w:t>tool</w:t>
      </w:r>
      <w:r>
        <w:t xml:space="preserve"> on </w:t>
      </w:r>
      <w:proofErr w:type="gramStart"/>
      <w:r>
        <w:t>students</w:t>
      </w:r>
      <w:proofErr w:type="gramEnd"/>
      <w:r>
        <w:t xml:space="preserve"> experience</w:t>
      </w:r>
      <w:r w:rsidR="00C65C40">
        <w:t>.</w:t>
      </w:r>
      <w:r>
        <w:t xml:space="preserve"> Students will answer a survey build by the author.</w:t>
      </w:r>
      <w:r w:rsidR="001B59F9">
        <w:t xml:space="preserve"> </w:t>
      </w:r>
      <w:r>
        <w:t>Point out the fact the since the lockdown, the only learning tool used to access the</w:t>
      </w:r>
      <w:r w:rsidR="00DB5D5D" w:rsidRPr="00DB5D5D">
        <w:t xml:space="preserve"> classrooms</w:t>
      </w:r>
      <w:r>
        <w:t xml:space="preserve">, coursework, exercise and research was the VLE. </w:t>
      </w:r>
      <w:r w:rsidR="001B59F9">
        <w:t>Present their answers in a more technical manner</w:t>
      </w:r>
      <w:r>
        <w:t xml:space="preserve"> such as</w:t>
      </w:r>
      <w:r w:rsidR="00542C1E">
        <w:t xml:space="preserve"> positive and negative points</w:t>
      </w:r>
      <w:r w:rsidR="001B59F9">
        <w:t>.</w:t>
      </w:r>
      <w:r w:rsidR="00C65C40">
        <w:t xml:space="preserve"> </w:t>
      </w:r>
      <w:r w:rsidR="001B59F9">
        <w:t>The goal is to</w:t>
      </w:r>
      <w:r w:rsidR="00C65C40">
        <w:t xml:space="preserve"> indicate how the university</w:t>
      </w:r>
      <w:r w:rsidR="001B59F9">
        <w:t xml:space="preserve"> </w:t>
      </w:r>
      <w:r w:rsidR="00542C1E">
        <w:t>VLE</w:t>
      </w:r>
      <w:r w:rsidR="00C65C40">
        <w:t xml:space="preserve"> is performing. </w:t>
      </w:r>
      <w:r w:rsidR="00DC3081">
        <w:t>Then finally make suggestions that could improve the university VLE based on their answers and from other academical sources.</w:t>
      </w:r>
    </w:p>
    <w:p w14:paraId="7E918928" w14:textId="3D50C35A" w:rsidR="00026BBD" w:rsidRDefault="00026BBD" w:rsidP="00026BBD">
      <w:pPr>
        <w:pStyle w:val="Heading1"/>
      </w:pPr>
      <w:bookmarkStart w:id="4" w:name="_Toc60083050"/>
      <w:r>
        <w:t>Objectives</w:t>
      </w:r>
      <w:bookmarkEnd w:id="4"/>
      <w:r>
        <w:t xml:space="preserve"> </w:t>
      </w:r>
    </w:p>
    <w:p w14:paraId="3A5F0A0B" w14:textId="33944468" w:rsidR="00DC3081" w:rsidRDefault="00103267" w:rsidP="001417EC">
      <w:pPr>
        <w:pStyle w:val="DiegoDissertation"/>
        <w:spacing w:line="360" w:lineRule="auto"/>
      </w:pPr>
      <w:r>
        <w:t xml:space="preserve">The objective is to prove if the impact of VLE has been </w:t>
      </w:r>
      <w:r w:rsidR="00513E96">
        <w:t>positive</w:t>
      </w:r>
      <w:r>
        <w:t xml:space="preserve"> or </w:t>
      </w:r>
      <w:r w:rsidR="00513E96">
        <w:t>negative</w:t>
      </w:r>
      <w:r w:rsidR="00DC3081">
        <w:t xml:space="preserve">. </w:t>
      </w:r>
      <w:r w:rsidR="00517E43">
        <w:t>The</w:t>
      </w:r>
      <w:r w:rsidR="00517E43" w:rsidRPr="0053309E">
        <w:t xml:space="preserve"> University</w:t>
      </w:r>
      <w:r w:rsidR="00517E43">
        <w:t xml:space="preserve"> </w:t>
      </w:r>
      <w:r w:rsidR="00517E43" w:rsidRPr="0053309E">
        <w:t>Trinity</w:t>
      </w:r>
      <w:r w:rsidR="00517E43">
        <w:t xml:space="preserve"> S.D. London </w:t>
      </w:r>
      <w:r w:rsidR="00513E96">
        <w:t>has</w:t>
      </w:r>
      <w:r w:rsidR="00DC3081">
        <w:t xml:space="preserve"> been using the VLE combined with class attendance, as COVID 19 </w:t>
      </w:r>
      <w:r w:rsidR="00DC3081">
        <w:lastRenderedPageBreak/>
        <w:t>has forced universities to close, the students are</w:t>
      </w:r>
      <w:r w:rsidR="00513E96">
        <w:t xml:space="preserve"> only us</w:t>
      </w:r>
      <w:r w:rsidR="00DC3081">
        <w:t>ing the</w:t>
      </w:r>
      <w:r w:rsidR="00513E96">
        <w:t xml:space="preserve"> VLE as a learning tool</w:t>
      </w:r>
      <w:r w:rsidR="00DC3081">
        <w:t>, this could lead to some interesting new conclusions regarding the tool(Hack, Dr K., 2020)</w:t>
      </w:r>
      <w:r w:rsidR="00513E96">
        <w:t xml:space="preserve">. </w:t>
      </w:r>
      <w:r w:rsidR="00DC3081">
        <w:t xml:space="preserve">Additionally, </w:t>
      </w:r>
      <w:r w:rsidR="00E506D6">
        <w:t>analyses</w:t>
      </w:r>
      <w:r w:rsidR="00840DF7">
        <w:t xml:space="preserve"> the impact of VLE on </w:t>
      </w:r>
      <w:r w:rsidR="00E506D6">
        <w:t>students’</w:t>
      </w:r>
      <w:r w:rsidR="00840DF7">
        <w:t xml:space="preserve"> performance</w:t>
      </w:r>
      <w:r>
        <w:t>, and their learning experience using the tool</w:t>
      </w:r>
      <w:r w:rsidR="00840DF7">
        <w:t xml:space="preserve">. </w:t>
      </w:r>
      <w:r w:rsidR="00DC3081">
        <w:t>Questions were created via a survey, they</w:t>
      </w:r>
      <w:r w:rsidR="00C65C40">
        <w:t xml:space="preserve"> could indicate an improvement or a decline from using VLE as a source of learning and guidance</w:t>
      </w:r>
      <w:r w:rsidR="00DC3081">
        <w:t>, especially now without classroom attendance</w:t>
      </w:r>
      <w:r w:rsidR="00C65C40">
        <w:t>.</w:t>
      </w:r>
      <w:r w:rsidR="002101B1">
        <w:t xml:space="preserve"> </w:t>
      </w:r>
      <w:r w:rsidR="001D6F3F" w:rsidRPr="0053309E">
        <w:t xml:space="preserve">Then </w:t>
      </w:r>
      <w:r w:rsidR="00DC3081">
        <w:t>find correlations between with the student's own experience that could lead to a suggestion to the university VLE(Hack, Dr K., 2020).</w:t>
      </w:r>
      <w:r w:rsidR="001D6F3F">
        <w:t xml:space="preserve"> </w:t>
      </w:r>
    </w:p>
    <w:p w14:paraId="12F747D4" w14:textId="3124D1F9" w:rsidR="00DC3081" w:rsidRDefault="00DC3081" w:rsidP="001417EC">
      <w:pPr>
        <w:pStyle w:val="Heading1"/>
        <w:spacing w:line="480" w:lineRule="auto"/>
      </w:pPr>
      <w:bookmarkStart w:id="5" w:name="_Toc60083051"/>
      <w:r>
        <w:t>Literature Review</w:t>
      </w:r>
      <w:bookmarkEnd w:id="5"/>
      <w:r>
        <w:t xml:space="preserve"> </w:t>
      </w:r>
    </w:p>
    <w:p w14:paraId="559F84E3" w14:textId="55FD821C" w:rsidR="00F120DC" w:rsidRPr="00F120DC" w:rsidRDefault="008625E0" w:rsidP="001417EC">
      <w:pPr>
        <w:pStyle w:val="Heading1"/>
        <w:numPr>
          <w:ilvl w:val="2"/>
          <w:numId w:val="27"/>
        </w:numPr>
        <w:spacing w:line="480" w:lineRule="auto"/>
      </w:pPr>
      <w:bookmarkStart w:id="6" w:name="_Toc60083052"/>
      <w:r w:rsidRPr="00DC3081">
        <w:rPr>
          <w:bCs/>
        </w:rPr>
        <w:t>Historical background of VLE’s</w:t>
      </w:r>
      <w:bookmarkEnd w:id="6"/>
    </w:p>
    <w:p w14:paraId="6C6CE624" w14:textId="7C2C4C48" w:rsidR="005E597D" w:rsidRDefault="00983468" w:rsidP="001417EC">
      <w:pPr>
        <w:pStyle w:val="DiegoDissertation"/>
        <w:spacing w:line="360" w:lineRule="auto"/>
        <w:rPr>
          <w:rStyle w:val="claro-line-container"/>
        </w:rPr>
      </w:pPr>
      <w:r>
        <w:t>B</w:t>
      </w:r>
      <w:r w:rsidR="00840DF7">
        <w:t xml:space="preserve">ack in 1970, </w:t>
      </w:r>
      <w:r w:rsidR="008625E0" w:rsidRPr="005E597D">
        <w:t xml:space="preserve"> </w:t>
      </w:r>
      <w:r w:rsidR="00840DF7">
        <w:t xml:space="preserve">the </w:t>
      </w:r>
      <w:r w:rsidR="008625E0" w:rsidRPr="005E597D">
        <w:t xml:space="preserve">UK </w:t>
      </w:r>
      <w:r w:rsidR="00840DF7">
        <w:t>O</w:t>
      </w:r>
      <w:r w:rsidR="008625E0" w:rsidRPr="005E597D">
        <w:t xml:space="preserve">pen University started to use computers </w:t>
      </w:r>
      <w:r w:rsidR="00840DF7">
        <w:t xml:space="preserve">as a source of education guide. This could possible had triggered the </w:t>
      </w:r>
      <w:r w:rsidR="008625E0" w:rsidRPr="005E597D">
        <w:t>first step of a new learning era, the introduction of VLE as virtual learning</w:t>
      </w:r>
      <w:r w:rsidR="00840DF7" w:rsidRPr="005E597D">
        <w:rPr>
          <w:rStyle w:val="claro-line-container"/>
        </w:rPr>
        <w:t xml:space="preserve">(Blackboard, 2011). </w:t>
      </w:r>
      <w:r w:rsidR="00C021F1" w:rsidRPr="005E597D">
        <w:t xml:space="preserve"> </w:t>
      </w:r>
      <w:r>
        <w:t xml:space="preserve">Then </w:t>
      </w:r>
      <w:r>
        <w:rPr>
          <w:rStyle w:val="claro-line-container"/>
        </w:rPr>
        <w:t>in</w:t>
      </w:r>
      <w:r w:rsidR="00840DF7">
        <w:rPr>
          <w:rStyle w:val="claro-line-container"/>
        </w:rPr>
        <w:t xml:space="preserve"> 2020</w:t>
      </w:r>
      <w:r w:rsidR="00B11655">
        <w:rPr>
          <w:rStyle w:val="claro-line-container"/>
        </w:rPr>
        <w:t xml:space="preserve">, VLE first version, </w:t>
      </w:r>
      <w:r w:rsidR="00C021F1" w:rsidRPr="005E597D">
        <w:rPr>
          <w:rStyle w:val="claro-line-container"/>
        </w:rPr>
        <w:t xml:space="preserve">‘Blackboard’ was presented as a commercial computer-based </w:t>
      </w:r>
      <w:r w:rsidR="00C021F1" w:rsidRPr="005E597D">
        <w:t>tool</w:t>
      </w:r>
      <w:r w:rsidR="00C021F1" w:rsidRPr="005E597D">
        <w:rPr>
          <w:rStyle w:val="claro-line-container"/>
        </w:rPr>
        <w:t xml:space="preserve"> (Blackboard, 2011).</w:t>
      </w:r>
      <w:r w:rsidR="00830998" w:rsidRPr="005E597D">
        <w:rPr>
          <w:rStyle w:val="claro-line-container"/>
        </w:rPr>
        <w:t xml:space="preserve"> </w:t>
      </w:r>
      <w:r w:rsidR="00415EBB">
        <w:rPr>
          <w:rStyle w:val="claro-line-container"/>
        </w:rPr>
        <w:t>See the link below:</w:t>
      </w:r>
    </w:p>
    <w:p w14:paraId="48EB52C1" w14:textId="77777777" w:rsidR="005E597D" w:rsidRDefault="005E597D" w:rsidP="005E597D">
      <w:pPr>
        <w:pStyle w:val="DiegoDissertation"/>
        <w:rPr>
          <w:rStyle w:val="claro-line-container"/>
        </w:rPr>
      </w:pPr>
    </w:p>
    <w:p w14:paraId="464CF5FC" w14:textId="30F8B0DC" w:rsidR="00840DF7" w:rsidRPr="0014389F" w:rsidRDefault="00830998" w:rsidP="0014389F">
      <w:pPr>
        <w:pStyle w:val="DiegoDissertation"/>
        <w:jc w:val="center"/>
        <w:rPr>
          <w:b/>
          <w:bCs/>
        </w:rPr>
      </w:pPr>
      <w:r w:rsidRPr="005E597D">
        <w:rPr>
          <w:rStyle w:val="claro-line-container"/>
          <w:b/>
          <w:bCs/>
        </w:rPr>
        <w:t>“</w:t>
      </w:r>
      <w:hyperlink r:id="rId12" w:history="1">
        <w:r w:rsidRPr="005E597D">
          <w:rPr>
            <w:rStyle w:val="Hyperlink"/>
            <w:b/>
            <w:bCs/>
            <w:color w:val="000000" w:themeColor="text1"/>
            <w:u w:val="none"/>
          </w:rPr>
          <w:t>https://www.blackboard.com/About-Bb/</w:t>
        </w:r>
      </w:hyperlink>
      <w:r w:rsidRPr="005E597D">
        <w:rPr>
          <w:rStyle w:val="claro-line-container"/>
          <w:b/>
          <w:bCs/>
        </w:rPr>
        <w:t>”</w:t>
      </w:r>
    </w:p>
    <w:p w14:paraId="4F170241" w14:textId="77777777" w:rsidR="00840DF7" w:rsidRDefault="00840DF7" w:rsidP="001225A3">
      <w:pPr>
        <w:pStyle w:val="DiegoDissertation"/>
      </w:pPr>
    </w:p>
    <w:p w14:paraId="4814B47A" w14:textId="554C2C1F" w:rsidR="00150709" w:rsidRDefault="00355DF4" w:rsidP="001417EC">
      <w:pPr>
        <w:pStyle w:val="DiegoDissertation"/>
        <w:spacing w:line="360" w:lineRule="auto"/>
      </w:pPr>
      <w:r>
        <w:t>Do</w:t>
      </w:r>
      <w:r w:rsidR="00840DF7">
        <w:t xml:space="preserve"> not take for granted that </w:t>
      </w:r>
      <w:r w:rsidR="0014389F">
        <w:t xml:space="preserve">nowadays </w:t>
      </w:r>
      <w:r w:rsidR="00840DF7">
        <w:t xml:space="preserve">students </w:t>
      </w:r>
      <w:r w:rsidR="0014389F">
        <w:t>are smarter</w:t>
      </w:r>
      <w:r w:rsidR="00840DF7">
        <w:t xml:space="preserve"> than students from the past, lear</w:t>
      </w:r>
      <w:r w:rsidR="001D6F3F">
        <w:t>ning</w:t>
      </w:r>
      <w:r w:rsidR="00840DF7">
        <w:t xml:space="preserve"> is</w:t>
      </w:r>
      <w:r w:rsidR="001D6F3F">
        <w:t xml:space="preserve"> a</w:t>
      </w:r>
      <w:r w:rsidR="00840DF7">
        <w:t xml:space="preserve"> question of interest and not just based on easy access to knowledge</w:t>
      </w:r>
      <w:r w:rsidR="001225A3">
        <w:t>(</w:t>
      </w:r>
      <w:proofErr w:type="spellStart"/>
      <w:r w:rsidR="001225A3">
        <w:t>Kurilovas</w:t>
      </w:r>
      <w:proofErr w:type="spellEnd"/>
      <w:r w:rsidR="001225A3">
        <w:t xml:space="preserve">, E., </w:t>
      </w:r>
      <w:proofErr w:type="spellStart"/>
      <w:r w:rsidR="001225A3">
        <w:t>Kubilinskiene</w:t>
      </w:r>
      <w:proofErr w:type="spellEnd"/>
      <w:r w:rsidR="001225A3">
        <w:t xml:space="preserve">, S. and </w:t>
      </w:r>
      <w:proofErr w:type="spellStart"/>
      <w:r w:rsidR="001225A3">
        <w:t>Dagiene</w:t>
      </w:r>
      <w:proofErr w:type="spellEnd"/>
      <w:r w:rsidR="001225A3">
        <w:t>, V., 2014).</w:t>
      </w:r>
    </w:p>
    <w:p w14:paraId="14CA3412" w14:textId="77777777" w:rsidR="004E60D9" w:rsidRDefault="004E60D9" w:rsidP="0014389F">
      <w:pPr>
        <w:pStyle w:val="Heading1"/>
        <w:numPr>
          <w:ilvl w:val="1"/>
          <w:numId w:val="27"/>
        </w:numPr>
      </w:pPr>
      <w:bookmarkStart w:id="7" w:name="_Toc60083053"/>
      <w:r>
        <w:t>Research Methodology</w:t>
      </w:r>
      <w:bookmarkEnd w:id="7"/>
    </w:p>
    <w:p w14:paraId="1CCC54A3" w14:textId="77777777" w:rsidR="0014389F" w:rsidRDefault="004E60D9" w:rsidP="001417EC">
      <w:pPr>
        <w:pStyle w:val="DiegoDissertation"/>
        <w:spacing w:line="360" w:lineRule="auto"/>
      </w:pPr>
      <w:r>
        <w:t xml:space="preserve">As methodology research, primary and secondary </w:t>
      </w:r>
      <w:r w:rsidR="0014389F">
        <w:t>research were</w:t>
      </w:r>
      <w:r>
        <w:t xml:space="preserve"> made for this report. The primary research was used as a questionnaire methodology. Total of 14 questions with variated structures such</w:t>
      </w:r>
      <w:r w:rsidR="0014389F">
        <w:t>:</w:t>
      </w:r>
    </w:p>
    <w:p w14:paraId="20CAA604" w14:textId="77777777" w:rsidR="0014389F" w:rsidRDefault="004E60D9" w:rsidP="001417EC">
      <w:pPr>
        <w:pStyle w:val="DiegoDissertation"/>
        <w:numPr>
          <w:ilvl w:val="0"/>
          <w:numId w:val="29"/>
        </w:numPr>
        <w:spacing w:line="360" w:lineRule="auto"/>
      </w:pPr>
      <w:r w:rsidRPr="00103267">
        <w:t>Open-ended questions</w:t>
      </w:r>
      <w:r w:rsidR="0014389F">
        <w:t>;</w:t>
      </w:r>
      <w:r>
        <w:t xml:space="preserve"> </w:t>
      </w:r>
    </w:p>
    <w:p w14:paraId="1FD995EB" w14:textId="77777777" w:rsidR="0014389F" w:rsidRDefault="004E60D9" w:rsidP="001417EC">
      <w:pPr>
        <w:pStyle w:val="DiegoDissertation"/>
        <w:numPr>
          <w:ilvl w:val="0"/>
          <w:numId w:val="29"/>
        </w:numPr>
        <w:spacing w:line="360" w:lineRule="auto"/>
      </w:pPr>
      <w:r w:rsidRPr="00103267">
        <w:t>Closed-ended questions</w:t>
      </w:r>
      <w:r w:rsidR="0014389F">
        <w:t>;</w:t>
      </w:r>
      <w:r>
        <w:t xml:space="preserve"> </w:t>
      </w:r>
    </w:p>
    <w:p w14:paraId="2374A892" w14:textId="77777777" w:rsidR="0014389F" w:rsidRDefault="004E60D9" w:rsidP="001417EC">
      <w:pPr>
        <w:pStyle w:val="DiegoDissertation"/>
        <w:numPr>
          <w:ilvl w:val="0"/>
          <w:numId w:val="29"/>
        </w:numPr>
        <w:spacing w:line="360" w:lineRule="auto"/>
      </w:pPr>
      <w:r w:rsidRPr="00103267">
        <w:t>Rating questions</w:t>
      </w:r>
      <w:r w:rsidR="0014389F">
        <w:t>;</w:t>
      </w:r>
      <w:r>
        <w:t xml:space="preserve"> </w:t>
      </w:r>
    </w:p>
    <w:p w14:paraId="25A44703" w14:textId="77777777" w:rsidR="0014389F" w:rsidRDefault="004E60D9" w:rsidP="001417EC">
      <w:pPr>
        <w:pStyle w:val="DiegoDissertation"/>
        <w:numPr>
          <w:ilvl w:val="0"/>
          <w:numId w:val="29"/>
        </w:numPr>
        <w:spacing w:line="360" w:lineRule="auto"/>
      </w:pPr>
      <w:r w:rsidRPr="00103267">
        <w:t>Likert scale questions</w:t>
      </w:r>
      <w:r w:rsidR="0014389F">
        <w:t>;</w:t>
      </w:r>
    </w:p>
    <w:p w14:paraId="026CC460" w14:textId="17F863E3" w:rsidR="0014389F" w:rsidRDefault="004E60D9" w:rsidP="001417EC">
      <w:pPr>
        <w:pStyle w:val="DiegoDissertation"/>
        <w:numPr>
          <w:ilvl w:val="0"/>
          <w:numId w:val="29"/>
        </w:numPr>
        <w:spacing w:line="360" w:lineRule="auto"/>
      </w:pPr>
      <w:r w:rsidRPr="00103267">
        <w:t>Multiple choice questions</w:t>
      </w:r>
      <w:r>
        <w:t xml:space="preserve">. </w:t>
      </w:r>
    </w:p>
    <w:p w14:paraId="08A13929" w14:textId="56137646" w:rsidR="004E60D9" w:rsidRPr="0053309E" w:rsidRDefault="00E176D4" w:rsidP="001417EC">
      <w:pPr>
        <w:pStyle w:val="DiegoDissertation"/>
        <w:spacing w:line="360" w:lineRule="auto"/>
      </w:pPr>
      <w:r>
        <w:lastRenderedPageBreak/>
        <w:t>After c</w:t>
      </w:r>
      <w:r w:rsidR="004E60D9">
        <w:t>ollect</w:t>
      </w:r>
      <w:r>
        <w:t>ing</w:t>
      </w:r>
      <w:r w:rsidR="004E60D9">
        <w:t xml:space="preserve"> the questionnaire answers and add then to Windows Excel. The</w:t>
      </w:r>
      <w:r w:rsidR="004E60D9" w:rsidRPr="0053309E">
        <w:t xml:space="preserve"> results </w:t>
      </w:r>
      <w:r w:rsidR="004E60D9">
        <w:t>will be presented in</w:t>
      </w:r>
      <w:r w:rsidR="004E60D9" w:rsidRPr="0053309E">
        <w:t xml:space="preserve"> graphics</w:t>
      </w:r>
      <w:r w:rsidR="00355DF4">
        <w:t xml:space="preserve">. </w:t>
      </w:r>
      <w:r w:rsidR="004E60D9">
        <w:t xml:space="preserve">The secondary research method was based on journals, books, </w:t>
      </w:r>
      <w:r w:rsidR="0014389F">
        <w:t xml:space="preserve">past </w:t>
      </w:r>
      <w:r w:rsidR="004E60D9">
        <w:t>surveys, government surveys and others.</w:t>
      </w:r>
    </w:p>
    <w:p w14:paraId="28AE8134" w14:textId="2EE752EE" w:rsidR="00026BBD" w:rsidRDefault="009A6C76" w:rsidP="0014389F">
      <w:pPr>
        <w:pStyle w:val="Heading1"/>
        <w:numPr>
          <w:ilvl w:val="1"/>
          <w:numId w:val="27"/>
        </w:numPr>
      </w:pPr>
      <w:bookmarkStart w:id="8" w:name="_Toc60083054"/>
      <w:r>
        <w:t>Primary</w:t>
      </w:r>
      <w:r w:rsidR="00DB642E">
        <w:t xml:space="preserve"> Data Analysis</w:t>
      </w:r>
      <w:bookmarkEnd w:id="8"/>
    </w:p>
    <w:p w14:paraId="390913C9" w14:textId="636F9724" w:rsidR="0014389F" w:rsidRDefault="00517E43" w:rsidP="001417EC">
      <w:pPr>
        <w:pStyle w:val="DiegoDissertation"/>
        <w:spacing w:line="360" w:lineRule="auto"/>
      </w:pPr>
      <w:r>
        <w:t xml:space="preserve">Four questions will be </w:t>
      </w:r>
      <w:proofErr w:type="spellStart"/>
      <w:r>
        <w:t>analysed</w:t>
      </w:r>
      <w:proofErr w:type="spellEnd"/>
      <w:r>
        <w:t>, two personal and two were relevant to VLE-Moodle impact.</w:t>
      </w:r>
    </w:p>
    <w:p w14:paraId="483C6DF3" w14:textId="7E2C89F9" w:rsidR="0014389F" w:rsidRDefault="00D519BA" w:rsidP="009A6C76">
      <w:pPr>
        <w:pStyle w:val="Heading1"/>
        <w:numPr>
          <w:ilvl w:val="2"/>
          <w:numId w:val="27"/>
        </w:numPr>
      </w:pPr>
      <w:bookmarkStart w:id="9" w:name="_Toc60083055"/>
      <w:r>
        <w:t xml:space="preserve">Analysis of the Subjects </w:t>
      </w:r>
      <w:r w:rsidR="00E01226" w:rsidRPr="00E01226">
        <w:t>Response</w:t>
      </w:r>
      <w:r>
        <w:t>s</w:t>
      </w:r>
      <w:bookmarkEnd w:id="9"/>
    </w:p>
    <w:p w14:paraId="7BB08031" w14:textId="45914514" w:rsidR="008707CD" w:rsidRDefault="00D519BA" w:rsidP="001417EC">
      <w:pPr>
        <w:pStyle w:val="DiegoDissertation"/>
        <w:spacing w:line="360" w:lineRule="auto"/>
      </w:pPr>
      <w:r>
        <w:t>Questions 1</w:t>
      </w:r>
      <w:r w:rsidR="00517E43">
        <w:t xml:space="preserve"> and</w:t>
      </w:r>
      <w:r>
        <w:t xml:space="preserve"> 2 were </w:t>
      </w:r>
      <w:r w:rsidR="008707CD">
        <w:t xml:space="preserve">based on a </w:t>
      </w:r>
      <w:r>
        <w:t>personal</w:t>
      </w:r>
      <w:r w:rsidR="008707CD">
        <w:t xml:space="preserve"> level</w:t>
      </w:r>
      <w:r>
        <w:t>.</w:t>
      </w:r>
    </w:p>
    <w:p w14:paraId="0969906E" w14:textId="0FE596FC" w:rsidR="00D519BA" w:rsidRDefault="00D519BA" w:rsidP="009A6C76">
      <w:pPr>
        <w:pStyle w:val="DiegoDissertation"/>
      </w:pPr>
    </w:p>
    <w:p w14:paraId="75DDEE6D" w14:textId="6DC6743C" w:rsidR="0014389F" w:rsidRPr="00E506D6" w:rsidRDefault="00E11D0B" w:rsidP="00E11D0B">
      <w:pPr>
        <w:pStyle w:val="DiegoDissertation"/>
        <w:spacing w:line="360" w:lineRule="auto"/>
        <w:jc w:val="center"/>
        <w:rPr>
          <w:u w:val="single"/>
        </w:rPr>
      </w:pPr>
      <w:r w:rsidRPr="00E506D6">
        <w:rPr>
          <w:b/>
          <w:bCs/>
          <w:u w:val="single"/>
        </w:rPr>
        <w:t>Survey Question</w:t>
      </w:r>
      <w:r w:rsidR="00E506D6" w:rsidRPr="00E506D6">
        <w:rPr>
          <w:b/>
          <w:bCs/>
          <w:u w:val="single"/>
        </w:rPr>
        <w:t xml:space="preserve"> </w:t>
      </w:r>
      <w:r w:rsidRPr="00E506D6">
        <w:rPr>
          <w:b/>
          <w:bCs/>
          <w:u w:val="single"/>
        </w:rPr>
        <w:t>1:</w:t>
      </w:r>
      <w:r w:rsidRPr="00E506D6">
        <w:rPr>
          <w:u w:val="single"/>
        </w:rPr>
        <w:t xml:space="preserve"> “What Gender are you?”</w:t>
      </w:r>
    </w:p>
    <w:p w14:paraId="05CCBA55" w14:textId="4795FF4E" w:rsidR="008707CD" w:rsidRDefault="00E11D0B" w:rsidP="00E11D0B">
      <w:pPr>
        <w:pStyle w:val="DiegoDissertation"/>
        <w:spacing w:line="360" w:lineRule="auto"/>
        <w:jc w:val="left"/>
        <w:rPr>
          <w:b/>
          <w:bCs/>
        </w:rPr>
      </w:pPr>
      <w:r>
        <w:rPr>
          <w:b/>
          <w:bCs/>
        </w:rPr>
        <w:t>Chart Results</w:t>
      </w:r>
    </w:p>
    <w:p w14:paraId="595BBE95" w14:textId="77777777" w:rsidR="0014389F" w:rsidRDefault="0014389F" w:rsidP="0014389F">
      <w:pPr>
        <w:pStyle w:val="DiegoDissertation"/>
        <w:jc w:val="center"/>
      </w:pPr>
      <w:r>
        <w:rPr>
          <w:noProof/>
        </w:rPr>
        <w:drawing>
          <wp:inline distT="0" distB="0" distL="0" distR="0" wp14:anchorId="5811EA74" wp14:editId="41A160FE">
            <wp:extent cx="4316737" cy="2838450"/>
            <wp:effectExtent l="0" t="0" r="762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361231" cy="2867707"/>
                    </a:xfrm>
                    <a:prstGeom prst="rect">
                      <a:avLst/>
                    </a:prstGeom>
                  </pic:spPr>
                </pic:pic>
              </a:graphicData>
            </a:graphic>
          </wp:inline>
        </w:drawing>
      </w:r>
    </w:p>
    <w:p w14:paraId="2FAB420E" w14:textId="110C7E1F" w:rsidR="0014389F" w:rsidRPr="009E2CAF" w:rsidRDefault="0014389F" w:rsidP="005F68DB">
      <w:pPr>
        <w:pStyle w:val="TableofFigure"/>
      </w:pPr>
      <w:r w:rsidRPr="009E2CAF">
        <w:t>Pie chart:</w:t>
      </w:r>
      <w:r w:rsidR="001417EC">
        <w:t xml:space="preserve"> 1</w:t>
      </w:r>
    </w:p>
    <w:p w14:paraId="0045FED5" w14:textId="747CADC5" w:rsidR="0014389F" w:rsidRDefault="00D17771" w:rsidP="001417EC">
      <w:pPr>
        <w:pStyle w:val="DiegoDissertation"/>
        <w:spacing w:line="360" w:lineRule="auto"/>
      </w:pPr>
      <w:r>
        <w:t>The subjects were</w:t>
      </w:r>
      <w:r w:rsidR="00537A58">
        <w:t xml:space="preserve"> 56% of male and 44% female. </w:t>
      </w:r>
      <w:r>
        <w:t>The next challenge is to try to find the impacts on learning process accordingly with the</w:t>
      </w:r>
      <w:r w:rsidR="00E42189">
        <w:t>ir</w:t>
      </w:r>
      <w:r>
        <w:t xml:space="preserve"> gender</w:t>
      </w:r>
      <w:r w:rsidR="008707CD">
        <w:t>.</w:t>
      </w:r>
    </w:p>
    <w:p w14:paraId="5CC27996" w14:textId="77777777" w:rsidR="00517E43" w:rsidRDefault="00517E43" w:rsidP="00517E43">
      <w:pPr>
        <w:pStyle w:val="DiegoDissertation"/>
        <w:spacing w:line="360" w:lineRule="auto"/>
        <w:jc w:val="center"/>
        <w:rPr>
          <w:b/>
          <w:bCs/>
        </w:rPr>
      </w:pPr>
    </w:p>
    <w:p w14:paraId="205667A8" w14:textId="77777777" w:rsidR="00E11D0B" w:rsidRDefault="00E11D0B" w:rsidP="00517E43">
      <w:pPr>
        <w:pStyle w:val="DiegoDissertation"/>
        <w:spacing w:line="360" w:lineRule="auto"/>
        <w:jc w:val="center"/>
        <w:rPr>
          <w:b/>
          <w:bCs/>
        </w:rPr>
      </w:pPr>
    </w:p>
    <w:p w14:paraId="218E032A" w14:textId="77777777" w:rsidR="00E11D0B" w:rsidRDefault="00E11D0B" w:rsidP="00517E43">
      <w:pPr>
        <w:pStyle w:val="DiegoDissertation"/>
        <w:spacing w:line="360" w:lineRule="auto"/>
        <w:jc w:val="center"/>
        <w:rPr>
          <w:b/>
          <w:bCs/>
        </w:rPr>
      </w:pPr>
    </w:p>
    <w:p w14:paraId="3157F503" w14:textId="77777777" w:rsidR="00E11D0B" w:rsidRDefault="00E11D0B" w:rsidP="00517E43">
      <w:pPr>
        <w:pStyle w:val="DiegoDissertation"/>
        <w:spacing w:line="360" w:lineRule="auto"/>
        <w:jc w:val="center"/>
        <w:rPr>
          <w:b/>
          <w:bCs/>
        </w:rPr>
      </w:pPr>
    </w:p>
    <w:p w14:paraId="74A9FCE7" w14:textId="77777777" w:rsidR="00E11D0B" w:rsidRDefault="00E11D0B" w:rsidP="00E11D0B">
      <w:pPr>
        <w:pStyle w:val="DiegoDissertation"/>
        <w:spacing w:line="360" w:lineRule="auto"/>
        <w:rPr>
          <w:b/>
          <w:bCs/>
        </w:rPr>
      </w:pPr>
    </w:p>
    <w:p w14:paraId="5D762335" w14:textId="303D39EB" w:rsidR="00517E43" w:rsidRPr="00E506D6" w:rsidRDefault="00517E43" w:rsidP="00E11D0B">
      <w:pPr>
        <w:pStyle w:val="DiegoDissertation"/>
        <w:spacing w:line="360" w:lineRule="auto"/>
        <w:jc w:val="center"/>
        <w:rPr>
          <w:u w:val="single"/>
        </w:rPr>
      </w:pPr>
      <w:r w:rsidRPr="00E506D6">
        <w:rPr>
          <w:b/>
          <w:bCs/>
          <w:u w:val="single"/>
        </w:rPr>
        <w:t xml:space="preserve">Survey </w:t>
      </w:r>
      <w:r w:rsidR="00E11D0B" w:rsidRPr="00E506D6">
        <w:rPr>
          <w:b/>
          <w:bCs/>
          <w:u w:val="single"/>
        </w:rPr>
        <w:t>Q</w:t>
      </w:r>
      <w:r w:rsidRPr="00E506D6">
        <w:rPr>
          <w:b/>
          <w:bCs/>
          <w:u w:val="single"/>
        </w:rPr>
        <w:t>uestion 8:</w:t>
      </w:r>
      <w:r w:rsidRPr="00E506D6">
        <w:rPr>
          <w:u w:val="single"/>
        </w:rPr>
        <w:t xml:space="preserve"> </w:t>
      </w:r>
      <w:r w:rsidR="00E11D0B" w:rsidRPr="00E506D6">
        <w:rPr>
          <w:u w:val="single"/>
        </w:rPr>
        <w:t>“</w:t>
      </w:r>
      <w:r w:rsidRPr="00E506D6">
        <w:rPr>
          <w:u w:val="single"/>
        </w:rPr>
        <w:t>In your opinion, the navigation on Moodle is considered easy?</w:t>
      </w:r>
      <w:r w:rsidR="00E11D0B" w:rsidRPr="00E506D6">
        <w:rPr>
          <w:u w:val="single"/>
        </w:rPr>
        <w:t>”</w:t>
      </w:r>
    </w:p>
    <w:p w14:paraId="3F6C97FA" w14:textId="760D0D5C" w:rsidR="00517E43" w:rsidRPr="00E11D0B" w:rsidRDefault="00E506D6" w:rsidP="00517E43">
      <w:pPr>
        <w:pStyle w:val="DiegoDissertation"/>
        <w:spacing w:line="360" w:lineRule="auto"/>
        <w:jc w:val="center"/>
      </w:pPr>
      <w:r>
        <w:t>Finding</w:t>
      </w:r>
      <w:r w:rsidR="00E11D0B" w:rsidRPr="00E11D0B">
        <w:t xml:space="preserve"> </w:t>
      </w:r>
      <w:r w:rsidR="00517E43" w:rsidRPr="00E11D0B">
        <w:t>Correlation with Genders</w:t>
      </w:r>
    </w:p>
    <w:p w14:paraId="6E235B65" w14:textId="7AB3E43D" w:rsidR="00517E43" w:rsidRPr="00E11D0B" w:rsidRDefault="00E11D0B" w:rsidP="00E11D0B">
      <w:pPr>
        <w:pStyle w:val="DiegoDissertation"/>
        <w:spacing w:line="360" w:lineRule="auto"/>
        <w:jc w:val="left"/>
        <w:rPr>
          <w:b/>
          <w:bCs/>
        </w:rPr>
      </w:pPr>
      <w:r w:rsidRPr="00E11D0B">
        <w:rPr>
          <w:b/>
          <w:bCs/>
        </w:rPr>
        <w:t>Chart Results</w:t>
      </w:r>
    </w:p>
    <w:p w14:paraId="26497994" w14:textId="7FC5589D" w:rsidR="00D17771" w:rsidRDefault="00D17771" w:rsidP="00D17771">
      <w:pPr>
        <w:pStyle w:val="DiegoDissertation"/>
        <w:jc w:val="center"/>
      </w:pPr>
      <w:r>
        <w:rPr>
          <w:noProof/>
        </w:rPr>
        <w:drawing>
          <wp:inline distT="0" distB="0" distL="0" distR="0" wp14:anchorId="50E58E86" wp14:editId="006DCF12">
            <wp:extent cx="5731110" cy="3629891"/>
            <wp:effectExtent l="0" t="0" r="3175" b="889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110" cy="3629891"/>
                    </a:xfrm>
                    <a:prstGeom prst="rect">
                      <a:avLst/>
                    </a:prstGeom>
                  </pic:spPr>
                </pic:pic>
              </a:graphicData>
            </a:graphic>
          </wp:inline>
        </w:drawing>
      </w:r>
    </w:p>
    <w:p w14:paraId="7A95024B" w14:textId="23BC6EEB" w:rsidR="00D17771" w:rsidRDefault="00D17771" w:rsidP="005F68DB">
      <w:pPr>
        <w:pStyle w:val="TableofFigure"/>
      </w:pPr>
      <w:r>
        <w:t>Bar Chart:</w:t>
      </w:r>
      <w:r w:rsidR="001417EC">
        <w:t xml:space="preserve"> 2</w:t>
      </w:r>
    </w:p>
    <w:p w14:paraId="73DF15B3" w14:textId="77777777" w:rsidR="008707CD" w:rsidRDefault="008707CD" w:rsidP="001417EC">
      <w:pPr>
        <w:pStyle w:val="DiegoDissertation"/>
        <w:spacing w:line="360" w:lineRule="auto"/>
      </w:pPr>
      <w:r>
        <w:t>Outcomes:</w:t>
      </w:r>
    </w:p>
    <w:p w14:paraId="5EF72AF7" w14:textId="6E66A431" w:rsidR="008707CD" w:rsidRDefault="008707CD" w:rsidP="001417EC">
      <w:pPr>
        <w:pStyle w:val="DiegoDissertation"/>
        <w:spacing w:line="360" w:lineRule="auto"/>
      </w:pPr>
      <w:r>
        <w:t>The females’(44,44%) group:</w:t>
      </w:r>
    </w:p>
    <w:p w14:paraId="2B0770CB" w14:textId="593CF33F" w:rsidR="008707CD" w:rsidRDefault="008707CD" w:rsidP="008707CD">
      <w:pPr>
        <w:pStyle w:val="DiegoDissertation"/>
        <w:numPr>
          <w:ilvl w:val="0"/>
          <w:numId w:val="40"/>
        </w:numPr>
        <w:spacing w:line="360" w:lineRule="auto"/>
      </w:pPr>
      <w:r>
        <w:t>N</w:t>
      </w:r>
      <w:r w:rsidR="00D17771">
        <w:t>eutral</w:t>
      </w:r>
      <w:r>
        <w:t>(22.22%)</w:t>
      </w:r>
      <w:r w:rsidR="00D17771">
        <w:t xml:space="preserve"> and an agreed </w:t>
      </w:r>
      <w:r>
        <w:t>(22.22%)</w:t>
      </w:r>
      <w:r w:rsidR="00D17771">
        <w:t xml:space="preserve">. </w:t>
      </w:r>
    </w:p>
    <w:p w14:paraId="523E6BEE" w14:textId="52D58A1B" w:rsidR="008707CD" w:rsidRDefault="008707CD" w:rsidP="001417EC">
      <w:pPr>
        <w:pStyle w:val="DiegoDissertation"/>
        <w:spacing w:line="360" w:lineRule="auto"/>
      </w:pPr>
      <w:r>
        <w:t>T</w:t>
      </w:r>
      <w:r w:rsidR="00D17771">
        <w:t>he male</w:t>
      </w:r>
      <w:r>
        <w:t>s’(55.56%) group:</w:t>
      </w:r>
    </w:p>
    <w:p w14:paraId="5200E285" w14:textId="4ED434CC" w:rsidR="008707CD" w:rsidRDefault="008707CD" w:rsidP="008707CD">
      <w:pPr>
        <w:pStyle w:val="DiegoDissertation"/>
        <w:numPr>
          <w:ilvl w:val="0"/>
          <w:numId w:val="40"/>
        </w:numPr>
        <w:spacing w:line="360" w:lineRule="auto"/>
      </w:pPr>
      <w:r>
        <w:t>D</w:t>
      </w:r>
      <w:r w:rsidR="00D17771">
        <w:t>isagreed(33.33%), followed by 11.11% neutral and agree</w:t>
      </w:r>
      <w:r>
        <w:t>d</w:t>
      </w:r>
      <w:r w:rsidR="00D17771">
        <w:t xml:space="preserve">. </w:t>
      </w:r>
    </w:p>
    <w:p w14:paraId="4E9135A6" w14:textId="77777777" w:rsidR="00E11D0B" w:rsidRDefault="00E11D0B" w:rsidP="0014389F">
      <w:pPr>
        <w:pStyle w:val="DiegoDissertation"/>
      </w:pPr>
    </w:p>
    <w:p w14:paraId="7E9B0239" w14:textId="435FA939" w:rsidR="00E11D0B" w:rsidRPr="00E11D0B" w:rsidRDefault="00E11D0B" w:rsidP="00E11D0B">
      <w:pPr>
        <w:pStyle w:val="DiegoDissertation"/>
        <w:spacing w:line="360" w:lineRule="auto"/>
        <w:rPr>
          <w:b/>
          <w:bCs/>
        </w:rPr>
      </w:pPr>
      <w:r w:rsidRPr="00E11D0B">
        <w:rPr>
          <w:b/>
          <w:bCs/>
        </w:rPr>
        <w:t>Conclusion</w:t>
      </w:r>
    </w:p>
    <w:p w14:paraId="3D683D79" w14:textId="33C3EE55" w:rsidR="00D17771" w:rsidRDefault="008707CD" w:rsidP="00E11D0B">
      <w:pPr>
        <w:pStyle w:val="DiegoDissertation"/>
        <w:spacing w:line="360" w:lineRule="auto"/>
      </w:pPr>
      <w:r>
        <w:t xml:space="preserve">The conclusion is that males had more difficulties using VLE than females. </w:t>
      </w:r>
    </w:p>
    <w:p w14:paraId="581F8A34" w14:textId="4D05E4C7" w:rsidR="008707CD" w:rsidRDefault="008707CD" w:rsidP="0014389F">
      <w:pPr>
        <w:pStyle w:val="DiegoDissertation"/>
      </w:pPr>
    </w:p>
    <w:p w14:paraId="762671BE" w14:textId="3BE682DB" w:rsidR="008707CD" w:rsidRDefault="008707CD" w:rsidP="0014389F">
      <w:pPr>
        <w:pStyle w:val="DiegoDissertation"/>
      </w:pPr>
    </w:p>
    <w:p w14:paraId="1536D6B7" w14:textId="73D7E512" w:rsidR="008707CD" w:rsidRDefault="008707CD" w:rsidP="0014389F">
      <w:pPr>
        <w:pStyle w:val="DiegoDissertation"/>
      </w:pPr>
    </w:p>
    <w:p w14:paraId="3C7BE564" w14:textId="781BFEEC" w:rsidR="008707CD" w:rsidRDefault="008707CD" w:rsidP="0014389F">
      <w:pPr>
        <w:pStyle w:val="DiegoDissertation"/>
      </w:pPr>
    </w:p>
    <w:p w14:paraId="650F9C84" w14:textId="22F46CAA" w:rsidR="008707CD" w:rsidRDefault="008707CD" w:rsidP="0014389F">
      <w:pPr>
        <w:pStyle w:val="DiegoDissertation"/>
      </w:pPr>
    </w:p>
    <w:p w14:paraId="15F98123" w14:textId="1FDBEB37" w:rsidR="008707CD" w:rsidRDefault="008707CD" w:rsidP="0014389F">
      <w:pPr>
        <w:pStyle w:val="DiegoDissertation"/>
      </w:pPr>
    </w:p>
    <w:p w14:paraId="2B2FD2B6" w14:textId="77777777" w:rsidR="008707CD" w:rsidRDefault="008707CD" w:rsidP="0014389F">
      <w:pPr>
        <w:pStyle w:val="DiegoDissertation"/>
      </w:pPr>
    </w:p>
    <w:p w14:paraId="65516B11" w14:textId="77777777" w:rsidR="008707CD" w:rsidRDefault="008707CD" w:rsidP="0014389F">
      <w:pPr>
        <w:pStyle w:val="DiegoDissertation"/>
      </w:pPr>
    </w:p>
    <w:p w14:paraId="2F6AF8D4" w14:textId="2CF07AF3" w:rsidR="00D17771" w:rsidRPr="00E506D6" w:rsidRDefault="00E11D0B" w:rsidP="00E11D0B">
      <w:pPr>
        <w:pStyle w:val="DiegoDissertation"/>
        <w:spacing w:line="360" w:lineRule="auto"/>
        <w:jc w:val="center"/>
        <w:rPr>
          <w:u w:val="single"/>
        </w:rPr>
      </w:pPr>
      <w:r w:rsidRPr="00E506D6">
        <w:rPr>
          <w:b/>
          <w:bCs/>
          <w:u w:val="single"/>
        </w:rPr>
        <w:t>Survey Question 2:</w:t>
      </w:r>
      <w:r w:rsidRPr="00E506D6">
        <w:rPr>
          <w:u w:val="single"/>
        </w:rPr>
        <w:t xml:space="preserve"> “What age group are you?”</w:t>
      </w:r>
    </w:p>
    <w:p w14:paraId="6C508047" w14:textId="54A44F2C" w:rsidR="00D17771" w:rsidRPr="00E11D0B" w:rsidRDefault="00E11D0B" w:rsidP="00E11D0B">
      <w:pPr>
        <w:pStyle w:val="DiegoDissertation"/>
        <w:spacing w:line="360" w:lineRule="auto"/>
        <w:jc w:val="left"/>
        <w:rPr>
          <w:b/>
          <w:bCs/>
        </w:rPr>
      </w:pPr>
      <w:r w:rsidRPr="00E11D0B">
        <w:rPr>
          <w:b/>
          <w:bCs/>
        </w:rPr>
        <w:t>Chart Results</w:t>
      </w:r>
    </w:p>
    <w:p w14:paraId="2B5307AC" w14:textId="53F56036" w:rsidR="00D519BA" w:rsidRDefault="00D519BA" w:rsidP="00D519BA">
      <w:pPr>
        <w:pStyle w:val="DiegoDissertation"/>
        <w:jc w:val="center"/>
      </w:pPr>
      <w:r>
        <w:rPr>
          <w:noProof/>
        </w:rPr>
        <w:drawing>
          <wp:inline distT="0" distB="0" distL="0" distR="0" wp14:anchorId="0778C95E" wp14:editId="552E9017">
            <wp:extent cx="4398497" cy="3864333"/>
            <wp:effectExtent l="0" t="0" r="2540" b="317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432284" cy="3894017"/>
                    </a:xfrm>
                    <a:prstGeom prst="rect">
                      <a:avLst/>
                    </a:prstGeom>
                  </pic:spPr>
                </pic:pic>
              </a:graphicData>
            </a:graphic>
          </wp:inline>
        </w:drawing>
      </w:r>
    </w:p>
    <w:p w14:paraId="56B2841D" w14:textId="38B3EF02" w:rsidR="00D519BA" w:rsidRDefault="00D519BA" w:rsidP="00D519BA">
      <w:pPr>
        <w:pStyle w:val="DiegoDissertation"/>
        <w:jc w:val="center"/>
      </w:pPr>
    </w:p>
    <w:p w14:paraId="169C8CE0" w14:textId="57B5E847" w:rsidR="00D17771" w:rsidRPr="001417EC" w:rsidRDefault="00CD2729" w:rsidP="005F68DB">
      <w:pPr>
        <w:pStyle w:val="TableofFigure"/>
      </w:pPr>
      <w:r>
        <w:t>Bar</w:t>
      </w:r>
      <w:r w:rsidR="00D519BA">
        <w:t xml:space="preserve"> chart:</w:t>
      </w:r>
      <w:r w:rsidR="001417EC">
        <w:t xml:space="preserve"> 3</w:t>
      </w:r>
    </w:p>
    <w:p w14:paraId="71783077" w14:textId="77777777" w:rsidR="00E35F4F" w:rsidRDefault="00E35F4F" w:rsidP="00517E43">
      <w:pPr>
        <w:pStyle w:val="DiegoDissertation"/>
        <w:spacing w:line="360" w:lineRule="auto"/>
        <w:jc w:val="center"/>
        <w:rPr>
          <w:b/>
          <w:bCs/>
        </w:rPr>
      </w:pPr>
    </w:p>
    <w:p w14:paraId="27C5D2CD" w14:textId="77777777" w:rsidR="00E35F4F" w:rsidRDefault="00E35F4F" w:rsidP="00517E43">
      <w:pPr>
        <w:pStyle w:val="DiegoDissertation"/>
        <w:spacing w:line="360" w:lineRule="auto"/>
        <w:jc w:val="center"/>
        <w:rPr>
          <w:b/>
          <w:bCs/>
        </w:rPr>
      </w:pPr>
    </w:p>
    <w:p w14:paraId="61C48AF9" w14:textId="77777777" w:rsidR="00E35F4F" w:rsidRDefault="00E35F4F" w:rsidP="00517E43">
      <w:pPr>
        <w:pStyle w:val="DiegoDissertation"/>
        <w:spacing w:line="360" w:lineRule="auto"/>
        <w:jc w:val="center"/>
        <w:rPr>
          <w:b/>
          <w:bCs/>
        </w:rPr>
      </w:pPr>
    </w:p>
    <w:p w14:paraId="42160D67" w14:textId="77777777" w:rsidR="00E35F4F" w:rsidRDefault="00E35F4F" w:rsidP="00517E43">
      <w:pPr>
        <w:pStyle w:val="DiegoDissertation"/>
        <w:spacing w:line="360" w:lineRule="auto"/>
        <w:jc w:val="center"/>
        <w:rPr>
          <w:b/>
          <w:bCs/>
        </w:rPr>
      </w:pPr>
    </w:p>
    <w:p w14:paraId="03C37F2C" w14:textId="77777777" w:rsidR="00E35F4F" w:rsidRDefault="00E35F4F" w:rsidP="00517E43">
      <w:pPr>
        <w:pStyle w:val="DiegoDissertation"/>
        <w:spacing w:line="360" w:lineRule="auto"/>
        <w:jc w:val="center"/>
        <w:rPr>
          <w:b/>
          <w:bCs/>
        </w:rPr>
      </w:pPr>
    </w:p>
    <w:p w14:paraId="57D23E8E" w14:textId="77777777" w:rsidR="00E35F4F" w:rsidRDefault="00E35F4F" w:rsidP="00517E43">
      <w:pPr>
        <w:pStyle w:val="DiegoDissertation"/>
        <w:spacing w:line="360" w:lineRule="auto"/>
        <w:jc w:val="center"/>
        <w:rPr>
          <w:b/>
          <w:bCs/>
        </w:rPr>
      </w:pPr>
    </w:p>
    <w:p w14:paraId="78FC2755" w14:textId="77777777" w:rsidR="00E35F4F" w:rsidRDefault="00E35F4F" w:rsidP="00517E43">
      <w:pPr>
        <w:pStyle w:val="DiegoDissertation"/>
        <w:spacing w:line="360" w:lineRule="auto"/>
        <w:jc w:val="center"/>
        <w:rPr>
          <w:b/>
          <w:bCs/>
        </w:rPr>
      </w:pPr>
    </w:p>
    <w:p w14:paraId="015AAC20" w14:textId="77777777" w:rsidR="00E35F4F" w:rsidRDefault="00E35F4F" w:rsidP="00517E43">
      <w:pPr>
        <w:pStyle w:val="DiegoDissertation"/>
        <w:spacing w:line="360" w:lineRule="auto"/>
        <w:jc w:val="center"/>
        <w:rPr>
          <w:b/>
          <w:bCs/>
        </w:rPr>
      </w:pPr>
    </w:p>
    <w:p w14:paraId="60670F9D" w14:textId="77777777" w:rsidR="00E35F4F" w:rsidRDefault="00E35F4F" w:rsidP="00517E43">
      <w:pPr>
        <w:pStyle w:val="DiegoDissertation"/>
        <w:spacing w:line="360" w:lineRule="auto"/>
        <w:jc w:val="center"/>
        <w:rPr>
          <w:b/>
          <w:bCs/>
        </w:rPr>
      </w:pPr>
    </w:p>
    <w:p w14:paraId="59113293" w14:textId="77777777" w:rsidR="00E35F4F" w:rsidRDefault="00E35F4F" w:rsidP="00517E43">
      <w:pPr>
        <w:pStyle w:val="DiegoDissertation"/>
        <w:spacing w:line="360" w:lineRule="auto"/>
        <w:jc w:val="center"/>
        <w:rPr>
          <w:b/>
          <w:bCs/>
        </w:rPr>
      </w:pPr>
    </w:p>
    <w:p w14:paraId="1419099C" w14:textId="77777777" w:rsidR="00E35F4F" w:rsidRDefault="00E35F4F" w:rsidP="00517E43">
      <w:pPr>
        <w:pStyle w:val="DiegoDissertation"/>
        <w:spacing w:line="360" w:lineRule="auto"/>
        <w:jc w:val="center"/>
        <w:rPr>
          <w:b/>
          <w:bCs/>
        </w:rPr>
      </w:pPr>
    </w:p>
    <w:p w14:paraId="0AAFB4D2" w14:textId="03CE1570" w:rsidR="00517E43" w:rsidRPr="00E506D6" w:rsidRDefault="00517E43" w:rsidP="00E35F4F">
      <w:pPr>
        <w:pStyle w:val="DiegoDissertation"/>
        <w:spacing w:line="360" w:lineRule="auto"/>
        <w:jc w:val="center"/>
        <w:rPr>
          <w:b/>
          <w:bCs/>
          <w:u w:val="single"/>
        </w:rPr>
      </w:pPr>
      <w:r w:rsidRPr="00E506D6">
        <w:rPr>
          <w:b/>
          <w:bCs/>
          <w:u w:val="single"/>
        </w:rPr>
        <w:lastRenderedPageBreak/>
        <w:t xml:space="preserve">Survey question 8: </w:t>
      </w:r>
      <w:r w:rsidR="00E35F4F" w:rsidRPr="00E506D6">
        <w:rPr>
          <w:u w:val="single"/>
        </w:rPr>
        <w:t>“</w:t>
      </w:r>
      <w:r w:rsidRPr="00E506D6">
        <w:rPr>
          <w:u w:val="single"/>
        </w:rPr>
        <w:t>In your opinion, the navigation on Moodle is considered easy?</w:t>
      </w:r>
      <w:r w:rsidR="00E35F4F" w:rsidRPr="00E506D6">
        <w:rPr>
          <w:u w:val="single"/>
        </w:rPr>
        <w:t>”</w:t>
      </w:r>
    </w:p>
    <w:p w14:paraId="41F82CAE" w14:textId="5D882AA1" w:rsidR="00D17771" w:rsidRDefault="00E35F4F" w:rsidP="00E35F4F">
      <w:pPr>
        <w:pStyle w:val="DiegoDissertation"/>
        <w:spacing w:line="360" w:lineRule="auto"/>
        <w:jc w:val="center"/>
      </w:pPr>
      <w:r>
        <w:t xml:space="preserve">Finding </w:t>
      </w:r>
      <w:r w:rsidR="00517E43">
        <w:t>Correlation with Age Groups</w:t>
      </w:r>
    </w:p>
    <w:p w14:paraId="26BBD256" w14:textId="3730931A" w:rsidR="00CD2729" w:rsidRPr="00E35F4F" w:rsidRDefault="00E35F4F" w:rsidP="00E35F4F">
      <w:pPr>
        <w:pStyle w:val="DiegoDissertation"/>
        <w:spacing w:line="360" w:lineRule="auto"/>
        <w:rPr>
          <w:b/>
          <w:bCs/>
        </w:rPr>
      </w:pPr>
      <w:r w:rsidRPr="00E35F4F">
        <w:rPr>
          <w:b/>
          <w:bCs/>
        </w:rPr>
        <w:t>Chart Results</w:t>
      </w:r>
    </w:p>
    <w:p w14:paraId="5A20D0E8" w14:textId="08AE6DCB" w:rsidR="00D17771" w:rsidRDefault="00CD2729" w:rsidP="00D519BA">
      <w:pPr>
        <w:pStyle w:val="DiegoDissertation"/>
        <w:rPr>
          <w:b/>
          <w:bCs/>
        </w:rPr>
      </w:pPr>
      <w:r>
        <w:rPr>
          <w:noProof/>
        </w:rPr>
        <w:drawing>
          <wp:inline distT="0" distB="0" distL="0" distR="0" wp14:anchorId="219C05A2" wp14:editId="7F7131F5">
            <wp:extent cx="5486400" cy="3251200"/>
            <wp:effectExtent l="0" t="0" r="0" b="635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493258" cy="3255264"/>
                    </a:xfrm>
                    <a:prstGeom prst="rect">
                      <a:avLst/>
                    </a:prstGeom>
                  </pic:spPr>
                </pic:pic>
              </a:graphicData>
            </a:graphic>
          </wp:inline>
        </w:drawing>
      </w:r>
    </w:p>
    <w:p w14:paraId="67374820" w14:textId="6A6E581D" w:rsidR="00D17771" w:rsidRPr="001417EC" w:rsidRDefault="00CD2729" w:rsidP="005F68DB">
      <w:pPr>
        <w:pStyle w:val="TableofFigure"/>
      </w:pPr>
      <w:r>
        <w:t>Vertical bar</w:t>
      </w:r>
      <w:r w:rsidRPr="00CD2729">
        <w:t xml:space="preserve"> chart: </w:t>
      </w:r>
      <w:r w:rsidR="00A151BC">
        <w:t>4</w:t>
      </w:r>
    </w:p>
    <w:p w14:paraId="71813527" w14:textId="12869D7B" w:rsidR="008707CD" w:rsidRDefault="008707CD" w:rsidP="001417EC">
      <w:pPr>
        <w:pStyle w:val="DiegoDissertation"/>
        <w:spacing w:line="360" w:lineRule="auto"/>
      </w:pPr>
      <w:r>
        <w:t xml:space="preserve">Outcomes: </w:t>
      </w:r>
    </w:p>
    <w:p w14:paraId="0689BFDE" w14:textId="41342EC9" w:rsidR="008707CD" w:rsidRDefault="008707CD" w:rsidP="008707CD">
      <w:pPr>
        <w:pStyle w:val="DiegoDissertation"/>
        <w:numPr>
          <w:ilvl w:val="0"/>
          <w:numId w:val="40"/>
        </w:numPr>
        <w:spacing w:line="360" w:lineRule="auto"/>
      </w:pPr>
      <w:r>
        <w:t xml:space="preserve">Group 2: </w:t>
      </w:r>
      <w:r w:rsidR="00CD2729">
        <w:t xml:space="preserve">25-30 </w:t>
      </w:r>
      <w:r>
        <w:t>years old, “Disagreed(33.33%)”.</w:t>
      </w:r>
    </w:p>
    <w:p w14:paraId="6FBDFAA2" w14:textId="39C09C6D" w:rsidR="008707CD" w:rsidRDefault="008707CD" w:rsidP="008707CD">
      <w:pPr>
        <w:pStyle w:val="DiegoDissertation"/>
        <w:numPr>
          <w:ilvl w:val="0"/>
          <w:numId w:val="40"/>
        </w:numPr>
        <w:spacing w:line="360" w:lineRule="auto"/>
      </w:pPr>
      <w:r>
        <w:t xml:space="preserve">Group 3: </w:t>
      </w:r>
      <w:r w:rsidR="00CD2729">
        <w:t>45+ years old</w:t>
      </w:r>
      <w:r>
        <w:t>, “Neutral(33.33%)”.</w:t>
      </w:r>
    </w:p>
    <w:p w14:paraId="4BACF298" w14:textId="3685E6FA" w:rsidR="008707CD" w:rsidRDefault="008707CD" w:rsidP="008707CD">
      <w:pPr>
        <w:pStyle w:val="DiegoDissertation"/>
        <w:numPr>
          <w:ilvl w:val="0"/>
          <w:numId w:val="40"/>
        </w:numPr>
        <w:spacing w:line="360" w:lineRule="auto"/>
      </w:pPr>
      <w:r>
        <w:t>Group 4: unknowing age, “Agreed(33.33%)”.</w:t>
      </w:r>
    </w:p>
    <w:p w14:paraId="375FC59E" w14:textId="77777777" w:rsidR="008707CD" w:rsidRPr="008707CD" w:rsidRDefault="008707CD" w:rsidP="008707CD">
      <w:pPr>
        <w:pStyle w:val="DiegoDissertation"/>
        <w:spacing w:line="360" w:lineRule="auto"/>
        <w:rPr>
          <w:b/>
          <w:bCs/>
        </w:rPr>
      </w:pPr>
      <w:r w:rsidRPr="008707CD">
        <w:rPr>
          <w:b/>
          <w:bCs/>
        </w:rPr>
        <w:t>Conclusion</w:t>
      </w:r>
    </w:p>
    <w:p w14:paraId="6DD13DBD" w14:textId="6CE220E2" w:rsidR="008707CD" w:rsidRDefault="00517E43" w:rsidP="008707CD">
      <w:pPr>
        <w:pStyle w:val="DiegoDissertation"/>
        <w:spacing w:line="360" w:lineRule="auto"/>
      </w:pPr>
      <w:r>
        <w:t xml:space="preserve">According to the results. </w:t>
      </w:r>
      <w:r w:rsidR="008707CD">
        <w:t>Age has some correlation with the level of understanding the navigation on VLE. However, there is a class on unknowing age that could be part of any group age. Further investigation required.</w:t>
      </w:r>
    </w:p>
    <w:p w14:paraId="4CC540F2" w14:textId="46596EB0" w:rsidR="00517E43" w:rsidRDefault="00517E43" w:rsidP="008707CD">
      <w:pPr>
        <w:pStyle w:val="DiegoDissertation"/>
        <w:spacing w:line="360" w:lineRule="auto"/>
      </w:pPr>
    </w:p>
    <w:p w14:paraId="6FF8298E" w14:textId="1E5F21B4" w:rsidR="00517E43" w:rsidRDefault="00517E43" w:rsidP="008707CD">
      <w:pPr>
        <w:pStyle w:val="DiegoDissertation"/>
        <w:spacing w:line="360" w:lineRule="auto"/>
      </w:pPr>
    </w:p>
    <w:p w14:paraId="429CA645" w14:textId="0EA38188" w:rsidR="00517E43" w:rsidRDefault="00517E43" w:rsidP="008707CD">
      <w:pPr>
        <w:pStyle w:val="DiegoDissertation"/>
        <w:spacing w:line="360" w:lineRule="auto"/>
      </w:pPr>
    </w:p>
    <w:p w14:paraId="31ACF76E" w14:textId="539CF334" w:rsidR="00517E43" w:rsidRDefault="00517E43" w:rsidP="008707CD">
      <w:pPr>
        <w:pStyle w:val="DiegoDissertation"/>
        <w:spacing w:line="360" w:lineRule="auto"/>
      </w:pPr>
    </w:p>
    <w:p w14:paraId="472AED3A" w14:textId="54DBB405" w:rsidR="00517E43" w:rsidRDefault="00517E43" w:rsidP="008707CD">
      <w:pPr>
        <w:pStyle w:val="DiegoDissertation"/>
        <w:spacing w:line="360" w:lineRule="auto"/>
      </w:pPr>
    </w:p>
    <w:p w14:paraId="0B95F784" w14:textId="13453250" w:rsidR="00517E43" w:rsidRDefault="00517E43" w:rsidP="008707CD">
      <w:pPr>
        <w:pStyle w:val="DiegoDissertation"/>
        <w:spacing w:line="360" w:lineRule="auto"/>
      </w:pPr>
    </w:p>
    <w:p w14:paraId="14185C4C" w14:textId="05998A82" w:rsidR="000951F4" w:rsidRDefault="000951F4" w:rsidP="009A6C76">
      <w:pPr>
        <w:pStyle w:val="DiegoDissertation"/>
        <w:rPr>
          <w:b/>
          <w:bCs/>
        </w:rPr>
      </w:pPr>
    </w:p>
    <w:p w14:paraId="07CB6788" w14:textId="6D03B1E4" w:rsidR="000951F4" w:rsidRPr="00E506D6" w:rsidRDefault="00517E43" w:rsidP="00E35F4F">
      <w:pPr>
        <w:pStyle w:val="DiegoDissertation"/>
        <w:spacing w:line="360" w:lineRule="auto"/>
        <w:rPr>
          <w:b/>
          <w:bCs/>
          <w:u w:val="single"/>
        </w:rPr>
      </w:pPr>
      <w:r w:rsidRPr="00E506D6">
        <w:rPr>
          <w:b/>
          <w:bCs/>
          <w:u w:val="single"/>
        </w:rPr>
        <w:lastRenderedPageBreak/>
        <w:t>Survey Question 9</w:t>
      </w:r>
      <w:r w:rsidRPr="00E506D6">
        <w:rPr>
          <w:u w:val="single"/>
        </w:rPr>
        <w:t xml:space="preserve">: </w:t>
      </w:r>
      <w:r w:rsidR="00E35F4F" w:rsidRPr="00E506D6">
        <w:rPr>
          <w:u w:val="single"/>
        </w:rPr>
        <w:t>“</w:t>
      </w:r>
      <w:r w:rsidRPr="00E506D6">
        <w:rPr>
          <w:u w:val="single"/>
        </w:rPr>
        <w:t>Moodle is a great tool for the following</w:t>
      </w:r>
      <w:r w:rsidR="00E35F4F" w:rsidRPr="00E506D6">
        <w:rPr>
          <w:u w:val="single"/>
        </w:rPr>
        <w:t>”</w:t>
      </w:r>
      <w:r w:rsidR="000951F4" w:rsidRPr="00E506D6">
        <w:rPr>
          <w:u w:val="single"/>
        </w:rPr>
        <w:t>:</w:t>
      </w:r>
    </w:p>
    <w:p w14:paraId="20B25550" w14:textId="43FF98D6" w:rsidR="000951F4" w:rsidRDefault="000951F4" w:rsidP="00E35F4F">
      <w:pPr>
        <w:pStyle w:val="DiegoDissertation"/>
        <w:numPr>
          <w:ilvl w:val="0"/>
          <w:numId w:val="31"/>
        </w:numPr>
        <w:spacing w:line="360" w:lineRule="auto"/>
      </w:pPr>
      <w:r>
        <w:t>Class materials such as slides and other documents</w:t>
      </w:r>
    </w:p>
    <w:p w14:paraId="7866B49E" w14:textId="18B5FE2E" w:rsidR="000951F4" w:rsidRDefault="000951F4" w:rsidP="00E35F4F">
      <w:pPr>
        <w:pStyle w:val="DiegoDissertation"/>
        <w:numPr>
          <w:ilvl w:val="0"/>
          <w:numId w:val="31"/>
        </w:numPr>
        <w:spacing w:line="360" w:lineRule="auto"/>
      </w:pPr>
      <w:r w:rsidRPr="000951F4">
        <w:t>Library</w:t>
      </w:r>
    </w:p>
    <w:p w14:paraId="4AE0DEF1" w14:textId="398EA931" w:rsidR="000951F4" w:rsidRDefault="000951F4" w:rsidP="00E35F4F">
      <w:pPr>
        <w:pStyle w:val="DiegoDissertation"/>
        <w:numPr>
          <w:ilvl w:val="0"/>
          <w:numId w:val="31"/>
        </w:numPr>
        <w:spacing w:line="360" w:lineRule="auto"/>
      </w:pPr>
      <w:r w:rsidRPr="000951F4">
        <w:t>Calendar</w:t>
      </w:r>
    </w:p>
    <w:p w14:paraId="55DC2DFB" w14:textId="2EA69397" w:rsidR="000951F4" w:rsidRDefault="000951F4" w:rsidP="00E35F4F">
      <w:pPr>
        <w:pStyle w:val="DiegoDissertation"/>
        <w:numPr>
          <w:ilvl w:val="0"/>
          <w:numId w:val="31"/>
        </w:numPr>
        <w:spacing w:line="360" w:lineRule="auto"/>
      </w:pPr>
      <w:r w:rsidRPr="000951F4">
        <w:t>Service Desk</w:t>
      </w:r>
    </w:p>
    <w:p w14:paraId="64E658F3" w14:textId="21E034B7" w:rsidR="000951F4" w:rsidRDefault="000951F4" w:rsidP="00E35F4F">
      <w:pPr>
        <w:pStyle w:val="DiegoDissertation"/>
        <w:numPr>
          <w:ilvl w:val="0"/>
          <w:numId w:val="31"/>
        </w:numPr>
        <w:spacing w:line="360" w:lineRule="auto"/>
      </w:pPr>
      <w:r w:rsidRPr="000951F4">
        <w:t>Email</w:t>
      </w:r>
    </w:p>
    <w:p w14:paraId="31AA9370" w14:textId="67EC73FB" w:rsidR="000951F4" w:rsidRDefault="000951F4" w:rsidP="00E35F4F">
      <w:pPr>
        <w:pStyle w:val="DiegoDissertation"/>
        <w:numPr>
          <w:ilvl w:val="0"/>
          <w:numId w:val="31"/>
        </w:numPr>
        <w:spacing w:line="360" w:lineRule="auto"/>
      </w:pPr>
      <w:r w:rsidRPr="000951F4">
        <w:t>Revision</w:t>
      </w:r>
    </w:p>
    <w:p w14:paraId="0A835373" w14:textId="4B262D5B" w:rsidR="000951F4" w:rsidRDefault="000951F4" w:rsidP="00E35F4F">
      <w:pPr>
        <w:pStyle w:val="DiegoDissertation"/>
        <w:numPr>
          <w:ilvl w:val="0"/>
          <w:numId w:val="31"/>
        </w:numPr>
        <w:spacing w:line="360" w:lineRule="auto"/>
      </w:pPr>
      <w:r w:rsidRPr="000951F4">
        <w:t>Communicate with your teachers</w:t>
      </w:r>
    </w:p>
    <w:p w14:paraId="6AFC84A6" w14:textId="75C0BF0C" w:rsidR="000951F4" w:rsidRDefault="000951F4" w:rsidP="00E35F4F">
      <w:pPr>
        <w:pStyle w:val="DiegoDissertation"/>
        <w:numPr>
          <w:ilvl w:val="0"/>
          <w:numId w:val="31"/>
        </w:numPr>
        <w:spacing w:line="360" w:lineRule="auto"/>
      </w:pPr>
      <w:r w:rsidRPr="000951F4">
        <w:t>Delivery your coursework</w:t>
      </w:r>
    </w:p>
    <w:p w14:paraId="17FB6927" w14:textId="07EA4DAF" w:rsidR="00E35F4F" w:rsidRDefault="00E35F4F" w:rsidP="00E35F4F">
      <w:pPr>
        <w:pStyle w:val="DiegoDissertation"/>
        <w:spacing w:line="360" w:lineRule="auto"/>
        <w:jc w:val="center"/>
      </w:pPr>
      <w:r>
        <w:t>Table Results:</w:t>
      </w:r>
    </w:p>
    <w:p w14:paraId="6FB65943" w14:textId="22DB0E56" w:rsidR="000951F4" w:rsidRDefault="00A35B11" w:rsidP="00E35F4F">
      <w:pPr>
        <w:pStyle w:val="DiegoDissertation"/>
        <w:spacing w:line="360" w:lineRule="auto"/>
      </w:pPr>
      <w:r w:rsidRPr="00A35B11">
        <mc:AlternateContent>
          <mc:Choice Requires="wps">
            <w:drawing>
              <wp:anchor distT="0" distB="0" distL="114300" distR="114300" simplePos="0" relativeHeight="251697152" behindDoc="0" locked="0" layoutInCell="1" allowOverlap="1" wp14:anchorId="60DD5E89" wp14:editId="73EC033F">
                <wp:simplePos x="0" y="0"/>
                <wp:positionH relativeFrom="column">
                  <wp:posOffset>4769485</wp:posOffset>
                </wp:positionH>
                <wp:positionV relativeFrom="paragraph">
                  <wp:posOffset>465455</wp:posOffset>
                </wp:positionV>
                <wp:extent cx="489585" cy="74930"/>
                <wp:effectExtent l="0" t="19050" r="43815" b="39370"/>
                <wp:wrapNone/>
                <wp:docPr id="82" name="Arrow: Right 82"/>
                <wp:cNvGraphicFramePr/>
                <a:graphic xmlns:a="http://schemas.openxmlformats.org/drawingml/2006/main">
                  <a:graphicData uri="http://schemas.microsoft.com/office/word/2010/wordprocessingShape">
                    <wps:wsp>
                      <wps:cNvSpPr/>
                      <wps:spPr>
                        <a:xfrm>
                          <a:off x="0" y="0"/>
                          <a:ext cx="489585" cy="7493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CE8AFBA"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82" o:spid="_x0000_s1026" type="#_x0000_t13" style="position:absolute;margin-left:375.55pt;margin-top:36.65pt;width:38.55pt;height:5.9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" adj="19947" fillcolor="#00a0b8 [3204]" strokecolor="#004f5b [1604]" strokeweight="2pt"/>
            </w:pict>
          </mc:Fallback>
        </mc:AlternateContent>
      </w:r>
      <w:r w:rsidRPr="00A35B11">
        <mc:AlternateContent>
          <mc:Choice Requires="wps">
            <w:drawing>
              <wp:anchor distT="0" distB="0" distL="114300" distR="114300" simplePos="0" relativeHeight="251698176" behindDoc="0" locked="0" layoutInCell="1" allowOverlap="1" wp14:anchorId="0DAAA620" wp14:editId="2A64B121">
                <wp:simplePos x="0" y="0"/>
                <wp:positionH relativeFrom="column">
                  <wp:posOffset>4761865</wp:posOffset>
                </wp:positionH>
                <wp:positionV relativeFrom="paragraph">
                  <wp:posOffset>633730</wp:posOffset>
                </wp:positionV>
                <wp:extent cx="489585" cy="74930"/>
                <wp:effectExtent l="0" t="19050" r="43815" b="39370"/>
                <wp:wrapNone/>
                <wp:docPr id="83" name="Arrow: Right 83"/>
                <wp:cNvGraphicFramePr/>
                <a:graphic xmlns:a="http://schemas.openxmlformats.org/drawingml/2006/main">
                  <a:graphicData uri="http://schemas.microsoft.com/office/word/2010/wordprocessingShape">
                    <wps:wsp>
                      <wps:cNvSpPr/>
                      <wps:spPr>
                        <a:xfrm>
                          <a:off x="0" y="0"/>
                          <a:ext cx="489585" cy="7493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DB1579" id="Arrow: Right 83" o:spid="_x0000_s1026" type="#_x0000_t13" style="position:absolute;margin-left:374.95pt;margin-top:49.9pt;width:38.55pt;height:5.9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" adj="19947" fillcolor="#00a0b8 [3204]" strokecolor="#004f5b [1604]" strokeweight="2pt"/>
            </w:pict>
          </mc:Fallback>
        </mc:AlternateContent>
      </w:r>
      <w:r w:rsidRPr="00A35B11">
        <mc:AlternateContent>
          <mc:Choice Requires="wps">
            <w:drawing>
              <wp:anchor distT="0" distB="0" distL="114300" distR="114300" simplePos="0" relativeHeight="251699200" behindDoc="0" locked="0" layoutInCell="1" allowOverlap="1" wp14:anchorId="1B7F883B" wp14:editId="23A274B9">
                <wp:simplePos x="0" y="0"/>
                <wp:positionH relativeFrom="column">
                  <wp:posOffset>4769485</wp:posOffset>
                </wp:positionH>
                <wp:positionV relativeFrom="paragraph">
                  <wp:posOffset>816610</wp:posOffset>
                </wp:positionV>
                <wp:extent cx="489585" cy="74930"/>
                <wp:effectExtent l="0" t="19050" r="43815" b="39370"/>
                <wp:wrapNone/>
                <wp:docPr id="84" name="Arrow: Right 84"/>
                <wp:cNvGraphicFramePr/>
                <a:graphic xmlns:a="http://schemas.openxmlformats.org/drawingml/2006/main">
                  <a:graphicData uri="http://schemas.microsoft.com/office/word/2010/wordprocessingShape">
                    <wps:wsp>
                      <wps:cNvSpPr/>
                      <wps:spPr>
                        <a:xfrm>
                          <a:off x="0" y="0"/>
                          <a:ext cx="489585" cy="7493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BC63ED" id="Arrow: Right 84" o:spid="_x0000_s1026" type="#_x0000_t13" style="position:absolute;margin-left:375.55pt;margin-top:64.3pt;width:38.55pt;height:5.9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" adj="19947" fillcolor="#00a0b8 [3204]" strokecolor="#004f5b [1604]" strokeweight="2pt"/>
            </w:pict>
          </mc:Fallback>
        </mc:AlternateContent>
      </w:r>
      <w:r w:rsidRPr="00A35B11">
        <mc:AlternateContent>
          <mc:Choice Requires="wps">
            <w:drawing>
              <wp:anchor distT="0" distB="0" distL="114300" distR="114300" simplePos="0" relativeHeight="251700224" behindDoc="0" locked="0" layoutInCell="1" allowOverlap="1" wp14:anchorId="5D89A97A" wp14:editId="636E904B">
                <wp:simplePos x="0" y="0"/>
                <wp:positionH relativeFrom="column">
                  <wp:posOffset>4769485</wp:posOffset>
                </wp:positionH>
                <wp:positionV relativeFrom="paragraph">
                  <wp:posOffset>1182370</wp:posOffset>
                </wp:positionV>
                <wp:extent cx="489585" cy="74930"/>
                <wp:effectExtent l="0" t="19050" r="43815" b="39370"/>
                <wp:wrapNone/>
                <wp:docPr id="85" name="Arrow: Right 85"/>
                <wp:cNvGraphicFramePr/>
                <a:graphic xmlns:a="http://schemas.openxmlformats.org/drawingml/2006/main">
                  <a:graphicData uri="http://schemas.microsoft.com/office/word/2010/wordprocessingShape">
                    <wps:wsp>
                      <wps:cNvSpPr/>
                      <wps:spPr>
                        <a:xfrm>
                          <a:off x="0" y="0"/>
                          <a:ext cx="489585" cy="7493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08B13D" id="Arrow: Right 85" o:spid="_x0000_s1026" type="#_x0000_t13" style="position:absolute;margin-left:375.55pt;margin-top:93.1pt;width:38.55pt;height:5.9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" adj="19947" fillcolor="#00a0b8 [3204]" strokecolor="#004f5b [1604]" strokeweight="2pt"/>
            </w:pict>
          </mc:Fallback>
        </mc:AlternateContent>
      </w:r>
      <w:r w:rsidRPr="00A35B11">
        <mc:AlternateContent>
          <mc:Choice Requires="wps">
            <w:drawing>
              <wp:anchor distT="0" distB="0" distL="114300" distR="114300" simplePos="0" relativeHeight="251701248" behindDoc="0" locked="0" layoutInCell="1" allowOverlap="1" wp14:anchorId="3E79DF5E" wp14:editId="5E918BA2">
                <wp:simplePos x="0" y="0"/>
                <wp:positionH relativeFrom="column">
                  <wp:posOffset>4761942</wp:posOffset>
                </wp:positionH>
                <wp:positionV relativeFrom="paragraph">
                  <wp:posOffset>1014451</wp:posOffset>
                </wp:positionV>
                <wp:extent cx="490118" cy="75464"/>
                <wp:effectExtent l="0" t="19050" r="43815" b="39370"/>
                <wp:wrapNone/>
                <wp:docPr id="86" name="Arrow: Right 86"/>
                <wp:cNvGraphicFramePr/>
                <a:graphic xmlns:a="http://schemas.openxmlformats.org/drawingml/2006/main">
                  <a:graphicData uri="http://schemas.microsoft.com/office/word/2010/wordprocessingShape">
                    <wps:wsp>
                      <wps:cNvSpPr/>
                      <wps:spPr>
                        <a:xfrm>
                          <a:off x="0" y="0"/>
                          <a:ext cx="490118" cy="75464"/>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E869EF" id="Arrow: Right 86" o:spid="_x0000_s1026" type="#_x0000_t13" style="position:absolute;margin-left:374.95pt;margin-top:79.9pt;width:38.6pt;height:5.9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" adj="19937" fillcolor="#00a0b8 [3204]" strokecolor="#004f5b [1604]" strokeweight="2pt"/>
            </w:pict>
          </mc:Fallback>
        </mc:AlternateContent>
      </w:r>
      <w:r w:rsidRPr="00A35B11">
        <mc:AlternateContent>
          <mc:Choice Requires="wps">
            <w:drawing>
              <wp:anchor distT="0" distB="0" distL="114300" distR="114300" simplePos="0" relativeHeight="251713536" behindDoc="0" locked="0" layoutInCell="1" allowOverlap="1" wp14:anchorId="3E179E92" wp14:editId="654A7AFF">
                <wp:simplePos x="0" y="0"/>
                <wp:positionH relativeFrom="column">
                  <wp:posOffset>5957087</wp:posOffset>
                </wp:positionH>
                <wp:positionV relativeFrom="paragraph">
                  <wp:posOffset>988390</wp:posOffset>
                </wp:positionV>
                <wp:extent cx="373075" cy="74930"/>
                <wp:effectExtent l="0" t="19050" r="46355" b="39370"/>
                <wp:wrapNone/>
                <wp:docPr id="96" name="Arrow: Right 96"/>
                <wp:cNvGraphicFramePr/>
                <a:graphic xmlns:a="http://schemas.openxmlformats.org/drawingml/2006/main">
                  <a:graphicData uri="http://schemas.microsoft.com/office/word/2010/wordprocessingShape">
                    <wps:wsp>
                      <wps:cNvSpPr/>
                      <wps:spPr>
                        <a:xfrm>
                          <a:off x="0" y="0"/>
                          <a:ext cx="373075" cy="7493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214DC7" id="Arrow: Right 96" o:spid="_x0000_s1026" type="#_x0000_t13" style="position:absolute;margin-left:469.05pt;margin-top:77.85pt;width:29.4pt;height:5.9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" adj="19431" fillcolor="#00a0b8 [3204]" strokecolor="#004f5b [1604]" strokeweight="2pt"/>
            </w:pict>
          </mc:Fallback>
        </mc:AlternateContent>
      </w:r>
      <w:r w:rsidRPr="00A35B11">
        <mc:AlternateContent>
          <mc:Choice Requires="wps">
            <w:drawing>
              <wp:anchor distT="0" distB="0" distL="114300" distR="114300" simplePos="0" relativeHeight="251709440" behindDoc="0" locked="0" layoutInCell="1" allowOverlap="1" wp14:anchorId="2A3D2FEA" wp14:editId="755D7A9A">
                <wp:simplePos x="0" y="0"/>
                <wp:positionH relativeFrom="column">
                  <wp:posOffset>5964403</wp:posOffset>
                </wp:positionH>
                <wp:positionV relativeFrom="paragraph">
                  <wp:posOffset>439750</wp:posOffset>
                </wp:positionV>
                <wp:extent cx="373075" cy="74930"/>
                <wp:effectExtent l="0" t="19050" r="46355" b="39370"/>
                <wp:wrapNone/>
                <wp:docPr id="92" name="Arrow: Right 92"/>
                <wp:cNvGraphicFramePr/>
                <a:graphic xmlns:a="http://schemas.openxmlformats.org/drawingml/2006/main">
                  <a:graphicData uri="http://schemas.microsoft.com/office/word/2010/wordprocessingShape">
                    <wps:wsp>
                      <wps:cNvSpPr/>
                      <wps:spPr>
                        <a:xfrm>
                          <a:off x="0" y="0"/>
                          <a:ext cx="373075" cy="7493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C24103" id="Arrow: Right 92" o:spid="_x0000_s1026" type="#_x0000_t13" style="position:absolute;margin-left:469.65pt;margin-top:34.65pt;width:29.4pt;height:5.9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" adj="19431" fillcolor="#00a0b8 [3204]" strokecolor="#004f5b [1604]" strokeweight="2pt"/>
            </w:pict>
          </mc:Fallback>
        </mc:AlternateContent>
      </w:r>
      <w:r w:rsidRPr="00A35B11">
        <mc:AlternateContent>
          <mc:Choice Requires="wps">
            <w:drawing>
              <wp:anchor distT="0" distB="0" distL="114300" distR="114300" simplePos="0" relativeHeight="251712512" behindDoc="0" locked="0" layoutInCell="1" allowOverlap="1" wp14:anchorId="3EDEFD8C" wp14:editId="1E354A5A">
                <wp:simplePos x="0" y="0"/>
                <wp:positionH relativeFrom="column">
                  <wp:posOffset>5964403</wp:posOffset>
                </wp:positionH>
                <wp:positionV relativeFrom="paragraph">
                  <wp:posOffset>1156640</wp:posOffset>
                </wp:positionV>
                <wp:extent cx="373075" cy="74930"/>
                <wp:effectExtent l="0" t="19050" r="46355" b="39370"/>
                <wp:wrapNone/>
                <wp:docPr id="95" name="Arrow: Right 95"/>
                <wp:cNvGraphicFramePr/>
                <a:graphic xmlns:a="http://schemas.openxmlformats.org/drawingml/2006/main">
                  <a:graphicData uri="http://schemas.microsoft.com/office/word/2010/wordprocessingShape">
                    <wps:wsp>
                      <wps:cNvSpPr/>
                      <wps:spPr>
                        <a:xfrm>
                          <a:off x="0" y="0"/>
                          <a:ext cx="373075" cy="7493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612020" id="Arrow: Right 95" o:spid="_x0000_s1026" type="#_x0000_t13" style="position:absolute;margin-left:469.65pt;margin-top:91.05pt;width:29.4pt;height:5.9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" adj="19431" fillcolor="#00a0b8 [3204]" strokecolor="#004f5b [1604]" strokeweight="2pt"/>
            </w:pict>
          </mc:Fallback>
        </mc:AlternateContent>
      </w:r>
      <w:r w:rsidRPr="00A35B11">
        <mc:AlternateContent>
          <mc:Choice Requires="wps">
            <w:drawing>
              <wp:anchor distT="0" distB="0" distL="114300" distR="114300" simplePos="0" relativeHeight="251711488" behindDoc="0" locked="0" layoutInCell="1" allowOverlap="1" wp14:anchorId="550C1EEC" wp14:editId="7D722174">
                <wp:simplePos x="0" y="0"/>
                <wp:positionH relativeFrom="column">
                  <wp:posOffset>5964403</wp:posOffset>
                </wp:positionH>
                <wp:positionV relativeFrom="paragraph">
                  <wp:posOffset>790880</wp:posOffset>
                </wp:positionV>
                <wp:extent cx="373075" cy="74930"/>
                <wp:effectExtent l="0" t="19050" r="46355" b="39370"/>
                <wp:wrapNone/>
                <wp:docPr id="94" name="Arrow: Right 94"/>
                <wp:cNvGraphicFramePr/>
                <a:graphic xmlns:a="http://schemas.openxmlformats.org/drawingml/2006/main">
                  <a:graphicData uri="http://schemas.microsoft.com/office/word/2010/wordprocessingShape">
                    <wps:wsp>
                      <wps:cNvSpPr/>
                      <wps:spPr>
                        <a:xfrm>
                          <a:off x="0" y="0"/>
                          <a:ext cx="373075" cy="7493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3DCE19" id="Arrow: Right 94" o:spid="_x0000_s1026" type="#_x0000_t13" style="position:absolute;margin-left:469.65pt;margin-top:62.25pt;width:29.4pt;height:5.9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" adj="19431" fillcolor="#00a0b8 [3204]" strokecolor="#004f5b [1604]" strokeweight="2pt"/>
            </w:pict>
          </mc:Fallback>
        </mc:AlternateContent>
      </w:r>
      <w:r w:rsidRPr="00A35B11">
        <mc:AlternateContent>
          <mc:Choice Requires="wps">
            <w:drawing>
              <wp:anchor distT="0" distB="0" distL="114300" distR="114300" simplePos="0" relativeHeight="251710464" behindDoc="0" locked="0" layoutInCell="1" allowOverlap="1" wp14:anchorId="7BD8247D" wp14:editId="1E7A5947">
                <wp:simplePos x="0" y="0"/>
                <wp:positionH relativeFrom="column">
                  <wp:posOffset>5957087</wp:posOffset>
                </wp:positionH>
                <wp:positionV relativeFrom="paragraph">
                  <wp:posOffset>608000</wp:posOffset>
                </wp:positionV>
                <wp:extent cx="373075" cy="75464"/>
                <wp:effectExtent l="0" t="19050" r="46355" b="39370"/>
                <wp:wrapNone/>
                <wp:docPr id="93" name="Arrow: Right 93"/>
                <wp:cNvGraphicFramePr/>
                <a:graphic xmlns:a="http://schemas.openxmlformats.org/drawingml/2006/main">
                  <a:graphicData uri="http://schemas.microsoft.com/office/word/2010/wordprocessingShape">
                    <wps:wsp>
                      <wps:cNvSpPr/>
                      <wps:spPr>
                        <a:xfrm>
                          <a:off x="0" y="0"/>
                          <a:ext cx="373075" cy="75464"/>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6274F8" id="Arrow: Right 93" o:spid="_x0000_s1026" type="#_x0000_t13" style="position:absolute;margin-left:469.05pt;margin-top:47.85pt;width:29.4pt;height:5.9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" adj="19415" fillcolor="#00a0b8 [3204]" strokecolor="#004f5b [1604]" strokeweight="2pt"/>
            </w:pict>
          </mc:Fallback>
        </mc:AlternateContent>
      </w:r>
      <w:r w:rsidRPr="00A35B11">
        <mc:AlternateContent>
          <mc:Choice Requires="wps">
            <w:drawing>
              <wp:anchor distT="0" distB="0" distL="114300" distR="114300" simplePos="0" relativeHeight="251706368" behindDoc="0" locked="0" layoutInCell="1" allowOverlap="1" wp14:anchorId="3BE22F95" wp14:editId="56BFAF44">
                <wp:simplePos x="0" y="0"/>
                <wp:positionH relativeFrom="column">
                  <wp:posOffset>5437709</wp:posOffset>
                </wp:positionH>
                <wp:positionV relativeFrom="paragraph">
                  <wp:posOffset>1163955</wp:posOffset>
                </wp:positionV>
                <wp:extent cx="402336" cy="82245"/>
                <wp:effectExtent l="0" t="19050" r="36195" b="32385"/>
                <wp:wrapNone/>
                <wp:docPr id="90" name="Arrow: Right 90"/>
                <wp:cNvGraphicFramePr/>
                <a:graphic xmlns:a="http://schemas.openxmlformats.org/drawingml/2006/main">
                  <a:graphicData uri="http://schemas.microsoft.com/office/word/2010/wordprocessingShape">
                    <wps:wsp>
                      <wps:cNvSpPr/>
                      <wps:spPr>
                        <a:xfrm>
                          <a:off x="0" y="0"/>
                          <a:ext cx="402336" cy="8224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319EB1" id="Arrow: Right 90" o:spid="_x0000_s1026" type="#_x0000_t13" style="position:absolute;margin-left:428.15pt;margin-top:91.65pt;width:31.7pt;height:6.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" adj="19392" fillcolor="#00a0b8 [3204]" strokecolor="#004f5b [1604]" strokeweight="2pt"/>
            </w:pict>
          </mc:Fallback>
        </mc:AlternateContent>
      </w:r>
      <w:r w:rsidRPr="00A35B11">
        <mc:AlternateContent>
          <mc:Choice Requires="wps">
            <w:drawing>
              <wp:anchor distT="0" distB="0" distL="114300" distR="114300" simplePos="0" relativeHeight="251705344" behindDoc="0" locked="0" layoutInCell="1" allowOverlap="1" wp14:anchorId="50530123" wp14:editId="12B39F91">
                <wp:simplePos x="0" y="0"/>
                <wp:positionH relativeFrom="column">
                  <wp:posOffset>5437709</wp:posOffset>
                </wp:positionH>
                <wp:positionV relativeFrom="paragraph">
                  <wp:posOffset>798195</wp:posOffset>
                </wp:positionV>
                <wp:extent cx="402336" cy="82245"/>
                <wp:effectExtent l="0" t="19050" r="36195" b="32385"/>
                <wp:wrapNone/>
                <wp:docPr id="89" name="Arrow: Right 89"/>
                <wp:cNvGraphicFramePr/>
                <a:graphic xmlns:a="http://schemas.openxmlformats.org/drawingml/2006/main">
                  <a:graphicData uri="http://schemas.microsoft.com/office/word/2010/wordprocessingShape">
                    <wps:wsp>
                      <wps:cNvSpPr/>
                      <wps:spPr>
                        <a:xfrm>
                          <a:off x="0" y="0"/>
                          <a:ext cx="402336" cy="8224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004570" id="Arrow: Right 89" o:spid="_x0000_s1026" type="#_x0000_t13" style="position:absolute;margin-left:428.15pt;margin-top:62.85pt;width:31.7pt;height:6.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" adj="19392" fillcolor="#00a0b8 [3204]" strokecolor="#004f5b [1604]" strokeweight="2pt"/>
            </w:pict>
          </mc:Fallback>
        </mc:AlternateContent>
      </w:r>
      <w:r w:rsidRPr="00A35B11">
        <mc:AlternateContent>
          <mc:Choice Requires="wps">
            <w:drawing>
              <wp:anchor distT="0" distB="0" distL="114300" distR="114300" simplePos="0" relativeHeight="251704320" behindDoc="0" locked="0" layoutInCell="1" allowOverlap="1" wp14:anchorId="115BB8AC" wp14:editId="0FFD4BAE">
                <wp:simplePos x="0" y="0"/>
                <wp:positionH relativeFrom="column">
                  <wp:posOffset>5430394</wp:posOffset>
                </wp:positionH>
                <wp:positionV relativeFrom="paragraph">
                  <wp:posOffset>615315</wp:posOffset>
                </wp:positionV>
                <wp:extent cx="402336" cy="82245"/>
                <wp:effectExtent l="0" t="19050" r="36195" b="32385"/>
                <wp:wrapNone/>
                <wp:docPr id="88" name="Arrow: Right 88"/>
                <wp:cNvGraphicFramePr/>
                <a:graphic xmlns:a="http://schemas.openxmlformats.org/drawingml/2006/main">
                  <a:graphicData uri="http://schemas.microsoft.com/office/word/2010/wordprocessingShape">
                    <wps:wsp>
                      <wps:cNvSpPr/>
                      <wps:spPr>
                        <a:xfrm>
                          <a:off x="0" y="0"/>
                          <a:ext cx="402336" cy="8224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BD94D7" id="Arrow: Right 88" o:spid="_x0000_s1026" type="#_x0000_t13" style="position:absolute;margin-left:427.6pt;margin-top:48.45pt;width:31.7pt;height:6.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" adj="19392" fillcolor="#00a0b8 [3204]" strokecolor="#004f5b [1604]" strokeweight="2pt"/>
            </w:pict>
          </mc:Fallback>
        </mc:AlternateContent>
      </w:r>
      <w:r w:rsidRPr="00A35B11">
        <mc:AlternateContent>
          <mc:Choice Requires="wps">
            <w:drawing>
              <wp:anchor distT="0" distB="0" distL="114300" distR="114300" simplePos="0" relativeHeight="251703296" behindDoc="0" locked="0" layoutInCell="1" allowOverlap="1" wp14:anchorId="140A6D9B" wp14:editId="034D0910">
                <wp:simplePos x="0" y="0"/>
                <wp:positionH relativeFrom="column">
                  <wp:posOffset>5437709</wp:posOffset>
                </wp:positionH>
                <wp:positionV relativeFrom="paragraph">
                  <wp:posOffset>447066</wp:posOffset>
                </wp:positionV>
                <wp:extent cx="402336" cy="82245"/>
                <wp:effectExtent l="0" t="19050" r="36195" b="32385"/>
                <wp:wrapNone/>
                <wp:docPr id="87" name="Arrow: Right 87"/>
                <wp:cNvGraphicFramePr/>
                <a:graphic xmlns:a="http://schemas.openxmlformats.org/drawingml/2006/main">
                  <a:graphicData uri="http://schemas.microsoft.com/office/word/2010/wordprocessingShape">
                    <wps:wsp>
                      <wps:cNvSpPr/>
                      <wps:spPr>
                        <a:xfrm>
                          <a:off x="0" y="0"/>
                          <a:ext cx="402336" cy="8224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C812C8" id="Arrow: Right 87" o:spid="_x0000_s1026" type="#_x0000_t13" style="position:absolute;margin-left:428.15pt;margin-top:35.2pt;width:31.7pt;height:6.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" adj="19392" fillcolor="#00a0b8 [3204]" strokecolor="#004f5b [1604]" strokeweight="2pt"/>
            </w:pict>
          </mc:Fallback>
        </mc:AlternateContent>
      </w:r>
      <w:r w:rsidRPr="00A35B11">
        <mc:AlternateContent>
          <mc:Choice Requires="wps">
            <w:drawing>
              <wp:anchor distT="0" distB="0" distL="114300" distR="114300" simplePos="0" relativeHeight="251707392" behindDoc="0" locked="0" layoutInCell="1" allowOverlap="1" wp14:anchorId="3F4ADA49" wp14:editId="3D615CCA">
                <wp:simplePos x="0" y="0"/>
                <wp:positionH relativeFrom="column">
                  <wp:posOffset>5430394</wp:posOffset>
                </wp:positionH>
                <wp:positionV relativeFrom="paragraph">
                  <wp:posOffset>995706</wp:posOffset>
                </wp:positionV>
                <wp:extent cx="402336" cy="82245"/>
                <wp:effectExtent l="0" t="19050" r="36195" b="32385"/>
                <wp:wrapNone/>
                <wp:docPr id="91" name="Arrow: Right 91"/>
                <wp:cNvGraphicFramePr/>
                <a:graphic xmlns:a="http://schemas.openxmlformats.org/drawingml/2006/main">
                  <a:graphicData uri="http://schemas.microsoft.com/office/word/2010/wordprocessingShape">
                    <wps:wsp>
                      <wps:cNvSpPr/>
                      <wps:spPr>
                        <a:xfrm>
                          <a:off x="0" y="0"/>
                          <a:ext cx="402336" cy="8224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9A1AAB" id="Arrow: Right 91" o:spid="_x0000_s1026" type="#_x0000_t13" style="position:absolute;margin-left:427.6pt;margin-top:78.4pt;width:31.7pt;height:6.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" adj="19392" fillcolor="#00a0b8 [3204]" strokecolor="#004f5b [1604]" strokeweight="2pt"/>
            </w:pict>
          </mc:Fallback>
        </mc:AlternateContent>
      </w:r>
      <w:r w:rsidRPr="00A35B11">
        <mc:AlternateContent>
          <mc:Choice Requires="wps">
            <w:drawing>
              <wp:anchor distT="0" distB="0" distL="114300" distR="114300" simplePos="0" relativeHeight="251695104" behindDoc="0" locked="0" layoutInCell="1" allowOverlap="1" wp14:anchorId="4289B9FA" wp14:editId="74F07FAE">
                <wp:simplePos x="0" y="0"/>
                <wp:positionH relativeFrom="column">
                  <wp:posOffset>3682060</wp:posOffset>
                </wp:positionH>
                <wp:positionV relativeFrom="paragraph">
                  <wp:posOffset>1003021</wp:posOffset>
                </wp:positionV>
                <wp:extent cx="914400" cy="89560"/>
                <wp:effectExtent l="0" t="19050" r="38100" b="43815"/>
                <wp:wrapNone/>
                <wp:docPr id="81" name="Arrow: Right 81"/>
                <wp:cNvGraphicFramePr/>
                <a:graphic xmlns:a="http://schemas.openxmlformats.org/drawingml/2006/main">
                  <a:graphicData uri="http://schemas.microsoft.com/office/word/2010/wordprocessingShape">
                    <wps:wsp>
                      <wps:cNvSpPr/>
                      <wps:spPr>
                        <a:xfrm>
                          <a:off x="0" y="0"/>
                          <a:ext cx="914400" cy="8956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F8CDAC" id="Arrow: Right 81" o:spid="_x0000_s1026" type="#_x0000_t13" style="position:absolute;margin-left:289.95pt;margin-top:79pt;width:1in;height:7.0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" adj="20542" fillcolor="#00a0b8 [3204]" strokecolor="#004f5b [1604]" strokeweight="2pt"/>
            </w:pict>
          </mc:Fallback>
        </mc:AlternateContent>
      </w:r>
      <w:r w:rsidRPr="00A35B11">
        <mc:AlternateContent>
          <mc:Choice Requires="wps">
            <w:drawing>
              <wp:anchor distT="0" distB="0" distL="114300" distR="114300" simplePos="0" relativeHeight="251694080" behindDoc="0" locked="0" layoutInCell="1" allowOverlap="1" wp14:anchorId="72BEDF01" wp14:editId="338AF547">
                <wp:simplePos x="0" y="0"/>
                <wp:positionH relativeFrom="column">
                  <wp:posOffset>3689375</wp:posOffset>
                </wp:positionH>
                <wp:positionV relativeFrom="paragraph">
                  <wp:posOffset>1171270</wp:posOffset>
                </wp:positionV>
                <wp:extent cx="914400" cy="89560"/>
                <wp:effectExtent l="0" t="19050" r="38100" b="43815"/>
                <wp:wrapNone/>
                <wp:docPr id="80" name="Arrow: Right 80"/>
                <wp:cNvGraphicFramePr/>
                <a:graphic xmlns:a="http://schemas.openxmlformats.org/drawingml/2006/main">
                  <a:graphicData uri="http://schemas.microsoft.com/office/word/2010/wordprocessingShape">
                    <wps:wsp>
                      <wps:cNvSpPr/>
                      <wps:spPr>
                        <a:xfrm>
                          <a:off x="0" y="0"/>
                          <a:ext cx="914400" cy="8956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5DE861" id="Arrow: Right 80" o:spid="_x0000_s1026" type="#_x0000_t13" style="position:absolute;margin-left:290.5pt;margin-top:92.25pt;width:1in;height:7.0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" adj="20542" fillcolor="#00a0b8 [3204]" strokecolor="#004f5b [1604]" strokeweight="2pt"/>
            </w:pict>
          </mc:Fallback>
        </mc:AlternateContent>
      </w:r>
      <w:r w:rsidRPr="00A35B11">
        <mc:AlternateContent>
          <mc:Choice Requires="wps">
            <w:drawing>
              <wp:anchor distT="0" distB="0" distL="114300" distR="114300" simplePos="0" relativeHeight="251693056" behindDoc="0" locked="0" layoutInCell="1" allowOverlap="1" wp14:anchorId="667ADB18" wp14:editId="7DCCC412">
                <wp:simplePos x="0" y="0"/>
                <wp:positionH relativeFrom="column">
                  <wp:posOffset>3689375</wp:posOffset>
                </wp:positionH>
                <wp:positionV relativeFrom="paragraph">
                  <wp:posOffset>805510</wp:posOffset>
                </wp:positionV>
                <wp:extent cx="914400" cy="89560"/>
                <wp:effectExtent l="0" t="19050" r="38100" b="43815"/>
                <wp:wrapNone/>
                <wp:docPr id="79" name="Arrow: Right 79"/>
                <wp:cNvGraphicFramePr/>
                <a:graphic xmlns:a="http://schemas.openxmlformats.org/drawingml/2006/main">
                  <a:graphicData uri="http://schemas.microsoft.com/office/word/2010/wordprocessingShape">
                    <wps:wsp>
                      <wps:cNvSpPr/>
                      <wps:spPr>
                        <a:xfrm>
                          <a:off x="0" y="0"/>
                          <a:ext cx="914400" cy="8956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F19AF6" id="Arrow: Right 79" o:spid="_x0000_s1026" type="#_x0000_t13" style="position:absolute;margin-left:290.5pt;margin-top:63.45pt;width:1in;height:7.0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" adj="20542" fillcolor="#00a0b8 [3204]" strokecolor="#004f5b [1604]" strokeweight="2pt"/>
            </w:pict>
          </mc:Fallback>
        </mc:AlternateContent>
      </w:r>
      <w:r w:rsidRPr="00A35B11">
        <mc:AlternateContent>
          <mc:Choice Requires="wps">
            <w:drawing>
              <wp:anchor distT="0" distB="0" distL="114300" distR="114300" simplePos="0" relativeHeight="251692032" behindDoc="0" locked="0" layoutInCell="1" allowOverlap="1" wp14:anchorId="3DBAC9D3" wp14:editId="20412247">
                <wp:simplePos x="0" y="0"/>
                <wp:positionH relativeFrom="column">
                  <wp:posOffset>3682060</wp:posOffset>
                </wp:positionH>
                <wp:positionV relativeFrom="paragraph">
                  <wp:posOffset>622630</wp:posOffset>
                </wp:positionV>
                <wp:extent cx="914400" cy="89560"/>
                <wp:effectExtent l="0" t="19050" r="38100" b="43815"/>
                <wp:wrapNone/>
                <wp:docPr id="78" name="Arrow: Right 78"/>
                <wp:cNvGraphicFramePr/>
                <a:graphic xmlns:a="http://schemas.openxmlformats.org/drawingml/2006/main">
                  <a:graphicData uri="http://schemas.microsoft.com/office/word/2010/wordprocessingShape">
                    <wps:wsp>
                      <wps:cNvSpPr/>
                      <wps:spPr>
                        <a:xfrm>
                          <a:off x="0" y="0"/>
                          <a:ext cx="914400" cy="8956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5C5851" id="Arrow: Right 78" o:spid="_x0000_s1026" type="#_x0000_t13" style="position:absolute;margin-left:289.95pt;margin-top:49.05pt;width:1in;height:7.0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" adj="20542" fillcolor="#00a0b8 [3204]" strokecolor="#004f5b [1604]" strokeweight="2pt"/>
            </w:pict>
          </mc:Fallback>
        </mc:AlternateContent>
      </w:r>
      <w:r w:rsidRPr="00A35B11">
        <mc:AlternateContent>
          <mc:Choice Requires="wps">
            <w:drawing>
              <wp:anchor distT="0" distB="0" distL="114300" distR="114300" simplePos="0" relativeHeight="251691008" behindDoc="0" locked="0" layoutInCell="1" allowOverlap="1" wp14:anchorId="21CD82FC" wp14:editId="371AF54B">
                <wp:simplePos x="0" y="0"/>
                <wp:positionH relativeFrom="column">
                  <wp:posOffset>3689375</wp:posOffset>
                </wp:positionH>
                <wp:positionV relativeFrom="paragraph">
                  <wp:posOffset>454381</wp:posOffset>
                </wp:positionV>
                <wp:extent cx="914400" cy="89560"/>
                <wp:effectExtent l="0" t="19050" r="38100" b="43815"/>
                <wp:wrapNone/>
                <wp:docPr id="77" name="Arrow: Right 77"/>
                <wp:cNvGraphicFramePr/>
                <a:graphic xmlns:a="http://schemas.openxmlformats.org/drawingml/2006/main">
                  <a:graphicData uri="http://schemas.microsoft.com/office/word/2010/wordprocessingShape">
                    <wps:wsp>
                      <wps:cNvSpPr/>
                      <wps:spPr>
                        <a:xfrm>
                          <a:off x="0" y="0"/>
                          <a:ext cx="914400" cy="8956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1BA4C7" id="Arrow: Right 77" o:spid="_x0000_s1026" type="#_x0000_t13" style="position:absolute;margin-left:290.5pt;margin-top:35.8pt;width:1in;height:7.0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" adj="20542" fillcolor="#00a0b8 [3204]" strokecolor="#004f5b [1604]" strokeweight="2pt"/>
            </w:pict>
          </mc:Fallback>
        </mc:AlternateContent>
      </w:r>
      <w:r w:rsidRPr="00A35B11">
        <mc:AlternateContent>
          <mc:Choice Requires="wps">
            <w:drawing>
              <wp:anchor distT="0" distB="0" distL="114300" distR="114300" simplePos="0" relativeHeight="251688960" behindDoc="0" locked="0" layoutInCell="1" allowOverlap="1" wp14:anchorId="4D7B50A6" wp14:editId="4E73C80F">
                <wp:simplePos x="0" y="0"/>
                <wp:positionH relativeFrom="column">
                  <wp:posOffset>2972435</wp:posOffset>
                </wp:positionH>
                <wp:positionV relativeFrom="paragraph">
                  <wp:posOffset>1017905</wp:posOffset>
                </wp:positionV>
                <wp:extent cx="489585" cy="74930"/>
                <wp:effectExtent l="0" t="19050" r="43815" b="39370"/>
                <wp:wrapNone/>
                <wp:docPr id="76" name="Arrow: Right 76"/>
                <wp:cNvGraphicFramePr/>
                <a:graphic xmlns:a="http://schemas.openxmlformats.org/drawingml/2006/main">
                  <a:graphicData uri="http://schemas.microsoft.com/office/word/2010/wordprocessingShape">
                    <wps:wsp>
                      <wps:cNvSpPr/>
                      <wps:spPr>
                        <a:xfrm>
                          <a:off x="0" y="0"/>
                          <a:ext cx="489585" cy="7493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BE11E2" id="Arrow: Right 76" o:spid="_x0000_s1026" type="#_x0000_t13" style="position:absolute;margin-left:234.05pt;margin-top:80.15pt;width:38.55pt;height:5.9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" adj="19947" fillcolor="#00a0b8 [3204]" strokecolor="#004f5b [1604]" strokeweight="2pt"/>
            </w:pict>
          </mc:Fallback>
        </mc:AlternateContent>
      </w:r>
      <w:r w:rsidRPr="00A35B11">
        <mc:AlternateContent>
          <mc:Choice Requires="wps">
            <w:drawing>
              <wp:anchor distT="0" distB="0" distL="114300" distR="114300" simplePos="0" relativeHeight="251687936" behindDoc="0" locked="0" layoutInCell="1" allowOverlap="1" wp14:anchorId="6BDACD0C" wp14:editId="43EBF71C">
                <wp:simplePos x="0" y="0"/>
                <wp:positionH relativeFrom="column">
                  <wp:posOffset>2980055</wp:posOffset>
                </wp:positionH>
                <wp:positionV relativeFrom="paragraph">
                  <wp:posOffset>1186180</wp:posOffset>
                </wp:positionV>
                <wp:extent cx="489585" cy="74930"/>
                <wp:effectExtent l="0" t="19050" r="43815" b="39370"/>
                <wp:wrapNone/>
                <wp:docPr id="75" name="Arrow: Right 75"/>
                <wp:cNvGraphicFramePr/>
                <a:graphic xmlns:a="http://schemas.openxmlformats.org/drawingml/2006/main">
                  <a:graphicData uri="http://schemas.microsoft.com/office/word/2010/wordprocessingShape">
                    <wps:wsp>
                      <wps:cNvSpPr/>
                      <wps:spPr>
                        <a:xfrm>
                          <a:off x="0" y="0"/>
                          <a:ext cx="489585" cy="7493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C56CBA" id="Arrow: Right 75" o:spid="_x0000_s1026" type="#_x0000_t13" style="position:absolute;margin-left:234.65pt;margin-top:93.4pt;width:38.55pt;height:5.9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" adj="19947" fillcolor="#00a0b8 [3204]" strokecolor="#004f5b [1604]" strokeweight="2pt"/>
            </w:pict>
          </mc:Fallback>
        </mc:AlternateContent>
      </w:r>
      <w:r w:rsidRPr="00A35B11">
        <mc:AlternateContent>
          <mc:Choice Requires="wps">
            <w:drawing>
              <wp:anchor distT="0" distB="0" distL="114300" distR="114300" simplePos="0" relativeHeight="251686912" behindDoc="0" locked="0" layoutInCell="1" allowOverlap="1" wp14:anchorId="1B048B7E" wp14:editId="379756DC">
                <wp:simplePos x="0" y="0"/>
                <wp:positionH relativeFrom="column">
                  <wp:posOffset>2980055</wp:posOffset>
                </wp:positionH>
                <wp:positionV relativeFrom="paragraph">
                  <wp:posOffset>820420</wp:posOffset>
                </wp:positionV>
                <wp:extent cx="489585" cy="74930"/>
                <wp:effectExtent l="0" t="19050" r="43815" b="39370"/>
                <wp:wrapNone/>
                <wp:docPr id="74" name="Arrow: Right 74"/>
                <wp:cNvGraphicFramePr/>
                <a:graphic xmlns:a="http://schemas.openxmlformats.org/drawingml/2006/main">
                  <a:graphicData uri="http://schemas.microsoft.com/office/word/2010/wordprocessingShape">
                    <wps:wsp>
                      <wps:cNvSpPr/>
                      <wps:spPr>
                        <a:xfrm>
                          <a:off x="0" y="0"/>
                          <a:ext cx="489585" cy="7493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509AD7" id="Arrow: Right 74" o:spid="_x0000_s1026" type="#_x0000_t13" style="position:absolute;margin-left:234.65pt;margin-top:64.6pt;width:38.55pt;height:5.9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" adj="19947" fillcolor="#00a0b8 [3204]" strokecolor="#004f5b [1604]" strokeweight="2pt"/>
            </w:pict>
          </mc:Fallback>
        </mc:AlternateContent>
      </w:r>
      <w:r w:rsidRPr="00A35B11">
        <mc:AlternateContent>
          <mc:Choice Requires="wps">
            <w:drawing>
              <wp:anchor distT="0" distB="0" distL="114300" distR="114300" simplePos="0" relativeHeight="251685888" behindDoc="0" locked="0" layoutInCell="1" allowOverlap="1" wp14:anchorId="053D2D56" wp14:editId="26D0E96A">
                <wp:simplePos x="0" y="0"/>
                <wp:positionH relativeFrom="column">
                  <wp:posOffset>2972435</wp:posOffset>
                </wp:positionH>
                <wp:positionV relativeFrom="paragraph">
                  <wp:posOffset>637540</wp:posOffset>
                </wp:positionV>
                <wp:extent cx="489585" cy="74930"/>
                <wp:effectExtent l="0" t="19050" r="43815" b="39370"/>
                <wp:wrapNone/>
                <wp:docPr id="73" name="Arrow: Right 73"/>
                <wp:cNvGraphicFramePr/>
                <a:graphic xmlns:a="http://schemas.openxmlformats.org/drawingml/2006/main">
                  <a:graphicData uri="http://schemas.microsoft.com/office/word/2010/wordprocessingShape">
                    <wps:wsp>
                      <wps:cNvSpPr/>
                      <wps:spPr>
                        <a:xfrm>
                          <a:off x="0" y="0"/>
                          <a:ext cx="489585" cy="7493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2DA7A4" id="Arrow: Right 73" o:spid="_x0000_s1026" type="#_x0000_t13" style="position:absolute;margin-left:234.05pt;margin-top:50.2pt;width:38.55pt;height:5.9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" adj="19947" fillcolor="#00a0b8 [3204]" strokecolor="#004f5b [1604]" strokeweight="2pt"/>
            </w:pict>
          </mc:Fallback>
        </mc:AlternateContent>
      </w:r>
      <w:r w:rsidRPr="00A35B11">
        <mc:AlternateContent>
          <mc:Choice Requires="wps">
            <w:drawing>
              <wp:anchor distT="0" distB="0" distL="114300" distR="114300" simplePos="0" relativeHeight="251684864" behindDoc="0" locked="0" layoutInCell="1" allowOverlap="1" wp14:anchorId="3BB2BDD8" wp14:editId="2230C885">
                <wp:simplePos x="0" y="0"/>
                <wp:positionH relativeFrom="column">
                  <wp:posOffset>2980436</wp:posOffset>
                </wp:positionH>
                <wp:positionV relativeFrom="paragraph">
                  <wp:posOffset>469875</wp:posOffset>
                </wp:positionV>
                <wp:extent cx="490118" cy="75464"/>
                <wp:effectExtent l="0" t="19050" r="43815" b="39370"/>
                <wp:wrapNone/>
                <wp:docPr id="72" name="Arrow: Right 72"/>
                <wp:cNvGraphicFramePr/>
                <a:graphic xmlns:a="http://schemas.openxmlformats.org/drawingml/2006/main">
                  <a:graphicData uri="http://schemas.microsoft.com/office/word/2010/wordprocessingShape">
                    <wps:wsp>
                      <wps:cNvSpPr/>
                      <wps:spPr>
                        <a:xfrm>
                          <a:off x="0" y="0"/>
                          <a:ext cx="490118" cy="75464"/>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D1FCFA" id="Arrow: Right 72" o:spid="_x0000_s1026" type="#_x0000_t13" style="position:absolute;margin-left:234.7pt;margin-top:37pt;width:38.6pt;height:5.9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" adj="19937" fillcolor="#00a0b8 [3204]" strokecolor="#004f5b [1604]" strokeweight="2pt"/>
            </w:pict>
          </mc:Fallback>
        </mc:AlternateContent>
      </w:r>
      <w:r w:rsidRPr="00A35B11">
        <mc:AlternateContent>
          <mc:Choice Requires="wps">
            <w:drawing>
              <wp:anchor distT="0" distB="0" distL="114300" distR="114300" simplePos="0" relativeHeight="251678720" behindDoc="0" locked="0" layoutInCell="1" allowOverlap="1" wp14:anchorId="47424A80" wp14:editId="56073709">
                <wp:simplePos x="0" y="0"/>
                <wp:positionH relativeFrom="column">
                  <wp:posOffset>2284858</wp:posOffset>
                </wp:positionH>
                <wp:positionV relativeFrom="paragraph">
                  <wp:posOffset>454381</wp:posOffset>
                </wp:positionV>
                <wp:extent cx="490118" cy="75464"/>
                <wp:effectExtent l="0" t="19050" r="43815" b="39370"/>
                <wp:wrapNone/>
                <wp:docPr id="67" name="Arrow: Right 67"/>
                <wp:cNvGraphicFramePr/>
                <a:graphic xmlns:a="http://schemas.openxmlformats.org/drawingml/2006/main">
                  <a:graphicData uri="http://schemas.microsoft.com/office/word/2010/wordprocessingShape">
                    <wps:wsp>
                      <wps:cNvSpPr/>
                      <wps:spPr>
                        <a:xfrm>
                          <a:off x="0" y="0"/>
                          <a:ext cx="490118" cy="75464"/>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52A2E4" id="Arrow: Right 67" o:spid="_x0000_s1026" type="#_x0000_t13" style="position:absolute;margin-left:179.9pt;margin-top:35.8pt;width:38.6pt;height:5.9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" adj="19937" fillcolor="#00a0b8 [3204]" strokecolor="#004f5b [1604]" strokeweight="2pt"/>
            </w:pict>
          </mc:Fallback>
        </mc:AlternateContent>
      </w:r>
      <w:r w:rsidRPr="00A35B11">
        <mc:AlternateContent>
          <mc:Choice Requires="wps">
            <w:drawing>
              <wp:anchor distT="0" distB="0" distL="114300" distR="114300" simplePos="0" relativeHeight="251679744" behindDoc="0" locked="0" layoutInCell="1" allowOverlap="1" wp14:anchorId="51BA5058" wp14:editId="6DD72783">
                <wp:simplePos x="0" y="0"/>
                <wp:positionH relativeFrom="column">
                  <wp:posOffset>2277543</wp:posOffset>
                </wp:positionH>
                <wp:positionV relativeFrom="paragraph">
                  <wp:posOffset>622630</wp:posOffset>
                </wp:positionV>
                <wp:extent cx="490118" cy="75464"/>
                <wp:effectExtent l="0" t="19050" r="43815" b="39370"/>
                <wp:wrapNone/>
                <wp:docPr id="68" name="Arrow: Right 68"/>
                <wp:cNvGraphicFramePr/>
                <a:graphic xmlns:a="http://schemas.openxmlformats.org/drawingml/2006/main">
                  <a:graphicData uri="http://schemas.microsoft.com/office/word/2010/wordprocessingShape">
                    <wps:wsp>
                      <wps:cNvSpPr/>
                      <wps:spPr>
                        <a:xfrm>
                          <a:off x="0" y="0"/>
                          <a:ext cx="490118" cy="75464"/>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A852D7" id="Arrow: Right 68" o:spid="_x0000_s1026" type="#_x0000_t13" style="position:absolute;margin-left:179.35pt;margin-top:49.05pt;width:38.6pt;height:5.9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" adj="19937" fillcolor="#00a0b8 [3204]" strokecolor="#004f5b [1604]" strokeweight="2pt"/>
            </w:pict>
          </mc:Fallback>
        </mc:AlternateContent>
      </w:r>
      <w:r w:rsidRPr="00A35B11">
        <mc:AlternateContent>
          <mc:Choice Requires="wps">
            <w:drawing>
              <wp:anchor distT="0" distB="0" distL="114300" distR="114300" simplePos="0" relativeHeight="251680768" behindDoc="0" locked="0" layoutInCell="1" allowOverlap="1" wp14:anchorId="3ABA1B94" wp14:editId="7213C539">
                <wp:simplePos x="0" y="0"/>
                <wp:positionH relativeFrom="column">
                  <wp:posOffset>2284858</wp:posOffset>
                </wp:positionH>
                <wp:positionV relativeFrom="paragraph">
                  <wp:posOffset>805510</wp:posOffset>
                </wp:positionV>
                <wp:extent cx="490118" cy="75464"/>
                <wp:effectExtent l="0" t="19050" r="43815" b="39370"/>
                <wp:wrapNone/>
                <wp:docPr id="69" name="Arrow: Right 69"/>
                <wp:cNvGraphicFramePr/>
                <a:graphic xmlns:a="http://schemas.openxmlformats.org/drawingml/2006/main">
                  <a:graphicData uri="http://schemas.microsoft.com/office/word/2010/wordprocessingShape">
                    <wps:wsp>
                      <wps:cNvSpPr/>
                      <wps:spPr>
                        <a:xfrm>
                          <a:off x="0" y="0"/>
                          <a:ext cx="490118" cy="75464"/>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132271" id="Arrow: Right 69" o:spid="_x0000_s1026" type="#_x0000_t13" style="position:absolute;margin-left:179.9pt;margin-top:63.45pt;width:38.6pt;height:5.9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" adj="19937" fillcolor="#00a0b8 [3204]" strokecolor="#004f5b [1604]" strokeweight="2pt"/>
            </w:pict>
          </mc:Fallback>
        </mc:AlternateContent>
      </w:r>
      <w:r w:rsidRPr="00A35B11">
        <mc:AlternateContent>
          <mc:Choice Requires="wps">
            <w:drawing>
              <wp:anchor distT="0" distB="0" distL="114300" distR="114300" simplePos="0" relativeHeight="251681792" behindDoc="0" locked="0" layoutInCell="1" allowOverlap="1" wp14:anchorId="4DD0EE31" wp14:editId="7B8206A0">
                <wp:simplePos x="0" y="0"/>
                <wp:positionH relativeFrom="column">
                  <wp:posOffset>2284858</wp:posOffset>
                </wp:positionH>
                <wp:positionV relativeFrom="paragraph">
                  <wp:posOffset>1171270</wp:posOffset>
                </wp:positionV>
                <wp:extent cx="490118" cy="75464"/>
                <wp:effectExtent l="0" t="19050" r="43815" b="39370"/>
                <wp:wrapNone/>
                <wp:docPr id="70" name="Arrow: Right 70"/>
                <wp:cNvGraphicFramePr/>
                <a:graphic xmlns:a="http://schemas.openxmlformats.org/drawingml/2006/main">
                  <a:graphicData uri="http://schemas.microsoft.com/office/word/2010/wordprocessingShape">
                    <wps:wsp>
                      <wps:cNvSpPr/>
                      <wps:spPr>
                        <a:xfrm>
                          <a:off x="0" y="0"/>
                          <a:ext cx="490118" cy="75464"/>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6BD8AA" id="Arrow: Right 70" o:spid="_x0000_s1026" type="#_x0000_t13" style="position:absolute;margin-left:179.9pt;margin-top:92.25pt;width:38.6pt;height:5.9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" adj="19937" fillcolor="#00a0b8 [3204]" strokecolor="#004f5b [1604]" strokeweight="2pt"/>
            </w:pict>
          </mc:Fallback>
        </mc:AlternateContent>
      </w:r>
      <w:r w:rsidRPr="00A35B11">
        <mc:AlternateContent>
          <mc:Choice Requires="wps">
            <w:drawing>
              <wp:anchor distT="0" distB="0" distL="114300" distR="114300" simplePos="0" relativeHeight="251682816" behindDoc="0" locked="0" layoutInCell="1" allowOverlap="1" wp14:anchorId="5BE3CBDA" wp14:editId="4645301F">
                <wp:simplePos x="0" y="0"/>
                <wp:positionH relativeFrom="column">
                  <wp:posOffset>2277543</wp:posOffset>
                </wp:positionH>
                <wp:positionV relativeFrom="paragraph">
                  <wp:posOffset>1003021</wp:posOffset>
                </wp:positionV>
                <wp:extent cx="490118" cy="75464"/>
                <wp:effectExtent l="0" t="19050" r="43815" b="39370"/>
                <wp:wrapNone/>
                <wp:docPr id="71" name="Arrow: Right 71"/>
                <wp:cNvGraphicFramePr/>
                <a:graphic xmlns:a="http://schemas.openxmlformats.org/drawingml/2006/main">
                  <a:graphicData uri="http://schemas.microsoft.com/office/word/2010/wordprocessingShape">
                    <wps:wsp>
                      <wps:cNvSpPr/>
                      <wps:spPr>
                        <a:xfrm>
                          <a:off x="0" y="0"/>
                          <a:ext cx="490118" cy="75464"/>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05D58B" id="Arrow: Right 71" o:spid="_x0000_s1026" type="#_x0000_t13" style="position:absolute;margin-left:179.35pt;margin-top:79pt;width:38.6pt;height:5.9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" adj="19937" fillcolor="#00a0b8 [3204]" strokecolor="#004f5b [1604]" strokeweight="2pt"/>
            </w:pict>
          </mc:Fallback>
        </mc:AlternateContent>
      </w:r>
      <w:r w:rsidRPr="00A35B11">
        <mc:AlternateContent>
          <mc:Choice Requires="wps">
            <w:drawing>
              <wp:anchor distT="0" distB="0" distL="114300" distR="114300" simplePos="0" relativeHeight="251676672" behindDoc="0" locked="0" layoutInCell="1" allowOverlap="1" wp14:anchorId="54F9249F" wp14:editId="35180966">
                <wp:simplePos x="0" y="0"/>
                <wp:positionH relativeFrom="column">
                  <wp:posOffset>1113155</wp:posOffset>
                </wp:positionH>
                <wp:positionV relativeFrom="paragraph">
                  <wp:posOffset>1005840</wp:posOffset>
                </wp:positionV>
                <wp:extent cx="931545" cy="114935"/>
                <wp:effectExtent l="0" t="19050" r="40005" b="37465"/>
                <wp:wrapNone/>
                <wp:docPr id="66" name="Arrow: Right 66"/>
                <wp:cNvGraphicFramePr/>
                <a:graphic xmlns:a="http://schemas.openxmlformats.org/drawingml/2006/main">
                  <a:graphicData uri="http://schemas.microsoft.com/office/word/2010/wordprocessingShape">
                    <wps:wsp>
                      <wps:cNvSpPr/>
                      <wps:spPr>
                        <a:xfrm>
                          <a:off x="0" y="0"/>
                          <a:ext cx="931545" cy="11493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221BC4" id="Arrow: Right 66" o:spid="_x0000_s1026" type="#_x0000_t13" style="position:absolute;margin-left:87.65pt;margin-top:79.2pt;width:73.35pt;height:9.0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" adj="20267" fillcolor="#00a0b8 [3204]" strokecolor="#004f5b [1604]" strokeweight="2pt"/>
            </w:pict>
          </mc:Fallback>
        </mc:AlternateContent>
      </w:r>
      <w:r w:rsidRPr="00A35B11">
        <mc:AlternateContent>
          <mc:Choice Requires="wps">
            <w:drawing>
              <wp:anchor distT="0" distB="0" distL="114300" distR="114300" simplePos="0" relativeHeight="251675648" behindDoc="0" locked="0" layoutInCell="1" allowOverlap="1" wp14:anchorId="32319B94" wp14:editId="499004E1">
                <wp:simplePos x="0" y="0"/>
                <wp:positionH relativeFrom="column">
                  <wp:posOffset>1116330</wp:posOffset>
                </wp:positionH>
                <wp:positionV relativeFrom="paragraph">
                  <wp:posOffset>1172845</wp:posOffset>
                </wp:positionV>
                <wp:extent cx="931545" cy="114935"/>
                <wp:effectExtent l="0" t="19050" r="40005" b="37465"/>
                <wp:wrapNone/>
                <wp:docPr id="65" name="Arrow: Right 65"/>
                <wp:cNvGraphicFramePr/>
                <a:graphic xmlns:a="http://schemas.openxmlformats.org/drawingml/2006/main">
                  <a:graphicData uri="http://schemas.microsoft.com/office/word/2010/wordprocessingShape">
                    <wps:wsp>
                      <wps:cNvSpPr/>
                      <wps:spPr>
                        <a:xfrm>
                          <a:off x="0" y="0"/>
                          <a:ext cx="931545" cy="11493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7C4853" id="Arrow: Right 65" o:spid="_x0000_s1026" type="#_x0000_t13" style="position:absolute;margin-left:87.9pt;margin-top:92.35pt;width:73.35pt;height:9.0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" adj="20267" fillcolor="#00a0b8 [3204]" strokecolor="#004f5b [1604]" strokeweight="2pt"/>
            </w:pict>
          </mc:Fallback>
        </mc:AlternateContent>
      </w:r>
      <w:r w:rsidRPr="00A35B11">
        <mc:AlternateContent>
          <mc:Choice Requires="wps">
            <w:drawing>
              <wp:anchor distT="0" distB="0" distL="114300" distR="114300" simplePos="0" relativeHeight="251674624" behindDoc="0" locked="0" layoutInCell="1" allowOverlap="1" wp14:anchorId="6799270F" wp14:editId="4BB067EE">
                <wp:simplePos x="0" y="0"/>
                <wp:positionH relativeFrom="column">
                  <wp:posOffset>1116330</wp:posOffset>
                </wp:positionH>
                <wp:positionV relativeFrom="paragraph">
                  <wp:posOffset>810260</wp:posOffset>
                </wp:positionV>
                <wp:extent cx="931545" cy="114935"/>
                <wp:effectExtent l="0" t="19050" r="40005" b="37465"/>
                <wp:wrapNone/>
                <wp:docPr id="64" name="Arrow: Right 64"/>
                <wp:cNvGraphicFramePr/>
                <a:graphic xmlns:a="http://schemas.openxmlformats.org/drawingml/2006/main">
                  <a:graphicData uri="http://schemas.microsoft.com/office/word/2010/wordprocessingShape">
                    <wps:wsp>
                      <wps:cNvSpPr/>
                      <wps:spPr>
                        <a:xfrm>
                          <a:off x="0" y="0"/>
                          <a:ext cx="931545" cy="11493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91768A" id="Arrow: Right 64" o:spid="_x0000_s1026" type="#_x0000_t13" style="position:absolute;margin-left:87.9pt;margin-top:63.8pt;width:73.35pt;height:9.0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" adj="20267" fillcolor="#00a0b8 [3204]" strokecolor="#004f5b [1604]" strokeweight="2pt"/>
            </w:pict>
          </mc:Fallback>
        </mc:AlternateContent>
      </w:r>
      <w:r w:rsidRPr="00A35B11">
        <mc:AlternateContent>
          <mc:Choice Requires="wps">
            <w:drawing>
              <wp:anchor distT="0" distB="0" distL="114300" distR="114300" simplePos="0" relativeHeight="251673600" behindDoc="0" locked="0" layoutInCell="1" allowOverlap="1" wp14:anchorId="6546C393" wp14:editId="7A4888AE">
                <wp:simplePos x="0" y="0"/>
                <wp:positionH relativeFrom="column">
                  <wp:posOffset>1107440</wp:posOffset>
                </wp:positionH>
                <wp:positionV relativeFrom="paragraph">
                  <wp:posOffset>629285</wp:posOffset>
                </wp:positionV>
                <wp:extent cx="931545" cy="114935"/>
                <wp:effectExtent l="0" t="19050" r="40005" b="37465"/>
                <wp:wrapNone/>
                <wp:docPr id="63" name="Arrow: Right 63"/>
                <wp:cNvGraphicFramePr/>
                <a:graphic xmlns:a="http://schemas.openxmlformats.org/drawingml/2006/main">
                  <a:graphicData uri="http://schemas.microsoft.com/office/word/2010/wordprocessingShape">
                    <wps:wsp>
                      <wps:cNvSpPr/>
                      <wps:spPr>
                        <a:xfrm>
                          <a:off x="0" y="0"/>
                          <a:ext cx="931545" cy="11493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900F55" id="Arrow: Right 63" o:spid="_x0000_s1026" type="#_x0000_t13" style="position:absolute;margin-left:87.2pt;margin-top:49.55pt;width:73.35pt;height:9.0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" adj="20267" fillcolor="#00a0b8 [3204]" strokecolor="#004f5b [1604]" strokeweight="2pt"/>
            </w:pict>
          </mc:Fallback>
        </mc:AlternateContent>
      </w:r>
      <w:r w:rsidRPr="00A35B11">
        <mc:AlternateContent>
          <mc:Choice Requires="wps">
            <w:drawing>
              <wp:anchor distT="0" distB="0" distL="114300" distR="114300" simplePos="0" relativeHeight="251672576" behindDoc="0" locked="0" layoutInCell="1" allowOverlap="1" wp14:anchorId="4E955F62" wp14:editId="6E2D6418">
                <wp:simplePos x="0" y="0"/>
                <wp:positionH relativeFrom="column">
                  <wp:posOffset>1115060</wp:posOffset>
                </wp:positionH>
                <wp:positionV relativeFrom="paragraph">
                  <wp:posOffset>457022</wp:posOffset>
                </wp:positionV>
                <wp:extent cx="931653" cy="115366"/>
                <wp:effectExtent l="0" t="19050" r="40005" b="37465"/>
                <wp:wrapNone/>
                <wp:docPr id="62" name="Arrow: Right 62"/>
                <wp:cNvGraphicFramePr/>
                <a:graphic xmlns:a="http://schemas.openxmlformats.org/drawingml/2006/main">
                  <a:graphicData uri="http://schemas.microsoft.com/office/word/2010/wordprocessingShape">
                    <wps:wsp>
                      <wps:cNvSpPr/>
                      <wps:spPr>
                        <a:xfrm>
                          <a:off x="0" y="0"/>
                          <a:ext cx="931653" cy="115366"/>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408448" id="Arrow: Right 62" o:spid="_x0000_s1026" type="#_x0000_t13" style="position:absolute;margin-left:87.8pt;margin-top:36pt;width:73.35pt;height:9.1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" adj="20263" fillcolor="#00a0b8 [3204]" strokecolor="#004f5b [1604]" strokeweight="2pt"/>
            </w:pict>
          </mc:Fallback>
        </mc:AlternateContent>
      </w:r>
      <w:r w:rsidR="00E35F4F">
        <w:rPr>
          <w:noProof/>
        </w:rPr>
        <mc:AlternateContent>
          <mc:Choice Requires="wps">
            <w:drawing>
              <wp:anchor distT="0" distB="0" distL="114300" distR="114300" simplePos="0" relativeHeight="251668480" behindDoc="0" locked="0" layoutInCell="1" allowOverlap="1" wp14:anchorId="0640FFBF" wp14:editId="014D1E27">
                <wp:simplePos x="0" y="0"/>
                <wp:positionH relativeFrom="column">
                  <wp:posOffset>-173906</wp:posOffset>
                </wp:positionH>
                <wp:positionV relativeFrom="paragraph">
                  <wp:posOffset>1170365</wp:posOffset>
                </wp:positionV>
                <wp:extent cx="931653" cy="115366"/>
                <wp:effectExtent l="0" t="19050" r="40005" b="37465"/>
                <wp:wrapNone/>
                <wp:docPr id="56" name="Arrow: Right 56"/>
                <wp:cNvGraphicFramePr/>
                <a:graphic xmlns:a="http://schemas.openxmlformats.org/drawingml/2006/main">
                  <a:graphicData uri="http://schemas.microsoft.com/office/word/2010/wordprocessingShape">
                    <wps:wsp>
                      <wps:cNvSpPr/>
                      <wps:spPr>
                        <a:xfrm>
                          <a:off x="0" y="0"/>
                          <a:ext cx="931653" cy="115366"/>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0465E4" id="Arrow: Right 56" o:spid="_x0000_s1026" type="#_x0000_t13" style="position:absolute;margin-left:-13.7pt;margin-top:92.15pt;width:73.35pt;height:9.1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" adj="20263" fillcolor="#00a0b8 [3204]" strokecolor="#004f5b [1604]" strokeweight="2pt"/>
            </w:pict>
          </mc:Fallback>
        </mc:AlternateContent>
      </w:r>
      <w:r w:rsidR="00E35F4F">
        <w:rPr>
          <w:noProof/>
        </w:rPr>
        <mc:AlternateContent>
          <mc:Choice Requires="wps">
            <w:drawing>
              <wp:anchor distT="0" distB="0" distL="114300" distR="114300" simplePos="0" relativeHeight="251670528" behindDoc="0" locked="0" layoutInCell="1" allowOverlap="1" wp14:anchorId="26F755ED" wp14:editId="3DC5A8A7">
                <wp:simplePos x="0" y="0"/>
                <wp:positionH relativeFrom="column">
                  <wp:posOffset>-176781</wp:posOffset>
                </wp:positionH>
                <wp:positionV relativeFrom="paragraph">
                  <wp:posOffset>1003587</wp:posOffset>
                </wp:positionV>
                <wp:extent cx="931653" cy="115366"/>
                <wp:effectExtent l="0" t="19050" r="40005" b="37465"/>
                <wp:wrapNone/>
                <wp:docPr id="57" name="Arrow: Right 57"/>
                <wp:cNvGraphicFramePr/>
                <a:graphic xmlns:a="http://schemas.openxmlformats.org/drawingml/2006/main">
                  <a:graphicData uri="http://schemas.microsoft.com/office/word/2010/wordprocessingShape">
                    <wps:wsp>
                      <wps:cNvSpPr/>
                      <wps:spPr>
                        <a:xfrm>
                          <a:off x="0" y="0"/>
                          <a:ext cx="931653" cy="115366"/>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7F5CA6" id="Arrow: Right 57" o:spid="_x0000_s1026" type="#_x0000_t13" style="position:absolute;margin-left:-13.9pt;margin-top:79pt;width:73.35pt;height:9.1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" adj="20263" fillcolor="#00a0b8 [3204]" strokecolor="#004f5b [1604]" strokeweight="2pt"/>
            </w:pict>
          </mc:Fallback>
        </mc:AlternateContent>
      </w:r>
      <w:r w:rsidR="00E35F4F">
        <w:rPr>
          <w:noProof/>
        </w:rPr>
        <mc:AlternateContent>
          <mc:Choice Requires="wps">
            <w:drawing>
              <wp:anchor distT="0" distB="0" distL="114300" distR="114300" simplePos="0" relativeHeight="251666432" behindDoc="0" locked="0" layoutInCell="1" allowOverlap="1" wp14:anchorId="130A1CAB" wp14:editId="7EA85940">
                <wp:simplePos x="0" y="0"/>
                <wp:positionH relativeFrom="column">
                  <wp:posOffset>-173906</wp:posOffset>
                </wp:positionH>
                <wp:positionV relativeFrom="paragraph">
                  <wp:posOffset>808056</wp:posOffset>
                </wp:positionV>
                <wp:extent cx="931653" cy="115366"/>
                <wp:effectExtent l="0" t="19050" r="40005" b="37465"/>
                <wp:wrapNone/>
                <wp:docPr id="55" name="Arrow: Right 55"/>
                <wp:cNvGraphicFramePr/>
                <a:graphic xmlns:a="http://schemas.openxmlformats.org/drawingml/2006/main">
                  <a:graphicData uri="http://schemas.microsoft.com/office/word/2010/wordprocessingShape">
                    <wps:wsp>
                      <wps:cNvSpPr/>
                      <wps:spPr>
                        <a:xfrm>
                          <a:off x="0" y="0"/>
                          <a:ext cx="931653" cy="115366"/>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3BB6A2" id="Arrow: Right 55" o:spid="_x0000_s1026" type="#_x0000_t13" style="position:absolute;margin-left:-13.7pt;margin-top:63.65pt;width:73.35pt;height:9.1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" adj="20263" fillcolor="#00a0b8 [3204]" strokecolor="#004f5b [1604]" strokeweight="2pt"/>
            </w:pict>
          </mc:Fallback>
        </mc:AlternateContent>
      </w:r>
      <w:r w:rsidR="00E35F4F">
        <w:rPr>
          <w:noProof/>
        </w:rPr>
        <mc:AlternateContent>
          <mc:Choice Requires="wps">
            <w:drawing>
              <wp:anchor distT="0" distB="0" distL="114300" distR="114300" simplePos="0" relativeHeight="251664384" behindDoc="0" locked="0" layoutInCell="1" allowOverlap="1" wp14:anchorId="7475E023" wp14:editId="3D543242">
                <wp:simplePos x="0" y="0"/>
                <wp:positionH relativeFrom="column">
                  <wp:posOffset>-182532</wp:posOffset>
                </wp:positionH>
                <wp:positionV relativeFrom="paragraph">
                  <wp:posOffset>626900</wp:posOffset>
                </wp:positionV>
                <wp:extent cx="931653" cy="115366"/>
                <wp:effectExtent l="0" t="19050" r="40005" b="37465"/>
                <wp:wrapNone/>
                <wp:docPr id="54" name="Arrow: Right 54"/>
                <wp:cNvGraphicFramePr/>
                <a:graphic xmlns:a="http://schemas.openxmlformats.org/drawingml/2006/main">
                  <a:graphicData uri="http://schemas.microsoft.com/office/word/2010/wordprocessingShape">
                    <wps:wsp>
                      <wps:cNvSpPr/>
                      <wps:spPr>
                        <a:xfrm>
                          <a:off x="0" y="0"/>
                          <a:ext cx="931653" cy="115366"/>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D217DB" id="Arrow: Right 54" o:spid="_x0000_s1026" type="#_x0000_t13" style="position:absolute;margin-left:-14.35pt;margin-top:49.35pt;width:73.35pt;height:9.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" adj="20263" fillcolor="#00a0b8 [3204]" strokecolor="#004f5b [1604]" strokeweight="2pt"/>
            </w:pict>
          </mc:Fallback>
        </mc:AlternateContent>
      </w:r>
      <w:r w:rsidR="00E35F4F">
        <w:rPr>
          <w:noProof/>
        </w:rPr>
        <mc:AlternateContent>
          <mc:Choice Requires="wps">
            <w:drawing>
              <wp:anchor distT="0" distB="0" distL="114300" distR="114300" simplePos="0" relativeHeight="251662336" behindDoc="0" locked="0" layoutInCell="1" allowOverlap="1" wp14:anchorId="63A3B35D" wp14:editId="492D9D8B">
                <wp:simplePos x="0" y="0"/>
                <wp:positionH relativeFrom="column">
                  <wp:posOffset>-174949</wp:posOffset>
                </wp:positionH>
                <wp:positionV relativeFrom="paragraph">
                  <wp:posOffset>454504</wp:posOffset>
                </wp:positionV>
                <wp:extent cx="931653" cy="115366"/>
                <wp:effectExtent l="0" t="19050" r="40005" b="37465"/>
                <wp:wrapNone/>
                <wp:docPr id="53" name="Arrow: Right 53"/>
                <wp:cNvGraphicFramePr/>
                <a:graphic xmlns:a="http://schemas.openxmlformats.org/drawingml/2006/main">
                  <a:graphicData uri="http://schemas.microsoft.com/office/word/2010/wordprocessingShape">
                    <wps:wsp>
                      <wps:cNvSpPr/>
                      <wps:spPr>
                        <a:xfrm>
                          <a:off x="0" y="0"/>
                          <a:ext cx="931653" cy="115366"/>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78757E" id="Arrow: Right 53" o:spid="_x0000_s1026" type="#_x0000_t13" style="position:absolute;margin-left:-13.8pt;margin-top:35.8pt;width:73.35pt;height:9.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" adj="20263" fillcolor="#00a0b8 [3204]" strokecolor="#004f5b [1604]" strokeweight="2pt"/>
            </w:pict>
          </mc:Fallback>
        </mc:AlternateContent>
      </w:r>
      <w:r w:rsidR="000951F4" w:rsidRPr="000951F4">
        <w:drawing>
          <wp:anchor distT="0" distB="0" distL="114300" distR="114300" simplePos="0" relativeHeight="251658240" behindDoc="0" locked="0" layoutInCell="1" allowOverlap="1" wp14:anchorId="4759B5AC" wp14:editId="24CAA31A">
            <wp:simplePos x="0" y="0"/>
            <wp:positionH relativeFrom="column">
              <wp:posOffset>-902335</wp:posOffset>
            </wp:positionH>
            <wp:positionV relativeFrom="paragraph">
              <wp:posOffset>193040</wp:posOffset>
            </wp:positionV>
            <wp:extent cx="7362825" cy="1327150"/>
            <wp:effectExtent l="0" t="0" r="9525" b="6350"/>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7362825" cy="1327150"/>
                    </a:xfrm>
                    <a:prstGeom prst="rect">
                      <a:avLst/>
                    </a:prstGeom>
                  </pic:spPr>
                </pic:pic>
              </a:graphicData>
            </a:graphic>
            <wp14:sizeRelH relativeFrom="margin">
              <wp14:pctWidth>0</wp14:pctWidth>
            </wp14:sizeRelH>
            <wp14:sizeRelV relativeFrom="margin">
              <wp14:pctHeight>0</wp14:pctHeight>
            </wp14:sizeRelV>
          </wp:anchor>
        </w:drawing>
      </w:r>
    </w:p>
    <w:p w14:paraId="17CF4C6C" w14:textId="789CCC39" w:rsidR="000951F4" w:rsidRDefault="000951F4" w:rsidP="005F68DB">
      <w:pPr>
        <w:pStyle w:val="TableofFigure"/>
      </w:pPr>
      <w:r w:rsidRPr="009E2CAF">
        <w:rPr>
          <w:rStyle w:val="DiegoDissertationChar"/>
        </w:rPr>
        <w:t>Table</w:t>
      </w:r>
      <w:r>
        <w:t xml:space="preserve">: </w:t>
      </w:r>
      <w:r w:rsidR="001417EC">
        <w:t>1</w:t>
      </w:r>
    </w:p>
    <w:p w14:paraId="7D766F8C" w14:textId="09E439B3" w:rsidR="000951F4" w:rsidRDefault="00411082" w:rsidP="001417EC">
      <w:pPr>
        <w:pStyle w:val="DiegoDissertation"/>
        <w:spacing w:line="360" w:lineRule="auto"/>
      </w:pPr>
      <w:r>
        <w:rPr>
          <w:noProof/>
        </w:rPr>
        <mc:AlternateContent>
          <mc:Choice Requires="wps">
            <w:drawing>
              <wp:anchor distT="0" distB="0" distL="114300" distR="114300" simplePos="0" relativeHeight="251714560" behindDoc="0" locked="0" layoutInCell="1" allowOverlap="1" wp14:anchorId="64EA7D80" wp14:editId="6B527014">
                <wp:simplePos x="0" y="0"/>
                <wp:positionH relativeFrom="column">
                  <wp:posOffset>-838911</wp:posOffset>
                </wp:positionH>
                <wp:positionV relativeFrom="paragraph">
                  <wp:posOffset>3109138</wp:posOffset>
                </wp:positionV>
                <wp:extent cx="907085" cy="175108"/>
                <wp:effectExtent l="0" t="0" r="26670" b="15875"/>
                <wp:wrapNone/>
                <wp:docPr id="97" name="Rectangle 97"/>
                <wp:cNvGraphicFramePr/>
                <a:graphic xmlns:a="http://schemas.openxmlformats.org/drawingml/2006/main">
                  <a:graphicData uri="http://schemas.microsoft.com/office/word/2010/wordprocessingShape">
                    <wps:wsp>
                      <wps:cNvSpPr/>
                      <wps:spPr>
                        <a:xfrm>
                          <a:off x="0" y="0"/>
                          <a:ext cx="907085" cy="175108"/>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22CC03" id="Rectangle 97" o:spid="_x0000_s1026" style="position:absolute;margin-left:-66.05pt;margin-top:244.8pt;width:71.4pt;height:13.8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" filled="f" strokecolor="#004f5b [1604]" strokeweight="2pt"/>
            </w:pict>
          </mc:Fallback>
        </mc:AlternateContent>
      </w:r>
      <w:r w:rsidRPr="001417EC">
        <w:rPr>
          <w:rStyle w:val="TableofFigureChar"/>
        </w:rPr>
        <w:drawing>
          <wp:anchor distT="0" distB="0" distL="114300" distR="114300" simplePos="0" relativeHeight="251660288" behindDoc="1" locked="0" layoutInCell="1" allowOverlap="1" wp14:anchorId="485541CD" wp14:editId="3F5B4AD5">
            <wp:simplePos x="0" y="0"/>
            <wp:positionH relativeFrom="column">
              <wp:posOffset>-1017498</wp:posOffset>
            </wp:positionH>
            <wp:positionV relativeFrom="paragraph">
              <wp:posOffset>279603</wp:posOffset>
            </wp:positionV>
            <wp:extent cx="7473950" cy="3006090"/>
            <wp:effectExtent l="0" t="0" r="0" b="3810"/>
            <wp:wrapTight wrapText="bothSides">
              <wp:wrapPolygon edited="0">
                <wp:start x="0" y="0"/>
                <wp:lineTo x="0" y="21490"/>
                <wp:lineTo x="21527" y="21490"/>
                <wp:lineTo x="21527" y="0"/>
                <wp:lineTo x="0" y="0"/>
              </wp:wrapPolygon>
            </wp:wrapTight>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7473950" cy="3006090"/>
                    </a:xfrm>
                    <a:prstGeom prst="rect">
                      <a:avLst/>
                    </a:prstGeom>
                  </pic:spPr>
                </pic:pic>
              </a:graphicData>
            </a:graphic>
            <wp14:sizeRelH relativeFrom="margin">
              <wp14:pctWidth>0</wp14:pctWidth>
            </wp14:sizeRelH>
            <wp14:sizeRelV relativeFrom="margin">
              <wp14:pctHeight>0</wp14:pctHeight>
            </wp14:sizeRelV>
          </wp:anchor>
        </w:drawing>
      </w:r>
      <w:r>
        <w:t xml:space="preserve">Now, let’s transferrer the results to a chart. </w:t>
      </w:r>
      <w:r w:rsidR="000951F4">
        <w:t>The charts below will give better visualization:</w:t>
      </w:r>
    </w:p>
    <w:p w14:paraId="3AEA6241" w14:textId="4FEFA16A" w:rsidR="001417EC" w:rsidRDefault="00411082" w:rsidP="000951F4">
      <w:pPr>
        <w:pStyle w:val="DiegoDissertation"/>
        <w:rPr>
          <w:rStyle w:val="TableofFigureChar"/>
        </w:rPr>
      </w:pPr>
      <w:r>
        <w:rPr>
          <w:rFonts w:ascii="Arial" w:eastAsiaTheme="majorEastAsia" w:hAnsi="Arial" w:cstheme="majorBidi"/>
          <w:noProof/>
          <w:sz w:val="20"/>
        </w:rPr>
        <mc:AlternateContent>
          <mc:Choice Requires="wps">
            <w:drawing>
              <wp:anchor distT="0" distB="0" distL="114300" distR="114300" simplePos="0" relativeHeight="251715584" behindDoc="0" locked="0" layoutInCell="1" allowOverlap="1" wp14:anchorId="5BAA36BD" wp14:editId="63F86B40">
                <wp:simplePos x="0" y="0"/>
                <wp:positionH relativeFrom="column">
                  <wp:posOffset>-482448</wp:posOffset>
                </wp:positionH>
                <wp:positionV relativeFrom="paragraph">
                  <wp:posOffset>3094990</wp:posOffset>
                </wp:positionV>
                <wp:extent cx="229667" cy="862000"/>
                <wp:effectExtent l="19050" t="19050" r="18415" b="33655"/>
                <wp:wrapNone/>
                <wp:docPr id="98" name="Arrow: Up-Down 98"/>
                <wp:cNvGraphicFramePr/>
                <a:graphic xmlns:a="http://schemas.openxmlformats.org/drawingml/2006/main">
                  <a:graphicData uri="http://schemas.microsoft.com/office/word/2010/wordprocessingShape">
                    <wps:wsp>
                      <wps:cNvSpPr/>
                      <wps:spPr>
                        <a:xfrm>
                          <a:off x="0" y="0"/>
                          <a:ext cx="229667" cy="862000"/>
                        </a:xfrm>
                        <a:prstGeom prst="up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035AA23" id="_x0000_t70" coordsize="21600,21600" o:spt="70" adj="5400,4320" path="m10800,l21600@0@3@0@3@2,21600@2,10800,21600,0@2@1@2@1@0,0@0xe">
                <v:stroke joinstyle="miter"/>
                <v:formulas>
                  <v:f eqn="val #1"/>
                  <v:f eqn="val #0"/>
                  <v:f eqn="sum 21600 0 #1"/>
                  <v:f eqn="sum 21600 0 #0"/>
                  <v:f eqn="prod #1 #0 10800"/>
                  <v:f eqn="sum #1 0 @4"/>
                  <v:f eqn="sum 21600 0 @5"/>
                </v:formulas>
                <v:path o:connecttype="custom" o:connectlocs="10800,0;0,@0;@1,10800;0,@2;10800,21600;21600,@2;@3,10800;21600,@0" o:connectangles="270,180,180,180,90,0,0,0" textboxrect="@1,@5,@3,@6"/>
                <v:handles>
                  <v:h position="#0,#1" xrange="0,10800" yrange="0,10800"/>
                </v:handles>
              </v:shapetype>
              <v:shape id="Arrow: Up-Down 98" o:spid="_x0000_s1026" type="#_x0000_t70" style="position:absolute;margin-left:-38pt;margin-top:243.7pt;width:18.1pt;height:67.8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" adj=",2877" fillcolor="#00a0b8 [3204]" strokecolor="#004f5b [1604]" strokeweight="2pt"/>
            </w:pict>
          </mc:Fallback>
        </mc:AlternateContent>
      </w:r>
    </w:p>
    <w:p w14:paraId="2B006F6A" w14:textId="0D597580" w:rsidR="000951F4" w:rsidRPr="001417EC" w:rsidRDefault="00F24E2E" w:rsidP="001417EC">
      <w:pPr>
        <w:pStyle w:val="DiegoDissertation"/>
        <w:spacing w:line="360" w:lineRule="auto"/>
        <w:rPr>
          <w:rStyle w:val="TableofFigureChar"/>
        </w:rPr>
      </w:pPr>
      <w:r w:rsidRPr="001417EC">
        <w:rPr>
          <w:rStyle w:val="TableofFigureChar"/>
        </w:rPr>
        <w:t>Bar</w:t>
      </w:r>
      <w:r>
        <w:t xml:space="preserve"> </w:t>
      </w:r>
      <w:r w:rsidRPr="001417EC">
        <w:rPr>
          <w:rStyle w:val="TableofFigureChar"/>
        </w:rPr>
        <w:t>chart:</w:t>
      </w:r>
      <w:r w:rsidR="001417EC">
        <w:rPr>
          <w:rStyle w:val="TableofFigureChar"/>
        </w:rPr>
        <w:t xml:space="preserve"> </w:t>
      </w:r>
      <w:r w:rsidR="003C68C9">
        <w:rPr>
          <w:rStyle w:val="TableofFigureChar"/>
        </w:rPr>
        <w:t>5</w:t>
      </w:r>
    </w:p>
    <w:p w14:paraId="1BEDD3C8" w14:textId="07EC80A3" w:rsidR="009E2CAF" w:rsidRDefault="00411082" w:rsidP="001417EC">
      <w:pPr>
        <w:pStyle w:val="DiegoDissertation"/>
        <w:spacing w:line="360" w:lineRule="auto"/>
      </w:pPr>
      <w:r>
        <w:rPr>
          <w:rFonts w:ascii="Arial" w:eastAsiaTheme="majorEastAsia" w:hAnsi="Arial" w:cstheme="majorBidi"/>
          <w:noProof/>
          <w:sz w:val="20"/>
        </w:rPr>
        <w:lastRenderedPageBreak/>
        <mc:AlternateContent>
          <mc:Choice Requires="wps">
            <w:drawing>
              <wp:anchor distT="0" distB="0" distL="114300" distR="114300" simplePos="0" relativeHeight="251717632" behindDoc="0" locked="0" layoutInCell="1" allowOverlap="1" wp14:anchorId="170FA783" wp14:editId="09DB9571">
                <wp:simplePos x="0" y="0"/>
                <wp:positionH relativeFrom="column">
                  <wp:posOffset>-189100</wp:posOffset>
                </wp:positionH>
                <wp:positionV relativeFrom="paragraph">
                  <wp:posOffset>-813375</wp:posOffset>
                </wp:positionV>
                <wp:extent cx="232683" cy="856848"/>
                <wp:effectExtent l="190500" t="0" r="186690" b="0"/>
                <wp:wrapNone/>
                <wp:docPr id="99" name="Arrow: Up-Down 99"/>
                <wp:cNvGraphicFramePr/>
                <a:graphic xmlns:a="http://schemas.openxmlformats.org/drawingml/2006/main">
                  <a:graphicData uri="http://schemas.microsoft.com/office/word/2010/wordprocessingShape">
                    <wps:wsp>
                      <wps:cNvSpPr/>
                      <wps:spPr>
                        <a:xfrm rot="19474745">
                          <a:off x="0" y="0"/>
                          <a:ext cx="232683" cy="856848"/>
                        </a:xfrm>
                        <a:prstGeom prst="up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303B3F" id="Arrow: Up-Down 99" o:spid="_x0000_s1026" type="#_x0000_t70" style="position:absolute;margin-left:-14.9pt;margin-top:-64.05pt;width:18.3pt;height:67.45pt;rotation:-2321345fd;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" adj=",2933" fillcolor="#00a0b8 [3204]" strokecolor="#004f5b [1604]" strokeweight="2pt"/>
            </w:pict>
          </mc:Fallback>
        </mc:AlternateContent>
      </w:r>
      <w:r w:rsidR="00F24E2E">
        <w:t xml:space="preserve"> “Strong Disagree” had the most variation from all the</w:t>
      </w:r>
      <w:r>
        <w:t xml:space="preserve"> other</w:t>
      </w:r>
      <w:r w:rsidR="00F24E2E">
        <w:t xml:space="preserve"> answers, see in more details:</w:t>
      </w:r>
    </w:p>
    <w:p w14:paraId="7FBD4E47" w14:textId="0AC2416C" w:rsidR="000951F4" w:rsidRPr="000951F4" w:rsidRDefault="001417EC" w:rsidP="003C68C9">
      <w:pPr>
        <w:pStyle w:val="DiegoDissertation"/>
        <w:spacing w:line="360" w:lineRule="auto"/>
        <w:jc w:val="left"/>
        <w:rPr>
          <w:b/>
          <w:bCs/>
        </w:rPr>
      </w:pPr>
      <w:r>
        <w:rPr>
          <w:noProof/>
        </w:rPr>
        <w:drawing>
          <wp:anchor distT="0" distB="0" distL="114300" distR="114300" simplePos="0" relativeHeight="251661312" behindDoc="1" locked="0" layoutInCell="1" allowOverlap="1" wp14:anchorId="19E683F9" wp14:editId="3E6DF2EA">
            <wp:simplePos x="0" y="0"/>
            <wp:positionH relativeFrom="column">
              <wp:posOffset>-516145</wp:posOffset>
            </wp:positionH>
            <wp:positionV relativeFrom="paragraph">
              <wp:posOffset>263525</wp:posOffset>
            </wp:positionV>
            <wp:extent cx="6798310" cy="3198495"/>
            <wp:effectExtent l="0" t="0" r="2540" b="1905"/>
            <wp:wrapTight wrapText="bothSides">
              <wp:wrapPolygon edited="0">
                <wp:start x="0" y="0"/>
                <wp:lineTo x="0" y="21484"/>
                <wp:lineTo x="21548" y="21484"/>
                <wp:lineTo x="21548" y="0"/>
                <wp:lineTo x="0" y="0"/>
              </wp:wrapPolygon>
            </wp:wrapTight>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6798310" cy="3198495"/>
                    </a:xfrm>
                    <a:prstGeom prst="rect">
                      <a:avLst/>
                    </a:prstGeom>
                  </pic:spPr>
                </pic:pic>
              </a:graphicData>
            </a:graphic>
            <wp14:sizeRelH relativeFrom="margin">
              <wp14:pctWidth>0</wp14:pctWidth>
            </wp14:sizeRelH>
            <wp14:sizeRelV relativeFrom="margin">
              <wp14:pctHeight>0</wp14:pctHeight>
            </wp14:sizeRelV>
          </wp:anchor>
        </w:drawing>
      </w:r>
      <w:r w:rsidR="00411082">
        <w:rPr>
          <w:b/>
          <w:bCs/>
        </w:rPr>
        <w:t xml:space="preserve">Chart: </w:t>
      </w:r>
      <w:r w:rsidR="000951F4" w:rsidRPr="000951F4">
        <w:rPr>
          <w:b/>
          <w:bCs/>
        </w:rPr>
        <w:t>Strong Disagree</w:t>
      </w:r>
    </w:p>
    <w:p w14:paraId="05265C76" w14:textId="04BF0BFE" w:rsidR="00F24E2E" w:rsidRDefault="00F24E2E" w:rsidP="005F68DB">
      <w:pPr>
        <w:pStyle w:val="TableofFigure"/>
      </w:pPr>
      <w:r w:rsidRPr="001417EC">
        <w:t>Bar chart:</w:t>
      </w:r>
      <w:r w:rsidR="001417EC">
        <w:t xml:space="preserve"> </w:t>
      </w:r>
      <w:r w:rsidR="003C68C9">
        <w:t>6</w:t>
      </w:r>
    </w:p>
    <w:p w14:paraId="039DB681" w14:textId="3179D746" w:rsidR="00F24E2E" w:rsidRDefault="00F24E2E" w:rsidP="001417EC">
      <w:pPr>
        <w:pStyle w:val="DiegoDissertation"/>
        <w:spacing w:line="360" w:lineRule="auto"/>
      </w:pPr>
      <w:r w:rsidRPr="00F24E2E">
        <w:t xml:space="preserve">The chart shows that </w:t>
      </w:r>
      <w:r w:rsidR="00796140">
        <w:t>issues in the following areas on VLE</w:t>
      </w:r>
      <w:r>
        <w:t>:</w:t>
      </w:r>
    </w:p>
    <w:p w14:paraId="56338517" w14:textId="77777777" w:rsidR="00F24E2E" w:rsidRDefault="00F24E2E" w:rsidP="001417EC">
      <w:pPr>
        <w:pStyle w:val="DiegoDissertation"/>
        <w:numPr>
          <w:ilvl w:val="0"/>
          <w:numId w:val="31"/>
        </w:numPr>
        <w:spacing w:line="360" w:lineRule="auto"/>
      </w:pPr>
      <w:r w:rsidRPr="000951F4">
        <w:t>Delivery your coursework</w:t>
      </w:r>
      <w:r>
        <w:t>;</w:t>
      </w:r>
    </w:p>
    <w:p w14:paraId="1C7BCC69" w14:textId="77777777" w:rsidR="00F24E2E" w:rsidRDefault="00F24E2E" w:rsidP="001417EC">
      <w:pPr>
        <w:pStyle w:val="DiegoDissertation"/>
        <w:numPr>
          <w:ilvl w:val="0"/>
          <w:numId w:val="31"/>
        </w:numPr>
        <w:spacing w:line="360" w:lineRule="auto"/>
      </w:pPr>
      <w:r>
        <w:t>Communicate with your teachers;</w:t>
      </w:r>
    </w:p>
    <w:p w14:paraId="737239B5" w14:textId="48855F78" w:rsidR="00F24E2E" w:rsidRDefault="00F24E2E" w:rsidP="001417EC">
      <w:pPr>
        <w:pStyle w:val="DiegoDissertation"/>
        <w:numPr>
          <w:ilvl w:val="0"/>
          <w:numId w:val="31"/>
        </w:numPr>
        <w:spacing w:line="360" w:lineRule="auto"/>
      </w:pPr>
      <w:r>
        <w:t>Library;</w:t>
      </w:r>
    </w:p>
    <w:p w14:paraId="3FAC4819" w14:textId="6C2C4A7D" w:rsidR="00F24E2E" w:rsidRPr="00E7099E" w:rsidRDefault="00E7099E" w:rsidP="001417EC">
      <w:pPr>
        <w:pStyle w:val="DiegoDissertation"/>
        <w:spacing w:line="360" w:lineRule="auto"/>
        <w:rPr>
          <w:b/>
          <w:bCs/>
        </w:rPr>
      </w:pPr>
      <w:r w:rsidRPr="00E7099E">
        <w:rPr>
          <w:b/>
          <w:bCs/>
        </w:rPr>
        <w:t>Recommendations</w:t>
      </w:r>
    </w:p>
    <w:p w14:paraId="2E057F1A" w14:textId="43083B44" w:rsidR="00E7099E" w:rsidRDefault="00E7099E" w:rsidP="001417EC">
      <w:pPr>
        <w:pStyle w:val="DiegoDissertation"/>
        <w:spacing w:line="360" w:lineRule="auto"/>
      </w:pPr>
      <w:r>
        <w:t xml:space="preserve">The three areas need some extra attention as they seem to be key point on students’ performance. Therefor the university should speak with the IT department and teachers’ on how to improve the coursework delivery systems, library sources and access to teacher via online. </w:t>
      </w:r>
    </w:p>
    <w:p w14:paraId="2DD66949" w14:textId="1591D73C" w:rsidR="003C68C9" w:rsidRDefault="003C68C9" w:rsidP="001417EC">
      <w:pPr>
        <w:pStyle w:val="DiegoDissertation"/>
        <w:spacing w:line="360" w:lineRule="auto"/>
      </w:pPr>
    </w:p>
    <w:p w14:paraId="16FAD7BD" w14:textId="56F7D7FD" w:rsidR="003C68C9" w:rsidRDefault="003C68C9" w:rsidP="001417EC">
      <w:pPr>
        <w:pStyle w:val="DiegoDissertation"/>
        <w:spacing w:line="360" w:lineRule="auto"/>
      </w:pPr>
    </w:p>
    <w:p w14:paraId="7D25F54D" w14:textId="56EDC241" w:rsidR="003C68C9" w:rsidRDefault="003C68C9" w:rsidP="001417EC">
      <w:pPr>
        <w:pStyle w:val="DiegoDissertation"/>
        <w:spacing w:line="360" w:lineRule="auto"/>
      </w:pPr>
    </w:p>
    <w:p w14:paraId="7A420D67" w14:textId="779D47EA" w:rsidR="003C68C9" w:rsidRDefault="003C68C9" w:rsidP="001417EC">
      <w:pPr>
        <w:pStyle w:val="DiegoDissertation"/>
        <w:spacing w:line="360" w:lineRule="auto"/>
      </w:pPr>
    </w:p>
    <w:p w14:paraId="67DCCC79" w14:textId="77777777" w:rsidR="003C68C9" w:rsidRPr="000951F4" w:rsidRDefault="003C68C9" w:rsidP="001417EC">
      <w:pPr>
        <w:pStyle w:val="DiegoDissertation"/>
        <w:spacing w:line="360" w:lineRule="auto"/>
      </w:pPr>
    </w:p>
    <w:p w14:paraId="211B890D" w14:textId="342EDA06" w:rsidR="009A6C76" w:rsidRDefault="009A6C76" w:rsidP="009A6C76">
      <w:pPr>
        <w:pStyle w:val="Heading1"/>
        <w:numPr>
          <w:ilvl w:val="1"/>
          <w:numId w:val="27"/>
        </w:numPr>
        <w:ind w:left="426" w:hanging="426"/>
      </w:pPr>
      <w:bookmarkStart w:id="10" w:name="_Toc60083056"/>
      <w:r>
        <w:lastRenderedPageBreak/>
        <w:t>Secondary Data Analysis</w:t>
      </w:r>
      <w:bookmarkEnd w:id="10"/>
    </w:p>
    <w:p w14:paraId="7CB13D48" w14:textId="77777777" w:rsidR="00E506D6" w:rsidRDefault="006D64FC" w:rsidP="006D64FC">
      <w:pPr>
        <w:pStyle w:val="DiegoDissertation"/>
        <w:spacing w:line="360" w:lineRule="auto"/>
      </w:pPr>
      <w:r>
        <w:t>Studies were made in the past that justify the importance of VLE’s to schools and universities. In West Virginia, USA, a study was made in collaboration with the students and teachers to implement softwar</w:t>
      </w:r>
      <w:r w:rsidR="00E506D6">
        <w:t>e in their learning development</w:t>
      </w:r>
      <w:r w:rsidRPr="006D64FC">
        <w:t>(</w:t>
      </w:r>
      <w:proofErr w:type="spellStart"/>
      <w:r w:rsidRPr="006D64FC">
        <w:t>Scardamalia</w:t>
      </w:r>
      <w:proofErr w:type="spellEnd"/>
      <w:r w:rsidRPr="006D64FC">
        <w:t xml:space="preserve"> &amp; Bereiter, 1996)</w:t>
      </w:r>
      <w:r>
        <w:t xml:space="preserve">. </w:t>
      </w:r>
    </w:p>
    <w:p w14:paraId="30E5DFB8" w14:textId="0413AE33" w:rsidR="006D64FC" w:rsidRPr="00E506D6" w:rsidRDefault="00E506D6" w:rsidP="006D64FC">
      <w:pPr>
        <w:pStyle w:val="DiegoDissertation"/>
        <w:spacing w:line="360" w:lineRule="auto"/>
        <w:rPr>
          <w:b/>
          <w:bCs/>
        </w:rPr>
      </w:pPr>
      <w:r w:rsidRPr="00E506D6">
        <w:rPr>
          <w:b/>
          <w:bCs/>
        </w:rPr>
        <w:t xml:space="preserve">After </w:t>
      </w:r>
      <w:proofErr w:type="spellStart"/>
      <w:r>
        <w:rPr>
          <w:b/>
          <w:bCs/>
        </w:rPr>
        <w:t>while</w:t>
      </w:r>
      <w:proofErr w:type="spellEnd"/>
      <w:r w:rsidRPr="00E506D6">
        <w:rPr>
          <w:b/>
          <w:bCs/>
        </w:rPr>
        <w:t>, t</w:t>
      </w:r>
      <w:r w:rsidR="006D64FC" w:rsidRPr="00E506D6">
        <w:rPr>
          <w:b/>
          <w:bCs/>
        </w:rPr>
        <w:t>hey have improved:</w:t>
      </w:r>
    </w:p>
    <w:p w14:paraId="691A2DCE" w14:textId="69268612" w:rsidR="006D64FC" w:rsidRDefault="006D64FC" w:rsidP="006D64FC">
      <w:pPr>
        <w:pStyle w:val="DiegoDissertation"/>
        <w:numPr>
          <w:ilvl w:val="0"/>
          <w:numId w:val="35"/>
        </w:numPr>
        <w:spacing w:line="360" w:lineRule="auto"/>
      </w:pPr>
      <w:r>
        <w:t>reading skills;</w:t>
      </w:r>
    </w:p>
    <w:p w14:paraId="046EE86F" w14:textId="3A73F8DE" w:rsidR="006D64FC" w:rsidRDefault="006D64FC" w:rsidP="006D64FC">
      <w:pPr>
        <w:pStyle w:val="DiegoDissertation"/>
        <w:numPr>
          <w:ilvl w:val="0"/>
          <w:numId w:val="35"/>
        </w:numPr>
        <w:spacing w:line="360" w:lineRule="auto"/>
      </w:pPr>
      <w:r>
        <w:t>language and vocabulary;</w:t>
      </w:r>
    </w:p>
    <w:p w14:paraId="6653BF4D" w14:textId="2296342A" w:rsidR="006D64FC" w:rsidRDefault="006D64FC" w:rsidP="006D64FC">
      <w:pPr>
        <w:pStyle w:val="DiegoDissertation"/>
        <w:numPr>
          <w:ilvl w:val="0"/>
          <w:numId w:val="35"/>
        </w:numPr>
        <w:spacing w:line="360" w:lineRule="auto"/>
      </w:pPr>
      <w:r>
        <w:t>measures of deep understanding;</w:t>
      </w:r>
    </w:p>
    <w:p w14:paraId="775BE1D5" w14:textId="59420F1A" w:rsidR="006D64FC" w:rsidRDefault="006D64FC" w:rsidP="006D64FC">
      <w:pPr>
        <w:pStyle w:val="DiegoDissertation"/>
        <w:numPr>
          <w:ilvl w:val="0"/>
          <w:numId w:val="35"/>
        </w:numPr>
        <w:spacing w:line="360" w:lineRule="auto"/>
      </w:pPr>
      <w:r>
        <w:t>multiple perspectives;</w:t>
      </w:r>
    </w:p>
    <w:p w14:paraId="1699FC70" w14:textId="0BD64153" w:rsidR="006D64FC" w:rsidRPr="00E506D6" w:rsidRDefault="006D64FC" w:rsidP="006D64FC">
      <w:pPr>
        <w:pStyle w:val="DiegoDissertation"/>
        <w:spacing w:line="360" w:lineRule="auto"/>
        <w:rPr>
          <w:b/>
          <w:bCs/>
        </w:rPr>
      </w:pPr>
      <w:r w:rsidRPr="00E506D6">
        <w:rPr>
          <w:b/>
          <w:bCs/>
        </w:rPr>
        <w:t>They were using the following tools:</w:t>
      </w:r>
    </w:p>
    <w:p w14:paraId="60E702AF" w14:textId="2C9C74C7" w:rsidR="006D64FC" w:rsidRDefault="006D64FC" w:rsidP="006D64FC">
      <w:pPr>
        <w:pStyle w:val="DiegoDissertation"/>
        <w:numPr>
          <w:ilvl w:val="0"/>
          <w:numId w:val="36"/>
        </w:numPr>
        <w:spacing w:line="360" w:lineRule="auto"/>
      </w:pPr>
      <w:r>
        <w:t>computer system instruction;</w:t>
      </w:r>
    </w:p>
    <w:p w14:paraId="0938CE0A" w14:textId="2E911697" w:rsidR="006D64FC" w:rsidRDefault="006D64FC" w:rsidP="006D64FC">
      <w:pPr>
        <w:pStyle w:val="DiegoDissertation"/>
        <w:numPr>
          <w:ilvl w:val="0"/>
          <w:numId w:val="36"/>
        </w:numPr>
        <w:spacing w:line="360" w:lineRule="auto"/>
      </w:pPr>
      <w:r>
        <w:t>integrate learning system;</w:t>
      </w:r>
    </w:p>
    <w:p w14:paraId="0F1C5A21" w14:textId="711CD458" w:rsidR="006D64FC" w:rsidRDefault="006D64FC" w:rsidP="006D64FC">
      <w:pPr>
        <w:pStyle w:val="DiegoDissertation"/>
        <w:numPr>
          <w:ilvl w:val="0"/>
          <w:numId w:val="36"/>
        </w:numPr>
        <w:spacing w:line="360" w:lineRule="auto"/>
      </w:pPr>
      <w:r>
        <w:t>simulation software;</w:t>
      </w:r>
    </w:p>
    <w:p w14:paraId="7A0B3777" w14:textId="08D2B325" w:rsidR="006D64FC" w:rsidRDefault="006D64FC" w:rsidP="006D64FC">
      <w:pPr>
        <w:pStyle w:val="DiegoDissertation"/>
        <w:numPr>
          <w:ilvl w:val="0"/>
          <w:numId w:val="36"/>
        </w:numPr>
        <w:spacing w:line="360" w:lineRule="auto"/>
      </w:pPr>
      <w:r>
        <w:t>collaborative network technologies;</w:t>
      </w:r>
    </w:p>
    <w:p w14:paraId="162F58F4" w14:textId="0B095EFA" w:rsidR="006D64FC" w:rsidRDefault="006D64FC" w:rsidP="006D64FC">
      <w:pPr>
        <w:pStyle w:val="DiegoDissertation"/>
        <w:numPr>
          <w:ilvl w:val="0"/>
          <w:numId w:val="36"/>
        </w:numPr>
        <w:spacing w:line="360" w:lineRule="auto"/>
      </w:pPr>
      <w:r>
        <w:t>design a program that acknowledges;</w:t>
      </w:r>
    </w:p>
    <w:p w14:paraId="6FCD6FD9" w14:textId="479A720F" w:rsidR="006D64FC" w:rsidRDefault="00E506D6" w:rsidP="006D64FC">
      <w:pPr>
        <w:pStyle w:val="DiegoDissertation"/>
        <w:spacing w:line="360" w:lineRule="auto"/>
      </w:pPr>
      <w:r>
        <w:t>Students who did not use the software were not performing so well</w:t>
      </w:r>
      <w:r w:rsidRPr="006D64FC">
        <w:t>(</w:t>
      </w:r>
      <w:proofErr w:type="spellStart"/>
      <w:r w:rsidRPr="006D64FC">
        <w:t>Scardamalia</w:t>
      </w:r>
      <w:proofErr w:type="spellEnd"/>
      <w:r w:rsidRPr="006D64FC">
        <w:t xml:space="preserve"> &amp; Bereiter, 1996)</w:t>
      </w:r>
      <w:r>
        <w:t xml:space="preserve">. Seven empirical research was made it across West Virginia. Students have access to computers to assist then on their learning performance(Schacter, 1999). </w:t>
      </w:r>
      <w:r w:rsidR="006D64FC">
        <w:t xml:space="preserve">The students will have access to the software as mentioned above had a significant positive impact during day </w:t>
      </w:r>
      <w:proofErr w:type="spellStart"/>
      <w:r w:rsidR="006D64FC">
        <w:t>standardised</w:t>
      </w:r>
      <w:proofErr w:type="spellEnd"/>
      <w:r w:rsidR="006D64FC">
        <w:t xml:space="preserve"> tests and national tests(Schacter, 1999).</w:t>
      </w:r>
    </w:p>
    <w:p w14:paraId="1FD9D710" w14:textId="25B2A068" w:rsidR="006D64FC" w:rsidRDefault="006D64FC" w:rsidP="006D64FC">
      <w:pPr>
        <w:pStyle w:val="Heading1"/>
        <w:numPr>
          <w:ilvl w:val="2"/>
          <w:numId w:val="27"/>
        </w:numPr>
      </w:pPr>
      <w:bookmarkStart w:id="11" w:name="_Toc60083057"/>
      <w:r>
        <w:t xml:space="preserve">VLE </w:t>
      </w:r>
      <w:r w:rsidR="00E506D6">
        <w:t>Advantage</w:t>
      </w:r>
      <w:r>
        <w:t xml:space="preserve"> Factors</w:t>
      </w:r>
      <w:bookmarkEnd w:id="11"/>
    </w:p>
    <w:p w14:paraId="031C460D" w14:textId="77777777" w:rsidR="006D64FC" w:rsidRPr="008625E0" w:rsidRDefault="006D64FC" w:rsidP="006D64FC">
      <w:pPr>
        <w:pStyle w:val="DiegoDissertation"/>
        <w:rPr>
          <w:b/>
          <w:bCs/>
        </w:rPr>
      </w:pPr>
    </w:p>
    <w:p w14:paraId="5817732E" w14:textId="77777777" w:rsidR="00614546" w:rsidRDefault="00614546" w:rsidP="006D64FC">
      <w:pPr>
        <w:pStyle w:val="DiegoDissertation"/>
        <w:spacing w:line="360" w:lineRule="auto"/>
      </w:pPr>
      <w:r>
        <w:t>Reasons</w:t>
      </w:r>
      <w:r w:rsidR="006D64FC">
        <w:t xml:space="preserve"> such as children, working hours, disabilities or even cost could justify the reason of switching</w:t>
      </w:r>
      <w:r>
        <w:t xml:space="preserve"> in classroom learning to</w:t>
      </w:r>
      <w:r w:rsidR="006D64FC">
        <w:t xml:space="preserve"> VLE’s(</w:t>
      </w:r>
      <w:r w:rsidR="006D64FC" w:rsidRPr="00D93EE8">
        <w:t>Christine, D.</w:t>
      </w:r>
      <w:r w:rsidR="006D64FC">
        <w:t xml:space="preserve">, </w:t>
      </w:r>
      <w:r w:rsidR="006D64FC" w:rsidRPr="00D93EE8">
        <w:t xml:space="preserve">Harris, </w:t>
      </w:r>
      <w:proofErr w:type="spellStart"/>
      <w:r w:rsidR="006D64FC" w:rsidRPr="00D93EE8">
        <w:t>Lowri</w:t>
      </w:r>
      <w:proofErr w:type="spellEnd"/>
      <w:r w:rsidR="006D64FC" w:rsidRPr="00D93EE8">
        <w:t>, H.</w:t>
      </w:r>
      <w:r w:rsidR="006D64FC">
        <w:t xml:space="preserve">, </w:t>
      </w:r>
      <w:r w:rsidR="006D64FC" w:rsidRPr="00D93EE8">
        <w:t>2016)</w:t>
      </w:r>
      <w:r w:rsidR="006D64FC">
        <w:t xml:space="preserve">. </w:t>
      </w:r>
    </w:p>
    <w:p w14:paraId="25FA4511" w14:textId="1E8B25A2" w:rsidR="006D64FC" w:rsidRDefault="006D64FC" w:rsidP="006D64FC">
      <w:pPr>
        <w:pStyle w:val="DiegoDissertation"/>
        <w:spacing w:line="360" w:lineRule="auto"/>
      </w:pPr>
      <w:r>
        <w:t>According to T. Heap there seven key factors of using VLE:</w:t>
      </w:r>
    </w:p>
    <w:p w14:paraId="0D38682F" w14:textId="55C9BFCE" w:rsidR="006D64FC" w:rsidRDefault="006D64FC" w:rsidP="006D64FC">
      <w:pPr>
        <w:pStyle w:val="DiegoDissertation"/>
        <w:numPr>
          <w:ilvl w:val="0"/>
          <w:numId w:val="24"/>
        </w:numPr>
        <w:spacing w:line="360" w:lineRule="auto"/>
      </w:pPr>
      <w:r w:rsidRPr="00D93EE8">
        <w:rPr>
          <w:b/>
          <w:bCs/>
        </w:rPr>
        <w:t>Engage Students at a Deeper Level</w:t>
      </w:r>
      <w:r>
        <w:t>: some stu</w:t>
      </w:r>
      <w:r w:rsidR="00614546">
        <w:t>dents</w:t>
      </w:r>
      <w:r>
        <w:t xml:space="preserve"> have difficulties to engage with the teacher and course materials during c</w:t>
      </w:r>
      <w:r w:rsidRPr="00DB5D5D">
        <w:t>lassrooms</w:t>
      </w:r>
      <w:r>
        <w:t xml:space="preserve"> attendant. Students rates have grown up to 60% during online classes;</w:t>
      </w:r>
    </w:p>
    <w:p w14:paraId="48017FBB" w14:textId="1A1C2371" w:rsidR="006D64FC" w:rsidRDefault="006D64FC" w:rsidP="006D64FC">
      <w:pPr>
        <w:pStyle w:val="DiegoDissertation"/>
        <w:numPr>
          <w:ilvl w:val="0"/>
          <w:numId w:val="24"/>
        </w:numPr>
        <w:spacing w:line="360" w:lineRule="auto"/>
        <w:rPr>
          <w:b/>
          <w:bCs/>
        </w:rPr>
      </w:pPr>
      <w:r w:rsidRPr="00DB5D5D">
        <w:rPr>
          <w:b/>
          <w:bCs/>
        </w:rPr>
        <w:t>Offer Flexib</w:t>
      </w:r>
      <w:r>
        <w:rPr>
          <w:b/>
          <w:bCs/>
        </w:rPr>
        <w:t>ili</w:t>
      </w:r>
      <w:r w:rsidRPr="00DB5D5D">
        <w:rPr>
          <w:b/>
          <w:bCs/>
        </w:rPr>
        <w:t>ty</w:t>
      </w:r>
      <w:r>
        <w:rPr>
          <w:b/>
          <w:bCs/>
        </w:rPr>
        <w:t xml:space="preserve">: </w:t>
      </w:r>
      <w:r w:rsidRPr="00F33AA0">
        <w:t>every</w:t>
      </w:r>
      <w:r>
        <w:t>where</w:t>
      </w:r>
      <w:r w:rsidRPr="00F33AA0">
        <w:t xml:space="preserve"> and anywhere </w:t>
      </w:r>
      <w:r w:rsidR="00614546">
        <w:t>accessible</w:t>
      </w:r>
      <w:r w:rsidRPr="00F33AA0">
        <w:t xml:space="preserve"> from a smartphone </w:t>
      </w:r>
      <w:r w:rsidR="00614546">
        <w:t>or</w:t>
      </w:r>
      <w:r w:rsidRPr="00F33AA0">
        <w:t xml:space="preserve"> laptop</w:t>
      </w:r>
      <w:r>
        <w:t>;</w:t>
      </w:r>
    </w:p>
    <w:p w14:paraId="7C8E0CA9" w14:textId="448853E8" w:rsidR="006D64FC" w:rsidRPr="00F33AA0" w:rsidRDefault="006D64FC" w:rsidP="006D64FC">
      <w:pPr>
        <w:pStyle w:val="DiegoDissertation"/>
        <w:numPr>
          <w:ilvl w:val="0"/>
          <w:numId w:val="24"/>
        </w:numPr>
        <w:spacing w:line="360" w:lineRule="auto"/>
      </w:pPr>
      <w:r w:rsidRPr="00DB5D5D">
        <w:rPr>
          <w:b/>
          <w:bCs/>
        </w:rPr>
        <w:lastRenderedPageBreak/>
        <w:t>Improve Digital Literacy</w:t>
      </w:r>
      <w:r>
        <w:rPr>
          <w:b/>
          <w:bCs/>
        </w:rPr>
        <w:t xml:space="preserve">: </w:t>
      </w:r>
      <w:r w:rsidRPr="00F33AA0">
        <w:t>students will be naturally forced to improve their computer literacy skill</w:t>
      </w:r>
      <w:r>
        <w:t>;</w:t>
      </w:r>
      <w:r w:rsidRPr="00F33AA0">
        <w:t xml:space="preserve"> </w:t>
      </w:r>
    </w:p>
    <w:p w14:paraId="7088A687" w14:textId="7ED7665C" w:rsidR="006D64FC" w:rsidRPr="00F33AA0" w:rsidRDefault="006D64FC" w:rsidP="006D64FC">
      <w:pPr>
        <w:pStyle w:val="DiegoDissertation"/>
        <w:numPr>
          <w:ilvl w:val="0"/>
          <w:numId w:val="24"/>
        </w:numPr>
        <w:spacing w:line="360" w:lineRule="auto"/>
      </w:pPr>
      <w:r w:rsidRPr="00DB5D5D">
        <w:rPr>
          <w:b/>
          <w:bCs/>
        </w:rPr>
        <w:t>No Need for Actual Classrooms</w:t>
      </w:r>
      <w:r>
        <w:rPr>
          <w:b/>
          <w:bCs/>
        </w:rPr>
        <w:t xml:space="preserve">: </w:t>
      </w:r>
      <w:r w:rsidRPr="00F33AA0">
        <w:t xml:space="preserve">VLE is being used combined with software such as Zoom or </w:t>
      </w:r>
      <w:r w:rsidR="00E506D6" w:rsidRPr="00F33AA0">
        <w:t>Team view</w:t>
      </w:r>
      <w:r>
        <w:t>;</w:t>
      </w:r>
    </w:p>
    <w:p w14:paraId="4569820D" w14:textId="77777777" w:rsidR="006D64FC" w:rsidRDefault="006D64FC" w:rsidP="006D64FC">
      <w:pPr>
        <w:pStyle w:val="DiegoDissertation"/>
        <w:numPr>
          <w:ilvl w:val="0"/>
          <w:numId w:val="24"/>
        </w:numPr>
        <w:spacing w:line="360" w:lineRule="auto"/>
        <w:rPr>
          <w:b/>
          <w:bCs/>
        </w:rPr>
      </w:pPr>
      <w:r w:rsidRPr="00DB5D5D">
        <w:rPr>
          <w:b/>
          <w:bCs/>
        </w:rPr>
        <w:t>Get to Know Students Better</w:t>
      </w:r>
      <w:r>
        <w:rPr>
          <w:b/>
          <w:bCs/>
        </w:rPr>
        <w:t xml:space="preserve">: </w:t>
      </w:r>
      <w:r w:rsidRPr="00F33AA0">
        <w:t>shy students are more opened during online classes;</w:t>
      </w:r>
    </w:p>
    <w:p w14:paraId="7BAF140C" w14:textId="75971E72" w:rsidR="006D64FC" w:rsidRPr="00F33AA0" w:rsidRDefault="006D64FC" w:rsidP="006D64FC">
      <w:pPr>
        <w:pStyle w:val="DiegoDissertation"/>
        <w:numPr>
          <w:ilvl w:val="0"/>
          <w:numId w:val="24"/>
        </w:numPr>
        <w:spacing w:line="360" w:lineRule="auto"/>
      </w:pPr>
      <w:r w:rsidRPr="00DB5D5D">
        <w:rPr>
          <w:b/>
          <w:bCs/>
        </w:rPr>
        <w:t>Enhance Career Prospects for Students and Faculty</w:t>
      </w:r>
      <w:r>
        <w:rPr>
          <w:b/>
          <w:bCs/>
        </w:rPr>
        <w:t xml:space="preserve">: </w:t>
      </w:r>
      <w:r w:rsidR="00614546">
        <w:t xml:space="preserve">in the </w:t>
      </w:r>
      <w:r w:rsidRPr="00F33AA0">
        <w:t>University of Illinois</w:t>
      </w:r>
      <w:r w:rsidR="00614546">
        <w:t>,</w:t>
      </w:r>
      <w:r w:rsidRPr="00F33AA0">
        <w:t xml:space="preserve"> 44% of their students had a full-time job in the first 12 months of graduation. </w:t>
      </w:r>
    </w:p>
    <w:p w14:paraId="690B7867" w14:textId="03220847" w:rsidR="006D64FC" w:rsidRPr="005A7552" w:rsidRDefault="006D64FC" w:rsidP="006D64FC">
      <w:pPr>
        <w:pStyle w:val="DiegoDissertation"/>
        <w:numPr>
          <w:ilvl w:val="0"/>
          <w:numId w:val="24"/>
        </w:numPr>
        <w:spacing w:line="360" w:lineRule="auto"/>
      </w:pPr>
      <w:r w:rsidRPr="00DB5D5D">
        <w:rPr>
          <w:b/>
          <w:bCs/>
        </w:rPr>
        <w:t>Offer Multiple Ways to Learn</w:t>
      </w:r>
      <w:r>
        <w:rPr>
          <w:b/>
          <w:bCs/>
        </w:rPr>
        <w:t xml:space="preserve">: </w:t>
      </w:r>
      <w:r w:rsidRPr="00F33AA0">
        <w:t>it can be used in many ways to approach the student's interest</w:t>
      </w:r>
      <w:r w:rsidR="00614546">
        <w:t>s and</w:t>
      </w:r>
      <w:r w:rsidRPr="00F33AA0">
        <w:t xml:space="preserve"> all </w:t>
      </w:r>
      <w:r w:rsidR="00E506D6" w:rsidRPr="00F33AA0">
        <w:t>age’s</w:t>
      </w:r>
      <w:r w:rsidRPr="00F33AA0">
        <w:t xml:space="preserve"> types. VLE’s can be used in as games, guided design projects, pre-recorded lectures, </w:t>
      </w:r>
      <w:r w:rsidR="00E506D6" w:rsidRPr="00F33AA0">
        <w:t>PowerPoints</w:t>
      </w:r>
      <w:r w:rsidRPr="00F33AA0">
        <w:t xml:space="preserve"> with voice-over and web conferences</w:t>
      </w:r>
      <w:r>
        <w:t>(Heap, T., 2017)</w:t>
      </w:r>
      <w:r w:rsidRPr="00F33AA0">
        <w:t>.</w:t>
      </w:r>
    </w:p>
    <w:p w14:paraId="2580DC76" w14:textId="77777777" w:rsidR="006D64FC" w:rsidRPr="001417EC" w:rsidRDefault="006D64FC" w:rsidP="006D64FC">
      <w:pPr>
        <w:pStyle w:val="Heading1"/>
        <w:numPr>
          <w:ilvl w:val="2"/>
          <w:numId w:val="27"/>
        </w:numPr>
      </w:pPr>
      <w:bookmarkStart w:id="12" w:name="_Toc60083058"/>
      <w:r w:rsidRPr="008D0ACB">
        <w:t>VLE Disadvantages Factors</w:t>
      </w:r>
      <w:bookmarkEnd w:id="12"/>
    </w:p>
    <w:p w14:paraId="5B9673F5" w14:textId="1F6A52DD" w:rsidR="006D64FC" w:rsidRDefault="00E506D6" w:rsidP="006D64FC">
      <w:pPr>
        <w:pStyle w:val="DiegoDissertation"/>
        <w:spacing w:line="360" w:lineRule="auto"/>
      </w:pPr>
      <w:r>
        <w:t>According</w:t>
      </w:r>
      <w:r w:rsidR="00614546">
        <w:t xml:space="preserve"> </w:t>
      </w:r>
      <w:r w:rsidR="006D64FC">
        <w:t>with S. Johnson from the Institute of Knowledge Everywhere. Implementing VLE can cause some future learning issues</w:t>
      </w:r>
      <w:r w:rsidR="006D64FC" w:rsidRPr="001A00F3">
        <w:t xml:space="preserve"> </w:t>
      </w:r>
      <w:r w:rsidR="006D64FC">
        <w:t xml:space="preserve">(Johnson, S. 2019). Her article pointed out the following issues of VLE’s: </w:t>
      </w:r>
    </w:p>
    <w:p w14:paraId="35EB56B8" w14:textId="600A4325" w:rsidR="006D64FC" w:rsidRDefault="006D64FC" w:rsidP="006D64FC">
      <w:pPr>
        <w:pStyle w:val="DiegoDissertation"/>
        <w:numPr>
          <w:ilvl w:val="0"/>
          <w:numId w:val="25"/>
        </w:numPr>
        <w:spacing w:line="360" w:lineRule="auto"/>
      </w:pPr>
      <w:r w:rsidRPr="00A711DE">
        <w:rPr>
          <w:b/>
          <w:bCs/>
        </w:rPr>
        <w:t>The number of attention spans has tripled:</w:t>
      </w:r>
      <w:r>
        <w:t xml:space="preserve"> </w:t>
      </w:r>
      <w:r w:rsidR="00614546">
        <w:t xml:space="preserve">other </w:t>
      </w:r>
      <w:r>
        <w:t>website</w:t>
      </w:r>
      <w:r w:rsidR="00614546">
        <w:t>s</w:t>
      </w:r>
      <w:r>
        <w:t xml:space="preserve"> has found a way to make a profit</w:t>
      </w:r>
      <w:r w:rsidR="00614546">
        <w:t xml:space="preserve"> using VLEs’. Data bridge has become a common thing for Malvern’s. </w:t>
      </w:r>
    </w:p>
    <w:p w14:paraId="206AAD15" w14:textId="13FEAF70" w:rsidR="006D64FC" w:rsidRDefault="006D64FC" w:rsidP="006D64FC">
      <w:pPr>
        <w:pStyle w:val="DiegoDissertation"/>
        <w:numPr>
          <w:ilvl w:val="0"/>
          <w:numId w:val="25"/>
        </w:numPr>
        <w:spacing w:line="360" w:lineRule="auto"/>
      </w:pPr>
      <w:r>
        <w:rPr>
          <w:b/>
        </w:rPr>
        <w:t>Overload academical material:</w:t>
      </w:r>
      <w:r>
        <w:t xml:space="preserve"> Teachers and course leaders tend to load all the material online without any </w:t>
      </w:r>
      <w:r w:rsidR="00614546">
        <w:t>clear</w:t>
      </w:r>
      <w:r>
        <w:t xml:space="preserve"> guidance.</w:t>
      </w:r>
    </w:p>
    <w:p w14:paraId="377EC91C" w14:textId="6772DCFB" w:rsidR="006D64FC" w:rsidRDefault="006D64FC" w:rsidP="006D64FC">
      <w:pPr>
        <w:pStyle w:val="DiegoDissertation"/>
        <w:numPr>
          <w:ilvl w:val="0"/>
          <w:numId w:val="25"/>
        </w:numPr>
        <w:spacing w:line="360" w:lineRule="auto"/>
      </w:pPr>
      <w:r w:rsidRPr="00A711DE">
        <w:rPr>
          <w:b/>
          <w:bCs/>
        </w:rPr>
        <w:t>Technology is not for everyone:</w:t>
      </w:r>
      <w:r>
        <w:t xml:space="preserve"> some students rather use the traditional way, stop them to access </w:t>
      </w:r>
      <w:r w:rsidR="00614546">
        <w:t xml:space="preserve">other </w:t>
      </w:r>
      <w:r>
        <w:t>alternative ways of learning</w:t>
      </w:r>
      <w:r w:rsidR="00614546">
        <w:t xml:space="preserve"> is not fair. </w:t>
      </w:r>
    </w:p>
    <w:p w14:paraId="19624F82" w14:textId="4603B5AE" w:rsidR="006D64FC" w:rsidRDefault="006D64FC" w:rsidP="006D64FC">
      <w:pPr>
        <w:pStyle w:val="DiegoDissertation"/>
        <w:numPr>
          <w:ilvl w:val="0"/>
          <w:numId w:val="25"/>
        </w:numPr>
        <w:spacing w:line="360" w:lineRule="auto"/>
      </w:pPr>
      <w:r>
        <w:rPr>
          <w:b/>
        </w:rPr>
        <w:t>Limitation:</w:t>
      </w:r>
      <w:r>
        <w:t xml:space="preserve"> lack of human contact, sometimes look in the eyes mean more than look at a computer screen. </w:t>
      </w:r>
      <w:r w:rsidR="00F03779">
        <w:t>Also, some p</w:t>
      </w:r>
      <w:r>
        <w:t>eople tend to feel comfortable learning with someone teaching them directly.</w:t>
      </w:r>
    </w:p>
    <w:p w14:paraId="1068126E" w14:textId="64D40762" w:rsidR="00F03779" w:rsidRDefault="00F03779" w:rsidP="00F03779">
      <w:pPr>
        <w:pStyle w:val="DiegoDissertation"/>
        <w:spacing w:line="360" w:lineRule="auto"/>
      </w:pPr>
    </w:p>
    <w:p w14:paraId="352C36E9" w14:textId="77777777" w:rsidR="00F03779" w:rsidRDefault="00F03779" w:rsidP="00F03779">
      <w:pPr>
        <w:pStyle w:val="DiegoDissertation"/>
        <w:spacing w:line="360" w:lineRule="auto"/>
      </w:pPr>
    </w:p>
    <w:p w14:paraId="7132D284" w14:textId="36A8DD0D" w:rsidR="00F03779" w:rsidRDefault="00F03779" w:rsidP="00705C56">
      <w:pPr>
        <w:pStyle w:val="Heading1"/>
        <w:numPr>
          <w:ilvl w:val="2"/>
          <w:numId w:val="27"/>
        </w:numPr>
      </w:pPr>
      <w:bookmarkStart w:id="13" w:name="_Toc60083059"/>
      <w:r>
        <w:lastRenderedPageBreak/>
        <w:t>Primary and Secondary Data: Recommendation</w:t>
      </w:r>
      <w:bookmarkEnd w:id="13"/>
    </w:p>
    <w:p w14:paraId="1B6A2BAB" w14:textId="77777777" w:rsidR="00705C56" w:rsidRDefault="00705C56" w:rsidP="00F03779">
      <w:pPr>
        <w:pStyle w:val="DiegoDissertation"/>
        <w:spacing w:line="360" w:lineRule="auto"/>
      </w:pPr>
      <w:r>
        <w:t xml:space="preserve">. It recommends that </w:t>
      </w:r>
      <w:r w:rsidRPr="005F68DB">
        <w:t xml:space="preserve">students will need extra </w:t>
      </w:r>
      <w:r>
        <w:t>training</w:t>
      </w:r>
      <w:r w:rsidRPr="005F68DB">
        <w:t xml:space="preserve"> on how to use the VLE</w:t>
      </w:r>
      <w:r>
        <w:t xml:space="preserve">. Specifically, the male's, and over 45 years old students as charts 2 and 4 from the survey have proven navigation difficulties. </w:t>
      </w:r>
    </w:p>
    <w:p w14:paraId="175DB000" w14:textId="7899FE9C" w:rsidR="00F03779" w:rsidRDefault="00705C56" w:rsidP="00F03779">
      <w:pPr>
        <w:pStyle w:val="DiegoDissertation"/>
        <w:spacing w:line="360" w:lineRule="auto"/>
      </w:pPr>
      <w:r>
        <w:t>In the other hand, t</w:t>
      </w:r>
      <w:r w:rsidR="00F03779">
        <w:t xml:space="preserve">he survey charts number 2 and 4 has shown some similar issues  with </w:t>
      </w:r>
      <w:r w:rsidR="00F03779">
        <w:t>S. Johnson</w:t>
      </w:r>
      <w:r w:rsidR="00F03779">
        <w:t xml:space="preserve"> disadvantages points. Limitations and Overload academicals material can be the cause of the issues that the “Gender” and “Age” group from chart 1 and 3. Maybe </w:t>
      </w:r>
      <w:r w:rsidR="00F03779">
        <w:t xml:space="preserve">“Gender” and “Age” </w:t>
      </w:r>
      <w:r w:rsidR="00F03779">
        <w:t xml:space="preserve">has no correlation with the encounter issues, but VLE itself need to be improved. </w:t>
      </w:r>
    </w:p>
    <w:p w14:paraId="73678908" w14:textId="3615DE00" w:rsidR="00F65110" w:rsidRDefault="00DB642E" w:rsidP="00705C56">
      <w:pPr>
        <w:pStyle w:val="Heading1"/>
        <w:numPr>
          <w:ilvl w:val="1"/>
          <w:numId w:val="27"/>
        </w:numPr>
      </w:pPr>
      <w:bookmarkStart w:id="14" w:name="_Toc60083060"/>
      <w:r>
        <w:t>Ethical Consideration and the Data Protection A</w:t>
      </w:r>
      <w:r w:rsidR="005F68DB">
        <w:t>ct</w:t>
      </w:r>
      <w:r>
        <w:t>.</w:t>
      </w:r>
      <w:bookmarkEnd w:id="14"/>
    </w:p>
    <w:p w14:paraId="37FE8C28" w14:textId="4440E78C" w:rsidR="00F65110" w:rsidRDefault="00F65110" w:rsidP="00705C56">
      <w:pPr>
        <w:pStyle w:val="Heading1"/>
        <w:numPr>
          <w:ilvl w:val="0"/>
          <w:numId w:val="0"/>
        </w:numPr>
        <w:ind w:left="426"/>
      </w:pPr>
      <w:bookmarkStart w:id="15" w:name="_Toc60083061"/>
      <w:r>
        <w:t>1.</w:t>
      </w:r>
      <w:r w:rsidR="00705C56">
        <w:t xml:space="preserve">8.1 </w:t>
      </w:r>
      <w:r>
        <w:t xml:space="preserve">Major </w:t>
      </w:r>
      <w:r w:rsidR="00705C56">
        <w:t>Principles</w:t>
      </w:r>
      <w:r>
        <w:t xml:space="preserve"> Associated </w:t>
      </w:r>
      <w:r w:rsidR="00705C56">
        <w:t>with</w:t>
      </w:r>
      <w:r>
        <w:t xml:space="preserve"> Ethical Conduct</w:t>
      </w:r>
      <w:bookmarkEnd w:id="15"/>
    </w:p>
    <w:p w14:paraId="009CB578" w14:textId="0FEEF8B6" w:rsidR="0014389F" w:rsidRDefault="0014389F" w:rsidP="00705C56">
      <w:pPr>
        <w:pStyle w:val="DiegoDissertation"/>
        <w:spacing w:line="360" w:lineRule="auto"/>
      </w:pPr>
      <w:r>
        <w:t>According to government laws such as General Data Protection Regulations</w:t>
      </w:r>
      <w:r w:rsidR="005F68DB">
        <w:t>(GDPR)</w:t>
      </w:r>
      <w:r w:rsidRPr="001D6F3F">
        <w:t xml:space="preserve"> </w:t>
      </w:r>
      <w:r>
        <w:t>(Parker</w:t>
      </w:r>
      <w:r w:rsidR="005F68DB">
        <w:t xml:space="preserve"> </w:t>
      </w:r>
      <w:r>
        <w:t>2018)</w:t>
      </w:r>
      <w:r w:rsidR="005F68DB">
        <w:t>, researchers should learn about data protection while on during surveys or collecting people’s data in the EU</w:t>
      </w:r>
      <w:r w:rsidR="00940DF7">
        <w:t xml:space="preserve">. </w:t>
      </w:r>
      <w:r w:rsidR="005F68DB">
        <w:t>It is highly recommended as a data breach could result in a fine and some serious prosecutions</w:t>
      </w:r>
      <w:r w:rsidR="00940DF7">
        <w:t>(Parker 2018)</w:t>
      </w:r>
      <w:r w:rsidR="005F68DB">
        <w:t xml:space="preserve">. </w:t>
      </w:r>
    </w:p>
    <w:p w14:paraId="6B7D25A3" w14:textId="02270815" w:rsidR="005F68DB" w:rsidRDefault="005F68DB" w:rsidP="00705C56">
      <w:pPr>
        <w:pStyle w:val="DiegoDissertation"/>
        <w:spacing w:line="360" w:lineRule="auto"/>
      </w:pPr>
      <w:r>
        <w:t xml:space="preserve">The data protection act 2018(DPA) work together with the GDPR, </w:t>
      </w:r>
      <w:r w:rsidR="00940DF7">
        <w:t>this new regulation</w:t>
      </w:r>
      <w:r>
        <w:t xml:space="preserve"> act had to be implemented since the data access become so </w:t>
      </w:r>
      <w:r w:rsidR="00940DF7">
        <w:t xml:space="preserve">easy. </w:t>
      </w:r>
    </w:p>
    <w:p w14:paraId="57201728" w14:textId="2E6DCE71" w:rsidR="005F68DB" w:rsidRDefault="005F68DB" w:rsidP="00705C56">
      <w:pPr>
        <w:pStyle w:val="DiegoDissertation"/>
        <w:spacing w:line="360" w:lineRule="auto"/>
      </w:pPr>
      <w:r>
        <w:t>There are six principles that organisation should comply when they are dealing with people personal information:</w:t>
      </w:r>
    </w:p>
    <w:p w14:paraId="658C6D4D" w14:textId="2D5768C8" w:rsidR="005F68DB" w:rsidRPr="005F68DB" w:rsidRDefault="005F68DB" w:rsidP="00705C56">
      <w:pPr>
        <w:pStyle w:val="DiegoDissertation"/>
        <w:numPr>
          <w:ilvl w:val="0"/>
          <w:numId w:val="37"/>
        </w:numPr>
        <w:spacing w:line="360" w:lineRule="auto"/>
      </w:pPr>
      <w:r w:rsidRPr="005F68DB">
        <w:t>be processed lawfully, fairly and transparently</w:t>
      </w:r>
    </w:p>
    <w:p w14:paraId="574A061A" w14:textId="77777777" w:rsidR="005F68DB" w:rsidRPr="005F68DB" w:rsidRDefault="005F68DB" w:rsidP="00705C56">
      <w:pPr>
        <w:pStyle w:val="DiegoDissertation"/>
        <w:numPr>
          <w:ilvl w:val="0"/>
          <w:numId w:val="37"/>
        </w:numPr>
        <w:spacing w:line="360" w:lineRule="auto"/>
      </w:pPr>
      <w:r w:rsidRPr="005F68DB">
        <w:t>be kept to the original purpose</w:t>
      </w:r>
    </w:p>
    <w:p w14:paraId="4DD8F933" w14:textId="77777777" w:rsidR="005F68DB" w:rsidRPr="005F68DB" w:rsidRDefault="005F68DB" w:rsidP="00705C56">
      <w:pPr>
        <w:pStyle w:val="DiegoDissertation"/>
        <w:numPr>
          <w:ilvl w:val="0"/>
          <w:numId w:val="37"/>
        </w:numPr>
        <w:spacing w:line="360" w:lineRule="auto"/>
      </w:pPr>
      <w:r w:rsidRPr="005F68DB">
        <w:t xml:space="preserve">be </w:t>
      </w:r>
      <w:proofErr w:type="spellStart"/>
      <w:r w:rsidRPr="005F68DB">
        <w:t>minimised</w:t>
      </w:r>
      <w:proofErr w:type="spellEnd"/>
      <w:r w:rsidRPr="005F68DB">
        <w:t xml:space="preserve"> (i.e. only the personal data that is necessary is collected)</w:t>
      </w:r>
    </w:p>
    <w:p w14:paraId="17DCE6A2" w14:textId="77777777" w:rsidR="005F68DB" w:rsidRPr="005F68DB" w:rsidRDefault="005F68DB" w:rsidP="00705C56">
      <w:pPr>
        <w:pStyle w:val="DiegoDissertation"/>
        <w:numPr>
          <w:ilvl w:val="0"/>
          <w:numId w:val="37"/>
        </w:numPr>
        <w:spacing w:line="360" w:lineRule="auto"/>
      </w:pPr>
      <w:r w:rsidRPr="005F68DB">
        <w:t>have the accuracy upheld</w:t>
      </w:r>
    </w:p>
    <w:p w14:paraId="108884CF" w14:textId="77777777" w:rsidR="005F68DB" w:rsidRPr="005F68DB" w:rsidRDefault="005F68DB" w:rsidP="00705C56">
      <w:pPr>
        <w:pStyle w:val="DiegoDissertation"/>
        <w:numPr>
          <w:ilvl w:val="0"/>
          <w:numId w:val="37"/>
        </w:numPr>
        <w:spacing w:line="360" w:lineRule="auto"/>
      </w:pPr>
      <w:r w:rsidRPr="005F68DB">
        <w:t>be removed if they are not necessary</w:t>
      </w:r>
    </w:p>
    <w:p w14:paraId="1F282E4D" w14:textId="605BB644" w:rsidR="005F68DB" w:rsidRPr="005F68DB" w:rsidRDefault="005F68DB" w:rsidP="00705C56">
      <w:pPr>
        <w:pStyle w:val="DiegoDissertation"/>
        <w:numPr>
          <w:ilvl w:val="0"/>
          <w:numId w:val="37"/>
        </w:numPr>
        <w:spacing w:line="360" w:lineRule="auto"/>
      </w:pPr>
      <w:r w:rsidRPr="005F68DB">
        <w:t>be kept confidential and their integrity maintained</w:t>
      </w:r>
    </w:p>
    <w:p w14:paraId="5023B812" w14:textId="7AF83530" w:rsidR="005F68DB" w:rsidRDefault="005F68DB" w:rsidP="00705C56">
      <w:pPr>
        <w:pStyle w:val="DiegoDissertation"/>
        <w:spacing w:line="360" w:lineRule="auto"/>
      </w:pPr>
      <w:r>
        <w:t>For the researchers they should follow the six principles of GDPR data protection:</w:t>
      </w:r>
    </w:p>
    <w:p w14:paraId="52A68CFE" w14:textId="77777777" w:rsidR="005F68DB" w:rsidRPr="005F68DB" w:rsidRDefault="005F68DB" w:rsidP="00705C56">
      <w:pPr>
        <w:pStyle w:val="DiegoDissertation"/>
        <w:numPr>
          <w:ilvl w:val="0"/>
          <w:numId w:val="39"/>
        </w:numPr>
        <w:spacing w:line="360" w:lineRule="auto"/>
        <w:rPr>
          <w:lang w:val="en-GB" w:eastAsia="en-GB"/>
        </w:rPr>
      </w:pPr>
      <w:r w:rsidRPr="005F68DB">
        <w:rPr>
          <w:lang w:val="en-GB" w:eastAsia="en-GB"/>
        </w:rPr>
        <w:t>consent of the data subject</w:t>
      </w:r>
    </w:p>
    <w:p w14:paraId="5A7BDE17" w14:textId="77777777" w:rsidR="005F68DB" w:rsidRPr="005F68DB" w:rsidRDefault="005F68DB" w:rsidP="00705C56">
      <w:pPr>
        <w:pStyle w:val="DiegoDissertation"/>
        <w:numPr>
          <w:ilvl w:val="0"/>
          <w:numId w:val="39"/>
        </w:numPr>
        <w:spacing w:line="360" w:lineRule="auto"/>
        <w:rPr>
          <w:lang w:val="en-GB" w:eastAsia="en-GB"/>
        </w:rPr>
      </w:pPr>
      <w:r w:rsidRPr="005F68DB">
        <w:rPr>
          <w:lang w:val="en-GB" w:eastAsia="en-GB"/>
        </w:rPr>
        <w:t>necessary for the performance of a contract</w:t>
      </w:r>
    </w:p>
    <w:p w14:paraId="5D03EED2" w14:textId="48E34264" w:rsidR="005F68DB" w:rsidRPr="005F68DB" w:rsidRDefault="005F68DB" w:rsidP="00705C56">
      <w:pPr>
        <w:pStyle w:val="DiegoDissertation"/>
        <w:numPr>
          <w:ilvl w:val="0"/>
          <w:numId w:val="39"/>
        </w:numPr>
        <w:spacing w:line="360" w:lineRule="auto"/>
        <w:rPr>
          <w:lang w:val="en-GB" w:eastAsia="en-GB"/>
        </w:rPr>
      </w:pPr>
      <w:r>
        <w:rPr>
          <w:lang w:val="en-GB" w:eastAsia="en-GB"/>
        </w:rPr>
        <w:t xml:space="preserve">the </w:t>
      </w:r>
      <w:r w:rsidRPr="005F68DB">
        <w:rPr>
          <w:lang w:val="en-GB" w:eastAsia="en-GB"/>
        </w:rPr>
        <w:t xml:space="preserve">legal obligation placed upon </w:t>
      </w:r>
      <w:r>
        <w:rPr>
          <w:lang w:val="en-GB" w:eastAsia="en-GB"/>
        </w:rPr>
        <w:t xml:space="preserve">a </w:t>
      </w:r>
      <w:r w:rsidRPr="005F68DB">
        <w:rPr>
          <w:lang w:val="en-GB" w:eastAsia="en-GB"/>
        </w:rPr>
        <w:t>controller</w:t>
      </w:r>
    </w:p>
    <w:p w14:paraId="7AEDDFA7" w14:textId="77777777" w:rsidR="005F68DB" w:rsidRPr="005F68DB" w:rsidRDefault="005F68DB" w:rsidP="00705C56">
      <w:pPr>
        <w:pStyle w:val="DiegoDissertation"/>
        <w:numPr>
          <w:ilvl w:val="0"/>
          <w:numId w:val="39"/>
        </w:numPr>
        <w:spacing w:line="360" w:lineRule="auto"/>
        <w:rPr>
          <w:lang w:val="en-GB" w:eastAsia="en-GB"/>
        </w:rPr>
      </w:pPr>
      <w:r w:rsidRPr="005F68DB">
        <w:rPr>
          <w:lang w:val="en-GB" w:eastAsia="en-GB"/>
        </w:rPr>
        <w:t>necessary to protect the vital interests of the data subject</w:t>
      </w:r>
    </w:p>
    <w:p w14:paraId="12AA030E" w14:textId="77777777" w:rsidR="005F68DB" w:rsidRPr="005F68DB" w:rsidRDefault="005F68DB" w:rsidP="00705C56">
      <w:pPr>
        <w:pStyle w:val="DiegoDissertation"/>
        <w:numPr>
          <w:ilvl w:val="0"/>
          <w:numId w:val="39"/>
        </w:numPr>
        <w:spacing w:line="360" w:lineRule="auto"/>
        <w:rPr>
          <w:lang w:val="en-GB" w:eastAsia="en-GB"/>
        </w:rPr>
      </w:pPr>
      <w:r w:rsidRPr="005F68DB">
        <w:rPr>
          <w:lang w:val="en-GB" w:eastAsia="en-GB"/>
        </w:rPr>
        <w:t>carried out in the public interest or is in the exercise of official authority</w:t>
      </w:r>
    </w:p>
    <w:p w14:paraId="1F43ED74" w14:textId="589256F8" w:rsidR="005F68DB" w:rsidRPr="005F68DB" w:rsidRDefault="005F68DB" w:rsidP="00705C56">
      <w:pPr>
        <w:pStyle w:val="DiegoDissertation"/>
        <w:numPr>
          <w:ilvl w:val="0"/>
          <w:numId w:val="39"/>
        </w:numPr>
        <w:spacing w:line="360" w:lineRule="auto"/>
        <w:rPr>
          <w:lang w:val="en-GB" w:eastAsia="en-GB"/>
        </w:rPr>
      </w:pPr>
      <w:r>
        <w:rPr>
          <w:lang w:val="en-GB" w:eastAsia="en-GB"/>
        </w:rPr>
        <w:lastRenderedPageBreak/>
        <w:t xml:space="preserve">the </w:t>
      </w:r>
      <w:r w:rsidRPr="005F68DB">
        <w:rPr>
          <w:lang w:val="en-GB" w:eastAsia="en-GB"/>
        </w:rPr>
        <w:t xml:space="preserve">legitimate interest pursued by </w:t>
      </w:r>
      <w:r>
        <w:rPr>
          <w:lang w:val="en-GB" w:eastAsia="en-GB"/>
        </w:rPr>
        <w:t xml:space="preserve">the </w:t>
      </w:r>
      <w:r w:rsidRPr="005F68DB">
        <w:rPr>
          <w:lang w:val="en-GB" w:eastAsia="en-GB"/>
        </w:rPr>
        <w:t>controller</w:t>
      </w:r>
    </w:p>
    <w:p w14:paraId="58AB7B22" w14:textId="7FA1B9F8" w:rsidR="00A77DD3" w:rsidRPr="00A77DD3" w:rsidRDefault="00705C56" w:rsidP="00705C56">
      <w:pPr>
        <w:pStyle w:val="Heading1"/>
        <w:numPr>
          <w:ilvl w:val="0"/>
          <w:numId w:val="0"/>
        </w:numPr>
        <w:ind w:left="693"/>
      </w:pPr>
      <w:bookmarkStart w:id="16" w:name="_Toc60083062"/>
      <w:r>
        <w:t xml:space="preserve">1.8.2 </w:t>
      </w:r>
      <w:r w:rsidR="00A77DD3" w:rsidRPr="00A77DD3">
        <w:t>Ethical conducts:</w:t>
      </w:r>
      <w:bookmarkEnd w:id="16"/>
    </w:p>
    <w:p w14:paraId="1A984837" w14:textId="3C3E3D65" w:rsidR="00A77DD3" w:rsidRPr="00A77DD3" w:rsidRDefault="00A77DD3" w:rsidP="00705C56">
      <w:pPr>
        <w:pStyle w:val="DiegoDissertation"/>
        <w:spacing w:line="360" w:lineRule="auto"/>
        <w:rPr>
          <w:b/>
          <w:bCs/>
        </w:rPr>
      </w:pPr>
      <w:r w:rsidRPr="00A77DD3">
        <w:rPr>
          <w:b/>
          <w:bCs/>
        </w:rPr>
        <w:t>Recommendation</w:t>
      </w:r>
      <w:r>
        <w:rPr>
          <w:b/>
          <w:bCs/>
        </w:rPr>
        <w:t>s</w:t>
      </w:r>
    </w:p>
    <w:p w14:paraId="4B27AB08" w14:textId="0E841342" w:rsidR="005F68DB" w:rsidRDefault="00A77DD3" w:rsidP="00705C56">
      <w:pPr>
        <w:pStyle w:val="DiegoDissertation"/>
        <w:spacing w:line="360" w:lineRule="auto"/>
      </w:pPr>
      <w:r>
        <w:t xml:space="preserve">Some important approaches </w:t>
      </w:r>
      <w:r w:rsidR="00705C56">
        <w:t>must</w:t>
      </w:r>
      <w:r>
        <w:t xml:space="preserve"> be followed in an aim to avoid breaking the law, take this as a learning guide on how to avoid being prosecuted by GDPR:</w:t>
      </w:r>
    </w:p>
    <w:p w14:paraId="7311CD80" w14:textId="054346FD" w:rsidR="00F65110" w:rsidRPr="00F65110" w:rsidRDefault="00F65110" w:rsidP="00705C56">
      <w:pPr>
        <w:pStyle w:val="DiegoDissertation"/>
        <w:numPr>
          <w:ilvl w:val="0"/>
          <w:numId w:val="20"/>
        </w:numPr>
        <w:spacing w:line="360" w:lineRule="auto"/>
        <w:rPr>
          <w:b/>
          <w:bCs/>
        </w:rPr>
      </w:pPr>
      <w:r w:rsidRPr="00F65110">
        <w:rPr>
          <w:b/>
          <w:bCs/>
        </w:rPr>
        <w:t>Do No Harm</w:t>
      </w:r>
      <w:r w:rsidR="00A77DD3">
        <w:rPr>
          <w:b/>
          <w:bCs/>
        </w:rPr>
        <w:t xml:space="preserve">: </w:t>
      </w:r>
      <w:r w:rsidR="00A77DD3" w:rsidRPr="00A77DD3">
        <w:t>wasting people time with an unnecessary call or spam email.</w:t>
      </w:r>
    </w:p>
    <w:p w14:paraId="74F1CD5A" w14:textId="50B19868" w:rsidR="00F65110" w:rsidRPr="00A77DD3" w:rsidRDefault="00F65110" w:rsidP="00705C56">
      <w:pPr>
        <w:pStyle w:val="DiegoDissertation"/>
        <w:numPr>
          <w:ilvl w:val="0"/>
          <w:numId w:val="20"/>
        </w:numPr>
        <w:spacing w:line="360" w:lineRule="auto"/>
      </w:pPr>
      <w:r w:rsidRPr="00F65110">
        <w:rPr>
          <w:b/>
          <w:bCs/>
        </w:rPr>
        <w:t>Privacy and Anonymity</w:t>
      </w:r>
      <w:r w:rsidR="00A77DD3">
        <w:rPr>
          <w:b/>
          <w:bCs/>
        </w:rPr>
        <w:t xml:space="preserve">: </w:t>
      </w:r>
      <w:r w:rsidR="00A77DD3" w:rsidRPr="00A77DD3">
        <w:t>use the data without personal information, however, the data will only be trusted with a reliable resource, however, GDPR rules will be heavily imposed to the organisation.</w:t>
      </w:r>
    </w:p>
    <w:p w14:paraId="1114C830" w14:textId="403C1209" w:rsidR="00F65110" w:rsidRPr="00F65110" w:rsidRDefault="00F65110" w:rsidP="00705C56">
      <w:pPr>
        <w:pStyle w:val="DiegoDissertation"/>
        <w:numPr>
          <w:ilvl w:val="0"/>
          <w:numId w:val="20"/>
        </w:numPr>
        <w:spacing w:line="360" w:lineRule="auto"/>
        <w:rPr>
          <w:b/>
          <w:bCs/>
        </w:rPr>
      </w:pPr>
      <w:r w:rsidRPr="00F65110">
        <w:rPr>
          <w:b/>
          <w:bCs/>
        </w:rPr>
        <w:t>Confidentiality</w:t>
      </w:r>
      <w:r w:rsidR="00A77DD3">
        <w:rPr>
          <w:b/>
          <w:bCs/>
        </w:rPr>
        <w:t xml:space="preserve">: </w:t>
      </w:r>
      <w:r w:rsidR="00A77DD3" w:rsidRPr="00A77DD3">
        <w:t xml:space="preserve">be straight to the point, the data should not </w:t>
      </w:r>
      <w:proofErr w:type="spellStart"/>
      <w:r w:rsidR="00A77DD3" w:rsidRPr="00A77DD3">
        <w:t>bee</w:t>
      </w:r>
      <w:proofErr w:type="spellEnd"/>
      <w:r w:rsidR="00A77DD3" w:rsidRPr="00A77DD3">
        <w:t xml:space="preserve"> excessively or irrelevant. </w:t>
      </w:r>
    </w:p>
    <w:p w14:paraId="771553C8" w14:textId="5140A108" w:rsidR="00F65110" w:rsidRPr="00F65110" w:rsidRDefault="00F65110" w:rsidP="00705C56">
      <w:pPr>
        <w:pStyle w:val="DiegoDissertation"/>
        <w:numPr>
          <w:ilvl w:val="0"/>
          <w:numId w:val="20"/>
        </w:numPr>
        <w:spacing w:line="360" w:lineRule="auto"/>
        <w:rPr>
          <w:b/>
          <w:bCs/>
        </w:rPr>
      </w:pPr>
      <w:r w:rsidRPr="00F65110">
        <w:rPr>
          <w:b/>
          <w:bCs/>
        </w:rPr>
        <w:t>Informed Consent</w:t>
      </w:r>
      <w:r w:rsidR="00A77DD3">
        <w:rPr>
          <w:b/>
          <w:bCs/>
        </w:rPr>
        <w:t xml:space="preserve">: </w:t>
      </w:r>
      <w:r w:rsidR="00A77DD3" w:rsidRPr="00A77DD3">
        <w:t>people must be given their consent first before anyone has access to their data, Article 4(11) describe the obligations that must be followed when process someone</w:t>
      </w:r>
      <w:r w:rsidR="00A77DD3">
        <w:t xml:space="preserve"> else</w:t>
      </w:r>
      <w:r w:rsidR="00A77DD3" w:rsidRPr="00A77DD3">
        <w:t xml:space="preserve"> data.</w:t>
      </w:r>
      <w:r w:rsidR="00A77DD3">
        <w:rPr>
          <w:b/>
          <w:bCs/>
        </w:rPr>
        <w:t xml:space="preserve">  </w:t>
      </w:r>
    </w:p>
    <w:p w14:paraId="5663B65E" w14:textId="5F08DC2F" w:rsidR="00F65110" w:rsidRDefault="00F65110" w:rsidP="00705C56">
      <w:pPr>
        <w:pStyle w:val="DiegoDissertation"/>
        <w:numPr>
          <w:ilvl w:val="0"/>
          <w:numId w:val="20"/>
        </w:numPr>
        <w:spacing w:line="360" w:lineRule="auto"/>
        <w:rPr>
          <w:b/>
          <w:bCs/>
        </w:rPr>
      </w:pPr>
      <w:r w:rsidRPr="00F65110">
        <w:rPr>
          <w:b/>
          <w:bCs/>
        </w:rPr>
        <w:t>Rappo</w:t>
      </w:r>
      <w:r w:rsidR="005F68DB">
        <w:rPr>
          <w:b/>
          <w:bCs/>
        </w:rPr>
        <w:t>r</w:t>
      </w:r>
      <w:r w:rsidRPr="00F65110">
        <w:rPr>
          <w:b/>
          <w:bCs/>
        </w:rPr>
        <w:t>t and Friendship</w:t>
      </w:r>
      <w:r w:rsidR="00A77DD3">
        <w:rPr>
          <w:b/>
          <w:bCs/>
        </w:rPr>
        <w:t xml:space="preserve">: </w:t>
      </w:r>
      <w:r w:rsidR="00A77DD3" w:rsidRPr="00A77DD3">
        <w:t xml:space="preserve">sharing </w:t>
      </w:r>
      <w:proofErr w:type="gramStart"/>
      <w:r w:rsidR="00A77DD3" w:rsidRPr="00A77DD3">
        <w:t>friends</w:t>
      </w:r>
      <w:proofErr w:type="gramEnd"/>
      <w:r w:rsidR="00A77DD3" w:rsidRPr="00A77DD3">
        <w:t xml:space="preserve"> information without their consent is considered breaking the law. Rapport means solid trust bound. While friends mean vulnerability in terms of giving data consent. GDPR treats organisation that mix both subjects as breaking data protection law.</w:t>
      </w:r>
      <w:r w:rsidR="00A77DD3">
        <w:rPr>
          <w:b/>
          <w:bCs/>
        </w:rPr>
        <w:t xml:space="preserve"> </w:t>
      </w:r>
    </w:p>
    <w:p w14:paraId="04502AD1" w14:textId="7BE387AA" w:rsidR="00A77DD3" w:rsidRDefault="00A77DD3" w:rsidP="00705C56">
      <w:pPr>
        <w:pStyle w:val="DiegoDissertation"/>
        <w:spacing w:line="360" w:lineRule="auto"/>
        <w:rPr>
          <w:b/>
          <w:bCs/>
        </w:rPr>
      </w:pPr>
      <w:r>
        <w:rPr>
          <w:b/>
          <w:bCs/>
        </w:rPr>
        <w:t>More information regarding GDPR available via the website:</w:t>
      </w:r>
    </w:p>
    <w:p w14:paraId="1F2A0565" w14:textId="506639FD" w:rsidR="00A77DD3" w:rsidRPr="00705C56" w:rsidRDefault="00A77DD3" w:rsidP="00705C56">
      <w:pPr>
        <w:pStyle w:val="DiegoDissertation"/>
        <w:spacing w:line="360" w:lineRule="auto"/>
        <w:jc w:val="center"/>
        <w:rPr>
          <w:b/>
          <w:bCs/>
          <w:u w:val="single"/>
        </w:rPr>
      </w:pPr>
      <w:r w:rsidRPr="00705C56">
        <w:rPr>
          <w:b/>
          <w:bCs/>
          <w:u w:val="single"/>
        </w:rPr>
        <w:t>https://www.gov.uk/government/publications/guide-to-the-general-data-protection-regulation</w:t>
      </w:r>
    </w:p>
    <w:p w14:paraId="638A7E17" w14:textId="14F083E2" w:rsidR="0071540D" w:rsidRDefault="00DB642E" w:rsidP="0014389F">
      <w:pPr>
        <w:pStyle w:val="Heading1"/>
        <w:numPr>
          <w:ilvl w:val="1"/>
          <w:numId w:val="27"/>
        </w:numPr>
      </w:pPr>
      <w:bookmarkStart w:id="17" w:name="_Toc60083063"/>
      <w:r>
        <w:t>Conclusion</w:t>
      </w:r>
      <w:bookmarkEnd w:id="17"/>
      <w:r>
        <w:t xml:space="preserve"> </w:t>
      </w:r>
    </w:p>
    <w:p w14:paraId="5C0B9D0B" w14:textId="7B7EF56E" w:rsidR="00185EC8" w:rsidRPr="005F68DB" w:rsidRDefault="00AA21FB" w:rsidP="00A77DD3">
      <w:pPr>
        <w:pStyle w:val="DiegoDissertation"/>
        <w:spacing w:line="360" w:lineRule="auto"/>
      </w:pPr>
      <w:r>
        <w:t xml:space="preserve">In conclusion, there is no doubt that VLEs will have a promised future. </w:t>
      </w:r>
      <w:r w:rsidR="00961D25">
        <w:t>Most of</w:t>
      </w:r>
      <w:r w:rsidR="00705C56">
        <w:t xml:space="preserve"> the survey responses were positive</w:t>
      </w:r>
      <w:r w:rsidR="00961D25">
        <w:t>(see appendix)</w:t>
      </w:r>
      <w:r w:rsidR="00705C56">
        <w:t xml:space="preserve">. </w:t>
      </w:r>
      <w:r>
        <w:t>The</w:t>
      </w:r>
      <w:r w:rsidRPr="0053309E">
        <w:t xml:space="preserve"> </w:t>
      </w:r>
      <w:r w:rsidR="00517E43" w:rsidRPr="0053309E">
        <w:t>University</w:t>
      </w:r>
      <w:r w:rsidR="00517E43">
        <w:t xml:space="preserve"> </w:t>
      </w:r>
      <w:r w:rsidR="00517E43" w:rsidRPr="0053309E">
        <w:t>Trinity</w:t>
      </w:r>
      <w:r w:rsidR="00517E43">
        <w:t xml:space="preserve"> S.D. London </w:t>
      </w:r>
      <w:r>
        <w:t>seems to be on the right path. However,</w:t>
      </w:r>
      <w:r w:rsidR="005F68DB" w:rsidRPr="005F68DB">
        <w:t xml:space="preserve"> </w:t>
      </w:r>
      <w:r>
        <w:t>some disappointment on VLE performance</w:t>
      </w:r>
      <w:r w:rsidR="00961D25">
        <w:t xml:space="preserve"> has been lifted, but nothing that cannot fixed</w:t>
      </w:r>
      <w:r>
        <w:t xml:space="preserve">. </w:t>
      </w:r>
      <w:r w:rsidR="00961D25">
        <w:t xml:space="preserve">I believe that </w:t>
      </w:r>
      <w:r w:rsidR="00705C56">
        <w:t xml:space="preserve">VLEs’ has a </w:t>
      </w:r>
      <w:r>
        <w:t xml:space="preserve">positive effect on </w:t>
      </w:r>
      <w:r w:rsidR="00705C56">
        <w:t>students’ development</w:t>
      </w:r>
      <w:r>
        <w:t xml:space="preserve">, </w:t>
      </w:r>
      <w:r w:rsidR="00961D25">
        <w:t xml:space="preserve">in contrast, </w:t>
      </w:r>
      <w:r>
        <w:t xml:space="preserve">specifically on </w:t>
      </w:r>
      <w:r w:rsidR="00517E43">
        <w:t>The</w:t>
      </w:r>
      <w:r w:rsidR="00517E43" w:rsidRPr="0053309E">
        <w:t xml:space="preserve"> University</w:t>
      </w:r>
      <w:r w:rsidR="00517E43">
        <w:t xml:space="preserve"> </w:t>
      </w:r>
      <w:r w:rsidR="00517E43" w:rsidRPr="0053309E">
        <w:t>Trinity</w:t>
      </w:r>
      <w:r w:rsidR="00517E43">
        <w:t xml:space="preserve"> S.D. London</w:t>
      </w:r>
      <w:r>
        <w:t xml:space="preserve">, </w:t>
      </w:r>
      <w:r w:rsidR="00961D25">
        <w:t xml:space="preserve">I am </w:t>
      </w:r>
      <w:r>
        <w:t xml:space="preserve">still </w:t>
      </w:r>
      <w:r w:rsidR="00961D25">
        <w:t>having</w:t>
      </w:r>
      <w:r>
        <w:t xml:space="preserve"> some concerns</w:t>
      </w:r>
      <w:r w:rsidR="00705C56">
        <w:t xml:space="preserve">. </w:t>
      </w:r>
      <w:r w:rsidR="00961D25">
        <w:t xml:space="preserve">In my opinion, the university should listen directly to the students VLE survey feedbacks. </w:t>
      </w:r>
      <w:r w:rsidR="00961D25">
        <w:lastRenderedPageBreak/>
        <w:t xml:space="preserve">Implement some urgently measures to fix </w:t>
      </w:r>
      <w:r w:rsidR="00185EC8">
        <w:t xml:space="preserve">the </w:t>
      </w:r>
      <w:r w:rsidR="00961D25">
        <w:t>pointed issues presented in survey</w:t>
      </w:r>
      <w:r w:rsidR="00435B5B" w:rsidRPr="005F68DB">
        <w:t xml:space="preserve">. </w:t>
      </w:r>
      <w:r w:rsidR="00185EC8">
        <w:t xml:space="preserve">Additionally, is very unlikely that we are going to be back to a classroom anytime soon, as we are going through a pandemic. </w:t>
      </w:r>
      <w:r w:rsidR="00F33AA0" w:rsidRPr="005F68DB">
        <w:t>It looks like that COVID 19 will not stop anytime soon, it could last until the end of 2021</w:t>
      </w:r>
      <w:r w:rsidR="008D0ACB" w:rsidRPr="005F68DB">
        <w:t xml:space="preserve"> (Hack, Dr K., 2020)</w:t>
      </w:r>
      <w:r w:rsidR="00F33AA0" w:rsidRPr="005F68DB">
        <w:t xml:space="preserve">. </w:t>
      </w:r>
      <w:r w:rsidR="00185EC8">
        <w:t xml:space="preserve">Learning institutes should </w:t>
      </w:r>
      <w:r w:rsidR="00E8251C">
        <w:t>make</w:t>
      </w:r>
      <w:bookmarkStart w:id="18" w:name="_GoBack"/>
      <w:bookmarkEnd w:id="18"/>
      <w:r w:rsidR="00185EC8">
        <w:t xml:space="preserve"> some outstanding improvements to the VLE, however by listening to surveys such as the one presented in this report. </w:t>
      </w:r>
      <w:r w:rsidR="00A151BC">
        <w:t xml:space="preserve"> </w:t>
      </w:r>
    </w:p>
    <w:p w14:paraId="34905A6F" w14:textId="7174B81E" w:rsidR="00D42684" w:rsidRPr="00314E52" w:rsidRDefault="00701F4C" w:rsidP="0014389F">
      <w:pPr>
        <w:pStyle w:val="Heading1"/>
        <w:numPr>
          <w:ilvl w:val="1"/>
          <w:numId w:val="27"/>
        </w:numPr>
        <w:rPr>
          <w:lang w:val="en-US"/>
        </w:rPr>
      </w:pPr>
      <w:bookmarkStart w:id="19" w:name="_Toc60083064"/>
      <w:r w:rsidRPr="00231A21">
        <w:t>References</w:t>
      </w:r>
      <w:bookmarkStart w:id="20" w:name="_Toc18358041"/>
      <w:bookmarkEnd w:id="19"/>
      <w:bookmarkEnd w:id="20"/>
    </w:p>
    <w:p w14:paraId="14997D5D" w14:textId="52F3F7CA" w:rsidR="009E2CAF" w:rsidRPr="00E506D6" w:rsidRDefault="009E2CAF" w:rsidP="009E2CAF">
      <w:pPr>
        <w:pStyle w:val="DiegoDissertation"/>
        <w:numPr>
          <w:ilvl w:val="0"/>
          <w:numId w:val="33"/>
        </w:numPr>
        <w:rPr>
          <w:color w:val="auto"/>
        </w:rPr>
      </w:pPr>
      <w:r w:rsidRPr="00E506D6">
        <w:rPr>
          <w:color w:val="auto"/>
        </w:rPr>
        <w:t xml:space="preserve">Blackboard (2011)About Bb. Available online </w:t>
      </w:r>
      <w:proofErr w:type="spellStart"/>
      <w:r w:rsidRPr="00E506D6">
        <w:rPr>
          <w:color w:val="auto"/>
        </w:rPr>
        <w:t>at:http</w:t>
      </w:r>
      <w:proofErr w:type="spellEnd"/>
      <w:r w:rsidRPr="00E506D6">
        <w:rPr>
          <w:color w:val="auto"/>
        </w:rPr>
        <w:t>://www.blackboard.com/About-Bb/Company.aspx(accessed 18 February 2011).</w:t>
      </w:r>
    </w:p>
    <w:p w14:paraId="7475EADA" w14:textId="712A5465" w:rsidR="005F68DB" w:rsidRPr="00E506D6" w:rsidRDefault="005F68DB" w:rsidP="005F68DB">
      <w:pPr>
        <w:pStyle w:val="ListParagraph"/>
        <w:numPr>
          <w:ilvl w:val="0"/>
          <w:numId w:val="33"/>
        </w:numPr>
        <w:rPr>
          <w:color w:val="auto"/>
        </w:rPr>
      </w:pPr>
      <w:r w:rsidRPr="00E506D6">
        <w:rPr>
          <w:i/>
          <w:iCs/>
          <w:color w:val="auto"/>
        </w:rPr>
        <w:t>Data protection and research ethics(2020) — University of Leicester</w:t>
      </w:r>
      <w:r w:rsidRPr="00E506D6">
        <w:rPr>
          <w:color w:val="auto"/>
        </w:rPr>
        <w:t xml:space="preserve">. Available at: </w:t>
      </w:r>
      <w:hyperlink r:id="rId20" w:history="1">
        <w:r w:rsidRPr="00E506D6">
          <w:rPr>
            <w:rStyle w:val="Hyperlink"/>
            <w:color w:val="auto"/>
            <w:u w:val="none"/>
          </w:rPr>
          <w:t>https://www2.le.ac.uk/services/research-data/old-2019-12-11/create-data/dp-ethics</w:t>
        </w:r>
      </w:hyperlink>
      <w:r w:rsidRPr="00E506D6">
        <w:rPr>
          <w:color w:val="auto"/>
        </w:rPr>
        <w:t xml:space="preserve"> (Accessed: 27 December 2020).</w:t>
      </w:r>
    </w:p>
    <w:p w14:paraId="7FF48E77" w14:textId="5F01FC9E" w:rsidR="00A77DD3" w:rsidRPr="00E506D6" w:rsidRDefault="00A77DD3" w:rsidP="00A77DD3">
      <w:pPr>
        <w:pStyle w:val="DiegoDissertation"/>
        <w:numPr>
          <w:ilvl w:val="0"/>
          <w:numId w:val="33"/>
        </w:numPr>
        <w:rPr>
          <w:rFonts w:eastAsia="Times New Roman" w:cs="Times New Roman"/>
          <w:color w:val="auto"/>
          <w:szCs w:val="24"/>
          <w:lang w:val="en-GB" w:eastAsia="en-GB"/>
        </w:rPr>
      </w:pPr>
      <w:r w:rsidRPr="00E506D6">
        <w:rPr>
          <w:rFonts w:eastAsia="Times New Roman" w:cs="Times New Roman"/>
          <w:color w:val="auto"/>
          <w:szCs w:val="24"/>
          <w:lang w:val="en-GB" w:eastAsia="en-GB"/>
        </w:rPr>
        <w:t>Davies, C. and Harris, L. (2018) ‘Engaging professional learners using the Virtual Learning Environment (VLE): a case study from social care.’, 1, p. 6.</w:t>
      </w:r>
    </w:p>
    <w:p w14:paraId="7F7DB519" w14:textId="0BADE4A4" w:rsidR="009E2CAF" w:rsidRPr="00E506D6" w:rsidRDefault="009E2CAF" w:rsidP="009E2CAF">
      <w:pPr>
        <w:pStyle w:val="DiegoDissertation"/>
        <w:numPr>
          <w:ilvl w:val="0"/>
          <w:numId w:val="33"/>
        </w:numPr>
        <w:rPr>
          <w:color w:val="auto"/>
          <w:lang w:val="en-GB" w:eastAsia="en-GB"/>
        </w:rPr>
      </w:pPr>
      <w:r w:rsidRPr="00E506D6">
        <w:rPr>
          <w:color w:val="auto"/>
          <w:lang w:val="en-GB" w:eastAsia="en-GB"/>
        </w:rPr>
        <w:t>E. </w:t>
      </w:r>
      <w:proofErr w:type="spellStart"/>
      <w:r w:rsidRPr="00E506D6">
        <w:rPr>
          <w:color w:val="auto"/>
          <w:lang w:val="en-GB" w:eastAsia="en-GB"/>
        </w:rPr>
        <w:t>Kurilovas</w:t>
      </w:r>
      <w:proofErr w:type="spellEnd"/>
      <w:r w:rsidRPr="00E506D6">
        <w:rPr>
          <w:color w:val="auto"/>
          <w:lang w:val="en-GB" w:eastAsia="en-GB"/>
        </w:rPr>
        <w:t>, V. </w:t>
      </w:r>
      <w:proofErr w:type="spellStart"/>
      <w:r w:rsidRPr="00E506D6">
        <w:rPr>
          <w:color w:val="auto"/>
          <w:lang w:val="en-GB" w:eastAsia="en-GB"/>
        </w:rPr>
        <w:t>DagieneEvaluation</w:t>
      </w:r>
      <w:proofErr w:type="spellEnd"/>
      <w:r w:rsidRPr="00E506D6">
        <w:rPr>
          <w:color w:val="auto"/>
          <w:lang w:val="en-GB" w:eastAsia="en-GB"/>
        </w:rPr>
        <w:t xml:space="preserve"> of quality of the learning software. Basics concepts, methods, monograph, LAP LAMBERT Academic Publishing, </w:t>
      </w:r>
      <w:proofErr w:type="spellStart"/>
      <w:r w:rsidRPr="00E506D6">
        <w:rPr>
          <w:color w:val="auto"/>
          <w:lang w:val="en-GB" w:eastAsia="en-GB"/>
        </w:rPr>
        <w:t>Saarbrücken</w:t>
      </w:r>
      <w:proofErr w:type="spellEnd"/>
      <w:r w:rsidRPr="00E506D6">
        <w:rPr>
          <w:color w:val="auto"/>
          <w:lang w:val="en-GB" w:eastAsia="en-GB"/>
        </w:rPr>
        <w:t>, Germany (2010)</w:t>
      </w:r>
      <w:r w:rsidR="00A77DD3" w:rsidRPr="00E506D6">
        <w:rPr>
          <w:color w:val="auto"/>
          <w:lang w:val="en-GB" w:eastAsia="en-GB"/>
        </w:rPr>
        <w:t>.</w:t>
      </w:r>
    </w:p>
    <w:p w14:paraId="29291849" w14:textId="7AE62D6F" w:rsidR="00A77DD3" w:rsidRPr="00E506D6" w:rsidRDefault="00A77DD3" w:rsidP="00A77DD3">
      <w:pPr>
        <w:pStyle w:val="ListParagraph"/>
        <w:numPr>
          <w:ilvl w:val="0"/>
          <w:numId w:val="33"/>
        </w:numPr>
        <w:rPr>
          <w:color w:val="auto"/>
        </w:rPr>
      </w:pPr>
      <w:r w:rsidRPr="00E506D6">
        <w:rPr>
          <w:i/>
          <w:iCs/>
          <w:color w:val="auto"/>
        </w:rPr>
        <w:t xml:space="preserve">GDPR - The General Data Protection Regulation | </w:t>
      </w:r>
      <w:proofErr w:type="spellStart"/>
      <w:r w:rsidRPr="00E506D6">
        <w:rPr>
          <w:i/>
          <w:iCs/>
          <w:color w:val="auto"/>
        </w:rPr>
        <w:t>Acas</w:t>
      </w:r>
      <w:proofErr w:type="spellEnd"/>
      <w:r w:rsidRPr="00E506D6">
        <w:rPr>
          <w:color w:val="auto"/>
        </w:rPr>
        <w:t xml:space="preserve"> (2020). Available at: </w:t>
      </w:r>
      <w:hyperlink r:id="rId21" w:history="1">
        <w:r w:rsidRPr="00E506D6">
          <w:rPr>
            <w:rStyle w:val="Hyperlink"/>
            <w:color w:val="auto"/>
            <w:u w:val="none"/>
          </w:rPr>
          <w:t>https://archive.acas.org.uk/index.aspx?articleid=3717</w:t>
        </w:r>
      </w:hyperlink>
      <w:r w:rsidRPr="00E506D6">
        <w:rPr>
          <w:color w:val="auto"/>
        </w:rPr>
        <w:t xml:space="preserve"> (Accessed: 27 December 2020).</w:t>
      </w:r>
    </w:p>
    <w:p w14:paraId="0BA8C382" w14:textId="7601AE34" w:rsidR="009E2CAF" w:rsidRPr="00E506D6" w:rsidRDefault="009E2CAF" w:rsidP="009E2CAF">
      <w:pPr>
        <w:pStyle w:val="DiegoDissertation"/>
        <w:numPr>
          <w:ilvl w:val="0"/>
          <w:numId w:val="33"/>
        </w:numPr>
        <w:rPr>
          <w:rFonts w:asciiTheme="minorHAnsi" w:hAnsiTheme="minorHAnsi"/>
          <w:color w:val="auto"/>
          <w:sz w:val="22"/>
        </w:rPr>
      </w:pPr>
      <w:r w:rsidRPr="00E506D6">
        <w:rPr>
          <w:color w:val="auto"/>
        </w:rPr>
        <w:t>Hack, Dr K.(2020)</w:t>
      </w:r>
      <w:r w:rsidRPr="00E506D6">
        <w:rPr>
          <w:i/>
          <w:iCs/>
          <w:color w:val="auto"/>
        </w:rPr>
        <w:t xml:space="preserve"> ‘Learning in the time of Covid-19 | Advance HE’</w:t>
      </w:r>
      <w:r w:rsidRPr="00E506D6">
        <w:rPr>
          <w:color w:val="auto"/>
        </w:rPr>
        <w:t xml:space="preserve">. Available at: </w:t>
      </w:r>
      <w:hyperlink r:id="rId22" w:history="1">
        <w:r w:rsidRPr="00E506D6">
          <w:rPr>
            <w:rStyle w:val="Hyperlink"/>
            <w:color w:val="auto"/>
            <w:u w:val="none"/>
          </w:rPr>
          <w:t>https://www.advance-he.ac.uk/news-and-views/learning-time-covid-19</w:t>
        </w:r>
      </w:hyperlink>
      <w:r w:rsidRPr="00E506D6">
        <w:rPr>
          <w:color w:val="auto"/>
        </w:rPr>
        <w:t xml:space="preserve"> (Accessed: 25 December 2020).</w:t>
      </w:r>
    </w:p>
    <w:p w14:paraId="4ACB85CA" w14:textId="0CBA03BE" w:rsidR="009E2CAF" w:rsidRPr="00E506D6" w:rsidRDefault="009E2CAF" w:rsidP="009E2CAF">
      <w:pPr>
        <w:pStyle w:val="DiegoDissertation"/>
        <w:numPr>
          <w:ilvl w:val="0"/>
          <w:numId w:val="33"/>
        </w:numPr>
        <w:rPr>
          <w:rFonts w:asciiTheme="minorHAnsi" w:hAnsiTheme="minorHAnsi"/>
          <w:color w:val="auto"/>
          <w:sz w:val="22"/>
        </w:rPr>
      </w:pPr>
      <w:r w:rsidRPr="00E506D6">
        <w:rPr>
          <w:color w:val="auto"/>
        </w:rPr>
        <w:t>Heap, T. (2017)</w:t>
      </w:r>
      <w:r w:rsidRPr="00E506D6">
        <w:rPr>
          <w:i/>
          <w:iCs/>
          <w:color w:val="auto"/>
        </w:rPr>
        <w:t xml:space="preserve"> ‘5 Benefits of Studying Online (vs. Face-to-Face Classroom)’</w:t>
      </w:r>
      <w:r w:rsidRPr="00E506D6">
        <w:rPr>
          <w:color w:val="auto"/>
        </w:rPr>
        <w:t xml:space="preserve">. Available at: </w:t>
      </w:r>
      <w:hyperlink r:id="rId23" w:history="1">
        <w:r w:rsidRPr="00E506D6">
          <w:rPr>
            <w:rStyle w:val="Hyperlink"/>
            <w:color w:val="auto"/>
            <w:u w:val="none"/>
          </w:rPr>
          <w:t>https://online.illinois.edu/articles/online-learning/item/2017/06/05/5-benefits-of-studying-online-(vs.-face-to-face-classroom)</w:t>
        </w:r>
      </w:hyperlink>
      <w:r w:rsidRPr="00E506D6">
        <w:rPr>
          <w:color w:val="auto"/>
        </w:rPr>
        <w:t xml:space="preserve"> (Accessed: 25 December 2020).</w:t>
      </w:r>
    </w:p>
    <w:p w14:paraId="547C910A" w14:textId="3A8B554D" w:rsidR="009E2CAF" w:rsidRPr="00E506D6" w:rsidRDefault="009E2CAF" w:rsidP="009E2CAF">
      <w:pPr>
        <w:pStyle w:val="DiegoDissertation"/>
        <w:numPr>
          <w:ilvl w:val="0"/>
          <w:numId w:val="33"/>
        </w:numPr>
        <w:rPr>
          <w:color w:val="auto"/>
        </w:rPr>
      </w:pPr>
      <w:r w:rsidRPr="00E506D6">
        <w:rPr>
          <w:i/>
          <w:iCs/>
          <w:color w:val="auto"/>
        </w:rPr>
        <w:t>How Online Learning Can Improve Academic Performance | DMI</w:t>
      </w:r>
      <w:r w:rsidRPr="00E506D6">
        <w:rPr>
          <w:color w:val="auto"/>
        </w:rPr>
        <w:t xml:space="preserve"> (2020) </w:t>
      </w:r>
      <w:r w:rsidRPr="00E506D6">
        <w:rPr>
          <w:i/>
          <w:iCs/>
          <w:color w:val="auto"/>
        </w:rPr>
        <w:t>Digital Marketing Institute</w:t>
      </w:r>
      <w:r w:rsidRPr="00E506D6">
        <w:rPr>
          <w:color w:val="auto"/>
        </w:rPr>
        <w:t xml:space="preserve">. Available at: </w:t>
      </w:r>
      <w:hyperlink r:id="rId24" w:history="1">
        <w:r w:rsidRPr="00E506D6">
          <w:rPr>
            <w:rStyle w:val="Hyperlink"/>
            <w:color w:val="auto"/>
            <w:u w:val="none"/>
          </w:rPr>
          <w:t>https://my.digitalmarketinginstitute.com/blog/how-online-learning-can-improve-academic-performance</w:t>
        </w:r>
      </w:hyperlink>
      <w:r w:rsidRPr="00E506D6">
        <w:rPr>
          <w:color w:val="auto"/>
        </w:rPr>
        <w:t xml:space="preserve"> (Accessed: 25 December 2020).</w:t>
      </w:r>
    </w:p>
    <w:p w14:paraId="0E544989" w14:textId="444F54F8" w:rsidR="009E2CAF" w:rsidRPr="00E506D6" w:rsidRDefault="009E2CAF" w:rsidP="009E2CAF">
      <w:pPr>
        <w:pStyle w:val="DiegoDissertation"/>
        <w:numPr>
          <w:ilvl w:val="0"/>
          <w:numId w:val="33"/>
        </w:numPr>
        <w:rPr>
          <w:color w:val="auto"/>
        </w:rPr>
      </w:pPr>
      <w:r w:rsidRPr="00E506D6">
        <w:rPr>
          <w:color w:val="auto"/>
        </w:rPr>
        <w:t>Johnson, S. (2019)’</w:t>
      </w:r>
      <w:r w:rsidRPr="00E506D6">
        <w:rPr>
          <w:i/>
          <w:iCs/>
          <w:color w:val="auto"/>
        </w:rPr>
        <w:t>The Advantages and Disadvantages of a Virtual Learning Environment</w:t>
      </w:r>
      <w:r w:rsidRPr="00E506D6">
        <w:rPr>
          <w:color w:val="auto"/>
        </w:rPr>
        <w:t xml:space="preserve">’, </w:t>
      </w:r>
      <w:r w:rsidRPr="00E506D6">
        <w:rPr>
          <w:i/>
          <w:iCs/>
          <w:color w:val="auto"/>
        </w:rPr>
        <w:t>Knowledge Anywhere</w:t>
      </w:r>
      <w:r w:rsidRPr="00E506D6">
        <w:rPr>
          <w:color w:val="auto"/>
        </w:rPr>
        <w:t xml:space="preserve">. Available at: </w:t>
      </w:r>
      <w:hyperlink r:id="rId25" w:history="1">
        <w:r w:rsidRPr="00E506D6">
          <w:rPr>
            <w:rStyle w:val="Hyperlink"/>
            <w:color w:val="auto"/>
            <w:u w:val="none"/>
          </w:rPr>
          <w:t>https://www.knowledgeanywhere.com/resources/article-detail/the-advantages-and-disadvantages-of-a-virtual-learning-environment</w:t>
        </w:r>
      </w:hyperlink>
      <w:r w:rsidRPr="00E506D6">
        <w:rPr>
          <w:color w:val="auto"/>
        </w:rPr>
        <w:t xml:space="preserve"> (Accessed: 25 December 2020).</w:t>
      </w:r>
    </w:p>
    <w:p w14:paraId="28B4F473" w14:textId="510F12AD" w:rsidR="009E2CAF" w:rsidRPr="00E506D6" w:rsidRDefault="0053309E" w:rsidP="009E2CAF">
      <w:pPr>
        <w:pStyle w:val="DiegoDissertation"/>
        <w:numPr>
          <w:ilvl w:val="0"/>
          <w:numId w:val="33"/>
        </w:numPr>
        <w:rPr>
          <w:color w:val="auto"/>
          <w:lang w:val="en-GB" w:eastAsia="en-GB"/>
        </w:rPr>
      </w:pPr>
      <w:proofErr w:type="spellStart"/>
      <w:r w:rsidRPr="00E506D6">
        <w:rPr>
          <w:color w:val="auto"/>
          <w:lang w:val="en-GB" w:eastAsia="en-GB"/>
        </w:rPr>
        <w:t>Scardamalia</w:t>
      </w:r>
      <w:proofErr w:type="spellEnd"/>
      <w:r w:rsidRPr="00E506D6">
        <w:rPr>
          <w:color w:val="auto"/>
          <w:lang w:val="en-GB" w:eastAsia="en-GB"/>
        </w:rPr>
        <w:t>, M.</w:t>
      </w:r>
      <w:r w:rsidR="006D64FC" w:rsidRPr="00E506D6">
        <w:rPr>
          <w:color w:val="auto"/>
          <w:lang w:val="en-GB" w:eastAsia="en-GB"/>
        </w:rPr>
        <w:t xml:space="preserve"> </w:t>
      </w:r>
      <w:r w:rsidRPr="00E506D6">
        <w:rPr>
          <w:color w:val="auto"/>
          <w:lang w:val="en-GB" w:eastAsia="en-GB"/>
        </w:rPr>
        <w:t xml:space="preserve">&amp; Bereiter, </w:t>
      </w:r>
      <w:proofErr w:type="gramStart"/>
      <w:r w:rsidRPr="00E506D6">
        <w:rPr>
          <w:color w:val="auto"/>
          <w:lang w:val="en-GB" w:eastAsia="en-GB"/>
        </w:rPr>
        <w:t>C.(</w:t>
      </w:r>
      <w:proofErr w:type="gramEnd"/>
      <w:r w:rsidRPr="00E506D6">
        <w:rPr>
          <w:color w:val="auto"/>
          <w:lang w:val="en-GB" w:eastAsia="en-GB"/>
        </w:rPr>
        <w:t>1996)</w:t>
      </w:r>
      <w:proofErr w:type="spellStart"/>
      <w:r w:rsidRPr="00E506D6">
        <w:rPr>
          <w:color w:val="auto"/>
          <w:lang w:val="en-GB" w:eastAsia="en-GB"/>
        </w:rPr>
        <w:t>Scardamalia</w:t>
      </w:r>
      <w:proofErr w:type="spellEnd"/>
      <w:r w:rsidRPr="00E506D6">
        <w:rPr>
          <w:color w:val="auto"/>
          <w:lang w:val="en-GB" w:eastAsia="en-GB"/>
        </w:rPr>
        <w:t xml:space="preserve"> &amp; Bereiter’s Computer Supported Intentional Learning Environment (CSILE) Studies (USA, CSILE Learning Gains).</w:t>
      </w:r>
    </w:p>
    <w:p w14:paraId="08EA1133" w14:textId="3A7EACB8" w:rsidR="0053309E" w:rsidRPr="00E506D6" w:rsidRDefault="0053309E" w:rsidP="009E2CAF">
      <w:pPr>
        <w:pStyle w:val="DiegoDissertation"/>
        <w:numPr>
          <w:ilvl w:val="0"/>
          <w:numId w:val="33"/>
        </w:numPr>
        <w:rPr>
          <w:color w:val="auto"/>
          <w:lang w:val="en-GB" w:eastAsia="en-GB"/>
        </w:rPr>
      </w:pPr>
      <w:r w:rsidRPr="00E506D6">
        <w:rPr>
          <w:color w:val="auto"/>
          <w:lang w:val="en-GB" w:eastAsia="en-GB"/>
        </w:rPr>
        <w:lastRenderedPageBreak/>
        <w:t>Schacter, J. (</w:t>
      </w:r>
      <w:proofErr w:type="gramStart"/>
      <w:r w:rsidRPr="00E506D6">
        <w:rPr>
          <w:color w:val="auto"/>
          <w:lang w:val="en-GB" w:eastAsia="en-GB"/>
        </w:rPr>
        <w:t>1999)The</w:t>
      </w:r>
      <w:proofErr w:type="gramEnd"/>
      <w:r w:rsidRPr="00E506D6">
        <w:rPr>
          <w:color w:val="auto"/>
          <w:lang w:val="en-GB" w:eastAsia="en-GB"/>
        </w:rPr>
        <w:t xml:space="preserve"> Impact of Education Technology on Student Achievement -What the Most Current Research Has to Say Milken Exchange on Education Technology. Available online </w:t>
      </w:r>
      <w:proofErr w:type="gramStart"/>
      <w:r w:rsidRPr="00E506D6">
        <w:rPr>
          <w:color w:val="auto"/>
          <w:lang w:val="en-GB" w:eastAsia="en-GB"/>
        </w:rPr>
        <w:t>at:www.milkenexchange.org(accessed</w:t>
      </w:r>
      <w:proofErr w:type="gramEnd"/>
      <w:r w:rsidRPr="00E506D6">
        <w:rPr>
          <w:color w:val="auto"/>
          <w:lang w:val="en-GB" w:eastAsia="en-GB"/>
        </w:rPr>
        <w:t xml:space="preserve"> 23 December 2020)</w:t>
      </w:r>
    </w:p>
    <w:p w14:paraId="0A898883" w14:textId="02F851F5" w:rsidR="0053309E" w:rsidRPr="00E506D6" w:rsidRDefault="0053309E" w:rsidP="009E2CAF">
      <w:pPr>
        <w:pStyle w:val="DiegoDissertation"/>
        <w:numPr>
          <w:ilvl w:val="0"/>
          <w:numId w:val="33"/>
        </w:numPr>
        <w:rPr>
          <w:color w:val="auto"/>
        </w:rPr>
      </w:pPr>
      <w:proofErr w:type="spellStart"/>
      <w:r w:rsidRPr="00E506D6">
        <w:rPr>
          <w:color w:val="auto"/>
        </w:rPr>
        <w:t>Kurilovas</w:t>
      </w:r>
      <w:proofErr w:type="spellEnd"/>
      <w:r w:rsidRPr="00E506D6">
        <w:rPr>
          <w:color w:val="auto"/>
        </w:rPr>
        <w:t xml:space="preserve">, E., </w:t>
      </w:r>
      <w:proofErr w:type="spellStart"/>
      <w:r w:rsidRPr="00E506D6">
        <w:rPr>
          <w:color w:val="auto"/>
        </w:rPr>
        <w:t>Kubilinskiene</w:t>
      </w:r>
      <w:proofErr w:type="spellEnd"/>
      <w:r w:rsidRPr="00E506D6">
        <w:rPr>
          <w:color w:val="auto"/>
        </w:rPr>
        <w:t xml:space="preserve">, S. and </w:t>
      </w:r>
      <w:proofErr w:type="spellStart"/>
      <w:r w:rsidRPr="00E506D6">
        <w:rPr>
          <w:color w:val="auto"/>
        </w:rPr>
        <w:t>Dagiene</w:t>
      </w:r>
      <w:proofErr w:type="spellEnd"/>
      <w:r w:rsidRPr="00E506D6">
        <w:rPr>
          <w:color w:val="auto"/>
        </w:rPr>
        <w:t xml:space="preserve">, V. (2014) ‘Web 3.0 – Based </w:t>
      </w:r>
      <w:proofErr w:type="spellStart"/>
      <w:r w:rsidRPr="00E506D6">
        <w:rPr>
          <w:color w:val="auto"/>
        </w:rPr>
        <w:t>personalisation</w:t>
      </w:r>
      <w:proofErr w:type="spellEnd"/>
      <w:r w:rsidRPr="00E506D6">
        <w:rPr>
          <w:color w:val="auto"/>
        </w:rPr>
        <w:t xml:space="preserve"> of learning objects in virtual learning environments’, </w:t>
      </w:r>
      <w:r w:rsidRPr="00E506D6">
        <w:rPr>
          <w:i/>
          <w:iCs/>
          <w:color w:val="auto"/>
        </w:rPr>
        <w:t>Computers in Human Behavior</w:t>
      </w:r>
      <w:r w:rsidRPr="00E506D6">
        <w:rPr>
          <w:color w:val="auto"/>
        </w:rPr>
        <w:t xml:space="preserve">, 30, pp. 654–662. </w:t>
      </w:r>
      <w:proofErr w:type="spellStart"/>
      <w:r w:rsidRPr="00E506D6">
        <w:rPr>
          <w:color w:val="auto"/>
        </w:rPr>
        <w:t>doi</w:t>
      </w:r>
      <w:proofErr w:type="spellEnd"/>
      <w:r w:rsidRPr="00E506D6">
        <w:rPr>
          <w:color w:val="auto"/>
        </w:rPr>
        <w:t xml:space="preserve">: </w:t>
      </w:r>
      <w:hyperlink r:id="rId26" w:history="1">
        <w:r w:rsidRPr="00E506D6">
          <w:rPr>
            <w:rStyle w:val="Hyperlink"/>
            <w:color w:val="auto"/>
            <w:u w:val="none"/>
          </w:rPr>
          <w:t>10.1016/j.chb.2013.07.039</w:t>
        </w:r>
      </w:hyperlink>
      <w:r w:rsidRPr="00E506D6">
        <w:rPr>
          <w:color w:val="auto"/>
        </w:rPr>
        <w:t>.</w:t>
      </w:r>
    </w:p>
    <w:p w14:paraId="0B6CE665" w14:textId="3C5D3BAE" w:rsidR="009E2CAF" w:rsidRPr="00E506D6" w:rsidRDefault="009E2CAF" w:rsidP="009E2CAF">
      <w:pPr>
        <w:pStyle w:val="DiegoDissertation"/>
        <w:numPr>
          <w:ilvl w:val="0"/>
          <w:numId w:val="33"/>
        </w:numPr>
        <w:rPr>
          <w:color w:val="auto"/>
        </w:rPr>
      </w:pPr>
      <w:proofErr w:type="spellStart"/>
      <w:r w:rsidRPr="00E506D6">
        <w:rPr>
          <w:color w:val="auto"/>
        </w:rPr>
        <w:t>Laksov</w:t>
      </w:r>
      <w:proofErr w:type="spellEnd"/>
      <w:r w:rsidRPr="00E506D6">
        <w:rPr>
          <w:color w:val="auto"/>
        </w:rPr>
        <w:t xml:space="preserve">, K. B. and </w:t>
      </w:r>
      <w:proofErr w:type="spellStart"/>
      <w:r w:rsidRPr="00E506D6">
        <w:rPr>
          <w:color w:val="auto"/>
        </w:rPr>
        <w:t>Huijser</w:t>
      </w:r>
      <w:proofErr w:type="spellEnd"/>
      <w:r w:rsidRPr="00E506D6">
        <w:rPr>
          <w:color w:val="auto"/>
        </w:rPr>
        <w:t xml:space="preserve">, H. (2020) ‘25 years of accomplishments and challenges in academic development – where to next?’, </w:t>
      </w:r>
      <w:r w:rsidRPr="00E506D6">
        <w:rPr>
          <w:i/>
          <w:iCs/>
          <w:color w:val="auto"/>
        </w:rPr>
        <w:t>International Journal for Academic Development</w:t>
      </w:r>
      <w:r w:rsidRPr="00E506D6">
        <w:rPr>
          <w:color w:val="auto"/>
        </w:rPr>
        <w:t xml:space="preserve">, 25(4), pp. 293–296. </w:t>
      </w:r>
      <w:proofErr w:type="spellStart"/>
      <w:r w:rsidRPr="00E506D6">
        <w:rPr>
          <w:color w:val="auto"/>
        </w:rPr>
        <w:t>doi</w:t>
      </w:r>
      <w:proofErr w:type="spellEnd"/>
      <w:r w:rsidRPr="00E506D6">
        <w:rPr>
          <w:color w:val="auto"/>
        </w:rPr>
        <w:t xml:space="preserve">: </w:t>
      </w:r>
      <w:hyperlink r:id="rId27" w:history="1">
        <w:r w:rsidRPr="00E506D6">
          <w:rPr>
            <w:rStyle w:val="Hyperlink"/>
            <w:color w:val="auto"/>
            <w:u w:val="none"/>
          </w:rPr>
          <w:t>10.1080/1360144X.2020.1838125</w:t>
        </w:r>
      </w:hyperlink>
      <w:r w:rsidRPr="00E506D6">
        <w:rPr>
          <w:color w:val="auto"/>
        </w:rPr>
        <w:t>.</w:t>
      </w:r>
    </w:p>
    <w:p w14:paraId="4D8C06C6" w14:textId="21DD0AE8" w:rsidR="001225A3" w:rsidRPr="00E506D6" w:rsidRDefault="001D6F3F" w:rsidP="009E2CAF">
      <w:pPr>
        <w:pStyle w:val="DiegoDissertation"/>
        <w:numPr>
          <w:ilvl w:val="0"/>
          <w:numId w:val="33"/>
        </w:numPr>
        <w:rPr>
          <w:color w:val="auto"/>
        </w:rPr>
      </w:pPr>
      <w:r w:rsidRPr="00E506D6">
        <w:rPr>
          <w:color w:val="auto"/>
        </w:rPr>
        <w:t xml:space="preserve">Parker, M. (2018) </w:t>
      </w:r>
      <w:r w:rsidRPr="00E506D6">
        <w:rPr>
          <w:i/>
          <w:iCs/>
          <w:color w:val="auto"/>
        </w:rPr>
        <w:t>What does GDPR mean for me? An explainer</w:t>
      </w:r>
      <w:r w:rsidRPr="00E506D6">
        <w:rPr>
          <w:color w:val="auto"/>
        </w:rPr>
        <w:t xml:space="preserve">, </w:t>
      </w:r>
      <w:r w:rsidRPr="00E506D6">
        <w:rPr>
          <w:i/>
          <w:iCs/>
          <w:color w:val="auto"/>
        </w:rPr>
        <w:t>The Conversation</w:t>
      </w:r>
      <w:r w:rsidRPr="00E506D6">
        <w:rPr>
          <w:color w:val="auto"/>
        </w:rPr>
        <w:t xml:space="preserve">. Available at: </w:t>
      </w:r>
      <w:hyperlink r:id="rId28" w:history="1">
        <w:r w:rsidRPr="00E506D6">
          <w:rPr>
            <w:rStyle w:val="Hyperlink"/>
            <w:color w:val="auto"/>
            <w:u w:val="none"/>
          </w:rPr>
          <w:t>http://theconversation.com/what-does-gdpr-mean-for-me-an-explainer-96630</w:t>
        </w:r>
      </w:hyperlink>
      <w:r w:rsidRPr="00E506D6">
        <w:rPr>
          <w:color w:val="auto"/>
        </w:rPr>
        <w:t xml:space="preserve"> (Accessed: 22 December 2020)</w:t>
      </w:r>
      <w:r w:rsidR="009E2CAF" w:rsidRPr="00E506D6">
        <w:rPr>
          <w:color w:val="auto"/>
        </w:rPr>
        <w:t>.</w:t>
      </w:r>
    </w:p>
    <w:p w14:paraId="30E6FB54" w14:textId="09CF15CE" w:rsidR="005F68DB" w:rsidRPr="00E506D6" w:rsidRDefault="005F68DB" w:rsidP="005F68DB">
      <w:pPr>
        <w:pStyle w:val="ListParagraph"/>
        <w:numPr>
          <w:ilvl w:val="0"/>
          <w:numId w:val="33"/>
        </w:numPr>
        <w:rPr>
          <w:color w:val="auto"/>
        </w:rPr>
      </w:pPr>
      <w:r w:rsidRPr="00E506D6">
        <w:rPr>
          <w:i/>
          <w:iCs/>
          <w:color w:val="auto"/>
        </w:rPr>
        <w:t>UK Data Service</w:t>
      </w:r>
      <w:r w:rsidRPr="00E506D6">
        <w:rPr>
          <w:color w:val="auto"/>
        </w:rPr>
        <w:t xml:space="preserve"> (2020). Available at: </w:t>
      </w:r>
      <w:hyperlink r:id="rId29" w:history="1">
        <w:r w:rsidRPr="00E506D6">
          <w:rPr>
            <w:rStyle w:val="Hyperlink"/>
            <w:color w:val="auto"/>
            <w:u w:val="none"/>
          </w:rPr>
          <w:t>https://www.ukdataservice.ac.uk/manage-data/legal-ethical/obligations/data-protection.aspx</w:t>
        </w:r>
      </w:hyperlink>
      <w:r w:rsidRPr="00E506D6">
        <w:rPr>
          <w:color w:val="auto"/>
        </w:rPr>
        <w:t xml:space="preserve"> (Accessed: 27 December 2020).</w:t>
      </w:r>
    </w:p>
    <w:p w14:paraId="37F83C73" w14:textId="7D8DF65C" w:rsidR="005F68DB" w:rsidRPr="00E506D6" w:rsidRDefault="00A77DD3" w:rsidP="00A77DD3">
      <w:pPr>
        <w:pStyle w:val="ListParagraph"/>
        <w:numPr>
          <w:ilvl w:val="0"/>
          <w:numId w:val="33"/>
        </w:numPr>
        <w:rPr>
          <w:color w:val="auto"/>
        </w:rPr>
      </w:pPr>
      <w:r w:rsidRPr="00E506D6">
        <w:rPr>
          <w:i/>
          <w:iCs/>
          <w:color w:val="auto"/>
        </w:rPr>
        <w:t>What are the GDPR consent requirements?</w:t>
      </w:r>
      <w:r w:rsidRPr="00E506D6">
        <w:rPr>
          <w:color w:val="auto"/>
        </w:rPr>
        <w:t xml:space="preserve"> (2019) </w:t>
      </w:r>
      <w:r w:rsidRPr="00E506D6">
        <w:rPr>
          <w:i/>
          <w:iCs/>
          <w:color w:val="auto"/>
        </w:rPr>
        <w:t>GDPR.eu</w:t>
      </w:r>
      <w:r w:rsidRPr="00E506D6">
        <w:rPr>
          <w:color w:val="auto"/>
        </w:rPr>
        <w:t xml:space="preserve">. Available at: </w:t>
      </w:r>
      <w:hyperlink r:id="rId30" w:history="1">
        <w:r w:rsidRPr="00E506D6">
          <w:rPr>
            <w:rStyle w:val="Hyperlink"/>
            <w:color w:val="auto"/>
            <w:u w:val="none"/>
          </w:rPr>
          <w:t>https://gdpr.eu/gdpr-consent-requirements/</w:t>
        </w:r>
      </w:hyperlink>
      <w:r w:rsidRPr="00E506D6">
        <w:rPr>
          <w:color w:val="auto"/>
        </w:rPr>
        <w:t xml:space="preserve"> (Accessed: 27 December 2020).</w:t>
      </w:r>
    </w:p>
    <w:p w14:paraId="72A2DD13" w14:textId="3D6866B2" w:rsidR="00974FBF" w:rsidRPr="00AD1DD4" w:rsidRDefault="003319F5" w:rsidP="00AD1DD4">
      <w:pPr>
        <w:pStyle w:val="Heading1"/>
        <w:numPr>
          <w:ilvl w:val="1"/>
          <w:numId w:val="27"/>
        </w:numPr>
      </w:pPr>
      <w:bookmarkStart w:id="21" w:name="_Toc60083065"/>
      <w:r w:rsidRPr="00AD1DD4">
        <w:lastRenderedPageBreak/>
        <w:t>Appendix</w:t>
      </w:r>
      <w:bookmarkEnd w:id="21"/>
    </w:p>
    <w:p w14:paraId="62CDCB67" w14:textId="77777777" w:rsidR="00E01226" w:rsidRDefault="00E01226" w:rsidP="00C01D13">
      <w:pPr>
        <w:pStyle w:val="Heading1"/>
        <w:numPr>
          <w:ilvl w:val="0"/>
          <w:numId w:val="0"/>
        </w:numPr>
        <w:rPr>
          <w:lang w:val="en-US"/>
        </w:rPr>
      </w:pPr>
    </w:p>
    <w:p w14:paraId="167A21D1" w14:textId="559947AF" w:rsidR="00A53DB2" w:rsidRDefault="00A53DB2" w:rsidP="00B1066F">
      <w:pPr>
        <w:pStyle w:val="DiegoDissertation"/>
      </w:pPr>
      <w:r>
        <w:rPr>
          <w:noProof/>
        </w:rPr>
        <w:drawing>
          <wp:inline distT="0" distB="0" distL="0" distR="0" wp14:anchorId="50EA1C97" wp14:editId="17AFFD68">
            <wp:extent cx="5777865" cy="57600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77865" cy="5760085"/>
                    </a:xfrm>
                    <a:prstGeom prst="rect">
                      <a:avLst/>
                    </a:prstGeom>
                  </pic:spPr>
                </pic:pic>
              </a:graphicData>
            </a:graphic>
          </wp:inline>
        </w:drawing>
      </w:r>
    </w:p>
    <w:p w14:paraId="745FFAA9" w14:textId="306AF77F" w:rsidR="00A53DB2" w:rsidRDefault="00A53DB2" w:rsidP="00B1066F">
      <w:pPr>
        <w:pStyle w:val="DiegoDissertation"/>
      </w:pPr>
      <w:r>
        <w:rPr>
          <w:noProof/>
        </w:rPr>
        <w:lastRenderedPageBreak/>
        <w:drawing>
          <wp:inline distT="0" distB="0" distL="0" distR="0" wp14:anchorId="4DCA8A33" wp14:editId="39CAB412">
            <wp:extent cx="5777865" cy="3440430"/>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77865" cy="3440430"/>
                    </a:xfrm>
                    <a:prstGeom prst="rect">
                      <a:avLst/>
                    </a:prstGeom>
                  </pic:spPr>
                </pic:pic>
              </a:graphicData>
            </a:graphic>
          </wp:inline>
        </w:drawing>
      </w:r>
    </w:p>
    <w:p w14:paraId="12A59EA1" w14:textId="07073BA3" w:rsidR="00A53DB2" w:rsidRDefault="00A53DB2" w:rsidP="00B1066F">
      <w:pPr>
        <w:pStyle w:val="DiegoDissertation"/>
      </w:pPr>
      <w:r>
        <w:rPr>
          <w:noProof/>
        </w:rPr>
        <w:drawing>
          <wp:inline distT="0" distB="0" distL="0" distR="0" wp14:anchorId="21073D28" wp14:editId="4B2C853D">
            <wp:extent cx="5512279" cy="469564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516643" cy="4699362"/>
                    </a:xfrm>
                    <a:prstGeom prst="rect">
                      <a:avLst/>
                    </a:prstGeom>
                  </pic:spPr>
                </pic:pic>
              </a:graphicData>
            </a:graphic>
          </wp:inline>
        </w:drawing>
      </w:r>
    </w:p>
    <w:p w14:paraId="3B878294" w14:textId="5EA561C2" w:rsidR="00A53DB2" w:rsidRDefault="00A53DB2" w:rsidP="00B1066F">
      <w:pPr>
        <w:pStyle w:val="DiegoDissertation"/>
      </w:pPr>
      <w:r>
        <w:rPr>
          <w:noProof/>
        </w:rPr>
        <w:lastRenderedPageBreak/>
        <w:drawing>
          <wp:inline distT="0" distB="0" distL="0" distR="0" wp14:anchorId="3CCE6048" wp14:editId="5431C01F">
            <wp:extent cx="5150652" cy="3390181"/>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159666" cy="3396114"/>
                    </a:xfrm>
                    <a:prstGeom prst="rect">
                      <a:avLst/>
                    </a:prstGeom>
                  </pic:spPr>
                </pic:pic>
              </a:graphicData>
            </a:graphic>
          </wp:inline>
        </w:drawing>
      </w:r>
    </w:p>
    <w:p w14:paraId="09A4474A" w14:textId="62D053EA" w:rsidR="00A53DB2" w:rsidRDefault="00A53DB2" w:rsidP="00B1066F">
      <w:pPr>
        <w:pStyle w:val="DiegoDissertation"/>
      </w:pPr>
      <w:r>
        <w:rPr>
          <w:noProof/>
        </w:rPr>
        <w:drawing>
          <wp:inline distT="0" distB="0" distL="0" distR="0" wp14:anchorId="2E072525" wp14:editId="6ADF24A9">
            <wp:extent cx="5213892" cy="4761781"/>
            <wp:effectExtent l="0" t="0" r="635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221422" cy="4768658"/>
                    </a:xfrm>
                    <a:prstGeom prst="rect">
                      <a:avLst/>
                    </a:prstGeom>
                  </pic:spPr>
                </pic:pic>
              </a:graphicData>
            </a:graphic>
          </wp:inline>
        </w:drawing>
      </w:r>
    </w:p>
    <w:p w14:paraId="6D3011FF" w14:textId="0921BC72" w:rsidR="00A53DB2" w:rsidRDefault="00A53DB2" w:rsidP="00B1066F">
      <w:pPr>
        <w:pStyle w:val="DiegoDissertation"/>
      </w:pPr>
      <w:r>
        <w:rPr>
          <w:noProof/>
        </w:rPr>
        <w:lastRenderedPageBreak/>
        <w:drawing>
          <wp:inline distT="0" distB="0" distL="0" distR="0" wp14:anchorId="614951EE" wp14:editId="5585CD4C">
            <wp:extent cx="5777865" cy="242125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77865" cy="2421255"/>
                    </a:xfrm>
                    <a:prstGeom prst="rect">
                      <a:avLst/>
                    </a:prstGeom>
                  </pic:spPr>
                </pic:pic>
              </a:graphicData>
            </a:graphic>
          </wp:inline>
        </w:drawing>
      </w:r>
    </w:p>
    <w:p w14:paraId="6E47211A" w14:textId="4E7F3FEA" w:rsidR="00A53DB2" w:rsidRDefault="00A53DB2" w:rsidP="00B1066F">
      <w:pPr>
        <w:pStyle w:val="DiegoDissertation"/>
      </w:pPr>
      <w:r>
        <w:rPr>
          <w:noProof/>
        </w:rPr>
        <w:drawing>
          <wp:inline distT="0" distB="0" distL="0" distR="0" wp14:anchorId="3235E800" wp14:editId="4A75EDB0">
            <wp:extent cx="5777865" cy="334073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77865" cy="3340735"/>
                    </a:xfrm>
                    <a:prstGeom prst="rect">
                      <a:avLst/>
                    </a:prstGeom>
                  </pic:spPr>
                </pic:pic>
              </a:graphicData>
            </a:graphic>
          </wp:inline>
        </w:drawing>
      </w:r>
    </w:p>
    <w:p w14:paraId="2B837D9A" w14:textId="225E7F3A" w:rsidR="00C072FD" w:rsidRPr="00C072FD" w:rsidRDefault="003C68C9" w:rsidP="003C68C9">
      <w:pPr>
        <w:pStyle w:val="DiegoDissertation"/>
        <w:jc w:val="center"/>
        <w:rPr>
          <w:b/>
          <w:bCs/>
        </w:rPr>
      </w:pPr>
      <w:r w:rsidRPr="00C072FD">
        <w:rPr>
          <w:b/>
          <w:bCs/>
        </w:rPr>
        <w:t>Questionnaire</w:t>
      </w:r>
      <w:r w:rsidR="00C072FD" w:rsidRPr="00C072FD">
        <w:rPr>
          <w:b/>
          <w:bCs/>
        </w:rPr>
        <w:t xml:space="preserve"> Answers:</w:t>
      </w:r>
    </w:p>
    <w:p w14:paraId="4484838A" w14:textId="77777777" w:rsidR="00C072FD" w:rsidRDefault="00C072FD" w:rsidP="00C072FD">
      <w:pPr>
        <w:pStyle w:val="DiegoDissertation"/>
      </w:pPr>
    </w:p>
    <w:p w14:paraId="6E764B2C" w14:textId="77777777" w:rsidR="00C072FD" w:rsidRDefault="00C072FD" w:rsidP="00C072FD">
      <w:pPr>
        <w:pStyle w:val="DiegoDissertation"/>
      </w:pPr>
      <w:r>
        <w:rPr>
          <w:noProof/>
        </w:rPr>
        <w:drawing>
          <wp:inline distT="0" distB="0" distL="0" distR="0" wp14:anchorId="20BAC86E" wp14:editId="38A7F88E">
            <wp:extent cx="2787650" cy="183300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787650" cy="1833006"/>
                    </a:xfrm>
                    <a:prstGeom prst="rect">
                      <a:avLst/>
                    </a:prstGeom>
                  </pic:spPr>
                </pic:pic>
              </a:graphicData>
            </a:graphic>
          </wp:inline>
        </w:drawing>
      </w:r>
    </w:p>
    <w:p w14:paraId="4B2EB9BD" w14:textId="015FFDC5" w:rsidR="00C072FD" w:rsidRDefault="00C072FD" w:rsidP="00C072FD">
      <w:pPr>
        <w:pStyle w:val="DiegoDissertation"/>
      </w:pPr>
      <w:r>
        <w:t>Pie chart:</w:t>
      </w:r>
      <w:r w:rsidR="001417EC">
        <w:t xml:space="preserve"> </w:t>
      </w:r>
      <w:r w:rsidR="003C68C9">
        <w:t>7</w:t>
      </w:r>
    </w:p>
    <w:p w14:paraId="5A987115" w14:textId="77777777" w:rsidR="00C072FD" w:rsidRDefault="00C072FD" w:rsidP="00C072FD">
      <w:pPr>
        <w:pStyle w:val="DiegoDissertation"/>
      </w:pPr>
      <w:r>
        <w:rPr>
          <w:noProof/>
        </w:rPr>
        <w:lastRenderedPageBreak/>
        <w:drawing>
          <wp:inline distT="0" distB="0" distL="0" distR="0" wp14:anchorId="1EF73C33" wp14:editId="0DCD377D">
            <wp:extent cx="2787650" cy="2449113"/>
            <wp:effectExtent l="0" t="0" r="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787650" cy="2449113"/>
                    </a:xfrm>
                    <a:prstGeom prst="rect">
                      <a:avLst/>
                    </a:prstGeom>
                  </pic:spPr>
                </pic:pic>
              </a:graphicData>
            </a:graphic>
          </wp:inline>
        </w:drawing>
      </w:r>
    </w:p>
    <w:p w14:paraId="25372246" w14:textId="710DA82B" w:rsidR="00C072FD" w:rsidRDefault="00C072FD" w:rsidP="00C072FD">
      <w:pPr>
        <w:pStyle w:val="DiegoDissertation"/>
      </w:pPr>
      <w:r>
        <w:t>Bar chart:</w:t>
      </w:r>
      <w:r w:rsidR="001417EC">
        <w:t xml:space="preserve"> </w:t>
      </w:r>
      <w:r w:rsidR="003C68C9">
        <w:t>8</w:t>
      </w:r>
    </w:p>
    <w:p w14:paraId="4F2AA3A2" w14:textId="77777777" w:rsidR="00C072FD" w:rsidRDefault="00C072FD" w:rsidP="00C072FD">
      <w:pPr>
        <w:pStyle w:val="DiegoDissertation"/>
      </w:pPr>
      <w:r>
        <w:rPr>
          <w:noProof/>
        </w:rPr>
        <w:drawing>
          <wp:inline distT="0" distB="0" distL="0" distR="0" wp14:anchorId="14D66A6A" wp14:editId="00BD1A3C">
            <wp:extent cx="2933700" cy="2594514"/>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2944047" cy="2603665"/>
                    </a:xfrm>
                    <a:prstGeom prst="rect">
                      <a:avLst/>
                    </a:prstGeom>
                  </pic:spPr>
                </pic:pic>
              </a:graphicData>
            </a:graphic>
          </wp:inline>
        </w:drawing>
      </w:r>
    </w:p>
    <w:p w14:paraId="31D44D47" w14:textId="04A3C6C0" w:rsidR="00C072FD" w:rsidRDefault="00C072FD" w:rsidP="00C072FD">
      <w:pPr>
        <w:pStyle w:val="DiegoDissertation"/>
      </w:pPr>
      <w:r>
        <w:t>Bar chart:</w:t>
      </w:r>
      <w:r w:rsidR="001417EC">
        <w:t xml:space="preserve"> </w:t>
      </w:r>
      <w:r w:rsidR="003C68C9">
        <w:t>9</w:t>
      </w:r>
    </w:p>
    <w:p w14:paraId="38A564F3" w14:textId="77777777" w:rsidR="00C072FD" w:rsidRDefault="00C072FD" w:rsidP="00C072FD">
      <w:pPr>
        <w:pStyle w:val="DiegoDissertation"/>
      </w:pPr>
    </w:p>
    <w:p w14:paraId="3C1E950B" w14:textId="77777777" w:rsidR="00C072FD" w:rsidRDefault="00C072FD" w:rsidP="00C072FD">
      <w:pPr>
        <w:pStyle w:val="DiegoDissertation"/>
      </w:pPr>
      <w:r>
        <w:rPr>
          <w:noProof/>
        </w:rPr>
        <w:lastRenderedPageBreak/>
        <w:drawing>
          <wp:inline distT="0" distB="0" distL="0" distR="0" wp14:anchorId="71A42C56" wp14:editId="4245D674">
            <wp:extent cx="2912369" cy="351155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2932900" cy="3536305"/>
                    </a:xfrm>
                    <a:prstGeom prst="rect">
                      <a:avLst/>
                    </a:prstGeom>
                  </pic:spPr>
                </pic:pic>
              </a:graphicData>
            </a:graphic>
          </wp:inline>
        </w:drawing>
      </w:r>
    </w:p>
    <w:p w14:paraId="7C48ADDF" w14:textId="11FB67E7" w:rsidR="00C072FD" w:rsidRDefault="00C072FD" w:rsidP="00C072FD">
      <w:pPr>
        <w:pStyle w:val="DiegoDissertation"/>
      </w:pPr>
      <w:r>
        <w:t>Bar chart:</w:t>
      </w:r>
      <w:r w:rsidR="001417EC">
        <w:t xml:space="preserve"> </w:t>
      </w:r>
      <w:r w:rsidR="003C68C9">
        <w:t>10</w:t>
      </w:r>
    </w:p>
    <w:p w14:paraId="0B432CEA" w14:textId="77777777" w:rsidR="00C072FD" w:rsidRDefault="00C072FD" w:rsidP="00C072FD">
      <w:pPr>
        <w:pStyle w:val="DiegoDissertation"/>
      </w:pPr>
    </w:p>
    <w:p w14:paraId="2B1ECBE0" w14:textId="77777777" w:rsidR="00C072FD" w:rsidRDefault="00C072FD" w:rsidP="00C072FD">
      <w:pPr>
        <w:pStyle w:val="DiegoDissertation"/>
      </w:pPr>
      <w:r>
        <w:rPr>
          <w:noProof/>
        </w:rPr>
        <w:drawing>
          <wp:inline distT="0" distB="0" distL="0" distR="0" wp14:anchorId="0C410539" wp14:editId="35721075">
            <wp:extent cx="3023516" cy="3124200"/>
            <wp:effectExtent l="0" t="0" r="571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047129" cy="3148600"/>
                    </a:xfrm>
                    <a:prstGeom prst="rect">
                      <a:avLst/>
                    </a:prstGeom>
                  </pic:spPr>
                </pic:pic>
              </a:graphicData>
            </a:graphic>
          </wp:inline>
        </w:drawing>
      </w:r>
    </w:p>
    <w:p w14:paraId="5780130F" w14:textId="16E61C28" w:rsidR="00C072FD" w:rsidRDefault="00C072FD" w:rsidP="00C072FD">
      <w:pPr>
        <w:pStyle w:val="DiegoDissertation"/>
      </w:pPr>
      <w:r>
        <w:t>Bar chart:</w:t>
      </w:r>
      <w:r w:rsidR="001417EC">
        <w:t xml:space="preserve"> 1</w:t>
      </w:r>
      <w:r w:rsidR="003C68C9">
        <w:t>1</w:t>
      </w:r>
    </w:p>
    <w:p w14:paraId="6768199D" w14:textId="77777777" w:rsidR="00C072FD" w:rsidRDefault="00C072FD" w:rsidP="00C072FD">
      <w:pPr>
        <w:pStyle w:val="DiegoDissertation"/>
      </w:pPr>
    </w:p>
    <w:p w14:paraId="1FAB7CD8" w14:textId="77777777" w:rsidR="00C072FD" w:rsidRDefault="00C072FD" w:rsidP="00C072FD">
      <w:pPr>
        <w:pStyle w:val="DiegoDissertation"/>
      </w:pPr>
      <w:r>
        <w:rPr>
          <w:noProof/>
        </w:rPr>
        <w:lastRenderedPageBreak/>
        <w:drawing>
          <wp:inline distT="0" distB="0" distL="0" distR="0" wp14:anchorId="73EE2D8B" wp14:editId="135633EC">
            <wp:extent cx="3506824" cy="23876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3522473" cy="2398254"/>
                    </a:xfrm>
                    <a:prstGeom prst="rect">
                      <a:avLst/>
                    </a:prstGeom>
                  </pic:spPr>
                </pic:pic>
              </a:graphicData>
            </a:graphic>
          </wp:inline>
        </w:drawing>
      </w:r>
    </w:p>
    <w:p w14:paraId="10E13806" w14:textId="781D4A16" w:rsidR="00C072FD" w:rsidRDefault="00C072FD" w:rsidP="00C072FD">
      <w:pPr>
        <w:pStyle w:val="DiegoDissertation"/>
      </w:pPr>
      <w:r>
        <w:t>Bar chart:</w:t>
      </w:r>
      <w:r w:rsidR="001417EC">
        <w:t xml:space="preserve"> 1</w:t>
      </w:r>
      <w:r w:rsidR="003C68C9">
        <w:t>2</w:t>
      </w:r>
    </w:p>
    <w:p w14:paraId="2B2EF195" w14:textId="77777777" w:rsidR="00C072FD" w:rsidRDefault="00C072FD" w:rsidP="00C072FD">
      <w:pPr>
        <w:pStyle w:val="DiegoDissertation"/>
      </w:pPr>
    </w:p>
    <w:p w14:paraId="42F6ABD5" w14:textId="77777777" w:rsidR="00C072FD" w:rsidRDefault="00C072FD" w:rsidP="00C072FD">
      <w:pPr>
        <w:pStyle w:val="DiegoDissertation"/>
      </w:pPr>
      <w:r>
        <w:rPr>
          <w:noProof/>
        </w:rPr>
        <w:drawing>
          <wp:inline distT="0" distB="0" distL="0" distR="0" wp14:anchorId="6D12931D" wp14:editId="7CA2AA14">
            <wp:extent cx="3562973" cy="25527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3577180" cy="2562879"/>
                    </a:xfrm>
                    <a:prstGeom prst="rect">
                      <a:avLst/>
                    </a:prstGeom>
                  </pic:spPr>
                </pic:pic>
              </a:graphicData>
            </a:graphic>
          </wp:inline>
        </w:drawing>
      </w:r>
    </w:p>
    <w:p w14:paraId="650EE3AD" w14:textId="7E4558CA" w:rsidR="00C072FD" w:rsidRDefault="00C072FD" w:rsidP="00C072FD">
      <w:pPr>
        <w:pStyle w:val="DiegoDissertation"/>
      </w:pPr>
      <w:r>
        <w:t>Bar chart:</w:t>
      </w:r>
      <w:r w:rsidR="001417EC">
        <w:t xml:space="preserve"> 1</w:t>
      </w:r>
      <w:r w:rsidR="003C68C9">
        <w:t>3</w:t>
      </w:r>
    </w:p>
    <w:p w14:paraId="0741597D" w14:textId="77777777" w:rsidR="00C072FD" w:rsidRDefault="00C072FD" w:rsidP="00C072FD">
      <w:pPr>
        <w:pStyle w:val="DiegoDissertation"/>
      </w:pPr>
      <w:r>
        <w:rPr>
          <w:noProof/>
        </w:rPr>
        <w:drawing>
          <wp:inline distT="0" distB="0" distL="0" distR="0" wp14:anchorId="0763CCDC" wp14:editId="1AB6D6B0">
            <wp:extent cx="3439203" cy="2476500"/>
            <wp:effectExtent l="0" t="0" r="889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3450767" cy="2484827"/>
                    </a:xfrm>
                    <a:prstGeom prst="rect">
                      <a:avLst/>
                    </a:prstGeom>
                  </pic:spPr>
                </pic:pic>
              </a:graphicData>
            </a:graphic>
          </wp:inline>
        </w:drawing>
      </w:r>
    </w:p>
    <w:p w14:paraId="7112CAA0" w14:textId="63ABDEDD" w:rsidR="00C072FD" w:rsidRDefault="00C072FD" w:rsidP="00C072FD">
      <w:pPr>
        <w:pStyle w:val="DiegoDissertation"/>
      </w:pPr>
      <w:r>
        <w:t>Bar chart:</w:t>
      </w:r>
      <w:r w:rsidR="001417EC">
        <w:t xml:space="preserve"> 1</w:t>
      </w:r>
      <w:r w:rsidR="003C68C9">
        <w:t>4</w:t>
      </w:r>
    </w:p>
    <w:p w14:paraId="78F4617F" w14:textId="77777777" w:rsidR="00C072FD" w:rsidRDefault="00C072FD" w:rsidP="00C072FD">
      <w:pPr>
        <w:pStyle w:val="DiegoDissertation"/>
      </w:pPr>
    </w:p>
    <w:p w14:paraId="524D2B43" w14:textId="77777777" w:rsidR="00C072FD" w:rsidRDefault="00C072FD" w:rsidP="00C072FD">
      <w:pPr>
        <w:pStyle w:val="DiegoDissertation"/>
      </w:pPr>
      <w:r>
        <w:rPr>
          <w:noProof/>
        </w:rPr>
        <w:drawing>
          <wp:inline distT="0" distB="0" distL="0" distR="0" wp14:anchorId="7356CB57" wp14:editId="63C3CBA7">
            <wp:extent cx="3152908" cy="2165350"/>
            <wp:effectExtent l="0" t="0" r="9525"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3163920" cy="2172913"/>
                    </a:xfrm>
                    <a:prstGeom prst="rect">
                      <a:avLst/>
                    </a:prstGeom>
                  </pic:spPr>
                </pic:pic>
              </a:graphicData>
            </a:graphic>
          </wp:inline>
        </w:drawing>
      </w:r>
    </w:p>
    <w:p w14:paraId="7581995B" w14:textId="14AE2053" w:rsidR="00C072FD" w:rsidRDefault="00C072FD" w:rsidP="00C072FD">
      <w:pPr>
        <w:pStyle w:val="DiegoDissertation"/>
      </w:pPr>
      <w:r>
        <w:t>Bar chart:</w:t>
      </w:r>
      <w:r w:rsidR="001417EC">
        <w:t xml:space="preserve"> 1</w:t>
      </w:r>
      <w:r w:rsidR="003C68C9">
        <w:t>5</w:t>
      </w:r>
    </w:p>
    <w:p w14:paraId="07E5271B" w14:textId="77777777" w:rsidR="00C072FD" w:rsidRDefault="00C072FD" w:rsidP="00C072FD">
      <w:pPr>
        <w:pStyle w:val="DiegoDissertation"/>
      </w:pPr>
    </w:p>
    <w:p w14:paraId="7D19F1C6" w14:textId="77777777" w:rsidR="00C072FD" w:rsidRDefault="00C072FD" w:rsidP="00C072FD">
      <w:pPr>
        <w:pStyle w:val="DiegoDissertation"/>
      </w:pPr>
      <w:r>
        <w:rPr>
          <w:noProof/>
        </w:rPr>
        <w:drawing>
          <wp:inline distT="0" distB="0" distL="0" distR="0" wp14:anchorId="6968BA08" wp14:editId="71B5A21D">
            <wp:extent cx="6237651" cy="1231900"/>
            <wp:effectExtent l="0" t="0" r="0" b="635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6257316" cy="1235784"/>
                    </a:xfrm>
                    <a:prstGeom prst="rect">
                      <a:avLst/>
                    </a:prstGeom>
                  </pic:spPr>
                </pic:pic>
              </a:graphicData>
            </a:graphic>
          </wp:inline>
        </w:drawing>
      </w:r>
    </w:p>
    <w:p w14:paraId="675D3742" w14:textId="5BC986E3" w:rsidR="00C072FD" w:rsidRDefault="00C072FD" w:rsidP="00C072FD">
      <w:pPr>
        <w:pStyle w:val="DiegoDissertation"/>
      </w:pPr>
      <w:r>
        <w:t>Table:</w:t>
      </w:r>
      <w:r w:rsidR="001417EC">
        <w:t xml:space="preserve"> 1</w:t>
      </w:r>
      <w:r w:rsidR="003C68C9">
        <w:t>6</w:t>
      </w:r>
    </w:p>
    <w:p w14:paraId="7E1DC267" w14:textId="77777777" w:rsidR="00C072FD" w:rsidRDefault="00C072FD" w:rsidP="00C072FD">
      <w:pPr>
        <w:pStyle w:val="DiegoDissertation"/>
      </w:pPr>
      <w:r>
        <w:rPr>
          <w:noProof/>
        </w:rPr>
        <w:drawing>
          <wp:inline distT="0" distB="0" distL="0" distR="0" wp14:anchorId="6019313D" wp14:editId="4182D0FE">
            <wp:extent cx="3300533" cy="271145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3313127" cy="2721796"/>
                    </a:xfrm>
                    <a:prstGeom prst="rect">
                      <a:avLst/>
                    </a:prstGeom>
                  </pic:spPr>
                </pic:pic>
              </a:graphicData>
            </a:graphic>
          </wp:inline>
        </w:drawing>
      </w:r>
    </w:p>
    <w:p w14:paraId="56B7EB0B" w14:textId="463DBB59" w:rsidR="00C072FD" w:rsidRDefault="00C072FD" w:rsidP="00C072FD">
      <w:pPr>
        <w:pStyle w:val="DiegoDissertation"/>
      </w:pPr>
      <w:r>
        <w:t>Bar chart:</w:t>
      </w:r>
      <w:r w:rsidR="001417EC">
        <w:t xml:space="preserve"> 1</w:t>
      </w:r>
      <w:r w:rsidR="003C68C9">
        <w:t>7</w:t>
      </w:r>
    </w:p>
    <w:p w14:paraId="68C0E820" w14:textId="77777777" w:rsidR="00C072FD" w:rsidRDefault="00C072FD" w:rsidP="00C072FD">
      <w:pPr>
        <w:pStyle w:val="DiegoDissertation"/>
      </w:pPr>
    </w:p>
    <w:p w14:paraId="4B95F961" w14:textId="77777777" w:rsidR="00C072FD" w:rsidRDefault="00C072FD" w:rsidP="00C072FD">
      <w:pPr>
        <w:pStyle w:val="DiegoDissertation"/>
      </w:pPr>
      <w:r>
        <w:rPr>
          <w:noProof/>
        </w:rPr>
        <w:lastRenderedPageBreak/>
        <w:drawing>
          <wp:inline distT="0" distB="0" distL="0" distR="0" wp14:anchorId="52988653" wp14:editId="40660721">
            <wp:extent cx="3333750" cy="2305303"/>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3346316" cy="2313992"/>
                    </a:xfrm>
                    <a:prstGeom prst="rect">
                      <a:avLst/>
                    </a:prstGeom>
                  </pic:spPr>
                </pic:pic>
              </a:graphicData>
            </a:graphic>
          </wp:inline>
        </w:drawing>
      </w:r>
    </w:p>
    <w:p w14:paraId="538CCB57" w14:textId="1662DF78" w:rsidR="00C072FD" w:rsidRDefault="00C072FD" w:rsidP="00C072FD">
      <w:pPr>
        <w:pStyle w:val="DiegoDissertation"/>
      </w:pPr>
      <w:r>
        <w:t>Bar chart:</w:t>
      </w:r>
      <w:r w:rsidR="001417EC">
        <w:t xml:space="preserve"> 1</w:t>
      </w:r>
      <w:r w:rsidR="003C68C9">
        <w:t>8</w:t>
      </w:r>
    </w:p>
    <w:p w14:paraId="5B619EEC" w14:textId="77777777" w:rsidR="00C072FD" w:rsidRDefault="00C072FD" w:rsidP="00C072FD">
      <w:pPr>
        <w:pStyle w:val="DiegoDissertation"/>
      </w:pPr>
    </w:p>
    <w:p w14:paraId="4B1AA72A" w14:textId="77777777" w:rsidR="00C072FD" w:rsidRDefault="00C072FD" w:rsidP="00C072FD">
      <w:pPr>
        <w:pStyle w:val="DiegoDissertation"/>
      </w:pPr>
      <w:r>
        <w:rPr>
          <w:noProof/>
        </w:rPr>
        <w:drawing>
          <wp:inline distT="0" distB="0" distL="0" distR="0" wp14:anchorId="252C42D3" wp14:editId="2E0C5738">
            <wp:extent cx="2822967" cy="31115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2839658" cy="3129897"/>
                    </a:xfrm>
                    <a:prstGeom prst="rect">
                      <a:avLst/>
                    </a:prstGeom>
                  </pic:spPr>
                </pic:pic>
              </a:graphicData>
            </a:graphic>
          </wp:inline>
        </w:drawing>
      </w:r>
    </w:p>
    <w:p w14:paraId="588BD185" w14:textId="1D98C946" w:rsidR="00C072FD" w:rsidRDefault="00C072FD" w:rsidP="00C072FD">
      <w:pPr>
        <w:pStyle w:val="DiegoDissertation"/>
      </w:pPr>
      <w:r>
        <w:t>Bar chart:</w:t>
      </w:r>
      <w:r w:rsidR="001417EC">
        <w:t xml:space="preserve"> 1</w:t>
      </w:r>
      <w:r w:rsidR="003C68C9">
        <w:t>9</w:t>
      </w:r>
    </w:p>
    <w:p w14:paraId="06F1BE4D" w14:textId="77777777" w:rsidR="00C072FD" w:rsidRDefault="00C072FD" w:rsidP="00C072FD">
      <w:pPr>
        <w:pStyle w:val="DiegoDissertation"/>
      </w:pPr>
    </w:p>
    <w:p w14:paraId="031E416E" w14:textId="77777777" w:rsidR="00C072FD" w:rsidRDefault="00C072FD" w:rsidP="00C072FD">
      <w:pPr>
        <w:pStyle w:val="DiegoDissertation"/>
      </w:pPr>
      <w:r>
        <w:rPr>
          <w:noProof/>
        </w:rPr>
        <w:lastRenderedPageBreak/>
        <w:drawing>
          <wp:inline distT="0" distB="0" distL="0" distR="0" wp14:anchorId="2A7ACC86" wp14:editId="4404E79A">
            <wp:extent cx="3179524" cy="2139950"/>
            <wp:effectExtent l="0" t="0" r="190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3184614" cy="2143376"/>
                    </a:xfrm>
                    <a:prstGeom prst="rect">
                      <a:avLst/>
                    </a:prstGeom>
                  </pic:spPr>
                </pic:pic>
              </a:graphicData>
            </a:graphic>
          </wp:inline>
        </w:drawing>
      </w:r>
    </w:p>
    <w:p w14:paraId="3AC0C7F1" w14:textId="7541892C" w:rsidR="00C072FD" w:rsidRDefault="00C072FD" w:rsidP="00C072FD">
      <w:pPr>
        <w:pStyle w:val="DiegoDissertation"/>
      </w:pPr>
      <w:r>
        <w:t>Bar chart:</w:t>
      </w:r>
      <w:r w:rsidR="001417EC">
        <w:t xml:space="preserve"> 18</w:t>
      </w:r>
    </w:p>
    <w:p w14:paraId="10C33E20" w14:textId="77777777" w:rsidR="00C072FD" w:rsidRDefault="00C072FD" w:rsidP="00C072FD">
      <w:pPr>
        <w:pStyle w:val="DiegoDissertation"/>
      </w:pPr>
    </w:p>
    <w:p w14:paraId="2D330660" w14:textId="77777777" w:rsidR="00C072FD" w:rsidRDefault="00C072FD" w:rsidP="00C072FD">
      <w:pPr>
        <w:pStyle w:val="DiegoDissertation"/>
      </w:pPr>
      <w:r>
        <w:rPr>
          <w:noProof/>
        </w:rPr>
        <w:drawing>
          <wp:inline distT="0" distB="0" distL="0" distR="0" wp14:anchorId="0B35DE42" wp14:editId="2C9C3F41">
            <wp:extent cx="3179445" cy="1727572"/>
            <wp:effectExtent l="0" t="0" r="1905" b="63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3195263" cy="1736167"/>
                    </a:xfrm>
                    <a:prstGeom prst="rect">
                      <a:avLst/>
                    </a:prstGeom>
                  </pic:spPr>
                </pic:pic>
              </a:graphicData>
            </a:graphic>
          </wp:inline>
        </w:drawing>
      </w:r>
    </w:p>
    <w:p w14:paraId="198865EC" w14:textId="5E4CC660" w:rsidR="00C072FD" w:rsidRDefault="00C072FD" w:rsidP="00C072FD">
      <w:pPr>
        <w:pStyle w:val="DiegoDissertation"/>
      </w:pPr>
      <w:r>
        <w:t>Bar chart:</w:t>
      </w:r>
      <w:r w:rsidR="001417EC">
        <w:t xml:space="preserve"> 19</w:t>
      </w:r>
    </w:p>
    <w:p w14:paraId="02C3C5AF" w14:textId="77777777" w:rsidR="00C072FD" w:rsidRPr="00C01D13" w:rsidRDefault="00C072FD" w:rsidP="00B1066F">
      <w:pPr>
        <w:pStyle w:val="DiegoDissertation"/>
      </w:pPr>
    </w:p>
    <w:sectPr w:rsidR="00C072FD" w:rsidRPr="00C01D13" w:rsidSect="0030227B">
      <w:headerReference w:type="even" r:id="rId51"/>
      <w:headerReference w:type="default" r:id="rId52"/>
      <w:footerReference w:type="even" r:id="rId53"/>
      <w:footerReference w:type="default" r:id="rId54"/>
      <w:headerReference w:type="first" r:id="rId55"/>
      <w:footerReference w:type="first" r:id="rId56"/>
      <w:pgSz w:w="12240" w:h="15840"/>
      <w:pgMar w:top="0" w:right="1440" w:bottom="1440" w:left="1701"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E0E0F4" w14:textId="77777777" w:rsidR="00D722EC" w:rsidRDefault="00D722EC" w:rsidP="00C6554A">
      <w:pPr>
        <w:spacing w:before="0" w:after="0" w:line="240" w:lineRule="auto"/>
      </w:pPr>
      <w:r>
        <w:separator/>
      </w:r>
    </w:p>
  </w:endnote>
  <w:endnote w:type="continuationSeparator" w:id="0">
    <w:p w14:paraId="353AEAD6" w14:textId="77777777" w:rsidR="00D722EC" w:rsidRDefault="00D722EC"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AFF" w:usb1="C0007843" w:usb2="00000009" w:usb3="00000000" w:csb0="000001FF" w:csb1="00000000"/>
  </w:font>
  <w:font w:name="Constantia">
    <w:panose1 w:val="02030602050306030303"/>
    <w:charset w:val="00"/>
    <w:family w:val="roman"/>
    <w:pitch w:val="variable"/>
    <w:sig w:usb0="A00002EF" w:usb1="4000204B"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CBC554" w14:textId="77777777" w:rsidR="00E506D6" w:rsidRDefault="00E506D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CC6A01" w14:textId="6F06C4A1" w:rsidR="00E506D6" w:rsidRPr="00542C1E" w:rsidRDefault="00E506D6" w:rsidP="00542C1E">
    <w:pPr>
      <w:pStyle w:val="Footer"/>
      <w:jc w:val="left"/>
      <w:rPr>
        <w:rFonts w:ascii="Arial" w:hAnsi="Arial" w:cs="Arial"/>
      </w:rPr>
    </w:pPr>
    <w:r w:rsidRPr="00542C1E">
      <w:rPr>
        <w:rFonts w:ascii="Arial" w:hAnsi="Arial" w:cs="Arial"/>
      </w:rPr>
      <w:t>Filipe Selvatici 202</w:t>
    </w:r>
    <w:r>
      <w:rPr>
        <w:rFonts w:ascii="Arial" w:hAnsi="Arial" w:cs="Arial"/>
      </w:rPr>
      <w:t>1</w:t>
    </w:r>
  </w:p>
  <w:p w14:paraId="44F2BA28" w14:textId="77777777" w:rsidR="00E506D6" w:rsidRDefault="00E506D6" w:rsidP="000661BB">
    <w:pPr>
      <w:pStyle w:val="DiegoDissertation"/>
      <w:jc w:val="righ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3AB420" w14:textId="1F34F936" w:rsidR="00E506D6" w:rsidRDefault="00E506D6" w:rsidP="00542C1E">
    <w:pPr>
      <w:pStyle w:val="Footer"/>
      <w:jc w:val="left"/>
    </w:pPr>
  </w:p>
  <w:p w14:paraId="6D4BCD82" w14:textId="77777777" w:rsidR="00E506D6" w:rsidRDefault="00E506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B0BB24" w14:textId="77777777" w:rsidR="00D722EC" w:rsidRDefault="00D722EC" w:rsidP="00C6554A">
      <w:pPr>
        <w:spacing w:before="0" w:after="0" w:line="240" w:lineRule="auto"/>
      </w:pPr>
      <w:r>
        <w:separator/>
      </w:r>
    </w:p>
  </w:footnote>
  <w:footnote w:type="continuationSeparator" w:id="0">
    <w:p w14:paraId="7FECDE7A" w14:textId="77777777" w:rsidR="00D722EC" w:rsidRDefault="00D722EC" w:rsidP="00C6554A">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004752" w14:textId="77777777" w:rsidR="00E506D6" w:rsidRDefault="00E506D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50036905"/>
      <w:docPartObj>
        <w:docPartGallery w:val="Page Numbers (Top of Page)"/>
        <w:docPartUnique/>
      </w:docPartObj>
    </w:sdtPr>
    <w:sdtEndPr>
      <w:rPr>
        <w:noProof/>
      </w:rPr>
    </w:sdtEndPr>
    <w:sdtContent>
      <w:p w14:paraId="3753D601" w14:textId="58D8CE04" w:rsidR="00E506D6" w:rsidRDefault="00E506D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3673D72" w14:textId="77777777" w:rsidR="00E506D6" w:rsidRDefault="00E506D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015CB5" w14:textId="77777777" w:rsidR="00E506D6" w:rsidRDefault="00E506D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421813C6"/>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2" w15:restartNumberingAfterBreak="0">
    <w:nsid w:val="05361121"/>
    <w:multiLevelType w:val="multilevel"/>
    <w:tmpl w:val="9B02378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69E1605"/>
    <w:multiLevelType w:val="hybridMultilevel"/>
    <w:tmpl w:val="978E873C"/>
    <w:lvl w:ilvl="0" w:tplc="B4246394">
      <w:start w:val="1"/>
      <w:numFmt w:val="bullet"/>
      <w:lvlText w:val="-"/>
      <w:lvlJc w:val="left"/>
      <w:pPr>
        <w:ind w:left="420" w:hanging="360"/>
      </w:pPr>
      <w:rPr>
        <w:rFonts w:ascii="Times New Roman" w:eastAsiaTheme="minorHAnsi" w:hAnsi="Times New Roman" w:cs="Times New Roman"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4" w15:restartNumberingAfterBreak="0">
    <w:nsid w:val="0B556C77"/>
    <w:multiLevelType w:val="multilevel"/>
    <w:tmpl w:val="6C80C538"/>
    <w:lvl w:ilvl="0">
      <w:start w:val="1"/>
      <w:numFmt w:val="decimal"/>
      <w:lvlText w:val="%1"/>
      <w:lvlJc w:val="left"/>
      <w:pPr>
        <w:ind w:left="480" w:hanging="480"/>
      </w:pPr>
      <w:rPr>
        <w:rFonts w:hint="default"/>
      </w:rPr>
    </w:lvl>
    <w:lvl w:ilvl="1">
      <w:start w:val="2"/>
      <w:numFmt w:val="decimal"/>
      <w:lvlText w:val="%1.%2"/>
      <w:lvlJc w:val="left"/>
      <w:pPr>
        <w:ind w:left="660" w:hanging="48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5" w15:restartNumberingAfterBreak="0">
    <w:nsid w:val="0BAF78C1"/>
    <w:multiLevelType w:val="hybridMultilevel"/>
    <w:tmpl w:val="BE8235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D61642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101C30EF"/>
    <w:multiLevelType w:val="hybridMultilevel"/>
    <w:tmpl w:val="D1729F2A"/>
    <w:lvl w:ilvl="0" w:tplc="A1D4C62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26C76A0"/>
    <w:multiLevelType w:val="hybridMultilevel"/>
    <w:tmpl w:val="73F02A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9204EC"/>
    <w:multiLevelType w:val="hybridMultilevel"/>
    <w:tmpl w:val="EA4AA940"/>
    <w:lvl w:ilvl="0" w:tplc="69A68D2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C824F08"/>
    <w:multiLevelType w:val="multilevel"/>
    <w:tmpl w:val="455C3E3C"/>
    <w:lvl w:ilvl="0">
      <w:start w:val="1"/>
      <w:numFmt w:val="decimal"/>
      <w:lvlText w:val="%1."/>
      <w:lvlJc w:val="left"/>
      <w:pPr>
        <w:ind w:left="360" w:hanging="360"/>
      </w:pPr>
      <w:rPr>
        <w:rFonts w:hint="default"/>
      </w:rPr>
    </w:lvl>
    <w:lvl w:ilvl="1">
      <w:start w:val="6"/>
      <w:numFmt w:val="decimal"/>
      <w:lvlText w:val="%1.%2."/>
      <w:lvlJc w:val="left"/>
      <w:pPr>
        <w:ind w:left="786" w:hanging="360"/>
      </w:pPr>
      <w:rPr>
        <w:rFonts w:hint="default"/>
      </w:rPr>
    </w:lvl>
    <w:lvl w:ilvl="2">
      <w:start w:val="1"/>
      <w:numFmt w:val="decimal"/>
      <w:lvlText w:val="%1.%2.%3."/>
      <w:lvlJc w:val="left"/>
      <w:pPr>
        <w:ind w:left="1572" w:hanging="720"/>
      </w:pPr>
      <w:rPr>
        <w:rFonts w:hint="default"/>
      </w:rPr>
    </w:lvl>
    <w:lvl w:ilvl="3">
      <w:start w:val="1"/>
      <w:numFmt w:val="decimal"/>
      <w:lvlText w:val="%1.%2.%3.%4."/>
      <w:lvlJc w:val="left"/>
      <w:pPr>
        <w:ind w:left="1998" w:hanging="720"/>
      </w:pPr>
      <w:rPr>
        <w:rFonts w:hint="default"/>
      </w:rPr>
    </w:lvl>
    <w:lvl w:ilvl="4">
      <w:start w:val="1"/>
      <w:numFmt w:val="decimal"/>
      <w:lvlText w:val="%1.%2.%3.%4.%5."/>
      <w:lvlJc w:val="left"/>
      <w:pPr>
        <w:ind w:left="2784" w:hanging="1080"/>
      </w:pPr>
      <w:rPr>
        <w:rFonts w:hint="default"/>
      </w:rPr>
    </w:lvl>
    <w:lvl w:ilvl="5">
      <w:start w:val="1"/>
      <w:numFmt w:val="decimal"/>
      <w:lvlText w:val="%1.%2.%3.%4.%5.%6."/>
      <w:lvlJc w:val="left"/>
      <w:pPr>
        <w:ind w:left="3210" w:hanging="1080"/>
      </w:pPr>
      <w:rPr>
        <w:rFonts w:hint="default"/>
      </w:rPr>
    </w:lvl>
    <w:lvl w:ilvl="6">
      <w:start w:val="1"/>
      <w:numFmt w:val="decimal"/>
      <w:lvlText w:val="%1.%2.%3.%4.%5.%6.%7."/>
      <w:lvlJc w:val="left"/>
      <w:pPr>
        <w:ind w:left="3996" w:hanging="1440"/>
      </w:pPr>
      <w:rPr>
        <w:rFonts w:hint="default"/>
      </w:rPr>
    </w:lvl>
    <w:lvl w:ilvl="7">
      <w:start w:val="1"/>
      <w:numFmt w:val="decimal"/>
      <w:lvlText w:val="%1.%2.%3.%4.%5.%6.%7.%8."/>
      <w:lvlJc w:val="left"/>
      <w:pPr>
        <w:ind w:left="4422" w:hanging="1440"/>
      </w:pPr>
      <w:rPr>
        <w:rFonts w:hint="default"/>
      </w:rPr>
    </w:lvl>
    <w:lvl w:ilvl="8">
      <w:start w:val="1"/>
      <w:numFmt w:val="decimal"/>
      <w:lvlText w:val="%1.%2.%3.%4.%5.%6.%7.%8.%9."/>
      <w:lvlJc w:val="left"/>
      <w:pPr>
        <w:ind w:left="5208" w:hanging="1800"/>
      </w:pPr>
      <w:rPr>
        <w:rFonts w:hint="default"/>
      </w:rPr>
    </w:lvl>
  </w:abstractNum>
  <w:abstractNum w:abstractNumId="11" w15:restartNumberingAfterBreak="0">
    <w:nsid w:val="1CD24C74"/>
    <w:multiLevelType w:val="multilevel"/>
    <w:tmpl w:val="6C80C538"/>
    <w:lvl w:ilvl="0">
      <w:start w:val="1"/>
      <w:numFmt w:val="decimal"/>
      <w:lvlText w:val="%1"/>
      <w:lvlJc w:val="left"/>
      <w:pPr>
        <w:ind w:left="480" w:hanging="480"/>
      </w:pPr>
      <w:rPr>
        <w:rFonts w:hint="default"/>
      </w:rPr>
    </w:lvl>
    <w:lvl w:ilvl="1">
      <w:start w:val="2"/>
      <w:numFmt w:val="decimal"/>
      <w:lvlText w:val="%1.%2"/>
      <w:lvlJc w:val="left"/>
      <w:pPr>
        <w:ind w:left="660" w:hanging="48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12" w15:restartNumberingAfterBreak="0">
    <w:nsid w:val="23757C17"/>
    <w:multiLevelType w:val="multilevel"/>
    <w:tmpl w:val="891A1356"/>
    <w:lvl w:ilvl="0">
      <w:start w:val="1"/>
      <w:numFmt w:val="decimal"/>
      <w:lvlText w:val="%1"/>
      <w:lvlJc w:val="left"/>
      <w:pPr>
        <w:ind w:left="360" w:hanging="360"/>
      </w:pPr>
      <w:rPr>
        <w:rFonts w:hint="default"/>
      </w:rPr>
    </w:lvl>
    <w:lvl w:ilvl="1">
      <w:start w:val="1"/>
      <w:numFmt w:val="decimal"/>
      <w:pStyle w:val="Heading1"/>
      <w:lvlText w:val="%1.%2"/>
      <w:lvlJc w:val="left"/>
      <w:pPr>
        <w:ind w:left="786" w:hanging="360"/>
      </w:pPr>
      <w:rPr>
        <w:rFonts w:hint="default"/>
      </w:rPr>
    </w:lvl>
    <w:lvl w:ilvl="2">
      <w:start w:val="1"/>
      <w:numFmt w:val="decimal"/>
      <w:lvlText w:val="%1.%2.%3"/>
      <w:lvlJc w:val="left"/>
      <w:pPr>
        <w:ind w:left="1572" w:hanging="720"/>
      </w:pPr>
      <w:rPr>
        <w:rFonts w:hint="default"/>
      </w:rPr>
    </w:lvl>
    <w:lvl w:ilvl="3">
      <w:start w:val="1"/>
      <w:numFmt w:val="decimal"/>
      <w:lvlText w:val="%1.%2.%3.%4"/>
      <w:lvlJc w:val="left"/>
      <w:pPr>
        <w:ind w:left="1998" w:hanging="720"/>
      </w:pPr>
      <w:rPr>
        <w:rFonts w:hint="default"/>
      </w:rPr>
    </w:lvl>
    <w:lvl w:ilvl="4">
      <w:start w:val="1"/>
      <w:numFmt w:val="decimal"/>
      <w:lvlText w:val="%1.%2.%3.%4.%5"/>
      <w:lvlJc w:val="left"/>
      <w:pPr>
        <w:ind w:left="2784" w:hanging="1080"/>
      </w:pPr>
      <w:rPr>
        <w:rFonts w:hint="default"/>
      </w:rPr>
    </w:lvl>
    <w:lvl w:ilvl="5">
      <w:start w:val="1"/>
      <w:numFmt w:val="decimal"/>
      <w:lvlText w:val="%1.%2.%3.%4.%5.%6"/>
      <w:lvlJc w:val="left"/>
      <w:pPr>
        <w:ind w:left="3210" w:hanging="1080"/>
      </w:pPr>
      <w:rPr>
        <w:rFonts w:hint="default"/>
      </w:rPr>
    </w:lvl>
    <w:lvl w:ilvl="6">
      <w:start w:val="1"/>
      <w:numFmt w:val="decimal"/>
      <w:lvlText w:val="%1.%2.%3.%4.%5.%6.%7"/>
      <w:lvlJc w:val="left"/>
      <w:pPr>
        <w:ind w:left="3996" w:hanging="1440"/>
      </w:pPr>
      <w:rPr>
        <w:rFonts w:hint="default"/>
      </w:rPr>
    </w:lvl>
    <w:lvl w:ilvl="7">
      <w:start w:val="1"/>
      <w:numFmt w:val="decimal"/>
      <w:lvlText w:val="%1.%2.%3.%4.%5.%6.%7.%8"/>
      <w:lvlJc w:val="left"/>
      <w:pPr>
        <w:ind w:left="4422" w:hanging="1440"/>
      </w:pPr>
      <w:rPr>
        <w:rFonts w:hint="default"/>
      </w:rPr>
    </w:lvl>
    <w:lvl w:ilvl="8">
      <w:start w:val="1"/>
      <w:numFmt w:val="decimal"/>
      <w:lvlText w:val="%1.%2.%3.%4.%5.%6.%7.%8.%9"/>
      <w:lvlJc w:val="left"/>
      <w:pPr>
        <w:ind w:left="5208" w:hanging="1800"/>
      </w:pPr>
      <w:rPr>
        <w:rFonts w:hint="default"/>
      </w:rPr>
    </w:lvl>
  </w:abstractNum>
  <w:abstractNum w:abstractNumId="13" w15:restartNumberingAfterBreak="0">
    <w:nsid w:val="26582B5A"/>
    <w:multiLevelType w:val="hybridMultilevel"/>
    <w:tmpl w:val="C3D09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6596195"/>
    <w:multiLevelType w:val="multilevel"/>
    <w:tmpl w:val="D16240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9776293"/>
    <w:multiLevelType w:val="hybridMultilevel"/>
    <w:tmpl w:val="CA001C8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E437421"/>
    <w:multiLevelType w:val="hybridMultilevel"/>
    <w:tmpl w:val="335EE6F2"/>
    <w:lvl w:ilvl="0" w:tplc="4D2AB70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0277F5E"/>
    <w:multiLevelType w:val="hybridMultilevel"/>
    <w:tmpl w:val="2CA2A8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07B24DE"/>
    <w:multiLevelType w:val="hybridMultilevel"/>
    <w:tmpl w:val="3230D3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5E957C5"/>
    <w:multiLevelType w:val="hybridMultilevel"/>
    <w:tmpl w:val="6A84B9CE"/>
    <w:lvl w:ilvl="0" w:tplc="4C4EB38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7625CB6"/>
    <w:multiLevelType w:val="hybridMultilevel"/>
    <w:tmpl w:val="0422DEA6"/>
    <w:lvl w:ilvl="0" w:tplc="4216CB4C">
      <w:start w:val="1"/>
      <w:numFmt w:val="decimal"/>
      <w:lvlText w:val="%1"/>
      <w:lvlJc w:val="left"/>
      <w:pPr>
        <w:ind w:left="840" w:hanging="360"/>
      </w:pPr>
      <w:rPr>
        <w:rFonts w:hint="default"/>
      </w:rPr>
    </w:lvl>
    <w:lvl w:ilvl="1" w:tplc="03F4E830">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21" w15:restartNumberingAfterBreak="0">
    <w:nsid w:val="3A8B309B"/>
    <w:multiLevelType w:val="hybridMultilevel"/>
    <w:tmpl w:val="CC5687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DC85740"/>
    <w:multiLevelType w:val="hybridMultilevel"/>
    <w:tmpl w:val="898AF764"/>
    <w:lvl w:ilvl="0" w:tplc="A61C121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43C7BBB"/>
    <w:multiLevelType w:val="hybridMultilevel"/>
    <w:tmpl w:val="0444F49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8872CDD"/>
    <w:multiLevelType w:val="hybridMultilevel"/>
    <w:tmpl w:val="8ED04E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FBA5A75"/>
    <w:multiLevelType w:val="hybridMultilevel"/>
    <w:tmpl w:val="1C60F2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3F80721"/>
    <w:multiLevelType w:val="hybridMultilevel"/>
    <w:tmpl w:val="5CE8A4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5735206"/>
    <w:multiLevelType w:val="hybridMultilevel"/>
    <w:tmpl w:val="D45C5F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6647BDF"/>
    <w:multiLevelType w:val="multilevel"/>
    <w:tmpl w:val="BA82A10C"/>
    <w:lvl w:ilvl="0">
      <w:start w:val="1"/>
      <w:numFmt w:val="decimal"/>
      <w:lvlText w:val="%1."/>
      <w:lvlJc w:val="left"/>
      <w:pPr>
        <w:ind w:left="480" w:hanging="480"/>
      </w:pPr>
      <w:rPr>
        <w:rFonts w:hint="default"/>
      </w:rPr>
    </w:lvl>
    <w:lvl w:ilvl="1">
      <w:start w:val="4"/>
      <w:numFmt w:val="decimal"/>
      <w:lvlText w:val="%1.%2"/>
      <w:lvlJc w:val="left"/>
      <w:pPr>
        <w:ind w:left="693" w:hanging="480"/>
      </w:pPr>
      <w:rPr>
        <w:rFonts w:hint="default"/>
      </w:rPr>
    </w:lvl>
    <w:lvl w:ilvl="2">
      <w:start w:val="1"/>
      <w:numFmt w:val="decimal"/>
      <w:lvlText w:val="%1.%2.%3"/>
      <w:lvlJc w:val="left"/>
      <w:pPr>
        <w:ind w:left="1146" w:hanging="720"/>
      </w:pPr>
      <w:rPr>
        <w:rFonts w:hint="default"/>
      </w:rPr>
    </w:lvl>
    <w:lvl w:ilvl="3">
      <w:start w:val="1"/>
      <w:numFmt w:val="decimal"/>
      <w:lvlText w:val="%1.%2.%3.%4"/>
      <w:lvlJc w:val="left"/>
      <w:pPr>
        <w:ind w:left="1359" w:hanging="720"/>
      </w:pPr>
      <w:rPr>
        <w:rFonts w:hint="default"/>
      </w:rPr>
    </w:lvl>
    <w:lvl w:ilvl="4">
      <w:start w:val="1"/>
      <w:numFmt w:val="decimal"/>
      <w:lvlText w:val="%1.%2.%3.%4.%5"/>
      <w:lvlJc w:val="left"/>
      <w:pPr>
        <w:ind w:left="1932" w:hanging="1080"/>
      </w:pPr>
      <w:rPr>
        <w:rFonts w:hint="default"/>
      </w:rPr>
    </w:lvl>
    <w:lvl w:ilvl="5">
      <w:start w:val="1"/>
      <w:numFmt w:val="decimal"/>
      <w:lvlText w:val="%1.%2.%3.%4.%5.%6"/>
      <w:lvlJc w:val="left"/>
      <w:pPr>
        <w:ind w:left="2145" w:hanging="1080"/>
      </w:pPr>
      <w:rPr>
        <w:rFonts w:hint="default"/>
      </w:rPr>
    </w:lvl>
    <w:lvl w:ilvl="6">
      <w:start w:val="1"/>
      <w:numFmt w:val="decimal"/>
      <w:lvlText w:val="%1.%2.%3.%4.%5.%6.%7"/>
      <w:lvlJc w:val="left"/>
      <w:pPr>
        <w:ind w:left="2718" w:hanging="1440"/>
      </w:pPr>
      <w:rPr>
        <w:rFonts w:hint="default"/>
      </w:rPr>
    </w:lvl>
    <w:lvl w:ilvl="7">
      <w:start w:val="1"/>
      <w:numFmt w:val="decimal"/>
      <w:lvlText w:val="%1.%2.%3.%4.%5.%6.%7.%8"/>
      <w:lvlJc w:val="left"/>
      <w:pPr>
        <w:ind w:left="2931" w:hanging="1440"/>
      </w:pPr>
      <w:rPr>
        <w:rFonts w:hint="default"/>
      </w:rPr>
    </w:lvl>
    <w:lvl w:ilvl="8">
      <w:start w:val="1"/>
      <w:numFmt w:val="decimal"/>
      <w:lvlText w:val="%1.%2.%3.%4.%5.%6.%7.%8.%9"/>
      <w:lvlJc w:val="left"/>
      <w:pPr>
        <w:ind w:left="3504" w:hanging="1800"/>
      </w:pPr>
      <w:rPr>
        <w:rFonts w:hint="default"/>
      </w:rPr>
    </w:lvl>
  </w:abstractNum>
  <w:abstractNum w:abstractNumId="29" w15:restartNumberingAfterBreak="0">
    <w:nsid w:val="58EF06B9"/>
    <w:multiLevelType w:val="hybridMultilevel"/>
    <w:tmpl w:val="12A24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231988"/>
    <w:multiLevelType w:val="hybridMultilevel"/>
    <w:tmpl w:val="66183EB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C056D40"/>
    <w:multiLevelType w:val="hybridMultilevel"/>
    <w:tmpl w:val="11124B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4433D55"/>
    <w:multiLevelType w:val="multilevel"/>
    <w:tmpl w:val="6C80C538"/>
    <w:lvl w:ilvl="0">
      <w:start w:val="1"/>
      <w:numFmt w:val="decimal"/>
      <w:lvlText w:val="%1"/>
      <w:lvlJc w:val="left"/>
      <w:pPr>
        <w:ind w:left="480" w:hanging="480"/>
      </w:pPr>
      <w:rPr>
        <w:rFonts w:hint="default"/>
      </w:rPr>
    </w:lvl>
    <w:lvl w:ilvl="1">
      <w:start w:val="2"/>
      <w:numFmt w:val="decimal"/>
      <w:lvlText w:val="%1.%2"/>
      <w:lvlJc w:val="left"/>
      <w:pPr>
        <w:ind w:left="660" w:hanging="48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33" w15:restartNumberingAfterBreak="0">
    <w:nsid w:val="6A242500"/>
    <w:multiLevelType w:val="multilevel"/>
    <w:tmpl w:val="5F5CBFDE"/>
    <w:lvl w:ilvl="0">
      <w:start w:val="1"/>
      <w:numFmt w:val="decimal"/>
      <w:lvlText w:val="%1"/>
      <w:lvlJc w:val="left"/>
      <w:pPr>
        <w:ind w:left="480" w:hanging="480"/>
      </w:pPr>
      <w:rPr>
        <w:rFonts w:hint="default"/>
      </w:rPr>
    </w:lvl>
    <w:lvl w:ilvl="1">
      <w:start w:val="4"/>
      <w:numFmt w:val="decimal"/>
      <w:lvlText w:val="%1.%2"/>
      <w:lvlJc w:val="left"/>
      <w:pPr>
        <w:ind w:left="693" w:hanging="480"/>
      </w:pPr>
      <w:rPr>
        <w:rFonts w:hint="default"/>
      </w:rPr>
    </w:lvl>
    <w:lvl w:ilvl="2">
      <w:start w:val="1"/>
      <w:numFmt w:val="decimal"/>
      <w:lvlText w:val="%1.%2.%3"/>
      <w:lvlJc w:val="left"/>
      <w:pPr>
        <w:ind w:left="1146" w:hanging="720"/>
      </w:pPr>
      <w:rPr>
        <w:rFonts w:hint="default"/>
      </w:rPr>
    </w:lvl>
    <w:lvl w:ilvl="3">
      <w:start w:val="1"/>
      <w:numFmt w:val="decimal"/>
      <w:lvlText w:val="%1.%2.%3.%4"/>
      <w:lvlJc w:val="left"/>
      <w:pPr>
        <w:ind w:left="1359" w:hanging="720"/>
      </w:pPr>
      <w:rPr>
        <w:rFonts w:hint="default"/>
      </w:rPr>
    </w:lvl>
    <w:lvl w:ilvl="4">
      <w:start w:val="1"/>
      <w:numFmt w:val="decimal"/>
      <w:lvlText w:val="%1.%2.%3.%4.%5"/>
      <w:lvlJc w:val="left"/>
      <w:pPr>
        <w:ind w:left="1932" w:hanging="1080"/>
      </w:pPr>
      <w:rPr>
        <w:rFonts w:hint="default"/>
      </w:rPr>
    </w:lvl>
    <w:lvl w:ilvl="5">
      <w:start w:val="1"/>
      <w:numFmt w:val="decimal"/>
      <w:lvlText w:val="%1.%2.%3.%4.%5.%6"/>
      <w:lvlJc w:val="left"/>
      <w:pPr>
        <w:ind w:left="2145" w:hanging="1080"/>
      </w:pPr>
      <w:rPr>
        <w:rFonts w:hint="default"/>
      </w:rPr>
    </w:lvl>
    <w:lvl w:ilvl="6">
      <w:start w:val="1"/>
      <w:numFmt w:val="decimal"/>
      <w:lvlText w:val="%1.%2.%3.%4.%5.%6.%7"/>
      <w:lvlJc w:val="left"/>
      <w:pPr>
        <w:ind w:left="2718" w:hanging="1440"/>
      </w:pPr>
      <w:rPr>
        <w:rFonts w:hint="default"/>
      </w:rPr>
    </w:lvl>
    <w:lvl w:ilvl="7">
      <w:start w:val="1"/>
      <w:numFmt w:val="decimal"/>
      <w:lvlText w:val="%1.%2.%3.%4.%5.%6.%7.%8"/>
      <w:lvlJc w:val="left"/>
      <w:pPr>
        <w:ind w:left="2931" w:hanging="1440"/>
      </w:pPr>
      <w:rPr>
        <w:rFonts w:hint="default"/>
      </w:rPr>
    </w:lvl>
    <w:lvl w:ilvl="8">
      <w:start w:val="1"/>
      <w:numFmt w:val="decimal"/>
      <w:lvlText w:val="%1.%2.%3.%4.%5.%6.%7.%8.%9"/>
      <w:lvlJc w:val="left"/>
      <w:pPr>
        <w:ind w:left="3504" w:hanging="1800"/>
      </w:pPr>
      <w:rPr>
        <w:rFonts w:hint="default"/>
      </w:rPr>
    </w:lvl>
  </w:abstractNum>
  <w:abstractNum w:abstractNumId="34" w15:restartNumberingAfterBreak="0">
    <w:nsid w:val="6B810DE3"/>
    <w:multiLevelType w:val="multilevel"/>
    <w:tmpl w:val="A4F010A6"/>
    <w:lvl w:ilvl="0">
      <w:start w:val="1"/>
      <w:numFmt w:val="decimal"/>
      <w:lvlText w:val="%1"/>
      <w:lvlJc w:val="left"/>
      <w:pPr>
        <w:ind w:left="360" w:hanging="360"/>
      </w:pPr>
      <w:rPr>
        <w:rFonts w:hint="default"/>
      </w:rPr>
    </w:lvl>
    <w:lvl w:ilvl="1">
      <w:start w:val="1"/>
      <w:numFmt w:val="decimal"/>
      <w:pStyle w:val="DiegoSubTitle"/>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5" w15:restartNumberingAfterBreak="0">
    <w:nsid w:val="6D29176B"/>
    <w:multiLevelType w:val="hybridMultilevel"/>
    <w:tmpl w:val="57EC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7512965"/>
    <w:multiLevelType w:val="hybridMultilevel"/>
    <w:tmpl w:val="51DE37D4"/>
    <w:lvl w:ilvl="0" w:tplc="9D4258B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7670985"/>
    <w:multiLevelType w:val="hybridMultilevel"/>
    <w:tmpl w:val="298A21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A154EC8"/>
    <w:multiLevelType w:val="multilevel"/>
    <w:tmpl w:val="67244E58"/>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9" w15:restartNumberingAfterBreak="0">
    <w:nsid w:val="7E764889"/>
    <w:multiLevelType w:val="hybridMultilevel"/>
    <w:tmpl w:val="D5BAE7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4"/>
  </w:num>
  <w:num w:numId="4">
    <w:abstractNumId w:val="25"/>
  </w:num>
  <w:num w:numId="5">
    <w:abstractNumId w:val="17"/>
  </w:num>
  <w:num w:numId="6">
    <w:abstractNumId w:val="18"/>
  </w:num>
  <w:num w:numId="7">
    <w:abstractNumId w:val="2"/>
  </w:num>
  <w:num w:numId="8">
    <w:abstractNumId w:val="38"/>
  </w:num>
  <w:num w:numId="9">
    <w:abstractNumId w:val="10"/>
  </w:num>
  <w:num w:numId="10">
    <w:abstractNumId w:val="6"/>
  </w:num>
  <w:num w:numId="11">
    <w:abstractNumId w:val="21"/>
  </w:num>
  <w:num w:numId="12">
    <w:abstractNumId w:val="15"/>
  </w:num>
  <w:num w:numId="13">
    <w:abstractNumId w:val="26"/>
  </w:num>
  <w:num w:numId="14">
    <w:abstractNumId w:val="9"/>
  </w:num>
  <w:num w:numId="15">
    <w:abstractNumId w:val="32"/>
  </w:num>
  <w:num w:numId="16">
    <w:abstractNumId w:val="4"/>
  </w:num>
  <w:num w:numId="17">
    <w:abstractNumId w:val="11"/>
  </w:num>
  <w:num w:numId="18">
    <w:abstractNumId w:val="22"/>
  </w:num>
  <w:num w:numId="19">
    <w:abstractNumId w:val="8"/>
  </w:num>
  <w:num w:numId="20">
    <w:abstractNumId w:val="5"/>
  </w:num>
  <w:num w:numId="21">
    <w:abstractNumId w:val="31"/>
  </w:num>
  <w:num w:numId="22">
    <w:abstractNumId w:val="37"/>
  </w:num>
  <w:num w:numId="23">
    <w:abstractNumId w:val="7"/>
  </w:num>
  <w:num w:numId="24">
    <w:abstractNumId w:val="16"/>
  </w:num>
  <w:num w:numId="25">
    <w:abstractNumId w:val="36"/>
  </w:num>
  <w:num w:numId="26">
    <w:abstractNumId w:val="19"/>
  </w:num>
  <w:num w:numId="27">
    <w:abstractNumId w:val="33"/>
  </w:num>
  <w:num w:numId="28">
    <w:abstractNumId w:val="39"/>
  </w:num>
  <w:num w:numId="29">
    <w:abstractNumId w:val="13"/>
  </w:num>
  <w:num w:numId="30">
    <w:abstractNumId w:val="23"/>
  </w:num>
  <w:num w:numId="31">
    <w:abstractNumId w:val="30"/>
  </w:num>
  <w:num w:numId="32">
    <w:abstractNumId w:val="20"/>
  </w:num>
  <w:num w:numId="33">
    <w:abstractNumId w:val="28"/>
  </w:num>
  <w:num w:numId="34">
    <w:abstractNumId w:val="12"/>
  </w:num>
  <w:num w:numId="35">
    <w:abstractNumId w:val="29"/>
  </w:num>
  <w:num w:numId="36">
    <w:abstractNumId w:val="35"/>
  </w:num>
  <w:num w:numId="37">
    <w:abstractNumId w:val="27"/>
  </w:num>
  <w:num w:numId="38">
    <w:abstractNumId w:val="14"/>
  </w:num>
  <w:num w:numId="39">
    <w:abstractNumId w:val="24"/>
  </w:num>
  <w:num w:numId="40">
    <w:abstractNumId w:val="3"/>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De1NDEyMbYwNrY0NTNV0lEKTi0uzszPAykwNDauBQDAoULaLgAAAA=="/>
  </w:docVars>
  <w:rsids>
    <w:rsidRoot w:val="00E068F8"/>
    <w:rsid w:val="00000047"/>
    <w:rsid w:val="000006EB"/>
    <w:rsid w:val="00000B67"/>
    <w:rsid w:val="00000B77"/>
    <w:rsid w:val="00000BB2"/>
    <w:rsid w:val="000010CB"/>
    <w:rsid w:val="000014DE"/>
    <w:rsid w:val="00001FAF"/>
    <w:rsid w:val="000021B1"/>
    <w:rsid w:val="000022CC"/>
    <w:rsid w:val="00002465"/>
    <w:rsid w:val="00002B8D"/>
    <w:rsid w:val="0000308F"/>
    <w:rsid w:val="00003198"/>
    <w:rsid w:val="000035A1"/>
    <w:rsid w:val="000037F1"/>
    <w:rsid w:val="000037FE"/>
    <w:rsid w:val="00003864"/>
    <w:rsid w:val="000038BA"/>
    <w:rsid w:val="00003D75"/>
    <w:rsid w:val="0000401E"/>
    <w:rsid w:val="00004205"/>
    <w:rsid w:val="000043D9"/>
    <w:rsid w:val="00004982"/>
    <w:rsid w:val="00004A25"/>
    <w:rsid w:val="00004E90"/>
    <w:rsid w:val="0000538F"/>
    <w:rsid w:val="000054AA"/>
    <w:rsid w:val="00005712"/>
    <w:rsid w:val="00005C94"/>
    <w:rsid w:val="00005CB8"/>
    <w:rsid w:val="00005E51"/>
    <w:rsid w:val="000061ED"/>
    <w:rsid w:val="00006334"/>
    <w:rsid w:val="00007054"/>
    <w:rsid w:val="00007765"/>
    <w:rsid w:val="0000788A"/>
    <w:rsid w:val="00007945"/>
    <w:rsid w:val="00007EBC"/>
    <w:rsid w:val="00010094"/>
    <w:rsid w:val="000100B3"/>
    <w:rsid w:val="00010534"/>
    <w:rsid w:val="00010DE3"/>
    <w:rsid w:val="000110DC"/>
    <w:rsid w:val="000114F6"/>
    <w:rsid w:val="0001154D"/>
    <w:rsid w:val="0001292E"/>
    <w:rsid w:val="00012A98"/>
    <w:rsid w:val="00012E08"/>
    <w:rsid w:val="00012E57"/>
    <w:rsid w:val="00012E8B"/>
    <w:rsid w:val="000137D2"/>
    <w:rsid w:val="000143DF"/>
    <w:rsid w:val="00014512"/>
    <w:rsid w:val="000148CB"/>
    <w:rsid w:val="00014C36"/>
    <w:rsid w:val="0001509D"/>
    <w:rsid w:val="000150F3"/>
    <w:rsid w:val="00015675"/>
    <w:rsid w:val="00015752"/>
    <w:rsid w:val="000158F8"/>
    <w:rsid w:val="00016209"/>
    <w:rsid w:val="00016386"/>
    <w:rsid w:val="00016B16"/>
    <w:rsid w:val="00017367"/>
    <w:rsid w:val="00017395"/>
    <w:rsid w:val="0002009C"/>
    <w:rsid w:val="00020110"/>
    <w:rsid w:val="00020555"/>
    <w:rsid w:val="000209D0"/>
    <w:rsid w:val="0002179E"/>
    <w:rsid w:val="00021CD6"/>
    <w:rsid w:val="0002203C"/>
    <w:rsid w:val="000228DF"/>
    <w:rsid w:val="00022901"/>
    <w:rsid w:val="00022E30"/>
    <w:rsid w:val="000236C4"/>
    <w:rsid w:val="00023FF5"/>
    <w:rsid w:val="00024757"/>
    <w:rsid w:val="000248E2"/>
    <w:rsid w:val="00024C88"/>
    <w:rsid w:val="000258DF"/>
    <w:rsid w:val="00025998"/>
    <w:rsid w:val="00025C92"/>
    <w:rsid w:val="000260B5"/>
    <w:rsid w:val="00026BBD"/>
    <w:rsid w:val="00026D4A"/>
    <w:rsid w:val="00026E47"/>
    <w:rsid w:val="000271CD"/>
    <w:rsid w:val="00027432"/>
    <w:rsid w:val="0002758B"/>
    <w:rsid w:val="0002770C"/>
    <w:rsid w:val="00027E80"/>
    <w:rsid w:val="0003008B"/>
    <w:rsid w:val="00030300"/>
    <w:rsid w:val="000304C6"/>
    <w:rsid w:val="000308EC"/>
    <w:rsid w:val="000309FD"/>
    <w:rsid w:val="00030BC9"/>
    <w:rsid w:val="00030CB4"/>
    <w:rsid w:val="00031150"/>
    <w:rsid w:val="00031660"/>
    <w:rsid w:val="00031DD2"/>
    <w:rsid w:val="00031F08"/>
    <w:rsid w:val="0003218D"/>
    <w:rsid w:val="0003326D"/>
    <w:rsid w:val="00033B72"/>
    <w:rsid w:val="000342FD"/>
    <w:rsid w:val="000348D6"/>
    <w:rsid w:val="00034E1D"/>
    <w:rsid w:val="0003546A"/>
    <w:rsid w:val="00035571"/>
    <w:rsid w:val="000362B9"/>
    <w:rsid w:val="00036488"/>
    <w:rsid w:val="000368A0"/>
    <w:rsid w:val="0003693B"/>
    <w:rsid w:val="000373D4"/>
    <w:rsid w:val="00037849"/>
    <w:rsid w:val="00037DD1"/>
    <w:rsid w:val="00037F3B"/>
    <w:rsid w:val="000400B3"/>
    <w:rsid w:val="0004052D"/>
    <w:rsid w:val="00041107"/>
    <w:rsid w:val="000411AC"/>
    <w:rsid w:val="000411F2"/>
    <w:rsid w:val="000412A4"/>
    <w:rsid w:val="000418E0"/>
    <w:rsid w:val="00041A22"/>
    <w:rsid w:val="00042480"/>
    <w:rsid w:val="000424C3"/>
    <w:rsid w:val="0004252D"/>
    <w:rsid w:val="00042956"/>
    <w:rsid w:val="00042C1A"/>
    <w:rsid w:val="00042D65"/>
    <w:rsid w:val="00042FE2"/>
    <w:rsid w:val="00043B11"/>
    <w:rsid w:val="00044693"/>
    <w:rsid w:val="000446C5"/>
    <w:rsid w:val="000446EF"/>
    <w:rsid w:val="00045061"/>
    <w:rsid w:val="00045510"/>
    <w:rsid w:val="000455B8"/>
    <w:rsid w:val="00045917"/>
    <w:rsid w:val="000461BE"/>
    <w:rsid w:val="000461C7"/>
    <w:rsid w:val="000465D2"/>
    <w:rsid w:val="000467AC"/>
    <w:rsid w:val="000467CB"/>
    <w:rsid w:val="00046F7D"/>
    <w:rsid w:val="00047991"/>
    <w:rsid w:val="00047D46"/>
    <w:rsid w:val="000502DF"/>
    <w:rsid w:val="00050D33"/>
    <w:rsid w:val="00051007"/>
    <w:rsid w:val="00051094"/>
    <w:rsid w:val="000510B3"/>
    <w:rsid w:val="000515B3"/>
    <w:rsid w:val="00051704"/>
    <w:rsid w:val="00051733"/>
    <w:rsid w:val="0005191B"/>
    <w:rsid w:val="00051E0A"/>
    <w:rsid w:val="0005260F"/>
    <w:rsid w:val="0005310C"/>
    <w:rsid w:val="000532F0"/>
    <w:rsid w:val="00053F2A"/>
    <w:rsid w:val="00054083"/>
    <w:rsid w:val="0005444E"/>
    <w:rsid w:val="00054701"/>
    <w:rsid w:val="000548A7"/>
    <w:rsid w:val="00054F91"/>
    <w:rsid w:val="000553BC"/>
    <w:rsid w:val="00055491"/>
    <w:rsid w:val="000554D8"/>
    <w:rsid w:val="000556A3"/>
    <w:rsid w:val="0005576A"/>
    <w:rsid w:val="000562A7"/>
    <w:rsid w:val="000568BF"/>
    <w:rsid w:val="000568FF"/>
    <w:rsid w:val="00056AE0"/>
    <w:rsid w:val="00056BFE"/>
    <w:rsid w:val="00056C7C"/>
    <w:rsid w:val="000570D6"/>
    <w:rsid w:val="000576DE"/>
    <w:rsid w:val="00057738"/>
    <w:rsid w:val="00057EFD"/>
    <w:rsid w:val="0006033A"/>
    <w:rsid w:val="00060498"/>
    <w:rsid w:val="00060E1C"/>
    <w:rsid w:val="000615BF"/>
    <w:rsid w:val="00061FCA"/>
    <w:rsid w:val="00063896"/>
    <w:rsid w:val="000641D9"/>
    <w:rsid w:val="000647E6"/>
    <w:rsid w:val="00064888"/>
    <w:rsid w:val="000648EA"/>
    <w:rsid w:val="00064E99"/>
    <w:rsid w:val="00065FAB"/>
    <w:rsid w:val="000661BB"/>
    <w:rsid w:val="00066CC1"/>
    <w:rsid w:val="00067088"/>
    <w:rsid w:val="000673A7"/>
    <w:rsid w:val="0007032D"/>
    <w:rsid w:val="00070596"/>
    <w:rsid w:val="00070E9B"/>
    <w:rsid w:val="0007114D"/>
    <w:rsid w:val="000715CA"/>
    <w:rsid w:val="000717C5"/>
    <w:rsid w:val="000719CD"/>
    <w:rsid w:val="00071D08"/>
    <w:rsid w:val="00072293"/>
    <w:rsid w:val="00072C47"/>
    <w:rsid w:val="00072E87"/>
    <w:rsid w:val="0007387B"/>
    <w:rsid w:val="000746B3"/>
    <w:rsid w:val="0007470A"/>
    <w:rsid w:val="0007492D"/>
    <w:rsid w:val="00074A9B"/>
    <w:rsid w:val="000751E4"/>
    <w:rsid w:val="0007559A"/>
    <w:rsid w:val="00075A68"/>
    <w:rsid w:val="00075EFD"/>
    <w:rsid w:val="000774A1"/>
    <w:rsid w:val="00077540"/>
    <w:rsid w:val="00077B9F"/>
    <w:rsid w:val="00077F2B"/>
    <w:rsid w:val="00080039"/>
    <w:rsid w:val="000803DC"/>
    <w:rsid w:val="0008044C"/>
    <w:rsid w:val="0008081C"/>
    <w:rsid w:val="00080C91"/>
    <w:rsid w:val="00080F00"/>
    <w:rsid w:val="00081256"/>
    <w:rsid w:val="000815AA"/>
    <w:rsid w:val="00081DA1"/>
    <w:rsid w:val="00082513"/>
    <w:rsid w:val="00082A5C"/>
    <w:rsid w:val="00082CA1"/>
    <w:rsid w:val="000831B5"/>
    <w:rsid w:val="000833F7"/>
    <w:rsid w:val="0008343B"/>
    <w:rsid w:val="00083939"/>
    <w:rsid w:val="00083A77"/>
    <w:rsid w:val="00083B78"/>
    <w:rsid w:val="00083C19"/>
    <w:rsid w:val="00084259"/>
    <w:rsid w:val="00084719"/>
    <w:rsid w:val="00084C1C"/>
    <w:rsid w:val="00084D34"/>
    <w:rsid w:val="00084EE9"/>
    <w:rsid w:val="00084FE2"/>
    <w:rsid w:val="00085276"/>
    <w:rsid w:val="000852B1"/>
    <w:rsid w:val="0008565F"/>
    <w:rsid w:val="0008570D"/>
    <w:rsid w:val="0008630E"/>
    <w:rsid w:val="0008650D"/>
    <w:rsid w:val="00086CD4"/>
    <w:rsid w:val="00086DA0"/>
    <w:rsid w:val="0008750F"/>
    <w:rsid w:val="00087555"/>
    <w:rsid w:val="00087C37"/>
    <w:rsid w:val="00087E8A"/>
    <w:rsid w:val="000900D9"/>
    <w:rsid w:val="00090270"/>
    <w:rsid w:val="000903DC"/>
    <w:rsid w:val="00090444"/>
    <w:rsid w:val="00090779"/>
    <w:rsid w:val="000908CF"/>
    <w:rsid w:val="00090971"/>
    <w:rsid w:val="00090F0C"/>
    <w:rsid w:val="00091092"/>
    <w:rsid w:val="00091AEA"/>
    <w:rsid w:val="00092A94"/>
    <w:rsid w:val="00093047"/>
    <w:rsid w:val="000945A8"/>
    <w:rsid w:val="00094702"/>
    <w:rsid w:val="000947CE"/>
    <w:rsid w:val="00094D8C"/>
    <w:rsid w:val="00094FC2"/>
    <w:rsid w:val="000951F4"/>
    <w:rsid w:val="000955A8"/>
    <w:rsid w:val="00096413"/>
    <w:rsid w:val="00096A6D"/>
    <w:rsid w:val="00097236"/>
    <w:rsid w:val="000975B2"/>
    <w:rsid w:val="000978B7"/>
    <w:rsid w:val="00097DC8"/>
    <w:rsid w:val="00097F8F"/>
    <w:rsid w:val="000A0327"/>
    <w:rsid w:val="000A05A4"/>
    <w:rsid w:val="000A0736"/>
    <w:rsid w:val="000A0766"/>
    <w:rsid w:val="000A08A3"/>
    <w:rsid w:val="000A18C2"/>
    <w:rsid w:val="000A1904"/>
    <w:rsid w:val="000A1B55"/>
    <w:rsid w:val="000A216E"/>
    <w:rsid w:val="000A29B4"/>
    <w:rsid w:val="000A29CA"/>
    <w:rsid w:val="000A3222"/>
    <w:rsid w:val="000A3257"/>
    <w:rsid w:val="000A393B"/>
    <w:rsid w:val="000A43F5"/>
    <w:rsid w:val="000A45FE"/>
    <w:rsid w:val="000A4A36"/>
    <w:rsid w:val="000A4BC4"/>
    <w:rsid w:val="000A4CC5"/>
    <w:rsid w:val="000A4E4C"/>
    <w:rsid w:val="000A52AC"/>
    <w:rsid w:val="000A59D0"/>
    <w:rsid w:val="000A6411"/>
    <w:rsid w:val="000A663F"/>
    <w:rsid w:val="000A6694"/>
    <w:rsid w:val="000A66A0"/>
    <w:rsid w:val="000A69D8"/>
    <w:rsid w:val="000A6BE1"/>
    <w:rsid w:val="000A71BB"/>
    <w:rsid w:val="000A74DA"/>
    <w:rsid w:val="000A7530"/>
    <w:rsid w:val="000A76F3"/>
    <w:rsid w:val="000A772E"/>
    <w:rsid w:val="000A797A"/>
    <w:rsid w:val="000A7AA7"/>
    <w:rsid w:val="000A7FC7"/>
    <w:rsid w:val="000B0155"/>
    <w:rsid w:val="000B114E"/>
    <w:rsid w:val="000B13FE"/>
    <w:rsid w:val="000B14BF"/>
    <w:rsid w:val="000B181E"/>
    <w:rsid w:val="000B1AE4"/>
    <w:rsid w:val="000B1F2E"/>
    <w:rsid w:val="000B23D9"/>
    <w:rsid w:val="000B31E6"/>
    <w:rsid w:val="000B3550"/>
    <w:rsid w:val="000B35B1"/>
    <w:rsid w:val="000B3655"/>
    <w:rsid w:val="000B3DEE"/>
    <w:rsid w:val="000B3EEB"/>
    <w:rsid w:val="000B3FA8"/>
    <w:rsid w:val="000B3FCB"/>
    <w:rsid w:val="000B4D3A"/>
    <w:rsid w:val="000B4EB6"/>
    <w:rsid w:val="000B4F61"/>
    <w:rsid w:val="000B50E6"/>
    <w:rsid w:val="000B56C9"/>
    <w:rsid w:val="000B5C8E"/>
    <w:rsid w:val="000B631A"/>
    <w:rsid w:val="000B7639"/>
    <w:rsid w:val="000B772B"/>
    <w:rsid w:val="000B775F"/>
    <w:rsid w:val="000C01DE"/>
    <w:rsid w:val="000C134D"/>
    <w:rsid w:val="000C1700"/>
    <w:rsid w:val="000C18E8"/>
    <w:rsid w:val="000C22B0"/>
    <w:rsid w:val="000C2606"/>
    <w:rsid w:val="000C28A7"/>
    <w:rsid w:val="000C31CE"/>
    <w:rsid w:val="000C3ACA"/>
    <w:rsid w:val="000C3AE4"/>
    <w:rsid w:val="000C3F37"/>
    <w:rsid w:val="000C447C"/>
    <w:rsid w:val="000C476F"/>
    <w:rsid w:val="000C492A"/>
    <w:rsid w:val="000C50AD"/>
    <w:rsid w:val="000C5559"/>
    <w:rsid w:val="000C5929"/>
    <w:rsid w:val="000C5CB2"/>
    <w:rsid w:val="000C5F72"/>
    <w:rsid w:val="000C60CD"/>
    <w:rsid w:val="000C680E"/>
    <w:rsid w:val="000C7616"/>
    <w:rsid w:val="000C76E3"/>
    <w:rsid w:val="000C7823"/>
    <w:rsid w:val="000C7923"/>
    <w:rsid w:val="000C7D78"/>
    <w:rsid w:val="000C7E1E"/>
    <w:rsid w:val="000C7E56"/>
    <w:rsid w:val="000D0015"/>
    <w:rsid w:val="000D004F"/>
    <w:rsid w:val="000D02EF"/>
    <w:rsid w:val="000D04D5"/>
    <w:rsid w:val="000D09C7"/>
    <w:rsid w:val="000D0B84"/>
    <w:rsid w:val="000D0E8F"/>
    <w:rsid w:val="000D0F40"/>
    <w:rsid w:val="000D1398"/>
    <w:rsid w:val="000D1438"/>
    <w:rsid w:val="000D1CC7"/>
    <w:rsid w:val="000D1CF2"/>
    <w:rsid w:val="000D2341"/>
    <w:rsid w:val="000D242D"/>
    <w:rsid w:val="000D2B49"/>
    <w:rsid w:val="000D32C4"/>
    <w:rsid w:val="000D3E26"/>
    <w:rsid w:val="000D3E68"/>
    <w:rsid w:val="000D442D"/>
    <w:rsid w:val="000D4D69"/>
    <w:rsid w:val="000D5291"/>
    <w:rsid w:val="000D5488"/>
    <w:rsid w:val="000D553E"/>
    <w:rsid w:val="000D5541"/>
    <w:rsid w:val="000D59A9"/>
    <w:rsid w:val="000D59E8"/>
    <w:rsid w:val="000D5BB5"/>
    <w:rsid w:val="000D6338"/>
    <w:rsid w:val="000D64A5"/>
    <w:rsid w:val="000D6E4E"/>
    <w:rsid w:val="000D712B"/>
    <w:rsid w:val="000D71D9"/>
    <w:rsid w:val="000E0791"/>
    <w:rsid w:val="000E0BE4"/>
    <w:rsid w:val="000E0D6C"/>
    <w:rsid w:val="000E0DB0"/>
    <w:rsid w:val="000E1628"/>
    <w:rsid w:val="000E189A"/>
    <w:rsid w:val="000E2030"/>
    <w:rsid w:val="000E2569"/>
    <w:rsid w:val="000E25B2"/>
    <w:rsid w:val="000E2745"/>
    <w:rsid w:val="000E30F3"/>
    <w:rsid w:val="000E31B3"/>
    <w:rsid w:val="000E31F1"/>
    <w:rsid w:val="000E3F60"/>
    <w:rsid w:val="000E44A8"/>
    <w:rsid w:val="000E4ACB"/>
    <w:rsid w:val="000E510D"/>
    <w:rsid w:val="000E5541"/>
    <w:rsid w:val="000E5C96"/>
    <w:rsid w:val="000E5DB5"/>
    <w:rsid w:val="000E6749"/>
    <w:rsid w:val="000E6D13"/>
    <w:rsid w:val="000E6F5C"/>
    <w:rsid w:val="000E6FF9"/>
    <w:rsid w:val="000E71F3"/>
    <w:rsid w:val="000E7809"/>
    <w:rsid w:val="000E7EA1"/>
    <w:rsid w:val="000F00A4"/>
    <w:rsid w:val="000F0936"/>
    <w:rsid w:val="000F0FE2"/>
    <w:rsid w:val="000F1D5F"/>
    <w:rsid w:val="000F1F5A"/>
    <w:rsid w:val="000F2212"/>
    <w:rsid w:val="000F2251"/>
    <w:rsid w:val="000F2313"/>
    <w:rsid w:val="000F2656"/>
    <w:rsid w:val="000F39A9"/>
    <w:rsid w:val="000F3A23"/>
    <w:rsid w:val="000F3B89"/>
    <w:rsid w:val="000F40DC"/>
    <w:rsid w:val="000F4320"/>
    <w:rsid w:val="000F43E3"/>
    <w:rsid w:val="000F4AC3"/>
    <w:rsid w:val="000F51F1"/>
    <w:rsid w:val="000F5793"/>
    <w:rsid w:val="000F5F39"/>
    <w:rsid w:val="000F5FD9"/>
    <w:rsid w:val="000F6096"/>
    <w:rsid w:val="000F646B"/>
    <w:rsid w:val="000F6950"/>
    <w:rsid w:val="000F7101"/>
    <w:rsid w:val="000F72D8"/>
    <w:rsid w:val="000F742B"/>
    <w:rsid w:val="000F7AB2"/>
    <w:rsid w:val="000F7AF3"/>
    <w:rsid w:val="000F7F69"/>
    <w:rsid w:val="000F7FEF"/>
    <w:rsid w:val="00100263"/>
    <w:rsid w:val="001003F2"/>
    <w:rsid w:val="00100867"/>
    <w:rsid w:val="001008D1"/>
    <w:rsid w:val="001008EA"/>
    <w:rsid w:val="00101260"/>
    <w:rsid w:val="00101CA2"/>
    <w:rsid w:val="00101DD4"/>
    <w:rsid w:val="00101EB4"/>
    <w:rsid w:val="00101FF5"/>
    <w:rsid w:val="00102371"/>
    <w:rsid w:val="0010259A"/>
    <w:rsid w:val="00102C74"/>
    <w:rsid w:val="00103097"/>
    <w:rsid w:val="00103267"/>
    <w:rsid w:val="001034EC"/>
    <w:rsid w:val="00103653"/>
    <w:rsid w:val="00103B12"/>
    <w:rsid w:val="001040AF"/>
    <w:rsid w:val="001040C4"/>
    <w:rsid w:val="0010423E"/>
    <w:rsid w:val="00104245"/>
    <w:rsid w:val="00104451"/>
    <w:rsid w:val="0010445F"/>
    <w:rsid w:val="00104D8B"/>
    <w:rsid w:val="001050F8"/>
    <w:rsid w:val="001050FB"/>
    <w:rsid w:val="0010520D"/>
    <w:rsid w:val="0010541D"/>
    <w:rsid w:val="00105986"/>
    <w:rsid w:val="00105A61"/>
    <w:rsid w:val="00105D55"/>
    <w:rsid w:val="00105D81"/>
    <w:rsid w:val="00105E74"/>
    <w:rsid w:val="0010638E"/>
    <w:rsid w:val="0010644F"/>
    <w:rsid w:val="001067B7"/>
    <w:rsid w:val="00107160"/>
    <w:rsid w:val="00107510"/>
    <w:rsid w:val="0010756B"/>
    <w:rsid w:val="00107A4C"/>
    <w:rsid w:val="00107A89"/>
    <w:rsid w:val="001101DB"/>
    <w:rsid w:val="00110246"/>
    <w:rsid w:val="00110725"/>
    <w:rsid w:val="00110CB9"/>
    <w:rsid w:val="001113DB"/>
    <w:rsid w:val="001117EC"/>
    <w:rsid w:val="00111B53"/>
    <w:rsid w:val="0011207D"/>
    <w:rsid w:val="0011223C"/>
    <w:rsid w:val="001132EA"/>
    <w:rsid w:val="00113326"/>
    <w:rsid w:val="0011338B"/>
    <w:rsid w:val="001133D4"/>
    <w:rsid w:val="001136AA"/>
    <w:rsid w:val="00113C04"/>
    <w:rsid w:val="00113F0C"/>
    <w:rsid w:val="00113FC4"/>
    <w:rsid w:val="0011422A"/>
    <w:rsid w:val="0011482C"/>
    <w:rsid w:val="001148EB"/>
    <w:rsid w:val="001151F3"/>
    <w:rsid w:val="0011539B"/>
    <w:rsid w:val="00115992"/>
    <w:rsid w:val="00115EA3"/>
    <w:rsid w:val="00116004"/>
    <w:rsid w:val="00116987"/>
    <w:rsid w:val="00116AF1"/>
    <w:rsid w:val="00117594"/>
    <w:rsid w:val="00117A10"/>
    <w:rsid w:val="00117B93"/>
    <w:rsid w:val="00120061"/>
    <w:rsid w:val="0012036C"/>
    <w:rsid w:val="00120A7A"/>
    <w:rsid w:val="00120BAF"/>
    <w:rsid w:val="00121332"/>
    <w:rsid w:val="00121502"/>
    <w:rsid w:val="0012176E"/>
    <w:rsid w:val="00121D30"/>
    <w:rsid w:val="00121D51"/>
    <w:rsid w:val="001220B3"/>
    <w:rsid w:val="0012244C"/>
    <w:rsid w:val="001224C0"/>
    <w:rsid w:val="0012253A"/>
    <w:rsid w:val="001225A3"/>
    <w:rsid w:val="00122C49"/>
    <w:rsid w:val="00123315"/>
    <w:rsid w:val="0012342A"/>
    <w:rsid w:val="001235F3"/>
    <w:rsid w:val="00123738"/>
    <w:rsid w:val="00123F16"/>
    <w:rsid w:val="00123F75"/>
    <w:rsid w:val="00124069"/>
    <w:rsid w:val="0012417F"/>
    <w:rsid w:val="00124239"/>
    <w:rsid w:val="00124BF7"/>
    <w:rsid w:val="00124D00"/>
    <w:rsid w:val="001251F7"/>
    <w:rsid w:val="0012562E"/>
    <w:rsid w:val="0012565A"/>
    <w:rsid w:val="00126149"/>
    <w:rsid w:val="00126827"/>
    <w:rsid w:val="001270FD"/>
    <w:rsid w:val="0012751D"/>
    <w:rsid w:val="0012776A"/>
    <w:rsid w:val="001278EA"/>
    <w:rsid w:val="00127BD7"/>
    <w:rsid w:val="00130456"/>
    <w:rsid w:val="00131376"/>
    <w:rsid w:val="00132A04"/>
    <w:rsid w:val="00132CB5"/>
    <w:rsid w:val="001342F6"/>
    <w:rsid w:val="0013467E"/>
    <w:rsid w:val="00134E33"/>
    <w:rsid w:val="00135186"/>
    <w:rsid w:val="0013599C"/>
    <w:rsid w:val="001363E0"/>
    <w:rsid w:val="00136FCD"/>
    <w:rsid w:val="00136FDB"/>
    <w:rsid w:val="001376FB"/>
    <w:rsid w:val="00137A0D"/>
    <w:rsid w:val="0014070A"/>
    <w:rsid w:val="00140812"/>
    <w:rsid w:val="00140DA4"/>
    <w:rsid w:val="0014101B"/>
    <w:rsid w:val="001416AD"/>
    <w:rsid w:val="001417EC"/>
    <w:rsid w:val="00141DBF"/>
    <w:rsid w:val="00142408"/>
    <w:rsid w:val="001428C4"/>
    <w:rsid w:val="00142A65"/>
    <w:rsid w:val="00142C18"/>
    <w:rsid w:val="00142D3C"/>
    <w:rsid w:val="001430E3"/>
    <w:rsid w:val="00143100"/>
    <w:rsid w:val="001434F4"/>
    <w:rsid w:val="001437F6"/>
    <w:rsid w:val="0014389F"/>
    <w:rsid w:val="001439FC"/>
    <w:rsid w:val="00143A3B"/>
    <w:rsid w:val="00143ABC"/>
    <w:rsid w:val="00143D05"/>
    <w:rsid w:val="00143D79"/>
    <w:rsid w:val="001443B5"/>
    <w:rsid w:val="0014498F"/>
    <w:rsid w:val="00145075"/>
    <w:rsid w:val="00145824"/>
    <w:rsid w:val="00145A68"/>
    <w:rsid w:val="00145C50"/>
    <w:rsid w:val="00145F23"/>
    <w:rsid w:val="001463C5"/>
    <w:rsid w:val="0014655A"/>
    <w:rsid w:val="0014680E"/>
    <w:rsid w:val="00146916"/>
    <w:rsid w:val="001471C4"/>
    <w:rsid w:val="001474A6"/>
    <w:rsid w:val="00147930"/>
    <w:rsid w:val="001479A3"/>
    <w:rsid w:val="001479F2"/>
    <w:rsid w:val="00147A5F"/>
    <w:rsid w:val="00150684"/>
    <w:rsid w:val="00150709"/>
    <w:rsid w:val="00150E47"/>
    <w:rsid w:val="001511A0"/>
    <w:rsid w:val="00151421"/>
    <w:rsid w:val="001517A7"/>
    <w:rsid w:val="00151B64"/>
    <w:rsid w:val="00151F6D"/>
    <w:rsid w:val="001527EC"/>
    <w:rsid w:val="00152904"/>
    <w:rsid w:val="00152E73"/>
    <w:rsid w:val="00153499"/>
    <w:rsid w:val="00153BB2"/>
    <w:rsid w:val="001553D4"/>
    <w:rsid w:val="001556E2"/>
    <w:rsid w:val="00155910"/>
    <w:rsid w:val="00155C07"/>
    <w:rsid w:val="00155F1D"/>
    <w:rsid w:val="00156031"/>
    <w:rsid w:val="001562E2"/>
    <w:rsid w:val="0015669F"/>
    <w:rsid w:val="0015696D"/>
    <w:rsid w:val="001569C6"/>
    <w:rsid w:val="001569D6"/>
    <w:rsid w:val="00156A7D"/>
    <w:rsid w:val="00156F4D"/>
    <w:rsid w:val="00157425"/>
    <w:rsid w:val="0015748B"/>
    <w:rsid w:val="00160014"/>
    <w:rsid w:val="0016006F"/>
    <w:rsid w:val="00160A04"/>
    <w:rsid w:val="00160AA2"/>
    <w:rsid w:val="00160B94"/>
    <w:rsid w:val="00161287"/>
    <w:rsid w:val="00161B5C"/>
    <w:rsid w:val="0016217E"/>
    <w:rsid w:val="001622FA"/>
    <w:rsid w:val="00162D78"/>
    <w:rsid w:val="00162FB4"/>
    <w:rsid w:val="001630CF"/>
    <w:rsid w:val="001634C9"/>
    <w:rsid w:val="0016356E"/>
    <w:rsid w:val="001635B9"/>
    <w:rsid w:val="001638F6"/>
    <w:rsid w:val="00164296"/>
    <w:rsid w:val="001644D2"/>
    <w:rsid w:val="00164689"/>
    <w:rsid w:val="00164837"/>
    <w:rsid w:val="00164904"/>
    <w:rsid w:val="00164AF8"/>
    <w:rsid w:val="0016591E"/>
    <w:rsid w:val="00165EB9"/>
    <w:rsid w:val="001660E2"/>
    <w:rsid w:val="00166490"/>
    <w:rsid w:val="00166A36"/>
    <w:rsid w:val="00166AA5"/>
    <w:rsid w:val="00166C34"/>
    <w:rsid w:val="00167285"/>
    <w:rsid w:val="0016790A"/>
    <w:rsid w:val="0016793F"/>
    <w:rsid w:val="00167D75"/>
    <w:rsid w:val="00167E75"/>
    <w:rsid w:val="00167F10"/>
    <w:rsid w:val="00170237"/>
    <w:rsid w:val="00171325"/>
    <w:rsid w:val="00171453"/>
    <w:rsid w:val="00171897"/>
    <w:rsid w:val="001718BE"/>
    <w:rsid w:val="00171DD4"/>
    <w:rsid w:val="00171DD7"/>
    <w:rsid w:val="00172124"/>
    <w:rsid w:val="00172750"/>
    <w:rsid w:val="001728BA"/>
    <w:rsid w:val="00172B0B"/>
    <w:rsid w:val="00172C08"/>
    <w:rsid w:val="00173033"/>
    <w:rsid w:val="001730ED"/>
    <w:rsid w:val="001738FB"/>
    <w:rsid w:val="00173F83"/>
    <w:rsid w:val="001740D1"/>
    <w:rsid w:val="00175092"/>
    <w:rsid w:val="0017536C"/>
    <w:rsid w:val="001759B7"/>
    <w:rsid w:val="00175C22"/>
    <w:rsid w:val="001764C6"/>
    <w:rsid w:val="001774CA"/>
    <w:rsid w:val="0017754D"/>
    <w:rsid w:val="00177A09"/>
    <w:rsid w:val="00177F6F"/>
    <w:rsid w:val="00177F70"/>
    <w:rsid w:val="00180090"/>
    <w:rsid w:val="001806C6"/>
    <w:rsid w:val="00180CC4"/>
    <w:rsid w:val="00180E6B"/>
    <w:rsid w:val="00180E90"/>
    <w:rsid w:val="00180EED"/>
    <w:rsid w:val="0018172D"/>
    <w:rsid w:val="00181BE0"/>
    <w:rsid w:val="00181E4D"/>
    <w:rsid w:val="00181F60"/>
    <w:rsid w:val="001824F5"/>
    <w:rsid w:val="00182721"/>
    <w:rsid w:val="0018356D"/>
    <w:rsid w:val="0018392C"/>
    <w:rsid w:val="00183D51"/>
    <w:rsid w:val="001841C6"/>
    <w:rsid w:val="00184424"/>
    <w:rsid w:val="00184465"/>
    <w:rsid w:val="0018549C"/>
    <w:rsid w:val="0018557B"/>
    <w:rsid w:val="00185623"/>
    <w:rsid w:val="001857A9"/>
    <w:rsid w:val="00185C4C"/>
    <w:rsid w:val="00185EC8"/>
    <w:rsid w:val="001867EA"/>
    <w:rsid w:val="00186934"/>
    <w:rsid w:val="00186ADB"/>
    <w:rsid w:val="001879AF"/>
    <w:rsid w:val="00187EBA"/>
    <w:rsid w:val="00190628"/>
    <w:rsid w:val="00191225"/>
    <w:rsid w:val="00191455"/>
    <w:rsid w:val="0019172D"/>
    <w:rsid w:val="00191916"/>
    <w:rsid w:val="00192540"/>
    <w:rsid w:val="00192692"/>
    <w:rsid w:val="001927CE"/>
    <w:rsid w:val="00192A2F"/>
    <w:rsid w:val="00192CD3"/>
    <w:rsid w:val="001931AA"/>
    <w:rsid w:val="0019453D"/>
    <w:rsid w:val="00194EE6"/>
    <w:rsid w:val="00194FE8"/>
    <w:rsid w:val="00195456"/>
    <w:rsid w:val="0019546F"/>
    <w:rsid w:val="00195867"/>
    <w:rsid w:val="00195881"/>
    <w:rsid w:val="00196064"/>
    <w:rsid w:val="00196088"/>
    <w:rsid w:val="00196611"/>
    <w:rsid w:val="001968A3"/>
    <w:rsid w:val="00197279"/>
    <w:rsid w:val="00197673"/>
    <w:rsid w:val="00197836"/>
    <w:rsid w:val="001979A2"/>
    <w:rsid w:val="00197B7A"/>
    <w:rsid w:val="001A00F3"/>
    <w:rsid w:val="001A0632"/>
    <w:rsid w:val="001A0AB3"/>
    <w:rsid w:val="001A0C33"/>
    <w:rsid w:val="001A14ED"/>
    <w:rsid w:val="001A2162"/>
    <w:rsid w:val="001A22B7"/>
    <w:rsid w:val="001A29D2"/>
    <w:rsid w:val="001A2E4D"/>
    <w:rsid w:val="001A3A00"/>
    <w:rsid w:val="001A3A73"/>
    <w:rsid w:val="001A3C1B"/>
    <w:rsid w:val="001A4505"/>
    <w:rsid w:val="001A54CF"/>
    <w:rsid w:val="001A6261"/>
    <w:rsid w:val="001A633C"/>
    <w:rsid w:val="001A63EA"/>
    <w:rsid w:val="001A678A"/>
    <w:rsid w:val="001A6986"/>
    <w:rsid w:val="001A754A"/>
    <w:rsid w:val="001A775D"/>
    <w:rsid w:val="001A7FA7"/>
    <w:rsid w:val="001B02EB"/>
    <w:rsid w:val="001B04B8"/>
    <w:rsid w:val="001B05E7"/>
    <w:rsid w:val="001B078E"/>
    <w:rsid w:val="001B0B3A"/>
    <w:rsid w:val="001B0F39"/>
    <w:rsid w:val="001B1DF9"/>
    <w:rsid w:val="001B201B"/>
    <w:rsid w:val="001B2483"/>
    <w:rsid w:val="001B2669"/>
    <w:rsid w:val="001B2F14"/>
    <w:rsid w:val="001B3513"/>
    <w:rsid w:val="001B3B84"/>
    <w:rsid w:val="001B3B9B"/>
    <w:rsid w:val="001B40D7"/>
    <w:rsid w:val="001B4A2B"/>
    <w:rsid w:val="001B4C25"/>
    <w:rsid w:val="001B4DF2"/>
    <w:rsid w:val="001B5058"/>
    <w:rsid w:val="001B59F9"/>
    <w:rsid w:val="001B5A95"/>
    <w:rsid w:val="001B5ABB"/>
    <w:rsid w:val="001B6068"/>
    <w:rsid w:val="001B60DC"/>
    <w:rsid w:val="001B611C"/>
    <w:rsid w:val="001B6124"/>
    <w:rsid w:val="001B65E6"/>
    <w:rsid w:val="001B66E1"/>
    <w:rsid w:val="001B67E1"/>
    <w:rsid w:val="001B6BF7"/>
    <w:rsid w:val="001B7298"/>
    <w:rsid w:val="001B776D"/>
    <w:rsid w:val="001B7E4D"/>
    <w:rsid w:val="001C04CC"/>
    <w:rsid w:val="001C0C53"/>
    <w:rsid w:val="001C0FC4"/>
    <w:rsid w:val="001C10E7"/>
    <w:rsid w:val="001C1353"/>
    <w:rsid w:val="001C1B31"/>
    <w:rsid w:val="001C20AF"/>
    <w:rsid w:val="001C25E8"/>
    <w:rsid w:val="001C2D21"/>
    <w:rsid w:val="001C339B"/>
    <w:rsid w:val="001C3E7D"/>
    <w:rsid w:val="001C453F"/>
    <w:rsid w:val="001C46EC"/>
    <w:rsid w:val="001C48B6"/>
    <w:rsid w:val="001C49D0"/>
    <w:rsid w:val="001C4BB0"/>
    <w:rsid w:val="001C4FAD"/>
    <w:rsid w:val="001C5018"/>
    <w:rsid w:val="001C5EFA"/>
    <w:rsid w:val="001C68CA"/>
    <w:rsid w:val="001C6933"/>
    <w:rsid w:val="001C6B44"/>
    <w:rsid w:val="001C7326"/>
    <w:rsid w:val="001C733A"/>
    <w:rsid w:val="001C7691"/>
    <w:rsid w:val="001D034F"/>
    <w:rsid w:val="001D07E4"/>
    <w:rsid w:val="001D0D0E"/>
    <w:rsid w:val="001D1023"/>
    <w:rsid w:val="001D1055"/>
    <w:rsid w:val="001D16C3"/>
    <w:rsid w:val="001D18EC"/>
    <w:rsid w:val="001D1990"/>
    <w:rsid w:val="001D19E2"/>
    <w:rsid w:val="001D1AB6"/>
    <w:rsid w:val="001D1D35"/>
    <w:rsid w:val="001D218A"/>
    <w:rsid w:val="001D22D5"/>
    <w:rsid w:val="001D242A"/>
    <w:rsid w:val="001D2BFD"/>
    <w:rsid w:val="001D2D48"/>
    <w:rsid w:val="001D3684"/>
    <w:rsid w:val="001D39CA"/>
    <w:rsid w:val="001D4343"/>
    <w:rsid w:val="001D4428"/>
    <w:rsid w:val="001D46ED"/>
    <w:rsid w:val="001D4896"/>
    <w:rsid w:val="001D4A11"/>
    <w:rsid w:val="001D4AEC"/>
    <w:rsid w:val="001D4D3F"/>
    <w:rsid w:val="001D4D7E"/>
    <w:rsid w:val="001D4E0A"/>
    <w:rsid w:val="001D5005"/>
    <w:rsid w:val="001D5507"/>
    <w:rsid w:val="001D6118"/>
    <w:rsid w:val="001D61FB"/>
    <w:rsid w:val="001D63BF"/>
    <w:rsid w:val="001D6C03"/>
    <w:rsid w:val="001D6F3F"/>
    <w:rsid w:val="001D7198"/>
    <w:rsid w:val="001D71D0"/>
    <w:rsid w:val="001D7F26"/>
    <w:rsid w:val="001E04B4"/>
    <w:rsid w:val="001E07A4"/>
    <w:rsid w:val="001E1408"/>
    <w:rsid w:val="001E15D4"/>
    <w:rsid w:val="001E1764"/>
    <w:rsid w:val="001E1B96"/>
    <w:rsid w:val="001E1E00"/>
    <w:rsid w:val="001E2041"/>
    <w:rsid w:val="001E2195"/>
    <w:rsid w:val="001E2394"/>
    <w:rsid w:val="001E27A1"/>
    <w:rsid w:val="001E2C1B"/>
    <w:rsid w:val="001E2D03"/>
    <w:rsid w:val="001E2EC3"/>
    <w:rsid w:val="001E35AF"/>
    <w:rsid w:val="001E3993"/>
    <w:rsid w:val="001E3F63"/>
    <w:rsid w:val="001E40DD"/>
    <w:rsid w:val="001E4EDC"/>
    <w:rsid w:val="001E50CA"/>
    <w:rsid w:val="001E50D8"/>
    <w:rsid w:val="001E51C6"/>
    <w:rsid w:val="001E57E8"/>
    <w:rsid w:val="001E5895"/>
    <w:rsid w:val="001E5AA4"/>
    <w:rsid w:val="001E65BA"/>
    <w:rsid w:val="001E6727"/>
    <w:rsid w:val="001E68A7"/>
    <w:rsid w:val="001E71DE"/>
    <w:rsid w:val="001E7688"/>
    <w:rsid w:val="001E777A"/>
    <w:rsid w:val="001E7FF1"/>
    <w:rsid w:val="001F0404"/>
    <w:rsid w:val="001F08F6"/>
    <w:rsid w:val="001F0CAF"/>
    <w:rsid w:val="001F0D9B"/>
    <w:rsid w:val="001F113E"/>
    <w:rsid w:val="001F175F"/>
    <w:rsid w:val="001F1B79"/>
    <w:rsid w:val="001F2A9B"/>
    <w:rsid w:val="001F2B2E"/>
    <w:rsid w:val="001F2DE3"/>
    <w:rsid w:val="001F2F66"/>
    <w:rsid w:val="001F34BF"/>
    <w:rsid w:val="001F3BCF"/>
    <w:rsid w:val="001F3D03"/>
    <w:rsid w:val="001F41C1"/>
    <w:rsid w:val="001F460A"/>
    <w:rsid w:val="001F46D4"/>
    <w:rsid w:val="001F4845"/>
    <w:rsid w:val="001F48D8"/>
    <w:rsid w:val="001F4A70"/>
    <w:rsid w:val="001F4DEC"/>
    <w:rsid w:val="001F5345"/>
    <w:rsid w:val="001F55F3"/>
    <w:rsid w:val="001F621E"/>
    <w:rsid w:val="001F642B"/>
    <w:rsid w:val="001F6450"/>
    <w:rsid w:val="001F65DD"/>
    <w:rsid w:val="001F6C40"/>
    <w:rsid w:val="001F6DDF"/>
    <w:rsid w:val="001F6EA4"/>
    <w:rsid w:val="001F70AF"/>
    <w:rsid w:val="001F70EC"/>
    <w:rsid w:val="001F7232"/>
    <w:rsid w:val="001F7262"/>
    <w:rsid w:val="001F735F"/>
    <w:rsid w:val="001F774B"/>
    <w:rsid w:val="001F783C"/>
    <w:rsid w:val="001F78A0"/>
    <w:rsid w:val="001F7BD4"/>
    <w:rsid w:val="0020025F"/>
    <w:rsid w:val="002005B5"/>
    <w:rsid w:val="002008FD"/>
    <w:rsid w:val="0020092B"/>
    <w:rsid w:val="0020127D"/>
    <w:rsid w:val="002015CB"/>
    <w:rsid w:val="002016E7"/>
    <w:rsid w:val="00201B92"/>
    <w:rsid w:val="00201EAD"/>
    <w:rsid w:val="00202F6C"/>
    <w:rsid w:val="00202F70"/>
    <w:rsid w:val="002034B6"/>
    <w:rsid w:val="002034C7"/>
    <w:rsid w:val="00203D4C"/>
    <w:rsid w:val="00204057"/>
    <w:rsid w:val="002041E9"/>
    <w:rsid w:val="00204556"/>
    <w:rsid w:val="00204D72"/>
    <w:rsid w:val="00204E48"/>
    <w:rsid w:val="00204F5B"/>
    <w:rsid w:val="00205658"/>
    <w:rsid w:val="00205A78"/>
    <w:rsid w:val="00205D2B"/>
    <w:rsid w:val="00205DE0"/>
    <w:rsid w:val="00205E3D"/>
    <w:rsid w:val="00205F36"/>
    <w:rsid w:val="00206232"/>
    <w:rsid w:val="0020641A"/>
    <w:rsid w:val="002070EA"/>
    <w:rsid w:val="002071BD"/>
    <w:rsid w:val="00207343"/>
    <w:rsid w:val="00207D36"/>
    <w:rsid w:val="002101B1"/>
    <w:rsid w:val="00210B04"/>
    <w:rsid w:val="00210D9A"/>
    <w:rsid w:val="002112C1"/>
    <w:rsid w:val="00211557"/>
    <w:rsid w:val="002115DB"/>
    <w:rsid w:val="0021174C"/>
    <w:rsid w:val="00211A6A"/>
    <w:rsid w:val="00211A96"/>
    <w:rsid w:val="00211BDF"/>
    <w:rsid w:val="00211FB3"/>
    <w:rsid w:val="00212696"/>
    <w:rsid w:val="002127A5"/>
    <w:rsid w:val="002129EF"/>
    <w:rsid w:val="00212CE6"/>
    <w:rsid w:val="00212DEC"/>
    <w:rsid w:val="00213728"/>
    <w:rsid w:val="00213A34"/>
    <w:rsid w:val="002145BA"/>
    <w:rsid w:val="00214D7F"/>
    <w:rsid w:val="00215E9D"/>
    <w:rsid w:val="00216259"/>
    <w:rsid w:val="00216666"/>
    <w:rsid w:val="00216986"/>
    <w:rsid w:val="00216AEF"/>
    <w:rsid w:val="00216C12"/>
    <w:rsid w:val="00216C1E"/>
    <w:rsid w:val="00217175"/>
    <w:rsid w:val="00217211"/>
    <w:rsid w:val="00217580"/>
    <w:rsid w:val="002179E7"/>
    <w:rsid w:val="00220226"/>
    <w:rsid w:val="00220769"/>
    <w:rsid w:val="00220823"/>
    <w:rsid w:val="00220CC1"/>
    <w:rsid w:val="0022175E"/>
    <w:rsid w:val="002217C4"/>
    <w:rsid w:val="00221A9E"/>
    <w:rsid w:val="00222309"/>
    <w:rsid w:val="002224D9"/>
    <w:rsid w:val="0022292D"/>
    <w:rsid w:val="00222E52"/>
    <w:rsid w:val="00222E7B"/>
    <w:rsid w:val="00222E95"/>
    <w:rsid w:val="00223003"/>
    <w:rsid w:val="0022337B"/>
    <w:rsid w:val="00223388"/>
    <w:rsid w:val="002238DD"/>
    <w:rsid w:val="002238FB"/>
    <w:rsid w:val="0022429D"/>
    <w:rsid w:val="00224C49"/>
    <w:rsid w:val="00224EB0"/>
    <w:rsid w:val="00225786"/>
    <w:rsid w:val="002258B3"/>
    <w:rsid w:val="00225A37"/>
    <w:rsid w:val="00225BD8"/>
    <w:rsid w:val="0022634C"/>
    <w:rsid w:val="00226526"/>
    <w:rsid w:val="00226965"/>
    <w:rsid w:val="00226B3B"/>
    <w:rsid w:val="00226E9E"/>
    <w:rsid w:val="002270DB"/>
    <w:rsid w:val="0022738A"/>
    <w:rsid w:val="002276D9"/>
    <w:rsid w:val="0022774B"/>
    <w:rsid w:val="00227B7D"/>
    <w:rsid w:val="00227ECF"/>
    <w:rsid w:val="002301D5"/>
    <w:rsid w:val="00230470"/>
    <w:rsid w:val="00230CDF"/>
    <w:rsid w:val="002312A7"/>
    <w:rsid w:val="002316DE"/>
    <w:rsid w:val="002319B2"/>
    <w:rsid w:val="00231A21"/>
    <w:rsid w:val="0023215B"/>
    <w:rsid w:val="0023215E"/>
    <w:rsid w:val="0023261A"/>
    <w:rsid w:val="002326CF"/>
    <w:rsid w:val="002329E0"/>
    <w:rsid w:val="00232C1A"/>
    <w:rsid w:val="00232C91"/>
    <w:rsid w:val="0023338A"/>
    <w:rsid w:val="00233B17"/>
    <w:rsid w:val="00234026"/>
    <w:rsid w:val="00234452"/>
    <w:rsid w:val="00234814"/>
    <w:rsid w:val="00234C3C"/>
    <w:rsid w:val="00235310"/>
    <w:rsid w:val="00235446"/>
    <w:rsid w:val="002354AD"/>
    <w:rsid w:val="00235878"/>
    <w:rsid w:val="00235972"/>
    <w:rsid w:val="00235BB6"/>
    <w:rsid w:val="00236132"/>
    <w:rsid w:val="00236499"/>
    <w:rsid w:val="00236958"/>
    <w:rsid w:val="002369E2"/>
    <w:rsid w:val="00237C66"/>
    <w:rsid w:val="00240322"/>
    <w:rsid w:val="00240841"/>
    <w:rsid w:val="00240D2F"/>
    <w:rsid w:val="00240DFD"/>
    <w:rsid w:val="00241656"/>
    <w:rsid w:val="00241DC5"/>
    <w:rsid w:val="00242392"/>
    <w:rsid w:val="00242624"/>
    <w:rsid w:val="0024347B"/>
    <w:rsid w:val="00244AC7"/>
    <w:rsid w:val="00244AE0"/>
    <w:rsid w:val="00244CA3"/>
    <w:rsid w:val="00244E81"/>
    <w:rsid w:val="002452F8"/>
    <w:rsid w:val="002457DB"/>
    <w:rsid w:val="00246106"/>
    <w:rsid w:val="002462F7"/>
    <w:rsid w:val="002464B1"/>
    <w:rsid w:val="0024666F"/>
    <w:rsid w:val="002466E5"/>
    <w:rsid w:val="00246BED"/>
    <w:rsid w:val="00247A6C"/>
    <w:rsid w:val="00250068"/>
    <w:rsid w:val="0025066F"/>
    <w:rsid w:val="00250675"/>
    <w:rsid w:val="002509DD"/>
    <w:rsid w:val="00251440"/>
    <w:rsid w:val="00251552"/>
    <w:rsid w:val="00251E6A"/>
    <w:rsid w:val="00251EF7"/>
    <w:rsid w:val="0025268E"/>
    <w:rsid w:val="00252DAA"/>
    <w:rsid w:val="00252E7B"/>
    <w:rsid w:val="00253090"/>
    <w:rsid w:val="002538E5"/>
    <w:rsid w:val="00253EDB"/>
    <w:rsid w:val="002540E8"/>
    <w:rsid w:val="0025419B"/>
    <w:rsid w:val="002541D3"/>
    <w:rsid w:val="0025474C"/>
    <w:rsid w:val="002549DD"/>
    <w:rsid w:val="002554CD"/>
    <w:rsid w:val="00255C08"/>
    <w:rsid w:val="002560B3"/>
    <w:rsid w:val="00256192"/>
    <w:rsid w:val="00256CA3"/>
    <w:rsid w:val="0025735D"/>
    <w:rsid w:val="002574C5"/>
    <w:rsid w:val="002578A4"/>
    <w:rsid w:val="00257C61"/>
    <w:rsid w:val="002602B0"/>
    <w:rsid w:val="0026035D"/>
    <w:rsid w:val="002609CB"/>
    <w:rsid w:val="00260DE3"/>
    <w:rsid w:val="00260EEE"/>
    <w:rsid w:val="002616D1"/>
    <w:rsid w:val="00262A34"/>
    <w:rsid w:val="00262CA4"/>
    <w:rsid w:val="00263982"/>
    <w:rsid w:val="00263E3E"/>
    <w:rsid w:val="00264036"/>
    <w:rsid w:val="0026438C"/>
    <w:rsid w:val="00264849"/>
    <w:rsid w:val="00264C12"/>
    <w:rsid w:val="00264CE1"/>
    <w:rsid w:val="00264EB9"/>
    <w:rsid w:val="00265214"/>
    <w:rsid w:val="00265240"/>
    <w:rsid w:val="0026526B"/>
    <w:rsid w:val="0026563C"/>
    <w:rsid w:val="00265A30"/>
    <w:rsid w:val="00265AEE"/>
    <w:rsid w:val="00266522"/>
    <w:rsid w:val="00266BE0"/>
    <w:rsid w:val="0026737E"/>
    <w:rsid w:val="002700A7"/>
    <w:rsid w:val="002701A9"/>
    <w:rsid w:val="002701AC"/>
    <w:rsid w:val="00270566"/>
    <w:rsid w:val="002706C2"/>
    <w:rsid w:val="00270A7F"/>
    <w:rsid w:val="002716A4"/>
    <w:rsid w:val="00271986"/>
    <w:rsid w:val="00271C91"/>
    <w:rsid w:val="00272105"/>
    <w:rsid w:val="002726D2"/>
    <w:rsid w:val="002726DC"/>
    <w:rsid w:val="0027359B"/>
    <w:rsid w:val="00273B70"/>
    <w:rsid w:val="00273DBB"/>
    <w:rsid w:val="00273ECC"/>
    <w:rsid w:val="002742D0"/>
    <w:rsid w:val="00274705"/>
    <w:rsid w:val="00274992"/>
    <w:rsid w:val="00275F10"/>
    <w:rsid w:val="00276196"/>
    <w:rsid w:val="00276534"/>
    <w:rsid w:val="0027662A"/>
    <w:rsid w:val="002766E1"/>
    <w:rsid w:val="00276943"/>
    <w:rsid w:val="00276C5A"/>
    <w:rsid w:val="00276D2D"/>
    <w:rsid w:val="00276E1B"/>
    <w:rsid w:val="00276ED1"/>
    <w:rsid w:val="00276F3C"/>
    <w:rsid w:val="0027730D"/>
    <w:rsid w:val="00277486"/>
    <w:rsid w:val="00277631"/>
    <w:rsid w:val="00280677"/>
    <w:rsid w:val="00281297"/>
    <w:rsid w:val="002815FD"/>
    <w:rsid w:val="00282621"/>
    <w:rsid w:val="00282969"/>
    <w:rsid w:val="00282C12"/>
    <w:rsid w:val="0028302A"/>
    <w:rsid w:val="00283241"/>
    <w:rsid w:val="002834C0"/>
    <w:rsid w:val="002835E2"/>
    <w:rsid w:val="00283910"/>
    <w:rsid w:val="002840C2"/>
    <w:rsid w:val="00284F29"/>
    <w:rsid w:val="00285971"/>
    <w:rsid w:val="00285B15"/>
    <w:rsid w:val="00285B35"/>
    <w:rsid w:val="00285C5A"/>
    <w:rsid w:val="00285DDD"/>
    <w:rsid w:val="00285E08"/>
    <w:rsid w:val="00285F6D"/>
    <w:rsid w:val="00286151"/>
    <w:rsid w:val="00286AC7"/>
    <w:rsid w:val="00287103"/>
    <w:rsid w:val="002879F8"/>
    <w:rsid w:val="00287AA8"/>
    <w:rsid w:val="00290803"/>
    <w:rsid w:val="00290A57"/>
    <w:rsid w:val="0029118B"/>
    <w:rsid w:val="002915DD"/>
    <w:rsid w:val="00291A2E"/>
    <w:rsid w:val="00291C94"/>
    <w:rsid w:val="00291F3E"/>
    <w:rsid w:val="00292199"/>
    <w:rsid w:val="00292740"/>
    <w:rsid w:val="00292966"/>
    <w:rsid w:val="00292EF7"/>
    <w:rsid w:val="00292F47"/>
    <w:rsid w:val="00293027"/>
    <w:rsid w:val="0029331C"/>
    <w:rsid w:val="002933E0"/>
    <w:rsid w:val="00293531"/>
    <w:rsid w:val="002938B5"/>
    <w:rsid w:val="002938C3"/>
    <w:rsid w:val="00293A6E"/>
    <w:rsid w:val="00293B83"/>
    <w:rsid w:val="00293D9C"/>
    <w:rsid w:val="00293E2A"/>
    <w:rsid w:val="00294179"/>
    <w:rsid w:val="002941D2"/>
    <w:rsid w:val="002942CE"/>
    <w:rsid w:val="0029486D"/>
    <w:rsid w:val="00294970"/>
    <w:rsid w:val="00295724"/>
    <w:rsid w:val="00295920"/>
    <w:rsid w:val="00295B15"/>
    <w:rsid w:val="00295B30"/>
    <w:rsid w:val="00295C54"/>
    <w:rsid w:val="00295CB7"/>
    <w:rsid w:val="0029615C"/>
    <w:rsid w:val="002963C6"/>
    <w:rsid w:val="002963E9"/>
    <w:rsid w:val="0029650C"/>
    <w:rsid w:val="00296687"/>
    <w:rsid w:val="00296E90"/>
    <w:rsid w:val="002975B4"/>
    <w:rsid w:val="002978F9"/>
    <w:rsid w:val="00297A69"/>
    <w:rsid w:val="00297C5A"/>
    <w:rsid w:val="00297DE1"/>
    <w:rsid w:val="00297E86"/>
    <w:rsid w:val="002A10CD"/>
    <w:rsid w:val="002A10E9"/>
    <w:rsid w:val="002A123E"/>
    <w:rsid w:val="002A1746"/>
    <w:rsid w:val="002A23CD"/>
    <w:rsid w:val="002A268E"/>
    <w:rsid w:val="002A2CE8"/>
    <w:rsid w:val="002A2E40"/>
    <w:rsid w:val="002A367D"/>
    <w:rsid w:val="002A3D16"/>
    <w:rsid w:val="002A3F28"/>
    <w:rsid w:val="002A42B2"/>
    <w:rsid w:val="002A4480"/>
    <w:rsid w:val="002A45E6"/>
    <w:rsid w:val="002A499F"/>
    <w:rsid w:val="002A4E61"/>
    <w:rsid w:val="002A523C"/>
    <w:rsid w:val="002A664F"/>
    <w:rsid w:val="002A698E"/>
    <w:rsid w:val="002A6D79"/>
    <w:rsid w:val="002A73F8"/>
    <w:rsid w:val="002A75B7"/>
    <w:rsid w:val="002A7D56"/>
    <w:rsid w:val="002B0106"/>
    <w:rsid w:val="002B060F"/>
    <w:rsid w:val="002B0663"/>
    <w:rsid w:val="002B08B8"/>
    <w:rsid w:val="002B0B3F"/>
    <w:rsid w:val="002B1072"/>
    <w:rsid w:val="002B1471"/>
    <w:rsid w:val="002B1627"/>
    <w:rsid w:val="002B17A2"/>
    <w:rsid w:val="002B35E5"/>
    <w:rsid w:val="002B35F4"/>
    <w:rsid w:val="002B37D8"/>
    <w:rsid w:val="002B3A87"/>
    <w:rsid w:val="002B3BE2"/>
    <w:rsid w:val="002B3CF7"/>
    <w:rsid w:val="002B3D78"/>
    <w:rsid w:val="002B410D"/>
    <w:rsid w:val="002B41E0"/>
    <w:rsid w:val="002B41F9"/>
    <w:rsid w:val="002B4294"/>
    <w:rsid w:val="002B4861"/>
    <w:rsid w:val="002B5266"/>
    <w:rsid w:val="002B53E0"/>
    <w:rsid w:val="002B65A8"/>
    <w:rsid w:val="002B6849"/>
    <w:rsid w:val="002B70DF"/>
    <w:rsid w:val="002B7101"/>
    <w:rsid w:val="002B71C3"/>
    <w:rsid w:val="002B7292"/>
    <w:rsid w:val="002B73A9"/>
    <w:rsid w:val="002B7679"/>
    <w:rsid w:val="002B7808"/>
    <w:rsid w:val="002B7EA8"/>
    <w:rsid w:val="002C0031"/>
    <w:rsid w:val="002C11F3"/>
    <w:rsid w:val="002C1726"/>
    <w:rsid w:val="002C1844"/>
    <w:rsid w:val="002C1B48"/>
    <w:rsid w:val="002C1F34"/>
    <w:rsid w:val="002C23F7"/>
    <w:rsid w:val="002C315D"/>
    <w:rsid w:val="002C368F"/>
    <w:rsid w:val="002C3759"/>
    <w:rsid w:val="002C37D5"/>
    <w:rsid w:val="002C3954"/>
    <w:rsid w:val="002C3B51"/>
    <w:rsid w:val="002C3FA6"/>
    <w:rsid w:val="002C41E5"/>
    <w:rsid w:val="002C465B"/>
    <w:rsid w:val="002C476E"/>
    <w:rsid w:val="002C482E"/>
    <w:rsid w:val="002C49D1"/>
    <w:rsid w:val="002C4B29"/>
    <w:rsid w:val="002C4C04"/>
    <w:rsid w:val="002C4FC9"/>
    <w:rsid w:val="002C613A"/>
    <w:rsid w:val="002C6538"/>
    <w:rsid w:val="002C6616"/>
    <w:rsid w:val="002C6B62"/>
    <w:rsid w:val="002C6B9A"/>
    <w:rsid w:val="002C6EB8"/>
    <w:rsid w:val="002C713C"/>
    <w:rsid w:val="002C752F"/>
    <w:rsid w:val="002C7959"/>
    <w:rsid w:val="002D0549"/>
    <w:rsid w:val="002D065A"/>
    <w:rsid w:val="002D070B"/>
    <w:rsid w:val="002D0CC3"/>
    <w:rsid w:val="002D0E5B"/>
    <w:rsid w:val="002D1065"/>
    <w:rsid w:val="002D1885"/>
    <w:rsid w:val="002D19C5"/>
    <w:rsid w:val="002D215B"/>
    <w:rsid w:val="002D271A"/>
    <w:rsid w:val="002D2FF8"/>
    <w:rsid w:val="002D33B4"/>
    <w:rsid w:val="002D3759"/>
    <w:rsid w:val="002D3B2B"/>
    <w:rsid w:val="002D57D7"/>
    <w:rsid w:val="002D6578"/>
    <w:rsid w:val="002D663F"/>
    <w:rsid w:val="002D675D"/>
    <w:rsid w:val="002D6A4E"/>
    <w:rsid w:val="002D7009"/>
    <w:rsid w:val="002D719C"/>
    <w:rsid w:val="002D7200"/>
    <w:rsid w:val="002D720D"/>
    <w:rsid w:val="002D746C"/>
    <w:rsid w:val="002D7ADC"/>
    <w:rsid w:val="002D7BB3"/>
    <w:rsid w:val="002D7F85"/>
    <w:rsid w:val="002E02DE"/>
    <w:rsid w:val="002E0342"/>
    <w:rsid w:val="002E0B1E"/>
    <w:rsid w:val="002E0EA0"/>
    <w:rsid w:val="002E1087"/>
    <w:rsid w:val="002E1436"/>
    <w:rsid w:val="002E1C0E"/>
    <w:rsid w:val="002E1C17"/>
    <w:rsid w:val="002E1DEB"/>
    <w:rsid w:val="002E2673"/>
    <w:rsid w:val="002E29CD"/>
    <w:rsid w:val="002E2DAE"/>
    <w:rsid w:val="002E2DD0"/>
    <w:rsid w:val="002E37BE"/>
    <w:rsid w:val="002E3A6B"/>
    <w:rsid w:val="002E3CEB"/>
    <w:rsid w:val="002E3F76"/>
    <w:rsid w:val="002E4232"/>
    <w:rsid w:val="002E4284"/>
    <w:rsid w:val="002E4710"/>
    <w:rsid w:val="002E4BC6"/>
    <w:rsid w:val="002E4CF4"/>
    <w:rsid w:val="002E50B7"/>
    <w:rsid w:val="002E52CD"/>
    <w:rsid w:val="002E53A8"/>
    <w:rsid w:val="002E660F"/>
    <w:rsid w:val="002E6AC8"/>
    <w:rsid w:val="002E6CA0"/>
    <w:rsid w:val="002E741C"/>
    <w:rsid w:val="002E7B5B"/>
    <w:rsid w:val="002E7F8B"/>
    <w:rsid w:val="002F0CD2"/>
    <w:rsid w:val="002F0DE3"/>
    <w:rsid w:val="002F0FA5"/>
    <w:rsid w:val="002F1255"/>
    <w:rsid w:val="002F1760"/>
    <w:rsid w:val="002F18C9"/>
    <w:rsid w:val="002F2217"/>
    <w:rsid w:val="002F2234"/>
    <w:rsid w:val="002F2257"/>
    <w:rsid w:val="002F26E9"/>
    <w:rsid w:val="002F2965"/>
    <w:rsid w:val="002F2C48"/>
    <w:rsid w:val="002F2C53"/>
    <w:rsid w:val="002F2DAF"/>
    <w:rsid w:val="002F30B8"/>
    <w:rsid w:val="002F346E"/>
    <w:rsid w:val="002F3709"/>
    <w:rsid w:val="002F374C"/>
    <w:rsid w:val="002F37FB"/>
    <w:rsid w:val="002F381F"/>
    <w:rsid w:val="002F391D"/>
    <w:rsid w:val="002F39B8"/>
    <w:rsid w:val="002F3B7E"/>
    <w:rsid w:val="002F3CB3"/>
    <w:rsid w:val="002F3CD9"/>
    <w:rsid w:val="002F3E84"/>
    <w:rsid w:val="002F4483"/>
    <w:rsid w:val="002F4578"/>
    <w:rsid w:val="002F46C1"/>
    <w:rsid w:val="002F4824"/>
    <w:rsid w:val="002F4B79"/>
    <w:rsid w:val="002F4F3E"/>
    <w:rsid w:val="002F5032"/>
    <w:rsid w:val="002F56C2"/>
    <w:rsid w:val="002F5A48"/>
    <w:rsid w:val="002F6097"/>
    <w:rsid w:val="002F672D"/>
    <w:rsid w:val="002F6A5E"/>
    <w:rsid w:val="002F6B39"/>
    <w:rsid w:val="002F6CDF"/>
    <w:rsid w:val="002F6F10"/>
    <w:rsid w:val="002F7486"/>
    <w:rsid w:val="002F7756"/>
    <w:rsid w:val="002F7CD1"/>
    <w:rsid w:val="003001CF"/>
    <w:rsid w:val="00300CCB"/>
    <w:rsid w:val="00301504"/>
    <w:rsid w:val="003017B8"/>
    <w:rsid w:val="00301BB8"/>
    <w:rsid w:val="00302261"/>
    <w:rsid w:val="0030227B"/>
    <w:rsid w:val="003022D6"/>
    <w:rsid w:val="0030328A"/>
    <w:rsid w:val="003036A4"/>
    <w:rsid w:val="00303924"/>
    <w:rsid w:val="00303953"/>
    <w:rsid w:val="00303F44"/>
    <w:rsid w:val="003043CE"/>
    <w:rsid w:val="003044F9"/>
    <w:rsid w:val="0030496D"/>
    <w:rsid w:val="00304A2C"/>
    <w:rsid w:val="00304BCB"/>
    <w:rsid w:val="0030568C"/>
    <w:rsid w:val="00305E41"/>
    <w:rsid w:val="00306E27"/>
    <w:rsid w:val="003071E0"/>
    <w:rsid w:val="003072AF"/>
    <w:rsid w:val="00307A32"/>
    <w:rsid w:val="003103D1"/>
    <w:rsid w:val="0031057F"/>
    <w:rsid w:val="003105D4"/>
    <w:rsid w:val="00310BE5"/>
    <w:rsid w:val="00310CC6"/>
    <w:rsid w:val="00311154"/>
    <w:rsid w:val="00311189"/>
    <w:rsid w:val="00311D5D"/>
    <w:rsid w:val="00311D60"/>
    <w:rsid w:val="003122EE"/>
    <w:rsid w:val="0031237D"/>
    <w:rsid w:val="00312C2A"/>
    <w:rsid w:val="003132D5"/>
    <w:rsid w:val="003136B2"/>
    <w:rsid w:val="003136BB"/>
    <w:rsid w:val="00314A98"/>
    <w:rsid w:val="00314CCA"/>
    <w:rsid w:val="00314E52"/>
    <w:rsid w:val="003156ED"/>
    <w:rsid w:val="003160CE"/>
    <w:rsid w:val="003163FD"/>
    <w:rsid w:val="00316422"/>
    <w:rsid w:val="003168EE"/>
    <w:rsid w:val="00316D38"/>
    <w:rsid w:val="00317991"/>
    <w:rsid w:val="00320A42"/>
    <w:rsid w:val="00320AD6"/>
    <w:rsid w:val="00320E6F"/>
    <w:rsid w:val="00321480"/>
    <w:rsid w:val="0032164C"/>
    <w:rsid w:val="003221C6"/>
    <w:rsid w:val="003222DD"/>
    <w:rsid w:val="00322379"/>
    <w:rsid w:val="00322644"/>
    <w:rsid w:val="00322651"/>
    <w:rsid w:val="00322987"/>
    <w:rsid w:val="00322ECC"/>
    <w:rsid w:val="00323158"/>
    <w:rsid w:val="003235AE"/>
    <w:rsid w:val="0032368E"/>
    <w:rsid w:val="0032393F"/>
    <w:rsid w:val="00323AF6"/>
    <w:rsid w:val="00323BC6"/>
    <w:rsid w:val="00323D54"/>
    <w:rsid w:val="00324B7D"/>
    <w:rsid w:val="00324CB2"/>
    <w:rsid w:val="003256D5"/>
    <w:rsid w:val="00325A18"/>
    <w:rsid w:val="00325A7F"/>
    <w:rsid w:val="00325E9F"/>
    <w:rsid w:val="00325ECB"/>
    <w:rsid w:val="003260EB"/>
    <w:rsid w:val="00326DE3"/>
    <w:rsid w:val="00326EBD"/>
    <w:rsid w:val="003272D4"/>
    <w:rsid w:val="003273F3"/>
    <w:rsid w:val="00327661"/>
    <w:rsid w:val="00327BF3"/>
    <w:rsid w:val="003306A9"/>
    <w:rsid w:val="00330762"/>
    <w:rsid w:val="0033093C"/>
    <w:rsid w:val="00330BA1"/>
    <w:rsid w:val="00330C86"/>
    <w:rsid w:val="00330E2F"/>
    <w:rsid w:val="003319F5"/>
    <w:rsid w:val="00331A4C"/>
    <w:rsid w:val="00331AA8"/>
    <w:rsid w:val="00331B18"/>
    <w:rsid w:val="00331F34"/>
    <w:rsid w:val="00332306"/>
    <w:rsid w:val="0033280F"/>
    <w:rsid w:val="00332C56"/>
    <w:rsid w:val="0033309B"/>
    <w:rsid w:val="0033346E"/>
    <w:rsid w:val="00333701"/>
    <w:rsid w:val="0033377D"/>
    <w:rsid w:val="00333A8A"/>
    <w:rsid w:val="00333D0D"/>
    <w:rsid w:val="00334FE6"/>
    <w:rsid w:val="003356FB"/>
    <w:rsid w:val="00335911"/>
    <w:rsid w:val="00336278"/>
    <w:rsid w:val="00336B4E"/>
    <w:rsid w:val="0033719B"/>
    <w:rsid w:val="0033784C"/>
    <w:rsid w:val="003379D1"/>
    <w:rsid w:val="0034017C"/>
    <w:rsid w:val="003403E1"/>
    <w:rsid w:val="00340766"/>
    <w:rsid w:val="0034076A"/>
    <w:rsid w:val="0034190C"/>
    <w:rsid w:val="00341C14"/>
    <w:rsid w:val="003427E7"/>
    <w:rsid w:val="00343947"/>
    <w:rsid w:val="00343D83"/>
    <w:rsid w:val="003448B4"/>
    <w:rsid w:val="00344D8F"/>
    <w:rsid w:val="0034552F"/>
    <w:rsid w:val="00345E76"/>
    <w:rsid w:val="00345F46"/>
    <w:rsid w:val="00346245"/>
    <w:rsid w:val="00346DFB"/>
    <w:rsid w:val="00346E9F"/>
    <w:rsid w:val="00347234"/>
    <w:rsid w:val="003473C1"/>
    <w:rsid w:val="003474C2"/>
    <w:rsid w:val="00350A6D"/>
    <w:rsid w:val="00351096"/>
    <w:rsid w:val="00351228"/>
    <w:rsid w:val="00351317"/>
    <w:rsid w:val="00351744"/>
    <w:rsid w:val="00351E39"/>
    <w:rsid w:val="00351EC0"/>
    <w:rsid w:val="00351FC7"/>
    <w:rsid w:val="003527C5"/>
    <w:rsid w:val="00352803"/>
    <w:rsid w:val="003539C5"/>
    <w:rsid w:val="00353AAC"/>
    <w:rsid w:val="00354051"/>
    <w:rsid w:val="00354244"/>
    <w:rsid w:val="0035434B"/>
    <w:rsid w:val="00354956"/>
    <w:rsid w:val="00354A38"/>
    <w:rsid w:val="00354DD5"/>
    <w:rsid w:val="00355176"/>
    <w:rsid w:val="0035532A"/>
    <w:rsid w:val="00355B9D"/>
    <w:rsid w:val="00355C8F"/>
    <w:rsid w:val="00355D70"/>
    <w:rsid w:val="00355DF4"/>
    <w:rsid w:val="003562CB"/>
    <w:rsid w:val="00356352"/>
    <w:rsid w:val="00356461"/>
    <w:rsid w:val="00357581"/>
    <w:rsid w:val="0035781A"/>
    <w:rsid w:val="00357F55"/>
    <w:rsid w:val="0036003B"/>
    <w:rsid w:val="00360392"/>
    <w:rsid w:val="00360945"/>
    <w:rsid w:val="003609C4"/>
    <w:rsid w:val="00360CAF"/>
    <w:rsid w:val="00360D10"/>
    <w:rsid w:val="00360D5D"/>
    <w:rsid w:val="00361333"/>
    <w:rsid w:val="0036139E"/>
    <w:rsid w:val="00361799"/>
    <w:rsid w:val="00361C61"/>
    <w:rsid w:val="00362A6B"/>
    <w:rsid w:val="00362D28"/>
    <w:rsid w:val="00362DCF"/>
    <w:rsid w:val="0036322E"/>
    <w:rsid w:val="003636CA"/>
    <w:rsid w:val="00363899"/>
    <w:rsid w:val="00363B91"/>
    <w:rsid w:val="00363CB7"/>
    <w:rsid w:val="00363E65"/>
    <w:rsid w:val="00363EC4"/>
    <w:rsid w:val="003643E8"/>
    <w:rsid w:val="00364778"/>
    <w:rsid w:val="00364B35"/>
    <w:rsid w:val="00364D47"/>
    <w:rsid w:val="00366220"/>
    <w:rsid w:val="003665B0"/>
    <w:rsid w:val="00366A28"/>
    <w:rsid w:val="00366BF2"/>
    <w:rsid w:val="00366C97"/>
    <w:rsid w:val="00367AB4"/>
    <w:rsid w:val="00370B2F"/>
    <w:rsid w:val="003717C6"/>
    <w:rsid w:val="00372678"/>
    <w:rsid w:val="00372BBC"/>
    <w:rsid w:val="003735D5"/>
    <w:rsid w:val="00373974"/>
    <w:rsid w:val="00373CDE"/>
    <w:rsid w:val="00374773"/>
    <w:rsid w:val="00374B81"/>
    <w:rsid w:val="00374C4B"/>
    <w:rsid w:val="00374D7B"/>
    <w:rsid w:val="0037506D"/>
    <w:rsid w:val="00375103"/>
    <w:rsid w:val="0037552F"/>
    <w:rsid w:val="00375609"/>
    <w:rsid w:val="003756B0"/>
    <w:rsid w:val="00375D27"/>
    <w:rsid w:val="003760D0"/>
    <w:rsid w:val="003765A5"/>
    <w:rsid w:val="003768AE"/>
    <w:rsid w:val="003769F3"/>
    <w:rsid w:val="00376FC4"/>
    <w:rsid w:val="0037701E"/>
    <w:rsid w:val="00377569"/>
    <w:rsid w:val="00377A8A"/>
    <w:rsid w:val="00377C81"/>
    <w:rsid w:val="00377FC8"/>
    <w:rsid w:val="0038049C"/>
    <w:rsid w:val="0038070D"/>
    <w:rsid w:val="00380B61"/>
    <w:rsid w:val="003810F1"/>
    <w:rsid w:val="003811C2"/>
    <w:rsid w:val="003811C3"/>
    <w:rsid w:val="00381618"/>
    <w:rsid w:val="003816CF"/>
    <w:rsid w:val="00381731"/>
    <w:rsid w:val="003817AF"/>
    <w:rsid w:val="0038230C"/>
    <w:rsid w:val="00382D2E"/>
    <w:rsid w:val="00383E26"/>
    <w:rsid w:val="00383FAC"/>
    <w:rsid w:val="00384B4D"/>
    <w:rsid w:val="00384CE1"/>
    <w:rsid w:val="0038501D"/>
    <w:rsid w:val="00385155"/>
    <w:rsid w:val="00385631"/>
    <w:rsid w:val="00385903"/>
    <w:rsid w:val="003859DF"/>
    <w:rsid w:val="0038620E"/>
    <w:rsid w:val="003869B8"/>
    <w:rsid w:val="00386C79"/>
    <w:rsid w:val="00387888"/>
    <w:rsid w:val="0038795A"/>
    <w:rsid w:val="00387CDD"/>
    <w:rsid w:val="003905EB"/>
    <w:rsid w:val="0039083E"/>
    <w:rsid w:val="00390EC6"/>
    <w:rsid w:val="00391392"/>
    <w:rsid w:val="003919AC"/>
    <w:rsid w:val="00391B93"/>
    <w:rsid w:val="00391C01"/>
    <w:rsid w:val="0039263B"/>
    <w:rsid w:val="00392806"/>
    <w:rsid w:val="003928AE"/>
    <w:rsid w:val="00392BEF"/>
    <w:rsid w:val="0039327B"/>
    <w:rsid w:val="00393441"/>
    <w:rsid w:val="003936F9"/>
    <w:rsid w:val="00394518"/>
    <w:rsid w:val="0039460C"/>
    <w:rsid w:val="00395891"/>
    <w:rsid w:val="00395B60"/>
    <w:rsid w:val="00395B78"/>
    <w:rsid w:val="00395E2E"/>
    <w:rsid w:val="00395E61"/>
    <w:rsid w:val="0039607D"/>
    <w:rsid w:val="003963B7"/>
    <w:rsid w:val="00397236"/>
    <w:rsid w:val="003976F6"/>
    <w:rsid w:val="00397A44"/>
    <w:rsid w:val="00397B95"/>
    <w:rsid w:val="00397BE3"/>
    <w:rsid w:val="00397CC7"/>
    <w:rsid w:val="003A0021"/>
    <w:rsid w:val="003A03DA"/>
    <w:rsid w:val="003A12F3"/>
    <w:rsid w:val="003A1A21"/>
    <w:rsid w:val="003A1B27"/>
    <w:rsid w:val="003A1D91"/>
    <w:rsid w:val="003A2706"/>
    <w:rsid w:val="003A2E90"/>
    <w:rsid w:val="003A3598"/>
    <w:rsid w:val="003A3C87"/>
    <w:rsid w:val="003A4176"/>
    <w:rsid w:val="003A4352"/>
    <w:rsid w:val="003A4796"/>
    <w:rsid w:val="003A4BCB"/>
    <w:rsid w:val="003A5FEB"/>
    <w:rsid w:val="003A6058"/>
    <w:rsid w:val="003A63A9"/>
    <w:rsid w:val="003A6441"/>
    <w:rsid w:val="003A6941"/>
    <w:rsid w:val="003A6BAE"/>
    <w:rsid w:val="003A7969"/>
    <w:rsid w:val="003A7D03"/>
    <w:rsid w:val="003A7E7C"/>
    <w:rsid w:val="003B0144"/>
    <w:rsid w:val="003B0337"/>
    <w:rsid w:val="003B0524"/>
    <w:rsid w:val="003B080C"/>
    <w:rsid w:val="003B0C7E"/>
    <w:rsid w:val="003B104A"/>
    <w:rsid w:val="003B1E49"/>
    <w:rsid w:val="003B1FCB"/>
    <w:rsid w:val="003B224D"/>
    <w:rsid w:val="003B256F"/>
    <w:rsid w:val="003B38B7"/>
    <w:rsid w:val="003B38D1"/>
    <w:rsid w:val="003B3FCE"/>
    <w:rsid w:val="003B4330"/>
    <w:rsid w:val="003B4AE9"/>
    <w:rsid w:val="003B4B00"/>
    <w:rsid w:val="003B4DC2"/>
    <w:rsid w:val="003B51E0"/>
    <w:rsid w:val="003B52EA"/>
    <w:rsid w:val="003B6208"/>
    <w:rsid w:val="003B63D9"/>
    <w:rsid w:val="003B6460"/>
    <w:rsid w:val="003B6680"/>
    <w:rsid w:val="003B6943"/>
    <w:rsid w:val="003B6BDC"/>
    <w:rsid w:val="003B6DC7"/>
    <w:rsid w:val="003B721D"/>
    <w:rsid w:val="003B72E0"/>
    <w:rsid w:val="003B7557"/>
    <w:rsid w:val="003B784E"/>
    <w:rsid w:val="003B7971"/>
    <w:rsid w:val="003C0C12"/>
    <w:rsid w:val="003C1187"/>
    <w:rsid w:val="003C128D"/>
    <w:rsid w:val="003C153A"/>
    <w:rsid w:val="003C1C07"/>
    <w:rsid w:val="003C1E50"/>
    <w:rsid w:val="003C1FF2"/>
    <w:rsid w:val="003C2033"/>
    <w:rsid w:val="003C2B99"/>
    <w:rsid w:val="003C305F"/>
    <w:rsid w:val="003C3688"/>
    <w:rsid w:val="003C3C41"/>
    <w:rsid w:val="003C419D"/>
    <w:rsid w:val="003C4BB7"/>
    <w:rsid w:val="003C4DE4"/>
    <w:rsid w:val="003C5012"/>
    <w:rsid w:val="003C50C7"/>
    <w:rsid w:val="003C5385"/>
    <w:rsid w:val="003C588A"/>
    <w:rsid w:val="003C5B93"/>
    <w:rsid w:val="003C5E3F"/>
    <w:rsid w:val="003C6311"/>
    <w:rsid w:val="003C6580"/>
    <w:rsid w:val="003C68C9"/>
    <w:rsid w:val="003C6DD9"/>
    <w:rsid w:val="003C704E"/>
    <w:rsid w:val="003C7575"/>
    <w:rsid w:val="003C7D3A"/>
    <w:rsid w:val="003D023B"/>
    <w:rsid w:val="003D06AF"/>
    <w:rsid w:val="003D0954"/>
    <w:rsid w:val="003D0BAE"/>
    <w:rsid w:val="003D0CDD"/>
    <w:rsid w:val="003D0E63"/>
    <w:rsid w:val="003D10A6"/>
    <w:rsid w:val="003D12C9"/>
    <w:rsid w:val="003D20B6"/>
    <w:rsid w:val="003D3652"/>
    <w:rsid w:val="003D3944"/>
    <w:rsid w:val="003D3F07"/>
    <w:rsid w:val="003D4BB7"/>
    <w:rsid w:val="003D51A2"/>
    <w:rsid w:val="003D52F9"/>
    <w:rsid w:val="003D5EA3"/>
    <w:rsid w:val="003D6B11"/>
    <w:rsid w:val="003D6E3C"/>
    <w:rsid w:val="003D74EC"/>
    <w:rsid w:val="003D7E9D"/>
    <w:rsid w:val="003D7F51"/>
    <w:rsid w:val="003E0751"/>
    <w:rsid w:val="003E164B"/>
    <w:rsid w:val="003E181C"/>
    <w:rsid w:val="003E1A65"/>
    <w:rsid w:val="003E21A9"/>
    <w:rsid w:val="003E2409"/>
    <w:rsid w:val="003E27EF"/>
    <w:rsid w:val="003E30B6"/>
    <w:rsid w:val="003E4085"/>
    <w:rsid w:val="003E4249"/>
    <w:rsid w:val="003E42E8"/>
    <w:rsid w:val="003E472D"/>
    <w:rsid w:val="003E4990"/>
    <w:rsid w:val="003E4CE5"/>
    <w:rsid w:val="003E4D49"/>
    <w:rsid w:val="003E5829"/>
    <w:rsid w:val="003E5B07"/>
    <w:rsid w:val="003E5E53"/>
    <w:rsid w:val="003E624C"/>
    <w:rsid w:val="003E77C9"/>
    <w:rsid w:val="003E7CA0"/>
    <w:rsid w:val="003E7D0A"/>
    <w:rsid w:val="003E7EFA"/>
    <w:rsid w:val="003F04B9"/>
    <w:rsid w:val="003F0521"/>
    <w:rsid w:val="003F0646"/>
    <w:rsid w:val="003F11C1"/>
    <w:rsid w:val="003F12C7"/>
    <w:rsid w:val="003F175A"/>
    <w:rsid w:val="003F17BA"/>
    <w:rsid w:val="003F183C"/>
    <w:rsid w:val="003F1A14"/>
    <w:rsid w:val="003F1B3C"/>
    <w:rsid w:val="003F20C5"/>
    <w:rsid w:val="003F2487"/>
    <w:rsid w:val="003F25D6"/>
    <w:rsid w:val="003F2655"/>
    <w:rsid w:val="003F330F"/>
    <w:rsid w:val="003F3388"/>
    <w:rsid w:val="003F36D1"/>
    <w:rsid w:val="003F3C9D"/>
    <w:rsid w:val="003F4575"/>
    <w:rsid w:val="003F46B7"/>
    <w:rsid w:val="003F46D4"/>
    <w:rsid w:val="003F4B0F"/>
    <w:rsid w:val="003F4D9C"/>
    <w:rsid w:val="003F5290"/>
    <w:rsid w:val="003F5A2B"/>
    <w:rsid w:val="003F5A66"/>
    <w:rsid w:val="003F5E17"/>
    <w:rsid w:val="003F61BB"/>
    <w:rsid w:val="003F65C8"/>
    <w:rsid w:val="003F6FC0"/>
    <w:rsid w:val="003F7825"/>
    <w:rsid w:val="004003C9"/>
    <w:rsid w:val="0040067E"/>
    <w:rsid w:val="00400988"/>
    <w:rsid w:val="00400B59"/>
    <w:rsid w:val="00400D57"/>
    <w:rsid w:val="00401962"/>
    <w:rsid w:val="004021A0"/>
    <w:rsid w:val="00402404"/>
    <w:rsid w:val="00402C68"/>
    <w:rsid w:val="00402D37"/>
    <w:rsid w:val="0040300E"/>
    <w:rsid w:val="00404373"/>
    <w:rsid w:val="00404AEF"/>
    <w:rsid w:val="004051D4"/>
    <w:rsid w:val="004055B8"/>
    <w:rsid w:val="004055CF"/>
    <w:rsid w:val="00405C4C"/>
    <w:rsid w:val="004061F8"/>
    <w:rsid w:val="004064B9"/>
    <w:rsid w:val="00406686"/>
    <w:rsid w:val="00406DA9"/>
    <w:rsid w:val="00406E10"/>
    <w:rsid w:val="00406EA0"/>
    <w:rsid w:val="00406EE5"/>
    <w:rsid w:val="00407B5F"/>
    <w:rsid w:val="004108B1"/>
    <w:rsid w:val="00410BC6"/>
    <w:rsid w:val="00410F5F"/>
    <w:rsid w:val="00411082"/>
    <w:rsid w:val="00411BBC"/>
    <w:rsid w:val="00411E7A"/>
    <w:rsid w:val="00411E7D"/>
    <w:rsid w:val="00412773"/>
    <w:rsid w:val="0041293F"/>
    <w:rsid w:val="004129DF"/>
    <w:rsid w:val="00412CE2"/>
    <w:rsid w:val="0041370F"/>
    <w:rsid w:val="00414160"/>
    <w:rsid w:val="00414D81"/>
    <w:rsid w:val="00415E6B"/>
    <w:rsid w:val="00415EBB"/>
    <w:rsid w:val="00416B04"/>
    <w:rsid w:val="00416C00"/>
    <w:rsid w:val="00416CCA"/>
    <w:rsid w:val="004170BE"/>
    <w:rsid w:val="00417482"/>
    <w:rsid w:val="00417978"/>
    <w:rsid w:val="00417BA0"/>
    <w:rsid w:val="00417C65"/>
    <w:rsid w:val="00417CD0"/>
    <w:rsid w:val="0042007B"/>
    <w:rsid w:val="00420279"/>
    <w:rsid w:val="004202B5"/>
    <w:rsid w:val="004203DE"/>
    <w:rsid w:val="004207CB"/>
    <w:rsid w:val="00420C92"/>
    <w:rsid w:val="00420E5A"/>
    <w:rsid w:val="00421589"/>
    <w:rsid w:val="00421778"/>
    <w:rsid w:val="00421A53"/>
    <w:rsid w:val="00422108"/>
    <w:rsid w:val="00422125"/>
    <w:rsid w:val="004226EE"/>
    <w:rsid w:val="00422B1D"/>
    <w:rsid w:val="00422B7F"/>
    <w:rsid w:val="004239B4"/>
    <w:rsid w:val="00423E49"/>
    <w:rsid w:val="0042414C"/>
    <w:rsid w:val="004244AA"/>
    <w:rsid w:val="0042583F"/>
    <w:rsid w:val="0042589C"/>
    <w:rsid w:val="00425930"/>
    <w:rsid w:val="00425AB1"/>
    <w:rsid w:val="00425CD4"/>
    <w:rsid w:val="00425CE5"/>
    <w:rsid w:val="00426010"/>
    <w:rsid w:val="004266C4"/>
    <w:rsid w:val="00426F59"/>
    <w:rsid w:val="00427068"/>
    <w:rsid w:val="00427735"/>
    <w:rsid w:val="0042788C"/>
    <w:rsid w:val="00427FE6"/>
    <w:rsid w:val="00430580"/>
    <w:rsid w:val="00430716"/>
    <w:rsid w:val="004313F6"/>
    <w:rsid w:val="0043153D"/>
    <w:rsid w:val="004318C9"/>
    <w:rsid w:val="00432A87"/>
    <w:rsid w:val="00432CF0"/>
    <w:rsid w:val="00432FE4"/>
    <w:rsid w:val="004331E8"/>
    <w:rsid w:val="00433F28"/>
    <w:rsid w:val="0043422E"/>
    <w:rsid w:val="004342B8"/>
    <w:rsid w:val="0043433A"/>
    <w:rsid w:val="004344C6"/>
    <w:rsid w:val="004349E6"/>
    <w:rsid w:val="00434F4F"/>
    <w:rsid w:val="0043592F"/>
    <w:rsid w:val="00435993"/>
    <w:rsid w:val="00435B5B"/>
    <w:rsid w:val="00436243"/>
    <w:rsid w:val="004365AD"/>
    <w:rsid w:val="00436656"/>
    <w:rsid w:val="0043672E"/>
    <w:rsid w:val="0043686A"/>
    <w:rsid w:val="004368EC"/>
    <w:rsid w:val="004370DE"/>
    <w:rsid w:val="0044013A"/>
    <w:rsid w:val="004402C5"/>
    <w:rsid w:val="00440324"/>
    <w:rsid w:val="00440624"/>
    <w:rsid w:val="004411F1"/>
    <w:rsid w:val="004414D8"/>
    <w:rsid w:val="0044151A"/>
    <w:rsid w:val="00441F61"/>
    <w:rsid w:val="0044286D"/>
    <w:rsid w:val="00443F07"/>
    <w:rsid w:val="004443AD"/>
    <w:rsid w:val="004445B8"/>
    <w:rsid w:val="004448DA"/>
    <w:rsid w:val="00444D03"/>
    <w:rsid w:val="00444DB9"/>
    <w:rsid w:val="0044508E"/>
    <w:rsid w:val="00445477"/>
    <w:rsid w:val="00445C92"/>
    <w:rsid w:val="00445CAD"/>
    <w:rsid w:val="004468CF"/>
    <w:rsid w:val="00446F07"/>
    <w:rsid w:val="0044743B"/>
    <w:rsid w:val="004478F7"/>
    <w:rsid w:val="00447F25"/>
    <w:rsid w:val="004501EE"/>
    <w:rsid w:val="004503CF"/>
    <w:rsid w:val="004509A4"/>
    <w:rsid w:val="00450B99"/>
    <w:rsid w:val="00451024"/>
    <w:rsid w:val="0045112F"/>
    <w:rsid w:val="004519E4"/>
    <w:rsid w:val="00452046"/>
    <w:rsid w:val="00452196"/>
    <w:rsid w:val="00452744"/>
    <w:rsid w:val="004528A3"/>
    <w:rsid w:val="00452B7F"/>
    <w:rsid w:val="00453111"/>
    <w:rsid w:val="00453B7B"/>
    <w:rsid w:val="00453C9E"/>
    <w:rsid w:val="00454108"/>
    <w:rsid w:val="00454CAF"/>
    <w:rsid w:val="00454FBC"/>
    <w:rsid w:val="0045506D"/>
    <w:rsid w:val="00455305"/>
    <w:rsid w:val="00455341"/>
    <w:rsid w:val="0045598F"/>
    <w:rsid w:val="00455FE5"/>
    <w:rsid w:val="004560A0"/>
    <w:rsid w:val="0045667D"/>
    <w:rsid w:val="00456A2A"/>
    <w:rsid w:val="00456B7A"/>
    <w:rsid w:val="00456C47"/>
    <w:rsid w:val="00456FF8"/>
    <w:rsid w:val="0045790B"/>
    <w:rsid w:val="00457BEB"/>
    <w:rsid w:val="00457CAF"/>
    <w:rsid w:val="00457D19"/>
    <w:rsid w:val="00460134"/>
    <w:rsid w:val="0046027B"/>
    <w:rsid w:val="004602E6"/>
    <w:rsid w:val="00460604"/>
    <w:rsid w:val="004608A8"/>
    <w:rsid w:val="00460B21"/>
    <w:rsid w:val="00460FC7"/>
    <w:rsid w:val="004611A3"/>
    <w:rsid w:val="0046132D"/>
    <w:rsid w:val="00461673"/>
    <w:rsid w:val="004621ED"/>
    <w:rsid w:val="00462282"/>
    <w:rsid w:val="0046281E"/>
    <w:rsid w:val="00462C35"/>
    <w:rsid w:val="00462F5D"/>
    <w:rsid w:val="00463C6A"/>
    <w:rsid w:val="00463E5D"/>
    <w:rsid w:val="004645E7"/>
    <w:rsid w:val="0046493C"/>
    <w:rsid w:val="00464B0E"/>
    <w:rsid w:val="00464F09"/>
    <w:rsid w:val="004658E0"/>
    <w:rsid w:val="004665AA"/>
    <w:rsid w:val="00466D28"/>
    <w:rsid w:val="00466D9B"/>
    <w:rsid w:val="00466EA0"/>
    <w:rsid w:val="0046769B"/>
    <w:rsid w:val="004678CD"/>
    <w:rsid w:val="004678CE"/>
    <w:rsid w:val="00467B26"/>
    <w:rsid w:val="00467CDC"/>
    <w:rsid w:val="0047010C"/>
    <w:rsid w:val="00470210"/>
    <w:rsid w:val="004702F3"/>
    <w:rsid w:val="0047031B"/>
    <w:rsid w:val="00470956"/>
    <w:rsid w:val="00470B99"/>
    <w:rsid w:val="00471254"/>
    <w:rsid w:val="004712B3"/>
    <w:rsid w:val="004716F1"/>
    <w:rsid w:val="00471912"/>
    <w:rsid w:val="00471A74"/>
    <w:rsid w:val="00472107"/>
    <w:rsid w:val="00472179"/>
    <w:rsid w:val="00472212"/>
    <w:rsid w:val="004723A0"/>
    <w:rsid w:val="004726DD"/>
    <w:rsid w:val="00473D41"/>
    <w:rsid w:val="004741DB"/>
    <w:rsid w:val="0047507D"/>
    <w:rsid w:val="0047507E"/>
    <w:rsid w:val="004760C6"/>
    <w:rsid w:val="00476632"/>
    <w:rsid w:val="00476644"/>
    <w:rsid w:val="00476E9A"/>
    <w:rsid w:val="00476EF0"/>
    <w:rsid w:val="00477117"/>
    <w:rsid w:val="004776BA"/>
    <w:rsid w:val="0047785D"/>
    <w:rsid w:val="00477C1F"/>
    <w:rsid w:val="00477DC5"/>
    <w:rsid w:val="0048033C"/>
    <w:rsid w:val="00480B46"/>
    <w:rsid w:val="00480D69"/>
    <w:rsid w:val="00481AAA"/>
    <w:rsid w:val="00481AFB"/>
    <w:rsid w:val="00481D58"/>
    <w:rsid w:val="00481D71"/>
    <w:rsid w:val="0048230B"/>
    <w:rsid w:val="0048297F"/>
    <w:rsid w:val="00482B18"/>
    <w:rsid w:val="004832EF"/>
    <w:rsid w:val="004832F8"/>
    <w:rsid w:val="0048389C"/>
    <w:rsid w:val="004838FA"/>
    <w:rsid w:val="00483C9E"/>
    <w:rsid w:val="00483CD6"/>
    <w:rsid w:val="0048414B"/>
    <w:rsid w:val="00484A9D"/>
    <w:rsid w:val="00484B06"/>
    <w:rsid w:val="00486358"/>
    <w:rsid w:val="004866F7"/>
    <w:rsid w:val="00487962"/>
    <w:rsid w:val="00487965"/>
    <w:rsid w:val="00487FF2"/>
    <w:rsid w:val="00490039"/>
    <w:rsid w:val="0049013B"/>
    <w:rsid w:val="00490231"/>
    <w:rsid w:val="00490949"/>
    <w:rsid w:val="00490D9F"/>
    <w:rsid w:val="00490E4D"/>
    <w:rsid w:val="00490F12"/>
    <w:rsid w:val="00490F5F"/>
    <w:rsid w:val="004913C4"/>
    <w:rsid w:val="004916BF"/>
    <w:rsid w:val="004919A5"/>
    <w:rsid w:val="00491BF0"/>
    <w:rsid w:val="004923D5"/>
    <w:rsid w:val="00493120"/>
    <w:rsid w:val="00493154"/>
    <w:rsid w:val="004931C0"/>
    <w:rsid w:val="004931F2"/>
    <w:rsid w:val="00493A1F"/>
    <w:rsid w:val="00493A27"/>
    <w:rsid w:val="00493D7E"/>
    <w:rsid w:val="0049411E"/>
    <w:rsid w:val="004944BE"/>
    <w:rsid w:val="00494995"/>
    <w:rsid w:val="00494EBB"/>
    <w:rsid w:val="00495293"/>
    <w:rsid w:val="004953FA"/>
    <w:rsid w:val="0049549E"/>
    <w:rsid w:val="004954DD"/>
    <w:rsid w:val="00495A72"/>
    <w:rsid w:val="00495EEB"/>
    <w:rsid w:val="0049636D"/>
    <w:rsid w:val="004970DD"/>
    <w:rsid w:val="004972E8"/>
    <w:rsid w:val="004977C2"/>
    <w:rsid w:val="00497E6A"/>
    <w:rsid w:val="00497E82"/>
    <w:rsid w:val="00497FE6"/>
    <w:rsid w:val="004A0F8E"/>
    <w:rsid w:val="004A1FB2"/>
    <w:rsid w:val="004A20F6"/>
    <w:rsid w:val="004A25DE"/>
    <w:rsid w:val="004A2F9A"/>
    <w:rsid w:val="004A36C9"/>
    <w:rsid w:val="004A36F7"/>
    <w:rsid w:val="004A394B"/>
    <w:rsid w:val="004A401F"/>
    <w:rsid w:val="004A414E"/>
    <w:rsid w:val="004A4261"/>
    <w:rsid w:val="004A4302"/>
    <w:rsid w:val="004A4C0A"/>
    <w:rsid w:val="004A4E3F"/>
    <w:rsid w:val="004A5071"/>
    <w:rsid w:val="004A510D"/>
    <w:rsid w:val="004A549D"/>
    <w:rsid w:val="004A67B9"/>
    <w:rsid w:val="004A6EBD"/>
    <w:rsid w:val="004A70C3"/>
    <w:rsid w:val="004A7F7F"/>
    <w:rsid w:val="004A7F9D"/>
    <w:rsid w:val="004B0693"/>
    <w:rsid w:val="004B0734"/>
    <w:rsid w:val="004B092B"/>
    <w:rsid w:val="004B0A38"/>
    <w:rsid w:val="004B0FBE"/>
    <w:rsid w:val="004B141E"/>
    <w:rsid w:val="004B1476"/>
    <w:rsid w:val="004B1647"/>
    <w:rsid w:val="004B1852"/>
    <w:rsid w:val="004B1FEF"/>
    <w:rsid w:val="004B2014"/>
    <w:rsid w:val="004B2341"/>
    <w:rsid w:val="004B26AC"/>
    <w:rsid w:val="004B2B75"/>
    <w:rsid w:val="004B33F3"/>
    <w:rsid w:val="004B3960"/>
    <w:rsid w:val="004B3C73"/>
    <w:rsid w:val="004B3DF8"/>
    <w:rsid w:val="004B4273"/>
    <w:rsid w:val="004B49ED"/>
    <w:rsid w:val="004B4CE5"/>
    <w:rsid w:val="004B5A9F"/>
    <w:rsid w:val="004B5F5C"/>
    <w:rsid w:val="004B60A1"/>
    <w:rsid w:val="004B61A5"/>
    <w:rsid w:val="004B61F7"/>
    <w:rsid w:val="004B65C4"/>
    <w:rsid w:val="004B698A"/>
    <w:rsid w:val="004B70E9"/>
    <w:rsid w:val="004B73D9"/>
    <w:rsid w:val="004C049F"/>
    <w:rsid w:val="004C0E65"/>
    <w:rsid w:val="004C1735"/>
    <w:rsid w:val="004C193C"/>
    <w:rsid w:val="004C1BC5"/>
    <w:rsid w:val="004C26D3"/>
    <w:rsid w:val="004C285F"/>
    <w:rsid w:val="004C28C7"/>
    <w:rsid w:val="004C2B62"/>
    <w:rsid w:val="004C30CC"/>
    <w:rsid w:val="004C399D"/>
    <w:rsid w:val="004C3B1D"/>
    <w:rsid w:val="004C3D27"/>
    <w:rsid w:val="004C3D87"/>
    <w:rsid w:val="004C3FB7"/>
    <w:rsid w:val="004C4264"/>
    <w:rsid w:val="004C44C6"/>
    <w:rsid w:val="004C48B5"/>
    <w:rsid w:val="004C4A60"/>
    <w:rsid w:val="004C4C8F"/>
    <w:rsid w:val="004C5313"/>
    <w:rsid w:val="004C54E0"/>
    <w:rsid w:val="004C5757"/>
    <w:rsid w:val="004C5B53"/>
    <w:rsid w:val="004C6CA7"/>
    <w:rsid w:val="004C6D00"/>
    <w:rsid w:val="004C714D"/>
    <w:rsid w:val="004C7996"/>
    <w:rsid w:val="004C79B9"/>
    <w:rsid w:val="004C79C5"/>
    <w:rsid w:val="004C7D7D"/>
    <w:rsid w:val="004D03A0"/>
    <w:rsid w:val="004D10F7"/>
    <w:rsid w:val="004D135F"/>
    <w:rsid w:val="004D1CA8"/>
    <w:rsid w:val="004D1D04"/>
    <w:rsid w:val="004D245B"/>
    <w:rsid w:val="004D2D89"/>
    <w:rsid w:val="004D317A"/>
    <w:rsid w:val="004D39FA"/>
    <w:rsid w:val="004D3D35"/>
    <w:rsid w:val="004D4678"/>
    <w:rsid w:val="004D4901"/>
    <w:rsid w:val="004D5735"/>
    <w:rsid w:val="004D5841"/>
    <w:rsid w:val="004D678F"/>
    <w:rsid w:val="004D6A01"/>
    <w:rsid w:val="004D6BB8"/>
    <w:rsid w:val="004D70E7"/>
    <w:rsid w:val="004D739B"/>
    <w:rsid w:val="004D745A"/>
    <w:rsid w:val="004D77E3"/>
    <w:rsid w:val="004E058D"/>
    <w:rsid w:val="004E0D26"/>
    <w:rsid w:val="004E1132"/>
    <w:rsid w:val="004E11C5"/>
    <w:rsid w:val="004E1257"/>
    <w:rsid w:val="004E12C9"/>
    <w:rsid w:val="004E12EF"/>
    <w:rsid w:val="004E2158"/>
    <w:rsid w:val="004E248F"/>
    <w:rsid w:val="004E2833"/>
    <w:rsid w:val="004E3407"/>
    <w:rsid w:val="004E3721"/>
    <w:rsid w:val="004E3844"/>
    <w:rsid w:val="004E3847"/>
    <w:rsid w:val="004E455C"/>
    <w:rsid w:val="004E47CB"/>
    <w:rsid w:val="004E4A20"/>
    <w:rsid w:val="004E52A3"/>
    <w:rsid w:val="004E55D2"/>
    <w:rsid w:val="004E5B26"/>
    <w:rsid w:val="004E5C69"/>
    <w:rsid w:val="004E5D32"/>
    <w:rsid w:val="004E60D9"/>
    <w:rsid w:val="004E6665"/>
    <w:rsid w:val="004E69B0"/>
    <w:rsid w:val="004E710E"/>
    <w:rsid w:val="004E72C3"/>
    <w:rsid w:val="004E79E4"/>
    <w:rsid w:val="004E7D02"/>
    <w:rsid w:val="004E7D95"/>
    <w:rsid w:val="004F03CB"/>
    <w:rsid w:val="004F248D"/>
    <w:rsid w:val="004F24C1"/>
    <w:rsid w:val="004F263F"/>
    <w:rsid w:val="004F26E8"/>
    <w:rsid w:val="004F2BCA"/>
    <w:rsid w:val="004F2D6D"/>
    <w:rsid w:val="004F3BF8"/>
    <w:rsid w:val="004F4136"/>
    <w:rsid w:val="004F4AE0"/>
    <w:rsid w:val="004F4B48"/>
    <w:rsid w:val="004F4C0A"/>
    <w:rsid w:val="004F4CA0"/>
    <w:rsid w:val="004F52F6"/>
    <w:rsid w:val="004F5566"/>
    <w:rsid w:val="004F6055"/>
    <w:rsid w:val="004F6917"/>
    <w:rsid w:val="004F69E8"/>
    <w:rsid w:val="004F741E"/>
    <w:rsid w:val="004F78CB"/>
    <w:rsid w:val="004F7D4F"/>
    <w:rsid w:val="005000E2"/>
    <w:rsid w:val="00500506"/>
    <w:rsid w:val="0050071F"/>
    <w:rsid w:val="00500A10"/>
    <w:rsid w:val="00500A7E"/>
    <w:rsid w:val="00500A8B"/>
    <w:rsid w:val="00500B0A"/>
    <w:rsid w:val="00500E4C"/>
    <w:rsid w:val="005017A8"/>
    <w:rsid w:val="00501F98"/>
    <w:rsid w:val="005020C6"/>
    <w:rsid w:val="005024C3"/>
    <w:rsid w:val="00502606"/>
    <w:rsid w:val="00502707"/>
    <w:rsid w:val="00502CE4"/>
    <w:rsid w:val="005038A2"/>
    <w:rsid w:val="00504482"/>
    <w:rsid w:val="005045A1"/>
    <w:rsid w:val="005045B1"/>
    <w:rsid w:val="00504785"/>
    <w:rsid w:val="00504820"/>
    <w:rsid w:val="00504C21"/>
    <w:rsid w:val="00504D1C"/>
    <w:rsid w:val="00504D60"/>
    <w:rsid w:val="0050560E"/>
    <w:rsid w:val="00505887"/>
    <w:rsid w:val="00505A5F"/>
    <w:rsid w:val="00505AF9"/>
    <w:rsid w:val="00505D7E"/>
    <w:rsid w:val="0050617C"/>
    <w:rsid w:val="00506618"/>
    <w:rsid w:val="0050689A"/>
    <w:rsid w:val="00506EC4"/>
    <w:rsid w:val="005073C1"/>
    <w:rsid w:val="00507ADC"/>
    <w:rsid w:val="0051052A"/>
    <w:rsid w:val="0051085A"/>
    <w:rsid w:val="0051123C"/>
    <w:rsid w:val="00511247"/>
    <w:rsid w:val="005113A5"/>
    <w:rsid w:val="0051198B"/>
    <w:rsid w:val="00511C54"/>
    <w:rsid w:val="00511D30"/>
    <w:rsid w:val="00511DAF"/>
    <w:rsid w:val="00511DCA"/>
    <w:rsid w:val="00511F9F"/>
    <w:rsid w:val="00512235"/>
    <w:rsid w:val="00512BBD"/>
    <w:rsid w:val="00512BF7"/>
    <w:rsid w:val="00512CAD"/>
    <w:rsid w:val="005130CE"/>
    <w:rsid w:val="005131EB"/>
    <w:rsid w:val="00513211"/>
    <w:rsid w:val="00513315"/>
    <w:rsid w:val="00513E96"/>
    <w:rsid w:val="00513F75"/>
    <w:rsid w:val="00514218"/>
    <w:rsid w:val="00514996"/>
    <w:rsid w:val="00514A99"/>
    <w:rsid w:val="00515169"/>
    <w:rsid w:val="00515631"/>
    <w:rsid w:val="0051591E"/>
    <w:rsid w:val="00515BAA"/>
    <w:rsid w:val="00515FFA"/>
    <w:rsid w:val="00516691"/>
    <w:rsid w:val="00516C46"/>
    <w:rsid w:val="00517886"/>
    <w:rsid w:val="00517C53"/>
    <w:rsid w:val="00517E43"/>
    <w:rsid w:val="005202C3"/>
    <w:rsid w:val="0052031A"/>
    <w:rsid w:val="005204D3"/>
    <w:rsid w:val="005208A9"/>
    <w:rsid w:val="00520DED"/>
    <w:rsid w:val="0052101D"/>
    <w:rsid w:val="00521B21"/>
    <w:rsid w:val="00521C6A"/>
    <w:rsid w:val="00522038"/>
    <w:rsid w:val="0052257C"/>
    <w:rsid w:val="005225E7"/>
    <w:rsid w:val="0052262E"/>
    <w:rsid w:val="00522B4D"/>
    <w:rsid w:val="00522E27"/>
    <w:rsid w:val="00523155"/>
    <w:rsid w:val="00524111"/>
    <w:rsid w:val="00524170"/>
    <w:rsid w:val="005248F4"/>
    <w:rsid w:val="00524912"/>
    <w:rsid w:val="005249D9"/>
    <w:rsid w:val="005249E1"/>
    <w:rsid w:val="00524D41"/>
    <w:rsid w:val="00524D75"/>
    <w:rsid w:val="00526679"/>
    <w:rsid w:val="005266C7"/>
    <w:rsid w:val="00526C4F"/>
    <w:rsid w:val="00526D18"/>
    <w:rsid w:val="00527114"/>
    <w:rsid w:val="005276C7"/>
    <w:rsid w:val="0052776E"/>
    <w:rsid w:val="005278A6"/>
    <w:rsid w:val="00527BA2"/>
    <w:rsid w:val="00527DA8"/>
    <w:rsid w:val="00527F8A"/>
    <w:rsid w:val="00527FC9"/>
    <w:rsid w:val="005308A7"/>
    <w:rsid w:val="005308CF"/>
    <w:rsid w:val="00530FE8"/>
    <w:rsid w:val="0053109A"/>
    <w:rsid w:val="00531145"/>
    <w:rsid w:val="005313BD"/>
    <w:rsid w:val="005315F3"/>
    <w:rsid w:val="0053161D"/>
    <w:rsid w:val="005319DE"/>
    <w:rsid w:val="0053262A"/>
    <w:rsid w:val="005327A2"/>
    <w:rsid w:val="0053309E"/>
    <w:rsid w:val="005338F2"/>
    <w:rsid w:val="00534106"/>
    <w:rsid w:val="00534472"/>
    <w:rsid w:val="00534656"/>
    <w:rsid w:val="00535056"/>
    <w:rsid w:val="00535440"/>
    <w:rsid w:val="0053545F"/>
    <w:rsid w:val="005354AE"/>
    <w:rsid w:val="00535555"/>
    <w:rsid w:val="0053568B"/>
    <w:rsid w:val="00536DA9"/>
    <w:rsid w:val="0053701E"/>
    <w:rsid w:val="0053751F"/>
    <w:rsid w:val="00537A58"/>
    <w:rsid w:val="00537C2F"/>
    <w:rsid w:val="0054006F"/>
    <w:rsid w:val="00540261"/>
    <w:rsid w:val="00540BD9"/>
    <w:rsid w:val="00541F1C"/>
    <w:rsid w:val="00542472"/>
    <w:rsid w:val="00542597"/>
    <w:rsid w:val="00542C1E"/>
    <w:rsid w:val="00543023"/>
    <w:rsid w:val="005431F2"/>
    <w:rsid w:val="0054335A"/>
    <w:rsid w:val="0054340F"/>
    <w:rsid w:val="005439F4"/>
    <w:rsid w:val="00543E5F"/>
    <w:rsid w:val="00544793"/>
    <w:rsid w:val="00544940"/>
    <w:rsid w:val="00544B06"/>
    <w:rsid w:val="00544CBA"/>
    <w:rsid w:val="00544CF8"/>
    <w:rsid w:val="00544FD8"/>
    <w:rsid w:val="00545598"/>
    <w:rsid w:val="0054563F"/>
    <w:rsid w:val="00545C56"/>
    <w:rsid w:val="00546028"/>
    <w:rsid w:val="0054620E"/>
    <w:rsid w:val="00546471"/>
    <w:rsid w:val="00546804"/>
    <w:rsid w:val="00547D21"/>
    <w:rsid w:val="00547F48"/>
    <w:rsid w:val="0055005F"/>
    <w:rsid w:val="00550411"/>
    <w:rsid w:val="0055097E"/>
    <w:rsid w:val="00550A27"/>
    <w:rsid w:val="00550F72"/>
    <w:rsid w:val="00551ABD"/>
    <w:rsid w:val="00551F5D"/>
    <w:rsid w:val="00552DC5"/>
    <w:rsid w:val="00553534"/>
    <w:rsid w:val="00553752"/>
    <w:rsid w:val="00553757"/>
    <w:rsid w:val="005538D2"/>
    <w:rsid w:val="00553D97"/>
    <w:rsid w:val="00554061"/>
    <w:rsid w:val="005543EF"/>
    <w:rsid w:val="00554B99"/>
    <w:rsid w:val="0055528D"/>
    <w:rsid w:val="00555917"/>
    <w:rsid w:val="00555A2C"/>
    <w:rsid w:val="00555D66"/>
    <w:rsid w:val="00555EEA"/>
    <w:rsid w:val="00556381"/>
    <w:rsid w:val="00556561"/>
    <w:rsid w:val="00556C68"/>
    <w:rsid w:val="00556E10"/>
    <w:rsid w:val="005578C5"/>
    <w:rsid w:val="00557B36"/>
    <w:rsid w:val="0056148C"/>
    <w:rsid w:val="00561509"/>
    <w:rsid w:val="00561ACE"/>
    <w:rsid w:val="00561EF0"/>
    <w:rsid w:val="00562112"/>
    <w:rsid w:val="005622E9"/>
    <w:rsid w:val="00562358"/>
    <w:rsid w:val="005624B1"/>
    <w:rsid w:val="00562652"/>
    <w:rsid w:val="00562D21"/>
    <w:rsid w:val="00562F29"/>
    <w:rsid w:val="00562F75"/>
    <w:rsid w:val="0056319A"/>
    <w:rsid w:val="005637D0"/>
    <w:rsid w:val="00563874"/>
    <w:rsid w:val="00563B44"/>
    <w:rsid w:val="00563E89"/>
    <w:rsid w:val="00564742"/>
    <w:rsid w:val="00564A2F"/>
    <w:rsid w:val="00564DCE"/>
    <w:rsid w:val="00564EEE"/>
    <w:rsid w:val="005654F4"/>
    <w:rsid w:val="00565504"/>
    <w:rsid w:val="005658C9"/>
    <w:rsid w:val="005658F0"/>
    <w:rsid w:val="005670E0"/>
    <w:rsid w:val="005674D8"/>
    <w:rsid w:val="005679D8"/>
    <w:rsid w:val="00567B85"/>
    <w:rsid w:val="00567C3F"/>
    <w:rsid w:val="0057019F"/>
    <w:rsid w:val="00570367"/>
    <w:rsid w:val="00570718"/>
    <w:rsid w:val="00570B30"/>
    <w:rsid w:val="0057121F"/>
    <w:rsid w:val="00571742"/>
    <w:rsid w:val="005717D8"/>
    <w:rsid w:val="0057186C"/>
    <w:rsid w:val="00571B3F"/>
    <w:rsid w:val="0057201F"/>
    <w:rsid w:val="005728F4"/>
    <w:rsid w:val="00572D9E"/>
    <w:rsid w:val="00572E79"/>
    <w:rsid w:val="00573310"/>
    <w:rsid w:val="00573364"/>
    <w:rsid w:val="005738B6"/>
    <w:rsid w:val="005738BF"/>
    <w:rsid w:val="00573B10"/>
    <w:rsid w:val="005741FB"/>
    <w:rsid w:val="00574218"/>
    <w:rsid w:val="00574664"/>
    <w:rsid w:val="00574DE2"/>
    <w:rsid w:val="00574E9E"/>
    <w:rsid w:val="00575A4F"/>
    <w:rsid w:val="00575ABE"/>
    <w:rsid w:val="00575D79"/>
    <w:rsid w:val="00575FDC"/>
    <w:rsid w:val="00576822"/>
    <w:rsid w:val="0057688B"/>
    <w:rsid w:val="005769CF"/>
    <w:rsid w:val="00576FC3"/>
    <w:rsid w:val="00577051"/>
    <w:rsid w:val="00577405"/>
    <w:rsid w:val="0057764E"/>
    <w:rsid w:val="00580025"/>
    <w:rsid w:val="005806CB"/>
    <w:rsid w:val="0058073F"/>
    <w:rsid w:val="0058084A"/>
    <w:rsid w:val="00580B78"/>
    <w:rsid w:val="005814B6"/>
    <w:rsid w:val="00581531"/>
    <w:rsid w:val="00581A63"/>
    <w:rsid w:val="00581E8B"/>
    <w:rsid w:val="00582102"/>
    <w:rsid w:val="005829B4"/>
    <w:rsid w:val="00582B52"/>
    <w:rsid w:val="00583009"/>
    <w:rsid w:val="005831D0"/>
    <w:rsid w:val="005839DA"/>
    <w:rsid w:val="00583A56"/>
    <w:rsid w:val="00583CF4"/>
    <w:rsid w:val="005842BE"/>
    <w:rsid w:val="00584398"/>
    <w:rsid w:val="00584A66"/>
    <w:rsid w:val="00584CA3"/>
    <w:rsid w:val="00584DF5"/>
    <w:rsid w:val="005855DD"/>
    <w:rsid w:val="005856A5"/>
    <w:rsid w:val="00585884"/>
    <w:rsid w:val="005868E8"/>
    <w:rsid w:val="00586ADD"/>
    <w:rsid w:val="00586C33"/>
    <w:rsid w:val="00586FFC"/>
    <w:rsid w:val="005871CD"/>
    <w:rsid w:val="005874FB"/>
    <w:rsid w:val="00590288"/>
    <w:rsid w:val="005902D2"/>
    <w:rsid w:val="005903B2"/>
    <w:rsid w:val="00590814"/>
    <w:rsid w:val="00590B10"/>
    <w:rsid w:val="00590B44"/>
    <w:rsid w:val="00590C81"/>
    <w:rsid w:val="005911CB"/>
    <w:rsid w:val="005913EE"/>
    <w:rsid w:val="005915DE"/>
    <w:rsid w:val="00592283"/>
    <w:rsid w:val="005926B3"/>
    <w:rsid w:val="00592702"/>
    <w:rsid w:val="0059276F"/>
    <w:rsid w:val="00592EEF"/>
    <w:rsid w:val="00593080"/>
    <w:rsid w:val="00593081"/>
    <w:rsid w:val="005936EB"/>
    <w:rsid w:val="0059442D"/>
    <w:rsid w:val="0059483A"/>
    <w:rsid w:val="00594A99"/>
    <w:rsid w:val="00594F66"/>
    <w:rsid w:val="00594FBE"/>
    <w:rsid w:val="0059511A"/>
    <w:rsid w:val="00595591"/>
    <w:rsid w:val="00595A99"/>
    <w:rsid w:val="005965C9"/>
    <w:rsid w:val="005967AD"/>
    <w:rsid w:val="00596C94"/>
    <w:rsid w:val="00597F8E"/>
    <w:rsid w:val="005A0161"/>
    <w:rsid w:val="005A01F6"/>
    <w:rsid w:val="005A0708"/>
    <w:rsid w:val="005A0CA7"/>
    <w:rsid w:val="005A0EA0"/>
    <w:rsid w:val="005A12DD"/>
    <w:rsid w:val="005A14C4"/>
    <w:rsid w:val="005A14CB"/>
    <w:rsid w:val="005A17A2"/>
    <w:rsid w:val="005A2808"/>
    <w:rsid w:val="005A2C14"/>
    <w:rsid w:val="005A3046"/>
    <w:rsid w:val="005A3435"/>
    <w:rsid w:val="005A3E50"/>
    <w:rsid w:val="005A3E77"/>
    <w:rsid w:val="005A44D0"/>
    <w:rsid w:val="005A4CE0"/>
    <w:rsid w:val="005A4E94"/>
    <w:rsid w:val="005A515C"/>
    <w:rsid w:val="005A5461"/>
    <w:rsid w:val="005A5717"/>
    <w:rsid w:val="005A5A13"/>
    <w:rsid w:val="005A5A4C"/>
    <w:rsid w:val="005A5C82"/>
    <w:rsid w:val="005A5DAB"/>
    <w:rsid w:val="005A6576"/>
    <w:rsid w:val="005A6A3C"/>
    <w:rsid w:val="005A738D"/>
    <w:rsid w:val="005A74A4"/>
    <w:rsid w:val="005A7552"/>
    <w:rsid w:val="005A7D4A"/>
    <w:rsid w:val="005A7D90"/>
    <w:rsid w:val="005B006F"/>
    <w:rsid w:val="005B057C"/>
    <w:rsid w:val="005B066F"/>
    <w:rsid w:val="005B06F7"/>
    <w:rsid w:val="005B0951"/>
    <w:rsid w:val="005B0C4A"/>
    <w:rsid w:val="005B0C84"/>
    <w:rsid w:val="005B0C86"/>
    <w:rsid w:val="005B1369"/>
    <w:rsid w:val="005B1510"/>
    <w:rsid w:val="005B1AEF"/>
    <w:rsid w:val="005B1C7F"/>
    <w:rsid w:val="005B1F41"/>
    <w:rsid w:val="005B2044"/>
    <w:rsid w:val="005B2197"/>
    <w:rsid w:val="005B2574"/>
    <w:rsid w:val="005B25D8"/>
    <w:rsid w:val="005B2705"/>
    <w:rsid w:val="005B29F1"/>
    <w:rsid w:val="005B2BA0"/>
    <w:rsid w:val="005B326C"/>
    <w:rsid w:val="005B32DA"/>
    <w:rsid w:val="005B3A96"/>
    <w:rsid w:val="005B4090"/>
    <w:rsid w:val="005B4570"/>
    <w:rsid w:val="005B48AB"/>
    <w:rsid w:val="005B491F"/>
    <w:rsid w:val="005B49B3"/>
    <w:rsid w:val="005B4D83"/>
    <w:rsid w:val="005B528D"/>
    <w:rsid w:val="005B5955"/>
    <w:rsid w:val="005B59EF"/>
    <w:rsid w:val="005B5DA5"/>
    <w:rsid w:val="005B5F85"/>
    <w:rsid w:val="005B665E"/>
    <w:rsid w:val="005B6BC1"/>
    <w:rsid w:val="005B7087"/>
    <w:rsid w:val="005B765E"/>
    <w:rsid w:val="005B786A"/>
    <w:rsid w:val="005B7B0F"/>
    <w:rsid w:val="005C1067"/>
    <w:rsid w:val="005C1092"/>
    <w:rsid w:val="005C1E98"/>
    <w:rsid w:val="005C1F34"/>
    <w:rsid w:val="005C317A"/>
    <w:rsid w:val="005C35E5"/>
    <w:rsid w:val="005C3AB5"/>
    <w:rsid w:val="005C3C75"/>
    <w:rsid w:val="005C4098"/>
    <w:rsid w:val="005C42C4"/>
    <w:rsid w:val="005C4B5D"/>
    <w:rsid w:val="005C4CA7"/>
    <w:rsid w:val="005C4CF9"/>
    <w:rsid w:val="005C5C93"/>
    <w:rsid w:val="005C61FA"/>
    <w:rsid w:val="005C629D"/>
    <w:rsid w:val="005C659E"/>
    <w:rsid w:val="005C6762"/>
    <w:rsid w:val="005C6D12"/>
    <w:rsid w:val="005C7967"/>
    <w:rsid w:val="005C7CA4"/>
    <w:rsid w:val="005D09B1"/>
    <w:rsid w:val="005D0C91"/>
    <w:rsid w:val="005D1007"/>
    <w:rsid w:val="005D1196"/>
    <w:rsid w:val="005D13C3"/>
    <w:rsid w:val="005D1746"/>
    <w:rsid w:val="005D1D17"/>
    <w:rsid w:val="005D2190"/>
    <w:rsid w:val="005D224E"/>
    <w:rsid w:val="005D2789"/>
    <w:rsid w:val="005D2C44"/>
    <w:rsid w:val="005D3E22"/>
    <w:rsid w:val="005D4206"/>
    <w:rsid w:val="005D441D"/>
    <w:rsid w:val="005D53B0"/>
    <w:rsid w:val="005D548B"/>
    <w:rsid w:val="005D555A"/>
    <w:rsid w:val="005D5660"/>
    <w:rsid w:val="005D5A94"/>
    <w:rsid w:val="005D5B49"/>
    <w:rsid w:val="005D5CE5"/>
    <w:rsid w:val="005D639E"/>
    <w:rsid w:val="005D6A84"/>
    <w:rsid w:val="005D6F27"/>
    <w:rsid w:val="005D7F4D"/>
    <w:rsid w:val="005E0166"/>
    <w:rsid w:val="005E09A1"/>
    <w:rsid w:val="005E11CA"/>
    <w:rsid w:val="005E1488"/>
    <w:rsid w:val="005E16D3"/>
    <w:rsid w:val="005E1AFD"/>
    <w:rsid w:val="005E1EB8"/>
    <w:rsid w:val="005E1F11"/>
    <w:rsid w:val="005E2560"/>
    <w:rsid w:val="005E265C"/>
    <w:rsid w:val="005E3252"/>
    <w:rsid w:val="005E3465"/>
    <w:rsid w:val="005E387C"/>
    <w:rsid w:val="005E38C5"/>
    <w:rsid w:val="005E3A2B"/>
    <w:rsid w:val="005E3CE7"/>
    <w:rsid w:val="005E3D45"/>
    <w:rsid w:val="005E411F"/>
    <w:rsid w:val="005E438E"/>
    <w:rsid w:val="005E484E"/>
    <w:rsid w:val="005E4A8D"/>
    <w:rsid w:val="005E4B20"/>
    <w:rsid w:val="005E4DE9"/>
    <w:rsid w:val="005E4EA9"/>
    <w:rsid w:val="005E4F1F"/>
    <w:rsid w:val="005E5101"/>
    <w:rsid w:val="005E597D"/>
    <w:rsid w:val="005E5E27"/>
    <w:rsid w:val="005E6568"/>
    <w:rsid w:val="005E66B3"/>
    <w:rsid w:val="005E6AFB"/>
    <w:rsid w:val="005E6D44"/>
    <w:rsid w:val="005E73CF"/>
    <w:rsid w:val="005E748C"/>
    <w:rsid w:val="005E7BDF"/>
    <w:rsid w:val="005E7D7A"/>
    <w:rsid w:val="005E7D82"/>
    <w:rsid w:val="005F05B5"/>
    <w:rsid w:val="005F0ABB"/>
    <w:rsid w:val="005F0D1A"/>
    <w:rsid w:val="005F139A"/>
    <w:rsid w:val="005F14BA"/>
    <w:rsid w:val="005F159A"/>
    <w:rsid w:val="005F1D81"/>
    <w:rsid w:val="005F1F80"/>
    <w:rsid w:val="005F2744"/>
    <w:rsid w:val="005F2745"/>
    <w:rsid w:val="005F2CD7"/>
    <w:rsid w:val="005F2DD9"/>
    <w:rsid w:val="005F2DDB"/>
    <w:rsid w:val="005F2DE9"/>
    <w:rsid w:val="005F2F4B"/>
    <w:rsid w:val="005F3367"/>
    <w:rsid w:val="005F37F7"/>
    <w:rsid w:val="005F3D38"/>
    <w:rsid w:val="005F45B0"/>
    <w:rsid w:val="005F474B"/>
    <w:rsid w:val="005F4857"/>
    <w:rsid w:val="005F4EC7"/>
    <w:rsid w:val="005F4EDB"/>
    <w:rsid w:val="005F51FA"/>
    <w:rsid w:val="005F590C"/>
    <w:rsid w:val="005F5A8E"/>
    <w:rsid w:val="005F5B23"/>
    <w:rsid w:val="005F5FB9"/>
    <w:rsid w:val="005F6104"/>
    <w:rsid w:val="005F64FB"/>
    <w:rsid w:val="005F6537"/>
    <w:rsid w:val="005F68DB"/>
    <w:rsid w:val="005F6BAF"/>
    <w:rsid w:val="005F6BC0"/>
    <w:rsid w:val="005F6D0A"/>
    <w:rsid w:val="005F6F35"/>
    <w:rsid w:val="005F713E"/>
    <w:rsid w:val="005F771C"/>
    <w:rsid w:val="005F77BC"/>
    <w:rsid w:val="005F77E9"/>
    <w:rsid w:val="005F78A5"/>
    <w:rsid w:val="005F79D7"/>
    <w:rsid w:val="005F7C9E"/>
    <w:rsid w:val="005F7D35"/>
    <w:rsid w:val="006000B8"/>
    <w:rsid w:val="006002A7"/>
    <w:rsid w:val="00600428"/>
    <w:rsid w:val="00600D61"/>
    <w:rsid w:val="00600E6B"/>
    <w:rsid w:val="0060156D"/>
    <w:rsid w:val="006016F3"/>
    <w:rsid w:val="00601A6D"/>
    <w:rsid w:val="00601A95"/>
    <w:rsid w:val="00601C3E"/>
    <w:rsid w:val="006020BA"/>
    <w:rsid w:val="0060220A"/>
    <w:rsid w:val="00602866"/>
    <w:rsid w:val="00602DFB"/>
    <w:rsid w:val="00604033"/>
    <w:rsid w:val="00604D38"/>
    <w:rsid w:val="00605858"/>
    <w:rsid w:val="006063C6"/>
    <w:rsid w:val="00606788"/>
    <w:rsid w:val="00606D25"/>
    <w:rsid w:val="00607E0E"/>
    <w:rsid w:val="006102CD"/>
    <w:rsid w:val="006106FF"/>
    <w:rsid w:val="006108CE"/>
    <w:rsid w:val="00610997"/>
    <w:rsid w:val="00610BD6"/>
    <w:rsid w:val="006110D0"/>
    <w:rsid w:val="00611197"/>
    <w:rsid w:val="0061156E"/>
    <w:rsid w:val="006117AD"/>
    <w:rsid w:val="00611DCD"/>
    <w:rsid w:val="006127D9"/>
    <w:rsid w:val="00612990"/>
    <w:rsid w:val="00612A5F"/>
    <w:rsid w:val="00612B66"/>
    <w:rsid w:val="00612BFC"/>
    <w:rsid w:val="00612C35"/>
    <w:rsid w:val="00612D38"/>
    <w:rsid w:val="00613A6A"/>
    <w:rsid w:val="006143EC"/>
    <w:rsid w:val="00614546"/>
    <w:rsid w:val="00614608"/>
    <w:rsid w:val="006151A6"/>
    <w:rsid w:val="00615580"/>
    <w:rsid w:val="006161EE"/>
    <w:rsid w:val="00616310"/>
    <w:rsid w:val="006163E3"/>
    <w:rsid w:val="006165BA"/>
    <w:rsid w:val="006169B3"/>
    <w:rsid w:val="00616D9C"/>
    <w:rsid w:val="00617397"/>
    <w:rsid w:val="006173D8"/>
    <w:rsid w:val="006203B6"/>
    <w:rsid w:val="00620B25"/>
    <w:rsid w:val="00620DE3"/>
    <w:rsid w:val="00620E1E"/>
    <w:rsid w:val="00620E57"/>
    <w:rsid w:val="006210AC"/>
    <w:rsid w:val="006219B1"/>
    <w:rsid w:val="006219D8"/>
    <w:rsid w:val="00621B73"/>
    <w:rsid w:val="00622461"/>
    <w:rsid w:val="00622972"/>
    <w:rsid w:val="00623246"/>
    <w:rsid w:val="00623267"/>
    <w:rsid w:val="006233D3"/>
    <w:rsid w:val="006238FD"/>
    <w:rsid w:val="00623F22"/>
    <w:rsid w:val="0062490A"/>
    <w:rsid w:val="00624A2C"/>
    <w:rsid w:val="00624C63"/>
    <w:rsid w:val="00624DF8"/>
    <w:rsid w:val="006255E9"/>
    <w:rsid w:val="006256DF"/>
    <w:rsid w:val="00625F63"/>
    <w:rsid w:val="00625F89"/>
    <w:rsid w:val="00626F84"/>
    <w:rsid w:val="006271A9"/>
    <w:rsid w:val="006271C7"/>
    <w:rsid w:val="006276DD"/>
    <w:rsid w:val="00627929"/>
    <w:rsid w:val="006300A6"/>
    <w:rsid w:val="0063016F"/>
    <w:rsid w:val="006307BF"/>
    <w:rsid w:val="00630C29"/>
    <w:rsid w:val="00631F59"/>
    <w:rsid w:val="00632005"/>
    <w:rsid w:val="00632754"/>
    <w:rsid w:val="0063296A"/>
    <w:rsid w:val="00632AA9"/>
    <w:rsid w:val="00632ABA"/>
    <w:rsid w:val="00632C46"/>
    <w:rsid w:val="00632C7C"/>
    <w:rsid w:val="006332EF"/>
    <w:rsid w:val="00633835"/>
    <w:rsid w:val="006341A4"/>
    <w:rsid w:val="00634493"/>
    <w:rsid w:val="00634927"/>
    <w:rsid w:val="00635911"/>
    <w:rsid w:val="00635FB0"/>
    <w:rsid w:val="006364FF"/>
    <w:rsid w:val="00636515"/>
    <w:rsid w:val="00636559"/>
    <w:rsid w:val="00636A09"/>
    <w:rsid w:val="00636B59"/>
    <w:rsid w:val="00636E19"/>
    <w:rsid w:val="00636F48"/>
    <w:rsid w:val="0063713B"/>
    <w:rsid w:val="006378F3"/>
    <w:rsid w:val="00637F33"/>
    <w:rsid w:val="00637F6E"/>
    <w:rsid w:val="0064023C"/>
    <w:rsid w:val="00640573"/>
    <w:rsid w:val="0064062B"/>
    <w:rsid w:val="00640709"/>
    <w:rsid w:val="006408E5"/>
    <w:rsid w:val="00640A97"/>
    <w:rsid w:val="00640DEC"/>
    <w:rsid w:val="0064158A"/>
    <w:rsid w:val="00641951"/>
    <w:rsid w:val="00641A72"/>
    <w:rsid w:val="00641C8F"/>
    <w:rsid w:val="00641D41"/>
    <w:rsid w:val="00641F7D"/>
    <w:rsid w:val="006421AE"/>
    <w:rsid w:val="00642A91"/>
    <w:rsid w:val="00642ADB"/>
    <w:rsid w:val="006432D7"/>
    <w:rsid w:val="0064408A"/>
    <w:rsid w:val="00644366"/>
    <w:rsid w:val="00644537"/>
    <w:rsid w:val="0064496C"/>
    <w:rsid w:val="00644D22"/>
    <w:rsid w:val="0064557D"/>
    <w:rsid w:val="006457F9"/>
    <w:rsid w:val="006459A5"/>
    <w:rsid w:val="00645A09"/>
    <w:rsid w:val="00645DFE"/>
    <w:rsid w:val="00646F94"/>
    <w:rsid w:val="006470A8"/>
    <w:rsid w:val="006476F9"/>
    <w:rsid w:val="00647A8F"/>
    <w:rsid w:val="006500BD"/>
    <w:rsid w:val="0065083B"/>
    <w:rsid w:val="00650962"/>
    <w:rsid w:val="00650FA7"/>
    <w:rsid w:val="00651384"/>
    <w:rsid w:val="006519AB"/>
    <w:rsid w:val="00651C79"/>
    <w:rsid w:val="00651C9E"/>
    <w:rsid w:val="00651DA6"/>
    <w:rsid w:val="006524D4"/>
    <w:rsid w:val="00652CAE"/>
    <w:rsid w:val="00652D50"/>
    <w:rsid w:val="0065314B"/>
    <w:rsid w:val="00653818"/>
    <w:rsid w:val="00653FCB"/>
    <w:rsid w:val="00654358"/>
    <w:rsid w:val="00654FB1"/>
    <w:rsid w:val="00655081"/>
    <w:rsid w:val="0065571D"/>
    <w:rsid w:val="00655AAD"/>
    <w:rsid w:val="00655AF2"/>
    <w:rsid w:val="00655AF8"/>
    <w:rsid w:val="00655ECA"/>
    <w:rsid w:val="0065630B"/>
    <w:rsid w:val="00656562"/>
    <w:rsid w:val="0065693A"/>
    <w:rsid w:val="0065698F"/>
    <w:rsid w:val="00656D42"/>
    <w:rsid w:val="00657440"/>
    <w:rsid w:val="006577BA"/>
    <w:rsid w:val="00657CD1"/>
    <w:rsid w:val="00660430"/>
    <w:rsid w:val="006605CA"/>
    <w:rsid w:val="0066128C"/>
    <w:rsid w:val="006619EA"/>
    <w:rsid w:val="00661B51"/>
    <w:rsid w:val="00662494"/>
    <w:rsid w:val="00662698"/>
    <w:rsid w:val="0066290A"/>
    <w:rsid w:val="00662D91"/>
    <w:rsid w:val="00662F68"/>
    <w:rsid w:val="00663130"/>
    <w:rsid w:val="00663160"/>
    <w:rsid w:val="006633B6"/>
    <w:rsid w:val="006642A8"/>
    <w:rsid w:val="006647B4"/>
    <w:rsid w:val="00664B6B"/>
    <w:rsid w:val="0066503C"/>
    <w:rsid w:val="006651EC"/>
    <w:rsid w:val="00665F2C"/>
    <w:rsid w:val="006668D7"/>
    <w:rsid w:val="00666FCD"/>
    <w:rsid w:val="00667519"/>
    <w:rsid w:val="00667F52"/>
    <w:rsid w:val="00670061"/>
    <w:rsid w:val="006703BE"/>
    <w:rsid w:val="00670832"/>
    <w:rsid w:val="00670DB1"/>
    <w:rsid w:val="00671290"/>
    <w:rsid w:val="00671316"/>
    <w:rsid w:val="006713B0"/>
    <w:rsid w:val="00671CFD"/>
    <w:rsid w:val="006721A7"/>
    <w:rsid w:val="006722FA"/>
    <w:rsid w:val="00672841"/>
    <w:rsid w:val="0067293D"/>
    <w:rsid w:val="00672A91"/>
    <w:rsid w:val="00672AA5"/>
    <w:rsid w:val="00672B08"/>
    <w:rsid w:val="00672FB8"/>
    <w:rsid w:val="006730E3"/>
    <w:rsid w:val="0067415B"/>
    <w:rsid w:val="00674752"/>
    <w:rsid w:val="006748BE"/>
    <w:rsid w:val="00675562"/>
    <w:rsid w:val="00675D56"/>
    <w:rsid w:val="006760AC"/>
    <w:rsid w:val="00676314"/>
    <w:rsid w:val="00676D23"/>
    <w:rsid w:val="00676F51"/>
    <w:rsid w:val="00677524"/>
    <w:rsid w:val="00677EDA"/>
    <w:rsid w:val="0068000A"/>
    <w:rsid w:val="00680726"/>
    <w:rsid w:val="00680DB0"/>
    <w:rsid w:val="006815AA"/>
    <w:rsid w:val="006819F8"/>
    <w:rsid w:val="00681BAE"/>
    <w:rsid w:val="00682179"/>
    <w:rsid w:val="0068297C"/>
    <w:rsid w:val="00682F4A"/>
    <w:rsid w:val="00683351"/>
    <w:rsid w:val="006836A1"/>
    <w:rsid w:val="00683A23"/>
    <w:rsid w:val="00683ACB"/>
    <w:rsid w:val="00683C54"/>
    <w:rsid w:val="00683F53"/>
    <w:rsid w:val="0068419A"/>
    <w:rsid w:val="006841DF"/>
    <w:rsid w:val="006844AE"/>
    <w:rsid w:val="00684877"/>
    <w:rsid w:val="006852EA"/>
    <w:rsid w:val="006855CE"/>
    <w:rsid w:val="006857D0"/>
    <w:rsid w:val="006863EC"/>
    <w:rsid w:val="00686484"/>
    <w:rsid w:val="006869BF"/>
    <w:rsid w:val="00686F4F"/>
    <w:rsid w:val="00687017"/>
    <w:rsid w:val="006872E5"/>
    <w:rsid w:val="00687622"/>
    <w:rsid w:val="00687B15"/>
    <w:rsid w:val="00687C8F"/>
    <w:rsid w:val="00687E50"/>
    <w:rsid w:val="00687F95"/>
    <w:rsid w:val="00690A41"/>
    <w:rsid w:val="00690B6D"/>
    <w:rsid w:val="00690B8A"/>
    <w:rsid w:val="00690C84"/>
    <w:rsid w:val="00690E9C"/>
    <w:rsid w:val="0069140F"/>
    <w:rsid w:val="00691481"/>
    <w:rsid w:val="0069154D"/>
    <w:rsid w:val="006916BC"/>
    <w:rsid w:val="00691B09"/>
    <w:rsid w:val="00691B97"/>
    <w:rsid w:val="00691B9E"/>
    <w:rsid w:val="00691C9F"/>
    <w:rsid w:val="00692B3A"/>
    <w:rsid w:val="00692E7C"/>
    <w:rsid w:val="00693114"/>
    <w:rsid w:val="00693515"/>
    <w:rsid w:val="0069365B"/>
    <w:rsid w:val="00693C0A"/>
    <w:rsid w:val="00693C8C"/>
    <w:rsid w:val="00693F67"/>
    <w:rsid w:val="006944B7"/>
    <w:rsid w:val="00694A00"/>
    <w:rsid w:val="00695AB8"/>
    <w:rsid w:val="00695CD0"/>
    <w:rsid w:val="0069660C"/>
    <w:rsid w:val="00696752"/>
    <w:rsid w:val="00696DD1"/>
    <w:rsid w:val="00696E6F"/>
    <w:rsid w:val="00697612"/>
    <w:rsid w:val="00697B83"/>
    <w:rsid w:val="006A0425"/>
    <w:rsid w:val="006A0470"/>
    <w:rsid w:val="006A11B2"/>
    <w:rsid w:val="006A1263"/>
    <w:rsid w:val="006A16C5"/>
    <w:rsid w:val="006A176E"/>
    <w:rsid w:val="006A29F2"/>
    <w:rsid w:val="006A2AA8"/>
    <w:rsid w:val="006A2DAB"/>
    <w:rsid w:val="006A2FA8"/>
    <w:rsid w:val="006A2FD5"/>
    <w:rsid w:val="006A3399"/>
    <w:rsid w:val="006A3A1C"/>
    <w:rsid w:val="006A3CCC"/>
    <w:rsid w:val="006A3CE7"/>
    <w:rsid w:val="006A3EFF"/>
    <w:rsid w:val="006A4941"/>
    <w:rsid w:val="006A4D3C"/>
    <w:rsid w:val="006A559A"/>
    <w:rsid w:val="006A5967"/>
    <w:rsid w:val="006A59B6"/>
    <w:rsid w:val="006A5E72"/>
    <w:rsid w:val="006A6095"/>
    <w:rsid w:val="006A6116"/>
    <w:rsid w:val="006A6F74"/>
    <w:rsid w:val="006A7B57"/>
    <w:rsid w:val="006A7BF6"/>
    <w:rsid w:val="006A7F79"/>
    <w:rsid w:val="006B00DE"/>
    <w:rsid w:val="006B040F"/>
    <w:rsid w:val="006B0868"/>
    <w:rsid w:val="006B0938"/>
    <w:rsid w:val="006B09B3"/>
    <w:rsid w:val="006B1F52"/>
    <w:rsid w:val="006B2A04"/>
    <w:rsid w:val="006B3428"/>
    <w:rsid w:val="006B39C5"/>
    <w:rsid w:val="006B3E84"/>
    <w:rsid w:val="006B400D"/>
    <w:rsid w:val="006B414C"/>
    <w:rsid w:val="006B4442"/>
    <w:rsid w:val="006B4A31"/>
    <w:rsid w:val="006B4C54"/>
    <w:rsid w:val="006B537D"/>
    <w:rsid w:val="006B5383"/>
    <w:rsid w:val="006B58EB"/>
    <w:rsid w:val="006B5D08"/>
    <w:rsid w:val="006B5F3D"/>
    <w:rsid w:val="006B5F7B"/>
    <w:rsid w:val="006B61F0"/>
    <w:rsid w:val="006B66A7"/>
    <w:rsid w:val="006B6844"/>
    <w:rsid w:val="006B698C"/>
    <w:rsid w:val="006B6E4F"/>
    <w:rsid w:val="006B6F5B"/>
    <w:rsid w:val="006B735E"/>
    <w:rsid w:val="006C056A"/>
    <w:rsid w:val="006C05FD"/>
    <w:rsid w:val="006C071E"/>
    <w:rsid w:val="006C0A38"/>
    <w:rsid w:val="006C10D8"/>
    <w:rsid w:val="006C1203"/>
    <w:rsid w:val="006C13B7"/>
    <w:rsid w:val="006C13BD"/>
    <w:rsid w:val="006C18C1"/>
    <w:rsid w:val="006C1C64"/>
    <w:rsid w:val="006C23AF"/>
    <w:rsid w:val="006C24C8"/>
    <w:rsid w:val="006C2605"/>
    <w:rsid w:val="006C333A"/>
    <w:rsid w:val="006C3462"/>
    <w:rsid w:val="006C38C7"/>
    <w:rsid w:val="006C3A35"/>
    <w:rsid w:val="006C3E10"/>
    <w:rsid w:val="006C40FE"/>
    <w:rsid w:val="006C43F6"/>
    <w:rsid w:val="006C442B"/>
    <w:rsid w:val="006C4C59"/>
    <w:rsid w:val="006C664C"/>
    <w:rsid w:val="006C68C3"/>
    <w:rsid w:val="006C6B30"/>
    <w:rsid w:val="006C6F67"/>
    <w:rsid w:val="006C7190"/>
    <w:rsid w:val="006C7652"/>
    <w:rsid w:val="006C7786"/>
    <w:rsid w:val="006C77DE"/>
    <w:rsid w:val="006C780D"/>
    <w:rsid w:val="006D037D"/>
    <w:rsid w:val="006D11BE"/>
    <w:rsid w:val="006D1B2A"/>
    <w:rsid w:val="006D1D2B"/>
    <w:rsid w:val="006D1FD9"/>
    <w:rsid w:val="006D29D2"/>
    <w:rsid w:val="006D2A34"/>
    <w:rsid w:val="006D2C7D"/>
    <w:rsid w:val="006D327E"/>
    <w:rsid w:val="006D32AC"/>
    <w:rsid w:val="006D3691"/>
    <w:rsid w:val="006D3936"/>
    <w:rsid w:val="006D3AF2"/>
    <w:rsid w:val="006D4005"/>
    <w:rsid w:val="006D416A"/>
    <w:rsid w:val="006D4317"/>
    <w:rsid w:val="006D4342"/>
    <w:rsid w:val="006D4AE3"/>
    <w:rsid w:val="006D55EA"/>
    <w:rsid w:val="006D56F3"/>
    <w:rsid w:val="006D5B75"/>
    <w:rsid w:val="006D5D60"/>
    <w:rsid w:val="006D60DB"/>
    <w:rsid w:val="006D64FC"/>
    <w:rsid w:val="006D6638"/>
    <w:rsid w:val="006D6908"/>
    <w:rsid w:val="006D7309"/>
    <w:rsid w:val="006D7332"/>
    <w:rsid w:val="006D78D2"/>
    <w:rsid w:val="006D7E14"/>
    <w:rsid w:val="006E00FC"/>
    <w:rsid w:val="006E034F"/>
    <w:rsid w:val="006E03DE"/>
    <w:rsid w:val="006E092D"/>
    <w:rsid w:val="006E0A31"/>
    <w:rsid w:val="006E0ED7"/>
    <w:rsid w:val="006E1698"/>
    <w:rsid w:val="006E210F"/>
    <w:rsid w:val="006E236E"/>
    <w:rsid w:val="006E2A90"/>
    <w:rsid w:val="006E2C0A"/>
    <w:rsid w:val="006E397E"/>
    <w:rsid w:val="006E411E"/>
    <w:rsid w:val="006E42A1"/>
    <w:rsid w:val="006E4AC0"/>
    <w:rsid w:val="006E4C75"/>
    <w:rsid w:val="006E59FD"/>
    <w:rsid w:val="006E5A13"/>
    <w:rsid w:val="006E64AB"/>
    <w:rsid w:val="006E6584"/>
    <w:rsid w:val="006E659E"/>
    <w:rsid w:val="006E6712"/>
    <w:rsid w:val="006E7429"/>
    <w:rsid w:val="006E7698"/>
    <w:rsid w:val="006F0F16"/>
    <w:rsid w:val="006F0F43"/>
    <w:rsid w:val="006F114B"/>
    <w:rsid w:val="006F1AE5"/>
    <w:rsid w:val="006F2222"/>
    <w:rsid w:val="006F2399"/>
    <w:rsid w:val="006F2D65"/>
    <w:rsid w:val="006F31E0"/>
    <w:rsid w:val="006F3F15"/>
    <w:rsid w:val="006F42E7"/>
    <w:rsid w:val="006F48A3"/>
    <w:rsid w:val="006F4B03"/>
    <w:rsid w:val="006F4CD6"/>
    <w:rsid w:val="006F4DAF"/>
    <w:rsid w:val="006F54C3"/>
    <w:rsid w:val="006F5A4A"/>
    <w:rsid w:val="006F5D79"/>
    <w:rsid w:val="006F5EC8"/>
    <w:rsid w:val="006F6A6D"/>
    <w:rsid w:val="006F6F37"/>
    <w:rsid w:val="006F72BF"/>
    <w:rsid w:val="006F734F"/>
    <w:rsid w:val="006F76E4"/>
    <w:rsid w:val="006F7D58"/>
    <w:rsid w:val="00700169"/>
    <w:rsid w:val="0070018C"/>
    <w:rsid w:val="00700352"/>
    <w:rsid w:val="007007F6"/>
    <w:rsid w:val="00700E98"/>
    <w:rsid w:val="00701229"/>
    <w:rsid w:val="00701372"/>
    <w:rsid w:val="00701540"/>
    <w:rsid w:val="0070154C"/>
    <w:rsid w:val="007015B8"/>
    <w:rsid w:val="007019B6"/>
    <w:rsid w:val="00701C3B"/>
    <w:rsid w:val="00701CFA"/>
    <w:rsid w:val="00701F4C"/>
    <w:rsid w:val="00702CD2"/>
    <w:rsid w:val="00702D86"/>
    <w:rsid w:val="0070300C"/>
    <w:rsid w:val="007033AC"/>
    <w:rsid w:val="0070348D"/>
    <w:rsid w:val="00703AB4"/>
    <w:rsid w:val="00703E73"/>
    <w:rsid w:val="00704346"/>
    <w:rsid w:val="007043BD"/>
    <w:rsid w:val="007048E1"/>
    <w:rsid w:val="00705230"/>
    <w:rsid w:val="0070536B"/>
    <w:rsid w:val="00705C56"/>
    <w:rsid w:val="00705E8C"/>
    <w:rsid w:val="00706153"/>
    <w:rsid w:val="00706765"/>
    <w:rsid w:val="00706C7C"/>
    <w:rsid w:val="00706F08"/>
    <w:rsid w:val="0070753D"/>
    <w:rsid w:val="0070755C"/>
    <w:rsid w:val="00707665"/>
    <w:rsid w:val="00707CAE"/>
    <w:rsid w:val="007107E6"/>
    <w:rsid w:val="00710A3F"/>
    <w:rsid w:val="00710B83"/>
    <w:rsid w:val="007113D8"/>
    <w:rsid w:val="0071166C"/>
    <w:rsid w:val="00711718"/>
    <w:rsid w:val="007118F4"/>
    <w:rsid w:val="00711CAC"/>
    <w:rsid w:val="00711D2C"/>
    <w:rsid w:val="007121E0"/>
    <w:rsid w:val="00713102"/>
    <w:rsid w:val="007135C2"/>
    <w:rsid w:val="007136DD"/>
    <w:rsid w:val="007138E7"/>
    <w:rsid w:val="00713904"/>
    <w:rsid w:val="00713BB7"/>
    <w:rsid w:val="00714C23"/>
    <w:rsid w:val="00714EE8"/>
    <w:rsid w:val="0071540D"/>
    <w:rsid w:val="00715522"/>
    <w:rsid w:val="00715851"/>
    <w:rsid w:val="007158FE"/>
    <w:rsid w:val="00715AD3"/>
    <w:rsid w:val="00715F79"/>
    <w:rsid w:val="0071671E"/>
    <w:rsid w:val="0071676C"/>
    <w:rsid w:val="007169DB"/>
    <w:rsid w:val="00717118"/>
    <w:rsid w:val="00717131"/>
    <w:rsid w:val="00717273"/>
    <w:rsid w:val="00717494"/>
    <w:rsid w:val="007175A9"/>
    <w:rsid w:val="007175AD"/>
    <w:rsid w:val="00717705"/>
    <w:rsid w:val="00717846"/>
    <w:rsid w:val="00717AE2"/>
    <w:rsid w:val="0072016A"/>
    <w:rsid w:val="00720273"/>
    <w:rsid w:val="00720493"/>
    <w:rsid w:val="00720A6F"/>
    <w:rsid w:val="00720C33"/>
    <w:rsid w:val="00720D82"/>
    <w:rsid w:val="0072101E"/>
    <w:rsid w:val="007210A1"/>
    <w:rsid w:val="007215BA"/>
    <w:rsid w:val="007215CB"/>
    <w:rsid w:val="007217CF"/>
    <w:rsid w:val="00721987"/>
    <w:rsid w:val="00721F16"/>
    <w:rsid w:val="0072236F"/>
    <w:rsid w:val="0072281C"/>
    <w:rsid w:val="00722AE5"/>
    <w:rsid w:val="00722BF3"/>
    <w:rsid w:val="00722EFA"/>
    <w:rsid w:val="0072339A"/>
    <w:rsid w:val="007234B1"/>
    <w:rsid w:val="0072375D"/>
    <w:rsid w:val="0072397C"/>
    <w:rsid w:val="00723AC0"/>
    <w:rsid w:val="00723DB4"/>
    <w:rsid w:val="00723FB1"/>
    <w:rsid w:val="007241E2"/>
    <w:rsid w:val="0072429D"/>
    <w:rsid w:val="007245B5"/>
    <w:rsid w:val="00725432"/>
    <w:rsid w:val="0072599D"/>
    <w:rsid w:val="00726393"/>
    <w:rsid w:val="00726428"/>
    <w:rsid w:val="0072684E"/>
    <w:rsid w:val="00726A72"/>
    <w:rsid w:val="00726C94"/>
    <w:rsid w:val="00727254"/>
    <w:rsid w:val="00727281"/>
    <w:rsid w:val="00727777"/>
    <w:rsid w:val="00727B6A"/>
    <w:rsid w:val="00727CED"/>
    <w:rsid w:val="00727D10"/>
    <w:rsid w:val="00727DCC"/>
    <w:rsid w:val="00727F47"/>
    <w:rsid w:val="007303B5"/>
    <w:rsid w:val="007307C6"/>
    <w:rsid w:val="00730A1E"/>
    <w:rsid w:val="00730A6C"/>
    <w:rsid w:val="00730ACA"/>
    <w:rsid w:val="00730C7B"/>
    <w:rsid w:val="00730F23"/>
    <w:rsid w:val="007314D9"/>
    <w:rsid w:val="0073171E"/>
    <w:rsid w:val="0073196B"/>
    <w:rsid w:val="00731B55"/>
    <w:rsid w:val="0073257A"/>
    <w:rsid w:val="00732887"/>
    <w:rsid w:val="00732A89"/>
    <w:rsid w:val="00732C3F"/>
    <w:rsid w:val="00733480"/>
    <w:rsid w:val="00733A17"/>
    <w:rsid w:val="00734221"/>
    <w:rsid w:val="0073456B"/>
    <w:rsid w:val="00734ED4"/>
    <w:rsid w:val="00735157"/>
    <w:rsid w:val="00735605"/>
    <w:rsid w:val="007358D0"/>
    <w:rsid w:val="00735B28"/>
    <w:rsid w:val="00735BB1"/>
    <w:rsid w:val="00736393"/>
    <w:rsid w:val="00736ABD"/>
    <w:rsid w:val="00736C63"/>
    <w:rsid w:val="00736E5E"/>
    <w:rsid w:val="00736FF0"/>
    <w:rsid w:val="00737999"/>
    <w:rsid w:val="00737A46"/>
    <w:rsid w:val="00737B62"/>
    <w:rsid w:val="00737C62"/>
    <w:rsid w:val="0074034E"/>
    <w:rsid w:val="00740419"/>
    <w:rsid w:val="00740496"/>
    <w:rsid w:val="007408C5"/>
    <w:rsid w:val="00740B9B"/>
    <w:rsid w:val="00740C8C"/>
    <w:rsid w:val="00740EAA"/>
    <w:rsid w:val="007411B4"/>
    <w:rsid w:val="007412A6"/>
    <w:rsid w:val="007419D9"/>
    <w:rsid w:val="00741CA0"/>
    <w:rsid w:val="00741CCA"/>
    <w:rsid w:val="00741F9D"/>
    <w:rsid w:val="007427D6"/>
    <w:rsid w:val="007427DD"/>
    <w:rsid w:val="00742B8C"/>
    <w:rsid w:val="00742FB4"/>
    <w:rsid w:val="0074304B"/>
    <w:rsid w:val="007438C2"/>
    <w:rsid w:val="00744296"/>
    <w:rsid w:val="00744297"/>
    <w:rsid w:val="007446D4"/>
    <w:rsid w:val="00744723"/>
    <w:rsid w:val="00744A7E"/>
    <w:rsid w:val="00744CD3"/>
    <w:rsid w:val="00745198"/>
    <w:rsid w:val="007452CF"/>
    <w:rsid w:val="007453F9"/>
    <w:rsid w:val="0074586C"/>
    <w:rsid w:val="00745A8A"/>
    <w:rsid w:val="00745EA8"/>
    <w:rsid w:val="00745FD2"/>
    <w:rsid w:val="007460DD"/>
    <w:rsid w:val="00746181"/>
    <w:rsid w:val="007461EE"/>
    <w:rsid w:val="00746672"/>
    <w:rsid w:val="00746692"/>
    <w:rsid w:val="00746D0E"/>
    <w:rsid w:val="0074717B"/>
    <w:rsid w:val="007472B5"/>
    <w:rsid w:val="00747357"/>
    <w:rsid w:val="007474FA"/>
    <w:rsid w:val="00747853"/>
    <w:rsid w:val="00750A32"/>
    <w:rsid w:val="00751239"/>
    <w:rsid w:val="0075140C"/>
    <w:rsid w:val="00751FB9"/>
    <w:rsid w:val="0075237F"/>
    <w:rsid w:val="00752BEC"/>
    <w:rsid w:val="00752E3A"/>
    <w:rsid w:val="00753835"/>
    <w:rsid w:val="00753B30"/>
    <w:rsid w:val="00754138"/>
    <w:rsid w:val="00754D0D"/>
    <w:rsid w:val="00754D94"/>
    <w:rsid w:val="007550A0"/>
    <w:rsid w:val="007553C2"/>
    <w:rsid w:val="0075551B"/>
    <w:rsid w:val="0075573C"/>
    <w:rsid w:val="00755B73"/>
    <w:rsid w:val="00755D3B"/>
    <w:rsid w:val="0075605E"/>
    <w:rsid w:val="00757068"/>
    <w:rsid w:val="007570D1"/>
    <w:rsid w:val="00757182"/>
    <w:rsid w:val="0075794A"/>
    <w:rsid w:val="00757DDB"/>
    <w:rsid w:val="00757EAE"/>
    <w:rsid w:val="00757FC6"/>
    <w:rsid w:val="00760586"/>
    <w:rsid w:val="00760B81"/>
    <w:rsid w:val="00760DA4"/>
    <w:rsid w:val="007613B7"/>
    <w:rsid w:val="007616A4"/>
    <w:rsid w:val="00761D5C"/>
    <w:rsid w:val="0076222F"/>
    <w:rsid w:val="00762880"/>
    <w:rsid w:val="00763555"/>
    <w:rsid w:val="00763887"/>
    <w:rsid w:val="00763B1D"/>
    <w:rsid w:val="00763BFD"/>
    <w:rsid w:val="007640EC"/>
    <w:rsid w:val="007644DA"/>
    <w:rsid w:val="00764691"/>
    <w:rsid w:val="00764B35"/>
    <w:rsid w:val="00764D61"/>
    <w:rsid w:val="0076599A"/>
    <w:rsid w:val="0076647E"/>
    <w:rsid w:val="0076649A"/>
    <w:rsid w:val="00766B5A"/>
    <w:rsid w:val="00766D1B"/>
    <w:rsid w:val="00766E2E"/>
    <w:rsid w:val="00766EA7"/>
    <w:rsid w:val="00766F79"/>
    <w:rsid w:val="0076719A"/>
    <w:rsid w:val="007672BE"/>
    <w:rsid w:val="00767A42"/>
    <w:rsid w:val="00767F8A"/>
    <w:rsid w:val="00770290"/>
    <w:rsid w:val="00770364"/>
    <w:rsid w:val="00770628"/>
    <w:rsid w:val="00770747"/>
    <w:rsid w:val="00770754"/>
    <w:rsid w:val="00770ABC"/>
    <w:rsid w:val="00770CEB"/>
    <w:rsid w:val="00770FAF"/>
    <w:rsid w:val="00771561"/>
    <w:rsid w:val="0077162E"/>
    <w:rsid w:val="00772112"/>
    <w:rsid w:val="00772AF9"/>
    <w:rsid w:val="007732CE"/>
    <w:rsid w:val="007735F1"/>
    <w:rsid w:val="007738F3"/>
    <w:rsid w:val="007739F4"/>
    <w:rsid w:val="0077417F"/>
    <w:rsid w:val="007756DE"/>
    <w:rsid w:val="00775D84"/>
    <w:rsid w:val="00775DBB"/>
    <w:rsid w:val="0077610D"/>
    <w:rsid w:val="007764D9"/>
    <w:rsid w:val="00776548"/>
    <w:rsid w:val="007767B0"/>
    <w:rsid w:val="00776E69"/>
    <w:rsid w:val="00776FD4"/>
    <w:rsid w:val="007779D5"/>
    <w:rsid w:val="00777E4C"/>
    <w:rsid w:val="007804CE"/>
    <w:rsid w:val="00780E76"/>
    <w:rsid w:val="00780FE5"/>
    <w:rsid w:val="00781121"/>
    <w:rsid w:val="0078129C"/>
    <w:rsid w:val="007812F9"/>
    <w:rsid w:val="007813ED"/>
    <w:rsid w:val="00781655"/>
    <w:rsid w:val="007820BA"/>
    <w:rsid w:val="00782A1B"/>
    <w:rsid w:val="00782E95"/>
    <w:rsid w:val="00783027"/>
    <w:rsid w:val="007837DC"/>
    <w:rsid w:val="00783B05"/>
    <w:rsid w:val="00783D34"/>
    <w:rsid w:val="00784128"/>
    <w:rsid w:val="00784191"/>
    <w:rsid w:val="00784776"/>
    <w:rsid w:val="00784E3E"/>
    <w:rsid w:val="00785564"/>
    <w:rsid w:val="007856A8"/>
    <w:rsid w:val="0078576C"/>
    <w:rsid w:val="00785DDB"/>
    <w:rsid w:val="00785E36"/>
    <w:rsid w:val="00786006"/>
    <w:rsid w:val="007862D9"/>
    <w:rsid w:val="007864A6"/>
    <w:rsid w:val="00786AEC"/>
    <w:rsid w:val="00786C73"/>
    <w:rsid w:val="007875B4"/>
    <w:rsid w:val="00787F5D"/>
    <w:rsid w:val="007903EF"/>
    <w:rsid w:val="0079042F"/>
    <w:rsid w:val="007907D7"/>
    <w:rsid w:val="00790929"/>
    <w:rsid w:val="0079170A"/>
    <w:rsid w:val="00791958"/>
    <w:rsid w:val="00791AA3"/>
    <w:rsid w:val="007920A5"/>
    <w:rsid w:val="007925FB"/>
    <w:rsid w:val="007927DF"/>
    <w:rsid w:val="007933B0"/>
    <w:rsid w:val="00793586"/>
    <w:rsid w:val="0079383D"/>
    <w:rsid w:val="00793942"/>
    <w:rsid w:val="00793DE3"/>
    <w:rsid w:val="0079439D"/>
    <w:rsid w:val="007944A2"/>
    <w:rsid w:val="00794507"/>
    <w:rsid w:val="0079466C"/>
    <w:rsid w:val="007949C3"/>
    <w:rsid w:val="00794A52"/>
    <w:rsid w:val="00795376"/>
    <w:rsid w:val="00795419"/>
    <w:rsid w:val="00795540"/>
    <w:rsid w:val="00796001"/>
    <w:rsid w:val="00796140"/>
    <w:rsid w:val="007961F3"/>
    <w:rsid w:val="007972DC"/>
    <w:rsid w:val="00797695"/>
    <w:rsid w:val="007A009F"/>
    <w:rsid w:val="007A0B17"/>
    <w:rsid w:val="007A0E8B"/>
    <w:rsid w:val="007A0F0D"/>
    <w:rsid w:val="007A136B"/>
    <w:rsid w:val="007A137D"/>
    <w:rsid w:val="007A16F1"/>
    <w:rsid w:val="007A19C2"/>
    <w:rsid w:val="007A1FE4"/>
    <w:rsid w:val="007A22D5"/>
    <w:rsid w:val="007A260A"/>
    <w:rsid w:val="007A2669"/>
    <w:rsid w:val="007A2B13"/>
    <w:rsid w:val="007A36CF"/>
    <w:rsid w:val="007A392A"/>
    <w:rsid w:val="007A47BB"/>
    <w:rsid w:val="007A51D6"/>
    <w:rsid w:val="007A52DC"/>
    <w:rsid w:val="007A6AFC"/>
    <w:rsid w:val="007A722C"/>
    <w:rsid w:val="007B0F2D"/>
    <w:rsid w:val="007B1545"/>
    <w:rsid w:val="007B1CE1"/>
    <w:rsid w:val="007B1CE2"/>
    <w:rsid w:val="007B2153"/>
    <w:rsid w:val="007B2691"/>
    <w:rsid w:val="007B2F53"/>
    <w:rsid w:val="007B3C5F"/>
    <w:rsid w:val="007B4192"/>
    <w:rsid w:val="007B45F3"/>
    <w:rsid w:val="007B4B6D"/>
    <w:rsid w:val="007B524A"/>
    <w:rsid w:val="007B54BA"/>
    <w:rsid w:val="007B576D"/>
    <w:rsid w:val="007B5847"/>
    <w:rsid w:val="007B604B"/>
    <w:rsid w:val="007B660F"/>
    <w:rsid w:val="007B66B1"/>
    <w:rsid w:val="007B6710"/>
    <w:rsid w:val="007B685E"/>
    <w:rsid w:val="007B6905"/>
    <w:rsid w:val="007B6CF0"/>
    <w:rsid w:val="007B6D9D"/>
    <w:rsid w:val="007B6FD3"/>
    <w:rsid w:val="007B725E"/>
    <w:rsid w:val="007B7344"/>
    <w:rsid w:val="007B75D5"/>
    <w:rsid w:val="007B7AD3"/>
    <w:rsid w:val="007C01CC"/>
    <w:rsid w:val="007C033F"/>
    <w:rsid w:val="007C0FA2"/>
    <w:rsid w:val="007C1591"/>
    <w:rsid w:val="007C1BC2"/>
    <w:rsid w:val="007C1C41"/>
    <w:rsid w:val="007C1CC9"/>
    <w:rsid w:val="007C1F96"/>
    <w:rsid w:val="007C210F"/>
    <w:rsid w:val="007C2CEF"/>
    <w:rsid w:val="007C2E21"/>
    <w:rsid w:val="007C2F29"/>
    <w:rsid w:val="007C37FD"/>
    <w:rsid w:val="007C3B61"/>
    <w:rsid w:val="007C4A54"/>
    <w:rsid w:val="007C4D86"/>
    <w:rsid w:val="007C4E1E"/>
    <w:rsid w:val="007C50EE"/>
    <w:rsid w:val="007C528C"/>
    <w:rsid w:val="007C59EE"/>
    <w:rsid w:val="007C5B60"/>
    <w:rsid w:val="007C5CE7"/>
    <w:rsid w:val="007C60EA"/>
    <w:rsid w:val="007C6455"/>
    <w:rsid w:val="007C6AA0"/>
    <w:rsid w:val="007C70AF"/>
    <w:rsid w:val="007C7A58"/>
    <w:rsid w:val="007C7A85"/>
    <w:rsid w:val="007C7B45"/>
    <w:rsid w:val="007C7C32"/>
    <w:rsid w:val="007D0AC3"/>
    <w:rsid w:val="007D0C5D"/>
    <w:rsid w:val="007D0EDE"/>
    <w:rsid w:val="007D1908"/>
    <w:rsid w:val="007D1C0F"/>
    <w:rsid w:val="007D1F6A"/>
    <w:rsid w:val="007D2048"/>
    <w:rsid w:val="007D2089"/>
    <w:rsid w:val="007D2351"/>
    <w:rsid w:val="007D2A53"/>
    <w:rsid w:val="007D2FEA"/>
    <w:rsid w:val="007D34BA"/>
    <w:rsid w:val="007D366C"/>
    <w:rsid w:val="007D39CB"/>
    <w:rsid w:val="007D4BA7"/>
    <w:rsid w:val="007D5133"/>
    <w:rsid w:val="007D53FE"/>
    <w:rsid w:val="007D5540"/>
    <w:rsid w:val="007D5E2D"/>
    <w:rsid w:val="007D5EBE"/>
    <w:rsid w:val="007D6460"/>
    <w:rsid w:val="007D665C"/>
    <w:rsid w:val="007D72AB"/>
    <w:rsid w:val="007D7956"/>
    <w:rsid w:val="007D7B61"/>
    <w:rsid w:val="007E03C9"/>
    <w:rsid w:val="007E0460"/>
    <w:rsid w:val="007E0A94"/>
    <w:rsid w:val="007E0C64"/>
    <w:rsid w:val="007E0F1D"/>
    <w:rsid w:val="007E14D0"/>
    <w:rsid w:val="007E1670"/>
    <w:rsid w:val="007E1A0B"/>
    <w:rsid w:val="007E22A2"/>
    <w:rsid w:val="007E24FE"/>
    <w:rsid w:val="007E2BD6"/>
    <w:rsid w:val="007E2DB5"/>
    <w:rsid w:val="007E3449"/>
    <w:rsid w:val="007E3D2D"/>
    <w:rsid w:val="007E4197"/>
    <w:rsid w:val="007E41A2"/>
    <w:rsid w:val="007E43A2"/>
    <w:rsid w:val="007E48F8"/>
    <w:rsid w:val="007E4973"/>
    <w:rsid w:val="007E49CD"/>
    <w:rsid w:val="007E4A30"/>
    <w:rsid w:val="007E4BFC"/>
    <w:rsid w:val="007E55E0"/>
    <w:rsid w:val="007E5BD8"/>
    <w:rsid w:val="007E5C00"/>
    <w:rsid w:val="007E6555"/>
    <w:rsid w:val="007E670C"/>
    <w:rsid w:val="007E6D07"/>
    <w:rsid w:val="007E72F1"/>
    <w:rsid w:val="007E7492"/>
    <w:rsid w:val="007E77D7"/>
    <w:rsid w:val="007E7C19"/>
    <w:rsid w:val="007F0160"/>
    <w:rsid w:val="007F0667"/>
    <w:rsid w:val="007F0676"/>
    <w:rsid w:val="007F1987"/>
    <w:rsid w:val="007F2242"/>
    <w:rsid w:val="007F22DA"/>
    <w:rsid w:val="007F2653"/>
    <w:rsid w:val="007F2962"/>
    <w:rsid w:val="007F2989"/>
    <w:rsid w:val="007F29B5"/>
    <w:rsid w:val="007F2B6F"/>
    <w:rsid w:val="007F3A1B"/>
    <w:rsid w:val="007F3A49"/>
    <w:rsid w:val="007F4C72"/>
    <w:rsid w:val="007F5036"/>
    <w:rsid w:val="007F5EEE"/>
    <w:rsid w:val="007F6436"/>
    <w:rsid w:val="007F68A4"/>
    <w:rsid w:val="007F6ABE"/>
    <w:rsid w:val="007F6FF2"/>
    <w:rsid w:val="007F70F1"/>
    <w:rsid w:val="007F73B4"/>
    <w:rsid w:val="007F79D9"/>
    <w:rsid w:val="007F7ADD"/>
    <w:rsid w:val="007F7B2F"/>
    <w:rsid w:val="007F7EA5"/>
    <w:rsid w:val="007F7EFB"/>
    <w:rsid w:val="00800015"/>
    <w:rsid w:val="00800129"/>
    <w:rsid w:val="008002D4"/>
    <w:rsid w:val="008002F0"/>
    <w:rsid w:val="00800951"/>
    <w:rsid w:val="00800B74"/>
    <w:rsid w:val="00800C11"/>
    <w:rsid w:val="008011B3"/>
    <w:rsid w:val="0080183F"/>
    <w:rsid w:val="00801C63"/>
    <w:rsid w:val="00801D99"/>
    <w:rsid w:val="00801FE8"/>
    <w:rsid w:val="0080208B"/>
    <w:rsid w:val="0080220E"/>
    <w:rsid w:val="008023D8"/>
    <w:rsid w:val="00802651"/>
    <w:rsid w:val="0080273B"/>
    <w:rsid w:val="008029EC"/>
    <w:rsid w:val="00802C6E"/>
    <w:rsid w:val="00802C81"/>
    <w:rsid w:val="00802D9B"/>
    <w:rsid w:val="008033EC"/>
    <w:rsid w:val="008039E4"/>
    <w:rsid w:val="00803EDE"/>
    <w:rsid w:val="00804008"/>
    <w:rsid w:val="008043FD"/>
    <w:rsid w:val="008049FF"/>
    <w:rsid w:val="00804FD8"/>
    <w:rsid w:val="00805BD2"/>
    <w:rsid w:val="00805E5D"/>
    <w:rsid w:val="00806797"/>
    <w:rsid w:val="00806B3D"/>
    <w:rsid w:val="0080768F"/>
    <w:rsid w:val="00807D7C"/>
    <w:rsid w:val="0081090D"/>
    <w:rsid w:val="00810AA0"/>
    <w:rsid w:val="00810CDA"/>
    <w:rsid w:val="00810E97"/>
    <w:rsid w:val="008110C3"/>
    <w:rsid w:val="008115EA"/>
    <w:rsid w:val="0081163E"/>
    <w:rsid w:val="008116CB"/>
    <w:rsid w:val="00811DC9"/>
    <w:rsid w:val="00812120"/>
    <w:rsid w:val="00812171"/>
    <w:rsid w:val="00812361"/>
    <w:rsid w:val="0081285A"/>
    <w:rsid w:val="00813066"/>
    <w:rsid w:val="008133FF"/>
    <w:rsid w:val="0081367E"/>
    <w:rsid w:val="008138DD"/>
    <w:rsid w:val="0081431E"/>
    <w:rsid w:val="008144A4"/>
    <w:rsid w:val="00814C79"/>
    <w:rsid w:val="00814FA8"/>
    <w:rsid w:val="008153B0"/>
    <w:rsid w:val="0081582B"/>
    <w:rsid w:val="00816033"/>
    <w:rsid w:val="00816299"/>
    <w:rsid w:val="008171D2"/>
    <w:rsid w:val="008174C8"/>
    <w:rsid w:val="00817AA3"/>
    <w:rsid w:val="00820023"/>
    <w:rsid w:val="008201EF"/>
    <w:rsid w:val="0082021E"/>
    <w:rsid w:val="008207BA"/>
    <w:rsid w:val="00820EAF"/>
    <w:rsid w:val="008212C4"/>
    <w:rsid w:val="008218D2"/>
    <w:rsid w:val="00821943"/>
    <w:rsid w:val="00821A32"/>
    <w:rsid w:val="008222F9"/>
    <w:rsid w:val="008228E2"/>
    <w:rsid w:val="00822B26"/>
    <w:rsid w:val="00823164"/>
    <w:rsid w:val="008233B7"/>
    <w:rsid w:val="00823DAF"/>
    <w:rsid w:val="00823F21"/>
    <w:rsid w:val="00824116"/>
    <w:rsid w:val="0082440F"/>
    <w:rsid w:val="00824536"/>
    <w:rsid w:val="00824560"/>
    <w:rsid w:val="00824961"/>
    <w:rsid w:val="00824A4F"/>
    <w:rsid w:val="00824D97"/>
    <w:rsid w:val="0082503C"/>
    <w:rsid w:val="008253D6"/>
    <w:rsid w:val="008259BC"/>
    <w:rsid w:val="008261D6"/>
    <w:rsid w:val="00826778"/>
    <w:rsid w:val="00826888"/>
    <w:rsid w:val="00827F47"/>
    <w:rsid w:val="00830649"/>
    <w:rsid w:val="00830998"/>
    <w:rsid w:val="00830D3C"/>
    <w:rsid w:val="0083197C"/>
    <w:rsid w:val="00831ED4"/>
    <w:rsid w:val="00831F4D"/>
    <w:rsid w:val="00832554"/>
    <w:rsid w:val="00832D3C"/>
    <w:rsid w:val="00833228"/>
    <w:rsid w:val="00833390"/>
    <w:rsid w:val="008333AA"/>
    <w:rsid w:val="0083346C"/>
    <w:rsid w:val="00833907"/>
    <w:rsid w:val="008339EC"/>
    <w:rsid w:val="00833C97"/>
    <w:rsid w:val="00833E47"/>
    <w:rsid w:val="00833E82"/>
    <w:rsid w:val="00834339"/>
    <w:rsid w:val="00834EB5"/>
    <w:rsid w:val="008350B1"/>
    <w:rsid w:val="008354CA"/>
    <w:rsid w:val="0083586D"/>
    <w:rsid w:val="00835A43"/>
    <w:rsid w:val="00835AA2"/>
    <w:rsid w:val="008367D0"/>
    <w:rsid w:val="00836879"/>
    <w:rsid w:val="00836A72"/>
    <w:rsid w:val="00836D5A"/>
    <w:rsid w:val="0083777D"/>
    <w:rsid w:val="0084030E"/>
    <w:rsid w:val="0084043C"/>
    <w:rsid w:val="00840C64"/>
    <w:rsid w:val="00840C9B"/>
    <w:rsid w:val="00840D7F"/>
    <w:rsid w:val="00840DF7"/>
    <w:rsid w:val="008411A0"/>
    <w:rsid w:val="008411E6"/>
    <w:rsid w:val="0084128B"/>
    <w:rsid w:val="008413A6"/>
    <w:rsid w:val="008416B5"/>
    <w:rsid w:val="0084177B"/>
    <w:rsid w:val="0084195B"/>
    <w:rsid w:val="008420F7"/>
    <w:rsid w:val="008422AB"/>
    <w:rsid w:val="00842529"/>
    <w:rsid w:val="00843184"/>
    <w:rsid w:val="00843508"/>
    <w:rsid w:val="00843590"/>
    <w:rsid w:val="008439B1"/>
    <w:rsid w:val="00843B76"/>
    <w:rsid w:val="00843E02"/>
    <w:rsid w:val="0084428B"/>
    <w:rsid w:val="00844A29"/>
    <w:rsid w:val="00844F70"/>
    <w:rsid w:val="008452C0"/>
    <w:rsid w:val="008456AE"/>
    <w:rsid w:val="00845790"/>
    <w:rsid w:val="008459EE"/>
    <w:rsid w:val="00846082"/>
    <w:rsid w:val="008463A7"/>
    <w:rsid w:val="008464FA"/>
    <w:rsid w:val="00846BC6"/>
    <w:rsid w:val="00846C7C"/>
    <w:rsid w:val="0084727F"/>
    <w:rsid w:val="00847A27"/>
    <w:rsid w:val="00847A2F"/>
    <w:rsid w:val="00847A4A"/>
    <w:rsid w:val="00847BC7"/>
    <w:rsid w:val="008500D9"/>
    <w:rsid w:val="008502FB"/>
    <w:rsid w:val="00850872"/>
    <w:rsid w:val="00850E53"/>
    <w:rsid w:val="00850E54"/>
    <w:rsid w:val="00851431"/>
    <w:rsid w:val="008516BB"/>
    <w:rsid w:val="00851750"/>
    <w:rsid w:val="008517B6"/>
    <w:rsid w:val="00852111"/>
    <w:rsid w:val="00852359"/>
    <w:rsid w:val="0085276E"/>
    <w:rsid w:val="008528E0"/>
    <w:rsid w:val="00852997"/>
    <w:rsid w:val="008529F4"/>
    <w:rsid w:val="00852BD9"/>
    <w:rsid w:val="00853042"/>
    <w:rsid w:val="008531F4"/>
    <w:rsid w:val="00853ECE"/>
    <w:rsid w:val="00853F72"/>
    <w:rsid w:val="00854040"/>
    <w:rsid w:val="00854479"/>
    <w:rsid w:val="00855029"/>
    <w:rsid w:val="008558FC"/>
    <w:rsid w:val="00855E8F"/>
    <w:rsid w:val="00855EBB"/>
    <w:rsid w:val="00856F03"/>
    <w:rsid w:val="00857963"/>
    <w:rsid w:val="00857985"/>
    <w:rsid w:val="00857D0E"/>
    <w:rsid w:val="00857D9F"/>
    <w:rsid w:val="008601B7"/>
    <w:rsid w:val="00860B1A"/>
    <w:rsid w:val="00861773"/>
    <w:rsid w:val="00861A6D"/>
    <w:rsid w:val="00861B45"/>
    <w:rsid w:val="008621A7"/>
    <w:rsid w:val="008625E0"/>
    <w:rsid w:val="008628C2"/>
    <w:rsid w:val="00862FA6"/>
    <w:rsid w:val="0086332E"/>
    <w:rsid w:val="00863567"/>
    <w:rsid w:val="0086391D"/>
    <w:rsid w:val="0086475C"/>
    <w:rsid w:val="008648D1"/>
    <w:rsid w:val="00864AE6"/>
    <w:rsid w:val="00864B8E"/>
    <w:rsid w:val="008651B2"/>
    <w:rsid w:val="0086554D"/>
    <w:rsid w:val="0086571F"/>
    <w:rsid w:val="00865CA2"/>
    <w:rsid w:val="00866602"/>
    <w:rsid w:val="00866829"/>
    <w:rsid w:val="008673CE"/>
    <w:rsid w:val="008677D9"/>
    <w:rsid w:val="00867911"/>
    <w:rsid w:val="0086796B"/>
    <w:rsid w:val="00870436"/>
    <w:rsid w:val="00870603"/>
    <w:rsid w:val="008707CD"/>
    <w:rsid w:val="00870862"/>
    <w:rsid w:val="00870C71"/>
    <w:rsid w:val="008719CF"/>
    <w:rsid w:val="00871D2F"/>
    <w:rsid w:val="00872899"/>
    <w:rsid w:val="00872A34"/>
    <w:rsid w:val="00872B34"/>
    <w:rsid w:val="00872D81"/>
    <w:rsid w:val="00872F7E"/>
    <w:rsid w:val="00873673"/>
    <w:rsid w:val="00873832"/>
    <w:rsid w:val="00873BB0"/>
    <w:rsid w:val="00873D46"/>
    <w:rsid w:val="0087422A"/>
    <w:rsid w:val="00874467"/>
    <w:rsid w:val="00874490"/>
    <w:rsid w:val="00874CC5"/>
    <w:rsid w:val="0087521D"/>
    <w:rsid w:val="00877121"/>
    <w:rsid w:val="00877300"/>
    <w:rsid w:val="00877A52"/>
    <w:rsid w:val="008801E4"/>
    <w:rsid w:val="0088086B"/>
    <w:rsid w:val="00880C78"/>
    <w:rsid w:val="00880F6F"/>
    <w:rsid w:val="00881778"/>
    <w:rsid w:val="00881962"/>
    <w:rsid w:val="00881EED"/>
    <w:rsid w:val="00881F98"/>
    <w:rsid w:val="008821C5"/>
    <w:rsid w:val="008823EC"/>
    <w:rsid w:val="00882463"/>
    <w:rsid w:val="00882E0C"/>
    <w:rsid w:val="008830F7"/>
    <w:rsid w:val="008831E1"/>
    <w:rsid w:val="0088329B"/>
    <w:rsid w:val="0088360D"/>
    <w:rsid w:val="00883A45"/>
    <w:rsid w:val="008840B0"/>
    <w:rsid w:val="00884109"/>
    <w:rsid w:val="00884323"/>
    <w:rsid w:val="00884B3B"/>
    <w:rsid w:val="00884E6D"/>
    <w:rsid w:val="008853DD"/>
    <w:rsid w:val="008853ED"/>
    <w:rsid w:val="008854DB"/>
    <w:rsid w:val="0088555D"/>
    <w:rsid w:val="008858E8"/>
    <w:rsid w:val="00885913"/>
    <w:rsid w:val="00885A65"/>
    <w:rsid w:val="008864AC"/>
    <w:rsid w:val="00886623"/>
    <w:rsid w:val="00886B7E"/>
    <w:rsid w:val="00886BF9"/>
    <w:rsid w:val="008876A8"/>
    <w:rsid w:val="008878CA"/>
    <w:rsid w:val="00887E80"/>
    <w:rsid w:val="00890710"/>
    <w:rsid w:val="00890DBD"/>
    <w:rsid w:val="0089130F"/>
    <w:rsid w:val="0089155E"/>
    <w:rsid w:val="00891672"/>
    <w:rsid w:val="008917BB"/>
    <w:rsid w:val="00891E17"/>
    <w:rsid w:val="00891EB6"/>
    <w:rsid w:val="0089218D"/>
    <w:rsid w:val="008924B4"/>
    <w:rsid w:val="008924FC"/>
    <w:rsid w:val="0089276A"/>
    <w:rsid w:val="00892A55"/>
    <w:rsid w:val="00893057"/>
    <w:rsid w:val="0089344E"/>
    <w:rsid w:val="00893A75"/>
    <w:rsid w:val="00893F49"/>
    <w:rsid w:val="008944F4"/>
    <w:rsid w:val="00894936"/>
    <w:rsid w:val="00894ABF"/>
    <w:rsid w:val="00895096"/>
    <w:rsid w:val="008950B2"/>
    <w:rsid w:val="00895507"/>
    <w:rsid w:val="00895788"/>
    <w:rsid w:val="008958D2"/>
    <w:rsid w:val="00895F98"/>
    <w:rsid w:val="00896253"/>
    <w:rsid w:val="00896682"/>
    <w:rsid w:val="00896BB3"/>
    <w:rsid w:val="00896E09"/>
    <w:rsid w:val="00896FDF"/>
    <w:rsid w:val="008970D4"/>
    <w:rsid w:val="0089730E"/>
    <w:rsid w:val="0089746D"/>
    <w:rsid w:val="0089752C"/>
    <w:rsid w:val="00897C38"/>
    <w:rsid w:val="00897C6E"/>
    <w:rsid w:val="008A0737"/>
    <w:rsid w:val="008A0CDF"/>
    <w:rsid w:val="008A119F"/>
    <w:rsid w:val="008A23A3"/>
    <w:rsid w:val="008A2548"/>
    <w:rsid w:val="008A2999"/>
    <w:rsid w:val="008A2AE7"/>
    <w:rsid w:val="008A2C59"/>
    <w:rsid w:val="008A2CDB"/>
    <w:rsid w:val="008A30E3"/>
    <w:rsid w:val="008A3601"/>
    <w:rsid w:val="008A373B"/>
    <w:rsid w:val="008A395F"/>
    <w:rsid w:val="008A48ED"/>
    <w:rsid w:val="008A4BD8"/>
    <w:rsid w:val="008A4E92"/>
    <w:rsid w:val="008A523C"/>
    <w:rsid w:val="008A5363"/>
    <w:rsid w:val="008A5B0A"/>
    <w:rsid w:val="008A5E64"/>
    <w:rsid w:val="008A5E75"/>
    <w:rsid w:val="008A6247"/>
    <w:rsid w:val="008A641E"/>
    <w:rsid w:val="008A6450"/>
    <w:rsid w:val="008A658F"/>
    <w:rsid w:val="008A660A"/>
    <w:rsid w:val="008A6C2A"/>
    <w:rsid w:val="008A6D7E"/>
    <w:rsid w:val="008A6EF2"/>
    <w:rsid w:val="008A6F45"/>
    <w:rsid w:val="008A7659"/>
    <w:rsid w:val="008A7787"/>
    <w:rsid w:val="008B006B"/>
    <w:rsid w:val="008B0081"/>
    <w:rsid w:val="008B01F9"/>
    <w:rsid w:val="008B04D9"/>
    <w:rsid w:val="008B144F"/>
    <w:rsid w:val="008B194F"/>
    <w:rsid w:val="008B1CF0"/>
    <w:rsid w:val="008B2199"/>
    <w:rsid w:val="008B273D"/>
    <w:rsid w:val="008B2AB3"/>
    <w:rsid w:val="008B2B96"/>
    <w:rsid w:val="008B2D23"/>
    <w:rsid w:val="008B377B"/>
    <w:rsid w:val="008B4DB9"/>
    <w:rsid w:val="008B517F"/>
    <w:rsid w:val="008B5C58"/>
    <w:rsid w:val="008B5CD3"/>
    <w:rsid w:val="008B61E9"/>
    <w:rsid w:val="008B6220"/>
    <w:rsid w:val="008B6C93"/>
    <w:rsid w:val="008B6EA2"/>
    <w:rsid w:val="008B735A"/>
    <w:rsid w:val="008C008E"/>
    <w:rsid w:val="008C00AF"/>
    <w:rsid w:val="008C0260"/>
    <w:rsid w:val="008C132B"/>
    <w:rsid w:val="008C17CC"/>
    <w:rsid w:val="008C17F9"/>
    <w:rsid w:val="008C1D35"/>
    <w:rsid w:val="008C2612"/>
    <w:rsid w:val="008C26F4"/>
    <w:rsid w:val="008C29E8"/>
    <w:rsid w:val="008C2CAC"/>
    <w:rsid w:val="008C2E6E"/>
    <w:rsid w:val="008C2F89"/>
    <w:rsid w:val="008C3E31"/>
    <w:rsid w:val="008C421C"/>
    <w:rsid w:val="008C4349"/>
    <w:rsid w:val="008C4701"/>
    <w:rsid w:val="008C473F"/>
    <w:rsid w:val="008C487B"/>
    <w:rsid w:val="008C55FE"/>
    <w:rsid w:val="008C57A3"/>
    <w:rsid w:val="008C5C5F"/>
    <w:rsid w:val="008C5CEB"/>
    <w:rsid w:val="008C5F31"/>
    <w:rsid w:val="008C63B3"/>
    <w:rsid w:val="008C6538"/>
    <w:rsid w:val="008C67C0"/>
    <w:rsid w:val="008C6B05"/>
    <w:rsid w:val="008C6C9B"/>
    <w:rsid w:val="008C7196"/>
    <w:rsid w:val="008C755C"/>
    <w:rsid w:val="008C793E"/>
    <w:rsid w:val="008D031E"/>
    <w:rsid w:val="008D05DB"/>
    <w:rsid w:val="008D0ACB"/>
    <w:rsid w:val="008D0BF8"/>
    <w:rsid w:val="008D0EBB"/>
    <w:rsid w:val="008D10DC"/>
    <w:rsid w:val="008D1757"/>
    <w:rsid w:val="008D2148"/>
    <w:rsid w:val="008D24A2"/>
    <w:rsid w:val="008D28BA"/>
    <w:rsid w:val="008D28C4"/>
    <w:rsid w:val="008D29FF"/>
    <w:rsid w:val="008D2BBD"/>
    <w:rsid w:val="008D2E89"/>
    <w:rsid w:val="008D2EEB"/>
    <w:rsid w:val="008D3155"/>
    <w:rsid w:val="008D3251"/>
    <w:rsid w:val="008D3314"/>
    <w:rsid w:val="008D33EA"/>
    <w:rsid w:val="008D38D0"/>
    <w:rsid w:val="008D3B1C"/>
    <w:rsid w:val="008D3D2D"/>
    <w:rsid w:val="008D4084"/>
    <w:rsid w:val="008D48F2"/>
    <w:rsid w:val="008D4F10"/>
    <w:rsid w:val="008D523E"/>
    <w:rsid w:val="008D556A"/>
    <w:rsid w:val="008D564F"/>
    <w:rsid w:val="008D5EA8"/>
    <w:rsid w:val="008D5F18"/>
    <w:rsid w:val="008D6174"/>
    <w:rsid w:val="008D6203"/>
    <w:rsid w:val="008D63A7"/>
    <w:rsid w:val="008D63E6"/>
    <w:rsid w:val="008D6474"/>
    <w:rsid w:val="008D6CF0"/>
    <w:rsid w:val="008D6DCD"/>
    <w:rsid w:val="008D6FD2"/>
    <w:rsid w:val="008D7004"/>
    <w:rsid w:val="008D715F"/>
    <w:rsid w:val="008D76C3"/>
    <w:rsid w:val="008D788F"/>
    <w:rsid w:val="008D7AFF"/>
    <w:rsid w:val="008E0416"/>
    <w:rsid w:val="008E08FC"/>
    <w:rsid w:val="008E1050"/>
    <w:rsid w:val="008E10C1"/>
    <w:rsid w:val="008E1173"/>
    <w:rsid w:val="008E15F5"/>
    <w:rsid w:val="008E1AE3"/>
    <w:rsid w:val="008E2029"/>
    <w:rsid w:val="008E2269"/>
    <w:rsid w:val="008E26D8"/>
    <w:rsid w:val="008E2BB0"/>
    <w:rsid w:val="008E2C8C"/>
    <w:rsid w:val="008E2E44"/>
    <w:rsid w:val="008E3390"/>
    <w:rsid w:val="008E3895"/>
    <w:rsid w:val="008E3B34"/>
    <w:rsid w:val="008E40FD"/>
    <w:rsid w:val="008E44CD"/>
    <w:rsid w:val="008E52CB"/>
    <w:rsid w:val="008E5C8E"/>
    <w:rsid w:val="008E5CA1"/>
    <w:rsid w:val="008E5E81"/>
    <w:rsid w:val="008E6048"/>
    <w:rsid w:val="008E62F3"/>
    <w:rsid w:val="008E6439"/>
    <w:rsid w:val="008E6B84"/>
    <w:rsid w:val="008E6EBF"/>
    <w:rsid w:val="008E707F"/>
    <w:rsid w:val="008E71C8"/>
    <w:rsid w:val="008E7999"/>
    <w:rsid w:val="008E7A5B"/>
    <w:rsid w:val="008E7CFC"/>
    <w:rsid w:val="008F0261"/>
    <w:rsid w:val="008F03AD"/>
    <w:rsid w:val="008F0616"/>
    <w:rsid w:val="008F0969"/>
    <w:rsid w:val="008F09AC"/>
    <w:rsid w:val="008F0C90"/>
    <w:rsid w:val="008F15D2"/>
    <w:rsid w:val="008F1900"/>
    <w:rsid w:val="008F1973"/>
    <w:rsid w:val="008F1CFF"/>
    <w:rsid w:val="008F211D"/>
    <w:rsid w:val="008F2346"/>
    <w:rsid w:val="008F25D3"/>
    <w:rsid w:val="008F2F29"/>
    <w:rsid w:val="008F3585"/>
    <w:rsid w:val="008F3703"/>
    <w:rsid w:val="008F3F4A"/>
    <w:rsid w:val="008F482B"/>
    <w:rsid w:val="008F5629"/>
    <w:rsid w:val="008F5E14"/>
    <w:rsid w:val="008F5FA9"/>
    <w:rsid w:val="008F5FFC"/>
    <w:rsid w:val="008F6238"/>
    <w:rsid w:val="008F6283"/>
    <w:rsid w:val="008F68A7"/>
    <w:rsid w:val="008F6E94"/>
    <w:rsid w:val="008F761E"/>
    <w:rsid w:val="008F7BC5"/>
    <w:rsid w:val="009008C0"/>
    <w:rsid w:val="00900B05"/>
    <w:rsid w:val="0090107E"/>
    <w:rsid w:val="009016CC"/>
    <w:rsid w:val="00901742"/>
    <w:rsid w:val="00901A75"/>
    <w:rsid w:val="00901BA1"/>
    <w:rsid w:val="00901ED6"/>
    <w:rsid w:val="00902243"/>
    <w:rsid w:val="00902768"/>
    <w:rsid w:val="009027CC"/>
    <w:rsid w:val="00902866"/>
    <w:rsid w:val="00902966"/>
    <w:rsid w:val="00902DA4"/>
    <w:rsid w:val="00903161"/>
    <w:rsid w:val="0090324E"/>
    <w:rsid w:val="00903291"/>
    <w:rsid w:val="0090399D"/>
    <w:rsid w:val="009041AE"/>
    <w:rsid w:val="00905199"/>
    <w:rsid w:val="00905231"/>
    <w:rsid w:val="00905482"/>
    <w:rsid w:val="00905DF2"/>
    <w:rsid w:val="009068AA"/>
    <w:rsid w:val="00906E40"/>
    <w:rsid w:val="00906F0A"/>
    <w:rsid w:val="00906FC8"/>
    <w:rsid w:val="00907972"/>
    <w:rsid w:val="00907CC7"/>
    <w:rsid w:val="00907EEC"/>
    <w:rsid w:val="0091036D"/>
    <w:rsid w:val="00910443"/>
    <w:rsid w:val="00910731"/>
    <w:rsid w:val="00910BAE"/>
    <w:rsid w:val="00910F2C"/>
    <w:rsid w:val="0091128A"/>
    <w:rsid w:val="00911A71"/>
    <w:rsid w:val="00912126"/>
    <w:rsid w:val="009121AD"/>
    <w:rsid w:val="0091287D"/>
    <w:rsid w:val="00912A8F"/>
    <w:rsid w:val="00913230"/>
    <w:rsid w:val="00913992"/>
    <w:rsid w:val="00913B76"/>
    <w:rsid w:val="00913BF8"/>
    <w:rsid w:val="00913FF4"/>
    <w:rsid w:val="009140D6"/>
    <w:rsid w:val="009146BD"/>
    <w:rsid w:val="0091473F"/>
    <w:rsid w:val="00914ECA"/>
    <w:rsid w:val="00915149"/>
    <w:rsid w:val="00915778"/>
    <w:rsid w:val="009157B0"/>
    <w:rsid w:val="009158E0"/>
    <w:rsid w:val="00915984"/>
    <w:rsid w:val="00915E7E"/>
    <w:rsid w:val="00916014"/>
    <w:rsid w:val="00916290"/>
    <w:rsid w:val="00916551"/>
    <w:rsid w:val="00916CAF"/>
    <w:rsid w:val="009173E2"/>
    <w:rsid w:val="009177E7"/>
    <w:rsid w:val="00917C2E"/>
    <w:rsid w:val="00917E1A"/>
    <w:rsid w:val="00917FE6"/>
    <w:rsid w:val="009200AD"/>
    <w:rsid w:val="00920AEA"/>
    <w:rsid w:val="0092116C"/>
    <w:rsid w:val="009216F2"/>
    <w:rsid w:val="009218E4"/>
    <w:rsid w:val="00921C49"/>
    <w:rsid w:val="00921D37"/>
    <w:rsid w:val="009223D3"/>
    <w:rsid w:val="009224FD"/>
    <w:rsid w:val="00922E8E"/>
    <w:rsid w:val="0092376B"/>
    <w:rsid w:val="009239D2"/>
    <w:rsid w:val="0092420B"/>
    <w:rsid w:val="0092445B"/>
    <w:rsid w:val="009245EB"/>
    <w:rsid w:val="009258D7"/>
    <w:rsid w:val="009259A0"/>
    <w:rsid w:val="00925ABF"/>
    <w:rsid w:val="00925BBE"/>
    <w:rsid w:val="00926068"/>
    <w:rsid w:val="009264BA"/>
    <w:rsid w:val="00926AC4"/>
    <w:rsid w:val="00926F11"/>
    <w:rsid w:val="009271C6"/>
    <w:rsid w:val="009279E4"/>
    <w:rsid w:val="00927BE8"/>
    <w:rsid w:val="00927C7A"/>
    <w:rsid w:val="00927D2A"/>
    <w:rsid w:val="00930000"/>
    <w:rsid w:val="00930257"/>
    <w:rsid w:val="00930366"/>
    <w:rsid w:val="00930871"/>
    <w:rsid w:val="009314A4"/>
    <w:rsid w:val="0093157E"/>
    <w:rsid w:val="00931809"/>
    <w:rsid w:val="00931CA6"/>
    <w:rsid w:val="00931E76"/>
    <w:rsid w:val="00931EE2"/>
    <w:rsid w:val="00931FAD"/>
    <w:rsid w:val="00932407"/>
    <w:rsid w:val="009324D1"/>
    <w:rsid w:val="00932CE2"/>
    <w:rsid w:val="00933041"/>
    <w:rsid w:val="009333FF"/>
    <w:rsid w:val="00933404"/>
    <w:rsid w:val="00933AC8"/>
    <w:rsid w:val="00933C86"/>
    <w:rsid w:val="00933D12"/>
    <w:rsid w:val="00933DF6"/>
    <w:rsid w:val="009346C1"/>
    <w:rsid w:val="00934A8E"/>
    <w:rsid w:val="00935BD3"/>
    <w:rsid w:val="0093607C"/>
    <w:rsid w:val="009361E6"/>
    <w:rsid w:val="009364CB"/>
    <w:rsid w:val="00937471"/>
    <w:rsid w:val="00937ACF"/>
    <w:rsid w:val="00937CD7"/>
    <w:rsid w:val="00937E8B"/>
    <w:rsid w:val="00940392"/>
    <w:rsid w:val="00940435"/>
    <w:rsid w:val="0094084F"/>
    <w:rsid w:val="00940DF7"/>
    <w:rsid w:val="009412E3"/>
    <w:rsid w:val="00941A2C"/>
    <w:rsid w:val="009422B8"/>
    <w:rsid w:val="0094293F"/>
    <w:rsid w:val="00942EB1"/>
    <w:rsid w:val="00942ED3"/>
    <w:rsid w:val="0094331F"/>
    <w:rsid w:val="00943464"/>
    <w:rsid w:val="00943561"/>
    <w:rsid w:val="009438FB"/>
    <w:rsid w:val="00943FE0"/>
    <w:rsid w:val="00944479"/>
    <w:rsid w:val="0094472D"/>
    <w:rsid w:val="00944E01"/>
    <w:rsid w:val="00944E70"/>
    <w:rsid w:val="009458C9"/>
    <w:rsid w:val="00945E7A"/>
    <w:rsid w:val="00946529"/>
    <w:rsid w:val="0094691F"/>
    <w:rsid w:val="00946A4E"/>
    <w:rsid w:val="00946D50"/>
    <w:rsid w:val="00946DEB"/>
    <w:rsid w:val="00946F8B"/>
    <w:rsid w:val="009472D8"/>
    <w:rsid w:val="00947544"/>
    <w:rsid w:val="00947A9D"/>
    <w:rsid w:val="00947BD5"/>
    <w:rsid w:val="00947DEE"/>
    <w:rsid w:val="0095018C"/>
    <w:rsid w:val="0095144A"/>
    <w:rsid w:val="009514D9"/>
    <w:rsid w:val="00951663"/>
    <w:rsid w:val="009517D8"/>
    <w:rsid w:val="00951A0D"/>
    <w:rsid w:val="00951A58"/>
    <w:rsid w:val="00951FA6"/>
    <w:rsid w:val="00952306"/>
    <w:rsid w:val="0095291A"/>
    <w:rsid w:val="00953029"/>
    <w:rsid w:val="00953D2A"/>
    <w:rsid w:val="009541BF"/>
    <w:rsid w:val="00954518"/>
    <w:rsid w:val="00954A55"/>
    <w:rsid w:val="00954AC8"/>
    <w:rsid w:val="00954ADC"/>
    <w:rsid w:val="00955CB7"/>
    <w:rsid w:val="00955D40"/>
    <w:rsid w:val="00956106"/>
    <w:rsid w:val="0095616B"/>
    <w:rsid w:val="00956771"/>
    <w:rsid w:val="009567D6"/>
    <w:rsid w:val="00957339"/>
    <w:rsid w:val="0095733A"/>
    <w:rsid w:val="0095752F"/>
    <w:rsid w:val="009578BF"/>
    <w:rsid w:val="00957BEB"/>
    <w:rsid w:val="00960012"/>
    <w:rsid w:val="009602EB"/>
    <w:rsid w:val="00960BE6"/>
    <w:rsid w:val="00960BEB"/>
    <w:rsid w:val="00961731"/>
    <w:rsid w:val="009617E0"/>
    <w:rsid w:val="00961AFB"/>
    <w:rsid w:val="00961D25"/>
    <w:rsid w:val="009625B9"/>
    <w:rsid w:val="00962623"/>
    <w:rsid w:val="00962B8A"/>
    <w:rsid w:val="00962D03"/>
    <w:rsid w:val="00963745"/>
    <w:rsid w:val="00963D23"/>
    <w:rsid w:val="0096420C"/>
    <w:rsid w:val="009644E3"/>
    <w:rsid w:val="00964586"/>
    <w:rsid w:val="00964722"/>
    <w:rsid w:val="00964864"/>
    <w:rsid w:val="00964D4D"/>
    <w:rsid w:val="00965B6F"/>
    <w:rsid w:val="00965D8A"/>
    <w:rsid w:val="00966AD9"/>
    <w:rsid w:val="009671AB"/>
    <w:rsid w:val="00967682"/>
    <w:rsid w:val="009700ED"/>
    <w:rsid w:val="009702EC"/>
    <w:rsid w:val="0097037B"/>
    <w:rsid w:val="0097093F"/>
    <w:rsid w:val="00970E79"/>
    <w:rsid w:val="009719D1"/>
    <w:rsid w:val="00971D84"/>
    <w:rsid w:val="00972B8B"/>
    <w:rsid w:val="00972D28"/>
    <w:rsid w:val="00972D5E"/>
    <w:rsid w:val="00972DA2"/>
    <w:rsid w:val="0097304E"/>
    <w:rsid w:val="009733A8"/>
    <w:rsid w:val="0097388F"/>
    <w:rsid w:val="00973F1E"/>
    <w:rsid w:val="00973F87"/>
    <w:rsid w:val="0097411E"/>
    <w:rsid w:val="00974185"/>
    <w:rsid w:val="0097484F"/>
    <w:rsid w:val="00974A3A"/>
    <w:rsid w:val="00974C05"/>
    <w:rsid w:val="00974D9D"/>
    <w:rsid w:val="00974FBF"/>
    <w:rsid w:val="009752D2"/>
    <w:rsid w:val="00975512"/>
    <w:rsid w:val="00976296"/>
    <w:rsid w:val="009762B4"/>
    <w:rsid w:val="00976A8C"/>
    <w:rsid w:val="00976E79"/>
    <w:rsid w:val="00976EBE"/>
    <w:rsid w:val="00977018"/>
    <w:rsid w:val="00977906"/>
    <w:rsid w:val="009779F3"/>
    <w:rsid w:val="00977AF1"/>
    <w:rsid w:val="00977B3B"/>
    <w:rsid w:val="00980502"/>
    <w:rsid w:val="009807F4"/>
    <w:rsid w:val="00980A40"/>
    <w:rsid w:val="00980B61"/>
    <w:rsid w:val="00981515"/>
    <w:rsid w:val="0098182A"/>
    <w:rsid w:val="0098196F"/>
    <w:rsid w:val="00982605"/>
    <w:rsid w:val="009828E0"/>
    <w:rsid w:val="00982A6D"/>
    <w:rsid w:val="00983202"/>
    <w:rsid w:val="009833D3"/>
    <w:rsid w:val="00983468"/>
    <w:rsid w:val="009836B0"/>
    <w:rsid w:val="0098388C"/>
    <w:rsid w:val="00983C36"/>
    <w:rsid w:val="009845AA"/>
    <w:rsid w:val="0098493E"/>
    <w:rsid w:val="00984CB8"/>
    <w:rsid w:val="00984D44"/>
    <w:rsid w:val="0098523C"/>
    <w:rsid w:val="009859FA"/>
    <w:rsid w:val="00986163"/>
    <w:rsid w:val="0098634C"/>
    <w:rsid w:val="009873D4"/>
    <w:rsid w:val="00990B1C"/>
    <w:rsid w:val="00991237"/>
    <w:rsid w:val="009912BC"/>
    <w:rsid w:val="0099148D"/>
    <w:rsid w:val="00991759"/>
    <w:rsid w:val="00991CF7"/>
    <w:rsid w:val="00991E21"/>
    <w:rsid w:val="009921E9"/>
    <w:rsid w:val="0099246B"/>
    <w:rsid w:val="00992645"/>
    <w:rsid w:val="009940F1"/>
    <w:rsid w:val="009941E7"/>
    <w:rsid w:val="00994C33"/>
    <w:rsid w:val="00994D8F"/>
    <w:rsid w:val="00994E5C"/>
    <w:rsid w:val="009954A4"/>
    <w:rsid w:val="009958AF"/>
    <w:rsid w:val="0099628E"/>
    <w:rsid w:val="00996586"/>
    <w:rsid w:val="00996991"/>
    <w:rsid w:val="00996A03"/>
    <w:rsid w:val="00996A65"/>
    <w:rsid w:val="00996A67"/>
    <w:rsid w:val="00996B98"/>
    <w:rsid w:val="00996C70"/>
    <w:rsid w:val="00996CCE"/>
    <w:rsid w:val="0099721C"/>
    <w:rsid w:val="0099736B"/>
    <w:rsid w:val="00997797"/>
    <w:rsid w:val="009A036C"/>
    <w:rsid w:val="009A03AE"/>
    <w:rsid w:val="009A07C8"/>
    <w:rsid w:val="009A08A1"/>
    <w:rsid w:val="009A19C7"/>
    <w:rsid w:val="009A1C94"/>
    <w:rsid w:val="009A1ECD"/>
    <w:rsid w:val="009A247A"/>
    <w:rsid w:val="009A286E"/>
    <w:rsid w:val="009A306D"/>
    <w:rsid w:val="009A337B"/>
    <w:rsid w:val="009A379D"/>
    <w:rsid w:val="009A5399"/>
    <w:rsid w:val="009A55AB"/>
    <w:rsid w:val="009A55BA"/>
    <w:rsid w:val="009A5A5D"/>
    <w:rsid w:val="009A5F49"/>
    <w:rsid w:val="009A62ED"/>
    <w:rsid w:val="009A6C76"/>
    <w:rsid w:val="009A6FCA"/>
    <w:rsid w:val="009A74F6"/>
    <w:rsid w:val="009A7AF7"/>
    <w:rsid w:val="009A7DF2"/>
    <w:rsid w:val="009A7E30"/>
    <w:rsid w:val="009B0695"/>
    <w:rsid w:val="009B06DF"/>
    <w:rsid w:val="009B11DE"/>
    <w:rsid w:val="009B1571"/>
    <w:rsid w:val="009B16AA"/>
    <w:rsid w:val="009B16F9"/>
    <w:rsid w:val="009B1FB8"/>
    <w:rsid w:val="009B252F"/>
    <w:rsid w:val="009B265C"/>
    <w:rsid w:val="009B2961"/>
    <w:rsid w:val="009B2A99"/>
    <w:rsid w:val="009B2DC3"/>
    <w:rsid w:val="009B2E03"/>
    <w:rsid w:val="009B3D93"/>
    <w:rsid w:val="009B4C16"/>
    <w:rsid w:val="009B4E1F"/>
    <w:rsid w:val="009B521C"/>
    <w:rsid w:val="009B592C"/>
    <w:rsid w:val="009B64E1"/>
    <w:rsid w:val="009B6AA1"/>
    <w:rsid w:val="009B6BA6"/>
    <w:rsid w:val="009B6DAD"/>
    <w:rsid w:val="009B6F9F"/>
    <w:rsid w:val="009B71C9"/>
    <w:rsid w:val="009B75BD"/>
    <w:rsid w:val="009B7A00"/>
    <w:rsid w:val="009B7A70"/>
    <w:rsid w:val="009B7D75"/>
    <w:rsid w:val="009B7F61"/>
    <w:rsid w:val="009B7FD6"/>
    <w:rsid w:val="009C0D6D"/>
    <w:rsid w:val="009C105B"/>
    <w:rsid w:val="009C139E"/>
    <w:rsid w:val="009C17E9"/>
    <w:rsid w:val="009C2194"/>
    <w:rsid w:val="009C2C62"/>
    <w:rsid w:val="009C34D7"/>
    <w:rsid w:val="009C35BD"/>
    <w:rsid w:val="009C39F2"/>
    <w:rsid w:val="009C3F60"/>
    <w:rsid w:val="009C4088"/>
    <w:rsid w:val="009C438B"/>
    <w:rsid w:val="009C4D59"/>
    <w:rsid w:val="009C501F"/>
    <w:rsid w:val="009C5048"/>
    <w:rsid w:val="009C5339"/>
    <w:rsid w:val="009C554C"/>
    <w:rsid w:val="009C5AE1"/>
    <w:rsid w:val="009C5CEB"/>
    <w:rsid w:val="009C6044"/>
    <w:rsid w:val="009C6AC8"/>
    <w:rsid w:val="009C704D"/>
    <w:rsid w:val="009C7165"/>
    <w:rsid w:val="009C72C8"/>
    <w:rsid w:val="009C7393"/>
    <w:rsid w:val="009C7422"/>
    <w:rsid w:val="009C7712"/>
    <w:rsid w:val="009C79D7"/>
    <w:rsid w:val="009C7F86"/>
    <w:rsid w:val="009D0A91"/>
    <w:rsid w:val="009D16D5"/>
    <w:rsid w:val="009D1987"/>
    <w:rsid w:val="009D1DFA"/>
    <w:rsid w:val="009D1E7E"/>
    <w:rsid w:val="009D21C3"/>
    <w:rsid w:val="009D2A26"/>
    <w:rsid w:val="009D32A2"/>
    <w:rsid w:val="009D3CD3"/>
    <w:rsid w:val="009D430B"/>
    <w:rsid w:val="009D47AE"/>
    <w:rsid w:val="009D4BD1"/>
    <w:rsid w:val="009D4DA6"/>
    <w:rsid w:val="009D4E19"/>
    <w:rsid w:val="009D4F6B"/>
    <w:rsid w:val="009D5ECC"/>
    <w:rsid w:val="009D5F62"/>
    <w:rsid w:val="009D617B"/>
    <w:rsid w:val="009D660D"/>
    <w:rsid w:val="009D6875"/>
    <w:rsid w:val="009D6D3F"/>
    <w:rsid w:val="009D758B"/>
    <w:rsid w:val="009D7EB2"/>
    <w:rsid w:val="009D7EF1"/>
    <w:rsid w:val="009E026D"/>
    <w:rsid w:val="009E05EC"/>
    <w:rsid w:val="009E069E"/>
    <w:rsid w:val="009E0B1D"/>
    <w:rsid w:val="009E12F1"/>
    <w:rsid w:val="009E1F6E"/>
    <w:rsid w:val="009E20C4"/>
    <w:rsid w:val="009E21B3"/>
    <w:rsid w:val="009E2286"/>
    <w:rsid w:val="009E239E"/>
    <w:rsid w:val="009E2C72"/>
    <w:rsid w:val="009E2CAF"/>
    <w:rsid w:val="009E371A"/>
    <w:rsid w:val="009E3733"/>
    <w:rsid w:val="009E3DDB"/>
    <w:rsid w:val="009E3F8A"/>
    <w:rsid w:val="009E41E0"/>
    <w:rsid w:val="009E43C1"/>
    <w:rsid w:val="009E46BF"/>
    <w:rsid w:val="009E51F3"/>
    <w:rsid w:val="009E5285"/>
    <w:rsid w:val="009E557F"/>
    <w:rsid w:val="009E62A5"/>
    <w:rsid w:val="009E7197"/>
    <w:rsid w:val="009E796E"/>
    <w:rsid w:val="009E7D11"/>
    <w:rsid w:val="009E7E36"/>
    <w:rsid w:val="009F009D"/>
    <w:rsid w:val="009F0119"/>
    <w:rsid w:val="009F0342"/>
    <w:rsid w:val="009F0580"/>
    <w:rsid w:val="009F0611"/>
    <w:rsid w:val="009F0858"/>
    <w:rsid w:val="009F1135"/>
    <w:rsid w:val="009F1D52"/>
    <w:rsid w:val="009F2803"/>
    <w:rsid w:val="009F342F"/>
    <w:rsid w:val="009F39AD"/>
    <w:rsid w:val="009F39B8"/>
    <w:rsid w:val="009F3D65"/>
    <w:rsid w:val="009F3D83"/>
    <w:rsid w:val="009F4745"/>
    <w:rsid w:val="009F485B"/>
    <w:rsid w:val="009F4C7A"/>
    <w:rsid w:val="009F5661"/>
    <w:rsid w:val="009F5688"/>
    <w:rsid w:val="009F61A6"/>
    <w:rsid w:val="009F656D"/>
    <w:rsid w:val="009F65D6"/>
    <w:rsid w:val="009F7330"/>
    <w:rsid w:val="009F7563"/>
    <w:rsid w:val="009F75C3"/>
    <w:rsid w:val="009F7D25"/>
    <w:rsid w:val="00A0005D"/>
    <w:rsid w:val="00A000E6"/>
    <w:rsid w:val="00A00ED1"/>
    <w:rsid w:val="00A00F48"/>
    <w:rsid w:val="00A00F77"/>
    <w:rsid w:val="00A010CB"/>
    <w:rsid w:val="00A013E1"/>
    <w:rsid w:val="00A01A69"/>
    <w:rsid w:val="00A01C7D"/>
    <w:rsid w:val="00A022AE"/>
    <w:rsid w:val="00A024B7"/>
    <w:rsid w:val="00A024C7"/>
    <w:rsid w:val="00A02C69"/>
    <w:rsid w:val="00A02CC5"/>
    <w:rsid w:val="00A033FA"/>
    <w:rsid w:val="00A03683"/>
    <w:rsid w:val="00A03929"/>
    <w:rsid w:val="00A03C29"/>
    <w:rsid w:val="00A03EC7"/>
    <w:rsid w:val="00A04309"/>
    <w:rsid w:val="00A04498"/>
    <w:rsid w:val="00A04C1F"/>
    <w:rsid w:val="00A05570"/>
    <w:rsid w:val="00A056C7"/>
    <w:rsid w:val="00A05D08"/>
    <w:rsid w:val="00A05E29"/>
    <w:rsid w:val="00A061CD"/>
    <w:rsid w:val="00A0659D"/>
    <w:rsid w:val="00A0664C"/>
    <w:rsid w:val="00A06C1A"/>
    <w:rsid w:val="00A07072"/>
    <w:rsid w:val="00A070BB"/>
    <w:rsid w:val="00A073B2"/>
    <w:rsid w:val="00A074CA"/>
    <w:rsid w:val="00A07868"/>
    <w:rsid w:val="00A078F2"/>
    <w:rsid w:val="00A07918"/>
    <w:rsid w:val="00A079AA"/>
    <w:rsid w:val="00A07CED"/>
    <w:rsid w:val="00A100D8"/>
    <w:rsid w:val="00A10454"/>
    <w:rsid w:val="00A10F6A"/>
    <w:rsid w:val="00A111DC"/>
    <w:rsid w:val="00A11A94"/>
    <w:rsid w:val="00A11E04"/>
    <w:rsid w:val="00A1214C"/>
    <w:rsid w:val="00A12198"/>
    <w:rsid w:val="00A1233E"/>
    <w:rsid w:val="00A1243C"/>
    <w:rsid w:val="00A127C0"/>
    <w:rsid w:val="00A12A24"/>
    <w:rsid w:val="00A12ACD"/>
    <w:rsid w:val="00A13319"/>
    <w:rsid w:val="00A137D7"/>
    <w:rsid w:val="00A13D93"/>
    <w:rsid w:val="00A13ED4"/>
    <w:rsid w:val="00A14E69"/>
    <w:rsid w:val="00A14F53"/>
    <w:rsid w:val="00A151BC"/>
    <w:rsid w:val="00A153C4"/>
    <w:rsid w:val="00A153EE"/>
    <w:rsid w:val="00A15A67"/>
    <w:rsid w:val="00A15A9F"/>
    <w:rsid w:val="00A16414"/>
    <w:rsid w:val="00A1670C"/>
    <w:rsid w:val="00A1684F"/>
    <w:rsid w:val="00A16A44"/>
    <w:rsid w:val="00A16AA8"/>
    <w:rsid w:val="00A16B72"/>
    <w:rsid w:val="00A17152"/>
    <w:rsid w:val="00A17163"/>
    <w:rsid w:val="00A17172"/>
    <w:rsid w:val="00A1720F"/>
    <w:rsid w:val="00A173BC"/>
    <w:rsid w:val="00A176C8"/>
    <w:rsid w:val="00A17B98"/>
    <w:rsid w:val="00A17F9D"/>
    <w:rsid w:val="00A20311"/>
    <w:rsid w:val="00A2043A"/>
    <w:rsid w:val="00A20499"/>
    <w:rsid w:val="00A20560"/>
    <w:rsid w:val="00A209DD"/>
    <w:rsid w:val="00A20A2C"/>
    <w:rsid w:val="00A20AFE"/>
    <w:rsid w:val="00A2100F"/>
    <w:rsid w:val="00A2140D"/>
    <w:rsid w:val="00A21A82"/>
    <w:rsid w:val="00A2210D"/>
    <w:rsid w:val="00A223D7"/>
    <w:rsid w:val="00A22777"/>
    <w:rsid w:val="00A229A8"/>
    <w:rsid w:val="00A22DF2"/>
    <w:rsid w:val="00A234C8"/>
    <w:rsid w:val="00A23504"/>
    <w:rsid w:val="00A239F7"/>
    <w:rsid w:val="00A23A2B"/>
    <w:rsid w:val="00A23C72"/>
    <w:rsid w:val="00A24093"/>
    <w:rsid w:val="00A240AD"/>
    <w:rsid w:val="00A240E4"/>
    <w:rsid w:val="00A240EB"/>
    <w:rsid w:val="00A2429A"/>
    <w:rsid w:val="00A244D9"/>
    <w:rsid w:val="00A24679"/>
    <w:rsid w:val="00A25188"/>
    <w:rsid w:val="00A251C6"/>
    <w:rsid w:val="00A252B5"/>
    <w:rsid w:val="00A258B6"/>
    <w:rsid w:val="00A2686E"/>
    <w:rsid w:val="00A26951"/>
    <w:rsid w:val="00A26C49"/>
    <w:rsid w:val="00A271B1"/>
    <w:rsid w:val="00A27250"/>
    <w:rsid w:val="00A27817"/>
    <w:rsid w:val="00A2798E"/>
    <w:rsid w:val="00A27E31"/>
    <w:rsid w:val="00A27E88"/>
    <w:rsid w:val="00A31664"/>
    <w:rsid w:val="00A31833"/>
    <w:rsid w:val="00A3223A"/>
    <w:rsid w:val="00A325A6"/>
    <w:rsid w:val="00A328A0"/>
    <w:rsid w:val="00A3299B"/>
    <w:rsid w:val="00A32B4D"/>
    <w:rsid w:val="00A32E49"/>
    <w:rsid w:val="00A33449"/>
    <w:rsid w:val="00A33545"/>
    <w:rsid w:val="00A3370A"/>
    <w:rsid w:val="00A33AD2"/>
    <w:rsid w:val="00A33D2A"/>
    <w:rsid w:val="00A34159"/>
    <w:rsid w:val="00A343FA"/>
    <w:rsid w:val="00A351FF"/>
    <w:rsid w:val="00A35B11"/>
    <w:rsid w:val="00A3696C"/>
    <w:rsid w:val="00A36A88"/>
    <w:rsid w:val="00A36F7E"/>
    <w:rsid w:val="00A3756C"/>
    <w:rsid w:val="00A377CD"/>
    <w:rsid w:val="00A37FF6"/>
    <w:rsid w:val="00A405C2"/>
    <w:rsid w:val="00A40A3F"/>
    <w:rsid w:val="00A41693"/>
    <w:rsid w:val="00A41775"/>
    <w:rsid w:val="00A41A9E"/>
    <w:rsid w:val="00A4218E"/>
    <w:rsid w:val="00A42C45"/>
    <w:rsid w:val="00A42E0E"/>
    <w:rsid w:val="00A42F36"/>
    <w:rsid w:val="00A430A6"/>
    <w:rsid w:val="00A4316D"/>
    <w:rsid w:val="00A432A7"/>
    <w:rsid w:val="00A43302"/>
    <w:rsid w:val="00A43503"/>
    <w:rsid w:val="00A4392B"/>
    <w:rsid w:val="00A43B15"/>
    <w:rsid w:val="00A43FD3"/>
    <w:rsid w:val="00A4454C"/>
    <w:rsid w:val="00A445AF"/>
    <w:rsid w:val="00A448D9"/>
    <w:rsid w:val="00A44E81"/>
    <w:rsid w:val="00A45136"/>
    <w:rsid w:val="00A454CE"/>
    <w:rsid w:val="00A454F0"/>
    <w:rsid w:val="00A45619"/>
    <w:rsid w:val="00A45751"/>
    <w:rsid w:val="00A46356"/>
    <w:rsid w:val="00A4657A"/>
    <w:rsid w:val="00A466D3"/>
    <w:rsid w:val="00A46E81"/>
    <w:rsid w:val="00A47064"/>
    <w:rsid w:val="00A472B2"/>
    <w:rsid w:val="00A47488"/>
    <w:rsid w:val="00A4756E"/>
    <w:rsid w:val="00A477D7"/>
    <w:rsid w:val="00A47854"/>
    <w:rsid w:val="00A47D90"/>
    <w:rsid w:val="00A500FF"/>
    <w:rsid w:val="00A50267"/>
    <w:rsid w:val="00A5041F"/>
    <w:rsid w:val="00A5048E"/>
    <w:rsid w:val="00A5050F"/>
    <w:rsid w:val="00A50725"/>
    <w:rsid w:val="00A5087E"/>
    <w:rsid w:val="00A509FB"/>
    <w:rsid w:val="00A50EA9"/>
    <w:rsid w:val="00A51654"/>
    <w:rsid w:val="00A51847"/>
    <w:rsid w:val="00A51E65"/>
    <w:rsid w:val="00A51FFD"/>
    <w:rsid w:val="00A52306"/>
    <w:rsid w:val="00A52699"/>
    <w:rsid w:val="00A527EE"/>
    <w:rsid w:val="00A5372D"/>
    <w:rsid w:val="00A53795"/>
    <w:rsid w:val="00A53DB2"/>
    <w:rsid w:val="00A54829"/>
    <w:rsid w:val="00A548A8"/>
    <w:rsid w:val="00A54F23"/>
    <w:rsid w:val="00A54FC8"/>
    <w:rsid w:val="00A5528E"/>
    <w:rsid w:val="00A554F0"/>
    <w:rsid w:val="00A55961"/>
    <w:rsid w:val="00A559D7"/>
    <w:rsid w:val="00A56510"/>
    <w:rsid w:val="00A5683F"/>
    <w:rsid w:val="00A568C5"/>
    <w:rsid w:val="00A56A96"/>
    <w:rsid w:val="00A56B99"/>
    <w:rsid w:val="00A56DFE"/>
    <w:rsid w:val="00A56FBF"/>
    <w:rsid w:val="00A571D8"/>
    <w:rsid w:val="00A5747F"/>
    <w:rsid w:val="00A57578"/>
    <w:rsid w:val="00A57749"/>
    <w:rsid w:val="00A57EF6"/>
    <w:rsid w:val="00A603F0"/>
    <w:rsid w:val="00A604A4"/>
    <w:rsid w:val="00A606C1"/>
    <w:rsid w:val="00A60B56"/>
    <w:rsid w:val="00A60BAC"/>
    <w:rsid w:val="00A60E0B"/>
    <w:rsid w:val="00A60F55"/>
    <w:rsid w:val="00A60F57"/>
    <w:rsid w:val="00A612C8"/>
    <w:rsid w:val="00A61847"/>
    <w:rsid w:val="00A61D18"/>
    <w:rsid w:val="00A61D22"/>
    <w:rsid w:val="00A61E22"/>
    <w:rsid w:val="00A62012"/>
    <w:rsid w:val="00A620C4"/>
    <w:rsid w:val="00A62989"/>
    <w:rsid w:val="00A629D8"/>
    <w:rsid w:val="00A62A24"/>
    <w:rsid w:val="00A63458"/>
    <w:rsid w:val="00A634DA"/>
    <w:rsid w:val="00A63C0E"/>
    <w:rsid w:val="00A63E96"/>
    <w:rsid w:val="00A643B3"/>
    <w:rsid w:val="00A6452D"/>
    <w:rsid w:val="00A64866"/>
    <w:rsid w:val="00A65178"/>
    <w:rsid w:val="00A656B9"/>
    <w:rsid w:val="00A65BB2"/>
    <w:rsid w:val="00A65C23"/>
    <w:rsid w:val="00A6639D"/>
    <w:rsid w:val="00A665C3"/>
    <w:rsid w:val="00A66D72"/>
    <w:rsid w:val="00A67EBB"/>
    <w:rsid w:val="00A70405"/>
    <w:rsid w:val="00A707DE"/>
    <w:rsid w:val="00A70D18"/>
    <w:rsid w:val="00A70D48"/>
    <w:rsid w:val="00A711DE"/>
    <w:rsid w:val="00A718CE"/>
    <w:rsid w:val="00A71948"/>
    <w:rsid w:val="00A71A58"/>
    <w:rsid w:val="00A71DB9"/>
    <w:rsid w:val="00A71E39"/>
    <w:rsid w:val="00A71EB8"/>
    <w:rsid w:val="00A71FDC"/>
    <w:rsid w:val="00A72278"/>
    <w:rsid w:val="00A72473"/>
    <w:rsid w:val="00A72794"/>
    <w:rsid w:val="00A72B43"/>
    <w:rsid w:val="00A72BAF"/>
    <w:rsid w:val="00A72E46"/>
    <w:rsid w:val="00A73443"/>
    <w:rsid w:val="00A73458"/>
    <w:rsid w:val="00A73A0F"/>
    <w:rsid w:val="00A73B1B"/>
    <w:rsid w:val="00A73B81"/>
    <w:rsid w:val="00A73F7E"/>
    <w:rsid w:val="00A74256"/>
    <w:rsid w:val="00A74516"/>
    <w:rsid w:val="00A7488B"/>
    <w:rsid w:val="00A74927"/>
    <w:rsid w:val="00A74C2F"/>
    <w:rsid w:val="00A7566A"/>
    <w:rsid w:val="00A758F5"/>
    <w:rsid w:val="00A75A5D"/>
    <w:rsid w:val="00A75C59"/>
    <w:rsid w:val="00A76BA7"/>
    <w:rsid w:val="00A76FB1"/>
    <w:rsid w:val="00A7731D"/>
    <w:rsid w:val="00A77CBF"/>
    <w:rsid w:val="00A77DD3"/>
    <w:rsid w:val="00A77E79"/>
    <w:rsid w:val="00A8049B"/>
    <w:rsid w:val="00A8070A"/>
    <w:rsid w:val="00A80F8E"/>
    <w:rsid w:val="00A8181E"/>
    <w:rsid w:val="00A81914"/>
    <w:rsid w:val="00A81EB2"/>
    <w:rsid w:val="00A826A4"/>
    <w:rsid w:val="00A82A84"/>
    <w:rsid w:val="00A84B59"/>
    <w:rsid w:val="00A84BD0"/>
    <w:rsid w:val="00A850F4"/>
    <w:rsid w:val="00A8530A"/>
    <w:rsid w:val="00A859E3"/>
    <w:rsid w:val="00A85CE8"/>
    <w:rsid w:val="00A8661C"/>
    <w:rsid w:val="00A86B20"/>
    <w:rsid w:val="00A86E61"/>
    <w:rsid w:val="00A8701C"/>
    <w:rsid w:val="00A90006"/>
    <w:rsid w:val="00A902EE"/>
    <w:rsid w:val="00A9046D"/>
    <w:rsid w:val="00A9109C"/>
    <w:rsid w:val="00A91441"/>
    <w:rsid w:val="00A91684"/>
    <w:rsid w:val="00A9182A"/>
    <w:rsid w:val="00A91A86"/>
    <w:rsid w:val="00A91D32"/>
    <w:rsid w:val="00A91E71"/>
    <w:rsid w:val="00A91F3E"/>
    <w:rsid w:val="00A92012"/>
    <w:rsid w:val="00A920F9"/>
    <w:rsid w:val="00A922D0"/>
    <w:rsid w:val="00A93121"/>
    <w:rsid w:val="00A93A52"/>
    <w:rsid w:val="00A93A7E"/>
    <w:rsid w:val="00A94B1B"/>
    <w:rsid w:val="00A950F7"/>
    <w:rsid w:val="00A95699"/>
    <w:rsid w:val="00A95FB1"/>
    <w:rsid w:val="00A96115"/>
    <w:rsid w:val="00A9661B"/>
    <w:rsid w:val="00A96D98"/>
    <w:rsid w:val="00A9702F"/>
    <w:rsid w:val="00A97284"/>
    <w:rsid w:val="00A9740F"/>
    <w:rsid w:val="00AA02CF"/>
    <w:rsid w:val="00AA0AEE"/>
    <w:rsid w:val="00AA0B49"/>
    <w:rsid w:val="00AA1760"/>
    <w:rsid w:val="00AA21FB"/>
    <w:rsid w:val="00AA2A07"/>
    <w:rsid w:val="00AA2C74"/>
    <w:rsid w:val="00AA3128"/>
    <w:rsid w:val="00AA319E"/>
    <w:rsid w:val="00AA324F"/>
    <w:rsid w:val="00AA3BA0"/>
    <w:rsid w:val="00AA474A"/>
    <w:rsid w:val="00AA4A2A"/>
    <w:rsid w:val="00AA4FE3"/>
    <w:rsid w:val="00AA5259"/>
    <w:rsid w:val="00AA5D14"/>
    <w:rsid w:val="00AA5E19"/>
    <w:rsid w:val="00AA6191"/>
    <w:rsid w:val="00AA6B54"/>
    <w:rsid w:val="00AA6C45"/>
    <w:rsid w:val="00AA6E65"/>
    <w:rsid w:val="00AA71D7"/>
    <w:rsid w:val="00AA7663"/>
    <w:rsid w:val="00AA795F"/>
    <w:rsid w:val="00AA7992"/>
    <w:rsid w:val="00AB02EF"/>
    <w:rsid w:val="00AB04F3"/>
    <w:rsid w:val="00AB0865"/>
    <w:rsid w:val="00AB1A92"/>
    <w:rsid w:val="00AB1B1B"/>
    <w:rsid w:val="00AB1E2B"/>
    <w:rsid w:val="00AB1F2D"/>
    <w:rsid w:val="00AB213C"/>
    <w:rsid w:val="00AB23B1"/>
    <w:rsid w:val="00AB2719"/>
    <w:rsid w:val="00AB2C80"/>
    <w:rsid w:val="00AB30F8"/>
    <w:rsid w:val="00AB3A6B"/>
    <w:rsid w:val="00AB3AA1"/>
    <w:rsid w:val="00AB4506"/>
    <w:rsid w:val="00AB4543"/>
    <w:rsid w:val="00AB45A3"/>
    <w:rsid w:val="00AB4E58"/>
    <w:rsid w:val="00AB57BC"/>
    <w:rsid w:val="00AB57BE"/>
    <w:rsid w:val="00AB6609"/>
    <w:rsid w:val="00AB661E"/>
    <w:rsid w:val="00AB67A1"/>
    <w:rsid w:val="00AB67DE"/>
    <w:rsid w:val="00AB6B59"/>
    <w:rsid w:val="00AB73F5"/>
    <w:rsid w:val="00AB7404"/>
    <w:rsid w:val="00AB79C6"/>
    <w:rsid w:val="00AB7BF2"/>
    <w:rsid w:val="00AB7CAC"/>
    <w:rsid w:val="00AC0940"/>
    <w:rsid w:val="00AC0A45"/>
    <w:rsid w:val="00AC0A5C"/>
    <w:rsid w:val="00AC1CF0"/>
    <w:rsid w:val="00AC1D70"/>
    <w:rsid w:val="00AC2230"/>
    <w:rsid w:val="00AC23FB"/>
    <w:rsid w:val="00AC2517"/>
    <w:rsid w:val="00AC27F3"/>
    <w:rsid w:val="00AC2F55"/>
    <w:rsid w:val="00AC3083"/>
    <w:rsid w:val="00AC31D1"/>
    <w:rsid w:val="00AC373B"/>
    <w:rsid w:val="00AC37EE"/>
    <w:rsid w:val="00AC3B9E"/>
    <w:rsid w:val="00AC4195"/>
    <w:rsid w:val="00AC49BE"/>
    <w:rsid w:val="00AC4EB8"/>
    <w:rsid w:val="00AC4EE8"/>
    <w:rsid w:val="00AC5030"/>
    <w:rsid w:val="00AC55D3"/>
    <w:rsid w:val="00AC5778"/>
    <w:rsid w:val="00AC5841"/>
    <w:rsid w:val="00AC59C0"/>
    <w:rsid w:val="00AC5B8B"/>
    <w:rsid w:val="00AC5F1A"/>
    <w:rsid w:val="00AC6014"/>
    <w:rsid w:val="00AC62A9"/>
    <w:rsid w:val="00AC671B"/>
    <w:rsid w:val="00AC702C"/>
    <w:rsid w:val="00AC769A"/>
    <w:rsid w:val="00AC7C79"/>
    <w:rsid w:val="00AD017B"/>
    <w:rsid w:val="00AD01E0"/>
    <w:rsid w:val="00AD021A"/>
    <w:rsid w:val="00AD16AB"/>
    <w:rsid w:val="00AD16F8"/>
    <w:rsid w:val="00AD1DC9"/>
    <w:rsid w:val="00AD1DD4"/>
    <w:rsid w:val="00AD2337"/>
    <w:rsid w:val="00AD24AB"/>
    <w:rsid w:val="00AD29FC"/>
    <w:rsid w:val="00AD2A8C"/>
    <w:rsid w:val="00AD2B20"/>
    <w:rsid w:val="00AD2C51"/>
    <w:rsid w:val="00AD2F34"/>
    <w:rsid w:val="00AD366E"/>
    <w:rsid w:val="00AD39C6"/>
    <w:rsid w:val="00AD3BA1"/>
    <w:rsid w:val="00AD3CA7"/>
    <w:rsid w:val="00AD3EBB"/>
    <w:rsid w:val="00AD3FD4"/>
    <w:rsid w:val="00AD42EA"/>
    <w:rsid w:val="00AD4A99"/>
    <w:rsid w:val="00AD4C87"/>
    <w:rsid w:val="00AD534F"/>
    <w:rsid w:val="00AD5421"/>
    <w:rsid w:val="00AD5891"/>
    <w:rsid w:val="00AD596E"/>
    <w:rsid w:val="00AD622C"/>
    <w:rsid w:val="00AD637D"/>
    <w:rsid w:val="00AD67BA"/>
    <w:rsid w:val="00AD6838"/>
    <w:rsid w:val="00AD7466"/>
    <w:rsid w:val="00AD74F0"/>
    <w:rsid w:val="00AD7776"/>
    <w:rsid w:val="00AD7D3E"/>
    <w:rsid w:val="00AD7DC4"/>
    <w:rsid w:val="00AE0023"/>
    <w:rsid w:val="00AE0276"/>
    <w:rsid w:val="00AE0432"/>
    <w:rsid w:val="00AE07EC"/>
    <w:rsid w:val="00AE1FE8"/>
    <w:rsid w:val="00AE225C"/>
    <w:rsid w:val="00AE22E3"/>
    <w:rsid w:val="00AE29EF"/>
    <w:rsid w:val="00AE30C8"/>
    <w:rsid w:val="00AE3172"/>
    <w:rsid w:val="00AE338F"/>
    <w:rsid w:val="00AE3D35"/>
    <w:rsid w:val="00AE3DC9"/>
    <w:rsid w:val="00AE3EF3"/>
    <w:rsid w:val="00AE4376"/>
    <w:rsid w:val="00AE4810"/>
    <w:rsid w:val="00AE4BFC"/>
    <w:rsid w:val="00AE500E"/>
    <w:rsid w:val="00AE5357"/>
    <w:rsid w:val="00AE55DB"/>
    <w:rsid w:val="00AE5B42"/>
    <w:rsid w:val="00AE5F04"/>
    <w:rsid w:val="00AE72B6"/>
    <w:rsid w:val="00AE78B5"/>
    <w:rsid w:val="00AE7FEC"/>
    <w:rsid w:val="00AF0030"/>
    <w:rsid w:val="00AF0131"/>
    <w:rsid w:val="00AF0B2B"/>
    <w:rsid w:val="00AF1784"/>
    <w:rsid w:val="00AF18BB"/>
    <w:rsid w:val="00AF1C7E"/>
    <w:rsid w:val="00AF1E97"/>
    <w:rsid w:val="00AF2347"/>
    <w:rsid w:val="00AF253F"/>
    <w:rsid w:val="00AF25F8"/>
    <w:rsid w:val="00AF2796"/>
    <w:rsid w:val="00AF2BB1"/>
    <w:rsid w:val="00AF2C36"/>
    <w:rsid w:val="00AF2F44"/>
    <w:rsid w:val="00AF384D"/>
    <w:rsid w:val="00AF39E7"/>
    <w:rsid w:val="00AF41AC"/>
    <w:rsid w:val="00AF442D"/>
    <w:rsid w:val="00AF46E7"/>
    <w:rsid w:val="00AF47D7"/>
    <w:rsid w:val="00AF4F3D"/>
    <w:rsid w:val="00AF4F4D"/>
    <w:rsid w:val="00AF5198"/>
    <w:rsid w:val="00AF58CD"/>
    <w:rsid w:val="00AF66A0"/>
    <w:rsid w:val="00AF66AC"/>
    <w:rsid w:val="00AF7B83"/>
    <w:rsid w:val="00AF7B9A"/>
    <w:rsid w:val="00AF7E0D"/>
    <w:rsid w:val="00AF7E12"/>
    <w:rsid w:val="00AF7F06"/>
    <w:rsid w:val="00AF7F0A"/>
    <w:rsid w:val="00B00F29"/>
    <w:rsid w:val="00B010F7"/>
    <w:rsid w:val="00B0111E"/>
    <w:rsid w:val="00B0119F"/>
    <w:rsid w:val="00B019BD"/>
    <w:rsid w:val="00B01ACA"/>
    <w:rsid w:val="00B02582"/>
    <w:rsid w:val="00B02764"/>
    <w:rsid w:val="00B02C02"/>
    <w:rsid w:val="00B02FD5"/>
    <w:rsid w:val="00B0365F"/>
    <w:rsid w:val="00B037FC"/>
    <w:rsid w:val="00B03B2F"/>
    <w:rsid w:val="00B0467B"/>
    <w:rsid w:val="00B049ED"/>
    <w:rsid w:val="00B04AF8"/>
    <w:rsid w:val="00B04C4E"/>
    <w:rsid w:val="00B04CB9"/>
    <w:rsid w:val="00B04D47"/>
    <w:rsid w:val="00B055D7"/>
    <w:rsid w:val="00B05695"/>
    <w:rsid w:val="00B0614C"/>
    <w:rsid w:val="00B0623E"/>
    <w:rsid w:val="00B06365"/>
    <w:rsid w:val="00B063CE"/>
    <w:rsid w:val="00B06441"/>
    <w:rsid w:val="00B06E86"/>
    <w:rsid w:val="00B07291"/>
    <w:rsid w:val="00B07A3C"/>
    <w:rsid w:val="00B07A70"/>
    <w:rsid w:val="00B07B93"/>
    <w:rsid w:val="00B07FA2"/>
    <w:rsid w:val="00B1066F"/>
    <w:rsid w:val="00B11046"/>
    <w:rsid w:val="00B11655"/>
    <w:rsid w:val="00B11975"/>
    <w:rsid w:val="00B11FD0"/>
    <w:rsid w:val="00B12337"/>
    <w:rsid w:val="00B12484"/>
    <w:rsid w:val="00B124D2"/>
    <w:rsid w:val="00B12B27"/>
    <w:rsid w:val="00B12B51"/>
    <w:rsid w:val="00B13277"/>
    <w:rsid w:val="00B13832"/>
    <w:rsid w:val="00B14168"/>
    <w:rsid w:val="00B1418C"/>
    <w:rsid w:val="00B14316"/>
    <w:rsid w:val="00B14425"/>
    <w:rsid w:val="00B14521"/>
    <w:rsid w:val="00B14752"/>
    <w:rsid w:val="00B148B7"/>
    <w:rsid w:val="00B15301"/>
    <w:rsid w:val="00B153C5"/>
    <w:rsid w:val="00B154A3"/>
    <w:rsid w:val="00B15594"/>
    <w:rsid w:val="00B1577B"/>
    <w:rsid w:val="00B15E47"/>
    <w:rsid w:val="00B15ED5"/>
    <w:rsid w:val="00B15EF3"/>
    <w:rsid w:val="00B16CA9"/>
    <w:rsid w:val="00B16D5C"/>
    <w:rsid w:val="00B17B57"/>
    <w:rsid w:val="00B20FA9"/>
    <w:rsid w:val="00B2138F"/>
    <w:rsid w:val="00B21AA0"/>
    <w:rsid w:val="00B21B27"/>
    <w:rsid w:val="00B21D78"/>
    <w:rsid w:val="00B2200C"/>
    <w:rsid w:val="00B22200"/>
    <w:rsid w:val="00B226C9"/>
    <w:rsid w:val="00B22740"/>
    <w:rsid w:val="00B22A5C"/>
    <w:rsid w:val="00B233DE"/>
    <w:rsid w:val="00B2345F"/>
    <w:rsid w:val="00B239D6"/>
    <w:rsid w:val="00B23DB8"/>
    <w:rsid w:val="00B2406C"/>
    <w:rsid w:val="00B24E1E"/>
    <w:rsid w:val="00B252A7"/>
    <w:rsid w:val="00B25335"/>
    <w:rsid w:val="00B25891"/>
    <w:rsid w:val="00B258BF"/>
    <w:rsid w:val="00B25936"/>
    <w:rsid w:val="00B25CF9"/>
    <w:rsid w:val="00B25D52"/>
    <w:rsid w:val="00B26167"/>
    <w:rsid w:val="00B26A09"/>
    <w:rsid w:val="00B26BEC"/>
    <w:rsid w:val="00B26D44"/>
    <w:rsid w:val="00B26EC6"/>
    <w:rsid w:val="00B2707F"/>
    <w:rsid w:val="00B275B7"/>
    <w:rsid w:val="00B300A1"/>
    <w:rsid w:val="00B301F8"/>
    <w:rsid w:val="00B3046A"/>
    <w:rsid w:val="00B3197F"/>
    <w:rsid w:val="00B31986"/>
    <w:rsid w:val="00B319BF"/>
    <w:rsid w:val="00B319DD"/>
    <w:rsid w:val="00B31DA1"/>
    <w:rsid w:val="00B31E7F"/>
    <w:rsid w:val="00B3257C"/>
    <w:rsid w:val="00B32688"/>
    <w:rsid w:val="00B32CDF"/>
    <w:rsid w:val="00B32D3E"/>
    <w:rsid w:val="00B33087"/>
    <w:rsid w:val="00B3332A"/>
    <w:rsid w:val="00B34443"/>
    <w:rsid w:val="00B34513"/>
    <w:rsid w:val="00B3456A"/>
    <w:rsid w:val="00B34576"/>
    <w:rsid w:val="00B347D6"/>
    <w:rsid w:val="00B348BF"/>
    <w:rsid w:val="00B35B17"/>
    <w:rsid w:val="00B360FD"/>
    <w:rsid w:val="00B361C4"/>
    <w:rsid w:val="00B36334"/>
    <w:rsid w:val="00B36F30"/>
    <w:rsid w:val="00B37CEF"/>
    <w:rsid w:val="00B40060"/>
    <w:rsid w:val="00B4043A"/>
    <w:rsid w:val="00B407A4"/>
    <w:rsid w:val="00B40BAE"/>
    <w:rsid w:val="00B40E73"/>
    <w:rsid w:val="00B41FE6"/>
    <w:rsid w:val="00B439DA"/>
    <w:rsid w:val="00B44836"/>
    <w:rsid w:val="00B44EBF"/>
    <w:rsid w:val="00B45148"/>
    <w:rsid w:val="00B45370"/>
    <w:rsid w:val="00B453FA"/>
    <w:rsid w:val="00B45452"/>
    <w:rsid w:val="00B4580E"/>
    <w:rsid w:val="00B4585E"/>
    <w:rsid w:val="00B45E52"/>
    <w:rsid w:val="00B461B0"/>
    <w:rsid w:val="00B464E1"/>
    <w:rsid w:val="00B46639"/>
    <w:rsid w:val="00B471D5"/>
    <w:rsid w:val="00B4723C"/>
    <w:rsid w:val="00B47A92"/>
    <w:rsid w:val="00B47A9C"/>
    <w:rsid w:val="00B47DD7"/>
    <w:rsid w:val="00B47E4A"/>
    <w:rsid w:val="00B47F52"/>
    <w:rsid w:val="00B50303"/>
    <w:rsid w:val="00B50D6D"/>
    <w:rsid w:val="00B51182"/>
    <w:rsid w:val="00B51209"/>
    <w:rsid w:val="00B51F5E"/>
    <w:rsid w:val="00B52077"/>
    <w:rsid w:val="00B5218C"/>
    <w:rsid w:val="00B526C1"/>
    <w:rsid w:val="00B52784"/>
    <w:rsid w:val="00B5278F"/>
    <w:rsid w:val="00B52949"/>
    <w:rsid w:val="00B52C6D"/>
    <w:rsid w:val="00B5316D"/>
    <w:rsid w:val="00B53B69"/>
    <w:rsid w:val="00B543D3"/>
    <w:rsid w:val="00B54411"/>
    <w:rsid w:val="00B544EE"/>
    <w:rsid w:val="00B54A19"/>
    <w:rsid w:val="00B54C45"/>
    <w:rsid w:val="00B54F88"/>
    <w:rsid w:val="00B55018"/>
    <w:rsid w:val="00B55572"/>
    <w:rsid w:val="00B557E2"/>
    <w:rsid w:val="00B563F7"/>
    <w:rsid w:val="00B56C20"/>
    <w:rsid w:val="00B56C68"/>
    <w:rsid w:val="00B56DA1"/>
    <w:rsid w:val="00B56E42"/>
    <w:rsid w:val="00B57097"/>
    <w:rsid w:val="00B57352"/>
    <w:rsid w:val="00B57483"/>
    <w:rsid w:val="00B5763B"/>
    <w:rsid w:val="00B578E3"/>
    <w:rsid w:val="00B57D01"/>
    <w:rsid w:val="00B57FB0"/>
    <w:rsid w:val="00B60100"/>
    <w:rsid w:val="00B6033F"/>
    <w:rsid w:val="00B603D7"/>
    <w:rsid w:val="00B604A9"/>
    <w:rsid w:val="00B60560"/>
    <w:rsid w:val="00B60632"/>
    <w:rsid w:val="00B611C1"/>
    <w:rsid w:val="00B612C2"/>
    <w:rsid w:val="00B612E6"/>
    <w:rsid w:val="00B61582"/>
    <w:rsid w:val="00B62A6D"/>
    <w:rsid w:val="00B62F6B"/>
    <w:rsid w:val="00B62FD4"/>
    <w:rsid w:val="00B636D0"/>
    <w:rsid w:val="00B63776"/>
    <w:rsid w:val="00B6399A"/>
    <w:rsid w:val="00B64216"/>
    <w:rsid w:val="00B64AAE"/>
    <w:rsid w:val="00B64E57"/>
    <w:rsid w:val="00B64EEB"/>
    <w:rsid w:val="00B65093"/>
    <w:rsid w:val="00B65208"/>
    <w:rsid w:val="00B6560A"/>
    <w:rsid w:val="00B6583E"/>
    <w:rsid w:val="00B65AD2"/>
    <w:rsid w:val="00B65C37"/>
    <w:rsid w:val="00B65D38"/>
    <w:rsid w:val="00B66546"/>
    <w:rsid w:val="00B665B5"/>
    <w:rsid w:val="00B671BD"/>
    <w:rsid w:val="00B67847"/>
    <w:rsid w:val="00B67F8A"/>
    <w:rsid w:val="00B700D0"/>
    <w:rsid w:val="00B700E4"/>
    <w:rsid w:val="00B706C9"/>
    <w:rsid w:val="00B708F7"/>
    <w:rsid w:val="00B71304"/>
    <w:rsid w:val="00B71552"/>
    <w:rsid w:val="00B7175B"/>
    <w:rsid w:val="00B717A2"/>
    <w:rsid w:val="00B718FC"/>
    <w:rsid w:val="00B71CCC"/>
    <w:rsid w:val="00B72A11"/>
    <w:rsid w:val="00B72BC1"/>
    <w:rsid w:val="00B7310D"/>
    <w:rsid w:val="00B7370A"/>
    <w:rsid w:val="00B73B35"/>
    <w:rsid w:val="00B73EA8"/>
    <w:rsid w:val="00B74113"/>
    <w:rsid w:val="00B745D7"/>
    <w:rsid w:val="00B746BC"/>
    <w:rsid w:val="00B74716"/>
    <w:rsid w:val="00B74775"/>
    <w:rsid w:val="00B74BEE"/>
    <w:rsid w:val="00B74D68"/>
    <w:rsid w:val="00B74EE0"/>
    <w:rsid w:val="00B75558"/>
    <w:rsid w:val="00B756F8"/>
    <w:rsid w:val="00B75F1C"/>
    <w:rsid w:val="00B764A7"/>
    <w:rsid w:val="00B76579"/>
    <w:rsid w:val="00B76AAF"/>
    <w:rsid w:val="00B77259"/>
    <w:rsid w:val="00B7749A"/>
    <w:rsid w:val="00B77546"/>
    <w:rsid w:val="00B77632"/>
    <w:rsid w:val="00B77749"/>
    <w:rsid w:val="00B77A86"/>
    <w:rsid w:val="00B77B91"/>
    <w:rsid w:val="00B77D02"/>
    <w:rsid w:val="00B804D5"/>
    <w:rsid w:val="00B8095D"/>
    <w:rsid w:val="00B80CE0"/>
    <w:rsid w:val="00B81581"/>
    <w:rsid w:val="00B81592"/>
    <w:rsid w:val="00B81FC5"/>
    <w:rsid w:val="00B82331"/>
    <w:rsid w:val="00B8233A"/>
    <w:rsid w:val="00B82532"/>
    <w:rsid w:val="00B825DE"/>
    <w:rsid w:val="00B834F1"/>
    <w:rsid w:val="00B8360F"/>
    <w:rsid w:val="00B8370C"/>
    <w:rsid w:val="00B83BFF"/>
    <w:rsid w:val="00B83FF0"/>
    <w:rsid w:val="00B84E69"/>
    <w:rsid w:val="00B84FCC"/>
    <w:rsid w:val="00B85837"/>
    <w:rsid w:val="00B85A77"/>
    <w:rsid w:val="00B85DE6"/>
    <w:rsid w:val="00B86F3C"/>
    <w:rsid w:val="00B8728A"/>
    <w:rsid w:val="00B8765E"/>
    <w:rsid w:val="00B87A25"/>
    <w:rsid w:val="00B87AF2"/>
    <w:rsid w:val="00B90D15"/>
    <w:rsid w:val="00B9101F"/>
    <w:rsid w:val="00B91482"/>
    <w:rsid w:val="00B914A9"/>
    <w:rsid w:val="00B915D0"/>
    <w:rsid w:val="00B91FAA"/>
    <w:rsid w:val="00B92352"/>
    <w:rsid w:val="00B9264E"/>
    <w:rsid w:val="00B93587"/>
    <w:rsid w:val="00B93ADF"/>
    <w:rsid w:val="00B93D7F"/>
    <w:rsid w:val="00B941A9"/>
    <w:rsid w:val="00B944DA"/>
    <w:rsid w:val="00B945EC"/>
    <w:rsid w:val="00B946CA"/>
    <w:rsid w:val="00B94771"/>
    <w:rsid w:val="00B94902"/>
    <w:rsid w:val="00B94B1F"/>
    <w:rsid w:val="00B94E2D"/>
    <w:rsid w:val="00B95C94"/>
    <w:rsid w:val="00B95FC2"/>
    <w:rsid w:val="00B960A8"/>
    <w:rsid w:val="00B96703"/>
    <w:rsid w:val="00B96780"/>
    <w:rsid w:val="00B96C34"/>
    <w:rsid w:val="00B9717B"/>
    <w:rsid w:val="00BA01A9"/>
    <w:rsid w:val="00BA03A5"/>
    <w:rsid w:val="00BA06B4"/>
    <w:rsid w:val="00BA08F8"/>
    <w:rsid w:val="00BA0D5B"/>
    <w:rsid w:val="00BA0D87"/>
    <w:rsid w:val="00BA1552"/>
    <w:rsid w:val="00BA22AA"/>
    <w:rsid w:val="00BA293C"/>
    <w:rsid w:val="00BA2FCE"/>
    <w:rsid w:val="00BA35F5"/>
    <w:rsid w:val="00BA3A2E"/>
    <w:rsid w:val="00BA3B43"/>
    <w:rsid w:val="00BA40AF"/>
    <w:rsid w:val="00BA463F"/>
    <w:rsid w:val="00BA5078"/>
    <w:rsid w:val="00BA581C"/>
    <w:rsid w:val="00BA58C9"/>
    <w:rsid w:val="00BA5959"/>
    <w:rsid w:val="00BA5D40"/>
    <w:rsid w:val="00BA60F4"/>
    <w:rsid w:val="00BA6637"/>
    <w:rsid w:val="00BA688E"/>
    <w:rsid w:val="00BA6A7E"/>
    <w:rsid w:val="00BA73A6"/>
    <w:rsid w:val="00BA7BD3"/>
    <w:rsid w:val="00BA7DBE"/>
    <w:rsid w:val="00BB0109"/>
    <w:rsid w:val="00BB160F"/>
    <w:rsid w:val="00BB1771"/>
    <w:rsid w:val="00BB1BD2"/>
    <w:rsid w:val="00BB1C6B"/>
    <w:rsid w:val="00BB1D77"/>
    <w:rsid w:val="00BB1E54"/>
    <w:rsid w:val="00BB23CC"/>
    <w:rsid w:val="00BB24A6"/>
    <w:rsid w:val="00BB288C"/>
    <w:rsid w:val="00BB2BFC"/>
    <w:rsid w:val="00BB3370"/>
    <w:rsid w:val="00BB3C69"/>
    <w:rsid w:val="00BB4144"/>
    <w:rsid w:val="00BB42C0"/>
    <w:rsid w:val="00BB42EE"/>
    <w:rsid w:val="00BB42F7"/>
    <w:rsid w:val="00BB43F3"/>
    <w:rsid w:val="00BB451F"/>
    <w:rsid w:val="00BB4591"/>
    <w:rsid w:val="00BB461D"/>
    <w:rsid w:val="00BB4EE7"/>
    <w:rsid w:val="00BB4F0A"/>
    <w:rsid w:val="00BB5154"/>
    <w:rsid w:val="00BB5540"/>
    <w:rsid w:val="00BB60FC"/>
    <w:rsid w:val="00BB6F10"/>
    <w:rsid w:val="00BB6F48"/>
    <w:rsid w:val="00BB7198"/>
    <w:rsid w:val="00BB7957"/>
    <w:rsid w:val="00BB7A45"/>
    <w:rsid w:val="00BB7EDF"/>
    <w:rsid w:val="00BC01D5"/>
    <w:rsid w:val="00BC0543"/>
    <w:rsid w:val="00BC066F"/>
    <w:rsid w:val="00BC0722"/>
    <w:rsid w:val="00BC0854"/>
    <w:rsid w:val="00BC12E6"/>
    <w:rsid w:val="00BC15FF"/>
    <w:rsid w:val="00BC1962"/>
    <w:rsid w:val="00BC1EB2"/>
    <w:rsid w:val="00BC1F9B"/>
    <w:rsid w:val="00BC20FB"/>
    <w:rsid w:val="00BC22F6"/>
    <w:rsid w:val="00BC29B5"/>
    <w:rsid w:val="00BC2AD2"/>
    <w:rsid w:val="00BC2EDB"/>
    <w:rsid w:val="00BC33F0"/>
    <w:rsid w:val="00BC3896"/>
    <w:rsid w:val="00BC3C2E"/>
    <w:rsid w:val="00BC593B"/>
    <w:rsid w:val="00BC5F22"/>
    <w:rsid w:val="00BC6760"/>
    <w:rsid w:val="00BC67B3"/>
    <w:rsid w:val="00BC6CAC"/>
    <w:rsid w:val="00BC6D30"/>
    <w:rsid w:val="00BC72A3"/>
    <w:rsid w:val="00BD047A"/>
    <w:rsid w:val="00BD0DD7"/>
    <w:rsid w:val="00BD1B70"/>
    <w:rsid w:val="00BD23D0"/>
    <w:rsid w:val="00BD2876"/>
    <w:rsid w:val="00BD2BF9"/>
    <w:rsid w:val="00BD3127"/>
    <w:rsid w:val="00BD3942"/>
    <w:rsid w:val="00BD3A39"/>
    <w:rsid w:val="00BD3AFA"/>
    <w:rsid w:val="00BD3B7D"/>
    <w:rsid w:val="00BD3C4A"/>
    <w:rsid w:val="00BD43D9"/>
    <w:rsid w:val="00BD448A"/>
    <w:rsid w:val="00BD4504"/>
    <w:rsid w:val="00BD4671"/>
    <w:rsid w:val="00BD47D4"/>
    <w:rsid w:val="00BD480F"/>
    <w:rsid w:val="00BD4C4F"/>
    <w:rsid w:val="00BD50D1"/>
    <w:rsid w:val="00BD52BD"/>
    <w:rsid w:val="00BD587B"/>
    <w:rsid w:val="00BD58C0"/>
    <w:rsid w:val="00BD58CD"/>
    <w:rsid w:val="00BD594F"/>
    <w:rsid w:val="00BD596F"/>
    <w:rsid w:val="00BD5BF1"/>
    <w:rsid w:val="00BD5C8E"/>
    <w:rsid w:val="00BD5D67"/>
    <w:rsid w:val="00BD5DE7"/>
    <w:rsid w:val="00BD6390"/>
    <w:rsid w:val="00BD689C"/>
    <w:rsid w:val="00BD6A0F"/>
    <w:rsid w:val="00BD72E6"/>
    <w:rsid w:val="00BD7A53"/>
    <w:rsid w:val="00BD7CE5"/>
    <w:rsid w:val="00BD7DB4"/>
    <w:rsid w:val="00BD7E33"/>
    <w:rsid w:val="00BE0925"/>
    <w:rsid w:val="00BE0C0F"/>
    <w:rsid w:val="00BE1396"/>
    <w:rsid w:val="00BE1488"/>
    <w:rsid w:val="00BE1A70"/>
    <w:rsid w:val="00BE22DC"/>
    <w:rsid w:val="00BE237B"/>
    <w:rsid w:val="00BE251E"/>
    <w:rsid w:val="00BE2945"/>
    <w:rsid w:val="00BE2E5D"/>
    <w:rsid w:val="00BE3563"/>
    <w:rsid w:val="00BE367D"/>
    <w:rsid w:val="00BE3C5D"/>
    <w:rsid w:val="00BE3DCF"/>
    <w:rsid w:val="00BE40BF"/>
    <w:rsid w:val="00BE48F2"/>
    <w:rsid w:val="00BE5217"/>
    <w:rsid w:val="00BE57BE"/>
    <w:rsid w:val="00BE585C"/>
    <w:rsid w:val="00BE5A1D"/>
    <w:rsid w:val="00BE5F86"/>
    <w:rsid w:val="00BE6084"/>
    <w:rsid w:val="00BE66AA"/>
    <w:rsid w:val="00BE6736"/>
    <w:rsid w:val="00BE699A"/>
    <w:rsid w:val="00BE797D"/>
    <w:rsid w:val="00BE7AB4"/>
    <w:rsid w:val="00BE7AF8"/>
    <w:rsid w:val="00BE7B01"/>
    <w:rsid w:val="00BF036F"/>
    <w:rsid w:val="00BF04E9"/>
    <w:rsid w:val="00BF082B"/>
    <w:rsid w:val="00BF0A9C"/>
    <w:rsid w:val="00BF151D"/>
    <w:rsid w:val="00BF1927"/>
    <w:rsid w:val="00BF21DA"/>
    <w:rsid w:val="00BF2417"/>
    <w:rsid w:val="00BF25A0"/>
    <w:rsid w:val="00BF2698"/>
    <w:rsid w:val="00BF26FC"/>
    <w:rsid w:val="00BF280C"/>
    <w:rsid w:val="00BF2B28"/>
    <w:rsid w:val="00BF2B87"/>
    <w:rsid w:val="00BF2DB7"/>
    <w:rsid w:val="00BF2F47"/>
    <w:rsid w:val="00BF3060"/>
    <w:rsid w:val="00BF311C"/>
    <w:rsid w:val="00BF3398"/>
    <w:rsid w:val="00BF381A"/>
    <w:rsid w:val="00BF3FF6"/>
    <w:rsid w:val="00BF402F"/>
    <w:rsid w:val="00BF431B"/>
    <w:rsid w:val="00BF47E9"/>
    <w:rsid w:val="00BF4F8C"/>
    <w:rsid w:val="00BF5201"/>
    <w:rsid w:val="00BF54DC"/>
    <w:rsid w:val="00BF5A38"/>
    <w:rsid w:val="00BF6A2C"/>
    <w:rsid w:val="00BF6A6D"/>
    <w:rsid w:val="00BF6D73"/>
    <w:rsid w:val="00BF6D95"/>
    <w:rsid w:val="00BF7306"/>
    <w:rsid w:val="00BF76A0"/>
    <w:rsid w:val="00BF7957"/>
    <w:rsid w:val="00BF7E29"/>
    <w:rsid w:val="00BF7FB0"/>
    <w:rsid w:val="00C0068D"/>
    <w:rsid w:val="00C00747"/>
    <w:rsid w:val="00C0095F"/>
    <w:rsid w:val="00C00B8C"/>
    <w:rsid w:val="00C00B99"/>
    <w:rsid w:val="00C00DC9"/>
    <w:rsid w:val="00C01334"/>
    <w:rsid w:val="00C0161F"/>
    <w:rsid w:val="00C01D13"/>
    <w:rsid w:val="00C01F4E"/>
    <w:rsid w:val="00C021F1"/>
    <w:rsid w:val="00C02440"/>
    <w:rsid w:val="00C0271F"/>
    <w:rsid w:val="00C0285D"/>
    <w:rsid w:val="00C02B0E"/>
    <w:rsid w:val="00C02CD1"/>
    <w:rsid w:val="00C0313D"/>
    <w:rsid w:val="00C036DC"/>
    <w:rsid w:val="00C0461F"/>
    <w:rsid w:val="00C04721"/>
    <w:rsid w:val="00C04EBF"/>
    <w:rsid w:val="00C05426"/>
    <w:rsid w:val="00C054B5"/>
    <w:rsid w:val="00C05630"/>
    <w:rsid w:val="00C0565D"/>
    <w:rsid w:val="00C057AB"/>
    <w:rsid w:val="00C05928"/>
    <w:rsid w:val="00C05A60"/>
    <w:rsid w:val="00C05F74"/>
    <w:rsid w:val="00C0608D"/>
    <w:rsid w:val="00C060E6"/>
    <w:rsid w:val="00C06F0A"/>
    <w:rsid w:val="00C06F27"/>
    <w:rsid w:val="00C0727C"/>
    <w:rsid w:val="00C072FD"/>
    <w:rsid w:val="00C07959"/>
    <w:rsid w:val="00C07BF2"/>
    <w:rsid w:val="00C07DE6"/>
    <w:rsid w:val="00C10051"/>
    <w:rsid w:val="00C101D2"/>
    <w:rsid w:val="00C10BE7"/>
    <w:rsid w:val="00C11614"/>
    <w:rsid w:val="00C123C5"/>
    <w:rsid w:val="00C124AF"/>
    <w:rsid w:val="00C12B25"/>
    <w:rsid w:val="00C12B4B"/>
    <w:rsid w:val="00C12E7C"/>
    <w:rsid w:val="00C134ED"/>
    <w:rsid w:val="00C138AC"/>
    <w:rsid w:val="00C13963"/>
    <w:rsid w:val="00C139D9"/>
    <w:rsid w:val="00C14D92"/>
    <w:rsid w:val="00C14DF4"/>
    <w:rsid w:val="00C15014"/>
    <w:rsid w:val="00C15082"/>
    <w:rsid w:val="00C15137"/>
    <w:rsid w:val="00C152F5"/>
    <w:rsid w:val="00C157DE"/>
    <w:rsid w:val="00C15835"/>
    <w:rsid w:val="00C160C1"/>
    <w:rsid w:val="00C160CF"/>
    <w:rsid w:val="00C16B0B"/>
    <w:rsid w:val="00C16D1E"/>
    <w:rsid w:val="00C176DD"/>
    <w:rsid w:val="00C17F8D"/>
    <w:rsid w:val="00C2022D"/>
    <w:rsid w:val="00C209AF"/>
    <w:rsid w:val="00C20DBA"/>
    <w:rsid w:val="00C210A9"/>
    <w:rsid w:val="00C212B8"/>
    <w:rsid w:val="00C21482"/>
    <w:rsid w:val="00C21994"/>
    <w:rsid w:val="00C21B6A"/>
    <w:rsid w:val="00C224B0"/>
    <w:rsid w:val="00C22526"/>
    <w:rsid w:val="00C22AF3"/>
    <w:rsid w:val="00C22D3E"/>
    <w:rsid w:val="00C22E2F"/>
    <w:rsid w:val="00C233EA"/>
    <w:rsid w:val="00C236DB"/>
    <w:rsid w:val="00C23903"/>
    <w:rsid w:val="00C23ACE"/>
    <w:rsid w:val="00C23CF7"/>
    <w:rsid w:val="00C23D46"/>
    <w:rsid w:val="00C23EFA"/>
    <w:rsid w:val="00C24D6B"/>
    <w:rsid w:val="00C25037"/>
    <w:rsid w:val="00C25EE2"/>
    <w:rsid w:val="00C2640D"/>
    <w:rsid w:val="00C26DCD"/>
    <w:rsid w:val="00C26FCC"/>
    <w:rsid w:val="00C277A1"/>
    <w:rsid w:val="00C27972"/>
    <w:rsid w:val="00C279FE"/>
    <w:rsid w:val="00C27AF7"/>
    <w:rsid w:val="00C3008E"/>
    <w:rsid w:val="00C309BD"/>
    <w:rsid w:val="00C30A1D"/>
    <w:rsid w:val="00C31579"/>
    <w:rsid w:val="00C31FF6"/>
    <w:rsid w:val="00C327DC"/>
    <w:rsid w:val="00C32AAD"/>
    <w:rsid w:val="00C32F6F"/>
    <w:rsid w:val="00C32FB5"/>
    <w:rsid w:val="00C330CA"/>
    <w:rsid w:val="00C33175"/>
    <w:rsid w:val="00C34100"/>
    <w:rsid w:val="00C345F5"/>
    <w:rsid w:val="00C34660"/>
    <w:rsid w:val="00C3488D"/>
    <w:rsid w:val="00C34A6A"/>
    <w:rsid w:val="00C34CC9"/>
    <w:rsid w:val="00C34FDE"/>
    <w:rsid w:val="00C35F2E"/>
    <w:rsid w:val="00C36895"/>
    <w:rsid w:val="00C36AD3"/>
    <w:rsid w:val="00C37A25"/>
    <w:rsid w:val="00C37F67"/>
    <w:rsid w:val="00C4051F"/>
    <w:rsid w:val="00C41194"/>
    <w:rsid w:val="00C412E8"/>
    <w:rsid w:val="00C41330"/>
    <w:rsid w:val="00C4136D"/>
    <w:rsid w:val="00C415BC"/>
    <w:rsid w:val="00C41973"/>
    <w:rsid w:val="00C41FB6"/>
    <w:rsid w:val="00C4220B"/>
    <w:rsid w:val="00C4266E"/>
    <w:rsid w:val="00C42768"/>
    <w:rsid w:val="00C432DE"/>
    <w:rsid w:val="00C4372F"/>
    <w:rsid w:val="00C439CB"/>
    <w:rsid w:val="00C43CEF"/>
    <w:rsid w:val="00C43E6D"/>
    <w:rsid w:val="00C43EFF"/>
    <w:rsid w:val="00C44F7B"/>
    <w:rsid w:val="00C45101"/>
    <w:rsid w:val="00C452D3"/>
    <w:rsid w:val="00C45AFB"/>
    <w:rsid w:val="00C45BF5"/>
    <w:rsid w:val="00C46188"/>
    <w:rsid w:val="00C462CA"/>
    <w:rsid w:val="00C465D0"/>
    <w:rsid w:val="00C4662F"/>
    <w:rsid w:val="00C46B01"/>
    <w:rsid w:val="00C46F26"/>
    <w:rsid w:val="00C470A4"/>
    <w:rsid w:val="00C47400"/>
    <w:rsid w:val="00C47419"/>
    <w:rsid w:val="00C478CB"/>
    <w:rsid w:val="00C47930"/>
    <w:rsid w:val="00C47B74"/>
    <w:rsid w:val="00C47FA4"/>
    <w:rsid w:val="00C50AA9"/>
    <w:rsid w:val="00C50AF9"/>
    <w:rsid w:val="00C50B11"/>
    <w:rsid w:val="00C50B44"/>
    <w:rsid w:val="00C51254"/>
    <w:rsid w:val="00C514C6"/>
    <w:rsid w:val="00C51688"/>
    <w:rsid w:val="00C51950"/>
    <w:rsid w:val="00C51C8B"/>
    <w:rsid w:val="00C52D6C"/>
    <w:rsid w:val="00C52E73"/>
    <w:rsid w:val="00C52F8A"/>
    <w:rsid w:val="00C53124"/>
    <w:rsid w:val="00C53356"/>
    <w:rsid w:val="00C53846"/>
    <w:rsid w:val="00C538E4"/>
    <w:rsid w:val="00C53CEE"/>
    <w:rsid w:val="00C53D5D"/>
    <w:rsid w:val="00C5400C"/>
    <w:rsid w:val="00C55063"/>
    <w:rsid w:val="00C55AF4"/>
    <w:rsid w:val="00C55DF2"/>
    <w:rsid w:val="00C56195"/>
    <w:rsid w:val="00C56201"/>
    <w:rsid w:val="00C5636C"/>
    <w:rsid w:val="00C5642B"/>
    <w:rsid w:val="00C5671A"/>
    <w:rsid w:val="00C567E7"/>
    <w:rsid w:val="00C56917"/>
    <w:rsid w:val="00C56FEF"/>
    <w:rsid w:val="00C5715A"/>
    <w:rsid w:val="00C5728B"/>
    <w:rsid w:val="00C57601"/>
    <w:rsid w:val="00C57DFA"/>
    <w:rsid w:val="00C57E17"/>
    <w:rsid w:val="00C6038F"/>
    <w:rsid w:val="00C6091E"/>
    <w:rsid w:val="00C609D4"/>
    <w:rsid w:val="00C60CD8"/>
    <w:rsid w:val="00C60D48"/>
    <w:rsid w:val="00C617A4"/>
    <w:rsid w:val="00C618CE"/>
    <w:rsid w:val="00C61F72"/>
    <w:rsid w:val="00C622AB"/>
    <w:rsid w:val="00C626A3"/>
    <w:rsid w:val="00C627FC"/>
    <w:rsid w:val="00C62BA3"/>
    <w:rsid w:val="00C62D03"/>
    <w:rsid w:val="00C63037"/>
    <w:rsid w:val="00C63431"/>
    <w:rsid w:val="00C640E0"/>
    <w:rsid w:val="00C64EE1"/>
    <w:rsid w:val="00C6554A"/>
    <w:rsid w:val="00C65C40"/>
    <w:rsid w:val="00C65E09"/>
    <w:rsid w:val="00C65FE7"/>
    <w:rsid w:val="00C660AC"/>
    <w:rsid w:val="00C660C6"/>
    <w:rsid w:val="00C6653A"/>
    <w:rsid w:val="00C666B2"/>
    <w:rsid w:val="00C6716A"/>
    <w:rsid w:val="00C67210"/>
    <w:rsid w:val="00C673CD"/>
    <w:rsid w:val="00C67A93"/>
    <w:rsid w:val="00C67D48"/>
    <w:rsid w:val="00C70583"/>
    <w:rsid w:val="00C7062F"/>
    <w:rsid w:val="00C70645"/>
    <w:rsid w:val="00C70966"/>
    <w:rsid w:val="00C70AF2"/>
    <w:rsid w:val="00C70F9E"/>
    <w:rsid w:val="00C714D7"/>
    <w:rsid w:val="00C71CD5"/>
    <w:rsid w:val="00C71FC3"/>
    <w:rsid w:val="00C72192"/>
    <w:rsid w:val="00C7245C"/>
    <w:rsid w:val="00C72833"/>
    <w:rsid w:val="00C72C20"/>
    <w:rsid w:val="00C730D1"/>
    <w:rsid w:val="00C73126"/>
    <w:rsid w:val="00C734B7"/>
    <w:rsid w:val="00C7374C"/>
    <w:rsid w:val="00C73A63"/>
    <w:rsid w:val="00C73C47"/>
    <w:rsid w:val="00C744F5"/>
    <w:rsid w:val="00C746E6"/>
    <w:rsid w:val="00C74B31"/>
    <w:rsid w:val="00C74C42"/>
    <w:rsid w:val="00C75119"/>
    <w:rsid w:val="00C75368"/>
    <w:rsid w:val="00C75546"/>
    <w:rsid w:val="00C75C32"/>
    <w:rsid w:val="00C76B88"/>
    <w:rsid w:val="00C773D5"/>
    <w:rsid w:val="00C7746D"/>
    <w:rsid w:val="00C77845"/>
    <w:rsid w:val="00C806B3"/>
    <w:rsid w:val="00C80A54"/>
    <w:rsid w:val="00C80B6E"/>
    <w:rsid w:val="00C80B79"/>
    <w:rsid w:val="00C81B61"/>
    <w:rsid w:val="00C81BB0"/>
    <w:rsid w:val="00C821C0"/>
    <w:rsid w:val="00C82860"/>
    <w:rsid w:val="00C828F1"/>
    <w:rsid w:val="00C82C13"/>
    <w:rsid w:val="00C82EEC"/>
    <w:rsid w:val="00C82FB1"/>
    <w:rsid w:val="00C82FBB"/>
    <w:rsid w:val="00C833FA"/>
    <w:rsid w:val="00C83BF2"/>
    <w:rsid w:val="00C8419F"/>
    <w:rsid w:val="00C848FA"/>
    <w:rsid w:val="00C84D51"/>
    <w:rsid w:val="00C84DE4"/>
    <w:rsid w:val="00C85009"/>
    <w:rsid w:val="00C8597E"/>
    <w:rsid w:val="00C85E6B"/>
    <w:rsid w:val="00C8614C"/>
    <w:rsid w:val="00C8660D"/>
    <w:rsid w:val="00C866AE"/>
    <w:rsid w:val="00C86D1F"/>
    <w:rsid w:val="00C86F3B"/>
    <w:rsid w:val="00C87239"/>
    <w:rsid w:val="00C873D0"/>
    <w:rsid w:val="00C87520"/>
    <w:rsid w:val="00C879A8"/>
    <w:rsid w:val="00C87A9A"/>
    <w:rsid w:val="00C87AD6"/>
    <w:rsid w:val="00C87D22"/>
    <w:rsid w:val="00C87F79"/>
    <w:rsid w:val="00C87F85"/>
    <w:rsid w:val="00C90884"/>
    <w:rsid w:val="00C90C6F"/>
    <w:rsid w:val="00C91535"/>
    <w:rsid w:val="00C91565"/>
    <w:rsid w:val="00C91638"/>
    <w:rsid w:val="00C9187A"/>
    <w:rsid w:val="00C921D7"/>
    <w:rsid w:val="00C9255F"/>
    <w:rsid w:val="00C92F34"/>
    <w:rsid w:val="00C931D6"/>
    <w:rsid w:val="00C935D1"/>
    <w:rsid w:val="00C93BBF"/>
    <w:rsid w:val="00C94778"/>
    <w:rsid w:val="00C94EDF"/>
    <w:rsid w:val="00C951E5"/>
    <w:rsid w:val="00C952DD"/>
    <w:rsid w:val="00C953D8"/>
    <w:rsid w:val="00C958F9"/>
    <w:rsid w:val="00C9594F"/>
    <w:rsid w:val="00C95B4A"/>
    <w:rsid w:val="00C95BD2"/>
    <w:rsid w:val="00C95FBF"/>
    <w:rsid w:val="00C9612E"/>
    <w:rsid w:val="00C969B4"/>
    <w:rsid w:val="00C96A17"/>
    <w:rsid w:val="00C96A83"/>
    <w:rsid w:val="00C9700C"/>
    <w:rsid w:val="00C978CE"/>
    <w:rsid w:val="00C97D35"/>
    <w:rsid w:val="00C97FA1"/>
    <w:rsid w:val="00CA00D7"/>
    <w:rsid w:val="00CA0190"/>
    <w:rsid w:val="00CA019D"/>
    <w:rsid w:val="00CA032C"/>
    <w:rsid w:val="00CA0661"/>
    <w:rsid w:val="00CA0B91"/>
    <w:rsid w:val="00CA127C"/>
    <w:rsid w:val="00CA1E35"/>
    <w:rsid w:val="00CA1E50"/>
    <w:rsid w:val="00CA2635"/>
    <w:rsid w:val="00CA3267"/>
    <w:rsid w:val="00CA3FB5"/>
    <w:rsid w:val="00CA42A4"/>
    <w:rsid w:val="00CA450C"/>
    <w:rsid w:val="00CA47FB"/>
    <w:rsid w:val="00CA48C4"/>
    <w:rsid w:val="00CA4B3A"/>
    <w:rsid w:val="00CA4CF1"/>
    <w:rsid w:val="00CA5541"/>
    <w:rsid w:val="00CA574A"/>
    <w:rsid w:val="00CA5885"/>
    <w:rsid w:val="00CA5A9C"/>
    <w:rsid w:val="00CA5FBB"/>
    <w:rsid w:val="00CA62D0"/>
    <w:rsid w:val="00CA6B8D"/>
    <w:rsid w:val="00CA6B93"/>
    <w:rsid w:val="00CA6BF3"/>
    <w:rsid w:val="00CA6C78"/>
    <w:rsid w:val="00CA7CA1"/>
    <w:rsid w:val="00CA7FE2"/>
    <w:rsid w:val="00CB0AAF"/>
    <w:rsid w:val="00CB0DEE"/>
    <w:rsid w:val="00CB1114"/>
    <w:rsid w:val="00CB15B6"/>
    <w:rsid w:val="00CB16B2"/>
    <w:rsid w:val="00CB1881"/>
    <w:rsid w:val="00CB1AEA"/>
    <w:rsid w:val="00CB1CFD"/>
    <w:rsid w:val="00CB20A8"/>
    <w:rsid w:val="00CB25AB"/>
    <w:rsid w:val="00CB30D7"/>
    <w:rsid w:val="00CB3900"/>
    <w:rsid w:val="00CB3AE4"/>
    <w:rsid w:val="00CB436C"/>
    <w:rsid w:val="00CB43CB"/>
    <w:rsid w:val="00CB4ADB"/>
    <w:rsid w:val="00CB4CC7"/>
    <w:rsid w:val="00CB4F14"/>
    <w:rsid w:val="00CB520B"/>
    <w:rsid w:val="00CB524F"/>
    <w:rsid w:val="00CB58CA"/>
    <w:rsid w:val="00CB6C14"/>
    <w:rsid w:val="00CB71EB"/>
    <w:rsid w:val="00CB720E"/>
    <w:rsid w:val="00CB7669"/>
    <w:rsid w:val="00CB7BDC"/>
    <w:rsid w:val="00CB7DCF"/>
    <w:rsid w:val="00CC0256"/>
    <w:rsid w:val="00CC0516"/>
    <w:rsid w:val="00CC085A"/>
    <w:rsid w:val="00CC176E"/>
    <w:rsid w:val="00CC1836"/>
    <w:rsid w:val="00CC1AE9"/>
    <w:rsid w:val="00CC2205"/>
    <w:rsid w:val="00CC299B"/>
    <w:rsid w:val="00CC2DD2"/>
    <w:rsid w:val="00CC3054"/>
    <w:rsid w:val="00CC3254"/>
    <w:rsid w:val="00CC3339"/>
    <w:rsid w:val="00CC3380"/>
    <w:rsid w:val="00CC35CB"/>
    <w:rsid w:val="00CC35FF"/>
    <w:rsid w:val="00CC3ADB"/>
    <w:rsid w:val="00CC48B4"/>
    <w:rsid w:val="00CC4BA5"/>
    <w:rsid w:val="00CC54C4"/>
    <w:rsid w:val="00CC5959"/>
    <w:rsid w:val="00CC7FE0"/>
    <w:rsid w:val="00CD031F"/>
    <w:rsid w:val="00CD0B4D"/>
    <w:rsid w:val="00CD0BD5"/>
    <w:rsid w:val="00CD1A00"/>
    <w:rsid w:val="00CD1CCA"/>
    <w:rsid w:val="00CD213F"/>
    <w:rsid w:val="00CD241A"/>
    <w:rsid w:val="00CD2729"/>
    <w:rsid w:val="00CD294D"/>
    <w:rsid w:val="00CD2B1F"/>
    <w:rsid w:val="00CD2BA9"/>
    <w:rsid w:val="00CD2CDB"/>
    <w:rsid w:val="00CD3716"/>
    <w:rsid w:val="00CD3750"/>
    <w:rsid w:val="00CD4280"/>
    <w:rsid w:val="00CD4890"/>
    <w:rsid w:val="00CD5BD5"/>
    <w:rsid w:val="00CD5E0E"/>
    <w:rsid w:val="00CD64EA"/>
    <w:rsid w:val="00CD6614"/>
    <w:rsid w:val="00CD6E29"/>
    <w:rsid w:val="00CD738B"/>
    <w:rsid w:val="00CD7B99"/>
    <w:rsid w:val="00CE025D"/>
    <w:rsid w:val="00CE0376"/>
    <w:rsid w:val="00CE079B"/>
    <w:rsid w:val="00CE0D2D"/>
    <w:rsid w:val="00CE153B"/>
    <w:rsid w:val="00CE1E59"/>
    <w:rsid w:val="00CE219C"/>
    <w:rsid w:val="00CE2259"/>
    <w:rsid w:val="00CE2359"/>
    <w:rsid w:val="00CE30AD"/>
    <w:rsid w:val="00CE3412"/>
    <w:rsid w:val="00CE342B"/>
    <w:rsid w:val="00CE3600"/>
    <w:rsid w:val="00CE3834"/>
    <w:rsid w:val="00CE476B"/>
    <w:rsid w:val="00CE4A92"/>
    <w:rsid w:val="00CE4B60"/>
    <w:rsid w:val="00CE4B7D"/>
    <w:rsid w:val="00CE519F"/>
    <w:rsid w:val="00CE5524"/>
    <w:rsid w:val="00CE5DF1"/>
    <w:rsid w:val="00CE71EE"/>
    <w:rsid w:val="00CE76EA"/>
    <w:rsid w:val="00CE7B59"/>
    <w:rsid w:val="00CF0767"/>
    <w:rsid w:val="00CF14D5"/>
    <w:rsid w:val="00CF165C"/>
    <w:rsid w:val="00CF17E5"/>
    <w:rsid w:val="00CF188F"/>
    <w:rsid w:val="00CF18C3"/>
    <w:rsid w:val="00CF1FD4"/>
    <w:rsid w:val="00CF20E9"/>
    <w:rsid w:val="00CF26A3"/>
    <w:rsid w:val="00CF28D4"/>
    <w:rsid w:val="00CF2C97"/>
    <w:rsid w:val="00CF2D2D"/>
    <w:rsid w:val="00CF323F"/>
    <w:rsid w:val="00CF3251"/>
    <w:rsid w:val="00CF3856"/>
    <w:rsid w:val="00CF396E"/>
    <w:rsid w:val="00CF3D20"/>
    <w:rsid w:val="00CF3ECF"/>
    <w:rsid w:val="00CF460A"/>
    <w:rsid w:val="00CF4AA1"/>
    <w:rsid w:val="00CF4B1D"/>
    <w:rsid w:val="00CF50C7"/>
    <w:rsid w:val="00CF57B9"/>
    <w:rsid w:val="00CF57EC"/>
    <w:rsid w:val="00CF5A9D"/>
    <w:rsid w:val="00CF5C95"/>
    <w:rsid w:val="00CF65B9"/>
    <w:rsid w:val="00CF6E5E"/>
    <w:rsid w:val="00CF7287"/>
    <w:rsid w:val="00CF7387"/>
    <w:rsid w:val="00CF7711"/>
    <w:rsid w:val="00CF7841"/>
    <w:rsid w:val="00CF7A0D"/>
    <w:rsid w:val="00CF7E57"/>
    <w:rsid w:val="00CF7F7C"/>
    <w:rsid w:val="00D001AD"/>
    <w:rsid w:val="00D00314"/>
    <w:rsid w:val="00D00CC2"/>
    <w:rsid w:val="00D00D7E"/>
    <w:rsid w:val="00D00DE9"/>
    <w:rsid w:val="00D00E50"/>
    <w:rsid w:val="00D01CBD"/>
    <w:rsid w:val="00D02396"/>
    <w:rsid w:val="00D0258B"/>
    <w:rsid w:val="00D026BB"/>
    <w:rsid w:val="00D02795"/>
    <w:rsid w:val="00D02C48"/>
    <w:rsid w:val="00D03CEE"/>
    <w:rsid w:val="00D0490A"/>
    <w:rsid w:val="00D04DBD"/>
    <w:rsid w:val="00D04DEF"/>
    <w:rsid w:val="00D04E71"/>
    <w:rsid w:val="00D04F27"/>
    <w:rsid w:val="00D053E6"/>
    <w:rsid w:val="00D05790"/>
    <w:rsid w:val="00D05919"/>
    <w:rsid w:val="00D06825"/>
    <w:rsid w:val="00D06D60"/>
    <w:rsid w:val="00D06E0F"/>
    <w:rsid w:val="00D071EA"/>
    <w:rsid w:val="00D0746E"/>
    <w:rsid w:val="00D074D2"/>
    <w:rsid w:val="00D0780A"/>
    <w:rsid w:val="00D07D62"/>
    <w:rsid w:val="00D07DE3"/>
    <w:rsid w:val="00D07E89"/>
    <w:rsid w:val="00D07F4A"/>
    <w:rsid w:val="00D10288"/>
    <w:rsid w:val="00D10B1A"/>
    <w:rsid w:val="00D10B54"/>
    <w:rsid w:val="00D10C19"/>
    <w:rsid w:val="00D10CE7"/>
    <w:rsid w:val="00D10F27"/>
    <w:rsid w:val="00D112D9"/>
    <w:rsid w:val="00D1185D"/>
    <w:rsid w:val="00D11F8B"/>
    <w:rsid w:val="00D123AB"/>
    <w:rsid w:val="00D12C71"/>
    <w:rsid w:val="00D132DE"/>
    <w:rsid w:val="00D13ED7"/>
    <w:rsid w:val="00D14880"/>
    <w:rsid w:val="00D148F8"/>
    <w:rsid w:val="00D14E18"/>
    <w:rsid w:val="00D16755"/>
    <w:rsid w:val="00D16930"/>
    <w:rsid w:val="00D16BA9"/>
    <w:rsid w:val="00D16DBF"/>
    <w:rsid w:val="00D16E3F"/>
    <w:rsid w:val="00D170F0"/>
    <w:rsid w:val="00D17171"/>
    <w:rsid w:val="00D17181"/>
    <w:rsid w:val="00D17552"/>
    <w:rsid w:val="00D17771"/>
    <w:rsid w:val="00D177EB"/>
    <w:rsid w:val="00D17A31"/>
    <w:rsid w:val="00D17D05"/>
    <w:rsid w:val="00D2018A"/>
    <w:rsid w:val="00D20221"/>
    <w:rsid w:val="00D20573"/>
    <w:rsid w:val="00D20C4A"/>
    <w:rsid w:val="00D20DAC"/>
    <w:rsid w:val="00D20DE7"/>
    <w:rsid w:val="00D20FB1"/>
    <w:rsid w:val="00D21037"/>
    <w:rsid w:val="00D232B1"/>
    <w:rsid w:val="00D23970"/>
    <w:rsid w:val="00D23BE2"/>
    <w:rsid w:val="00D23D9A"/>
    <w:rsid w:val="00D240F1"/>
    <w:rsid w:val="00D241E7"/>
    <w:rsid w:val="00D24515"/>
    <w:rsid w:val="00D24694"/>
    <w:rsid w:val="00D24749"/>
    <w:rsid w:val="00D2483E"/>
    <w:rsid w:val="00D25258"/>
    <w:rsid w:val="00D25A3A"/>
    <w:rsid w:val="00D25FDA"/>
    <w:rsid w:val="00D260C3"/>
    <w:rsid w:val="00D26377"/>
    <w:rsid w:val="00D263A0"/>
    <w:rsid w:val="00D26596"/>
    <w:rsid w:val="00D267A1"/>
    <w:rsid w:val="00D26827"/>
    <w:rsid w:val="00D26EC2"/>
    <w:rsid w:val="00D2738C"/>
    <w:rsid w:val="00D2799D"/>
    <w:rsid w:val="00D27A3A"/>
    <w:rsid w:val="00D27B35"/>
    <w:rsid w:val="00D30146"/>
    <w:rsid w:val="00D30297"/>
    <w:rsid w:val="00D305C6"/>
    <w:rsid w:val="00D30806"/>
    <w:rsid w:val="00D30D4E"/>
    <w:rsid w:val="00D31238"/>
    <w:rsid w:val="00D3134E"/>
    <w:rsid w:val="00D3167C"/>
    <w:rsid w:val="00D316C3"/>
    <w:rsid w:val="00D31995"/>
    <w:rsid w:val="00D325CF"/>
    <w:rsid w:val="00D328DF"/>
    <w:rsid w:val="00D329CA"/>
    <w:rsid w:val="00D33C5A"/>
    <w:rsid w:val="00D34308"/>
    <w:rsid w:val="00D34309"/>
    <w:rsid w:val="00D34C96"/>
    <w:rsid w:val="00D34CE4"/>
    <w:rsid w:val="00D34EC7"/>
    <w:rsid w:val="00D35D2A"/>
    <w:rsid w:val="00D36985"/>
    <w:rsid w:val="00D36A3E"/>
    <w:rsid w:val="00D37063"/>
    <w:rsid w:val="00D3714D"/>
    <w:rsid w:val="00D373EC"/>
    <w:rsid w:val="00D3742D"/>
    <w:rsid w:val="00D37625"/>
    <w:rsid w:val="00D40392"/>
    <w:rsid w:val="00D40879"/>
    <w:rsid w:val="00D40D97"/>
    <w:rsid w:val="00D4117B"/>
    <w:rsid w:val="00D41200"/>
    <w:rsid w:val="00D41BFB"/>
    <w:rsid w:val="00D41C13"/>
    <w:rsid w:val="00D42575"/>
    <w:rsid w:val="00D42684"/>
    <w:rsid w:val="00D42910"/>
    <w:rsid w:val="00D42B92"/>
    <w:rsid w:val="00D42D3F"/>
    <w:rsid w:val="00D42E1B"/>
    <w:rsid w:val="00D4309B"/>
    <w:rsid w:val="00D4321A"/>
    <w:rsid w:val="00D432CC"/>
    <w:rsid w:val="00D433EC"/>
    <w:rsid w:val="00D436BC"/>
    <w:rsid w:val="00D43968"/>
    <w:rsid w:val="00D43CAC"/>
    <w:rsid w:val="00D43FBD"/>
    <w:rsid w:val="00D4410B"/>
    <w:rsid w:val="00D44E17"/>
    <w:rsid w:val="00D44FE1"/>
    <w:rsid w:val="00D452B4"/>
    <w:rsid w:val="00D452D3"/>
    <w:rsid w:val="00D455BF"/>
    <w:rsid w:val="00D4583D"/>
    <w:rsid w:val="00D45AD9"/>
    <w:rsid w:val="00D45B06"/>
    <w:rsid w:val="00D470A0"/>
    <w:rsid w:val="00D47106"/>
    <w:rsid w:val="00D4742A"/>
    <w:rsid w:val="00D50304"/>
    <w:rsid w:val="00D503AB"/>
    <w:rsid w:val="00D506FC"/>
    <w:rsid w:val="00D50914"/>
    <w:rsid w:val="00D50A65"/>
    <w:rsid w:val="00D50E50"/>
    <w:rsid w:val="00D519BA"/>
    <w:rsid w:val="00D51DD9"/>
    <w:rsid w:val="00D52113"/>
    <w:rsid w:val="00D52649"/>
    <w:rsid w:val="00D527B2"/>
    <w:rsid w:val="00D52D7C"/>
    <w:rsid w:val="00D5305F"/>
    <w:rsid w:val="00D53EE0"/>
    <w:rsid w:val="00D5439B"/>
    <w:rsid w:val="00D55071"/>
    <w:rsid w:val="00D5533F"/>
    <w:rsid w:val="00D55AF4"/>
    <w:rsid w:val="00D55B93"/>
    <w:rsid w:val="00D55CD3"/>
    <w:rsid w:val="00D56A36"/>
    <w:rsid w:val="00D60B50"/>
    <w:rsid w:val="00D610D2"/>
    <w:rsid w:val="00D611C3"/>
    <w:rsid w:val="00D62171"/>
    <w:rsid w:val="00D62252"/>
    <w:rsid w:val="00D6243D"/>
    <w:rsid w:val="00D6312B"/>
    <w:rsid w:val="00D635D8"/>
    <w:rsid w:val="00D63AB5"/>
    <w:rsid w:val="00D63E98"/>
    <w:rsid w:val="00D63F14"/>
    <w:rsid w:val="00D63FBA"/>
    <w:rsid w:val="00D6404A"/>
    <w:rsid w:val="00D64341"/>
    <w:rsid w:val="00D64373"/>
    <w:rsid w:val="00D643F7"/>
    <w:rsid w:val="00D649A5"/>
    <w:rsid w:val="00D651C4"/>
    <w:rsid w:val="00D655E0"/>
    <w:rsid w:val="00D655FC"/>
    <w:rsid w:val="00D65C7B"/>
    <w:rsid w:val="00D65E5F"/>
    <w:rsid w:val="00D65E77"/>
    <w:rsid w:val="00D66297"/>
    <w:rsid w:val="00D664D9"/>
    <w:rsid w:val="00D673D7"/>
    <w:rsid w:val="00D67692"/>
    <w:rsid w:val="00D67A9F"/>
    <w:rsid w:val="00D701F8"/>
    <w:rsid w:val="00D704F3"/>
    <w:rsid w:val="00D706E5"/>
    <w:rsid w:val="00D7085D"/>
    <w:rsid w:val="00D71384"/>
    <w:rsid w:val="00D71914"/>
    <w:rsid w:val="00D71F9A"/>
    <w:rsid w:val="00D7226C"/>
    <w:rsid w:val="00D722EC"/>
    <w:rsid w:val="00D72402"/>
    <w:rsid w:val="00D7276B"/>
    <w:rsid w:val="00D72B24"/>
    <w:rsid w:val="00D72B54"/>
    <w:rsid w:val="00D72D7C"/>
    <w:rsid w:val="00D73585"/>
    <w:rsid w:val="00D736F4"/>
    <w:rsid w:val="00D73E0E"/>
    <w:rsid w:val="00D742E5"/>
    <w:rsid w:val="00D7458A"/>
    <w:rsid w:val="00D74D1F"/>
    <w:rsid w:val="00D74DEB"/>
    <w:rsid w:val="00D7567A"/>
    <w:rsid w:val="00D75BB5"/>
    <w:rsid w:val="00D765E2"/>
    <w:rsid w:val="00D76DD9"/>
    <w:rsid w:val="00D76E2B"/>
    <w:rsid w:val="00D8038E"/>
    <w:rsid w:val="00D80391"/>
    <w:rsid w:val="00D80A00"/>
    <w:rsid w:val="00D80AF6"/>
    <w:rsid w:val="00D80D26"/>
    <w:rsid w:val="00D81736"/>
    <w:rsid w:val="00D81FEB"/>
    <w:rsid w:val="00D825D0"/>
    <w:rsid w:val="00D8366E"/>
    <w:rsid w:val="00D83B4A"/>
    <w:rsid w:val="00D83F1E"/>
    <w:rsid w:val="00D841F8"/>
    <w:rsid w:val="00D8431E"/>
    <w:rsid w:val="00D84486"/>
    <w:rsid w:val="00D84B22"/>
    <w:rsid w:val="00D84D8D"/>
    <w:rsid w:val="00D85552"/>
    <w:rsid w:val="00D85A4F"/>
    <w:rsid w:val="00D85ECE"/>
    <w:rsid w:val="00D867E0"/>
    <w:rsid w:val="00D8699D"/>
    <w:rsid w:val="00D86CFE"/>
    <w:rsid w:val="00D871AD"/>
    <w:rsid w:val="00D8794E"/>
    <w:rsid w:val="00D87D90"/>
    <w:rsid w:val="00D9030E"/>
    <w:rsid w:val="00D903CE"/>
    <w:rsid w:val="00D907B4"/>
    <w:rsid w:val="00D90B49"/>
    <w:rsid w:val="00D90BE7"/>
    <w:rsid w:val="00D91214"/>
    <w:rsid w:val="00D91812"/>
    <w:rsid w:val="00D91EBB"/>
    <w:rsid w:val="00D922CB"/>
    <w:rsid w:val="00D92639"/>
    <w:rsid w:val="00D934C5"/>
    <w:rsid w:val="00D93968"/>
    <w:rsid w:val="00D93BAA"/>
    <w:rsid w:val="00D93EE0"/>
    <w:rsid w:val="00D93EE8"/>
    <w:rsid w:val="00D9448E"/>
    <w:rsid w:val="00D94D05"/>
    <w:rsid w:val="00D94D62"/>
    <w:rsid w:val="00D94F86"/>
    <w:rsid w:val="00D95087"/>
    <w:rsid w:val="00D95600"/>
    <w:rsid w:val="00D95E12"/>
    <w:rsid w:val="00D95ED0"/>
    <w:rsid w:val="00D965B6"/>
    <w:rsid w:val="00D96C1A"/>
    <w:rsid w:val="00D9712E"/>
    <w:rsid w:val="00D9719C"/>
    <w:rsid w:val="00D9778C"/>
    <w:rsid w:val="00D97856"/>
    <w:rsid w:val="00D97E05"/>
    <w:rsid w:val="00DA0349"/>
    <w:rsid w:val="00DA03C6"/>
    <w:rsid w:val="00DA04DF"/>
    <w:rsid w:val="00DA0599"/>
    <w:rsid w:val="00DA077D"/>
    <w:rsid w:val="00DA0907"/>
    <w:rsid w:val="00DA0CD2"/>
    <w:rsid w:val="00DA11F3"/>
    <w:rsid w:val="00DA1764"/>
    <w:rsid w:val="00DA1879"/>
    <w:rsid w:val="00DA1C6F"/>
    <w:rsid w:val="00DA203D"/>
    <w:rsid w:val="00DA25E4"/>
    <w:rsid w:val="00DA2950"/>
    <w:rsid w:val="00DA2B66"/>
    <w:rsid w:val="00DA3283"/>
    <w:rsid w:val="00DA3543"/>
    <w:rsid w:val="00DA3929"/>
    <w:rsid w:val="00DA3BD2"/>
    <w:rsid w:val="00DA3C15"/>
    <w:rsid w:val="00DA3D14"/>
    <w:rsid w:val="00DA3FAB"/>
    <w:rsid w:val="00DA4192"/>
    <w:rsid w:val="00DA435A"/>
    <w:rsid w:val="00DA475B"/>
    <w:rsid w:val="00DA4A3F"/>
    <w:rsid w:val="00DA4F67"/>
    <w:rsid w:val="00DA515C"/>
    <w:rsid w:val="00DA5EDD"/>
    <w:rsid w:val="00DA6012"/>
    <w:rsid w:val="00DA6415"/>
    <w:rsid w:val="00DA6805"/>
    <w:rsid w:val="00DA6AA2"/>
    <w:rsid w:val="00DA6E08"/>
    <w:rsid w:val="00DA7507"/>
    <w:rsid w:val="00DA7EFA"/>
    <w:rsid w:val="00DB02AC"/>
    <w:rsid w:val="00DB03AE"/>
    <w:rsid w:val="00DB0600"/>
    <w:rsid w:val="00DB1ABE"/>
    <w:rsid w:val="00DB2032"/>
    <w:rsid w:val="00DB2CC1"/>
    <w:rsid w:val="00DB3B23"/>
    <w:rsid w:val="00DB3DC9"/>
    <w:rsid w:val="00DB3E21"/>
    <w:rsid w:val="00DB455D"/>
    <w:rsid w:val="00DB4748"/>
    <w:rsid w:val="00DB4AD6"/>
    <w:rsid w:val="00DB4B5C"/>
    <w:rsid w:val="00DB505C"/>
    <w:rsid w:val="00DB58F6"/>
    <w:rsid w:val="00DB59DE"/>
    <w:rsid w:val="00DB5D5D"/>
    <w:rsid w:val="00DB5D60"/>
    <w:rsid w:val="00DB63CC"/>
    <w:rsid w:val="00DB642E"/>
    <w:rsid w:val="00DB6E88"/>
    <w:rsid w:val="00DB76A7"/>
    <w:rsid w:val="00DB78C9"/>
    <w:rsid w:val="00DB7FB2"/>
    <w:rsid w:val="00DB7FCF"/>
    <w:rsid w:val="00DC097B"/>
    <w:rsid w:val="00DC0A76"/>
    <w:rsid w:val="00DC0B35"/>
    <w:rsid w:val="00DC0B6F"/>
    <w:rsid w:val="00DC1085"/>
    <w:rsid w:val="00DC1187"/>
    <w:rsid w:val="00DC159C"/>
    <w:rsid w:val="00DC1B60"/>
    <w:rsid w:val="00DC29D1"/>
    <w:rsid w:val="00DC3081"/>
    <w:rsid w:val="00DC32C9"/>
    <w:rsid w:val="00DC33F9"/>
    <w:rsid w:val="00DC3736"/>
    <w:rsid w:val="00DC397D"/>
    <w:rsid w:val="00DC3A60"/>
    <w:rsid w:val="00DC3CB1"/>
    <w:rsid w:val="00DC3DD1"/>
    <w:rsid w:val="00DC4D79"/>
    <w:rsid w:val="00DC4EDF"/>
    <w:rsid w:val="00DC51B9"/>
    <w:rsid w:val="00DC5387"/>
    <w:rsid w:val="00DC58A8"/>
    <w:rsid w:val="00DC5A49"/>
    <w:rsid w:val="00DC5BC5"/>
    <w:rsid w:val="00DC61D0"/>
    <w:rsid w:val="00DC662B"/>
    <w:rsid w:val="00DC6A3C"/>
    <w:rsid w:val="00DC710A"/>
    <w:rsid w:val="00DC7212"/>
    <w:rsid w:val="00DC75C8"/>
    <w:rsid w:val="00DC7D53"/>
    <w:rsid w:val="00DC7EC6"/>
    <w:rsid w:val="00DD0556"/>
    <w:rsid w:val="00DD07DD"/>
    <w:rsid w:val="00DD144A"/>
    <w:rsid w:val="00DD1498"/>
    <w:rsid w:val="00DD15B5"/>
    <w:rsid w:val="00DD1986"/>
    <w:rsid w:val="00DD1CAC"/>
    <w:rsid w:val="00DD21FF"/>
    <w:rsid w:val="00DD25F5"/>
    <w:rsid w:val="00DD31A6"/>
    <w:rsid w:val="00DD3664"/>
    <w:rsid w:val="00DD3A2C"/>
    <w:rsid w:val="00DD3AED"/>
    <w:rsid w:val="00DD3B1F"/>
    <w:rsid w:val="00DD3E69"/>
    <w:rsid w:val="00DD3EEB"/>
    <w:rsid w:val="00DD40EF"/>
    <w:rsid w:val="00DD45A2"/>
    <w:rsid w:val="00DD48BB"/>
    <w:rsid w:val="00DD49D3"/>
    <w:rsid w:val="00DD4C46"/>
    <w:rsid w:val="00DD4C5E"/>
    <w:rsid w:val="00DD4FAD"/>
    <w:rsid w:val="00DD5A2C"/>
    <w:rsid w:val="00DD6515"/>
    <w:rsid w:val="00DD65BA"/>
    <w:rsid w:val="00DD6615"/>
    <w:rsid w:val="00DD6769"/>
    <w:rsid w:val="00DD6A8E"/>
    <w:rsid w:val="00DD6B7A"/>
    <w:rsid w:val="00DD7001"/>
    <w:rsid w:val="00DD710C"/>
    <w:rsid w:val="00DD765E"/>
    <w:rsid w:val="00DD78A4"/>
    <w:rsid w:val="00DD78C6"/>
    <w:rsid w:val="00DD792A"/>
    <w:rsid w:val="00DD7BA4"/>
    <w:rsid w:val="00DD7D20"/>
    <w:rsid w:val="00DE019C"/>
    <w:rsid w:val="00DE08B5"/>
    <w:rsid w:val="00DE095A"/>
    <w:rsid w:val="00DE1367"/>
    <w:rsid w:val="00DE1DE9"/>
    <w:rsid w:val="00DE200A"/>
    <w:rsid w:val="00DE204F"/>
    <w:rsid w:val="00DE2456"/>
    <w:rsid w:val="00DE25BF"/>
    <w:rsid w:val="00DE268F"/>
    <w:rsid w:val="00DE2DFB"/>
    <w:rsid w:val="00DE2F4A"/>
    <w:rsid w:val="00DE2F81"/>
    <w:rsid w:val="00DE376E"/>
    <w:rsid w:val="00DE3B51"/>
    <w:rsid w:val="00DE4166"/>
    <w:rsid w:val="00DE47BA"/>
    <w:rsid w:val="00DE4945"/>
    <w:rsid w:val="00DE49D6"/>
    <w:rsid w:val="00DE4CFA"/>
    <w:rsid w:val="00DE4FA3"/>
    <w:rsid w:val="00DE51D0"/>
    <w:rsid w:val="00DE562E"/>
    <w:rsid w:val="00DE57FD"/>
    <w:rsid w:val="00DE5ADB"/>
    <w:rsid w:val="00DE5B46"/>
    <w:rsid w:val="00DE5F3B"/>
    <w:rsid w:val="00DE6089"/>
    <w:rsid w:val="00DE6F2E"/>
    <w:rsid w:val="00DE71F5"/>
    <w:rsid w:val="00DE7A0A"/>
    <w:rsid w:val="00DE7BD6"/>
    <w:rsid w:val="00DF09EA"/>
    <w:rsid w:val="00DF172F"/>
    <w:rsid w:val="00DF1BDC"/>
    <w:rsid w:val="00DF2001"/>
    <w:rsid w:val="00DF20FA"/>
    <w:rsid w:val="00DF2A1C"/>
    <w:rsid w:val="00DF2DD1"/>
    <w:rsid w:val="00DF3426"/>
    <w:rsid w:val="00DF362B"/>
    <w:rsid w:val="00DF3ED0"/>
    <w:rsid w:val="00DF45CE"/>
    <w:rsid w:val="00DF491D"/>
    <w:rsid w:val="00DF5004"/>
    <w:rsid w:val="00DF50BE"/>
    <w:rsid w:val="00DF55EE"/>
    <w:rsid w:val="00DF591E"/>
    <w:rsid w:val="00DF5DE0"/>
    <w:rsid w:val="00DF6574"/>
    <w:rsid w:val="00DF6779"/>
    <w:rsid w:val="00DF696D"/>
    <w:rsid w:val="00DF765D"/>
    <w:rsid w:val="00DF7799"/>
    <w:rsid w:val="00DF7B7F"/>
    <w:rsid w:val="00E000D3"/>
    <w:rsid w:val="00E0028A"/>
    <w:rsid w:val="00E0033E"/>
    <w:rsid w:val="00E005E7"/>
    <w:rsid w:val="00E0067B"/>
    <w:rsid w:val="00E01226"/>
    <w:rsid w:val="00E012FC"/>
    <w:rsid w:val="00E01B11"/>
    <w:rsid w:val="00E026DE"/>
    <w:rsid w:val="00E02A49"/>
    <w:rsid w:val="00E03A5C"/>
    <w:rsid w:val="00E04441"/>
    <w:rsid w:val="00E047DA"/>
    <w:rsid w:val="00E0482E"/>
    <w:rsid w:val="00E04EC8"/>
    <w:rsid w:val="00E05041"/>
    <w:rsid w:val="00E054F5"/>
    <w:rsid w:val="00E05882"/>
    <w:rsid w:val="00E05CA7"/>
    <w:rsid w:val="00E06290"/>
    <w:rsid w:val="00E068F8"/>
    <w:rsid w:val="00E069DE"/>
    <w:rsid w:val="00E07742"/>
    <w:rsid w:val="00E07CD0"/>
    <w:rsid w:val="00E07EF6"/>
    <w:rsid w:val="00E10123"/>
    <w:rsid w:val="00E10318"/>
    <w:rsid w:val="00E10593"/>
    <w:rsid w:val="00E10C32"/>
    <w:rsid w:val="00E1134D"/>
    <w:rsid w:val="00E1155D"/>
    <w:rsid w:val="00E11D0B"/>
    <w:rsid w:val="00E121FB"/>
    <w:rsid w:val="00E1292F"/>
    <w:rsid w:val="00E12B44"/>
    <w:rsid w:val="00E12C70"/>
    <w:rsid w:val="00E12D6C"/>
    <w:rsid w:val="00E13470"/>
    <w:rsid w:val="00E13CB1"/>
    <w:rsid w:val="00E13CED"/>
    <w:rsid w:val="00E13EB6"/>
    <w:rsid w:val="00E14645"/>
    <w:rsid w:val="00E14F2E"/>
    <w:rsid w:val="00E14F6D"/>
    <w:rsid w:val="00E156D7"/>
    <w:rsid w:val="00E15CC2"/>
    <w:rsid w:val="00E1609E"/>
    <w:rsid w:val="00E160EF"/>
    <w:rsid w:val="00E16530"/>
    <w:rsid w:val="00E16CF4"/>
    <w:rsid w:val="00E1715C"/>
    <w:rsid w:val="00E17372"/>
    <w:rsid w:val="00E17499"/>
    <w:rsid w:val="00E176D4"/>
    <w:rsid w:val="00E17E48"/>
    <w:rsid w:val="00E2021D"/>
    <w:rsid w:val="00E20482"/>
    <w:rsid w:val="00E2056F"/>
    <w:rsid w:val="00E2079F"/>
    <w:rsid w:val="00E20A05"/>
    <w:rsid w:val="00E21058"/>
    <w:rsid w:val="00E212E9"/>
    <w:rsid w:val="00E21349"/>
    <w:rsid w:val="00E21966"/>
    <w:rsid w:val="00E21B3E"/>
    <w:rsid w:val="00E22100"/>
    <w:rsid w:val="00E22371"/>
    <w:rsid w:val="00E223A7"/>
    <w:rsid w:val="00E224AF"/>
    <w:rsid w:val="00E22FCD"/>
    <w:rsid w:val="00E2303E"/>
    <w:rsid w:val="00E2345B"/>
    <w:rsid w:val="00E23ECF"/>
    <w:rsid w:val="00E23EDB"/>
    <w:rsid w:val="00E24092"/>
    <w:rsid w:val="00E24C6D"/>
    <w:rsid w:val="00E24D47"/>
    <w:rsid w:val="00E25086"/>
    <w:rsid w:val="00E25092"/>
    <w:rsid w:val="00E25180"/>
    <w:rsid w:val="00E2527B"/>
    <w:rsid w:val="00E25402"/>
    <w:rsid w:val="00E254C2"/>
    <w:rsid w:val="00E2561D"/>
    <w:rsid w:val="00E256A1"/>
    <w:rsid w:val="00E257AB"/>
    <w:rsid w:val="00E25AAC"/>
    <w:rsid w:val="00E25B89"/>
    <w:rsid w:val="00E26BDE"/>
    <w:rsid w:val="00E26C09"/>
    <w:rsid w:val="00E27C64"/>
    <w:rsid w:val="00E27E78"/>
    <w:rsid w:val="00E30318"/>
    <w:rsid w:val="00E30530"/>
    <w:rsid w:val="00E30571"/>
    <w:rsid w:val="00E3078E"/>
    <w:rsid w:val="00E308B7"/>
    <w:rsid w:val="00E30C34"/>
    <w:rsid w:val="00E31238"/>
    <w:rsid w:val="00E31495"/>
    <w:rsid w:val="00E3217D"/>
    <w:rsid w:val="00E32567"/>
    <w:rsid w:val="00E327B6"/>
    <w:rsid w:val="00E32A7E"/>
    <w:rsid w:val="00E3315A"/>
    <w:rsid w:val="00E3324A"/>
    <w:rsid w:val="00E3385D"/>
    <w:rsid w:val="00E3411D"/>
    <w:rsid w:val="00E3450A"/>
    <w:rsid w:val="00E3474C"/>
    <w:rsid w:val="00E34C29"/>
    <w:rsid w:val="00E3527A"/>
    <w:rsid w:val="00E358B0"/>
    <w:rsid w:val="00E35E81"/>
    <w:rsid w:val="00E35F4F"/>
    <w:rsid w:val="00E3606D"/>
    <w:rsid w:val="00E3632D"/>
    <w:rsid w:val="00E3675B"/>
    <w:rsid w:val="00E36BC3"/>
    <w:rsid w:val="00E37FD0"/>
    <w:rsid w:val="00E4008B"/>
    <w:rsid w:val="00E40D83"/>
    <w:rsid w:val="00E410B3"/>
    <w:rsid w:val="00E4115B"/>
    <w:rsid w:val="00E411A6"/>
    <w:rsid w:val="00E411D5"/>
    <w:rsid w:val="00E41317"/>
    <w:rsid w:val="00E416E1"/>
    <w:rsid w:val="00E419D9"/>
    <w:rsid w:val="00E42189"/>
    <w:rsid w:val="00E42306"/>
    <w:rsid w:val="00E42824"/>
    <w:rsid w:val="00E42A8A"/>
    <w:rsid w:val="00E42BD9"/>
    <w:rsid w:val="00E42DB1"/>
    <w:rsid w:val="00E43B55"/>
    <w:rsid w:val="00E44466"/>
    <w:rsid w:val="00E447F2"/>
    <w:rsid w:val="00E44A09"/>
    <w:rsid w:val="00E44F07"/>
    <w:rsid w:val="00E44F7B"/>
    <w:rsid w:val="00E4510B"/>
    <w:rsid w:val="00E45272"/>
    <w:rsid w:val="00E45592"/>
    <w:rsid w:val="00E45D94"/>
    <w:rsid w:val="00E45EC2"/>
    <w:rsid w:val="00E45EEF"/>
    <w:rsid w:val="00E463DF"/>
    <w:rsid w:val="00E464F8"/>
    <w:rsid w:val="00E46A75"/>
    <w:rsid w:val="00E46B52"/>
    <w:rsid w:val="00E46C69"/>
    <w:rsid w:val="00E46E91"/>
    <w:rsid w:val="00E472A5"/>
    <w:rsid w:val="00E4745C"/>
    <w:rsid w:val="00E47576"/>
    <w:rsid w:val="00E475E7"/>
    <w:rsid w:val="00E47FBC"/>
    <w:rsid w:val="00E47FD3"/>
    <w:rsid w:val="00E5043F"/>
    <w:rsid w:val="00E50665"/>
    <w:rsid w:val="00E506D6"/>
    <w:rsid w:val="00E50AA1"/>
    <w:rsid w:val="00E50FA8"/>
    <w:rsid w:val="00E5103A"/>
    <w:rsid w:val="00E5120A"/>
    <w:rsid w:val="00E51606"/>
    <w:rsid w:val="00E521EE"/>
    <w:rsid w:val="00E5258E"/>
    <w:rsid w:val="00E5273A"/>
    <w:rsid w:val="00E529FB"/>
    <w:rsid w:val="00E52DB0"/>
    <w:rsid w:val="00E52F8C"/>
    <w:rsid w:val="00E530A0"/>
    <w:rsid w:val="00E530A9"/>
    <w:rsid w:val="00E5354E"/>
    <w:rsid w:val="00E5363B"/>
    <w:rsid w:val="00E53A55"/>
    <w:rsid w:val="00E53DEB"/>
    <w:rsid w:val="00E541EB"/>
    <w:rsid w:val="00E542A3"/>
    <w:rsid w:val="00E54F43"/>
    <w:rsid w:val="00E55631"/>
    <w:rsid w:val="00E559ED"/>
    <w:rsid w:val="00E55D0E"/>
    <w:rsid w:val="00E55E9B"/>
    <w:rsid w:val="00E56308"/>
    <w:rsid w:val="00E564AF"/>
    <w:rsid w:val="00E5667C"/>
    <w:rsid w:val="00E5685E"/>
    <w:rsid w:val="00E573B4"/>
    <w:rsid w:val="00E573C5"/>
    <w:rsid w:val="00E57447"/>
    <w:rsid w:val="00E6022B"/>
    <w:rsid w:val="00E602FD"/>
    <w:rsid w:val="00E60722"/>
    <w:rsid w:val="00E60730"/>
    <w:rsid w:val="00E609FF"/>
    <w:rsid w:val="00E60AC3"/>
    <w:rsid w:val="00E60D07"/>
    <w:rsid w:val="00E60D32"/>
    <w:rsid w:val="00E611CB"/>
    <w:rsid w:val="00E6130C"/>
    <w:rsid w:val="00E6163B"/>
    <w:rsid w:val="00E61C3D"/>
    <w:rsid w:val="00E61F73"/>
    <w:rsid w:val="00E6246A"/>
    <w:rsid w:val="00E62649"/>
    <w:rsid w:val="00E62A13"/>
    <w:rsid w:val="00E62B43"/>
    <w:rsid w:val="00E62BA5"/>
    <w:rsid w:val="00E634FD"/>
    <w:rsid w:val="00E6356A"/>
    <w:rsid w:val="00E6379C"/>
    <w:rsid w:val="00E63997"/>
    <w:rsid w:val="00E63F46"/>
    <w:rsid w:val="00E64223"/>
    <w:rsid w:val="00E643AB"/>
    <w:rsid w:val="00E64665"/>
    <w:rsid w:val="00E65A27"/>
    <w:rsid w:val="00E65F38"/>
    <w:rsid w:val="00E66306"/>
    <w:rsid w:val="00E6642C"/>
    <w:rsid w:val="00E6663B"/>
    <w:rsid w:val="00E66EB2"/>
    <w:rsid w:val="00E67286"/>
    <w:rsid w:val="00E6733E"/>
    <w:rsid w:val="00E67473"/>
    <w:rsid w:val="00E67A1A"/>
    <w:rsid w:val="00E67C31"/>
    <w:rsid w:val="00E70500"/>
    <w:rsid w:val="00E70797"/>
    <w:rsid w:val="00E707C8"/>
    <w:rsid w:val="00E7093A"/>
    <w:rsid w:val="00E7099E"/>
    <w:rsid w:val="00E70B33"/>
    <w:rsid w:val="00E70B70"/>
    <w:rsid w:val="00E7179A"/>
    <w:rsid w:val="00E717C6"/>
    <w:rsid w:val="00E717E9"/>
    <w:rsid w:val="00E7184F"/>
    <w:rsid w:val="00E71A2B"/>
    <w:rsid w:val="00E7201F"/>
    <w:rsid w:val="00E720D2"/>
    <w:rsid w:val="00E72116"/>
    <w:rsid w:val="00E722BE"/>
    <w:rsid w:val="00E7243C"/>
    <w:rsid w:val="00E725A7"/>
    <w:rsid w:val="00E7276E"/>
    <w:rsid w:val="00E729B0"/>
    <w:rsid w:val="00E729FC"/>
    <w:rsid w:val="00E738A3"/>
    <w:rsid w:val="00E73999"/>
    <w:rsid w:val="00E73D1E"/>
    <w:rsid w:val="00E740BB"/>
    <w:rsid w:val="00E7411E"/>
    <w:rsid w:val="00E7417A"/>
    <w:rsid w:val="00E741BF"/>
    <w:rsid w:val="00E745ED"/>
    <w:rsid w:val="00E74B2B"/>
    <w:rsid w:val="00E74D14"/>
    <w:rsid w:val="00E7510B"/>
    <w:rsid w:val="00E756F8"/>
    <w:rsid w:val="00E75D4E"/>
    <w:rsid w:val="00E75F70"/>
    <w:rsid w:val="00E76483"/>
    <w:rsid w:val="00E7698D"/>
    <w:rsid w:val="00E76DD9"/>
    <w:rsid w:val="00E7759A"/>
    <w:rsid w:val="00E775C8"/>
    <w:rsid w:val="00E775E3"/>
    <w:rsid w:val="00E77DF4"/>
    <w:rsid w:val="00E8023C"/>
    <w:rsid w:val="00E80495"/>
    <w:rsid w:val="00E80FE0"/>
    <w:rsid w:val="00E8105C"/>
    <w:rsid w:val="00E8250D"/>
    <w:rsid w:val="00E8251C"/>
    <w:rsid w:val="00E82977"/>
    <w:rsid w:val="00E82A98"/>
    <w:rsid w:val="00E82AF0"/>
    <w:rsid w:val="00E82B3C"/>
    <w:rsid w:val="00E82F95"/>
    <w:rsid w:val="00E83196"/>
    <w:rsid w:val="00E83735"/>
    <w:rsid w:val="00E83F68"/>
    <w:rsid w:val="00E84155"/>
    <w:rsid w:val="00E84CEB"/>
    <w:rsid w:val="00E8541E"/>
    <w:rsid w:val="00E85534"/>
    <w:rsid w:val="00E8554A"/>
    <w:rsid w:val="00E85CA7"/>
    <w:rsid w:val="00E85E8E"/>
    <w:rsid w:val="00E85F6A"/>
    <w:rsid w:val="00E862C2"/>
    <w:rsid w:val="00E862F5"/>
    <w:rsid w:val="00E86519"/>
    <w:rsid w:val="00E86978"/>
    <w:rsid w:val="00E86B64"/>
    <w:rsid w:val="00E86C5F"/>
    <w:rsid w:val="00E875FA"/>
    <w:rsid w:val="00E87955"/>
    <w:rsid w:val="00E87B9F"/>
    <w:rsid w:val="00E87CF5"/>
    <w:rsid w:val="00E90678"/>
    <w:rsid w:val="00E911D3"/>
    <w:rsid w:val="00E91C94"/>
    <w:rsid w:val="00E91D01"/>
    <w:rsid w:val="00E923F6"/>
    <w:rsid w:val="00E924ED"/>
    <w:rsid w:val="00E9254F"/>
    <w:rsid w:val="00E92824"/>
    <w:rsid w:val="00E92FAE"/>
    <w:rsid w:val="00E93471"/>
    <w:rsid w:val="00E937A3"/>
    <w:rsid w:val="00E93869"/>
    <w:rsid w:val="00E93DCF"/>
    <w:rsid w:val="00E941C1"/>
    <w:rsid w:val="00E941E4"/>
    <w:rsid w:val="00E94660"/>
    <w:rsid w:val="00E94DC5"/>
    <w:rsid w:val="00E95147"/>
    <w:rsid w:val="00E9524E"/>
    <w:rsid w:val="00E95789"/>
    <w:rsid w:val="00E95AEE"/>
    <w:rsid w:val="00E95C7A"/>
    <w:rsid w:val="00E95EC3"/>
    <w:rsid w:val="00E9631A"/>
    <w:rsid w:val="00E9669D"/>
    <w:rsid w:val="00E96F3D"/>
    <w:rsid w:val="00E97FA7"/>
    <w:rsid w:val="00EA0036"/>
    <w:rsid w:val="00EA01CD"/>
    <w:rsid w:val="00EA03A2"/>
    <w:rsid w:val="00EA046B"/>
    <w:rsid w:val="00EA0BF8"/>
    <w:rsid w:val="00EA0DDC"/>
    <w:rsid w:val="00EA1113"/>
    <w:rsid w:val="00EA128C"/>
    <w:rsid w:val="00EA1479"/>
    <w:rsid w:val="00EA15E4"/>
    <w:rsid w:val="00EA1676"/>
    <w:rsid w:val="00EA1695"/>
    <w:rsid w:val="00EA1738"/>
    <w:rsid w:val="00EA225D"/>
    <w:rsid w:val="00EA22FA"/>
    <w:rsid w:val="00EA2365"/>
    <w:rsid w:val="00EA23FE"/>
    <w:rsid w:val="00EA244B"/>
    <w:rsid w:val="00EA2637"/>
    <w:rsid w:val="00EA2A63"/>
    <w:rsid w:val="00EA3321"/>
    <w:rsid w:val="00EA357C"/>
    <w:rsid w:val="00EA39D8"/>
    <w:rsid w:val="00EA3CCB"/>
    <w:rsid w:val="00EA3CEB"/>
    <w:rsid w:val="00EA407D"/>
    <w:rsid w:val="00EA40E3"/>
    <w:rsid w:val="00EA46D6"/>
    <w:rsid w:val="00EA48BA"/>
    <w:rsid w:val="00EA4931"/>
    <w:rsid w:val="00EA4E0C"/>
    <w:rsid w:val="00EA4EE4"/>
    <w:rsid w:val="00EA525B"/>
    <w:rsid w:val="00EA540D"/>
    <w:rsid w:val="00EA54E7"/>
    <w:rsid w:val="00EA55C1"/>
    <w:rsid w:val="00EA56CC"/>
    <w:rsid w:val="00EA5EC4"/>
    <w:rsid w:val="00EA6196"/>
    <w:rsid w:val="00EA650D"/>
    <w:rsid w:val="00EA68D7"/>
    <w:rsid w:val="00EA70B8"/>
    <w:rsid w:val="00EA7573"/>
    <w:rsid w:val="00EB0529"/>
    <w:rsid w:val="00EB0E3A"/>
    <w:rsid w:val="00EB0E4B"/>
    <w:rsid w:val="00EB0F14"/>
    <w:rsid w:val="00EB14B1"/>
    <w:rsid w:val="00EB1A1D"/>
    <w:rsid w:val="00EB1B7B"/>
    <w:rsid w:val="00EB1C64"/>
    <w:rsid w:val="00EB2006"/>
    <w:rsid w:val="00EB23C2"/>
    <w:rsid w:val="00EB2436"/>
    <w:rsid w:val="00EB26DD"/>
    <w:rsid w:val="00EB2799"/>
    <w:rsid w:val="00EB2811"/>
    <w:rsid w:val="00EB2946"/>
    <w:rsid w:val="00EB31B2"/>
    <w:rsid w:val="00EB3390"/>
    <w:rsid w:val="00EB3799"/>
    <w:rsid w:val="00EB42AE"/>
    <w:rsid w:val="00EB442C"/>
    <w:rsid w:val="00EB48FC"/>
    <w:rsid w:val="00EB4BCF"/>
    <w:rsid w:val="00EB4FC2"/>
    <w:rsid w:val="00EB50A2"/>
    <w:rsid w:val="00EB539C"/>
    <w:rsid w:val="00EB5D7F"/>
    <w:rsid w:val="00EB6017"/>
    <w:rsid w:val="00EB6AF6"/>
    <w:rsid w:val="00EB78C1"/>
    <w:rsid w:val="00EB7AA2"/>
    <w:rsid w:val="00EB7DF0"/>
    <w:rsid w:val="00EC020A"/>
    <w:rsid w:val="00EC02C9"/>
    <w:rsid w:val="00EC0CF6"/>
    <w:rsid w:val="00EC113D"/>
    <w:rsid w:val="00EC1254"/>
    <w:rsid w:val="00EC12C6"/>
    <w:rsid w:val="00EC1300"/>
    <w:rsid w:val="00EC15CE"/>
    <w:rsid w:val="00EC1AFE"/>
    <w:rsid w:val="00EC1E7E"/>
    <w:rsid w:val="00EC1E8C"/>
    <w:rsid w:val="00EC220A"/>
    <w:rsid w:val="00EC240E"/>
    <w:rsid w:val="00EC27E3"/>
    <w:rsid w:val="00EC2CEA"/>
    <w:rsid w:val="00EC3848"/>
    <w:rsid w:val="00EC3A06"/>
    <w:rsid w:val="00EC3A76"/>
    <w:rsid w:val="00EC3FB8"/>
    <w:rsid w:val="00EC41E2"/>
    <w:rsid w:val="00EC4206"/>
    <w:rsid w:val="00EC422D"/>
    <w:rsid w:val="00EC4CB8"/>
    <w:rsid w:val="00EC4EE6"/>
    <w:rsid w:val="00EC5034"/>
    <w:rsid w:val="00EC51C3"/>
    <w:rsid w:val="00EC5D6A"/>
    <w:rsid w:val="00EC65B2"/>
    <w:rsid w:val="00EC6D75"/>
    <w:rsid w:val="00EC74A4"/>
    <w:rsid w:val="00EC7692"/>
    <w:rsid w:val="00ED002C"/>
    <w:rsid w:val="00ED01E6"/>
    <w:rsid w:val="00ED037F"/>
    <w:rsid w:val="00ED0A72"/>
    <w:rsid w:val="00ED0D72"/>
    <w:rsid w:val="00ED1586"/>
    <w:rsid w:val="00ED24CC"/>
    <w:rsid w:val="00ED324C"/>
    <w:rsid w:val="00ED3790"/>
    <w:rsid w:val="00ED3A3D"/>
    <w:rsid w:val="00ED3C3A"/>
    <w:rsid w:val="00ED3DB8"/>
    <w:rsid w:val="00ED3F47"/>
    <w:rsid w:val="00ED40A7"/>
    <w:rsid w:val="00ED43B0"/>
    <w:rsid w:val="00ED49D9"/>
    <w:rsid w:val="00ED4AB5"/>
    <w:rsid w:val="00ED4DA8"/>
    <w:rsid w:val="00ED5515"/>
    <w:rsid w:val="00ED5FC8"/>
    <w:rsid w:val="00ED70A2"/>
    <w:rsid w:val="00ED7417"/>
    <w:rsid w:val="00ED747A"/>
    <w:rsid w:val="00ED7C44"/>
    <w:rsid w:val="00ED7E5B"/>
    <w:rsid w:val="00EE03DF"/>
    <w:rsid w:val="00EE0758"/>
    <w:rsid w:val="00EE0847"/>
    <w:rsid w:val="00EE085C"/>
    <w:rsid w:val="00EE08D8"/>
    <w:rsid w:val="00EE0DD8"/>
    <w:rsid w:val="00EE114C"/>
    <w:rsid w:val="00EE11EB"/>
    <w:rsid w:val="00EE16AB"/>
    <w:rsid w:val="00EE1DC2"/>
    <w:rsid w:val="00EE20E7"/>
    <w:rsid w:val="00EE2442"/>
    <w:rsid w:val="00EE2727"/>
    <w:rsid w:val="00EE2737"/>
    <w:rsid w:val="00EE27CD"/>
    <w:rsid w:val="00EE2841"/>
    <w:rsid w:val="00EE3140"/>
    <w:rsid w:val="00EE3185"/>
    <w:rsid w:val="00EE33F1"/>
    <w:rsid w:val="00EE3853"/>
    <w:rsid w:val="00EE3B12"/>
    <w:rsid w:val="00EE3B34"/>
    <w:rsid w:val="00EE3DDC"/>
    <w:rsid w:val="00EE4454"/>
    <w:rsid w:val="00EE4770"/>
    <w:rsid w:val="00EE4C76"/>
    <w:rsid w:val="00EE528D"/>
    <w:rsid w:val="00EE56AE"/>
    <w:rsid w:val="00EE597D"/>
    <w:rsid w:val="00EE5B3D"/>
    <w:rsid w:val="00EE5E7B"/>
    <w:rsid w:val="00EE5FF5"/>
    <w:rsid w:val="00EE6787"/>
    <w:rsid w:val="00EE6B2F"/>
    <w:rsid w:val="00EE7345"/>
    <w:rsid w:val="00EE7713"/>
    <w:rsid w:val="00EE7AD3"/>
    <w:rsid w:val="00EE7B2B"/>
    <w:rsid w:val="00EE7E2D"/>
    <w:rsid w:val="00EF07A9"/>
    <w:rsid w:val="00EF0979"/>
    <w:rsid w:val="00EF0993"/>
    <w:rsid w:val="00EF1691"/>
    <w:rsid w:val="00EF1A27"/>
    <w:rsid w:val="00EF1CC5"/>
    <w:rsid w:val="00EF20C9"/>
    <w:rsid w:val="00EF317C"/>
    <w:rsid w:val="00EF34EC"/>
    <w:rsid w:val="00EF3948"/>
    <w:rsid w:val="00EF3C6D"/>
    <w:rsid w:val="00EF3C8A"/>
    <w:rsid w:val="00EF3E70"/>
    <w:rsid w:val="00EF3E94"/>
    <w:rsid w:val="00EF3F2A"/>
    <w:rsid w:val="00EF40D3"/>
    <w:rsid w:val="00EF41DA"/>
    <w:rsid w:val="00EF447F"/>
    <w:rsid w:val="00EF4494"/>
    <w:rsid w:val="00EF477D"/>
    <w:rsid w:val="00EF4B26"/>
    <w:rsid w:val="00EF4CE1"/>
    <w:rsid w:val="00EF4E82"/>
    <w:rsid w:val="00EF5487"/>
    <w:rsid w:val="00EF588F"/>
    <w:rsid w:val="00EF5970"/>
    <w:rsid w:val="00EF5AB5"/>
    <w:rsid w:val="00EF5F95"/>
    <w:rsid w:val="00EF6132"/>
    <w:rsid w:val="00EF658D"/>
    <w:rsid w:val="00EF65AE"/>
    <w:rsid w:val="00EF686C"/>
    <w:rsid w:val="00EF6DD2"/>
    <w:rsid w:val="00EF6DE4"/>
    <w:rsid w:val="00EF711A"/>
    <w:rsid w:val="00EF7753"/>
    <w:rsid w:val="00EF7A31"/>
    <w:rsid w:val="00F003C1"/>
    <w:rsid w:val="00F00C5D"/>
    <w:rsid w:val="00F01779"/>
    <w:rsid w:val="00F01F7B"/>
    <w:rsid w:val="00F02106"/>
    <w:rsid w:val="00F028C3"/>
    <w:rsid w:val="00F02953"/>
    <w:rsid w:val="00F02D37"/>
    <w:rsid w:val="00F03779"/>
    <w:rsid w:val="00F03975"/>
    <w:rsid w:val="00F039C2"/>
    <w:rsid w:val="00F043D7"/>
    <w:rsid w:val="00F04D1A"/>
    <w:rsid w:val="00F04E9D"/>
    <w:rsid w:val="00F05080"/>
    <w:rsid w:val="00F053D8"/>
    <w:rsid w:val="00F0544F"/>
    <w:rsid w:val="00F05479"/>
    <w:rsid w:val="00F057C3"/>
    <w:rsid w:val="00F05989"/>
    <w:rsid w:val="00F05A5F"/>
    <w:rsid w:val="00F06721"/>
    <w:rsid w:val="00F067E2"/>
    <w:rsid w:val="00F0693E"/>
    <w:rsid w:val="00F06A31"/>
    <w:rsid w:val="00F06B9F"/>
    <w:rsid w:val="00F06CA0"/>
    <w:rsid w:val="00F06CCE"/>
    <w:rsid w:val="00F0703C"/>
    <w:rsid w:val="00F0739A"/>
    <w:rsid w:val="00F073BB"/>
    <w:rsid w:val="00F073EE"/>
    <w:rsid w:val="00F07940"/>
    <w:rsid w:val="00F07C4C"/>
    <w:rsid w:val="00F1037B"/>
    <w:rsid w:val="00F1063D"/>
    <w:rsid w:val="00F10A43"/>
    <w:rsid w:val="00F10DBB"/>
    <w:rsid w:val="00F10E80"/>
    <w:rsid w:val="00F11A75"/>
    <w:rsid w:val="00F120DC"/>
    <w:rsid w:val="00F1231E"/>
    <w:rsid w:val="00F12476"/>
    <w:rsid w:val="00F129FB"/>
    <w:rsid w:val="00F12A70"/>
    <w:rsid w:val="00F13074"/>
    <w:rsid w:val="00F13F89"/>
    <w:rsid w:val="00F13F8A"/>
    <w:rsid w:val="00F14091"/>
    <w:rsid w:val="00F140A9"/>
    <w:rsid w:val="00F1415F"/>
    <w:rsid w:val="00F1481F"/>
    <w:rsid w:val="00F14FC1"/>
    <w:rsid w:val="00F1502A"/>
    <w:rsid w:val="00F1532A"/>
    <w:rsid w:val="00F15532"/>
    <w:rsid w:val="00F155CC"/>
    <w:rsid w:val="00F1606D"/>
    <w:rsid w:val="00F16653"/>
    <w:rsid w:val="00F16D8D"/>
    <w:rsid w:val="00F174EF"/>
    <w:rsid w:val="00F1770C"/>
    <w:rsid w:val="00F1773E"/>
    <w:rsid w:val="00F17C8D"/>
    <w:rsid w:val="00F17E08"/>
    <w:rsid w:val="00F17E21"/>
    <w:rsid w:val="00F17F34"/>
    <w:rsid w:val="00F17FD9"/>
    <w:rsid w:val="00F20316"/>
    <w:rsid w:val="00F20B7B"/>
    <w:rsid w:val="00F2160B"/>
    <w:rsid w:val="00F21F6A"/>
    <w:rsid w:val="00F2213B"/>
    <w:rsid w:val="00F22E7B"/>
    <w:rsid w:val="00F22FA5"/>
    <w:rsid w:val="00F22FEB"/>
    <w:rsid w:val="00F2302D"/>
    <w:rsid w:val="00F231F8"/>
    <w:rsid w:val="00F232DD"/>
    <w:rsid w:val="00F2341A"/>
    <w:rsid w:val="00F23679"/>
    <w:rsid w:val="00F23781"/>
    <w:rsid w:val="00F238F2"/>
    <w:rsid w:val="00F23E9A"/>
    <w:rsid w:val="00F242A1"/>
    <w:rsid w:val="00F24375"/>
    <w:rsid w:val="00F24669"/>
    <w:rsid w:val="00F24ABB"/>
    <w:rsid w:val="00F24B3A"/>
    <w:rsid w:val="00F24E2E"/>
    <w:rsid w:val="00F24E4D"/>
    <w:rsid w:val="00F256F4"/>
    <w:rsid w:val="00F25C30"/>
    <w:rsid w:val="00F25E8B"/>
    <w:rsid w:val="00F260AF"/>
    <w:rsid w:val="00F26525"/>
    <w:rsid w:val="00F26AE4"/>
    <w:rsid w:val="00F26D5D"/>
    <w:rsid w:val="00F2718D"/>
    <w:rsid w:val="00F278AC"/>
    <w:rsid w:val="00F27A35"/>
    <w:rsid w:val="00F27A4D"/>
    <w:rsid w:val="00F27C4E"/>
    <w:rsid w:val="00F27E8F"/>
    <w:rsid w:val="00F30093"/>
    <w:rsid w:val="00F301C2"/>
    <w:rsid w:val="00F30278"/>
    <w:rsid w:val="00F304ED"/>
    <w:rsid w:val="00F3052C"/>
    <w:rsid w:val="00F305A1"/>
    <w:rsid w:val="00F306C7"/>
    <w:rsid w:val="00F306DA"/>
    <w:rsid w:val="00F306FA"/>
    <w:rsid w:val="00F30F52"/>
    <w:rsid w:val="00F30FAC"/>
    <w:rsid w:val="00F31620"/>
    <w:rsid w:val="00F3197C"/>
    <w:rsid w:val="00F31A96"/>
    <w:rsid w:val="00F31D56"/>
    <w:rsid w:val="00F3267C"/>
    <w:rsid w:val="00F32935"/>
    <w:rsid w:val="00F32CD7"/>
    <w:rsid w:val="00F32F61"/>
    <w:rsid w:val="00F331E4"/>
    <w:rsid w:val="00F3332C"/>
    <w:rsid w:val="00F33AA0"/>
    <w:rsid w:val="00F33C3E"/>
    <w:rsid w:val="00F33D78"/>
    <w:rsid w:val="00F34041"/>
    <w:rsid w:val="00F341A6"/>
    <w:rsid w:val="00F343AD"/>
    <w:rsid w:val="00F35019"/>
    <w:rsid w:val="00F35330"/>
    <w:rsid w:val="00F35895"/>
    <w:rsid w:val="00F35BEB"/>
    <w:rsid w:val="00F35CA0"/>
    <w:rsid w:val="00F362EA"/>
    <w:rsid w:val="00F37786"/>
    <w:rsid w:val="00F40172"/>
    <w:rsid w:val="00F4032F"/>
    <w:rsid w:val="00F407F5"/>
    <w:rsid w:val="00F408DA"/>
    <w:rsid w:val="00F408F8"/>
    <w:rsid w:val="00F41A1C"/>
    <w:rsid w:val="00F41A36"/>
    <w:rsid w:val="00F41F36"/>
    <w:rsid w:val="00F41F3B"/>
    <w:rsid w:val="00F42084"/>
    <w:rsid w:val="00F421AA"/>
    <w:rsid w:val="00F421C8"/>
    <w:rsid w:val="00F423EA"/>
    <w:rsid w:val="00F42E13"/>
    <w:rsid w:val="00F430F6"/>
    <w:rsid w:val="00F431B3"/>
    <w:rsid w:val="00F4349D"/>
    <w:rsid w:val="00F437DD"/>
    <w:rsid w:val="00F43968"/>
    <w:rsid w:val="00F43A8A"/>
    <w:rsid w:val="00F43F30"/>
    <w:rsid w:val="00F44099"/>
    <w:rsid w:val="00F44A94"/>
    <w:rsid w:val="00F44C75"/>
    <w:rsid w:val="00F44D3A"/>
    <w:rsid w:val="00F44DC6"/>
    <w:rsid w:val="00F45516"/>
    <w:rsid w:val="00F45A0B"/>
    <w:rsid w:val="00F45E76"/>
    <w:rsid w:val="00F45F94"/>
    <w:rsid w:val="00F46D45"/>
    <w:rsid w:val="00F46D56"/>
    <w:rsid w:val="00F46F77"/>
    <w:rsid w:val="00F46FEA"/>
    <w:rsid w:val="00F47919"/>
    <w:rsid w:val="00F479C0"/>
    <w:rsid w:val="00F501DC"/>
    <w:rsid w:val="00F50571"/>
    <w:rsid w:val="00F515A8"/>
    <w:rsid w:val="00F5172F"/>
    <w:rsid w:val="00F517EE"/>
    <w:rsid w:val="00F51B52"/>
    <w:rsid w:val="00F51B98"/>
    <w:rsid w:val="00F521DE"/>
    <w:rsid w:val="00F5270A"/>
    <w:rsid w:val="00F529F9"/>
    <w:rsid w:val="00F53404"/>
    <w:rsid w:val="00F53546"/>
    <w:rsid w:val="00F54ADC"/>
    <w:rsid w:val="00F54B50"/>
    <w:rsid w:val="00F54E6C"/>
    <w:rsid w:val="00F55447"/>
    <w:rsid w:val="00F5607C"/>
    <w:rsid w:val="00F56868"/>
    <w:rsid w:val="00F56C6A"/>
    <w:rsid w:val="00F57C13"/>
    <w:rsid w:val="00F60063"/>
    <w:rsid w:val="00F60865"/>
    <w:rsid w:val="00F60D2E"/>
    <w:rsid w:val="00F61889"/>
    <w:rsid w:val="00F6226B"/>
    <w:rsid w:val="00F634CE"/>
    <w:rsid w:val="00F63748"/>
    <w:rsid w:val="00F64365"/>
    <w:rsid w:val="00F6488F"/>
    <w:rsid w:val="00F64D38"/>
    <w:rsid w:val="00F650B0"/>
    <w:rsid w:val="00F65110"/>
    <w:rsid w:val="00F6552D"/>
    <w:rsid w:val="00F656C9"/>
    <w:rsid w:val="00F65743"/>
    <w:rsid w:val="00F65894"/>
    <w:rsid w:val="00F65A00"/>
    <w:rsid w:val="00F665A3"/>
    <w:rsid w:val="00F665FD"/>
    <w:rsid w:val="00F66617"/>
    <w:rsid w:val="00F6664E"/>
    <w:rsid w:val="00F667B1"/>
    <w:rsid w:val="00F66E66"/>
    <w:rsid w:val="00F67251"/>
    <w:rsid w:val="00F67280"/>
    <w:rsid w:val="00F67461"/>
    <w:rsid w:val="00F67A2F"/>
    <w:rsid w:val="00F67B0B"/>
    <w:rsid w:val="00F67CFF"/>
    <w:rsid w:val="00F67E26"/>
    <w:rsid w:val="00F67FD7"/>
    <w:rsid w:val="00F7003C"/>
    <w:rsid w:val="00F7089D"/>
    <w:rsid w:val="00F70ADC"/>
    <w:rsid w:val="00F71392"/>
    <w:rsid w:val="00F71DF1"/>
    <w:rsid w:val="00F71E3E"/>
    <w:rsid w:val="00F724E3"/>
    <w:rsid w:val="00F72844"/>
    <w:rsid w:val="00F72FF6"/>
    <w:rsid w:val="00F73333"/>
    <w:rsid w:val="00F739D1"/>
    <w:rsid w:val="00F73AD6"/>
    <w:rsid w:val="00F7413C"/>
    <w:rsid w:val="00F752EB"/>
    <w:rsid w:val="00F754DE"/>
    <w:rsid w:val="00F761FC"/>
    <w:rsid w:val="00F76F00"/>
    <w:rsid w:val="00F773D1"/>
    <w:rsid w:val="00F778B9"/>
    <w:rsid w:val="00F7797C"/>
    <w:rsid w:val="00F80290"/>
    <w:rsid w:val="00F80389"/>
    <w:rsid w:val="00F80414"/>
    <w:rsid w:val="00F80556"/>
    <w:rsid w:val="00F807A2"/>
    <w:rsid w:val="00F809E8"/>
    <w:rsid w:val="00F80CA8"/>
    <w:rsid w:val="00F80CF6"/>
    <w:rsid w:val="00F818BA"/>
    <w:rsid w:val="00F81ACC"/>
    <w:rsid w:val="00F81B7E"/>
    <w:rsid w:val="00F81EAC"/>
    <w:rsid w:val="00F8250A"/>
    <w:rsid w:val="00F82905"/>
    <w:rsid w:val="00F82ADD"/>
    <w:rsid w:val="00F83B8E"/>
    <w:rsid w:val="00F83EB9"/>
    <w:rsid w:val="00F84238"/>
    <w:rsid w:val="00F842E3"/>
    <w:rsid w:val="00F8476E"/>
    <w:rsid w:val="00F84D20"/>
    <w:rsid w:val="00F853CE"/>
    <w:rsid w:val="00F85966"/>
    <w:rsid w:val="00F85F69"/>
    <w:rsid w:val="00F86A45"/>
    <w:rsid w:val="00F86BE0"/>
    <w:rsid w:val="00F86CFF"/>
    <w:rsid w:val="00F86E0C"/>
    <w:rsid w:val="00F87126"/>
    <w:rsid w:val="00F8720B"/>
    <w:rsid w:val="00F87588"/>
    <w:rsid w:val="00F875F5"/>
    <w:rsid w:val="00F87DB8"/>
    <w:rsid w:val="00F87E96"/>
    <w:rsid w:val="00F90C69"/>
    <w:rsid w:val="00F910B7"/>
    <w:rsid w:val="00F912DC"/>
    <w:rsid w:val="00F91922"/>
    <w:rsid w:val="00F92197"/>
    <w:rsid w:val="00F92321"/>
    <w:rsid w:val="00F92A6E"/>
    <w:rsid w:val="00F932F7"/>
    <w:rsid w:val="00F93780"/>
    <w:rsid w:val="00F939DA"/>
    <w:rsid w:val="00F93F76"/>
    <w:rsid w:val="00F94126"/>
    <w:rsid w:val="00F941F9"/>
    <w:rsid w:val="00F9443D"/>
    <w:rsid w:val="00F944A0"/>
    <w:rsid w:val="00F944BB"/>
    <w:rsid w:val="00F945FE"/>
    <w:rsid w:val="00F9551E"/>
    <w:rsid w:val="00F956D1"/>
    <w:rsid w:val="00F95924"/>
    <w:rsid w:val="00F95CE2"/>
    <w:rsid w:val="00F961AA"/>
    <w:rsid w:val="00F96323"/>
    <w:rsid w:val="00F96DC1"/>
    <w:rsid w:val="00F96DCF"/>
    <w:rsid w:val="00F970BC"/>
    <w:rsid w:val="00F971A7"/>
    <w:rsid w:val="00F97896"/>
    <w:rsid w:val="00F97DA6"/>
    <w:rsid w:val="00FA03F2"/>
    <w:rsid w:val="00FA0430"/>
    <w:rsid w:val="00FA04CA"/>
    <w:rsid w:val="00FA078D"/>
    <w:rsid w:val="00FA0D0B"/>
    <w:rsid w:val="00FA0EB8"/>
    <w:rsid w:val="00FA10B6"/>
    <w:rsid w:val="00FA145A"/>
    <w:rsid w:val="00FA14EC"/>
    <w:rsid w:val="00FA1568"/>
    <w:rsid w:val="00FA19A2"/>
    <w:rsid w:val="00FA1ECC"/>
    <w:rsid w:val="00FA2039"/>
    <w:rsid w:val="00FA22B0"/>
    <w:rsid w:val="00FA22EC"/>
    <w:rsid w:val="00FA34BC"/>
    <w:rsid w:val="00FA3942"/>
    <w:rsid w:val="00FA3FE6"/>
    <w:rsid w:val="00FA45BB"/>
    <w:rsid w:val="00FA4D1D"/>
    <w:rsid w:val="00FA4DE2"/>
    <w:rsid w:val="00FA4F84"/>
    <w:rsid w:val="00FA5541"/>
    <w:rsid w:val="00FA5597"/>
    <w:rsid w:val="00FA57C2"/>
    <w:rsid w:val="00FA5EFA"/>
    <w:rsid w:val="00FA6A59"/>
    <w:rsid w:val="00FA71FE"/>
    <w:rsid w:val="00FA750C"/>
    <w:rsid w:val="00FA7D5D"/>
    <w:rsid w:val="00FA7E94"/>
    <w:rsid w:val="00FA7EAC"/>
    <w:rsid w:val="00FB053B"/>
    <w:rsid w:val="00FB05FD"/>
    <w:rsid w:val="00FB08EF"/>
    <w:rsid w:val="00FB1100"/>
    <w:rsid w:val="00FB1B46"/>
    <w:rsid w:val="00FB214A"/>
    <w:rsid w:val="00FB21FA"/>
    <w:rsid w:val="00FB273C"/>
    <w:rsid w:val="00FB27C1"/>
    <w:rsid w:val="00FB28DF"/>
    <w:rsid w:val="00FB2A4C"/>
    <w:rsid w:val="00FB2F1B"/>
    <w:rsid w:val="00FB30D7"/>
    <w:rsid w:val="00FB383E"/>
    <w:rsid w:val="00FB388D"/>
    <w:rsid w:val="00FB3A97"/>
    <w:rsid w:val="00FB4547"/>
    <w:rsid w:val="00FB45B0"/>
    <w:rsid w:val="00FB4A53"/>
    <w:rsid w:val="00FB4E95"/>
    <w:rsid w:val="00FB5200"/>
    <w:rsid w:val="00FB56E1"/>
    <w:rsid w:val="00FB56F8"/>
    <w:rsid w:val="00FB5874"/>
    <w:rsid w:val="00FB59B8"/>
    <w:rsid w:val="00FB5EC2"/>
    <w:rsid w:val="00FB6444"/>
    <w:rsid w:val="00FB679D"/>
    <w:rsid w:val="00FB6A44"/>
    <w:rsid w:val="00FB6EE1"/>
    <w:rsid w:val="00FB70D9"/>
    <w:rsid w:val="00FB710A"/>
    <w:rsid w:val="00FB7229"/>
    <w:rsid w:val="00FB75F4"/>
    <w:rsid w:val="00FB7B0C"/>
    <w:rsid w:val="00FB7DF7"/>
    <w:rsid w:val="00FB7F41"/>
    <w:rsid w:val="00FC030E"/>
    <w:rsid w:val="00FC04E6"/>
    <w:rsid w:val="00FC057D"/>
    <w:rsid w:val="00FC05FE"/>
    <w:rsid w:val="00FC0BFE"/>
    <w:rsid w:val="00FC11B4"/>
    <w:rsid w:val="00FC162D"/>
    <w:rsid w:val="00FC19B8"/>
    <w:rsid w:val="00FC1B75"/>
    <w:rsid w:val="00FC1C98"/>
    <w:rsid w:val="00FC1E0A"/>
    <w:rsid w:val="00FC2387"/>
    <w:rsid w:val="00FC2BB5"/>
    <w:rsid w:val="00FC2D81"/>
    <w:rsid w:val="00FC30C8"/>
    <w:rsid w:val="00FC3292"/>
    <w:rsid w:val="00FC36E7"/>
    <w:rsid w:val="00FC3967"/>
    <w:rsid w:val="00FC3DDE"/>
    <w:rsid w:val="00FC4404"/>
    <w:rsid w:val="00FC45BD"/>
    <w:rsid w:val="00FC4982"/>
    <w:rsid w:val="00FC5207"/>
    <w:rsid w:val="00FC5504"/>
    <w:rsid w:val="00FC57CD"/>
    <w:rsid w:val="00FC591F"/>
    <w:rsid w:val="00FC619A"/>
    <w:rsid w:val="00FC6253"/>
    <w:rsid w:val="00FC62C8"/>
    <w:rsid w:val="00FC6469"/>
    <w:rsid w:val="00FC692C"/>
    <w:rsid w:val="00FC6B55"/>
    <w:rsid w:val="00FC7183"/>
    <w:rsid w:val="00FC76D8"/>
    <w:rsid w:val="00FC7B14"/>
    <w:rsid w:val="00FC7BEA"/>
    <w:rsid w:val="00FD0286"/>
    <w:rsid w:val="00FD0642"/>
    <w:rsid w:val="00FD079F"/>
    <w:rsid w:val="00FD0ABA"/>
    <w:rsid w:val="00FD0DB7"/>
    <w:rsid w:val="00FD1B12"/>
    <w:rsid w:val="00FD207E"/>
    <w:rsid w:val="00FD2A6D"/>
    <w:rsid w:val="00FD2F07"/>
    <w:rsid w:val="00FD2F63"/>
    <w:rsid w:val="00FD3C66"/>
    <w:rsid w:val="00FD4253"/>
    <w:rsid w:val="00FD501F"/>
    <w:rsid w:val="00FD52A6"/>
    <w:rsid w:val="00FD5C9D"/>
    <w:rsid w:val="00FD5F2C"/>
    <w:rsid w:val="00FD7585"/>
    <w:rsid w:val="00FD7BB6"/>
    <w:rsid w:val="00FE0291"/>
    <w:rsid w:val="00FE03FB"/>
    <w:rsid w:val="00FE0619"/>
    <w:rsid w:val="00FE0753"/>
    <w:rsid w:val="00FE0896"/>
    <w:rsid w:val="00FE0945"/>
    <w:rsid w:val="00FE19CC"/>
    <w:rsid w:val="00FE1E5E"/>
    <w:rsid w:val="00FE22BC"/>
    <w:rsid w:val="00FE23BE"/>
    <w:rsid w:val="00FE2846"/>
    <w:rsid w:val="00FE2A4E"/>
    <w:rsid w:val="00FE2C44"/>
    <w:rsid w:val="00FE2C7B"/>
    <w:rsid w:val="00FE2FE3"/>
    <w:rsid w:val="00FE33B6"/>
    <w:rsid w:val="00FE3D45"/>
    <w:rsid w:val="00FE3F0E"/>
    <w:rsid w:val="00FE43F0"/>
    <w:rsid w:val="00FE4449"/>
    <w:rsid w:val="00FE4BDA"/>
    <w:rsid w:val="00FE4C8D"/>
    <w:rsid w:val="00FE4DEB"/>
    <w:rsid w:val="00FE4DF5"/>
    <w:rsid w:val="00FE4EA9"/>
    <w:rsid w:val="00FE5051"/>
    <w:rsid w:val="00FE5155"/>
    <w:rsid w:val="00FE5248"/>
    <w:rsid w:val="00FE5354"/>
    <w:rsid w:val="00FE5A0B"/>
    <w:rsid w:val="00FE5E6D"/>
    <w:rsid w:val="00FE6308"/>
    <w:rsid w:val="00FE6B23"/>
    <w:rsid w:val="00FE775A"/>
    <w:rsid w:val="00FE7CAF"/>
    <w:rsid w:val="00FE7DAB"/>
    <w:rsid w:val="00FE7E33"/>
    <w:rsid w:val="00FE7EA6"/>
    <w:rsid w:val="00FE7F61"/>
    <w:rsid w:val="00FF0063"/>
    <w:rsid w:val="00FF0071"/>
    <w:rsid w:val="00FF030A"/>
    <w:rsid w:val="00FF048A"/>
    <w:rsid w:val="00FF07C2"/>
    <w:rsid w:val="00FF0EFC"/>
    <w:rsid w:val="00FF1069"/>
    <w:rsid w:val="00FF1449"/>
    <w:rsid w:val="00FF1730"/>
    <w:rsid w:val="00FF1839"/>
    <w:rsid w:val="00FF18F7"/>
    <w:rsid w:val="00FF1AC1"/>
    <w:rsid w:val="00FF20DA"/>
    <w:rsid w:val="00FF283F"/>
    <w:rsid w:val="00FF2A2C"/>
    <w:rsid w:val="00FF2EEC"/>
    <w:rsid w:val="00FF300C"/>
    <w:rsid w:val="00FF312B"/>
    <w:rsid w:val="00FF34C0"/>
    <w:rsid w:val="00FF38E7"/>
    <w:rsid w:val="00FF3FD8"/>
    <w:rsid w:val="00FF40E2"/>
    <w:rsid w:val="00FF42B5"/>
    <w:rsid w:val="00FF44E7"/>
    <w:rsid w:val="00FF4FF1"/>
    <w:rsid w:val="00FF5450"/>
    <w:rsid w:val="00FF5490"/>
    <w:rsid w:val="00FF5822"/>
    <w:rsid w:val="00FF6374"/>
    <w:rsid w:val="00FF6D7A"/>
    <w:rsid w:val="00FF6E79"/>
    <w:rsid w:val="00FF707F"/>
    <w:rsid w:val="00FF743A"/>
    <w:rsid w:val="00FF7526"/>
    <w:rsid w:val="00FF7A2C"/>
    <w:rsid w:val="00FF7D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2D2098"/>
  <w15:chartTrackingRefBased/>
  <w15:docId w15:val="{FE8B37AB-3DFF-4AA1-B0C6-4897C36AF9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qFormat="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333D0D"/>
  </w:style>
  <w:style w:type="paragraph" w:styleId="Heading1">
    <w:name w:val="heading 1"/>
    <w:basedOn w:val="Normal"/>
    <w:link w:val="Heading1Char"/>
    <w:autoRedefine/>
    <w:uiPriority w:val="9"/>
    <w:qFormat/>
    <w:rsid w:val="00AD1DD4"/>
    <w:pPr>
      <w:keepNext/>
      <w:keepLines/>
      <w:numPr>
        <w:ilvl w:val="1"/>
        <w:numId w:val="34"/>
      </w:numPr>
      <w:spacing w:before="600" w:after="60" w:line="360" w:lineRule="auto"/>
      <w:ind w:right="-257"/>
      <w:contextualSpacing/>
      <w:outlineLvl w:val="0"/>
    </w:pPr>
    <w:rPr>
      <w:rFonts w:ascii="Times New Roman" w:eastAsiaTheme="majorEastAsia" w:hAnsi="Times New Roman" w:cstheme="majorBidi"/>
      <w:b/>
      <w:color w:val="000000" w:themeColor="text1"/>
      <w:sz w:val="24"/>
      <w:lang w:val="en-GB" w:eastAsia="en-GB"/>
    </w:rPr>
  </w:style>
  <w:style w:type="paragraph" w:styleId="Heading2">
    <w:name w:val="heading 2"/>
    <w:basedOn w:val="Normal"/>
    <w:next w:val="Normal"/>
    <w:link w:val="Heading2Char"/>
    <w:autoRedefine/>
    <w:uiPriority w:val="9"/>
    <w:unhideWhenUsed/>
    <w:rsid w:val="003C5E3F"/>
    <w:pPr>
      <w:keepNext/>
      <w:keepLines/>
      <w:shd w:val="clear" w:color="auto" w:fill="FFFFFF"/>
      <w:spacing w:before="300" w:after="150"/>
      <w:contextualSpacing/>
      <w:outlineLvl w:val="1"/>
    </w:pPr>
    <w:rPr>
      <w:rFonts w:ascii="Helvetica" w:eastAsiaTheme="majorEastAsia" w:hAnsi="Helvetica" w:cs="Helvetica"/>
      <w:caps/>
      <w:color w:val="FF0000"/>
      <w:sz w:val="39"/>
      <w:szCs w:val="39"/>
    </w:rPr>
  </w:style>
  <w:style w:type="paragraph" w:styleId="Heading3">
    <w:name w:val="heading 3"/>
    <w:basedOn w:val="TableofFigures"/>
    <w:next w:val="Normal"/>
    <w:link w:val="Heading3Char"/>
    <w:autoRedefine/>
    <w:uiPriority w:val="9"/>
    <w:unhideWhenUsed/>
    <w:qFormat/>
    <w:rsid w:val="009E2CAF"/>
    <w:pPr>
      <w:spacing w:before="40"/>
      <w:outlineLvl w:val="2"/>
    </w:pPr>
    <w:rPr>
      <w:szCs w:val="24"/>
    </w:rPr>
  </w:style>
  <w:style w:type="paragraph" w:styleId="Heading4">
    <w:name w:val="heading 4"/>
    <w:basedOn w:val="Normal"/>
    <w:next w:val="Normal"/>
    <w:link w:val="Heading4Char"/>
    <w:uiPriority w:val="9"/>
    <w:unhideWhenUsed/>
    <w:qFormat/>
    <w:rsid w:val="00E22100"/>
    <w:pPr>
      <w:keepNext/>
      <w:keepLines/>
      <w:spacing w:before="40" w:after="0"/>
      <w:outlineLvl w:val="3"/>
    </w:pPr>
    <w:rPr>
      <w:rFonts w:asciiTheme="majorHAnsi" w:eastAsiaTheme="majorEastAsia" w:hAnsiTheme="majorHAnsi" w:cstheme="majorBidi"/>
      <w:i/>
      <w:iCs/>
      <w:color w:val="007789" w:themeColor="accent1" w:themeShade="BF"/>
    </w:rPr>
  </w:style>
  <w:style w:type="paragraph" w:styleId="Heading5">
    <w:name w:val="heading 5"/>
    <w:basedOn w:val="Normal"/>
    <w:next w:val="Normal"/>
    <w:link w:val="Heading5Char"/>
    <w:uiPriority w:val="9"/>
    <w:unhideWhenUsed/>
    <w:qFormat/>
    <w:rsid w:val="00FE4449"/>
    <w:pPr>
      <w:keepNext/>
      <w:keepLines/>
      <w:spacing w:before="40" w:after="0"/>
      <w:outlineLvl w:val="4"/>
    </w:pPr>
    <w:rPr>
      <w:rFonts w:asciiTheme="majorHAnsi" w:eastAsiaTheme="majorEastAsia" w:hAnsiTheme="majorHAnsi" w:cstheme="majorBidi"/>
      <w:color w:val="007789" w:themeColor="accent1" w:themeShade="BF"/>
    </w:rPr>
  </w:style>
  <w:style w:type="paragraph" w:styleId="Heading6">
    <w:name w:val="heading 6"/>
    <w:basedOn w:val="Normal"/>
    <w:next w:val="Normal"/>
    <w:link w:val="Heading6Char"/>
    <w:uiPriority w:val="9"/>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1DD4"/>
    <w:rPr>
      <w:rFonts w:ascii="Times New Roman" w:eastAsiaTheme="majorEastAsia" w:hAnsi="Times New Roman" w:cstheme="majorBidi"/>
      <w:b/>
      <w:color w:val="000000" w:themeColor="text1"/>
      <w:sz w:val="24"/>
      <w:lang w:val="en-GB" w:eastAsia="en-GB"/>
    </w:rPr>
  </w:style>
  <w:style w:type="character" w:customStyle="1" w:styleId="Heading2Char">
    <w:name w:val="Heading 2 Char"/>
    <w:basedOn w:val="DefaultParagraphFont"/>
    <w:link w:val="Heading2"/>
    <w:uiPriority w:val="9"/>
    <w:rsid w:val="003C5E3F"/>
    <w:rPr>
      <w:rFonts w:ascii="Helvetica" w:eastAsiaTheme="majorEastAsia" w:hAnsi="Helvetica" w:cs="Helvetica"/>
      <w:caps/>
      <w:color w:val="FF0000"/>
      <w:sz w:val="39"/>
      <w:szCs w:val="39"/>
      <w:shd w:val="clear" w:color="auto" w:fill="FFFFFF"/>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2"/>
      </w:numPr>
    </w:pPr>
  </w:style>
  <w:style w:type="paragraph" w:styleId="Title">
    <w:name w:val="Title"/>
    <w:basedOn w:val="Normal"/>
    <w:link w:val="TitleChar"/>
    <w:uiPriority w:val="10"/>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10"/>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TOCHeading"/>
    <w:link w:val="SubtitleChar"/>
    <w:uiPriority w:val="11"/>
    <w:unhideWhenUsed/>
    <w:qFormat/>
    <w:rsid w:val="005A0EA0"/>
  </w:style>
  <w:style w:type="character" w:customStyle="1" w:styleId="SubtitleChar">
    <w:name w:val="Subtitle Char"/>
    <w:basedOn w:val="DefaultParagraphFont"/>
    <w:link w:val="Subtitle"/>
    <w:uiPriority w:val="11"/>
    <w:rsid w:val="005A0EA0"/>
    <w:rPr>
      <w:rFonts w:ascii="Times New Roman" w:eastAsiaTheme="majorEastAsia" w:hAnsi="Times New Roman" w:cstheme="majorBidi"/>
      <w:bCs/>
      <w:color w:val="000000" w:themeColor="text1"/>
      <w:sz w:val="24"/>
      <w:szCs w:val="32"/>
      <w:lang w:val="en-GB" w:eastAsia="en-GB"/>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1"/>
      </w:numPr>
      <w:contextualSpacing/>
    </w:pPr>
  </w:style>
  <w:style w:type="character" w:customStyle="1" w:styleId="Heading3Char">
    <w:name w:val="Heading 3 Char"/>
    <w:basedOn w:val="DefaultParagraphFont"/>
    <w:link w:val="Heading3"/>
    <w:uiPriority w:val="9"/>
    <w:rsid w:val="009E2CAF"/>
    <w:rPr>
      <w:rFonts w:ascii="Times New Roman" w:hAnsi="Times New Roman"/>
      <w:color w:val="000000" w:themeColor="text1"/>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unhideWhenUsed/>
    <w:qFormat/>
    <w:rsid w:val="00FE4449"/>
    <w:pPr>
      <w:spacing w:before="0" w:line="240" w:lineRule="auto"/>
    </w:pPr>
    <w:rPr>
      <w:rFonts w:ascii="Times New Roman" w:hAnsi="Times New Roman" w:cs="Times New Roman"/>
      <w:iCs/>
      <w:color w:val="4E5B6F" w:themeColor="text2"/>
      <w:sz w:val="24"/>
      <w:szCs w:val="24"/>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9E62A5"/>
    <w:pPr>
      <w:spacing w:before="240" w:after="0" w:line="259" w:lineRule="auto"/>
      <w:contextualSpacing w:val="0"/>
      <w:outlineLvl w:val="9"/>
    </w:pPr>
    <w:rPr>
      <w:szCs w:val="32"/>
    </w:rPr>
  </w:style>
  <w:style w:type="paragraph" w:styleId="TOC1">
    <w:name w:val="toc 1"/>
    <w:next w:val="Heading1"/>
    <w:autoRedefine/>
    <w:uiPriority w:val="39"/>
    <w:unhideWhenUsed/>
    <w:qFormat/>
    <w:rsid w:val="00A62012"/>
    <w:pPr>
      <w:tabs>
        <w:tab w:val="left" w:pos="567"/>
        <w:tab w:val="right" w:leader="underscore" w:pos="9350"/>
      </w:tabs>
      <w:spacing w:after="100" w:line="360" w:lineRule="auto"/>
    </w:pPr>
    <w:rPr>
      <w:rFonts w:ascii="Times New Roman" w:eastAsiaTheme="majorEastAsia" w:hAnsi="Times New Roman" w:cs="Times New Roman"/>
      <w:bCs/>
      <w:color w:val="000000" w:themeColor="text1"/>
      <w:sz w:val="24"/>
      <w:szCs w:val="24"/>
      <w:lang w:val="en-GB" w:eastAsia="en-GB"/>
    </w:rPr>
  </w:style>
  <w:style w:type="paragraph" w:styleId="TOC2">
    <w:name w:val="toc 2"/>
    <w:next w:val="Subtitle"/>
    <w:autoRedefine/>
    <w:uiPriority w:val="39"/>
    <w:unhideWhenUsed/>
    <w:rsid w:val="000D5488"/>
    <w:pPr>
      <w:spacing w:after="100"/>
      <w:ind w:left="220"/>
    </w:pPr>
    <w:rPr>
      <w:rFonts w:ascii="Times New Roman" w:hAnsi="Times New Roman"/>
      <w:sz w:val="24"/>
    </w:rPr>
  </w:style>
  <w:style w:type="paragraph" w:styleId="ListParagraph">
    <w:name w:val="List Paragraph"/>
    <w:basedOn w:val="Normal"/>
    <w:link w:val="ListParagraphChar"/>
    <w:uiPriority w:val="34"/>
    <w:unhideWhenUsed/>
    <w:qFormat/>
    <w:rsid w:val="008354CA"/>
    <w:pPr>
      <w:ind w:left="720"/>
      <w:contextualSpacing/>
    </w:pPr>
  </w:style>
  <w:style w:type="paragraph" w:styleId="TOC3">
    <w:name w:val="toc 3"/>
    <w:basedOn w:val="Normal"/>
    <w:next w:val="Normal"/>
    <w:autoRedefine/>
    <w:uiPriority w:val="39"/>
    <w:unhideWhenUsed/>
    <w:rsid w:val="007474FA"/>
    <w:pPr>
      <w:spacing w:after="100"/>
      <w:ind w:left="440"/>
    </w:pPr>
  </w:style>
  <w:style w:type="table" w:styleId="TableGrid">
    <w:name w:val="Table Grid"/>
    <w:basedOn w:val="TableNormal"/>
    <w:uiPriority w:val="39"/>
    <w:rsid w:val="00ED1586"/>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5Char">
    <w:name w:val="Heading 5 Char"/>
    <w:basedOn w:val="DefaultParagraphFont"/>
    <w:link w:val="Heading5"/>
    <w:uiPriority w:val="9"/>
    <w:rsid w:val="00FE4449"/>
    <w:rPr>
      <w:rFonts w:asciiTheme="majorHAnsi" w:eastAsiaTheme="majorEastAsia" w:hAnsiTheme="majorHAnsi" w:cstheme="majorBidi"/>
      <w:color w:val="007789" w:themeColor="accent1" w:themeShade="BF"/>
    </w:rPr>
  </w:style>
  <w:style w:type="paragraph" w:styleId="TableofFigures">
    <w:name w:val="table of figures"/>
    <w:basedOn w:val="Normal"/>
    <w:next w:val="Heading3"/>
    <w:autoRedefine/>
    <w:uiPriority w:val="99"/>
    <w:unhideWhenUsed/>
    <w:qFormat/>
    <w:rsid w:val="004C30CC"/>
    <w:pPr>
      <w:spacing w:after="0"/>
    </w:pPr>
    <w:rPr>
      <w:rFonts w:ascii="Times New Roman" w:hAnsi="Times New Roman"/>
      <w:color w:val="000000" w:themeColor="text1"/>
    </w:rPr>
  </w:style>
  <w:style w:type="character" w:customStyle="1" w:styleId="Heading4Char">
    <w:name w:val="Heading 4 Char"/>
    <w:basedOn w:val="DefaultParagraphFont"/>
    <w:link w:val="Heading4"/>
    <w:uiPriority w:val="9"/>
    <w:rsid w:val="00E22100"/>
    <w:rPr>
      <w:rFonts w:asciiTheme="majorHAnsi" w:eastAsiaTheme="majorEastAsia" w:hAnsiTheme="majorHAnsi" w:cstheme="majorBidi"/>
      <w:i/>
      <w:iCs/>
      <w:color w:val="007789" w:themeColor="accent1" w:themeShade="BF"/>
    </w:rPr>
  </w:style>
  <w:style w:type="character" w:customStyle="1" w:styleId="Figure">
    <w:name w:val="Figure"/>
    <w:basedOn w:val="DiegoFigureChar"/>
    <w:uiPriority w:val="1"/>
    <w:rsid w:val="007D2FEA"/>
    <w:rPr>
      <w:rFonts w:ascii="Times New Roman" w:eastAsiaTheme="majorEastAsia" w:hAnsi="Times New Roman" w:cstheme="majorBidi"/>
      <w:color w:val="000000" w:themeColor="text1"/>
      <w:sz w:val="24"/>
    </w:rPr>
  </w:style>
  <w:style w:type="paragraph" w:customStyle="1" w:styleId="Diego">
    <w:name w:val="Diego"/>
    <w:basedOn w:val="Normal"/>
    <w:link w:val="DiegoChar"/>
    <w:rsid w:val="00C32F6F"/>
    <w:rPr>
      <w:rFonts w:ascii="Times New Roman" w:hAnsi="Times New Roman"/>
      <w:color w:val="auto"/>
      <w:sz w:val="24"/>
    </w:rPr>
  </w:style>
  <w:style w:type="paragraph" w:customStyle="1" w:styleId="DiegoFigure">
    <w:name w:val="Diego Figure"/>
    <w:basedOn w:val="TableofFigures"/>
    <w:link w:val="DiegoFigureChar"/>
    <w:rsid w:val="00C32F6F"/>
  </w:style>
  <w:style w:type="character" w:customStyle="1" w:styleId="DiegoChar">
    <w:name w:val="Diego Char"/>
    <w:basedOn w:val="DefaultParagraphFont"/>
    <w:link w:val="Diego"/>
    <w:rsid w:val="00AB67A1"/>
    <w:rPr>
      <w:rFonts w:ascii="Times New Roman" w:hAnsi="Times New Roman"/>
      <w:color w:val="auto"/>
      <w:sz w:val="24"/>
    </w:rPr>
  </w:style>
  <w:style w:type="paragraph" w:customStyle="1" w:styleId="DiegoTitle">
    <w:name w:val="Diego Title"/>
    <w:basedOn w:val="Heading1"/>
    <w:link w:val="DiegoTitleChar"/>
    <w:rsid w:val="00AB67A1"/>
    <w:rPr>
      <w:color w:val="auto"/>
    </w:rPr>
  </w:style>
  <w:style w:type="character" w:customStyle="1" w:styleId="DiegoFigureChar">
    <w:name w:val="Diego Figure Char"/>
    <w:basedOn w:val="DiegoChar"/>
    <w:link w:val="DiegoFigure"/>
    <w:rsid w:val="00AB67A1"/>
    <w:rPr>
      <w:rFonts w:ascii="Times New Roman" w:eastAsiaTheme="majorEastAsia" w:hAnsi="Times New Roman" w:cstheme="majorBidi"/>
      <w:color w:val="000000" w:themeColor="text1"/>
      <w:sz w:val="24"/>
    </w:rPr>
  </w:style>
  <w:style w:type="paragraph" w:customStyle="1" w:styleId="DiegoSubTitle">
    <w:name w:val="Diego SubTitle"/>
    <w:basedOn w:val="Heading3"/>
    <w:link w:val="DiegoSubTitleChar"/>
    <w:rsid w:val="0032368E"/>
    <w:pPr>
      <w:numPr>
        <w:ilvl w:val="1"/>
        <w:numId w:val="3"/>
      </w:numPr>
    </w:pPr>
    <w:rPr>
      <w:rFonts w:cs="Times New Roman"/>
    </w:rPr>
  </w:style>
  <w:style w:type="character" w:customStyle="1" w:styleId="DiegoTitleChar">
    <w:name w:val="Diego Title Char"/>
    <w:basedOn w:val="DiegoFigureChar"/>
    <w:link w:val="DiegoTitle"/>
    <w:rsid w:val="00AB67A1"/>
    <w:rPr>
      <w:rFonts w:ascii="Times New Roman" w:eastAsiaTheme="majorEastAsia" w:hAnsi="Times New Roman" w:cstheme="majorBidi"/>
      <w:bCs/>
      <w:color w:val="auto"/>
      <w:sz w:val="24"/>
      <w:lang w:val="en-GB" w:eastAsia="en-GB"/>
    </w:rPr>
  </w:style>
  <w:style w:type="paragraph" w:customStyle="1" w:styleId="DiegoDissertation">
    <w:name w:val="Diego Dissertation"/>
    <w:basedOn w:val="Normal"/>
    <w:link w:val="DiegoDissertationChar"/>
    <w:qFormat/>
    <w:rsid w:val="004D135F"/>
    <w:pPr>
      <w:spacing w:before="0" w:after="0"/>
      <w:jc w:val="both"/>
    </w:pPr>
    <w:rPr>
      <w:rFonts w:ascii="Times New Roman" w:hAnsi="Times New Roman"/>
      <w:color w:val="000000" w:themeColor="text1"/>
      <w:sz w:val="24"/>
    </w:rPr>
  </w:style>
  <w:style w:type="character" w:customStyle="1" w:styleId="ListParagraphChar">
    <w:name w:val="List Paragraph Char"/>
    <w:basedOn w:val="DefaultParagraphFont"/>
    <w:link w:val="ListParagraph"/>
    <w:uiPriority w:val="34"/>
    <w:rsid w:val="0032368E"/>
  </w:style>
  <w:style w:type="character" w:customStyle="1" w:styleId="DiegoSubTitleChar">
    <w:name w:val="Diego SubTitle Char"/>
    <w:basedOn w:val="ListParagraphChar"/>
    <w:link w:val="DiegoSubTitle"/>
    <w:rsid w:val="006C05FD"/>
    <w:rPr>
      <w:rFonts w:ascii="Times New Roman" w:hAnsi="Times New Roman" w:cs="Times New Roman"/>
      <w:color w:val="000000" w:themeColor="text1"/>
      <w:szCs w:val="24"/>
    </w:rPr>
  </w:style>
  <w:style w:type="table" w:styleId="PlainTable3">
    <w:name w:val="Plain Table 3"/>
    <w:basedOn w:val="TableNormal"/>
    <w:uiPriority w:val="43"/>
    <w:rsid w:val="00D4120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customStyle="1" w:styleId="DiegoDissertationChar">
    <w:name w:val="Diego Dissertation Char"/>
    <w:basedOn w:val="DefaultParagraphFont"/>
    <w:link w:val="DiegoDissertation"/>
    <w:rsid w:val="004D135F"/>
    <w:rPr>
      <w:rFonts w:ascii="Times New Roman" w:hAnsi="Times New Roman"/>
      <w:color w:val="000000" w:themeColor="text1"/>
      <w:sz w:val="24"/>
    </w:rPr>
  </w:style>
  <w:style w:type="table" w:styleId="GridTable1Light">
    <w:name w:val="Grid Table 1 Light"/>
    <w:basedOn w:val="TableNormal"/>
    <w:uiPriority w:val="46"/>
    <w:rsid w:val="002560B3"/>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2560B3"/>
    <w:pPr>
      <w:spacing w:after="0" w:line="240" w:lineRule="auto"/>
    </w:pPr>
    <w:tblPr>
      <w:tblStyleRowBandSize w:val="1"/>
      <w:tblStyleColBandSize w:val="1"/>
      <w:tblBorders>
        <w:top w:val="single" w:sz="4" w:space="0" w:color="94EFE3" w:themeColor="accent6" w:themeTint="66"/>
        <w:left w:val="single" w:sz="4" w:space="0" w:color="94EFE3" w:themeColor="accent6" w:themeTint="66"/>
        <w:bottom w:val="single" w:sz="4" w:space="0" w:color="94EFE3" w:themeColor="accent6" w:themeTint="66"/>
        <w:right w:val="single" w:sz="4" w:space="0" w:color="94EFE3" w:themeColor="accent6" w:themeTint="66"/>
        <w:insideH w:val="single" w:sz="4" w:space="0" w:color="94EFE3" w:themeColor="accent6" w:themeTint="66"/>
        <w:insideV w:val="single" w:sz="4" w:space="0" w:color="94EFE3" w:themeColor="accent6" w:themeTint="66"/>
      </w:tblBorders>
    </w:tblPr>
    <w:tblStylePr w:type="firstRow">
      <w:rPr>
        <w:b/>
        <w:bCs/>
      </w:rPr>
      <w:tblPr/>
      <w:tcPr>
        <w:tcBorders>
          <w:bottom w:val="single" w:sz="12" w:space="0" w:color="5FE7D5" w:themeColor="accent6" w:themeTint="99"/>
        </w:tcBorders>
      </w:tcPr>
    </w:tblStylePr>
    <w:tblStylePr w:type="lastRow">
      <w:rPr>
        <w:b/>
        <w:bCs/>
      </w:rPr>
      <w:tblPr/>
      <w:tcPr>
        <w:tcBorders>
          <w:top w:val="double" w:sz="2" w:space="0" w:color="5FE7D5" w:themeColor="accent6"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2560B3"/>
    <w:pPr>
      <w:spacing w:after="0" w:line="240" w:lineRule="auto"/>
    </w:pPr>
    <w:tblPr>
      <w:tblStyleRowBandSize w:val="1"/>
      <w:tblStyleColBandSize w:val="1"/>
      <w:tblBorders>
        <w:top w:val="single" w:sz="4" w:space="0" w:color="C7D0E9" w:themeColor="accent5" w:themeTint="66"/>
        <w:left w:val="single" w:sz="4" w:space="0" w:color="C7D0E9" w:themeColor="accent5" w:themeTint="66"/>
        <w:bottom w:val="single" w:sz="4" w:space="0" w:color="C7D0E9" w:themeColor="accent5" w:themeTint="66"/>
        <w:right w:val="single" w:sz="4" w:space="0" w:color="C7D0E9" w:themeColor="accent5" w:themeTint="66"/>
        <w:insideH w:val="single" w:sz="4" w:space="0" w:color="C7D0E9" w:themeColor="accent5" w:themeTint="66"/>
        <w:insideV w:val="single" w:sz="4" w:space="0" w:color="C7D0E9" w:themeColor="accent5" w:themeTint="66"/>
      </w:tblBorders>
    </w:tblPr>
    <w:tblStylePr w:type="firstRow">
      <w:rPr>
        <w:b/>
        <w:bCs/>
      </w:rPr>
      <w:tblPr/>
      <w:tcPr>
        <w:tcBorders>
          <w:bottom w:val="single" w:sz="12" w:space="0" w:color="ABB8DE" w:themeColor="accent5" w:themeTint="99"/>
        </w:tcBorders>
      </w:tcPr>
    </w:tblStylePr>
    <w:tblStylePr w:type="lastRow">
      <w:rPr>
        <w:b/>
        <w:bCs/>
      </w:rPr>
      <w:tblPr/>
      <w:tcPr>
        <w:tcBorders>
          <w:top w:val="double" w:sz="2" w:space="0" w:color="ABB8DE" w:themeColor="accent5"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2560B3"/>
    <w:pPr>
      <w:spacing w:after="0" w:line="240" w:lineRule="auto"/>
    </w:pPr>
    <w:tblPr>
      <w:tblStyleRowBandSize w:val="1"/>
      <w:tblStyleColBandSize w:val="1"/>
      <w:tblBorders>
        <w:top w:val="single" w:sz="4" w:space="0" w:color="8BE5FF" w:themeColor="accent4" w:themeTint="66"/>
        <w:left w:val="single" w:sz="4" w:space="0" w:color="8BE5FF" w:themeColor="accent4" w:themeTint="66"/>
        <w:bottom w:val="single" w:sz="4" w:space="0" w:color="8BE5FF" w:themeColor="accent4" w:themeTint="66"/>
        <w:right w:val="single" w:sz="4" w:space="0" w:color="8BE5FF" w:themeColor="accent4" w:themeTint="66"/>
        <w:insideH w:val="single" w:sz="4" w:space="0" w:color="8BE5FF" w:themeColor="accent4" w:themeTint="66"/>
        <w:insideV w:val="single" w:sz="4" w:space="0" w:color="8BE5FF" w:themeColor="accent4" w:themeTint="66"/>
      </w:tblBorders>
    </w:tblPr>
    <w:tblStylePr w:type="firstRow">
      <w:rPr>
        <w:b/>
        <w:bCs/>
      </w:rPr>
      <w:tblPr/>
      <w:tcPr>
        <w:tcBorders>
          <w:bottom w:val="single" w:sz="12" w:space="0" w:color="51D9FF" w:themeColor="accent4" w:themeTint="99"/>
        </w:tcBorders>
      </w:tcPr>
    </w:tblStylePr>
    <w:tblStylePr w:type="lastRow">
      <w:rPr>
        <w:b/>
        <w:bCs/>
      </w:rPr>
      <w:tblPr/>
      <w:tcPr>
        <w:tcBorders>
          <w:top w:val="double" w:sz="2" w:space="0" w:color="51D9FF" w:themeColor="accent4"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2560B3"/>
    <w:pPr>
      <w:spacing w:after="0" w:line="240" w:lineRule="auto"/>
    </w:pPr>
    <w:tblPr>
      <w:tblStyleRowBandSize w:val="1"/>
      <w:tblStyleColBandSize w:val="1"/>
      <w:tblBorders>
        <w:top w:val="single" w:sz="4" w:space="0" w:color="F6A1C9" w:themeColor="accent2" w:themeTint="66"/>
        <w:left w:val="single" w:sz="4" w:space="0" w:color="F6A1C9" w:themeColor="accent2" w:themeTint="66"/>
        <w:bottom w:val="single" w:sz="4" w:space="0" w:color="F6A1C9" w:themeColor="accent2" w:themeTint="66"/>
        <w:right w:val="single" w:sz="4" w:space="0" w:color="F6A1C9" w:themeColor="accent2" w:themeTint="66"/>
        <w:insideH w:val="single" w:sz="4" w:space="0" w:color="F6A1C9" w:themeColor="accent2" w:themeTint="66"/>
        <w:insideV w:val="single" w:sz="4" w:space="0" w:color="F6A1C9" w:themeColor="accent2" w:themeTint="66"/>
      </w:tblBorders>
    </w:tblPr>
    <w:tblStylePr w:type="firstRow">
      <w:rPr>
        <w:b/>
        <w:bCs/>
      </w:rPr>
      <w:tblPr/>
      <w:tcPr>
        <w:tcBorders>
          <w:bottom w:val="single" w:sz="12" w:space="0" w:color="F272AE" w:themeColor="accent2" w:themeTint="99"/>
        </w:tcBorders>
      </w:tcPr>
    </w:tblStylePr>
    <w:tblStylePr w:type="lastRow">
      <w:rPr>
        <w:b/>
        <w:bCs/>
      </w:rPr>
      <w:tblPr/>
      <w:tcPr>
        <w:tcBorders>
          <w:top w:val="double" w:sz="2" w:space="0" w:color="F272AE"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2560B3"/>
    <w:pPr>
      <w:spacing w:after="0" w:line="240" w:lineRule="auto"/>
    </w:pPr>
    <w:tblPr>
      <w:tblStyleRowBandSize w:val="1"/>
      <w:tblStyleColBandSize w:val="1"/>
      <w:tblBorders>
        <w:top w:val="single" w:sz="4" w:space="0" w:color="FEE29C" w:themeColor="accent3" w:themeTint="66"/>
        <w:left w:val="single" w:sz="4" w:space="0" w:color="FEE29C" w:themeColor="accent3" w:themeTint="66"/>
        <w:bottom w:val="single" w:sz="4" w:space="0" w:color="FEE29C" w:themeColor="accent3" w:themeTint="66"/>
        <w:right w:val="single" w:sz="4" w:space="0" w:color="FEE29C" w:themeColor="accent3" w:themeTint="66"/>
        <w:insideH w:val="single" w:sz="4" w:space="0" w:color="FEE29C" w:themeColor="accent3" w:themeTint="66"/>
        <w:insideV w:val="single" w:sz="4" w:space="0" w:color="FEE29C" w:themeColor="accent3" w:themeTint="66"/>
      </w:tblBorders>
    </w:tblPr>
    <w:tblStylePr w:type="firstRow">
      <w:rPr>
        <w:b/>
        <w:bCs/>
      </w:rPr>
      <w:tblPr/>
      <w:tcPr>
        <w:tcBorders>
          <w:bottom w:val="single" w:sz="12" w:space="0" w:color="FED36B" w:themeColor="accent3" w:themeTint="99"/>
        </w:tcBorders>
      </w:tcPr>
    </w:tblStylePr>
    <w:tblStylePr w:type="lastRow">
      <w:rPr>
        <w:b/>
        <w:bCs/>
      </w:rPr>
      <w:tblPr/>
      <w:tcPr>
        <w:tcBorders>
          <w:top w:val="double" w:sz="2" w:space="0" w:color="FED36B" w:themeColor="accent3" w:themeTint="99"/>
        </w:tcBorders>
      </w:tcPr>
    </w:tblStylePr>
    <w:tblStylePr w:type="firstCol">
      <w:rPr>
        <w:b/>
        <w:bCs/>
      </w:rPr>
    </w:tblStylePr>
    <w:tblStylePr w:type="lastCol">
      <w:rPr>
        <w:b/>
        <w:bCs/>
      </w:rPr>
    </w:tblStylePr>
  </w:style>
  <w:style w:type="table" w:styleId="GridTable3">
    <w:name w:val="Grid Table 3"/>
    <w:basedOn w:val="TableNormal"/>
    <w:uiPriority w:val="48"/>
    <w:rsid w:val="002560B3"/>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5">
    <w:name w:val="Grid Table 3 Accent 5"/>
    <w:basedOn w:val="TableNormal"/>
    <w:uiPriority w:val="48"/>
    <w:rsid w:val="002560B3"/>
    <w:pPr>
      <w:spacing w:after="0" w:line="240" w:lineRule="auto"/>
    </w:pPr>
    <w:tblPr>
      <w:tblStyleRowBandSize w:val="1"/>
      <w:tblStyleColBandSize w:val="1"/>
      <w:tblBorders>
        <w:top w:val="single" w:sz="4" w:space="0" w:color="ABB8DE" w:themeColor="accent5" w:themeTint="99"/>
        <w:left w:val="single" w:sz="4" w:space="0" w:color="ABB8DE" w:themeColor="accent5" w:themeTint="99"/>
        <w:bottom w:val="single" w:sz="4" w:space="0" w:color="ABB8DE" w:themeColor="accent5" w:themeTint="99"/>
        <w:right w:val="single" w:sz="4" w:space="0" w:color="ABB8DE" w:themeColor="accent5" w:themeTint="99"/>
        <w:insideH w:val="single" w:sz="4" w:space="0" w:color="ABB8DE" w:themeColor="accent5" w:themeTint="99"/>
        <w:insideV w:val="single" w:sz="4" w:space="0" w:color="ABB8DE"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3E7F4" w:themeFill="accent5" w:themeFillTint="33"/>
      </w:tcPr>
    </w:tblStylePr>
    <w:tblStylePr w:type="band1Horz">
      <w:tblPr/>
      <w:tcPr>
        <w:shd w:val="clear" w:color="auto" w:fill="E3E7F4" w:themeFill="accent5" w:themeFillTint="33"/>
      </w:tcPr>
    </w:tblStylePr>
    <w:tblStylePr w:type="neCell">
      <w:tblPr/>
      <w:tcPr>
        <w:tcBorders>
          <w:bottom w:val="single" w:sz="4" w:space="0" w:color="ABB8DE" w:themeColor="accent5" w:themeTint="99"/>
        </w:tcBorders>
      </w:tcPr>
    </w:tblStylePr>
    <w:tblStylePr w:type="nwCell">
      <w:tblPr/>
      <w:tcPr>
        <w:tcBorders>
          <w:bottom w:val="single" w:sz="4" w:space="0" w:color="ABB8DE" w:themeColor="accent5" w:themeTint="99"/>
        </w:tcBorders>
      </w:tcPr>
    </w:tblStylePr>
    <w:tblStylePr w:type="seCell">
      <w:tblPr/>
      <w:tcPr>
        <w:tcBorders>
          <w:top w:val="single" w:sz="4" w:space="0" w:color="ABB8DE" w:themeColor="accent5" w:themeTint="99"/>
        </w:tcBorders>
      </w:tcPr>
    </w:tblStylePr>
    <w:tblStylePr w:type="swCell">
      <w:tblPr/>
      <w:tcPr>
        <w:tcBorders>
          <w:top w:val="single" w:sz="4" w:space="0" w:color="ABB8DE" w:themeColor="accent5" w:themeTint="99"/>
        </w:tcBorders>
      </w:tcPr>
    </w:tblStylePr>
  </w:style>
  <w:style w:type="table" w:styleId="GridTable3-Accent6">
    <w:name w:val="Grid Table 3 Accent 6"/>
    <w:basedOn w:val="TableNormal"/>
    <w:uiPriority w:val="48"/>
    <w:rsid w:val="002560B3"/>
    <w:pPr>
      <w:spacing w:after="0" w:line="240" w:lineRule="auto"/>
    </w:pPr>
    <w:tblPr>
      <w:tblStyleRowBandSize w:val="1"/>
      <w:tblStyleColBandSize w:val="1"/>
      <w:tblBorders>
        <w:top w:val="single" w:sz="4" w:space="0" w:color="5FE7D5" w:themeColor="accent6" w:themeTint="99"/>
        <w:left w:val="single" w:sz="4" w:space="0" w:color="5FE7D5" w:themeColor="accent6" w:themeTint="99"/>
        <w:bottom w:val="single" w:sz="4" w:space="0" w:color="5FE7D5" w:themeColor="accent6" w:themeTint="99"/>
        <w:right w:val="single" w:sz="4" w:space="0" w:color="5FE7D5" w:themeColor="accent6" w:themeTint="99"/>
        <w:insideH w:val="single" w:sz="4" w:space="0" w:color="5FE7D5" w:themeColor="accent6" w:themeTint="99"/>
        <w:insideV w:val="single" w:sz="4" w:space="0" w:color="5FE7D5"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9F7F1" w:themeFill="accent6" w:themeFillTint="33"/>
      </w:tcPr>
    </w:tblStylePr>
    <w:tblStylePr w:type="band1Horz">
      <w:tblPr/>
      <w:tcPr>
        <w:shd w:val="clear" w:color="auto" w:fill="C9F7F1" w:themeFill="accent6" w:themeFillTint="33"/>
      </w:tcPr>
    </w:tblStylePr>
    <w:tblStylePr w:type="neCell">
      <w:tblPr/>
      <w:tcPr>
        <w:tcBorders>
          <w:bottom w:val="single" w:sz="4" w:space="0" w:color="5FE7D5" w:themeColor="accent6" w:themeTint="99"/>
        </w:tcBorders>
      </w:tcPr>
    </w:tblStylePr>
    <w:tblStylePr w:type="nwCell">
      <w:tblPr/>
      <w:tcPr>
        <w:tcBorders>
          <w:bottom w:val="single" w:sz="4" w:space="0" w:color="5FE7D5" w:themeColor="accent6" w:themeTint="99"/>
        </w:tcBorders>
      </w:tcPr>
    </w:tblStylePr>
    <w:tblStylePr w:type="seCell">
      <w:tblPr/>
      <w:tcPr>
        <w:tcBorders>
          <w:top w:val="single" w:sz="4" w:space="0" w:color="5FE7D5" w:themeColor="accent6" w:themeTint="99"/>
        </w:tcBorders>
      </w:tcPr>
    </w:tblStylePr>
    <w:tblStylePr w:type="swCell">
      <w:tblPr/>
      <w:tcPr>
        <w:tcBorders>
          <w:top w:val="single" w:sz="4" w:space="0" w:color="5FE7D5" w:themeColor="accent6" w:themeTint="99"/>
        </w:tcBorders>
      </w:tcPr>
    </w:tblStylePr>
  </w:style>
  <w:style w:type="table" w:styleId="GridTable5Dark">
    <w:name w:val="Grid Table 5 Dark"/>
    <w:basedOn w:val="TableNormal"/>
    <w:uiPriority w:val="50"/>
    <w:rsid w:val="002560B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2560B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BDF6FF"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A0B8"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A0B8"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A0B8"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A0B8" w:themeFill="accent1"/>
      </w:tcPr>
    </w:tblStylePr>
    <w:tblStylePr w:type="band1Vert">
      <w:tblPr/>
      <w:tcPr>
        <w:shd w:val="clear" w:color="auto" w:fill="7CEDFF" w:themeFill="accent1" w:themeFillTint="66"/>
      </w:tcPr>
    </w:tblStylePr>
    <w:tblStylePr w:type="band1Horz">
      <w:tblPr/>
      <w:tcPr>
        <w:shd w:val="clear" w:color="auto" w:fill="7CEDFF" w:themeFill="accent1" w:themeFillTint="66"/>
      </w:tcPr>
    </w:tblStylePr>
  </w:style>
  <w:style w:type="table" w:styleId="GridTable5Dark-Accent2">
    <w:name w:val="Grid Table 5 Dark Accent 2"/>
    <w:basedOn w:val="TableNormal"/>
    <w:uiPriority w:val="50"/>
    <w:rsid w:val="002560B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D0E4"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A157A"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A157A"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A157A"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A157A" w:themeFill="accent2"/>
      </w:tcPr>
    </w:tblStylePr>
    <w:tblStylePr w:type="band1Vert">
      <w:tblPr/>
      <w:tcPr>
        <w:shd w:val="clear" w:color="auto" w:fill="F6A1C9" w:themeFill="accent2" w:themeFillTint="66"/>
      </w:tcPr>
    </w:tblStylePr>
    <w:tblStylePr w:type="band1Horz">
      <w:tblPr/>
      <w:tcPr>
        <w:shd w:val="clear" w:color="auto" w:fill="F6A1C9" w:themeFill="accent2" w:themeFillTint="66"/>
      </w:tcPr>
    </w:tblStylePr>
  </w:style>
  <w:style w:type="table" w:styleId="ListTable3">
    <w:name w:val="List Table 3"/>
    <w:basedOn w:val="TableNormal"/>
    <w:uiPriority w:val="48"/>
    <w:rsid w:val="002560B3"/>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2560B3"/>
    <w:pPr>
      <w:spacing w:after="0" w:line="240" w:lineRule="auto"/>
    </w:pPr>
    <w:tblPr>
      <w:tblStyleRowBandSize w:val="1"/>
      <w:tblStyleColBandSize w:val="1"/>
      <w:tblBorders>
        <w:top w:val="single" w:sz="4" w:space="0" w:color="00A0B8" w:themeColor="accent1"/>
        <w:left w:val="single" w:sz="4" w:space="0" w:color="00A0B8" w:themeColor="accent1"/>
        <w:bottom w:val="single" w:sz="4" w:space="0" w:color="00A0B8" w:themeColor="accent1"/>
        <w:right w:val="single" w:sz="4" w:space="0" w:color="00A0B8" w:themeColor="accent1"/>
      </w:tblBorders>
    </w:tblPr>
    <w:tblStylePr w:type="firstRow">
      <w:rPr>
        <w:b/>
        <w:bCs/>
        <w:color w:val="FFFFFF" w:themeColor="background1"/>
      </w:rPr>
      <w:tblPr/>
      <w:tcPr>
        <w:shd w:val="clear" w:color="auto" w:fill="00A0B8" w:themeFill="accent1"/>
      </w:tcPr>
    </w:tblStylePr>
    <w:tblStylePr w:type="lastRow">
      <w:rPr>
        <w:b/>
        <w:bCs/>
      </w:rPr>
      <w:tblPr/>
      <w:tcPr>
        <w:tcBorders>
          <w:top w:val="double" w:sz="4" w:space="0" w:color="00A0B8"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A0B8" w:themeColor="accent1"/>
          <w:right w:val="single" w:sz="4" w:space="0" w:color="00A0B8" w:themeColor="accent1"/>
        </w:tcBorders>
      </w:tcPr>
    </w:tblStylePr>
    <w:tblStylePr w:type="band1Horz">
      <w:tblPr/>
      <w:tcPr>
        <w:tcBorders>
          <w:top w:val="single" w:sz="4" w:space="0" w:color="00A0B8" w:themeColor="accent1"/>
          <w:bottom w:val="single" w:sz="4" w:space="0" w:color="00A0B8"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A0B8" w:themeColor="accent1"/>
          <w:left w:val="nil"/>
        </w:tcBorders>
      </w:tcPr>
    </w:tblStylePr>
    <w:tblStylePr w:type="swCell">
      <w:tblPr/>
      <w:tcPr>
        <w:tcBorders>
          <w:top w:val="double" w:sz="4" w:space="0" w:color="00A0B8" w:themeColor="accent1"/>
          <w:right w:val="nil"/>
        </w:tcBorders>
      </w:tcPr>
    </w:tblStylePr>
  </w:style>
  <w:style w:type="table" w:styleId="ListTable5Dark-Accent4">
    <w:name w:val="List Table 5 Dark Accent 4"/>
    <w:basedOn w:val="TableNormal"/>
    <w:uiPriority w:val="50"/>
    <w:rsid w:val="002560B3"/>
    <w:pPr>
      <w:spacing w:after="0" w:line="240" w:lineRule="auto"/>
    </w:pPr>
    <w:rPr>
      <w:color w:val="FFFFFF" w:themeColor="background1"/>
    </w:rPr>
    <w:tblPr>
      <w:tblStyleRowBandSize w:val="1"/>
      <w:tblStyleColBandSize w:val="1"/>
      <w:tblBorders>
        <w:top w:val="single" w:sz="24" w:space="0" w:color="00ADDC" w:themeColor="accent4"/>
        <w:left w:val="single" w:sz="24" w:space="0" w:color="00ADDC" w:themeColor="accent4"/>
        <w:bottom w:val="single" w:sz="24" w:space="0" w:color="00ADDC" w:themeColor="accent4"/>
        <w:right w:val="single" w:sz="24" w:space="0" w:color="00ADDC" w:themeColor="accent4"/>
      </w:tblBorders>
    </w:tblPr>
    <w:tcPr>
      <w:shd w:val="clear" w:color="auto" w:fill="00ADDC"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2560B3"/>
    <w:pPr>
      <w:spacing w:after="0" w:line="240" w:lineRule="auto"/>
    </w:pPr>
    <w:rPr>
      <w:color w:val="FFFFFF" w:themeColor="background1"/>
    </w:rPr>
    <w:tblPr>
      <w:tblStyleRowBandSize w:val="1"/>
      <w:tblStyleColBandSize w:val="1"/>
      <w:tblBorders>
        <w:top w:val="single" w:sz="24" w:space="0" w:color="738AC8" w:themeColor="accent5"/>
        <w:left w:val="single" w:sz="24" w:space="0" w:color="738AC8" w:themeColor="accent5"/>
        <w:bottom w:val="single" w:sz="24" w:space="0" w:color="738AC8" w:themeColor="accent5"/>
        <w:right w:val="single" w:sz="24" w:space="0" w:color="738AC8" w:themeColor="accent5"/>
      </w:tblBorders>
    </w:tblPr>
    <w:tcPr>
      <w:shd w:val="clear" w:color="auto" w:fill="738AC8"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2560B3"/>
    <w:pPr>
      <w:spacing w:after="0" w:line="240" w:lineRule="auto"/>
    </w:pPr>
    <w:rPr>
      <w:color w:val="FFFFFF" w:themeColor="background1"/>
    </w:rPr>
    <w:tblPr>
      <w:tblStyleRowBandSize w:val="1"/>
      <w:tblStyleColBandSize w:val="1"/>
      <w:tblBorders>
        <w:top w:val="single" w:sz="24" w:space="0" w:color="1AB39F" w:themeColor="accent6"/>
        <w:left w:val="single" w:sz="24" w:space="0" w:color="1AB39F" w:themeColor="accent6"/>
        <w:bottom w:val="single" w:sz="24" w:space="0" w:color="1AB39F" w:themeColor="accent6"/>
        <w:right w:val="single" w:sz="24" w:space="0" w:color="1AB39F" w:themeColor="accent6"/>
      </w:tblBorders>
    </w:tblPr>
    <w:tcPr>
      <w:shd w:val="clear" w:color="auto" w:fill="1AB39F"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2560B3"/>
    <w:pPr>
      <w:spacing w:after="0" w:line="240" w:lineRule="auto"/>
    </w:pPr>
    <w:rPr>
      <w:color w:val="FFFFFF" w:themeColor="background1"/>
    </w:rPr>
    <w:tblPr>
      <w:tblStyleRowBandSize w:val="1"/>
      <w:tblStyleColBandSize w:val="1"/>
      <w:tblBorders>
        <w:top w:val="single" w:sz="24" w:space="0" w:color="00A0B8" w:themeColor="accent1"/>
        <w:left w:val="single" w:sz="24" w:space="0" w:color="00A0B8" w:themeColor="accent1"/>
        <w:bottom w:val="single" w:sz="24" w:space="0" w:color="00A0B8" w:themeColor="accent1"/>
        <w:right w:val="single" w:sz="24" w:space="0" w:color="00A0B8" w:themeColor="accent1"/>
      </w:tblBorders>
    </w:tblPr>
    <w:tcPr>
      <w:shd w:val="clear" w:color="auto" w:fill="00A0B8"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
    <w:name w:val="List Table 5 Dark"/>
    <w:basedOn w:val="TableNormal"/>
    <w:uiPriority w:val="50"/>
    <w:rsid w:val="002560B3"/>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7Colorful">
    <w:name w:val="List Table 7 Colorful"/>
    <w:basedOn w:val="TableNormal"/>
    <w:uiPriority w:val="52"/>
    <w:rsid w:val="002560B3"/>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2560B3"/>
    <w:pPr>
      <w:spacing w:after="0" w:line="240" w:lineRule="auto"/>
    </w:pPr>
    <w:rPr>
      <w:color w:val="007789"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A0B8"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A0B8"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A0B8"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A0B8" w:themeColor="accent1"/>
        </w:tcBorders>
        <w:shd w:val="clear" w:color="auto" w:fill="FFFFFF" w:themeFill="background1"/>
      </w:tcPr>
    </w:tblStylePr>
    <w:tblStylePr w:type="band1Vert">
      <w:tblPr/>
      <w:tcPr>
        <w:shd w:val="clear" w:color="auto" w:fill="BDF6FF" w:themeFill="accent1" w:themeFillTint="33"/>
      </w:tcPr>
    </w:tblStylePr>
    <w:tblStylePr w:type="band1Horz">
      <w:tblPr/>
      <w:tcPr>
        <w:shd w:val="clear" w:color="auto" w:fill="BDF6FF"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1Light">
    <w:name w:val="List Table 1 Light"/>
    <w:basedOn w:val="TableNormal"/>
    <w:uiPriority w:val="46"/>
    <w:rsid w:val="002560B3"/>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OC4">
    <w:name w:val="toc 4"/>
    <w:basedOn w:val="Normal"/>
    <w:next w:val="Normal"/>
    <w:autoRedefine/>
    <w:uiPriority w:val="39"/>
    <w:unhideWhenUsed/>
    <w:rsid w:val="001B1DF9"/>
    <w:pPr>
      <w:spacing w:before="0" w:after="100" w:line="259" w:lineRule="auto"/>
      <w:ind w:left="660"/>
    </w:pPr>
    <w:rPr>
      <w:rFonts w:eastAsiaTheme="minorEastAsia"/>
      <w:color w:val="auto"/>
      <w:lang w:val="en-GB" w:eastAsia="en-GB"/>
    </w:rPr>
  </w:style>
  <w:style w:type="paragraph" w:styleId="TOC5">
    <w:name w:val="toc 5"/>
    <w:basedOn w:val="Normal"/>
    <w:next w:val="Normal"/>
    <w:autoRedefine/>
    <w:uiPriority w:val="39"/>
    <w:unhideWhenUsed/>
    <w:rsid w:val="001B1DF9"/>
    <w:pPr>
      <w:spacing w:before="0" w:after="100" w:line="259" w:lineRule="auto"/>
      <w:ind w:left="880"/>
    </w:pPr>
    <w:rPr>
      <w:rFonts w:eastAsiaTheme="minorEastAsia"/>
      <w:color w:val="auto"/>
      <w:lang w:val="en-GB" w:eastAsia="en-GB"/>
    </w:rPr>
  </w:style>
  <w:style w:type="paragraph" w:styleId="TOC6">
    <w:name w:val="toc 6"/>
    <w:basedOn w:val="Normal"/>
    <w:next w:val="Normal"/>
    <w:autoRedefine/>
    <w:uiPriority w:val="39"/>
    <w:unhideWhenUsed/>
    <w:rsid w:val="001B1DF9"/>
    <w:pPr>
      <w:spacing w:before="0" w:after="100" w:line="259" w:lineRule="auto"/>
      <w:ind w:left="1100"/>
    </w:pPr>
    <w:rPr>
      <w:rFonts w:eastAsiaTheme="minorEastAsia"/>
      <w:color w:val="auto"/>
      <w:lang w:val="en-GB" w:eastAsia="en-GB"/>
    </w:rPr>
  </w:style>
  <w:style w:type="paragraph" w:styleId="TOC7">
    <w:name w:val="toc 7"/>
    <w:basedOn w:val="Normal"/>
    <w:next w:val="Normal"/>
    <w:autoRedefine/>
    <w:uiPriority w:val="39"/>
    <w:unhideWhenUsed/>
    <w:rsid w:val="001B1DF9"/>
    <w:pPr>
      <w:spacing w:before="0" w:after="100" w:line="259" w:lineRule="auto"/>
      <w:ind w:left="1320"/>
    </w:pPr>
    <w:rPr>
      <w:rFonts w:eastAsiaTheme="minorEastAsia"/>
      <w:color w:val="auto"/>
      <w:lang w:val="en-GB" w:eastAsia="en-GB"/>
    </w:rPr>
  </w:style>
  <w:style w:type="paragraph" w:styleId="TOC8">
    <w:name w:val="toc 8"/>
    <w:basedOn w:val="Normal"/>
    <w:next w:val="Normal"/>
    <w:autoRedefine/>
    <w:uiPriority w:val="39"/>
    <w:unhideWhenUsed/>
    <w:rsid w:val="001B1DF9"/>
    <w:pPr>
      <w:spacing w:before="0" w:after="100" w:line="259" w:lineRule="auto"/>
      <w:ind w:left="1540"/>
    </w:pPr>
    <w:rPr>
      <w:rFonts w:eastAsiaTheme="minorEastAsia"/>
      <w:color w:val="auto"/>
      <w:lang w:val="en-GB" w:eastAsia="en-GB"/>
    </w:rPr>
  </w:style>
  <w:style w:type="paragraph" w:styleId="TOC9">
    <w:name w:val="toc 9"/>
    <w:basedOn w:val="Normal"/>
    <w:next w:val="Normal"/>
    <w:autoRedefine/>
    <w:uiPriority w:val="39"/>
    <w:unhideWhenUsed/>
    <w:rsid w:val="001B1DF9"/>
    <w:pPr>
      <w:spacing w:before="0" w:after="100" w:line="259" w:lineRule="auto"/>
      <w:ind w:left="1760"/>
    </w:pPr>
    <w:rPr>
      <w:rFonts w:eastAsiaTheme="minorEastAsia"/>
      <w:color w:val="auto"/>
      <w:lang w:val="en-GB" w:eastAsia="en-GB"/>
    </w:rPr>
  </w:style>
  <w:style w:type="character" w:styleId="UnresolvedMention">
    <w:name w:val="Unresolved Mention"/>
    <w:basedOn w:val="DefaultParagraphFont"/>
    <w:uiPriority w:val="99"/>
    <w:semiHidden/>
    <w:unhideWhenUsed/>
    <w:rsid w:val="001B1DF9"/>
    <w:rPr>
      <w:color w:val="605E5C"/>
      <w:shd w:val="clear" w:color="auto" w:fill="E1DFDD"/>
    </w:rPr>
  </w:style>
  <w:style w:type="paragraph" w:customStyle="1" w:styleId="TableofFigure">
    <w:name w:val="Table of Figure"/>
    <w:basedOn w:val="Diego"/>
    <w:link w:val="TableofFigureChar"/>
    <w:autoRedefine/>
    <w:qFormat/>
    <w:rsid w:val="005F68DB"/>
    <w:pPr>
      <w:spacing w:line="360" w:lineRule="auto"/>
    </w:pPr>
    <w:rPr>
      <w:rFonts w:ascii="Arial" w:hAnsi="Arial"/>
      <w:color w:val="000000" w:themeColor="text1"/>
      <w:sz w:val="20"/>
    </w:rPr>
  </w:style>
  <w:style w:type="character" w:customStyle="1" w:styleId="TableofFigureChar">
    <w:name w:val="Table of Figure Char"/>
    <w:basedOn w:val="Heading6Char"/>
    <w:link w:val="TableofFigure"/>
    <w:rsid w:val="005F68DB"/>
    <w:rPr>
      <w:rFonts w:ascii="Arial" w:eastAsiaTheme="majorEastAsia" w:hAnsi="Arial" w:cstheme="majorBidi"/>
      <w:color w:val="000000" w:themeColor="text1"/>
      <w:sz w:val="20"/>
    </w:rPr>
  </w:style>
  <w:style w:type="table" w:styleId="PlainTable4">
    <w:name w:val="Plain Table 4"/>
    <w:basedOn w:val="TableNormal"/>
    <w:uiPriority w:val="44"/>
    <w:rsid w:val="00490D9F"/>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490D9F"/>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Accent5">
    <w:name w:val="Grid Table 5 Dark Accent 5"/>
    <w:basedOn w:val="TableNormal"/>
    <w:uiPriority w:val="50"/>
    <w:rsid w:val="0015603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3E7F4"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38AC8"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38AC8"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38AC8"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38AC8" w:themeFill="accent5"/>
      </w:tcPr>
    </w:tblStylePr>
    <w:tblStylePr w:type="band1Vert">
      <w:tblPr/>
      <w:tcPr>
        <w:shd w:val="clear" w:color="auto" w:fill="C7D0E9" w:themeFill="accent5" w:themeFillTint="66"/>
      </w:tcPr>
    </w:tblStylePr>
    <w:tblStylePr w:type="band1Horz">
      <w:tblPr/>
      <w:tcPr>
        <w:shd w:val="clear" w:color="auto" w:fill="C7D0E9" w:themeFill="accent5" w:themeFillTint="66"/>
      </w:tcPr>
    </w:tblStylePr>
  </w:style>
  <w:style w:type="paragraph" w:styleId="NormalWeb">
    <w:name w:val="Normal (Web)"/>
    <w:basedOn w:val="Normal"/>
    <w:uiPriority w:val="99"/>
    <w:semiHidden/>
    <w:unhideWhenUsed/>
    <w:rsid w:val="00843590"/>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styleId="Strong">
    <w:name w:val="Strong"/>
    <w:basedOn w:val="DefaultParagraphFont"/>
    <w:uiPriority w:val="22"/>
    <w:qFormat/>
    <w:rsid w:val="00354244"/>
    <w:rPr>
      <w:b/>
      <w:bCs/>
    </w:rPr>
  </w:style>
  <w:style w:type="character" w:customStyle="1" w:styleId="flagicon">
    <w:name w:val="flagicon"/>
    <w:basedOn w:val="DefaultParagraphFont"/>
    <w:rsid w:val="003E5829"/>
  </w:style>
  <w:style w:type="character" w:customStyle="1" w:styleId="attachment-inline">
    <w:name w:val="attachment-inline"/>
    <w:basedOn w:val="DefaultParagraphFont"/>
    <w:rsid w:val="002D675D"/>
  </w:style>
  <w:style w:type="character" w:customStyle="1" w:styleId="type">
    <w:name w:val="type"/>
    <w:basedOn w:val="DefaultParagraphFont"/>
    <w:rsid w:val="002D675D"/>
  </w:style>
  <w:style w:type="character" w:customStyle="1" w:styleId="file-size">
    <w:name w:val="file-size"/>
    <w:basedOn w:val="DefaultParagraphFont"/>
    <w:rsid w:val="002D675D"/>
  </w:style>
  <w:style w:type="table" w:styleId="GridTable4-Accent6">
    <w:name w:val="Grid Table 4 Accent 6"/>
    <w:basedOn w:val="TableNormal"/>
    <w:uiPriority w:val="49"/>
    <w:rsid w:val="00487965"/>
    <w:pPr>
      <w:spacing w:after="0" w:line="240" w:lineRule="auto"/>
    </w:pPr>
    <w:tblPr>
      <w:tblStyleRowBandSize w:val="1"/>
      <w:tblStyleColBandSize w:val="1"/>
      <w:tblBorders>
        <w:top w:val="single" w:sz="4" w:space="0" w:color="5FE7D5" w:themeColor="accent6" w:themeTint="99"/>
        <w:left w:val="single" w:sz="4" w:space="0" w:color="5FE7D5" w:themeColor="accent6" w:themeTint="99"/>
        <w:bottom w:val="single" w:sz="4" w:space="0" w:color="5FE7D5" w:themeColor="accent6" w:themeTint="99"/>
        <w:right w:val="single" w:sz="4" w:space="0" w:color="5FE7D5" w:themeColor="accent6" w:themeTint="99"/>
        <w:insideH w:val="single" w:sz="4" w:space="0" w:color="5FE7D5" w:themeColor="accent6" w:themeTint="99"/>
        <w:insideV w:val="single" w:sz="4" w:space="0" w:color="5FE7D5" w:themeColor="accent6" w:themeTint="99"/>
      </w:tblBorders>
    </w:tblPr>
    <w:tblStylePr w:type="firstRow">
      <w:rPr>
        <w:b/>
        <w:bCs/>
        <w:color w:val="FFFFFF" w:themeColor="background1"/>
      </w:rPr>
      <w:tblPr/>
      <w:tcPr>
        <w:tcBorders>
          <w:top w:val="single" w:sz="4" w:space="0" w:color="1AB39F" w:themeColor="accent6"/>
          <w:left w:val="single" w:sz="4" w:space="0" w:color="1AB39F" w:themeColor="accent6"/>
          <w:bottom w:val="single" w:sz="4" w:space="0" w:color="1AB39F" w:themeColor="accent6"/>
          <w:right w:val="single" w:sz="4" w:space="0" w:color="1AB39F" w:themeColor="accent6"/>
          <w:insideH w:val="nil"/>
          <w:insideV w:val="nil"/>
        </w:tcBorders>
        <w:shd w:val="clear" w:color="auto" w:fill="1AB39F" w:themeFill="accent6"/>
      </w:tcPr>
    </w:tblStylePr>
    <w:tblStylePr w:type="lastRow">
      <w:rPr>
        <w:b/>
        <w:bCs/>
      </w:rPr>
      <w:tblPr/>
      <w:tcPr>
        <w:tcBorders>
          <w:top w:val="double" w:sz="4" w:space="0" w:color="1AB39F" w:themeColor="accent6"/>
        </w:tcBorders>
      </w:tcPr>
    </w:tblStylePr>
    <w:tblStylePr w:type="firstCol">
      <w:rPr>
        <w:b/>
        <w:bCs/>
      </w:rPr>
    </w:tblStylePr>
    <w:tblStylePr w:type="lastCol">
      <w:rPr>
        <w:b/>
        <w:bCs/>
      </w:rPr>
    </w:tblStylePr>
    <w:tblStylePr w:type="band1Vert">
      <w:tblPr/>
      <w:tcPr>
        <w:shd w:val="clear" w:color="auto" w:fill="C9F7F1" w:themeFill="accent6" w:themeFillTint="33"/>
      </w:tcPr>
    </w:tblStylePr>
    <w:tblStylePr w:type="band1Horz">
      <w:tblPr/>
      <w:tcPr>
        <w:shd w:val="clear" w:color="auto" w:fill="C9F7F1" w:themeFill="accent6" w:themeFillTint="33"/>
      </w:tcPr>
    </w:tblStylePr>
  </w:style>
  <w:style w:type="table" w:styleId="GridTable4-Accent5">
    <w:name w:val="Grid Table 4 Accent 5"/>
    <w:basedOn w:val="TableNormal"/>
    <w:uiPriority w:val="49"/>
    <w:rsid w:val="00487965"/>
    <w:pPr>
      <w:spacing w:after="0" w:line="240" w:lineRule="auto"/>
    </w:pPr>
    <w:tblPr>
      <w:tblStyleRowBandSize w:val="1"/>
      <w:tblStyleColBandSize w:val="1"/>
      <w:tblBorders>
        <w:top w:val="single" w:sz="4" w:space="0" w:color="ABB8DE" w:themeColor="accent5" w:themeTint="99"/>
        <w:left w:val="single" w:sz="4" w:space="0" w:color="ABB8DE" w:themeColor="accent5" w:themeTint="99"/>
        <w:bottom w:val="single" w:sz="4" w:space="0" w:color="ABB8DE" w:themeColor="accent5" w:themeTint="99"/>
        <w:right w:val="single" w:sz="4" w:space="0" w:color="ABB8DE" w:themeColor="accent5" w:themeTint="99"/>
        <w:insideH w:val="single" w:sz="4" w:space="0" w:color="ABB8DE" w:themeColor="accent5" w:themeTint="99"/>
        <w:insideV w:val="single" w:sz="4" w:space="0" w:color="ABB8DE" w:themeColor="accent5" w:themeTint="99"/>
      </w:tblBorders>
    </w:tblPr>
    <w:tblStylePr w:type="firstRow">
      <w:rPr>
        <w:b/>
        <w:bCs/>
        <w:color w:val="FFFFFF" w:themeColor="background1"/>
      </w:rPr>
      <w:tblPr/>
      <w:tcPr>
        <w:tcBorders>
          <w:top w:val="single" w:sz="4" w:space="0" w:color="738AC8" w:themeColor="accent5"/>
          <w:left w:val="single" w:sz="4" w:space="0" w:color="738AC8" w:themeColor="accent5"/>
          <w:bottom w:val="single" w:sz="4" w:space="0" w:color="738AC8" w:themeColor="accent5"/>
          <w:right w:val="single" w:sz="4" w:space="0" w:color="738AC8" w:themeColor="accent5"/>
          <w:insideH w:val="nil"/>
          <w:insideV w:val="nil"/>
        </w:tcBorders>
        <w:shd w:val="clear" w:color="auto" w:fill="738AC8" w:themeFill="accent5"/>
      </w:tcPr>
    </w:tblStylePr>
    <w:tblStylePr w:type="lastRow">
      <w:rPr>
        <w:b/>
        <w:bCs/>
      </w:rPr>
      <w:tblPr/>
      <w:tcPr>
        <w:tcBorders>
          <w:top w:val="double" w:sz="4" w:space="0" w:color="738AC8" w:themeColor="accent5"/>
        </w:tcBorders>
      </w:tcPr>
    </w:tblStylePr>
    <w:tblStylePr w:type="firstCol">
      <w:rPr>
        <w:b/>
        <w:bCs/>
      </w:rPr>
    </w:tblStylePr>
    <w:tblStylePr w:type="lastCol">
      <w:rPr>
        <w:b/>
        <w:bCs/>
      </w:rPr>
    </w:tblStylePr>
    <w:tblStylePr w:type="band1Vert">
      <w:tblPr/>
      <w:tcPr>
        <w:shd w:val="clear" w:color="auto" w:fill="E3E7F4" w:themeFill="accent5" w:themeFillTint="33"/>
      </w:tcPr>
    </w:tblStylePr>
    <w:tblStylePr w:type="band1Horz">
      <w:tblPr/>
      <w:tcPr>
        <w:shd w:val="clear" w:color="auto" w:fill="E3E7F4" w:themeFill="accent5" w:themeFillTint="33"/>
      </w:tcPr>
    </w:tblStylePr>
  </w:style>
  <w:style w:type="table" w:styleId="ListTable7Colorful-Accent5">
    <w:name w:val="List Table 7 Colorful Accent 5"/>
    <w:basedOn w:val="TableNormal"/>
    <w:uiPriority w:val="52"/>
    <w:rsid w:val="0018392C"/>
    <w:pPr>
      <w:spacing w:after="0" w:line="240" w:lineRule="auto"/>
    </w:pPr>
    <w:rPr>
      <w:color w:val="425EA9"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38AC8"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38AC8"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38AC8"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38AC8" w:themeColor="accent5"/>
        </w:tcBorders>
        <w:shd w:val="clear" w:color="auto" w:fill="FFFFFF" w:themeFill="background1"/>
      </w:tcPr>
    </w:tblStylePr>
    <w:tblStylePr w:type="band1Vert">
      <w:tblPr/>
      <w:tcPr>
        <w:shd w:val="clear" w:color="auto" w:fill="E3E7F4" w:themeFill="accent5" w:themeFillTint="33"/>
      </w:tcPr>
    </w:tblStylePr>
    <w:tblStylePr w:type="band1Horz">
      <w:tblPr/>
      <w:tcPr>
        <w:shd w:val="clear" w:color="auto" w:fill="E3E7F4"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BodyText">
    <w:name w:val="Body Text"/>
    <w:basedOn w:val="Normal"/>
    <w:link w:val="BodyTextChar"/>
    <w:uiPriority w:val="99"/>
    <w:semiHidden/>
    <w:unhideWhenUsed/>
    <w:rsid w:val="00A53DB2"/>
    <w:pPr>
      <w:spacing w:after="120"/>
    </w:pPr>
  </w:style>
  <w:style w:type="character" w:customStyle="1" w:styleId="BodyTextChar">
    <w:name w:val="Body Text Char"/>
    <w:basedOn w:val="DefaultParagraphFont"/>
    <w:link w:val="BodyText"/>
    <w:uiPriority w:val="99"/>
    <w:semiHidden/>
    <w:rsid w:val="00A53DB2"/>
  </w:style>
  <w:style w:type="character" w:customStyle="1" w:styleId="claro-line-container">
    <w:name w:val="claro-line-container"/>
    <w:basedOn w:val="DefaultParagraphFont"/>
    <w:rsid w:val="008625E0"/>
  </w:style>
  <w:style w:type="character" w:customStyle="1" w:styleId="highlight">
    <w:name w:val="highlight"/>
    <w:basedOn w:val="DefaultParagraphFont"/>
    <w:rsid w:val="008625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294372">
      <w:bodyDiv w:val="1"/>
      <w:marLeft w:val="0"/>
      <w:marRight w:val="0"/>
      <w:marTop w:val="0"/>
      <w:marBottom w:val="0"/>
      <w:divBdr>
        <w:top w:val="none" w:sz="0" w:space="0" w:color="auto"/>
        <w:left w:val="none" w:sz="0" w:space="0" w:color="auto"/>
        <w:bottom w:val="none" w:sz="0" w:space="0" w:color="auto"/>
        <w:right w:val="none" w:sz="0" w:space="0" w:color="auto"/>
      </w:divBdr>
    </w:div>
    <w:div w:id="99954787">
      <w:bodyDiv w:val="1"/>
      <w:marLeft w:val="0"/>
      <w:marRight w:val="0"/>
      <w:marTop w:val="0"/>
      <w:marBottom w:val="0"/>
      <w:divBdr>
        <w:top w:val="none" w:sz="0" w:space="0" w:color="auto"/>
        <w:left w:val="none" w:sz="0" w:space="0" w:color="auto"/>
        <w:bottom w:val="none" w:sz="0" w:space="0" w:color="auto"/>
        <w:right w:val="none" w:sz="0" w:space="0" w:color="auto"/>
      </w:divBdr>
      <w:divsChild>
        <w:div w:id="175731270">
          <w:marLeft w:val="0"/>
          <w:marRight w:val="0"/>
          <w:marTop w:val="0"/>
          <w:marBottom w:val="0"/>
          <w:divBdr>
            <w:top w:val="none" w:sz="0" w:space="0" w:color="auto"/>
            <w:left w:val="none" w:sz="0" w:space="0" w:color="auto"/>
            <w:bottom w:val="none" w:sz="0" w:space="0" w:color="auto"/>
            <w:right w:val="none" w:sz="0" w:space="0" w:color="auto"/>
          </w:divBdr>
          <w:divsChild>
            <w:div w:id="1259825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099870">
      <w:bodyDiv w:val="1"/>
      <w:marLeft w:val="0"/>
      <w:marRight w:val="0"/>
      <w:marTop w:val="0"/>
      <w:marBottom w:val="0"/>
      <w:divBdr>
        <w:top w:val="none" w:sz="0" w:space="0" w:color="auto"/>
        <w:left w:val="none" w:sz="0" w:space="0" w:color="auto"/>
        <w:bottom w:val="none" w:sz="0" w:space="0" w:color="auto"/>
        <w:right w:val="none" w:sz="0" w:space="0" w:color="auto"/>
      </w:divBdr>
      <w:divsChild>
        <w:div w:id="751895566">
          <w:marLeft w:val="0"/>
          <w:marRight w:val="0"/>
          <w:marTop w:val="0"/>
          <w:marBottom w:val="0"/>
          <w:divBdr>
            <w:top w:val="none" w:sz="0" w:space="0" w:color="auto"/>
            <w:left w:val="none" w:sz="0" w:space="0" w:color="auto"/>
            <w:bottom w:val="none" w:sz="0" w:space="0" w:color="auto"/>
            <w:right w:val="none" w:sz="0" w:space="0" w:color="auto"/>
          </w:divBdr>
        </w:div>
        <w:div w:id="537739529">
          <w:marLeft w:val="0"/>
          <w:marRight w:val="0"/>
          <w:marTop w:val="0"/>
          <w:marBottom w:val="0"/>
          <w:divBdr>
            <w:top w:val="none" w:sz="0" w:space="0" w:color="auto"/>
            <w:left w:val="none" w:sz="0" w:space="0" w:color="auto"/>
            <w:bottom w:val="none" w:sz="0" w:space="0" w:color="auto"/>
            <w:right w:val="none" w:sz="0" w:space="0" w:color="auto"/>
          </w:divBdr>
        </w:div>
      </w:divsChild>
    </w:div>
    <w:div w:id="183591871">
      <w:bodyDiv w:val="1"/>
      <w:marLeft w:val="0"/>
      <w:marRight w:val="0"/>
      <w:marTop w:val="0"/>
      <w:marBottom w:val="0"/>
      <w:divBdr>
        <w:top w:val="none" w:sz="0" w:space="0" w:color="auto"/>
        <w:left w:val="none" w:sz="0" w:space="0" w:color="auto"/>
        <w:bottom w:val="none" w:sz="0" w:space="0" w:color="auto"/>
        <w:right w:val="none" w:sz="0" w:space="0" w:color="auto"/>
      </w:divBdr>
    </w:div>
    <w:div w:id="227502830">
      <w:bodyDiv w:val="1"/>
      <w:marLeft w:val="0"/>
      <w:marRight w:val="0"/>
      <w:marTop w:val="0"/>
      <w:marBottom w:val="0"/>
      <w:divBdr>
        <w:top w:val="none" w:sz="0" w:space="0" w:color="auto"/>
        <w:left w:val="none" w:sz="0" w:space="0" w:color="auto"/>
        <w:bottom w:val="none" w:sz="0" w:space="0" w:color="auto"/>
        <w:right w:val="none" w:sz="0" w:space="0" w:color="auto"/>
      </w:divBdr>
      <w:divsChild>
        <w:div w:id="286400695">
          <w:marLeft w:val="0"/>
          <w:marRight w:val="0"/>
          <w:marTop w:val="0"/>
          <w:marBottom w:val="0"/>
          <w:divBdr>
            <w:top w:val="none" w:sz="0" w:space="0" w:color="auto"/>
            <w:left w:val="none" w:sz="0" w:space="0" w:color="auto"/>
            <w:bottom w:val="none" w:sz="0" w:space="0" w:color="auto"/>
            <w:right w:val="none" w:sz="0" w:space="0" w:color="auto"/>
          </w:divBdr>
          <w:divsChild>
            <w:div w:id="999189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9607239">
      <w:bodyDiv w:val="1"/>
      <w:marLeft w:val="0"/>
      <w:marRight w:val="0"/>
      <w:marTop w:val="0"/>
      <w:marBottom w:val="0"/>
      <w:divBdr>
        <w:top w:val="none" w:sz="0" w:space="0" w:color="auto"/>
        <w:left w:val="none" w:sz="0" w:space="0" w:color="auto"/>
        <w:bottom w:val="none" w:sz="0" w:space="0" w:color="auto"/>
        <w:right w:val="none" w:sz="0" w:space="0" w:color="auto"/>
      </w:divBdr>
      <w:divsChild>
        <w:div w:id="1737163213">
          <w:marLeft w:val="0"/>
          <w:marRight w:val="0"/>
          <w:marTop w:val="0"/>
          <w:marBottom w:val="0"/>
          <w:divBdr>
            <w:top w:val="none" w:sz="0" w:space="0" w:color="auto"/>
            <w:left w:val="none" w:sz="0" w:space="0" w:color="auto"/>
            <w:bottom w:val="none" w:sz="0" w:space="0" w:color="auto"/>
            <w:right w:val="none" w:sz="0" w:space="0" w:color="auto"/>
          </w:divBdr>
          <w:divsChild>
            <w:div w:id="2000573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6327094">
      <w:bodyDiv w:val="1"/>
      <w:marLeft w:val="0"/>
      <w:marRight w:val="0"/>
      <w:marTop w:val="0"/>
      <w:marBottom w:val="0"/>
      <w:divBdr>
        <w:top w:val="none" w:sz="0" w:space="0" w:color="auto"/>
        <w:left w:val="none" w:sz="0" w:space="0" w:color="auto"/>
        <w:bottom w:val="none" w:sz="0" w:space="0" w:color="auto"/>
        <w:right w:val="none" w:sz="0" w:space="0" w:color="auto"/>
      </w:divBdr>
      <w:divsChild>
        <w:div w:id="765226372">
          <w:marLeft w:val="0"/>
          <w:marRight w:val="0"/>
          <w:marTop w:val="0"/>
          <w:marBottom w:val="0"/>
          <w:divBdr>
            <w:top w:val="none" w:sz="0" w:space="0" w:color="auto"/>
            <w:left w:val="none" w:sz="0" w:space="0" w:color="auto"/>
            <w:bottom w:val="none" w:sz="0" w:space="0" w:color="auto"/>
            <w:right w:val="none" w:sz="0" w:space="0" w:color="auto"/>
          </w:divBdr>
          <w:divsChild>
            <w:div w:id="1419013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6740243">
      <w:bodyDiv w:val="1"/>
      <w:marLeft w:val="0"/>
      <w:marRight w:val="0"/>
      <w:marTop w:val="0"/>
      <w:marBottom w:val="0"/>
      <w:divBdr>
        <w:top w:val="none" w:sz="0" w:space="0" w:color="auto"/>
        <w:left w:val="none" w:sz="0" w:space="0" w:color="auto"/>
        <w:bottom w:val="none" w:sz="0" w:space="0" w:color="auto"/>
        <w:right w:val="none" w:sz="0" w:space="0" w:color="auto"/>
      </w:divBdr>
      <w:divsChild>
        <w:div w:id="448672725">
          <w:marLeft w:val="0"/>
          <w:marRight w:val="0"/>
          <w:marTop w:val="0"/>
          <w:marBottom w:val="0"/>
          <w:divBdr>
            <w:top w:val="none" w:sz="0" w:space="0" w:color="auto"/>
            <w:left w:val="none" w:sz="0" w:space="0" w:color="auto"/>
            <w:bottom w:val="none" w:sz="0" w:space="0" w:color="auto"/>
            <w:right w:val="none" w:sz="0" w:space="0" w:color="auto"/>
          </w:divBdr>
          <w:divsChild>
            <w:div w:id="819806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4072289">
      <w:bodyDiv w:val="1"/>
      <w:marLeft w:val="0"/>
      <w:marRight w:val="0"/>
      <w:marTop w:val="0"/>
      <w:marBottom w:val="0"/>
      <w:divBdr>
        <w:top w:val="none" w:sz="0" w:space="0" w:color="auto"/>
        <w:left w:val="none" w:sz="0" w:space="0" w:color="auto"/>
        <w:bottom w:val="none" w:sz="0" w:space="0" w:color="auto"/>
        <w:right w:val="none" w:sz="0" w:space="0" w:color="auto"/>
      </w:divBdr>
      <w:divsChild>
        <w:div w:id="173228801">
          <w:marLeft w:val="0"/>
          <w:marRight w:val="0"/>
          <w:marTop w:val="0"/>
          <w:marBottom w:val="0"/>
          <w:divBdr>
            <w:top w:val="none" w:sz="0" w:space="0" w:color="auto"/>
            <w:left w:val="none" w:sz="0" w:space="0" w:color="auto"/>
            <w:bottom w:val="none" w:sz="0" w:space="0" w:color="auto"/>
            <w:right w:val="none" w:sz="0" w:space="0" w:color="auto"/>
          </w:divBdr>
          <w:divsChild>
            <w:div w:id="714354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6636830">
      <w:bodyDiv w:val="1"/>
      <w:marLeft w:val="0"/>
      <w:marRight w:val="0"/>
      <w:marTop w:val="0"/>
      <w:marBottom w:val="0"/>
      <w:divBdr>
        <w:top w:val="none" w:sz="0" w:space="0" w:color="auto"/>
        <w:left w:val="none" w:sz="0" w:space="0" w:color="auto"/>
        <w:bottom w:val="none" w:sz="0" w:space="0" w:color="auto"/>
        <w:right w:val="none" w:sz="0" w:space="0" w:color="auto"/>
      </w:divBdr>
    </w:div>
    <w:div w:id="427432263">
      <w:bodyDiv w:val="1"/>
      <w:marLeft w:val="0"/>
      <w:marRight w:val="0"/>
      <w:marTop w:val="0"/>
      <w:marBottom w:val="0"/>
      <w:divBdr>
        <w:top w:val="none" w:sz="0" w:space="0" w:color="auto"/>
        <w:left w:val="none" w:sz="0" w:space="0" w:color="auto"/>
        <w:bottom w:val="none" w:sz="0" w:space="0" w:color="auto"/>
        <w:right w:val="none" w:sz="0" w:space="0" w:color="auto"/>
      </w:divBdr>
    </w:div>
    <w:div w:id="453640618">
      <w:bodyDiv w:val="1"/>
      <w:marLeft w:val="0"/>
      <w:marRight w:val="0"/>
      <w:marTop w:val="0"/>
      <w:marBottom w:val="0"/>
      <w:divBdr>
        <w:top w:val="none" w:sz="0" w:space="0" w:color="auto"/>
        <w:left w:val="none" w:sz="0" w:space="0" w:color="auto"/>
        <w:bottom w:val="none" w:sz="0" w:space="0" w:color="auto"/>
        <w:right w:val="none" w:sz="0" w:space="0" w:color="auto"/>
      </w:divBdr>
      <w:divsChild>
        <w:div w:id="1327780927">
          <w:marLeft w:val="0"/>
          <w:marRight w:val="0"/>
          <w:marTop w:val="0"/>
          <w:marBottom w:val="0"/>
          <w:divBdr>
            <w:top w:val="none" w:sz="0" w:space="0" w:color="auto"/>
            <w:left w:val="none" w:sz="0" w:space="0" w:color="auto"/>
            <w:bottom w:val="none" w:sz="0" w:space="0" w:color="auto"/>
            <w:right w:val="none" w:sz="0" w:space="0" w:color="auto"/>
          </w:divBdr>
          <w:divsChild>
            <w:div w:id="337582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1075430">
      <w:bodyDiv w:val="1"/>
      <w:marLeft w:val="0"/>
      <w:marRight w:val="0"/>
      <w:marTop w:val="0"/>
      <w:marBottom w:val="0"/>
      <w:divBdr>
        <w:top w:val="none" w:sz="0" w:space="0" w:color="auto"/>
        <w:left w:val="none" w:sz="0" w:space="0" w:color="auto"/>
        <w:bottom w:val="none" w:sz="0" w:space="0" w:color="auto"/>
        <w:right w:val="none" w:sz="0" w:space="0" w:color="auto"/>
      </w:divBdr>
      <w:divsChild>
        <w:div w:id="1104811213">
          <w:marLeft w:val="0"/>
          <w:marRight w:val="0"/>
          <w:marTop w:val="0"/>
          <w:marBottom w:val="0"/>
          <w:divBdr>
            <w:top w:val="none" w:sz="0" w:space="0" w:color="auto"/>
            <w:left w:val="none" w:sz="0" w:space="0" w:color="auto"/>
            <w:bottom w:val="none" w:sz="0" w:space="0" w:color="auto"/>
            <w:right w:val="none" w:sz="0" w:space="0" w:color="auto"/>
          </w:divBdr>
          <w:divsChild>
            <w:div w:id="1251042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2261911">
      <w:bodyDiv w:val="1"/>
      <w:marLeft w:val="0"/>
      <w:marRight w:val="0"/>
      <w:marTop w:val="0"/>
      <w:marBottom w:val="0"/>
      <w:divBdr>
        <w:top w:val="none" w:sz="0" w:space="0" w:color="auto"/>
        <w:left w:val="none" w:sz="0" w:space="0" w:color="auto"/>
        <w:bottom w:val="none" w:sz="0" w:space="0" w:color="auto"/>
        <w:right w:val="none" w:sz="0" w:space="0" w:color="auto"/>
      </w:divBdr>
      <w:divsChild>
        <w:div w:id="653294641">
          <w:marLeft w:val="0"/>
          <w:marRight w:val="0"/>
          <w:marTop w:val="0"/>
          <w:marBottom w:val="0"/>
          <w:divBdr>
            <w:top w:val="none" w:sz="0" w:space="0" w:color="auto"/>
            <w:left w:val="none" w:sz="0" w:space="0" w:color="auto"/>
            <w:bottom w:val="none" w:sz="0" w:space="0" w:color="auto"/>
            <w:right w:val="none" w:sz="0" w:space="0" w:color="auto"/>
          </w:divBdr>
          <w:divsChild>
            <w:div w:id="1812594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9583827">
      <w:bodyDiv w:val="1"/>
      <w:marLeft w:val="0"/>
      <w:marRight w:val="0"/>
      <w:marTop w:val="0"/>
      <w:marBottom w:val="0"/>
      <w:divBdr>
        <w:top w:val="none" w:sz="0" w:space="0" w:color="auto"/>
        <w:left w:val="none" w:sz="0" w:space="0" w:color="auto"/>
        <w:bottom w:val="none" w:sz="0" w:space="0" w:color="auto"/>
        <w:right w:val="none" w:sz="0" w:space="0" w:color="auto"/>
      </w:divBdr>
      <w:divsChild>
        <w:div w:id="38626559">
          <w:marLeft w:val="0"/>
          <w:marRight w:val="0"/>
          <w:marTop w:val="0"/>
          <w:marBottom w:val="0"/>
          <w:divBdr>
            <w:top w:val="none" w:sz="0" w:space="0" w:color="auto"/>
            <w:left w:val="none" w:sz="0" w:space="0" w:color="auto"/>
            <w:bottom w:val="none" w:sz="0" w:space="0" w:color="auto"/>
            <w:right w:val="none" w:sz="0" w:space="0" w:color="auto"/>
          </w:divBdr>
          <w:divsChild>
            <w:div w:id="2106143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6480393">
      <w:bodyDiv w:val="1"/>
      <w:marLeft w:val="0"/>
      <w:marRight w:val="0"/>
      <w:marTop w:val="0"/>
      <w:marBottom w:val="0"/>
      <w:divBdr>
        <w:top w:val="none" w:sz="0" w:space="0" w:color="auto"/>
        <w:left w:val="none" w:sz="0" w:space="0" w:color="auto"/>
        <w:bottom w:val="none" w:sz="0" w:space="0" w:color="auto"/>
        <w:right w:val="none" w:sz="0" w:space="0" w:color="auto"/>
      </w:divBdr>
    </w:div>
    <w:div w:id="524100114">
      <w:bodyDiv w:val="1"/>
      <w:marLeft w:val="0"/>
      <w:marRight w:val="0"/>
      <w:marTop w:val="0"/>
      <w:marBottom w:val="0"/>
      <w:divBdr>
        <w:top w:val="none" w:sz="0" w:space="0" w:color="auto"/>
        <w:left w:val="none" w:sz="0" w:space="0" w:color="auto"/>
        <w:bottom w:val="none" w:sz="0" w:space="0" w:color="auto"/>
        <w:right w:val="none" w:sz="0" w:space="0" w:color="auto"/>
      </w:divBdr>
      <w:divsChild>
        <w:div w:id="1687945790">
          <w:marLeft w:val="0"/>
          <w:marRight w:val="0"/>
          <w:marTop w:val="0"/>
          <w:marBottom w:val="0"/>
          <w:divBdr>
            <w:top w:val="none" w:sz="0" w:space="0" w:color="auto"/>
            <w:left w:val="none" w:sz="0" w:space="0" w:color="auto"/>
            <w:bottom w:val="none" w:sz="0" w:space="0" w:color="auto"/>
            <w:right w:val="none" w:sz="0" w:space="0" w:color="auto"/>
          </w:divBdr>
          <w:divsChild>
            <w:div w:id="960573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6334083">
      <w:bodyDiv w:val="1"/>
      <w:marLeft w:val="0"/>
      <w:marRight w:val="0"/>
      <w:marTop w:val="0"/>
      <w:marBottom w:val="0"/>
      <w:divBdr>
        <w:top w:val="none" w:sz="0" w:space="0" w:color="auto"/>
        <w:left w:val="none" w:sz="0" w:space="0" w:color="auto"/>
        <w:bottom w:val="none" w:sz="0" w:space="0" w:color="auto"/>
        <w:right w:val="none" w:sz="0" w:space="0" w:color="auto"/>
      </w:divBdr>
      <w:divsChild>
        <w:div w:id="993686116">
          <w:marLeft w:val="0"/>
          <w:marRight w:val="0"/>
          <w:marTop w:val="0"/>
          <w:marBottom w:val="0"/>
          <w:divBdr>
            <w:top w:val="none" w:sz="0" w:space="0" w:color="auto"/>
            <w:left w:val="none" w:sz="0" w:space="0" w:color="auto"/>
            <w:bottom w:val="none" w:sz="0" w:space="0" w:color="auto"/>
            <w:right w:val="none" w:sz="0" w:space="0" w:color="auto"/>
          </w:divBdr>
          <w:divsChild>
            <w:div w:id="476846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9563560">
      <w:bodyDiv w:val="1"/>
      <w:marLeft w:val="0"/>
      <w:marRight w:val="0"/>
      <w:marTop w:val="0"/>
      <w:marBottom w:val="0"/>
      <w:divBdr>
        <w:top w:val="none" w:sz="0" w:space="0" w:color="auto"/>
        <w:left w:val="none" w:sz="0" w:space="0" w:color="auto"/>
        <w:bottom w:val="none" w:sz="0" w:space="0" w:color="auto"/>
        <w:right w:val="none" w:sz="0" w:space="0" w:color="auto"/>
      </w:divBdr>
      <w:divsChild>
        <w:div w:id="1062413449">
          <w:marLeft w:val="0"/>
          <w:marRight w:val="0"/>
          <w:marTop w:val="0"/>
          <w:marBottom w:val="0"/>
          <w:divBdr>
            <w:top w:val="none" w:sz="0" w:space="0" w:color="auto"/>
            <w:left w:val="none" w:sz="0" w:space="0" w:color="auto"/>
            <w:bottom w:val="none" w:sz="0" w:space="0" w:color="auto"/>
            <w:right w:val="none" w:sz="0" w:space="0" w:color="auto"/>
          </w:divBdr>
          <w:divsChild>
            <w:div w:id="1625039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1213742">
      <w:bodyDiv w:val="1"/>
      <w:marLeft w:val="0"/>
      <w:marRight w:val="0"/>
      <w:marTop w:val="0"/>
      <w:marBottom w:val="0"/>
      <w:divBdr>
        <w:top w:val="none" w:sz="0" w:space="0" w:color="auto"/>
        <w:left w:val="none" w:sz="0" w:space="0" w:color="auto"/>
        <w:bottom w:val="none" w:sz="0" w:space="0" w:color="auto"/>
        <w:right w:val="none" w:sz="0" w:space="0" w:color="auto"/>
      </w:divBdr>
    </w:div>
    <w:div w:id="622807085">
      <w:bodyDiv w:val="1"/>
      <w:marLeft w:val="0"/>
      <w:marRight w:val="0"/>
      <w:marTop w:val="0"/>
      <w:marBottom w:val="0"/>
      <w:divBdr>
        <w:top w:val="none" w:sz="0" w:space="0" w:color="auto"/>
        <w:left w:val="none" w:sz="0" w:space="0" w:color="auto"/>
        <w:bottom w:val="none" w:sz="0" w:space="0" w:color="auto"/>
        <w:right w:val="none" w:sz="0" w:space="0" w:color="auto"/>
      </w:divBdr>
      <w:divsChild>
        <w:div w:id="1202940903">
          <w:marLeft w:val="0"/>
          <w:marRight w:val="0"/>
          <w:marTop w:val="0"/>
          <w:marBottom w:val="0"/>
          <w:divBdr>
            <w:top w:val="none" w:sz="0" w:space="0" w:color="auto"/>
            <w:left w:val="none" w:sz="0" w:space="0" w:color="auto"/>
            <w:bottom w:val="none" w:sz="0" w:space="0" w:color="auto"/>
            <w:right w:val="none" w:sz="0" w:space="0" w:color="auto"/>
          </w:divBdr>
          <w:divsChild>
            <w:div w:id="739015">
              <w:marLeft w:val="0"/>
              <w:marRight w:val="0"/>
              <w:marTop w:val="0"/>
              <w:marBottom w:val="240"/>
              <w:divBdr>
                <w:top w:val="none" w:sz="0" w:space="0" w:color="auto"/>
                <w:left w:val="none" w:sz="0" w:space="0" w:color="auto"/>
                <w:bottom w:val="none" w:sz="0" w:space="0" w:color="auto"/>
                <w:right w:val="none" w:sz="0" w:space="0" w:color="auto"/>
              </w:divBdr>
            </w:div>
            <w:div w:id="17394861">
              <w:marLeft w:val="0"/>
              <w:marRight w:val="0"/>
              <w:marTop w:val="0"/>
              <w:marBottom w:val="240"/>
              <w:divBdr>
                <w:top w:val="none" w:sz="0" w:space="0" w:color="auto"/>
                <w:left w:val="none" w:sz="0" w:space="0" w:color="auto"/>
                <w:bottom w:val="none" w:sz="0" w:space="0" w:color="auto"/>
                <w:right w:val="none" w:sz="0" w:space="0" w:color="auto"/>
              </w:divBdr>
            </w:div>
            <w:div w:id="79066310">
              <w:marLeft w:val="0"/>
              <w:marRight w:val="0"/>
              <w:marTop w:val="0"/>
              <w:marBottom w:val="240"/>
              <w:divBdr>
                <w:top w:val="none" w:sz="0" w:space="0" w:color="auto"/>
                <w:left w:val="none" w:sz="0" w:space="0" w:color="auto"/>
                <w:bottom w:val="none" w:sz="0" w:space="0" w:color="auto"/>
                <w:right w:val="none" w:sz="0" w:space="0" w:color="auto"/>
              </w:divBdr>
            </w:div>
            <w:div w:id="84304523">
              <w:marLeft w:val="0"/>
              <w:marRight w:val="0"/>
              <w:marTop w:val="0"/>
              <w:marBottom w:val="240"/>
              <w:divBdr>
                <w:top w:val="none" w:sz="0" w:space="0" w:color="auto"/>
                <w:left w:val="none" w:sz="0" w:space="0" w:color="auto"/>
                <w:bottom w:val="none" w:sz="0" w:space="0" w:color="auto"/>
                <w:right w:val="none" w:sz="0" w:space="0" w:color="auto"/>
              </w:divBdr>
            </w:div>
            <w:div w:id="118031446">
              <w:marLeft w:val="0"/>
              <w:marRight w:val="0"/>
              <w:marTop w:val="0"/>
              <w:marBottom w:val="240"/>
              <w:divBdr>
                <w:top w:val="none" w:sz="0" w:space="0" w:color="auto"/>
                <w:left w:val="none" w:sz="0" w:space="0" w:color="auto"/>
                <w:bottom w:val="none" w:sz="0" w:space="0" w:color="auto"/>
                <w:right w:val="none" w:sz="0" w:space="0" w:color="auto"/>
              </w:divBdr>
            </w:div>
            <w:div w:id="308705060">
              <w:marLeft w:val="0"/>
              <w:marRight w:val="0"/>
              <w:marTop w:val="0"/>
              <w:marBottom w:val="240"/>
              <w:divBdr>
                <w:top w:val="none" w:sz="0" w:space="0" w:color="auto"/>
                <w:left w:val="none" w:sz="0" w:space="0" w:color="auto"/>
                <w:bottom w:val="none" w:sz="0" w:space="0" w:color="auto"/>
                <w:right w:val="none" w:sz="0" w:space="0" w:color="auto"/>
              </w:divBdr>
            </w:div>
            <w:div w:id="312759676">
              <w:marLeft w:val="0"/>
              <w:marRight w:val="0"/>
              <w:marTop w:val="0"/>
              <w:marBottom w:val="240"/>
              <w:divBdr>
                <w:top w:val="none" w:sz="0" w:space="0" w:color="auto"/>
                <w:left w:val="none" w:sz="0" w:space="0" w:color="auto"/>
                <w:bottom w:val="none" w:sz="0" w:space="0" w:color="auto"/>
                <w:right w:val="none" w:sz="0" w:space="0" w:color="auto"/>
              </w:divBdr>
            </w:div>
            <w:div w:id="357659261">
              <w:marLeft w:val="0"/>
              <w:marRight w:val="0"/>
              <w:marTop w:val="0"/>
              <w:marBottom w:val="240"/>
              <w:divBdr>
                <w:top w:val="none" w:sz="0" w:space="0" w:color="auto"/>
                <w:left w:val="none" w:sz="0" w:space="0" w:color="auto"/>
                <w:bottom w:val="none" w:sz="0" w:space="0" w:color="auto"/>
                <w:right w:val="none" w:sz="0" w:space="0" w:color="auto"/>
              </w:divBdr>
            </w:div>
            <w:div w:id="402802338">
              <w:marLeft w:val="0"/>
              <w:marRight w:val="0"/>
              <w:marTop w:val="0"/>
              <w:marBottom w:val="240"/>
              <w:divBdr>
                <w:top w:val="none" w:sz="0" w:space="0" w:color="auto"/>
                <w:left w:val="none" w:sz="0" w:space="0" w:color="auto"/>
                <w:bottom w:val="none" w:sz="0" w:space="0" w:color="auto"/>
                <w:right w:val="none" w:sz="0" w:space="0" w:color="auto"/>
              </w:divBdr>
            </w:div>
            <w:div w:id="416945474">
              <w:marLeft w:val="0"/>
              <w:marRight w:val="0"/>
              <w:marTop w:val="0"/>
              <w:marBottom w:val="240"/>
              <w:divBdr>
                <w:top w:val="none" w:sz="0" w:space="0" w:color="auto"/>
                <w:left w:val="none" w:sz="0" w:space="0" w:color="auto"/>
                <w:bottom w:val="none" w:sz="0" w:space="0" w:color="auto"/>
                <w:right w:val="none" w:sz="0" w:space="0" w:color="auto"/>
              </w:divBdr>
            </w:div>
            <w:div w:id="492457704">
              <w:marLeft w:val="0"/>
              <w:marRight w:val="0"/>
              <w:marTop w:val="0"/>
              <w:marBottom w:val="240"/>
              <w:divBdr>
                <w:top w:val="none" w:sz="0" w:space="0" w:color="auto"/>
                <w:left w:val="none" w:sz="0" w:space="0" w:color="auto"/>
                <w:bottom w:val="none" w:sz="0" w:space="0" w:color="auto"/>
                <w:right w:val="none" w:sz="0" w:space="0" w:color="auto"/>
              </w:divBdr>
            </w:div>
            <w:div w:id="590046604">
              <w:marLeft w:val="0"/>
              <w:marRight w:val="0"/>
              <w:marTop w:val="0"/>
              <w:marBottom w:val="240"/>
              <w:divBdr>
                <w:top w:val="none" w:sz="0" w:space="0" w:color="auto"/>
                <w:left w:val="none" w:sz="0" w:space="0" w:color="auto"/>
                <w:bottom w:val="none" w:sz="0" w:space="0" w:color="auto"/>
                <w:right w:val="none" w:sz="0" w:space="0" w:color="auto"/>
              </w:divBdr>
            </w:div>
            <w:div w:id="618683312">
              <w:marLeft w:val="0"/>
              <w:marRight w:val="0"/>
              <w:marTop w:val="0"/>
              <w:marBottom w:val="240"/>
              <w:divBdr>
                <w:top w:val="none" w:sz="0" w:space="0" w:color="auto"/>
                <w:left w:val="none" w:sz="0" w:space="0" w:color="auto"/>
                <w:bottom w:val="none" w:sz="0" w:space="0" w:color="auto"/>
                <w:right w:val="none" w:sz="0" w:space="0" w:color="auto"/>
              </w:divBdr>
            </w:div>
            <w:div w:id="641888906">
              <w:marLeft w:val="0"/>
              <w:marRight w:val="0"/>
              <w:marTop w:val="0"/>
              <w:marBottom w:val="240"/>
              <w:divBdr>
                <w:top w:val="none" w:sz="0" w:space="0" w:color="auto"/>
                <w:left w:val="none" w:sz="0" w:space="0" w:color="auto"/>
                <w:bottom w:val="none" w:sz="0" w:space="0" w:color="auto"/>
                <w:right w:val="none" w:sz="0" w:space="0" w:color="auto"/>
              </w:divBdr>
            </w:div>
            <w:div w:id="841504878">
              <w:marLeft w:val="0"/>
              <w:marRight w:val="0"/>
              <w:marTop w:val="0"/>
              <w:marBottom w:val="240"/>
              <w:divBdr>
                <w:top w:val="none" w:sz="0" w:space="0" w:color="auto"/>
                <w:left w:val="none" w:sz="0" w:space="0" w:color="auto"/>
                <w:bottom w:val="none" w:sz="0" w:space="0" w:color="auto"/>
                <w:right w:val="none" w:sz="0" w:space="0" w:color="auto"/>
              </w:divBdr>
            </w:div>
            <w:div w:id="900940588">
              <w:marLeft w:val="0"/>
              <w:marRight w:val="0"/>
              <w:marTop w:val="0"/>
              <w:marBottom w:val="240"/>
              <w:divBdr>
                <w:top w:val="none" w:sz="0" w:space="0" w:color="auto"/>
                <w:left w:val="none" w:sz="0" w:space="0" w:color="auto"/>
                <w:bottom w:val="none" w:sz="0" w:space="0" w:color="auto"/>
                <w:right w:val="none" w:sz="0" w:space="0" w:color="auto"/>
              </w:divBdr>
            </w:div>
            <w:div w:id="926841613">
              <w:marLeft w:val="0"/>
              <w:marRight w:val="0"/>
              <w:marTop w:val="0"/>
              <w:marBottom w:val="0"/>
              <w:divBdr>
                <w:top w:val="none" w:sz="0" w:space="0" w:color="auto"/>
                <w:left w:val="none" w:sz="0" w:space="0" w:color="auto"/>
                <w:bottom w:val="none" w:sz="0" w:space="0" w:color="auto"/>
                <w:right w:val="none" w:sz="0" w:space="0" w:color="auto"/>
              </w:divBdr>
            </w:div>
            <w:div w:id="946275226">
              <w:marLeft w:val="0"/>
              <w:marRight w:val="0"/>
              <w:marTop w:val="0"/>
              <w:marBottom w:val="240"/>
              <w:divBdr>
                <w:top w:val="none" w:sz="0" w:space="0" w:color="auto"/>
                <w:left w:val="none" w:sz="0" w:space="0" w:color="auto"/>
                <w:bottom w:val="none" w:sz="0" w:space="0" w:color="auto"/>
                <w:right w:val="none" w:sz="0" w:space="0" w:color="auto"/>
              </w:divBdr>
            </w:div>
            <w:div w:id="1007904183">
              <w:marLeft w:val="0"/>
              <w:marRight w:val="0"/>
              <w:marTop w:val="0"/>
              <w:marBottom w:val="240"/>
              <w:divBdr>
                <w:top w:val="none" w:sz="0" w:space="0" w:color="auto"/>
                <w:left w:val="none" w:sz="0" w:space="0" w:color="auto"/>
                <w:bottom w:val="none" w:sz="0" w:space="0" w:color="auto"/>
                <w:right w:val="none" w:sz="0" w:space="0" w:color="auto"/>
              </w:divBdr>
            </w:div>
            <w:div w:id="1053314772">
              <w:marLeft w:val="0"/>
              <w:marRight w:val="0"/>
              <w:marTop w:val="0"/>
              <w:marBottom w:val="240"/>
              <w:divBdr>
                <w:top w:val="none" w:sz="0" w:space="0" w:color="auto"/>
                <w:left w:val="none" w:sz="0" w:space="0" w:color="auto"/>
                <w:bottom w:val="none" w:sz="0" w:space="0" w:color="auto"/>
                <w:right w:val="none" w:sz="0" w:space="0" w:color="auto"/>
              </w:divBdr>
            </w:div>
            <w:div w:id="1182625689">
              <w:marLeft w:val="0"/>
              <w:marRight w:val="0"/>
              <w:marTop w:val="0"/>
              <w:marBottom w:val="240"/>
              <w:divBdr>
                <w:top w:val="none" w:sz="0" w:space="0" w:color="auto"/>
                <w:left w:val="none" w:sz="0" w:space="0" w:color="auto"/>
                <w:bottom w:val="none" w:sz="0" w:space="0" w:color="auto"/>
                <w:right w:val="none" w:sz="0" w:space="0" w:color="auto"/>
              </w:divBdr>
            </w:div>
            <w:div w:id="1219706329">
              <w:marLeft w:val="0"/>
              <w:marRight w:val="0"/>
              <w:marTop w:val="0"/>
              <w:marBottom w:val="240"/>
              <w:divBdr>
                <w:top w:val="none" w:sz="0" w:space="0" w:color="auto"/>
                <w:left w:val="none" w:sz="0" w:space="0" w:color="auto"/>
                <w:bottom w:val="none" w:sz="0" w:space="0" w:color="auto"/>
                <w:right w:val="none" w:sz="0" w:space="0" w:color="auto"/>
              </w:divBdr>
            </w:div>
            <w:div w:id="1232306053">
              <w:marLeft w:val="0"/>
              <w:marRight w:val="0"/>
              <w:marTop w:val="0"/>
              <w:marBottom w:val="240"/>
              <w:divBdr>
                <w:top w:val="none" w:sz="0" w:space="0" w:color="auto"/>
                <w:left w:val="none" w:sz="0" w:space="0" w:color="auto"/>
                <w:bottom w:val="none" w:sz="0" w:space="0" w:color="auto"/>
                <w:right w:val="none" w:sz="0" w:space="0" w:color="auto"/>
              </w:divBdr>
            </w:div>
            <w:div w:id="1279339230">
              <w:marLeft w:val="0"/>
              <w:marRight w:val="0"/>
              <w:marTop w:val="0"/>
              <w:marBottom w:val="240"/>
              <w:divBdr>
                <w:top w:val="none" w:sz="0" w:space="0" w:color="auto"/>
                <w:left w:val="none" w:sz="0" w:space="0" w:color="auto"/>
                <w:bottom w:val="none" w:sz="0" w:space="0" w:color="auto"/>
                <w:right w:val="none" w:sz="0" w:space="0" w:color="auto"/>
              </w:divBdr>
            </w:div>
            <w:div w:id="1359238246">
              <w:marLeft w:val="0"/>
              <w:marRight w:val="0"/>
              <w:marTop w:val="0"/>
              <w:marBottom w:val="240"/>
              <w:divBdr>
                <w:top w:val="none" w:sz="0" w:space="0" w:color="auto"/>
                <w:left w:val="none" w:sz="0" w:space="0" w:color="auto"/>
                <w:bottom w:val="none" w:sz="0" w:space="0" w:color="auto"/>
                <w:right w:val="none" w:sz="0" w:space="0" w:color="auto"/>
              </w:divBdr>
            </w:div>
            <w:div w:id="1371765026">
              <w:marLeft w:val="0"/>
              <w:marRight w:val="0"/>
              <w:marTop w:val="0"/>
              <w:marBottom w:val="240"/>
              <w:divBdr>
                <w:top w:val="none" w:sz="0" w:space="0" w:color="auto"/>
                <w:left w:val="none" w:sz="0" w:space="0" w:color="auto"/>
                <w:bottom w:val="none" w:sz="0" w:space="0" w:color="auto"/>
                <w:right w:val="none" w:sz="0" w:space="0" w:color="auto"/>
              </w:divBdr>
            </w:div>
            <w:div w:id="1389379494">
              <w:marLeft w:val="0"/>
              <w:marRight w:val="0"/>
              <w:marTop w:val="0"/>
              <w:marBottom w:val="240"/>
              <w:divBdr>
                <w:top w:val="none" w:sz="0" w:space="0" w:color="auto"/>
                <w:left w:val="none" w:sz="0" w:space="0" w:color="auto"/>
                <w:bottom w:val="none" w:sz="0" w:space="0" w:color="auto"/>
                <w:right w:val="none" w:sz="0" w:space="0" w:color="auto"/>
              </w:divBdr>
            </w:div>
            <w:div w:id="1410426065">
              <w:marLeft w:val="0"/>
              <w:marRight w:val="0"/>
              <w:marTop w:val="0"/>
              <w:marBottom w:val="240"/>
              <w:divBdr>
                <w:top w:val="none" w:sz="0" w:space="0" w:color="auto"/>
                <w:left w:val="none" w:sz="0" w:space="0" w:color="auto"/>
                <w:bottom w:val="none" w:sz="0" w:space="0" w:color="auto"/>
                <w:right w:val="none" w:sz="0" w:space="0" w:color="auto"/>
              </w:divBdr>
            </w:div>
            <w:div w:id="1449740889">
              <w:marLeft w:val="0"/>
              <w:marRight w:val="0"/>
              <w:marTop w:val="0"/>
              <w:marBottom w:val="240"/>
              <w:divBdr>
                <w:top w:val="none" w:sz="0" w:space="0" w:color="auto"/>
                <w:left w:val="none" w:sz="0" w:space="0" w:color="auto"/>
                <w:bottom w:val="none" w:sz="0" w:space="0" w:color="auto"/>
                <w:right w:val="none" w:sz="0" w:space="0" w:color="auto"/>
              </w:divBdr>
            </w:div>
            <w:div w:id="1492797422">
              <w:marLeft w:val="0"/>
              <w:marRight w:val="0"/>
              <w:marTop w:val="0"/>
              <w:marBottom w:val="240"/>
              <w:divBdr>
                <w:top w:val="none" w:sz="0" w:space="0" w:color="auto"/>
                <w:left w:val="none" w:sz="0" w:space="0" w:color="auto"/>
                <w:bottom w:val="none" w:sz="0" w:space="0" w:color="auto"/>
                <w:right w:val="none" w:sz="0" w:space="0" w:color="auto"/>
              </w:divBdr>
            </w:div>
            <w:div w:id="1572109410">
              <w:marLeft w:val="0"/>
              <w:marRight w:val="0"/>
              <w:marTop w:val="0"/>
              <w:marBottom w:val="240"/>
              <w:divBdr>
                <w:top w:val="none" w:sz="0" w:space="0" w:color="auto"/>
                <w:left w:val="none" w:sz="0" w:space="0" w:color="auto"/>
                <w:bottom w:val="none" w:sz="0" w:space="0" w:color="auto"/>
                <w:right w:val="none" w:sz="0" w:space="0" w:color="auto"/>
              </w:divBdr>
            </w:div>
            <w:div w:id="1607034965">
              <w:marLeft w:val="0"/>
              <w:marRight w:val="0"/>
              <w:marTop w:val="0"/>
              <w:marBottom w:val="240"/>
              <w:divBdr>
                <w:top w:val="none" w:sz="0" w:space="0" w:color="auto"/>
                <w:left w:val="none" w:sz="0" w:space="0" w:color="auto"/>
                <w:bottom w:val="none" w:sz="0" w:space="0" w:color="auto"/>
                <w:right w:val="none" w:sz="0" w:space="0" w:color="auto"/>
              </w:divBdr>
            </w:div>
            <w:div w:id="1616643683">
              <w:marLeft w:val="0"/>
              <w:marRight w:val="0"/>
              <w:marTop w:val="0"/>
              <w:marBottom w:val="240"/>
              <w:divBdr>
                <w:top w:val="none" w:sz="0" w:space="0" w:color="auto"/>
                <w:left w:val="none" w:sz="0" w:space="0" w:color="auto"/>
                <w:bottom w:val="none" w:sz="0" w:space="0" w:color="auto"/>
                <w:right w:val="none" w:sz="0" w:space="0" w:color="auto"/>
              </w:divBdr>
            </w:div>
            <w:div w:id="1617053754">
              <w:marLeft w:val="0"/>
              <w:marRight w:val="0"/>
              <w:marTop w:val="0"/>
              <w:marBottom w:val="240"/>
              <w:divBdr>
                <w:top w:val="none" w:sz="0" w:space="0" w:color="auto"/>
                <w:left w:val="none" w:sz="0" w:space="0" w:color="auto"/>
                <w:bottom w:val="none" w:sz="0" w:space="0" w:color="auto"/>
                <w:right w:val="none" w:sz="0" w:space="0" w:color="auto"/>
              </w:divBdr>
            </w:div>
            <w:div w:id="1650279962">
              <w:marLeft w:val="0"/>
              <w:marRight w:val="0"/>
              <w:marTop w:val="0"/>
              <w:marBottom w:val="240"/>
              <w:divBdr>
                <w:top w:val="none" w:sz="0" w:space="0" w:color="auto"/>
                <w:left w:val="none" w:sz="0" w:space="0" w:color="auto"/>
                <w:bottom w:val="none" w:sz="0" w:space="0" w:color="auto"/>
                <w:right w:val="none" w:sz="0" w:space="0" w:color="auto"/>
              </w:divBdr>
            </w:div>
            <w:div w:id="1753504011">
              <w:marLeft w:val="0"/>
              <w:marRight w:val="0"/>
              <w:marTop w:val="0"/>
              <w:marBottom w:val="240"/>
              <w:divBdr>
                <w:top w:val="none" w:sz="0" w:space="0" w:color="auto"/>
                <w:left w:val="none" w:sz="0" w:space="0" w:color="auto"/>
                <w:bottom w:val="none" w:sz="0" w:space="0" w:color="auto"/>
                <w:right w:val="none" w:sz="0" w:space="0" w:color="auto"/>
              </w:divBdr>
            </w:div>
            <w:div w:id="1764295959">
              <w:marLeft w:val="0"/>
              <w:marRight w:val="0"/>
              <w:marTop w:val="0"/>
              <w:marBottom w:val="240"/>
              <w:divBdr>
                <w:top w:val="none" w:sz="0" w:space="0" w:color="auto"/>
                <w:left w:val="none" w:sz="0" w:space="0" w:color="auto"/>
                <w:bottom w:val="none" w:sz="0" w:space="0" w:color="auto"/>
                <w:right w:val="none" w:sz="0" w:space="0" w:color="auto"/>
              </w:divBdr>
            </w:div>
            <w:div w:id="1824620276">
              <w:marLeft w:val="0"/>
              <w:marRight w:val="0"/>
              <w:marTop w:val="0"/>
              <w:marBottom w:val="240"/>
              <w:divBdr>
                <w:top w:val="none" w:sz="0" w:space="0" w:color="auto"/>
                <w:left w:val="none" w:sz="0" w:space="0" w:color="auto"/>
                <w:bottom w:val="none" w:sz="0" w:space="0" w:color="auto"/>
                <w:right w:val="none" w:sz="0" w:space="0" w:color="auto"/>
              </w:divBdr>
            </w:div>
            <w:div w:id="1853716911">
              <w:marLeft w:val="0"/>
              <w:marRight w:val="0"/>
              <w:marTop w:val="0"/>
              <w:marBottom w:val="240"/>
              <w:divBdr>
                <w:top w:val="none" w:sz="0" w:space="0" w:color="auto"/>
                <w:left w:val="none" w:sz="0" w:space="0" w:color="auto"/>
                <w:bottom w:val="none" w:sz="0" w:space="0" w:color="auto"/>
                <w:right w:val="none" w:sz="0" w:space="0" w:color="auto"/>
              </w:divBdr>
            </w:div>
            <w:div w:id="1942713859">
              <w:marLeft w:val="0"/>
              <w:marRight w:val="0"/>
              <w:marTop w:val="0"/>
              <w:marBottom w:val="240"/>
              <w:divBdr>
                <w:top w:val="none" w:sz="0" w:space="0" w:color="auto"/>
                <w:left w:val="none" w:sz="0" w:space="0" w:color="auto"/>
                <w:bottom w:val="none" w:sz="0" w:space="0" w:color="auto"/>
                <w:right w:val="none" w:sz="0" w:space="0" w:color="auto"/>
              </w:divBdr>
            </w:div>
            <w:div w:id="1961566331">
              <w:marLeft w:val="0"/>
              <w:marRight w:val="0"/>
              <w:marTop w:val="0"/>
              <w:marBottom w:val="240"/>
              <w:divBdr>
                <w:top w:val="none" w:sz="0" w:space="0" w:color="auto"/>
                <w:left w:val="none" w:sz="0" w:space="0" w:color="auto"/>
                <w:bottom w:val="none" w:sz="0" w:space="0" w:color="auto"/>
                <w:right w:val="none" w:sz="0" w:space="0" w:color="auto"/>
              </w:divBdr>
            </w:div>
            <w:div w:id="2018771584">
              <w:marLeft w:val="0"/>
              <w:marRight w:val="0"/>
              <w:marTop w:val="0"/>
              <w:marBottom w:val="240"/>
              <w:divBdr>
                <w:top w:val="none" w:sz="0" w:space="0" w:color="auto"/>
                <w:left w:val="none" w:sz="0" w:space="0" w:color="auto"/>
                <w:bottom w:val="none" w:sz="0" w:space="0" w:color="auto"/>
                <w:right w:val="none" w:sz="0" w:space="0" w:color="auto"/>
              </w:divBdr>
            </w:div>
            <w:div w:id="2110538246">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727647406">
      <w:bodyDiv w:val="1"/>
      <w:marLeft w:val="0"/>
      <w:marRight w:val="0"/>
      <w:marTop w:val="0"/>
      <w:marBottom w:val="0"/>
      <w:divBdr>
        <w:top w:val="none" w:sz="0" w:space="0" w:color="auto"/>
        <w:left w:val="none" w:sz="0" w:space="0" w:color="auto"/>
        <w:bottom w:val="none" w:sz="0" w:space="0" w:color="auto"/>
        <w:right w:val="none" w:sz="0" w:space="0" w:color="auto"/>
      </w:divBdr>
      <w:divsChild>
        <w:div w:id="520241598">
          <w:marLeft w:val="0"/>
          <w:marRight w:val="0"/>
          <w:marTop w:val="0"/>
          <w:marBottom w:val="0"/>
          <w:divBdr>
            <w:top w:val="none" w:sz="0" w:space="0" w:color="auto"/>
            <w:left w:val="none" w:sz="0" w:space="0" w:color="auto"/>
            <w:bottom w:val="none" w:sz="0" w:space="0" w:color="auto"/>
            <w:right w:val="none" w:sz="0" w:space="0" w:color="auto"/>
          </w:divBdr>
          <w:divsChild>
            <w:div w:id="1878738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7918954">
      <w:bodyDiv w:val="1"/>
      <w:marLeft w:val="0"/>
      <w:marRight w:val="0"/>
      <w:marTop w:val="0"/>
      <w:marBottom w:val="0"/>
      <w:divBdr>
        <w:top w:val="none" w:sz="0" w:space="0" w:color="auto"/>
        <w:left w:val="none" w:sz="0" w:space="0" w:color="auto"/>
        <w:bottom w:val="none" w:sz="0" w:space="0" w:color="auto"/>
        <w:right w:val="none" w:sz="0" w:space="0" w:color="auto"/>
      </w:divBdr>
      <w:divsChild>
        <w:div w:id="106896517">
          <w:marLeft w:val="0"/>
          <w:marRight w:val="0"/>
          <w:marTop w:val="0"/>
          <w:marBottom w:val="0"/>
          <w:divBdr>
            <w:top w:val="none" w:sz="0" w:space="0" w:color="auto"/>
            <w:left w:val="none" w:sz="0" w:space="0" w:color="auto"/>
            <w:bottom w:val="none" w:sz="0" w:space="0" w:color="auto"/>
            <w:right w:val="none" w:sz="0" w:space="0" w:color="auto"/>
          </w:divBdr>
          <w:divsChild>
            <w:div w:id="2113283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9346445">
      <w:bodyDiv w:val="1"/>
      <w:marLeft w:val="0"/>
      <w:marRight w:val="0"/>
      <w:marTop w:val="0"/>
      <w:marBottom w:val="0"/>
      <w:divBdr>
        <w:top w:val="none" w:sz="0" w:space="0" w:color="auto"/>
        <w:left w:val="none" w:sz="0" w:space="0" w:color="auto"/>
        <w:bottom w:val="none" w:sz="0" w:space="0" w:color="auto"/>
        <w:right w:val="none" w:sz="0" w:space="0" w:color="auto"/>
      </w:divBdr>
    </w:div>
    <w:div w:id="760830391">
      <w:bodyDiv w:val="1"/>
      <w:marLeft w:val="0"/>
      <w:marRight w:val="0"/>
      <w:marTop w:val="0"/>
      <w:marBottom w:val="0"/>
      <w:divBdr>
        <w:top w:val="none" w:sz="0" w:space="0" w:color="auto"/>
        <w:left w:val="none" w:sz="0" w:space="0" w:color="auto"/>
        <w:bottom w:val="none" w:sz="0" w:space="0" w:color="auto"/>
        <w:right w:val="none" w:sz="0" w:space="0" w:color="auto"/>
      </w:divBdr>
    </w:div>
    <w:div w:id="783621919">
      <w:bodyDiv w:val="1"/>
      <w:marLeft w:val="0"/>
      <w:marRight w:val="0"/>
      <w:marTop w:val="0"/>
      <w:marBottom w:val="0"/>
      <w:divBdr>
        <w:top w:val="none" w:sz="0" w:space="0" w:color="auto"/>
        <w:left w:val="none" w:sz="0" w:space="0" w:color="auto"/>
        <w:bottom w:val="none" w:sz="0" w:space="0" w:color="auto"/>
        <w:right w:val="none" w:sz="0" w:space="0" w:color="auto"/>
      </w:divBdr>
      <w:divsChild>
        <w:div w:id="474758520">
          <w:marLeft w:val="0"/>
          <w:marRight w:val="0"/>
          <w:marTop w:val="0"/>
          <w:marBottom w:val="0"/>
          <w:divBdr>
            <w:top w:val="none" w:sz="0" w:space="0" w:color="auto"/>
            <w:left w:val="none" w:sz="0" w:space="0" w:color="auto"/>
            <w:bottom w:val="none" w:sz="0" w:space="0" w:color="auto"/>
            <w:right w:val="none" w:sz="0" w:space="0" w:color="auto"/>
          </w:divBdr>
          <w:divsChild>
            <w:div w:id="789127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7210083">
      <w:bodyDiv w:val="1"/>
      <w:marLeft w:val="0"/>
      <w:marRight w:val="0"/>
      <w:marTop w:val="0"/>
      <w:marBottom w:val="0"/>
      <w:divBdr>
        <w:top w:val="none" w:sz="0" w:space="0" w:color="auto"/>
        <w:left w:val="none" w:sz="0" w:space="0" w:color="auto"/>
        <w:bottom w:val="none" w:sz="0" w:space="0" w:color="auto"/>
        <w:right w:val="none" w:sz="0" w:space="0" w:color="auto"/>
      </w:divBdr>
      <w:divsChild>
        <w:div w:id="757601816">
          <w:marLeft w:val="0"/>
          <w:marRight w:val="0"/>
          <w:marTop w:val="0"/>
          <w:marBottom w:val="0"/>
          <w:divBdr>
            <w:top w:val="none" w:sz="0" w:space="0" w:color="auto"/>
            <w:left w:val="none" w:sz="0" w:space="0" w:color="auto"/>
            <w:bottom w:val="none" w:sz="0" w:space="0" w:color="auto"/>
            <w:right w:val="none" w:sz="0" w:space="0" w:color="auto"/>
          </w:divBdr>
          <w:divsChild>
            <w:div w:id="1253661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0432713">
      <w:bodyDiv w:val="1"/>
      <w:marLeft w:val="0"/>
      <w:marRight w:val="0"/>
      <w:marTop w:val="0"/>
      <w:marBottom w:val="0"/>
      <w:divBdr>
        <w:top w:val="none" w:sz="0" w:space="0" w:color="auto"/>
        <w:left w:val="none" w:sz="0" w:space="0" w:color="auto"/>
        <w:bottom w:val="none" w:sz="0" w:space="0" w:color="auto"/>
        <w:right w:val="none" w:sz="0" w:space="0" w:color="auto"/>
      </w:divBdr>
      <w:divsChild>
        <w:div w:id="1680230837">
          <w:marLeft w:val="0"/>
          <w:marRight w:val="0"/>
          <w:marTop w:val="0"/>
          <w:marBottom w:val="0"/>
          <w:divBdr>
            <w:top w:val="none" w:sz="0" w:space="0" w:color="auto"/>
            <w:left w:val="none" w:sz="0" w:space="0" w:color="auto"/>
            <w:bottom w:val="none" w:sz="0" w:space="0" w:color="auto"/>
            <w:right w:val="none" w:sz="0" w:space="0" w:color="auto"/>
          </w:divBdr>
          <w:divsChild>
            <w:div w:id="1822044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0141941">
      <w:bodyDiv w:val="1"/>
      <w:marLeft w:val="0"/>
      <w:marRight w:val="0"/>
      <w:marTop w:val="0"/>
      <w:marBottom w:val="0"/>
      <w:divBdr>
        <w:top w:val="none" w:sz="0" w:space="0" w:color="auto"/>
        <w:left w:val="none" w:sz="0" w:space="0" w:color="auto"/>
        <w:bottom w:val="none" w:sz="0" w:space="0" w:color="auto"/>
        <w:right w:val="none" w:sz="0" w:space="0" w:color="auto"/>
      </w:divBdr>
    </w:div>
    <w:div w:id="878202499">
      <w:bodyDiv w:val="1"/>
      <w:marLeft w:val="0"/>
      <w:marRight w:val="0"/>
      <w:marTop w:val="0"/>
      <w:marBottom w:val="0"/>
      <w:divBdr>
        <w:top w:val="none" w:sz="0" w:space="0" w:color="auto"/>
        <w:left w:val="none" w:sz="0" w:space="0" w:color="auto"/>
        <w:bottom w:val="none" w:sz="0" w:space="0" w:color="auto"/>
        <w:right w:val="none" w:sz="0" w:space="0" w:color="auto"/>
      </w:divBdr>
    </w:div>
    <w:div w:id="899053892">
      <w:bodyDiv w:val="1"/>
      <w:marLeft w:val="0"/>
      <w:marRight w:val="0"/>
      <w:marTop w:val="0"/>
      <w:marBottom w:val="0"/>
      <w:divBdr>
        <w:top w:val="none" w:sz="0" w:space="0" w:color="auto"/>
        <w:left w:val="none" w:sz="0" w:space="0" w:color="auto"/>
        <w:bottom w:val="none" w:sz="0" w:space="0" w:color="auto"/>
        <w:right w:val="none" w:sz="0" w:space="0" w:color="auto"/>
      </w:divBdr>
      <w:divsChild>
        <w:div w:id="365251661">
          <w:marLeft w:val="0"/>
          <w:marRight w:val="0"/>
          <w:marTop w:val="0"/>
          <w:marBottom w:val="0"/>
          <w:divBdr>
            <w:top w:val="none" w:sz="0" w:space="0" w:color="auto"/>
            <w:left w:val="none" w:sz="0" w:space="0" w:color="auto"/>
            <w:bottom w:val="none" w:sz="0" w:space="0" w:color="auto"/>
            <w:right w:val="none" w:sz="0" w:space="0" w:color="auto"/>
          </w:divBdr>
          <w:divsChild>
            <w:div w:id="202402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7039882">
      <w:bodyDiv w:val="1"/>
      <w:marLeft w:val="0"/>
      <w:marRight w:val="0"/>
      <w:marTop w:val="0"/>
      <w:marBottom w:val="0"/>
      <w:divBdr>
        <w:top w:val="none" w:sz="0" w:space="0" w:color="auto"/>
        <w:left w:val="none" w:sz="0" w:space="0" w:color="auto"/>
        <w:bottom w:val="none" w:sz="0" w:space="0" w:color="auto"/>
        <w:right w:val="none" w:sz="0" w:space="0" w:color="auto"/>
      </w:divBdr>
      <w:divsChild>
        <w:div w:id="14768993">
          <w:marLeft w:val="0"/>
          <w:marRight w:val="0"/>
          <w:marTop w:val="0"/>
          <w:marBottom w:val="0"/>
          <w:divBdr>
            <w:top w:val="none" w:sz="0" w:space="0" w:color="auto"/>
            <w:left w:val="none" w:sz="0" w:space="0" w:color="auto"/>
            <w:bottom w:val="none" w:sz="0" w:space="0" w:color="auto"/>
            <w:right w:val="none" w:sz="0" w:space="0" w:color="auto"/>
          </w:divBdr>
          <w:divsChild>
            <w:div w:id="309017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7932830">
      <w:bodyDiv w:val="1"/>
      <w:marLeft w:val="0"/>
      <w:marRight w:val="0"/>
      <w:marTop w:val="0"/>
      <w:marBottom w:val="0"/>
      <w:divBdr>
        <w:top w:val="none" w:sz="0" w:space="0" w:color="auto"/>
        <w:left w:val="none" w:sz="0" w:space="0" w:color="auto"/>
        <w:bottom w:val="none" w:sz="0" w:space="0" w:color="auto"/>
        <w:right w:val="none" w:sz="0" w:space="0" w:color="auto"/>
      </w:divBdr>
    </w:div>
    <w:div w:id="979382488">
      <w:bodyDiv w:val="1"/>
      <w:marLeft w:val="0"/>
      <w:marRight w:val="0"/>
      <w:marTop w:val="0"/>
      <w:marBottom w:val="0"/>
      <w:divBdr>
        <w:top w:val="none" w:sz="0" w:space="0" w:color="auto"/>
        <w:left w:val="none" w:sz="0" w:space="0" w:color="auto"/>
        <w:bottom w:val="none" w:sz="0" w:space="0" w:color="auto"/>
        <w:right w:val="none" w:sz="0" w:space="0" w:color="auto"/>
      </w:divBdr>
    </w:div>
    <w:div w:id="997999930">
      <w:bodyDiv w:val="1"/>
      <w:marLeft w:val="0"/>
      <w:marRight w:val="0"/>
      <w:marTop w:val="0"/>
      <w:marBottom w:val="0"/>
      <w:divBdr>
        <w:top w:val="none" w:sz="0" w:space="0" w:color="auto"/>
        <w:left w:val="none" w:sz="0" w:space="0" w:color="auto"/>
        <w:bottom w:val="none" w:sz="0" w:space="0" w:color="auto"/>
        <w:right w:val="none" w:sz="0" w:space="0" w:color="auto"/>
      </w:divBdr>
    </w:div>
    <w:div w:id="1081022691">
      <w:bodyDiv w:val="1"/>
      <w:marLeft w:val="0"/>
      <w:marRight w:val="0"/>
      <w:marTop w:val="0"/>
      <w:marBottom w:val="0"/>
      <w:divBdr>
        <w:top w:val="none" w:sz="0" w:space="0" w:color="auto"/>
        <w:left w:val="none" w:sz="0" w:space="0" w:color="auto"/>
        <w:bottom w:val="none" w:sz="0" w:space="0" w:color="auto"/>
        <w:right w:val="none" w:sz="0" w:space="0" w:color="auto"/>
      </w:divBdr>
      <w:divsChild>
        <w:div w:id="1409502915">
          <w:marLeft w:val="0"/>
          <w:marRight w:val="0"/>
          <w:marTop w:val="0"/>
          <w:marBottom w:val="0"/>
          <w:divBdr>
            <w:top w:val="none" w:sz="0" w:space="0" w:color="auto"/>
            <w:left w:val="none" w:sz="0" w:space="0" w:color="auto"/>
            <w:bottom w:val="none" w:sz="0" w:space="0" w:color="auto"/>
            <w:right w:val="none" w:sz="0" w:space="0" w:color="auto"/>
          </w:divBdr>
          <w:divsChild>
            <w:div w:id="1339622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7360950">
      <w:bodyDiv w:val="1"/>
      <w:marLeft w:val="0"/>
      <w:marRight w:val="0"/>
      <w:marTop w:val="0"/>
      <w:marBottom w:val="0"/>
      <w:divBdr>
        <w:top w:val="none" w:sz="0" w:space="0" w:color="auto"/>
        <w:left w:val="none" w:sz="0" w:space="0" w:color="auto"/>
        <w:bottom w:val="none" w:sz="0" w:space="0" w:color="auto"/>
        <w:right w:val="none" w:sz="0" w:space="0" w:color="auto"/>
      </w:divBdr>
      <w:divsChild>
        <w:div w:id="431055343">
          <w:marLeft w:val="0"/>
          <w:marRight w:val="0"/>
          <w:marTop w:val="0"/>
          <w:marBottom w:val="0"/>
          <w:divBdr>
            <w:top w:val="none" w:sz="0" w:space="0" w:color="auto"/>
            <w:left w:val="none" w:sz="0" w:space="0" w:color="auto"/>
            <w:bottom w:val="none" w:sz="0" w:space="0" w:color="auto"/>
            <w:right w:val="none" w:sz="0" w:space="0" w:color="auto"/>
          </w:divBdr>
          <w:divsChild>
            <w:div w:id="1226599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8574059">
      <w:bodyDiv w:val="1"/>
      <w:marLeft w:val="0"/>
      <w:marRight w:val="0"/>
      <w:marTop w:val="0"/>
      <w:marBottom w:val="0"/>
      <w:divBdr>
        <w:top w:val="none" w:sz="0" w:space="0" w:color="auto"/>
        <w:left w:val="none" w:sz="0" w:space="0" w:color="auto"/>
        <w:bottom w:val="none" w:sz="0" w:space="0" w:color="auto"/>
        <w:right w:val="none" w:sz="0" w:space="0" w:color="auto"/>
      </w:divBdr>
      <w:divsChild>
        <w:div w:id="1755204625">
          <w:marLeft w:val="0"/>
          <w:marRight w:val="0"/>
          <w:marTop w:val="0"/>
          <w:marBottom w:val="0"/>
          <w:divBdr>
            <w:top w:val="none" w:sz="0" w:space="0" w:color="auto"/>
            <w:left w:val="none" w:sz="0" w:space="0" w:color="auto"/>
            <w:bottom w:val="none" w:sz="0" w:space="0" w:color="auto"/>
            <w:right w:val="none" w:sz="0" w:space="0" w:color="auto"/>
          </w:divBdr>
          <w:divsChild>
            <w:div w:id="1800538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9583588">
      <w:bodyDiv w:val="1"/>
      <w:marLeft w:val="0"/>
      <w:marRight w:val="0"/>
      <w:marTop w:val="0"/>
      <w:marBottom w:val="0"/>
      <w:divBdr>
        <w:top w:val="none" w:sz="0" w:space="0" w:color="auto"/>
        <w:left w:val="none" w:sz="0" w:space="0" w:color="auto"/>
        <w:bottom w:val="none" w:sz="0" w:space="0" w:color="auto"/>
        <w:right w:val="none" w:sz="0" w:space="0" w:color="auto"/>
      </w:divBdr>
    </w:div>
    <w:div w:id="1293513217">
      <w:bodyDiv w:val="1"/>
      <w:marLeft w:val="0"/>
      <w:marRight w:val="0"/>
      <w:marTop w:val="0"/>
      <w:marBottom w:val="0"/>
      <w:divBdr>
        <w:top w:val="none" w:sz="0" w:space="0" w:color="auto"/>
        <w:left w:val="none" w:sz="0" w:space="0" w:color="auto"/>
        <w:bottom w:val="none" w:sz="0" w:space="0" w:color="auto"/>
        <w:right w:val="none" w:sz="0" w:space="0" w:color="auto"/>
      </w:divBdr>
      <w:divsChild>
        <w:div w:id="1346782495">
          <w:marLeft w:val="0"/>
          <w:marRight w:val="0"/>
          <w:marTop w:val="0"/>
          <w:marBottom w:val="0"/>
          <w:divBdr>
            <w:top w:val="none" w:sz="0" w:space="0" w:color="auto"/>
            <w:left w:val="none" w:sz="0" w:space="0" w:color="auto"/>
            <w:bottom w:val="none" w:sz="0" w:space="0" w:color="auto"/>
            <w:right w:val="none" w:sz="0" w:space="0" w:color="auto"/>
          </w:divBdr>
          <w:divsChild>
            <w:div w:id="1196231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3460599">
      <w:bodyDiv w:val="1"/>
      <w:marLeft w:val="0"/>
      <w:marRight w:val="0"/>
      <w:marTop w:val="0"/>
      <w:marBottom w:val="0"/>
      <w:divBdr>
        <w:top w:val="none" w:sz="0" w:space="0" w:color="auto"/>
        <w:left w:val="none" w:sz="0" w:space="0" w:color="auto"/>
        <w:bottom w:val="none" w:sz="0" w:space="0" w:color="auto"/>
        <w:right w:val="none" w:sz="0" w:space="0" w:color="auto"/>
      </w:divBdr>
    </w:div>
    <w:div w:id="1349789735">
      <w:bodyDiv w:val="1"/>
      <w:marLeft w:val="0"/>
      <w:marRight w:val="0"/>
      <w:marTop w:val="0"/>
      <w:marBottom w:val="0"/>
      <w:divBdr>
        <w:top w:val="none" w:sz="0" w:space="0" w:color="auto"/>
        <w:left w:val="none" w:sz="0" w:space="0" w:color="auto"/>
        <w:bottom w:val="none" w:sz="0" w:space="0" w:color="auto"/>
        <w:right w:val="none" w:sz="0" w:space="0" w:color="auto"/>
      </w:divBdr>
      <w:divsChild>
        <w:div w:id="308171073">
          <w:marLeft w:val="0"/>
          <w:marRight w:val="0"/>
          <w:marTop w:val="0"/>
          <w:marBottom w:val="0"/>
          <w:divBdr>
            <w:top w:val="none" w:sz="0" w:space="0" w:color="auto"/>
            <w:left w:val="none" w:sz="0" w:space="0" w:color="auto"/>
            <w:bottom w:val="none" w:sz="0" w:space="0" w:color="auto"/>
            <w:right w:val="none" w:sz="0" w:space="0" w:color="auto"/>
          </w:divBdr>
          <w:divsChild>
            <w:div w:id="941687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4065336">
      <w:bodyDiv w:val="1"/>
      <w:marLeft w:val="0"/>
      <w:marRight w:val="0"/>
      <w:marTop w:val="0"/>
      <w:marBottom w:val="0"/>
      <w:divBdr>
        <w:top w:val="none" w:sz="0" w:space="0" w:color="auto"/>
        <w:left w:val="none" w:sz="0" w:space="0" w:color="auto"/>
        <w:bottom w:val="none" w:sz="0" w:space="0" w:color="auto"/>
        <w:right w:val="none" w:sz="0" w:space="0" w:color="auto"/>
      </w:divBdr>
      <w:divsChild>
        <w:div w:id="537399786">
          <w:marLeft w:val="0"/>
          <w:marRight w:val="0"/>
          <w:marTop w:val="0"/>
          <w:marBottom w:val="0"/>
          <w:divBdr>
            <w:top w:val="none" w:sz="0" w:space="0" w:color="auto"/>
            <w:left w:val="none" w:sz="0" w:space="0" w:color="auto"/>
            <w:bottom w:val="none" w:sz="0" w:space="0" w:color="auto"/>
            <w:right w:val="none" w:sz="0" w:space="0" w:color="auto"/>
          </w:divBdr>
          <w:divsChild>
            <w:div w:id="1043554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2622122">
      <w:bodyDiv w:val="1"/>
      <w:marLeft w:val="0"/>
      <w:marRight w:val="0"/>
      <w:marTop w:val="0"/>
      <w:marBottom w:val="0"/>
      <w:divBdr>
        <w:top w:val="none" w:sz="0" w:space="0" w:color="auto"/>
        <w:left w:val="none" w:sz="0" w:space="0" w:color="auto"/>
        <w:bottom w:val="none" w:sz="0" w:space="0" w:color="auto"/>
        <w:right w:val="none" w:sz="0" w:space="0" w:color="auto"/>
      </w:divBdr>
      <w:divsChild>
        <w:div w:id="587465497">
          <w:marLeft w:val="0"/>
          <w:marRight w:val="0"/>
          <w:marTop w:val="0"/>
          <w:marBottom w:val="0"/>
          <w:divBdr>
            <w:top w:val="none" w:sz="0" w:space="0" w:color="auto"/>
            <w:left w:val="none" w:sz="0" w:space="0" w:color="auto"/>
            <w:bottom w:val="none" w:sz="0" w:space="0" w:color="auto"/>
            <w:right w:val="none" w:sz="0" w:space="0" w:color="auto"/>
          </w:divBdr>
          <w:divsChild>
            <w:div w:id="1000278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657361">
      <w:bodyDiv w:val="1"/>
      <w:marLeft w:val="0"/>
      <w:marRight w:val="0"/>
      <w:marTop w:val="0"/>
      <w:marBottom w:val="0"/>
      <w:divBdr>
        <w:top w:val="none" w:sz="0" w:space="0" w:color="auto"/>
        <w:left w:val="none" w:sz="0" w:space="0" w:color="auto"/>
        <w:bottom w:val="none" w:sz="0" w:space="0" w:color="auto"/>
        <w:right w:val="none" w:sz="0" w:space="0" w:color="auto"/>
      </w:divBdr>
    </w:div>
    <w:div w:id="1555310797">
      <w:bodyDiv w:val="1"/>
      <w:marLeft w:val="0"/>
      <w:marRight w:val="0"/>
      <w:marTop w:val="0"/>
      <w:marBottom w:val="0"/>
      <w:divBdr>
        <w:top w:val="none" w:sz="0" w:space="0" w:color="auto"/>
        <w:left w:val="none" w:sz="0" w:space="0" w:color="auto"/>
        <w:bottom w:val="none" w:sz="0" w:space="0" w:color="auto"/>
        <w:right w:val="none" w:sz="0" w:space="0" w:color="auto"/>
      </w:divBdr>
      <w:divsChild>
        <w:div w:id="134690672">
          <w:marLeft w:val="0"/>
          <w:marRight w:val="0"/>
          <w:marTop w:val="0"/>
          <w:marBottom w:val="0"/>
          <w:divBdr>
            <w:top w:val="none" w:sz="0" w:space="0" w:color="auto"/>
            <w:left w:val="none" w:sz="0" w:space="0" w:color="auto"/>
            <w:bottom w:val="none" w:sz="0" w:space="0" w:color="auto"/>
            <w:right w:val="none" w:sz="0" w:space="0" w:color="auto"/>
          </w:divBdr>
          <w:divsChild>
            <w:div w:id="1604070773">
              <w:marLeft w:val="0"/>
              <w:marRight w:val="0"/>
              <w:marTop w:val="0"/>
              <w:marBottom w:val="0"/>
              <w:divBdr>
                <w:top w:val="none" w:sz="0" w:space="0" w:color="auto"/>
                <w:left w:val="none" w:sz="0" w:space="0" w:color="auto"/>
                <w:bottom w:val="none" w:sz="0" w:space="0" w:color="auto"/>
                <w:right w:val="none" w:sz="0" w:space="0" w:color="auto"/>
              </w:divBdr>
            </w:div>
          </w:divsChild>
        </w:div>
        <w:div w:id="717508372">
          <w:marLeft w:val="0"/>
          <w:marRight w:val="0"/>
          <w:marTop w:val="0"/>
          <w:marBottom w:val="0"/>
          <w:divBdr>
            <w:top w:val="none" w:sz="0" w:space="0" w:color="auto"/>
            <w:left w:val="none" w:sz="0" w:space="0" w:color="auto"/>
            <w:bottom w:val="none" w:sz="0" w:space="0" w:color="auto"/>
            <w:right w:val="none" w:sz="0" w:space="0" w:color="auto"/>
          </w:divBdr>
          <w:divsChild>
            <w:div w:id="1537964548">
              <w:marLeft w:val="0"/>
              <w:marRight w:val="0"/>
              <w:marTop w:val="0"/>
              <w:marBottom w:val="0"/>
              <w:divBdr>
                <w:top w:val="none" w:sz="0" w:space="0" w:color="auto"/>
                <w:left w:val="none" w:sz="0" w:space="0" w:color="auto"/>
                <w:bottom w:val="none" w:sz="0" w:space="0" w:color="auto"/>
                <w:right w:val="none" w:sz="0" w:space="0" w:color="auto"/>
              </w:divBdr>
            </w:div>
          </w:divsChild>
        </w:div>
        <w:div w:id="1636982079">
          <w:marLeft w:val="0"/>
          <w:marRight w:val="0"/>
          <w:marTop w:val="0"/>
          <w:marBottom w:val="0"/>
          <w:divBdr>
            <w:top w:val="none" w:sz="0" w:space="0" w:color="auto"/>
            <w:left w:val="none" w:sz="0" w:space="0" w:color="auto"/>
            <w:bottom w:val="none" w:sz="0" w:space="0" w:color="auto"/>
            <w:right w:val="none" w:sz="0" w:space="0" w:color="auto"/>
          </w:divBdr>
          <w:divsChild>
            <w:div w:id="996346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7397670">
      <w:bodyDiv w:val="1"/>
      <w:marLeft w:val="0"/>
      <w:marRight w:val="0"/>
      <w:marTop w:val="0"/>
      <w:marBottom w:val="0"/>
      <w:divBdr>
        <w:top w:val="none" w:sz="0" w:space="0" w:color="auto"/>
        <w:left w:val="none" w:sz="0" w:space="0" w:color="auto"/>
        <w:bottom w:val="none" w:sz="0" w:space="0" w:color="auto"/>
        <w:right w:val="none" w:sz="0" w:space="0" w:color="auto"/>
      </w:divBdr>
      <w:divsChild>
        <w:div w:id="755827571">
          <w:marLeft w:val="0"/>
          <w:marRight w:val="0"/>
          <w:marTop w:val="0"/>
          <w:marBottom w:val="0"/>
          <w:divBdr>
            <w:top w:val="none" w:sz="0" w:space="0" w:color="auto"/>
            <w:left w:val="none" w:sz="0" w:space="0" w:color="auto"/>
            <w:bottom w:val="none" w:sz="0" w:space="0" w:color="auto"/>
            <w:right w:val="none" w:sz="0" w:space="0" w:color="auto"/>
          </w:divBdr>
          <w:divsChild>
            <w:div w:id="832570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9052271">
      <w:bodyDiv w:val="1"/>
      <w:marLeft w:val="0"/>
      <w:marRight w:val="0"/>
      <w:marTop w:val="0"/>
      <w:marBottom w:val="0"/>
      <w:divBdr>
        <w:top w:val="none" w:sz="0" w:space="0" w:color="auto"/>
        <w:left w:val="none" w:sz="0" w:space="0" w:color="auto"/>
        <w:bottom w:val="none" w:sz="0" w:space="0" w:color="auto"/>
        <w:right w:val="none" w:sz="0" w:space="0" w:color="auto"/>
      </w:divBdr>
    </w:div>
    <w:div w:id="1630698364">
      <w:bodyDiv w:val="1"/>
      <w:marLeft w:val="0"/>
      <w:marRight w:val="0"/>
      <w:marTop w:val="0"/>
      <w:marBottom w:val="0"/>
      <w:divBdr>
        <w:top w:val="none" w:sz="0" w:space="0" w:color="auto"/>
        <w:left w:val="none" w:sz="0" w:space="0" w:color="auto"/>
        <w:bottom w:val="none" w:sz="0" w:space="0" w:color="auto"/>
        <w:right w:val="none" w:sz="0" w:space="0" w:color="auto"/>
      </w:divBdr>
    </w:div>
    <w:div w:id="1649237930">
      <w:bodyDiv w:val="1"/>
      <w:marLeft w:val="0"/>
      <w:marRight w:val="0"/>
      <w:marTop w:val="0"/>
      <w:marBottom w:val="0"/>
      <w:divBdr>
        <w:top w:val="none" w:sz="0" w:space="0" w:color="auto"/>
        <w:left w:val="none" w:sz="0" w:space="0" w:color="auto"/>
        <w:bottom w:val="none" w:sz="0" w:space="0" w:color="auto"/>
        <w:right w:val="none" w:sz="0" w:space="0" w:color="auto"/>
      </w:divBdr>
      <w:divsChild>
        <w:div w:id="1499685404">
          <w:marLeft w:val="0"/>
          <w:marRight w:val="0"/>
          <w:marTop w:val="0"/>
          <w:marBottom w:val="0"/>
          <w:divBdr>
            <w:top w:val="none" w:sz="0" w:space="0" w:color="auto"/>
            <w:left w:val="none" w:sz="0" w:space="0" w:color="auto"/>
            <w:bottom w:val="none" w:sz="0" w:space="0" w:color="auto"/>
            <w:right w:val="none" w:sz="0" w:space="0" w:color="auto"/>
          </w:divBdr>
          <w:divsChild>
            <w:div w:id="1479224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4552366">
      <w:bodyDiv w:val="1"/>
      <w:marLeft w:val="0"/>
      <w:marRight w:val="0"/>
      <w:marTop w:val="0"/>
      <w:marBottom w:val="0"/>
      <w:divBdr>
        <w:top w:val="none" w:sz="0" w:space="0" w:color="auto"/>
        <w:left w:val="none" w:sz="0" w:space="0" w:color="auto"/>
        <w:bottom w:val="none" w:sz="0" w:space="0" w:color="auto"/>
        <w:right w:val="none" w:sz="0" w:space="0" w:color="auto"/>
      </w:divBdr>
    </w:div>
    <w:div w:id="1687781088">
      <w:bodyDiv w:val="1"/>
      <w:marLeft w:val="0"/>
      <w:marRight w:val="0"/>
      <w:marTop w:val="0"/>
      <w:marBottom w:val="0"/>
      <w:divBdr>
        <w:top w:val="none" w:sz="0" w:space="0" w:color="auto"/>
        <w:left w:val="none" w:sz="0" w:space="0" w:color="auto"/>
        <w:bottom w:val="none" w:sz="0" w:space="0" w:color="auto"/>
        <w:right w:val="none" w:sz="0" w:space="0" w:color="auto"/>
      </w:divBdr>
      <w:divsChild>
        <w:div w:id="1187711863">
          <w:marLeft w:val="0"/>
          <w:marRight w:val="0"/>
          <w:marTop w:val="0"/>
          <w:marBottom w:val="0"/>
          <w:divBdr>
            <w:top w:val="none" w:sz="0" w:space="0" w:color="auto"/>
            <w:left w:val="none" w:sz="0" w:space="0" w:color="auto"/>
            <w:bottom w:val="none" w:sz="0" w:space="0" w:color="auto"/>
            <w:right w:val="none" w:sz="0" w:space="0" w:color="auto"/>
          </w:divBdr>
          <w:divsChild>
            <w:div w:id="943271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0377593">
      <w:bodyDiv w:val="1"/>
      <w:marLeft w:val="0"/>
      <w:marRight w:val="0"/>
      <w:marTop w:val="0"/>
      <w:marBottom w:val="0"/>
      <w:divBdr>
        <w:top w:val="none" w:sz="0" w:space="0" w:color="auto"/>
        <w:left w:val="none" w:sz="0" w:space="0" w:color="auto"/>
        <w:bottom w:val="none" w:sz="0" w:space="0" w:color="auto"/>
        <w:right w:val="none" w:sz="0" w:space="0" w:color="auto"/>
      </w:divBdr>
    </w:div>
    <w:div w:id="1699548208">
      <w:bodyDiv w:val="1"/>
      <w:marLeft w:val="0"/>
      <w:marRight w:val="0"/>
      <w:marTop w:val="0"/>
      <w:marBottom w:val="0"/>
      <w:divBdr>
        <w:top w:val="none" w:sz="0" w:space="0" w:color="auto"/>
        <w:left w:val="none" w:sz="0" w:space="0" w:color="auto"/>
        <w:bottom w:val="none" w:sz="0" w:space="0" w:color="auto"/>
        <w:right w:val="none" w:sz="0" w:space="0" w:color="auto"/>
      </w:divBdr>
      <w:divsChild>
        <w:div w:id="2138910456">
          <w:marLeft w:val="0"/>
          <w:marRight w:val="0"/>
          <w:marTop w:val="0"/>
          <w:marBottom w:val="0"/>
          <w:divBdr>
            <w:top w:val="none" w:sz="0" w:space="0" w:color="auto"/>
            <w:left w:val="none" w:sz="0" w:space="0" w:color="auto"/>
            <w:bottom w:val="none" w:sz="0" w:space="0" w:color="auto"/>
            <w:right w:val="none" w:sz="0" w:space="0" w:color="auto"/>
          </w:divBdr>
          <w:divsChild>
            <w:div w:id="152335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9352612">
      <w:bodyDiv w:val="1"/>
      <w:marLeft w:val="0"/>
      <w:marRight w:val="0"/>
      <w:marTop w:val="0"/>
      <w:marBottom w:val="0"/>
      <w:divBdr>
        <w:top w:val="none" w:sz="0" w:space="0" w:color="auto"/>
        <w:left w:val="none" w:sz="0" w:space="0" w:color="auto"/>
        <w:bottom w:val="none" w:sz="0" w:space="0" w:color="auto"/>
        <w:right w:val="none" w:sz="0" w:space="0" w:color="auto"/>
      </w:divBdr>
    </w:div>
    <w:div w:id="1725986153">
      <w:bodyDiv w:val="1"/>
      <w:marLeft w:val="0"/>
      <w:marRight w:val="0"/>
      <w:marTop w:val="0"/>
      <w:marBottom w:val="0"/>
      <w:divBdr>
        <w:top w:val="none" w:sz="0" w:space="0" w:color="auto"/>
        <w:left w:val="none" w:sz="0" w:space="0" w:color="auto"/>
        <w:bottom w:val="none" w:sz="0" w:space="0" w:color="auto"/>
        <w:right w:val="none" w:sz="0" w:space="0" w:color="auto"/>
      </w:divBdr>
    </w:div>
    <w:div w:id="1728409070">
      <w:bodyDiv w:val="1"/>
      <w:marLeft w:val="0"/>
      <w:marRight w:val="0"/>
      <w:marTop w:val="0"/>
      <w:marBottom w:val="0"/>
      <w:divBdr>
        <w:top w:val="none" w:sz="0" w:space="0" w:color="auto"/>
        <w:left w:val="none" w:sz="0" w:space="0" w:color="auto"/>
        <w:bottom w:val="none" w:sz="0" w:space="0" w:color="auto"/>
        <w:right w:val="none" w:sz="0" w:space="0" w:color="auto"/>
      </w:divBdr>
    </w:div>
    <w:div w:id="1763721864">
      <w:bodyDiv w:val="1"/>
      <w:marLeft w:val="0"/>
      <w:marRight w:val="0"/>
      <w:marTop w:val="0"/>
      <w:marBottom w:val="0"/>
      <w:divBdr>
        <w:top w:val="none" w:sz="0" w:space="0" w:color="auto"/>
        <w:left w:val="none" w:sz="0" w:space="0" w:color="auto"/>
        <w:bottom w:val="none" w:sz="0" w:space="0" w:color="auto"/>
        <w:right w:val="none" w:sz="0" w:space="0" w:color="auto"/>
      </w:divBdr>
    </w:div>
    <w:div w:id="1779521435">
      <w:bodyDiv w:val="1"/>
      <w:marLeft w:val="0"/>
      <w:marRight w:val="0"/>
      <w:marTop w:val="0"/>
      <w:marBottom w:val="0"/>
      <w:divBdr>
        <w:top w:val="none" w:sz="0" w:space="0" w:color="auto"/>
        <w:left w:val="none" w:sz="0" w:space="0" w:color="auto"/>
        <w:bottom w:val="none" w:sz="0" w:space="0" w:color="auto"/>
        <w:right w:val="none" w:sz="0" w:space="0" w:color="auto"/>
      </w:divBdr>
      <w:divsChild>
        <w:div w:id="1360932827">
          <w:marLeft w:val="0"/>
          <w:marRight w:val="0"/>
          <w:marTop w:val="0"/>
          <w:marBottom w:val="0"/>
          <w:divBdr>
            <w:top w:val="none" w:sz="0" w:space="0" w:color="auto"/>
            <w:left w:val="none" w:sz="0" w:space="0" w:color="auto"/>
            <w:bottom w:val="none" w:sz="0" w:space="0" w:color="auto"/>
            <w:right w:val="none" w:sz="0" w:space="0" w:color="auto"/>
          </w:divBdr>
          <w:divsChild>
            <w:div w:id="427845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104456">
      <w:bodyDiv w:val="1"/>
      <w:marLeft w:val="0"/>
      <w:marRight w:val="0"/>
      <w:marTop w:val="0"/>
      <w:marBottom w:val="0"/>
      <w:divBdr>
        <w:top w:val="none" w:sz="0" w:space="0" w:color="auto"/>
        <w:left w:val="none" w:sz="0" w:space="0" w:color="auto"/>
        <w:bottom w:val="none" w:sz="0" w:space="0" w:color="auto"/>
        <w:right w:val="none" w:sz="0" w:space="0" w:color="auto"/>
      </w:divBdr>
    </w:div>
    <w:div w:id="1801651115">
      <w:bodyDiv w:val="1"/>
      <w:marLeft w:val="0"/>
      <w:marRight w:val="0"/>
      <w:marTop w:val="0"/>
      <w:marBottom w:val="0"/>
      <w:divBdr>
        <w:top w:val="none" w:sz="0" w:space="0" w:color="auto"/>
        <w:left w:val="none" w:sz="0" w:space="0" w:color="auto"/>
        <w:bottom w:val="none" w:sz="0" w:space="0" w:color="auto"/>
        <w:right w:val="none" w:sz="0" w:space="0" w:color="auto"/>
      </w:divBdr>
    </w:div>
    <w:div w:id="1817186908">
      <w:bodyDiv w:val="1"/>
      <w:marLeft w:val="0"/>
      <w:marRight w:val="0"/>
      <w:marTop w:val="0"/>
      <w:marBottom w:val="0"/>
      <w:divBdr>
        <w:top w:val="none" w:sz="0" w:space="0" w:color="auto"/>
        <w:left w:val="none" w:sz="0" w:space="0" w:color="auto"/>
        <w:bottom w:val="none" w:sz="0" w:space="0" w:color="auto"/>
        <w:right w:val="none" w:sz="0" w:space="0" w:color="auto"/>
      </w:divBdr>
    </w:div>
    <w:div w:id="1847744805">
      <w:bodyDiv w:val="1"/>
      <w:marLeft w:val="0"/>
      <w:marRight w:val="0"/>
      <w:marTop w:val="0"/>
      <w:marBottom w:val="0"/>
      <w:divBdr>
        <w:top w:val="none" w:sz="0" w:space="0" w:color="auto"/>
        <w:left w:val="none" w:sz="0" w:space="0" w:color="auto"/>
        <w:bottom w:val="none" w:sz="0" w:space="0" w:color="auto"/>
        <w:right w:val="none" w:sz="0" w:space="0" w:color="auto"/>
      </w:divBdr>
      <w:divsChild>
        <w:div w:id="1487628859">
          <w:marLeft w:val="0"/>
          <w:marRight w:val="0"/>
          <w:marTop w:val="0"/>
          <w:marBottom w:val="0"/>
          <w:divBdr>
            <w:top w:val="none" w:sz="0" w:space="0" w:color="auto"/>
            <w:left w:val="none" w:sz="0" w:space="0" w:color="auto"/>
            <w:bottom w:val="none" w:sz="0" w:space="0" w:color="auto"/>
            <w:right w:val="none" w:sz="0" w:space="0" w:color="auto"/>
          </w:divBdr>
          <w:divsChild>
            <w:div w:id="230429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1607080">
      <w:bodyDiv w:val="1"/>
      <w:marLeft w:val="0"/>
      <w:marRight w:val="0"/>
      <w:marTop w:val="0"/>
      <w:marBottom w:val="0"/>
      <w:divBdr>
        <w:top w:val="none" w:sz="0" w:space="0" w:color="auto"/>
        <w:left w:val="none" w:sz="0" w:space="0" w:color="auto"/>
        <w:bottom w:val="none" w:sz="0" w:space="0" w:color="auto"/>
        <w:right w:val="none" w:sz="0" w:space="0" w:color="auto"/>
      </w:divBdr>
      <w:divsChild>
        <w:div w:id="72748219">
          <w:marLeft w:val="0"/>
          <w:marRight w:val="0"/>
          <w:marTop w:val="0"/>
          <w:marBottom w:val="0"/>
          <w:divBdr>
            <w:top w:val="none" w:sz="0" w:space="0" w:color="auto"/>
            <w:left w:val="none" w:sz="0" w:space="0" w:color="auto"/>
            <w:bottom w:val="none" w:sz="0" w:space="0" w:color="auto"/>
            <w:right w:val="none" w:sz="0" w:space="0" w:color="auto"/>
          </w:divBdr>
          <w:divsChild>
            <w:div w:id="2057195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9848556">
      <w:bodyDiv w:val="1"/>
      <w:marLeft w:val="0"/>
      <w:marRight w:val="0"/>
      <w:marTop w:val="0"/>
      <w:marBottom w:val="0"/>
      <w:divBdr>
        <w:top w:val="none" w:sz="0" w:space="0" w:color="auto"/>
        <w:left w:val="none" w:sz="0" w:space="0" w:color="auto"/>
        <w:bottom w:val="none" w:sz="0" w:space="0" w:color="auto"/>
        <w:right w:val="none" w:sz="0" w:space="0" w:color="auto"/>
      </w:divBdr>
      <w:divsChild>
        <w:div w:id="1839030742">
          <w:marLeft w:val="0"/>
          <w:marRight w:val="0"/>
          <w:marTop w:val="0"/>
          <w:marBottom w:val="0"/>
          <w:divBdr>
            <w:top w:val="none" w:sz="0" w:space="0" w:color="auto"/>
            <w:left w:val="none" w:sz="0" w:space="0" w:color="auto"/>
            <w:bottom w:val="none" w:sz="0" w:space="0" w:color="auto"/>
            <w:right w:val="none" w:sz="0" w:space="0" w:color="auto"/>
          </w:divBdr>
          <w:divsChild>
            <w:div w:id="1037269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4365912">
      <w:bodyDiv w:val="1"/>
      <w:marLeft w:val="0"/>
      <w:marRight w:val="0"/>
      <w:marTop w:val="0"/>
      <w:marBottom w:val="0"/>
      <w:divBdr>
        <w:top w:val="none" w:sz="0" w:space="0" w:color="auto"/>
        <w:left w:val="none" w:sz="0" w:space="0" w:color="auto"/>
        <w:bottom w:val="none" w:sz="0" w:space="0" w:color="auto"/>
        <w:right w:val="none" w:sz="0" w:space="0" w:color="auto"/>
      </w:divBdr>
    </w:div>
    <w:div w:id="1894149086">
      <w:bodyDiv w:val="1"/>
      <w:marLeft w:val="0"/>
      <w:marRight w:val="0"/>
      <w:marTop w:val="0"/>
      <w:marBottom w:val="0"/>
      <w:divBdr>
        <w:top w:val="none" w:sz="0" w:space="0" w:color="auto"/>
        <w:left w:val="none" w:sz="0" w:space="0" w:color="auto"/>
        <w:bottom w:val="none" w:sz="0" w:space="0" w:color="auto"/>
        <w:right w:val="none" w:sz="0" w:space="0" w:color="auto"/>
      </w:divBdr>
    </w:div>
    <w:div w:id="1936093220">
      <w:bodyDiv w:val="1"/>
      <w:marLeft w:val="0"/>
      <w:marRight w:val="0"/>
      <w:marTop w:val="0"/>
      <w:marBottom w:val="0"/>
      <w:divBdr>
        <w:top w:val="none" w:sz="0" w:space="0" w:color="auto"/>
        <w:left w:val="none" w:sz="0" w:space="0" w:color="auto"/>
        <w:bottom w:val="none" w:sz="0" w:space="0" w:color="auto"/>
        <w:right w:val="none" w:sz="0" w:space="0" w:color="auto"/>
      </w:divBdr>
      <w:divsChild>
        <w:div w:id="1214120800">
          <w:marLeft w:val="0"/>
          <w:marRight w:val="0"/>
          <w:marTop w:val="0"/>
          <w:marBottom w:val="0"/>
          <w:divBdr>
            <w:top w:val="none" w:sz="0" w:space="0" w:color="auto"/>
            <w:left w:val="none" w:sz="0" w:space="0" w:color="auto"/>
            <w:bottom w:val="none" w:sz="0" w:space="0" w:color="auto"/>
            <w:right w:val="none" w:sz="0" w:space="0" w:color="auto"/>
          </w:divBdr>
          <w:divsChild>
            <w:div w:id="389425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5695341">
      <w:bodyDiv w:val="1"/>
      <w:marLeft w:val="0"/>
      <w:marRight w:val="0"/>
      <w:marTop w:val="0"/>
      <w:marBottom w:val="0"/>
      <w:divBdr>
        <w:top w:val="none" w:sz="0" w:space="0" w:color="auto"/>
        <w:left w:val="none" w:sz="0" w:space="0" w:color="auto"/>
        <w:bottom w:val="none" w:sz="0" w:space="0" w:color="auto"/>
        <w:right w:val="none" w:sz="0" w:space="0" w:color="auto"/>
      </w:divBdr>
    </w:div>
    <w:div w:id="1969507439">
      <w:bodyDiv w:val="1"/>
      <w:marLeft w:val="0"/>
      <w:marRight w:val="0"/>
      <w:marTop w:val="0"/>
      <w:marBottom w:val="0"/>
      <w:divBdr>
        <w:top w:val="none" w:sz="0" w:space="0" w:color="auto"/>
        <w:left w:val="none" w:sz="0" w:space="0" w:color="auto"/>
        <w:bottom w:val="none" w:sz="0" w:space="0" w:color="auto"/>
        <w:right w:val="none" w:sz="0" w:space="0" w:color="auto"/>
      </w:divBdr>
      <w:divsChild>
        <w:div w:id="437524201">
          <w:marLeft w:val="0"/>
          <w:marRight w:val="0"/>
          <w:marTop w:val="0"/>
          <w:marBottom w:val="0"/>
          <w:divBdr>
            <w:top w:val="none" w:sz="0" w:space="0" w:color="auto"/>
            <w:left w:val="none" w:sz="0" w:space="0" w:color="auto"/>
            <w:bottom w:val="none" w:sz="0" w:space="0" w:color="auto"/>
            <w:right w:val="none" w:sz="0" w:space="0" w:color="auto"/>
          </w:divBdr>
          <w:divsChild>
            <w:div w:id="796609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8140952">
      <w:bodyDiv w:val="1"/>
      <w:marLeft w:val="0"/>
      <w:marRight w:val="0"/>
      <w:marTop w:val="0"/>
      <w:marBottom w:val="0"/>
      <w:divBdr>
        <w:top w:val="none" w:sz="0" w:space="0" w:color="auto"/>
        <w:left w:val="none" w:sz="0" w:space="0" w:color="auto"/>
        <w:bottom w:val="none" w:sz="0" w:space="0" w:color="auto"/>
        <w:right w:val="none" w:sz="0" w:space="0" w:color="auto"/>
      </w:divBdr>
      <w:divsChild>
        <w:div w:id="743793757">
          <w:marLeft w:val="0"/>
          <w:marRight w:val="0"/>
          <w:marTop w:val="0"/>
          <w:marBottom w:val="0"/>
          <w:divBdr>
            <w:top w:val="none" w:sz="0" w:space="0" w:color="auto"/>
            <w:left w:val="none" w:sz="0" w:space="0" w:color="auto"/>
            <w:bottom w:val="none" w:sz="0" w:space="0" w:color="auto"/>
            <w:right w:val="none" w:sz="0" w:space="0" w:color="auto"/>
          </w:divBdr>
          <w:divsChild>
            <w:div w:id="1154177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3339822">
      <w:bodyDiv w:val="1"/>
      <w:marLeft w:val="0"/>
      <w:marRight w:val="0"/>
      <w:marTop w:val="0"/>
      <w:marBottom w:val="0"/>
      <w:divBdr>
        <w:top w:val="none" w:sz="0" w:space="0" w:color="auto"/>
        <w:left w:val="none" w:sz="0" w:space="0" w:color="auto"/>
        <w:bottom w:val="none" w:sz="0" w:space="0" w:color="auto"/>
        <w:right w:val="none" w:sz="0" w:space="0" w:color="auto"/>
      </w:divBdr>
    </w:div>
    <w:div w:id="1986426422">
      <w:bodyDiv w:val="1"/>
      <w:marLeft w:val="0"/>
      <w:marRight w:val="0"/>
      <w:marTop w:val="0"/>
      <w:marBottom w:val="0"/>
      <w:divBdr>
        <w:top w:val="none" w:sz="0" w:space="0" w:color="auto"/>
        <w:left w:val="none" w:sz="0" w:space="0" w:color="auto"/>
        <w:bottom w:val="none" w:sz="0" w:space="0" w:color="auto"/>
        <w:right w:val="none" w:sz="0" w:space="0" w:color="auto"/>
      </w:divBdr>
      <w:divsChild>
        <w:div w:id="569582864">
          <w:marLeft w:val="0"/>
          <w:marRight w:val="0"/>
          <w:marTop w:val="0"/>
          <w:marBottom w:val="0"/>
          <w:divBdr>
            <w:top w:val="none" w:sz="0" w:space="0" w:color="auto"/>
            <w:left w:val="none" w:sz="0" w:space="0" w:color="auto"/>
            <w:bottom w:val="none" w:sz="0" w:space="0" w:color="auto"/>
            <w:right w:val="none" w:sz="0" w:space="0" w:color="auto"/>
          </w:divBdr>
          <w:divsChild>
            <w:div w:id="1357080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3100488">
      <w:bodyDiv w:val="1"/>
      <w:marLeft w:val="0"/>
      <w:marRight w:val="0"/>
      <w:marTop w:val="0"/>
      <w:marBottom w:val="0"/>
      <w:divBdr>
        <w:top w:val="none" w:sz="0" w:space="0" w:color="auto"/>
        <w:left w:val="none" w:sz="0" w:space="0" w:color="auto"/>
        <w:bottom w:val="none" w:sz="0" w:space="0" w:color="auto"/>
        <w:right w:val="none" w:sz="0" w:space="0" w:color="auto"/>
      </w:divBdr>
      <w:divsChild>
        <w:div w:id="240213839">
          <w:marLeft w:val="0"/>
          <w:marRight w:val="0"/>
          <w:marTop w:val="0"/>
          <w:marBottom w:val="0"/>
          <w:divBdr>
            <w:top w:val="none" w:sz="0" w:space="0" w:color="auto"/>
            <w:left w:val="none" w:sz="0" w:space="0" w:color="auto"/>
            <w:bottom w:val="none" w:sz="0" w:space="0" w:color="auto"/>
            <w:right w:val="none" w:sz="0" w:space="0" w:color="auto"/>
          </w:divBdr>
          <w:divsChild>
            <w:div w:id="1637418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3820069">
      <w:bodyDiv w:val="1"/>
      <w:marLeft w:val="0"/>
      <w:marRight w:val="0"/>
      <w:marTop w:val="0"/>
      <w:marBottom w:val="0"/>
      <w:divBdr>
        <w:top w:val="none" w:sz="0" w:space="0" w:color="auto"/>
        <w:left w:val="none" w:sz="0" w:space="0" w:color="auto"/>
        <w:bottom w:val="none" w:sz="0" w:space="0" w:color="auto"/>
        <w:right w:val="none" w:sz="0" w:space="0" w:color="auto"/>
      </w:divBdr>
      <w:divsChild>
        <w:div w:id="1321343982">
          <w:marLeft w:val="0"/>
          <w:marRight w:val="0"/>
          <w:marTop w:val="0"/>
          <w:marBottom w:val="0"/>
          <w:divBdr>
            <w:top w:val="none" w:sz="0" w:space="0" w:color="auto"/>
            <w:left w:val="none" w:sz="0" w:space="0" w:color="auto"/>
            <w:bottom w:val="none" w:sz="0" w:space="0" w:color="auto"/>
            <w:right w:val="none" w:sz="0" w:space="0" w:color="auto"/>
          </w:divBdr>
          <w:divsChild>
            <w:div w:id="2090618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3728560">
      <w:bodyDiv w:val="1"/>
      <w:marLeft w:val="0"/>
      <w:marRight w:val="0"/>
      <w:marTop w:val="0"/>
      <w:marBottom w:val="0"/>
      <w:divBdr>
        <w:top w:val="none" w:sz="0" w:space="0" w:color="auto"/>
        <w:left w:val="none" w:sz="0" w:space="0" w:color="auto"/>
        <w:bottom w:val="none" w:sz="0" w:space="0" w:color="auto"/>
        <w:right w:val="none" w:sz="0" w:space="0" w:color="auto"/>
      </w:divBdr>
      <w:divsChild>
        <w:div w:id="613558481">
          <w:marLeft w:val="0"/>
          <w:marRight w:val="0"/>
          <w:marTop w:val="0"/>
          <w:marBottom w:val="0"/>
          <w:divBdr>
            <w:top w:val="none" w:sz="0" w:space="0" w:color="auto"/>
            <w:left w:val="none" w:sz="0" w:space="0" w:color="auto"/>
            <w:bottom w:val="none" w:sz="0" w:space="0" w:color="auto"/>
            <w:right w:val="none" w:sz="0" w:space="0" w:color="auto"/>
          </w:divBdr>
          <w:divsChild>
            <w:div w:id="884368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8986431">
      <w:bodyDiv w:val="1"/>
      <w:marLeft w:val="0"/>
      <w:marRight w:val="0"/>
      <w:marTop w:val="0"/>
      <w:marBottom w:val="0"/>
      <w:divBdr>
        <w:top w:val="none" w:sz="0" w:space="0" w:color="auto"/>
        <w:left w:val="none" w:sz="0" w:space="0" w:color="auto"/>
        <w:bottom w:val="none" w:sz="0" w:space="0" w:color="auto"/>
        <w:right w:val="none" w:sz="0" w:space="0" w:color="auto"/>
      </w:divBdr>
      <w:divsChild>
        <w:div w:id="1570077117">
          <w:marLeft w:val="0"/>
          <w:marRight w:val="0"/>
          <w:marTop w:val="0"/>
          <w:marBottom w:val="0"/>
          <w:divBdr>
            <w:top w:val="none" w:sz="0" w:space="0" w:color="auto"/>
            <w:left w:val="none" w:sz="0" w:space="0" w:color="auto"/>
            <w:bottom w:val="none" w:sz="0" w:space="0" w:color="auto"/>
            <w:right w:val="none" w:sz="0" w:space="0" w:color="auto"/>
          </w:divBdr>
          <w:divsChild>
            <w:div w:id="1145046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4718326">
      <w:bodyDiv w:val="1"/>
      <w:marLeft w:val="0"/>
      <w:marRight w:val="0"/>
      <w:marTop w:val="0"/>
      <w:marBottom w:val="0"/>
      <w:divBdr>
        <w:top w:val="none" w:sz="0" w:space="0" w:color="auto"/>
        <w:left w:val="none" w:sz="0" w:space="0" w:color="auto"/>
        <w:bottom w:val="none" w:sz="0" w:space="0" w:color="auto"/>
        <w:right w:val="none" w:sz="0" w:space="0" w:color="auto"/>
      </w:divBdr>
      <w:divsChild>
        <w:div w:id="604114538">
          <w:marLeft w:val="0"/>
          <w:marRight w:val="0"/>
          <w:marTop w:val="0"/>
          <w:marBottom w:val="0"/>
          <w:divBdr>
            <w:top w:val="none" w:sz="0" w:space="0" w:color="auto"/>
            <w:left w:val="none" w:sz="0" w:space="0" w:color="auto"/>
            <w:bottom w:val="none" w:sz="0" w:space="0" w:color="auto"/>
            <w:right w:val="none" w:sz="0" w:space="0" w:color="auto"/>
          </w:divBdr>
          <w:divsChild>
            <w:div w:id="1269046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3893095">
      <w:bodyDiv w:val="1"/>
      <w:marLeft w:val="0"/>
      <w:marRight w:val="0"/>
      <w:marTop w:val="0"/>
      <w:marBottom w:val="0"/>
      <w:divBdr>
        <w:top w:val="none" w:sz="0" w:space="0" w:color="auto"/>
        <w:left w:val="none" w:sz="0" w:space="0" w:color="auto"/>
        <w:bottom w:val="none" w:sz="0" w:space="0" w:color="auto"/>
        <w:right w:val="none" w:sz="0" w:space="0" w:color="auto"/>
      </w:divBdr>
      <w:divsChild>
        <w:div w:id="1361667506">
          <w:marLeft w:val="0"/>
          <w:marRight w:val="0"/>
          <w:marTop w:val="0"/>
          <w:marBottom w:val="0"/>
          <w:divBdr>
            <w:top w:val="none" w:sz="0" w:space="0" w:color="auto"/>
            <w:left w:val="none" w:sz="0" w:space="0" w:color="auto"/>
            <w:bottom w:val="none" w:sz="0" w:space="0" w:color="auto"/>
            <w:right w:val="none" w:sz="0" w:space="0" w:color="auto"/>
          </w:divBdr>
          <w:divsChild>
            <w:div w:id="1205943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0023789">
      <w:bodyDiv w:val="1"/>
      <w:marLeft w:val="0"/>
      <w:marRight w:val="0"/>
      <w:marTop w:val="0"/>
      <w:marBottom w:val="0"/>
      <w:divBdr>
        <w:top w:val="none" w:sz="0" w:space="0" w:color="auto"/>
        <w:left w:val="none" w:sz="0" w:space="0" w:color="auto"/>
        <w:bottom w:val="none" w:sz="0" w:space="0" w:color="auto"/>
        <w:right w:val="none" w:sz="0" w:space="0" w:color="auto"/>
      </w:divBdr>
      <w:divsChild>
        <w:div w:id="1323503123">
          <w:marLeft w:val="0"/>
          <w:marRight w:val="0"/>
          <w:marTop w:val="0"/>
          <w:marBottom w:val="0"/>
          <w:divBdr>
            <w:top w:val="none" w:sz="0" w:space="0" w:color="auto"/>
            <w:left w:val="none" w:sz="0" w:space="0" w:color="auto"/>
            <w:bottom w:val="none" w:sz="0" w:space="0" w:color="auto"/>
            <w:right w:val="none" w:sz="0" w:space="0" w:color="auto"/>
          </w:divBdr>
          <w:divsChild>
            <w:div w:id="1247954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hyperlink" Target="https://doi.org/10.1016/j.chb.2013.07.039" TargetMode="External"/><Relationship Id="rId39" Type="http://schemas.openxmlformats.org/officeDocument/2006/relationships/image" Target="media/image17.png"/><Relationship Id="rId21" Type="http://schemas.openxmlformats.org/officeDocument/2006/relationships/hyperlink" Target="https://archive.acas.org.uk/index.aspx?articleid=3717" TargetMode="External"/><Relationship Id="rId34" Type="http://schemas.openxmlformats.org/officeDocument/2006/relationships/image" Target="media/image12.png"/><Relationship Id="rId42" Type="http://schemas.openxmlformats.org/officeDocument/2006/relationships/image" Target="media/image20.png"/><Relationship Id="rId47" Type="http://schemas.openxmlformats.org/officeDocument/2006/relationships/image" Target="media/image25.png"/><Relationship Id="rId50" Type="http://schemas.openxmlformats.org/officeDocument/2006/relationships/image" Target="media/image28.png"/><Relationship Id="rId55"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hyperlink" Target="https://www.blackboard.com/About-Bb/" TargetMode="External"/><Relationship Id="rId17" Type="http://schemas.openxmlformats.org/officeDocument/2006/relationships/image" Target="media/image6.png"/><Relationship Id="rId25" Type="http://schemas.openxmlformats.org/officeDocument/2006/relationships/hyperlink" Target="https://www.knowledgeanywhere.com/resources/article-detail/the-advantages-and-disadvantages-of-a-virtual-learning-environment" TargetMode="External"/><Relationship Id="rId33" Type="http://schemas.openxmlformats.org/officeDocument/2006/relationships/image" Target="media/image11.png"/><Relationship Id="rId38" Type="http://schemas.openxmlformats.org/officeDocument/2006/relationships/image" Target="media/image16.png"/><Relationship Id="rId46" Type="http://schemas.openxmlformats.org/officeDocument/2006/relationships/image" Target="media/image24.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www2.le.ac.uk/services/research-data/old-2019-12-11/create-data/dp-ethics" TargetMode="External"/><Relationship Id="rId29" Type="http://schemas.openxmlformats.org/officeDocument/2006/relationships/hyperlink" Target="https://www.ukdataservice.ac.uk/manage-data/legal-ethical/obligations/data-protection.aspx" TargetMode="External"/><Relationship Id="rId41" Type="http://schemas.openxmlformats.org/officeDocument/2006/relationships/image" Target="media/image19.png"/><Relationship Id="rId54"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my.digitalmarketinginstitute.com/blog/how-online-learning-can-improve-academic-performance" TargetMode="External"/><Relationship Id="rId32" Type="http://schemas.openxmlformats.org/officeDocument/2006/relationships/image" Target="media/image10.png"/><Relationship Id="rId37" Type="http://schemas.openxmlformats.org/officeDocument/2006/relationships/image" Target="media/image15.png"/><Relationship Id="rId40" Type="http://schemas.openxmlformats.org/officeDocument/2006/relationships/image" Target="media/image18.png"/><Relationship Id="rId45" Type="http://schemas.openxmlformats.org/officeDocument/2006/relationships/image" Target="media/image23.png"/><Relationship Id="rId53" Type="http://schemas.openxmlformats.org/officeDocument/2006/relationships/footer" Target="footer1.xml"/><Relationship Id="rId58"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yperlink" Target="https://online.illinois.edu/articles/online-learning/item/2017/06/05/5-benefits-of-studying-online-(vs.-face-to-face-classroom)" TargetMode="External"/><Relationship Id="rId28" Type="http://schemas.openxmlformats.org/officeDocument/2006/relationships/hyperlink" Target="http://theconversation.com/what-does-gdpr-mean-for-me-an-explainer-96630" TargetMode="External"/><Relationship Id="rId36" Type="http://schemas.openxmlformats.org/officeDocument/2006/relationships/image" Target="media/image14.png"/><Relationship Id="rId49" Type="http://schemas.openxmlformats.org/officeDocument/2006/relationships/image" Target="media/image27.png"/><Relationship Id="rId57"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image" Target="media/image9.png"/><Relationship Id="rId44" Type="http://schemas.openxmlformats.org/officeDocument/2006/relationships/image" Target="media/image22.png"/><Relationship Id="rId52"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https://www.advance-he.ac.uk/news-and-views/learning-time-covid-19" TargetMode="External"/><Relationship Id="rId27" Type="http://schemas.openxmlformats.org/officeDocument/2006/relationships/hyperlink" Target="https://doi.org/10.1080/1360144X.2020.1838125" TargetMode="External"/><Relationship Id="rId30" Type="http://schemas.openxmlformats.org/officeDocument/2006/relationships/hyperlink" Target="https://gdpr.eu/gdpr-consent-requirements/" TargetMode="External"/><Relationship Id="rId35" Type="http://schemas.openxmlformats.org/officeDocument/2006/relationships/image" Target="media/image13.png"/><Relationship Id="rId43" Type="http://schemas.openxmlformats.org/officeDocument/2006/relationships/image" Target="media/image21.png"/><Relationship Id="rId48" Type="http://schemas.openxmlformats.org/officeDocument/2006/relationships/image" Target="media/image26.png"/><Relationship Id="rId56" Type="http://schemas.openxmlformats.org/officeDocument/2006/relationships/footer" Target="footer3.xml"/><Relationship Id="rId8" Type="http://schemas.openxmlformats.org/officeDocument/2006/relationships/webSettings" Target="webSettings.xml"/><Relationship Id="rId51" Type="http://schemas.openxmlformats.org/officeDocument/2006/relationships/header" Target="header1.xml"/><Relationship Id="rId3" Type="http://schemas.openxmlformats.org/officeDocument/2006/relationships/customXml" Target="../customXml/item3.xm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D88E75E635ED44CB7F4F6315739A1C8" ma:contentTypeVersion="2" ma:contentTypeDescription="Create a new document." ma:contentTypeScope="" ma:versionID="bd0ddf504f9dcaf6446c9b969447f71a">
  <xsd:schema xmlns:xsd="http://www.w3.org/2001/XMLSchema" xmlns:xs="http://www.w3.org/2001/XMLSchema" xmlns:p="http://schemas.microsoft.com/office/2006/metadata/properties" xmlns:ns3="74b539c8-34bc-486a-81d9-5c7a108deb47" targetNamespace="http://schemas.microsoft.com/office/2006/metadata/properties" ma:root="true" ma:fieldsID="81a8ee6f46b71e6b15e3854e9449b547" ns3:_="">
    <xsd:import namespace="74b539c8-34bc-486a-81d9-5c7a108deb47"/>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4b539c8-34bc-486a-81d9-5c7a108deb4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332613-460F-47DB-B6EC-D93E6E0727F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6F9610F-6795-47CF-93C8-D23E43A290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4b539c8-34bc-486a-81d9-5c7a108deb4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DFB00A0-643D-4431-B7AF-14B32754255C}">
  <ds:schemaRefs>
    <ds:schemaRef ds:uri="http://schemas.microsoft.com/sharepoint/v3/contenttype/forms"/>
  </ds:schemaRefs>
</ds:datastoreItem>
</file>

<file path=customXml/itemProps4.xml><?xml version="1.0" encoding="utf-8"?>
<ds:datastoreItem xmlns:ds="http://schemas.openxmlformats.org/officeDocument/2006/customXml" ds:itemID="{543AD3D3-0F98-4385-9FD0-756E2FE297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22279</TotalTime>
  <Pages>26</Pages>
  <Words>3036</Words>
  <Characters>17306</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Christos Chrysoulas</dc:creator>
  <cp:keywords/>
  <dc:description/>
  <cp:lastModifiedBy>Diego Allan Rocha Pereira Alves</cp:lastModifiedBy>
  <cp:revision>142</cp:revision>
  <cp:lastPrinted>2020-12-28T21:24:00Z</cp:lastPrinted>
  <dcterms:created xsi:type="dcterms:W3CDTF">2020-11-06T11:06:00Z</dcterms:created>
  <dcterms:modified xsi:type="dcterms:W3CDTF">2021-01-01T22:36:00Z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0x010100ED88E75E635ED44CB7F4F6315739A1C8</vt:lpwstr>
  </property>
</Properties>
</file>