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CellMar>
          <w:top w:w="144" w:type="dxa"/>
          <w:left w:w="1872" w:type="dxa"/>
          <w:bottom w:w="720" w:type="dxa"/>
          <w:right w:w="115" w:type="dxa"/>
        </w:tblCellMar>
        <w:tblLook w:val="04A0" w:firstRow="1" w:lastRow="0" w:firstColumn="1" w:lastColumn="0" w:noHBand="0" w:noVBand="1"/>
        <w:tblDescription w:val="CV layout tables – first table is the title, second table is main part of the CV"/>
      </w:tblPr>
      <w:tblGrid>
        <w:gridCol w:w="8307"/>
      </w:tblGrid>
      <w:tr w:rsidR="00A704CA" w:rsidRPr="00FE2F27" w14:paraId="3D233AA7" w14:textId="77777777" w:rsidTr="000B32EC">
        <w:tc>
          <w:tcPr>
            <w:tcW w:w="8630" w:type="dxa"/>
          </w:tcPr>
          <w:sdt>
            <w:sdtPr>
              <w:rPr>
                <w:sz w:val="24"/>
                <w:szCs w:val="24"/>
                <w:lang w:val="en-GB"/>
              </w:rPr>
              <w:alias w:val="Enter your name:"/>
              <w:tag w:val="Enter your name:"/>
              <w:id w:val="461394294"/>
              <w:placeholder>
                <w:docPart w:val="44F33E0AC5D935468196497FFF7C2221"/>
              </w:placeholder>
  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  <w15:appearance w15:val="hidden"/>
              <w:text w:multiLine="1"/>
            </w:sdtPr>
            <w:sdtContent>
              <w:p w14:paraId="75612D28" w14:textId="0C042452" w:rsidR="00A704CA" w:rsidRPr="00FE2F27" w:rsidRDefault="00875997" w:rsidP="00A704CA">
                <w:pPr>
                  <w:pStyle w:val="Title"/>
                  <w:rPr>
                    <w:sz w:val="24"/>
                    <w:szCs w:val="24"/>
                    <w:lang w:val="en-GB"/>
                  </w:rPr>
                </w:pPr>
                <w:r w:rsidRPr="00FE2F27">
                  <w:rPr>
                    <w:sz w:val="24"/>
                    <w:szCs w:val="24"/>
                    <w:lang w:val="en-GB"/>
                  </w:rPr>
                  <w:t>Llinos Angharad Price</w:t>
                </w:r>
              </w:p>
            </w:sdtContent>
          </w:sdt>
          <w:p w14:paraId="2C0E56C3" w14:textId="4BFC06CC" w:rsidR="00A704CA" w:rsidRPr="00FE2F27" w:rsidRDefault="00000000" w:rsidP="00A704CA">
            <w:pPr>
              <w:pStyle w:val="Contactinformation"/>
              <w:rPr>
                <w:sz w:val="24"/>
                <w:szCs w:val="24"/>
                <w:lang w:val="en-GB"/>
              </w:rPr>
            </w:pPr>
            <w:sdt>
              <w:sdtPr>
                <w:rPr>
                  <w:sz w:val="24"/>
                  <w:szCs w:val="24"/>
                  <w:lang w:val="en-GB"/>
                </w:rPr>
                <w:alias w:val="Enter email address:"/>
                <w:tag w:val="Enter email address:"/>
                <w:id w:val="-347328397"/>
                <w:placeholder>
                  <w:docPart w:val="82A46C5CD49F534DAEBD500EA6D040B0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Content>
                <w:r w:rsidR="00875997" w:rsidRPr="00FE2F27">
                  <w:rPr>
                    <w:sz w:val="24"/>
                    <w:szCs w:val="24"/>
                    <w:lang w:val="en-GB"/>
                  </w:rPr>
                  <w:t>Email: 2409062@student.uwtsd.ac.uk</w:t>
                </w:r>
              </w:sdtContent>
            </w:sdt>
          </w:p>
        </w:tc>
      </w:tr>
    </w:tbl>
    <w:tbl>
      <w:tblPr>
        <w:tblW w:w="5107" w:type="pct"/>
        <w:tblLayout w:type="fixed"/>
        <w:tblCellMar>
          <w:left w:w="0" w:type="dxa"/>
          <w:bottom w:w="72" w:type="dxa"/>
          <w:right w:w="115" w:type="dxa"/>
        </w:tblCellMar>
        <w:tblLook w:val="04A0" w:firstRow="1" w:lastRow="0" w:firstColumn="1" w:lastColumn="0" w:noHBand="0" w:noVBand="1"/>
        <w:tblDescription w:val="CV layout tables – first table is the title, second table is main part of the CV"/>
      </w:tblPr>
      <w:tblGrid>
        <w:gridCol w:w="1980"/>
        <w:gridCol w:w="6505"/>
      </w:tblGrid>
      <w:tr w:rsidR="00CA44C2" w:rsidRPr="00FE2F27" w14:paraId="634A5FD3" w14:textId="77777777" w:rsidTr="00B64890">
        <w:sdt>
          <w:sdtPr>
            <w:rPr>
              <w:sz w:val="24"/>
              <w:szCs w:val="24"/>
              <w:lang w:val="en-GB"/>
            </w:rPr>
            <w:alias w:val="Experience:"/>
            <w:tag w:val="Experience:"/>
            <w:id w:val="1033002868"/>
            <w:placeholder>
              <w:docPart w:val="67FB3C8BBC48B749A6BF7A8C796BA716"/>
            </w:placeholder>
            <w:temporary/>
            <w:showingPlcHdr/>
            <w15:appearance w15:val="hidden"/>
          </w:sdtPr>
          <w:sdtContent>
            <w:tc>
              <w:tcPr>
                <w:tcW w:w="1980" w:type="dxa"/>
              </w:tcPr>
              <w:p w14:paraId="5FA7D844" w14:textId="77777777" w:rsidR="00CA44C2" w:rsidRPr="00FE2F27" w:rsidRDefault="00CA44C2" w:rsidP="00840DA9">
                <w:pPr>
                  <w:pStyle w:val="Heading1"/>
                  <w:rPr>
                    <w:sz w:val="24"/>
                    <w:szCs w:val="24"/>
                    <w:lang w:val="en-GB"/>
                  </w:rPr>
                </w:pPr>
                <w:r w:rsidRPr="00FE2F27">
                  <w:rPr>
                    <w:sz w:val="24"/>
                    <w:szCs w:val="24"/>
                    <w:lang w:val="en-GB" w:bidi="en-GB"/>
                  </w:rPr>
                  <w:t>Experience</w:t>
                </w:r>
              </w:p>
            </w:tc>
          </w:sdtContent>
        </w:sdt>
        <w:tc>
          <w:tcPr>
            <w:tcW w:w="6505" w:type="dxa"/>
            <w:tcMar>
              <w:top w:w="144" w:type="dxa"/>
            </w:tcMar>
          </w:tcPr>
          <w:p w14:paraId="6F79A970" w14:textId="0B20F756" w:rsidR="007E0886" w:rsidRDefault="00F84AB0" w:rsidP="00875997">
            <w:pPr>
              <w:pStyle w:val="Heading1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Registered</w:t>
            </w:r>
            <w:r w:rsidR="00DC3E60">
              <w:rPr>
                <w:sz w:val="24"/>
                <w:szCs w:val="24"/>
                <w:lang w:val="en-GB"/>
              </w:rPr>
              <w:t xml:space="preserve"> Mental Health Nurse </w:t>
            </w:r>
          </w:p>
          <w:p w14:paraId="13CC6232" w14:textId="2121332A" w:rsidR="00DC3E60" w:rsidRDefault="00DC3E60" w:rsidP="00875997">
            <w:pPr>
              <w:pStyle w:val="Heading1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Bryngolau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Ward, Prince Philip Hospital, Llanelli</w:t>
            </w:r>
          </w:p>
          <w:p w14:paraId="55F9C947" w14:textId="24E23FCA" w:rsidR="00DC3E60" w:rsidRPr="00582D93" w:rsidRDefault="005942CF" w:rsidP="00875997">
            <w:pPr>
              <w:pStyle w:val="Heading1"/>
              <w:rPr>
                <w:b w:val="0"/>
                <w:bCs/>
                <w:i/>
                <w:iCs/>
                <w:sz w:val="24"/>
                <w:szCs w:val="24"/>
                <w:lang w:val="en-GB"/>
              </w:rPr>
            </w:pPr>
            <w:r w:rsidRP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>202</w:t>
            </w:r>
            <w:r w:rsidR="00582D93" w:rsidRP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>4</w:t>
            </w:r>
            <w:r w:rsidR="00F84AB0" w:rsidRP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 xml:space="preserve"> – </w:t>
            </w:r>
            <w:r w:rsid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>Present</w:t>
            </w:r>
          </w:p>
          <w:p w14:paraId="2BF73A3B" w14:textId="2B09CD01" w:rsidR="00F84AB0" w:rsidRDefault="008665AC" w:rsidP="00875997">
            <w:pPr>
              <w:pStyle w:val="Heading1"/>
              <w:rPr>
                <w:b w:val="0"/>
                <w:bCs/>
                <w:sz w:val="24"/>
                <w:szCs w:val="24"/>
                <w:lang w:val="en-GB"/>
              </w:rPr>
            </w:pPr>
            <w:r>
              <w:rPr>
                <w:b w:val="0"/>
                <w:bCs/>
                <w:sz w:val="24"/>
                <w:szCs w:val="24"/>
                <w:lang w:val="en-GB"/>
              </w:rPr>
              <w:t xml:space="preserve">I completed my preceptorship </w:t>
            </w:r>
            <w:r w:rsidR="000E061B">
              <w:rPr>
                <w:b w:val="0"/>
                <w:bCs/>
                <w:sz w:val="24"/>
                <w:szCs w:val="24"/>
                <w:lang w:val="en-GB"/>
              </w:rPr>
              <w:t xml:space="preserve">and began my role as a Mental Health Nurse. I lead a team of healthcare professionals to </w:t>
            </w:r>
            <w:r w:rsidR="00153468">
              <w:rPr>
                <w:b w:val="0"/>
                <w:bCs/>
                <w:sz w:val="24"/>
                <w:szCs w:val="24"/>
                <w:lang w:val="en-GB"/>
              </w:rPr>
              <w:t>maintain high standards of care to patients who are struggling with a wide variety of mental health conditions.</w:t>
            </w:r>
          </w:p>
          <w:p w14:paraId="0B8CBA37" w14:textId="77777777" w:rsidR="00F84AB0" w:rsidRPr="008D2EA4" w:rsidRDefault="00F84AB0" w:rsidP="00875997">
            <w:pPr>
              <w:pStyle w:val="Heading1"/>
              <w:rPr>
                <w:b w:val="0"/>
                <w:bCs/>
                <w:sz w:val="24"/>
                <w:szCs w:val="24"/>
                <w:lang w:val="en-GB"/>
              </w:rPr>
            </w:pPr>
          </w:p>
          <w:p w14:paraId="4172B3D9" w14:textId="77777777" w:rsidR="007E0886" w:rsidRPr="00FE2F27" w:rsidRDefault="007E0886" w:rsidP="007E0886">
            <w:pPr>
              <w:pStyle w:val="Heading2"/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Mental Healthcare Support Worker</w:t>
            </w:r>
          </w:p>
          <w:p w14:paraId="686A5748" w14:textId="77777777" w:rsidR="007E0886" w:rsidRPr="00FE2F27" w:rsidRDefault="007E0886" w:rsidP="007E0886">
            <w:pPr>
              <w:pStyle w:val="Heading2"/>
              <w:rPr>
                <w:sz w:val="24"/>
                <w:szCs w:val="24"/>
                <w:lang w:val="en-GB"/>
              </w:rPr>
            </w:pPr>
            <w:proofErr w:type="spellStart"/>
            <w:r w:rsidRPr="00FE2F27">
              <w:rPr>
                <w:sz w:val="24"/>
                <w:szCs w:val="24"/>
                <w:lang w:val="en-GB"/>
              </w:rPr>
              <w:t>Bryngolau</w:t>
            </w:r>
            <w:proofErr w:type="spellEnd"/>
            <w:r w:rsidRPr="00FE2F27">
              <w:rPr>
                <w:sz w:val="24"/>
                <w:szCs w:val="24"/>
                <w:lang w:val="en-GB"/>
              </w:rPr>
              <w:t xml:space="preserve"> Ward, Prince Philip Hospital, Llanelli</w:t>
            </w:r>
          </w:p>
          <w:p w14:paraId="52A361FC" w14:textId="2C8375BB" w:rsidR="007E0886" w:rsidRPr="00582D93" w:rsidRDefault="007E0886" w:rsidP="007E0886">
            <w:pPr>
              <w:pStyle w:val="Date"/>
              <w:rPr>
                <w:sz w:val="24"/>
                <w:szCs w:val="24"/>
                <w:lang w:val="en-GB"/>
              </w:rPr>
            </w:pPr>
            <w:r w:rsidRPr="00582D93">
              <w:rPr>
                <w:sz w:val="24"/>
                <w:szCs w:val="24"/>
                <w:lang w:val="en-GB"/>
              </w:rPr>
              <w:t>2017</w:t>
            </w:r>
            <w:r w:rsidRPr="00582D93">
              <w:rPr>
                <w:sz w:val="24"/>
                <w:szCs w:val="24"/>
                <w:lang w:val="en-GB" w:bidi="en-GB"/>
              </w:rPr>
              <w:t xml:space="preserve"> – </w:t>
            </w:r>
            <w:r w:rsidRPr="00582D93">
              <w:rPr>
                <w:sz w:val="24"/>
                <w:szCs w:val="24"/>
                <w:lang w:val="en-GB"/>
              </w:rPr>
              <w:t>202</w:t>
            </w:r>
            <w:r w:rsidR="00582D93" w:rsidRPr="00582D93">
              <w:rPr>
                <w:sz w:val="24"/>
                <w:szCs w:val="24"/>
                <w:lang w:val="en-GB"/>
              </w:rPr>
              <w:t>4</w:t>
            </w:r>
          </w:p>
          <w:p w14:paraId="4EC20399" w14:textId="0C8FB12A" w:rsidR="007E0886" w:rsidRPr="00DC3E60" w:rsidRDefault="007E0886" w:rsidP="007E0886">
            <w:pPr>
              <w:pStyle w:val="Heading1"/>
              <w:rPr>
                <w:b w:val="0"/>
                <w:bCs/>
                <w:sz w:val="24"/>
                <w:szCs w:val="24"/>
                <w:lang w:val="en-GB"/>
              </w:rPr>
            </w:pPr>
            <w:r w:rsidRPr="00DC3E60">
              <w:rPr>
                <w:b w:val="0"/>
                <w:bCs/>
                <w:sz w:val="24"/>
                <w:szCs w:val="24"/>
                <w:lang w:val="en-GB"/>
              </w:rPr>
              <w:t>I work</w:t>
            </w:r>
            <w:r w:rsidR="005942CF">
              <w:rPr>
                <w:b w:val="0"/>
                <w:bCs/>
                <w:sz w:val="24"/>
                <w:szCs w:val="24"/>
                <w:lang w:val="en-GB"/>
              </w:rPr>
              <w:t>ed</w:t>
            </w:r>
            <w:r w:rsidRPr="00DC3E60">
              <w:rPr>
                <w:b w:val="0"/>
                <w:bCs/>
                <w:sz w:val="24"/>
                <w:szCs w:val="24"/>
                <w:lang w:val="en-GB"/>
              </w:rPr>
              <w:t xml:space="preserve"> as part of a multi-disciplinary team providing care to older adults who are suffering with a wide virility of mental health conditions.</w:t>
            </w:r>
          </w:p>
          <w:p w14:paraId="14741AF4" w14:textId="77777777" w:rsidR="007E0886" w:rsidRDefault="007E0886" w:rsidP="00875997">
            <w:pPr>
              <w:pStyle w:val="Heading1"/>
              <w:rPr>
                <w:sz w:val="24"/>
                <w:szCs w:val="24"/>
                <w:lang w:val="en-GB"/>
              </w:rPr>
            </w:pPr>
          </w:p>
          <w:p w14:paraId="3301502E" w14:textId="5F9EA3AE" w:rsidR="00CA44C2" w:rsidRPr="00FE2F27" w:rsidRDefault="00875997" w:rsidP="00875997">
            <w:pPr>
              <w:pStyle w:val="Heading1"/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Waitress </w:t>
            </w:r>
          </w:p>
          <w:p w14:paraId="3D8406C7" w14:textId="0F257E6E" w:rsidR="00875997" w:rsidRPr="00FE2F27" w:rsidRDefault="00875997" w:rsidP="00875997">
            <w:pPr>
              <w:pStyle w:val="Heading1"/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SFS, Llanelli </w:t>
            </w:r>
          </w:p>
          <w:p w14:paraId="0B6C4C8C" w14:textId="26389335" w:rsidR="00875997" w:rsidRPr="00582D93" w:rsidRDefault="00875997" w:rsidP="00875997">
            <w:pPr>
              <w:pStyle w:val="Heading1"/>
              <w:rPr>
                <w:rFonts w:eastAsiaTheme="minorEastAsia"/>
                <w:b w:val="0"/>
                <w:bCs/>
                <w:i/>
                <w:iCs/>
                <w:sz w:val="24"/>
                <w:szCs w:val="24"/>
                <w:lang w:val="en-GB"/>
              </w:rPr>
            </w:pPr>
            <w:r w:rsidRP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>2014-201</w:t>
            </w:r>
            <w:r w:rsidR="00B64890" w:rsidRPr="00582D93">
              <w:rPr>
                <w:b w:val="0"/>
                <w:bCs/>
                <w:i/>
                <w:iCs/>
                <w:sz w:val="24"/>
                <w:szCs w:val="24"/>
                <w:lang w:val="en-GB"/>
              </w:rPr>
              <w:t>7</w:t>
            </w:r>
          </w:p>
          <w:p w14:paraId="546DB97F" w14:textId="62CE5439" w:rsidR="00CA44C2" w:rsidRPr="00FE2F27" w:rsidRDefault="00875997" w:rsidP="00CA44C2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I would serve customers food and drinks</w:t>
            </w:r>
            <w:r w:rsidR="00FE2F27" w:rsidRPr="00FE2F27">
              <w:rPr>
                <w:sz w:val="24"/>
                <w:szCs w:val="24"/>
                <w:lang w:val="en-GB"/>
              </w:rPr>
              <w:t xml:space="preserve"> whilst taking payments.</w:t>
            </w:r>
          </w:p>
          <w:p w14:paraId="45A84420" w14:textId="07D64070" w:rsidR="00CA44C2" w:rsidRPr="00FE2F27" w:rsidRDefault="00B64890" w:rsidP="00CA44C2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 </w:t>
            </w:r>
          </w:p>
        </w:tc>
      </w:tr>
      <w:tr w:rsidR="00F8731E" w:rsidRPr="00FE2F27" w14:paraId="091ACCC2" w14:textId="77777777" w:rsidTr="00B64890">
        <w:sdt>
          <w:sdtPr>
            <w:rPr>
              <w:sz w:val="24"/>
              <w:szCs w:val="24"/>
              <w:lang w:val="en-GB"/>
            </w:rPr>
            <w:alias w:val="Education:"/>
            <w:tag w:val="Education:"/>
            <w:id w:val="1405184291"/>
            <w:placeholder>
              <w:docPart w:val="3A422233A7FF3540A8096EF372686884"/>
            </w:placeholder>
            <w:temporary/>
            <w:showingPlcHdr/>
            <w15:appearance w15:val="hidden"/>
          </w:sdtPr>
          <w:sdtContent>
            <w:tc>
              <w:tcPr>
                <w:tcW w:w="1980" w:type="dxa"/>
              </w:tcPr>
              <w:p w14:paraId="6BE79D86" w14:textId="77777777" w:rsidR="00F8731E" w:rsidRDefault="00F8731E" w:rsidP="00840DA9">
                <w:pPr>
                  <w:pStyle w:val="Heading1"/>
                  <w:rPr>
                    <w:sz w:val="24"/>
                    <w:szCs w:val="24"/>
                    <w:lang w:val="en-GB"/>
                  </w:rPr>
                </w:pPr>
                <w:r w:rsidRPr="00FE2F27">
                  <w:rPr>
                    <w:sz w:val="24"/>
                    <w:szCs w:val="24"/>
                    <w:lang w:val="en-GB" w:bidi="en-GB"/>
                  </w:rPr>
                  <w:t>Education</w:t>
                </w:r>
              </w:p>
              <w:p w14:paraId="374B1771" w14:textId="77777777" w:rsidR="00AC6E99" w:rsidRPr="00AC6E99" w:rsidRDefault="00AC6E99" w:rsidP="00AC6E99">
                <w:pPr>
                  <w:jc w:val="right"/>
                  <w:rPr>
                    <w:lang w:val="en-GB"/>
                  </w:rPr>
                </w:pPr>
              </w:p>
            </w:tc>
          </w:sdtContent>
        </w:sdt>
        <w:tc>
          <w:tcPr>
            <w:tcW w:w="6505" w:type="dxa"/>
            <w:tcMar>
              <w:top w:w="144" w:type="dxa"/>
            </w:tcMar>
          </w:tcPr>
          <w:p w14:paraId="53F8B2AB" w14:textId="77777777" w:rsidR="00153468" w:rsidRDefault="00153468" w:rsidP="00840DA9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432558DF" w14:textId="5ABDCFBF" w:rsidR="00AC6E99" w:rsidRDefault="00060643" w:rsidP="00126B40">
            <w:pPr>
              <w:rPr>
                <w:b/>
                <w:bCs/>
                <w:sz w:val="24"/>
                <w:szCs w:val="24"/>
                <w:lang w:val="en-GB"/>
              </w:rPr>
            </w:pPr>
            <w:r>
              <w:rPr>
                <w:b/>
                <w:bCs/>
                <w:sz w:val="24"/>
                <w:szCs w:val="24"/>
                <w:lang w:val="en-GB"/>
              </w:rPr>
              <w:t>Hywel</w:t>
            </w:r>
            <w:r w:rsidR="008174F7">
              <w:rPr>
                <w:b/>
                <w:bCs/>
                <w:sz w:val="24"/>
                <w:szCs w:val="24"/>
                <w:lang w:val="en-GB"/>
              </w:rPr>
              <w:t xml:space="preserve"> Dda </w:t>
            </w:r>
            <w:r>
              <w:rPr>
                <w:b/>
                <w:bCs/>
                <w:sz w:val="24"/>
                <w:szCs w:val="24"/>
                <w:lang w:val="en-GB"/>
              </w:rPr>
              <w:t>Health board</w:t>
            </w:r>
            <w:r w:rsidR="008174F7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</w:p>
          <w:p w14:paraId="1E069DBD" w14:textId="7AA9D11D" w:rsidR="008174F7" w:rsidRPr="00060643" w:rsidRDefault="00060643" w:rsidP="00126B40">
            <w:pPr>
              <w:rPr>
                <w:i/>
                <w:iCs/>
                <w:sz w:val="24"/>
                <w:szCs w:val="24"/>
                <w:lang w:val="en-GB"/>
              </w:rPr>
            </w:pPr>
            <w:r w:rsidRPr="00060643">
              <w:rPr>
                <w:i/>
                <w:iCs/>
                <w:sz w:val="24"/>
                <w:szCs w:val="24"/>
                <w:lang w:val="en-GB"/>
              </w:rPr>
              <w:t xml:space="preserve">2024 </w:t>
            </w:r>
          </w:p>
          <w:p w14:paraId="1F568A5C" w14:textId="127E9450" w:rsidR="00060643" w:rsidRPr="00060643" w:rsidRDefault="00060643" w:rsidP="00126B40">
            <w:pPr>
              <w:rPr>
                <w:sz w:val="24"/>
                <w:szCs w:val="24"/>
                <w:lang w:val="en-GB"/>
              </w:rPr>
            </w:pPr>
            <w:r w:rsidRPr="00060643">
              <w:rPr>
                <w:sz w:val="24"/>
                <w:szCs w:val="24"/>
                <w:lang w:val="en-GB"/>
              </w:rPr>
              <w:t xml:space="preserve">Preceptorship </w:t>
            </w:r>
          </w:p>
          <w:p w14:paraId="02A31B04" w14:textId="77777777" w:rsidR="00060643" w:rsidRDefault="00060643" w:rsidP="00AC6E99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2C32F18A" w14:textId="1D0C79A3" w:rsidR="00983583" w:rsidRDefault="00AC6E99" w:rsidP="00AC6E99">
            <w:pPr>
              <w:rPr>
                <w:b/>
                <w:bCs/>
                <w:sz w:val="24"/>
                <w:szCs w:val="24"/>
                <w:lang w:val="en-GB"/>
              </w:rPr>
            </w:pPr>
            <w:r w:rsidRPr="00FE2F27">
              <w:rPr>
                <w:b/>
                <w:bCs/>
                <w:sz w:val="24"/>
                <w:szCs w:val="24"/>
                <w:lang w:val="en-GB"/>
              </w:rPr>
              <w:t xml:space="preserve">Swansea University </w:t>
            </w:r>
          </w:p>
          <w:p w14:paraId="54D11D9D" w14:textId="269E9125" w:rsidR="00AC6E99" w:rsidRPr="00983583" w:rsidRDefault="00EB2943" w:rsidP="00AC6E99">
            <w:pPr>
              <w:rPr>
                <w:i/>
                <w:iCs/>
                <w:sz w:val="24"/>
                <w:szCs w:val="24"/>
                <w:lang w:val="en-GB"/>
              </w:rPr>
            </w:pPr>
            <w:r w:rsidRPr="00983583">
              <w:rPr>
                <w:i/>
                <w:iCs/>
                <w:sz w:val="24"/>
                <w:szCs w:val="24"/>
                <w:lang w:val="en-GB"/>
              </w:rPr>
              <w:t>2021-2024</w:t>
            </w:r>
          </w:p>
          <w:p w14:paraId="7569E7A0" w14:textId="77777777" w:rsidR="00AC6E99" w:rsidRPr="00FE2F27" w:rsidRDefault="00AC6E99" w:rsidP="00AC6E9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Undergraduate Bachelor of Science Nursing (Mental Health)</w:t>
            </w:r>
          </w:p>
          <w:p w14:paraId="03D26B14" w14:textId="77777777" w:rsidR="00914615" w:rsidRDefault="00914615" w:rsidP="00126B40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0BF24D30" w14:textId="77777777" w:rsidR="00983583" w:rsidRDefault="00126B40" w:rsidP="00126B4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FE2F27">
              <w:rPr>
                <w:b/>
                <w:bCs/>
                <w:sz w:val="24"/>
                <w:szCs w:val="24"/>
                <w:lang w:val="en-GB"/>
              </w:rPr>
              <w:t>University of Wales Trinity St David’s</w:t>
            </w:r>
            <w:r w:rsidR="003D4D45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</w:p>
          <w:p w14:paraId="769169BE" w14:textId="5BEA401C" w:rsidR="00126B40" w:rsidRPr="00983583" w:rsidRDefault="00EB2943" w:rsidP="00126B40">
            <w:pPr>
              <w:rPr>
                <w:i/>
                <w:iCs/>
                <w:sz w:val="24"/>
                <w:szCs w:val="24"/>
                <w:lang w:val="en-GB"/>
              </w:rPr>
            </w:pPr>
            <w:r w:rsidRPr="00983583">
              <w:rPr>
                <w:i/>
                <w:iCs/>
                <w:sz w:val="24"/>
                <w:szCs w:val="24"/>
                <w:lang w:val="en-GB"/>
              </w:rPr>
              <w:t>2020</w:t>
            </w:r>
            <w:r w:rsidR="00983583" w:rsidRPr="00983583">
              <w:rPr>
                <w:i/>
                <w:iCs/>
                <w:sz w:val="24"/>
                <w:szCs w:val="24"/>
                <w:lang w:val="en-GB"/>
              </w:rPr>
              <w:t>-2021</w:t>
            </w:r>
          </w:p>
          <w:p w14:paraId="4E4F8390" w14:textId="77777777" w:rsidR="00914615" w:rsidRDefault="00126B40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Healthcare Practice Certificate of Higher Education Level 4 </w:t>
            </w:r>
          </w:p>
          <w:p w14:paraId="22639042" w14:textId="77777777" w:rsidR="00D738DE" w:rsidRDefault="00D738DE" w:rsidP="00840DA9">
            <w:pPr>
              <w:rPr>
                <w:i/>
                <w:iCs/>
                <w:sz w:val="24"/>
                <w:szCs w:val="24"/>
                <w:lang w:val="en-GB"/>
              </w:rPr>
            </w:pPr>
          </w:p>
          <w:p w14:paraId="40CE4111" w14:textId="25A36F46" w:rsidR="00D738DE" w:rsidRPr="00D738DE" w:rsidRDefault="00153468" w:rsidP="00840DA9">
            <w:pPr>
              <w:rPr>
                <w:b/>
                <w:bCs/>
                <w:i/>
                <w:iCs/>
                <w:sz w:val="24"/>
                <w:szCs w:val="24"/>
                <w:lang w:val="en-GB"/>
              </w:rPr>
            </w:pPr>
            <w:proofErr w:type="spellStart"/>
            <w:r w:rsidRPr="00D738DE">
              <w:rPr>
                <w:b/>
                <w:bCs/>
                <w:i/>
                <w:iCs/>
                <w:sz w:val="24"/>
                <w:szCs w:val="24"/>
                <w:lang w:val="en-GB"/>
              </w:rPr>
              <w:t>Muliply</w:t>
            </w:r>
            <w:proofErr w:type="spellEnd"/>
            <w:r w:rsidRPr="00D738DE">
              <w:rPr>
                <w:b/>
                <w:bCs/>
                <w:i/>
                <w:iCs/>
                <w:sz w:val="24"/>
                <w:szCs w:val="24"/>
                <w:lang w:val="en-GB"/>
              </w:rPr>
              <w:t xml:space="preserve"> </w:t>
            </w:r>
          </w:p>
          <w:p w14:paraId="29A1E95D" w14:textId="60A1F8AF" w:rsidR="00153468" w:rsidRPr="00D738DE" w:rsidRDefault="00126B40" w:rsidP="00840DA9">
            <w:pPr>
              <w:rPr>
                <w:i/>
                <w:iCs/>
                <w:sz w:val="24"/>
                <w:szCs w:val="24"/>
                <w:lang w:val="en-GB"/>
              </w:rPr>
            </w:pPr>
            <w:r w:rsidRPr="00D738DE">
              <w:rPr>
                <w:i/>
                <w:iCs/>
                <w:sz w:val="24"/>
                <w:szCs w:val="24"/>
                <w:lang w:val="en-GB"/>
              </w:rPr>
              <w:t xml:space="preserve"> 202</w:t>
            </w:r>
            <w:r w:rsidR="001C0BA4" w:rsidRPr="00D738DE">
              <w:rPr>
                <w:i/>
                <w:iCs/>
                <w:sz w:val="24"/>
                <w:szCs w:val="24"/>
                <w:lang w:val="en-GB"/>
              </w:rPr>
              <w:t>0</w:t>
            </w:r>
          </w:p>
          <w:p w14:paraId="686767AF" w14:textId="53738007" w:rsidR="00153468" w:rsidRPr="00153468" w:rsidRDefault="00153468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Application of number </w:t>
            </w:r>
            <w:r w:rsidR="00126B40">
              <w:rPr>
                <w:sz w:val="24"/>
                <w:szCs w:val="24"/>
                <w:lang w:val="en-GB"/>
              </w:rPr>
              <w:t>level 2</w:t>
            </w:r>
          </w:p>
          <w:p w14:paraId="714D4567" w14:textId="77777777" w:rsidR="00914615" w:rsidRDefault="00914615" w:rsidP="00840DA9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2B6D4F72" w14:textId="3A6289CD" w:rsidR="00B64890" w:rsidRPr="00FE2F27" w:rsidRDefault="00B64890" w:rsidP="00840DA9">
            <w:pPr>
              <w:rPr>
                <w:b/>
                <w:bCs/>
                <w:sz w:val="24"/>
                <w:szCs w:val="24"/>
                <w:lang w:val="en-GB"/>
              </w:rPr>
            </w:pPr>
            <w:r w:rsidRPr="00FE2F27">
              <w:rPr>
                <w:b/>
                <w:bCs/>
                <w:sz w:val="24"/>
                <w:szCs w:val="24"/>
                <w:lang w:val="en-GB"/>
              </w:rPr>
              <w:t>Bryngwyn School 2009 - 2014</w:t>
            </w:r>
          </w:p>
          <w:p w14:paraId="19494F62" w14:textId="10411272" w:rsidR="00F8731E" w:rsidRPr="00FE2F27" w:rsidRDefault="00635AFE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GCSE English </w:t>
            </w:r>
            <w:r w:rsidR="00B64890" w:rsidRPr="00FE2F27">
              <w:rPr>
                <w:sz w:val="24"/>
                <w:szCs w:val="24"/>
                <w:lang w:val="en-GB"/>
              </w:rPr>
              <w:t>-</w:t>
            </w:r>
            <w:r w:rsidRPr="00FE2F27">
              <w:rPr>
                <w:sz w:val="24"/>
                <w:szCs w:val="24"/>
                <w:lang w:val="en-GB"/>
              </w:rPr>
              <w:t xml:space="preserve"> Grade C</w:t>
            </w:r>
          </w:p>
          <w:p w14:paraId="0E02A730" w14:textId="52E80CDE" w:rsidR="00635AFE" w:rsidRPr="00FE2F27" w:rsidRDefault="00635AFE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GCSE Maths </w:t>
            </w:r>
            <w:r w:rsidR="00B64890" w:rsidRPr="00FE2F27">
              <w:rPr>
                <w:sz w:val="24"/>
                <w:szCs w:val="24"/>
                <w:lang w:val="en-GB"/>
              </w:rPr>
              <w:t>-</w:t>
            </w:r>
            <w:r w:rsidRPr="00FE2F27">
              <w:rPr>
                <w:sz w:val="24"/>
                <w:szCs w:val="24"/>
                <w:lang w:val="en-GB"/>
              </w:rPr>
              <w:t xml:space="preserve"> Grade D</w:t>
            </w:r>
          </w:p>
          <w:p w14:paraId="6D2F1042" w14:textId="19479BB8" w:rsidR="00635AFE" w:rsidRPr="00FE2F27" w:rsidRDefault="00635AFE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GCSE History</w:t>
            </w:r>
            <w:r w:rsidR="00B64890" w:rsidRPr="00FE2F27">
              <w:rPr>
                <w:sz w:val="24"/>
                <w:szCs w:val="24"/>
                <w:lang w:val="en-GB"/>
              </w:rPr>
              <w:t xml:space="preserve"> </w:t>
            </w:r>
            <w:r w:rsidRPr="00FE2F27">
              <w:rPr>
                <w:sz w:val="24"/>
                <w:szCs w:val="24"/>
                <w:lang w:val="en-GB"/>
              </w:rPr>
              <w:t>- Grade C</w:t>
            </w:r>
          </w:p>
          <w:p w14:paraId="1E92EF94" w14:textId="494D8F9B" w:rsidR="00635AFE" w:rsidRPr="00FE2F27" w:rsidRDefault="00635AFE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GCSE Child Development</w:t>
            </w:r>
            <w:r w:rsidR="00B64890" w:rsidRPr="00FE2F27">
              <w:rPr>
                <w:sz w:val="24"/>
                <w:szCs w:val="24"/>
                <w:lang w:val="en-GB"/>
              </w:rPr>
              <w:t xml:space="preserve"> </w:t>
            </w:r>
            <w:r w:rsidRPr="00FE2F27">
              <w:rPr>
                <w:sz w:val="24"/>
                <w:szCs w:val="24"/>
                <w:lang w:val="en-GB"/>
              </w:rPr>
              <w:t>- Grade C</w:t>
            </w:r>
          </w:p>
          <w:p w14:paraId="4524274B" w14:textId="3F8AFC5C" w:rsidR="00635AFE" w:rsidRPr="00FE2F27" w:rsidRDefault="00635AFE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GCSE Art</w:t>
            </w:r>
            <w:r w:rsidR="00B64890" w:rsidRPr="00FE2F27">
              <w:rPr>
                <w:sz w:val="24"/>
                <w:szCs w:val="24"/>
                <w:lang w:val="en-GB"/>
              </w:rPr>
              <w:t xml:space="preserve"> </w:t>
            </w:r>
            <w:r w:rsidRPr="00FE2F27">
              <w:rPr>
                <w:sz w:val="24"/>
                <w:szCs w:val="24"/>
                <w:lang w:val="en-GB"/>
              </w:rPr>
              <w:t>- Grade C</w:t>
            </w:r>
          </w:p>
          <w:p w14:paraId="2BA5A7CE" w14:textId="77777777" w:rsidR="00635AFE" w:rsidRPr="00FE2F27" w:rsidRDefault="00B64890" w:rsidP="00840DA9">
            <w:pPr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 xml:space="preserve">GCSE Welsh – Grade B </w:t>
            </w:r>
          </w:p>
          <w:p w14:paraId="4DE7BF29" w14:textId="77777777" w:rsidR="00B64890" w:rsidRPr="00FE2F27" w:rsidRDefault="00B64890" w:rsidP="00840DA9">
            <w:pPr>
              <w:rPr>
                <w:sz w:val="24"/>
                <w:szCs w:val="24"/>
                <w:lang w:val="en-GB"/>
              </w:rPr>
            </w:pPr>
          </w:p>
          <w:p w14:paraId="2F0BADB2" w14:textId="77777777" w:rsidR="00B64890" w:rsidRPr="00FE2F27" w:rsidRDefault="00B64890" w:rsidP="00840DA9">
            <w:pPr>
              <w:rPr>
                <w:sz w:val="24"/>
                <w:szCs w:val="24"/>
                <w:lang w:val="en-GB"/>
              </w:rPr>
            </w:pPr>
          </w:p>
          <w:p w14:paraId="16D51F34" w14:textId="004CDD49" w:rsidR="00B64890" w:rsidRPr="00FE2F27" w:rsidRDefault="00B64890" w:rsidP="00AC6E99">
            <w:pPr>
              <w:rPr>
                <w:sz w:val="24"/>
                <w:szCs w:val="24"/>
                <w:lang w:val="en-GB"/>
              </w:rPr>
            </w:pPr>
          </w:p>
        </w:tc>
      </w:tr>
      <w:tr w:rsidR="00B64890" w:rsidRPr="00FE2F27" w14:paraId="227E9909" w14:textId="77777777" w:rsidTr="00B64890">
        <w:tc>
          <w:tcPr>
            <w:tcW w:w="1980" w:type="dxa"/>
          </w:tcPr>
          <w:p w14:paraId="5D86C1AC" w14:textId="77777777" w:rsidR="00B64890" w:rsidRPr="00FE2F27" w:rsidRDefault="00B64890" w:rsidP="00840DA9">
            <w:pPr>
              <w:pStyle w:val="Heading1"/>
              <w:rPr>
                <w:sz w:val="24"/>
                <w:szCs w:val="24"/>
                <w:lang w:val="en-GB"/>
              </w:rPr>
            </w:pPr>
          </w:p>
        </w:tc>
        <w:tc>
          <w:tcPr>
            <w:tcW w:w="6505" w:type="dxa"/>
            <w:tcMar>
              <w:top w:w="144" w:type="dxa"/>
            </w:tcMar>
          </w:tcPr>
          <w:p w14:paraId="15C0DA2C" w14:textId="77777777" w:rsidR="00B64890" w:rsidRPr="00FE2F27" w:rsidRDefault="00B64890" w:rsidP="00840DA9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</w:tr>
      <w:tr w:rsidR="00F8731E" w:rsidRPr="00FE2F27" w14:paraId="288E1142" w14:textId="77777777" w:rsidTr="00B64890">
        <w:tc>
          <w:tcPr>
            <w:tcW w:w="1980" w:type="dxa"/>
          </w:tcPr>
          <w:p w14:paraId="642DF129" w14:textId="1BE7031F" w:rsidR="00F8731E" w:rsidRPr="00FE2F27" w:rsidRDefault="00C7660D" w:rsidP="00840DA9">
            <w:pPr>
              <w:pStyle w:val="Heading1"/>
              <w:rPr>
                <w:sz w:val="24"/>
                <w:szCs w:val="24"/>
                <w:lang w:val="en-GB"/>
              </w:rPr>
            </w:pPr>
            <w:r w:rsidRPr="00FE2F27">
              <w:rPr>
                <w:sz w:val="24"/>
                <w:szCs w:val="24"/>
                <w:lang w:val="en-GB"/>
              </w:rPr>
              <w:t>Skills</w:t>
            </w:r>
          </w:p>
        </w:tc>
        <w:tc>
          <w:tcPr>
            <w:tcW w:w="6505" w:type="dxa"/>
            <w:tcMar>
              <w:top w:w="144" w:type="dxa"/>
            </w:tcMar>
          </w:tcPr>
          <w:p w14:paraId="52A5653C" w14:textId="6312CE35" w:rsidR="00AC684E" w:rsidRDefault="00576951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I have recently registered as a Mental Health Nurse </w:t>
            </w:r>
            <w:proofErr w:type="spellStart"/>
            <w:r>
              <w:rPr>
                <w:sz w:val="24"/>
                <w:szCs w:val="24"/>
                <w:lang w:val="en-GB"/>
              </w:rPr>
              <w:t>whi</w:t>
            </w:r>
            <w:r w:rsidR="00193C6C">
              <w:rPr>
                <w:sz w:val="24"/>
                <w:szCs w:val="24"/>
                <w:lang w:val="en-GB"/>
              </w:rPr>
              <w:t>th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the N</w:t>
            </w:r>
            <w:r w:rsidR="00193C6C">
              <w:rPr>
                <w:sz w:val="24"/>
                <w:szCs w:val="24"/>
                <w:lang w:val="en-GB"/>
              </w:rPr>
              <w:t>ursing and Midwifery Council</w:t>
            </w:r>
            <w:r>
              <w:rPr>
                <w:sz w:val="24"/>
                <w:szCs w:val="24"/>
                <w:lang w:val="en-GB"/>
              </w:rPr>
              <w:t xml:space="preserve">. I </w:t>
            </w:r>
            <w:r w:rsidR="00DD5BE5">
              <w:rPr>
                <w:sz w:val="24"/>
                <w:szCs w:val="24"/>
                <w:lang w:val="en-GB"/>
              </w:rPr>
              <w:t>routinely</w:t>
            </w:r>
            <w:r w:rsidR="00585181">
              <w:rPr>
                <w:sz w:val="24"/>
                <w:szCs w:val="24"/>
                <w:lang w:val="en-GB"/>
              </w:rPr>
              <w:t xml:space="preserve"> </w:t>
            </w:r>
            <w:r>
              <w:rPr>
                <w:sz w:val="24"/>
                <w:szCs w:val="24"/>
                <w:lang w:val="en-GB"/>
              </w:rPr>
              <w:t xml:space="preserve">ensure </w:t>
            </w:r>
            <w:r w:rsidR="00193C6C">
              <w:rPr>
                <w:sz w:val="24"/>
                <w:szCs w:val="24"/>
                <w:lang w:val="en-GB"/>
              </w:rPr>
              <w:t>m</w:t>
            </w:r>
            <w:r>
              <w:rPr>
                <w:sz w:val="24"/>
                <w:szCs w:val="24"/>
                <w:lang w:val="en-GB"/>
              </w:rPr>
              <w:t xml:space="preserve">y compliance with </w:t>
            </w:r>
            <w:r w:rsidR="00CC7B52">
              <w:rPr>
                <w:sz w:val="24"/>
                <w:szCs w:val="24"/>
                <w:lang w:val="en-GB"/>
              </w:rPr>
              <w:t xml:space="preserve">mandatory </w:t>
            </w:r>
            <w:r w:rsidR="00DD5BE5">
              <w:rPr>
                <w:sz w:val="24"/>
                <w:szCs w:val="24"/>
                <w:lang w:val="en-GB"/>
              </w:rPr>
              <w:t>training</w:t>
            </w:r>
            <w:r w:rsidR="00585181">
              <w:rPr>
                <w:sz w:val="24"/>
                <w:szCs w:val="24"/>
                <w:lang w:val="en-GB"/>
              </w:rPr>
              <w:t xml:space="preserve">, often opting to take additional courses that will enhance my </w:t>
            </w:r>
            <w:r w:rsidR="00271362">
              <w:rPr>
                <w:sz w:val="24"/>
                <w:szCs w:val="24"/>
                <w:lang w:val="en-GB"/>
              </w:rPr>
              <w:t>knowledge</w:t>
            </w:r>
            <w:r w:rsidR="00585181">
              <w:rPr>
                <w:sz w:val="24"/>
                <w:szCs w:val="24"/>
                <w:lang w:val="en-GB"/>
              </w:rPr>
              <w:t xml:space="preserve"> base </w:t>
            </w:r>
            <w:r w:rsidR="00271362">
              <w:rPr>
                <w:sz w:val="24"/>
                <w:szCs w:val="24"/>
                <w:lang w:val="en-GB"/>
              </w:rPr>
              <w:t>e.g. Dementia wellbeing and Venipuncture</w:t>
            </w:r>
            <w:r w:rsidR="0079363C">
              <w:rPr>
                <w:sz w:val="24"/>
                <w:szCs w:val="24"/>
                <w:lang w:val="en-GB"/>
              </w:rPr>
              <w:t xml:space="preserve">. </w:t>
            </w:r>
          </w:p>
          <w:p w14:paraId="5B6EF190" w14:textId="607AAC36" w:rsidR="0079363C" w:rsidRDefault="0079363C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 I am PAMOVA trained which I funs beneficial </w:t>
            </w:r>
            <w:r w:rsidR="00AB312A">
              <w:rPr>
                <w:sz w:val="24"/>
                <w:szCs w:val="24"/>
                <w:lang w:val="en-GB"/>
              </w:rPr>
              <w:t xml:space="preserve">due to the volitivity of some of the </w:t>
            </w:r>
            <w:r w:rsidR="00700CC9">
              <w:rPr>
                <w:sz w:val="24"/>
                <w:szCs w:val="24"/>
                <w:lang w:val="en-GB"/>
              </w:rPr>
              <w:t>patients</w:t>
            </w:r>
            <w:r w:rsidR="00AB312A">
              <w:rPr>
                <w:sz w:val="24"/>
                <w:szCs w:val="24"/>
                <w:lang w:val="en-GB"/>
              </w:rPr>
              <w:t xml:space="preserve"> </w:t>
            </w:r>
            <w:r w:rsidR="00700CC9">
              <w:rPr>
                <w:sz w:val="24"/>
                <w:szCs w:val="24"/>
                <w:lang w:val="en-GB"/>
              </w:rPr>
              <w:t>in my care, I am also experienced in de-escalation techniques.</w:t>
            </w:r>
          </w:p>
          <w:p w14:paraId="5DBAEDE4" w14:textId="4B3C269C" w:rsidR="003A541D" w:rsidRDefault="003A541D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 I </w:t>
            </w:r>
            <w:r w:rsidR="00871193">
              <w:rPr>
                <w:sz w:val="24"/>
                <w:szCs w:val="24"/>
                <w:lang w:val="en-GB"/>
              </w:rPr>
              <w:t>can</w:t>
            </w:r>
            <w:r w:rsidR="0017490F">
              <w:rPr>
                <w:sz w:val="24"/>
                <w:szCs w:val="24"/>
                <w:lang w:val="en-GB"/>
              </w:rPr>
              <w:t xml:space="preserve"> </w:t>
            </w:r>
            <w:r>
              <w:rPr>
                <w:sz w:val="24"/>
                <w:szCs w:val="24"/>
                <w:lang w:val="en-GB"/>
              </w:rPr>
              <w:t xml:space="preserve">assess a </w:t>
            </w:r>
            <w:r w:rsidR="001C0BA4">
              <w:rPr>
                <w:sz w:val="24"/>
                <w:szCs w:val="24"/>
                <w:lang w:val="en-GB"/>
              </w:rPr>
              <w:t>patient’s</w:t>
            </w:r>
            <w:r>
              <w:rPr>
                <w:sz w:val="24"/>
                <w:szCs w:val="24"/>
                <w:lang w:val="en-GB"/>
              </w:rPr>
              <w:t xml:space="preserve"> presentation whilst taking not of any </w:t>
            </w:r>
            <w:r w:rsidR="0017490F">
              <w:rPr>
                <w:sz w:val="24"/>
                <w:szCs w:val="24"/>
                <w:lang w:val="en-GB"/>
              </w:rPr>
              <w:t xml:space="preserve">decline or improvement in their mental or physical state. </w:t>
            </w:r>
          </w:p>
          <w:p w14:paraId="32437768" w14:textId="00796185" w:rsidR="0017490F" w:rsidRDefault="0017490F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lastRenderedPageBreak/>
              <w:t xml:space="preserve"> </w:t>
            </w:r>
            <w:r w:rsidR="00A122BB">
              <w:rPr>
                <w:sz w:val="24"/>
                <w:szCs w:val="24"/>
                <w:lang w:val="en-GB"/>
              </w:rPr>
              <w:t>I can comm</w:t>
            </w:r>
            <w:r w:rsidR="00365ED3">
              <w:rPr>
                <w:sz w:val="24"/>
                <w:szCs w:val="24"/>
                <w:lang w:val="en-GB"/>
              </w:rPr>
              <w:t>unicate effectively and transparently with MDT professionals, patients an</w:t>
            </w:r>
            <w:r w:rsidR="00DF7EF4">
              <w:rPr>
                <w:sz w:val="24"/>
                <w:szCs w:val="24"/>
                <w:lang w:val="en-GB"/>
              </w:rPr>
              <w:t>d</w:t>
            </w:r>
            <w:r w:rsidR="00365ED3">
              <w:rPr>
                <w:sz w:val="24"/>
                <w:szCs w:val="24"/>
                <w:lang w:val="en-GB"/>
              </w:rPr>
              <w:t xml:space="preserve"> their family members. I </w:t>
            </w:r>
            <w:r w:rsidR="00803C65">
              <w:rPr>
                <w:sz w:val="24"/>
                <w:szCs w:val="24"/>
                <w:lang w:val="en-GB"/>
              </w:rPr>
              <w:t xml:space="preserve">am also capable </w:t>
            </w:r>
            <w:r w:rsidR="003C43E8">
              <w:rPr>
                <w:sz w:val="24"/>
                <w:szCs w:val="24"/>
                <w:lang w:val="en-GB"/>
              </w:rPr>
              <w:t xml:space="preserve">where non-verbal communication and body language come into play. </w:t>
            </w:r>
          </w:p>
          <w:p w14:paraId="4F55CF30" w14:textId="384E65D1" w:rsidR="009343E6" w:rsidRDefault="009343E6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 I work </w:t>
            </w:r>
            <w:r w:rsidR="00B3166A">
              <w:rPr>
                <w:sz w:val="24"/>
                <w:szCs w:val="24"/>
                <w:lang w:val="en-GB"/>
              </w:rPr>
              <w:t xml:space="preserve">well </w:t>
            </w:r>
            <w:r w:rsidR="00845346">
              <w:rPr>
                <w:sz w:val="24"/>
                <w:szCs w:val="24"/>
                <w:lang w:val="en-GB"/>
              </w:rPr>
              <w:t xml:space="preserve">on my own </w:t>
            </w:r>
            <w:r w:rsidR="00843E03">
              <w:rPr>
                <w:sz w:val="24"/>
                <w:szCs w:val="24"/>
                <w:lang w:val="en-GB"/>
              </w:rPr>
              <w:t xml:space="preserve">and as part of a team both under pressure </w:t>
            </w:r>
            <w:r w:rsidR="001C0BA4">
              <w:rPr>
                <w:sz w:val="24"/>
                <w:szCs w:val="24"/>
                <w:lang w:val="en-GB"/>
              </w:rPr>
              <w:t>and</w:t>
            </w:r>
            <w:r w:rsidR="00843E03">
              <w:rPr>
                <w:sz w:val="24"/>
                <w:szCs w:val="24"/>
                <w:lang w:val="en-GB"/>
              </w:rPr>
              <w:t xml:space="preserve"> in emergency situations.</w:t>
            </w:r>
          </w:p>
          <w:p w14:paraId="34D4EDDF" w14:textId="24DCD654" w:rsidR="003C43E8" w:rsidRPr="00FE2F27" w:rsidRDefault="00843E03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 </w:t>
            </w:r>
            <w:r w:rsidR="003C43E8">
              <w:rPr>
                <w:sz w:val="24"/>
                <w:szCs w:val="24"/>
                <w:lang w:val="en-GB"/>
              </w:rPr>
              <w:t xml:space="preserve">I am reliable, punctual and can time manage, I can </w:t>
            </w:r>
            <w:r w:rsidR="001774D1">
              <w:rPr>
                <w:sz w:val="24"/>
                <w:szCs w:val="24"/>
                <w:lang w:val="en-GB"/>
              </w:rPr>
              <w:t>prioritise demands, follow care plans</w:t>
            </w:r>
            <w:r w:rsidR="00FA10ED">
              <w:rPr>
                <w:sz w:val="24"/>
                <w:szCs w:val="24"/>
                <w:lang w:val="en-GB"/>
              </w:rPr>
              <w:t xml:space="preserve"> and guidance from my </w:t>
            </w:r>
            <w:r w:rsidR="00DF7EF4">
              <w:rPr>
                <w:sz w:val="24"/>
                <w:szCs w:val="24"/>
                <w:lang w:val="en-GB"/>
              </w:rPr>
              <w:t>seniors</w:t>
            </w:r>
            <w:r w:rsidR="00FA10ED">
              <w:rPr>
                <w:sz w:val="24"/>
                <w:szCs w:val="24"/>
                <w:lang w:val="en-GB"/>
              </w:rPr>
              <w:t xml:space="preserve"> to </w:t>
            </w:r>
            <w:r w:rsidR="00DF7EF4">
              <w:rPr>
                <w:sz w:val="24"/>
                <w:szCs w:val="24"/>
                <w:lang w:val="en-GB"/>
              </w:rPr>
              <w:t xml:space="preserve">ensure patients receive the specialised care they require. </w:t>
            </w:r>
          </w:p>
          <w:p w14:paraId="789A730B" w14:textId="77777777" w:rsidR="00ED0806" w:rsidRPr="00FE2F27" w:rsidRDefault="00ED0806" w:rsidP="00840DA9">
            <w:pPr>
              <w:rPr>
                <w:sz w:val="24"/>
                <w:szCs w:val="24"/>
                <w:lang w:val="en-GB"/>
              </w:rPr>
            </w:pPr>
          </w:p>
          <w:p w14:paraId="46F7E27E" w14:textId="77777777" w:rsidR="00177000" w:rsidRPr="00FE2F27" w:rsidRDefault="00177000" w:rsidP="00840DA9">
            <w:pPr>
              <w:rPr>
                <w:sz w:val="24"/>
                <w:szCs w:val="24"/>
                <w:lang w:val="en-GB"/>
              </w:rPr>
            </w:pPr>
          </w:p>
          <w:p w14:paraId="04607447" w14:textId="77777777" w:rsidR="00177000" w:rsidRPr="00FE2F27" w:rsidRDefault="00177000" w:rsidP="00840DA9">
            <w:pPr>
              <w:rPr>
                <w:sz w:val="24"/>
                <w:szCs w:val="24"/>
                <w:lang w:val="en-GB"/>
              </w:rPr>
            </w:pPr>
          </w:p>
          <w:p w14:paraId="5189A50F" w14:textId="63667D5A" w:rsidR="00177000" w:rsidRPr="00FE2F27" w:rsidRDefault="00177000" w:rsidP="00840DA9">
            <w:pPr>
              <w:rPr>
                <w:sz w:val="24"/>
                <w:szCs w:val="24"/>
                <w:lang w:val="en-GB"/>
              </w:rPr>
            </w:pPr>
          </w:p>
        </w:tc>
      </w:tr>
      <w:tr w:rsidR="00F8731E" w:rsidRPr="00FE2F27" w14:paraId="4675AD53" w14:textId="77777777" w:rsidTr="00B64890">
        <w:sdt>
          <w:sdtPr>
            <w:rPr>
              <w:sz w:val="24"/>
              <w:szCs w:val="24"/>
              <w:lang w:val="en-GB"/>
            </w:rPr>
            <w:alias w:val="References:"/>
            <w:tag w:val="References:"/>
            <w:id w:val="-853959375"/>
            <w:placeholder>
              <w:docPart w:val="514281C33CE6644D9FD45D41F81C5F6C"/>
            </w:placeholder>
            <w:temporary/>
            <w:showingPlcHdr/>
            <w15:appearance w15:val="hidden"/>
          </w:sdtPr>
          <w:sdtContent>
            <w:tc>
              <w:tcPr>
                <w:tcW w:w="1980" w:type="dxa"/>
              </w:tcPr>
              <w:p w14:paraId="291CB86E" w14:textId="77777777" w:rsidR="00F8731E" w:rsidRPr="00FE2F27" w:rsidRDefault="00F8731E" w:rsidP="00840DA9">
                <w:pPr>
                  <w:pStyle w:val="Heading1"/>
                  <w:rPr>
                    <w:sz w:val="24"/>
                    <w:szCs w:val="24"/>
                    <w:lang w:val="en-GB"/>
                  </w:rPr>
                </w:pPr>
                <w:r w:rsidRPr="00FE2F27">
                  <w:rPr>
                    <w:sz w:val="24"/>
                    <w:szCs w:val="24"/>
                    <w:lang w:val="en-GB" w:bidi="en-GB"/>
                  </w:rPr>
                  <w:t>References</w:t>
                </w:r>
              </w:p>
            </w:tc>
          </w:sdtContent>
        </w:sdt>
        <w:tc>
          <w:tcPr>
            <w:tcW w:w="6505" w:type="dxa"/>
            <w:tcMar>
              <w:top w:w="144" w:type="dxa"/>
            </w:tcMar>
          </w:tcPr>
          <w:p w14:paraId="7046964A" w14:textId="1A21B3E2" w:rsidR="00F8731E" w:rsidRDefault="00723A61" w:rsidP="00840DA9">
            <w:pPr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Tomos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r w:rsidR="00760FB1">
              <w:rPr>
                <w:sz w:val="24"/>
                <w:szCs w:val="24"/>
                <w:lang w:val="en-GB"/>
              </w:rPr>
              <w:t>Glendinning-</w:t>
            </w:r>
            <w:r>
              <w:rPr>
                <w:sz w:val="24"/>
                <w:szCs w:val="24"/>
                <w:lang w:val="en-GB"/>
              </w:rPr>
              <w:t>Lewis</w:t>
            </w:r>
          </w:p>
          <w:p w14:paraId="5380CC62" w14:textId="39EDED41" w:rsidR="00723A61" w:rsidRDefault="003E1196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Ward Manager </w:t>
            </w:r>
            <w:r w:rsidR="00002872">
              <w:rPr>
                <w:sz w:val="24"/>
                <w:szCs w:val="24"/>
                <w:lang w:val="en-GB"/>
              </w:rPr>
              <w:t xml:space="preserve">– </w:t>
            </w:r>
            <w:proofErr w:type="spellStart"/>
            <w:r w:rsidR="00002872">
              <w:rPr>
                <w:sz w:val="24"/>
                <w:szCs w:val="24"/>
                <w:lang w:val="en-GB"/>
              </w:rPr>
              <w:t>Bryngolau</w:t>
            </w:r>
            <w:proofErr w:type="spellEnd"/>
            <w:r w:rsidR="00002872">
              <w:rPr>
                <w:sz w:val="24"/>
                <w:szCs w:val="24"/>
                <w:lang w:val="en-GB"/>
              </w:rPr>
              <w:t xml:space="preserve"> Ward</w:t>
            </w:r>
          </w:p>
          <w:p w14:paraId="65A8BD9D" w14:textId="4463AB20" w:rsidR="003E1196" w:rsidRDefault="00002872" w:rsidP="00840DA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Email: </w:t>
            </w:r>
            <w:r w:rsidR="00264631">
              <w:rPr>
                <w:sz w:val="24"/>
                <w:szCs w:val="24"/>
                <w:lang w:val="en-GB"/>
              </w:rPr>
              <w:t>Tom</w:t>
            </w:r>
            <w:r w:rsidR="00251A5D">
              <w:rPr>
                <w:sz w:val="24"/>
                <w:szCs w:val="24"/>
                <w:lang w:val="en-GB"/>
              </w:rPr>
              <w:t>os.Glen</w:t>
            </w:r>
            <w:r w:rsidR="00760FB1">
              <w:rPr>
                <w:sz w:val="24"/>
                <w:szCs w:val="24"/>
                <w:lang w:val="en-GB"/>
              </w:rPr>
              <w:t>dinning-Lewis@wales.nhs.uk</w:t>
            </w:r>
          </w:p>
          <w:p w14:paraId="1109F7D7" w14:textId="7B69664D" w:rsidR="003E1196" w:rsidRPr="00FE2F27" w:rsidRDefault="003E1196" w:rsidP="00840DA9">
            <w:pPr>
              <w:rPr>
                <w:sz w:val="24"/>
                <w:szCs w:val="24"/>
                <w:lang w:val="en-GB"/>
              </w:rPr>
            </w:pPr>
          </w:p>
        </w:tc>
      </w:tr>
    </w:tbl>
    <w:p w14:paraId="2B87282A" w14:textId="77777777" w:rsidR="003D37C1" w:rsidRPr="00FE2F27" w:rsidRDefault="003D37C1" w:rsidP="00BB1ED9">
      <w:pPr>
        <w:rPr>
          <w:sz w:val="24"/>
          <w:szCs w:val="24"/>
          <w:lang w:val="en-GB"/>
        </w:rPr>
      </w:pPr>
    </w:p>
    <w:sectPr w:rsidR="003D37C1" w:rsidRPr="00FE2F27" w:rsidSect="00CB432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7" w:h="16839"/>
      <w:pgMar w:top="720" w:right="1800" w:bottom="1584" w:left="1800" w:header="576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C0B71B" w14:textId="77777777" w:rsidR="003B57AF" w:rsidRDefault="003B57AF">
      <w:pPr>
        <w:spacing w:after="0" w:line="240" w:lineRule="auto"/>
      </w:pPr>
      <w:r>
        <w:separator/>
      </w:r>
    </w:p>
  </w:endnote>
  <w:endnote w:type="continuationSeparator" w:id="0">
    <w:p w14:paraId="526F1DEE" w14:textId="77777777" w:rsidR="003B57AF" w:rsidRDefault="003B57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85C91C8" w14:textId="77777777" w:rsidR="00CB4322" w:rsidRDefault="00CB43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5000" w:type="pct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ayout w:type="fixed"/>
      <w:tblCellMar>
        <w:top w:w="72" w:type="dxa"/>
        <w:left w:w="0" w:type="dxa"/>
        <w:bottom w:w="72" w:type="dxa"/>
        <w:right w:w="115" w:type="dxa"/>
      </w:tblCellMar>
      <w:tblLook w:val="01E0" w:firstRow="1" w:lastRow="1" w:firstColumn="1" w:lastColumn="1" w:noHBand="0" w:noVBand="0"/>
      <w:tblDescription w:val="Footer contact information table"/>
    </w:tblPr>
    <w:tblGrid>
      <w:gridCol w:w="1554"/>
      <w:gridCol w:w="6753"/>
    </w:tblGrid>
    <w:tr w:rsidR="00A86F61" w:rsidRPr="00CB4322" w14:paraId="4369E60E" w14:textId="77777777" w:rsidTr="000B32EC">
      <w:tc>
        <w:tcPr>
          <w:tcW w:w="1613" w:type="dxa"/>
        </w:tcPr>
        <w:sdt>
          <w:sdtPr>
            <w:rPr>
              <w:lang w:val="en-GB"/>
            </w:rPr>
            <w:id w:val="-471514204"/>
            <w:docPartObj>
              <w:docPartGallery w:val="Page Numbers (Bottom of Page)"/>
              <w:docPartUnique/>
            </w:docPartObj>
          </w:sdtPr>
          <w:sdtEndPr>
            <w:rPr>
              <w:noProof/>
            </w:rPr>
          </w:sdtEndPr>
          <w:sdtContent>
            <w:p w14:paraId="619117E0" w14:textId="77777777" w:rsidR="00A86F61" w:rsidRPr="00CB4322" w:rsidRDefault="006724A7">
              <w:pPr>
                <w:pStyle w:val="Footer"/>
                <w:rPr>
                  <w:lang w:val="en-GB"/>
                </w:rPr>
              </w:pPr>
              <w:r w:rsidRPr="00CB4322">
                <w:rPr>
                  <w:lang w:val="en-GB" w:bidi="en-GB"/>
                </w:rPr>
                <w:fldChar w:fldCharType="begin"/>
              </w:r>
              <w:r w:rsidRPr="00CB4322">
                <w:rPr>
                  <w:lang w:val="en-GB" w:bidi="en-GB"/>
                </w:rPr>
                <w:instrText xml:space="preserve"> PAGE   \* MERGEFORMAT </w:instrText>
              </w:r>
              <w:r w:rsidRPr="00CB4322">
                <w:rPr>
                  <w:lang w:val="en-GB" w:bidi="en-GB"/>
                </w:rPr>
                <w:fldChar w:fldCharType="separate"/>
              </w:r>
              <w:r w:rsidR="00CB4322" w:rsidRPr="00CB4322">
                <w:rPr>
                  <w:noProof/>
                  <w:lang w:val="en-GB" w:bidi="en-GB"/>
                </w:rPr>
                <w:t>0</w:t>
              </w:r>
              <w:r w:rsidRPr="00CB4322">
                <w:rPr>
                  <w:noProof/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7027" w:type="dxa"/>
          <w:tcBorders>
            <w:top w:val="single" w:sz="4" w:space="0" w:color="7F7F7F" w:themeColor="background1" w:themeShade="7F"/>
          </w:tcBorders>
        </w:tcPr>
        <w:sdt>
          <w:sdtPr>
            <w:rPr>
              <w:lang w:val="en-GB"/>
            </w:rPr>
            <w:alias w:val="Your name:"/>
            <w:tag w:val="Your name:"/>
            <w:id w:val="1304897497"/>
            <w:placeholder>
              <w:docPart w:val="99652F14E256FA4E870C579495F47574"/>
            </w:placeholder>
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<w15:appearance w15:val="hidden"/>
            <w:text w:multiLine="1"/>
          </w:sdtPr>
          <w:sdtContent>
            <w:p w14:paraId="164DE251" w14:textId="02FA6A77" w:rsidR="00C92C71" w:rsidRPr="00CB4322" w:rsidRDefault="00875997" w:rsidP="00C92C71">
              <w:pPr>
                <w:pStyle w:val="Footer"/>
                <w:rPr>
                  <w:lang w:val="en-GB"/>
                </w:rPr>
              </w:pPr>
              <w:r>
                <w:rPr>
                  <w:lang w:val="en-GB"/>
                </w:rPr>
                <w:t>Llinos Angharad Price</w:t>
              </w:r>
            </w:p>
          </w:sdtContent>
        </w:sdt>
        <w:p w14:paraId="44EFED28" w14:textId="14F48F6D" w:rsidR="00A86F61" w:rsidRPr="00CB4322" w:rsidRDefault="00000000">
          <w:pPr>
            <w:pStyle w:val="Footer"/>
            <w:rPr>
              <w:lang w:val="en-GB"/>
            </w:rPr>
          </w:pPr>
          <w:sdt>
            <w:sdtPr>
              <w:rPr>
                <w:lang w:val="en-GB"/>
              </w:rPr>
              <w:alias w:val="Email"/>
              <w:tag w:val=""/>
              <w:id w:val="1846358867"/>
              <w:placeholder>
                <w:docPart w:val="041AB1932B8D254ABF16D15F4BAC4EDC"/>
              </w:placeholder>
              <w:dataBinding w:prefixMappings="xmlns:ns0='http://schemas.microsoft.com/office/2006/coverPageProps' " w:xpath="/ns0:CoverPageProperties[1]/ns0:CompanyFax[1]" w:storeItemID="{55AF091B-3C7A-41E3-B477-F2FDAA23CFDA}"/>
              <w15:appearance w15:val="hidden"/>
              <w:text w:multiLine="1"/>
            </w:sdtPr>
            <w:sdtContent>
              <w:r w:rsidR="00875997">
                <w:rPr>
                  <w:lang w:val="en-GB"/>
                </w:rPr>
                <w:t>Email: 2409062@student.uwtsd.ac.uk</w:t>
              </w:r>
            </w:sdtContent>
          </w:sdt>
        </w:p>
      </w:tc>
    </w:tr>
  </w:tbl>
  <w:p w14:paraId="50AB8EB6" w14:textId="77777777" w:rsidR="00A86F61" w:rsidRPr="00CB4322" w:rsidRDefault="00A86F61">
    <w:pPr>
      <w:pStyle w:val="Foo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F2B716" w14:textId="77777777" w:rsidR="00CB4322" w:rsidRDefault="00CB43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AD17D3" w14:textId="77777777" w:rsidR="003B57AF" w:rsidRDefault="003B57AF">
      <w:pPr>
        <w:spacing w:after="0" w:line="240" w:lineRule="auto"/>
      </w:pPr>
      <w:r>
        <w:separator/>
      </w:r>
    </w:p>
  </w:footnote>
  <w:footnote w:type="continuationSeparator" w:id="0">
    <w:p w14:paraId="7719A70F" w14:textId="77777777" w:rsidR="003B57AF" w:rsidRDefault="003B57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78B01FF" w14:textId="77777777" w:rsidR="00CB4322" w:rsidRDefault="00CB432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6C26E7B" w14:textId="77777777" w:rsidR="00CB4322" w:rsidRPr="00CB4322" w:rsidRDefault="00CB4322">
    <w:pPr>
      <w:pStyle w:val="Header"/>
      <w:rPr>
        <w:lang w:val="en-GB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F1ADBD6" w14:textId="77777777" w:rsidR="00CB4322" w:rsidRDefault="00CB43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AC4EA45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B76C2E2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6E0C4ED4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EC8B884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A1EF3F4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2A67EE4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626EC18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B78ECF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18A1E9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18A373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8531178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13711003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4C61603E"/>
    <w:multiLevelType w:val="multilevel"/>
    <w:tmpl w:val="04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  <w:rPr>
        <w:rFonts w:ascii="Times New Roman" w:hAnsi="Times New Roman" w:cs="Times New Roman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66B75600"/>
    <w:multiLevelType w:val="singleLevel"/>
    <w:tmpl w:val="14F68CC2"/>
    <w:lvl w:ilvl="0">
      <w:start w:val="1"/>
      <w:numFmt w:val="bullet"/>
      <w:lvlText w:val=""/>
      <w:lvlJc w:val="left"/>
      <w:pPr>
        <w:ind w:left="605" w:hanging="360"/>
      </w:pPr>
      <w:rPr>
        <w:rFonts w:ascii="Symbol" w:hAnsi="Symbol" w:hint="default"/>
        <w:sz w:val="16"/>
      </w:rPr>
    </w:lvl>
  </w:abstractNum>
  <w:num w:numId="1" w16cid:durableId="374816991">
    <w:abstractNumId w:val="13"/>
  </w:num>
  <w:num w:numId="2" w16cid:durableId="1353728648">
    <w:abstractNumId w:val="9"/>
  </w:num>
  <w:num w:numId="3" w16cid:durableId="1654749625">
    <w:abstractNumId w:val="7"/>
  </w:num>
  <w:num w:numId="4" w16cid:durableId="94401094">
    <w:abstractNumId w:val="6"/>
  </w:num>
  <w:num w:numId="5" w16cid:durableId="1583490894">
    <w:abstractNumId w:val="5"/>
  </w:num>
  <w:num w:numId="6" w16cid:durableId="1376999094">
    <w:abstractNumId w:val="4"/>
  </w:num>
  <w:num w:numId="7" w16cid:durableId="1383750375">
    <w:abstractNumId w:val="8"/>
  </w:num>
  <w:num w:numId="8" w16cid:durableId="1115057082">
    <w:abstractNumId w:val="3"/>
  </w:num>
  <w:num w:numId="9" w16cid:durableId="663357640">
    <w:abstractNumId w:val="2"/>
  </w:num>
  <w:num w:numId="10" w16cid:durableId="1056929530">
    <w:abstractNumId w:val="1"/>
  </w:num>
  <w:num w:numId="11" w16cid:durableId="751506028">
    <w:abstractNumId w:val="0"/>
  </w:num>
  <w:num w:numId="12" w16cid:durableId="323552300">
    <w:abstractNumId w:val="11"/>
  </w:num>
  <w:num w:numId="13" w16cid:durableId="1377703990">
    <w:abstractNumId w:val="10"/>
  </w:num>
  <w:num w:numId="14" w16cid:durableId="184446619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997"/>
    <w:rsid w:val="00002872"/>
    <w:rsid w:val="00014CE3"/>
    <w:rsid w:val="00060643"/>
    <w:rsid w:val="000941E8"/>
    <w:rsid w:val="000B32EC"/>
    <w:rsid w:val="000E000D"/>
    <w:rsid w:val="000E061B"/>
    <w:rsid w:val="00126B40"/>
    <w:rsid w:val="00153468"/>
    <w:rsid w:val="0017490F"/>
    <w:rsid w:val="00177000"/>
    <w:rsid w:val="001774D1"/>
    <w:rsid w:val="001828E4"/>
    <w:rsid w:val="001905AF"/>
    <w:rsid w:val="00193C6C"/>
    <w:rsid w:val="001C0BA4"/>
    <w:rsid w:val="001C5D03"/>
    <w:rsid w:val="00251A5D"/>
    <w:rsid w:val="00264631"/>
    <w:rsid w:val="00271362"/>
    <w:rsid w:val="002A4457"/>
    <w:rsid w:val="002A4AB9"/>
    <w:rsid w:val="002F798F"/>
    <w:rsid w:val="00331C78"/>
    <w:rsid w:val="00365ED3"/>
    <w:rsid w:val="00376B77"/>
    <w:rsid w:val="003A541D"/>
    <w:rsid w:val="003B57AF"/>
    <w:rsid w:val="003C43E8"/>
    <w:rsid w:val="003D37C1"/>
    <w:rsid w:val="003D4D45"/>
    <w:rsid w:val="003E1196"/>
    <w:rsid w:val="004B37C5"/>
    <w:rsid w:val="004F45B0"/>
    <w:rsid w:val="005203B5"/>
    <w:rsid w:val="00576951"/>
    <w:rsid w:val="00582D93"/>
    <w:rsid w:val="00585181"/>
    <w:rsid w:val="005942CF"/>
    <w:rsid w:val="005D21FB"/>
    <w:rsid w:val="005F7B40"/>
    <w:rsid w:val="00634013"/>
    <w:rsid w:val="00635AFE"/>
    <w:rsid w:val="006724A7"/>
    <w:rsid w:val="00675AA5"/>
    <w:rsid w:val="006B2AB4"/>
    <w:rsid w:val="00700CC9"/>
    <w:rsid w:val="00723A61"/>
    <w:rsid w:val="00760FB1"/>
    <w:rsid w:val="00784B25"/>
    <w:rsid w:val="0079363C"/>
    <w:rsid w:val="007E0886"/>
    <w:rsid w:val="00803C65"/>
    <w:rsid w:val="008174F7"/>
    <w:rsid w:val="008333FC"/>
    <w:rsid w:val="00841341"/>
    <w:rsid w:val="00843E03"/>
    <w:rsid w:val="00845346"/>
    <w:rsid w:val="008466F0"/>
    <w:rsid w:val="008569E5"/>
    <w:rsid w:val="008665AC"/>
    <w:rsid w:val="00871193"/>
    <w:rsid w:val="00875997"/>
    <w:rsid w:val="008D2EA4"/>
    <w:rsid w:val="00914615"/>
    <w:rsid w:val="009343E6"/>
    <w:rsid w:val="00963E0F"/>
    <w:rsid w:val="0096638F"/>
    <w:rsid w:val="00983583"/>
    <w:rsid w:val="009916BD"/>
    <w:rsid w:val="009B1B1B"/>
    <w:rsid w:val="009B20C1"/>
    <w:rsid w:val="009D369C"/>
    <w:rsid w:val="009F6D0B"/>
    <w:rsid w:val="00A122BB"/>
    <w:rsid w:val="00A449BF"/>
    <w:rsid w:val="00A7034D"/>
    <w:rsid w:val="00A704CA"/>
    <w:rsid w:val="00A71AC6"/>
    <w:rsid w:val="00A85D34"/>
    <w:rsid w:val="00A86F61"/>
    <w:rsid w:val="00AB312A"/>
    <w:rsid w:val="00AC684E"/>
    <w:rsid w:val="00AC6E99"/>
    <w:rsid w:val="00AD0CCD"/>
    <w:rsid w:val="00B019D3"/>
    <w:rsid w:val="00B3166A"/>
    <w:rsid w:val="00B64890"/>
    <w:rsid w:val="00B67BCB"/>
    <w:rsid w:val="00BA7691"/>
    <w:rsid w:val="00BB1ED9"/>
    <w:rsid w:val="00C7660D"/>
    <w:rsid w:val="00C92C71"/>
    <w:rsid w:val="00CA44C2"/>
    <w:rsid w:val="00CB4322"/>
    <w:rsid w:val="00CC7B52"/>
    <w:rsid w:val="00D140F4"/>
    <w:rsid w:val="00D738DE"/>
    <w:rsid w:val="00DC00B3"/>
    <w:rsid w:val="00DC3E60"/>
    <w:rsid w:val="00DD5BE5"/>
    <w:rsid w:val="00DF7EF4"/>
    <w:rsid w:val="00E21D64"/>
    <w:rsid w:val="00E33851"/>
    <w:rsid w:val="00EB0A7E"/>
    <w:rsid w:val="00EB2943"/>
    <w:rsid w:val="00ED0806"/>
    <w:rsid w:val="00F3010C"/>
    <w:rsid w:val="00F31BF6"/>
    <w:rsid w:val="00F84AB0"/>
    <w:rsid w:val="00F8731E"/>
    <w:rsid w:val="00FA10ED"/>
    <w:rsid w:val="00FD43A7"/>
    <w:rsid w:val="00FD59B6"/>
    <w:rsid w:val="00FE2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52F7E0"/>
  <w15:chartTrackingRefBased/>
  <w15:docId w15:val="{519492F9-FCCA-CB4C-B3E0-390FE0421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000000" w:themeColor="text1"/>
        <w:sz w:val="22"/>
        <w:szCs w:val="22"/>
        <w:lang w:val="en-US" w:eastAsia="ja-JP" w:bidi="ar-SA"/>
      </w:rPr>
    </w:rPrDefault>
    <w:pPrDefault>
      <w:pPr>
        <w:spacing w:after="8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4322"/>
    <w:rPr>
      <w:rFonts w:ascii="Century Gothic" w:hAnsi="Century Gothic"/>
    </w:rPr>
  </w:style>
  <w:style w:type="paragraph" w:styleId="Heading1">
    <w:name w:val="heading 1"/>
    <w:basedOn w:val="Normal"/>
    <w:link w:val="Heading1Char"/>
    <w:uiPriority w:val="9"/>
    <w:qFormat/>
    <w:rsid w:val="00CB4322"/>
    <w:pPr>
      <w:contextualSpacing/>
      <w:outlineLvl w:val="0"/>
    </w:pPr>
    <w:rPr>
      <w:rFonts w:eastAsia="Times New Roman" w:cs="Times New Roman"/>
      <w:b/>
    </w:rPr>
  </w:style>
  <w:style w:type="paragraph" w:styleId="Heading2">
    <w:name w:val="heading 2"/>
    <w:basedOn w:val="Normal"/>
    <w:link w:val="Heading2Char"/>
    <w:uiPriority w:val="9"/>
    <w:unhideWhenUsed/>
    <w:qFormat/>
    <w:rsid w:val="00CB4322"/>
    <w:pPr>
      <w:keepNext/>
      <w:keepLines/>
      <w:spacing w:before="200"/>
      <w:contextualSpacing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4322"/>
    <w:pPr>
      <w:keepNext/>
      <w:keepLines/>
      <w:spacing w:before="40" w:after="0"/>
      <w:outlineLvl w:val="2"/>
    </w:pPr>
    <w:rPr>
      <w:rFonts w:eastAsiaTheme="majorEastAsia" w:cstheme="majorBidi"/>
      <w:i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4322"/>
    <w:pPr>
      <w:keepNext/>
      <w:keepLines/>
      <w:spacing w:before="40" w:after="0"/>
      <w:outlineLvl w:val="3"/>
    </w:pPr>
    <w:rPr>
      <w:rFonts w:eastAsiaTheme="majorEastAsia" w:cstheme="majorBidi"/>
      <w:b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4322"/>
    <w:pPr>
      <w:keepNext/>
      <w:keepLines/>
      <w:spacing w:before="40" w:after="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4322"/>
    <w:pPr>
      <w:keepNext/>
      <w:keepLines/>
      <w:spacing w:before="40" w:after="0"/>
      <w:outlineLvl w:val="5"/>
    </w:pPr>
    <w:rPr>
      <w:rFonts w:eastAsiaTheme="majorEastAsia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4322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4322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4322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sid w:val="00CB4322"/>
    <w:rPr>
      <w:rFonts w:ascii="Century Gothic" w:hAnsi="Century Gothic"/>
      <w:b/>
      <w:bCs/>
      <w:i/>
      <w:iCs/>
      <w:spacing w:val="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B4322"/>
    <w:rPr>
      <w:rFonts w:ascii="Century Gothic" w:hAnsi="Century Gothic"/>
      <w:b/>
      <w:bCs/>
      <w:caps w:val="0"/>
      <w:smallCaps/>
      <w:color w:val="365F91" w:themeColor="accent1" w:themeShade="BF"/>
      <w:spacing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B4322"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4322"/>
    <w:rPr>
      <w:rFonts w:ascii="Tahoma" w:hAnsi="Tahoma" w:cs="Tahoma"/>
      <w:szCs w:val="16"/>
    </w:rPr>
  </w:style>
  <w:style w:type="paragraph" w:customStyle="1" w:styleId="BulletedList">
    <w:name w:val="Bulleted List"/>
    <w:basedOn w:val="Normal"/>
    <w:semiHidden/>
    <w:unhideWhenUsed/>
    <w:qFormat/>
    <w:rsid w:val="00CB4322"/>
    <w:pPr>
      <w:ind w:left="288" w:hanging="288"/>
    </w:pPr>
  </w:style>
  <w:style w:type="paragraph" w:customStyle="1" w:styleId="Contactinformation">
    <w:name w:val="Contact information"/>
    <w:basedOn w:val="Normal"/>
    <w:uiPriority w:val="3"/>
    <w:qFormat/>
    <w:rsid w:val="00CB4322"/>
    <w:pPr>
      <w:pBdr>
        <w:bottom w:val="single" w:sz="4" w:space="6" w:color="auto"/>
      </w:pBdr>
      <w:spacing w:before="40" w:after="40"/>
    </w:pPr>
    <w:rPr>
      <w:kern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4322"/>
    <w:rPr>
      <w:rFonts w:ascii="Century Gothic" w:eastAsiaTheme="majorEastAsia" w:hAnsi="Century Gothic" w:cstheme="majorBidi"/>
      <w:b/>
      <w:szCs w:val="26"/>
    </w:rPr>
  </w:style>
  <w:style w:type="paragraph" w:styleId="Footer">
    <w:name w:val="footer"/>
    <w:basedOn w:val="Normal"/>
    <w:link w:val="FooterChar"/>
    <w:uiPriority w:val="99"/>
    <w:unhideWhenUsed/>
    <w:rsid w:val="00CB432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4322"/>
    <w:rPr>
      <w:rFonts w:ascii="Century Gothic" w:hAnsi="Century Gothic"/>
    </w:rPr>
  </w:style>
  <w:style w:type="paragraph" w:styleId="Header">
    <w:name w:val="header"/>
    <w:basedOn w:val="Normal"/>
    <w:link w:val="HeaderChar"/>
    <w:uiPriority w:val="99"/>
    <w:unhideWhenUsed/>
    <w:rsid w:val="00CB4322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4322"/>
    <w:rPr>
      <w:rFonts w:ascii="Century Gothic" w:hAnsi="Century Gothic"/>
    </w:rPr>
  </w:style>
  <w:style w:type="character" w:customStyle="1" w:styleId="Heading1Char">
    <w:name w:val="Heading 1 Char"/>
    <w:basedOn w:val="DefaultParagraphFont"/>
    <w:link w:val="Heading1"/>
    <w:uiPriority w:val="9"/>
    <w:rsid w:val="00CB4322"/>
    <w:rPr>
      <w:rFonts w:ascii="Century Gothic" w:eastAsia="Times New Roman" w:hAnsi="Century Gothic" w:cs="Times New Roman"/>
      <w:b/>
    </w:rPr>
  </w:style>
  <w:style w:type="table" w:styleId="TableGrid">
    <w:name w:val="Table Grid"/>
    <w:basedOn w:val="TableNormal"/>
    <w:uiPriority w:val="39"/>
    <w:rsid w:val="00CB4322"/>
    <w:pPr>
      <w:spacing w:after="0" w:line="240" w:lineRule="auto"/>
    </w:pPr>
    <w:rPr>
      <w:rFonts w:cs="Times New Roman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CB4322"/>
    <w:rPr>
      <w:rFonts w:ascii="Century Gothic" w:hAnsi="Century Gothic"/>
      <w:color w:val="595959" w:themeColor="text1" w:themeTint="A6"/>
    </w:rPr>
  </w:style>
  <w:style w:type="paragraph" w:styleId="Title">
    <w:name w:val="Title"/>
    <w:basedOn w:val="Normal"/>
    <w:link w:val="TitleChar"/>
    <w:uiPriority w:val="1"/>
    <w:qFormat/>
    <w:rsid w:val="00CB4322"/>
    <w:pPr>
      <w:spacing w:after="0"/>
      <w:contextualSpacing/>
    </w:pPr>
    <w:rPr>
      <w:rFonts w:eastAsiaTheme="majorEastAsia" w:cstheme="majorBidi"/>
      <w:b/>
      <w:kern w:val="28"/>
      <w:sz w:val="2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CB4322"/>
    <w:rPr>
      <w:rFonts w:ascii="Century Gothic" w:eastAsiaTheme="majorEastAsia" w:hAnsi="Century Gothic" w:cstheme="majorBidi"/>
      <w:b/>
      <w:kern w:val="28"/>
      <w:sz w:val="2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4322"/>
    <w:rPr>
      <w:rFonts w:ascii="Century Gothic" w:eastAsiaTheme="majorEastAsia" w:hAnsi="Century Gothic" w:cstheme="majorBidi"/>
      <w:i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4322"/>
    <w:rPr>
      <w:rFonts w:ascii="Century Gothic" w:eastAsiaTheme="majorEastAsia" w:hAnsi="Century Gothic" w:cstheme="majorBidi"/>
      <w:b/>
      <w:i/>
      <w:iCs/>
      <w:color w:val="365F91" w:themeColor="accent1" w:themeShade="BF"/>
    </w:rPr>
  </w:style>
  <w:style w:type="paragraph" w:styleId="Date">
    <w:name w:val="Date"/>
    <w:basedOn w:val="Normal"/>
    <w:next w:val="Normal"/>
    <w:link w:val="DateChar"/>
    <w:uiPriority w:val="99"/>
    <w:qFormat/>
    <w:rsid w:val="00CB4322"/>
    <w:rPr>
      <w:i/>
    </w:rPr>
  </w:style>
  <w:style w:type="character" w:customStyle="1" w:styleId="DateChar">
    <w:name w:val="Date Char"/>
    <w:basedOn w:val="DefaultParagraphFont"/>
    <w:link w:val="Date"/>
    <w:uiPriority w:val="99"/>
    <w:rsid w:val="00CB4322"/>
    <w:rPr>
      <w:rFonts w:ascii="Century Gothic" w:hAnsi="Century Gothic"/>
      <w:i/>
    </w:rPr>
  </w:style>
  <w:style w:type="table" w:styleId="TableGridLight">
    <w:name w:val="Grid Table Light"/>
    <w:basedOn w:val="TableNormal"/>
    <w:uiPriority w:val="40"/>
    <w:rsid w:val="00CB432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Bibliography">
    <w:name w:val="Bibliography"/>
    <w:basedOn w:val="Normal"/>
    <w:next w:val="Normal"/>
    <w:uiPriority w:val="37"/>
    <w:semiHidden/>
    <w:unhideWhenUsed/>
    <w:rsid w:val="00CB4322"/>
  </w:style>
  <w:style w:type="paragraph" w:styleId="BlockText">
    <w:name w:val="Block Text"/>
    <w:basedOn w:val="Normal"/>
    <w:uiPriority w:val="99"/>
    <w:semiHidden/>
    <w:unhideWhenUsed/>
    <w:rsid w:val="00CB4322"/>
    <w:pPr>
      <w:pBdr>
        <w:top w:val="single" w:sz="2" w:space="10" w:color="365F91" w:themeColor="accent1" w:themeShade="BF" w:shadow="1"/>
        <w:left w:val="single" w:sz="2" w:space="10" w:color="365F91" w:themeColor="accent1" w:themeShade="BF" w:shadow="1"/>
        <w:bottom w:val="single" w:sz="2" w:space="10" w:color="365F91" w:themeColor="accent1" w:themeShade="BF" w:shadow="1"/>
        <w:right w:val="single" w:sz="2" w:space="10" w:color="365F91" w:themeColor="accent1" w:themeShade="BF" w:shadow="1"/>
      </w:pBdr>
      <w:ind w:left="1152" w:right="1152"/>
    </w:pPr>
    <w:rPr>
      <w:i/>
      <w:iCs/>
      <w:color w:val="365F91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CB4322"/>
  </w:style>
  <w:style w:type="character" w:customStyle="1" w:styleId="BodyTextChar">
    <w:name w:val="Body Text Char"/>
    <w:basedOn w:val="DefaultParagraphFont"/>
    <w:link w:val="BodyText"/>
    <w:uiPriority w:val="99"/>
    <w:semiHidden/>
    <w:rsid w:val="00CB4322"/>
    <w:rPr>
      <w:rFonts w:ascii="Century Gothic" w:hAnsi="Century Gothic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B4322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B4322"/>
    <w:rPr>
      <w:rFonts w:ascii="Century Gothic" w:hAnsi="Century Gothic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B4322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B4322"/>
    <w:rPr>
      <w:rFonts w:ascii="Century Gothic" w:hAnsi="Century Gothic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B4322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B4322"/>
    <w:rPr>
      <w:rFonts w:ascii="Century Gothic" w:hAnsi="Century Gothic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B4322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B4322"/>
    <w:rPr>
      <w:rFonts w:ascii="Century Gothic" w:hAnsi="Century Gothic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B4322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B4322"/>
    <w:rPr>
      <w:rFonts w:ascii="Century Gothic" w:hAnsi="Century Gothic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B4322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B4322"/>
    <w:rPr>
      <w:rFonts w:ascii="Century Gothic" w:hAnsi="Century Gothic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B4322"/>
    <w:pPr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B4322"/>
    <w:rPr>
      <w:rFonts w:ascii="Century Gothic" w:hAnsi="Century Gothic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B4322"/>
    <w:pPr>
      <w:spacing w:after="200" w:line="240" w:lineRule="auto"/>
    </w:pPr>
    <w:rPr>
      <w:i/>
      <w:iCs/>
      <w:color w:val="1F497D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B4322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B4322"/>
    <w:rPr>
      <w:rFonts w:ascii="Century Gothic" w:hAnsi="Century Gothic"/>
    </w:rPr>
  </w:style>
  <w:style w:type="table" w:styleId="ColourfulGrid">
    <w:name w:val="Colorful Grid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4322"/>
    <w:pPr>
      <w:spacing w:after="0" w:line="240" w:lineRule="auto"/>
    </w:p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4322"/>
    <w:pPr>
      <w:spacing w:after="0" w:line="240" w:lineRule="auto"/>
    </w:p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4322"/>
    <w:pPr>
      <w:spacing w:after="0" w:line="240" w:lineRule="auto"/>
    </w:p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CB4322"/>
    <w:rPr>
      <w:rFonts w:ascii="Century Gothic" w:hAnsi="Century Gothic"/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B432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B4322"/>
    <w:rPr>
      <w:rFonts w:ascii="Century Gothic" w:hAnsi="Century Gothic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B432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B4322"/>
    <w:rPr>
      <w:rFonts w:ascii="Century Gothic" w:hAnsi="Century Gothic"/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CB432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B4322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B4322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B4322"/>
    <w:rPr>
      <w:rFonts w:ascii="Century Gothic" w:hAnsi="Century Gothic"/>
    </w:rPr>
  </w:style>
  <w:style w:type="character" w:styleId="Emphasis">
    <w:name w:val="Emphasis"/>
    <w:basedOn w:val="DefaultParagraphFont"/>
    <w:uiPriority w:val="20"/>
    <w:semiHidden/>
    <w:unhideWhenUsed/>
    <w:qFormat/>
    <w:rsid w:val="00CB4322"/>
    <w:rPr>
      <w:rFonts w:ascii="Century Gothic" w:hAnsi="Century Gothic"/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B4322"/>
    <w:rPr>
      <w:rFonts w:ascii="Century Gothic" w:hAnsi="Century Gothic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B432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B4322"/>
    <w:rPr>
      <w:rFonts w:ascii="Century Gothic" w:hAnsi="Century Gothic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B4322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B4322"/>
    <w:pPr>
      <w:spacing w:after="0" w:line="240" w:lineRule="auto"/>
    </w:pPr>
    <w:rPr>
      <w:rFonts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B4322"/>
    <w:rPr>
      <w:rFonts w:ascii="Century Gothic" w:hAnsi="Century Gothic"/>
      <w:color w:val="800080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B4322"/>
    <w:rPr>
      <w:rFonts w:ascii="Century Gothic" w:hAnsi="Century Gothic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B432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B4322"/>
    <w:rPr>
      <w:rFonts w:ascii="Century Gothic" w:hAnsi="Century Gothic"/>
      <w:szCs w:val="20"/>
    </w:rPr>
  </w:style>
  <w:style w:type="table" w:styleId="GridTable1Light">
    <w:name w:val="Grid Table 1 Light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8CCE4" w:themeColor="accent1" w:themeTint="66"/>
        <w:left w:val="single" w:sz="4" w:space="0" w:color="B8CCE4" w:themeColor="accent1" w:themeTint="66"/>
        <w:bottom w:val="single" w:sz="4" w:space="0" w:color="B8CCE4" w:themeColor="accent1" w:themeTint="66"/>
        <w:right w:val="single" w:sz="4" w:space="0" w:color="B8CCE4" w:themeColor="accent1" w:themeTint="66"/>
        <w:insideH w:val="single" w:sz="4" w:space="0" w:color="B8CCE4" w:themeColor="accent1" w:themeTint="66"/>
        <w:insideV w:val="single" w:sz="4" w:space="0" w:color="B8CCE4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E5B8B7" w:themeColor="accent2" w:themeTint="66"/>
        <w:left w:val="single" w:sz="4" w:space="0" w:color="E5B8B7" w:themeColor="accent2" w:themeTint="66"/>
        <w:bottom w:val="single" w:sz="4" w:space="0" w:color="E5B8B7" w:themeColor="accent2" w:themeTint="66"/>
        <w:right w:val="single" w:sz="4" w:space="0" w:color="E5B8B7" w:themeColor="accent2" w:themeTint="66"/>
        <w:insideH w:val="single" w:sz="4" w:space="0" w:color="E5B8B7" w:themeColor="accent2" w:themeTint="66"/>
        <w:insideV w:val="single" w:sz="4" w:space="0" w:color="E5B8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D6E3BC" w:themeColor="accent3" w:themeTint="66"/>
        <w:left w:val="single" w:sz="4" w:space="0" w:color="D6E3BC" w:themeColor="accent3" w:themeTint="66"/>
        <w:bottom w:val="single" w:sz="4" w:space="0" w:color="D6E3BC" w:themeColor="accent3" w:themeTint="66"/>
        <w:right w:val="single" w:sz="4" w:space="0" w:color="D6E3BC" w:themeColor="accent3" w:themeTint="66"/>
        <w:insideH w:val="single" w:sz="4" w:space="0" w:color="D6E3BC" w:themeColor="accent3" w:themeTint="66"/>
        <w:insideV w:val="single" w:sz="4" w:space="0" w:color="D6E3B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CC0D9" w:themeColor="accent4" w:themeTint="66"/>
        <w:left w:val="single" w:sz="4" w:space="0" w:color="CCC0D9" w:themeColor="accent4" w:themeTint="66"/>
        <w:bottom w:val="single" w:sz="4" w:space="0" w:color="CCC0D9" w:themeColor="accent4" w:themeTint="66"/>
        <w:right w:val="single" w:sz="4" w:space="0" w:color="CCC0D9" w:themeColor="accent4" w:themeTint="66"/>
        <w:insideH w:val="single" w:sz="4" w:space="0" w:color="CCC0D9" w:themeColor="accent4" w:themeTint="66"/>
        <w:insideV w:val="single" w:sz="4" w:space="0" w:color="CCC0D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6DDE8" w:themeColor="accent5" w:themeTint="66"/>
        <w:left w:val="single" w:sz="4" w:space="0" w:color="B6DDE8" w:themeColor="accent5" w:themeTint="66"/>
        <w:bottom w:val="single" w:sz="4" w:space="0" w:color="B6DDE8" w:themeColor="accent5" w:themeTint="66"/>
        <w:right w:val="single" w:sz="4" w:space="0" w:color="B6DDE8" w:themeColor="accent5" w:themeTint="66"/>
        <w:insideH w:val="single" w:sz="4" w:space="0" w:color="B6DDE8" w:themeColor="accent5" w:themeTint="66"/>
        <w:insideV w:val="single" w:sz="4" w:space="0" w:color="B6DDE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BD4B4" w:themeColor="accent6" w:themeTint="66"/>
        <w:left w:val="single" w:sz="4" w:space="0" w:color="FBD4B4" w:themeColor="accent6" w:themeTint="66"/>
        <w:bottom w:val="single" w:sz="4" w:space="0" w:color="FBD4B4" w:themeColor="accent6" w:themeTint="66"/>
        <w:right w:val="single" w:sz="4" w:space="0" w:color="FBD4B4" w:themeColor="accent6" w:themeTint="66"/>
        <w:insideH w:val="single" w:sz="4" w:space="0" w:color="FBD4B4" w:themeColor="accent6" w:themeTint="66"/>
        <w:insideV w:val="single" w:sz="4" w:space="0" w:color="FBD4B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D99594" w:themeColor="accent2" w:themeTint="99"/>
        <w:bottom w:val="single" w:sz="2" w:space="0" w:color="D99594" w:themeColor="accent2" w:themeTint="99"/>
        <w:insideH w:val="single" w:sz="2" w:space="0" w:color="D99594" w:themeColor="accent2" w:themeTint="99"/>
        <w:insideV w:val="single" w:sz="2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9959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C2D69B" w:themeColor="accent3" w:themeTint="99"/>
        <w:bottom w:val="single" w:sz="2" w:space="0" w:color="C2D69B" w:themeColor="accent3" w:themeTint="99"/>
        <w:insideH w:val="single" w:sz="2" w:space="0" w:color="C2D69B" w:themeColor="accent3" w:themeTint="99"/>
        <w:insideV w:val="single" w:sz="2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2D69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B2A1C7" w:themeColor="accent4" w:themeTint="99"/>
        <w:bottom w:val="single" w:sz="2" w:space="0" w:color="B2A1C7" w:themeColor="accent4" w:themeTint="99"/>
        <w:insideH w:val="single" w:sz="2" w:space="0" w:color="B2A1C7" w:themeColor="accent4" w:themeTint="99"/>
        <w:insideV w:val="single" w:sz="2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A1C7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92CDDC" w:themeColor="accent5" w:themeTint="99"/>
        <w:bottom w:val="single" w:sz="2" w:space="0" w:color="92CDDC" w:themeColor="accent5" w:themeTint="99"/>
        <w:insideH w:val="single" w:sz="2" w:space="0" w:color="92CDDC" w:themeColor="accent5" w:themeTint="99"/>
        <w:insideV w:val="single" w:sz="2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2CDDC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2" w:space="0" w:color="FABF8F" w:themeColor="accent6" w:themeTint="99"/>
        <w:bottom w:val="single" w:sz="2" w:space="0" w:color="FABF8F" w:themeColor="accent6" w:themeTint="99"/>
        <w:insideH w:val="single" w:sz="2" w:space="0" w:color="FABF8F" w:themeColor="accent6" w:themeTint="99"/>
        <w:insideV w:val="single" w:sz="2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ABF8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3">
    <w:name w:val="Grid Table 3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B8CCE4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CCC0D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B6DDE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B4322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B4322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B4322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B4322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B4322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B4322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B4322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B4322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B4322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B4322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B4322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B4322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CB4322"/>
    <w:rPr>
      <w:rFonts w:ascii="Century Gothic" w:hAnsi="Century Gothic"/>
      <w:color w:val="2B579A"/>
      <w:shd w:val="clear" w:color="auto" w:fill="E6E6E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4322"/>
    <w:rPr>
      <w:rFonts w:ascii="Century Gothic" w:eastAsiaTheme="majorEastAsia" w:hAnsi="Century Gothic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4322"/>
    <w:rPr>
      <w:rFonts w:ascii="Century Gothic" w:eastAsiaTheme="majorEastAsia" w:hAnsi="Century Gothic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4322"/>
    <w:rPr>
      <w:rFonts w:ascii="Century Gothic" w:eastAsiaTheme="majorEastAsia" w:hAnsi="Century Gothic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4322"/>
    <w:rPr>
      <w:rFonts w:ascii="Century Gothic" w:eastAsiaTheme="majorEastAsia" w:hAnsi="Century Gothic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4322"/>
    <w:rPr>
      <w:rFonts w:ascii="Century Gothic" w:eastAsiaTheme="majorEastAsia" w:hAnsi="Century Gothic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B4322"/>
    <w:rPr>
      <w:rFonts w:ascii="Century Gothic" w:hAnsi="Century Gothic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B4322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B4322"/>
    <w:rPr>
      <w:rFonts w:ascii="Century Gothic" w:hAnsi="Century Gothic"/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B4322"/>
    <w:rPr>
      <w:rFonts w:ascii="Century Gothic" w:hAnsi="Century Gothic"/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B4322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B4322"/>
    <w:rPr>
      <w:rFonts w:ascii="Century Gothic" w:hAnsi="Century Gothic"/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B432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B432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B4322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B4322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B4322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B4322"/>
    <w:rPr>
      <w:rFonts w:ascii="Century Gothic" w:hAnsi="Century Gothic"/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B4322"/>
    <w:rPr>
      <w:rFonts w:ascii="Century Gothic" w:hAnsi="Century Gothic"/>
      <w:color w:val="0000F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B4322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B4322"/>
    <w:rPr>
      <w:rFonts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B4322"/>
    <w:rPr>
      <w:rFonts w:ascii="Century Gothic" w:hAnsi="Century Gothic"/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B4322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B4322"/>
    <w:rPr>
      <w:rFonts w:ascii="Century Gothic" w:hAnsi="Century Gothic"/>
      <w:i/>
      <w:iCs/>
      <w:color w:val="365F91" w:themeColor="accent1" w:themeShade="BF"/>
    </w:rPr>
  </w:style>
  <w:style w:type="table" w:styleId="LightGrid">
    <w:name w:val="Light Grid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B4322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B4322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B4322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B4322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B4322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B4322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B4322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CB4322"/>
    <w:rPr>
      <w:rFonts w:ascii="Century Gothic" w:hAnsi="Century Gothic"/>
    </w:rPr>
  </w:style>
  <w:style w:type="paragraph" w:styleId="List">
    <w:name w:val="List"/>
    <w:basedOn w:val="Normal"/>
    <w:uiPriority w:val="99"/>
    <w:semiHidden/>
    <w:unhideWhenUsed/>
    <w:rsid w:val="00CB4322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CB4322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CB4322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CB4322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CB4322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CB4322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B4322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B4322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B4322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B4322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B4322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B4322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B4322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B4322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B4322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CB4322"/>
    <w:pPr>
      <w:numPr>
        <w:numId w:val="7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B4322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B4322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B4322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B4322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B4322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2">
    <w:name w:val="List Table 2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bottom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bottom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bottom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bottom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bottom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bottom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3">
    <w:name w:val="List Table 3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4F81BD" w:themeColor="accent1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F81BD" w:themeColor="accent1"/>
          <w:right w:val="single" w:sz="4" w:space="0" w:color="4F81BD" w:themeColor="accent1"/>
        </w:tcBorders>
      </w:tcPr>
    </w:tblStylePr>
    <w:tblStylePr w:type="band1Horz">
      <w:tblPr/>
      <w:tcPr>
        <w:tcBorders>
          <w:top w:val="single" w:sz="4" w:space="0" w:color="4F81BD" w:themeColor="accent1"/>
          <w:bottom w:val="single" w:sz="4" w:space="0" w:color="4F81B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F81BD" w:themeColor="accent1"/>
          <w:left w:val="nil"/>
        </w:tcBorders>
      </w:tcPr>
    </w:tblStylePr>
    <w:tblStylePr w:type="swCell">
      <w:tblPr/>
      <w:tcPr>
        <w:tcBorders>
          <w:top w:val="double" w:sz="4" w:space="0" w:color="4F81BD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0504D" w:themeColor="accent2"/>
          <w:right w:val="single" w:sz="4" w:space="0" w:color="C0504D" w:themeColor="accent2"/>
        </w:tcBorders>
      </w:tcPr>
    </w:tblStylePr>
    <w:tblStylePr w:type="band1Horz">
      <w:tblPr/>
      <w:tcPr>
        <w:tcBorders>
          <w:top w:val="single" w:sz="4" w:space="0" w:color="C0504D" w:themeColor="accent2"/>
          <w:bottom w:val="single" w:sz="4" w:space="0" w:color="C0504D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0504D" w:themeColor="accent2"/>
          <w:left w:val="nil"/>
        </w:tcBorders>
      </w:tcPr>
    </w:tblStylePr>
    <w:tblStylePr w:type="swCell">
      <w:tblPr/>
      <w:tcPr>
        <w:tcBorders>
          <w:top w:val="double" w:sz="4" w:space="0" w:color="C0504D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BBB59" w:themeColor="accent3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BBB59" w:themeColor="accent3"/>
          <w:right w:val="single" w:sz="4" w:space="0" w:color="9BBB59" w:themeColor="accent3"/>
        </w:tcBorders>
      </w:tcPr>
    </w:tblStylePr>
    <w:tblStylePr w:type="band1Horz">
      <w:tblPr/>
      <w:tcPr>
        <w:tcBorders>
          <w:top w:val="single" w:sz="4" w:space="0" w:color="9BBB59" w:themeColor="accent3"/>
          <w:bottom w:val="single" w:sz="4" w:space="0" w:color="9BBB59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BBB59" w:themeColor="accent3"/>
          <w:left w:val="nil"/>
        </w:tcBorders>
      </w:tcPr>
    </w:tblStylePr>
    <w:tblStylePr w:type="swCell">
      <w:tblPr/>
      <w:tcPr>
        <w:tcBorders>
          <w:top w:val="double" w:sz="4" w:space="0" w:color="9BBB59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8064A2" w:themeColor="accent4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64A2" w:themeColor="accent4"/>
          <w:right w:val="single" w:sz="4" w:space="0" w:color="8064A2" w:themeColor="accent4"/>
        </w:tcBorders>
      </w:tcPr>
    </w:tblStylePr>
    <w:tblStylePr w:type="band1Horz">
      <w:tblPr/>
      <w:tcPr>
        <w:tcBorders>
          <w:top w:val="single" w:sz="4" w:space="0" w:color="8064A2" w:themeColor="accent4"/>
          <w:bottom w:val="single" w:sz="4" w:space="0" w:color="8064A2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64A2" w:themeColor="accent4"/>
          <w:left w:val="nil"/>
        </w:tcBorders>
      </w:tcPr>
    </w:tblStylePr>
    <w:tblStylePr w:type="swCell">
      <w:tblPr/>
      <w:tcPr>
        <w:tcBorders>
          <w:top w:val="double" w:sz="4" w:space="0" w:color="8064A2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4BACC6" w:themeColor="accent5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CC6" w:themeColor="accent5"/>
          <w:right w:val="single" w:sz="4" w:space="0" w:color="4BACC6" w:themeColor="accent5"/>
        </w:tcBorders>
      </w:tcPr>
    </w:tblStylePr>
    <w:tblStylePr w:type="band1Horz">
      <w:tblPr/>
      <w:tcPr>
        <w:tcBorders>
          <w:top w:val="single" w:sz="4" w:space="0" w:color="4BACC6" w:themeColor="accent5"/>
          <w:bottom w:val="single" w:sz="4" w:space="0" w:color="4BACC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CC6" w:themeColor="accent5"/>
          <w:left w:val="nil"/>
        </w:tcBorders>
      </w:tcPr>
    </w:tblStylePr>
    <w:tblStylePr w:type="swCell">
      <w:tblPr/>
      <w:tcPr>
        <w:tcBorders>
          <w:top w:val="double" w:sz="4" w:space="0" w:color="4BACC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79646" w:themeColor="accent6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79646" w:themeColor="accent6"/>
          <w:right w:val="single" w:sz="4" w:space="0" w:color="F79646" w:themeColor="accent6"/>
        </w:tcBorders>
      </w:tcPr>
    </w:tblStylePr>
    <w:tblStylePr w:type="band1Horz">
      <w:tblPr/>
      <w:tcPr>
        <w:tcBorders>
          <w:top w:val="single" w:sz="4" w:space="0" w:color="F79646" w:themeColor="accent6"/>
          <w:bottom w:val="single" w:sz="4" w:space="0" w:color="F796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79646" w:themeColor="accent6"/>
          <w:left w:val="nil"/>
        </w:tcBorders>
      </w:tcPr>
    </w:tblStylePr>
    <w:tblStylePr w:type="swCell">
      <w:tblPr/>
      <w:tcPr>
        <w:tcBorders>
          <w:top w:val="double" w:sz="4" w:space="0" w:color="F796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tblBorders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0504D" w:themeColor="accent2"/>
        <w:left w:val="single" w:sz="24" w:space="0" w:color="C0504D" w:themeColor="accent2"/>
        <w:bottom w:val="single" w:sz="24" w:space="0" w:color="C0504D" w:themeColor="accent2"/>
        <w:right w:val="single" w:sz="24" w:space="0" w:color="C0504D" w:themeColor="accent2"/>
      </w:tblBorders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BBB59" w:themeColor="accent3"/>
        <w:left w:val="single" w:sz="24" w:space="0" w:color="9BBB59" w:themeColor="accent3"/>
        <w:bottom w:val="single" w:sz="24" w:space="0" w:color="9BBB59" w:themeColor="accent3"/>
        <w:right w:val="single" w:sz="24" w:space="0" w:color="9BBB59" w:themeColor="accent3"/>
      </w:tblBorders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64A2" w:themeColor="accent4"/>
        <w:left w:val="single" w:sz="24" w:space="0" w:color="8064A2" w:themeColor="accent4"/>
        <w:bottom w:val="single" w:sz="24" w:space="0" w:color="8064A2" w:themeColor="accent4"/>
        <w:right w:val="single" w:sz="24" w:space="0" w:color="8064A2" w:themeColor="accent4"/>
      </w:tblBorders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BACC6" w:themeColor="accent5"/>
        <w:left w:val="single" w:sz="24" w:space="0" w:color="4BACC6" w:themeColor="accent5"/>
        <w:bottom w:val="single" w:sz="24" w:space="0" w:color="4BACC6" w:themeColor="accent5"/>
        <w:right w:val="single" w:sz="24" w:space="0" w:color="4BACC6" w:themeColor="accent5"/>
      </w:tblBorders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B4322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79646" w:themeColor="accent6"/>
        <w:left w:val="single" w:sz="24" w:space="0" w:color="F79646" w:themeColor="accent6"/>
        <w:bottom w:val="single" w:sz="24" w:space="0" w:color="F79646" w:themeColor="accent6"/>
        <w:right w:val="single" w:sz="24" w:space="0" w:color="F79646" w:themeColor="accent6"/>
      </w:tblBorders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B4322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4F81BD" w:themeColor="accent1"/>
        <w:bottom w:val="single" w:sz="4" w:space="0" w:color="4F81BD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F81BD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B4322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C0504D" w:themeColor="accent2"/>
        <w:bottom w:val="single" w:sz="4" w:space="0" w:color="C0504D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0504D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B4322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9BBB59" w:themeColor="accent3"/>
        <w:bottom w:val="single" w:sz="4" w:space="0" w:color="9BBB59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BBB59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B4322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8064A2" w:themeColor="accent4"/>
        <w:bottom w:val="single" w:sz="4" w:space="0" w:color="8064A2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64A2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B4322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4BACC6" w:themeColor="accent5"/>
        <w:bottom w:val="single" w:sz="4" w:space="0" w:color="4BACC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BACC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B4322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79646" w:themeColor="accent6"/>
        <w:bottom w:val="single" w:sz="4" w:space="0" w:color="F796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F796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B4322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F81BD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F81BD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F81BD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F81BD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B4322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0504D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0504D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0504D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0504D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B4322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BBB59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BBB59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BBB59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BBB59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B4322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64A2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64A2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64A2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64A2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B4322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CC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CC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CC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CC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B4322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796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796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796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796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B432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B4322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B4322"/>
    <w:pPr>
      <w:spacing w:after="0" w:line="240" w:lineRule="auto"/>
    </w:pPr>
    <w:rPr>
      <w:rFonts w:eastAsiaTheme="majorEastAsia" w:cstheme="majorBidi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B4322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CB4322"/>
    <w:rPr>
      <w:rFonts w:ascii="Century Gothic" w:hAnsi="Century Gothic"/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B432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eastAsiaTheme="majorEastAsia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B4322"/>
    <w:rPr>
      <w:rFonts w:ascii="Century Gothic" w:eastAsiaTheme="majorEastAsia" w:hAnsi="Century Gothic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CB4322"/>
    <w:pPr>
      <w:spacing w:after="0" w:line="240" w:lineRule="auto"/>
    </w:pPr>
    <w:rPr>
      <w:rFonts w:ascii="Century Gothic" w:hAnsi="Century Gothic"/>
    </w:rPr>
  </w:style>
  <w:style w:type="paragraph" w:styleId="NormalWeb">
    <w:name w:val="Normal (Web)"/>
    <w:basedOn w:val="Normal"/>
    <w:uiPriority w:val="99"/>
    <w:semiHidden/>
    <w:unhideWhenUsed/>
    <w:rsid w:val="00CB4322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B432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B4322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B4322"/>
    <w:rPr>
      <w:rFonts w:ascii="Century Gothic" w:hAnsi="Century Gothic"/>
    </w:rPr>
  </w:style>
  <w:style w:type="character" w:styleId="PageNumber">
    <w:name w:val="page number"/>
    <w:basedOn w:val="DefaultParagraphFont"/>
    <w:uiPriority w:val="99"/>
    <w:semiHidden/>
    <w:unhideWhenUsed/>
    <w:rsid w:val="00CB4322"/>
    <w:rPr>
      <w:rFonts w:ascii="Century Gothic" w:hAnsi="Century Gothic"/>
    </w:rPr>
  </w:style>
  <w:style w:type="table" w:styleId="PlainTable1">
    <w:name w:val="Plain Table 1"/>
    <w:basedOn w:val="TableNormal"/>
    <w:uiPriority w:val="41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B4322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B432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B432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B4322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B4322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B4322"/>
    <w:rPr>
      <w:rFonts w:ascii="Century Gothic" w:hAnsi="Century Gothic"/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B432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B4322"/>
    <w:rPr>
      <w:rFonts w:ascii="Century Gothic" w:hAnsi="Century Gothic"/>
    </w:rPr>
  </w:style>
  <w:style w:type="paragraph" w:styleId="Signature">
    <w:name w:val="Signature"/>
    <w:basedOn w:val="Normal"/>
    <w:link w:val="SignatureChar"/>
    <w:uiPriority w:val="99"/>
    <w:semiHidden/>
    <w:unhideWhenUsed/>
    <w:rsid w:val="00CB4322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B4322"/>
    <w:rPr>
      <w:rFonts w:ascii="Century Gothic" w:hAnsi="Century Gothic"/>
    </w:rPr>
  </w:style>
  <w:style w:type="character" w:styleId="SmartHyperlink">
    <w:name w:val="Smart Hyperlink"/>
    <w:basedOn w:val="DefaultParagraphFont"/>
    <w:uiPriority w:val="99"/>
    <w:semiHidden/>
    <w:unhideWhenUsed/>
    <w:rsid w:val="00CB4322"/>
    <w:rPr>
      <w:rFonts w:ascii="Century Gothic" w:hAnsi="Century Gothic"/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CB4322"/>
    <w:rPr>
      <w:rFonts w:ascii="Century Gothic" w:hAnsi="Century Gothic"/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CB4322"/>
    <w:pPr>
      <w:numPr>
        <w:ilvl w:val="1"/>
      </w:numPr>
      <w:spacing w:after="160"/>
      <w:contextualSpacing/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CB4322"/>
    <w:rPr>
      <w:rFonts w:ascii="Century Gothic" w:hAnsi="Century Gothic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B4322"/>
    <w:rPr>
      <w:rFonts w:ascii="Century Gothic" w:hAnsi="Century Gothic"/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B4322"/>
    <w:rPr>
      <w:rFonts w:ascii="Century Gothic" w:hAnsi="Century Gothic"/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B4322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B4322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B4322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B4322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B4322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B4322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B4322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B4322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B4322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B4322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B4322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B4322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B4322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B4322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CB4322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B4322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B4322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B4322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B4322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B4322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1">
    <w:name w:val="Table List 1"/>
    <w:basedOn w:val="TableNormal"/>
    <w:uiPriority w:val="99"/>
    <w:semiHidden/>
    <w:unhideWhenUsed/>
    <w:rsid w:val="00CB4322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B4322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B4322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B4322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B4322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B4322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B4322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B4322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B4322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B4322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B4322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B4322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CB4322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B43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B4322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B4322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CB4322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B4322"/>
    <w:pPr>
      <w:spacing w:before="120"/>
    </w:pPr>
    <w:rPr>
      <w:rFonts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B4322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B432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B4322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B4322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B4322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B4322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B4322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B4322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B4322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B4322"/>
    <w:pPr>
      <w:keepNext/>
      <w:keepLines/>
      <w:outlineLvl w:val="9"/>
    </w:pPr>
    <w:rPr>
      <w:rFonts w:eastAsiaTheme="majorEastAsia" w:cstheme="majorBidi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CB4322"/>
    <w:rPr>
      <w:rFonts w:ascii="Century Gothic" w:hAnsi="Century Gothic"/>
      <w:color w:val="808080"/>
      <w:shd w:val="clear" w:color="auto" w:fill="E6E6E6"/>
    </w:rPr>
  </w:style>
  <w:style w:type="numbering" w:styleId="111111">
    <w:name w:val="Outline List 2"/>
    <w:basedOn w:val="NoList"/>
    <w:uiPriority w:val="99"/>
    <w:semiHidden/>
    <w:unhideWhenUsed/>
    <w:rsid w:val="00CB4322"/>
    <w:pPr>
      <w:numPr>
        <w:numId w:val="12"/>
      </w:numPr>
    </w:pPr>
  </w:style>
  <w:style w:type="numbering" w:styleId="1ai">
    <w:name w:val="Outline List 1"/>
    <w:basedOn w:val="NoList"/>
    <w:uiPriority w:val="99"/>
    <w:semiHidden/>
    <w:unhideWhenUsed/>
    <w:rsid w:val="00CB4322"/>
    <w:pPr>
      <w:numPr>
        <w:numId w:val="13"/>
      </w:numPr>
    </w:pPr>
  </w:style>
  <w:style w:type="numbering" w:styleId="ArticleSection">
    <w:name w:val="Outline List 3"/>
    <w:basedOn w:val="NoList"/>
    <w:uiPriority w:val="99"/>
    <w:semiHidden/>
    <w:unhideWhenUsed/>
    <w:rsid w:val="00CB4322"/>
    <w:pPr>
      <w:numPr>
        <w:numId w:val="14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linosprice/Library/Containers/com.microsoft.Word/Data/Library/Application%20Support/Microsoft/Office/16.0/DTS/Search/%7b03466AD4-0D74-D74B-8DDB-2480B1627C60%7dtf10002131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4F33E0AC5D935468196497FFF7C22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38B040-2794-8045-BFFE-D0677AF3A033}"/>
      </w:docPartPr>
      <w:docPartBody>
        <w:p w:rsidR="001E614E" w:rsidRDefault="00000000">
          <w:pPr>
            <w:pStyle w:val="44F33E0AC5D935468196497FFF7C2221"/>
          </w:pPr>
          <w:r>
            <w:rPr>
              <w:lang w:bidi="en-GB"/>
            </w:rPr>
            <w:t>Your name</w:t>
          </w:r>
        </w:p>
      </w:docPartBody>
    </w:docPart>
    <w:docPart>
      <w:docPartPr>
        <w:name w:val="041AB1932B8D254ABF16D15F4BAC4E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A205D6-1CF4-E348-AE14-93397F28FDE0}"/>
      </w:docPartPr>
      <w:docPartBody>
        <w:p w:rsidR="001E614E" w:rsidRDefault="00000000">
          <w:pPr>
            <w:pStyle w:val="041AB1932B8D254ABF16D15F4BAC4EDC"/>
          </w:pPr>
          <w:r>
            <w:rPr>
              <w:lang w:bidi="en-GB"/>
            </w:rPr>
            <w:t>Phone number</w:t>
          </w:r>
        </w:p>
      </w:docPartBody>
    </w:docPart>
    <w:docPart>
      <w:docPartPr>
        <w:name w:val="82A46C5CD49F534DAEBD500EA6D040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F9A153-B6AE-A540-8AD0-92A6CFA52A89}"/>
      </w:docPartPr>
      <w:docPartBody>
        <w:p w:rsidR="001E614E" w:rsidRDefault="00000000">
          <w:pPr>
            <w:pStyle w:val="82A46C5CD49F534DAEBD500EA6D040B0"/>
          </w:pPr>
          <w:r w:rsidRPr="00A704CA">
            <w:rPr>
              <w:lang w:bidi="en-GB"/>
            </w:rPr>
            <w:t>Email</w:t>
          </w:r>
        </w:p>
      </w:docPartBody>
    </w:docPart>
    <w:docPart>
      <w:docPartPr>
        <w:name w:val="67FB3C8BBC48B749A6BF7A8C796BA7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355C50-B4F3-0B40-8417-0F31089DA32A}"/>
      </w:docPartPr>
      <w:docPartBody>
        <w:p w:rsidR="001E614E" w:rsidRDefault="00000000">
          <w:pPr>
            <w:pStyle w:val="67FB3C8BBC48B749A6BF7A8C796BA716"/>
          </w:pPr>
          <w:r w:rsidRPr="005F7B40">
            <w:rPr>
              <w:lang w:bidi="en-GB"/>
            </w:rPr>
            <w:t>Experience</w:t>
          </w:r>
        </w:p>
      </w:docPartBody>
    </w:docPart>
    <w:docPart>
      <w:docPartPr>
        <w:name w:val="99652F14E256FA4E870C579495F47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AB0781-15F7-CA4F-BA8C-C5C99C87BC75}"/>
      </w:docPartPr>
      <w:docPartBody>
        <w:p w:rsidR="001E614E" w:rsidRDefault="00000000">
          <w:pPr>
            <w:pStyle w:val="99652F14E256FA4E870C579495F47574"/>
          </w:pPr>
          <w:r>
            <w:rPr>
              <w:lang w:bidi="en-GB"/>
            </w:rPr>
            <w:t>Job Title 1</w:t>
          </w:r>
        </w:p>
      </w:docPartBody>
    </w:docPart>
    <w:docPart>
      <w:docPartPr>
        <w:name w:val="3A422233A7FF3540A8096EF3726868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370043-3243-124C-9E8C-152767C65B06}"/>
      </w:docPartPr>
      <w:docPartBody>
        <w:p w:rsidR="001E614E" w:rsidRDefault="00000000">
          <w:pPr>
            <w:pStyle w:val="3A422233A7FF3540A8096EF372686884"/>
          </w:pPr>
          <w:r>
            <w:rPr>
              <w:lang w:bidi="en-GB"/>
            </w:rPr>
            <w:t>Education</w:t>
          </w:r>
        </w:p>
      </w:docPartBody>
    </w:docPart>
    <w:docPart>
      <w:docPartPr>
        <w:name w:val="514281C33CE6644D9FD45D41F81C5F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ED0FC3-E12A-EC40-BE9D-48F6634EE2AF}"/>
      </w:docPartPr>
      <w:docPartBody>
        <w:p w:rsidR="001E614E" w:rsidRDefault="00000000">
          <w:pPr>
            <w:pStyle w:val="514281C33CE6644D9FD45D41F81C5F6C"/>
          </w:pPr>
          <w:r>
            <w:rPr>
              <w:lang w:bidi="en-GB"/>
            </w:rPr>
            <w:t>References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437"/>
    <w:rsid w:val="00015437"/>
    <w:rsid w:val="001E614E"/>
    <w:rsid w:val="002A4AB9"/>
    <w:rsid w:val="00B741E4"/>
    <w:rsid w:val="00E27F10"/>
    <w:rsid w:val="00E80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spacing w:after="80" w:line="288" w:lineRule="auto"/>
      <w:contextualSpacing/>
      <w:outlineLvl w:val="0"/>
    </w:pPr>
    <w:rPr>
      <w:rFonts w:asciiTheme="majorHAnsi" w:eastAsia="Times New Roman" w:hAnsiTheme="majorHAnsi" w:cs="Times New Roman"/>
      <w:b/>
      <w:color w:val="000000" w:themeColor="text1"/>
      <w:kern w:val="0"/>
      <w:sz w:val="22"/>
      <w:szCs w:val="22"/>
      <w:lang w:val="en-US" w:eastAsia="ja-JP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4F33E0AC5D935468196497FFF7C2221">
    <w:name w:val="44F33E0AC5D935468196497FFF7C2221"/>
  </w:style>
  <w:style w:type="paragraph" w:customStyle="1" w:styleId="041AB1932B8D254ABF16D15F4BAC4EDC">
    <w:name w:val="041AB1932B8D254ABF16D15F4BAC4EDC"/>
  </w:style>
  <w:style w:type="paragraph" w:customStyle="1" w:styleId="82A46C5CD49F534DAEBD500EA6D040B0">
    <w:name w:val="82A46C5CD49F534DAEBD500EA6D040B0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="Times New Roman" w:hAnsiTheme="majorHAnsi" w:cs="Times New Roman"/>
      <w:b/>
      <w:color w:val="000000" w:themeColor="text1"/>
      <w:kern w:val="0"/>
      <w:sz w:val="22"/>
      <w:szCs w:val="22"/>
      <w:lang w:val="en-US" w:eastAsia="ja-JP"/>
      <w14:ligatures w14:val="none"/>
    </w:rPr>
  </w:style>
  <w:style w:type="paragraph" w:customStyle="1" w:styleId="67FB3C8BBC48B749A6BF7A8C796BA716">
    <w:name w:val="67FB3C8BBC48B749A6BF7A8C796BA716"/>
  </w:style>
  <w:style w:type="paragraph" w:customStyle="1" w:styleId="99652F14E256FA4E870C579495F47574">
    <w:name w:val="99652F14E256FA4E870C579495F47574"/>
  </w:style>
  <w:style w:type="paragraph" w:customStyle="1" w:styleId="3A422233A7FF3540A8096EF372686884">
    <w:name w:val="3A422233A7FF3540A8096EF372686884"/>
  </w:style>
  <w:style w:type="paragraph" w:customStyle="1" w:styleId="514281C33CE6644D9FD45D41F81C5F6C">
    <w:name w:val="514281C33CE6644D9FD45D41F81C5F6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Resum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entury">
      <a:majorFont>
        <a:latin typeface="Century Gothic"/>
        <a:ea typeface=""/>
        <a:cs typeface=""/>
      </a:majorFont>
      <a:minorFont>
        <a:latin typeface="Century Gothic"/>
        <a:ea typeface=""/>
        <a:cs typeface=""/>
      </a:minorFont>
    </a:fontScheme>
    <a:fmtScheme name="Fresh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00000"/>
              </a:schemeClr>
            </a:gs>
            <a:gs pos="27000">
              <a:schemeClr val="phClr">
                <a:tint val="45000"/>
                <a:shade val="100000"/>
                <a:satMod val="100000"/>
              </a:schemeClr>
            </a:gs>
            <a:gs pos="81000">
              <a:schemeClr val="phClr">
                <a:tint val="25000"/>
                <a:shade val="100000"/>
                <a:satMod val="100000"/>
              </a:schemeClr>
            </a:gs>
            <a:gs pos="100000">
              <a:schemeClr val="phClr">
                <a:tint val="10000"/>
                <a:shade val="100000"/>
                <a:satMod val="100000"/>
              </a:schemeClr>
            </a:gs>
          </a:gsLst>
          <a:lin ang="12600000" scaled="1"/>
        </a:gradFill>
        <a:gradFill rotWithShape="1">
          <a:gsLst>
            <a:gs pos="0">
              <a:schemeClr val="phClr">
                <a:tint val="100000"/>
                <a:shade val="85000"/>
                <a:satMod val="240000"/>
              </a:schemeClr>
            </a:gs>
            <a:gs pos="31000">
              <a:schemeClr val="phClr">
                <a:tint val="100000"/>
                <a:shade val="95000"/>
                <a:satMod val="190000"/>
              </a:schemeClr>
            </a:gs>
            <a:gs pos="50000">
              <a:schemeClr val="phClr">
                <a:tint val="100000"/>
                <a:shade val="100000"/>
                <a:satMod val="175000"/>
              </a:schemeClr>
            </a:gs>
            <a:gs pos="72000">
              <a:schemeClr val="phClr">
                <a:tint val="95000"/>
                <a:shade val="100000"/>
                <a:satMod val="150000"/>
              </a:schemeClr>
            </a:gs>
            <a:gs pos="100000">
              <a:schemeClr val="phClr">
                <a:tint val="80000"/>
                <a:shade val="100000"/>
                <a:satMod val="230000"/>
              </a:schemeClr>
            </a:gs>
          </a:gsLst>
          <a:lin ang="120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50800" dir="2700000">
              <a:srgbClr val="000000">
                <a:alpha val="54117"/>
              </a:srgbClr>
            </a:outerShdw>
          </a:effectLst>
          <a:scene3d>
            <a:camera prst="orthographicFront" fov="0">
              <a:rot lat="0" lon="0" rev="0"/>
            </a:camera>
            <a:lightRig rig="flat" dir="tl">
              <a:rot lat="0" lon="0" rev="0"/>
            </a:lightRig>
          </a:scene3d>
          <a:sp3d prstMaterial="matte">
            <a:bevelT w="0" h="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25400" stA="30000" endPos="20000" dist="50800" dir="5400000" sy="-100000"/>
          </a:effectLst>
          <a:scene3d>
            <a:camera prst="perspectiveFront" fov="0">
              <a:rot lat="0" lon="0" rev="0"/>
            </a:camera>
            <a:lightRig rig="flood" dir="tl">
              <a:rot lat="0" lon="0" rev="3300000"/>
            </a:lightRig>
          </a:scene3d>
          <a:sp3d>
            <a:bevelT w="38100" h="25400" prst="angle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38100" stA="40000" endPos="50000" dist="76200" dir="5400000" sy="-100000"/>
          </a:effectLst>
          <a:scene3d>
            <a:camera prst="perspectiveHeroicExtremeLeftFacing" fov="0"/>
            <a:lightRig rig="flat" dir="tl">
              <a:rot lat="0" lon="0" rev="6600000"/>
            </a:lightRig>
          </a:scene3d>
          <a:sp3d prstMaterial="metal">
            <a:bevelT w="101600"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70000"/>
                <a:shade val="100000"/>
                <a:satMod val="100000"/>
              </a:schemeClr>
            </a:gs>
            <a:gs pos="18000">
              <a:schemeClr val="phClr">
                <a:tint val="25000"/>
                <a:shade val="100000"/>
                <a:satMod val="100000"/>
              </a:schemeClr>
            </a:gs>
            <a:gs pos="100000">
              <a:schemeClr val="phClr">
                <a:tint val="0"/>
                <a:shade val="100000"/>
                <a:satMod val="100000"/>
              </a:schemeClr>
            </a:gs>
          </a:gsLst>
          <a:lin ang="16200000" scaled="1"/>
        </a:gradFill>
        <a:blipFill>
          <a:blip xmlns:r="http://schemas.openxmlformats.org/officeDocument/2006/relationships" r:embed="rId1">
            <a:duotone>
              <a:srgbClr val="FFFFFF"/>
              <a:schemeClr val="phClr">
                <a:tint val="100000"/>
                <a:shade val="100000"/>
                <a:satMod val="100000"/>
              </a:schemeClr>
            </a:duotone>
          </a:blip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>Email: 2409062@student.uwtsd.ac.uk</CompanyFax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Chronological CV (Minimalist design).dotx</Template>
  <TotalTime>111</TotalTime>
  <Pages>3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Price</dc:creator>
  <cp:keywords/>
  <dc:description>Llinos Angharad Price</dc:description>
  <cp:lastModifiedBy>Llinos Price (2409062)</cp:lastModifiedBy>
  <cp:revision>53</cp:revision>
  <dcterms:created xsi:type="dcterms:W3CDTF">2024-10-19T22:13:00Z</dcterms:created>
  <dcterms:modified xsi:type="dcterms:W3CDTF">2024-10-29T11:51:00Z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