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6E6DC95" w:rsidP="03396509" w:rsidRDefault="76E6DC95" w14:paraId="09C6DC55" w14:textId="2513B7F5">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03396509" w:rsidR="76E6DC95">
        <w:rPr>
          <w:rStyle w:val="BookTitle"/>
          <w:rFonts w:ascii="Calibri" w:hAnsi="Calibri" w:eastAsia="Calibri" w:cs="Calibri"/>
          <w:b w:val="1"/>
          <w:bCs w:val="1"/>
          <w:i w:val="1"/>
          <w:iCs w:val="1"/>
          <w:caps w:val="0"/>
          <w:smallCaps w:val="0"/>
          <w:noProof w:val="0"/>
          <w:color w:val="000000" w:themeColor="text1" w:themeTint="FF" w:themeShade="FF"/>
          <w:sz w:val="72"/>
          <w:szCs w:val="72"/>
          <w:lang w:val="en-US"/>
        </w:rPr>
        <w:t>Professional Journal</w:t>
      </w:r>
    </w:p>
    <w:p w:rsidR="76E6DC95" w:rsidP="03396509" w:rsidRDefault="76E6DC95" w14:paraId="73AF0216" w14:textId="56A54656">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03396509" w:rsidR="76E6DC95">
        <w:rPr>
          <w:rStyle w:val="BookTitle"/>
          <w:rFonts w:ascii="Calibri" w:hAnsi="Calibri" w:eastAsia="Calibri" w:cs="Calibri"/>
          <w:b w:val="1"/>
          <w:bCs w:val="1"/>
          <w:i w:val="1"/>
          <w:iCs w:val="1"/>
          <w:caps w:val="0"/>
          <w:smallCaps w:val="0"/>
          <w:noProof w:val="0"/>
          <w:color w:val="000000" w:themeColor="text1" w:themeTint="FF" w:themeShade="FF"/>
          <w:sz w:val="72"/>
          <w:szCs w:val="72"/>
          <w:lang w:val="en-US"/>
        </w:rPr>
        <w:t>2025</w:t>
      </w:r>
    </w:p>
    <w:p w:rsidR="76E6DC95" w:rsidP="03396509" w:rsidRDefault="76E6DC95" w14:paraId="6BE1888C" w14:textId="3AA46366">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03396509" w:rsidR="76E6DC95">
        <w:rPr>
          <w:rStyle w:val="BookTitle"/>
          <w:rFonts w:ascii="Calibri" w:hAnsi="Calibri" w:eastAsia="Calibri" w:cs="Calibri"/>
          <w:b w:val="1"/>
          <w:bCs w:val="1"/>
          <w:i w:val="1"/>
          <w:iCs w:val="1"/>
          <w:caps w:val="0"/>
          <w:smallCaps w:val="0"/>
          <w:noProof w:val="0"/>
          <w:color w:val="000000" w:themeColor="text1" w:themeTint="FF" w:themeShade="FF"/>
          <w:sz w:val="72"/>
          <w:szCs w:val="72"/>
          <w:lang w:val="en-US"/>
        </w:rPr>
        <w:t>By Sam Franklin</w:t>
      </w:r>
    </w:p>
    <w:p w:rsidR="76E6DC95" w:rsidP="03396509" w:rsidRDefault="76E6DC95" w14:paraId="40D941CC" w14:textId="62573CD4">
      <w:pPr>
        <w:spacing w:line="480"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US"/>
        </w:rPr>
      </w:pPr>
      <w:r w:rsidRPr="03396509" w:rsidR="76E6DC95">
        <w:rPr>
          <w:rFonts w:ascii="Segoe UI" w:hAnsi="Segoe UI" w:eastAsia="Segoe UI" w:cs="Segoe UI"/>
          <w:b w:val="1"/>
          <w:bCs w:val="1"/>
          <w:i w:val="0"/>
          <w:iCs w:val="0"/>
          <w:caps w:val="0"/>
          <w:smallCaps w:val="0"/>
          <w:noProof w:val="0"/>
          <w:color w:val="auto"/>
          <w:sz w:val="24"/>
          <w:szCs w:val="24"/>
          <w:lang w:val="en-US"/>
        </w:rPr>
        <w:t>Youth Work Practice 2: Developing Practice (ECYW5005)</w:t>
      </w:r>
    </w:p>
    <w:p w:rsidR="03396509" w:rsidP="10B8054B" w:rsidRDefault="03396509" w14:paraId="14D2F85F" w14:textId="794C8B56">
      <w:pPr>
        <w:pStyle w:val="Normal"/>
        <w:spacing w:line="480" w:lineRule="auto"/>
        <w:rPr>
          <w:noProof w:val="0"/>
          <w:lang w:val="en-US"/>
        </w:rPr>
      </w:pPr>
    </w:p>
    <w:p w:rsidR="03396509" w:rsidP="10B8054B" w:rsidRDefault="03396509" w14:paraId="0A58A1D5" w14:textId="5CA909DA">
      <w:pPr>
        <w:pStyle w:val="Normal"/>
        <w:spacing w:line="480" w:lineRule="auto"/>
        <w:rPr>
          <w:noProof w:val="0"/>
          <w:lang w:val="en-US"/>
        </w:rPr>
      </w:pPr>
    </w:p>
    <w:p w:rsidR="03396509" w:rsidP="10B8054B" w:rsidRDefault="03396509" w14:paraId="52F41C64" w14:textId="3A2D0F17">
      <w:pPr>
        <w:pStyle w:val="Normal"/>
        <w:spacing w:line="480" w:lineRule="auto"/>
        <w:rPr>
          <w:noProof w:val="0"/>
          <w:lang w:val="en-US"/>
        </w:rPr>
      </w:pPr>
    </w:p>
    <w:p w:rsidR="03396509" w:rsidP="10B8054B" w:rsidRDefault="03396509" w14:paraId="1CDC409B" w14:textId="0B7E87B5">
      <w:pPr>
        <w:pStyle w:val="Normal"/>
        <w:spacing w:line="480" w:lineRule="auto"/>
        <w:rPr>
          <w:noProof w:val="0"/>
          <w:lang w:val="en-US"/>
        </w:rPr>
      </w:pPr>
    </w:p>
    <w:p w:rsidR="03396509" w:rsidP="10B8054B" w:rsidRDefault="03396509" w14:paraId="53F80977" w14:textId="5C2AD1F4">
      <w:pPr>
        <w:pStyle w:val="Normal"/>
        <w:spacing w:line="480" w:lineRule="auto"/>
        <w:rPr>
          <w:noProof w:val="0"/>
          <w:lang w:val="en-US"/>
        </w:rPr>
      </w:pPr>
    </w:p>
    <w:p w:rsidR="03396509" w:rsidP="10B8054B" w:rsidRDefault="03396509" w14:paraId="59617DBB" w14:textId="3CB8BD98">
      <w:pPr>
        <w:pStyle w:val="Normal"/>
        <w:spacing w:line="480" w:lineRule="auto"/>
        <w:rPr>
          <w:noProof w:val="0"/>
          <w:lang w:val="en-US"/>
        </w:rPr>
      </w:pPr>
    </w:p>
    <w:p w:rsidR="03396509" w:rsidP="10B8054B" w:rsidRDefault="03396509" w14:paraId="3909DD72" w14:textId="2C9D9423">
      <w:pPr>
        <w:pStyle w:val="Normal"/>
        <w:spacing w:line="480" w:lineRule="auto"/>
        <w:rPr>
          <w:noProof w:val="0"/>
          <w:lang w:val="en-US"/>
        </w:rPr>
      </w:pPr>
    </w:p>
    <w:p w:rsidR="03396509" w:rsidP="10B8054B" w:rsidRDefault="03396509" w14:paraId="622502EA" w14:textId="00A9553D">
      <w:pPr>
        <w:pStyle w:val="Normal"/>
        <w:spacing w:line="480" w:lineRule="auto"/>
        <w:rPr>
          <w:noProof w:val="0"/>
          <w:lang w:val="en-US"/>
        </w:rPr>
      </w:pPr>
    </w:p>
    <w:p w:rsidR="03396509" w:rsidP="10B8054B" w:rsidRDefault="03396509" w14:paraId="43D2EC31" w14:textId="3C680435">
      <w:pPr>
        <w:pStyle w:val="Normal"/>
        <w:spacing w:line="480" w:lineRule="auto"/>
        <w:rPr>
          <w:noProof w:val="0"/>
          <w:lang w:val="en-US"/>
        </w:rPr>
      </w:pPr>
    </w:p>
    <w:p w:rsidR="427217E8" w:rsidP="03396509" w:rsidRDefault="427217E8" w14:paraId="6233E5A6" w14:textId="4EC0555A">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3396509"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Contents Page</w:t>
      </w:r>
    </w:p>
    <w:p w:rsidR="787E0E17" w:rsidP="51EABD6D" w:rsidRDefault="787E0E17" w14:paraId="5F32E8FF" w14:textId="24F3690C">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787E0E17">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51EABD6D" w:rsidR="1F25F6B6">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51EABD6D" w:rsidR="787E0E17">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51EABD6D" w:rsidR="6D369B29">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Introduction</w:t>
      </w:r>
    </w:p>
    <w:p w:rsidR="427217E8" w:rsidP="51EABD6D" w:rsidRDefault="427217E8" w14:paraId="138E062B" w14:textId="5B86FB0E">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51EABD6D" w:rsidR="4E0247B0">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51EABD6D" w:rsidR="5540102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formation</w:t>
      </w:r>
      <w:r w:rsidRPr="51EABD6D" w:rsidR="11E613F3">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youth justice team</w:t>
      </w:r>
    </w:p>
    <w:p w:rsidR="1976743F" w:rsidP="51EABD6D" w:rsidRDefault="1976743F" w14:paraId="2D35D06B" w14:textId="47D94D6A">
      <w:pPr>
        <w:spacing w:line="480" w:lineRule="auto"/>
        <w:jc w:val="left"/>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1976743F">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6 - </w:t>
      </w:r>
      <w:r>
        <w:tab/>
      </w:r>
      <w:r w:rsidRPr="51EABD6D" w:rsidR="1976743F">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Personal </w:t>
      </w:r>
      <w:r w:rsidRPr="51EABD6D" w:rsidR="1976743F">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Development</w:t>
      </w:r>
      <w:r w:rsidRPr="51EABD6D" w:rsidR="1976743F">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27217E8" w:rsidP="51EABD6D" w:rsidRDefault="427217E8" w14:paraId="69868ABE" w14:textId="3F8E7F84">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51EABD6D" w:rsidR="224674BA">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1EABD6D" w:rsidR="3A2EE5D2">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tab/>
      </w:r>
      <w:r w:rsidRPr="51EABD6D" w:rsidR="6477F62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51EABD6D" w:rsidR="5CF25C46">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ommunity profile </w:t>
      </w:r>
    </w:p>
    <w:p w:rsidR="427217E8" w:rsidP="51EABD6D" w:rsidRDefault="427217E8" w14:paraId="18BFDC44" w14:textId="255AD468">
      <w:pPr>
        <w:pStyle w:val="Normal"/>
        <w:suppressLineNumbers w:val="0"/>
        <w:bidi w:val="0"/>
        <w:spacing w:before="0" w:beforeAutospacing="off" w:after="16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Page 1</w:t>
      </w:r>
      <w:r w:rsidRPr="51EABD6D" w:rsidR="2E4BEF8E">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51EABD6D" w:rsidR="451F9B52">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Needs assessment</w:t>
      </w:r>
      <w:r>
        <w:tab/>
      </w:r>
    </w:p>
    <w:p w:rsidR="427217E8" w:rsidP="51EABD6D" w:rsidRDefault="427217E8" w14:paraId="5C932BCA" w14:textId="66A1E24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Page 1</w:t>
      </w:r>
      <w:r w:rsidRPr="51EABD6D" w:rsidR="48E44F3F">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51EABD6D" w:rsidR="020B6749">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Analysis of work</w:t>
      </w:r>
    </w:p>
    <w:p w:rsidR="427217E8" w:rsidP="51EABD6D" w:rsidRDefault="427217E8" w14:paraId="2FBD0B73" w14:textId="15A4CEFD">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Page 1</w:t>
      </w:r>
      <w:r w:rsidRPr="51EABD6D" w:rsidR="498F4C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tab/>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Summary of learning</w:t>
      </w:r>
    </w:p>
    <w:p w:rsidR="0D255CE2" w:rsidP="51EABD6D" w:rsidRDefault="0D255CE2" w14:paraId="642E7B96" w14:textId="25E9D4E8">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0D255CE2">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22 - </w:t>
      </w:r>
      <w:r>
        <w:tab/>
      </w:r>
      <w:r w:rsidRPr="51EABD6D" w:rsidR="0D255CE2">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Line manager report</w:t>
      </w:r>
    </w:p>
    <w:p w:rsidR="427217E8" w:rsidP="51EABD6D" w:rsidRDefault="427217E8" w14:paraId="51EFC0E0" w14:textId="78EB2BB3">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51EABD6D" w:rsidR="7C3B1785">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30 </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tab/>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Supervisor report</w:t>
      </w:r>
    </w:p>
    <w:p w:rsidR="427217E8" w:rsidP="51EABD6D" w:rsidRDefault="427217E8" w14:paraId="55298949" w14:textId="1B2D783B">
      <w:p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w:t>
      </w:r>
      <w:r w:rsidRPr="51EABD6D" w:rsidR="749B5C7B">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51EABD6D" w:rsidR="67ED274A">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w:t>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tab/>
      </w:r>
      <w:r w:rsidRPr="51EABD6D" w:rsidR="427217E8">
        <w:rPr>
          <w:rStyle w:val="BookTitl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p>
    <w:p w:rsidR="03396509" w:rsidP="10B8054B" w:rsidRDefault="03396509" w14:paraId="319C3DF0" w14:textId="1C67BE5C">
      <w:pPr>
        <w:pStyle w:val="Normal"/>
        <w:spacing w:line="480" w:lineRule="auto"/>
        <w:rPr>
          <w:noProof w:val="0"/>
          <w:lang w:val="en-US"/>
        </w:rPr>
      </w:pPr>
    </w:p>
    <w:p w:rsidR="03396509" w:rsidP="10B8054B" w:rsidRDefault="03396509" w14:paraId="21369CAA" w14:textId="7379DD4C">
      <w:pPr>
        <w:pStyle w:val="Normal"/>
        <w:spacing w:line="480" w:lineRule="auto"/>
        <w:rPr>
          <w:b w:val="1"/>
          <w:bCs w:val="1"/>
          <w:noProof w:val="0"/>
          <w:color w:val="C00000"/>
          <w:lang w:val="en-US"/>
        </w:rPr>
      </w:pPr>
    </w:p>
    <w:p w:rsidR="51EABD6D" w:rsidP="51EABD6D" w:rsidRDefault="51EABD6D" w14:paraId="4442A863" w14:textId="47CF9789">
      <w:pPr>
        <w:pStyle w:val="Normal"/>
        <w:spacing w:line="480" w:lineRule="auto"/>
        <w:rPr>
          <w:b w:val="1"/>
          <w:bCs w:val="1"/>
          <w:noProof w:val="0"/>
          <w:color w:val="C00000"/>
          <w:lang w:val="en-US"/>
        </w:rPr>
      </w:pPr>
    </w:p>
    <w:p w:rsidR="51EABD6D" w:rsidP="51EABD6D" w:rsidRDefault="51EABD6D" w14:paraId="05E7ADD5" w14:textId="50D5FAAE">
      <w:pPr>
        <w:pStyle w:val="Normal"/>
        <w:spacing w:line="480" w:lineRule="auto"/>
        <w:rPr>
          <w:b w:val="1"/>
          <w:bCs w:val="1"/>
          <w:noProof w:val="0"/>
          <w:color w:val="auto"/>
          <w:u w:val="single"/>
          <w:lang w:val="en-US"/>
        </w:rPr>
      </w:pPr>
    </w:p>
    <w:p w:rsidR="51EABD6D" w:rsidP="51EABD6D" w:rsidRDefault="51EABD6D" w14:paraId="01756326" w14:textId="5C5FF9B2">
      <w:pPr>
        <w:pStyle w:val="Normal"/>
        <w:spacing w:line="480" w:lineRule="auto"/>
        <w:rPr>
          <w:b w:val="1"/>
          <w:bCs w:val="1"/>
          <w:noProof w:val="0"/>
          <w:color w:val="auto"/>
          <w:u w:val="single"/>
          <w:lang w:val="en-US"/>
        </w:rPr>
      </w:pPr>
    </w:p>
    <w:p w:rsidR="51EABD6D" w:rsidP="51EABD6D" w:rsidRDefault="51EABD6D" w14:paraId="11D16DD7" w14:textId="31013CD7">
      <w:pPr>
        <w:pStyle w:val="Normal"/>
        <w:spacing w:line="480" w:lineRule="auto"/>
        <w:rPr>
          <w:b w:val="1"/>
          <w:bCs w:val="1"/>
          <w:noProof w:val="0"/>
          <w:color w:val="auto"/>
          <w:u w:val="single"/>
          <w:lang w:val="en-US"/>
        </w:rPr>
      </w:pPr>
    </w:p>
    <w:p w:rsidR="51EABD6D" w:rsidP="51EABD6D" w:rsidRDefault="51EABD6D" w14:paraId="072BBD13" w14:textId="4CF53CF4">
      <w:pPr>
        <w:pStyle w:val="Normal"/>
        <w:spacing w:line="480" w:lineRule="auto"/>
        <w:rPr>
          <w:b w:val="1"/>
          <w:bCs w:val="1"/>
          <w:noProof w:val="0"/>
          <w:color w:val="auto"/>
          <w:u w:val="single"/>
          <w:lang w:val="en-US"/>
        </w:rPr>
      </w:pPr>
    </w:p>
    <w:p w:rsidR="7377973B" w:rsidP="10B8054B" w:rsidRDefault="7377973B" w14:paraId="67E6A046" w14:textId="7258429B">
      <w:pPr>
        <w:pStyle w:val="Normal"/>
        <w:spacing w:line="480" w:lineRule="auto"/>
        <w:rPr>
          <w:b w:val="1"/>
          <w:bCs w:val="1"/>
          <w:noProof w:val="0"/>
          <w:color w:val="auto"/>
          <w:u w:val="single"/>
          <w:lang w:val="en-US"/>
        </w:rPr>
      </w:pPr>
      <w:r w:rsidRPr="10B8054B" w:rsidR="7377973B">
        <w:rPr>
          <w:b w:val="1"/>
          <w:bCs w:val="1"/>
          <w:noProof w:val="0"/>
          <w:color w:val="auto"/>
          <w:u w:val="single"/>
          <w:lang w:val="en-US"/>
        </w:rPr>
        <w:t>Introduc</w:t>
      </w:r>
      <w:r w:rsidRPr="10B8054B" w:rsidR="7377973B">
        <w:rPr>
          <w:b w:val="1"/>
          <w:bCs w:val="1"/>
          <w:noProof w:val="0"/>
          <w:color w:val="auto"/>
          <w:u w:val="single"/>
          <w:lang w:val="en-US"/>
        </w:rPr>
        <w:t>tion</w:t>
      </w:r>
      <w:r w:rsidRPr="10B8054B" w:rsidR="7377973B">
        <w:rPr>
          <w:b w:val="1"/>
          <w:bCs w:val="1"/>
          <w:noProof w:val="0"/>
          <w:color w:val="auto"/>
          <w:u w:val="single"/>
          <w:lang w:val="en-US"/>
        </w:rPr>
        <w:t xml:space="preserve"> </w:t>
      </w:r>
    </w:p>
    <w:p w:rsidR="7377973B" w:rsidP="03396509" w:rsidRDefault="7377973B" w14:paraId="67642463" w14:textId="5A0CC798">
      <w:pPr>
        <w:pStyle w:val="Normal"/>
        <w:spacing w:line="480" w:lineRule="auto"/>
        <w:rPr>
          <w:b w:val="0"/>
          <w:bCs w:val="0"/>
          <w:noProof w:val="0"/>
          <w:color w:val="auto"/>
          <w:lang w:val="en-US"/>
        </w:rPr>
      </w:pPr>
      <w:r w:rsidRPr="51EABD6D" w:rsidR="7377973B">
        <w:rPr>
          <w:b w:val="0"/>
          <w:bCs w:val="0"/>
          <w:noProof w:val="0"/>
          <w:color w:val="auto"/>
          <w:lang w:val="en-US"/>
        </w:rPr>
        <w:t xml:space="preserve">In this journal you will find information on </w:t>
      </w:r>
      <w:r w:rsidRPr="51EABD6D" w:rsidR="7377973B">
        <w:rPr>
          <w:b w:val="0"/>
          <w:bCs w:val="0"/>
          <w:noProof w:val="0"/>
          <w:color w:val="auto"/>
          <w:lang w:val="en-US"/>
        </w:rPr>
        <w:t>Pembrokeshire</w:t>
      </w:r>
      <w:r w:rsidRPr="51EABD6D" w:rsidR="7377973B">
        <w:rPr>
          <w:b w:val="0"/>
          <w:bCs w:val="0"/>
          <w:noProof w:val="0"/>
          <w:color w:val="auto"/>
          <w:lang w:val="en-US"/>
        </w:rPr>
        <w:t xml:space="preserve"> </w:t>
      </w:r>
      <w:r w:rsidRPr="51EABD6D" w:rsidR="653A6528">
        <w:rPr>
          <w:b w:val="0"/>
          <w:bCs w:val="0"/>
          <w:noProof w:val="0"/>
          <w:color w:val="auto"/>
          <w:lang w:val="en-US"/>
        </w:rPr>
        <w:t>Y</w:t>
      </w:r>
      <w:r w:rsidRPr="51EABD6D" w:rsidR="7377973B">
        <w:rPr>
          <w:b w:val="0"/>
          <w:bCs w:val="0"/>
          <w:noProof w:val="0"/>
          <w:color w:val="auto"/>
          <w:lang w:val="en-US"/>
        </w:rPr>
        <w:t xml:space="preserve">outh Justice team. There will be information on when the service was </w:t>
      </w:r>
      <w:r w:rsidRPr="51EABD6D" w:rsidR="11D3EB25">
        <w:rPr>
          <w:b w:val="0"/>
          <w:bCs w:val="0"/>
          <w:noProof w:val="0"/>
          <w:color w:val="auto"/>
          <w:lang w:val="en-US"/>
        </w:rPr>
        <w:t>created and how the team supports young people who enter the youth justice system. This writer will then be exploring the commu</w:t>
      </w:r>
      <w:r w:rsidRPr="51EABD6D" w:rsidR="2C3E663C">
        <w:rPr>
          <w:b w:val="0"/>
          <w:bCs w:val="0"/>
          <w:noProof w:val="0"/>
          <w:color w:val="auto"/>
          <w:lang w:val="en-US"/>
        </w:rPr>
        <w:t>nity of Pembrokeshire to see if there are any reasons why young people could enter the youth justice system and t</w:t>
      </w:r>
      <w:r w:rsidRPr="51EABD6D" w:rsidR="686C9EE6">
        <w:rPr>
          <w:b w:val="0"/>
          <w:bCs w:val="0"/>
          <w:noProof w:val="0"/>
          <w:color w:val="auto"/>
          <w:lang w:val="en-US"/>
        </w:rPr>
        <w:t xml:space="preserve">o see if there are any </w:t>
      </w:r>
      <w:r w:rsidRPr="51EABD6D" w:rsidR="4B0560FF">
        <w:rPr>
          <w:b w:val="0"/>
          <w:bCs w:val="0"/>
          <w:noProof w:val="0"/>
          <w:color w:val="auto"/>
          <w:lang w:val="en-US"/>
        </w:rPr>
        <w:t>service</w:t>
      </w:r>
      <w:r w:rsidRPr="51EABD6D" w:rsidR="686C9EE6">
        <w:rPr>
          <w:b w:val="0"/>
          <w:bCs w:val="0"/>
          <w:noProof w:val="0"/>
          <w:color w:val="auto"/>
          <w:lang w:val="en-US"/>
        </w:rPr>
        <w:t xml:space="preserve">s that could support young people avoid criminal activities. </w:t>
      </w:r>
      <w:r w:rsidRPr="51EABD6D" w:rsidR="686C9EE6">
        <w:rPr>
          <w:b w:val="0"/>
          <w:bCs w:val="0"/>
          <w:noProof w:val="0"/>
          <w:color w:val="auto"/>
          <w:lang w:val="en-US"/>
        </w:rPr>
        <w:t xml:space="preserve">This writer will be looking at the needs of young people who live in </w:t>
      </w:r>
      <w:r w:rsidRPr="51EABD6D" w:rsidR="7295D2DF">
        <w:rPr>
          <w:b w:val="0"/>
          <w:bCs w:val="0"/>
          <w:noProof w:val="0"/>
          <w:color w:val="auto"/>
          <w:lang w:val="en-US"/>
        </w:rPr>
        <w:t>Pembrokeshire and will be looking at ways to best support them while working within the youth justice team.</w:t>
      </w:r>
      <w:r w:rsidRPr="51EABD6D" w:rsidR="7295D2DF">
        <w:rPr>
          <w:b w:val="0"/>
          <w:bCs w:val="0"/>
          <w:noProof w:val="0"/>
          <w:color w:val="auto"/>
          <w:lang w:val="en-US"/>
        </w:rPr>
        <w:t xml:space="preserve"> This w</w:t>
      </w:r>
      <w:r w:rsidRPr="51EABD6D" w:rsidR="3ACA42F1">
        <w:rPr>
          <w:b w:val="0"/>
          <w:bCs w:val="0"/>
          <w:noProof w:val="0"/>
          <w:color w:val="auto"/>
          <w:lang w:val="en-US"/>
        </w:rPr>
        <w:t xml:space="preserve">riter will </w:t>
      </w:r>
      <w:r w:rsidRPr="51EABD6D" w:rsidR="5F8B15BB">
        <w:rPr>
          <w:b w:val="0"/>
          <w:bCs w:val="0"/>
          <w:noProof w:val="0"/>
          <w:color w:val="auto"/>
          <w:lang w:val="en-US"/>
        </w:rPr>
        <w:t>analyze</w:t>
      </w:r>
      <w:r w:rsidRPr="51EABD6D" w:rsidR="3ACA42F1">
        <w:rPr>
          <w:b w:val="0"/>
          <w:bCs w:val="0"/>
          <w:noProof w:val="0"/>
          <w:color w:val="auto"/>
          <w:lang w:val="en-US"/>
        </w:rPr>
        <w:t xml:space="preserve"> the work created to support young people in Pembrokeshire and to see if this support has helped. In this journal you will find </w:t>
      </w:r>
      <w:r w:rsidRPr="51EABD6D" w:rsidR="77202ECB">
        <w:rPr>
          <w:b w:val="0"/>
          <w:bCs w:val="0"/>
          <w:noProof w:val="0"/>
          <w:color w:val="auto"/>
          <w:lang w:val="en-US"/>
        </w:rPr>
        <w:t>reports from this author</w:t>
      </w:r>
      <w:r w:rsidRPr="51EABD6D" w:rsidR="2C9F53E6">
        <w:rPr>
          <w:b w:val="0"/>
          <w:bCs w:val="0"/>
          <w:noProof w:val="0"/>
          <w:color w:val="auto"/>
          <w:lang w:val="en-US"/>
        </w:rPr>
        <w:t>, the line</w:t>
      </w:r>
      <w:r w:rsidRPr="51EABD6D" w:rsidR="77202ECB">
        <w:rPr>
          <w:b w:val="0"/>
          <w:bCs w:val="0"/>
          <w:noProof w:val="0"/>
          <w:color w:val="auto"/>
          <w:lang w:val="en-US"/>
        </w:rPr>
        <w:t xml:space="preserve"> manager and </w:t>
      </w:r>
      <w:r w:rsidRPr="51EABD6D" w:rsidR="5BDBE0D4">
        <w:rPr>
          <w:b w:val="0"/>
          <w:bCs w:val="0"/>
          <w:noProof w:val="0"/>
          <w:color w:val="auto"/>
          <w:lang w:val="en-US"/>
        </w:rPr>
        <w:t>supervisor,</w:t>
      </w:r>
      <w:r w:rsidRPr="51EABD6D" w:rsidR="77202ECB">
        <w:rPr>
          <w:b w:val="0"/>
          <w:bCs w:val="0"/>
          <w:noProof w:val="0"/>
          <w:color w:val="auto"/>
          <w:lang w:val="en-US"/>
        </w:rPr>
        <w:t xml:space="preserve"> who will explain the impact this author had as part of the youth justice team. </w:t>
      </w:r>
    </w:p>
    <w:p w:rsidR="03396509" w:rsidP="10B8054B" w:rsidRDefault="03396509" w14:paraId="4382DF94" w14:textId="529BD820">
      <w:pPr>
        <w:pStyle w:val="Normal"/>
        <w:spacing w:line="480" w:lineRule="auto"/>
        <w:rPr>
          <w:b w:val="1"/>
          <w:bCs w:val="1"/>
          <w:noProof w:val="0"/>
          <w:color w:val="auto"/>
          <w:lang w:val="en-US"/>
        </w:rPr>
      </w:pPr>
    </w:p>
    <w:p w:rsidR="03396509" w:rsidP="10B8054B" w:rsidRDefault="03396509" w14:paraId="7A3F5931" w14:textId="71327057">
      <w:pPr>
        <w:pStyle w:val="Normal"/>
        <w:spacing w:line="480" w:lineRule="auto"/>
        <w:rPr>
          <w:b w:val="1"/>
          <w:bCs w:val="1"/>
          <w:noProof w:val="0"/>
          <w:color w:val="auto"/>
          <w:lang w:val="en-US"/>
        </w:rPr>
      </w:pPr>
    </w:p>
    <w:p w:rsidR="03396509" w:rsidP="10B8054B" w:rsidRDefault="03396509" w14:paraId="39F9058C" w14:textId="645B8348">
      <w:pPr>
        <w:pStyle w:val="Normal"/>
        <w:spacing w:line="480" w:lineRule="auto"/>
        <w:rPr>
          <w:b w:val="1"/>
          <w:bCs w:val="1"/>
          <w:noProof w:val="0"/>
          <w:color w:val="auto"/>
          <w:lang w:val="en-US"/>
        </w:rPr>
      </w:pPr>
    </w:p>
    <w:p w:rsidR="03396509" w:rsidP="10B8054B" w:rsidRDefault="03396509" w14:paraId="0EB74C31" w14:textId="05F5EB52">
      <w:pPr>
        <w:pStyle w:val="Normal"/>
        <w:spacing w:line="480" w:lineRule="auto"/>
        <w:rPr>
          <w:b w:val="1"/>
          <w:bCs w:val="1"/>
          <w:noProof w:val="0"/>
          <w:color w:val="auto"/>
          <w:lang w:val="en-US"/>
        </w:rPr>
      </w:pPr>
    </w:p>
    <w:p w:rsidR="03396509" w:rsidP="10B8054B" w:rsidRDefault="03396509" w14:paraId="320696FC" w14:textId="7F95116B">
      <w:pPr>
        <w:pStyle w:val="Normal"/>
        <w:spacing w:line="480" w:lineRule="auto"/>
        <w:rPr>
          <w:b w:val="1"/>
          <w:bCs w:val="1"/>
          <w:noProof w:val="0"/>
          <w:color w:val="auto"/>
          <w:lang w:val="en-US"/>
        </w:rPr>
      </w:pPr>
    </w:p>
    <w:p w:rsidR="03396509" w:rsidP="10B8054B" w:rsidRDefault="03396509" w14:paraId="12A1CCEF" w14:textId="4A8A04C7">
      <w:pPr>
        <w:pStyle w:val="Normal"/>
        <w:spacing w:line="480" w:lineRule="auto"/>
        <w:rPr>
          <w:b w:val="1"/>
          <w:bCs w:val="1"/>
          <w:noProof w:val="0"/>
          <w:color w:val="auto"/>
          <w:lang w:val="en-US"/>
        </w:rPr>
      </w:pPr>
    </w:p>
    <w:p w:rsidR="03396509" w:rsidP="10B8054B" w:rsidRDefault="03396509" w14:paraId="64DE96BA" w14:textId="35C377D8">
      <w:pPr>
        <w:pStyle w:val="Normal"/>
        <w:spacing w:line="480" w:lineRule="auto"/>
        <w:rPr>
          <w:b w:val="1"/>
          <w:bCs w:val="1"/>
          <w:noProof w:val="0"/>
          <w:color w:val="auto"/>
          <w:lang w:val="en-US"/>
        </w:rPr>
      </w:pPr>
    </w:p>
    <w:p w:rsidR="03396509" w:rsidP="10B8054B" w:rsidRDefault="03396509" w14:paraId="1A863C33" w14:textId="526D5E2D">
      <w:pPr>
        <w:pStyle w:val="Normal"/>
        <w:spacing w:line="480" w:lineRule="auto"/>
        <w:rPr>
          <w:b w:val="1"/>
          <w:bCs w:val="1"/>
          <w:noProof w:val="0"/>
          <w:color w:val="auto"/>
          <w:lang w:val="en-US"/>
        </w:rPr>
      </w:pPr>
    </w:p>
    <w:p w:rsidR="03396509" w:rsidP="10B8054B" w:rsidRDefault="03396509" w14:paraId="54514F06" w14:textId="210D3A76">
      <w:pPr>
        <w:pStyle w:val="Normal"/>
        <w:spacing w:line="480" w:lineRule="auto"/>
        <w:rPr>
          <w:b w:val="1"/>
          <w:bCs w:val="1"/>
          <w:noProof w:val="0"/>
          <w:color w:val="auto"/>
          <w:lang w:val="en-US"/>
        </w:rPr>
      </w:pPr>
    </w:p>
    <w:p w:rsidR="390878A5" w:rsidP="03396509" w:rsidRDefault="390878A5" w14:paraId="6DD03DFC" w14:textId="1E7D11FC">
      <w:pPr>
        <w:pStyle w:val="Normal"/>
        <w:spacing w:line="480" w:lineRule="auto"/>
        <w:rPr>
          <w:b w:val="1"/>
          <w:bCs w:val="1"/>
          <w:noProof w:val="0"/>
          <w:color w:val="00B050"/>
          <w:lang w:val="en-US"/>
        </w:rPr>
      </w:pPr>
      <w:r w:rsidRPr="51EABD6D" w:rsidR="390878A5">
        <w:rPr>
          <w:b w:val="1"/>
          <w:bCs w:val="1"/>
          <w:noProof w:val="0"/>
          <w:color w:val="auto"/>
          <w:u w:val="single"/>
          <w:lang w:val="en-US"/>
        </w:rPr>
        <w:t>Information on Pembrokeshire youth justice</w:t>
      </w:r>
      <w:r w:rsidRPr="51EABD6D" w:rsidR="339DD28C">
        <w:rPr>
          <w:b w:val="1"/>
          <w:bCs w:val="1"/>
          <w:noProof w:val="0"/>
          <w:color w:val="auto"/>
          <w:lang w:val="en-US"/>
        </w:rPr>
        <w:t xml:space="preserve"> </w:t>
      </w:r>
    </w:p>
    <w:p w:rsidR="4876461F" w:rsidP="03396509" w:rsidRDefault="4876461F" w14:paraId="5E1599B0" w14:textId="34D909DA">
      <w:pPr>
        <w:pStyle w:val="Normal"/>
        <w:spacing w:line="480" w:lineRule="auto"/>
        <w:rPr>
          <w:b w:val="0"/>
          <w:bCs w:val="0"/>
          <w:noProof w:val="0"/>
          <w:color w:val="auto"/>
          <w:lang w:val="en-US"/>
        </w:rPr>
      </w:pPr>
      <w:r w:rsidRPr="51EABD6D" w:rsidR="4876461F">
        <w:rPr>
          <w:b w:val="0"/>
          <w:bCs w:val="0"/>
          <w:noProof w:val="0"/>
          <w:color w:val="auto"/>
          <w:lang w:val="en-US"/>
        </w:rPr>
        <w:t xml:space="preserve">Pembrokeshire youth justice team works with young people all around Pembrokeshire. </w:t>
      </w:r>
      <w:r w:rsidRPr="51EABD6D" w:rsidR="28AB84E6">
        <w:rPr>
          <w:b w:val="0"/>
          <w:bCs w:val="0"/>
          <w:noProof w:val="0"/>
          <w:color w:val="auto"/>
          <w:lang w:val="en-US"/>
        </w:rPr>
        <w:t xml:space="preserve">The team works with young people in schools, colleges and in their homes. While this </w:t>
      </w:r>
      <w:r w:rsidRPr="51EABD6D" w:rsidR="28AB84E6">
        <w:rPr>
          <w:b w:val="0"/>
          <w:bCs w:val="0"/>
          <w:noProof w:val="0"/>
          <w:color w:val="auto"/>
          <w:lang w:val="en-US"/>
        </w:rPr>
        <w:t>writer</w:t>
      </w:r>
      <w:r w:rsidRPr="51EABD6D" w:rsidR="28AB84E6">
        <w:rPr>
          <w:b w:val="0"/>
          <w:bCs w:val="0"/>
          <w:noProof w:val="0"/>
          <w:color w:val="auto"/>
          <w:lang w:val="en-US"/>
        </w:rPr>
        <w:t xml:space="preserve"> worked in the youth justice </w:t>
      </w:r>
      <w:r w:rsidRPr="51EABD6D" w:rsidR="28AB84E6">
        <w:rPr>
          <w:b w:val="0"/>
          <w:bCs w:val="0"/>
          <w:noProof w:val="0"/>
          <w:color w:val="auto"/>
          <w:lang w:val="en-US"/>
        </w:rPr>
        <w:t>team</w:t>
      </w:r>
      <w:r w:rsidRPr="51EABD6D" w:rsidR="28AB84E6">
        <w:rPr>
          <w:b w:val="0"/>
          <w:bCs w:val="0"/>
          <w:noProof w:val="0"/>
          <w:color w:val="auto"/>
          <w:lang w:val="en-US"/>
        </w:rPr>
        <w:t xml:space="preserve"> they found that the team </w:t>
      </w:r>
      <w:r w:rsidRPr="51EABD6D" w:rsidR="7AE522DE">
        <w:rPr>
          <w:b w:val="0"/>
          <w:bCs w:val="0"/>
          <w:noProof w:val="0"/>
          <w:color w:val="auto"/>
          <w:lang w:val="en-US"/>
        </w:rPr>
        <w:t>consists of the following:</w:t>
      </w:r>
    </w:p>
    <w:p w:rsidR="7AE522DE" w:rsidP="03396509" w:rsidRDefault="7AE522DE" w14:paraId="6CD42108" w14:textId="2D7C890A">
      <w:pPr>
        <w:pStyle w:val="ListParagraph"/>
        <w:numPr>
          <w:ilvl w:val="0"/>
          <w:numId w:val="1"/>
        </w:numPr>
        <w:spacing w:line="480" w:lineRule="auto"/>
        <w:rPr>
          <w:b w:val="0"/>
          <w:bCs w:val="0"/>
          <w:noProof w:val="0"/>
          <w:color w:val="auto"/>
          <w:sz w:val="24"/>
          <w:szCs w:val="24"/>
          <w:lang w:val="en-US"/>
        </w:rPr>
      </w:pPr>
      <w:r w:rsidRPr="51EABD6D" w:rsidR="7AE522DE">
        <w:rPr>
          <w:b w:val="0"/>
          <w:bCs w:val="0"/>
          <w:noProof w:val="0"/>
          <w:color w:val="auto"/>
          <w:sz w:val="24"/>
          <w:szCs w:val="24"/>
          <w:lang w:val="en-US"/>
        </w:rPr>
        <w:t>Man</w:t>
      </w:r>
      <w:r w:rsidRPr="51EABD6D" w:rsidR="7756066D">
        <w:rPr>
          <w:b w:val="0"/>
          <w:bCs w:val="0"/>
          <w:noProof w:val="0"/>
          <w:color w:val="auto"/>
          <w:sz w:val="24"/>
          <w:szCs w:val="24"/>
          <w:lang w:val="en-US"/>
        </w:rPr>
        <w:t>a</w:t>
      </w:r>
      <w:r w:rsidRPr="51EABD6D" w:rsidR="7AE522DE">
        <w:rPr>
          <w:b w:val="0"/>
          <w:bCs w:val="0"/>
          <w:noProof w:val="0"/>
          <w:color w:val="auto"/>
          <w:sz w:val="24"/>
          <w:szCs w:val="24"/>
          <w:lang w:val="en-US"/>
        </w:rPr>
        <w:t>ger</w:t>
      </w:r>
    </w:p>
    <w:p w:rsidR="7AE522DE" w:rsidP="03396509" w:rsidRDefault="7AE522DE" w14:paraId="211976A6" w14:textId="19060CD9">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 xml:space="preserve">Two </w:t>
      </w:r>
      <w:r w:rsidRPr="03396509" w:rsidR="7AE522DE">
        <w:rPr>
          <w:b w:val="0"/>
          <w:bCs w:val="0"/>
          <w:noProof w:val="0"/>
          <w:color w:val="auto"/>
          <w:sz w:val="24"/>
          <w:szCs w:val="24"/>
          <w:lang w:val="en-US"/>
        </w:rPr>
        <w:t>senior</w:t>
      </w:r>
      <w:r w:rsidRPr="03396509" w:rsidR="7AE522DE">
        <w:rPr>
          <w:b w:val="0"/>
          <w:bCs w:val="0"/>
          <w:noProof w:val="0"/>
          <w:color w:val="auto"/>
          <w:sz w:val="24"/>
          <w:szCs w:val="24"/>
          <w:lang w:val="en-US"/>
        </w:rPr>
        <w:t xml:space="preserve"> practitioners </w:t>
      </w:r>
    </w:p>
    <w:p w:rsidR="7AE522DE" w:rsidP="03396509" w:rsidRDefault="7AE522DE" w14:paraId="07C81CA3" w14:textId="4FF1722A">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 xml:space="preserve">Two Substance </w:t>
      </w:r>
      <w:r w:rsidRPr="03396509" w:rsidR="7AE522DE">
        <w:rPr>
          <w:b w:val="0"/>
          <w:bCs w:val="0"/>
          <w:noProof w:val="0"/>
          <w:color w:val="auto"/>
          <w:sz w:val="24"/>
          <w:szCs w:val="24"/>
          <w:lang w:val="en-US"/>
        </w:rPr>
        <w:t>misuse</w:t>
      </w:r>
      <w:r w:rsidRPr="03396509" w:rsidR="7AE522DE">
        <w:rPr>
          <w:b w:val="0"/>
          <w:bCs w:val="0"/>
          <w:noProof w:val="0"/>
          <w:color w:val="auto"/>
          <w:sz w:val="24"/>
          <w:szCs w:val="24"/>
          <w:lang w:val="en-US"/>
        </w:rPr>
        <w:t xml:space="preserve"> workers</w:t>
      </w:r>
    </w:p>
    <w:p w:rsidR="7AE522DE" w:rsidP="03396509" w:rsidRDefault="7AE522DE" w14:paraId="167466DC" w14:textId="639FB402">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 xml:space="preserve">Victim </w:t>
      </w:r>
      <w:r w:rsidRPr="03396509" w:rsidR="7AE522DE">
        <w:rPr>
          <w:b w:val="0"/>
          <w:bCs w:val="0"/>
          <w:noProof w:val="0"/>
          <w:color w:val="auto"/>
          <w:sz w:val="24"/>
          <w:szCs w:val="24"/>
          <w:lang w:val="en-US"/>
        </w:rPr>
        <w:t>liaison</w:t>
      </w:r>
      <w:r w:rsidRPr="03396509" w:rsidR="7AE522DE">
        <w:rPr>
          <w:b w:val="0"/>
          <w:bCs w:val="0"/>
          <w:noProof w:val="0"/>
          <w:color w:val="auto"/>
          <w:sz w:val="24"/>
          <w:szCs w:val="24"/>
          <w:lang w:val="en-US"/>
        </w:rPr>
        <w:t xml:space="preserve"> officer </w:t>
      </w:r>
    </w:p>
    <w:p w:rsidR="7AE522DE" w:rsidP="03396509" w:rsidRDefault="7AE522DE" w14:paraId="24D48868" w14:textId="748E7845">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Reparation</w:t>
      </w:r>
      <w:r w:rsidRPr="03396509" w:rsidR="7AE522DE">
        <w:rPr>
          <w:b w:val="0"/>
          <w:bCs w:val="0"/>
          <w:noProof w:val="0"/>
          <w:color w:val="auto"/>
          <w:sz w:val="24"/>
          <w:szCs w:val="24"/>
          <w:lang w:val="en-US"/>
        </w:rPr>
        <w:t xml:space="preserve"> officer</w:t>
      </w:r>
    </w:p>
    <w:p w:rsidR="7AE522DE" w:rsidP="03396509" w:rsidRDefault="7AE522DE" w14:paraId="4EB99E42" w14:textId="65C1C7F9">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Turnaround prevention officer</w:t>
      </w:r>
    </w:p>
    <w:p w:rsidR="7AE522DE" w:rsidP="03396509" w:rsidRDefault="7AE522DE" w14:paraId="480ADA4D" w14:textId="76A0970C">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Two prevention youth workers</w:t>
      </w:r>
    </w:p>
    <w:p w:rsidR="7AE522DE" w:rsidP="03396509" w:rsidRDefault="7AE522DE" w14:paraId="4A00A297" w14:textId="70F15658">
      <w:pPr>
        <w:pStyle w:val="ListParagraph"/>
        <w:numPr>
          <w:ilvl w:val="0"/>
          <w:numId w:val="1"/>
        </w:numPr>
        <w:spacing w:line="480" w:lineRule="auto"/>
        <w:rPr>
          <w:b w:val="0"/>
          <w:bCs w:val="0"/>
          <w:noProof w:val="0"/>
          <w:color w:val="auto"/>
          <w:sz w:val="24"/>
          <w:szCs w:val="24"/>
          <w:lang w:val="en-US"/>
        </w:rPr>
      </w:pPr>
      <w:r w:rsidRPr="03396509" w:rsidR="7AE522DE">
        <w:rPr>
          <w:b w:val="0"/>
          <w:bCs w:val="0"/>
          <w:noProof w:val="0"/>
          <w:color w:val="auto"/>
          <w:sz w:val="24"/>
          <w:szCs w:val="24"/>
          <w:lang w:val="en-US"/>
        </w:rPr>
        <w:t>Three case managers</w:t>
      </w:r>
    </w:p>
    <w:p w:rsidR="7AE522DE" w:rsidP="03396509" w:rsidRDefault="7AE522DE" w14:paraId="21FAFCBA" w14:textId="51B2B94F">
      <w:pPr>
        <w:pStyle w:val="Normal"/>
        <w:spacing w:line="480" w:lineRule="auto"/>
        <w:ind w:left="0"/>
        <w:rPr>
          <w:rFonts w:ascii="Aptos" w:hAnsi="Aptos" w:eastAsia="Aptos" w:cs="Aptos"/>
          <w:noProof w:val="0"/>
          <w:sz w:val="24"/>
          <w:szCs w:val="24"/>
          <w:lang w:val="en-US"/>
        </w:rPr>
      </w:pPr>
      <w:r w:rsidRPr="51EABD6D" w:rsidR="7AE522DE">
        <w:rPr>
          <w:b w:val="0"/>
          <w:bCs w:val="0"/>
          <w:noProof w:val="0"/>
          <w:color w:val="auto"/>
          <w:sz w:val="24"/>
          <w:szCs w:val="24"/>
          <w:lang w:val="en-US"/>
        </w:rPr>
        <w:t xml:space="preserve">Looking at </w:t>
      </w:r>
      <w:r w:rsidRPr="51EABD6D" w:rsidR="635361F4">
        <w:rPr>
          <w:rFonts w:ascii="Aptos" w:hAnsi="Aptos" w:eastAsia="Aptos" w:cs="Aptos"/>
          <w:b w:val="0"/>
          <w:bCs w:val="0"/>
          <w:noProof w:val="0"/>
          <w:sz w:val="24"/>
          <w:szCs w:val="24"/>
          <w:lang w:val="en-US"/>
        </w:rPr>
        <w:t>Pembrokeshire County Council</w:t>
      </w:r>
      <w:r w:rsidRPr="51EABD6D" w:rsidR="635361F4">
        <w:rPr>
          <w:rFonts w:ascii="Aptos" w:hAnsi="Aptos" w:eastAsia="Aptos" w:cs="Aptos"/>
          <w:b w:val="0"/>
          <w:bCs w:val="0"/>
          <w:noProof w:val="0"/>
          <w:sz w:val="24"/>
          <w:szCs w:val="24"/>
          <w:lang w:val="en-US"/>
        </w:rPr>
        <w:t xml:space="preserve"> (2024),</w:t>
      </w:r>
      <w:r w:rsidRPr="51EABD6D" w:rsidR="635361F4">
        <w:rPr>
          <w:rFonts w:ascii="Aptos" w:hAnsi="Aptos" w:eastAsia="Aptos" w:cs="Aptos"/>
          <w:noProof w:val="0"/>
          <w:sz w:val="24"/>
          <w:szCs w:val="24"/>
          <w:lang w:val="en-US"/>
        </w:rPr>
        <w:t xml:space="preserve"> </w:t>
      </w:r>
      <w:r w:rsidRPr="51EABD6D" w:rsidR="7AE522DE">
        <w:rPr>
          <w:rFonts w:ascii="Aptos" w:hAnsi="Aptos" w:eastAsia="Aptos" w:cs="Aptos"/>
          <w:noProof w:val="0"/>
          <w:sz w:val="24"/>
          <w:szCs w:val="24"/>
          <w:lang w:val="en-US"/>
        </w:rPr>
        <w:t>there</w:t>
      </w:r>
      <w:r w:rsidRPr="51EABD6D" w:rsidR="7AE522DE">
        <w:rPr>
          <w:rFonts w:ascii="Aptos" w:hAnsi="Aptos" w:eastAsia="Aptos" w:cs="Aptos"/>
          <w:noProof w:val="0"/>
          <w:sz w:val="24"/>
          <w:szCs w:val="24"/>
          <w:lang w:val="en-US"/>
        </w:rPr>
        <w:t xml:space="preserve"> are also Team administration staff, </w:t>
      </w:r>
      <w:r w:rsidRPr="51EABD6D" w:rsidR="4B10777A">
        <w:rPr>
          <w:rFonts w:ascii="Aptos" w:hAnsi="Aptos" w:eastAsia="Aptos" w:cs="Aptos"/>
          <w:noProof w:val="0"/>
          <w:sz w:val="24"/>
          <w:szCs w:val="24"/>
          <w:lang w:val="en-US"/>
        </w:rPr>
        <w:t xml:space="preserve">a </w:t>
      </w:r>
      <w:r w:rsidRPr="51EABD6D" w:rsidR="7AE522DE">
        <w:rPr>
          <w:rFonts w:ascii="Aptos" w:hAnsi="Aptos" w:eastAsia="Aptos" w:cs="Aptos"/>
          <w:noProof w:val="0"/>
          <w:sz w:val="24"/>
          <w:szCs w:val="24"/>
          <w:lang w:val="en-US"/>
        </w:rPr>
        <w:t xml:space="preserve">Probation officer, and </w:t>
      </w:r>
      <w:r w:rsidRPr="51EABD6D" w:rsidR="026711BB">
        <w:rPr>
          <w:rFonts w:ascii="Aptos" w:hAnsi="Aptos" w:eastAsia="Aptos" w:cs="Aptos"/>
          <w:noProof w:val="0"/>
          <w:sz w:val="24"/>
          <w:szCs w:val="24"/>
          <w:lang w:val="en-US"/>
        </w:rPr>
        <w:t xml:space="preserve">a </w:t>
      </w:r>
      <w:r w:rsidRPr="51EABD6D" w:rsidR="7AE522DE">
        <w:rPr>
          <w:rFonts w:ascii="Aptos" w:hAnsi="Aptos" w:eastAsia="Aptos" w:cs="Aptos"/>
          <w:noProof w:val="0"/>
          <w:sz w:val="24"/>
          <w:szCs w:val="24"/>
          <w:lang w:val="en-US"/>
        </w:rPr>
        <w:t xml:space="preserve">Police officer. All these </w:t>
      </w:r>
      <w:r w:rsidRPr="51EABD6D" w:rsidR="09A44A24">
        <w:rPr>
          <w:rFonts w:ascii="Aptos" w:hAnsi="Aptos" w:eastAsia="Aptos" w:cs="Aptos"/>
          <w:noProof w:val="0"/>
          <w:sz w:val="24"/>
          <w:szCs w:val="24"/>
          <w:lang w:val="en-US"/>
        </w:rPr>
        <w:t xml:space="preserve">staff members have crucial roles for young people in Pembrokeshire. The team </w:t>
      </w:r>
      <w:r w:rsidRPr="51EABD6D" w:rsidR="09A44A24">
        <w:rPr>
          <w:rFonts w:ascii="Aptos" w:hAnsi="Aptos" w:eastAsia="Aptos" w:cs="Aptos"/>
          <w:noProof w:val="0"/>
          <w:sz w:val="24"/>
          <w:szCs w:val="24"/>
          <w:lang w:val="en-US"/>
        </w:rPr>
        <w:t>are responsible for</w:t>
      </w:r>
      <w:r w:rsidRPr="51EABD6D" w:rsidR="09A44A24">
        <w:rPr>
          <w:rFonts w:ascii="Aptos" w:hAnsi="Aptos" w:eastAsia="Aptos" w:cs="Aptos"/>
          <w:noProof w:val="0"/>
          <w:sz w:val="24"/>
          <w:szCs w:val="24"/>
          <w:lang w:val="en-US"/>
        </w:rPr>
        <w:t xml:space="preserve"> working with young people who go to court for </w:t>
      </w:r>
      <w:r w:rsidRPr="51EABD6D" w:rsidR="254BC8E2">
        <w:rPr>
          <w:rFonts w:ascii="Aptos" w:hAnsi="Aptos" w:eastAsia="Aptos" w:cs="Aptos"/>
          <w:noProof w:val="0"/>
          <w:sz w:val="24"/>
          <w:szCs w:val="24"/>
          <w:lang w:val="en-US"/>
        </w:rPr>
        <w:t xml:space="preserve">offenses as well as young people who do not go to </w:t>
      </w:r>
      <w:r w:rsidRPr="51EABD6D" w:rsidR="254BC8E2">
        <w:rPr>
          <w:rFonts w:ascii="Aptos" w:hAnsi="Aptos" w:eastAsia="Aptos" w:cs="Aptos"/>
          <w:noProof w:val="0"/>
          <w:sz w:val="24"/>
          <w:szCs w:val="24"/>
          <w:lang w:val="en-US"/>
        </w:rPr>
        <w:t>court,</w:t>
      </w:r>
      <w:r w:rsidRPr="51EABD6D" w:rsidR="254BC8E2">
        <w:rPr>
          <w:rFonts w:ascii="Aptos" w:hAnsi="Aptos" w:eastAsia="Aptos" w:cs="Aptos"/>
          <w:noProof w:val="0"/>
          <w:sz w:val="24"/>
          <w:szCs w:val="24"/>
          <w:lang w:val="en-US"/>
        </w:rPr>
        <w:t xml:space="preserve"> which is known as out of court disposal. </w:t>
      </w:r>
    </w:p>
    <w:p w:rsidR="254BC8E2" w:rsidP="03396509" w:rsidRDefault="254BC8E2" w14:paraId="7384EC51" w14:textId="03CE6DE3">
      <w:pPr>
        <w:pStyle w:val="Normal"/>
        <w:spacing w:line="480" w:lineRule="auto"/>
        <w:ind w:left="0"/>
        <w:rPr>
          <w:rFonts w:ascii="Aptos" w:hAnsi="Aptos" w:eastAsia="Aptos" w:cs="Aptos"/>
          <w:noProof w:val="0"/>
          <w:sz w:val="24"/>
          <w:szCs w:val="24"/>
          <w:lang w:val="en-US"/>
        </w:rPr>
      </w:pPr>
      <w:r w:rsidRPr="51EABD6D" w:rsidR="254BC8E2">
        <w:rPr>
          <w:rFonts w:ascii="Aptos" w:hAnsi="Aptos" w:eastAsia="Aptos" w:cs="Aptos"/>
          <w:noProof w:val="0"/>
          <w:sz w:val="24"/>
          <w:szCs w:val="24"/>
          <w:lang w:val="en-US"/>
        </w:rPr>
        <w:t>Case managers will work with young people who unfortunately due to their offen</w:t>
      </w:r>
      <w:r w:rsidRPr="51EABD6D" w:rsidR="1A9BE404">
        <w:rPr>
          <w:rFonts w:ascii="Aptos" w:hAnsi="Aptos" w:eastAsia="Aptos" w:cs="Aptos"/>
          <w:noProof w:val="0"/>
          <w:sz w:val="24"/>
          <w:szCs w:val="24"/>
          <w:lang w:val="en-US"/>
        </w:rPr>
        <w:t>c</w:t>
      </w:r>
      <w:r w:rsidRPr="51EABD6D" w:rsidR="254BC8E2">
        <w:rPr>
          <w:rFonts w:ascii="Aptos" w:hAnsi="Aptos" w:eastAsia="Aptos" w:cs="Aptos"/>
          <w:noProof w:val="0"/>
          <w:sz w:val="24"/>
          <w:szCs w:val="24"/>
          <w:lang w:val="en-US"/>
        </w:rPr>
        <w:t>es go to court. According to</w:t>
      </w:r>
      <w:r w:rsidRPr="51EABD6D" w:rsidR="254BC8E2">
        <w:rPr>
          <w:rFonts w:ascii="Aptos" w:hAnsi="Aptos" w:eastAsia="Aptos" w:cs="Aptos"/>
          <w:b w:val="0"/>
          <w:bCs w:val="0"/>
          <w:noProof w:val="0"/>
          <w:sz w:val="24"/>
          <w:szCs w:val="24"/>
          <w:lang w:val="en-US"/>
        </w:rPr>
        <w:t xml:space="preserve"> </w:t>
      </w:r>
      <w:r w:rsidRPr="51EABD6D" w:rsidR="50BE561C">
        <w:rPr>
          <w:rFonts w:ascii="Aptos" w:hAnsi="Aptos" w:eastAsia="Aptos" w:cs="Aptos"/>
          <w:b w:val="0"/>
          <w:bCs w:val="0"/>
          <w:noProof w:val="0"/>
          <w:sz w:val="24"/>
          <w:szCs w:val="24"/>
          <w:lang w:val="en-US"/>
        </w:rPr>
        <w:t>Pembrokeshire County Council</w:t>
      </w:r>
      <w:r w:rsidRPr="51EABD6D" w:rsidR="50BE561C">
        <w:rPr>
          <w:rFonts w:ascii="Aptos" w:hAnsi="Aptos" w:eastAsia="Aptos" w:cs="Aptos"/>
          <w:b w:val="0"/>
          <w:bCs w:val="0"/>
          <w:noProof w:val="0"/>
          <w:sz w:val="24"/>
          <w:szCs w:val="24"/>
          <w:lang w:val="en-US"/>
        </w:rPr>
        <w:t xml:space="preserve"> (2024)</w:t>
      </w:r>
      <w:r w:rsidRPr="51EABD6D" w:rsidR="254BC8E2">
        <w:rPr>
          <w:rFonts w:ascii="Aptos" w:hAnsi="Aptos" w:eastAsia="Aptos" w:cs="Aptos"/>
          <w:b w:val="0"/>
          <w:bCs w:val="0"/>
          <w:noProof w:val="0"/>
          <w:sz w:val="24"/>
          <w:szCs w:val="24"/>
          <w:lang w:val="en-US"/>
        </w:rPr>
        <w:t xml:space="preserve"> yo</w:t>
      </w:r>
      <w:r w:rsidRPr="51EABD6D" w:rsidR="254BC8E2">
        <w:rPr>
          <w:rFonts w:ascii="Aptos" w:hAnsi="Aptos" w:eastAsia="Aptos" w:cs="Aptos"/>
          <w:noProof w:val="0"/>
          <w:sz w:val="24"/>
          <w:szCs w:val="24"/>
          <w:lang w:val="en-US"/>
        </w:rPr>
        <w:t xml:space="preserve">ung people will attend </w:t>
      </w:r>
      <w:r w:rsidRPr="51EABD6D" w:rsidR="6EA6A215">
        <w:rPr>
          <w:rFonts w:ascii="Aptos" w:hAnsi="Aptos" w:eastAsia="Aptos" w:cs="Aptos"/>
          <w:noProof w:val="0"/>
          <w:sz w:val="24"/>
          <w:szCs w:val="24"/>
          <w:lang w:val="en-US"/>
        </w:rPr>
        <w:t>regular</w:t>
      </w:r>
      <w:r w:rsidRPr="51EABD6D" w:rsidR="254BC8E2">
        <w:rPr>
          <w:rFonts w:ascii="Aptos" w:hAnsi="Aptos" w:eastAsia="Aptos" w:cs="Aptos"/>
          <w:noProof w:val="0"/>
          <w:sz w:val="24"/>
          <w:szCs w:val="24"/>
          <w:lang w:val="en-US"/>
        </w:rPr>
        <w:t xml:space="preserve"> meeti</w:t>
      </w:r>
      <w:r w:rsidRPr="51EABD6D" w:rsidR="7EBA6CD3">
        <w:rPr>
          <w:rFonts w:ascii="Aptos" w:hAnsi="Aptos" w:eastAsia="Aptos" w:cs="Aptos"/>
          <w:noProof w:val="0"/>
          <w:sz w:val="24"/>
          <w:szCs w:val="24"/>
          <w:lang w:val="en-US"/>
        </w:rPr>
        <w:t xml:space="preserve">ngs </w:t>
      </w:r>
      <w:r w:rsidRPr="51EABD6D" w:rsidR="56754E3D">
        <w:rPr>
          <w:rFonts w:ascii="Aptos" w:hAnsi="Aptos" w:eastAsia="Aptos" w:cs="Aptos"/>
          <w:noProof w:val="0"/>
          <w:sz w:val="24"/>
          <w:szCs w:val="24"/>
          <w:lang w:val="en-US"/>
        </w:rPr>
        <w:t xml:space="preserve">with the case manager to work on their offending behaviors to try and </w:t>
      </w:r>
      <w:r w:rsidRPr="51EABD6D" w:rsidR="613CACBD">
        <w:rPr>
          <w:rFonts w:ascii="Aptos" w:hAnsi="Aptos" w:eastAsia="Aptos" w:cs="Aptos"/>
          <w:noProof w:val="0"/>
          <w:sz w:val="24"/>
          <w:szCs w:val="24"/>
          <w:lang w:val="en-US"/>
        </w:rPr>
        <w:t>prevent</w:t>
      </w:r>
      <w:r w:rsidRPr="51EABD6D" w:rsidR="56754E3D">
        <w:rPr>
          <w:rFonts w:ascii="Aptos" w:hAnsi="Aptos" w:eastAsia="Aptos" w:cs="Aptos"/>
          <w:noProof w:val="0"/>
          <w:sz w:val="24"/>
          <w:szCs w:val="24"/>
          <w:lang w:val="en-US"/>
        </w:rPr>
        <w:t xml:space="preserve"> them from re offending. Case managers will also refer to other agencies if ne</w:t>
      </w:r>
      <w:r w:rsidRPr="51EABD6D" w:rsidR="4E2C91F0">
        <w:rPr>
          <w:rFonts w:ascii="Aptos" w:hAnsi="Aptos" w:eastAsia="Aptos" w:cs="Aptos"/>
          <w:noProof w:val="0"/>
          <w:sz w:val="24"/>
          <w:szCs w:val="24"/>
          <w:lang w:val="en-US"/>
        </w:rPr>
        <w:t>cessary</w:t>
      </w:r>
      <w:r w:rsidRPr="51EABD6D" w:rsidR="56754E3D">
        <w:rPr>
          <w:rFonts w:ascii="Aptos" w:hAnsi="Aptos" w:eastAsia="Aptos" w:cs="Aptos"/>
          <w:noProof w:val="0"/>
          <w:sz w:val="24"/>
          <w:szCs w:val="24"/>
          <w:lang w:val="en-US"/>
        </w:rPr>
        <w:t>.</w:t>
      </w:r>
    </w:p>
    <w:p w:rsidR="164A370F" w:rsidP="03396509" w:rsidRDefault="164A370F" w14:paraId="32812945" w14:textId="0E7FC442">
      <w:pPr>
        <w:pStyle w:val="Normal"/>
        <w:spacing w:line="480" w:lineRule="auto"/>
        <w:ind w:left="0"/>
        <w:rPr>
          <w:rFonts w:ascii="Aptos" w:hAnsi="Aptos" w:eastAsia="Aptos" w:cs="Aptos"/>
          <w:noProof w:val="0"/>
          <w:color w:val="auto"/>
          <w:sz w:val="24"/>
          <w:szCs w:val="24"/>
          <w:lang w:val="en-US"/>
        </w:rPr>
      </w:pPr>
      <w:r w:rsidRPr="51EABD6D" w:rsidR="164A370F">
        <w:rPr>
          <w:rFonts w:ascii="Aptos" w:hAnsi="Aptos" w:eastAsia="Aptos" w:cs="Aptos"/>
          <w:noProof w:val="0"/>
          <w:sz w:val="24"/>
          <w:szCs w:val="24"/>
          <w:lang w:val="en-US"/>
        </w:rPr>
        <w:t xml:space="preserve">Prevention youth workers which this writer was during placement, work with young people who may have </w:t>
      </w:r>
      <w:r w:rsidRPr="51EABD6D" w:rsidR="5D497A2D">
        <w:rPr>
          <w:rFonts w:ascii="Aptos" w:hAnsi="Aptos" w:eastAsia="Aptos" w:cs="Aptos"/>
          <w:noProof w:val="0"/>
          <w:sz w:val="24"/>
          <w:szCs w:val="24"/>
          <w:lang w:val="en-US"/>
        </w:rPr>
        <w:t>committed</w:t>
      </w:r>
      <w:r w:rsidRPr="51EABD6D" w:rsidR="164A370F">
        <w:rPr>
          <w:rFonts w:ascii="Aptos" w:hAnsi="Aptos" w:eastAsia="Aptos" w:cs="Aptos"/>
          <w:noProof w:val="0"/>
          <w:sz w:val="24"/>
          <w:szCs w:val="24"/>
          <w:lang w:val="en-US"/>
        </w:rPr>
        <w:t xml:space="preserve"> an offense but not s</w:t>
      </w:r>
      <w:r w:rsidRPr="51EABD6D" w:rsidR="258B6851">
        <w:rPr>
          <w:rFonts w:ascii="Aptos" w:hAnsi="Aptos" w:eastAsia="Aptos" w:cs="Aptos"/>
          <w:noProof w:val="0"/>
          <w:sz w:val="24"/>
          <w:szCs w:val="24"/>
          <w:lang w:val="en-US"/>
        </w:rPr>
        <w:t>erious enough to go to court</w:t>
      </w:r>
      <w:r w:rsidRPr="51EABD6D" w:rsidR="2E9494C3">
        <w:rPr>
          <w:rFonts w:ascii="Aptos" w:hAnsi="Aptos" w:eastAsia="Aptos" w:cs="Aptos"/>
          <w:noProof w:val="0"/>
          <w:sz w:val="24"/>
          <w:szCs w:val="24"/>
          <w:lang w:val="en-US"/>
        </w:rPr>
        <w:t xml:space="preserve">. These offences are </w:t>
      </w:r>
      <w:r w:rsidRPr="51EABD6D" w:rsidR="59BB1C62">
        <w:rPr>
          <w:rFonts w:ascii="Aptos" w:hAnsi="Aptos" w:eastAsia="Aptos" w:cs="Aptos"/>
          <w:noProof w:val="0"/>
          <w:sz w:val="24"/>
          <w:szCs w:val="24"/>
          <w:lang w:val="en-US"/>
        </w:rPr>
        <w:t>dealt with</w:t>
      </w:r>
      <w:r w:rsidRPr="51EABD6D" w:rsidR="2E9494C3">
        <w:rPr>
          <w:rFonts w:ascii="Aptos" w:hAnsi="Aptos" w:eastAsia="Aptos" w:cs="Aptos"/>
          <w:noProof w:val="0"/>
          <w:sz w:val="24"/>
          <w:szCs w:val="24"/>
          <w:lang w:val="en-US"/>
        </w:rPr>
        <w:t xml:space="preserve"> in </w:t>
      </w:r>
      <w:r w:rsidRPr="51EABD6D" w:rsidR="2E9494C3">
        <w:rPr>
          <w:rFonts w:ascii="Aptos" w:hAnsi="Aptos" w:eastAsia="Aptos" w:cs="Aptos"/>
          <w:noProof w:val="0"/>
          <w:sz w:val="24"/>
          <w:szCs w:val="24"/>
          <w:lang w:val="en-US"/>
        </w:rPr>
        <w:t>Beureu</w:t>
      </w:r>
      <w:r w:rsidRPr="51EABD6D" w:rsidR="2E9494C3">
        <w:rPr>
          <w:rFonts w:ascii="Aptos" w:hAnsi="Aptos" w:eastAsia="Aptos" w:cs="Aptos"/>
          <w:noProof w:val="0"/>
          <w:sz w:val="24"/>
          <w:szCs w:val="24"/>
          <w:lang w:val="en-US"/>
        </w:rPr>
        <w:t xml:space="preserve"> which is a meeting where the young person, parents, </w:t>
      </w:r>
      <w:r w:rsidRPr="51EABD6D" w:rsidR="2E9494C3">
        <w:rPr>
          <w:rFonts w:ascii="Aptos" w:hAnsi="Aptos" w:eastAsia="Aptos" w:cs="Aptos"/>
          <w:noProof w:val="0"/>
          <w:sz w:val="24"/>
          <w:szCs w:val="24"/>
          <w:lang w:val="en-US"/>
        </w:rPr>
        <w:t>police</w:t>
      </w:r>
      <w:r w:rsidRPr="51EABD6D" w:rsidR="2E9494C3">
        <w:rPr>
          <w:rFonts w:ascii="Aptos" w:hAnsi="Aptos" w:eastAsia="Aptos" w:cs="Aptos"/>
          <w:noProof w:val="0"/>
          <w:sz w:val="24"/>
          <w:szCs w:val="24"/>
          <w:lang w:val="en-US"/>
        </w:rPr>
        <w:t xml:space="preserve"> and </w:t>
      </w:r>
      <w:r w:rsidRPr="51EABD6D" w:rsidR="4DD3C56E">
        <w:rPr>
          <w:rFonts w:ascii="Aptos" w:hAnsi="Aptos" w:eastAsia="Aptos" w:cs="Aptos"/>
          <w:noProof w:val="0"/>
          <w:sz w:val="24"/>
          <w:szCs w:val="24"/>
          <w:lang w:val="en-US"/>
        </w:rPr>
        <w:t>senior</w:t>
      </w:r>
      <w:r w:rsidRPr="51EABD6D" w:rsidR="2E9494C3">
        <w:rPr>
          <w:rFonts w:ascii="Aptos" w:hAnsi="Aptos" w:eastAsia="Aptos" w:cs="Aptos"/>
          <w:noProof w:val="0"/>
          <w:sz w:val="24"/>
          <w:szCs w:val="24"/>
          <w:lang w:val="en-US"/>
        </w:rPr>
        <w:t xml:space="preserve"> practi</w:t>
      </w:r>
      <w:r w:rsidRPr="51EABD6D" w:rsidR="15503552">
        <w:rPr>
          <w:rFonts w:ascii="Aptos" w:hAnsi="Aptos" w:eastAsia="Aptos" w:cs="Aptos"/>
          <w:noProof w:val="0"/>
          <w:sz w:val="24"/>
          <w:szCs w:val="24"/>
          <w:lang w:val="en-US"/>
        </w:rPr>
        <w:t xml:space="preserve">tioner meet to discuss the offence. From this meeting the young person will </w:t>
      </w:r>
      <w:r w:rsidRPr="51EABD6D" w:rsidR="51527724">
        <w:rPr>
          <w:rFonts w:ascii="Aptos" w:hAnsi="Aptos" w:eastAsia="Aptos" w:cs="Aptos"/>
          <w:noProof w:val="0"/>
          <w:sz w:val="24"/>
          <w:szCs w:val="24"/>
          <w:lang w:val="en-US"/>
        </w:rPr>
        <w:t>be</w:t>
      </w:r>
      <w:r w:rsidRPr="51EABD6D" w:rsidR="15503552">
        <w:rPr>
          <w:rFonts w:ascii="Aptos" w:hAnsi="Aptos" w:eastAsia="Aptos" w:cs="Aptos"/>
          <w:noProof w:val="0"/>
          <w:sz w:val="24"/>
          <w:szCs w:val="24"/>
          <w:lang w:val="en-US"/>
        </w:rPr>
        <w:t xml:space="preserve"> given an outcome. </w:t>
      </w:r>
      <w:r w:rsidRPr="51EABD6D" w:rsidR="7CF16B6B">
        <w:rPr>
          <w:rFonts w:ascii="Aptos" w:hAnsi="Aptos" w:eastAsia="Aptos" w:cs="Aptos"/>
          <w:noProof w:val="0"/>
          <w:sz w:val="24"/>
          <w:szCs w:val="24"/>
          <w:lang w:val="en-US"/>
        </w:rPr>
        <w:t xml:space="preserve">These outcomes are community resolution, outcome 22, youth caution, and youth conditional caution. These were </w:t>
      </w:r>
      <w:r w:rsidRPr="51EABD6D" w:rsidR="7CF16B6B">
        <w:rPr>
          <w:rFonts w:ascii="Aptos" w:hAnsi="Aptos" w:eastAsia="Aptos" w:cs="Aptos"/>
          <w:noProof w:val="0"/>
          <w:sz w:val="24"/>
          <w:szCs w:val="24"/>
          <w:lang w:val="en-US"/>
        </w:rPr>
        <w:t>witnessed</w:t>
      </w:r>
      <w:r w:rsidRPr="51EABD6D" w:rsidR="7CF16B6B">
        <w:rPr>
          <w:rFonts w:ascii="Aptos" w:hAnsi="Aptos" w:eastAsia="Aptos" w:cs="Aptos"/>
          <w:noProof w:val="0"/>
          <w:sz w:val="24"/>
          <w:szCs w:val="24"/>
          <w:lang w:val="en-US"/>
        </w:rPr>
        <w:t xml:space="preserve"> by this author at a </w:t>
      </w:r>
      <w:r w:rsidRPr="51EABD6D" w:rsidR="7CF16B6B">
        <w:rPr>
          <w:rFonts w:ascii="Aptos" w:hAnsi="Aptos" w:eastAsia="Aptos" w:cs="Aptos"/>
          <w:noProof w:val="0"/>
          <w:sz w:val="24"/>
          <w:szCs w:val="24"/>
          <w:lang w:val="en-US"/>
        </w:rPr>
        <w:t>beureu</w:t>
      </w:r>
      <w:r w:rsidRPr="51EABD6D" w:rsidR="7CF16B6B">
        <w:rPr>
          <w:rFonts w:ascii="Aptos" w:hAnsi="Aptos" w:eastAsia="Aptos" w:cs="Aptos"/>
          <w:noProof w:val="0"/>
          <w:sz w:val="24"/>
          <w:szCs w:val="24"/>
          <w:lang w:val="en-US"/>
        </w:rPr>
        <w:t xml:space="preserve"> meeting. </w:t>
      </w:r>
      <w:r w:rsidRPr="51EABD6D" w:rsidR="55C39B14">
        <w:rPr>
          <w:rFonts w:ascii="Aptos" w:hAnsi="Aptos" w:eastAsia="Aptos" w:cs="Aptos"/>
          <w:noProof w:val="0"/>
          <w:sz w:val="24"/>
          <w:szCs w:val="24"/>
          <w:lang w:val="en-US"/>
        </w:rPr>
        <w:t xml:space="preserve">When this Author spoke to a case manager </w:t>
      </w:r>
      <w:r w:rsidRPr="51EABD6D" w:rsidR="55C39B14">
        <w:rPr>
          <w:rFonts w:ascii="Aptos" w:hAnsi="Aptos" w:eastAsia="Aptos" w:cs="Aptos"/>
          <w:noProof w:val="0"/>
          <w:color w:val="0E2740"/>
          <w:sz w:val="24"/>
          <w:szCs w:val="24"/>
          <w:lang w:val="en-US"/>
        </w:rPr>
        <w:t>Fiona John</w:t>
      </w:r>
      <w:r w:rsidRPr="51EABD6D" w:rsidR="1A6482EB">
        <w:rPr>
          <w:rFonts w:ascii="Aptos" w:hAnsi="Aptos" w:eastAsia="Aptos" w:cs="Aptos"/>
          <w:noProof w:val="0"/>
          <w:color w:val="0E2740"/>
          <w:sz w:val="24"/>
          <w:szCs w:val="24"/>
          <w:lang w:val="en-US"/>
        </w:rPr>
        <w:t>,</w:t>
      </w:r>
      <w:r w:rsidRPr="51EABD6D" w:rsidR="55C39B14">
        <w:rPr>
          <w:rFonts w:ascii="Aptos" w:hAnsi="Aptos" w:eastAsia="Aptos" w:cs="Aptos"/>
          <w:noProof w:val="0"/>
          <w:color w:val="0E2740"/>
          <w:sz w:val="24"/>
          <w:szCs w:val="24"/>
          <w:lang w:val="en-US"/>
        </w:rPr>
        <w:t xml:space="preserve"> </w:t>
      </w:r>
      <w:r w:rsidRPr="51EABD6D" w:rsidR="55C39B14">
        <w:rPr>
          <w:rFonts w:ascii="Aptos" w:hAnsi="Aptos" w:eastAsia="Aptos" w:cs="Aptos"/>
          <w:noProof w:val="0"/>
          <w:color w:val="auto"/>
          <w:sz w:val="24"/>
          <w:szCs w:val="24"/>
          <w:lang w:val="en-US"/>
        </w:rPr>
        <w:t xml:space="preserve">Fiona explained that community resolution does not go on to the young </w:t>
      </w:r>
      <w:r w:rsidRPr="51EABD6D" w:rsidR="3D1ECD65">
        <w:rPr>
          <w:rFonts w:ascii="Aptos" w:hAnsi="Aptos" w:eastAsia="Aptos" w:cs="Aptos"/>
          <w:noProof w:val="0"/>
          <w:color w:val="auto"/>
          <w:sz w:val="24"/>
          <w:szCs w:val="24"/>
          <w:lang w:val="en-US"/>
        </w:rPr>
        <w:t>person's</w:t>
      </w:r>
      <w:r w:rsidRPr="51EABD6D" w:rsidR="55C39B14">
        <w:rPr>
          <w:rFonts w:ascii="Aptos" w:hAnsi="Aptos" w:eastAsia="Aptos" w:cs="Aptos"/>
          <w:noProof w:val="0"/>
          <w:color w:val="auto"/>
          <w:sz w:val="24"/>
          <w:szCs w:val="24"/>
          <w:lang w:val="en-US"/>
        </w:rPr>
        <w:t xml:space="preserve"> record</w:t>
      </w:r>
      <w:r w:rsidRPr="51EABD6D" w:rsidR="0E0407CF">
        <w:rPr>
          <w:rFonts w:ascii="Aptos" w:hAnsi="Aptos" w:eastAsia="Aptos" w:cs="Aptos"/>
          <w:noProof w:val="0"/>
          <w:color w:val="auto"/>
          <w:sz w:val="24"/>
          <w:szCs w:val="24"/>
          <w:lang w:val="en-US"/>
        </w:rPr>
        <w:t xml:space="preserve">. </w:t>
      </w:r>
      <w:r w:rsidRPr="51EABD6D" w:rsidR="766EABD0">
        <w:rPr>
          <w:rFonts w:ascii="Aptos" w:hAnsi="Aptos" w:eastAsia="Aptos" w:cs="Aptos"/>
          <w:noProof w:val="0"/>
          <w:color w:val="auto"/>
          <w:sz w:val="24"/>
          <w:szCs w:val="24"/>
          <w:lang w:val="en-US"/>
        </w:rPr>
        <w:t xml:space="preserve">Outcome 22 does not go on to the young person's record if they engage well with the </w:t>
      </w:r>
      <w:r w:rsidRPr="51EABD6D" w:rsidR="5B2F047D">
        <w:rPr>
          <w:rFonts w:ascii="Aptos" w:hAnsi="Aptos" w:eastAsia="Aptos" w:cs="Aptos"/>
          <w:noProof w:val="0"/>
          <w:color w:val="auto"/>
          <w:sz w:val="24"/>
          <w:szCs w:val="24"/>
          <w:lang w:val="en-US"/>
        </w:rPr>
        <w:t>work</w:t>
      </w:r>
      <w:r w:rsidRPr="51EABD6D" w:rsidR="766EABD0">
        <w:rPr>
          <w:rFonts w:ascii="Aptos" w:hAnsi="Aptos" w:eastAsia="Aptos" w:cs="Aptos"/>
          <w:noProof w:val="0"/>
          <w:color w:val="auto"/>
          <w:sz w:val="24"/>
          <w:szCs w:val="24"/>
          <w:lang w:val="en-US"/>
        </w:rPr>
        <w:t xml:space="preserve"> needing to be completed, if this work is not completed police will be informed and may take the offen</w:t>
      </w:r>
      <w:r w:rsidRPr="51EABD6D" w:rsidR="7C72C133">
        <w:rPr>
          <w:rFonts w:ascii="Aptos" w:hAnsi="Aptos" w:eastAsia="Aptos" w:cs="Aptos"/>
          <w:noProof w:val="0"/>
          <w:color w:val="auto"/>
          <w:sz w:val="24"/>
          <w:szCs w:val="24"/>
          <w:lang w:val="en-US"/>
        </w:rPr>
        <w:t>c</w:t>
      </w:r>
      <w:r w:rsidRPr="51EABD6D" w:rsidR="766EABD0">
        <w:rPr>
          <w:rFonts w:ascii="Aptos" w:hAnsi="Aptos" w:eastAsia="Aptos" w:cs="Aptos"/>
          <w:noProof w:val="0"/>
          <w:color w:val="auto"/>
          <w:sz w:val="24"/>
          <w:szCs w:val="24"/>
          <w:lang w:val="en-US"/>
        </w:rPr>
        <w:t>e to court. Youth caution an</w:t>
      </w:r>
      <w:r w:rsidRPr="51EABD6D" w:rsidR="1D7DECEF">
        <w:rPr>
          <w:rFonts w:ascii="Aptos" w:hAnsi="Aptos" w:eastAsia="Aptos" w:cs="Aptos"/>
          <w:noProof w:val="0"/>
          <w:color w:val="auto"/>
          <w:sz w:val="24"/>
          <w:szCs w:val="24"/>
          <w:lang w:val="en-US"/>
        </w:rPr>
        <w:t xml:space="preserve">d youth conditional caution does go on to the young person’s record for life. </w:t>
      </w:r>
      <w:r w:rsidRPr="51EABD6D" w:rsidR="30C27A34">
        <w:rPr>
          <w:rFonts w:ascii="Aptos" w:hAnsi="Aptos" w:eastAsia="Aptos" w:cs="Aptos"/>
          <w:noProof w:val="0"/>
          <w:color w:val="auto"/>
          <w:sz w:val="24"/>
          <w:szCs w:val="24"/>
          <w:lang w:val="en-US"/>
        </w:rPr>
        <w:t>Prevention youth work can also work with young people who have not committed an offen</w:t>
      </w:r>
      <w:r w:rsidRPr="51EABD6D" w:rsidR="7BBABDAE">
        <w:rPr>
          <w:rFonts w:ascii="Aptos" w:hAnsi="Aptos" w:eastAsia="Aptos" w:cs="Aptos"/>
          <w:noProof w:val="0"/>
          <w:color w:val="auto"/>
          <w:sz w:val="24"/>
          <w:szCs w:val="24"/>
          <w:lang w:val="en-US"/>
        </w:rPr>
        <w:t>c</w:t>
      </w:r>
      <w:r w:rsidRPr="51EABD6D" w:rsidR="30C27A34">
        <w:rPr>
          <w:rFonts w:ascii="Aptos" w:hAnsi="Aptos" w:eastAsia="Aptos" w:cs="Aptos"/>
          <w:noProof w:val="0"/>
          <w:color w:val="auto"/>
          <w:sz w:val="24"/>
          <w:szCs w:val="24"/>
          <w:lang w:val="en-US"/>
        </w:rPr>
        <w:t xml:space="preserve">e but </w:t>
      </w:r>
      <w:r w:rsidRPr="51EABD6D" w:rsidR="16297840">
        <w:rPr>
          <w:rFonts w:ascii="Aptos" w:hAnsi="Aptos" w:eastAsia="Aptos" w:cs="Aptos"/>
          <w:noProof w:val="0"/>
          <w:color w:val="auto"/>
          <w:sz w:val="24"/>
          <w:szCs w:val="24"/>
          <w:lang w:val="en-US"/>
        </w:rPr>
        <w:t>show</w:t>
      </w:r>
      <w:r w:rsidRPr="51EABD6D" w:rsidR="30C27A34">
        <w:rPr>
          <w:rFonts w:ascii="Aptos" w:hAnsi="Aptos" w:eastAsia="Aptos" w:cs="Aptos"/>
          <w:noProof w:val="0"/>
          <w:color w:val="auto"/>
          <w:sz w:val="24"/>
          <w:szCs w:val="24"/>
          <w:lang w:val="en-US"/>
        </w:rPr>
        <w:t xml:space="preserve"> signs of anti-social </w:t>
      </w:r>
      <w:r w:rsidRPr="51EABD6D" w:rsidR="0268DDFC">
        <w:rPr>
          <w:rFonts w:ascii="Aptos" w:hAnsi="Aptos" w:eastAsia="Aptos" w:cs="Aptos"/>
          <w:noProof w:val="0"/>
          <w:color w:val="auto"/>
          <w:sz w:val="24"/>
          <w:szCs w:val="24"/>
          <w:lang w:val="en-US"/>
        </w:rPr>
        <w:t>behavior</w:t>
      </w:r>
      <w:r w:rsidRPr="51EABD6D" w:rsidR="30C27A34">
        <w:rPr>
          <w:rFonts w:ascii="Aptos" w:hAnsi="Aptos" w:eastAsia="Aptos" w:cs="Aptos"/>
          <w:noProof w:val="0"/>
          <w:color w:val="auto"/>
          <w:sz w:val="24"/>
          <w:szCs w:val="24"/>
          <w:lang w:val="en-US"/>
        </w:rPr>
        <w:t xml:space="preserve"> in the community or at school. </w:t>
      </w:r>
    </w:p>
    <w:p w:rsidR="1B60B547" w:rsidP="03396509" w:rsidRDefault="1B60B547" w14:paraId="15A47DF3" w14:textId="36C353B9">
      <w:pPr>
        <w:pStyle w:val="Normal"/>
        <w:spacing w:line="480" w:lineRule="auto"/>
        <w:ind w:left="0"/>
        <w:rPr>
          <w:rFonts w:ascii="Aptos" w:hAnsi="Aptos" w:eastAsia="Aptos" w:cs="Aptos"/>
          <w:noProof w:val="0"/>
          <w:sz w:val="24"/>
          <w:szCs w:val="24"/>
          <w:lang w:val="en-US"/>
        </w:rPr>
      </w:pPr>
      <w:r w:rsidRPr="51EABD6D" w:rsidR="1B60B547">
        <w:rPr>
          <w:rFonts w:ascii="Aptos" w:hAnsi="Aptos" w:eastAsia="Aptos" w:cs="Aptos"/>
          <w:noProof w:val="0"/>
          <w:color w:val="auto"/>
          <w:sz w:val="24"/>
          <w:szCs w:val="24"/>
          <w:lang w:val="en-US"/>
        </w:rPr>
        <w:t xml:space="preserve">The aims for both case managers and prevention officers are to support young people from offending behavior and to stop young people entering the justice system. </w:t>
      </w:r>
      <w:r w:rsidRPr="51EABD6D" w:rsidR="72FD3A24">
        <w:rPr>
          <w:rFonts w:ascii="Aptos" w:hAnsi="Aptos" w:eastAsia="Aptos" w:cs="Aptos"/>
          <w:b w:val="0"/>
          <w:bCs w:val="0"/>
          <w:noProof w:val="0"/>
          <w:sz w:val="24"/>
          <w:szCs w:val="24"/>
          <w:lang w:val="en-US"/>
        </w:rPr>
        <w:t xml:space="preserve">Business Case Studies (2024), </w:t>
      </w:r>
      <w:r w:rsidRPr="51EABD6D" w:rsidR="0F384D5F">
        <w:rPr>
          <w:rFonts w:ascii="Aptos" w:hAnsi="Aptos" w:eastAsia="Aptos" w:cs="Aptos"/>
          <w:noProof w:val="0"/>
          <w:sz w:val="24"/>
          <w:szCs w:val="24"/>
          <w:lang w:val="en-US"/>
        </w:rPr>
        <w:t>state</w:t>
      </w:r>
      <w:r w:rsidRPr="51EABD6D" w:rsidR="774420AB">
        <w:rPr>
          <w:rFonts w:ascii="Aptos" w:hAnsi="Aptos" w:eastAsia="Aptos" w:cs="Aptos"/>
          <w:noProof w:val="0"/>
          <w:sz w:val="24"/>
          <w:szCs w:val="24"/>
          <w:lang w:val="en-US"/>
        </w:rPr>
        <w:t>s</w:t>
      </w:r>
      <w:r w:rsidRPr="51EABD6D" w:rsidR="0F384D5F">
        <w:rPr>
          <w:rFonts w:ascii="Aptos" w:hAnsi="Aptos" w:eastAsia="Aptos" w:cs="Aptos"/>
          <w:noProof w:val="0"/>
          <w:sz w:val="24"/>
          <w:szCs w:val="24"/>
          <w:lang w:val="en-US"/>
        </w:rPr>
        <w:t xml:space="preserve"> that youth offending teams aims and responsibilities are to prevent young people committing crimes b</w:t>
      </w:r>
      <w:r w:rsidRPr="51EABD6D" w:rsidR="5968B06F">
        <w:rPr>
          <w:rFonts w:ascii="Aptos" w:hAnsi="Aptos" w:eastAsia="Aptos" w:cs="Aptos"/>
          <w:noProof w:val="0"/>
          <w:sz w:val="24"/>
          <w:szCs w:val="24"/>
          <w:lang w:val="en-US"/>
        </w:rPr>
        <w:t xml:space="preserve">y working with the young person and their families. By working with young people to work on root causes of the young </w:t>
      </w:r>
      <w:r w:rsidRPr="51EABD6D" w:rsidR="04D639F7">
        <w:rPr>
          <w:rFonts w:ascii="Aptos" w:hAnsi="Aptos" w:eastAsia="Aptos" w:cs="Aptos"/>
          <w:noProof w:val="0"/>
          <w:sz w:val="24"/>
          <w:szCs w:val="24"/>
          <w:lang w:val="en-US"/>
        </w:rPr>
        <w:t>person's</w:t>
      </w:r>
      <w:r w:rsidRPr="51EABD6D" w:rsidR="5968B06F">
        <w:rPr>
          <w:rFonts w:ascii="Aptos" w:hAnsi="Aptos" w:eastAsia="Aptos" w:cs="Aptos"/>
          <w:noProof w:val="0"/>
          <w:sz w:val="24"/>
          <w:szCs w:val="24"/>
          <w:lang w:val="en-US"/>
        </w:rPr>
        <w:t xml:space="preserve"> </w:t>
      </w:r>
      <w:r w:rsidRPr="51EABD6D" w:rsidR="3594D57F">
        <w:rPr>
          <w:rFonts w:ascii="Aptos" w:hAnsi="Aptos" w:eastAsia="Aptos" w:cs="Aptos"/>
          <w:noProof w:val="0"/>
          <w:sz w:val="24"/>
          <w:szCs w:val="24"/>
          <w:lang w:val="en-US"/>
        </w:rPr>
        <w:t>behavior</w:t>
      </w:r>
      <w:r w:rsidRPr="51EABD6D" w:rsidR="5968B06F">
        <w:rPr>
          <w:rFonts w:ascii="Aptos" w:hAnsi="Aptos" w:eastAsia="Aptos" w:cs="Aptos"/>
          <w:noProof w:val="0"/>
          <w:sz w:val="24"/>
          <w:szCs w:val="24"/>
          <w:lang w:val="en-US"/>
        </w:rPr>
        <w:t xml:space="preserve">. </w:t>
      </w:r>
    </w:p>
    <w:p w:rsidR="0BCD73B3" w:rsidP="03396509" w:rsidRDefault="0BCD73B3" w14:paraId="565A1642" w14:textId="6D97FBFC">
      <w:pPr>
        <w:pStyle w:val="Normal"/>
        <w:spacing w:line="480" w:lineRule="auto"/>
        <w:ind w:left="0"/>
        <w:rPr>
          <w:rFonts w:ascii="Aptos" w:hAnsi="Aptos" w:eastAsia="Aptos" w:cs="Aptos"/>
          <w:noProof w:val="0"/>
          <w:sz w:val="24"/>
          <w:szCs w:val="24"/>
          <w:lang w:val="en-US"/>
        </w:rPr>
      </w:pPr>
      <w:r w:rsidRPr="51EABD6D" w:rsidR="0BCD73B3">
        <w:rPr>
          <w:rFonts w:ascii="Aptos" w:hAnsi="Aptos" w:eastAsia="Aptos" w:cs="Aptos"/>
          <w:noProof w:val="0"/>
          <w:color w:val="auto"/>
          <w:sz w:val="24"/>
          <w:szCs w:val="24"/>
          <w:lang w:val="en-US"/>
        </w:rPr>
        <w:t xml:space="preserve">Pembrokeshire Youth justice teams advocate restorative justice according to </w:t>
      </w:r>
      <w:r w:rsidRPr="51EABD6D" w:rsidR="48F43CE9">
        <w:rPr>
          <w:rFonts w:ascii="Aptos" w:hAnsi="Aptos" w:eastAsia="Aptos" w:cs="Aptos"/>
          <w:b w:val="0"/>
          <w:bCs w:val="0"/>
          <w:noProof w:val="0"/>
          <w:sz w:val="24"/>
          <w:szCs w:val="24"/>
          <w:lang w:val="en-US"/>
        </w:rPr>
        <w:t xml:space="preserve">Pembrokeshire County Council (2024). </w:t>
      </w:r>
      <w:r w:rsidRPr="51EABD6D" w:rsidR="0BCD73B3">
        <w:rPr>
          <w:rFonts w:ascii="Aptos" w:hAnsi="Aptos" w:eastAsia="Aptos" w:cs="Aptos"/>
          <w:noProof w:val="0"/>
          <w:sz w:val="24"/>
          <w:szCs w:val="24"/>
          <w:lang w:val="en-US"/>
        </w:rPr>
        <w:t xml:space="preserve">Looking at </w:t>
      </w:r>
      <w:r w:rsidRPr="51EABD6D" w:rsidR="5FA89304">
        <w:rPr>
          <w:rFonts w:ascii="Aptos" w:hAnsi="Aptos" w:eastAsia="Aptos" w:cs="Aptos"/>
          <w:noProof w:val="0"/>
          <w:sz w:val="24"/>
          <w:szCs w:val="24"/>
          <w:lang w:val="en-US"/>
        </w:rPr>
        <w:t>The Youth Justice Board for England and Wales (2024)</w:t>
      </w:r>
      <w:r w:rsidRPr="51EABD6D" w:rsidR="0BCD73B3">
        <w:rPr>
          <w:rFonts w:ascii="Aptos" w:hAnsi="Aptos" w:eastAsia="Aptos" w:cs="Aptos"/>
          <w:noProof w:val="0"/>
          <w:sz w:val="24"/>
          <w:szCs w:val="24"/>
          <w:lang w:val="en-US"/>
        </w:rPr>
        <w:t xml:space="preserve">, </w:t>
      </w:r>
      <w:r w:rsidRPr="51EABD6D" w:rsidR="2CCD8BA2">
        <w:rPr>
          <w:rFonts w:ascii="Aptos" w:hAnsi="Aptos" w:eastAsia="Aptos" w:cs="Aptos"/>
          <w:noProof w:val="0"/>
          <w:sz w:val="24"/>
          <w:szCs w:val="24"/>
          <w:lang w:val="en-US"/>
        </w:rPr>
        <w:t xml:space="preserve">the visions for young people in Wales is </w:t>
      </w:r>
    </w:p>
    <w:p w:rsidR="2CCD8BA2" w:rsidP="10B8054B" w:rsidRDefault="2CCD8BA2" w14:paraId="3AAE319F" w14:textId="35FD6C90">
      <w:pPr>
        <w:bidi w:val="0"/>
        <w:spacing w:line="480" w:lineRule="auto"/>
        <w:ind w:left="0" w:firstLine="0"/>
        <w:jc w:val="center"/>
        <w:rPr>
          <w:rFonts w:ascii="Aptos" w:hAnsi="Aptos" w:eastAsia="Aptos" w:cs="Aptos"/>
          <w:b w:val="1"/>
          <w:bCs w:val="1"/>
          <w:noProof w:val="0"/>
          <w:sz w:val="24"/>
          <w:szCs w:val="24"/>
          <w:lang w:val="en-US"/>
        </w:rPr>
      </w:pPr>
      <w:r w:rsidRPr="10B8054B" w:rsidR="2CCD8BA2">
        <w:rPr>
          <w:rFonts w:ascii="Aptos" w:hAnsi="Aptos" w:eastAsia="Aptos" w:cs="Aptos"/>
          <w:b w:val="1"/>
          <w:bCs w:val="1"/>
          <w:noProof w:val="0"/>
          <w:sz w:val="24"/>
          <w:szCs w:val="24"/>
          <w:lang w:val="en-US"/>
        </w:rPr>
        <w:t>‘A youth justice system that sees children as children first, treats them fairly and helps them to build on their strengths so they can make a constructive contribution to society. This will prevent offending and create safer communities with fewer victims</w:t>
      </w:r>
      <w:r w:rsidRPr="10B8054B" w:rsidR="4414CCF1">
        <w:rPr>
          <w:rFonts w:ascii="Aptos" w:hAnsi="Aptos" w:eastAsia="Aptos" w:cs="Aptos"/>
          <w:b w:val="1"/>
          <w:bCs w:val="1"/>
          <w:noProof w:val="0"/>
          <w:sz w:val="24"/>
          <w:szCs w:val="24"/>
          <w:lang w:val="en-US"/>
        </w:rPr>
        <w:t>.</w:t>
      </w:r>
      <w:r w:rsidRPr="10B8054B" w:rsidR="2CCD8BA2">
        <w:rPr>
          <w:rFonts w:ascii="Aptos" w:hAnsi="Aptos" w:eastAsia="Aptos" w:cs="Aptos"/>
          <w:b w:val="1"/>
          <w:bCs w:val="1"/>
          <w:noProof w:val="0"/>
          <w:sz w:val="24"/>
          <w:szCs w:val="24"/>
          <w:lang w:val="en-US"/>
        </w:rPr>
        <w:t>’</w:t>
      </w:r>
    </w:p>
    <w:p w:rsidR="5EB8B8C5" w:rsidP="03396509" w:rsidRDefault="5EB8B8C5" w14:paraId="21A72225" w14:textId="7F456C47">
      <w:pPr>
        <w:bidi w:val="0"/>
        <w:spacing w:line="480" w:lineRule="auto"/>
        <w:ind w:left="0" w:firstLine="0"/>
        <w:jc w:val="left"/>
        <w:rPr>
          <w:rFonts w:ascii="Aptos" w:hAnsi="Aptos" w:eastAsia="Aptos" w:cs="Aptos"/>
          <w:b w:val="0"/>
          <w:bCs w:val="0"/>
          <w:noProof w:val="0"/>
          <w:sz w:val="24"/>
          <w:szCs w:val="24"/>
          <w:lang w:val="en-US"/>
        </w:rPr>
      </w:pPr>
      <w:r w:rsidRPr="03396509" w:rsidR="5EB8B8C5">
        <w:rPr>
          <w:rFonts w:ascii="Aptos" w:hAnsi="Aptos" w:eastAsia="Aptos" w:cs="Aptos"/>
          <w:b w:val="0"/>
          <w:bCs w:val="0"/>
          <w:noProof w:val="0"/>
          <w:sz w:val="24"/>
          <w:szCs w:val="24"/>
          <w:lang w:val="en-US"/>
        </w:rPr>
        <w:t xml:space="preserve">This was the board's vision in </w:t>
      </w:r>
      <w:r w:rsidRPr="03396509" w:rsidR="5EB8B8C5">
        <w:rPr>
          <w:rFonts w:ascii="Aptos" w:hAnsi="Aptos" w:eastAsia="Aptos" w:cs="Aptos"/>
          <w:b w:val="0"/>
          <w:bCs w:val="0"/>
          <w:noProof w:val="0"/>
          <w:sz w:val="24"/>
          <w:szCs w:val="24"/>
          <w:lang w:val="en-US"/>
        </w:rPr>
        <w:t>2021,</w:t>
      </w:r>
      <w:r w:rsidRPr="03396509" w:rsidR="5EB8B8C5">
        <w:rPr>
          <w:rFonts w:ascii="Aptos" w:hAnsi="Aptos" w:eastAsia="Aptos" w:cs="Aptos"/>
          <w:b w:val="0"/>
          <w:bCs w:val="0"/>
          <w:noProof w:val="0"/>
          <w:sz w:val="24"/>
          <w:szCs w:val="24"/>
          <w:lang w:val="en-US"/>
        </w:rPr>
        <w:t xml:space="preserve"> and this writer believes that Pembrokeshire youth justice is acting on this vision. </w:t>
      </w:r>
    </w:p>
    <w:p w:rsidR="5EB8B8C5" w:rsidP="03396509" w:rsidRDefault="5EB8B8C5" w14:paraId="000559B7" w14:textId="5EB001DB">
      <w:pPr>
        <w:pStyle w:val="Normal"/>
        <w:bidi w:val="0"/>
        <w:spacing w:line="480" w:lineRule="auto"/>
        <w:ind w:left="0" w:firstLine="0"/>
        <w:jc w:val="left"/>
        <w:rPr>
          <w:rFonts w:ascii="Aptos" w:hAnsi="Aptos" w:eastAsia="Aptos" w:cs="Aptos"/>
          <w:b w:val="0"/>
          <w:bCs w:val="0"/>
          <w:noProof w:val="0"/>
          <w:color w:val="auto"/>
          <w:sz w:val="24"/>
          <w:szCs w:val="24"/>
          <w:lang w:val="en-US"/>
        </w:rPr>
      </w:pPr>
      <w:r w:rsidRPr="51EABD6D" w:rsidR="5EB8B8C5">
        <w:rPr>
          <w:rFonts w:ascii="Aptos" w:hAnsi="Aptos" w:eastAsia="Aptos" w:cs="Aptos"/>
          <w:b w:val="0"/>
          <w:bCs w:val="0"/>
          <w:noProof w:val="0"/>
          <w:sz w:val="24"/>
          <w:szCs w:val="24"/>
          <w:lang w:val="en-US"/>
        </w:rPr>
        <w:t xml:space="preserve">Pembrokeshire youth service works in a child first </w:t>
      </w:r>
      <w:r w:rsidRPr="51EABD6D" w:rsidR="261A6573">
        <w:rPr>
          <w:rFonts w:ascii="Aptos" w:hAnsi="Aptos" w:eastAsia="Aptos" w:cs="Aptos"/>
          <w:b w:val="0"/>
          <w:bCs w:val="0"/>
          <w:noProof w:val="0"/>
          <w:sz w:val="24"/>
          <w:szCs w:val="24"/>
          <w:lang w:val="en-US"/>
        </w:rPr>
        <w:t>approach,</w:t>
      </w:r>
      <w:r w:rsidRPr="51EABD6D" w:rsidR="5EB8B8C5">
        <w:rPr>
          <w:rFonts w:ascii="Aptos" w:hAnsi="Aptos" w:eastAsia="Aptos" w:cs="Aptos"/>
          <w:b w:val="0"/>
          <w:bCs w:val="0"/>
          <w:noProof w:val="0"/>
          <w:sz w:val="24"/>
          <w:szCs w:val="24"/>
          <w:lang w:val="en-US"/>
        </w:rPr>
        <w:t xml:space="preserve"> and this continues into the youth justice team. </w:t>
      </w:r>
      <w:r w:rsidRPr="51EABD6D" w:rsidR="25A89B06">
        <w:rPr>
          <w:rFonts w:ascii="Aptos" w:hAnsi="Aptos" w:eastAsia="Aptos" w:cs="Aptos"/>
          <w:b w:val="0"/>
          <w:bCs w:val="0"/>
          <w:noProof w:val="0"/>
          <w:sz w:val="24"/>
          <w:szCs w:val="24"/>
          <w:lang w:val="en-US"/>
        </w:rPr>
        <w:t>Pembrokeshire</w:t>
      </w:r>
      <w:r w:rsidRPr="51EABD6D" w:rsidR="5EB8B8C5">
        <w:rPr>
          <w:rFonts w:ascii="Aptos" w:hAnsi="Aptos" w:eastAsia="Aptos" w:cs="Aptos"/>
          <w:b w:val="0"/>
          <w:bCs w:val="0"/>
          <w:noProof w:val="0"/>
          <w:sz w:val="24"/>
          <w:szCs w:val="24"/>
          <w:lang w:val="en-US"/>
        </w:rPr>
        <w:t xml:space="preserve"> youth justice team </w:t>
      </w:r>
      <w:r w:rsidRPr="51EABD6D" w:rsidR="40DEF92B">
        <w:rPr>
          <w:rFonts w:ascii="Aptos" w:hAnsi="Aptos" w:eastAsia="Aptos" w:cs="Aptos"/>
          <w:b w:val="0"/>
          <w:bCs w:val="0"/>
          <w:noProof w:val="0"/>
          <w:sz w:val="24"/>
          <w:szCs w:val="24"/>
          <w:lang w:val="en-US"/>
        </w:rPr>
        <w:t>follows</w:t>
      </w:r>
      <w:r w:rsidRPr="51EABD6D" w:rsidR="5EB8B8C5">
        <w:rPr>
          <w:rFonts w:ascii="Aptos" w:hAnsi="Aptos" w:eastAsia="Aptos" w:cs="Aptos"/>
          <w:b w:val="0"/>
          <w:bCs w:val="0"/>
          <w:noProof w:val="0"/>
          <w:sz w:val="24"/>
          <w:szCs w:val="24"/>
          <w:lang w:val="en-US"/>
        </w:rPr>
        <w:t xml:space="preserve"> the </w:t>
      </w:r>
      <w:r w:rsidRPr="51EABD6D" w:rsidR="6E215447">
        <w:rPr>
          <w:rFonts w:ascii="Aptos" w:hAnsi="Aptos" w:eastAsia="Aptos" w:cs="Aptos"/>
          <w:noProof w:val="0"/>
          <w:sz w:val="24"/>
          <w:szCs w:val="24"/>
          <w:lang w:val="en-US"/>
        </w:rPr>
        <w:t>Department for Education (2018), five pillars of youth work.</w:t>
      </w:r>
      <w:r w:rsidRPr="51EABD6D" w:rsidR="1E4FD9C7">
        <w:rPr>
          <w:rFonts w:ascii="Aptos" w:hAnsi="Aptos" w:eastAsia="Aptos" w:cs="Aptos"/>
          <w:b w:val="0"/>
          <w:bCs w:val="0"/>
          <w:noProof w:val="0"/>
          <w:color w:val="0E2740"/>
          <w:sz w:val="24"/>
          <w:szCs w:val="24"/>
          <w:lang w:val="en-US"/>
        </w:rPr>
        <w:t xml:space="preserve"> </w:t>
      </w:r>
      <w:r w:rsidRPr="51EABD6D" w:rsidR="1E4FD9C7">
        <w:rPr>
          <w:rFonts w:ascii="Aptos" w:hAnsi="Aptos" w:eastAsia="Aptos" w:cs="Aptos"/>
          <w:b w:val="0"/>
          <w:bCs w:val="0"/>
          <w:noProof w:val="0"/>
          <w:color w:val="auto"/>
          <w:sz w:val="24"/>
          <w:szCs w:val="24"/>
          <w:lang w:val="en-US"/>
        </w:rPr>
        <w:t xml:space="preserve">The team </w:t>
      </w:r>
      <w:r w:rsidRPr="51EABD6D" w:rsidR="36D01FE9">
        <w:rPr>
          <w:rFonts w:ascii="Aptos" w:hAnsi="Aptos" w:eastAsia="Aptos" w:cs="Aptos"/>
          <w:b w:val="0"/>
          <w:bCs w:val="0"/>
          <w:noProof w:val="0"/>
          <w:color w:val="auto"/>
          <w:sz w:val="24"/>
          <w:szCs w:val="24"/>
          <w:lang w:val="en-US"/>
        </w:rPr>
        <w:t>strives</w:t>
      </w:r>
      <w:r w:rsidRPr="51EABD6D" w:rsidR="1E4FD9C7">
        <w:rPr>
          <w:rFonts w:ascii="Aptos" w:hAnsi="Aptos" w:eastAsia="Aptos" w:cs="Aptos"/>
          <w:b w:val="0"/>
          <w:bCs w:val="0"/>
          <w:noProof w:val="0"/>
          <w:color w:val="auto"/>
          <w:sz w:val="24"/>
          <w:szCs w:val="24"/>
          <w:lang w:val="en-US"/>
        </w:rPr>
        <w:t xml:space="preserve"> to make their sessions with young people educative, expressive, partici</w:t>
      </w:r>
      <w:r w:rsidRPr="51EABD6D" w:rsidR="3AD4856B">
        <w:rPr>
          <w:rFonts w:ascii="Aptos" w:hAnsi="Aptos" w:eastAsia="Aptos" w:cs="Aptos"/>
          <w:b w:val="0"/>
          <w:bCs w:val="0"/>
          <w:noProof w:val="0"/>
          <w:color w:val="auto"/>
          <w:sz w:val="24"/>
          <w:szCs w:val="24"/>
          <w:lang w:val="en-US"/>
        </w:rPr>
        <w:t xml:space="preserve">pative, inclusive, and empowering. </w:t>
      </w:r>
    </w:p>
    <w:p w:rsidR="03396509" w:rsidP="03396509" w:rsidRDefault="03396509" w14:paraId="027666B2" w14:textId="07ECA9EF">
      <w:pPr>
        <w:pStyle w:val="Normal"/>
        <w:bidi w:val="0"/>
        <w:spacing w:line="480" w:lineRule="auto"/>
        <w:ind w:left="0" w:firstLine="0"/>
        <w:jc w:val="left"/>
        <w:rPr>
          <w:rFonts w:ascii="Aptos" w:hAnsi="Aptos" w:eastAsia="Aptos" w:cs="Aptos"/>
          <w:b w:val="0"/>
          <w:bCs w:val="0"/>
          <w:noProof w:val="0"/>
          <w:color w:val="auto"/>
          <w:sz w:val="24"/>
          <w:szCs w:val="24"/>
          <w:lang w:val="en-US"/>
        </w:rPr>
      </w:pPr>
    </w:p>
    <w:p w:rsidR="03396509" w:rsidP="10B8054B" w:rsidRDefault="03396509" w14:paraId="78A598B4" w14:textId="012B4CE6">
      <w:pPr>
        <w:pStyle w:val="Normal"/>
        <w:bidi w:val="0"/>
        <w:spacing w:line="480" w:lineRule="auto"/>
        <w:ind w:left="0" w:firstLine="0"/>
        <w:jc w:val="left"/>
        <w:rPr>
          <w:rFonts w:ascii="Aptos" w:hAnsi="Aptos" w:eastAsia="Aptos" w:cs="Aptos"/>
          <w:b w:val="0"/>
          <w:bCs w:val="0"/>
          <w:noProof w:val="0"/>
          <w:color w:val="auto"/>
          <w:sz w:val="24"/>
          <w:szCs w:val="24"/>
          <w:u w:val="single"/>
          <w:lang w:val="en-US"/>
        </w:rPr>
      </w:pPr>
      <w:r w:rsidRPr="51EABD6D" w:rsidR="4C30CD21">
        <w:rPr>
          <w:rFonts w:ascii="Aptos" w:hAnsi="Aptos" w:eastAsia="Aptos" w:cs="Aptos"/>
          <w:b w:val="1"/>
          <w:bCs w:val="1"/>
          <w:noProof w:val="0"/>
          <w:color w:val="auto"/>
          <w:sz w:val="24"/>
          <w:szCs w:val="24"/>
          <w:u w:val="single"/>
          <w:lang w:val="en-US"/>
        </w:rPr>
        <w:t>Personal development</w:t>
      </w:r>
    </w:p>
    <w:p w:rsidR="07895839" w:rsidP="10B8054B" w:rsidRDefault="07895839" w14:paraId="409CA017" w14:textId="3171E2FA">
      <w:pPr>
        <w:bidi w:val="0"/>
        <w:spacing w:before="0" w:beforeAutospacing="off" w:after="160" w:afterAutospacing="off" w:line="480" w:lineRule="auto"/>
        <w:jc w:val="left"/>
        <w:rPr>
          <w:rFonts w:ascii="Aptos" w:hAnsi="Aptos" w:eastAsia="Aptos" w:cs="Aptos"/>
          <w:noProof w:val="0"/>
          <w:sz w:val="24"/>
          <w:szCs w:val="24"/>
          <w:lang w:val="en-US"/>
        </w:rPr>
      </w:pPr>
      <w:r w:rsidRPr="51EABD6D" w:rsidR="07895839">
        <w:rPr>
          <w:rFonts w:ascii="Aptos" w:hAnsi="Aptos" w:eastAsia="Aptos" w:cs="Aptos"/>
          <w:noProof w:val="0"/>
          <w:sz w:val="24"/>
          <w:szCs w:val="24"/>
          <w:lang w:val="en-US"/>
        </w:rPr>
        <w:t xml:space="preserve"> </w:t>
      </w:r>
      <w:r w:rsidRPr="51EABD6D" w:rsidR="07895839">
        <w:rPr>
          <w:rFonts w:ascii="Aptos" w:hAnsi="Aptos" w:eastAsia="Aptos" w:cs="Aptos"/>
          <w:noProof w:val="0"/>
          <w:sz w:val="24"/>
          <w:szCs w:val="24"/>
          <w:lang w:val="en-US"/>
        </w:rPr>
        <w:t>Student – Sam Franklin</w:t>
      </w:r>
    </w:p>
    <w:p w:rsidR="07895839" w:rsidP="10B8054B" w:rsidRDefault="07895839" w14:paraId="546D98B8" w14:textId="47B322AD">
      <w:pPr>
        <w:bidi w:val="0"/>
        <w:spacing w:before="0" w:beforeAutospacing="off" w:after="160" w:afterAutospacing="off" w:line="480" w:lineRule="auto"/>
        <w:jc w:val="left"/>
        <w:rPr>
          <w:rFonts w:ascii="Aptos" w:hAnsi="Aptos" w:eastAsia="Aptos" w:cs="Aptos"/>
          <w:noProof w:val="0"/>
          <w:sz w:val="24"/>
          <w:szCs w:val="24"/>
          <w:lang w:val="en-US"/>
        </w:rPr>
      </w:pPr>
      <w:r w:rsidRPr="10B8054B" w:rsidR="07895839">
        <w:rPr>
          <w:rFonts w:ascii="Aptos" w:hAnsi="Aptos" w:eastAsia="Aptos" w:cs="Aptos"/>
          <w:noProof w:val="0"/>
          <w:sz w:val="24"/>
          <w:szCs w:val="24"/>
          <w:lang w:val="en-US"/>
        </w:rPr>
        <w:t xml:space="preserve">Learning Mentor – Chris Powels </w:t>
      </w:r>
    </w:p>
    <w:p w:rsidR="07895839" w:rsidP="10B8054B" w:rsidRDefault="07895839" w14:paraId="43FE49F1" w14:textId="263041FE">
      <w:pPr>
        <w:bidi w:val="0"/>
        <w:spacing w:before="0" w:beforeAutospacing="off" w:after="160" w:afterAutospacing="off" w:line="480" w:lineRule="auto"/>
        <w:jc w:val="left"/>
        <w:rPr>
          <w:rFonts w:ascii="Aptos" w:hAnsi="Aptos" w:eastAsia="Aptos" w:cs="Aptos"/>
          <w:noProof w:val="0"/>
          <w:sz w:val="24"/>
          <w:szCs w:val="24"/>
          <w:lang w:val="en-US"/>
        </w:rPr>
      </w:pPr>
      <w:r w:rsidRPr="10B8054B" w:rsidR="07895839">
        <w:rPr>
          <w:rFonts w:ascii="Aptos" w:hAnsi="Aptos" w:eastAsia="Aptos" w:cs="Aptos"/>
          <w:noProof w:val="0"/>
          <w:sz w:val="24"/>
          <w:szCs w:val="24"/>
          <w:lang w:val="en-US"/>
        </w:rPr>
        <w:t>Placement Date – 17/10/2024</w:t>
      </w:r>
    </w:p>
    <w:p w:rsidR="07895839" w:rsidP="10B8054B" w:rsidRDefault="07895839" w14:paraId="2D695114" w14:textId="7DBC51D2">
      <w:pPr>
        <w:bidi w:val="0"/>
        <w:spacing w:before="0" w:beforeAutospacing="off" w:after="160" w:afterAutospacing="off" w:line="480" w:lineRule="auto"/>
        <w:jc w:val="left"/>
        <w:rPr>
          <w:rFonts w:ascii="Aptos" w:hAnsi="Aptos" w:eastAsia="Aptos" w:cs="Aptos"/>
          <w:noProof w:val="0"/>
          <w:sz w:val="24"/>
          <w:szCs w:val="24"/>
          <w:lang w:val="en-US"/>
        </w:rPr>
      </w:pPr>
      <w:r w:rsidRPr="51EABD6D" w:rsidR="07895839">
        <w:rPr>
          <w:rFonts w:ascii="Aptos" w:hAnsi="Aptos" w:eastAsia="Aptos" w:cs="Aptos"/>
          <w:noProof w:val="0"/>
          <w:sz w:val="24"/>
          <w:szCs w:val="24"/>
          <w:lang w:val="en-US"/>
        </w:rPr>
        <w:t xml:space="preserve"> </w:t>
      </w:r>
      <w:r w:rsidRPr="51EABD6D" w:rsidR="07895839">
        <w:rPr>
          <w:rFonts w:ascii="Aptos" w:hAnsi="Aptos" w:eastAsia="Aptos" w:cs="Aptos"/>
          <w:noProof w:val="0"/>
          <w:sz w:val="24"/>
          <w:szCs w:val="24"/>
          <w:lang w:val="en-US"/>
        </w:rPr>
        <w:t xml:space="preserve">Students will be expected to consider their placement experience to </w:t>
      </w:r>
      <w:r w:rsidRPr="51EABD6D" w:rsidR="07895839">
        <w:rPr>
          <w:rFonts w:ascii="Aptos" w:hAnsi="Aptos" w:eastAsia="Aptos" w:cs="Aptos"/>
          <w:noProof w:val="0"/>
          <w:sz w:val="24"/>
          <w:szCs w:val="24"/>
          <w:lang w:val="en-US"/>
        </w:rPr>
        <w:t>demonstrate</w:t>
      </w:r>
      <w:r w:rsidRPr="51EABD6D" w:rsidR="07895839">
        <w:rPr>
          <w:rFonts w:ascii="Aptos" w:hAnsi="Aptos" w:eastAsia="Aptos" w:cs="Aptos"/>
          <w:noProof w:val="0"/>
          <w:sz w:val="24"/>
          <w:szCs w:val="24"/>
          <w:lang w:val="en-US"/>
        </w:rPr>
        <w:t xml:space="preserve"> competence in the key aspects of youth work outlined in the table below based on the National Occupational Standards for Youth Work (CLD Standards Council Scotland, 2019) and the Youth Work in Wales: Principles and Purposes Document (YWWRG, 2022).</w:t>
      </w:r>
    </w:p>
    <w:p w:rsidR="07895839" w:rsidP="10B8054B" w:rsidRDefault="07895839" w14:paraId="4F70E4D9" w14:textId="649F6956">
      <w:pPr>
        <w:bidi w:val="0"/>
        <w:spacing w:before="0" w:beforeAutospacing="off" w:after="160" w:afterAutospacing="off" w:line="480" w:lineRule="auto"/>
        <w:jc w:val="left"/>
        <w:rPr>
          <w:rFonts w:ascii="Aptos" w:hAnsi="Aptos" w:eastAsia="Aptos" w:cs="Aptos"/>
          <w:noProof w:val="0"/>
          <w:sz w:val="24"/>
          <w:szCs w:val="24"/>
          <w:lang w:val="en-US"/>
        </w:rPr>
      </w:pPr>
      <w:r w:rsidRPr="10B8054B" w:rsidR="07895839">
        <w:rPr>
          <w:rFonts w:ascii="Aptos" w:hAnsi="Aptos" w:eastAsia="Aptos" w:cs="Aptos"/>
          <w:noProof w:val="0"/>
          <w:sz w:val="24"/>
          <w:szCs w:val="24"/>
          <w:lang w:val="en-US"/>
        </w:rPr>
        <w:t xml:space="preserve">Learning Mentor’s opening comments about the placement – exactly what type of work will the placement involve? </w:t>
      </w:r>
    </w:p>
    <w:p w:rsidR="07895839" w:rsidP="10B8054B" w:rsidRDefault="07895839" w14:paraId="134C3E96" w14:textId="7A5AC46D">
      <w:pPr>
        <w:bidi w:val="0"/>
        <w:spacing w:before="0" w:beforeAutospacing="off" w:after="160" w:afterAutospacing="off" w:line="480" w:lineRule="auto"/>
        <w:jc w:val="left"/>
        <w:rPr>
          <w:rFonts w:ascii="Aptos" w:hAnsi="Aptos" w:eastAsia="Aptos" w:cs="Aptos"/>
          <w:noProof w:val="0"/>
          <w:sz w:val="24"/>
          <w:szCs w:val="24"/>
          <w:lang w:val="en-US"/>
        </w:rPr>
      </w:pPr>
      <w:r w:rsidRPr="10B8054B" w:rsidR="07895839">
        <w:rPr>
          <w:rFonts w:ascii="Aptos" w:hAnsi="Aptos" w:eastAsia="Aptos" w:cs="Aptos"/>
          <w:noProof w:val="0"/>
          <w:sz w:val="24"/>
          <w:szCs w:val="24"/>
          <w:lang w:val="en-US"/>
        </w:rPr>
        <w:t>Sam’s level 5 placement will be within the Youth Justice, and particularly the Prevention side of this service</w:t>
      </w:r>
      <w:r w:rsidRPr="10B8054B" w:rsidR="07895839">
        <w:rPr>
          <w:rFonts w:ascii="Aptos" w:hAnsi="Aptos" w:eastAsia="Aptos" w:cs="Aptos"/>
          <w:noProof w:val="0"/>
          <w:sz w:val="24"/>
          <w:szCs w:val="24"/>
          <w:lang w:val="en-US"/>
        </w:rPr>
        <w:t xml:space="preserve">.  </w:t>
      </w:r>
      <w:r w:rsidRPr="10B8054B" w:rsidR="07895839">
        <w:rPr>
          <w:rFonts w:ascii="Aptos" w:hAnsi="Aptos" w:eastAsia="Aptos" w:cs="Aptos"/>
          <w:noProof w:val="0"/>
          <w:sz w:val="24"/>
          <w:szCs w:val="24"/>
          <w:lang w:val="en-US"/>
        </w:rPr>
        <w:t xml:space="preserve">Sam will be </w:t>
      </w:r>
      <w:r w:rsidRPr="10B8054B" w:rsidR="07895839">
        <w:rPr>
          <w:rFonts w:ascii="Aptos" w:hAnsi="Aptos" w:eastAsia="Aptos" w:cs="Aptos"/>
          <w:noProof w:val="0"/>
          <w:sz w:val="24"/>
          <w:szCs w:val="24"/>
          <w:lang w:val="en-US"/>
        </w:rPr>
        <w:t>utilising</w:t>
      </w:r>
      <w:r w:rsidRPr="10B8054B" w:rsidR="07895839">
        <w:rPr>
          <w:rFonts w:ascii="Aptos" w:hAnsi="Aptos" w:eastAsia="Aptos" w:cs="Aptos"/>
          <w:noProof w:val="0"/>
          <w:sz w:val="24"/>
          <w:szCs w:val="24"/>
          <w:lang w:val="en-US"/>
        </w:rPr>
        <w:t xml:space="preserve"> youth work </w:t>
      </w:r>
      <w:r w:rsidRPr="10B8054B" w:rsidR="07895839">
        <w:rPr>
          <w:rFonts w:ascii="Aptos" w:hAnsi="Aptos" w:eastAsia="Aptos" w:cs="Aptos"/>
          <w:noProof w:val="0"/>
          <w:sz w:val="24"/>
          <w:szCs w:val="24"/>
          <w:lang w:val="en-US"/>
        </w:rPr>
        <w:t>methodology</w:t>
      </w:r>
      <w:r w:rsidRPr="10B8054B" w:rsidR="07895839">
        <w:rPr>
          <w:rFonts w:ascii="Aptos" w:hAnsi="Aptos" w:eastAsia="Aptos" w:cs="Aptos"/>
          <w:noProof w:val="0"/>
          <w:sz w:val="24"/>
          <w:szCs w:val="24"/>
          <w:lang w:val="en-US"/>
        </w:rPr>
        <w:t xml:space="preserve"> that supports the personal and social development of those young people who have displayed concerning </w:t>
      </w:r>
      <w:r w:rsidRPr="10B8054B" w:rsidR="07895839">
        <w:rPr>
          <w:rFonts w:ascii="Aptos" w:hAnsi="Aptos" w:eastAsia="Aptos" w:cs="Aptos"/>
          <w:noProof w:val="0"/>
          <w:sz w:val="24"/>
          <w:szCs w:val="24"/>
          <w:lang w:val="en-US"/>
        </w:rPr>
        <w:t>behaviours</w:t>
      </w:r>
      <w:r w:rsidRPr="10B8054B" w:rsidR="07895839">
        <w:rPr>
          <w:rFonts w:ascii="Aptos" w:hAnsi="Aptos" w:eastAsia="Aptos" w:cs="Aptos"/>
          <w:noProof w:val="0"/>
          <w:sz w:val="24"/>
          <w:szCs w:val="24"/>
          <w:lang w:val="en-US"/>
        </w:rPr>
        <w:t xml:space="preserve"> or have committed low level offences that have </w:t>
      </w:r>
      <w:r w:rsidRPr="10B8054B" w:rsidR="07895839">
        <w:rPr>
          <w:rFonts w:ascii="Aptos" w:hAnsi="Aptos" w:eastAsia="Aptos" w:cs="Aptos"/>
          <w:noProof w:val="0"/>
          <w:sz w:val="24"/>
          <w:szCs w:val="24"/>
          <w:lang w:val="en-US"/>
        </w:rPr>
        <w:t>required</w:t>
      </w:r>
      <w:r w:rsidRPr="10B8054B" w:rsidR="07895839">
        <w:rPr>
          <w:rFonts w:ascii="Aptos" w:hAnsi="Aptos" w:eastAsia="Aptos" w:cs="Aptos"/>
          <w:noProof w:val="0"/>
          <w:sz w:val="24"/>
          <w:szCs w:val="24"/>
          <w:lang w:val="en-US"/>
        </w:rPr>
        <w:t xml:space="preserve"> an Out </w:t>
      </w:r>
      <w:r w:rsidRPr="10B8054B" w:rsidR="07895839">
        <w:rPr>
          <w:rFonts w:ascii="Aptos" w:hAnsi="Aptos" w:eastAsia="Aptos" w:cs="Aptos"/>
          <w:noProof w:val="0"/>
          <w:sz w:val="24"/>
          <w:szCs w:val="24"/>
          <w:lang w:val="en-US"/>
        </w:rPr>
        <w:t>Of</w:t>
      </w:r>
      <w:r w:rsidRPr="10B8054B" w:rsidR="07895839">
        <w:rPr>
          <w:rFonts w:ascii="Aptos" w:hAnsi="Aptos" w:eastAsia="Aptos" w:cs="Aptos"/>
          <w:noProof w:val="0"/>
          <w:sz w:val="24"/>
          <w:szCs w:val="24"/>
          <w:lang w:val="en-US"/>
        </w:rPr>
        <w:t xml:space="preserve"> Court Disposal (OOCD).  Work will consist of both 1:1 sessions and also small group work sessions in schools or community youth </w:t>
      </w:r>
      <w:r w:rsidRPr="10B8054B" w:rsidR="07895839">
        <w:rPr>
          <w:rFonts w:ascii="Aptos" w:hAnsi="Aptos" w:eastAsia="Aptos" w:cs="Aptos"/>
          <w:noProof w:val="0"/>
          <w:sz w:val="24"/>
          <w:szCs w:val="24"/>
          <w:lang w:val="en-US"/>
        </w:rPr>
        <w:t>centres</w:t>
      </w:r>
      <w:r w:rsidRPr="10B8054B" w:rsidR="07895839">
        <w:rPr>
          <w:rFonts w:ascii="Aptos" w:hAnsi="Aptos" w:eastAsia="Aptos" w:cs="Aptos"/>
          <w:noProof w:val="0"/>
          <w:sz w:val="24"/>
          <w:szCs w:val="24"/>
          <w:lang w:val="en-US"/>
        </w:rPr>
        <w:t>.  Sam will increase his knowledge of youth justice practices such as the ‘Child First, Offender Second’ and Trauma Recovery Model (TRM) approaches to supporting young people who offend or are at risk of offending.</w:t>
      </w:r>
    </w:p>
    <w:p w:rsidR="07895839" w:rsidP="10B8054B" w:rsidRDefault="07895839" w14:paraId="1559937C" w14:textId="2277DCD0">
      <w:pPr>
        <w:bidi w:val="0"/>
        <w:spacing w:before="0" w:beforeAutospacing="off" w:after="160" w:afterAutospacing="off" w:line="480" w:lineRule="auto"/>
        <w:jc w:val="left"/>
        <w:rPr>
          <w:rFonts w:ascii="Aptos" w:hAnsi="Aptos" w:eastAsia="Aptos" w:cs="Aptos"/>
          <w:noProof w:val="0"/>
          <w:sz w:val="24"/>
          <w:szCs w:val="24"/>
          <w:lang w:val="en-US"/>
        </w:rPr>
      </w:pPr>
      <w:r w:rsidRPr="10B8054B" w:rsidR="07895839">
        <w:rPr>
          <w:rFonts w:ascii="Aptos" w:hAnsi="Aptos" w:eastAsia="Aptos" w:cs="Aptos"/>
          <w:noProof w:val="0"/>
          <w:sz w:val="24"/>
          <w:szCs w:val="24"/>
          <w:lang w:val="en-US"/>
        </w:rPr>
        <w:t xml:space="preserve">Ensuring that youth work </w:t>
      </w:r>
      <w:r w:rsidRPr="10B8054B" w:rsidR="07895839">
        <w:rPr>
          <w:rFonts w:ascii="Aptos" w:hAnsi="Aptos" w:eastAsia="Aptos" w:cs="Aptos"/>
          <w:noProof w:val="0"/>
          <w:sz w:val="24"/>
          <w:szCs w:val="24"/>
          <w:lang w:val="en-US"/>
        </w:rPr>
        <w:t>methodology</w:t>
      </w:r>
      <w:r w:rsidRPr="10B8054B" w:rsidR="07895839">
        <w:rPr>
          <w:rFonts w:ascii="Aptos" w:hAnsi="Aptos" w:eastAsia="Aptos" w:cs="Aptos"/>
          <w:noProof w:val="0"/>
          <w:sz w:val="24"/>
          <w:szCs w:val="24"/>
          <w:lang w:val="en-US"/>
        </w:rPr>
        <w:t xml:space="preserve"> is used will be key as young people who are referred into the youth justice team for support can often feel it is a punitive process and push back against professionals, this is despite the Prevention and OOCD work being </w:t>
      </w:r>
      <w:r w:rsidRPr="10B8054B" w:rsidR="07895839">
        <w:rPr>
          <w:rFonts w:ascii="Aptos" w:hAnsi="Aptos" w:eastAsia="Aptos" w:cs="Aptos"/>
          <w:noProof w:val="0"/>
          <w:sz w:val="24"/>
          <w:szCs w:val="24"/>
          <w:lang w:val="en-US"/>
        </w:rPr>
        <w:t>predominantly voluntary</w:t>
      </w:r>
      <w:r w:rsidRPr="10B8054B" w:rsidR="07895839">
        <w:rPr>
          <w:rFonts w:ascii="Aptos" w:hAnsi="Aptos" w:eastAsia="Aptos" w:cs="Aptos"/>
          <w:noProof w:val="0"/>
          <w:sz w:val="24"/>
          <w:szCs w:val="24"/>
          <w:lang w:val="en-US"/>
        </w:rPr>
        <w:t>.</w:t>
      </w:r>
    </w:p>
    <w:p w:rsidR="07895839" w:rsidP="10B8054B" w:rsidRDefault="07895839" w14:paraId="7ED2F10B" w14:textId="0DFD501D">
      <w:pPr>
        <w:bidi w:val="0"/>
        <w:spacing w:before="0" w:beforeAutospacing="off" w:after="160" w:afterAutospacing="off" w:line="480" w:lineRule="auto"/>
        <w:jc w:val="left"/>
        <w:rPr>
          <w:rFonts w:ascii="Aptos" w:hAnsi="Aptos" w:eastAsia="Aptos" w:cs="Aptos"/>
          <w:noProof w:val="0"/>
          <w:sz w:val="24"/>
          <w:szCs w:val="24"/>
          <w:lang w:val="en-US"/>
        </w:rPr>
      </w:pPr>
      <w:r w:rsidRPr="10B8054B" w:rsidR="07895839">
        <w:rPr>
          <w:rFonts w:ascii="Aptos" w:hAnsi="Aptos" w:eastAsia="Aptos" w:cs="Aptos"/>
          <w:noProof w:val="0"/>
          <w:sz w:val="24"/>
          <w:szCs w:val="24"/>
          <w:lang w:val="en-US"/>
        </w:rPr>
        <w:t xml:space="preserve">Student </w:t>
      </w:r>
      <w:r w:rsidRPr="10B8054B" w:rsidR="07895839">
        <w:rPr>
          <w:rFonts w:ascii="Aptos" w:hAnsi="Aptos" w:eastAsia="Aptos" w:cs="Aptos"/>
          <w:noProof w:val="0"/>
          <w:sz w:val="24"/>
          <w:szCs w:val="24"/>
          <w:lang w:val="en-US"/>
        </w:rPr>
        <w:t>initial</w:t>
      </w:r>
      <w:r w:rsidRPr="10B8054B" w:rsidR="07895839">
        <w:rPr>
          <w:rFonts w:ascii="Aptos" w:hAnsi="Aptos" w:eastAsia="Aptos" w:cs="Aptos"/>
          <w:noProof w:val="0"/>
          <w:sz w:val="24"/>
          <w:szCs w:val="24"/>
          <w:lang w:val="en-US"/>
        </w:rPr>
        <w:t xml:space="preserve"> comments about the Placement.</w:t>
      </w:r>
    </w:p>
    <w:p w:rsidR="07895839" w:rsidP="10B8054B" w:rsidRDefault="07895839" w14:paraId="40558461" w14:textId="2724FEC5">
      <w:pPr>
        <w:bidi w:val="0"/>
        <w:spacing w:before="0" w:beforeAutospacing="off" w:after="160" w:afterAutospacing="off" w:line="480" w:lineRule="auto"/>
        <w:jc w:val="left"/>
        <w:rPr>
          <w:rFonts w:ascii="Aptos" w:hAnsi="Aptos" w:eastAsia="Aptos" w:cs="Aptos"/>
          <w:noProof w:val="0"/>
          <w:sz w:val="24"/>
          <w:szCs w:val="24"/>
          <w:lang w:val="en-US"/>
        </w:rPr>
      </w:pPr>
      <w:r w:rsidRPr="51EABD6D" w:rsidR="07895839">
        <w:rPr>
          <w:rFonts w:ascii="Aptos" w:hAnsi="Aptos" w:eastAsia="Aptos" w:cs="Aptos"/>
          <w:noProof w:val="0"/>
          <w:sz w:val="24"/>
          <w:szCs w:val="24"/>
          <w:lang w:val="en-US"/>
        </w:rPr>
        <w:t xml:space="preserve">I will be completing my placement with Pembrokeshire youth Justice. I am looking forward to working with young people who are struggling with their </w:t>
      </w:r>
      <w:r w:rsidRPr="51EABD6D" w:rsidR="67F0D379">
        <w:rPr>
          <w:rFonts w:ascii="Aptos" w:hAnsi="Aptos" w:eastAsia="Aptos" w:cs="Aptos"/>
          <w:noProof w:val="0"/>
          <w:sz w:val="24"/>
          <w:szCs w:val="24"/>
          <w:lang w:val="en-US"/>
        </w:rPr>
        <w:t>behaviors</w:t>
      </w:r>
      <w:r w:rsidRPr="51EABD6D" w:rsidR="07895839">
        <w:rPr>
          <w:rFonts w:ascii="Aptos" w:hAnsi="Aptos" w:eastAsia="Aptos" w:cs="Aptos"/>
          <w:noProof w:val="0"/>
          <w:sz w:val="24"/>
          <w:szCs w:val="24"/>
          <w:lang w:val="en-US"/>
        </w:rPr>
        <w:t xml:space="preserve"> and working with them to improve their choices. I am looking forward to working with young people 1:1 but do feel that talking to young people about their lives is something that will make me feel nervous as for me in the past has happened during a </w:t>
      </w:r>
      <w:r w:rsidRPr="51EABD6D" w:rsidR="6E94565D">
        <w:rPr>
          <w:rFonts w:ascii="Aptos" w:hAnsi="Aptos" w:eastAsia="Aptos" w:cs="Aptos"/>
          <w:noProof w:val="0"/>
          <w:sz w:val="24"/>
          <w:szCs w:val="24"/>
          <w:lang w:val="en-US"/>
        </w:rPr>
        <w:t>long</w:t>
      </w:r>
      <w:r w:rsidRPr="51EABD6D" w:rsidR="07895839">
        <w:rPr>
          <w:rFonts w:ascii="Aptos" w:hAnsi="Aptos" w:eastAsia="Aptos" w:cs="Aptos"/>
          <w:noProof w:val="0"/>
          <w:sz w:val="24"/>
          <w:szCs w:val="24"/>
          <w:lang w:val="en-US"/>
        </w:rPr>
        <w:t xml:space="preserve"> </w:t>
      </w:r>
      <w:r w:rsidRPr="51EABD6D" w:rsidR="07895839">
        <w:rPr>
          <w:rFonts w:ascii="Aptos" w:hAnsi="Aptos" w:eastAsia="Aptos" w:cs="Aptos"/>
          <w:noProof w:val="0"/>
          <w:sz w:val="24"/>
          <w:szCs w:val="24"/>
          <w:lang w:val="en-US"/>
        </w:rPr>
        <w:t>period of time</w:t>
      </w:r>
      <w:r w:rsidRPr="51EABD6D" w:rsidR="07895839">
        <w:rPr>
          <w:rFonts w:ascii="Aptos" w:hAnsi="Aptos" w:eastAsia="Aptos" w:cs="Aptos"/>
          <w:noProof w:val="0"/>
          <w:sz w:val="24"/>
          <w:szCs w:val="24"/>
          <w:lang w:val="en-US"/>
        </w:rPr>
        <w:t>, not the first time meeting them. I am also looking forward to running group sessions and developing my skills through the youth justice team.</w:t>
      </w:r>
    </w:p>
    <w:p w:rsidR="10B8054B" w:rsidP="10B8054B" w:rsidRDefault="10B8054B" w14:paraId="23CCD052" w14:textId="49EAEE97">
      <w:pPr>
        <w:pStyle w:val="Normal"/>
        <w:bidi w:val="0"/>
        <w:spacing w:line="480" w:lineRule="auto"/>
        <w:ind w:left="0" w:firstLine="0"/>
        <w:jc w:val="left"/>
        <w:rPr>
          <w:rFonts w:ascii="Aptos" w:hAnsi="Aptos" w:eastAsia="Aptos" w:cs="Aptos"/>
          <w:b w:val="0"/>
          <w:bCs w:val="0"/>
          <w:noProof w:val="0"/>
          <w:color w:val="auto"/>
          <w:sz w:val="24"/>
          <w:szCs w:val="24"/>
          <w:lang w:val="en-US"/>
        </w:rPr>
      </w:pPr>
    </w:p>
    <w:p w:rsidR="03396509" w:rsidP="03396509" w:rsidRDefault="03396509" w14:paraId="00163649" w14:textId="235A085C">
      <w:pPr>
        <w:pStyle w:val="Normal"/>
        <w:bidi w:val="0"/>
        <w:spacing w:line="480" w:lineRule="auto"/>
        <w:ind w:left="0" w:firstLine="0"/>
        <w:jc w:val="left"/>
        <w:rPr>
          <w:rFonts w:ascii="Aptos" w:hAnsi="Aptos" w:eastAsia="Aptos" w:cs="Aptos"/>
          <w:b w:val="0"/>
          <w:bCs w:val="0"/>
          <w:noProof w:val="0"/>
          <w:color w:val="auto"/>
          <w:sz w:val="24"/>
          <w:szCs w:val="24"/>
          <w:lang w:val="en-US"/>
        </w:rPr>
      </w:pPr>
    </w:p>
    <w:p w:rsidR="0261013F" w:rsidP="03396509" w:rsidRDefault="0261013F" w14:paraId="6E92056C" w14:textId="7B38AC3E">
      <w:pPr>
        <w:pStyle w:val="Normal"/>
        <w:bidi w:val="0"/>
        <w:spacing w:line="480" w:lineRule="auto"/>
        <w:ind w:left="0" w:firstLine="0"/>
        <w:jc w:val="left"/>
        <w:rPr>
          <w:rFonts w:ascii="Aptos" w:hAnsi="Aptos" w:eastAsia="Aptos" w:cs="Aptos"/>
          <w:b w:val="1"/>
          <w:bCs w:val="1"/>
          <w:noProof w:val="0"/>
          <w:color w:val="C00000"/>
          <w:sz w:val="24"/>
          <w:szCs w:val="24"/>
          <w:lang w:val="en-US"/>
        </w:rPr>
      </w:pPr>
      <w:r w:rsidRPr="51EABD6D" w:rsidR="0261013F">
        <w:rPr>
          <w:rFonts w:ascii="Aptos" w:hAnsi="Aptos" w:eastAsia="Aptos" w:cs="Aptos"/>
          <w:b w:val="1"/>
          <w:bCs w:val="1"/>
          <w:noProof w:val="0"/>
          <w:color w:val="auto"/>
          <w:sz w:val="24"/>
          <w:szCs w:val="24"/>
          <w:u w:val="single"/>
          <w:lang w:val="en-US"/>
        </w:rPr>
        <w:t xml:space="preserve">Pembrokeshire </w:t>
      </w:r>
      <w:r w:rsidRPr="51EABD6D" w:rsidR="1DE68BC0">
        <w:rPr>
          <w:rFonts w:ascii="Aptos" w:hAnsi="Aptos" w:eastAsia="Aptos" w:cs="Aptos"/>
          <w:b w:val="1"/>
          <w:bCs w:val="1"/>
          <w:noProof w:val="0"/>
          <w:color w:val="auto"/>
          <w:sz w:val="24"/>
          <w:szCs w:val="24"/>
          <w:u w:val="single"/>
          <w:lang w:val="en-US"/>
        </w:rPr>
        <w:t>Community profile</w:t>
      </w:r>
      <w:r w:rsidRPr="51EABD6D" w:rsidR="7D5633DB">
        <w:rPr>
          <w:rFonts w:ascii="Aptos" w:hAnsi="Aptos" w:eastAsia="Aptos" w:cs="Aptos"/>
          <w:b w:val="1"/>
          <w:bCs w:val="1"/>
          <w:noProof w:val="0"/>
          <w:color w:val="auto"/>
          <w:sz w:val="24"/>
          <w:szCs w:val="24"/>
          <w:lang w:val="en-US"/>
        </w:rPr>
        <w:t xml:space="preserve"> </w:t>
      </w:r>
    </w:p>
    <w:p w:rsidR="0F270FA6" w:rsidP="03396509" w:rsidRDefault="0F270FA6" w14:paraId="6F2D1177" w14:textId="7584DC83">
      <w:pPr>
        <w:pStyle w:val="Normal"/>
        <w:bidi w:val="0"/>
        <w:spacing w:line="480" w:lineRule="auto"/>
        <w:ind w:left="0" w:firstLine="0"/>
        <w:jc w:val="left"/>
        <w:rPr>
          <w:rFonts w:ascii="Aptos" w:hAnsi="Aptos" w:eastAsia="Aptos" w:cs="Aptos"/>
          <w:b w:val="1"/>
          <w:bCs w:val="1"/>
          <w:noProof w:val="0"/>
          <w:color w:val="auto"/>
          <w:sz w:val="24"/>
          <w:szCs w:val="24"/>
          <w:lang w:val="en-US"/>
        </w:rPr>
      </w:pPr>
      <w:r w:rsidRPr="10B8054B" w:rsidR="0F270FA6">
        <w:rPr>
          <w:rFonts w:ascii="Aptos" w:hAnsi="Aptos" w:eastAsia="Aptos" w:cs="Aptos"/>
          <w:b w:val="1"/>
          <w:bCs w:val="1"/>
          <w:noProof w:val="0"/>
          <w:color w:val="auto"/>
          <w:sz w:val="24"/>
          <w:szCs w:val="24"/>
          <w:lang w:val="en-US"/>
        </w:rPr>
        <w:t xml:space="preserve">Location and </w:t>
      </w:r>
      <w:r w:rsidRPr="10B8054B" w:rsidR="0F270FA6">
        <w:rPr>
          <w:rFonts w:ascii="Aptos" w:hAnsi="Aptos" w:eastAsia="Aptos" w:cs="Aptos"/>
          <w:b w:val="1"/>
          <w:bCs w:val="1"/>
          <w:noProof w:val="0"/>
          <w:color w:val="auto"/>
          <w:sz w:val="24"/>
          <w:szCs w:val="24"/>
          <w:lang w:val="en-US"/>
        </w:rPr>
        <w:t>environment</w:t>
      </w:r>
      <w:r w:rsidRPr="10B8054B" w:rsidR="0F270FA6">
        <w:rPr>
          <w:rFonts w:ascii="Aptos" w:hAnsi="Aptos" w:eastAsia="Aptos" w:cs="Aptos"/>
          <w:b w:val="1"/>
          <w:bCs w:val="1"/>
          <w:noProof w:val="0"/>
          <w:color w:val="auto"/>
          <w:sz w:val="24"/>
          <w:szCs w:val="24"/>
          <w:lang w:val="en-US"/>
        </w:rPr>
        <w:t xml:space="preserve"> </w:t>
      </w:r>
    </w:p>
    <w:p w:rsidR="18BC6688" w:rsidP="03396509" w:rsidRDefault="18BC6688" w14:paraId="68534B92" w14:textId="6B4087B8">
      <w:pPr>
        <w:pStyle w:val="Normal"/>
        <w:bidi w:val="0"/>
        <w:spacing w:line="480" w:lineRule="auto"/>
        <w:ind w:left="0" w:firstLine="0"/>
        <w:jc w:val="left"/>
        <w:rPr>
          <w:rFonts w:ascii="Aptos" w:hAnsi="Aptos" w:eastAsia="Aptos" w:cs="Aptos"/>
          <w:noProof w:val="0"/>
          <w:sz w:val="24"/>
          <w:szCs w:val="24"/>
          <w:lang w:val="en-US"/>
        </w:rPr>
      </w:pPr>
      <w:r w:rsidRPr="51EABD6D" w:rsidR="18BC6688">
        <w:rPr>
          <w:rFonts w:ascii="Aptos" w:hAnsi="Aptos" w:eastAsia="Aptos" w:cs="Aptos"/>
          <w:b w:val="0"/>
          <w:bCs w:val="0"/>
          <w:noProof w:val="0"/>
          <w:color w:val="auto"/>
          <w:sz w:val="24"/>
          <w:szCs w:val="24"/>
          <w:lang w:val="en-US"/>
        </w:rPr>
        <w:t xml:space="preserve">Pembrokeshire is in Southwest Wales. There are many towns, </w:t>
      </w:r>
      <w:r w:rsidRPr="51EABD6D" w:rsidR="18BC6688">
        <w:rPr>
          <w:rFonts w:ascii="Aptos" w:hAnsi="Aptos" w:eastAsia="Aptos" w:cs="Aptos"/>
          <w:b w:val="0"/>
          <w:bCs w:val="0"/>
          <w:noProof w:val="0"/>
          <w:color w:val="auto"/>
          <w:sz w:val="24"/>
          <w:szCs w:val="24"/>
          <w:lang w:val="en-US"/>
        </w:rPr>
        <w:t>Villages</w:t>
      </w:r>
      <w:r w:rsidRPr="51EABD6D" w:rsidR="18BC6688">
        <w:rPr>
          <w:rFonts w:ascii="Aptos" w:hAnsi="Aptos" w:eastAsia="Aptos" w:cs="Aptos"/>
          <w:b w:val="0"/>
          <w:bCs w:val="0"/>
          <w:noProof w:val="0"/>
          <w:color w:val="auto"/>
          <w:sz w:val="24"/>
          <w:szCs w:val="24"/>
          <w:lang w:val="en-US"/>
        </w:rPr>
        <w:t xml:space="preserve"> and a city in </w:t>
      </w:r>
      <w:r w:rsidRPr="51EABD6D" w:rsidR="4B7B2F1B">
        <w:rPr>
          <w:rFonts w:ascii="Aptos" w:hAnsi="Aptos" w:eastAsia="Aptos" w:cs="Aptos"/>
          <w:b w:val="0"/>
          <w:bCs w:val="0"/>
          <w:noProof w:val="0"/>
          <w:color w:val="auto"/>
          <w:sz w:val="24"/>
          <w:szCs w:val="24"/>
          <w:lang w:val="en-US"/>
        </w:rPr>
        <w:t>Pembrokeshire</w:t>
      </w:r>
      <w:r w:rsidRPr="51EABD6D" w:rsidR="18BC6688">
        <w:rPr>
          <w:rFonts w:ascii="Aptos" w:hAnsi="Aptos" w:eastAsia="Aptos" w:cs="Aptos"/>
          <w:b w:val="0"/>
          <w:bCs w:val="0"/>
          <w:noProof w:val="0"/>
          <w:color w:val="auto"/>
          <w:sz w:val="24"/>
          <w:szCs w:val="24"/>
          <w:lang w:val="en-US"/>
        </w:rPr>
        <w:t xml:space="preserve">. </w:t>
      </w:r>
      <w:r w:rsidRPr="51EABD6D" w:rsidR="707E51EA">
        <w:rPr>
          <w:rFonts w:ascii="Aptos" w:hAnsi="Aptos" w:eastAsia="Aptos" w:cs="Aptos"/>
          <w:b w:val="0"/>
          <w:bCs w:val="0"/>
          <w:noProof w:val="0"/>
          <w:color w:val="auto"/>
          <w:sz w:val="24"/>
          <w:szCs w:val="24"/>
          <w:lang w:val="en-US"/>
        </w:rPr>
        <w:t>According to</w:t>
      </w:r>
      <w:r w:rsidRPr="51EABD6D" w:rsidR="3D7B52A5">
        <w:rPr>
          <w:rFonts w:ascii="Aptos" w:hAnsi="Aptos" w:eastAsia="Aptos" w:cs="Aptos"/>
          <w:noProof w:val="0"/>
          <w:sz w:val="24"/>
          <w:szCs w:val="24"/>
          <w:lang w:val="en-US"/>
        </w:rPr>
        <w:t xml:space="preserve"> Alderson (2024), </w:t>
      </w:r>
      <w:r w:rsidRPr="51EABD6D" w:rsidR="707E51EA">
        <w:rPr>
          <w:rFonts w:ascii="Aptos" w:hAnsi="Aptos" w:eastAsia="Aptos" w:cs="Aptos"/>
          <w:noProof w:val="0"/>
          <w:sz w:val="24"/>
          <w:szCs w:val="24"/>
          <w:lang w:val="en-US"/>
        </w:rPr>
        <w:t xml:space="preserve">St Davids in Pembrokeshire is </w:t>
      </w:r>
      <w:r w:rsidRPr="51EABD6D" w:rsidR="66820416">
        <w:rPr>
          <w:rFonts w:ascii="Aptos" w:hAnsi="Aptos" w:eastAsia="Aptos" w:cs="Aptos"/>
          <w:noProof w:val="0"/>
          <w:sz w:val="24"/>
          <w:szCs w:val="24"/>
          <w:lang w:val="en-US"/>
        </w:rPr>
        <w:t>Britian's</w:t>
      </w:r>
      <w:r w:rsidRPr="51EABD6D" w:rsidR="707E51EA">
        <w:rPr>
          <w:rFonts w:ascii="Aptos" w:hAnsi="Aptos" w:eastAsia="Aptos" w:cs="Aptos"/>
          <w:noProof w:val="0"/>
          <w:sz w:val="24"/>
          <w:szCs w:val="24"/>
          <w:lang w:val="en-US"/>
        </w:rPr>
        <w:t xml:space="preserve"> smallest city.</w:t>
      </w:r>
    </w:p>
    <w:p w:rsidR="3E2F191F" w:rsidP="03396509" w:rsidRDefault="3E2F191F" w14:paraId="28F95684" w14:textId="4531461F">
      <w:pPr>
        <w:bidi w:val="0"/>
        <w:spacing w:line="480" w:lineRule="auto"/>
        <w:ind w:left="0" w:firstLine="0"/>
        <w:jc w:val="left"/>
        <w:rPr>
          <w:rFonts w:ascii="Aptos" w:hAnsi="Aptos" w:eastAsia="Aptos" w:cs="Aptos"/>
          <w:noProof w:val="0"/>
          <w:sz w:val="24"/>
          <w:szCs w:val="24"/>
          <w:lang w:val="en-US"/>
        </w:rPr>
      </w:pPr>
      <w:r w:rsidR="3E2F191F">
        <w:drawing>
          <wp:inline wp14:editId="17D830F4" wp14:anchorId="07A13CAB">
            <wp:extent cx="5943600" cy="4267200"/>
            <wp:effectExtent l="0" t="0" r="0" b="0"/>
            <wp:docPr id="126692419" name="" title=""/>
            <wp:cNvGraphicFramePr>
              <a:graphicFrameLocks noChangeAspect="1"/>
            </wp:cNvGraphicFramePr>
            <a:graphic>
              <a:graphicData uri="http://schemas.openxmlformats.org/drawingml/2006/picture">
                <pic:pic>
                  <pic:nvPicPr>
                    <pic:cNvPr id="0" name=""/>
                    <pic:cNvPicPr/>
                  </pic:nvPicPr>
                  <pic:blipFill>
                    <a:blip r:embed="R4e8cbeda29504b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267200"/>
                    </a:xfrm>
                    <a:prstGeom prst="rect">
                      <a:avLst/>
                    </a:prstGeom>
                  </pic:spPr>
                </pic:pic>
              </a:graphicData>
            </a:graphic>
          </wp:inline>
        </w:drawing>
      </w:r>
      <w:r w:rsidRPr="51EABD6D" w:rsidR="715E2EB3">
        <w:rPr>
          <w:rFonts w:ascii="Aptos" w:hAnsi="Aptos" w:eastAsia="Aptos" w:cs="Aptos"/>
          <w:noProof w:val="0"/>
          <w:sz w:val="24"/>
          <w:szCs w:val="24"/>
          <w:lang w:val="en-US"/>
        </w:rPr>
        <w:t>Shopify (n.d.),</w:t>
      </w:r>
    </w:p>
    <w:p w:rsidR="3749143E" w:rsidP="03396509" w:rsidRDefault="3749143E" w14:paraId="2D36C02A" w14:textId="37DA50EF">
      <w:pPr>
        <w:bidi w:val="0"/>
        <w:spacing w:after="160" w:line="480" w:lineRule="auto"/>
        <w:rPr>
          <w:rFonts w:ascii="Calibri" w:hAnsi="Calibri" w:eastAsia="Calibri" w:cs="Calibri"/>
          <w:noProof w:val="0"/>
          <w:sz w:val="24"/>
          <w:szCs w:val="24"/>
          <w:lang w:val="en-US"/>
        </w:rPr>
      </w:pPr>
      <w:r w:rsidRPr="51EABD6D" w:rsidR="3749143E">
        <w:rPr>
          <w:rFonts w:ascii="Aptos" w:hAnsi="Aptos" w:eastAsia="Aptos" w:cs="Aptos"/>
          <w:noProof w:val="0"/>
          <w:sz w:val="24"/>
          <w:szCs w:val="24"/>
          <w:lang w:val="en-US"/>
        </w:rPr>
        <w:t xml:space="preserve">There are many places you can live and visit in Pembrokeshire. Researching on </w:t>
      </w:r>
      <w:r w:rsidRPr="51EABD6D" w:rsidR="00C821CE">
        <w:rPr>
          <w:rFonts w:ascii="Aptos" w:hAnsi="Aptos" w:eastAsia="Aptos" w:cs="Aptos"/>
          <w:noProof w:val="0"/>
          <w:sz w:val="24"/>
          <w:szCs w:val="24"/>
          <w:lang w:val="en-US"/>
        </w:rPr>
        <w:t xml:space="preserve">Visit Wales (n.d.), </w:t>
      </w:r>
      <w:r w:rsidRPr="51EABD6D" w:rsidR="3749143E">
        <w:rPr>
          <w:rFonts w:ascii="Aptos" w:hAnsi="Aptos" w:eastAsia="Aptos" w:cs="Aptos"/>
          <w:noProof w:val="0"/>
          <w:sz w:val="24"/>
          <w:szCs w:val="24"/>
          <w:lang w:val="en-US"/>
        </w:rPr>
        <w:t xml:space="preserve">Tenby was the first to appear. Tenby is a </w:t>
      </w:r>
      <w:r w:rsidRPr="51EABD6D" w:rsidR="4CC4EB03">
        <w:rPr>
          <w:rFonts w:ascii="Aptos" w:hAnsi="Aptos" w:eastAsia="Aptos" w:cs="Aptos"/>
          <w:noProof w:val="0"/>
          <w:sz w:val="24"/>
          <w:szCs w:val="24"/>
          <w:lang w:val="en-US"/>
        </w:rPr>
        <w:t xml:space="preserve">Victorian seaside town in the South of </w:t>
      </w:r>
      <w:r w:rsidRPr="51EABD6D" w:rsidR="2B17D91B">
        <w:rPr>
          <w:rFonts w:ascii="Aptos" w:hAnsi="Aptos" w:eastAsia="Aptos" w:cs="Aptos"/>
          <w:noProof w:val="0"/>
          <w:sz w:val="24"/>
          <w:szCs w:val="24"/>
          <w:lang w:val="en-US"/>
        </w:rPr>
        <w:t>Pembrokeshire</w:t>
      </w:r>
      <w:r w:rsidRPr="51EABD6D" w:rsidR="4CC4EB03">
        <w:rPr>
          <w:rFonts w:ascii="Aptos" w:hAnsi="Aptos" w:eastAsia="Aptos" w:cs="Aptos"/>
          <w:noProof w:val="0"/>
          <w:sz w:val="24"/>
          <w:szCs w:val="24"/>
          <w:lang w:val="en-US"/>
        </w:rPr>
        <w:t xml:space="preserve">. Tenby was voted </w:t>
      </w:r>
      <w:r w:rsidRPr="51EABD6D" w:rsidR="21AF4DB0">
        <w:rPr>
          <w:rFonts w:ascii="Aptos" w:hAnsi="Aptos" w:eastAsia="Aptos" w:cs="Aptos"/>
          <w:noProof w:val="0"/>
          <w:sz w:val="24"/>
          <w:szCs w:val="24"/>
          <w:lang w:val="en-US"/>
        </w:rPr>
        <w:t>Britian's</w:t>
      </w:r>
      <w:r w:rsidRPr="51EABD6D" w:rsidR="4CC4EB03">
        <w:rPr>
          <w:rFonts w:ascii="Aptos" w:hAnsi="Aptos" w:eastAsia="Aptos" w:cs="Aptos"/>
          <w:noProof w:val="0"/>
          <w:sz w:val="24"/>
          <w:szCs w:val="24"/>
          <w:lang w:val="en-US"/>
        </w:rPr>
        <w:t xml:space="preserve"> best beach in 2019 and still attracts visitors to this day. </w:t>
      </w:r>
      <w:r w:rsidRPr="51EABD6D" w:rsidR="3F22A1F8">
        <w:rPr>
          <w:rFonts w:ascii="Aptos" w:hAnsi="Aptos" w:eastAsia="Aptos" w:cs="Aptos"/>
          <w:noProof w:val="0"/>
          <w:sz w:val="24"/>
          <w:szCs w:val="24"/>
          <w:lang w:val="en-US"/>
        </w:rPr>
        <w:t xml:space="preserve">Kiddle (n.d.), </w:t>
      </w:r>
      <w:r w:rsidRPr="51EABD6D" w:rsidR="349DD634">
        <w:rPr>
          <w:rFonts w:ascii="Aptos" w:hAnsi="Aptos" w:eastAsia="Aptos" w:cs="Aptos"/>
          <w:noProof w:val="0"/>
          <w:sz w:val="24"/>
          <w:szCs w:val="24"/>
          <w:lang w:val="en-US"/>
        </w:rPr>
        <w:t xml:space="preserve">explains that Haverfordwest is the largest town in Pembrokeshire. </w:t>
      </w:r>
      <w:r w:rsidRPr="51EABD6D" w:rsidR="36A7F5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There are plenty of shops and retail parks in the town. Haverfordwest has been </w:t>
      </w:r>
      <w:r w:rsidRPr="51EABD6D" w:rsidR="36A7F55B">
        <w:rPr>
          <w:rFonts w:ascii="Calibri" w:hAnsi="Calibri" w:eastAsia="Calibri" w:cs="Calibri"/>
          <w:b w:val="0"/>
          <w:bCs w:val="0"/>
          <w:i w:val="0"/>
          <w:iCs w:val="0"/>
          <w:caps w:val="0"/>
          <w:smallCaps w:val="0"/>
          <w:noProof w:val="0"/>
          <w:color w:val="000000" w:themeColor="text1" w:themeTint="FF" w:themeShade="FF"/>
          <w:sz w:val="24"/>
          <w:szCs w:val="24"/>
          <w:lang w:val="en-US"/>
        </w:rPr>
        <w:t>established</w:t>
      </w:r>
      <w:r w:rsidRPr="51EABD6D" w:rsidR="36A7F55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 1000 years</w:t>
      </w:r>
      <w:r w:rsidRPr="51EABD6D" w:rsidR="0CA6844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51EABD6D" w:rsidR="36A7F55B">
        <w:rPr>
          <w:rFonts w:ascii="Calibri" w:hAnsi="Calibri" w:eastAsia="Calibri" w:cs="Calibri"/>
          <w:b w:val="0"/>
          <w:bCs w:val="0"/>
          <w:i w:val="0"/>
          <w:iCs w:val="0"/>
          <w:caps w:val="0"/>
          <w:smallCaps w:val="0"/>
          <w:noProof w:val="0"/>
          <w:color w:val="auto"/>
          <w:sz w:val="24"/>
          <w:szCs w:val="24"/>
          <w:u w:val="none"/>
          <w:lang w:val="en-US"/>
        </w:rPr>
        <w:t xml:space="preserve"> Pembrokeshire also has </w:t>
      </w:r>
      <w:r w:rsidRPr="51EABD6D" w:rsidR="7B01BE9D">
        <w:rPr>
          <w:rFonts w:ascii="Calibri" w:hAnsi="Calibri" w:eastAsia="Calibri" w:cs="Calibri"/>
          <w:b w:val="0"/>
          <w:bCs w:val="0"/>
          <w:i w:val="0"/>
          <w:iCs w:val="0"/>
          <w:caps w:val="0"/>
          <w:smallCaps w:val="0"/>
          <w:noProof w:val="0"/>
          <w:color w:val="auto"/>
          <w:sz w:val="24"/>
          <w:szCs w:val="24"/>
          <w:u w:val="none"/>
          <w:lang w:val="en-US"/>
        </w:rPr>
        <w:t>a</w:t>
      </w:r>
      <w:r w:rsidRPr="51EABD6D" w:rsidR="36A7F55B">
        <w:rPr>
          <w:rFonts w:ascii="Calibri" w:hAnsi="Calibri" w:eastAsia="Calibri" w:cs="Calibri"/>
          <w:b w:val="0"/>
          <w:bCs w:val="0"/>
          <w:i w:val="0"/>
          <w:iCs w:val="0"/>
          <w:caps w:val="0"/>
          <w:smallCaps w:val="0"/>
          <w:noProof w:val="0"/>
          <w:color w:val="auto"/>
          <w:sz w:val="24"/>
          <w:szCs w:val="24"/>
          <w:u w:val="none"/>
          <w:lang w:val="en-US"/>
        </w:rPr>
        <w:t xml:space="preserve"> </w:t>
      </w:r>
      <w:r w:rsidRPr="51EABD6D" w:rsidR="23585631">
        <w:rPr>
          <w:rFonts w:ascii="Calibri" w:hAnsi="Calibri" w:eastAsia="Calibri" w:cs="Calibri"/>
          <w:b w:val="0"/>
          <w:bCs w:val="0"/>
          <w:i w:val="0"/>
          <w:iCs w:val="0"/>
          <w:caps w:val="0"/>
          <w:smallCaps w:val="0"/>
          <w:noProof w:val="0"/>
          <w:color w:val="auto"/>
          <w:sz w:val="24"/>
          <w:szCs w:val="24"/>
          <w:u w:val="none"/>
          <w:lang w:val="en-US"/>
        </w:rPr>
        <w:t>coastal</w:t>
      </w:r>
      <w:r w:rsidRPr="51EABD6D" w:rsidR="19713A2A">
        <w:rPr>
          <w:rFonts w:ascii="Calibri" w:hAnsi="Calibri" w:eastAsia="Calibri" w:cs="Calibri"/>
          <w:b w:val="0"/>
          <w:bCs w:val="0"/>
          <w:i w:val="0"/>
          <w:iCs w:val="0"/>
          <w:caps w:val="0"/>
          <w:smallCaps w:val="0"/>
          <w:noProof w:val="0"/>
          <w:color w:val="auto"/>
          <w:sz w:val="24"/>
          <w:szCs w:val="24"/>
          <w:u w:val="none"/>
          <w:lang w:val="en-US"/>
        </w:rPr>
        <w:t xml:space="preserve"> national park.</w:t>
      </w:r>
      <w:r w:rsidRPr="51EABD6D" w:rsidR="00DC13ED">
        <w:rPr>
          <w:rFonts w:ascii="Calibri" w:hAnsi="Calibri" w:eastAsia="Calibri" w:cs="Calibri"/>
          <w:b w:val="0"/>
          <w:bCs w:val="0"/>
          <w:i w:val="0"/>
          <w:iCs w:val="0"/>
          <w:caps w:val="0"/>
          <w:smallCaps w:val="0"/>
          <w:noProof w:val="0"/>
          <w:color w:val="auto"/>
          <w:sz w:val="24"/>
          <w:szCs w:val="24"/>
          <w:u w:val="none"/>
          <w:lang w:val="en-US"/>
        </w:rPr>
        <w:t xml:space="preserve"> </w:t>
      </w:r>
      <w:r w:rsidRPr="51EABD6D" w:rsidR="4684338D">
        <w:rPr>
          <w:rFonts w:ascii="Calibri" w:hAnsi="Calibri" w:eastAsia="Calibri" w:cs="Calibri"/>
          <w:b w:val="0"/>
          <w:bCs w:val="0"/>
          <w:i w:val="0"/>
          <w:iCs w:val="0"/>
          <w:caps w:val="0"/>
          <w:smallCaps w:val="0"/>
          <w:noProof w:val="0"/>
          <w:color w:val="auto"/>
          <w:sz w:val="24"/>
          <w:szCs w:val="24"/>
          <w:u w:val="none"/>
          <w:lang w:val="en-US"/>
        </w:rPr>
        <w:t xml:space="preserve">Which is according to </w:t>
      </w:r>
      <w:r w:rsidRPr="51EABD6D" w:rsidR="088F1933">
        <w:rPr>
          <w:rFonts w:ascii="Calibri" w:hAnsi="Calibri" w:eastAsia="Calibri" w:cs="Calibri"/>
          <w:noProof w:val="0"/>
          <w:sz w:val="24"/>
          <w:szCs w:val="24"/>
          <w:lang w:val="en-US"/>
        </w:rPr>
        <w:t xml:space="preserve">Pembrokeshire Coast National Park Authority (n.d.), </w:t>
      </w:r>
      <w:r w:rsidRPr="51EABD6D" w:rsidR="4684338D">
        <w:rPr>
          <w:rFonts w:ascii="Calibri" w:hAnsi="Calibri" w:eastAsia="Calibri" w:cs="Calibri"/>
          <w:noProof w:val="0"/>
          <w:sz w:val="24"/>
          <w:szCs w:val="24"/>
          <w:lang w:val="en-US"/>
        </w:rPr>
        <w:t>420 kilometers</w:t>
      </w:r>
      <w:r w:rsidRPr="51EABD6D" w:rsidR="4684338D">
        <w:rPr>
          <w:rFonts w:ascii="Calibri" w:hAnsi="Calibri" w:eastAsia="Calibri" w:cs="Calibri"/>
          <w:noProof w:val="0"/>
          <w:sz w:val="24"/>
          <w:szCs w:val="24"/>
          <w:lang w:val="en-US"/>
        </w:rPr>
        <w:t xml:space="preserve"> long and covers most of the Pembrokeshire </w:t>
      </w:r>
      <w:r w:rsidRPr="51EABD6D" w:rsidR="749A7F9C">
        <w:rPr>
          <w:rFonts w:ascii="Calibri" w:hAnsi="Calibri" w:eastAsia="Calibri" w:cs="Calibri"/>
          <w:noProof w:val="0"/>
          <w:sz w:val="24"/>
          <w:szCs w:val="24"/>
          <w:lang w:val="en-US"/>
        </w:rPr>
        <w:t>coastline</w:t>
      </w:r>
      <w:r w:rsidRPr="51EABD6D" w:rsidR="4684338D">
        <w:rPr>
          <w:rFonts w:ascii="Calibri" w:hAnsi="Calibri" w:eastAsia="Calibri" w:cs="Calibri"/>
          <w:noProof w:val="0"/>
          <w:sz w:val="24"/>
          <w:szCs w:val="24"/>
          <w:lang w:val="en-US"/>
        </w:rPr>
        <w:t>.</w:t>
      </w:r>
    </w:p>
    <w:p w:rsidR="6F285D7B" w:rsidP="03396509" w:rsidRDefault="6F285D7B" w14:paraId="2C88F1C0" w14:textId="79402895">
      <w:pPr>
        <w:bidi w:val="0"/>
        <w:spacing w:after="160" w:line="480" w:lineRule="auto"/>
        <w:rPr>
          <w:rFonts w:ascii="Aptos" w:hAnsi="Aptos" w:eastAsia="Aptos" w:cs="Aptos"/>
          <w:noProof w:val="0"/>
          <w:sz w:val="24"/>
          <w:szCs w:val="24"/>
          <w:lang w:val="en-US"/>
        </w:rPr>
      </w:pPr>
      <w:r w:rsidRPr="03396509" w:rsidR="6F285D7B">
        <w:rPr>
          <w:rFonts w:ascii="Calibri" w:hAnsi="Calibri" w:eastAsia="Calibri" w:cs="Calibri"/>
          <w:b w:val="1"/>
          <w:bCs w:val="1"/>
          <w:noProof w:val="0"/>
          <w:sz w:val="24"/>
          <w:szCs w:val="24"/>
          <w:lang w:val="en-US"/>
        </w:rPr>
        <w:t>Population Data</w:t>
      </w:r>
    </w:p>
    <w:p w:rsidR="2982E98E" w:rsidP="03396509" w:rsidRDefault="2982E98E" w14:paraId="6C0A47F0" w14:textId="4B6C3035">
      <w:pPr>
        <w:bidi w:val="0"/>
        <w:spacing w:after="160" w:line="480" w:lineRule="auto"/>
        <w:rPr>
          <w:rFonts w:ascii="Aptos" w:hAnsi="Aptos" w:eastAsia="Aptos" w:cs="Aptos"/>
          <w:noProof w:val="0"/>
          <w:sz w:val="24"/>
          <w:szCs w:val="24"/>
          <w:lang w:val="en-US"/>
        </w:rPr>
      </w:pPr>
      <w:r w:rsidRPr="51EABD6D" w:rsidR="2982E98E">
        <w:rPr>
          <w:rFonts w:ascii="Aptos" w:hAnsi="Aptos" w:eastAsia="Aptos" w:cs="Aptos"/>
          <w:noProof w:val="0"/>
          <w:sz w:val="24"/>
          <w:szCs w:val="24"/>
          <w:lang w:val="en-US"/>
        </w:rPr>
        <w:t xml:space="preserve">Looking at </w:t>
      </w:r>
      <w:r w:rsidRPr="51EABD6D" w:rsidR="650E98AD">
        <w:rPr>
          <w:rFonts w:ascii="Aptos" w:hAnsi="Aptos" w:eastAsia="Aptos" w:cs="Aptos"/>
          <w:noProof w:val="0"/>
          <w:sz w:val="24"/>
          <w:szCs w:val="24"/>
          <w:lang w:val="en-US"/>
        </w:rPr>
        <w:t xml:space="preserve">Pembrokeshire County Council (n.d.), </w:t>
      </w:r>
      <w:r w:rsidRPr="51EABD6D" w:rsidR="426D83AB">
        <w:rPr>
          <w:rFonts w:ascii="Aptos" w:hAnsi="Aptos" w:eastAsia="Aptos" w:cs="Aptos"/>
          <w:noProof w:val="0"/>
          <w:sz w:val="24"/>
          <w:szCs w:val="24"/>
          <w:lang w:val="en-US"/>
        </w:rPr>
        <w:t xml:space="preserve">one hundred and </w:t>
      </w:r>
      <w:r w:rsidRPr="51EABD6D" w:rsidR="3ED5BD81">
        <w:rPr>
          <w:rFonts w:ascii="Aptos" w:hAnsi="Aptos" w:eastAsia="Aptos" w:cs="Aptos"/>
          <w:noProof w:val="0"/>
          <w:sz w:val="24"/>
          <w:szCs w:val="24"/>
          <w:lang w:val="en-US"/>
        </w:rPr>
        <w:t>twenty-five</w:t>
      </w:r>
      <w:r w:rsidRPr="51EABD6D" w:rsidR="426D83AB">
        <w:rPr>
          <w:rFonts w:ascii="Aptos" w:hAnsi="Aptos" w:eastAsia="Aptos" w:cs="Aptos"/>
          <w:noProof w:val="0"/>
          <w:sz w:val="24"/>
          <w:szCs w:val="24"/>
          <w:lang w:val="en-US"/>
        </w:rPr>
        <w:t xml:space="preserve"> thousand </w:t>
      </w:r>
      <w:r w:rsidRPr="51EABD6D" w:rsidR="2982E98E">
        <w:rPr>
          <w:rFonts w:ascii="Aptos" w:hAnsi="Aptos" w:eastAsia="Aptos" w:cs="Aptos"/>
          <w:noProof w:val="0"/>
          <w:sz w:val="24"/>
          <w:szCs w:val="24"/>
          <w:lang w:val="en-US"/>
        </w:rPr>
        <w:t xml:space="preserve">people </w:t>
      </w:r>
      <w:r w:rsidRPr="51EABD6D" w:rsidR="7104287E">
        <w:rPr>
          <w:rFonts w:ascii="Aptos" w:hAnsi="Aptos" w:eastAsia="Aptos" w:cs="Aptos"/>
          <w:noProof w:val="0"/>
          <w:sz w:val="24"/>
          <w:szCs w:val="24"/>
          <w:lang w:val="en-US"/>
        </w:rPr>
        <w:t>living</w:t>
      </w:r>
      <w:r w:rsidRPr="51EABD6D" w:rsidR="2982E98E">
        <w:rPr>
          <w:rFonts w:ascii="Aptos" w:hAnsi="Aptos" w:eastAsia="Aptos" w:cs="Aptos"/>
          <w:noProof w:val="0"/>
          <w:sz w:val="24"/>
          <w:szCs w:val="24"/>
          <w:lang w:val="en-US"/>
        </w:rPr>
        <w:t xml:space="preserve"> in </w:t>
      </w:r>
      <w:r w:rsidRPr="51EABD6D" w:rsidR="1A280E63">
        <w:rPr>
          <w:rFonts w:ascii="Aptos" w:hAnsi="Aptos" w:eastAsia="Aptos" w:cs="Aptos"/>
          <w:noProof w:val="0"/>
          <w:sz w:val="24"/>
          <w:szCs w:val="24"/>
          <w:lang w:val="en-US"/>
        </w:rPr>
        <w:t>Pembrokeshire,</w:t>
      </w:r>
      <w:r w:rsidRPr="51EABD6D" w:rsidR="2982E98E">
        <w:rPr>
          <w:rFonts w:ascii="Aptos" w:hAnsi="Aptos" w:eastAsia="Aptos" w:cs="Aptos"/>
          <w:noProof w:val="0"/>
          <w:sz w:val="24"/>
          <w:szCs w:val="24"/>
          <w:lang w:val="en-US"/>
        </w:rPr>
        <w:t xml:space="preserve"> </w:t>
      </w:r>
      <w:r w:rsidRPr="51EABD6D" w:rsidR="5EA9B9D7">
        <w:rPr>
          <w:rFonts w:ascii="Aptos" w:hAnsi="Aptos" w:eastAsia="Aptos" w:cs="Aptos"/>
          <w:noProof w:val="0"/>
          <w:sz w:val="24"/>
          <w:szCs w:val="24"/>
          <w:lang w:val="en-US"/>
        </w:rPr>
        <w:t>twenty-one thousand three hundred</w:t>
      </w:r>
      <w:r w:rsidRPr="51EABD6D" w:rsidR="2982E98E">
        <w:rPr>
          <w:rFonts w:ascii="Aptos" w:hAnsi="Aptos" w:eastAsia="Aptos" w:cs="Aptos"/>
          <w:noProof w:val="0"/>
          <w:sz w:val="24"/>
          <w:szCs w:val="24"/>
          <w:lang w:val="en-US"/>
        </w:rPr>
        <w:t xml:space="preserve"> are under </w:t>
      </w:r>
      <w:r w:rsidRPr="51EABD6D" w:rsidR="715D2F10">
        <w:rPr>
          <w:rFonts w:ascii="Aptos" w:hAnsi="Aptos" w:eastAsia="Aptos" w:cs="Aptos"/>
          <w:noProof w:val="0"/>
          <w:sz w:val="24"/>
          <w:szCs w:val="24"/>
          <w:lang w:val="en-US"/>
        </w:rPr>
        <w:t>sixteen</w:t>
      </w:r>
      <w:r w:rsidRPr="51EABD6D" w:rsidR="2982E98E">
        <w:rPr>
          <w:rFonts w:ascii="Aptos" w:hAnsi="Aptos" w:eastAsia="Aptos" w:cs="Aptos"/>
          <w:noProof w:val="0"/>
          <w:sz w:val="24"/>
          <w:szCs w:val="24"/>
          <w:lang w:val="en-US"/>
        </w:rPr>
        <w:t xml:space="preserve"> years old. </w:t>
      </w:r>
      <w:r w:rsidRPr="51EABD6D" w:rsidR="3755912F">
        <w:rPr>
          <w:rFonts w:ascii="Aptos" w:hAnsi="Aptos" w:eastAsia="Aptos" w:cs="Aptos"/>
          <w:noProof w:val="0"/>
          <w:sz w:val="24"/>
          <w:szCs w:val="24"/>
          <w:lang w:val="en-US"/>
        </w:rPr>
        <w:t xml:space="preserve">There </w:t>
      </w:r>
      <w:r w:rsidRPr="51EABD6D" w:rsidR="41F1FC30">
        <w:rPr>
          <w:rFonts w:ascii="Aptos" w:hAnsi="Aptos" w:eastAsia="Aptos" w:cs="Aptos"/>
          <w:noProof w:val="0"/>
          <w:sz w:val="24"/>
          <w:szCs w:val="24"/>
          <w:lang w:val="en-US"/>
        </w:rPr>
        <w:t>are sixty</w:t>
      </w:r>
      <w:r w:rsidRPr="51EABD6D" w:rsidR="3755912F">
        <w:rPr>
          <w:rFonts w:ascii="Aptos" w:hAnsi="Aptos" w:eastAsia="Aptos" w:cs="Aptos"/>
          <w:noProof w:val="0"/>
          <w:sz w:val="24"/>
          <w:szCs w:val="24"/>
          <w:lang w:val="en-US"/>
        </w:rPr>
        <w:t xml:space="preserve">-seven schools in Pembrokeshire for young people to </w:t>
      </w:r>
      <w:r w:rsidRPr="51EABD6D" w:rsidR="743C7C8E">
        <w:rPr>
          <w:rFonts w:ascii="Aptos" w:hAnsi="Aptos" w:eastAsia="Aptos" w:cs="Aptos"/>
          <w:noProof w:val="0"/>
          <w:sz w:val="24"/>
          <w:szCs w:val="24"/>
          <w:lang w:val="en-US"/>
        </w:rPr>
        <w:t>attend,</w:t>
      </w:r>
      <w:r w:rsidRPr="51EABD6D" w:rsidR="5DA730A8">
        <w:rPr>
          <w:rFonts w:ascii="Aptos" w:hAnsi="Aptos" w:eastAsia="Aptos" w:cs="Aptos"/>
          <w:noProof w:val="0"/>
          <w:sz w:val="24"/>
          <w:szCs w:val="24"/>
          <w:lang w:val="en-US"/>
        </w:rPr>
        <w:t xml:space="preserve"> looking at </w:t>
      </w:r>
      <w:r w:rsidRPr="51EABD6D" w:rsidR="02A3349B">
        <w:rPr>
          <w:rFonts w:ascii="Aptos" w:hAnsi="Aptos" w:eastAsia="Aptos" w:cs="Aptos"/>
          <w:noProof w:val="0"/>
          <w:sz w:val="24"/>
          <w:szCs w:val="24"/>
          <w:lang w:val="en-US"/>
        </w:rPr>
        <w:t xml:space="preserve">Access Pembrokeshire (n.d.), </w:t>
      </w:r>
      <w:r w:rsidRPr="51EABD6D" w:rsidR="5DA730A8">
        <w:rPr>
          <w:rFonts w:ascii="Aptos" w:hAnsi="Aptos" w:eastAsia="Aptos" w:cs="Aptos"/>
          <w:noProof w:val="0"/>
          <w:sz w:val="24"/>
          <w:szCs w:val="24"/>
          <w:lang w:val="en-US"/>
        </w:rPr>
        <w:t xml:space="preserve">There is also Pembrokeshire </w:t>
      </w:r>
      <w:r w:rsidRPr="51EABD6D" w:rsidR="1118965D">
        <w:rPr>
          <w:rFonts w:ascii="Aptos" w:hAnsi="Aptos" w:eastAsia="Aptos" w:cs="Aptos"/>
          <w:noProof w:val="0"/>
          <w:sz w:val="24"/>
          <w:szCs w:val="24"/>
          <w:lang w:val="en-US"/>
        </w:rPr>
        <w:t>College</w:t>
      </w:r>
      <w:r w:rsidRPr="51EABD6D" w:rsidR="5DA730A8">
        <w:rPr>
          <w:rFonts w:ascii="Aptos" w:hAnsi="Aptos" w:eastAsia="Aptos" w:cs="Aptos"/>
          <w:noProof w:val="0"/>
          <w:sz w:val="24"/>
          <w:szCs w:val="24"/>
          <w:lang w:val="en-US"/>
        </w:rPr>
        <w:t xml:space="preserve"> in Haverfordwest for young people to attend when they turn eighteen.</w:t>
      </w:r>
      <w:r w:rsidRPr="51EABD6D" w:rsidR="70821E3D">
        <w:rPr>
          <w:rFonts w:ascii="Aptos" w:hAnsi="Aptos" w:eastAsia="Aptos" w:cs="Aptos"/>
          <w:noProof w:val="0"/>
          <w:sz w:val="24"/>
          <w:szCs w:val="24"/>
          <w:lang w:val="en-US"/>
        </w:rPr>
        <w:t xml:space="preserve"> Pembrokeshire </w:t>
      </w:r>
      <w:r w:rsidRPr="51EABD6D" w:rsidR="464BC438">
        <w:rPr>
          <w:rFonts w:ascii="Aptos" w:hAnsi="Aptos" w:eastAsia="Aptos" w:cs="Aptos"/>
          <w:noProof w:val="0"/>
          <w:sz w:val="24"/>
          <w:szCs w:val="24"/>
          <w:lang w:val="en-US"/>
        </w:rPr>
        <w:t>College</w:t>
      </w:r>
      <w:r w:rsidRPr="51EABD6D" w:rsidR="70821E3D">
        <w:rPr>
          <w:rFonts w:ascii="Aptos" w:hAnsi="Aptos" w:eastAsia="Aptos" w:cs="Aptos"/>
          <w:noProof w:val="0"/>
          <w:sz w:val="24"/>
          <w:szCs w:val="24"/>
          <w:lang w:val="en-US"/>
        </w:rPr>
        <w:t xml:space="preserve"> has 2000 </w:t>
      </w:r>
      <w:r w:rsidRPr="51EABD6D" w:rsidR="79E673B1">
        <w:rPr>
          <w:rFonts w:ascii="Aptos" w:hAnsi="Aptos" w:eastAsia="Aptos" w:cs="Aptos"/>
          <w:noProof w:val="0"/>
          <w:sz w:val="24"/>
          <w:szCs w:val="24"/>
          <w:lang w:val="en-US"/>
        </w:rPr>
        <w:t>full-time</w:t>
      </w:r>
      <w:r w:rsidRPr="51EABD6D" w:rsidR="70821E3D">
        <w:rPr>
          <w:rFonts w:ascii="Aptos" w:hAnsi="Aptos" w:eastAsia="Aptos" w:cs="Aptos"/>
          <w:noProof w:val="0"/>
          <w:sz w:val="24"/>
          <w:szCs w:val="24"/>
          <w:lang w:val="en-US"/>
        </w:rPr>
        <w:t xml:space="preserve"> </w:t>
      </w:r>
      <w:r w:rsidRPr="51EABD6D" w:rsidR="0171E3F3">
        <w:rPr>
          <w:rFonts w:ascii="Aptos" w:hAnsi="Aptos" w:eastAsia="Aptos" w:cs="Aptos"/>
          <w:noProof w:val="0"/>
          <w:sz w:val="24"/>
          <w:szCs w:val="24"/>
          <w:lang w:val="en-US"/>
        </w:rPr>
        <w:t>students,</w:t>
      </w:r>
      <w:r w:rsidRPr="51EABD6D" w:rsidR="7018428F">
        <w:rPr>
          <w:rFonts w:ascii="Aptos" w:hAnsi="Aptos" w:eastAsia="Aptos" w:cs="Aptos"/>
          <w:noProof w:val="0"/>
          <w:sz w:val="24"/>
          <w:szCs w:val="24"/>
          <w:lang w:val="en-US"/>
        </w:rPr>
        <w:t xml:space="preserve"> and 13,000 </w:t>
      </w:r>
      <w:r w:rsidRPr="51EABD6D" w:rsidR="053B30E1">
        <w:rPr>
          <w:rFonts w:ascii="Aptos" w:hAnsi="Aptos" w:eastAsia="Aptos" w:cs="Aptos"/>
          <w:noProof w:val="0"/>
          <w:sz w:val="24"/>
          <w:szCs w:val="24"/>
          <w:lang w:val="en-US"/>
        </w:rPr>
        <w:t>part-time</w:t>
      </w:r>
      <w:r w:rsidRPr="51EABD6D" w:rsidR="7018428F">
        <w:rPr>
          <w:rFonts w:ascii="Aptos" w:hAnsi="Aptos" w:eastAsia="Aptos" w:cs="Aptos"/>
          <w:noProof w:val="0"/>
          <w:sz w:val="24"/>
          <w:szCs w:val="24"/>
          <w:lang w:val="en-US"/>
        </w:rPr>
        <w:t xml:space="preserve"> students </w:t>
      </w:r>
      <w:r w:rsidRPr="51EABD6D" w:rsidR="48675DC7">
        <w:rPr>
          <w:rFonts w:ascii="Aptos" w:hAnsi="Aptos" w:eastAsia="Aptos" w:cs="Aptos"/>
          <w:noProof w:val="0"/>
          <w:sz w:val="24"/>
          <w:szCs w:val="24"/>
          <w:lang w:val="en-US"/>
        </w:rPr>
        <w:t>are able</w:t>
      </w:r>
      <w:r w:rsidRPr="51EABD6D" w:rsidR="7018428F">
        <w:rPr>
          <w:rFonts w:ascii="Aptos" w:hAnsi="Aptos" w:eastAsia="Aptos" w:cs="Aptos"/>
          <w:noProof w:val="0"/>
          <w:sz w:val="24"/>
          <w:szCs w:val="24"/>
          <w:lang w:val="en-US"/>
        </w:rPr>
        <w:t xml:space="preserve"> to</w:t>
      </w:r>
      <w:r w:rsidRPr="51EABD6D" w:rsidR="7018428F">
        <w:rPr>
          <w:rFonts w:ascii="Aptos" w:hAnsi="Aptos" w:eastAsia="Aptos" w:cs="Aptos"/>
          <w:noProof w:val="0"/>
          <w:sz w:val="24"/>
          <w:szCs w:val="24"/>
          <w:lang w:val="en-US"/>
        </w:rPr>
        <w:t xml:space="preserve"> </w:t>
      </w:r>
      <w:r w:rsidRPr="51EABD6D" w:rsidR="7F283052">
        <w:rPr>
          <w:rFonts w:ascii="Aptos" w:hAnsi="Aptos" w:eastAsia="Aptos" w:cs="Aptos"/>
          <w:noProof w:val="0"/>
          <w:sz w:val="24"/>
          <w:szCs w:val="24"/>
          <w:lang w:val="en-US"/>
        </w:rPr>
        <w:t>attend</w:t>
      </w:r>
      <w:r w:rsidRPr="51EABD6D" w:rsidR="7018428F">
        <w:rPr>
          <w:rFonts w:ascii="Aptos" w:hAnsi="Aptos" w:eastAsia="Aptos" w:cs="Aptos"/>
          <w:noProof w:val="0"/>
          <w:sz w:val="24"/>
          <w:szCs w:val="24"/>
          <w:lang w:val="en-US"/>
        </w:rPr>
        <w:t xml:space="preserve"> </w:t>
      </w:r>
      <w:r w:rsidRPr="51EABD6D" w:rsidR="4ADBDD1A">
        <w:rPr>
          <w:rFonts w:ascii="Aptos" w:hAnsi="Aptos" w:eastAsia="Aptos" w:cs="Aptos"/>
          <w:noProof w:val="0"/>
          <w:sz w:val="24"/>
          <w:szCs w:val="24"/>
          <w:lang w:val="en-US"/>
        </w:rPr>
        <w:t xml:space="preserve">Pembrokeshire College (n.d.). </w:t>
      </w:r>
    </w:p>
    <w:p w:rsidR="03396509" w:rsidP="03396509" w:rsidRDefault="03396509" w14:paraId="64ED4A09" w14:textId="1E41896D">
      <w:pPr>
        <w:bidi w:val="0"/>
        <w:spacing w:after="160" w:line="480" w:lineRule="auto"/>
        <w:rPr>
          <w:rFonts w:ascii="Aptos" w:hAnsi="Aptos" w:eastAsia="Aptos" w:cs="Aptos"/>
          <w:noProof w:val="0"/>
          <w:sz w:val="24"/>
          <w:szCs w:val="24"/>
          <w:lang w:val="en-US"/>
        </w:rPr>
      </w:pPr>
    </w:p>
    <w:p w:rsidR="0932FC5C" w:rsidP="03396509" w:rsidRDefault="0932FC5C" w14:paraId="3ABC778A" w14:textId="5031F8BC">
      <w:pPr>
        <w:bidi w:val="0"/>
        <w:spacing w:after="160" w:line="480" w:lineRule="auto"/>
        <w:rPr>
          <w:rFonts w:ascii="Aptos" w:hAnsi="Aptos" w:eastAsia="Aptos" w:cs="Aptos"/>
          <w:noProof w:val="0"/>
          <w:sz w:val="24"/>
          <w:szCs w:val="24"/>
          <w:lang w:val="en-US"/>
        </w:rPr>
      </w:pPr>
      <w:r w:rsidRPr="03396509" w:rsidR="0932FC5C">
        <w:rPr>
          <w:rFonts w:ascii="Calibri" w:hAnsi="Calibri" w:eastAsia="Calibri" w:cs="Calibri"/>
          <w:b w:val="1"/>
          <w:bCs w:val="1"/>
          <w:i w:val="0"/>
          <w:iCs w:val="0"/>
          <w:caps w:val="0"/>
          <w:smallCaps w:val="0"/>
          <w:noProof w:val="0"/>
          <w:color w:val="000000" w:themeColor="text1" w:themeTint="FF" w:themeShade="FF"/>
          <w:sz w:val="24"/>
          <w:szCs w:val="24"/>
          <w:lang w:val="en-US"/>
        </w:rPr>
        <w:t>Economy and labor market</w:t>
      </w:r>
    </w:p>
    <w:p w:rsidR="5DA730A8" w:rsidP="03396509" w:rsidRDefault="5DA730A8" w14:paraId="4C7F6A5C" w14:textId="401CEB52">
      <w:pPr>
        <w:bidi w:val="0"/>
        <w:spacing w:after="160" w:line="480" w:lineRule="auto"/>
        <w:rPr>
          <w:rFonts w:ascii="Aptos" w:hAnsi="Aptos" w:eastAsia="Aptos" w:cs="Aptos"/>
          <w:noProof w:val="0"/>
          <w:sz w:val="24"/>
          <w:szCs w:val="24"/>
          <w:lang w:val="en-US"/>
        </w:rPr>
      </w:pPr>
      <w:r w:rsidRPr="51EABD6D" w:rsidR="5DA730A8">
        <w:rPr>
          <w:rFonts w:ascii="Aptos" w:hAnsi="Aptos" w:eastAsia="Aptos" w:cs="Aptos"/>
          <w:noProof w:val="0"/>
          <w:sz w:val="24"/>
          <w:szCs w:val="24"/>
          <w:lang w:val="en-US"/>
        </w:rPr>
        <w:t xml:space="preserve"> </w:t>
      </w:r>
      <w:r w:rsidRPr="51EABD6D" w:rsidR="29B3977C">
        <w:rPr>
          <w:rFonts w:ascii="Aptos" w:hAnsi="Aptos" w:eastAsia="Aptos" w:cs="Aptos"/>
          <w:noProof w:val="0"/>
          <w:sz w:val="24"/>
          <w:szCs w:val="24"/>
          <w:lang w:val="en-US"/>
        </w:rPr>
        <w:t xml:space="preserve">Pembrokeshire County Council (n.d.), </w:t>
      </w:r>
      <w:r w:rsidRPr="51EABD6D" w:rsidR="56A50882">
        <w:rPr>
          <w:rFonts w:ascii="Aptos" w:hAnsi="Aptos" w:eastAsia="Aptos" w:cs="Aptos"/>
          <w:noProof w:val="0"/>
          <w:sz w:val="24"/>
          <w:szCs w:val="24"/>
          <w:lang w:val="en-US"/>
        </w:rPr>
        <w:t xml:space="preserve">state that 73% of </w:t>
      </w:r>
      <w:r w:rsidRPr="51EABD6D" w:rsidR="67AA1EF7">
        <w:rPr>
          <w:rFonts w:ascii="Aptos" w:hAnsi="Aptos" w:eastAsia="Aptos" w:cs="Aptos"/>
          <w:noProof w:val="0"/>
          <w:sz w:val="24"/>
          <w:szCs w:val="24"/>
          <w:lang w:val="en-US"/>
        </w:rPr>
        <w:t>16- to 64-year-olds</w:t>
      </w:r>
      <w:r w:rsidRPr="51EABD6D" w:rsidR="56A50882">
        <w:rPr>
          <w:rFonts w:ascii="Aptos" w:hAnsi="Aptos" w:eastAsia="Aptos" w:cs="Aptos"/>
          <w:noProof w:val="0"/>
          <w:sz w:val="24"/>
          <w:szCs w:val="24"/>
          <w:lang w:val="en-US"/>
        </w:rPr>
        <w:t xml:space="preserve"> are in </w:t>
      </w:r>
      <w:r w:rsidRPr="51EABD6D" w:rsidR="4FA7052A">
        <w:rPr>
          <w:rFonts w:ascii="Aptos" w:hAnsi="Aptos" w:eastAsia="Aptos" w:cs="Aptos"/>
          <w:noProof w:val="0"/>
          <w:sz w:val="24"/>
          <w:szCs w:val="24"/>
          <w:lang w:val="en-US"/>
        </w:rPr>
        <w:t>employment</w:t>
      </w:r>
      <w:r w:rsidRPr="51EABD6D" w:rsidR="56A50882">
        <w:rPr>
          <w:rFonts w:ascii="Aptos" w:hAnsi="Aptos" w:eastAsia="Aptos" w:cs="Aptos"/>
          <w:noProof w:val="0"/>
          <w:sz w:val="24"/>
          <w:szCs w:val="24"/>
          <w:lang w:val="en-US"/>
        </w:rPr>
        <w:t xml:space="preserve"> around </w:t>
      </w:r>
      <w:r w:rsidRPr="51EABD6D" w:rsidR="03740A46">
        <w:rPr>
          <w:rFonts w:ascii="Aptos" w:hAnsi="Aptos" w:eastAsia="Aptos" w:cs="Aptos"/>
          <w:noProof w:val="0"/>
          <w:sz w:val="24"/>
          <w:szCs w:val="24"/>
          <w:lang w:val="en-US"/>
        </w:rPr>
        <w:t>Pembrokeshire</w:t>
      </w:r>
      <w:r w:rsidRPr="51EABD6D" w:rsidR="56A50882">
        <w:rPr>
          <w:rFonts w:ascii="Aptos" w:hAnsi="Aptos" w:eastAsia="Aptos" w:cs="Aptos"/>
          <w:noProof w:val="0"/>
          <w:sz w:val="24"/>
          <w:szCs w:val="24"/>
          <w:lang w:val="en-US"/>
        </w:rPr>
        <w:t xml:space="preserve">. </w:t>
      </w:r>
      <w:r w:rsidRPr="51EABD6D" w:rsidR="3981E797">
        <w:rPr>
          <w:rFonts w:ascii="Aptos" w:hAnsi="Aptos" w:eastAsia="Aptos" w:cs="Aptos"/>
          <w:noProof w:val="0"/>
          <w:sz w:val="24"/>
          <w:szCs w:val="24"/>
          <w:lang w:val="en-US"/>
        </w:rPr>
        <w:t xml:space="preserve">There are 55,000 jobs in Pembrokeshire with retail and repair </w:t>
      </w:r>
      <w:r w:rsidRPr="51EABD6D" w:rsidR="0F86CE96">
        <w:rPr>
          <w:rFonts w:ascii="Aptos" w:hAnsi="Aptos" w:eastAsia="Aptos" w:cs="Aptos"/>
          <w:noProof w:val="0"/>
          <w:sz w:val="24"/>
          <w:szCs w:val="24"/>
          <w:lang w:val="en-US"/>
        </w:rPr>
        <w:t xml:space="preserve">of </w:t>
      </w:r>
      <w:r w:rsidRPr="51EABD6D" w:rsidR="3981E797">
        <w:rPr>
          <w:rFonts w:ascii="Aptos" w:hAnsi="Aptos" w:eastAsia="Aptos" w:cs="Aptos"/>
          <w:noProof w:val="0"/>
          <w:sz w:val="24"/>
          <w:szCs w:val="24"/>
          <w:lang w:val="en-US"/>
        </w:rPr>
        <w:t>moto</w:t>
      </w:r>
      <w:r w:rsidRPr="51EABD6D" w:rsidR="6E3DE7DA">
        <w:rPr>
          <w:rFonts w:ascii="Aptos" w:hAnsi="Aptos" w:eastAsia="Aptos" w:cs="Aptos"/>
          <w:noProof w:val="0"/>
          <w:sz w:val="24"/>
          <w:szCs w:val="24"/>
          <w:lang w:val="en-US"/>
        </w:rPr>
        <w:t>r</w:t>
      </w:r>
      <w:r w:rsidRPr="51EABD6D" w:rsidR="3981E797">
        <w:rPr>
          <w:rFonts w:ascii="Aptos" w:hAnsi="Aptos" w:eastAsia="Aptos" w:cs="Aptos"/>
          <w:noProof w:val="0"/>
          <w:sz w:val="24"/>
          <w:szCs w:val="24"/>
          <w:lang w:val="en-US"/>
        </w:rPr>
        <w:t xml:space="preserve"> vehicles being the largest industr</w:t>
      </w:r>
      <w:r w:rsidRPr="51EABD6D" w:rsidR="3B9FABBC">
        <w:rPr>
          <w:rFonts w:ascii="Aptos" w:hAnsi="Aptos" w:eastAsia="Aptos" w:cs="Aptos"/>
          <w:noProof w:val="0"/>
          <w:sz w:val="24"/>
          <w:szCs w:val="24"/>
          <w:lang w:val="en-US"/>
        </w:rPr>
        <w:t>ies</w:t>
      </w:r>
      <w:r w:rsidRPr="51EABD6D" w:rsidR="3981E797">
        <w:rPr>
          <w:rFonts w:ascii="Aptos" w:hAnsi="Aptos" w:eastAsia="Aptos" w:cs="Aptos"/>
          <w:noProof w:val="0"/>
          <w:sz w:val="24"/>
          <w:szCs w:val="24"/>
          <w:lang w:val="en-US"/>
        </w:rPr>
        <w:t xml:space="preserve"> in Pembrokes</w:t>
      </w:r>
      <w:r w:rsidRPr="51EABD6D" w:rsidR="26BC3190">
        <w:rPr>
          <w:rFonts w:ascii="Aptos" w:hAnsi="Aptos" w:eastAsia="Aptos" w:cs="Aptos"/>
          <w:noProof w:val="0"/>
          <w:sz w:val="24"/>
          <w:szCs w:val="24"/>
          <w:lang w:val="en-US"/>
        </w:rPr>
        <w:t xml:space="preserve">hire. This accounts for 15.6% of all jobs in Pembrokeshire </w:t>
      </w:r>
      <w:r w:rsidRPr="51EABD6D" w:rsidR="51DF75DA">
        <w:rPr>
          <w:rFonts w:ascii="Aptos" w:hAnsi="Aptos" w:eastAsia="Aptos" w:cs="Aptos"/>
          <w:noProof w:val="0"/>
          <w:sz w:val="24"/>
          <w:szCs w:val="24"/>
          <w:lang w:val="en-US"/>
        </w:rPr>
        <w:t>[</w:t>
      </w:r>
      <w:r w:rsidRPr="51EABD6D" w:rsidR="473FD6F0">
        <w:rPr>
          <w:rFonts w:ascii="Aptos" w:hAnsi="Aptos" w:eastAsia="Aptos" w:cs="Aptos"/>
          <w:noProof w:val="0"/>
          <w:sz w:val="24"/>
          <w:szCs w:val="24"/>
          <w:lang w:val="en-US"/>
        </w:rPr>
        <w:t>Varbes</w:t>
      </w:r>
      <w:r w:rsidRPr="51EABD6D" w:rsidR="473FD6F0">
        <w:rPr>
          <w:rFonts w:ascii="Aptos" w:hAnsi="Aptos" w:eastAsia="Aptos" w:cs="Aptos"/>
          <w:noProof w:val="0"/>
          <w:sz w:val="24"/>
          <w:szCs w:val="24"/>
          <w:lang w:val="en-US"/>
        </w:rPr>
        <w:t xml:space="preserve"> (2024)</w:t>
      </w:r>
      <w:r w:rsidRPr="51EABD6D" w:rsidR="2BB614C6">
        <w:rPr>
          <w:rFonts w:ascii="Aptos" w:hAnsi="Aptos" w:eastAsia="Aptos" w:cs="Aptos"/>
          <w:noProof w:val="0"/>
          <w:sz w:val="24"/>
          <w:szCs w:val="24"/>
          <w:lang w:val="en-US"/>
        </w:rPr>
        <w:t>]</w:t>
      </w:r>
      <w:r w:rsidRPr="51EABD6D" w:rsidR="473FD6F0">
        <w:rPr>
          <w:rFonts w:ascii="Aptos" w:hAnsi="Aptos" w:eastAsia="Aptos" w:cs="Aptos"/>
          <w:noProof w:val="0"/>
          <w:sz w:val="24"/>
          <w:szCs w:val="24"/>
          <w:lang w:val="en-US"/>
        </w:rPr>
        <w:t>.</w:t>
      </w:r>
      <w:r w:rsidRPr="51EABD6D" w:rsidR="6696B92D">
        <w:rPr>
          <w:rFonts w:ascii="Aptos" w:hAnsi="Aptos" w:eastAsia="Aptos" w:cs="Aptos"/>
          <w:noProof w:val="0"/>
          <w:sz w:val="24"/>
          <w:szCs w:val="24"/>
          <w:lang w:val="en-US"/>
        </w:rPr>
        <w:t xml:space="preserve"> </w:t>
      </w:r>
      <w:r w:rsidRPr="51EABD6D" w:rsidR="00BC71F2">
        <w:rPr>
          <w:rFonts w:ascii="Aptos" w:hAnsi="Aptos" w:eastAsia="Aptos" w:cs="Aptos"/>
          <w:noProof w:val="0"/>
          <w:sz w:val="24"/>
          <w:szCs w:val="24"/>
          <w:lang w:val="en-US"/>
        </w:rPr>
        <w:t>L</w:t>
      </w:r>
      <w:r w:rsidRPr="51EABD6D" w:rsidR="6696B92D">
        <w:rPr>
          <w:rFonts w:ascii="Aptos" w:hAnsi="Aptos" w:eastAsia="Aptos" w:cs="Aptos"/>
          <w:noProof w:val="0"/>
          <w:sz w:val="24"/>
          <w:szCs w:val="24"/>
          <w:lang w:val="en-US"/>
        </w:rPr>
        <w:t xml:space="preserve">ooking at the </w:t>
      </w:r>
      <w:r w:rsidRPr="51EABD6D" w:rsidR="62746488">
        <w:rPr>
          <w:rFonts w:ascii="Aptos" w:hAnsi="Aptos" w:eastAsia="Aptos" w:cs="Aptos"/>
          <w:noProof w:val="0"/>
          <w:sz w:val="24"/>
          <w:szCs w:val="24"/>
          <w:lang w:val="en-US"/>
        </w:rPr>
        <w:t>salaries</w:t>
      </w:r>
      <w:r w:rsidRPr="51EABD6D" w:rsidR="6696B92D">
        <w:rPr>
          <w:rFonts w:ascii="Aptos" w:hAnsi="Aptos" w:eastAsia="Aptos" w:cs="Aptos"/>
          <w:noProof w:val="0"/>
          <w:sz w:val="24"/>
          <w:szCs w:val="24"/>
          <w:lang w:val="en-US"/>
        </w:rPr>
        <w:t xml:space="preserve"> in Pembrokeshire the average is £31,360. </w:t>
      </w:r>
      <w:r w:rsidRPr="51EABD6D" w:rsidR="198C7B99">
        <w:rPr>
          <w:rFonts w:ascii="Aptos" w:hAnsi="Aptos" w:eastAsia="Aptos" w:cs="Aptos"/>
          <w:noProof w:val="0"/>
          <w:sz w:val="24"/>
          <w:szCs w:val="24"/>
          <w:lang w:val="en-US"/>
        </w:rPr>
        <w:t>This was between 2022 and 2023.</w:t>
      </w:r>
      <w:r w:rsidRPr="51EABD6D" w:rsidR="10C544D8">
        <w:rPr>
          <w:rFonts w:ascii="Aptos" w:hAnsi="Aptos" w:eastAsia="Aptos" w:cs="Aptos"/>
          <w:noProof w:val="0"/>
          <w:sz w:val="24"/>
          <w:szCs w:val="24"/>
          <w:lang w:val="en-US"/>
        </w:rPr>
        <w:t xml:space="preserve"> </w:t>
      </w:r>
      <w:r w:rsidRPr="51EABD6D" w:rsidR="1A5AEFE9">
        <w:rPr>
          <w:rFonts w:ascii="Aptos" w:hAnsi="Aptos" w:eastAsia="Aptos" w:cs="Aptos"/>
          <w:noProof w:val="0"/>
          <w:sz w:val="24"/>
          <w:szCs w:val="24"/>
          <w:lang w:val="en-US"/>
        </w:rPr>
        <w:t>Pembrokeshire's</w:t>
      </w:r>
      <w:r w:rsidRPr="51EABD6D" w:rsidR="10C544D8">
        <w:rPr>
          <w:rFonts w:ascii="Aptos" w:hAnsi="Aptos" w:eastAsia="Aptos" w:cs="Aptos"/>
          <w:noProof w:val="0"/>
          <w:sz w:val="24"/>
          <w:szCs w:val="24"/>
          <w:lang w:val="en-US"/>
        </w:rPr>
        <w:t xml:space="preserve"> unemployment rate </w:t>
      </w:r>
      <w:r w:rsidRPr="51EABD6D" w:rsidR="3AF2C7D8">
        <w:rPr>
          <w:rFonts w:ascii="Aptos" w:hAnsi="Aptos" w:eastAsia="Aptos" w:cs="Aptos"/>
          <w:noProof w:val="0"/>
          <w:sz w:val="24"/>
          <w:szCs w:val="24"/>
          <w:lang w:val="en-US"/>
        </w:rPr>
        <w:t>was</w:t>
      </w:r>
      <w:r w:rsidRPr="51EABD6D" w:rsidR="10C544D8">
        <w:rPr>
          <w:rFonts w:ascii="Aptos" w:hAnsi="Aptos" w:eastAsia="Aptos" w:cs="Aptos"/>
          <w:noProof w:val="0"/>
          <w:sz w:val="24"/>
          <w:szCs w:val="24"/>
          <w:lang w:val="en-US"/>
        </w:rPr>
        <w:t xml:space="preserve"> 3.7% in 2024. Below is a table of reasons people could not be in employment </w:t>
      </w:r>
      <w:r w:rsidRPr="51EABD6D" w:rsidR="10C544D8">
        <w:rPr>
          <w:rFonts w:ascii="Aptos" w:hAnsi="Aptos" w:eastAsia="Aptos" w:cs="Aptos"/>
          <w:noProof w:val="0"/>
          <w:sz w:val="24"/>
          <w:szCs w:val="24"/>
          <w:lang w:val="en-US"/>
        </w:rPr>
        <w:t>stated</w:t>
      </w:r>
      <w:r w:rsidRPr="51EABD6D" w:rsidR="10C544D8">
        <w:rPr>
          <w:rFonts w:ascii="Aptos" w:hAnsi="Aptos" w:eastAsia="Aptos" w:cs="Aptos"/>
          <w:noProof w:val="0"/>
          <w:sz w:val="24"/>
          <w:szCs w:val="24"/>
          <w:lang w:val="en-US"/>
        </w:rPr>
        <w:t xml:space="preserve"> by </w:t>
      </w:r>
      <w:r w:rsidRPr="51EABD6D" w:rsidR="76897789">
        <w:rPr>
          <w:rFonts w:ascii="Aptos" w:hAnsi="Aptos" w:eastAsia="Aptos" w:cs="Aptos"/>
          <w:noProof w:val="0"/>
          <w:sz w:val="24"/>
          <w:szCs w:val="24"/>
          <w:lang w:val="en-US"/>
        </w:rPr>
        <w:t>Varbes</w:t>
      </w:r>
      <w:r w:rsidRPr="51EABD6D" w:rsidR="76897789">
        <w:rPr>
          <w:rFonts w:ascii="Aptos" w:hAnsi="Aptos" w:eastAsia="Aptos" w:cs="Aptos"/>
          <w:noProof w:val="0"/>
          <w:sz w:val="24"/>
          <w:szCs w:val="24"/>
          <w:lang w:val="en-US"/>
        </w:rPr>
        <w:t xml:space="preserve"> (2024).</w:t>
      </w:r>
    </w:p>
    <w:p w:rsidR="1036F442" w:rsidP="1036F442" w:rsidRDefault="1036F442" w14:paraId="30590742" w14:textId="71903F97">
      <w:pPr>
        <w:bidi w:val="0"/>
        <w:spacing w:after="160" w:line="480" w:lineRule="auto"/>
      </w:pPr>
      <w:r w:rsidR="1036F442">
        <w:drawing>
          <wp:anchor distT="0" distB="0" distL="114300" distR="114300" simplePos="0" relativeHeight="251658240" behindDoc="1" locked="0" layoutInCell="1" allowOverlap="1" wp14:editId="245ED157" wp14:anchorId="2053E84B">
            <wp:simplePos x="0" y="0"/>
            <wp:positionH relativeFrom="column">
              <wp:align>left</wp:align>
            </wp:positionH>
            <wp:positionV relativeFrom="paragraph">
              <wp:posOffset>0</wp:posOffset>
            </wp:positionV>
            <wp:extent cx="3629087" cy="3304785"/>
            <wp:effectExtent l="0" t="0" r="0" b="0"/>
            <wp:wrapNone/>
            <wp:docPr id="1020260615" name="" title=""/>
            <wp:cNvGraphicFramePr>
              <a:graphicFrameLocks noChangeAspect="1"/>
            </wp:cNvGraphicFramePr>
            <a:graphic>
              <a:graphicData uri="http://schemas.openxmlformats.org/drawingml/2006/picture">
                <pic:pic>
                  <pic:nvPicPr>
                    <pic:cNvPr id="0" name=""/>
                    <pic:cNvPicPr/>
                  </pic:nvPicPr>
                  <pic:blipFill>
                    <a:blip r:embed="R57395dcb30cb4e88">
                      <a:extLst>
                        <a:ext xmlns:a="http://schemas.openxmlformats.org/drawingml/2006/main" uri="{28A0092B-C50C-407E-A947-70E740481C1C}">
                          <a14:useLocalDpi val="0"/>
                        </a:ext>
                      </a:extLst>
                    </a:blip>
                    <a:srcRect l="5623" t="0" r="1933" b="4960"/>
                    <a:stretch>
                      <a:fillRect/>
                    </a:stretch>
                  </pic:blipFill>
                  <pic:spPr>
                    <a:xfrm>
                      <a:off x="0" y="0"/>
                      <a:ext cx="3629087" cy="3304785"/>
                    </a:xfrm>
                    <a:prstGeom prst="rect">
                      <a:avLst/>
                    </a:prstGeom>
                  </pic:spPr>
                </pic:pic>
              </a:graphicData>
            </a:graphic>
            <wp14:sizeRelH relativeFrom="page">
              <wp14:pctWidth>0</wp14:pctWidth>
            </wp14:sizeRelH>
            <wp14:sizeRelV relativeFrom="page">
              <wp14:pctHeight>0</wp14:pctHeight>
            </wp14:sizeRelV>
          </wp:anchor>
        </w:drawing>
      </w:r>
    </w:p>
    <w:p w:rsidR="1036F442" w:rsidP="1036F442" w:rsidRDefault="1036F442" w14:paraId="55F6E990" w14:textId="2826D04B">
      <w:pPr>
        <w:bidi w:val="0"/>
        <w:spacing w:after="160" w:line="480" w:lineRule="auto"/>
      </w:pPr>
    </w:p>
    <w:p w:rsidR="1036F442" w:rsidP="1036F442" w:rsidRDefault="1036F442" w14:paraId="63484F95" w14:textId="10E6DE58">
      <w:pPr>
        <w:bidi w:val="0"/>
        <w:spacing w:after="160" w:line="480" w:lineRule="auto"/>
        <w:rPr>
          <w:rFonts w:ascii="Aptos" w:hAnsi="Aptos" w:eastAsia="Aptos" w:cs="Aptos"/>
          <w:noProof w:val="0"/>
          <w:sz w:val="24"/>
          <w:szCs w:val="24"/>
          <w:lang w:val="en-US"/>
        </w:rPr>
      </w:pPr>
    </w:p>
    <w:p w:rsidR="1036F442" w:rsidP="1036F442" w:rsidRDefault="1036F442" w14:paraId="1EE0FA99" w14:textId="7E2AAEBD">
      <w:pPr>
        <w:bidi w:val="0"/>
        <w:spacing w:after="160" w:line="480" w:lineRule="auto"/>
        <w:rPr>
          <w:rFonts w:ascii="Aptos" w:hAnsi="Aptos" w:eastAsia="Aptos" w:cs="Aptos"/>
          <w:noProof w:val="0"/>
          <w:sz w:val="24"/>
          <w:szCs w:val="24"/>
          <w:lang w:val="en-US"/>
        </w:rPr>
      </w:pPr>
    </w:p>
    <w:p w:rsidR="1036F442" w:rsidP="1036F442" w:rsidRDefault="1036F442" w14:paraId="5A2B13ED" w14:textId="1347C524">
      <w:pPr>
        <w:bidi w:val="0"/>
        <w:spacing w:after="160" w:line="480" w:lineRule="auto"/>
        <w:rPr>
          <w:rFonts w:ascii="Aptos" w:hAnsi="Aptos" w:eastAsia="Aptos" w:cs="Aptos"/>
          <w:noProof w:val="0"/>
          <w:sz w:val="24"/>
          <w:szCs w:val="24"/>
          <w:lang w:val="en-US"/>
        </w:rPr>
      </w:pPr>
    </w:p>
    <w:p w:rsidR="1036F442" w:rsidP="1036F442" w:rsidRDefault="1036F442" w14:paraId="2DD78CA6" w14:textId="26F41F4F">
      <w:pPr>
        <w:bidi w:val="0"/>
        <w:spacing w:after="160" w:line="480" w:lineRule="auto"/>
        <w:rPr>
          <w:rFonts w:ascii="Aptos" w:hAnsi="Aptos" w:eastAsia="Aptos" w:cs="Aptos"/>
          <w:noProof w:val="0"/>
          <w:sz w:val="24"/>
          <w:szCs w:val="24"/>
          <w:lang w:val="en-US"/>
        </w:rPr>
      </w:pPr>
    </w:p>
    <w:p w:rsidR="1036F442" w:rsidP="1036F442" w:rsidRDefault="1036F442" w14:paraId="6518D5ED" w14:textId="71028985">
      <w:pPr>
        <w:bidi w:val="0"/>
        <w:spacing w:after="160" w:line="480" w:lineRule="auto"/>
        <w:rPr>
          <w:rFonts w:ascii="Aptos" w:hAnsi="Aptos" w:eastAsia="Aptos" w:cs="Aptos"/>
          <w:noProof w:val="0"/>
          <w:sz w:val="24"/>
          <w:szCs w:val="24"/>
          <w:lang w:val="en-US"/>
        </w:rPr>
      </w:pPr>
    </w:p>
    <w:p w:rsidR="1036F442" w:rsidP="1036F442" w:rsidRDefault="1036F442" w14:paraId="76C5C22C" w14:textId="6AD16128">
      <w:pPr>
        <w:bidi w:val="0"/>
        <w:spacing w:after="160" w:line="480" w:lineRule="auto"/>
        <w:rPr>
          <w:rFonts w:ascii="Aptos" w:hAnsi="Aptos" w:eastAsia="Aptos" w:cs="Aptos"/>
          <w:noProof w:val="0"/>
          <w:sz w:val="24"/>
          <w:szCs w:val="24"/>
          <w:lang w:val="en-US"/>
        </w:rPr>
      </w:pPr>
    </w:p>
    <w:p w:rsidR="5B3E9183" w:rsidP="03396509" w:rsidRDefault="5B3E9183" w14:paraId="43AC42BD" w14:textId="03CDD1B3">
      <w:pPr>
        <w:bidi w:val="0"/>
        <w:spacing w:after="160" w:line="480" w:lineRule="auto"/>
      </w:pPr>
      <w:r w:rsidRPr="51EABD6D" w:rsidR="5B3E9183">
        <w:rPr>
          <w:rFonts w:ascii="Calibri" w:hAnsi="Calibri" w:eastAsia="Calibri" w:cs="Calibri"/>
          <w:b w:val="1"/>
          <w:bCs w:val="1"/>
          <w:i w:val="0"/>
          <w:iCs w:val="0"/>
          <w:caps w:val="0"/>
          <w:smallCaps w:val="0"/>
          <w:noProof w:val="0"/>
          <w:color w:val="000000" w:themeColor="text1" w:themeTint="FF" w:themeShade="FF"/>
          <w:sz w:val="24"/>
          <w:szCs w:val="24"/>
          <w:lang w:val="en-US"/>
        </w:rPr>
        <w:t xml:space="preserve">Infrastructure </w:t>
      </w:r>
      <w:r w:rsidRPr="51EABD6D" w:rsidR="5B3E9183">
        <w:rPr>
          <w:rFonts w:ascii="Aptos" w:hAnsi="Aptos" w:eastAsia="Aptos" w:cs="Aptos"/>
          <w:noProof w:val="0"/>
          <w:sz w:val="24"/>
          <w:szCs w:val="24"/>
          <w:lang w:val="en-US"/>
        </w:rPr>
        <w:t xml:space="preserve"> </w:t>
      </w:r>
    </w:p>
    <w:p w:rsidR="03396509" w:rsidP="4E0FC528" w:rsidRDefault="03396509" w14:paraId="652BCDD6" w14:textId="64A3F9F8">
      <w:pPr>
        <w:bidi w:val="0"/>
        <w:spacing w:after="160" w:line="480" w:lineRule="auto"/>
        <w:rPr>
          <w:rFonts w:ascii="Aptos" w:hAnsi="Aptos" w:eastAsia="Aptos" w:cs="Aptos"/>
          <w:noProof w:val="0"/>
          <w:sz w:val="24"/>
          <w:szCs w:val="24"/>
          <w:lang w:val="en-US"/>
        </w:rPr>
      </w:pPr>
      <w:r w:rsidRPr="51EABD6D" w:rsidR="779A3456">
        <w:rPr>
          <w:rFonts w:ascii="Aptos" w:hAnsi="Aptos" w:eastAsia="Aptos" w:cs="Aptos"/>
          <w:noProof w:val="0"/>
          <w:sz w:val="24"/>
          <w:szCs w:val="24"/>
          <w:lang w:val="en-US"/>
        </w:rPr>
        <w:t>Pembrokeshire County Council (2024),</w:t>
      </w:r>
      <w:r w:rsidRPr="51EABD6D" w:rsidR="09D80DAB">
        <w:rPr>
          <w:rFonts w:ascii="Aptos" w:hAnsi="Aptos" w:eastAsia="Aptos" w:cs="Aptos"/>
          <w:noProof w:val="0"/>
          <w:sz w:val="24"/>
          <w:szCs w:val="24"/>
          <w:lang w:val="en-US"/>
        </w:rPr>
        <w:t xml:space="preserve"> shows all the many roads in Pembrokeshire. </w:t>
      </w:r>
    </w:p>
    <w:p w:rsidR="03396509" w:rsidP="03396509" w:rsidRDefault="03396509" w14:paraId="46A4172A" w14:textId="17A10DE6">
      <w:pPr>
        <w:bidi w:val="0"/>
        <w:spacing w:after="160" w:line="480" w:lineRule="auto"/>
      </w:pPr>
      <w:r w:rsidR="4E0FC528">
        <w:drawing>
          <wp:anchor distT="0" distB="0" distL="114300" distR="114300" simplePos="0" relativeHeight="251658240" behindDoc="1" locked="0" layoutInCell="1" allowOverlap="1" wp14:editId="7369D14D" wp14:anchorId="6C753002">
            <wp:simplePos x="0" y="0"/>
            <wp:positionH relativeFrom="column">
              <wp:align>left</wp:align>
            </wp:positionH>
            <wp:positionV relativeFrom="paragraph">
              <wp:posOffset>0</wp:posOffset>
            </wp:positionV>
            <wp:extent cx="4300015" cy="2603186"/>
            <wp:effectExtent l="0" t="0" r="0" b="0"/>
            <wp:wrapNone/>
            <wp:docPr id="777216645" name="" title=""/>
            <wp:cNvGraphicFramePr>
              <a:graphicFrameLocks noChangeAspect="1"/>
            </wp:cNvGraphicFramePr>
            <a:graphic>
              <a:graphicData uri="http://schemas.openxmlformats.org/drawingml/2006/picture">
                <pic:pic>
                  <pic:nvPicPr>
                    <pic:cNvPr id="0" name=""/>
                    <pic:cNvPicPr/>
                  </pic:nvPicPr>
                  <pic:blipFill>
                    <a:blip r:embed="R4abdadb2b0634826">
                      <a:extLst xmlns:a="http://schemas.openxmlformats.org/drawingml/2006/main">
                        <a:ext xmlns:a="http://schemas.openxmlformats.org/drawingml/2006/main" uri="{28A0092B-C50C-407E-A947-70E740481C1C}">
                          <a14:useLocalDpi xmlns:a14="http://schemas.microsoft.com/office/drawing/2010/main" val="0"/>
                        </a:ext>
                      </a:extLst>
                    </a:blip>
                    <a:srcRect l="0" t="23838" r="0" b="0"/>
                    <a:stretch>
                      <a:fillRect/>
                    </a:stretch>
                  </pic:blipFill>
                  <pic:spPr>
                    <a:xfrm rot="0" flipH="0" flipV="0">
                      <a:off x="0" y="0"/>
                      <a:ext cx="4300015" cy="2603186"/>
                    </a:xfrm>
                    <a:prstGeom prst="rect">
                      <a:avLst/>
                    </a:prstGeom>
                  </pic:spPr>
                </pic:pic>
              </a:graphicData>
            </a:graphic>
            <wp14:sizeRelH relativeFrom="page">
              <wp14:pctWidth>0</wp14:pctWidth>
            </wp14:sizeRelH>
            <wp14:sizeRelV relativeFrom="page">
              <wp14:pctHeight>0</wp14:pctHeight>
            </wp14:sizeRelV>
          </wp:anchor>
        </w:drawing>
      </w:r>
    </w:p>
    <w:p w:rsidR="03396509" w:rsidP="03396509" w:rsidRDefault="03396509" w14:paraId="3EBE259E" w14:textId="69CC7D6A">
      <w:pPr>
        <w:bidi w:val="0"/>
        <w:spacing w:after="160" w:line="480" w:lineRule="auto"/>
        <w:rPr>
          <w:rFonts w:ascii="Aptos" w:hAnsi="Aptos" w:eastAsia="Aptos" w:cs="Aptos"/>
          <w:noProof w:val="0"/>
          <w:sz w:val="24"/>
          <w:szCs w:val="24"/>
          <w:lang w:val="en-US"/>
        </w:rPr>
      </w:pPr>
    </w:p>
    <w:p w:rsidR="5B3E9183" w:rsidP="03396509" w:rsidRDefault="5B3E9183" w14:paraId="6726C1D6" w14:textId="0B837A89">
      <w:pPr>
        <w:bidi w:val="0"/>
        <w:spacing w:after="160" w:line="480" w:lineRule="auto"/>
      </w:pPr>
      <w:r w:rsidRPr="10B8054B" w:rsidR="5B3E9183">
        <w:rPr>
          <w:rFonts w:ascii="Calibri" w:hAnsi="Calibri" w:eastAsia="Calibri" w:cs="Calibri"/>
          <w:b w:val="1"/>
          <w:bCs w:val="1"/>
          <w:i w:val="0"/>
          <w:iCs w:val="0"/>
          <w:caps w:val="0"/>
          <w:smallCaps w:val="0"/>
          <w:noProof w:val="0"/>
          <w:color w:val="000000" w:themeColor="text1" w:themeTint="FF" w:themeShade="FF"/>
          <w:sz w:val="24"/>
          <w:szCs w:val="24"/>
          <w:lang w:val="en-US"/>
        </w:rPr>
        <w:t xml:space="preserve">Social assets </w:t>
      </w:r>
      <w:r w:rsidRPr="10B8054B" w:rsidR="5B3E9183">
        <w:rPr>
          <w:rFonts w:ascii="Aptos" w:hAnsi="Aptos" w:eastAsia="Aptos" w:cs="Aptos"/>
          <w:noProof w:val="0"/>
          <w:sz w:val="24"/>
          <w:szCs w:val="24"/>
          <w:lang w:val="en-US"/>
        </w:rPr>
        <w:t xml:space="preserve"> </w:t>
      </w:r>
    </w:p>
    <w:p w:rsidR="03396509" w:rsidP="455EF226" w:rsidRDefault="03396509" w14:paraId="5DB69C66" w14:textId="59F7B031">
      <w:pPr>
        <w:pStyle w:val="Normal"/>
        <w:bidi w:val="0"/>
        <w:spacing w:after="160" w:line="480" w:lineRule="auto"/>
        <w:rPr>
          <w:rFonts w:ascii="Aptos" w:hAnsi="Aptos" w:eastAsia="Aptos" w:cs="Aptos"/>
          <w:noProof w:val="0"/>
          <w:sz w:val="24"/>
          <w:szCs w:val="24"/>
          <w:lang w:val="en-US"/>
        </w:rPr>
      </w:pPr>
    </w:p>
    <w:p w:rsidR="03396509" w:rsidP="455EF226" w:rsidRDefault="03396509" w14:paraId="7E0CF298" w14:textId="4F32DE5E">
      <w:pPr>
        <w:pStyle w:val="Normal"/>
        <w:bidi w:val="0"/>
        <w:spacing w:after="160" w:line="480" w:lineRule="auto"/>
        <w:rPr>
          <w:rFonts w:ascii="Aptos" w:hAnsi="Aptos" w:eastAsia="Aptos" w:cs="Aptos"/>
          <w:noProof w:val="0"/>
          <w:sz w:val="24"/>
          <w:szCs w:val="24"/>
          <w:lang w:val="en-US"/>
        </w:rPr>
      </w:pPr>
    </w:p>
    <w:p w:rsidR="03396509" w:rsidP="455EF226" w:rsidRDefault="03396509" w14:paraId="432DE2E6" w14:textId="0E36C288">
      <w:pPr>
        <w:pStyle w:val="Normal"/>
        <w:bidi w:val="0"/>
        <w:spacing w:after="160" w:line="480" w:lineRule="auto"/>
        <w:rPr>
          <w:rFonts w:ascii="Aptos" w:hAnsi="Aptos" w:eastAsia="Aptos" w:cs="Aptos"/>
          <w:noProof w:val="0"/>
          <w:sz w:val="24"/>
          <w:szCs w:val="24"/>
          <w:lang w:val="en-US"/>
        </w:rPr>
      </w:pPr>
    </w:p>
    <w:p w:rsidR="03396509" w:rsidP="455EF226" w:rsidRDefault="03396509" w14:paraId="505DEA66" w14:textId="38ED7B8C">
      <w:pPr>
        <w:pStyle w:val="Normal"/>
        <w:bidi w:val="0"/>
        <w:spacing w:after="160" w:line="480" w:lineRule="auto"/>
        <w:rPr>
          <w:rFonts w:ascii="Aptos" w:hAnsi="Aptos" w:eastAsia="Aptos" w:cs="Aptos"/>
          <w:noProof w:val="0"/>
          <w:sz w:val="24"/>
          <w:szCs w:val="24"/>
          <w:lang w:val="en-US"/>
        </w:rPr>
      </w:pPr>
      <w:r w:rsidRPr="51EABD6D" w:rsidR="0F75EEC1">
        <w:rPr>
          <w:rFonts w:ascii="Aptos" w:hAnsi="Aptos" w:eastAsia="Aptos" w:cs="Aptos"/>
          <w:noProof w:val="0"/>
          <w:sz w:val="24"/>
          <w:szCs w:val="24"/>
          <w:lang w:val="en-US"/>
        </w:rPr>
        <w:t>Pembrokeshire has two main roads running through the center. These roads are the A4O and the A477</w:t>
      </w:r>
      <w:r w:rsidRPr="51EABD6D" w:rsidR="2491E437">
        <w:rPr>
          <w:rFonts w:ascii="Aptos" w:hAnsi="Aptos" w:eastAsia="Aptos" w:cs="Aptos"/>
          <w:noProof w:val="0"/>
          <w:sz w:val="24"/>
          <w:szCs w:val="24"/>
          <w:lang w:val="en-US"/>
        </w:rPr>
        <w:t xml:space="preserve">. These roads are joined by Mutiple A roads that means people can travel all around Pembrokeshire easily. </w:t>
      </w:r>
      <w:r w:rsidRPr="51EABD6D" w:rsidR="39A2EF76">
        <w:rPr>
          <w:rFonts w:ascii="Aptos" w:hAnsi="Aptos" w:eastAsia="Aptos" w:cs="Aptos"/>
          <w:noProof w:val="0"/>
          <w:sz w:val="24"/>
          <w:szCs w:val="24"/>
          <w:lang w:val="en-US"/>
        </w:rPr>
        <w:t xml:space="preserve">Pembrokeshire has many coastal areas for residents and tourists to enjoy. Some of these being Tenby, Saundersfoot, </w:t>
      </w:r>
      <w:r w:rsidRPr="51EABD6D" w:rsidR="681D0CC1">
        <w:rPr>
          <w:rFonts w:ascii="Aptos" w:hAnsi="Aptos" w:eastAsia="Aptos" w:cs="Aptos"/>
          <w:noProof w:val="0"/>
          <w:sz w:val="24"/>
          <w:szCs w:val="24"/>
          <w:lang w:val="en-US"/>
        </w:rPr>
        <w:t xml:space="preserve">and Broad Haven which this author was able to visit. </w:t>
      </w:r>
      <w:r w:rsidRPr="51EABD6D" w:rsidR="7B1D669C">
        <w:rPr>
          <w:rFonts w:ascii="Aptos" w:hAnsi="Aptos" w:eastAsia="Aptos" w:cs="Aptos"/>
          <w:noProof w:val="0"/>
          <w:sz w:val="24"/>
          <w:szCs w:val="24"/>
          <w:lang w:val="en-US"/>
        </w:rPr>
        <w:t xml:space="preserve">According to </w:t>
      </w:r>
      <w:r w:rsidRPr="51EABD6D" w:rsidR="1D774A7D">
        <w:rPr>
          <w:rFonts w:ascii="Aptos" w:hAnsi="Aptos" w:eastAsia="Aptos" w:cs="Aptos"/>
          <w:noProof w:val="0"/>
          <w:sz w:val="24"/>
          <w:szCs w:val="24"/>
          <w:lang w:val="en-US"/>
        </w:rPr>
        <w:t xml:space="preserve">Pembrokeshire County Council (2023), </w:t>
      </w:r>
      <w:r w:rsidRPr="51EABD6D" w:rsidR="7B1D669C">
        <w:rPr>
          <w:rFonts w:ascii="Aptos" w:hAnsi="Aptos" w:eastAsia="Aptos" w:cs="Aptos"/>
          <w:noProof w:val="0"/>
          <w:sz w:val="24"/>
          <w:szCs w:val="24"/>
          <w:lang w:val="en-US"/>
        </w:rPr>
        <w:t xml:space="preserve">there are six council leisure centers available for people to use. In these centers are gyms, swimming pools, sports halls, and some have climbing walls. </w:t>
      </w:r>
    </w:p>
    <w:p w:rsidR="38A17A8B" w:rsidP="455EF226" w:rsidRDefault="38A17A8B" w14:paraId="2EE7BCDB" w14:textId="16808DD9">
      <w:pPr>
        <w:bidi w:val="0"/>
        <w:spacing w:after="160" w:line="480" w:lineRule="auto"/>
      </w:pPr>
      <w:r w:rsidRPr="10B8054B" w:rsidR="38A17A8B">
        <w:rPr>
          <w:rFonts w:ascii="Calibri" w:hAnsi="Calibri" w:eastAsia="Calibri" w:cs="Calibri"/>
          <w:b w:val="1"/>
          <w:bCs w:val="1"/>
          <w:i w:val="0"/>
          <w:iCs w:val="0"/>
          <w:caps w:val="0"/>
          <w:smallCaps w:val="0"/>
          <w:noProof w:val="0"/>
          <w:color w:val="000000" w:themeColor="text1" w:themeTint="FF" w:themeShade="FF"/>
          <w:sz w:val="24"/>
          <w:szCs w:val="24"/>
          <w:lang w:val="en-US"/>
        </w:rPr>
        <w:t xml:space="preserve">Social assets </w:t>
      </w:r>
      <w:r w:rsidRPr="10B8054B" w:rsidR="38A17A8B">
        <w:rPr>
          <w:rFonts w:ascii="Aptos" w:hAnsi="Aptos" w:eastAsia="Aptos" w:cs="Aptos"/>
          <w:noProof w:val="0"/>
          <w:sz w:val="24"/>
          <w:szCs w:val="24"/>
          <w:lang w:val="en-US"/>
        </w:rPr>
        <w:t xml:space="preserve"> </w:t>
      </w:r>
    </w:p>
    <w:p w:rsidR="38A17A8B" w:rsidP="455EF226" w:rsidRDefault="38A17A8B" w14:paraId="6ED6940A" w14:textId="0C16312B">
      <w:pPr>
        <w:pStyle w:val="Normal"/>
        <w:bidi w:val="0"/>
        <w:spacing w:after="160" w:line="480" w:lineRule="auto"/>
        <w:rPr>
          <w:rFonts w:ascii="Aptos" w:hAnsi="Aptos" w:eastAsia="Aptos" w:cs="Aptos"/>
          <w:noProof w:val="0"/>
          <w:sz w:val="24"/>
          <w:szCs w:val="24"/>
          <w:lang w:val="en-US"/>
        </w:rPr>
      </w:pPr>
      <w:r w:rsidRPr="51EABD6D" w:rsidR="38A17A8B">
        <w:rPr>
          <w:rFonts w:ascii="Aptos" w:hAnsi="Aptos" w:eastAsia="Aptos" w:cs="Aptos"/>
          <w:noProof w:val="0"/>
          <w:sz w:val="24"/>
          <w:szCs w:val="24"/>
          <w:lang w:val="en-US"/>
        </w:rPr>
        <w:t xml:space="preserve">There are many activities young people can do in Pembrokeshire. There are youth clubs run by Pembrokeshire youth service around Pembrokeshire. These </w:t>
      </w:r>
      <w:r w:rsidRPr="51EABD6D" w:rsidR="3E2A3F82">
        <w:rPr>
          <w:rFonts w:ascii="Aptos" w:hAnsi="Aptos" w:eastAsia="Aptos" w:cs="Aptos"/>
          <w:noProof w:val="0"/>
          <w:sz w:val="24"/>
          <w:szCs w:val="24"/>
          <w:lang w:val="en-US"/>
        </w:rPr>
        <w:t xml:space="preserve">can be found in Tenby, Pembroke, Milford Haven, Haverfordwest, St Davids and </w:t>
      </w:r>
      <w:r w:rsidRPr="51EABD6D" w:rsidR="3E2A3F82">
        <w:rPr>
          <w:rFonts w:ascii="Aptos" w:hAnsi="Aptos" w:eastAsia="Aptos" w:cs="Aptos"/>
          <w:noProof w:val="0"/>
          <w:sz w:val="24"/>
          <w:szCs w:val="24"/>
          <w:lang w:val="en-US"/>
        </w:rPr>
        <w:t>Letterson</w:t>
      </w:r>
      <w:r w:rsidRPr="51EABD6D" w:rsidR="3E2A3F82">
        <w:rPr>
          <w:rFonts w:ascii="Aptos" w:hAnsi="Aptos" w:eastAsia="Aptos" w:cs="Aptos"/>
          <w:noProof w:val="0"/>
          <w:sz w:val="24"/>
          <w:szCs w:val="24"/>
          <w:lang w:val="en-US"/>
        </w:rPr>
        <w:t xml:space="preserve">. These clubs cover all over Pembrokeshire. </w:t>
      </w:r>
      <w:r w:rsidRPr="51EABD6D" w:rsidR="3E2A3F82">
        <w:rPr>
          <w:rFonts w:ascii="Aptos" w:hAnsi="Aptos" w:eastAsia="Aptos" w:cs="Aptos"/>
          <w:noProof w:val="0"/>
          <w:sz w:val="24"/>
          <w:szCs w:val="24"/>
          <w:lang w:val="en-US"/>
        </w:rPr>
        <w:t>There are also many sporting groups and teams ar</w:t>
      </w:r>
      <w:r w:rsidRPr="51EABD6D" w:rsidR="6973A8FF">
        <w:rPr>
          <w:rFonts w:ascii="Aptos" w:hAnsi="Aptos" w:eastAsia="Aptos" w:cs="Aptos"/>
          <w:noProof w:val="0"/>
          <w:sz w:val="24"/>
          <w:szCs w:val="24"/>
          <w:lang w:val="en-US"/>
        </w:rPr>
        <w:t>ound Pembrokeshire, however some of these clubs there are costs involved.</w:t>
      </w:r>
      <w:r w:rsidRPr="51EABD6D" w:rsidR="6973A8FF">
        <w:rPr>
          <w:rFonts w:ascii="Aptos" w:hAnsi="Aptos" w:eastAsia="Aptos" w:cs="Aptos"/>
          <w:noProof w:val="0"/>
          <w:sz w:val="24"/>
          <w:szCs w:val="24"/>
          <w:lang w:val="en-US"/>
        </w:rPr>
        <w:t xml:space="preserve"> Look</w:t>
      </w:r>
      <w:r w:rsidRPr="51EABD6D" w:rsidR="20BE4257">
        <w:rPr>
          <w:rFonts w:ascii="Aptos" w:hAnsi="Aptos" w:eastAsia="Aptos" w:cs="Aptos"/>
          <w:noProof w:val="0"/>
          <w:sz w:val="24"/>
          <w:szCs w:val="24"/>
          <w:lang w:val="en-US"/>
        </w:rPr>
        <w:t xml:space="preserve">ing at </w:t>
      </w:r>
      <w:r w:rsidRPr="51EABD6D" w:rsidR="752EF6E3">
        <w:rPr>
          <w:rFonts w:ascii="Aptos" w:hAnsi="Aptos" w:eastAsia="Aptos" w:cs="Aptos"/>
          <w:noProof w:val="0"/>
          <w:sz w:val="24"/>
          <w:szCs w:val="24"/>
          <w:lang w:val="en-US"/>
        </w:rPr>
        <w:t>Xyu</w:t>
      </w:r>
      <w:r w:rsidRPr="51EABD6D" w:rsidR="752EF6E3">
        <w:rPr>
          <w:rFonts w:ascii="Aptos" w:hAnsi="Aptos" w:eastAsia="Aptos" w:cs="Aptos"/>
          <w:noProof w:val="0"/>
          <w:sz w:val="24"/>
          <w:szCs w:val="24"/>
          <w:lang w:val="en-US"/>
        </w:rPr>
        <w:t xml:space="preserve"> and Beyond (n.d.), </w:t>
      </w:r>
      <w:r w:rsidRPr="51EABD6D" w:rsidR="20BE4257">
        <w:rPr>
          <w:rFonts w:ascii="Aptos" w:hAnsi="Aptos" w:eastAsia="Aptos" w:cs="Aptos"/>
          <w:noProof w:val="0"/>
          <w:sz w:val="24"/>
          <w:szCs w:val="24"/>
          <w:lang w:val="en-US"/>
        </w:rPr>
        <w:t xml:space="preserve">there are fifty beaches in Pembrokeshire that young people can go to and enjoy the sand, </w:t>
      </w:r>
      <w:r w:rsidRPr="51EABD6D" w:rsidR="20BE4257">
        <w:rPr>
          <w:rFonts w:ascii="Aptos" w:hAnsi="Aptos" w:eastAsia="Aptos" w:cs="Aptos"/>
          <w:noProof w:val="0"/>
          <w:sz w:val="24"/>
          <w:szCs w:val="24"/>
          <w:lang w:val="en-US"/>
        </w:rPr>
        <w:t>sea</w:t>
      </w:r>
      <w:r w:rsidRPr="51EABD6D" w:rsidR="20BE4257">
        <w:rPr>
          <w:rFonts w:ascii="Aptos" w:hAnsi="Aptos" w:eastAsia="Aptos" w:cs="Aptos"/>
          <w:noProof w:val="0"/>
          <w:sz w:val="24"/>
          <w:szCs w:val="24"/>
          <w:lang w:val="en-US"/>
        </w:rPr>
        <w:t xml:space="preserve"> and wildlife. </w:t>
      </w:r>
      <w:r w:rsidRPr="51EABD6D" w:rsidR="00C02B61">
        <w:rPr>
          <w:rFonts w:ascii="Aptos" w:hAnsi="Aptos" w:eastAsia="Aptos" w:cs="Aptos"/>
          <w:noProof w:val="0"/>
          <w:sz w:val="24"/>
          <w:szCs w:val="24"/>
          <w:lang w:val="en-US"/>
        </w:rPr>
        <w:t xml:space="preserve">This author looked at </w:t>
      </w:r>
      <w:r w:rsidRPr="51EABD6D" w:rsidR="7148535D">
        <w:rPr>
          <w:rFonts w:ascii="Aptos" w:hAnsi="Aptos" w:eastAsia="Aptos" w:cs="Aptos"/>
          <w:noProof w:val="0"/>
          <w:sz w:val="24"/>
          <w:szCs w:val="24"/>
          <w:lang w:val="en-US"/>
        </w:rPr>
        <w:t xml:space="preserve">Day Out </w:t>
      </w:r>
      <w:r w:rsidRPr="51EABD6D" w:rsidR="7148535D">
        <w:rPr>
          <w:rFonts w:ascii="Aptos" w:hAnsi="Aptos" w:eastAsia="Aptos" w:cs="Aptos"/>
          <w:noProof w:val="0"/>
          <w:sz w:val="24"/>
          <w:szCs w:val="24"/>
          <w:lang w:val="en-US"/>
        </w:rPr>
        <w:t>With</w:t>
      </w:r>
      <w:r w:rsidRPr="51EABD6D" w:rsidR="7148535D">
        <w:rPr>
          <w:rFonts w:ascii="Aptos" w:hAnsi="Aptos" w:eastAsia="Aptos" w:cs="Aptos"/>
          <w:noProof w:val="0"/>
          <w:sz w:val="24"/>
          <w:szCs w:val="24"/>
          <w:lang w:val="en-US"/>
        </w:rPr>
        <w:t xml:space="preserve"> </w:t>
      </w:r>
      <w:r w:rsidRPr="51EABD6D" w:rsidR="7148535D">
        <w:rPr>
          <w:rFonts w:ascii="Aptos" w:hAnsi="Aptos" w:eastAsia="Aptos" w:cs="Aptos"/>
          <w:noProof w:val="0"/>
          <w:sz w:val="24"/>
          <w:szCs w:val="24"/>
          <w:lang w:val="en-US"/>
        </w:rPr>
        <w:t>The</w:t>
      </w:r>
      <w:r w:rsidRPr="51EABD6D" w:rsidR="7148535D">
        <w:rPr>
          <w:rFonts w:ascii="Aptos" w:hAnsi="Aptos" w:eastAsia="Aptos" w:cs="Aptos"/>
          <w:noProof w:val="0"/>
          <w:sz w:val="24"/>
          <w:szCs w:val="24"/>
          <w:lang w:val="en-US"/>
        </w:rPr>
        <w:t xml:space="preserve"> Kids (n.d.</w:t>
      </w:r>
      <w:r w:rsidRPr="51EABD6D" w:rsidR="7148535D">
        <w:rPr>
          <w:rFonts w:ascii="Aptos" w:hAnsi="Aptos" w:eastAsia="Aptos" w:cs="Aptos"/>
          <w:noProof w:val="0"/>
          <w:sz w:val="24"/>
          <w:szCs w:val="24"/>
          <w:lang w:val="en-US"/>
        </w:rPr>
        <w:t xml:space="preserve">), </w:t>
      </w:r>
      <w:r w:rsidRPr="51EABD6D" w:rsidR="00C02B61">
        <w:rPr>
          <w:rFonts w:ascii="Aptos" w:hAnsi="Aptos" w:eastAsia="Aptos" w:cs="Aptos"/>
          <w:noProof w:val="0"/>
          <w:sz w:val="24"/>
          <w:szCs w:val="24"/>
          <w:lang w:val="en-US"/>
        </w:rPr>
        <w:t>and</w:t>
      </w:r>
      <w:r w:rsidRPr="51EABD6D" w:rsidR="00C02B61">
        <w:rPr>
          <w:rFonts w:ascii="Aptos" w:hAnsi="Aptos" w:eastAsia="Aptos" w:cs="Aptos"/>
          <w:noProof w:val="0"/>
          <w:sz w:val="24"/>
          <w:szCs w:val="24"/>
          <w:lang w:val="en-US"/>
        </w:rPr>
        <w:t xml:space="preserve"> found that there are </w:t>
      </w:r>
      <w:r w:rsidRPr="51EABD6D" w:rsidR="7AE4271C">
        <w:rPr>
          <w:rFonts w:ascii="Aptos" w:hAnsi="Aptos" w:eastAsia="Aptos" w:cs="Aptos"/>
          <w:noProof w:val="0"/>
          <w:sz w:val="24"/>
          <w:szCs w:val="24"/>
          <w:lang w:val="en-US"/>
        </w:rPr>
        <w:t>many</w:t>
      </w:r>
      <w:r w:rsidRPr="51EABD6D" w:rsidR="00C02B61">
        <w:rPr>
          <w:rFonts w:ascii="Aptos" w:hAnsi="Aptos" w:eastAsia="Aptos" w:cs="Aptos"/>
          <w:noProof w:val="0"/>
          <w:sz w:val="24"/>
          <w:szCs w:val="24"/>
          <w:lang w:val="en-US"/>
        </w:rPr>
        <w:t xml:space="preserve"> things to do in </w:t>
      </w:r>
      <w:r w:rsidRPr="51EABD6D" w:rsidR="58D741E5">
        <w:rPr>
          <w:rFonts w:ascii="Aptos" w:hAnsi="Aptos" w:eastAsia="Aptos" w:cs="Aptos"/>
          <w:noProof w:val="0"/>
          <w:sz w:val="24"/>
          <w:szCs w:val="24"/>
          <w:lang w:val="en-US"/>
        </w:rPr>
        <w:t>Pembrokeshire,</w:t>
      </w:r>
      <w:r w:rsidRPr="51EABD6D" w:rsidR="14533083">
        <w:rPr>
          <w:rFonts w:ascii="Aptos" w:hAnsi="Aptos" w:eastAsia="Aptos" w:cs="Aptos"/>
          <w:noProof w:val="0"/>
          <w:sz w:val="24"/>
          <w:szCs w:val="24"/>
          <w:lang w:val="en-US"/>
        </w:rPr>
        <w:t xml:space="preserve"> however </w:t>
      </w:r>
      <w:r w:rsidRPr="51EABD6D" w:rsidR="5B93A243">
        <w:rPr>
          <w:rFonts w:ascii="Aptos" w:hAnsi="Aptos" w:eastAsia="Aptos" w:cs="Aptos"/>
          <w:noProof w:val="0"/>
          <w:sz w:val="24"/>
          <w:szCs w:val="24"/>
          <w:lang w:val="en-US"/>
        </w:rPr>
        <w:t>many of</w:t>
      </w:r>
      <w:r w:rsidRPr="51EABD6D" w:rsidR="14533083">
        <w:rPr>
          <w:rFonts w:ascii="Aptos" w:hAnsi="Aptos" w:eastAsia="Aptos" w:cs="Aptos"/>
          <w:noProof w:val="0"/>
          <w:sz w:val="24"/>
          <w:szCs w:val="24"/>
          <w:lang w:val="en-US"/>
        </w:rPr>
        <w:t xml:space="preserve"> these activities do cost money. </w:t>
      </w:r>
    </w:p>
    <w:p w:rsidR="455EF226" w:rsidP="455EF226" w:rsidRDefault="455EF226" w14:paraId="6B8553D5" w14:textId="337D5DB3">
      <w:pPr>
        <w:pStyle w:val="Normal"/>
        <w:bidi w:val="0"/>
        <w:spacing w:after="160" w:line="480" w:lineRule="auto"/>
        <w:rPr>
          <w:rFonts w:ascii="Aptos" w:hAnsi="Aptos" w:eastAsia="Aptos" w:cs="Aptos"/>
          <w:noProof w:val="0"/>
          <w:sz w:val="24"/>
          <w:szCs w:val="24"/>
          <w:lang w:val="en-US"/>
        </w:rPr>
      </w:pPr>
    </w:p>
    <w:p w:rsidR="5B3E9183" w:rsidP="03396509" w:rsidRDefault="5B3E9183" w14:paraId="513D89F6" w14:textId="54A581B7">
      <w:pPr>
        <w:bidi w:val="0"/>
        <w:spacing w:after="160" w:line="480" w:lineRule="auto"/>
        <w:rPr>
          <w:rFonts w:ascii="Aptos" w:hAnsi="Aptos" w:eastAsia="Aptos" w:cs="Aptos"/>
          <w:noProof w:val="0"/>
          <w:sz w:val="24"/>
          <w:szCs w:val="24"/>
          <w:lang w:val="en-US"/>
        </w:rPr>
      </w:pPr>
      <w:r w:rsidRPr="03396509" w:rsidR="5B3E9183">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Social challenges</w:t>
      </w:r>
    </w:p>
    <w:p w:rsidR="03396509" w:rsidP="51EABD6D" w:rsidRDefault="03396509" w14:paraId="05E1D03D" w14:textId="7CD9D003">
      <w:pPr>
        <w:bidi w:val="0"/>
        <w:spacing w:after="160" w:line="480" w:lineRule="auto"/>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pPr>
      <w:r w:rsidRPr="51EABD6D" w:rsidR="270090B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This author spoke to young people who are involved in the youth justice system. Suggestions made by these young people to why they have offended </w:t>
      </w:r>
      <w:r w:rsidRPr="51EABD6D" w:rsidR="22EC454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were</w:t>
      </w:r>
      <w:r w:rsidRPr="51EABD6D" w:rsidR="270090B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 more the fact there </w:t>
      </w:r>
      <w:r w:rsidRPr="51EABD6D" w:rsidR="10F1D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was not so much to </w:t>
      </w:r>
      <w:r w:rsidRPr="51EABD6D" w:rsidR="0AC5C37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do </w:t>
      </w:r>
      <w:r w:rsidRPr="51EABD6D" w:rsidR="10F1D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if you are not into any hobbies. </w:t>
      </w:r>
      <w:r w:rsidRPr="51EABD6D" w:rsidR="4D9F4F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Some young people </w:t>
      </w:r>
      <w:r w:rsidRPr="51EABD6D" w:rsidR="4D9F4F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stated</w:t>
      </w:r>
      <w:r w:rsidRPr="51EABD6D" w:rsidR="4D9F4F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 that their family does not have money to give them, so they go out and make their own fun by offending. </w:t>
      </w:r>
      <w:r w:rsidRPr="51EABD6D" w:rsidR="10A5D05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There are many activities in Pembrokeshire, however most of these activities do cost money. This could be</w:t>
      </w:r>
      <w:r w:rsidRPr="51EABD6D" w:rsidR="5EA2FCF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US"/>
        </w:rPr>
        <w:t xml:space="preserve"> seen as a challenge for many families in Pembrokeshire.</w:t>
      </w:r>
    </w:p>
    <w:p w:rsidR="4EDEBFCB" w:rsidP="455EF226" w:rsidRDefault="4EDEBFCB" w14:paraId="386DCF54" w14:textId="15CDB633">
      <w:pPr>
        <w:bidi w:val="0"/>
        <w:spacing w:after="160" w:line="480" w:lineRule="auto"/>
        <w:rPr>
          <w:rFonts w:ascii="Aptos Display" w:hAnsi="Aptos Display" w:eastAsia="Aptos Display" w:cs="Aptos Display"/>
          <w:noProof w:val="0"/>
          <w:sz w:val="24"/>
          <w:szCs w:val="24"/>
          <w:lang w:val="en-US"/>
        </w:rPr>
      </w:pPr>
      <w:r w:rsidRPr="51EABD6D" w:rsidR="4EDEBFCB">
        <w:rPr>
          <w:rFonts w:ascii="Aptos Display" w:hAnsi="Aptos Display" w:eastAsia="Aptos Display" w:cs="Aptos Display"/>
          <w:noProof w:val="0"/>
          <w:sz w:val="24"/>
          <w:szCs w:val="24"/>
          <w:lang w:val="en-US"/>
        </w:rPr>
        <w:t xml:space="preserve">According to </w:t>
      </w:r>
      <w:r w:rsidRPr="51EABD6D" w:rsidR="62214C7B">
        <w:rPr>
          <w:rFonts w:ascii="Aptos Display" w:hAnsi="Aptos Display" w:eastAsia="Aptos Display" w:cs="Aptos Display"/>
          <w:noProof w:val="0"/>
          <w:sz w:val="24"/>
          <w:szCs w:val="24"/>
          <w:lang w:val="en-US"/>
        </w:rPr>
        <w:t xml:space="preserve">UK Government (2024), </w:t>
      </w:r>
      <w:r w:rsidRPr="51EABD6D" w:rsidR="4EDEBFCB">
        <w:rPr>
          <w:rFonts w:ascii="Aptos Display" w:hAnsi="Aptos Display" w:eastAsia="Aptos Display" w:cs="Aptos Display"/>
          <w:noProof w:val="0"/>
          <w:sz w:val="24"/>
          <w:szCs w:val="24"/>
          <w:lang w:val="en-US"/>
        </w:rPr>
        <w:t>Eight thousand four hundred young people were involved with the youth justice team for the</w:t>
      </w:r>
      <w:r w:rsidRPr="51EABD6D" w:rsidR="7869DEB0">
        <w:rPr>
          <w:rFonts w:ascii="Aptos Display" w:hAnsi="Aptos Display" w:eastAsia="Aptos Display" w:cs="Aptos Display"/>
          <w:noProof w:val="0"/>
          <w:sz w:val="24"/>
          <w:szCs w:val="24"/>
          <w:lang w:val="en-US"/>
        </w:rPr>
        <w:t xml:space="preserve"> first time </w:t>
      </w:r>
      <w:r w:rsidRPr="51EABD6D" w:rsidR="4EDEBFCB">
        <w:rPr>
          <w:rFonts w:ascii="Aptos Display" w:hAnsi="Aptos Display" w:eastAsia="Aptos Display" w:cs="Aptos Display"/>
          <w:noProof w:val="0"/>
          <w:sz w:val="24"/>
          <w:szCs w:val="24"/>
          <w:lang w:val="en-US"/>
        </w:rPr>
        <w:t xml:space="preserve">in 2022. </w:t>
      </w:r>
      <w:r w:rsidRPr="51EABD6D" w:rsidR="5A23185B">
        <w:rPr>
          <w:rFonts w:ascii="Aptos Display" w:hAnsi="Aptos Display" w:eastAsia="Aptos Display" w:cs="Aptos Display"/>
          <w:noProof w:val="0"/>
          <w:sz w:val="24"/>
          <w:szCs w:val="24"/>
          <w:lang w:val="en-US"/>
        </w:rPr>
        <w:t xml:space="preserve">This figure is for England and Wales which shows how many young people are coming through to youth justice teams. This author </w:t>
      </w:r>
      <w:r w:rsidRPr="51EABD6D" w:rsidR="3739098F">
        <w:rPr>
          <w:rFonts w:ascii="Aptos Display" w:hAnsi="Aptos Display" w:eastAsia="Aptos Display" w:cs="Aptos Display"/>
          <w:noProof w:val="0"/>
          <w:sz w:val="24"/>
          <w:szCs w:val="24"/>
          <w:lang w:val="en-US"/>
        </w:rPr>
        <w:t>believes</w:t>
      </w:r>
      <w:r w:rsidRPr="51EABD6D" w:rsidR="5A23185B">
        <w:rPr>
          <w:rFonts w:ascii="Aptos Display" w:hAnsi="Aptos Display" w:eastAsia="Aptos Display" w:cs="Aptos Display"/>
          <w:noProof w:val="0"/>
          <w:sz w:val="24"/>
          <w:szCs w:val="24"/>
          <w:lang w:val="en-US"/>
        </w:rPr>
        <w:t xml:space="preserve"> more can be done in</w:t>
      </w:r>
      <w:r w:rsidRPr="51EABD6D" w:rsidR="593E13A8">
        <w:rPr>
          <w:rFonts w:ascii="Aptos Display" w:hAnsi="Aptos Display" w:eastAsia="Aptos Display" w:cs="Aptos Display"/>
          <w:noProof w:val="0"/>
          <w:sz w:val="24"/>
          <w:szCs w:val="24"/>
          <w:lang w:val="en-US"/>
        </w:rPr>
        <w:t xml:space="preserve"> </w:t>
      </w:r>
      <w:r w:rsidRPr="51EABD6D" w:rsidR="358EDC39">
        <w:rPr>
          <w:rFonts w:ascii="Aptos Display" w:hAnsi="Aptos Display" w:eastAsia="Aptos Display" w:cs="Aptos Display"/>
          <w:noProof w:val="0"/>
          <w:sz w:val="24"/>
          <w:szCs w:val="24"/>
          <w:lang w:val="en-US"/>
        </w:rPr>
        <w:t>Pembrokeshire</w:t>
      </w:r>
      <w:r w:rsidRPr="51EABD6D" w:rsidR="593E13A8">
        <w:rPr>
          <w:rFonts w:ascii="Aptos Display" w:hAnsi="Aptos Display" w:eastAsia="Aptos Display" w:cs="Aptos Display"/>
          <w:noProof w:val="0"/>
          <w:sz w:val="24"/>
          <w:szCs w:val="24"/>
          <w:lang w:val="en-US"/>
        </w:rPr>
        <w:t xml:space="preserve"> to support young people out in the community wh</w:t>
      </w:r>
      <w:r w:rsidRPr="51EABD6D" w:rsidR="105FD62A">
        <w:rPr>
          <w:rFonts w:ascii="Aptos Display" w:hAnsi="Aptos Display" w:eastAsia="Aptos Display" w:cs="Aptos Display"/>
          <w:noProof w:val="0"/>
          <w:sz w:val="24"/>
          <w:szCs w:val="24"/>
          <w:lang w:val="en-US"/>
        </w:rPr>
        <w:t>ere</w:t>
      </w:r>
      <w:r w:rsidRPr="51EABD6D" w:rsidR="593E13A8">
        <w:rPr>
          <w:rFonts w:ascii="Aptos Display" w:hAnsi="Aptos Display" w:eastAsia="Aptos Display" w:cs="Aptos Display"/>
          <w:noProof w:val="0"/>
          <w:sz w:val="24"/>
          <w:szCs w:val="24"/>
          <w:lang w:val="en-US"/>
        </w:rPr>
        <w:t xml:space="preserve"> there are no costs so all young people can attend. </w:t>
      </w:r>
    </w:p>
    <w:p w:rsidR="5B3E9183" w:rsidP="03396509" w:rsidRDefault="5B3E9183" w14:paraId="1CF6D061" w14:textId="48EFC1FA">
      <w:pPr>
        <w:bidi w:val="0"/>
        <w:spacing w:after="160" w:line="480" w:lineRule="auto"/>
      </w:pPr>
      <w:r w:rsidRPr="10B8054B" w:rsidR="5B3E9183">
        <w:rPr>
          <w:rFonts w:ascii="Calibri" w:hAnsi="Calibri" w:eastAsia="Calibri" w:cs="Calibri"/>
          <w:b w:val="1"/>
          <w:bCs w:val="1"/>
          <w:i w:val="0"/>
          <w:iCs w:val="0"/>
          <w:caps w:val="0"/>
          <w:smallCaps w:val="0"/>
          <w:noProof w:val="0"/>
          <w:color w:val="000000" w:themeColor="text1" w:themeTint="FF" w:themeShade="FF"/>
          <w:sz w:val="24"/>
          <w:szCs w:val="24"/>
          <w:lang w:val="en-US"/>
        </w:rPr>
        <w:t>Conclusion</w:t>
      </w:r>
      <w:r w:rsidRPr="10B8054B" w:rsidR="5B3E91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0B8054B" w:rsidR="5B3E9183">
        <w:rPr>
          <w:rFonts w:ascii="Calibri" w:hAnsi="Calibri" w:eastAsia="Calibri" w:cs="Calibri"/>
          <w:noProof w:val="0"/>
          <w:sz w:val="24"/>
          <w:szCs w:val="24"/>
          <w:lang w:val="en-US"/>
        </w:rPr>
        <w:t xml:space="preserve"> </w:t>
      </w:r>
    </w:p>
    <w:p w:rsidR="35FE02D8" w:rsidP="455EF226" w:rsidRDefault="35FE02D8" w14:paraId="016CE1EE" w14:textId="20910B8C">
      <w:pPr>
        <w:pStyle w:val="Normal"/>
        <w:bidi w:val="0"/>
        <w:spacing w:after="160" w:line="480" w:lineRule="auto"/>
        <w:rPr>
          <w:rFonts w:ascii="Calibri" w:hAnsi="Calibri" w:eastAsia="Calibri" w:cs="Calibri"/>
          <w:noProof w:val="0"/>
          <w:sz w:val="24"/>
          <w:szCs w:val="24"/>
          <w:lang w:val="en-US"/>
        </w:rPr>
      </w:pPr>
      <w:r w:rsidRPr="51EABD6D" w:rsidR="35FE02D8">
        <w:rPr>
          <w:rFonts w:ascii="Calibri" w:hAnsi="Calibri" w:eastAsia="Calibri" w:cs="Calibri"/>
          <w:noProof w:val="0"/>
          <w:sz w:val="24"/>
          <w:szCs w:val="24"/>
          <w:lang w:val="en-US"/>
        </w:rPr>
        <w:t xml:space="preserve">Pembrokeshire is a beautiful place to live and to visit, with history, wildlife, </w:t>
      </w:r>
      <w:r w:rsidRPr="51EABD6D" w:rsidR="68943BDF">
        <w:rPr>
          <w:rFonts w:ascii="Calibri" w:hAnsi="Calibri" w:eastAsia="Calibri" w:cs="Calibri"/>
          <w:noProof w:val="0"/>
          <w:sz w:val="24"/>
          <w:szCs w:val="24"/>
          <w:lang w:val="en-US"/>
        </w:rPr>
        <w:t>and things to do. Young people in Pembrokeshire have access to Pembrokeshire youth services and many other services in Pembrokeshire, a</w:t>
      </w:r>
      <w:r w:rsidRPr="51EABD6D" w:rsidR="60D78078">
        <w:rPr>
          <w:rFonts w:ascii="Calibri" w:hAnsi="Calibri" w:eastAsia="Calibri" w:cs="Calibri"/>
          <w:noProof w:val="0"/>
          <w:sz w:val="24"/>
          <w:szCs w:val="24"/>
          <w:lang w:val="en-US"/>
        </w:rPr>
        <w:t xml:space="preserve">lthough many of these services do cost money. </w:t>
      </w:r>
      <w:r w:rsidRPr="51EABD6D" w:rsidR="0DC84998">
        <w:rPr>
          <w:rFonts w:ascii="Calibri" w:hAnsi="Calibri" w:eastAsia="Calibri" w:cs="Calibri"/>
          <w:noProof w:val="0"/>
          <w:sz w:val="24"/>
          <w:szCs w:val="24"/>
          <w:lang w:val="en-US"/>
        </w:rPr>
        <w:t>Pembrokeshire</w:t>
      </w:r>
      <w:r w:rsidRPr="51EABD6D" w:rsidR="60D78078">
        <w:rPr>
          <w:rFonts w:ascii="Calibri" w:hAnsi="Calibri" w:eastAsia="Calibri" w:cs="Calibri"/>
          <w:noProof w:val="0"/>
          <w:sz w:val="24"/>
          <w:szCs w:val="24"/>
          <w:lang w:val="en-US"/>
        </w:rPr>
        <w:t xml:space="preserve"> is a </w:t>
      </w:r>
      <w:r w:rsidRPr="51EABD6D" w:rsidR="71CF49B5">
        <w:rPr>
          <w:rFonts w:ascii="Calibri" w:hAnsi="Calibri" w:eastAsia="Calibri" w:cs="Calibri"/>
          <w:noProof w:val="0"/>
          <w:sz w:val="24"/>
          <w:szCs w:val="24"/>
          <w:lang w:val="en-US"/>
        </w:rPr>
        <w:t xml:space="preserve">beautiful part of the country and there are many open spaces that services could use to involve young </w:t>
      </w:r>
      <w:r w:rsidRPr="51EABD6D" w:rsidR="3FC9FF72">
        <w:rPr>
          <w:rFonts w:ascii="Calibri" w:hAnsi="Calibri" w:eastAsia="Calibri" w:cs="Calibri"/>
          <w:noProof w:val="0"/>
          <w:sz w:val="24"/>
          <w:szCs w:val="24"/>
          <w:lang w:val="en-US"/>
        </w:rPr>
        <w:t>people for</w:t>
      </w:r>
      <w:r w:rsidRPr="51EABD6D" w:rsidR="71CF49B5">
        <w:rPr>
          <w:rFonts w:ascii="Calibri" w:hAnsi="Calibri" w:eastAsia="Calibri" w:cs="Calibri"/>
          <w:noProof w:val="0"/>
          <w:sz w:val="24"/>
          <w:szCs w:val="24"/>
          <w:lang w:val="en-US"/>
        </w:rPr>
        <w:t xml:space="preserve"> which there is no </w:t>
      </w:r>
      <w:r w:rsidRPr="51EABD6D" w:rsidR="046721DB">
        <w:rPr>
          <w:rFonts w:ascii="Calibri" w:hAnsi="Calibri" w:eastAsia="Calibri" w:cs="Calibri"/>
          <w:noProof w:val="0"/>
          <w:sz w:val="24"/>
          <w:szCs w:val="24"/>
          <w:lang w:val="en-US"/>
        </w:rPr>
        <w:t>cost</w:t>
      </w:r>
      <w:r w:rsidRPr="51EABD6D" w:rsidR="71CF49B5">
        <w:rPr>
          <w:rFonts w:ascii="Calibri" w:hAnsi="Calibri" w:eastAsia="Calibri" w:cs="Calibri"/>
          <w:noProof w:val="0"/>
          <w:sz w:val="24"/>
          <w:szCs w:val="24"/>
          <w:lang w:val="en-US"/>
        </w:rPr>
        <w:t xml:space="preserve">. </w:t>
      </w:r>
      <w:r w:rsidRPr="51EABD6D" w:rsidR="71CF49B5">
        <w:rPr>
          <w:rFonts w:ascii="Calibri" w:hAnsi="Calibri" w:eastAsia="Calibri" w:cs="Calibri"/>
          <w:noProof w:val="0"/>
          <w:sz w:val="24"/>
          <w:szCs w:val="24"/>
          <w:lang w:val="en-US"/>
        </w:rPr>
        <w:t xml:space="preserve">This author </w:t>
      </w:r>
      <w:r w:rsidRPr="51EABD6D" w:rsidR="312B0D68">
        <w:rPr>
          <w:rFonts w:ascii="Calibri" w:hAnsi="Calibri" w:eastAsia="Calibri" w:cs="Calibri"/>
          <w:noProof w:val="0"/>
          <w:sz w:val="24"/>
          <w:szCs w:val="24"/>
          <w:lang w:val="en-US"/>
        </w:rPr>
        <w:t>believes</w:t>
      </w:r>
      <w:r w:rsidRPr="51EABD6D" w:rsidR="71CF49B5">
        <w:rPr>
          <w:rFonts w:ascii="Calibri" w:hAnsi="Calibri" w:eastAsia="Calibri" w:cs="Calibri"/>
          <w:noProof w:val="0"/>
          <w:sz w:val="24"/>
          <w:szCs w:val="24"/>
          <w:lang w:val="en-US"/>
        </w:rPr>
        <w:t xml:space="preserve"> that if this was to start happening more </w:t>
      </w:r>
      <w:r w:rsidRPr="51EABD6D" w:rsidR="59D98F1D">
        <w:rPr>
          <w:rFonts w:ascii="Calibri" w:hAnsi="Calibri" w:eastAsia="Calibri" w:cs="Calibri"/>
          <w:noProof w:val="0"/>
          <w:sz w:val="24"/>
          <w:szCs w:val="24"/>
          <w:lang w:val="en-US"/>
        </w:rPr>
        <w:t>than</w:t>
      </w:r>
      <w:r w:rsidRPr="51EABD6D" w:rsidR="71CF49B5">
        <w:rPr>
          <w:rFonts w:ascii="Calibri" w:hAnsi="Calibri" w:eastAsia="Calibri" w:cs="Calibri"/>
          <w:noProof w:val="0"/>
          <w:sz w:val="24"/>
          <w:szCs w:val="24"/>
          <w:lang w:val="en-US"/>
        </w:rPr>
        <w:t xml:space="preserve"> more young people would be involve</w:t>
      </w:r>
      <w:r w:rsidRPr="51EABD6D" w:rsidR="6ED1F363">
        <w:rPr>
          <w:rFonts w:ascii="Calibri" w:hAnsi="Calibri" w:eastAsia="Calibri" w:cs="Calibri"/>
          <w:noProof w:val="0"/>
          <w:sz w:val="24"/>
          <w:szCs w:val="24"/>
          <w:lang w:val="en-US"/>
        </w:rPr>
        <w:t xml:space="preserve">d in positive activities leading to less crimes being </w:t>
      </w:r>
      <w:r w:rsidRPr="51EABD6D" w:rsidR="2F992745">
        <w:rPr>
          <w:rFonts w:ascii="Calibri" w:hAnsi="Calibri" w:eastAsia="Calibri" w:cs="Calibri"/>
          <w:noProof w:val="0"/>
          <w:sz w:val="24"/>
          <w:szCs w:val="24"/>
          <w:lang w:val="en-US"/>
        </w:rPr>
        <w:t>committed</w:t>
      </w:r>
      <w:r w:rsidRPr="51EABD6D" w:rsidR="6ED1F363">
        <w:rPr>
          <w:rFonts w:ascii="Calibri" w:hAnsi="Calibri" w:eastAsia="Calibri" w:cs="Calibri"/>
          <w:noProof w:val="0"/>
          <w:sz w:val="24"/>
          <w:szCs w:val="24"/>
          <w:lang w:val="en-US"/>
        </w:rPr>
        <w:t xml:space="preserve"> by young people in </w:t>
      </w:r>
      <w:r w:rsidRPr="51EABD6D" w:rsidR="6250091A">
        <w:rPr>
          <w:rFonts w:ascii="Calibri" w:hAnsi="Calibri" w:eastAsia="Calibri" w:cs="Calibri"/>
          <w:noProof w:val="0"/>
          <w:sz w:val="24"/>
          <w:szCs w:val="24"/>
          <w:lang w:val="en-US"/>
        </w:rPr>
        <w:t>Pembrokeshire</w:t>
      </w:r>
      <w:r w:rsidRPr="51EABD6D" w:rsidR="6ED1F363">
        <w:rPr>
          <w:rFonts w:ascii="Calibri" w:hAnsi="Calibri" w:eastAsia="Calibri" w:cs="Calibri"/>
          <w:noProof w:val="0"/>
          <w:sz w:val="24"/>
          <w:szCs w:val="24"/>
          <w:lang w:val="en-US"/>
        </w:rPr>
        <w:t>.</w:t>
      </w:r>
      <w:r w:rsidRPr="51EABD6D" w:rsidR="6ED1F363">
        <w:rPr>
          <w:rFonts w:ascii="Calibri" w:hAnsi="Calibri" w:eastAsia="Calibri" w:cs="Calibri"/>
          <w:noProof w:val="0"/>
          <w:sz w:val="24"/>
          <w:szCs w:val="24"/>
          <w:lang w:val="en-US"/>
        </w:rPr>
        <w:t xml:space="preserve"> </w:t>
      </w:r>
    </w:p>
    <w:p w:rsidR="03396509" w:rsidP="10B8054B" w:rsidRDefault="03396509" w14:paraId="45E3DDA8" w14:textId="6FAF4419">
      <w:pPr>
        <w:bidi w:val="0"/>
        <w:spacing w:after="160" w:line="480" w:lineRule="auto"/>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pPr>
    </w:p>
    <w:p w:rsidR="10B8054B" w:rsidP="10B8054B" w:rsidRDefault="10B8054B" w14:paraId="16105F4F" w14:textId="310C0357">
      <w:pPr>
        <w:pStyle w:val="Normal"/>
        <w:bidi w:val="0"/>
        <w:spacing w:after="160" w:line="480" w:lineRule="auto"/>
        <w:rPr>
          <w:rFonts w:ascii="Aptos" w:hAnsi="Aptos" w:eastAsia="Aptos" w:cs="Aptos"/>
          <w:noProof w:val="0"/>
          <w:sz w:val="24"/>
          <w:szCs w:val="24"/>
          <w:lang w:val="en-US"/>
        </w:rPr>
      </w:pPr>
    </w:p>
    <w:p w:rsidR="51EABD6D" w:rsidP="51EABD6D" w:rsidRDefault="51EABD6D" w14:paraId="5DAC7CF1" w14:textId="73077CA6">
      <w:pPr>
        <w:pStyle w:val="Normal"/>
        <w:bidi w:val="0"/>
        <w:spacing w:after="160" w:line="480" w:lineRule="auto"/>
        <w:rPr>
          <w:rFonts w:ascii="Aptos" w:hAnsi="Aptos" w:eastAsia="Aptos" w:cs="Aptos"/>
          <w:noProof w:val="0"/>
          <w:sz w:val="24"/>
          <w:szCs w:val="24"/>
          <w:lang w:val="en-US"/>
        </w:rPr>
      </w:pPr>
    </w:p>
    <w:p w:rsidR="51EABD6D" w:rsidP="51EABD6D" w:rsidRDefault="51EABD6D" w14:paraId="6678C3B4" w14:textId="685568C4">
      <w:pPr>
        <w:pStyle w:val="Normal"/>
        <w:bidi w:val="0"/>
        <w:spacing w:after="160" w:line="480" w:lineRule="auto"/>
        <w:rPr>
          <w:rFonts w:ascii="Aptos" w:hAnsi="Aptos" w:eastAsia="Aptos" w:cs="Aptos"/>
          <w:noProof w:val="0"/>
          <w:sz w:val="24"/>
          <w:szCs w:val="24"/>
          <w:lang w:val="en-US"/>
        </w:rPr>
      </w:pPr>
    </w:p>
    <w:p w:rsidR="51EABD6D" w:rsidP="51EABD6D" w:rsidRDefault="51EABD6D" w14:paraId="7F22C91F" w14:textId="693819D4">
      <w:pPr>
        <w:pStyle w:val="Normal"/>
        <w:bidi w:val="0"/>
        <w:spacing w:after="160" w:line="480" w:lineRule="auto"/>
        <w:rPr>
          <w:rFonts w:ascii="Aptos" w:hAnsi="Aptos" w:eastAsia="Aptos" w:cs="Aptos"/>
          <w:noProof w:val="0"/>
          <w:sz w:val="24"/>
          <w:szCs w:val="24"/>
          <w:lang w:val="en-US"/>
        </w:rPr>
      </w:pPr>
    </w:p>
    <w:p w:rsidR="51EABD6D" w:rsidP="51EABD6D" w:rsidRDefault="51EABD6D" w14:paraId="7C4F4105" w14:textId="2C9F8912">
      <w:pPr>
        <w:pStyle w:val="Normal"/>
        <w:bidi w:val="0"/>
        <w:spacing w:after="160" w:line="480" w:lineRule="auto"/>
        <w:rPr>
          <w:rFonts w:ascii="Aptos" w:hAnsi="Aptos" w:eastAsia="Aptos" w:cs="Aptos"/>
          <w:noProof w:val="0"/>
          <w:sz w:val="24"/>
          <w:szCs w:val="24"/>
          <w:lang w:val="en-US"/>
        </w:rPr>
      </w:pPr>
    </w:p>
    <w:p w:rsidR="51EABD6D" w:rsidP="51EABD6D" w:rsidRDefault="51EABD6D" w14:paraId="687AC40B" w14:textId="2E7E8EC7">
      <w:pPr>
        <w:pStyle w:val="Normal"/>
        <w:bidi w:val="0"/>
        <w:spacing w:after="160" w:line="480" w:lineRule="auto"/>
        <w:rPr>
          <w:rFonts w:ascii="Aptos" w:hAnsi="Aptos" w:eastAsia="Aptos" w:cs="Aptos"/>
          <w:noProof w:val="0"/>
          <w:sz w:val="24"/>
          <w:szCs w:val="24"/>
          <w:lang w:val="en-US"/>
        </w:rPr>
      </w:pPr>
    </w:p>
    <w:p w:rsidR="03396509" w:rsidP="51EABD6D" w:rsidRDefault="03396509" w14:paraId="0FABB683" w14:textId="339B0DE2">
      <w:pPr>
        <w:pStyle w:val="Normal"/>
        <w:bidi w:val="0"/>
        <w:spacing w:after="160" w:line="480" w:lineRule="auto"/>
        <w:rPr>
          <w:rFonts w:ascii="Aptos" w:hAnsi="Aptos" w:eastAsia="Aptos" w:cs="Aptos"/>
          <w:noProof w:val="0"/>
          <w:color w:val="FF0000"/>
          <w:sz w:val="24"/>
          <w:szCs w:val="24"/>
          <w:lang w:val="en-US"/>
        </w:rPr>
      </w:pPr>
      <w:r w:rsidRPr="51EABD6D" w:rsidR="5B45E519">
        <w:rPr>
          <w:rFonts w:ascii="Aptos" w:hAnsi="Aptos" w:eastAsia="Aptos" w:cs="Aptos"/>
          <w:noProof w:val="0"/>
          <w:sz w:val="24"/>
          <w:szCs w:val="24"/>
          <w:u w:val="single"/>
          <w:lang w:val="en-US"/>
        </w:rPr>
        <w:t>Needs Assessment</w:t>
      </w:r>
    </w:p>
    <w:p w:rsidR="03396509" w:rsidP="455EF226" w:rsidRDefault="03396509" w14:paraId="231D48D6" w14:textId="1119734C">
      <w:pPr>
        <w:pStyle w:val="Normal"/>
        <w:bidi w:val="0"/>
        <w:spacing w:after="160" w:line="480" w:lineRule="auto"/>
        <w:rPr>
          <w:rFonts w:ascii="Aptos" w:hAnsi="Aptos" w:eastAsia="Aptos" w:cs="Aptos"/>
          <w:noProof w:val="0"/>
          <w:color w:val="FF0000"/>
          <w:sz w:val="24"/>
          <w:szCs w:val="24"/>
          <w:lang w:val="en-US"/>
        </w:rPr>
      </w:pPr>
      <w:r w:rsidRPr="51EABD6D" w:rsidR="068CE545">
        <w:rPr>
          <w:rFonts w:ascii="Aptos" w:hAnsi="Aptos" w:eastAsia="Aptos" w:cs="Aptos"/>
          <w:noProof w:val="0"/>
          <w:sz w:val="24"/>
          <w:szCs w:val="24"/>
          <w:u w:val="none"/>
          <w:lang w:val="en-US"/>
        </w:rPr>
        <w:t>NAOMIE Model</w:t>
      </w:r>
      <w:r w:rsidRPr="51EABD6D" w:rsidR="068CE545">
        <w:rPr>
          <w:rFonts w:ascii="Aptos" w:hAnsi="Aptos" w:eastAsia="Aptos" w:cs="Aptos"/>
          <w:noProof w:val="0"/>
          <w:sz w:val="24"/>
          <w:szCs w:val="24"/>
          <w:lang w:val="en-US"/>
        </w:rPr>
        <w:t xml:space="preserve"> – </w:t>
      </w:r>
    </w:p>
    <w:p w:rsidR="455EF226" w:rsidP="10B8054B" w:rsidRDefault="455EF226" w14:paraId="01DF12BF" w14:textId="3A3F0683">
      <w:pPr>
        <w:pStyle w:val="Normal"/>
        <w:bidi w:val="0"/>
        <w:spacing w:after="160" w:line="480" w:lineRule="auto"/>
        <w:rPr>
          <w:rFonts w:ascii="Aptos" w:hAnsi="Aptos" w:eastAsia="Aptos" w:cs="Aptos"/>
          <w:noProof w:val="0"/>
          <w:color w:val="auto"/>
          <w:sz w:val="24"/>
          <w:szCs w:val="24"/>
          <w:lang w:val="en-US"/>
        </w:rPr>
      </w:pPr>
      <w:r w:rsidRPr="51EABD6D" w:rsidR="48E52ABA">
        <w:rPr>
          <w:rFonts w:ascii="Aptos" w:hAnsi="Aptos" w:eastAsia="Aptos" w:cs="Aptos"/>
          <w:noProof w:val="0"/>
          <w:color w:val="auto"/>
          <w:sz w:val="24"/>
          <w:szCs w:val="24"/>
          <w:lang w:val="en-US"/>
        </w:rPr>
        <w:t>This author will be looking at the needs of young people who attend a school in Pembrokeshire.</w:t>
      </w:r>
      <w:r w:rsidRPr="51EABD6D" w:rsidR="1AD28456">
        <w:rPr>
          <w:rFonts w:ascii="Aptos" w:hAnsi="Aptos" w:eastAsia="Aptos" w:cs="Aptos"/>
          <w:noProof w:val="0"/>
          <w:color w:val="auto"/>
          <w:sz w:val="24"/>
          <w:szCs w:val="24"/>
          <w:lang w:val="en-US"/>
        </w:rPr>
        <w:t xml:space="preserve"> </w:t>
      </w:r>
      <w:r w:rsidRPr="51EABD6D" w:rsidR="1AD28456">
        <w:rPr>
          <w:rFonts w:ascii="Aptos" w:hAnsi="Aptos" w:eastAsia="Aptos" w:cs="Aptos"/>
          <w:noProof w:val="0"/>
          <w:color w:val="auto"/>
          <w:sz w:val="24"/>
          <w:szCs w:val="24"/>
          <w:lang w:val="en-US"/>
        </w:rPr>
        <w:t xml:space="preserve">During a </w:t>
      </w:r>
      <w:r w:rsidRPr="51EABD6D" w:rsidR="4480F878">
        <w:rPr>
          <w:rFonts w:ascii="Aptos" w:hAnsi="Aptos" w:eastAsia="Aptos" w:cs="Aptos"/>
          <w:noProof w:val="0"/>
          <w:color w:val="auto"/>
          <w:sz w:val="24"/>
          <w:szCs w:val="24"/>
          <w:lang w:val="en-US"/>
        </w:rPr>
        <w:t>Y</w:t>
      </w:r>
      <w:r w:rsidRPr="51EABD6D" w:rsidR="1AD28456">
        <w:rPr>
          <w:rFonts w:ascii="Aptos" w:hAnsi="Aptos" w:eastAsia="Aptos" w:cs="Aptos"/>
          <w:noProof w:val="0"/>
          <w:color w:val="auto"/>
          <w:sz w:val="24"/>
          <w:szCs w:val="24"/>
          <w:lang w:val="en-US"/>
        </w:rPr>
        <w:t>outh Justice meeting while in placement the school had contacted this author for support with young people in school who are struggling with behavior.</w:t>
      </w:r>
      <w:r w:rsidRPr="51EABD6D" w:rsidR="1AD28456">
        <w:rPr>
          <w:rFonts w:ascii="Aptos" w:hAnsi="Aptos" w:eastAsia="Aptos" w:cs="Aptos"/>
          <w:noProof w:val="0"/>
          <w:color w:val="auto"/>
          <w:sz w:val="24"/>
          <w:szCs w:val="24"/>
          <w:lang w:val="en-US"/>
        </w:rPr>
        <w:t xml:space="preserve"> </w:t>
      </w:r>
      <w:r w:rsidRPr="51EABD6D" w:rsidR="095F5DC8">
        <w:rPr>
          <w:rFonts w:ascii="Aptos" w:hAnsi="Aptos" w:eastAsia="Aptos" w:cs="Aptos"/>
          <w:noProof w:val="0"/>
          <w:color w:val="auto"/>
          <w:sz w:val="24"/>
          <w:szCs w:val="24"/>
          <w:lang w:val="en-US"/>
        </w:rPr>
        <w:t xml:space="preserve">Below will be a completed planning model for the project. </w:t>
      </w:r>
    </w:p>
    <w:p w:rsidR="455EF226" w:rsidP="10B8054B" w:rsidRDefault="455EF226" w14:paraId="2D3B34C3" w14:textId="622DE309">
      <w:pPr>
        <w:pStyle w:val="Normal"/>
        <w:bidi w:val="0"/>
        <w:spacing w:after="160" w:line="480" w:lineRule="auto"/>
        <w:rPr>
          <w:rFonts w:ascii="Aptos" w:hAnsi="Aptos" w:eastAsia="Aptos" w:cs="Aptos"/>
          <w:noProof w:val="0"/>
          <w:color w:val="auto"/>
          <w:sz w:val="24"/>
          <w:szCs w:val="24"/>
          <w:lang w:val="en-US"/>
        </w:rPr>
      </w:pPr>
      <w:r w:rsidRPr="51EABD6D" w:rsidR="206248B2">
        <w:rPr>
          <w:rFonts w:ascii="Aptos" w:hAnsi="Aptos" w:eastAsia="Aptos" w:cs="Aptos"/>
          <w:noProof w:val="0"/>
          <w:color w:val="000000" w:themeColor="text1" w:themeTint="FF" w:themeShade="FF"/>
          <w:sz w:val="24"/>
          <w:szCs w:val="24"/>
          <w:lang w:val="en-US"/>
        </w:rPr>
        <w:t>Needs</w:t>
      </w:r>
      <w:r w:rsidRPr="51EABD6D" w:rsidR="06F4EDBA">
        <w:rPr>
          <w:rFonts w:ascii="Aptos" w:hAnsi="Aptos" w:eastAsia="Aptos" w:cs="Aptos"/>
          <w:noProof w:val="0"/>
          <w:color w:val="000000" w:themeColor="text1" w:themeTint="FF" w:themeShade="FF"/>
          <w:sz w:val="24"/>
          <w:szCs w:val="24"/>
          <w:lang w:val="en-US"/>
        </w:rPr>
        <w:t xml:space="preserve"> – Before starting the project we explored what </w:t>
      </w:r>
      <w:r w:rsidRPr="51EABD6D" w:rsidR="58302BC3">
        <w:rPr>
          <w:rFonts w:ascii="Aptos" w:hAnsi="Aptos" w:eastAsia="Aptos" w:cs="Aptos"/>
          <w:noProof w:val="0"/>
          <w:color w:val="000000" w:themeColor="text1" w:themeTint="FF" w:themeShade="FF"/>
          <w:sz w:val="24"/>
          <w:szCs w:val="24"/>
          <w:lang w:val="en-US"/>
        </w:rPr>
        <w:t>is</w:t>
      </w:r>
      <w:r w:rsidRPr="51EABD6D" w:rsidR="06F4EDBA">
        <w:rPr>
          <w:rFonts w:ascii="Aptos" w:hAnsi="Aptos" w:eastAsia="Aptos" w:cs="Aptos"/>
          <w:noProof w:val="0"/>
          <w:color w:val="000000" w:themeColor="text1" w:themeTint="FF" w:themeShade="FF"/>
          <w:sz w:val="24"/>
          <w:szCs w:val="24"/>
          <w:lang w:val="en-US"/>
        </w:rPr>
        <w:t xml:space="preserve"> </w:t>
      </w:r>
      <w:r w:rsidRPr="51EABD6D" w:rsidR="73AE0A94">
        <w:rPr>
          <w:rFonts w:ascii="Aptos" w:hAnsi="Aptos" w:eastAsia="Aptos" w:cs="Aptos"/>
          <w:noProof w:val="0"/>
          <w:color w:val="000000" w:themeColor="text1" w:themeTint="FF" w:themeShade="FF"/>
          <w:sz w:val="24"/>
          <w:szCs w:val="24"/>
          <w:lang w:val="en-US"/>
        </w:rPr>
        <w:t>needed</w:t>
      </w:r>
      <w:r w:rsidRPr="51EABD6D" w:rsidR="06F4EDBA">
        <w:rPr>
          <w:rFonts w:ascii="Aptos" w:hAnsi="Aptos" w:eastAsia="Aptos" w:cs="Aptos"/>
          <w:noProof w:val="0"/>
          <w:color w:val="000000" w:themeColor="text1" w:themeTint="FF" w:themeShade="FF"/>
          <w:sz w:val="24"/>
          <w:szCs w:val="24"/>
          <w:lang w:val="en-US"/>
        </w:rPr>
        <w:t xml:space="preserve"> for the school and the young people who would be involved. Discussions were had with staff at the </w:t>
      </w:r>
      <w:r w:rsidRPr="51EABD6D" w:rsidR="5B78DEB4">
        <w:rPr>
          <w:rFonts w:ascii="Aptos" w:hAnsi="Aptos" w:eastAsia="Aptos" w:cs="Aptos"/>
          <w:noProof w:val="0"/>
          <w:color w:val="000000" w:themeColor="text1" w:themeTint="FF" w:themeShade="FF"/>
          <w:sz w:val="24"/>
          <w:szCs w:val="24"/>
          <w:lang w:val="en-US"/>
        </w:rPr>
        <w:t xml:space="preserve">school, and we agreed that the young people could </w:t>
      </w:r>
      <w:r w:rsidRPr="51EABD6D" w:rsidR="5B78DEB4">
        <w:rPr>
          <w:rFonts w:ascii="Aptos" w:hAnsi="Aptos" w:eastAsia="Aptos" w:cs="Aptos"/>
          <w:noProof w:val="0"/>
          <w:color w:val="000000" w:themeColor="text1" w:themeTint="FF" w:themeShade="FF"/>
          <w:sz w:val="24"/>
          <w:szCs w:val="24"/>
          <w:lang w:val="en-US"/>
        </w:rPr>
        <w:t>benefit</w:t>
      </w:r>
      <w:r w:rsidRPr="51EABD6D" w:rsidR="5B78DEB4">
        <w:rPr>
          <w:rFonts w:ascii="Aptos" w:hAnsi="Aptos" w:eastAsia="Aptos" w:cs="Aptos"/>
          <w:noProof w:val="0"/>
          <w:color w:val="000000" w:themeColor="text1" w:themeTint="FF" w:themeShade="FF"/>
          <w:sz w:val="24"/>
          <w:szCs w:val="24"/>
          <w:lang w:val="en-US"/>
        </w:rPr>
        <w:t xml:space="preserve"> from gaining information on anti-social behavior, knife crime, </w:t>
      </w:r>
      <w:r w:rsidRPr="51EABD6D" w:rsidR="0A3D0DBC">
        <w:rPr>
          <w:rFonts w:ascii="Aptos" w:hAnsi="Aptos" w:eastAsia="Aptos" w:cs="Aptos"/>
          <w:noProof w:val="0"/>
          <w:color w:val="000000" w:themeColor="text1" w:themeTint="FF" w:themeShade="FF"/>
          <w:sz w:val="24"/>
          <w:szCs w:val="24"/>
          <w:lang w:val="en-US"/>
        </w:rPr>
        <w:t xml:space="preserve">substance misuse and meeting police officers. </w:t>
      </w:r>
      <w:r w:rsidRPr="51EABD6D" w:rsidR="0A3D0DBC">
        <w:rPr>
          <w:rFonts w:ascii="Aptos" w:hAnsi="Aptos" w:eastAsia="Aptos" w:cs="Aptos"/>
          <w:noProof w:val="0"/>
          <w:color w:val="000000" w:themeColor="text1" w:themeTint="FF" w:themeShade="FF"/>
          <w:sz w:val="24"/>
          <w:szCs w:val="24"/>
          <w:lang w:val="en-US"/>
        </w:rPr>
        <w:t xml:space="preserve">This is because the school had </w:t>
      </w:r>
      <w:r w:rsidRPr="51EABD6D" w:rsidR="0A3D0DBC">
        <w:rPr>
          <w:rFonts w:ascii="Aptos" w:hAnsi="Aptos" w:eastAsia="Aptos" w:cs="Aptos"/>
          <w:noProof w:val="0"/>
          <w:color w:val="000000" w:themeColor="text1" w:themeTint="FF" w:themeShade="FF"/>
          <w:sz w:val="24"/>
          <w:szCs w:val="24"/>
          <w:lang w:val="en-US"/>
        </w:rPr>
        <w:t>identified</w:t>
      </w:r>
      <w:r w:rsidRPr="51EABD6D" w:rsidR="0A3D0DBC">
        <w:rPr>
          <w:rFonts w:ascii="Aptos" w:hAnsi="Aptos" w:eastAsia="Aptos" w:cs="Aptos"/>
          <w:noProof w:val="0"/>
          <w:color w:val="000000" w:themeColor="text1" w:themeTint="FF" w:themeShade="FF"/>
          <w:sz w:val="24"/>
          <w:szCs w:val="24"/>
          <w:lang w:val="en-US"/>
        </w:rPr>
        <w:t xml:space="preserve"> that the young people were taking part in these </w:t>
      </w:r>
      <w:r w:rsidRPr="51EABD6D" w:rsidR="415121F7">
        <w:rPr>
          <w:rFonts w:ascii="Aptos" w:hAnsi="Aptos" w:eastAsia="Aptos" w:cs="Aptos"/>
          <w:noProof w:val="0"/>
          <w:color w:val="000000" w:themeColor="text1" w:themeTint="FF" w:themeShade="FF"/>
          <w:sz w:val="24"/>
          <w:szCs w:val="24"/>
          <w:lang w:val="en-US"/>
        </w:rPr>
        <w:t xml:space="preserve">negative </w:t>
      </w:r>
      <w:r w:rsidRPr="51EABD6D" w:rsidR="0A3D0DBC">
        <w:rPr>
          <w:rFonts w:ascii="Aptos" w:hAnsi="Aptos" w:eastAsia="Aptos" w:cs="Aptos"/>
          <w:noProof w:val="0"/>
          <w:color w:val="000000" w:themeColor="text1" w:themeTint="FF" w:themeShade="FF"/>
          <w:sz w:val="24"/>
          <w:szCs w:val="24"/>
          <w:lang w:val="en-US"/>
        </w:rPr>
        <w:t xml:space="preserve">behaviors </w:t>
      </w:r>
      <w:r w:rsidRPr="51EABD6D" w:rsidR="5AC0F6DC">
        <w:rPr>
          <w:rFonts w:ascii="Aptos" w:hAnsi="Aptos" w:eastAsia="Aptos" w:cs="Aptos"/>
          <w:noProof w:val="0"/>
          <w:color w:val="000000" w:themeColor="text1" w:themeTint="FF" w:themeShade="FF"/>
          <w:sz w:val="24"/>
          <w:szCs w:val="24"/>
          <w:lang w:val="en-US"/>
        </w:rPr>
        <w:t xml:space="preserve">in school </w:t>
      </w:r>
      <w:r w:rsidRPr="51EABD6D" w:rsidR="5AC0F6DC">
        <w:rPr>
          <w:rFonts w:ascii="Aptos" w:hAnsi="Aptos" w:eastAsia="Aptos" w:cs="Aptos"/>
          <w:noProof w:val="0"/>
          <w:color w:val="000000" w:themeColor="text1" w:themeTint="FF" w:themeShade="FF"/>
          <w:sz w:val="24"/>
          <w:szCs w:val="24"/>
          <w:lang w:val="en-US"/>
        </w:rPr>
        <w:t>and also</w:t>
      </w:r>
      <w:r w:rsidRPr="51EABD6D" w:rsidR="5AC0F6DC">
        <w:rPr>
          <w:rFonts w:ascii="Aptos" w:hAnsi="Aptos" w:eastAsia="Aptos" w:cs="Aptos"/>
          <w:noProof w:val="0"/>
          <w:color w:val="000000" w:themeColor="text1" w:themeTint="FF" w:themeShade="FF"/>
          <w:sz w:val="24"/>
          <w:szCs w:val="24"/>
          <w:lang w:val="en-US"/>
        </w:rPr>
        <w:t xml:space="preserve"> outside of school.</w:t>
      </w:r>
      <w:r w:rsidRPr="51EABD6D" w:rsidR="5AC0F6DC">
        <w:rPr>
          <w:rFonts w:ascii="Aptos" w:hAnsi="Aptos" w:eastAsia="Aptos" w:cs="Aptos"/>
          <w:noProof w:val="0"/>
          <w:color w:val="000000" w:themeColor="text1" w:themeTint="FF" w:themeShade="FF"/>
          <w:sz w:val="24"/>
          <w:szCs w:val="24"/>
          <w:lang w:val="en-US"/>
        </w:rPr>
        <w:t xml:space="preserve"> This project was created</w:t>
      </w:r>
      <w:r w:rsidRPr="51EABD6D" w:rsidR="48A8ED35">
        <w:rPr>
          <w:rFonts w:ascii="Aptos" w:hAnsi="Aptos" w:eastAsia="Aptos" w:cs="Aptos"/>
          <w:noProof w:val="0"/>
          <w:color w:val="000000" w:themeColor="text1" w:themeTint="FF" w:themeShade="FF"/>
          <w:sz w:val="24"/>
          <w:szCs w:val="24"/>
          <w:lang w:val="en-US"/>
        </w:rPr>
        <w:t xml:space="preserve"> to use the five pillars of youth work </w:t>
      </w:r>
      <w:r w:rsidRPr="51EABD6D" w:rsidR="18CDFD9F">
        <w:rPr>
          <w:rFonts w:ascii="Aptos" w:hAnsi="Aptos" w:eastAsia="Aptos" w:cs="Aptos"/>
          <w:noProof w:val="0"/>
          <w:color w:val="000000" w:themeColor="text1" w:themeTint="FF" w:themeShade="FF"/>
          <w:sz w:val="24"/>
          <w:szCs w:val="24"/>
          <w:lang w:val="en-US"/>
        </w:rPr>
        <w:t>[</w:t>
      </w:r>
      <w:r w:rsidRPr="51EABD6D" w:rsidR="348DAA65">
        <w:rPr>
          <w:rFonts w:ascii="Aptos" w:hAnsi="Aptos" w:eastAsia="Aptos" w:cs="Aptos"/>
          <w:noProof w:val="0"/>
          <w:sz w:val="24"/>
          <w:szCs w:val="24"/>
          <w:lang w:val="en-US"/>
        </w:rPr>
        <w:t>Torfaen County Borough Council (2022)</w:t>
      </w:r>
      <w:r w:rsidRPr="51EABD6D" w:rsidR="625D9FB2">
        <w:rPr>
          <w:rFonts w:ascii="Aptos" w:hAnsi="Aptos" w:eastAsia="Aptos" w:cs="Aptos"/>
          <w:noProof w:val="0"/>
          <w:sz w:val="24"/>
          <w:szCs w:val="24"/>
          <w:lang w:val="en-US"/>
        </w:rPr>
        <w:t>]</w:t>
      </w:r>
      <w:r w:rsidRPr="51EABD6D" w:rsidR="348DAA65">
        <w:rPr>
          <w:rFonts w:ascii="Aptos" w:hAnsi="Aptos" w:eastAsia="Aptos" w:cs="Aptos"/>
          <w:noProof w:val="0"/>
          <w:sz w:val="24"/>
          <w:szCs w:val="24"/>
          <w:lang w:val="en-US"/>
        </w:rPr>
        <w:t xml:space="preserve">, </w:t>
      </w:r>
      <w:r w:rsidRPr="51EABD6D" w:rsidR="5AC0F6DC">
        <w:rPr>
          <w:rFonts w:ascii="Aptos" w:hAnsi="Aptos" w:eastAsia="Aptos" w:cs="Aptos"/>
          <w:noProof w:val="0"/>
          <w:color w:val="000000" w:themeColor="text1" w:themeTint="FF" w:themeShade="FF"/>
          <w:sz w:val="24"/>
          <w:szCs w:val="24"/>
          <w:lang w:val="en-US"/>
        </w:rPr>
        <w:t xml:space="preserve">to give young people a chance to </w:t>
      </w:r>
      <w:r w:rsidRPr="51EABD6D" w:rsidR="5AC0F6DC">
        <w:rPr>
          <w:rFonts w:ascii="Aptos" w:hAnsi="Aptos" w:eastAsia="Aptos" w:cs="Aptos"/>
          <w:noProof w:val="0"/>
          <w:color w:val="000000" w:themeColor="text1" w:themeTint="FF" w:themeShade="FF"/>
          <w:sz w:val="24"/>
          <w:szCs w:val="24"/>
          <w:lang w:val="en-US"/>
        </w:rPr>
        <w:t>participate</w:t>
      </w:r>
      <w:r w:rsidRPr="51EABD6D" w:rsidR="53ECEA2B">
        <w:rPr>
          <w:rFonts w:ascii="Aptos" w:hAnsi="Aptos" w:eastAsia="Aptos" w:cs="Aptos"/>
          <w:noProof w:val="0"/>
          <w:color w:val="000000" w:themeColor="text1" w:themeTint="FF" w:themeShade="FF"/>
          <w:sz w:val="24"/>
          <w:szCs w:val="24"/>
          <w:lang w:val="en-US"/>
        </w:rPr>
        <w:t xml:space="preserve">, express how they feel, gain information, and </w:t>
      </w:r>
      <w:r w:rsidRPr="51EABD6D" w:rsidR="5A2B7ED1">
        <w:rPr>
          <w:rFonts w:ascii="Aptos" w:hAnsi="Aptos" w:eastAsia="Aptos" w:cs="Aptos"/>
          <w:noProof w:val="0"/>
          <w:color w:val="000000" w:themeColor="text1" w:themeTint="FF" w:themeShade="FF"/>
          <w:sz w:val="24"/>
          <w:szCs w:val="24"/>
          <w:lang w:val="en-US"/>
        </w:rPr>
        <w:t xml:space="preserve">to be empowered to make changes so that they </w:t>
      </w:r>
      <w:r w:rsidRPr="51EABD6D" w:rsidR="32C754A3">
        <w:rPr>
          <w:rFonts w:ascii="Aptos" w:hAnsi="Aptos" w:eastAsia="Aptos" w:cs="Aptos"/>
          <w:noProof w:val="0"/>
          <w:color w:val="000000" w:themeColor="text1" w:themeTint="FF" w:themeShade="FF"/>
          <w:sz w:val="24"/>
          <w:szCs w:val="24"/>
          <w:lang w:val="en-US"/>
        </w:rPr>
        <w:t>can</w:t>
      </w:r>
      <w:r w:rsidRPr="51EABD6D" w:rsidR="5A2B7ED1">
        <w:rPr>
          <w:rFonts w:ascii="Aptos" w:hAnsi="Aptos" w:eastAsia="Aptos" w:cs="Aptos"/>
          <w:noProof w:val="0"/>
          <w:color w:val="000000" w:themeColor="text1" w:themeTint="FF" w:themeShade="FF"/>
          <w:sz w:val="24"/>
          <w:szCs w:val="24"/>
          <w:lang w:val="en-US"/>
        </w:rPr>
        <w:t xml:space="preserve"> stay away from getting into trouble with the law. </w:t>
      </w:r>
    </w:p>
    <w:p w:rsidR="455EF226" w:rsidP="10B8054B" w:rsidRDefault="455EF226" w14:paraId="21D38B06" w14:textId="5233ECE3">
      <w:pPr>
        <w:pStyle w:val="Normal"/>
        <w:bidi w:val="0"/>
        <w:spacing w:after="160" w:line="480" w:lineRule="auto"/>
        <w:rPr>
          <w:rFonts w:ascii="Aptos" w:hAnsi="Aptos" w:eastAsia="Aptos" w:cs="Aptos"/>
          <w:noProof w:val="0"/>
          <w:color w:val="auto"/>
          <w:sz w:val="24"/>
          <w:szCs w:val="24"/>
          <w:lang w:val="en-US"/>
        </w:rPr>
      </w:pPr>
      <w:r w:rsidRPr="51EABD6D" w:rsidR="206248B2">
        <w:rPr>
          <w:rFonts w:ascii="Aptos" w:hAnsi="Aptos" w:eastAsia="Aptos" w:cs="Aptos"/>
          <w:noProof w:val="0"/>
          <w:color w:val="auto"/>
          <w:sz w:val="24"/>
          <w:szCs w:val="24"/>
          <w:lang w:val="en-US"/>
        </w:rPr>
        <w:t>Aims</w:t>
      </w:r>
      <w:r w:rsidRPr="51EABD6D" w:rsidR="234BEDE2">
        <w:rPr>
          <w:rFonts w:ascii="Aptos" w:hAnsi="Aptos" w:eastAsia="Aptos" w:cs="Aptos"/>
          <w:noProof w:val="0"/>
          <w:color w:val="auto"/>
          <w:sz w:val="24"/>
          <w:szCs w:val="24"/>
          <w:lang w:val="en-US"/>
        </w:rPr>
        <w:t xml:space="preserve"> – The main goal for this project is for young people to gain information around key areas that were agreed upon by staff from youth justice and the school. The </w:t>
      </w:r>
      <w:r w:rsidRPr="51EABD6D" w:rsidR="194CDDFD">
        <w:rPr>
          <w:rFonts w:ascii="Aptos" w:hAnsi="Aptos" w:eastAsia="Aptos" w:cs="Aptos"/>
          <w:noProof w:val="0"/>
          <w:color w:val="auto"/>
          <w:sz w:val="24"/>
          <w:szCs w:val="24"/>
          <w:lang w:val="en-US"/>
        </w:rPr>
        <w:t xml:space="preserve">goal is for the young people to learn about their behaviors and to learn what could </w:t>
      </w:r>
      <w:r w:rsidRPr="51EABD6D" w:rsidR="194CDDFD">
        <w:rPr>
          <w:rFonts w:ascii="Aptos" w:hAnsi="Aptos" w:eastAsia="Aptos" w:cs="Aptos"/>
          <w:noProof w:val="0"/>
          <w:color w:val="auto"/>
          <w:sz w:val="24"/>
          <w:szCs w:val="24"/>
          <w:lang w:val="en-US"/>
        </w:rPr>
        <w:t>possibly happen</w:t>
      </w:r>
      <w:r w:rsidRPr="51EABD6D" w:rsidR="194CDDFD">
        <w:rPr>
          <w:rFonts w:ascii="Aptos" w:hAnsi="Aptos" w:eastAsia="Aptos" w:cs="Aptos"/>
          <w:noProof w:val="0"/>
          <w:color w:val="auto"/>
          <w:sz w:val="24"/>
          <w:szCs w:val="24"/>
          <w:lang w:val="en-US"/>
        </w:rPr>
        <w:t xml:space="preserve"> in the future if these behaviors continue. During the </w:t>
      </w:r>
      <w:r w:rsidRPr="51EABD6D" w:rsidR="194CDDFD">
        <w:rPr>
          <w:rFonts w:ascii="Aptos" w:hAnsi="Aptos" w:eastAsia="Aptos" w:cs="Aptos"/>
          <w:noProof w:val="0"/>
          <w:color w:val="auto"/>
          <w:sz w:val="24"/>
          <w:szCs w:val="24"/>
          <w:lang w:val="en-US"/>
        </w:rPr>
        <w:t>program</w:t>
      </w:r>
      <w:r w:rsidRPr="51EABD6D" w:rsidR="194CDDFD">
        <w:rPr>
          <w:rFonts w:ascii="Aptos" w:hAnsi="Aptos" w:eastAsia="Aptos" w:cs="Aptos"/>
          <w:noProof w:val="0"/>
          <w:color w:val="auto"/>
          <w:sz w:val="24"/>
          <w:szCs w:val="24"/>
          <w:lang w:val="en-US"/>
        </w:rPr>
        <w:t xml:space="preserve"> the young people will </w:t>
      </w:r>
      <w:r w:rsidRPr="51EABD6D" w:rsidR="5E6DCAFD">
        <w:rPr>
          <w:rFonts w:ascii="Aptos" w:hAnsi="Aptos" w:eastAsia="Aptos" w:cs="Aptos"/>
          <w:noProof w:val="0"/>
          <w:color w:val="auto"/>
          <w:sz w:val="24"/>
          <w:szCs w:val="24"/>
          <w:lang w:val="en-US"/>
        </w:rPr>
        <w:t xml:space="preserve">work together to find out ways they can make better decisions which will enable them to make better decisions in the future. This will hopefully support them with </w:t>
      </w:r>
      <w:r w:rsidRPr="51EABD6D" w:rsidR="78D429F6">
        <w:rPr>
          <w:rFonts w:ascii="Aptos" w:hAnsi="Aptos" w:eastAsia="Aptos" w:cs="Aptos"/>
          <w:noProof w:val="0"/>
          <w:color w:val="auto"/>
          <w:sz w:val="24"/>
          <w:szCs w:val="24"/>
          <w:lang w:val="en-US"/>
        </w:rPr>
        <w:t>behavior</w:t>
      </w:r>
      <w:r w:rsidRPr="51EABD6D" w:rsidR="78D429F6">
        <w:rPr>
          <w:rFonts w:ascii="Aptos" w:hAnsi="Aptos" w:eastAsia="Aptos" w:cs="Aptos"/>
          <w:noProof w:val="0"/>
          <w:color w:val="auto"/>
          <w:sz w:val="24"/>
          <w:szCs w:val="24"/>
          <w:lang w:val="en-US"/>
        </w:rPr>
        <w:t xml:space="preserve"> in school and out in the community. </w:t>
      </w:r>
    </w:p>
    <w:p w:rsidR="455EF226" w:rsidP="10B8054B" w:rsidRDefault="455EF226" w14:paraId="09C79746" w14:textId="76E4975D">
      <w:pPr>
        <w:pStyle w:val="Normal"/>
        <w:bidi w:val="0"/>
        <w:spacing w:after="160" w:line="480" w:lineRule="auto"/>
        <w:rPr>
          <w:rFonts w:ascii="Aptos" w:hAnsi="Aptos" w:eastAsia="Aptos" w:cs="Aptos"/>
          <w:noProof w:val="0"/>
          <w:color w:val="auto"/>
          <w:sz w:val="24"/>
          <w:szCs w:val="24"/>
          <w:lang w:val="en-US"/>
        </w:rPr>
      </w:pPr>
      <w:r w:rsidRPr="51EABD6D" w:rsidR="206248B2">
        <w:rPr>
          <w:rFonts w:ascii="Aptos" w:hAnsi="Aptos" w:eastAsia="Aptos" w:cs="Aptos"/>
          <w:noProof w:val="0"/>
          <w:color w:val="auto"/>
          <w:sz w:val="24"/>
          <w:szCs w:val="24"/>
          <w:lang w:val="en-US"/>
        </w:rPr>
        <w:t>O</w:t>
      </w:r>
      <w:r w:rsidRPr="51EABD6D" w:rsidR="16AFE2D3">
        <w:rPr>
          <w:rFonts w:ascii="Aptos" w:hAnsi="Aptos" w:eastAsia="Aptos" w:cs="Aptos"/>
          <w:noProof w:val="0"/>
          <w:color w:val="auto"/>
          <w:sz w:val="24"/>
          <w:szCs w:val="24"/>
          <w:lang w:val="en-US"/>
        </w:rPr>
        <w:t>bjectives</w:t>
      </w:r>
      <w:r w:rsidRPr="51EABD6D" w:rsidR="45000EE2">
        <w:rPr>
          <w:rFonts w:ascii="Aptos" w:hAnsi="Aptos" w:eastAsia="Aptos" w:cs="Aptos"/>
          <w:noProof w:val="0"/>
          <w:color w:val="auto"/>
          <w:sz w:val="24"/>
          <w:szCs w:val="24"/>
          <w:lang w:val="en-US"/>
        </w:rPr>
        <w:t xml:space="preserve"> – The learning </w:t>
      </w:r>
      <w:r w:rsidRPr="51EABD6D" w:rsidR="45000EE2">
        <w:rPr>
          <w:rFonts w:ascii="Aptos" w:hAnsi="Aptos" w:eastAsia="Aptos" w:cs="Aptos"/>
          <w:noProof w:val="0"/>
          <w:color w:val="auto"/>
          <w:sz w:val="24"/>
          <w:szCs w:val="24"/>
          <w:lang w:val="en-US"/>
        </w:rPr>
        <w:t>o</w:t>
      </w:r>
      <w:r w:rsidRPr="51EABD6D" w:rsidR="42B97A11">
        <w:rPr>
          <w:rFonts w:ascii="Aptos" w:hAnsi="Aptos" w:eastAsia="Aptos" w:cs="Aptos"/>
          <w:noProof w:val="0"/>
          <w:color w:val="auto"/>
          <w:sz w:val="24"/>
          <w:szCs w:val="24"/>
          <w:lang w:val="en-US"/>
        </w:rPr>
        <w:t>bjectives</w:t>
      </w:r>
      <w:r w:rsidRPr="51EABD6D" w:rsidR="45000EE2">
        <w:rPr>
          <w:rFonts w:ascii="Aptos" w:hAnsi="Aptos" w:eastAsia="Aptos" w:cs="Aptos"/>
          <w:noProof w:val="0"/>
          <w:color w:val="auto"/>
          <w:sz w:val="24"/>
          <w:szCs w:val="24"/>
          <w:lang w:val="en-US"/>
        </w:rPr>
        <w:t xml:space="preserve"> for this project is for young people to gain valuable information so that they can make positive choices moving forward when in school and in the community. This pro</w:t>
      </w:r>
      <w:r w:rsidRPr="51EABD6D" w:rsidR="3F64D348">
        <w:rPr>
          <w:rFonts w:ascii="Aptos" w:hAnsi="Aptos" w:eastAsia="Aptos" w:cs="Aptos"/>
          <w:noProof w:val="0"/>
          <w:color w:val="auto"/>
          <w:sz w:val="24"/>
          <w:szCs w:val="24"/>
          <w:lang w:val="en-US"/>
        </w:rPr>
        <w:t xml:space="preserve">ject will help them understand the consequences </w:t>
      </w:r>
      <w:r w:rsidRPr="51EABD6D" w:rsidR="7C7D76E6">
        <w:rPr>
          <w:rFonts w:ascii="Aptos" w:hAnsi="Aptos" w:eastAsia="Aptos" w:cs="Aptos"/>
          <w:noProof w:val="0"/>
          <w:color w:val="auto"/>
          <w:sz w:val="24"/>
          <w:szCs w:val="24"/>
          <w:lang w:val="en-US"/>
        </w:rPr>
        <w:t>i</w:t>
      </w:r>
      <w:r w:rsidRPr="51EABD6D" w:rsidR="3F64D348">
        <w:rPr>
          <w:rFonts w:ascii="Aptos" w:hAnsi="Aptos" w:eastAsia="Aptos" w:cs="Aptos"/>
          <w:noProof w:val="0"/>
          <w:color w:val="auto"/>
          <w:sz w:val="24"/>
          <w:szCs w:val="24"/>
          <w:lang w:val="en-US"/>
        </w:rPr>
        <w:t xml:space="preserve">f certain behaviors </w:t>
      </w:r>
      <w:r w:rsidRPr="51EABD6D" w:rsidR="3F64D348">
        <w:rPr>
          <w:rFonts w:ascii="Aptos" w:hAnsi="Aptos" w:eastAsia="Aptos" w:cs="Aptos"/>
          <w:noProof w:val="0"/>
          <w:color w:val="auto"/>
          <w:sz w:val="24"/>
          <w:szCs w:val="24"/>
          <w:lang w:val="en-US"/>
        </w:rPr>
        <w:t>take</w:t>
      </w:r>
      <w:r w:rsidRPr="51EABD6D" w:rsidR="3F64D348">
        <w:rPr>
          <w:rFonts w:ascii="Aptos" w:hAnsi="Aptos" w:eastAsia="Aptos" w:cs="Aptos"/>
          <w:noProof w:val="0"/>
          <w:color w:val="auto"/>
          <w:sz w:val="24"/>
          <w:szCs w:val="24"/>
          <w:lang w:val="en-US"/>
        </w:rPr>
        <w:t xml:space="preserve"> place and what these consequences could be. The group will also be meeting many different professionals during the </w:t>
      </w:r>
      <w:r w:rsidRPr="51EABD6D" w:rsidR="28D0AEEB">
        <w:rPr>
          <w:rFonts w:ascii="Aptos" w:hAnsi="Aptos" w:eastAsia="Aptos" w:cs="Aptos"/>
          <w:noProof w:val="0"/>
          <w:color w:val="auto"/>
          <w:sz w:val="24"/>
          <w:szCs w:val="24"/>
          <w:lang w:val="en-US"/>
        </w:rPr>
        <w:t>project,</w:t>
      </w:r>
      <w:r w:rsidRPr="51EABD6D" w:rsidR="3F64D348">
        <w:rPr>
          <w:rFonts w:ascii="Aptos" w:hAnsi="Aptos" w:eastAsia="Aptos" w:cs="Aptos"/>
          <w:noProof w:val="0"/>
          <w:color w:val="auto"/>
          <w:sz w:val="24"/>
          <w:szCs w:val="24"/>
          <w:lang w:val="en-US"/>
        </w:rPr>
        <w:t xml:space="preserve"> which will be</w:t>
      </w:r>
      <w:r w:rsidRPr="51EABD6D" w:rsidR="05652421">
        <w:rPr>
          <w:rFonts w:ascii="Aptos" w:hAnsi="Aptos" w:eastAsia="Aptos" w:cs="Aptos"/>
          <w:noProof w:val="0"/>
          <w:color w:val="auto"/>
          <w:sz w:val="24"/>
          <w:szCs w:val="24"/>
          <w:lang w:val="en-US"/>
        </w:rPr>
        <w:t xml:space="preserve"> beneficial for the young people to have more trusted adults they will be able to access for future support. </w:t>
      </w:r>
      <w:r w:rsidRPr="51EABD6D" w:rsidR="7A35A5EE">
        <w:rPr>
          <w:rFonts w:ascii="Aptos" w:hAnsi="Aptos" w:eastAsia="Aptos" w:cs="Aptos"/>
          <w:noProof w:val="0"/>
          <w:color w:val="auto"/>
          <w:sz w:val="24"/>
          <w:szCs w:val="24"/>
          <w:lang w:val="en-US"/>
        </w:rPr>
        <w:t xml:space="preserve">The group will also build their social communication skills when involved within the project as they will have chances to speak to new people and work together as part of a group. </w:t>
      </w:r>
    </w:p>
    <w:p w:rsidR="455EF226" w:rsidP="10B8054B" w:rsidRDefault="455EF226" w14:paraId="0F873A54" w14:textId="3253EC4E">
      <w:pPr>
        <w:pStyle w:val="Normal"/>
        <w:bidi w:val="0"/>
        <w:spacing w:after="160" w:line="480" w:lineRule="auto"/>
        <w:rPr>
          <w:rFonts w:ascii="Aptos" w:hAnsi="Aptos" w:eastAsia="Aptos" w:cs="Aptos"/>
          <w:noProof w:val="0"/>
          <w:color w:val="auto"/>
          <w:sz w:val="24"/>
          <w:szCs w:val="24"/>
          <w:lang w:val="en-US"/>
        </w:rPr>
      </w:pPr>
      <w:r w:rsidRPr="10B8054B" w:rsidR="206248B2">
        <w:rPr>
          <w:rFonts w:ascii="Aptos" w:hAnsi="Aptos" w:eastAsia="Aptos" w:cs="Aptos"/>
          <w:noProof w:val="0"/>
          <w:color w:val="auto"/>
          <w:sz w:val="24"/>
          <w:szCs w:val="24"/>
          <w:lang w:val="en-US"/>
        </w:rPr>
        <w:t>Methods</w:t>
      </w:r>
      <w:r w:rsidRPr="10B8054B" w:rsidR="21FE5624">
        <w:rPr>
          <w:rFonts w:ascii="Aptos" w:hAnsi="Aptos" w:eastAsia="Aptos" w:cs="Aptos"/>
          <w:noProof w:val="0"/>
          <w:color w:val="auto"/>
          <w:sz w:val="24"/>
          <w:szCs w:val="24"/>
          <w:lang w:val="en-US"/>
        </w:rPr>
        <w:t xml:space="preserve"> – The project will be run over six weeks. Sessions will be at the same time on the same day during the six weeks so that the group know when and where the sessions will be throughout the project. </w:t>
      </w:r>
      <w:r w:rsidRPr="10B8054B" w:rsidR="21FE5624">
        <w:rPr>
          <w:rFonts w:ascii="Aptos" w:hAnsi="Aptos" w:eastAsia="Aptos" w:cs="Aptos"/>
          <w:noProof w:val="0"/>
          <w:color w:val="auto"/>
          <w:sz w:val="24"/>
          <w:szCs w:val="24"/>
          <w:lang w:val="en-US"/>
        </w:rPr>
        <w:t xml:space="preserve">During these </w:t>
      </w:r>
      <w:r w:rsidRPr="10B8054B" w:rsidR="21FE5624">
        <w:rPr>
          <w:rFonts w:ascii="Aptos" w:hAnsi="Aptos" w:eastAsia="Aptos" w:cs="Aptos"/>
          <w:noProof w:val="0"/>
          <w:color w:val="auto"/>
          <w:sz w:val="24"/>
          <w:szCs w:val="24"/>
          <w:lang w:val="en-US"/>
        </w:rPr>
        <w:t>sessions</w:t>
      </w:r>
      <w:r w:rsidRPr="10B8054B" w:rsidR="21FE5624">
        <w:rPr>
          <w:rFonts w:ascii="Aptos" w:hAnsi="Aptos" w:eastAsia="Aptos" w:cs="Aptos"/>
          <w:noProof w:val="0"/>
          <w:color w:val="auto"/>
          <w:sz w:val="24"/>
          <w:szCs w:val="24"/>
          <w:lang w:val="en-US"/>
        </w:rPr>
        <w:t xml:space="preserve"> the group w</w:t>
      </w:r>
      <w:r w:rsidRPr="10B8054B" w:rsidR="58469D77">
        <w:rPr>
          <w:rFonts w:ascii="Aptos" w:hAnsi="Aptos" w:eastAsia="Aptos" w:cs="Aptos"/>
          <w:noProof w:val="0"/>
          <w:color w:val="auto"/>
          <w:sz w:val="24"/>
          <w:szCs w:val="24"/>
          <w:lang w:val="en-US"/>
        </w:rPr>
        <w:t xml:space="preserve">ill have personal work they can complete as well as group work so that all can be involved in </w:t>
      </w:r>
      <w:r w:rsidRPr="10B8054B" w:rsidR="58469D77">
        <w:rPr>
          <w:rFonts w:ascii="Aptos" w:hAnsi="Aptos" w:eastAsia="Aptos" w:cs="Aptos"/>
          <w:noProof w:val="0"/>
          <w:color w:val="auto"/>
          <w:sz w:val="24"/>
          <w:szCs w:val="24"/>
          <w:lang w:val="en-US"/>
        </w:rPr>
        <w:t>different ways</w:t>
      </w:r>
      <w:r w:rsidRPr="10B8054B" w:rsidR="58469D77">
        <w:rPr>
          <w:rFonts w:ascii="Aptos" w:hAnsi="Aptos" w:eastAsia="Aptos" w:cs="Aptos"/>
          <w:noProof w:val="0"/>
          <w:color w:val="auto"/>
          <w:sz w:val="24"/>
          <w:szCs w:val="24"/>
          <w:lang w:val="en-US"/>
        </w:rPr>
        <w:t>.</w:t>
      </w:r>
      <w:r w:rsidRPr="10B8054B" w:rsidR="58469D77">
        <w:rPr>
          <w:rFonts w:ascii="Aptos" w:hAnsi="Aptos" w:eastAsia="Aptos" w:cs="Aptos"/>
          <w:noProof w:val="0"/>
          <w:color w:val="auto"/>
          <w:sz w:val="24"/>
          <w:szCs w:val="24"/>
          <w:lang w:val="en-US"/>
        </w:rPr>
        <w:t xml:space="preserve"> </w:t>
      </w:r>
      <w:r w:rsidRPr="10B8054B" w:rsidR="58469D77">
        <w:rPr>
          <w:rFonts w:ascii="Aptos" w:hAnsi="Aptos" w:eastAsia="Aptos" w:cs="Aptos"/>
          <w:noProof w:val="0"/>
          <w:color w:val="auto"/>
          <w:sz w:val="24"/>
          <w:szCs w:val="24"/>
          <w:lang w:val="en-US"/>
        </w:rPr>
        <w:t>This has been planned so that this project is inclusive to all young people who are involved in this project.</w:t>
      </w:r>
      <w:r w:rsidRPr="10B8054B" w:rsidR="58469D77">
        <w:rPr>
          <w:rFonts w:ascii="Aptos" w:hAnsi="Aptos" w:eastAsia="Aptos" w:cs="Aptos"/>
          <w:noProof w:val="0"/>
          <w:color w:val="auto"/>
          <w:sz w:val="24"/>
          <w:szCs w:val="24"/>
          <w:lang w:val="en-US"/>
        </w:rPr>
        <w:t xml:space="preserve"> This p</w:t>
      </w:r>
      <w:r w:rsidRPr="10B8054B" w:rsidR="392FACBC">
        <w:rPr>
          <w:rFonts w:ascii="Aptos" w:hAnsi="Aptos" w:eastAsia="Aptos" w:cs="Aptos"/>
          <w:noProof w:val="0"/>
          <w:color w:val="auto"/>
          <w:sz w:val="24"/>
          <w:szCs w:val="24"/>
          <w:lang w:val="en-US"/>
        </w:rPr>
        <w:t xml:space="preserve">roject will be voluntary so that young people have a choice about whether they </w:t>
      </w:r>
      <w:r w:rsidRPr="10B8054B" w:rsidR="50F3135E">
        <w:rPr>
          <w:rFonts w:ascii="Aptos" w:hAnsi="Aptos" w:eastAsia="Aptos" w:cs="Aptos"/>
          <w:noProof w:val="0"/>
          <w:color w:val="auto"/>
          <w:sz w:val="24"/>
          <w:szCs w:val="24"/>
          <w:lang w:val="en-US"/>
        </w:rPr>
        <w:t>are</w:t>
      </w:r>
      <w:r w:rsidRPr="10B8054B" w:rsidR="392FACBC">
        <w:rPr>
          <w:rFonts w:ascii="Aptos" w:hAnsi="Aptos" w:eastAsia="Aptos" w:cs="Aptos"/>
          <w:noProof w:val="0"/>
          <w:color w:val="auto"/>
          <w:sz w:val="24"/>
          <w:szCs w:val="24"/>
          <w:lang w:val="en-US"/>
        </w:rPr>
        <w:t xml:space="preserve"> to </w:t>
      </w:r>
      <w:r w:rsidRPr="10B8054B" w:rsidR="392FACBC">
        <w:rPr>
          <w:rFonts w:ascii="Aptos" w:hAnsi="Aptos" w:eastAsia="Aptos" w:cs="Aptos"/>
          <w:noProof w:val="0"/>
          <w:color w:val="auto"/>
          <w:sz w:val="24"/>
          <w:szCs w:val="24"/>
          <w:lang w:val="en-US"/>
        </w:rPr>
        <w:t>participate</w:t>
      </w:r>
      <w:r w:rsidRPr="10B8054B" w:rsidR="392FACBC">
        <w:rPr>
          <w:rFonts w:ascii="Aptos" w:hAnsi="Aptos" w:eastAsia="Aptos" w:cs="Aptos"/>
          <w:noProof w:val="0"/>
          <w:color w:val="auto"/>
          <w:sz w:val="24"/>
          <w:szCs w:val="24"/>
          <w:lang w:val="en-US"/>
        </w:rPr>
        <w:t xml:space="preserve"> or not. </w:t>
      </w:r>
    </w:p>
    <w:p w:rsidR="455EF226" w:rsidP="10B8054B" w:rsidRDefault="455EF226" w14:paraId="5D2FEC22" w14:textId="4E33C693">
      <w:pPr>
        <w:pStyle w:val="Normal"/>
        <w:bidi w:val="0"/>
        <w:spacing w:after="160" w:line="480" w:lineRule="auto"/>
        <w:rPr>
          <w:rFonts w:ascii="Aptos" w:hAnsi="Aptos" w:eastAsia="Aptos" w:cs="Aptos"/>
          <w:noProof w:val="0"/>
          <w:color w:val="auto"/>
          <w:sz w:val="24"/>
          <w:szCs w:val="24"/>
          <w:lang w:val="en-US"/>
        </w:rPr>
      </w:pPr>
      <w:r w:rsidRPr="10B8054B" w:rsidR="206248B2">
        <w:rPr>
          <w:rFonts w:ascii="Aptos" w:hAnsi="Aptos" w:eastAsia="Aptos" w:cs="Aptos"/>
          <w:noProof w:val="0"/>
          <w:color w:val="auto"/>
          <w:sz w:val="24"/>
          <w:szCs w:val="24"/>
          <w:lang w:val="en-US"/>
        </w:rPr>
        <w:t>Implementation</w:t>
      </w:r>
      <w:r w:rsidRPr="10B8054B" w:rsidR="5E32808A">
        <w:rPr>
          <w:rFonts w:ascii="Aptos" w:hAnsi="Aptos" w:eastAsia="Aptos" w:cs="Aptos"/>
          <w:noProof w:val="0"/>
          <w:color w:val="auto"/>
          <w:sz w:val="24"/>
          <w:szCs w:val="24"/>
          <w:lang w:val="en-US"/>
        </w:rPr>
        <w:t xml:space="preserve"> – The sessions will be one day a week for six weeks. This is so that the group are not overwhelmed with information and each session will be different to the last. This is designed to keep young people engaged throughout the project. The sessions will be at the same time </w:t>
      </w:r>
      <w:r w:rsidRPr="10B8054B" w:rsidR="6ADEFD8B">
        <w:rPr>
          <w:rFonts w:ascii="Aptos" w:hAnsi="Aptos" w:eastAsia="Aptos" w:cs="Aptos"/>
          <w:noProof w:val="0"/>
          <w:color w:val="auto"/>
          <w:sz w:val="24"/>
          <w:szCs w:val="24"/>
          <w:lang w:val="en-US"/>
        </w:rPr>
        <w:t>on the same day of the week so that there is no confusion to when sessions will be. The sessions will also be held in the same room at the school so that this becomes a safe place for the young people to feel comfortable. When planning with school staff it was agreed that the</w:t>
      </w:r>
      <w:r w:rsidRPr="10B8054B" w:rsidR="569DE21F">
        <w:rPr>
          <w:rFonts w:ascii="Aptos" w:hAnsi="Aptos" w:eastAsia="Aptos" w:cs="Aptos"/>
          <w:noProof w:val="0"/>
          <w:color w:val="auto"/>
          <w:sz w:val="24"/>
          <w:szCs w:val="24"/>
          <w:lang w:val="en-US"/>
        </w:rPr>
        <w:t xml:space="preserve"> group size would be up to ten young people. The group would be mixed between boys and girls. </w:t>
      </w:r>
      <w:r w:rsidRPr="10B8054B" w:rsidR="569DE21F">
        <w:rPr>
          <w:rFonts w:ascii="Aptos" w:hAnsi="Aptos" w:eastAsia="Aptos" w:cs="Aptos"/>
          <w:noProof w:val="0"/>
          <w:color w:val="auto"/>
          <w:sz w:val="24"/>
          <w:szCs w:val="24"/>
          <w:lang w:val="en-US"/>
        </w:rPr>
        <w:t xml:space="preserve">This author would </w:t>
      </w:r>
      <w:r w:rsidRPr="10B8054B" w:rsidR="111EE8F9">
        <w:rPr>
          <w:rFonts w:ascii="Aptos" w:hAnsi="Aptos" w:eastAsia="Aptos" w:cs="Aptos"/>
          <w:noProof w:val="0"/>
          <w:color w:val="auto"/>
          <w:sz w:val="24"/>
          <w:szCs w:val="24"/>
          <w:lang w:val="en-US"/>
        </w:rPr>
        <w:t>join</w:t>
      </w:r>
      <w:r w:rsidRPr="10B8054B" w:rsidR="569DE21F">
        <w:rPr>
          <w:rFonts w:ascii="Aptos" w:hAnsi="Aptos" w:eastAsia="Aptos" w:cs="Aptos"/>
          <w:noProof w:val="0"/>
          <w:color w:val="auto"/>
          <w:sz w:val="24"/>
          <w:szCs w:val="24"/>
          <w:lang w:val="en-US"/>
        </w:rPr>
        <w:t xml:space="preserve"> with other </w:t>
      </w:r>
      <w:r w:rsidRPr="10B8054B" w:rsidR="62BF9303">
        <w:rPr>
          <w:rFonts w:ascii="Aptos" w:hAnsi="Aptos" w:eastAsia="Aptos" w:cs="Aptos"/>
          <w:noProof w:val="0"/>
          <w:color w:val="auto"/>
          <w:sz w:val="24"/>
          <w:szCs w:val="24"/>
          <w:lang w:val="en-US"/>
        </w:rPr>
        <w:t>professionals</w:t>
      </w:r>
      <w:r w:rsidRPr="10B8054B" w:rsidR="569DE21F">
        <w:rPr>
          <w:rFonts w:ascii="Aptos" w:hAnsi="Aptos" w:eastAsia="Aptos" w:cs="Aptos"/>
          <w:noProof w:val="0"/>
          <w:color w:val="auto"/>
          <w:sz w:val="24"/>
          <w:szCs w:val="24"/>
          <w:lang w:val="en-US"/>
        </w:rPr>
        <w:t xml:space="preserve"> during the sessions so that there will always </w:t>
      </w:r>
      <w:r w:rsidRPr="10B8054B" w:rsidR="569DE21F">
        <w:rPr>
          <w:rFonts w:ascii="Aptos" w:hAnsi="Aptos" w:eastAsia="Aptos" w:cs="Aptos"/>
          <w:noProof w:val="0"/>
          <w:color w:val="auto"/>
          <w:sz w:val="24"/>
          <w:szCs w:val="24"/>
          <w:lang w:val="en-US"/>
        </w:rPr>
        <w:t xml:space="preserve">be </w:t>
      </w:r>
      <w:r w:rsidRPr="10B8054B" w:rsidR="7AA67364">
        <w:rPr>
          <w:rFonts w:ascii="Aptos" w:hAnsi="Aptos" w:eastAsia="Aptos" w:cs="Aptos"/>
          <w:noProof w:val="0"/>
          <w:color w:val="auto"/>
          <w:sz w:val="24"/>
          <w:szCs w:val="24"/>
          <w:lang w:val="en-US"/>
        </w:rPr>
        <w:t>two members of staff with the group at all times</w:t>
      </w:r>
      <w:r w:rsidRPr="10B8054B" w:rsidR="7AA67364">
        <w:rPr>
          <w:rFonts w:ascii="Aptos" w:hAnsi="Aptos" w:eastAsia="Aptos" w:cs="Aptos"/>
          <w:noProof w:val="0"/>
          <w:color w:val="auto"/>
          <w:sz w:val="24"/>
          <w:szCs w:val="24"/>
          <w:lang w:val="en-US"/>
        </w:rPr>
        <w:t>.</w:t>
      </w:r>
      <w:r w:rsidRPr="10B8054B" w:rsidR="7AA67364">
        <w:rPr>
          <w:rFonts w:ascii="Aptos" w:hAnsi="Aptos" w:eastAsia="Aptos" w:cs="Aptos"/>
          <w:noProof w:val="0"/>
          <w:color w:val="auto"/>
          <w:sz w:val="24"/>
          <w:szCs w:val="24"/>
          <w:lang w:val="en-US"/>
        </w:rPr>
        <w:t xml:space="preserve"> </w:t>
      </w:r>
    </w:p>
    <w:p w:rsidR="455EF226" w:rsidP="10B8054B" w:rsidRDefault="455EF226" w14:paraId="75BDE397" w14:textId="3FC06FA7">
      <w:pPr>
        <w:pStyle w:val="Normal"/>
        <w:bidi w:val="0"/>
        <w:spacing w:after="160" w:line="480" w:lineRule="auto"/>
        <w:rPr>
          <w:rFonts w:ascii="Aptos" w:hAnsi="Aptos" w:eastAsia="Aptos" w:cs="Aptos"/>
          <w:noProof w:val="0"/>
          <w:color w:val="auto"/>
          <w:sz w:val="24"/>
          <w:szCs w:val="24"/>
          <w:lang w:val="en-US"/>
        </w:rPr>
      </w:pPr>
      <w:r w:rsidRPr="10B8054B" w:rsidR="206248B2">
        <w:rPr>
          <w:rFonts w:ascii="Aptos" w:hAnsi="Aptos" w:eastAsia="Aptos" w:cs="Aptos"/>
          <w:noProof w:val="0"/>
          <w:color w:val="auto"/>
          <w:sz w:val="24"/>
          <w:szCs w:val="24"/>
          <w:lang w:val="en-US"/>
        </w:rPr>
        <w:t>Evaluation</w:t>
      </w:r>
      <w:r w:rsidRPr="10B8054B" w:rsidR="394186FF">
        <w:rPr>
          <w:rFonts w:ascii="Aptos" w:hAnsi="Aptos" w:eastAsia="Aptos" w:cs="Aptos"/>
          <w:noProof w:val="0"/>
          <w:color w:val="auto"/>
          <w:sz w:val="24"/>
          <w:szCs w:val="24"/>
          <w:lang w:val="en-US"/>
        </w:rPr>
        <w:t xml:space="preserve"> – Young people will be asked to fill in a feedback form in the last session of the project. </w:t>
      </w:r>
      <w:r w:rsidRPr="10B8054B" w:rsidR="394186FF">
        <w:rPr>
          <w:rFonts w:ascii="Aptos" w:hAnsi="Aptos" w:eastAsia="Aptos" w:cs="Aptos"/>
          <w:noProof w:val="0"/>
          <w:color w:val="auto"/>
          <w:sz w:val="24"/>
          <w:szCs w:val="24"/>
          <w:lang w:val="en-US"/>
        </w:rPr>
        <w:t xml:space="preserve">During the </w:t>
      </w:r>
      <w:r w:rsidRPr="10B8054B" w:rsidR="394186FF">
        <w:rPr>
          <w:rFonts w:ascii="Aptos" w:hAnsi="Aptos" w:eastAsia="Aptos" w:cs="Aptos"/>
          <w:noProof w:val="0"/>
          <w:color w:val="auto"/>
          <w:sz w:val="24"/>
          <w:szCs w:val="24"/>
          <w:lang w:val="en-US"/>
        </w:rPr>
        <w:t>sessions</w:t>
      </w:r>
      <w:r w:rsidRPr="10B8054B" w:rsidR="394186FF">
        <w:rPr>
          <w:rFonts w:ascii="Aptos" w:hAnsi="Aptos" w:eastAsia="Aptos" w:cs="Aptos"/>
          <w:noProof w:val="0"/>
          <w:color w:val="auto"/>
          <w:sz w:val="24"/>
          <w:szCs w:val="24"/>
          <w:lang w:val="en-US"/>
        </w:rPr>
        <w:t xml:space="preserve"> the young people will be asked for feedback verbally at the end of each session, so staff are able to have further </w:t>
      </w:r>
      <w:r w:rsidRPr="10B8054B" w:rsidR="0374C16B">
        <w:rPr>
          <w:rFonts w:ascii="Aptos" w:hAnsi="Aptos" w:eastAsia="Aptos" w:cs="Aptos"/>
          <w:noProof w:val="0"/>
          <w:color w:val="auto"/>
          <w:sz w:val="24"/>
          <w:szCs w:val="24"/>
          <w:lang w:val="en-US"/>
        </w:rPr>
        <w:t>discussions</w:t>
      </w:r>
      <w:r w:rsidRPr="10B8054B" w:rsidR="394186FF">
        <w:rPr>
          <w:rFonts w:ascii="Aptos" w:hAnsi="Aptos" w:eastAsia="Aptos" w:cs="Aptos"/>
          <w:noProof w:val="0"/>
          <w:color w:val="auto"/>
          <w:sz w:val="24"/>
          <w:szCs w:val="24"/>
          <w:lang w:val="en-US"/>
        </w:rPr>
        <w:t xml:space="preserve"> if needed.</w:t>
      </w:r>
      <w:r w:rsidRPr="10B8054B" w:rsidR="394186FF">
        <w:rPr>
          <w:rFonts w:ascii="Aptos" w:hAnsi="Aptos" w:eastAsia="Aptos" w:cs="Aptos"/>
          <w:noProof w:val="0"/>
          <w:color w:val="auto"/>
          <w:sz w:val="24"/>
          <w:szCs w:val="24"/>
          <w:lang w:val="en-US"/>
        </w:rPr>
        <w:t xml:space="preserve"> </w:t>
      </w:r>
      <w:r w:rsidRPr="10B8054B" w:rsidR="42B985D7">
        <w:rPr>
          <w:rFonts w:ascii="Aptos" w:hAnsi="Aptos" w:eastAsia="Aptos" w:cs="Aptos"/>
          <w:noProof w:val="0"/>
          <w:color w:val="auto"/>
          <w:sz w:val="24"/>
          <w:szCs w:val="24"/>
          <w:lang w:val="en-US"/>
        </w:rPr>
        <w:t xml:space="preserve">Sucess will be measured within the final recap session to see if the young people have remembered what work has been covered and if they are able to explain what they have taken away from the project. This author will also be </w:t>
      </w:r>
      <w:r w:rsidRPr="10B8054B" w:rsidR="0C1A6C2C">
        <w:rPr>
          <w:rFonts w:ascii="Aptos" w:hAnsi="Aptos" w:eastAsia="Aptos" w:cs="Aptos"/>
          <w:noProof w:val="0"/>
          <w:color w:val="auto"/>
          <w:sz w:val="24"/>
          <w:szCs w:val="24"/>
          <w:lang w:val="en-US"/>
        </w:rPr>
        <w:t xml:space="preserve">having conversations </w:t>
      </w:r>
      <w:r w:rsidRPr="10B8054B" w:rsidR="0C1A6C2C">
        <w:rPr>
          <w:rFonts w:ascii="Aptos" w:hAnsi="Aptos" w:eastAsia="Aptos" w:cs="Aptos"/>
          <w:noProof w:val="0"/>
          <w:color w:val="auto"/>
          <w:sz w:val="24"/>
          <w:szCs w:val="24"/>
          <w:lang w:val="en-US"/>
        </w:rPr>
        <w:t>regarding</w:t>
      </w:r>
      <w:r w:rsidRPr="10B8054B" w:rsidR="0C1A6C2C">
        <w:rPr>
          <w:rFonts w:ascii="Aptos" w:hAnsi="Aptos" w:eastAsia="Aptos" w:cs="Aptos"/>
          <w:noProof w:val="0"/>
          <w:color w:val="auto"/>
          <w:sz w:val="24"/>
          <w:szCs w:val="24"/>
          <w:lang w:val="en-US"/>
        </w:rPr>
        <w:t xml:space="preserve"> the project within their supervision sessions so that support can be provided. </w:t>
      </w:r>
      <w:r w:rsidRPr="10B8054B" w:rsidR="66004FAE">
        <w:rPr>
          <w:rFonts w:ascii="Aptos" w:hAnsi="Aptos" w:eastAsia="Aptos" w:cs="Aptos"/>
          <w:noProof w:val="0"/>
          <w:color w:val="auto"/>
          <w:sz w:val="24"/>
          <w:szCs w:val="24"/>
          <w:lang w:val="en-US"/>
        </w:rPr>
        <w:t xml:space="preserve">After the end of the project the youth justice team will </w:t>
      </w:r>
      <w:r w:rsidRPr="10B8054B" w:rsidR="66004FAE">
        <w:rPr>
          <w:rFonts w:ascii="Aptos" w:hAnsi="Aptos" w:eastAsia="Aptos" w:cs="Aptos"/>
          <w:noProof w:val="0"/>
          <w:color w:val="auto"/>
          <w:sz w:val="24"/>
          <w:szCs w:val="24"/>
          <w:lang w:val="en-US"/>
        </w:rPr>
        <w:t>keep in contact</w:t>
      </w:r>
      <w:r w:rsidRPr="10B8054B" w:rsidR="66004FAE">
        <w:rPr>
          <w:rFonts w:ascii="Aptos" w:hAnsi="Aptos" w:eastAsia="Aptos" w:cs="Aptos"/>
          <w:noProof w:val="0"/>
          <w:color w:val="auto"/>
          <w:sz w:val="24"/>
          <w:szCs w:val="24"/>
          <w:lang w:val="en-US"/>
        </w:rPr>
        <w:t xml:space="preserve"> with the school to see if the project has been successful moving forward and if there has been a positive change in the young people behavior since the project has finished.</w:t>
      </w:r>
      <w:r w:rsidRPr="10B8054B" w:rsidR="66004FAE">
        <w:rPr>
          <w:rFonts w:ascii="Aptos" w:hAnsi="Aptos" w:eastAsia="Aptos" w:cs="Aptos"/>
          <w:noProof w:val="0"/>
          <w:color w:val="auto"/>
          <w:sz w:val="24"/>
          <w:szCs w:val="24"/>
          <w:lang w:val="en-US"/>
        </w:rPr>
        <w:t xml:space="preserve"> </w:t>
      </w:r>
    </w:p>
    <w:p w:rsidR="10B8054B" w:rsidP="10B8054B" w:rsidRDefault="10B8054B" w14:paraId="4082D26F" w14:textId="5481CB32">
      <w:pPr>
        <w:pStyle w:val="Normal"/>
        <w:bidi w:val="0"/>
        <w:spacing w:after="160" w:line="480" w:lineRule="auto"/>
        <w:rPr>
          <w:rFonts w:ascii="Aptos" w:hAnsi="Aptos" w:eastAsia="Aptos" w:cs="Aptos"/>
          <w:noProof w:val="0"/>
          <w:color w:val="auto"/>
          <w:sz w:val="24"/>
          <w:szCs w:val="24"/>
          <w:lang w:val="en-US"/>
        </w:rPr>
      </w:pPr>
    </w:p>
    <w:p w:rsidR="068CE545" w:rsidP="455EF226" w:rsidRDefault="068CE545" w14:paraId="1F2C4675" w14:textId="6D2F318B">
      <w:pPr>
        <w:pStyle w:val="Normal"/>
        <w:bidi w:val="0"/>
        <w:spacing w:after="160" w:line="480" w:lineRule="auto"/>
        <w:rPr>
          <w:rFonts w:ascii="Aptos" w:hAnsi="Aptos" w:eastAsia="Aptos" w:cs="Aptos"/>
          <w:noProof w:val="0"/>
          <w:color w:val="FF0000"/>
          <w:sz w:val="24"/>
          <w:szCs w:val="24"/>
          <w:lang w:val="en-US"/>
        </w:rPr>
      </w:pPr>
      <w:r w:rsidRPr="51EABD6D" w:rsidR="068CE545">
        <w:rPr>
          <w:rFonts w:ascii="Aptos" w:hAnsi="Aptos" w:eastAsia="Aptos" w:cs="Aptos"/>
          <w:noProof w:val="0"/>
          <w:sz w:val="24"/>
          <w:szCs w:val="24"/>
          <w:u w:val="single"/>
          <w:lang w:val="en-US"/>
        </w:rPr>
        <w:t xml:space="preserve">Analysis of work completed </w:t>
      </w:r>
    </w:p>
    <w:p w:rsidR="455EF226" w:rsidP="455EF226" w:rsidRDefault="455EF226" w14:paraId="42FE3ADA" w14:textId="79378A0A">
      <w:pPr>
        <w:pStyle w:val="Normal"/>
        <w:bidi w:val="0"/>
        <w:spacing w:after="160" w:line="480" w:lineRule="auto"/>
        <w:rPr>
          <w:rFonts w:ascii="Aptos" w:hAnsi="Aptos" w:eastAsia="Aptos" w:cs="Aptos"/>
          <w:noProof w:val="0"/>
          <w:sz w:val="24"/>
          <w:szCs w:val="24"/>
          <w:lang w:val="en-US"/>
        </w:rPr>
      </w:pPr>
      <w:r w:rsidRPr="51EABD6D" w:rsidR="49D88D0E">
        <w:rPr>
          <w:rFonts w:ascii="Aptos" w:hAnsi="Aptos" w:eastAsia="Aptos" w:cs="Aptos"/>
          <w:noProof w:val="0"/>
          <w:sz w:val="24"/>
          <w:szCs w:val="24"/>
          <w:lang w:val="en-US"/>
        </w:rPr>
        <w:t xml:space="preserve">To </w:t>
      </w:r>
      <w:r w:rsidRPr="51EABD6D" w:rsidR="1F240DBF">
        <w:rPr>
          <w:rFonts w:ascii="Aptos" w:hAnsi="Aptos" w:eastAsia="Aptos" w:cs="Aptos"/>
          <w:noProof w:val="0"/>
          <w:sz w:val="24"/>
          <w:szCs w:val="24"/>
          <w:lang w:val="en-US"/>
        </w:rPr>
        <w:t>analyze</w:t>
      </w:r>
      <w:r w:rsidRPr="51EABD6D" w:rsidR="49D88D0E">
        <w:rPr>
          <w:rFonts w:ascii="Aptos" w:hAnsi="Aptos" w:eastAsia="Aptos" w:cs="Aptos"/>
          <w:noProof w:val="0"/>
          <w:sz w:val="24"/>
          <w:szCs w:val="24"/>
          <w:lang w:val="en-US"/>
        </w:rPr>
        <w:t xml:space="preserve"> the </w:t>
      </w:r>
      <w:r w:rsidRPr="51EABD6D" w:rsidR="1D72E3A9">
        <w:rPr>
          <w:rFonts w:ascii="Aptos" w:hAnsi="Aptos" w:eastAsia="Aptos" w:cs="Aptos"/>
          <w:noProof w:val="0"/>
          <w:sz w:val="24"/>
          <w:szCs w:val="24"/>
          <w:lang w:val="en-US"/>
        </w:rPr>
        <w:t>project</w:t>
      </w:r>
      <w:r w:rsidRPr="51EABD6D" w:rsidR="49D88D0E">
        <w:rPr>
          <w:rFonts w:ascii="Aptos" w:hAnsi="Aptos" w:eastAsia="Aptos" w:cs="Aptos"/>
          <w:noProof w:val="0"/>
          <w:sz w:val="24"/>
          <w:szCs w:val="24"/>
          <w:lang w:val="en-US"/>
        </w:rPr>
        <w:t xml:space="preserve"> delivered this author will use the </w:t>
      </w:r>
      <w:r w:rsidRPr="51EABD6D" w:rsidR="70AD0B14">
        <w:rPr>
          <w:rFonts w:ascii="Aptos" w:hAnsi="Aptos" w:eastAsia="Aptos" w:cs="Aptos"/>
          <w:noProof w:val="0"/>
          <w:sz w:val="24"/>
          <w:szCs w:val="24"/>
          <w:lang w:val="en-US"/>
        </w:rPr>
        <w:t xml:space="preserve">SWOT </w:t>
      </w:r>
      <w:r w:rsidRPr="51EABD6D" w:rsidR="70AD0B14">
        <w:rPr>
          <w:rFonts w:ascii="Aptos" w:hAnsi="Aptos" w:eastAsia="Aptos" w:cs="Aptos"/>
          <w:noProof w:val="0"/>
          <w:sz w:val="24"/>
          <w:szCs w:val="24"/>
          <w:lang w:val="en-US"/>
        </w:rPr>
        <w:t xml:space="preserve">Analysis </w:t>
      </w:r>
      <w:r w:rsidRPr="51EABD6D" w:rsidR="64550651">
        <w:rPr>
          <w:rFonts w:ascii="Aptos" w:hAnsi="Aptos" w:eastAsia="Aptos" w:cs="Aptos"/>
          <w:noProof w:val="0"/>
          <w:sz w:val="24"/>
          <w:szCs w:val="24"/>
          <w:lang w:val="en-US"/>
        </w:rPr>
        <w:t>model</w:t>
      </w:r>
      <w:r w:rsidRPr="51EABD6D" w:rsidR="0EB26892">
        <w:rPr>
          <w:rFonts w:ascii="Aptos" w:hAnsi="Aptos" w:eastAsia="Aptos" w:cs="Aptos"/>
          <w:noProof w:val="0"/>
          <w:sz w:val="24"/>
          <w:szCs w:val="24"/>
          <w:lang w:val="en-US"/>
        </w:rPr>
        <w:t xml:space="preserve">. </w:t>
      </w:r>
      <w:r w:rsidRPr="51EABD6D" w:rsidR="45A1E850">
        <w:rPr>
          <w:rFonts w:ascii="Aptos" w:hAnsi="Aptos" w:eastAsia="Aptos" w:cs="Aptos"/>
          <w:noProof w:val="0"/>
          <w:sz w:val="24"/>
          <w:szCs w:val="24"/>
          <w:lang w:val="en-US"/>
        </w:rPr>
        <w:t xml:space="preserve"> </w:t>
      </w:r>
      <w:r w:rsidRPr="51EABD6D" w:rsidR="45A1E850">
        <w:rPr>
          <w:rFonts w:ascii="Aptos" w:hAnsi="Aptos" w:eastAsia="Aptos" w:cs="Aptos"/>
          <w:noProof w:val="0"/>
          <w:sz w:val="24"/>
          <w:szCs w:val="24"/>
          <w:lang w:val="en-US"/>
        </w:rPr>
        <w:t xml:space="preserve">This is so this author can look at the strengths, weaknesses, opportunities, and threats of the project so </w:t>
      </w:r>
      <w:r w:rsidRPr="51EABD6D" w:rsidR="7DE772B7">
        <w:rPr>
          <w:rFonts w:ascii="Aptos" w:hAnsi="Aptos" w:eastAsia="Aptos" w:cs="Aptos"/>
          <w:noProof w:val="0"/>
          <w:sz w:val="24"/>
          <w:szCs w:val="24"/>
          <w:lang w:val="en-US"/>
        </w:rPr>
        <w:t xml:space="preserve">changes can be made for future </w:t>
      </w:r>
      <w:r w:rsidRPr="51EABD6D" w:rsidR="7DE772B7">
        <w:rPr>
          <w:rFonts w:ascii="Aptos" w:hAnsi="Aptos" w:eastAsia="Aptos" w:cs="Aptos"/>
          <w:noProof w:val="0"/>
          <w:sz w:val="24"/>
          <w:szCs w:val="24"/>
          <w:lang w:val="en-US"/>
        </w:rPr>
        <w:t>projects</w:t>
      </w:r>
      <w:r w:rsidRPr="51EABD6D" w:rsidR="7DE772B7">
        <w:rPr>
          <w:rFonts w:ascii="Aptos" w:hAnsi="Aptos" w:eastAsia="Aptos" w:cs="Aptos"/>
          <w:noProof w:val="0"/>
          <w:sz w:val="24"/>
          <w:szCs w:val="24"/>
          <w:lang w:val="en-US"/>
        </w:rPr>
        <w:t xml:space="preserve"> to improve the project for young people. </w:t>
      </w:r>
    </w:p>
    <w:p w:rsidR="394703B9" w:rsidP="10B8054B" w:rsidRDefault="394703B9" w14:paraId="31394641" w14:textId="7B2F4949">
      <w:pPr>
        <w:pStyle w:val="Normal"/>
        <w:bidi w:val="0"/>
        <w:spacing w:after="160" w:line="480" w:lineRule="auto"/>
        <w:rPr>
          <w:rFonts w:ascii="Aptos" w:hAnsi="Aptos" w:eastAsia="Aptos" w:cs="Aptos"/>
          <w:noProof w:val="0"/>
          <w:sz w:val="24"/>
          <w:szCs w:val="24"/>
          <w:lang w:val="en-US"/>
        </w:rPr>
      </w:pPr>
      <w:r w:rsidRPr="51EABD6D" w:rsidR="394703B9">
        <w:rPr>
          <w:rFonts w:ascii="Aptos" w:hAnsi="Aptos" w:eastAsia="Aptos" w:cs="Aptos"/>
          <w:noProof w:val="0"/>
          <w:sz w:val="24"/>
          <w:szCs w:val="24"/>
          <w:lang w:val="en-US"/>
        </w:rPr>
        <w:t>The strengths</w:t>
      </w:r>
      <w:r w:rsidRPr="51EABD6D" w:rsidR="0FE32B09">
        <w:rPr>
          <w:rFonts w:ascii="Aptos" w:hAnsi="Aptos" w:eastAsia="Aptos" w:cs="Aptos"/>
          <w:noProof w:val="0"/>
          <w:sz w:val="24"/>
          <w:szCs w:val="24"/>
          <w:lang w:val="en-US"/>
        </w:rPr>
        <w:t xml:space="preserve"> of the project in this school </w:t>
      </w:r>
      <w:r w:rsidRPr="51EABD6D" w:rsidR="46E1AF08">
        <w:rPr>
          <w:rFonts w:ascii="Aptos" w:hAnsi="Aptos" w:eastAsia="Aptos" w:cs="Aptos"/>
          <w:noProof w:val="0"/>
          <w:sz w:val="24"/>
          <w:szCs w:val="24"/>
          <w:lang w:val="en-US"/>
        </w:rPr>
        <w:t>were</w:t>
      </w:r>
      <w:r w:rsidRPr="51EABD6D" w:rsidR="0FE32B09">
        <w:rPr>
          <w:rFonts w:ascii="Aptos" w:hAnsi="Aptos" w:eastAsia="Aptos" w:cs="Aptos"/>
          <w:noProof w:val="0"/>
          <w:sz w:val="24"/>
          <w:szCs w:val="24"/>
          <w:lang w:val="en-US"/>
        </w:rPr>
        <w:t xml:space="preserve"> that young people were in a group. </w:t>
      </w:r>
      <w:r w:rsidRPr="51EABD6D" w:rsidR="107753FC">
        <w:rPr>
          <w:rFonts w:ascii="Aptos" w:hAnsi="Aptos" w:eastAsia="Aptos" w:cs="Aptos"/>
          <w:noProof w:val="0"/>
          <w:sz w:val="24"/>
          <w:szCs w:val="24"/>
          <w:lang w:val="en-US"/>
        </w:rPr>
        <w:t xml:space="preserve">McDonald (2020), </w:t>
      </w:r>
      <w:r w:rsidRPr="51EABD6D" w:rsidR="43892D3E">
        <w:rPr>
          <w:rFonts w:ascii="Aptos" w:hAnsi="Aptos" w:eastAsia="Aptos" w:cs="Aptos"/>
          <w:noProof w:val="0"/>
          <w:sz w:val="24"/>
          <w:szCs w:val="24"/>
          <w:lang w:val="en-US"/>
        </w:rPr>
        <w:t xml:space="preserve">states that group work is used to improve social skills, gives young people certain roles within the group, </w:t>
      </w:r>
      <w:r w:rsidRPr="51EABD6D" w:rsidR="6C185F08">
        <w:rPr>
          <w:rFonts w:ascii="Aptos" w:hAnsi="Aptos" w:eastAsia="Aptos" w:cs="Aptos"/>
          <w:noProof w:val="0"/>
          <w:sz w:val="24"/>
          <w:szCs w:val="24"/>
          <w:lang w:val="en-US"/>
        </w:rPr>
        <w:t>and gives the group members accountability when working with their peers.</w:t>
      </w:r>
      <w:r w:rsidRPr="51EABD6D" w:rsidR="679E9427">
        <w:rPr>
          <w:rFonts w:ascii="Aptos" w:hAnsi="Aptos" w:eastAsia="Aptos" w:cs="Aptos"/>
          <w:noProof w:val="0"/>
          <w:sz w:val="24"/>
          <w:szCs w:val="24"/>
          <w:lang w:val="en-US"/>
        </w:rPr>
        <w:t xml:space="preserve"> This author </w:t>
      </w:r>
      <w:r w:rsidRPr="51EABD6D" w:rsidR="587E250C">
        <w:rPr>
          <w:rFonts w:ascii="Aptos" w:hAnsi="Aptos" w:eastAsia="Aptos" w:cs="Aptos"/>
          <w:noProof w:val="0"/>
          <w:sz w:val="24"/>
          <w:szCs w:val="24"/>
          <w:lang w:val="en-US"/>
        </w:rPr>
        <w:t>believes</w:t>
      </w:r>
      <w:r w:rsidRPr="51EABD6D" w:rsidR="679E9427">
        <w:rPr>
          <w:rFonts w:ascii="Aptos" w:hAnsi="Aptos" w:eastAsia="Aptos" w:cs="Aptos"/>
          <w:noProof w:val="0"/>
          <w:sz w:val="24"/>
          <w:szCs w:val="24"/>
          <w:lang w:val="en-US"/>
        </w:rPr>
        <w:t xml:space="preserve"> this worked well during the project and could see the group working together and having good conversations leading to disagreements but positive </w:t>
      </w:r>
      <w:r w:rsidRPr="51EABD6D" w:rsidR="29AE075C">
        <w:rPr>
          <w:rFonts w:ascii="Aptos" w:hAnsi="Aptos" w:eastAsia="Aptos" w:cs="Aptos"/>
          <w:noProof w:val="0"/>
          <w:sz w:val="24"/>
          <w:szCs w:val="24"/>
          <w:lang w:val="en-US"/>
        </w:rPr>
        <w:t>resolutions</w:t>
      </w:r>
      <w:r w:rsidRPr="51EABD6D" w:rsidR="679E9427">
        <w:rPr>
          <w:rFonts w:ascii="Aptos" w:hAnsi="Aptos" w:eastAsia="Aptos" w:cs="Aptos"/>
          <w:noProof w:val="0"/>
          <w:sz w:val="24"/>
          <w:szCs w:val="24"/>
          <w:lang w:val="en-US"/>
        </w:rPr>
        <w:t xml:space="preserve">. </w:t>
      </w:r>
      <w:r w:rsidRPr="51EABD6D" w:rsidR="654BA9DA">
        <w:rPr>
          <w:rFonts w:ascii="Aptos" w:hAnsi="Aptos" w:eastAsia="Aptos" w:cs="Aptos"/>
          <w:noProof w:val="0"/>
          <w:sz w:val="24"/>
          <w:szCs w:val="24"/>
          <w:lang w:val="en-US"/>
        </w:rPr>
        <w:t xml:space="preserve">Another strength for this project was the fact the group was voluntary, meaning that the young people had a voice about whether they wanted to be involved or not. This is </w:t>
      </w:r>
      <w:r w:rsidRPr="51EABD6D" w:rsidR="4CB1FF81">
        <w:rPr>
          <w:rFonts w:ascii="Aptos" w:hAnsi="Aptos" w:eastAsia="Aptos" w:cs="Aptos"/>
          <w:noProof w:val="0"/>
          <w:sz w:val="24"/>
          <w:szCs w:val="24"/>
          <w:lang w:val="en-US"/>
        </w:rPr>
        <w:t xml:space="preserve">part of the five youth work pillars as this author was able to give the young people empowerment to whether they wanted to be involved or not. </w:t>
      </w:r>
      <w:r w:rsidRPr="51EABD6D" w:rsidR="410DA3F9">
        <w:rPr>
          <w:rFonts w:ascii="Aptos" w:hAnsi="Aptos" w:eastAsia="Aptos" w:cs="Aptos"/>
          <w:noProof w:val="0"/>
          <w:sz w:val="24"/>
          <w:szCs w:val="24"/>
          <w:lang w:val="en-US"/>
        </w:rPr>
        <w:t>This project was also delivered in an informal way. This meant there were more chances for conversations with different professionals instead of watching a PowerPoint presentation.</w:t>
      </w:r>
      <w:r w:rsidRPr="51EABD6D" w:rsidR="5E84BA6D">
        <w:rPr>
          <w:rFonts w:ascii="Aptos" w:hAnsi="Aptos" w:eastAsia="Aptos" w:cs="Aptos"/>
          <w:noProof w:val="0"/>
          <w:sz w:val="24"/>
          <w:szCs w:val="24"/>
          <w:lang w:val="en-US"/>
        </w:rPr>
        <w:t xml:space="preserve"> This author feels that this was more beneficial to </w:t>
      </w:r>
      <w:r w:rsidRPr="51EABD6D" w:rsidR="59E079A7">
        <w:rPr>
          <w:rFonts w:ascii="Aptos" w:hAnsi="Aptos" w:eastAsia="Aptos" w:cs="Aptos"/>
          <w:noProof w:val="0"/>
          <w:sz w:val="24"/>
          <w:szCs w:val="24"/>
          <w:lang w:val="en-US"/>
        </w:rPr>
        <w:t>young</w:t>
      </w:r>
      <w:r w:rsidRPr="51EABD6D" w:rsidR="5E84BA6D">
        <w:rPr>
          <w:rFonts w:ascii="Aptos" w:hAnsi="Aptos" w:eastAsia="Aptos" w:cs="Aptos"/>
          <w:noProof w:val="0"/>
          <w:sz w:val="24"/>
          <w:szCs w:val="24"/>
          <w:lang w:val="en-US"/>
        </w:rPr>
        <w:t xml:space="preserve"> people as they would have lost interest if watching a presentation for an hour. </w:t>
      </w:r>
      <w:r w:rsidRPr="51EABD6D" w:rsidR="6A01ED32">
        <w:rPr>
          <w:rFonts w:ascii="Aptos" w:hAnsi="Aptos" w:eastAsia="Aptos" w:cs="Aptos"/>
          <w:noProof w:val="0"/>
          <w:sz w:val="24"/>
          <w:szCs w:val="24"/>
          <w:lang w:val="en-US"/>
        </w:rPr>
        <w:t xml:space="preserve">This project was educational, which is also part of the five pillars of youth work. Information was given to young people about anti-social behavior, substance use, </w:t>
      </w:r>
      <w:r w:rsidRPr="51EABD6D" w:rsidR="0CF3C7A2">
        <w:rPr>
          <w:rFonts w:ascii="Aptos" w:hAnsi="Aptos" w:eastAsia="Aptos" w:cs="Aptos"/>
          <w:noProof w:val="0"/>
          <w:sz w:val="24"/>
          <w:szCs w:val="24"/>
          <w:lang w:val="en-US"/>
        </w:rPr>
        <w:t xml:space="preserve">and </w:t>
      </w:r>
      <w:r w:rsidRPr="51EABD6D" w:rsidR="6A01ED32">
        <w:rPr>
          <w:rFonts w:ascii="Aptos" w:hAnsi="Aptos" w:eastAsia="Aptos" w:cs="Aptos"/>
          <w:noProof w:val="0"/>
          <w:sz w:val="24"/>
          <w:szCs w:val="24"/>
          <w:lang w:val="en-US"/>
        </w:rPr>
        <w:t>knif</w:t>
      </w:r>
      <w:r w:rsidRPr="51EABD6D" w:rsidR="40859992">
        <w:rPr>
          <w:rFonts w:ascii="Aptos" w:hAnsi="Aptos" w:eastAsia="Aptos" w:cs="Aptos"/>
          <w:noProof w:val="0"/>
          <w:sz w:val="24"/>
          <w:szCs w:val="24"/>
          <w:lang w:val="en-US"/>
        </w:rPr>
        <w:t xml:space="preserve">e </w:t>
      </w:r>
      <w:r w:rsidRPr="51EABD6D" w:rsidR="5D646C8E">
        <w:rPr>
          <w:rFonts w:ascii="Aptos" w:hAnsi="Aptos" w:eastAsia="Aptos" w:cs="Aptos"/>
          <w:noProof w:val="0"/>
          <w:sz w:val="24"/>
          <w:szCs w:val="24"/>
          <w:lang w:val="en-US"/>
        </w:rPr>
        <w:t>crime,</w:t>
      </w:r>
      <w:r w:rsidRPr="51EABD6D" w:rsidR="5D646C8E">
        <w:rPr>
          <w:rFonts w:ascii="Aptos" w:hAnsi="Aptos" w:eastAsia="Aptos" w:cs="Aptos"/>
          <w:noProof w:val="0"/>
          <w:sz w:val="24"/>
          <w:szCs w:val="24"/>
          <w:lang w:val="en-US"/>
        </w:rPr>
        <w:t xml:space="preserve"> giving young people valuable information so that they can make positive choices throughout their lives. </w:t>
      </w:r>
    </w:p>
    <w:p w:rsidR="7D67C989" w:rsidP="10B8054B" w:rsidRDefault="7D67C989" w14:paraId="4255C07C" w14:textId="17941E03">
      <w:pPr>
        <w:pStyle w:val="Normal"/>
        <w:bidi w:val="0"/>
        <w:spacing w:after="160" w:line="480" w:lineRule="auto"/>
        <w:rPr>
          <w:rFonts w:ascii="Aptos" w:hAnsi="Aptos" w:eastAsia="Aptos" w:cs="Aptos"/>
          <w:noProof w:val="0"/>
          <w:sz w:val="24"/>
          <w:szCs w:val="24"/>
          <w:lang w:val="en-US"/>
        </w:rPr>
      </w:pPr>
      <w:r w:rsidRPr="10B8054B" w:rsidR="7D67C989">
        <w:rPr>
          <w:rFonts w:ascii="Aptos" w:hAnsi="Aptos" w:eastAsia="Aptos" w:cs="Aptos"/>
          <w:noProof w:val="0"/>
          <w:sz w:val="24"/>
          <w:szCs w:val="24"/>
          <w:lang w:val="en-US"/>
        </w:rPr>
        <w:t xml:space="preserve">A weakness of the project was that the school started off sessions in different rooms. This made it confusing not only for staff but also the young people as they were unsure where to go each week. To move forward from this a meeting was held by this author and the school to </w:t>
      </w:r>
      <w:r w:rsidRPr="10B8054B" w:rsidR="4A1E1721">
        <w:rPr>
          <w:rFonts w:ascii="Aptos" w:hAnsi="Aptos" w:eastAsia="Aptos" w:cs="Aptos"/>
          <w:noProof w:val="0"/>
          <w:sz w:val="24"/>
          <w:szCs w:val="24"/>
          <w:lang w:val="en-US"/>
        </w:rPr>
        <w:t xml:space="preserve">plan to have the same room each week. This meant that the young people knew where they were going and felt comfortable being in the same room every week. A </w:t>
      </w:r>
      <w:r w:rsidRPr="10B8054B" w:rsidR="4A1E1721">
        <w:rPr>
          <w:rFonts w:ascii="Aptos" w:hAnsi="Aptos" w:eastAsia="Aptos" w:cs="Aptos"/>
          <w:noProof w:val="0"/>
          <w:sz w:val="24"/>
          <w:szCs w:val="24"/>
          <w:lang w:val="en-US"/>
        </w:rPr>
        <w:t>possible weakness</w:t>
      </w:r>
      <w:r w:rsidRPr="10B8054B" w:rsidR="4A1E1721">
        <w:rPr>
          <w:rFonts w:ascii="Aptos" w:hAnsi="Aptos" w:eastAsia="Aptos" w:cs="Aptos"/>
          <w:noProof w:val="0"/>
          <w:sz w:val="24"/>
          <w:szCs w:val="24"/>
          <w:lang w:val="en-US"/>
        </w:rPr>
        <w:t xml:space="preserve"> was found when a member of the school staff </w:t>
      </w:r>
      <w:r w:rsidRPr="10B8054B" w:rsidR="1E60CE3D">
        <w:rPr>
          <w:rFonts w:ascii="Aptos" w:hAnsi="Aptos" w:eastAsia="Aptos" w:cs="Aptos"/>
          <w:noProof w:val="0"/>
          <w:sz w:val="24"/>
          <w:szCs w:val="24"/>
          <w:lang w:val="en-US"/>
        </w:rPr>
        <w:t xml:space="preserve">joined the group for a session. In this </w:t>
      </w:r>
      <w:r w:rsidRPr="10B8054B" w:rsidR="4787BC67">
        <w:rPr>
          <w:rFonts w:ascii="Aptos" w:hAnsi="Aptos" w:eastAsia="Aptos" w:cs="Aptos"/>
          <w:noProof w:val="0"/>
          <w:sz w:val="24"/>
          <w:szCs w:val="24"/>
          <w:lang w:val="en-US"/>
        </w:rPr>
        <w:t>author's</w:t>
      </w:r>
      <w:r w:rsidRPr="10B8054B" w:rsidR="1E60CE3D">
        <w:rPr>
          <w:rFonts w:ascii="Aptos" w:hAnsi="Aptos" w:eastAsia="Aptos" w:cs="Aptos"/>
          <w:noProof w:val="0"/>
          <w:sz w:val="24"/>
          <w:szCs w:val="24"/>
          <w:lang w:val="en-US"/>
        </w:rPr>
        <w:t xml:space="preserve"> opinion this left some of the group feeling nervous about what they could and </w:t>
      </w:r>
      <w:r w:rsidRPr="10B8054B" w:rsidR="6DDA06B3">
        <w:rPr>
          <w:rFonts w:ascii="Aptos" w:hAnsi="Aptos" w:eastAsia="Aptos" w:cs="Aptos"/>
          <w:noProof w:val="0"/>
          <w:sz w:val="24"/>
          <w:szCs w:val="24"/>
          <w:lang w:val="en-US"/>
        </w:rPr>
        <w:t>couldn't</w:t>
      </w:r>
      <w:r w:rsidRPr="10B8054B" w:rsidR="1E60CE3D">
        <w:rPr>
          <w:rFonts w:ascii="Aptos" w:hAnsi="Aptos" w:eastAsia="Aptos" w:cs="Aptos"/>
          <w:noProof w:val="0"/>
          <w:sz w:val="24"/>
          <w:szCs w:val="24"/>
          <w:lang w:val="en-US"/>
        </w:rPr>
        <w:t xml:space="preserve"> say. This group is a safe place but when a teacher was in the room young people were not as happy to speak about what they </w:t>
      </w:r>
      <w:r w:rsidRPr="10B8054B" w:rsidR="52F3B657">
        <w:rPr>
          <w:rFonts w:ascii="Aptos" w:hAnsi="Aptos" w:eastAsia="Aptos" w:cs="Aptos"/>
          <w:noProof w:val="0"/>
          <w:sz w:val="24"/>
          <w:szCs w:val="24"/>
          <w:lang w:val="en-US"/>
        </w:rPr>
        <w:t>had</w:t>
      </w:r>
      <w:r w:rsidRPr="10B8054B" w:rsidR="1E60CE3D">
        <w:rPr>
          <w:rFonts w:ascii="Aptos" w:hAnsi="Aptos" w:eastAsia="Aptos" w:cs="Aptos"/>
          <w:noProof w:val="0"/>
          <w:sz w:val="24"/>
          <w:szCs w:val="24"/>
          <w:lang w:val="en-US"/>
        </w:rPr>
        <w:t xml:space="preserve"> seen or what they </w:t>
      </w:r>
      <w:r w:rsidRPr="10B8054B" w:rsidR="673D93BC">
        <w:rPr>
          <w:rFonts w:ascii="Aptos" w:hAnsi="Aptos" w:eastAsia="Aptos" w:cs="Aptos"/>
          <w:noProof w:val="0"/>
          <w:sz w:val="24"/>
          <w:szCs w:val="24"/>
          <w:lang w:val="en-US"/>
        </w:rPr>
        <w:t>believed</w:t>
      </w:r>
      <w:r w:rsidRPr="10B8054B" w:rsidR="1E60CE3D">
        <w:rPr>
          <w:rFonts w:ascii="Aptos" w:hAnsi="Aptos" w:eastAsia="Aptos" w:cs="Aptos"/>
          <w:noProof w:val="0"/>
          <w:sz w:val="24"/>
          <w:szCs w:val="24"/>
          <w:lang w:val="en-US"/>
        </w:rPr>
        <w:t xml:space="preserve">. </w:t>
      </w:r>
      <w:r w:rsidRPr="10B8054B" w:rsidR="73931EA0">
        <w:rPr>
          <w:rFonts w:ascii="Aptos" w:hAnsi="Aptos" w:eastAsia="Aptos" w:cs="Aptos"/>
          <w:noProof w:val="0"/>
          <w:sz w:val="24"/>
          <w:szCs w:val="24"/>
          <w:lang w:val="en-US"/>
        </w:rPr>
        <w:t xml:space="preserve">Moving forward from </w:t>
      </w:r>
      <w:r w:rsidRPr="10B8054B" w:rsidR="384069BE">
        <w:rPr>
          <w:rFonts w:ascii="Aptos" w:hAnsi="Aptos" w:eastAsia="Aptos" w:cs="Aptos"/>
          <w:noProof w:val="0"/>
          <w:sz w:val="24"/>
          <w:szCs w:val="24"/>
          <w:lang w:val="en-US"/>
        </w:rPr>
        <w:t>this,</w:t>
      </w:r>
      <w:r w:rsidRPr="10B8054B" w:rsidR="73931EA0">
        <w:rPr>
          <w:rFonts w:ascii="Aptos" w:hAnsi="Aptos" w:eastAsia="Aptos" w:cs="Aptos"/>
          <w:noProof w:val="0"/>
          <w:sz w:val="24"/>
          <w:szCs w:val="24"/>
          <w:lang w:val="en-US"/>
        </w:rPr>
        <w:t xml:space="preserve"> this author had a conversation with the teacher and explained that </w:t>
      </w:r>
      <w:r w:rsidRPr="10B8054B" w:rsidR="7C24102F">
        <w:rPr>
          <w:rFonts w:ascii="Aptos" w:hAnsi="Aptos" w:eastAsia="Aptos" w:cs="Aptos"/>
          <w:noProof w:val="0"/>
          <w:sz w:val="24"/>
          <w:szCs w:val="24"/>
          <w:lang w:val="en-US"/>
        </w:rPr>
        <w:t>their</w:t>
      </w:r>
      <w:r w:rsidRPr="10B8054B" w:rsidR="73931EA0">
        <w:rPr>
          <w:rFonts w:ascii="Aptos" w:hAnsi="Aptos" w:eastAsia="Aptos" w:cs="Aptos"/>
          <w:noProof w:val="0"/>
          <w:sz w:val="24"/>
          <w:szCs w:val="24"/>
          <w:lang w:val="en-US"/>
        </w:rPr>
        <w:t xml:space="preserve"> being there made the session not as effective</w:t>
      </w:r>
      <w:r w:rsidRPr="10B8054B" w:rsidR="42BB1012">
        <w:rPr>
          <w:rFonts w:ascii="Aptos" w:hAnsi="Aptos" w:eastAsia="Aptos" w:cs="Aptos"/>
          <w:noProof w:val="0"/>
          <w:sz w:val="24"/>
          <w:szCs w:val="24"/>
          <w:lang w:val="en-US"/>
        </w:rPr>
        <w:t xml:space="preserve">, after explaining why the teacher agreed that they would not attend again. </w:t>
      </w:r>
      <w:r w:rsidRPr="10B8054B" w:rsidR="0727DAD9">
        <w:rPr>
          <w:rFonts w:ascii="Aptos" w:hAnsi="Aptos" w:eastAsia="Aptos" w:cs="Aptos"/>
          <w:noProof w:val="0"/>
          <w:sz w:val="24"/>
          <w:szCs w:val="24"/>
          <w:lang w:val="en-US"/>
        </w:rPr>
        <w:t xml:space="preserve">Young people agreed in the next session that they felt uncomfortable with the teacher there as they felt judged. </w:t>
      </w:r>
    </w:p>
    <w:p w:rsidR="012862E8" w:rsidP="10B8054B" w:rsidRDefault="012862E8" w14:paraId="724A084A" w14:textId="4C3A2D78">
      <w:pPr>
        <w:pStyle w:val="Normal"/>
        <w:bidi w:val="0"/>
        <w:spacing w:after="160" w:line="480" w:lineRule="auto"/>
        <w:rPr>
          <w:rFonts w:ascii="Aptos" w:hAnsi="Aptos" w:eastAsia="Aptos" w:cs="Aptos"/>
          <w:noProof w:val="0"/>
          <w:sz w:val="24"/>
          <w:szCs w:val="24"/>
          <w:lang w:val="en-US"/>
        </w:rPr>
      </w:pPr>
      <w:r w:rsidRPr="10B8054B" w:rsidR="012862E8">
        <w:rPr>
          <w:rFonts w:ascii="Aptos" w:hAnsi="Aptos" w:eastAsia="Aptos" w:cs="Aptos"/>
          <w:noProof w:val="0"/>
          <w:sz w:val="24"/>
          <w:szCs w:val="24"/>
          <w:lang w:val="en-US"/>
        </w:rPr>
        <w:t>The opportunity</w:t>
      </w:r>
      <w:r w:rsidRPr="10B8054B" w:rsidR="4FA106BC">
        <w:rPr>
          <w:rFonts w:ascii="Aptos" w:hAnsi="Aptos" w:eastAsia="Aptos" w:cs="Aptos"/>
          <w:noProof w:val="0"/>
          <w:sz w:val="24"/>
          <w:szCs w:val="24"/>
          <w:lang w:val="en-US"/>
        </w:rPr>
        <w:t xml:space="preserve"> from the group was that they were able to take away from the sessions.</w:t>
      </w:r>
      <w:r w:rsidRPr="10B8054B" w:rsidR="4FA106BC">
        <w:rPr>
          <w:rFonts w:ascii="Aptos" w:hAnsi="Aptos" w:eastAsia="Aptos" w:cs="Aptos"/>
          <w:noProof w:val="0"/>
          <w:sz w:val="24"/>
          <w:szCs w:val="24"/>
          <w:lang w:val="en-US"/>
        </w:rPr>
        <w:t xml:space="preserve"> Not only did the group have information given to them but they had </w:t>
      </w:r>
      <w:r w:rsidRPr="10B8054B" w:rsidR="7514D2E3">
        <w:rPr>
          <w:rFonts w:ascii="Aptos" w:hAnsi="Aptos" w:eastAsia="Aptos" w:cs="Aptos"/>
          <w:noProof w:val="0"/>
          <w:sz w:val="24"/>
          <w:szCs w:val="24"/>
          <w:lang w:val="en-US"/>
        </w:rPr>
        <w:t>opportunities</w:t>
      </w:r>
      <w:r w:rsidRPr="10B8054B" w:rsidR="4FA106BC">
        <w:rPr>
          <w:rFonts w:ascii="Aptos" w:hAnsi="Aptos" w:eastAsia="Aptos" w:cs="Aptos"/>
          <w:noProof w:val="0"/>
          <w:sz w:val="24"/>
          <w:szCs w:val="24"/>
          <w:lang w:val="en-US"/>
        </w:rPr>
        <w:t xml:space="preserve"> to meet other professionals </w:t>
      </w:r>
      <w:r w:rsidRPr="10B8054B" w:rsidR="42458213">
        <w:rPr>
          <w:rFonts w:ascii="Aptos" w:hAnsi="Aptos" w:eastAsia="Aptos" w:cs="Aptos"/>
          <w:noProof w:val="0"/>
          <w:sz w:val="24"/>
          <w:szCs w:val="24"/>
          <w:lang w:val="en-US"/>
        </w:rPr>
        <w:t xml:space="preserve">that are there to help and support them in their futures. For example, the young people met the school police liaison officer meaning that the young people knew that the officer </w:t>
      </w:r>
      <w:r w:rsidRPr="10B8054B" w:rsidR="069BFC72">
        <w:rPr>
          <w:rFonts w:ascii="Aptos" w:hAnsi="Aptos" w:eastAsia="Aptos" w:cs="Aptos"/>
          <w:noProof w:val="0"/>
          <w:sz w:val="24"/>
          <w:szCs w:val="24"/>
          <w:lang w:val="en-US"/>
        </w:rPr>
        <w:t>was</w:t>
      </w:r>
      <w:r w:rsidRPr="10B8054B" w:rsidR="42458213">
        <w:rPr>
          <w:rFonts w:ascii="Aptos" w:hAnsi="Aptos" w:eastAsia="Aptos" w:cs="Aptos"/>
          <w:noProof w:val="0"/>
          <w:sz w:val="24"/>
          <w:szCs w:val="24"/>
          <w:lang w:val="en-US"/>
        </w:rPr>
        <w:t xml:space="preserve"> there to help them and not arrest them like they </w:t>
      </w:r>
      <w:r w:rsidRPr="10B8054B" w:rsidR="2E6CF234">
        <w:rPr>
          <w:rFonts w:ascii="Aptos" w:hAnsi="Aptos" w:eastAsia="Aptos" w:cs="Aptos"/>
          <w:noProof w:val="0"/>
          <w:sz w:val="24"/>
          <w:szCs w:val="24"/>
          <w:lang w:val="en-US"/>
        </w:rPr>
        <w:t xml:space="preserve">first thought. </w:t>
      </w:r>
      <w:r w:rsidRPr="10B8054B" w:rsidR="20A09105">
        <w:rPr>
          <w:rFonts w:ascii="Aptos" w:hAnsi="Aptos" w:eastAsia="Aptos" w:cs="Aptos"/>
          <w:noProof w:val="0"/>
          <w:sz w:val="24"/>
          <w:szCs w:val="24"/>
          <w:lang w:val="en-US"/>
        </w:rPr>
        <w:t xml:space="preserve">This author believes that the more professionals are known by young people the more support these young people will have access to leading to the young people making better supported decisions in the future. </w:t>
      </w:r>
      <w:r w:rsidRPr="10B8054B" w:rsidR="0F07E4F1">
        <w:rPr>
          <w:rFonts w:ascii="Aptos" w:hAnsi="Aptos" w:eastAsia="Aptos" w:cs="Aptos"/>
          <w:noProof w:val="0"/>
          <w:sz w:val="24"/>
          <w:szCs w:val="24"/>
          <w:lang w:val="en-US"/>
        </w:rPr>
        <w:t xml:space="preserve">Another opportunity for the young people was to deal with conflict while working as a group. The group did not always agree with each other </w:t>
      </w:r>
      <w:r w:rsidRPr="10B8054B" w:rsidR="2C5FC4DC">
        <w:rPr>
          <w:rFonts w:ascii="Aptos" w:hAnsi="Aptos" w:eastAsia="Aptos" w:cs="Aptos"/>
          <w:noProof w:val="0"/>
          <w:sz w:val="24"/>
          <w:szCs w:val="24"/>
          <w:lang w:val="en-US"/>
        </w:rPr>
        <w:t>during</w:t>
      </w:r>
      <w:r w:rsidRPr="10B8054B" w:rsidR="0F07E4F1">
        <w:rPr>
          <w:rFonts w:ascii="Aptos" w:hAnsi="Aptos" w:eastAsia="Aptos" w:cs="Aptos"/>
          <w:noProof w:val="0"/>
          <w:sz w:val="24"/>
          <w:szCs w:val="24"/>
          <w:lang w:val="en-US"/>
        </w:rPr>
        <w:t xml:space="preserve"> the </w:t>
      </w:r>
      <w:r w:rsidRPr="10B8054B" w:rsidR="0B547CCB">
        <w:rPr>
          <w:rFonts w:ascii="Aptos" w:hAnsi="Aptos" w:eastAsia="Aptos" w:cs="Aptos"/>
          <w:noProof w:val="0"/>
          <w:sz w:val="24"/>
          <w:szCs w:val="24"/>
          <w:lang w:val="en-US"/>
        </w:rPr>
        <w:t>sessions,</w:t>
      </w:r>
      <w:r w:rsidRPr="10B8054B" w:rsidR="0F07E4F1">
        <w:rPr>
          <w:rFonts w:ascii="Aptos" w:hAnsi="Aptos" w:eastAsia="Aptos" w:cs="Aptos"/>
          <w:noProof w:val="0"/>
          <w:sz w:val="24"/>
          <w:szCs w:val="24"/>
          <w:lang w:val="en-US"/>
        </w:rPr>
        <w:t xml:space="preserve"> but they were able to learn how to speak to each other without much guidance from staff. </w:t>
      </w:r>
      <w:r w:rsidRPr="10B8054B" w:rsidR="1E4F3561">
        <w:rPr>
          <w:rFonts w:ascii="Aptos" w:hAnsi="Aptos" w:eastAsia="Aptos" w:cs="Aptos"/>
          <w:noProof w:val="0"/>
          <w:sz w:val="24"/>
          <w:szCs w:val="24"/>
          <w:lang w:val="en-US"/>
        </w:rPr>
        <w:t xml:space="preserve">These are valuable lessons young people can take away from the group. These opportunities for learning are not part of the project plan but show that there </w:t>
      </w:r>
      <w:r w:rsidRPr="10B8054B" w:rsidR="0CEC1A3B">
        <w:rPr>
          <w:rFonts w:ascii="Aptos" w:hAnsi="Aptos" w:eastAsia="Aptos" w:cs="Aptos"/>
          <w:noProof w:val="0"/>
          <w:sz w:val="24"/>
          <w:szCs w:val="24"/>
          <w:lang w:val="en-US"/>
        </w:rPr>
        <w:t>are many</w:t>
      </w:r>
      <w:r w:rsidRPr="10B8054B" w:rsidR="1E4F3561">
        <w:rPr>
          <w:rFonts w:ascii="Aptos" w:hAnsi="Aptos" w:eastAsia="Aptos" w:cs="Aptos"/>
          <w:noProof w:val="0"/>
          <w:sz w:val="24"/>
          <w:szCs w:val="24"/>
          <w:lang w:val="en-US"/>
        </w:rPr>
        <w:t xml:space="preserve"> opportunities for young people to learn while the main topics can be different. </w:t>
      </w:r>
    </w:p>
    <w:p w:rsidR="3EE3CFD8" w:rsidP="10B8054B" w:rsidRDefault="3EE3CFD8" w14:paraId="40399D07" w14:textId="7D5A3B0A">
      <w:pPr>
        <w:pStyle w:val="Normal"/>
        <w:bidi w:val="0"/>
        <w:spacing w:after="160" w:line="480" w:lineRule="auto"/>
        <w:rPr>
          <w:rFonts w:ascii="Aptos" w:hAnsi="Aptos" w:eastAsia="Aptos" w:cs="Aptos"/>
          <w:noProof w:val="0"/>
          <w:sz w:val="24"/>
          <w:szCs w:val="24"/>
          <w:lang w:val="en-US"/>
        </w:rPr>
      </w:pPr>
      <w:r w:rsidRPr="10B8054B" w:rsidR="3EE3CFD8">
        <w:rPr>
          <w:rFonts w:ascii="Aptos" w:hAnsi="Aptos" w:eastAsia="Aptos" w:cs="Aptos"/>
          <w:noProof w:val="0"/>
          <w:sz w:val="24"/>
          <w:szCs w:val="24"/>
          <w:lang w:val="en-US"/>
        </w:rPr>
        <w:t>Possible t</w:t>
      </w:r>
      <w:r w:rsidRPr="10B8054B" w:rsidR="70AD0B14">
        <w:rPr>
          <w:rFonts w:ascii="Aptos" w:hAnsi="Aptos" w:eastAsia="Aptos" w:cs="Aptos"/>
          <w:noProof w:val="0"/>
          <w:sz w:val="24"/>
          <w:szCs w:val="24"/>
          <w:lang w:val="en-US"/>
        </w:rPr>
        <w:t>hreat</w:t>
      </w:r>
      <w:r w:rsidRPr="10B8054B" w:rsidR="4818291E">
        <w:rPr>
          <w:rFonts w:ascii="Aptos" w:hAnsi="Aptos" w:eastAsia="Aptos" w:cs="Aptos"/>
          <w:noProof w:val="0"/>
          <w:sz w:val="24"/>
          <w:szCs w:val="24"/>
          <w:lang w:val="en-US"/>
        </w:rPr>
        <w:t>s</w:t>
      </w:r>
      <w:r w:rsidRPr="10B8054B" w:rsidR="4818291E">
        <w:rPr>
          <w:rFonts w:ascii="Aptos" w:hAnsi="Aptos" w:eastAsia="Aptos" w:cs="Aptos"/>
          <w:noProof w:val="0"/>
          <w:sz w:val="24"/>
          <w:szCs w:val="24"/>
          <w:lang w:val="en-US"/>
        </w:rPr>
        <w:t xml:space="preserve"> of this project were that some young people may already be involved in some negative behaviors and could see that this was a punishment set by school as sessions </w:t>
      </w:r>
      <w:r w:rsidRPr="10B8054B" w:rsidR="239242F0">
        <w:rPr>
          <w:rFonts w:ascii="Aptos" w:hAnsi="Aptos" w:eastAsia="Aptos" w:cs="Aptos"/>
          <w:noProof w:val="0"/>
          <w:sz w:val="24"/>
          <w:szCs w:val="24"/>
          <w:lang w:val="en-US"/>
        </w:rPr>
        <w:t>were</w:t>
      </w:r>
      <w:r w:rsidRPr="10B8054B" w:rsidR="4818291E">
        <w:rPr>
          <w:rFonts w:ascii="Aptos" w:hAnsi="Aptos" w:eastAsia="Aptos" w:cs="Aptos"/>
          <w:noProof w:val="0"/>
          <w:sz w:val="24"/>
          <w:szCs w:val="24"/>
          <w:lang w:val="en-US"/>
        </w:rPr>
        <w:t xml:space="preserve"> in school. </w:t>
      </w:r>
      <w:r w:rsidRPr="10B8054B" w:rsidR="7F568C4E">
        <w:rPr>
          <w:rFonts w:ascii="Aptos" w:hAnsi="Aptos" w:eastAsia="Aptos" w:cs="Aptos"/>
          <w:noProof w:val="0"/>
          <w:sz w:val="24"/>
          <w:szCs w:val="24"/>
          <w:lang w:val="en-US"/>
        </w:rPr>
        <w:t xml:space="preserve">This was discussed in the first session so that young people could understand that this was not the case and that they had a say if they wanted to be there or not. Another </w:t>
      </w:r>
      <w:r w:rsidRPr="10B8054B" w:rsidR="7F568C4E">
        <w:rPr>
          <w:rFonts w:ascii="Aptos" w:hAnsi="Aptos" w:eastAsia="Aptos" w:cs="Aptos"/>
          <w:noProof w:val="0"/>
          <w:sz w:val="24"/>
          <w:szCs w:val="24"/>
          <w:lang w:val="en-US"/>
        </w:rPr>
        <w:t>possible threat</w:t>
      </w:r>
      <w:r w:rsidRPr="10B8054B" w:rsidR="7F568C4E">
        <w:rPr>
          <w:rFonts w:ascii="Aptos" w:hAnsi="Aptos" w:eastAsia="Aptos" w:cs="Aptos"/>
          <w:noProof w:val="0"/>
          <w:sz w:val="24"/>
          <w:szCs w:val="24"/>
          <w:lang w:val="en-US"/>
        </w:rPr>
        <w:t xml:space="preserve"> is that due to having open conversations young people co</w:t>
      </w:r>
      <w:r w:rsidRPr="10B8054B" w:rsidR="3D82A72B">
        <w:rPr>
          <w:rFonts w:ascii="Aptos" w:hAnsi="Aptos" w:eastAsia="Aptos" w:cs="Aptos"/>
          <w:noProof w:val="0"/>
          <w:sz w:val="24"/>
          <w:szCs w:val="24"/>
          <w:lang w:val="en-US"/>
        </w:rPr>
        <w:t xml:space="preserve">uld </w:t>
      </w:r>
      <w:r w:rsidRPr="10B8054B" w:rsidR="3D82A72B">
        <w:rPr>
          <w:rFonts w:ascii="Aptos" w:hAnsi="Aptos" w:eastAsia="Aptos" w:cs="Aptos"/>
          <w:noProof w:val="0"/>
          <w:sz w:val="24"/>
          <w:szCs w:val="24"/>
          <w:lang w:val="en-US"/>
        </w:rPr>
        <w:t>disclose</w:t>
      </w:r>
      <w:r w:rsidRPr="10B8054B" w:rsidR="3D82A72B">
        <w:rPr>
          <w:rFonts w:ascii="Aptos" w:hAnsi="Aptos" w:eastAsia="Aptos" w:cs="Aptos"/>
          <w:noProof w:val="0"/>
          <w:sz w:val="24"/>
          <w:szCs w:val="24"/>
          <w:lang w:val="en-US"/>
        </w:rPr>
        <w:t xml:space="preserve"> information that would need to be passed on to other agencies. Due to sessions being one hour long if disclosures were made there would not be an </w:t>
      </w:r>
      <w:r w:rsidRPr="10B8054B" w:rsidR="3E5E6791">
        <w:rPr>
          <w:rFonts w:ascii="Aptos" w:hAnsi="Aptos" w:eastAsia="Aptos" w:cs="Aptos"/>
          <w:noProof w:val="0"/>
          <w:sz w:val="24"/>
          <w:szCs w:val="24"/>
          <w:lang w:val="en-US"/>
        </w:rPr>
        <w:t>opportunity</w:t>
      </w:r>
      <w:r w:rsidRPr="10B8054B" w:rsidR="3D82A72B">
        <w:rPr>
          <w:rFonts w:ascii="Aptos" w:hAnsi="Aptos" w:eastAsia="Aptos" w:cs="Aptos"/>
          <w:noProof w:val="0"/>
          <w:sz w:val="24"/>
          <w:szCs w:val="24"/>
          <w:lang w:val="en-US"/>
        </w:rPr>
        <w:t xml:space="preserve"> to speak to the young person </w:t>
      </w:r>
      <w:r w:rsidRPr="10B8054B" w:rsidR="02F335D6">
        <w:rPr>
          <w:rFonts w:ascii="Aptos" w:hAnsi="Aptos" w:eastAsia="Aptos" w:cs="Aptos"/>
          <w:noProof w:val="0"/>
          <w:sz w:val="24"/>
          <w:szCs w:val="24"/>
          <w:lang w:val="en-US"/>
        </w:rPr>
        <w:t>one-to-one</w:t>
      </w:r>
      <w:r w:rsidRPr="10B8054B" w:rsidR="3D82A72B">
        <w:rPr>
          <w:rFonts w:ascii="Aptos" w:hAnsi="Aptos" w:eastAsia="Aptos" w:cs="Aptos"/>
          <w:noProof w:val="0"/>
          <w:sz w:val="24"/>
          <w:szCs w:val="24"/>
          <w:lang w:val="en-US"/>
        </w:rPr>
        <w:t xml:space="preserve">. </w:t>
      </w:r>
      <w:r w:rsidRPr="10B8054B" w:rsidR="5022B2F0">
        <w:rPr>
          <w:rFonts w:ascii="Aptos" w:hAnsi="Aptos" w:eastAsia="Aptos" w:cs="Aptos"/>
          <w:noProof w:val="0"/>
          <w:sz w:val="24"/>
          <w:szCs w:val="24"/>
          <w:lang w:val="en-US"/>
        </w:rPr>
        <w:t>B</w:t>
      </w:r>
      <w:r w:rsidRPr="10B8054B" w:rsidR="3D82A72B">
        <w:rPr>
          <w:rFonts w:ascii="Aptos" w:hAnsi="Aptos" w:eastAsia="Aptos" w:cs="Aptos"/>
          <w:noProof w:val="0"/>
          <w:sz w:val="24"/>
          <w:szCs w:val="24"/>
          <w:lang w:val="en-US"/>
        </w:rPr>
        <w:t>e</w:t>
      </w:r>
      <w:r w:rsidRPr="10B8054B" w:rsidR="62C1E6C7">
        <w:rPr>
          <w:rFonts w:ascii="Aptos" w:hAnsi="Aptos" w:eastAsia="Aptos" w:cs="Aptos"/>
          <w:noProof w:val="0"/>
          <w:sz w:val="24"/>
          <w:szCs w:val="24"/>
          <w:lang w:val="en-US"/>
        </w:rPr>
        <w:t xml:space="preserve">cause of this school staff would need to take this </w:t>
      </w:r>
      <w:r w:rsidRPr="10B8054B" w:rsidR="62C1E6C7">
        <w:rPr>
          <w:rFonts w:ascii="Aptos" w:hAnsi="Aptos" w:eastAsia="Aptos" w:cs="Aptos"/>
          <w:noProof w:val="0"/>
          <w:sz w:val="24"/>
          <w:szCs w:val="24"/>
          <w:lang w:val="en-US"/>
        </w:rPr>
        <w:t>on</w:t>
      </w:r>
      <w:r w:rsidRPr="10B8054B" w:rsidR="62C1E6C7">
        <w:rPr>
          <w:rFonts w:ascii="Aptos" w:hAnsi="Aptos" w:eastAsia="Aptos" w:cs="Aptos"/>
          <w:noProof w:val="0"/>
          <w:sz w:val="24"/>
          <w:szCs w:val="24"/>
          <w:lang w:val="en-US"/>
        </w:rPr>
        <w:t xml:space="preserve"> meaning that depending on the young person and school staff may not be willing to give any information. </w:t>
      </w:r>
      <w:r w:rsidRPr="10B8054B" w:rsidR="5858708F">
        <w:rPr>
          <w:rFonts w:ascii="Aptos" w:hAnsi="Aptos" w:eastAsia="Aptos" w:cs="Aptos"/>
          <w:noProof w:val="0"/>
          <w:sz w:val="24"/>
          <w:szCs w:val="24"/>
          <w:lang w:val="en-US"/>
        </w:rPr>
        <w:t>This could lead to safeguarding concerns in the future. To move forward from this this author had contact details with the safeguarding officer at the school so that i</w:t>
      </w:r>
      <w:r w:rsidRPr="10B8054B" w:rsidR="3354D796">
        <w:rPr>
          <w:rFonts w:ascii="Aptos" w:hAnsi="Aptos" w:eastAsia="Aptos" w:cs="Aptos"/>
          <w:noProof w:val="0"/>
          <w:sz w:val="24"/>
          <w:szCs w:val="24"/>
          <w:lang w:val="en-US"/>
        </w:rPr>
        <w:t xml:space="preserve">f there were any concerns then contact with the safeguard officer could be made to support the young person. </w:t>
      </w:r>
    </w:p>
    <w:p w:rsidR="3354D796" w:rsidP="10B8054B" w:rsidRDefault="3354D796" w14:paraId="08CB46CB" w14:textId="5533E17C">
      <w:pPr>
        <w:pStyle w:val="Normal"/>
        <w:bidi w:val="0"/>
        <w:spacing w:after="160" w:line="480" w:lineRule="auto"/>
        <w:rPr>
          <w:rFonts w:ascii="Aptos" w:hAnsi="Aptos" w:eastAsia="Aptos" w:cs="Aptos"/>
          <w:noProof w:val="0"/>
          <w:sz w:val="24"/>
          <w:szCs w:val="24"/>
          <w:lang w:val="en-US"/>
        </w:rPr>
      </w:pPr>
      <w:r w:rsidRPr="51EABD6D" w:rsidR="3354D796">
        <w:rPr>
          <w:rFonts w:ascii="Aptos" w:hAnsi="Aptos" w:eastAsia="Aptos" w:cs="Aptos"/>
          <w:noProof w:val="0"/>
          <w:sz w:val="24"/>
          <w:szCs w:val="24"/>
          <w:lang w:val="en-US"/>
        </w:rPr>
        <w:t xml:space="preserve">Overall, the project was a success, and the young people all enjoyed the group. Information was given to </w:t>
      </w:r>
      <w:r w:rsidRPr="51EABD6D" w:rsidR="3354D796">
        <w:rPr>
          <w:rFonts w:ascii="Aptos" w:hAnsi="Aptos" w:eastAsia="Aptos" w:cs="Aptos"/>
          <w:noProof w:val="0"/>
          <w:sz w:val="24"/>
          <w:szCs w:val="24"/>
          <w:lang w:val="en-US"/>
        </w:rPr>
        <w:t>young</w:t>
      </w:r>
      <w:r w:rsidRPr="51EABD6D" w:rsidR="3354D796">
        <w:rPr>
          <w:rFonts w:ascii="Aptos" w:hAnsi="Aptos" w:eastAsia="Aptos" w:cs="Aptos"/>
          <w:noProof w:val="0"/>
          <w:sz w:val="24"/>
          <w:szCs w:val="24"/>
          <w:lang w:val="en-US"/>
        </w:rPr>
        <w:t xml:space="preserve"> people so that they can make positive choices in the </w:t>
      </w:r>
      <w:r w:rsidRPr="51EABD6D" w:rsidR="20A1B376">
        <w:rPr>
          <w:rFonts w:ascii="Aptos" w:hAnsi="Aptos" w:eastAsia="Aptos" w:cs="Aptos"/>
          <w:noProof w:val="0"/>
          <w:sz w:val="24"/>
          <w:szCs w:val="24"/>
          <w:lang w:val="en-US"/>
        </w:rPr>
        <w:t>future,</w:t>
      </w:r>
      <w:r w:rsidRPr="51EABD6D" w:rsidR="3354D796">
        <w:rPr>
          <w:rFonts w:ascii="Aptos" w:hAnsi="Aptos" w:eastAsia="Aptos" w:cs="Aptos"/>
          <w:noProof w:val="0"/>
          <w:sz w:val="24"/>
          <w:szCs w:val="24"/>
          <w:lang w:val="en-US"/>
        </w:rPr>
        <w:t xml:space="preserve"> knowing the consequences of negative behaviors. </w:t>
      </w:r>
    </w:p>
    <w:p w:rsidR="10B8054B" w:rsidP="10B8054B" w:rsidRDefault="10B8054B" w14:paraId="30EE0B0F" w14:textId="57259B04">
      <w:pPr>
        <w:pStyle w:val="Normal"/>
        <w:bidi w:val="0"/>
        <w:spacing w:after="160" w:line="480" w:lineRule="auto"/>
        <w:rPr>
          <w:rFonts w:ascii="Aptos" w:hAnsi="Aptos" w:eastAsia="Aptos" w:cs="Aptos"/>
          <w:noProof w:val="0"/>
          <w:sz w:val="24"/>
          <w:szCs w:val="24"/>
          <w:lang w:val="en-US"/>
        </w:rPr>
      </w:pPr>
    </w:p>
    <w:p w:rsidR="068CE545" w:rsidP="10B8054B" w:rsidRDefault="068CE545" w14:paraId="75CB8092" w14:textId="6B913174">
      <w:pPr>
        <w:pStyle w:val="Normal"/>
        <w:spacing w:after="160" w:line="480" w:lineRule="auto"/>
        <w:rPr>
          <w:rFonts w:ascii="Aptos" w:hAnsi="Aptos" w:eastAsia="Aptos" w:cs="Aptos" w:asciiTheme="minorAscii" w:hAnsiTheme="minorAscii" w:eastAsiaTheme="minorAscii" w:cstheme="minorAscii"/>
          <w:noProof w:val="0"/>
          <w:color w:val="FF0000"/>
          <w:sz w:val="24"/>
          <w:szCs w:val="24"/>
          <w:lang w:val="en-US"/>
        </w:rPr>
      </w:pPr>
      <w:r w:rsidRPr="51EABD6D" w:rsidR="068CE545">
        <w:rPr>
          <w:rFonts w:ascii="Aptos" w:hAnsi="Aptos" w:eastAsia="Aptos" w:cs="Aptos" w:asciiTheme="minorAscii" w:hAnsiTheme="minorAscii" w:eastAsiaTheme="minorAscii" w:cstheme="minorAscii"/>
          <w:noProof w:val="0"/>
          <w:sz w:val="24"/>
          <w:szCs w:val="24"/>
          <w:u w:val="single"/>
          <w:lang w:val="en-US"/>
        </w:rPr>
        <w:t>Summary of own learning</w:t>
      </w:r>
      <w:r w:rsidRPr="51EABD6D" w:rsidR="068CE545">
        <w:rPr>
          <w:rFonts w:ascii="Aptos" w:hAnsi="Aptos" w:eastAsia="Aptos" w:cs="Aptos" w:asciiTheme="minorAscii" w:hAnsiTheme="minorAscii" w:eastAsiaTheme="minorAscii" w:cstheme="minorAscii"/>
          <w:noProof w:val="0"/>
          <w:sz w:val="24"/>
          <w:szCs w:val="24"/>
          <w:lang w:val="en-US"/>
        </w:rPr>
        <w:t xml:space="preserve"> </w:t>
      </w:r>
    </w:p>
    <w:p w:rsidR="49331FFC" w:rsidP="10B8054B" w:rsidRDefault="49331FFC" w14:paraId="30AB284F" w14:textId="38093F59">
      <w:pPr>
        <w:pStyle w:val="Normal"/>
        <w:suppressLineNumbers w:val="0"/>
        <w:bidi w:val="0"/>
        <w:spacing w:before="0" w:beforeAutospacing="off" w:after="160" w:afterAutospacing="off" w:line="480" w:lineRule="auto"/>
        <w:ind w:left="0" w:right="0"/>
        <w:jc w:val="left"/>
        <w:rPr>
          <w:rFonts w:ascii="Aptos" w:hAnsi="Aptos" w:eastAsia="Aptos" w:cs="Aptos"/>
          <w:noProof w:val="0"/>
          <w:color w:val="auto"/>
          <w:sz w:val="24"/>
          <w:szCs w:val="24"/>
          <w:lang w:val="en-US"/>
        </w:rPr>
      </w:pPr>
      <w:r w:rsidRPr="51EABD6D" w:rsidR="49331F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During this portfolio, this author has found out key points of working within the youth service. Pembrokeshire youth justice is a key part </w:t>
      </w:r>
      <w:r w:rsidRPr="51EABD6D" w:rsidR="49331F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for</w:t>
      </w:r>
      <w:r w:rsidRPr="51EABD6D" w:rsidR="49331F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youth service and one that o</w:t>
      </w:r>
      <w:r w:rsidRPr="51EABD6D" w:rsidR="52B46A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ff</w:t>
      </w:r>
      <w:r w:rsidRPr="51EABD6D" w:rsidR="49331F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ers both </w:t>
      </w:r>
      <w:r w:rsidRPr="51EABD6D" w:rsidR="02093F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voluntary</w:t>
      </w:r>
      <w:r w:rsidRPr="51EABD6D" w:rsidR="49331F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51EABD6D" w:rsidR="598ADB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statutory</w:t>
      </w:r>
      <w:r w:rsidRPr="51EABD6D" w:rsidR="774DFD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services to young people. </w:t>
      </w:r>
      <w:r w:rsidRPr="51EABD6D" w:rsidR="0D9BE27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community profile helped this author see what there is for young people in Pembrokeshire and what are the concerns for the community that could potentially lead to young people to negative </w:t>
      </w:r>
      <w:r w:rsidRPr="51EABD6D" w:rsidR="1BF141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behaviors and entering the youth justice service. </w:t>
      </w:r>
      <w:r w:rsidRPr="51EABD6D" w:rsidR="1BF141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biggest issue that was found was the limited activities for young people to undertake due to </w:t>
      </w:r>
      <w:r w:rsidRPr="51EABD6D" w:rsidR="4B93C1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costs</w:t>
      </w:r>
      <w:r w:rsidRPr="51EABD6D" w:rsidR="1BF141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certain activities.</w:t>
      </w:r>
      <w:r w:rsidRPr="51EABD6D" w:rsidR="1BF141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makes it difficult for families and young people to be involved in cer</w:t>
      </w:r>
      <w:r w:rsidRPr="51EABD6D" w:rsidR="31D448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tain activities. </w:t>
      </w:r>
      <w:r w:rsidRPr="51EABD6D" w:rsidR="00A342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youth justice team are creative in their activities, offering young people opportunities to take part in activities that they may not normally be able to take part in. </w:t>
      </w:r>
      <w:r w:rsidRPr="51EABD6D" w:rsidR="4AEC26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During this authors placement they have been able to </w:t>
      </w:r>
      <w:r w:rsidRPr="51EABD6D" w:rsidR="4AEC26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witness</w:t>
      </w:r>
      <w:r w:rsidRPr="51EABD6D" w:rsidR="4AEC26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difficulties between youth work and case management within the youth justice team. Certain young people come through the youth justice team for cert</w:t>
      </w:r>
      <w:r w:rsidRPr="51EABD6D" w:rsidR="630135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ain concerns such as </w:t>
      </w:r>
      <w:r w:rsidRPr="51EABD6D" w:rsidR="262BC6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behavior</w:t>
      </w:r>
      <w:r w:rsidRPr="51EABD6D" w:rsidR="630135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the team then </w:t>
      </w:r>
      <w:r w:rsidRPr="51EABD6D" w:rsidR="05496E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make an intervention plan targeting these issues. This intervention in the author's opinion may not look like youth work as there is less relationship building and more complete work and move on. </w:t>
      </w:r>
      <w:r w:rsidRPr="51EABD6D" w:rsidR="1CDA235D">
        <w:rPr>
          <w:rFonts w:ascii="Aptos" w:hAnsi="Aptos" w:eastAsia="Aptos" w:cs="Aptos"/>
          <w:noProof w:val="0"/>
          <w:sz w:val="24"/>
          <w:szCs w:val="24"/>
          <w:lang w:val="en-US"/>
        </w:rPr>
        <w:t xml:space="preserve">Youth Special (2015), </w:t>
      </w:r>
      <w:r w:rsidRPr="51EABD6D" w:rsidR="734D1B52">
        <w:rPr>
          <w:rFonts w:ascii="Aptos" w:hAnsi="Aptos" w:eastAsia="Aptos" w:cs="Aptos"/>
          <w:noProof w:val="0"/>
          <w:sz w:val="24"/>
          <w:szCs w:val="24"/>
          <w:lang w:val="en-US"/>
        </w:rPr>
        <w:t xml:space="preserve">states that the young person should come first </w:t>
      </w:r>
      <w:r w:rsidRPr="51EABD6D" w:rsidR="16912F1E">
        <w:rPr>
          <w:rFonts w:ascii="Aptos" w:hAnsi="Aptos" w:eastAsia="Aptos" w:cs="Aptos"/>
          <w:noProof w:val="0"/>
          <w:sz w:val="24"/>
          <w:szCs w:val="24"/>
          <w:lang w:val="en-US"/>
        </w:rPr>
        <w:t>to meet</w:t>
      </w:r>
      <w:r w:rsidRPr="51EABD6D" w:rsidR="734D1B52">
        <w:rPr>
          <w:rFonts w:ascii="Aptos" w:hAnsi="Aptos" w:eastAsia="Aptos" w:cs="Aptos"/>
          <w:noProof w:val="0"/>
          <w:sz w:val="24"/>
          <w:szCs w:val="24"/>
          <w:lang w:val="en-US"/>
        </w:rPr>
        <w:t xml:space="preserve"> their needs and interests. Case management does not meet this and focuses on the</w:t>
      </w:r>
      <w:r w:rsidRPr="51EABD6D" w:rsidR="0E24A87A">
        <w:rPr>
          <w:rFonts w:ascii="Aptos" w:hAnsi="Aptos" w:eastAsia="Aptos" w:cs="Aptos"/>
          <w:noProof w:val="0"/>
          <w:sz w:val="24"/>
          <w:szCs w:val="24"/>
          <w:lang w:val="en-US"/>
        </w:rPr>
        <w:t xml:space="preserve"> concerns rather than the young person. There are however times </w:t>
      </w:r>
      <w:r w:rsidRPr="51EABD6D" w:rsidR="70A5C202">
        <w:rPr>
          <w:rFonts w:ascii="Aptos" w:hAnsi="Aptos" w:eastAsia="Aptos" w:cs="Aptos"/>
          <w:noProof w:val="0"/>
          <w:sz w:val="24"/>
          <w:szCs w:val="24"/>
          <w:lang w:val="en-US"/>
        </w:rPr>
        <w:t>when the</w:t>
      </w:r>
      <w:r w:rsidRPr="51EABD6D" w:rsidR="0E24A87A">
        <w:rPr>
          <w:rFonts w:ascii="Aptos" w:hAnsi="Aptos" w:eastAsia="Aptos" w:cs="Aptos"/>
          <w:noProof w:val="0"/>
          <w:sz w:val="24"/>
          <w:szCs w:val="24"/>
          <w:lang w:val="en-US"/>
        </w:rPr>
        <w:t xml:space="preserve"> </w:t>
      </w:r>
      <w:r w:rsidRPr="51EABD6D" w:rsidR="22A7C0F5">
        <w:rPr>
          <w:rFonts w:ascii="Aptos" w:hAnsi="Aptos" w:eastAsia="Aptos" w:cs="Aptos"/>
          <w:noProof w:val="0"/>
          <w:sz w:val="24"/>
          <w:szCs w:val="24"/>
          <w:lang w:val="en-US"/>
        </w:rPr>
        <w:t xml:space="preserve">child first approach is seen when young people come through the youth justice team through prevention. This means that the young person has not committed a crime and this is voluntary engagement. </w:t>
      </w:r>
      <w:r w:rsidRPr="51EABD6D" w:rsidR="22A7C0F5">
        <w:rPr>
          <w:rFonts w:ascii="Aptos" w:hAnsi="Aptos" w:eastAsia="Aptos" w:cs="Aptos"/>
          <w:noProof w:val="0"/>
          <w:sz w:val="24"/>
          <w:szCs w:val="24"/>
          <w:lang w:val="en-US"/>
        </w:rPr>
        <w:t>This enables the youth workers to be able to work with a child first approach leading to the ability of using more youth work methods.</w:t>
      </w:r>
      <w:r w:rsidRPr="51EABD6D" w:rsidR="22A7C0F5">
        <w:rPr>
          <w:rFonts w:ascii="Aptos" w:hAnsi="Aptos" w:eastAsia="Aptos" w:cs="Aptos"/>
          <w:noProof w:val="0"/>
          <w:sz w:val="24"/>
          <w:szCs w:val="24"/>
          <w:lang w:val="en-US"/>
        </w:rPr>
        <w:t xml:space="preserve"> </w:t>
      </w:r>
      <w:r w:rsidRPr="51EABD6D" w:rsidR="5F99105B">
        <w:rPr>
          <w:rFonts w:ascii="Aptos" w:hAnsi="Aptos" w:eastAsia="Aptos" w:cs="Aptos"/>
          <w:noProof w:val="0"/>
          <w:sz w:val="24"/>
          <w:szCs w:val="24"/>
          <w:lang w:val="en-US"/>
        </w:rPr>
        <w:t xml:space="preserve">One of these methods </w:t>
      </w:r>
      <w:r w:rsidRPr="51EABD6D" w:rsidR="5438FCE5">
        <w:rPr>
          <w:rFonts w:ascii="Aptos" w:hAnsi="Aptos" w:eastAsia="Aptos" w:cs="Aptos"/>
          <w:noProof w:val="0"/>
          <w:sz w:val="24"/>
          <w:szCs w:val="24"/>
          <w:lang w:val="en-US"/>
        </w:rPr>
        <w:t>was</w:t>
      </w:r>
      <w:r w:rsidRPr="51EABD6D" w:rsidR="5F99105B">
        <w:rPr>
          <w:rFonts w:ascii="Aptos" w:hAnsi="Aptos" w:eastAsia="Aptos" w:cs="Aptos"/>
          <w:noProof w:val="0"/>
          <w:sz w:val="24"/>
          <w:szCs w:val="24"/>
          <w:lang w:val="en-US"/>
        </w:rPr>
        <w:t xml:space="preserve"> </w:t>
      </w:r>
      <w:r w:rsidRPr="51EABD6D" w:rsidR="117EAD1D">
        <w:rPr>
          <w:rFonts w:ascii="Aptos" w:hAnsi="Aptos" w:eastAsia="Aptos" w:cs="Aptos"/>
          <w:noProof w:val="0"/>
          <w:sz w:val="24"/>
          <w:szCs w:val="24"/>
          <w:lang w:val="en-US"/>
        </w:rPr>
        <w:t>discussed as</w:t>
      </w:r>
      <w:r w:rsidRPr="51EABD6D" w:rsidR="5F99105B">
        <w:rPr>
          <w:rFonts w:ascii="Aptos" w:hAnsi="Aptos" w:eastAsia="Aptos" w:cs="Aptos"/>
          <w:noProof w:val="0"/>
          <w:sz w:val="24"/>
          <w:szCs w:val="24"/>
          <w:lang w:val="en-US"/>
        </w:rPr>
        <w:t xml:space="preserve"> part of one of the supervisions had by this author. The supervisor explained that youth workers will use activities to build a relationship with young people leading to conversations </w:t>
      </w:r>
      <w:r w:rsidRPr="51EABD6D" w:rsidR="099D28CC">
        <w:rPr>
          <w:rFonts w:ascii="Aptos" w:hAnsi="Aptos" w:eastAsia="Aptos" w:cs="Aptos"/>
          <w:noProof w:val="0"/>
          <w:sz w:val="24"/>
          <w:szCs w:val="24"/>
          <w:lang w:val="en-US"/>
        </w:rPr>
        <w:t>regarding</w:t>
      </w:r>
      <w:r w:rsidRPr="51EABD6D" w:rsidR="099D28CC">
        <w:rPr>
          <w:rFonts w:ascii="Aptos" w:hAnsi="Aptos" w:eastAsia="Aptos" w:cs="Aptos"/>
          <w:noProof w:val="0"/>
          <w:sz w:val="24"/>
          <w:szCs w:val="24"/>
          <w:lang w:val="en-US"/>
        </w:rPr>
        <w:t xml:space="preserve"> behaviors. This</w:t>
      </w:r>
      <w:r w:rsidRPr="51EABD6D" w:rsidR="22A7C0F5">
        <w:rPr>
          <w:rFonts w:ascii="Aptos" w:hAnsi="Aptos" w:eastAsia="Aptos" w:cs="Aptos"/>
          <w:noProof w:val="0"/>
          <w:sz w:val="24"/>
          <w:szCs w:val="24"/>
          <w:lang w:val="en-US"/>
        </w:rPr>
        <w:t xml:space="preserve"> </w:t>
      </w:r>
      <w:r w:rsidRPr="51EABD6D" w:rsidR="5765CA17">
        <w:rPr>
          <w:rFonts w:ascii="Aptos" w:hAnsi="Aptos" w:eastAsia="Aptos" w:cs="Aptos"/>
          <w:noProof w:val="0"/>
          <w:sz w:val="24"/>
          <w:szCs w:val="24"/>
          <w:lang w:val="en-US"/>
        </w:rPr>
        <w:t xml:space="preserve">continued to speak about how youth workers can use activities to create a learning environment. This could be setting a young person up to fail at the activity so that they can learn what went well and </w:t>
      </w:r>
      <w:r w:rsidRPr="51EABD6D" w:rsidR="6271ED72">
        <w:rPr>
          <w:rFonts w:ascii="Aptos" w:hAnsi="Aptos" w:eastAsia="Aptos" w:cs="Aptos"/>
          <w:noProof w:val="0"/>
          <w:sz w:val="24"/>
          <w:szCs w:val="24"/>
          <w:lang w:val="en-US"/>
        </w:rPr>
        <w:t xml:space="preserve">what went wrong, the youth worker then supports the young person to make positive changes to then complete the activity. This is something that this author believes should happen more within the youth justice team. </w:t>
      </w:r>
      <w:r w:rsidRPr="51EABD6D" w:rsidR="2438F585">
        <w:rPr>
          <w:rFonts w:ascii="Aptos" w:hAnsi="Aptos" w:eastAsia="Aptos" w:cs="Aptos"/>
          <w:noProof w:val="0"/>
          <w:sz w:val="24"/>
          <w:szCs w:val="24"/>
          <w:lang w:val="en-US"/>
        </w:rPr>
        <w:t>However,</w:t>
      </w:r>
      <w:r w:rsidRPr="51EABD6D" w:rsidR="6271ED72">
        <w:rPr>
          <w:rFonts w:ascii="Aptos" w:hAnsi="Aptos" w:eastAsia="Aptos" w:cs="Aptos"/>
          <w:noProof w:val="0"/>
          <w:sz w:val="24"/>
          <w:szCs w:val="24"/>
          <w:lang w:val="en-US"/>
        </w:rPr>
        <w:t xml:space="preserve"> with the current </w:t>
      </w:r>
      <w:r w:rsidRPr="51EABD6D" w:rsidR="71BADC7E">
        <w:rPr>
          <w:rFonts w:ascii="Aptos" w:hAnsi="Aptos" w:eastAsia="Aptos" w:cs="Aptos"/>
          <w:noProof w:val="0"/>
          <w:sz w:val="24"/>
          <w:szCs w:val="24"/>
          <w:lang w:val="en-US"/>
        </w:rPr>
        <w:t xml:space="preserve">economic pressures throughout the council there are limited funds available for youth workers to take young people to </w:t>
      </w:r>
      <w:r w:rsidRPr="51EABD6D" w:rsidR="4027A1CE">
        <w:rPr>
          <w:rFonts w:ascii="Aptos" w:hAnsi="Aptos" w:eastAsia="Aptos" w:cs="Aptos"/>
          <w:noProof w:val="0"/>
          <w:sz w:val="24"/>
          <w:szCs w:val="24"/>
          <w:lang w:val="en-US"/>
        </w:rPr>
        <w:t>activities</w:t>
      </w:r>
      <w:r w:rsidRPr="51EABD6D" w:rsidR="71BADC7E">
        <w:rPr>
          <w:rFonts w:ascii="Aptos" w:hAnsi="Aptos" w:eastAsia="Aptos" w:cs="Aptos"/>
          <w:noProof w:val="0"/>
          <w:sz w:val="24"/>
          <w:szCs w:val="24"/>
          <w:lang w:val="en-US"/>
        </w:rPr>
        <w:t xml:space="preserve"> that cost money. </w:t>
      </w:r>
      <w:r w:rsidRPr="51EABD6D" w:rsidR="71BADC7E">
        <w:rPr>
          <w:rFonts w:ascii="Aptos" w:hAnsi="Aptos" w:eastAsia="Aptos" w:cs="Aptos"/>
          <w:noProof w:val="0"/>
          <w:sz w:val="24"/>
          <w:szCs w:val="24"/>
          <w:lang w:val="en-US"/>
        </w:rPr>
        <w:t>This is something that youth workers in Pembrokes</w:t>
      </w:r>
      <w:r w:rsidRPr="51EABD6D" w:rsidR="0CC1D11A">
        <w:rPr>
          <w:rFonts w:ascii="Aptos" w:hAnsi="Aptos" w:eastAsia="Aptos" w:cs="Aptos"/>
          <w:noProof w:val="0"/>
          <w:sz w:val="24"/>
          <w:szCs w:val="24"/>
          <w:lang w:val="en-US"/>
        </w:rPr>
        <w:t xml:space="preserve">hire are working against to provide young people with the best </w:t>
      </w:r>
      <w:r w:rsidRPr="51EABD6D" w:rsidR="436DD615">
        <w:rPr>
          <w:rFonts w:ascii="Aptos" w:hAnsi="Aptos" w:eastAsia="Aptos" w:cs="Aptos"/>
          <w:noProof w:val="0"/>
          <w:sz w:val="24"/>
          <w:szCs w:val="24"/>
          <w:lang w:val="en-US"/>
        </w:rPr>
        <w:t>opportunities</w:t>
      </w:r>
      <w:r w:rsidRPr="51EABD6D" w:rsidR="0CC1D11A">
        <w:rPr>
          <w:rFonts w:ascii="Aptos" w:hAnsi="Aptos" w:eastAsia="Aptos" w:cs="Aptos"/>
          <w:noProof w:val="0"/>
          <w:sz w:val="24"/>
          <w:szCs w:val="24"/>
          <w:lang w:val="en-US"/>
        </w:rPr>
        <w:t>.</w:t>
      </w:r>
      <w:r w:rsidRPr="51EABD6D" w:rsidR="0CC1D11A">
        <w:rPr>
          <w:rFonts w:ascii="Aptos" w:hAnsi="Aptos" w:eastAsia="Aptos" w:cs="Aptos"/>
          <w:noProof w:val="0"/>
          <w:sz w:val="24"/>
          <w:szCs w:val="24"/>
          <w:lang w:val="en-US"/>
        </w:rPr>
        <w:t xml:space="preserve"> </w:t>
      </w:r>
      <w:r w:rsidRPr="51EABD6D" w:rsidR="1DAB13C3">
        <w:rPr>
          <w:rFonts w:ascii="Aptos" w:hAnsi="Aptos" w:eastAsia="Aptos" w:cs="Aptos"/>
          <w:noProof w:val="0"/>
          <w:sz w:val="24"/>
          <w:szCs w:val="24"/>
          <w:lang w:val="en-US"/>
        </w:rPr>
        <w:t xml:space="preserve">During this </w:t>
      </w:r>
      <w:r w:rsidRPr="51EABD6D" w:rsidR="1DAB13C3">
        <w:rPr>
          <w:rFonts w:ascii="Aptos" w:hAnsi="Aptos" w:eastAsia="Aptos" w:cs="Aptos"/>
          <w:noProof w:val="0"/>
          <w:sz w:val="24"/>
          <w:szCs w:val="24"/>
          <w:lang w:val="en-US"/>
        </w:rPr>
        <w:t>portfolio</w:t>
      </w:r>
      <w:r w:rsidRPr="51EABD6D" w:rsidR="1DAB13C3">
        <w:rPr>
          <w:rFonts w:ascii="Aptos" w:hAnsi="Aptos" w:eastAsia="Aptos" w:cs="Aptos"/>
          <w:noProof w:val="0"/>
          <w:sz w:val="24"/>
          <w:szCs w:val="24"/>
          <w:lang w:val="en-US"/>
        </w:rPr>
        <w:t xml:space="preserve"> this author has undertaken a project delivering sessions to a group of young people</w:t>
      </w:r>
      <w:r w:rsidRPr="51EABD6D" w:rsidR="0F27ED82">
        <w:rPr>
          <w:rFonts w:ascii="Aptos" w:hAnsi="Aptos" w:eastAsia="Aptos" w:cs="Aptos"/>
          <w:noProof w:val="0"/>
          <w:sz w:val="24"/>
          <w:szCs w:val="24"/>
          <w:lang w:val="en-US"/>
        </w:rPr>
        <w:t>, delivering youth justice topics. This author has linked this to</w:t>
      </w:r>
      <w:r w:rsidRPr="51EABD6D" w:rsidR="48DA8413">
        <w:rPr>
          <w:rFonts w:ascii="Aptos" w:hAnsi="Aptos" w:eastAsia="Aptos" w:cs="Aptos"/>
          <w:noProof w:val="0"/>
          <w:sz w:val="24"/>
          <w:szCs w:val="24"/>
          <w:lang w:val="en-US"/>
        </w:rPr>
        <w:t xml:space="preserve"> Skills Development Scotland (n.d.</w:t>
      </w:r>
      <w:r w:rsidRPr="51EABD6D" w:rsidR="48DA8413">
        <w:rPr>
          <w:rFonts w:ascii="Aptos" w:hAnsi="Aptos" w:eastAsia="Aptos" w:cs="Aptos"/>
          <w:noProof w:val="0"/>
          <w:sz w:val="24"/>
          <w:szCs w:val="24"/>
          <w:lang w:val="en-US"/>
        </w:rPr>
        <w:t>),</w:t>
      </w:r>
      <w:r w:rsidRPr="51EABD6D" w:rsidR="66B71DDF">
        <w:rPr>
          <w:rFonts w:ascii="Aptos" w:hAnsi="Aptos" w:eastAsia="Aptos" w:cs="Aptos"/>
          <w:noProof w:val="0"/>
          <w:color w:val="FF0000"/>
          <w:sz w:val="24"/>
          <w:szCs w:val="24"/>
          <w:lang w:val="en-US"/>
        </w:rPr>
        <w:t xml:space="preserve"> </w:t>
      </w:r>
      <w:r w:rsidRPr="51EABD6D" w:rsidR="66B71DDF">
        <w:rPr>
          <w:rFonts w:ascii="Aptos" w:hAnsi="Aptos" w:eastAsia="Aptos" w:cs="Aptos"/>
          <w:noProof w:val="0"/>
          <w:color w:val="auto"/>
          <w:sz w:val="24"/>
          <w:szCs w:val="24"/>
          <w:lang w:val="en-US"/>
        </w:rPr>
        <w:t>and</w:t>
      </w:r>
      <w:r w:rsidRPr="51EABD6D" w:rsidR="66B71DDF">
        <w:rPr>
          <w:rFonts w:ascii="Aptos" w:hAnsi="Aptos" w:eastAsia="Aptos" w:cs="Aptos"/>
          <w:noProof w:val="0"/>
          <w:color w:val="auto"/>
          <w:sz w:val="24"/>
          <w:szCs w:val="24"/>
          <w:lang w:val="en-US"/>
        </w:rPr>
        <w:t xml:space="preserve"> has seen that they have completed different </w:t>
      </w:r>
      <w:r w:rsidRPr="51EABD6D" w:rsidR="6B5EA45C">
        <w:rPr>
          <w:rFonts w:ascii="Aptos" w:hAnsi="Aptos" w:eastAsia="Aptos" w:cs="Aptos"/>
          <w:noProof w:val="0"/>
          <w:color w:val="auto"/>
          <w:sz w:val="24"/>
          <w:szCs w:val="24"/>
          <w:lang w:val="en-US"/>
        </w:rPr>
        <w:t>criteria's</w:t>
      </w:r>
      <w:r w:rsidRPr="51EABD6D" w:rsidR="172F25A7">
        <w:rPr>
          <w:rFonts w:ascii="Aptos" w:hAnsi="Aptos" w:eastAsia="Aptos" w:cs="Aptos"/>
          <w:noProof w:val="0"/>
          <w:color w:val="auto"/>
          <w:sz w:val="24"/>
          <w:szCs w:val="24"/>
          <w:lang w:val="en-US"/>
        </w:rPr>
        <w:t xml:space="preserve"> of the NOS checklist. One of these </w:t>
      </w:r>
      <w:r w:rsidRPr="51EABD6D" w:rsidR="0D966C57">
        <w:rPr>
          <w:rFonts w:ascii="Aptos" w:hAnsi="Aptos" w:eastAsia="Aptos" w:cs="Aptos"/>
          <w:noProof w:val="0"/>
          <w:color w:val="auto"/>
          <w:sz w:val="24"/>
          <w:szCs w:val="24"/>
          <w:lang w:val="en-US"/>
        </w:rPr>
        <w:t>was</w:t>
      </w:r>
      <w:r w:rsidRPr="51EABD6D" w:rsidR="172F25A7">
        <w:rPr>
          <w:rFonts w:ascii="Aptos" w:hAnsi="Aptos" w:eastAsia="Aptos" w:cs="Aptos"/>
          <w:noProof w:val="0"/>
          <w:color w:val="auto"/>
          <w:sz w:val="24"/>
          <w:szCs w:val="24"/>
          <w:lang w:val="en-US"/>
        </w:rPr>
        <w:t xml:space="preserve"> YW11 where this author planned, </w:t>
      </w:r>
      <w:r w:rsidRPr="51EABD6D" w:rsidR="172F25A7">
        <w:rPr>
          <w:rFonts w:ascii="Aptos" w:hAnsi="Aptos" w:eastAsia="Aptos" w:cs="Aptos"/>
          <w:noProof w:val="0"/>
          <w:color w:val="auto"/>
          <w:sz w:val="24"/>
          <w:szCs w:val="24"/>
          <w:lang w:val="en-US"/>
        </w:rPr>
        <w:t>prepared</w:t>
      </w:r>
      <w:r w:rsidRPr="51EABD6D" w:rsidR="172F25A7">
        <w:rPr>
          <w:rFonts w:ascii="Aptos" w:hAnsi="Aptos" w:eastAsia="Aptos" w:cs="Aptos"/>
          <w:noProof w:val="0"/>
          <w:color w:val="auto"/>
          <w:sz w:val="24"/>
          <w:szCs w:val="24"/>
          <w:lang w:val="en-US"/>
        </w:rPr>
        <w:t xml:space="preserve"> and </w:t>
      </w:r>
      <w:r w:rsidRPr="51EABD6D" w:rsidR="2D3867EC">
        <w:rPr>
          <w:rFonts w:ascii="Aptos" w:hAnsi="Aptos" w:eastAsia="Aptos" w:cs="Aptos"/>
          <w:noProof w:val="0"/>
          <w:color w:val="auto"/>
          <w:sz w:val="24"/>
          <w:szCs w:val="24"/>
          <w:lang w:val="en-US"/>
        </w:rPr>
        <w:t>facilitated</w:t>
      </w:r>
      <w:r w:rsidRPr="51EABD6D" w:rsidR="2D3867EC">
        <w:rPr>
          <w:rFonts w:ascii="Aptos" w:hAnsi="Aptos" w:eastAsia="Aptos" w:cs="Aptos"/>
          <w:noProof w:val="0"/>
          <w:color w:val="auto"/>
          <w:sz w:val="24"/>
          <w:szCs w:val="24"/>
          <w:lang w:val="en-US"/>
        </w:rPr>
        <w:t xml:space="preserve"> learning activities </w:t>
      </w:r>
      <w:r w:rsidRPr="51EABD6D" w:rsidR="1A2064CC">
        <w:rPr>
          <w:rFonts w:ascii="Aptos" w:hAnsi="Aptos" w:eastAsia="Aptos" w:cs="Aptos"/>
          <w:noProof w:val="0"/>
          <w:color w:val="auto"/>
          <w:sz w:val="24"/>
          <w:szCs w:val="24"/>
          <w:lang w:val="en-US"/>
        </w:rPr>
        <w:t>for</w:t>
      </w:r>
      <w:r w:rsidRPr="51EABD6D" w:rsidR="2D3867EC">
        <w:rPr>
          <w:rFonts w:ascii="Aptos" w:hAnsi="Aptos" w:eastAsia="Aptos" w:cs="Aptos"/>
          <w:noProof w:val="0"/>
          <w:color w:val="auto"/>
          <w:sz w:val="24"/>
          <w:szCs w:val="24"/>
          <w:lang w:val="en-US"/>
        </w:rPr>
        <w:t xml:space="preserve"> young people. </w:t>
      </w:r>
      <w:r w:rsidRPr="51EABD6D" w:rsidR="2A879004">
        <w:rPr>
          <w:rFonts w:ascii="Aptos" w:hAnsi="Aptos" w:eastAsia="Aptos" w:cs="Aptos"/>
          <w:noProof w:val="0"/>
          <w:color w:val="auto"/>
          <w:sz w:val="24"/>
          <w:szCs w:val="24"/>
          <w:lang w:val="en-US"/>
        </w:rPr>
        <w:t xml:space="preserve">This was something this author enjoyed completing because they were able to plan all the sessions and link in with other </w:t>
      </w:r>
      <w:r w:rsidRPr="51EABD6D" w:rsidR="508C45D4">
        <w:rPr>
          <w:rFonts w:ascii="Aptos" w:hAnsi="Aptos" w:eastAsia="Aptos" w:cs="Aptos"/>
          <w:noProof w:val="0"/>
          <w:color w:val="auto"/>
          <w:sz w:val="24"/>
          <w:szCs w:val="24"/>
          <w:lang w:val="en-US"/>
        </w:rPr>
        <w:t>professionals,</w:t>
      </w:r>
      <w:r w:rsidRPr="51EABD6D" w:rsidR="2A879004">
        <w:rPr>
          <w:rFonts w:ascii="Aptos" w:hAnsi="Aptos" w:eastAsia="Aptos" w:cs="Aptos"/>
          <w:noProof w:val="0"/>
          <w:color w:val="auto"/>
          <w:sz w:val="24"/>
          <w:szCs w:val="24"/>
          <w:lang w:val="en-US"/>
        </w:rPr>
        <w:t xml:space="preserve"> building links in different agencies. This is </w:t>
      </w:r>
      <w:r w:rsidRPr="51EABD6D" w:rsidR="08A20E84">
        <w:rPr>
          <w:rFonts w:ascii="Aptos" w:hAnsi="Aptos" w:eastAsia="Aptos" w:cs="Aptos"/>
          <w:noProof w:val="0"/>
          <w:color w:val="auto"/>
          <w:sz w:val="24"/>
          <w:szCs w:val="24"/>
          <w:lang w:val="en-US"/>
        </w:rPr>
        <w:t>vital</w:t>
      </w:r>
      <w:r w:rsidRPr="51EABD6D" w:rsidR="2A879004">
        <w:rPr>
          <w:rFonts w:ascii="Aptos" w:hAnsi="Aptos" w:eastAsia="Aptos" w:cs="Aptos"/>
          <w:noProof w:val="0"/>
          <w:color w:val="auto"/>
          <w:sz w:val="24"/>
          <w:szCs w:val="24"/>
          <w:lang w:val="en-US"/>
        </w:rPr>
        <w:t xml:space="preserve"> when working with the youth </w:t>
      </w:r>
      <w:r w:rsidRPr="51EABD6D" w:rsidR="4B23207A">
        <w:rPr>
          <w:rFonts w:ascii="Aptos" w:hAnsi="Aptos" w:eastAsia="Aptos" w:cs="Aptos"/>
          <w:noProof w:val="0"/>
          <w:color w:val="auto"/>
          <w:sz w:val="24"/>
          <w:szCs w:val="24"/>
          <w:lang w:val="en-US"/>
        </w:rPr>
        <w:t xml:space="preserve">justice team. </w:t>
      </w:r>
      <w:r w:rsidRPr="51EABD6D" w:rsidR="1B787973">
        <w:rPr>
          <w:rFonts w:ascii="Aptos" w:hAnsi="Aptos" w:eastAsia="Aptos" w:cs="Aptos"/>
          <w:noProof w:val="0"/>
          <w:color w:val="auto"/>
          <w:sz w:val="24"/>
          <w:szCs w:val="24"/>
          <w:lang w:val="en-US"/>
        </w:rPr>
        <w:t xml:space="preserve">Because of this YW04 was also completed during this </w:t>
      </w:r>
      <w:r w:rsidRPr="51EABD6D" w:rsidR="63BC7693">
        <w:rPr>
          <w:rFonts w:ascii="Aptos" w:hAnsi="Aptos" w:eastAsia="Aptos" w:cs="Aptos"/>
          <w:noProof w:val="0"/>
          <w:color w:val="auto"/>
          <w:sz w:val="24"/>
          <w:szCs w:val="24"/>
          <w:lang w:val="en-US"/>
        </w:rPr>
        <w:t>portfolio</w:t>
      </w:r>
      <w:r w:rsidRPr="51EABD6D" w:rsidR="1B787973">
        <w:rPr>
          <w:rFonts w:ascii="Aptos" w:hAnsi="Aptos" w:eastAsia="Aptos" w:cs="Aptos"/>
          <w:noProof w:val="0"/>
          <w:color w:val="auto"/>
          <w:sz w:val="24"/>
          <w:szCs w:val="24"/>
          <w:lang w:val="en-US"/>
        </w:rPr>
        <w:t xml:space="preserve">. </w:t>
      </w:r>
      <w:r w:rsidRPr="51EABD6D" w:rsidR="1B787973">
        <w:rPr>
          <w:rFonts w:ascii="Aptos" w:hAnsi="Aptos" w:eastAsia="Aptos" w:cs="Aptos"/>
          <w:noProof w:val="0"/>
          <w:color w:val="auto"/>
          <w:sz w:val="24"/>
          <w:szCs w:val="24"/>
          <w:lang w:val="en-US"/>
        </w:rPr>
        <w:t xml:space="preserve">Developing and </w:t>
      </w:r>
      <w:r w:rsidRPr="51EABD6D" w:rsidR="1B787973">
        <w:rPr>
          <w:rFonts w:ascii="Aptos" w:hAnsi="Aptos" w:eastAsia="Aptos" w:cs="Aptos"/>
          <w:noProof w:val="0"/>
          <w:color w:val="auto"/>
          <w:sz w:val="24"/>
          <w:szCs w:val="24"/>
          <w:lang w:val="en-US"/>
        </w:rPr>
        <w:t>maintaining</w:t>
      </w:r>
      <w:r w:rsidRPr="51EABD6D" w:rsidR="1B787973">
        <w:rPr>
          <w:rFonts w:ascii="Aptos" w:hAnsi="Aptos" w:eastAsia="Aptos" w:cs="Aptos"/>
          <w:noProof w:val="0"/>
          <w:color w:val="auto"/>
          <w:sz w:val="24"/>
          <w:szCs w:val="24"/>
          <w:lang w:val="en-US"/>
        </w:rPr>
        <w:t xml:space="preserve"> working relationships with agencies for youth work was and continues to </w:t>
      </w:r>
      <w:r w:rsidRPr="51EABD6D" w:rsidR="656194B1">
        <w:rPr>
          <w:rFonts w:ascii="Aptos" w:hAnsi="Aptos" w:eastAsia="Aptos" w:cs="Aptos"/>
          <w:noProof w:val="0"/>
          <w:color w:val="auto"/>
          <w:sz w:val="24"/>
          <w:szCs w:val="24"/>
          <w:lang w:val="en-US"/>
        </w:rPr>
        <w:t>develop due to the project that was created.</w:t>
      </w:r>
      <w:r w:rsidRPr="51EABD6D" w:rsidR="656194B1">
        <w:rPr>
          <w:rFonts w:ascii="Aptos" w:hAnsi="Aptos" w:eastAsia="Aptos" w:cs="Aptos"/>
          <w:noProof w:val="0"/>
          <w:color w:val="auto"/>
          <w:sz w:val="24"/>
          <w:szCs w:val="24"/>
          <w:lang w:val="en-US"/>
        </w:rPr>
        <w:t xml:space="preserve"> </w:t>
      </w:r>
      <w:r w:rsidRPr="51EABD6D" w:rsidR="06E99EFB">
        <w:rPr>
          <w:rFonts w:ascii="Aptos" w:hAnsi="Aptos" w:eastAsia="Aptos" w:cs="Aptos"/>
          <w:noProof w:val="0"/>
          <w:color w:val="auto"/>
          <w:sz w:val="24"/>
          <w:szCs w:val="24"/>
          <w:lang w:val="en-US"/>
        </w:rPr>
        <w:t xml:space="preserve">This was something this author agreed to work on </w:t>
      </w:r>
      <w:r w:rsidRPr="51EABD6D" w:rsidR="2DD62566">
        <w:rPr>
          <w:rFonts w:ascii="Aptos" w:hAnsi="Aptos" w:eastAsia="Aptos" w:cs="Aptos"/>
          <w:noProof w:val="0"/>
          <w:color w:val="auto"/>
          <w:sz w:val="24"/>
          <w:szCs w:val="24"/>
          <w:lang w:val="en-US"/>
        </w:rPr>
        <w:t>as</w:t>
      </w:r>
      <w:r w:rsidRPr="51EABD6D" w:rsidR="06E99EFB">
        <w:rPr>
          <w:rFonts w:ascii="Aptos" w:hAnsi="Aptos" w:eastAsia="Aptos" w:cs="Aptos"/>
          <w:noProof w:val="0"/>
          <w:color w:val="auto"/>
          <w:sz w:val="24"/>
          <w:szCs w:val="24"/>
          <w:lang w:val="en-US"/>
        </w:rPr>
        <w:t xml:space="preserve"> part of their professional development plan. During this </w:t>
      </w:r>
      <w:r w:rsidRPr="51EABD6D" w:rsidR="06E99EFB">
        <w:rPr>
          <w:rFonts w:ascii="Aptos" w:hAnsi="Aptos" w:eastAsia="Aptos" w:cs="Aptos"/>
          <w:noProof w:val="0"/>
          <w:color w:val="auto"/>
          <w:sz w:val="24"/>
          <w:szCs w:val="24"/>
          <w:lang w:val="en-US"/>
        </w:rPr>
        <w:t>portfolio</w:t>
      </w:r>
      <w:r w:rsidRPr="51EABD6D" w:rsidR="06E99EFB">
        <w:rPr>
          <w:rFonts w:ascii="Aptos" w:hAnsi="Aptos" w:eastAsia="Aptos" w:cs="Aptos"/>
          <w:noProof w:val="0"/>
          <w:color w:val="auto"/>
          <w:sz w:val="24"/>
          <w:szCs w:val="24"/>
          <w:lang w:val="en-US"/>
        </w:rPr>
        <w:t xml:space="preserve"> this author was able to meet and work with multiple different agencies. These relationships between ag</w:t>
      </w:r>
      <w:r w:rsidRPr="51EABD6D" w:rsidR="0F2D0D06">
        <w:rPr>
          <w:rFonts w:ascii="Aptos" w:hAnsi="Aptos" w:eastAsia="Aptos" w:cs="Aptos"/>
          <w:noProof w:val="0"/>
          <w:color w:val="auto"/>
          <w:sz w:val="24"/>
          <w:szCs w:val="24"/>
          <w:lang w:val="en-US"/>
        </w:rPr>
        <w:t xml:space="preserve">encies provide young people with the best support </w:t>
      </w:r>
      <w:r w:rsidRPr="51EABD6D" w:rsidR="62624B56">
        <w:rPr>
          <w:rFonts w:ascii="Aptos" w:hAnsi="Aptos" w:eastAsia="Aptos" w:cs="Aptos"/>
          <w:noProof w:val="0"/>
          <w:color w:val="auto"/>
          <w:sz w:val="24"/>
          <w:szCs w:val="24"/>
          <w:lang w:val="en-US"/>
        </w:rPr>
        <w:t>available,</w:t>
      </w:r>
      <w:r w:rsidRPr="51EABD6D" w:rsidR="0F2D0D06">
        <w:rPr>
          <w:rFonts w:ascii="Aptos" w:hAnsi="Aptos" w:eastAsia="Aptos" w:cs="Aptos"/>
          <w:noProof w:val="0"/>
          <w:color w:val="auto"/>
          <w:sz w:val="24"/>
          <w:szCs w:val="24"/>
          <w:lang w:val="en-US"/>
        </w:rPr>
        <w:t xml:space="preserve"> leading them to make </w:t>
      </w:r>
      <w:r w:rsidRPr="51EABD6D" w:rsidR="0D3D7BC6">
        <w:rPr>
          <w:rFonts w:ascii="Aptos" w:hAnsi="Aptos" w:eastAsia="Aptos" w:cs="Aptos"/>
          <w:noProof w:val="0"/>
          <w:color w:val="auto"/>
          <w:sz w:val="24"/>
          <w:szCs w:val="24"/>
          <w:lang w:val="en-US"/>
        </w:rPr>
        <w:t>positive</w:t>
      </w:r>
      <w:r w:rsidRPr="51EABD6D" w:rsidR="0F2D0D06">
        <w:rPr>
          <w:rFonts w:ascii="Aptos" w:hAnsi="Aptos" w:eastAsia="Aptos" w:cs="Aptos"/>
          <w:noProof w:val="0"/>
          <w:color w:val="auto"/>
          <w:sz w:val="24"/>
          <w:szCs w:val="24"/>
          <w:lang w:val="en-US"/>
        </w:rPr>
        <w:t xml:space="preserve"> changes. </w:t>
      </w:r>
      <w:r w:rsidRPr="51EABD6D" w:rsidR="6D7DDCA5">
        <w:rPr>
          <w:rFonts w:ascii="Aptos" w:hAnsi="Aptos" w:eastAsia="Aptos" w:cs="Aptos"/>
          <w:noProof w:val="0"/>
          <w:color w:val="auto"/>
          <w:sz w:val="24"/>
          <w:szCs w:val="24"/>
          <w:lang w:val="en-US"/>
        </w:rPr>
        <w:t xml:space="preserve">At times, however, these relationships between professionals can become negative and can lead to disagreements moving forward. This could be when a school </w:t>
      </w:r>
      <w:r w:rsidRPr="51EABD6D" w:rsidR="356E7058">
        <w:rPr>
          <w:rFonts w:ascii="Aptos" w:hAnsi="Aptos" w:eastAsia="Aptos" w:cs="Aptos"/>
          <w:noProof w:val="0"/>
          <w:color w:val="auto"/>
          <w:sz w:val="24"/>
          <w:szCs w:val="24"/>
          <w:lang w:val="en-US"/>
        </w:rPr>
        <w:t>states</w:t>
      </w:r>
      <w:r w:rsidRPr="51EABD6D" w:rsidR="356E7058">
        <w:rPr>
          <w:rFonts w:ascii="Aptos" w:hAnsi="Aptos" w:eastAsia="Aptos" w:cs="Aptos"/>
          <w:noProof w:val="0"/>
          <w:color w:val="auto"/>
          <w:sz w:val="24"/>
          <w:szCs w:val="24"/>
          <w:lang w:val="en-US"/>
        </w:rPr>
        <w:t xml:space="preserve"> that a certain young person cannot change while the youth worker is saying they can with support. This was </w:t>
      </w:r>
      <w:r w:rsidRPr="51EABD6D" w:rsidR="356E7058">
        <w:rPr>
          <w:rFonts w:ascii="Aptos" w:hAnsi="Aptos" w:eastAsia="Aptos" w:cs="Aptos"/>
          <w:noProof w:val="0"/>
          <w:color w:val="auto"/>
          <w:sz w:val="24"/>
          <w:szCs w:val="24"/>
          <w:lang w:val="en-US"/>
        </w:rPr>
        <w:t>witnessed</w:t>
      </w:r>
      <w:r w:rsidRPr="51EABD6D" w:rsidR="356E7058">
        <w:rPr>
          <w:rFonts w:ascii="Aptos" w:hAnsi="Aptos" w:eastAsia="Aptos" w:cs="Aptos"/>
          <w:noProof w:val="0"/>
          <w:color w:val="auto"/>
          <w:sz w:val="24"/>
          <w:szCs w:val="24"/>
          <w:lang w:val="en-US"/>
        </w:rPr>
        <w:t xml:space="preserve"> by this author while working with a young person and attending a multi-agency meeting. This made this author feel frustrated and angry that a professional would be so negative </w:t>
      </w:r>
      <w:r w:rsidRPr="51EABD6D" w:rsidR="356E7058">
        <w:rPr>
          <w:rFonts w:ascii="Aptos" w:hAnsi="Aptos" w:eastAsia="Aptos" w:cs="Aptos"/>
          <w:noProof w:val="0"/>
          <w:color w:val="auto"/>
          <w:sz w:val="24"/>
          <w:szCs w:val="24"/>
          <w:lang w:val="en-US"/>
        </w:rPr>
        <w:t>regarding</w:t>
      </w:r>
      <w:r w:rsidRPr="51EABD6D" w:rsidR="356E7058">
        <w:rPr>
          <w:rFonts w:ascii="Aptos" w:hAnsi="Aptos" w:eastAsia="Aptos" w:cs="Aptos"/>
          <w:noProof w:val="0"/>
          <w:color w:val="auto"/>
          <w:sz w:val="24"/>
          <w:szCs w:val="24"/>
          <w:lang w:val="en-US"/>
        </w:rPr>
        <w:t xml:space="preserve"> a young person. </w:t>
      </w:r>
      <w:r w:rsidRPr="51EABD6D" w:rsidR="3B163581">
        <w:rPr>
          <w:rFonts w:ascii="Aptos" w:hAnsi="Aptos" w:eastAsia="Aptos" w:cs="Aptos"/>
          <w:noProof w:val="0"/>
          <w:color w:val="auto"/>
          <w:sz w:val="24"/>
          <w:szCs w:val="24"/>
          <w:lang w:val="en-US"/>
        </w:rPr>
        <w:t xml:space="preserve">This was a learning point for this author during the portfolio. </w:t>
      </w:r>
    </w:p>
    <w:p w:rsidR="1BC03442" w:rsidP="10B8054B" w:rsidRDefault="1BC03442" w14:paraId="5BC989F0" w14:textId="7850C020">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r w:rsidRPr="51EABD6D" w:rsidR="1BC03442">
        <w:rPr>
          <w:rFonts w:ascii="Aptos" w:hAnsi="Aptos" w:eastAsia="Aptos" w:cs="Aptos"/>
          <w:noProof w:val="0"/>
          <w:color w:val="auto"/>
          <w:sz w:val="24"/>
          <w:szCs w:val="24"/>
          <w:lang w:val="en-US"/>
        </w:rPr>
        <w:t xml:space="preserve">Looking at </w:t>
      </w:r>
      <w:r w:rsidRPr="51EABD6D" w:rsidR="6A34BC8D">
        <w:rPr>
          <w:rFonts w:ascii="Aptos" w:hAnsi="Aptos" w:eastAsia="Aptos" w:cs="Aptos"/>
          <w:noProof w:val="0"/>
          <w:sz w:val="24"/>
          <w:szCs w:val="24"/>
          <w:lang w:val="en-US"/>
        </w:rPr>
        <w:t>UK</w:t>
      </w:r>
      <w:r w:rsidRPr="51EABD6D" w:rsidR="6A34BC8D">
        <w:rPr>
          <w:rFonts w:ascii="Aptos" w:hAnsi="Aptos" w:eastAsia="Aptos" w:cs="Aptos"/>
          <w:noProof w:val="0"/>
          <w:sz w:val="24"/>
          <w:szCs w:val="24"/>
          <w:lang w:val="en-US"/>
        </w:rPr>
        <w:t xml:space="preserve"> Government (2025</w:t>
      </w:r>
      <w:bookmarkStart w:name="_Int_mhq5MeYD" w:id="658165051"/>
      <w:r w:rsidRPr="51EABD6D" w:rsidR="6A34BC8D">
        <w:rPr>
          <w:rFonts w:ascii="Aptos" w:hAnsi="Aptos" w:eastAsia="Aptos" w:cs="Aptos"/>
          <w:noProof w:val="0"/>
          <w:sz w:val="24"/>
          <w:szCs w:val="24"/>
          <w:lang w:val="en-US"/>
        </w:rPr>
        <w:t>), and</w:t>
      </w:r>
      <w:bookmarkEnd w:id="658165051"/>
      <w:r w:rsidRPr="51EABD6D" w:rsidR="1BC03442">
        <w:rPr>
          <w:rFonts w:ascii="Aptos" w:hAnsi="Aptos" w:eastAsia="Aptos" w:cs="Aptos"/>
          <w:noProof w:val="0"/>
          <w:sz w:val="24"/>
          <w:szCs w:val="24"/>
          <w:lang w:val="en-US"/>
        </w:rPr>
        <w:t xml:space="preserve"> reading that youth justice teams in Wales should be </w:t>
      </w:r>
      <w:r w:rsidRPr="51EABD6D" w:rsidR="035918A3">
        <w:rPr>
          <w:rFonts w:ascii="Aptos" w:hAnsi="Aptos" w:eastAsia="Aptos" w:cs="Aptos"/>
          <w:noProof w:val="0"/>
          <w:sz w:val="24"/>
          <w:szCs w:val="24"/>
          <w:lang w:val="en-US"/>
        </w:rPr>
        <w:t>child</w:t>
      </w:r>
      <w:r w:rsidRPr="51EABD6D" w:rsidR="1BC03442">
        <w:rPr>
          <w:rFonts w:ascii="Aptos" w:hAnsi="Aptos" w:eastAsia="Aptos" w:cs="Aptos"/>
          <w:noProof w:val="0"/>
          <w:sz w:val="24"/>
          <w:szCs w:val="24"/>
          <w:lang w:val="en-US"/>
        </w:rPr>
        <w:t xml:space="preserve"> </w:t>
      </w:r>
      <w:r w:rsidRPr="51EABD6D" w:rsidR="2A2E5924">
        <w:rPr>
          <w:rFonts w:ascii="Aptos" w:hAnsi="Aptos" w:eastAsia="Aptos" w:cs="Aptos"/>
          <w:noProof w:val="0"/>
          <w:sz w:val="24"/>
          <w:szCs w:val="24"/>
          <w:lang w:val="en-US"/>
        </w:rPr>
        <w:t>first,</w:t>
      </w:r>
      <w:r w:rsidRPr="51EABD6D" w:rsidR="1BC03442">
        <w:rPr>
          <w:rFonts w:ascii="Aptos" w:hAnsi="Aptos" w:eastAsia="Aptos" w:cs="Aptos"/>
          <w:noProof w:val="0"/>
          <w:sz w:val="24"/>
          <w:szCs w:val="24"/>
          <w:lang w:val="en-US"/>
        </w:rPr>
        <w:t xml:space="preserve"> this is something this author is happy to say they were during the portfolio. During </w:t>
      </w:r>
      <w:r w:rsidRPr="51EABD6D" w:rsidR="0C97130A">
        <w:rPr>
          <w:rFonts w:ascii="Aptos" w:hAnsi="Aptos" w:eastAsia="Aptos" w:cs="Aptos"/>
          <w:noProof w:val="0"/>
          <w:sz w:val="24"/>
          <w:szCs w:val="24"/>
          <w:lang w:val="en-US"/>
        </w:rPr>
        <w:t>their</w:t>
      </w:r>
      <w:r w:rsidRPr="51EABD6D" w:rsidR="1BC03442">
        <w:rPr>
          <w:rFonts w:ascii="Aptos" w:hAnsi="Aptos" w:eastAsia="Aptos" w:cs="Aptos"/>
          <w:noProof w:val="0"/>
          <w:sz w:val="24"/>
          <w:szCs w:val="24"/>
          <w:lang w:val="en-US"/>
        </w:rPr>
        <w:t xml:space="preserve"> time with Pembrokeshire youth justice this author had</w:t>
      </w:r>
      <w:r w:rsidRPr="51EABD6D" w:rsidR="2EB390DF">
        <w:rPr>
          <w:rFonts w:ascii="Aptos" w:hAnsi="Aptos" w:eastAsia="Aptos" w:cs="Aptos"/>
          <w:noProof w:val="0"/>
          <w:sz w:val="24"/>
          <w:szCs w:val="24"/>
          <w:lang w:val="en-US"/>
        </w:rPr>
        <w:t xml:space="preserve"> the opportunity to work with multiple young people around Pembrokeshire. </w:t>
      </w:r>
      <w:r w:rsidRPr="51EABD6D" w:rsidR="5FABAB54">
        <w:rPr>
          <w:rFonts w:ascii="Aptos" w:hAnsi="Aptos" w:eastAsia="Aptos" w:cs="Aptos"/>
          <w:noProof w:val="0"/>
          <w:sz w:val="24"/>
          <w:szCs w:val="24"/>
          <w:lang w:val="en-US"/>
        </w:rPr>
        <w:t xml:space="preserve">What became clear was that what worked for one young person did not mean it would work for another young person. This meant that this author had to work with a child first approach and change the way they worked depending on the young </w:t>
      </w:r>
      <w:r w:rsidRPr="51EABD6D" w:rsidR="2C7E4D7F">
        <w:rPr>
          <w:rFonts w:ascii="Aptos" w:hAnsi="Aptos" w:eastAsia="Aptos" w:cs="Aptos"/>
          <w:noProof w:val="0"/>
          <w:sz w:val="24"/>
          <w:szCs w:val="24"/>
          <w:lang w:val="en-US"/>
        </w:rPr>
        <w:t>person's</w:t>
      </w:r>
      <w:r w:rsidRPr="51EABD6D" w:rsidR="5FABAB54">
        <w:rPr>
          <w:rFonts w:ascii="Aptos" w:hAnsi="Aptos" w:eastAsia="Aptos" w:cs="Aptos"/>
          <w:noProof w:val="0"/>
          <w:sz w:val="24"/>
          <w:szCs w:val="24"/>
          <w:lang w:val="en-US"/>
        </w:rPr>
        <w:t xml:space="preserve"> needs. </w:t>
      </w:r>
      <w:r w:rsidRPr="51EABD6D" w:rsidR="130F9002">
        <w:rPr>
          <w:rFonts w:ascii="Aptos" w:hAnsi="Aptos" w:eastAsia="Aptos" w:cs="Aptos"/>
          <w:noProof w:val="0"/>
          <w:sz w:val="24"/>
          <w:szCs w:val="24"/>
          <w:lang w:val="en-US"/>
        </w:rPr>
        <w:t xml:space="preserve">This was rewarding and challenging for this author. When sessions went well and the young person engaged well and took something away from sessions this author felt a sense of pride and joy for the young person. </w:t>
      </w:r>
      <w:r w:rsidRPr="51EABD6D" w:rsidR="7C3B28AC">
        <w:rPr>
          <w:rFonts w:ascii="Aptos" w:hAnsi="Aptos" w:eastAsia="Aptos" w:cs="Aptos"/>
          <w:noProof w:val="0"/>
          <w:sz w:val="24"/>
          <w:szCs w:val="24"/>
          <w:lang w:val="en-US"/>
        </w:rPr>
        <w:t>However,</w:t>
      </w:r>
      <w:r w:rsidRPr="51EABD6D" w:rsidR="130F9002">
        <w:rPr>
          <w:rFonts w:ascii="Aptos" w:hAnsi="Aptos" w:eastAsia="Aptos" w:cs="Aptos"/>
          <w:noProof w:val="0"/>
          <w:sz w:val="24"/>
          <w:szCs w:val="24"/>
          <w:lang w:val="en-US"/>
        </w:rPr>
        <w:t xml:space="preserve"> tryi</w:t>
      </w:r>
      <w:r w:rsidRPr="51EABD6D" w:rsidR="4E974ABA">
        <w:rPr>
          <w:rFonts w:ascii="Aptos" w:hAnsi="Aptos" w:eastAsia="Aptos" w:cs="Aptos"/>
          <w:noProof w:val="0"/>
          <w:sz w:val="24"/>
          <w:szCs w:val="24"/>
          <w:lang w:val="en-US"/>
        </w:rPr>
        <w:t xml:space="preserve">ng to think of new ways to </w:t>
      </w:r>
      <w:r w:rsidRPr="51EABD6D" w:rsidR="23B8469C">
        <w:rPr>
          <w:rFonts w:ascii="Aptos" w:hAnsi="Aptos" w:eastAsia="Aptos" w:cs="Aptos"/>
          <w:noProof w:val="0"/>
          <w:sz w:val="24"/>
          <w:szCs w:val="24"/>
          <w:lang w:val="en-US"/>
        </w:rPr>
        <w:t>engage</w:t>
      </w:r>
      <w:r w:rsidRPr="51EABD6D" w:rsidR="4E974ABA">
        <w:rPr>
          <w:rFonts w:ascii="Aptos" w:hAnsi="Aptos" w:eastAsia="Aptos" w:cs="Aptos"/>
          <w:noProof w:val="0"/>
          <w:sz w:val="24"/>
          <w:szCs w:val="24"/>
          <w:lang w:val="en-US"/>
        </w:rPr>
        <w:t xml:space="preserve"> different young people who all have </w:t>
      </w:r>
      <w:r w:rsidRPr="51EABD6D" w:rsidR="4E974ABA">
        <w:rPr>
          <w:rFonts w:ascii="Aptos" w:hAnsi="Aptos" w:eastAsia="Aptos" w:cs="Aptos"/>
          <w:noProof w:val="0"/>
          <w:sz w:val="24"/>
          <w:szCs w:val="24"/>
          <w:lang w:val="en-US"/>
        </w:rPr>
        <w:t>different needs</w:t>
      </w:r>
      <w:r w:rsidRPr="51EABD6D" w:rsidR="4E974ABA">
        <w:rPr>
          <w:rFonts w:ascii="Aptos" w:hAnsi="Aptos" w:eastAsia="Aptos" w:cs="Aptos"/>
          <w:noProof w:val="0"/>
          <w:sz w:val="24"/>
          <w:szCs w:val="24"/>
          <w:lang w:val="en-US"/>
        </w:rPr>
        <w:t xml:space="preserve"> was a challenge. </w:t>
      </w:r>
      <w:r w:rsidRPr="51EABD6D" w:rsidR="121AE5F1">
        <w:rPr>
          <w:rFonts w:ascii="Aptos" w:hAnsi="Aptos" w:eastAsia="Aptos" w:cs="Aptos"/>
          <w:noProof w:val="0"/>
          <w:sz w:val="24"/>
          <w:szCs w:val="24"/>
          <w:lang w:val="en-US"/>
        </w:rPr>
        <w:t xml:space="preserve">This is due to the complete differences in the young people you could </w:t>
      </w:r>
      <w:r w:rsidRPr="51EABD6D" w:rsidR="121AE5F1">
        <w:rPr>
          <w:rFonts w:ascii="Aptos" w:hAnsi="Aptos" w:eastAsia="Aptos" w:cs="Aptos"/>
          <w:noProof w:val="0"/>
          <w:sz w:val="24"/>
          <w:szCs w:val="24"/>
          <w:lang w:val="en-US"/>
        </w:rPr>
        <w:t>possibly see</w:t>
      </w:r>
      <w:r w:rsidRPr="51EABD6D" w:rsidR="121AE5F1">
        <w:rPr>
          <w:rFonts w:ascii="Aptos" w:hAnsi="Aptos" w:eastAsia="Aptos" w:cs="Aptos"/>
          <w:noProof w:val="0"/>
          <w:sz w:val="24"/>
          <w:szCs w:val="24"/>
          <w:lang w:val="en-US"/>
        </w:rPr>
        <w:t>. This author worked with a young person who was ten years old and a person who was sixteen years old, this meant</w:t>
      </w:r>
      <w:r w:rsidRPr="51EABD6D" w:rsidR="3310C760">
        <w:rPr>
          <w:rFonts w:ascii="Aptos" w:hAnsi="Aptos" w:eastAsia="Aptos" w:cs="Aptos"/>
          <w:noProof w:val="0"/>
          <w:sz w:val="24"/>
          <w:szCs w:val="24"/>
          <w:lang w:val="en-US"/>
        </w:rPr>
        <w:t xml:space="preserve"> </w:t>
      </w:r>
      <w:r w:rsidRPr="51EABD6D" w:rsidR="121AE5F1">
        <w:rPr>
          <w:rFonts w:ascii="Aptos" w:hAnsi="Aptos" w:eastAsia="Aptos" w:cs="Aptos"/>
          <w:noProof w:val="0"/>
          <w:sz w:val="24"/>
          <w:szCs w:val="24"/>
          <w:lang w:val="en-US"/>
        </w:rPr>
        <w:t xml:space="preserve">that </w:t>
      </w:r>
      <w:r w:rsidRPr="51EABD6D" w:rsidR="17E8A598">
        <w:rPr>
          <w:rFonts w:ascii="Aptos" w:hAnsi="Aptos" w:eastAsia="Aptos" w:cs="Aptos"/>
          <w:noProof w:val="0"/>
          <w:sz w:val="24"/>
          <w:szCs w:val="24"/>
          <w:lang w:val="en-US"/>
        </w:rPr>
        <w:t xml:space="preserve">the ways you would speak to the young people would change and the activities would change. This means there is no right or wrong with engaging with these young people. </w:t>
      </w:r>
    </w:p>
    <w:p w:rsidR="17E8A598" w:rsidP="10B8054B" w:rsidRDefault="17E8A598" w14:paraId="55CA995E" w14:textId="6A29D383">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r w:rsidRPr="51EABD6D" w:rsidR="17E8A598">
        <w:rPr>
          <w:rFonts w:ascii="Aptos" w:hAnsi="Aptos" w:eastAsia="Aptos" w:cs="Aptos"/>
          <w:noProof w:val="0"/>
          <w:sz w:val="24"/>
          <w:szCs w:val="24"/>
          <w:lang w:val="en-US"/>
        </w:rPr>
        <w:t xml:space="preserve">Overall, during this portfolio this author enjoyed their time with Pembrokeshire </w:t>
      </w:r>
      <w:r w:rsidRPr="51EABD6D" w:rsidR="22F86C1B">
        <w:rPr>
          <w:rFonts w:ascii="Aptos" w:hAnsi="Aptos" w:eastAsia="Aptos" w:cs="Aptos"/>
          <w:noProof w:val="0"/>
          <w:sz w:val="24"/>
          <w:szCs w:val="24"/>
          <w:lang w:val="en-US"/>
        </w:rPr>
        <w:t>Y</w:t>
      </w:r>
      <w:r w:rsidRPr="51EABD6D" w:rsidR="17E8A598">
        <w:rPr>
          <w:rFonts w:ascii="Aptos" w:hAnsi="Aptos" w:eastAsia="Aptos" w:cs="Aptos"/>
          <w:noProof w:val="0"/>
          <w:sz w:val="24"/>
          <w:szCs w:val="24"/>
          <w:lang w:val="en-US"/>
        </w:rPr>
        <w:t xml:space="preserve">outh Justice team. The work is challenging but also extremely rewarding and being able to see the resilience of these young people who have been through traumas in their lives is </w:t>
      </w:r>
      <w:r w:rsidRPr="51EABD6D" w:rsidR="5046A502">
        <w:rPr>
          <w:rFonts w:ascii="Aptos" w:hAnsi="Aptos" w:eastAsia="Aptos" w:cs="Aptos"/>
          <w:noProof w:val="0"/>
          <w:sz w:val="24"/>
          <w:szCs w:val="24"/>
          <w:lang w:val="en-US"/>
        </w:rPr>
        <w:t xml:space="preserve">incredible. Having the chance to work with this team and young people has been an amazing experience. </w:t>
      </w:r>
    </w:p>
    <w:p w:rsidR="10B8054B" w:rsidP="10B8054B" w:rsidRDefault="10B8054B" w14:paraId="1B576424" w14:textId="42641E41">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1C3DEB97" w14:textId="310CE7FC">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176950BF" w14:textId="1C126DA1">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361D60D6" w14:textId="6495ADD4">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5B5A2A54" w14:textId="05D51713">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589098A5" w14:textId="1153D957">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07538635" w14:textId="06AC71CB">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51EABD6D" w:rsidP="51EABD6D" w:rsidRDefault="51EABD6D" w14:paraId="798AD535" w14:textId="35B8953E">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7467F422" w:rsidP="10B8054B" w:rsidRDefault="7467F422" w14:paraId="16D9DD22" w14:textId="2EDA7316">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u w:val="single"/>
          <w:lang w:val="en-US"/>
        </w:rPr>
      </w:pPr>
      <w:r w:rsidRPr="10B8054B" w:rsidR="7467F422">
        <w:rPr>
          <w:rFonts w:ascii="Aptos" w:hAnsi="Aptos" w:eastAsia="Aptos" w:cs="Aptos"/>
          <w:noProof w:val="0"/>
          <w:sz w:val="24"/>
          <w:szCs w:val="24"/>
          <w:u w:val="single"/>
          <w:lang w:val="en-US"/>
        </w:rPr>
        <w:t xml:space="preserve">Line Manager report </w:t>
      </w:r>
    </w:p>
    <w:p w:rsidR="5D4C370E" w:rsidP="10B8054B" w:rsidRDefault="5D4C370E" w14:paraId="5656DA4C" w14:textId="1147287A">
      <w:pPr>
        <w:bidi w:val="0"/>
        <w:spacing w:before="0" w:beforeAutospacing="off" w:after="160" w:afterAutospacing="off" w:line="480" w:lineRule="auto"/>
        <w:jc w:val="left"/>
        <w:rPr>
          <w:rFonts w:ascii="Aptos" w:hAnsi="Aptos" w:eastAsia="Aptos" w:cs="Aptos"/>
          <w:b w:val="1"/>
          <w:bCs w:val="1"/>
          <w:noProof w:val="0"/>
          <w:color w:val="auto"/>
          <w:sz w:val="24"/>
          <w:szCs w:val="24"/>
          <w:u w:val="single"/>
          <w:lang w:val="en-US"/>
        </w:rPr>
      </w:pPr>
      <w:r w:rsidRPr="51EABD6D" w:rsidR="5D4C370E">
        <w:rPr>
          <w:rFonts w:ascii="Aptos" w:hAnsi="Aptos" w:eastAsia="Aptos" w:cs="Aptos"/>
          <w:b w:val="1"/>
          <w:bCs w:val="1"/>
          <w:noProof w:val="0"/>
          <w:color w:val="auto"/>
          <w:sz w:val="24"/>
          <w:szCs w:val="24"/>
          <w:u w:val="single"/>
          <w:lang w:val="en-US"/>
        </w:rPr>
        <w:t xml:space="preserve">LEARNING MENTORS FINAL REPORT </w:t>
      </w:r>
    </w:p>
    <w:p w:rsidR="5D4C370E" w:rsidP="51EABD6D" w:rsidRDefault="5D4C370E" w14:paraId="4D6739EC" w14:textId="051E6347">
      <w:pPr>
        <w:bidi w:val="0"/>
        <w:spacing w:before="240" w:beforeAutospacing="off" w:after="200" w:afterAutospacing="off" w:line="480" w:lineRule="auto"/>
        <w:jc w:val="left"/>
      </w:pPr>
      <w:r w:rsidRPr="51EABD6D" w:rsidR="5D4C370E">
        <w:rPr>
          <w:rFonts w:ascii="Arial" w:hAnsi="Arial" w:eastAsia="Arial" w:cs="Arial"/>
          <w:noProof w:val="0"/>
          <w:sz w:val="24"/>
          <w:szCs w:val="24"/>
          <w:lang w:val="en-US"/>
        </w:rPr>
        <w:t xml:space="preserve"> </w:t>
      </w:r>
    </w:p>
    <w:p w:rsidR="5D4C370E" w:rsidP="10B8054B" w:rsidRDefault="5D4C370E" w14:paraId="5F18991D" w14:textId="0304978A">
      <w:pPr>
        <w:bidi w:val="0"/>
        <w:spacing w:before="0" w:beforeAutospacing="off" w:after="160" w:afterAutospacing="off" w:line="480" w:lineRule="auto"/>
        <w:jc w:val="left"/>
        <w:rPr>
          <w:rFonts w:ascii="Calibri" w:hAnsi="Calibri" w:eastAsia="Calibri" w:cs="Calibri"/>
          <w:b w:val="1"/>
          <w:bCs w:val="1"/>
          <w:noProof w:val="0"/>
          <w:sz w:val="24"/>
          <w:szCs w:val="24"/>
          <w:u w:val="none"/>
          <w:lang w:val="en-US"/>
        </w:rPr>
      </w:pPr>
      <w:r w:rsidRPr="10B8054B" w:rsidR="5D4C370E">
        <w:rPr>
          <w:rFonts w:ascii="Calibri" w:hAnsi="Calibri" w:eastAsia="Calibri" w:cs="Calibri"/>
          <w:b w:val="1"/>
          <w:bCs w:val="1"/>
          <w:noProof w:val="0"/>
          <w:sz w:val="24"/>
          <w:szCs w:val="24"/>
          <w:u w:val="none"/>
          <w:lang w:val="en-US"/>
        </w:rPr>
        <w:t>Key areas of competence</w:t>
      </w:r>
    </w:p>
    <w:p w:rsidR="5D4C370E" w:rsidP="10B8054B" w:rsidRDefault="5D4C370E" w14:paraId="46037D6D" w14:textId="32BAE09C">
      <w:pPr>
        <w:bidi w:val="0"/>
        <w:spacing w:before="0" w:beforeAutospacing="off" w:after="160" w:afterAutospacing="off" w:line="480" w:lineRule="auto"/>
        <w:jc w:val="left"/>
        <w:rPr>
          <w:rFonts w:ascii="Aptos" w:hAnsi="Aptos" w:eastAsia="Aptos" w:cs="Aptos"/>
          <w:noProof w:val="0"/>
          <w:sz w:val="24"/>
          <w:szCs w:val="24"/>
          <w:lang w:val="en-US"/>
        </w:rPr>
      </w:pPr>
      <w:r w:rsidRPr="10B8054B" w:rsidR="5D4C370E">
        <w:rPr>
          <w:rFonts w:ascii="Aptos" w:hAnsi="Aptos" w:eastAsia="Aptos" w:cs="Aptos"/>
          <w:noProof w:val="0"/>
          <w:sz w:val="24"/>
          <w:szCs w:val="24"/>
          <w:lang w:val="en-US"/>
        </w:rPr>
        <w:t>When considering the level of competence of a student please refer to the marking criteria outlined below:</w:t>
      </w:r>
    </w:p>
    <w:tbl>
      <w:tblPr>
        <w:tblStyle w:val="TableGrid"/>
        <w:bidiVisual w:val="0"/>
        <w:tblW w:w="0" w:type="auto"/>
        <w:tblLayout w:type="fixed"/>
        <w:tblLook w:val="04A0" w:firstRow="1" w:lastRow="0" w:firstColumn="1" w:lastColumn="0" w:noHBand="0" w:noVBand="1"/>
      </w:tblPr>
      <w:tblGrid>
        <w:gridCol w:w="1431"/>
        <w:gridCol w:w="4611"/>
        <w:gridCol w:w="3318"/>
      </w:tblGrid>
      <w:tr w:rsidR="10B8054B" w:rsidTr="51EABD6D" w14:paraId="53984FDD">
        <w:trPr>
          <w:trHeight w:val="300"/>
        </w:trPr>
        <w:tc>
          <w:tcPr>
            <w:tcW w:w="1431" w:type="dxa"/>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577D82E2" w14:textId="73064A46">
            <w:pPr>
              <w:bidi w:val="0"/>
              <w:spacing w:before="240" w:beforeAutospacing="off" w:after="200" w:afterAutospacing="off" w:line="480" w:lineRule="auto"/>
            </w:pPr>
            <w:r w:rsidRPr="51EABD6D" w:rsidR="1572F1AA">
              <w:rPr>
                <w:rFonts w:ascii="Arial" w:hAnsi="Arial" w:eastAsia="Arial" w:cs="Arial"/>
                <w:b w:val="1"/>
                <w:bCs w:val="1"/>
                <w:color w:val="000000" w:themeColor="text1" w:themeTint="FF" w:themeShade="FF"/>
                <w:sz w:val="22"/>
                <w:szCs w:val="22"/>
                <w:lang w:val="en-US"/>
              </w:rPr>
              <w:t>Percentage marks towards qualification</w:t>
            </w:r>
          </w:p>
        </w:tc>
        <w:tc>
          <w:tcPr>
            <w:tcW w:w="4611" w:type="dxa"/>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59DB5046" w14:textId="7D869DD2">
            <w:pPr>
              <w:bidi w:val="0"/>
              <w:spacing w:before="240" w:beforeAutospacing="off" w:after="200" w:afterAutospacing="off" w:line="480" w:lineRule="auto"/>
            </w:pPr>
            <w:r w:rsidRPr="51EABD6D" w:rsidR="1572F1AA">
              <w:rPr>
                <w:rFonts w:ascii="Arial" w:hAnsi="Arial" w:eastAsia="Arial" w:cs="Arial"/>
                <w:b w:val="1"/>
                <w:bCs w:val="1"/>
                <w:color w:val="000000" w:themeColor="text1" w:themeTint="FF" w:themeShade="FF"/>
                <w:sz w:val="22"/>
                <w:szCs w:val="22"/>
                <w:lang w:val="en-US"/>
              </w:rPr>
              <w:t>Description</w:t>
            </w:r>
          </w:p>
        </w:tc>
        <w:tc>
          <w:tcPr>
            <w:tcW w:w="3318" w:type="dxa"/>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3B5B1315" w14:textId="15F42FF0">
            <w:pPr>
              <w:bidi w:val="0"/>
              <w:spacing w:before="240" w:beforeAutospacing="off" w:after="200" w:afterAutospacing="off" w:line="480" w:lineRule="auto"/>
            </w:pPr>
            <w:r w:rsidRPr="51EABD6D" w:rsidR="1572F1AA">
              <w:rPr>
                <w:rFonts w:ascii="Arial" w:hAnsi="Arial" w:eastAsia="Arial" w:cs="Arial"/>
                <w:b w:val="1"/>
                <w:bCs w:val="1"/>
                <w:color w:val="000000" w:themeColor="text1" w:themeTint="FF" w:themeShade="FF"/>
                <w:sz w:val="22"/>
                <w:szCs w:val="22"/>
                <w:lang w:val="en-US"/>
              </w:rPr>
              <w:t>Requirements</w:t>
            </w:r>
          </w:p>
        </w:tc>
      </w:tr>
      <w:tr w:rsidR="10B8054B" w:rsidTr="51EABD6D" w14:paraId="62DFD5A2">
        <w:trPr>
          <w:trHeight w:val="300"/>
        </w:trPr>
        <w:tc>
          <w:tcPr>
            <w:tcW w:w="1431" w:type="dxa"/>
            <w:tcBorders>
              <w:top w:val="single" w:sz="8"/>
              <w:left w:val="single" w:sz="8"/>
              <w:bottom w:val="single" w:sz="8"/>
              <w:right w:val="single" w:sz="8"/>
            </w:tcBorders>
            <w:tcMar>
              <w:left w:w="108" w:type="dxa"/>
              <w:right w:w="108" w:type="dxa"/>
            </w:tcMar>
            <w:vAlign w:val="top"/>
          </w:tcPr>
          <w:p w:rsidR="10B8054B" w:rsidP="51EABD6D" w:rsidRDefault="10B8054B" w14:paraId="79C9F384" w14:textId="3F493E3C">
            <w:pPr>
              <w:bidi w:val="0"/>
              <w:spacing w:before="240" w:beforeAutospacing="off" w:after="200" w:afterAutospacing="off" w:line="480" w:lineRule="auto"/>
            </w:pPr>
            <w:r w:rsidRPr="51EABD6D" w:rsidR="1572F1AA">
              <w:rPr>
                <w:rFonts w:ascii="Arial" w:hAnsi="Arial" w:eastAsia="Arial" w:cs="Arial"/>
                <w:sz w:val="22"/>
                <w:szCs w:val="22"/>
                <w:lang w:val="en-US"/>
              </w:rPr>
              <w:t>70% &lt;</w:t>
            </w:r>
          </w:p>
        </w:tc>
        <w:tc>
          <w:tcPr>
            <w:tcW w:w="4611" w:type="dxa"/>
            <w:tcBorders>
              <w:top w:val="single" w:sz="8"/>
              <w:left w:val="single" w:sz="8"/>
              <w:bottom w:val="single" w:sz="8"/>
              <w:right w:val="single" w:sz="8"/>
            </w:tcBorders>
            <w:tcMar>
              <w:left w:w="108" w:type="dxa"/>
              <w:right w:w="108" w:type="dxa"/>
            </w:tcMar>
            <w:vAlign w:val="top"/>
          </w:tcPr>
          <w:p w:rsidR="10B8054B" w:rsidP="51EABD6D" w:rsidRDefault="10B8054B" w14:paraId="2D35AC06" w14:textId="3F89D88F">
            <w:pPr>
              <w:bidi w:val="0"/>
              <w:spacing w:before="240" w:beforeAutospacing="off" w:after="200" w:afterAutospacing="off" w:line="480" w:lineRule="auto"/>
            </w:pPr>
            <w:r w:rsidRPr="51EABD6D" w:rsidR="1572F1AA">
              <w:rPr>
                <w:rFonts w:ascii="Arial" w:hAnsi="Arial" w:eastAsia="Arial" w:cs="Arial"/>
                <w:sz w:val="22"/>
                <w:szCs w:val="22"/>
                <w:lang w:val="en-US"/>
              </w:rPr>
              <w:t xml:space="preserve">An exceptional trainee Youth worker who is a reflective practitioner; shows initiative and an ability to work independently for a sustained period; </w:t>
            </w:r>
            <w:r w:rsidRPr="51EABD6D" w:rsidR="1572F1AA">
              <w:rPr>
                <w:rFonts w:ascii="Arial" w:hAnsi="Arial" w:eastAsia="Arial" w:cs="Arial"/>
                <w:sz w:val="22"/>
                <w:szCs w:val="22"/>
                <w:lang w:val="en-US"/>
              </w:rPr>
              <w:t>demonstrates</w:t>
            </w:r>
            <w:r w:rsidRPr="51EABD6D" w:rsidR="1572F1AA">
              <w:rPr>
                <w:rFonts w:ascii="Arial" w:hAnsi="Arial" w:eastAsia="Arial" w:cs="Arial"/>
                <w:sz w:val="22"/>
                <w:szCs w:val="22"/>
                <w:lang w:val="en-US"/>
              </w:rPr>
              <w:t xml:space="preserve"> thoroughness and commitment to all aspects of professional practice.</w:t>
            </w:r>
          </w:p>
        </w:tc>
        <w:tc>
          <w:tcPr>
            <w:tcW w:w="3318" w:type="dxa"/>
            <w:tcBorders>
              <w:top w:val="single" w:sz="8"/>
              <w:left w:val="single" w:sz="8"/>
              <w:bottom w:val="single" w:sz="8"/>
              <w:right w:val="single" w:sz="8"/>
            </w:tcBorders>
            <w:tcMar>
              <w:left w:w="108" w:type="dxa"/>
              <w:right w:w="108" w:type="dxa"/>
            </w:tcMar>
            <w:vAlign w:val="top"/>
          </w:tcPr>
          <w:p w:rsidR="10B8054B" w:rsidP="51EABD6D" w:rsidRDefault="10B8054B" w14:paraId="7F471112" w14:textId="513B9435">
            <w:pPr>
              <w:bidi w:val="0"/>
              <w:spacing w:before="240" w:beforeAutospacing="off" w:after="200" w:afterAutospacing="off" w:line="480" w:lineRule="auto"/>
            </w:pPr>
            <w:r w:rsidRPr="51EABD6D" w:rsidR="1572F1AA">
              <w:rPr>
                <w:rFonts w:ascii="Arial" w:hAnsi="Arial" w:eastAsia="Arial" w:cs="Arial"/>
                <w:sz w:val="22"/>
                <w:szCs w:val="22"/>
                <w:lang w:val="en-US"/>
              </w:rPr>
              <w:t xml:space="preserve"> </w:t>
            </w:r>
          </w:p>
        </w:tc>
      </w:tr>
      <w:tr w:rsidR="10B8054B" w:rsidTr="51EABD6D" w14:paraId="35AFF8F5">
        <w:trPr>
          <w:trHeight w:val="300"/>
        </w:trPr>
        <w:tc>
          <w:tcPr>
            <w:tcW w:w="1431" w:type="dxa"/>
            <w:tcBorders>
              <w:top w:val="single" w:sz="8"/>
              <w:left w:val="single" w:sz="8"/>
              <w:bottom w:val="single" w:sz="8"/>
              <w:right w:val="single" w:sz="8"/>
            </w:tcBorders>
            <w:tcMar>
              <w:left w:w="108" w:type="dxa"/>
              <w:right w:w="108" w:type="dxa"/>
            </w:tcMar>
            <w:vAlign w:val="top"/>
          </w:tcPr>
          <w:p w:rsidR="10B8054B" w:rsidP="51EABD6D" w:rsidRDefault="10B8054B" w14:paraId="18898F46" w14:textId="22BE9E42">
            <w:pPr>
              <w:bidi w:val="0"/>
              <w:spacing w:before="240" w:beforeAutospacing="off" w:after="200" w:afterAutospacing="off" w:line="480" w:lineRule="auto"/>
            </w:pPr>
            <w:r w:rsidRPr="51EABD6D" w:rsidR="1572F1AA">
              <w:rPr>
                <w:rFonts w:ascii="Arial" w:hAnsi="Arial" w:eastAsia="Arial" w:cs="Arial"/>
                <w:sz w:val="22"/>
                <w:szCs w:val="22"/>
                <w:lang w:val="en-US"/>
              </w:rPr>
              <w:t>60 – 69%</w:t>
            </w:r>
          </w:p>
        </w:tc>
        <w:tc>
          <w:tcPr>
            <w:tcW w:w="4611" w:type="dxa"/>
            <w:tcBorders>
              <w:top w:val="single" w:sz="8"/>
              <w:left w:val="single" w:sz="8"/>
              <w:bottom w:val="single" w:sz="8"/>
              <w:right w:val="single" w:sz="8"/>
            </w:tcBorders>
            <w:tcMar>
              <w:left w:w="108" w:type="dxa"/>
              <w:right w:w="108" w:type="dxa"/>
            </w:tcMar>
            <w:vAlign w:val="top"/>
          </w:tcPr>
          <w:p w:rsidR="10B8054B" w:rsidP="51EABD6D" w:rsidRDefault="10B8054B" w14:paraId="22CC5E4D" w14:textId="3F259EDC">
            <w:pPr>
              <w:bidi w:val="0"/>
              <w:spacing w:before="240" w:beforeAutospacing="off" w:after="200" w:afterAutospacing="off" w:line="480" w:lineRule="auto"/>
              <w:rPr>
                <w:rFonts w:ascii="Arial" w:hAnsi="Arial" w:eastAsia="Arial" w:cs="Arial"/>
                <w:sz w:val="22"/>
                <w:szCs w:val="22"/>
                <w:lang w:val="en-US"/>
              </w:rPr>
            </w:pPr>
            <w:r w:rsidRPr="51EABD6D" w:rsidR="1572F1AA">
              <w:rPr>
                <w:rFonts w:ascii="Arial" w:hAnsi="Arial" w:eastAsia="Arial" w:cs="Arial"/>
                <w:sz w:val="22"/>
                <w:szCs w:val="22"/>
                <w:lang w:val="en-US"/>
              </w:rPr>
              <w:t>An effective trainee youth worker who displays a degree of independence and commitment to further professional development.</w:t>
            </w:r>
          </w:p>
        </w:tc>
        <w:tc>
          <w:tcPr>
            <w:tcW w:w="3318" w:type="dxa"/>
            <w:tcBorders>
              <w:top w:val="single" w:sz="8"/>
              <w:left w:val="single" w:sz="8"/>
              <w:bottom w:val="single" w:sz="8"/>
              <w:right w:val="single" w:sz="8"/>
            </w:tcBorders>
            <w:tcMar>
              <w:left w:w="108" w:type="dxa"/>
              <w:right w:w="108" w:type="dxa"/>
            </w:tcMar>
            <w:vAlign w:val="top"/>
          </w:tcPr>
          <w:p w:rsidR="10B8054B" w:rsidP="51EABD6D" w:rsidRDefault="10B8054B" w14:paraId="285555A5" w14:textId="414E336A">
            <w:pPr>
              <w:bidi w:val="0"/>
              <w:spacing w:before="240" w:beforeAutospacing="off" w:after="200" w:afterAutospacing="off" w:line="480" w:lineRule="auto"/>
            </w:pPr>
            <w:r w:rsidRPr="51EABD6D" w:rsidR="1572F1AA">
              <w:rPr>
                <w:rFonts w:ascii="Arial" w:hAnsi="Arial" w:eastAsia="Arial" w:cs="Arial"/>
                <w:sz w:val="22"/>
                <w:szCs w:val="22"/>
                <w:lang w:val="en-US"/>
              </w:rPr>
              <w:t xml:space="preserve"> </w:t>
            </w:r>
          </w:p>
        </w:tc>
      </w:tr>
      <w:tr w:rsidR="10B8054B" w:rsidTr="51EABD6D" w14:paraId="42A65D2C">
        <w:trPr>
          <w:trHeight w:val="300"/>
        </w:trPr>
        <w:tc>
          <w:tcPr>
            <w:tcW w:w="1431" w:type="dxa"/>
            <w:tcBorders>
              <w:top w:val="single" w:sz="8"/>
              <w:left w:val="single" w:sz="8"/>
              <w:bottom w:val="single" w:sz="8"/>
              <w:right w:val="single" w:sz="8"/>
            </w:tcBorders>
            <w:tcMar>
              <w:left w:w="108" w:type="dxa"/>
              <w:right w:w="108" w:type="dxa"/>
            </w:tcMar>
            <w:vAlign w:val="top"/>
          </w:tcPr>
          <w:p w:rsidR="10B8054B" w:rsidP="51EABD6D" w:rsidRDefault="10B8054B" w14:paraId="0876C59F" w14:textId="793A6AA0">
            <w:pPr>
              <w:bidi w:val="0"/>
              <w:spacing w:before="240" w:beforeAutospacing="off" w:after="200" w:afterAutospacing="off" w:line="480" w:lineRule="auto"/>
            </w:pPr>
            <w:r w:rsidRPr="51EABD6D" w:rsidR="1572F1AA">
              <w:rPr>
                <w:rFonts w:ascii="Arial" w:hAnsi="Arial" w:eastAsia="Arial" w:cs="Arial"/>
                <w:sz w:val="22"/>
                <w:szCs w:val="22"/>
                <w:lang w:val="en-US"/>
              </w:rPr>
              <w:t>50 – 59%</w:t>
            </w:r>
          </w:p>
        </w:tc>
        <w:tc>
          <w:tcPr>
            <w:tcW w:w="4611" w:type="dxa"/>
            <w:tcBorders>
              <w:top w:val="single" w:sz="8"/>
              <w:left w:val="single" w:sz="8"/>
              <w:bottom w:val="single" w:sz="8"/>
              <w:right w:val="single" w:sz="8"/>
            </w:tcBorders>
            <w:tcMar>
              <w:left w:w="108" w:type="dxa"/>
              <w:right w:w="108" w:type="dxa"/>
            </w:tcMar>
            <w:vAlign w:val="top"/>
          </w:tcPr>
          <w:p w:rsidR="10B8054B" w:rsidP="51EABD6D" w:rsidRDefault="10B8054B" w14:paraId="38511AE0" w14:textId="5877B029">
            <w:pPr>
              <w:tabs>
                <w:tab w:val="left" w:leader="none" w:pos="1298"/>
              </w:tabs>
              <w:bidi w:val="0"/>
              <w:spacing w:before="240" w:beforeAutospacing="off" w:after="200" w:afterAutospacing="off" w:line="480" w:lineRule="auto"/>
            </w:pPr>
            <w:r w:rsidRPr="51EABD6D" w:rsidR="1572F1AA">
              <w:rPr>
                <w:rFonts w:ascii="Arial" w:hAnsi="Arial" w:eastAsia="Arial" w:cs="Arial"/>
                <w:sz w:val="22"/>
                <w:szCs w:val="22"/>
                <w:lang w:val="en-US"/>
              </w:rPr>
              <w:t>A satisfactory trainee youth worker who has met the requirements appropriate for a professionally qualified Youth Worker and with further experience should develop into an effective youth worker.</w:t>
            </w:r>
          </w:p>
        </w:tc>
        <w:tc>
          <w:tcPr>
            <w:tcW w:w="3318" w:type="dxa"/>
            <w:tcBorders>
              <w:top w:val="single" w:sz="8"/>
              <w:left w:val="single" w:sz="8"/>
              <w:bottom w:val="single" w:sz="8"/>
              <w:right w:val="single" w:sz="8"/>
            </w:tcBorders>
            <w:tcMar>
              <w:left w:w="108" w:type="dxa"/>
              <w:right w:w="108" w:type="dxa"/>
            </w:tcMar>
            <w:vAlign w:val="top"/>
          </w:tcPr>
          <w:p w:rsidR="10B8054B" w:rsidP="51EABD6D" w:rsidRDefault="10B8054B" w14:paraId="6D1D1CE3" w14:textId="52FA9BE8">
            <w:pPr>
              <w:bidi w:val="0"/>
              <w:spacing w:before="240" w:beforeAutospacing="off" w:after="200" w:afterAutospacing="off" w:line="480" w:lineRule="auto"/>
            </w:pPr>
            <w:r w:rsidRPr="51EABD6D" w:rsidR="1572F1AA">
              <w:rPr>
                <w:rFonts w:ascii="Arial" w:hAnsi="Arial" w:eastAsia="Arial" w:cs="Arial"/>
                <w:sz w:val="22"/>
                <w:szCs w:val="22"/>
                <w:lang w:val="en-US"/>
              </w:rPr>
              <w:t xml:space="preserve"> </w:t>
            </w:r>
          </w:p>
        </w:tc>
      </w:tr>
      <w:tr w:rsidR="10B8054B" w:rsidTr="51EABD6D" w14:paraId="5086BD4F">
        <w:trPr>
          <w:trHeight w:val="300"/>
        </w:trPr>
        <w:tc>
          <w:tcPr>
            <w:tcW w:w="1431" w:type="dxa"/>
            <w:tcBorders>
              <w:top w:val="single" w:sz="8"/>
              <w:left w:val="single" w:sz="8"/>
              <w:bottom w:val="single" w:sz="8"/>
              <w:right w:val="single" w:sz="8"/>
            </w:tcBorders>
            <w:tcMar>
              <w:left w:w="108" w:type="dxa"/>
              <w:right w:w="108" w:type="dxa"/>
            </w:tcMar>
            <w:vAlign w:val="top"/>
          </w:tcPr>
          <w:p w:rsidR="10B8054B" w:rsidP="51EABD6D" w:rsidRDefault="10B8054B" w14:paraId="2C881768" w14:textId="5A4FFC21">
            <w:pPr>
              <w:bidi w:val="0"/>
              <w:spacing w:before="240" w:beforeAutospacing="off" w:after="200" w:afterAutospacing="off" w:line="480" w:lineRule="auto"/>
            </w:pPr>
            <w:r w:rsidRPr="51EABD6D" w:rsidR="1572F1AA">
              <w:rPr>
                <w:rFonts w:ascii="Arial" w:hAnsi="Arial" w:eastAsia="Arial" w:cs="Arial"/>
                <w:sz w:val="22"/>
                <w:szCs w:val="22"/>
                <w:lang w:val="en-US"/>
              </w:rPr>
              <w:t>40 – 49%</w:t>
            </w:r>
          </w:p>
        </w:tc>
        <w:tc>
          <w:tcPr>
            <w:tcW w:w="4611" w:type="dxa"/>
            <w:tcBorders>
              <w:top w:val="single" w:sz="8"/>
              <w:left w:val="single" w:sz="8"/>
              <w:bottom w:val="single" w:sz="8"/>
              <w:right w:val="single" w:sz="8"/>
            </w:tcBorders>
            <w:tcMar>
              <w:left w:w="108" w:type="dxa"/>
              <w:right w:w="108" w:type="dxa"/>
            </w:tcMar>
            <w:vAlign w:val="top"/>
          </w:tcPr>
          <w:p w:rsidR="10B8054B" w:rsidP="51EABD6D" w:rsidRDefault="10B8054B" w14:paraId="49D08765" w14:textId="14651A2C">
            <w:pPr>
              <w:bidi w:val="0"/>
              <w:spacing w:before="240" w:beforeAutospacing="off" w:after="200" w:afterAutospacing="off" w:line="480" w:lineRule="auto"/>
            </w:pPr>
            <w:r w:rsidRPr="51EABD6D" w:rsidR="1572F1AA">
              <w:rPr>
                <w:rFonts w:ascii="Arial" w:hAnsi="Arial" w:eastAsia="Arial" w:cs="Arial"/>
                <w:sz w:val="22"/>
                <w:szCs w:val="22"/>
                <w:lang w:val="en-US"/>
              </w:rPr>
              <w:t xml:space="preserve">A </w:t>
            </w:r>
            <w:r w:rsidRPr="51EABD6D" w:rsidR="1572F1AA">
              <w:rPr>
                <w:rFonts w:ascii="Arial" w:hAnsi="Arial" w:eastAsia="Arial" w:cs="Arial"/>
                <w:sz w:val="22"/>
                <w:szCs w:val="22"/>
                <w:lang w:val="en-US"/>
              </w:rPr>
              <w:t>rather weak</w:t>
            </w:r>
            <w:r w:rsidRPr="51EABD6D" w:rsidR="1572F1AA">
              <w:rPr>
                <w:rFonts w:ascii="Arial" w:hAnsi="Arial" w:eastAsia="Arial" w:cs="Arial"/>
                <w:sz w:val="22"/>
                <w:szCs w:val="22"/>
                <w:lang w:val="en-US"/>
              </w:rPr>
              <w:t xml:space="preserve"> trainee youth worker with a basic level of knowledge or skill</w:t>
            </w:r>
            <w:r w:rsidRPr="51EABD6D" w:rsidR="1572F1AA">
              <w:rPr>
                <w:rFonts w:ascii="Arial" w:hAnsi="Arial" w:eastAsia="Arial" w:cs="Arial"/>
                <w:sz w:val="22"/>
                <w:szCs w:val="22"/>
                <w:lang w:val="en-US"/>
              </w:rPr>
              <w:t xml:space="preserve">.  </w:t>
            </w:r>
            <w:r w:rsidRPr="51EABD6D" w:rsidR="1572F1AA">
              <w:rPr>
                <w:rFonts w:ascii="Arial" w:hAnsi="Arial" w:eastAsia="Arial" w:cs="Arial"/>
                <w:sz w:val="22"/>
                <w:szCs w:val="22"/>
                <w:lang w:val="en-US"/>
              </w:rPr>
              <w:t xml:space="preserve">May be very poorly </w:t>
            </w:r>
            <w:r w:rsidRPr="51EABD6D" w:rsidR="1572F1AA">
              <w:rPr>
                <w:rFonts w:ascii="Arial" w:hAnsi="Arial" w:eastAsia="Arial" w:cs="Arial"/>
                <w:sz w:val="22"/>
                <w:szCs w:val="22"/>
                <w:lang w:val="en-US"/>
              </w:rPr>
              <w:t>organised</w:t>
            </w:r>
            <w:r w:rsidRPr="51EABD6D" w:rsidR="1572F1AA">
              <w:rPr>
                <w:rFonts w:ascii="Arial" w:hAnsi="Arial" w:eastAsia="Arial" w:cs="Arial"/>
                <w:sz w:val="22"/>
                <w:szCs w:val="22"/>
                <w:lang w:val="en-US"/>
              </w:rPr>
              <w:t xml:space="preserve"> with </w:t>
            </w:r>
            <w:r w:rsidRPr="51EABD6D" w:rsidR="1572F1AA">
              <w:rPr>
                <w:rFonts w:ascii="Arial" w:hAnsi="Arial" w:eastAsia="Arial" w:cs="Arial"/>
                <w:sz w:val="22"/>
                <w:szCs w:val="22"/>
                <w:lang w:val="en-US"/>
              </w:rPr>
              <w:t>very limited</w:t>
            </w:r>
            <w:r w:rsidRPr="51EABD6D" w:rsidR="1572F1AA">
              <w:rPr>
                <w:rFonts w:ascii="Arial" w:hAnsi="Arial" w:eastAsia="Arial" w:cs="Arial"/>
                <w:sz w:val="22"/>
                <w:szCs w:val="22"/>
                <w:lang w:val="en-US"/>
              </w:rPr>
              <w:t xml:space="preserve"> understanding of important concepts</w:t>
            </w:r>
          </w:p>
        </w:tc>
        <w:tc>
          <w:tcPr>
            <w:tcW w:w="3318" w:type="dxa"/>
            <w:tcBorders>
              <w:top w:val="single" w:sz="8"/>
              <w:left w:val="single" w:sz="8"/>
              <w:bottom w:val="single" w:sz="8"/>
              <w:right w:val="single" w:sz="8"/>
            </w:tcBorders>
            <w:tcMar>
              <w:left w:w="108" w:type="dxa"/>
              <w:right w:w="108" w:type="dxa"/>
            </w:tcMar>
            <w:vAlign w:val="top"/>
          </w:tcPr>
          <w:p w:rsidR="10B8054B" w:rsidP="51EABD6D" w:rsidRDefault="10B8054B" w14:paraId="2A54416D" w14:textId="23A91A6E">
            <w:pPr>
              <w:bidi w:val="0"/>
              <w:spacing w:before="240" w:beforeAutospacing="off" w:after="200" w:afterAutospacing="off" w:line="480" w:lineRule="auto"/>
            </w:pPr>
            <w:r w:rsidRPr="51EABD6D" w:rsidR="1572F1AA">
              <w:rPr>
                <w:rFonts w:ascii="Arial" w:hAnsi="Arial" w:eastAsia="Arial" w:cs="Arial"/>
                <w:sz w:val="22"/>
                <w:szCs w:val="22"/>
                <w:lang w:val="en-US"/>
              </w:rPr>
              <w:t xml:space="preserve"> </w:t>
            </w:r>
          </w:p>
        </w:tc>
      </w:tr>
      <w:tr w:rsidR="10B8054B" w:rsidTr="51EABD6D" w14:paraId="0C7ABE3D">
        <w:trPr>
          <w:trHeight w:val="300"/>
        </w:trPr>
        <w:tc>
          <w:tcPr>
            <w:tcW w:w="1431" w:type="dxa"/>
            <w:tcBorders>
              <w:top w:val="single" w:sz="8"/>
              <w:left w:val="single" w:sz="8"/>
              <w:bottom w:val="single" w:sz="8"/>
              <w:right w:val="single" w:sz="8"/>
            </w:tcBorders>
            <w:tcMar>
              <w:left w:w="108" w:type="dxa"/>
              <w:right w:w="108" w:type="dxa"/>
            </w:tcMar>
            <w:vAlign w:val="top"/>
          </w:tcPr>
          <w:p w:rsidR="10B8054B" w:rsidP="51EABD6D" w:rsidRDefault="10B8054B" w14:paraId="5650A876" w14:textId="329E7DF5">
            <w:pPr>
              <w:bidi w:val="0"/>
              <w:spacing w:before="240" w:beforeAutospacing="off" w:after="200" w:afterAutospacing="off" w:line="480" w:lineRule="auto"/>
            </w:pPr>
            <w:r w:rsidRPr="51EABD6D" w:rsidR="1572F1AA">
              <w:rPr>
                <w:rFonts w:ascii="Arial" w:hAnsi="Arial" w:eastAsia="Arial" w:cs="Arial"/>
                <w:color w:val="4472C4"/>
                <w:sz w:val="22"/>
                <w:szCs w:val="22"/>
                <w:lang w:val="en-US"/>
              </w:rPr>
              <w:t xml:space="preserve">&lt; </w:t>
            </w:r>
            <w:r w:rsidRPr="51EABD6D" w:rsidR="1572F1AA">
              <w:rPr>
                <w:rFonts w:ascii="Arial" w:hAnsi="Arial" w:eastAsia="Arial" w:cs="Arial"/>
                <w:sz w:val="22"/>
                <w:szCs w:val="22"/>
                <w:lang w:val="en-US"/>
              </w:rPr>
              <w:t>40%</w:t>
            </w:r>
          </w:p>
        </w:tc>
        <w:tc>
          <w:tcPr>
            <w:tcW w:w="4611" w:type="dxa"/>
            <w:tcBorders>
              <w:top w:val="single" w:sz="8"/>
              <w:left w:val="single" w:sz="8"/>
              <w:bottom w:val="single" w:sz="8"/>
              <w:right w:val="single" w:sz="8"/>
            </w:tcBorders>
            <w:tcMar>
              <w:left w:w="108" w:type="dxa"/>
              <w:right w:w="108" w:type="dxa"/>
            </w:tcMar>
            <w:vAlign w:val="top"/>
          </w:tcPr>
          <w:p w:rsidR="10B8054B" w:rsidP="51EABD6D" w:rsidRDefault="10B8054B" w14:paraId="1EB9FAD4" w14:textId="3F3007A7">
            <w:pPr>
              <w:bidi w:val="0"/>
              <w:spacing w:before="240" w:beforeAutospacing="off" w:after="200" w:afterAutospacing="off" w:line="480" w:lineRule="auto"/>
            </w:pPr>
            <w:r w:rsidRPr="51EABD6D" w:rsidR="1572F1AA">
              <w:rPr>
                <w:rFonts w:ascii="Arial" w:hAnsi="Arial" w:eastAsia="Arial" w:cs="Arial"/>
                <w:sz w:val="22"/>
                <w:szCs w:val="22"/>
                <w:lang w:val="en-US"/>
              </w:rPr>
              <w:t xml:space="preserve">A weak trainee youth worker who has been unable or unwilling to meet the required </w:t>
            </w:r>
            <w:r w:rsidRPr="51EABD6D" w:rsidR="1572F1AA">
              <w:rPr>
                <w:rFonts w:ascii="Arial" w:hAnsi="Arial" w:eastAsia="Arial" w:cs="Arial"/>
                <w:sz w:val="22"/>
                <w:szCs w:val="22"/>
                <w:lang w:val="en-US"/>
              </w:rPr>
              <w:t>standard,</w:t>
            </w:r>
            <w:r w:rsidRPr="51EABD6D" w:rsidR="1572F1AA">
              <w:rPr>
                <w:rFonts w:ascii="Arial" w:hAnsi="Arial" w:eastAsia="Arial" w:cs="Arial"/>
                <w:sz w:val="22"/>
                <w:szCs w:val="22"/>
                <w:lang w:val="en-US"/>
              </w:rPr>
              <w:t xml:space="preserve"> may </w:t>
            </w:r>
            <w:r w:rsidRPr="51EABD6D" w:rsidR="1572F1AA">
              <w:rPr>
                <w:rFonts w:ascii="Arial" w:hAnsi="Arial" w:eastAsia="Arial" w:cs="Arial"/>
                <w:sz w:val="22"/>
                <w:szCs w:val="22"/>
                <w:lang w:val="en-US"/>
              </w:rPr>
              <w:t>demonstrate</w:t>
            </w:r>
            <w:r w:rsidRPr="51EABD6D" w:rsidR="1572F1AA">
              <w:rPr>
                <w:rFonts w:ascii="Arial" w:hAnsi="Arial" w:eastAsia="Arial" w:cs="Arial"/>
                <w:sz w:val="22"/>
                <w:szCs w:val="22"/>
                <w:lang w:val="en-US"/>
              </w:rPr>
              <w:t xml:space="preserve"> inappropriate values or lack understanding or attention to detail.</w:t>
            </w:r>
          </w:p>
        </w:tc>
        <w:tc>
          <w:tcPr>
            <w:tcW w:w="3318" w:type="dxa"/>
            <w:tcBorders>
              <w:top w:val="single" w:sz="8"/>
              <w:left w:val="single" w:sz="8"/>
              <w:bottom w:val="single" w:sz="8"/>
              <w:right w:val="single" w:sz="8"/>
            </w:tcBorders>
            <w:tcMar>
              <w:left w:w="108" w:type="dxa"/>
              <w:right w:w="108" w:type="dxa"/>
            </w:tcMar>
            <w:vAlign w:val="top"/>
          </w:tcPr>
          <w:p w:rsidR="10B8054B" w:rsidP="51EABD6D" w:rsidRDefault="10B8054B" w14:paraId="6BD4B124" w14:textId="62A17C25">
            <w:pPr>
              <w:bidi w:val="0"/>
              <w:spacing w:before="240" w:beforeAutospacing="off" w:after="200" w:afterAutospacing="off" w:line="480" w:lineRule="auto"/>
            </w:pPr>
            <w:r w:rsidRPr="51EABD6D" w:rsidR="1572F1AA">
              <w:rPr>
                <w:rFonts w:ascii="Arial" w:hAnsi="Arial" w:eastAsia="Arial" w:cs="Arial"/>
                <w:sz w:val="22"/>
                <w:szCs w:val="22"/>
                <w:lang w:val="en-US"/>
              </w:rPr>
              <w:t xml:space="preserve"> </w:t>
            </w:r>
          </w:p>
        </w:tc>
      </w:tr>
    </w:tbl>
    <w:p w:rsidR="5D4C370E" w:rsidP="51EABD6D" w:rsidRDefault="5D4C370E" w14:paraId="7331B3DE" w14:textId="181B7E42">
      <w:pPr>
        <w:bidi w:val="0"/>
        <w:spacing w:before="240" w:beforeAutospacing="off" w:after="200" w:afterAutospacing="off" w:line="480" w:lineRule="auto"/>
        <w:jc w:val="left"/>
      </w:pPr>
      <w:r w:rsidRPr="51EABD6D" w:rsidR="5D4C370E">
        <w:rPr>
          <w:rFonts w:ascii="Arial" w:hAnsi="Arial" w:eastAsia="Arial" w:cs="Arial"/>
          <w:noProof w:val="0"/>
          <w:sz w:val="24"/>
          <w:szCs w:val="24"/>
          <w:lang w:val="en-US"/>
        </w:rPr>
        <w:t xml:space="preserve"> </w:t>
      </w:r>
    </w:p>
    <w:p w:rsidR="5D4C370E" w:rsidP="51EABD6D" w:rsidRDefault="5D4C370E" w14:paraId="31CDFEDB" w14:textId="42D12D35">
      <w:pPr>
        <w:bidi w:val="0"/>
        <w:spacing w:before="240" w:beforeAutospacing="off" w:after="200" w:afterAutospacing="off" w:line="480" w:lineRule="auto"/>
        <w:jc w:val="left"/>
      </w:pPr>
      <w:r w:rsidRPr="51EABD6D" w:rsidR="5D4C370E">
        <w:rPr>
          <w:rFonts w:ascii="Arial" w:hAnsi="Arial" w:eastAsia="Arial" w:cs="Arial"/>
          <w:noProof w:val="0"/>
          <w:sz w:val="24"/>
          <w:szCs w:val="24"/>
          <w:lang w:val="en-US"/>
        </w:rPr>
        <w:t xml:space="preserve">This section of the report should be completed by the fieldwork supervisor.  To complete the </w:t>
      </w:r>
      <w:r w:rsidRPr="51EABD6D" w:rsidR="5D4C370E">
        <w:rPr>
          <w:rFonts w:ascii="Arial" w:hAnsi="Arial" w:eastAsia="Arial" w:cs="Arial"/>
          <w:noProof w:val="0"/>
          <w:sz w:val="24"/>
          <w:szCs w:val="24"/>
          <w:lang w:val="en-US"/>
        </w:rPr>
        <w:t>report</w:t>
      </w:r>
      <w:r w:rsidRPr="51EABD6D" w:rsidR="5D4C370E">
        <w:rPr>
          <w:rFonts w:ascii="Arial" w:hAnsi="Arial" w:eastAsia="Arial" w:cs="Arial"/>
          <w:noProof w:val="0"/>
          <w:sz w:val="24"/>
          <w:szCs w:val="24"/>
          <w:lang w:val="en-US"/>
        </w:rPr>
        <w:t xml:space="preserve"> we would like you to use the headings below giving specific examples to support your observations, the boxes will expand to allow you ample room to provide detailed feedback to the </w:t>
      </w:r>
      <w:r w:rsidRPr="51EABD6D" w:rsidR="5D4C370E">
        <w:rPr>
          <w:rFonts w:ascii="Arial" w:hAnsi="Arial" w:eastAsia="Arial" w:cs="Arial"/>
          <w:noProof w:val="0"/>
          <w:sz w:val="24"/>
          <w:szCs w:val="24"/>
          <w:lang w:val="en-US"/>
        </w:rPr>
        <w:t>student</w:t>
      </w:r>
      <w:r w:rsidRPr="51EABD6D" w:rsidR="5D4C370E">
        <w:rPr>
          <w:rFonts w:ascii="Arial" w:hAnsi="Arial" w:eastAsia="Arial" w:cs="Arial"/>
          <w:noProof w:val="0"/>
          <w:sz w:val="24"/>
          <w:szCs w:val="24"/>
          <w:lang w:val="en-US"/>
        </w:rPr>
        <w:t xml:space="preserve">. </w:t>
      </w:r>
    </w:p>
    <w:p w:rsidR="5D4C370E" w:rsidP="51EABD6D" w:rsidRDefault="5D4C370E" w14:paraId="4BC30FAB" w14:textId="7A6A7A10">
      <w:pPr>
        <w:bidi w:val="0"/>
        <w:spacing w:before="240" w:beforeAutospacing="off" w:after="200" w:afterAutospacing="off" w:line="480" w:lineRule="auto"/>
        <w:jc w:val="left"/>
      </w:pPr>
      <w:r w:rsidRPr="51EABD6D" w:rsidR="5D4C370E">
        <w:rPr>
          <w:rFonts w:ascii="Arial" w:hAnsi="Arial" w:eastAsia="Arial" w:cs="Arial"/>
          <w:noProof w:val="0"/>
          <w:sz w:val="24"/>
          <w:szCs w:val="24"/>
          <w:lang w:val="en-US"/>
        </w:rPr>
        <w:t xml:space="preserve"> </w:t>
      </w:r>
    </w:p>
    <w:p w:rsidR="5D4C370E" w:rsidP="51EABD6D" w:rsidRDefault="5D4C370E" w14:paraId="3173209E" w14:textId="5C114397">
      <w:pPr>
        <w:bidi w:val="0"/>
        <w:spacing w:before="240" w:beforeAutospacing="off" w:after="0" w:afterAutospacing="off" w:line="480" w:lineRule="auto"/>
        <w:jc w:val="left"/>
      </w:pPr>
      <w:r w:rsidRPr="51EABD6D" w:rsidR="5D4C370E">
        <w:rPr>
          <w:rFonts w:ascii="Arial" w:hAnsi="Arial" w:eastAsia="Arial" w:cs="Arial"/>
          <w:noProof w:val="0"/>
          <w:sz w:val="24"/>
          <w:szCs w:val="24"/>
          <w:lang w:val="en-US"/>
        </w:rPr>
        <w:t xml:space="preserve"> </w:t>
      </w:r>
    </w:p>
    <w:tbl>
      <w:tblPr>
        <w:tblStyle w:val="TableNormal"/>
        <w:bidiVisual w:val="0"/>
        <w:tblW w:w="0" w:type="auto"/>
        <w:tblLayout w:type="fixed"/>
        <w:tblLook w:val="04A0" w:firstRow="1" w:lastRow="0" w:firstColumn="1" w:lastColumn="0" w:noHBand="0" w:noVBand="1"/>
      </w:tblPr>
      <w:tblGrid>
        <w:gridCol w:w="1886"/>
        <w:gridCol w:w="1454"/>
        <w:gridCol w:w="1030"/>
        <w:gridCol w:w="1027"/>
        <w:gridCol w:w="345"/>
        <w:gridCol w:w="966"/>
        <w:gridCol w:w="345"/>
        <w:gridCol w:w="931"/>
        <w:gridCol w:w="345"/>
        <w:gridCol w:w="1030"/>
      </w:tblGrid>
      <w:tr w:rsidR="10B8054B" w:rsidTr="51EABD6D" w14:paraId="37A498F3">
        <w:trPr>
          <w:trHeight w:val="300"/>
        </w:trPr>
        <w:tc>
          <w:tcPr>
            <w:tcW w:w="3340" w:type="dxa"/>
            <w:gridSpan w:val="2"/>
            <w:tcBorders>
              <w:top w:val="single" w:sz="8"/>
              <w:left w:val="single" w:sz="8"/>
              <w:bottom w:val="single" w:sz="8"/>
              <w:right w:val="single" w:sz="8"/>
            </w:tcBorders>
            <w:tcMar>
              <w:left w:w="108" w:type="dxa"/>
              <w:right w:w="108" w:type="dxa"/>
            </w:tcMar>
            <w:vAlign w:val="top"/>
          </w:tcPr>
          <w:p w:rsidR="10B8054B" w:rsidP="51EABD6D" w:rsidRDefault="10B8054B" w14:paraId="579AAC18" w14:textId="6DC8A097">
            <w:pPr>
              <w:bidi w:val="0"/>
              <w:spacing w:before="240" w:beforeAutospacing="off" w:after="0" w:afterAutospacing="off" w:line="480" w:lineRule="auto"/>
            </w:pPr>
            <w:r w:rsidRPr="51EABD6D" w:rsidR="1572F1AA">
              <w:rPr>
                <w:rFonts w:ascii="Arial" w:hAnsi="Arial" w:eastAsia="Arial" w:cs="Arial"/>
                <w:lang w:val="en-US"/>
              </w:rPr>
              <w:t xml:space="preserve"> </w:t>
            </w:r>
          </w:p>
        </w:tc>
        <w:tc>
          <w:tcPr>
            <w:tcW w:w="6019" w:type="dxa"/>
            <w:gridSpan w:val="8"/>
            <w:tcBorders>
              <w:top w:val="single" w:sz="8"/>
              <w:left w:val="nil"/>
              <w:bottom w:val="single" w:sz="8"/>
              <w:right w:val="single" w:sz="8"/>
            </w:tcBorders>
            <w:shd w:val="clear" w:color="auto" w:fill="E7E6E6"/>
            <w:tcMar>
              <w:left w:w="108" w:type="dxa"/>
              <w:right w:w="108" w:type="dxa"/>
            </w:tcMar>
            <w:vAlign w:val="top"/>
          </w:tcPr>
          <w:p w:rsidR="10B8054B" w:rsidP="51EABD6D" w:rsidRDefault="10B8054B" w14:paraId="5836A1C8" w14:textId="17DC576D">
            <w:pPr>
              <w:bidi w:val="0"/>
              <w:spacing w:before="240" w:beforeAutospacing="off" w:after="0" w:afterAutospacing="off" w:line="480" w:lineRule="auto"/>
              <w:rPr>
                <w:rFonts w:ascii="Calibri" w:hAnsi="Calibri" w:eastAsia="Calibri" w:cs="Calibri"/>
                <w:color w:val="000000" w:themeColor="text1" w:themeTint="FF" w:themeShade="FF"/>
                <w:sz w:val="22"/>
                <w:szCs w:val="22"/>
              </w:rPr>
            </w:pPr>
            <w:r w:rsidRPr="51EABD6D" w:rsidR="1572F1AA">
              <w:rPr>
                <w:rFonts w:ascii="Calibri" w:hAnsi="Calibri" w:eastAsia="Calibri" w:cs="Calibri"/>
                <w:color w:val="000000" w:themeColor="text1" w:themeTint="FF" w:themeShade="FF"/>
                <w:sz w:val="22"/>
                <w:szCs w:val="22"/>
              </w:rPr>
              <w:t>Please tick the appropriate box</w:t>
            </w:r>
            <w:r w:rsidRPr="51EABD6D" w:rsidR="1572F1AA">
              <w:rPr>
                <w:rFonts w:ascii="Calibri" w:hAnsi="Calibri" w:eastAsia="Calibri" w:cs="Calibri"/>
                <w:color w:val="000000" w:themeColor="text1" w:themeTint="FF" w:themeShade="FF"/>
                <w:sz w:val="22"/>
                <w:szCs w:val="22"/>
              </w:rPr>
              <w:t xml:space="preserve">.  </w:t>
            </w:r>
          </w:p>
        </w:tc>
      </w:tr>
      <w:tr w:rsidR="10B8054B" w:rsidTr="51EABD6D" w14:paraId="11AC0C69">
        <w:trPr>
          <w:trHeight w:val="300"/>
        </w:trPr>
        <w:tc>
          <w:tcPr>
            <w:tcW w:w="3340" w:type="dxa"/>
            <w:gridSpan w:val="2"/>
            <w:vMerge w:val="restart"/>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5D7E03D1" w14:textId="03B11D5C">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Work with Young People </w:t>
            </w:r>
            <w:r w:rsidRPr="51EABD6D" w:rsidR="1572F1AA">
              <w:rPr>
                <w:rFonts w:ascii="Arial" w:hAnsi="Arial" w:eastAsia="Arial" w:cs="Arial"/>
                <w:color w:val="000000" w:themeColor="text1" w:themeTint="FF" w:themeShade="FF"/>
              </w:rPr>
              <w:t>in accordance with</w:t>
            </w:r>
            <w:r w:rsidRPr="51EABD6D" w:rsidR="1572F1AA">
              <w:rPr>
                <w:rFonts w:ascii="Arial" w:hAnsi="Arial" w:eastAsia="Arial" w:cs="Arial"/>
                <w:color w:val="000000" w:themeColor="text1" w:themeTint="FF" w:themeShade="FF"/>
              </w:rPr>
              <w:t xml:space="preserve"> the pillars of Youth Work in Wales: Principles and Purposes </w:t>
            </w:r>
          </w:p>
        </w:tc>
        <w:tc>
          <w:tcPr>
            <w:tcW w:w="1030" w:type="dxa"/>
            <w:tcBorders>
              <w:top w:val="single" w:sz="8"/>
              <w:left w:val="nil"/>
              <w:bottom w:val="single" w:sz="8"/>
              <w:right w:val="single" w:sz="8"/>
            </w:tcBorders>
            <w:shd w:val="clear" w:color="auto" w:fill="E7E6E6"/>
            <w:tcMar>
              <w:left w:w="108" w:type="dxa"/>
              <w:right w:w="108" w:type="dxa"/>
            </w:tcMar>
            <w:vAlign w:val="top"/>
          </w:tcPr>
          <w:p w:rsidR="10B8054B" w:rsidP="51EABD6D" w:rsidRDefault="10B8054B" w14:paraId="4BBB5FE8" w14:textId="130E3FAB">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78D68336" w14:textId="0248A556">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1656" w:type="dxa"/>
            <w:gridSpan w:val="3"/>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356A8F43" w14:textId="03DE9BF9">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2C867FC2" w14:textId="6AD151CD">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030"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0FDC034C" w14:textId="52DAF128">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512B5AEE">
        <w:trPr>
          <w:trHeight w:val="300"/>
        </w:trPr>
        <w:tc>
          <w:tcPr>
            <w:tcW w:w="3340" w:type="dxa"/>
            <w:gridSpan w:val="2"/>
            <w:vMerge/>
            <w:tcBorders/>
            <w:tcMar/>
            <w:vAlign w:val="center"/>
          </w:tcPr>
          <w:p w14:paraId="5B049486"/>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7FB96721" w14:textId="10FE27B7">
            <w:pPr>
              <w:bidi w:val="0"/>
              <w:spacing w:before="240" w:beforeAutospacing="off" w:after="0" w:afterAutospacing="off" w:line="480" w:lineRule="auto"/>
            </w:pPr>
            <w:r w:rsidRPr="51EABD6D" w:rsidR="1572F1AA">
              <w:rPr>
                <w:rFonts w:ascii="Arial" w:hAnsi="Arial" w:eastAsia="Arial" w:cs="Arial"/>
              </w:rPr>
              <w:t xml:space="preserve"> </w:t>
            </w:r>
            <w:r w:rsidRPr="51EABD6D" w:rsidR="1572F1AA">
              <w:rPr>
                <w:rFonts w:ascii="Wingdings" w:hAnsi="Wingdings" w:eastAsia="Wingdings" w:cs="Wingdings"/>
              </w:rPr>
              <w:t>ü</w:t>
            </w:r>
          </w:p>
        </w:tc>
        <w:tc>
          <w:tcPr>
            <w:tcW w:w="1027" w:type="dxa"/>
            <w:tcBorders>
              <w:top w:val="single" w:sz="8"/>
              <w:left w:val="single" w:sz="8"/>
              <w:bottom w:val="single" w:sz="8"/>
              <w:right w:val="single" w:sz="8"/>
            </w:tcBorders>
            <w:tcMar>
              <w:left w:w="108" w:type="dxa"/>
              <w:right w:w="108" w:type="dxa"/>
            </w:tcMar>
            <w:vAlign w:val="top"/>
          </w:tcPr>
          <w:p w:rsidR="10B8054B" w:rsidP="51EABD6D" w:rsidRDefault="10B8054B" w14:paraId="0943DD7A" w14:textId="4163D983">
            <w:pPr>
              <w:bidi w:val="0"/>
              <w:spacing w:before="240" w:beforeAutospacing="off" w:after="0" w:afterAutospacing="off" w:line="480" w:lineRule="auto"/>
            </w:pPr>
            <w:r w:rsidRPr="51EABD6D" w:rsidR="1572F1AA">
              <w:rPr>
                <w:rFonts w:ascii="Arial" w:hAnsi="Arial" w:eastAsia="Arial" w:cs="Arial"/>
              </w:rPr>
              <w:t xml:space="preserve"> </w:t>
            </w:r>
          </w:p>
        </w:tc>
        <w:tc>
          <w:tcPr>
            <w:tcW w:w="1656" w:type="dxa"/>
            <w:gridSpan w:val="3"/>
            <w:tcBorders>
              <w:top w:val="single" w:sz="8"/>
              <w:left w:val="single" w:sz="8"/>
              <w:bottom w:val="single" w:sz="8"/>
              <w:right w:val="single" w:sz="8"/>
            </w:tcBorders>
            <w:tcMar>
              <w:left w:w="108" w:type="dxa"/>
              <w:right w:w="108" w:type="dxa"/>
            </w:tcMar>
            <w:vAlign w:val="top"/>
          </w:tcPr>
          <w:p w:rsidR="10B8054B" w:rsidP="51EABD6D" w:rsidRDefault="10B8054B" w14:paraId="5EDE141B" w14:textId="3031F307">
            <w:pPr>
              <w:bidi w:val="0"/>
              <w:spacing w:before="240" w:beforeAutospacing="off" w:after="0" w:afterAutospacing="off" w:line="480" w:lineRule="auto"/>
            </w:pPr>
            <w:r w:rsidRPr="51EABD6D" w:rsidR="1572F1AA">
              <w:rPr>
                <w:rFonts w:ascii="Arial" w:hAnsi="Arial" w:eastAsia="Arial" w:cs="Arial"/>
              </w:rPr>
              <w:t xml:space="preserve"> </w:t>
            </w:r>
          </w:p>
        </w:tc>
        <w:tc>
          <w:tcPr>
            <w:tcW w:w="1276" w:type="dxa"/>
            <w:gridSpan w:val="2"/>
            <w:tcBorders>
              <w:top w:val="single" w:sz="8"/>
              <w:left w:val="nil"/>
              <w:bottom w:val="single" w:sz="8"/>
              <w:right w:val="single" w:sz="8"/>
            </w:tcBorders>
            <w:tcMar>
              <w:left w:w="108" w:type="dxa"/>
              <w:right w:w="108" w:type="dxa"/>
            </w:tcMar>
            <w:vAlign w:val="top"/>
          </w:tcPr>
          <w:p w:rsidR="10B8054B" w:rsidP="51EABD6D" w:rsidRDefault="10B8054B" w14:paraId="1F747D26" w14:textId="566E429D">
            <w:pPr>
              <w:bidi w:val="0"/>
              <w:spacing w:before="240" w:beforeAutospacing="off" w:after="0" w:afterAutospacing="off" w:line="480" w:lineRule="auto"/>
            </w:pPr>
            <w:r w:rsidRPr="51EABD6D" w:rsidR="1572F1AA">
              <w:rPr>
                <w:rFonts w:ascii="Arial" w:hAnsi="Arial" w:eastAsia="Arial" w:cs="Arial"/>
              </w:rPr>
              <w:t xml:space="preserve"> </w:t>
            </w:r>
          </w:p>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5555B5BD" w14:textId="60E2BF91">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52AC2624">
        <w:trPr>
          <w:trHeight w:val="300"/>
        </w:trPr>
        <w:tc>
          <w:tcPr>
            <w:tcW w:w="3340" w:type="dxa"/>
            <w:gridSpan w:val="2"/>
            <w:vMerge/>
            <w:tcBorders/>
            <w:tcMar/>
            <w:vAlign w:val="center"/>
          </w:tcPr>
          <w:p w14:paraId="2EE38275"/>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5F1C1BEA" w14:textId="655A4210">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3E2EB907" w14:textId="003FE344">
            <w:pPr>
              <w:bidi w:val="0"/>
              <w:spacing w:before="240" w:beforeAutospacing="off" w:after="0" w:afterAutospacing="off" w:line="480" w:lineRule="auto"/>
            </w:pPr>
            <w:r w:rsidRPr="51EABD6D" w:rsidR="1572F1AA">
              <w:rPr>
                <w:rFonts w:ascii="Arial" w:hAnsi="Arial" w:eastAsia="Arial" w:cs="Arial"/>
              </w:rPr>
              <w:t>Sam is aware of the need to reflect the principles and purposes in his everyday work but also in his planning</w:t>
            </w:r>
            <w:r w:rsidRPr="51EABD6D" w:rsidR="1572F1AA">
              <w:rPr>
                <w:rFonts w:ascii="Arial" w:hAnsi="Arial" w:eastAsia="Arial" w:cs="Arial"/>
              </w:rPr>
              <w:t xml:space="preserve">.  </w:t>
            </w:r>
            <w:r w:rsidRPr="51EABD6D" w:rsidR="1572F1AA">
              <w:rPr>
                <w:rFonts w:ascii="Arial" w:hAnsi="Arial" w:eastAsia="Arial" w:cs="Arial"/>
              </w:rPr>
              <w:t xml:space="preserve">Due to the nature of the work being </w:t>
            </w:r>
            <w:r w:rsidRPr="51EABD6D" w:rsidR="1CF20946">
              <w:rPr>
                <w:rFonts w:ascii="Arial" w:hAnsi="Arial" w:eastAsia="Arial" w:cs="Arial"/>
              </w:rPr>
              <w:t>referral-based</w:t>
            </w:r>
            <w:r w:rsidRPr="51EABD6D" w:rsidR="1572F1AA">
              <w:rPr>
                <w:rFonts w:ascii="Arial" w:hAnsi="Arial" w:eastAsia="Arial" w:cs="Arial"/>
              </w:rPr>
              <w:t xml:space="preserve"> Sam has had to show that he can be inclusive and encourage participation and engagement from a disengaged and disenfranchised cohort of young people whilst educating them on the impacts of offending and how young people can be exploited into carrying out criminal acts.</w:t>
            </w:r>
          </w:p>
        </w:tc>
      </w:tr>
      <w:tr w:rsidR="10B8054B" w:rsidTr="51EABD6D" w14:paraId="0F903319">
        <w:trPr>
          <w:trHeight w:val="300"/>
        </w:trPr>
        <w:tc>
          <w:tcPr>
            <w:tcW w:w="3340" w:type="dxa"/>
            <w:gridSpan w:val="2"/>
            <w:vMerge w:val="restart"/>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116ECF29" w14:textId="59452691">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Facilitate the personal, </w:t>
            </w:r>
            <w:r w:rsidRPr="51EABD6D" w:rsidR="1572F1AA">
              <w:rPr>
                <w:rFonts w:ascii="Arial" w:hAnsi="Arial" w:eastAsia="Arial" w:cs="Arial"/>
                <w:color w:val="000000" w:themeColor="text1" w:themeTint="FF" w:themeShade="FF"/>
              </w:rPr>
              <w:t>social</w:t>
            </w:r>
            <w:r w:rsidRPr="51EABD6D" w:rsidR="1572F1AA">
              <w:rPr>
                <w:rFonts w:ascii="Arial" w:hAnsi="Arial" w:eastAsia="Arial" w:cs="Arial"/>
                <w:color w:val="000000" w:themeColor="text1" w:themeTint="FF" w:themeShade="FF"/>
              </w:rPr>
              <w:t xml:space="preserve"> and educational development of young people </w:t>
            </w:r>
          </w:p>
        </w:tc>
        <w:tc>
          <w:tcPr>
            <w:tcW w:w="1030" w:type="dxa"/>
            <w:tcBorders>
              <w:top w:val="single" w:sz="8"/>
              <w:left w:val="nil"/>
              <w:bottom w:val="single" w:sz="8"/>
              <w:right w:val="single" w:sz="8"/>
            </w:tcBorders>
            <w:shd w:val="clear" w:color="auto" w:fill="E7E6E6"/>
            <w:tcMar>
              <w:left w:w="108" w:type="dxa"/>
              <w:right w:w="108" w:type="dxa"/>
            </w:tcMar>
            <w:vAlign w:val="top"/>
          </w:tcPr>
          <w:p w:rsidR="10B8054B" w:rsidP="51EABD6D" w:rsidRDefault="10B8054B" w14:paraId="6188B274" w14:textId="749F6EDA">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35358A34" w14:textId="7116F590">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1656" w:type="dxa"/>
            <w:gridSpan w:val="3"/>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523094D3" w14:textId="1D1F4C54">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76A5A061" w14:textId="476E73E9">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030"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5D90277E" w14:textId="315FFA22">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741E2B52">
        <w:trPr>
          <w:trHeight w:val="300"/>
        </w:trPr>
        <w:tc>
          <w:tcPr>
            <w:tcW w:w="3340" w:type="dxa"/>
            <w:gridSpan w:val="2"/>
            <w:vMerge/>
            <w:tcBorders/>
            <w:tcMar/>
            <w:vAlign w:val="center"/>
          </w:tcPr>
          <w:p w14:paraId="574AECB3"/>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629B8831" w14:textId="59E701FC">
            <w:pPr>
              <w:bidi w:val="0"/>
              <w:spacing w:before="240" w:beforeAutospacing="off" w:after="0" w:afterAutospacing="off" w:line="480" w:lineRule="auto"/>
            </w:pPr>
            <w:r w:rsidRPr="51EABD6D" w:rsidR="1572F1AA">
              <w:rPr>
                <w:rFonts w:ascii="Arial" w:hAnsi="Arial" w:eastAsia="Arial" w:cs="Arial"/>
              </w:rPr>
              <w:t xml:space="preserve"> </w:t>
            </w:r>
          </w:p>
        </w:tc>
        <w:tc>
          <w:tcPr>
            <w:tcW w:w="1027" w:type="dxa"/>
            <w:tcBorders>
              <w:top w:val="single" w:sz="8"/>
              <w:left w:val="single" w:sz="8"/>
              <w:bottom w:val="single" w:sz="8"/>
              <w:right w:val="single" w:sz="8"/>
            </w:tcBorders>
            <w:tcMar>
              <w:left w:w="108" w:type="dxa"/>
              <w:right w:w="108" w:type="dxa"/>
            </w:tcMar>
            <w:vAlign w:val="top"/>
          </w:tcPr>
          <w:p w:rsidR="10B8054B" w:rsidP="51EABD6D" w:rsidRDefault="10B8054B" w14:paraId="675B13F6" w14:textId="0CAD7896">
            <w:pPr>
              <w:bidi w:val="0"/>
              <w:spacing w:before="240" w:beforeAutospacing="off" w:after="0" w:afterAutospacing="off" w:line="480" w:lineRule="auto"/>
            </w:pPr>
            <w:r w:rsidRPr="51EABD6D" w:rsidR="1572F1AA">
              <w:rPr>
                <w:rFonts w:ascii="Arial" w:hAnsi="Arial" w:eastAsia="Arial" w:cs="Arial"/>
              </w:rPr>
              <w:t xml:space="preserve"> </w:t>
            </w:r>
            <w:r w:rsidRPr="51EABD6D" w:rsidR="1572F1AA">
              <w:rPr>
                <w:rFonts w:ascii="Wingdings" w:hAnsi="Wingdings" w:eastAsia="Wingdings" w:cs="Wingdings"/>
              </w:rPr>
              <w:t>ü</w:t>
            </w:r>
          </w:p>
        </w:tc>
        <w:tc>
          <w:tcPr>
            <w:tcW w:w="1656" w:type="dxa"/>
            <w:gridSpan w:val="3"/>
            <w:tcBorders>
              <w:top w:val="single" w:sz="8"/>
              <w:left w:val="single" w:sz="8"/>
              <w:bottom w:val="single" w:sz="8"/>
              <w:right w:val="single" w:sz="8"/>
            </w:tcBorders>
            <w:tcMar>
              <w:left w:w="108" w:type="dxa"/>
              <w:right w:w="108" w:type="dxa"/>
            </w:tcMar>
            <w:vAlign w:val="top"/>
          </w:tcPr>
          <w:p w:rsidR="10B8054B" w:rsidP="51EABD6D" w:rsidRDefault="10B8054B" w14:paraId="430A7B6A" w14:textId="39358833">
            <w:pPr>
              <w:bidi w:val="0"/>
              <w:spacing w:before="240" w:beforeAutospacing="off" w:after="0" w:afterAutospacing="off" w:line="480" w:lineRule="auto"/>
            </w:pPr>
            <w:r w:rsidRPr="51EABD6D" w:rsidR="1572F1AA">
              <w:rPr>
                <w:rFonts w:ascii="Arial" w:hAnsi="Arial" w:eastAsia="Arial" w:cs="Arial"/>
              </w:rPr>
              <w:t xml:space="preserve"> </w:t>
            </w:r>
          </w:p>
        </w:tc>
        <w:tc>
          <w:tcPr>
            <w:tcW w:w="1276" w:type="dxa"/>
            <w:gridSpan w:val="2"/>
            <w:tcBorders>
              <w:top w:val="single" w:sz="8"/>
              <w:left w:val="nil"/>
              <w:bottom w:val="single" w:sz="8"/>
              <w:right w:val="single" w:sz="8"/>
            </w:tcBorders>
            <w:tcMar>
              <w:left w:w="108" w:type="dxa"/>
              <w:right w:w="108" w:type="dxa"/>
            </w:tcMar>
            <w:vAlign w:val="top"/>
          </w:tcPr>
          <w:p w:rsidR="10B8054B" w:rsidP="51EABD6D" w:rsidRDefault="10B8054B" w14:paraId="4F96ABD2" w14:textId="52B079AC">
            <w:pPr>
              <w:bidi w:val="0"/>
              <w:spacing w:before="240" w:beforeAutospacing="off" w:after="0" w:afterAutospacing="off" w:line="480" w:lineRule="auto"/>
            </w:pPr>
            <w:r w:rsidRPr="51EABD6D" w:rsidR="1572F1AA">
              <w:rPr>
                <w:rFonts w:ascii="Arial" w:hAnsi="Arial" w:eastAsia="Arial" w:cs="Arial"/>
              </w:rPr>
              <w:t xml:space="preserve"> </w:t>
            </w:r>
          </w:p>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3156570C" w14:textId="26D1E967">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721D9A13">
        <w:trPr>
          <w:trHeight w:val="300"/>
        </w:trPr>
        <w:tc>
          <w:tcPr>
            <w:tcW w:w="3340" w:type="dxa"/>
            <w:gridSpan w:val="2"/>
            <w:vMerge/>
            <w:tcBorders/>
            <w:tcMar/>
            <w:vAlign w:val="center"/>
          </w:tcPr>
          <w:p w14:paraId="5109C6E8"/>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569DA904" w14:textId="37BFFA1F">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2A5CC69B" w14:textId="02A7766B">
            <w:pPr>
              <w:bidi w:val="0"/>
              <w:spacing w:before="240" w:beforeAutospacing="off" w:after="0" w:afterAutospacing="off" w:line="480" w:lineRule="auto"/>
            </w:pPr>
            <w:r w:rsidRPr="51EABD6D" w:rsidR="1572F1AA">
              <w:rPr>
                <w:rFonts w:ascii="Arial" w:hAnsi="Arial" w:eastAsia="Arial" w:cs="Arial"/>
              </w:rPr>
              <w:t xml:space="preserve">Being placed within in youth justice prevention setting, and the shift by youth justice board to the model of ‘Child First, Offender Second’ means that youth work </w:t>
            </w:r>
            <w:r w:rsidRPr="51EABD6D" w:rsidR="1572F1AA">
              <w:rPr>
                <w:rFonts w:ascii="Arial" w:hAnsi="Arial" w:eastAsia="Arial" w:cs="Arial"/>
              </w:rPr>
              <w:t>methodology</w:t>
            </w:r>
            <w:r w:rsidRPr="51EABD6D" w:rsidR="1572F1AA">
              <w:rPr>
                <w:rFonts w:ascii="Arial" w:hAnsi="Arial" w:eastAsia="Arial" w:cs="Arial"/>
              </w:rPr>
              <w:t xml:space="preserve"> lends itself to this approach with the focus on enhancing and developing the PSD of the young </w:t>
            </w:r>
            <w:r w:rsidRPr="51EABD6D" w:rsidR="1572F1AA">
              <w:rPr>
                <w:rFonts w:ascii="Arial" w:hAnsi="Arial" w:eastAsia="Arial" w:cs="Arial"/>
              </w:rPr>
              <w:t>pe</w:t>
            </w:r>
            <w:r w:rsidRPr="51EABD6D" w:rsidR="727B13BA">
              <w:rPr>
                <w:rFonts w:ascii="Arial" w:hAnsi="Arial" w:eastAsia="Arial" w:cs="Arial"/>
              </w:rPr>
              <w:t xml:space="preserve">ople </w:t>
            </w:r>
            <w:r w:rsidRPr="51EABD6D" w:rsidR="1572F1AA">
              <w:rPr>
                <w:rFonts w:ascii="Arial" w:hAnsi="Arial" w:eastAsia="Arial" w:cs="Arial"/>
              </w:rPr>
              <w:t>referred for support.</w:t>
            </w:r>
          </w:p>
        </w:tc>
      </w:tr>
      <w:tr w:rsidR="10B8054B" w:rsidTr="51EABD6D" w14:paraId="36C33962">
        <w:trPr>
          <w:trHeight w:val="300"/>
        </w:trPr>
        <w:tc>
          <w:tcPr>
            <w:tcW w:w="3340" w:type="dxa"/>
            <w:gridSpan w:val="2"/>
            <w:vMerge w:val="restart"/>
            <w:tcBorders>
              <w:top w:val="nil"/>
              <w:left w:val="single" w:sz="8"/>
              <w:bottom w:val="single" w:sz="8"/>
              <w:right w:val="single" w:sz="8"/>
            </w:tcBorders>
            <w:shd w:val="clear" w:color="auto" w:fill="E7E6E6"/>
            <w:tcMar>
              <w:left w:w="108" w:type="dxa"/>
              <w:right w:w="108" w:type="dxa"/>
            </w:tcMar>
            <w:vAlign w:val="top"/>
          </w:tcPr>
          <w:p w:rsidR="10B8054B" w:rsidP="51EABD6D" w:rsidRDefault="10B8054B" w14:paraId="587C4FC9" w14:textId="14DEE91E">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Facilitate learning and development of young people through planning and implementing learning activities in youth work </w:t>
            </w:r>
          </w:p>
        </w:tc>
        <w:tc>
          <w:tcPr>
            <w:tcW w:w="1030" w:type="dxa"/>
            <w:tcBorders>
              <w:top w:val="single" w:sz="8"/>
              <w:left w:val="nil"/>
              <w:bottom w:val="single" w:sz="8"/>
              <w:right w:val="single" w:sz="8"/>
            </w:tcBorders>
            <w:shd w:val="clear" w:color="auto" w:fill="E7E6E6"/>
            <w:tcMar>
              <w:left w:w="108" w:type="dxa"/>
              <w:right w:w="108" w:type="dxa"/>
            </w:tcMar>
            <w:vAlign w:val="top"/>
          </w:tcPr>
          <w:p w:rsidR="10B8054B" w:rsidP="51EABD6D" w:rsidRDefault="10B8054B" w14:paraId="1C7A9D35" w14:textId="6A4CC6D5">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14241A71" w14:textId="2E4693A6">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1656" w:type="dxa"/>
            <w:gridSpan w:val="3"/>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37173260" w14:textId="7B995892">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5F41ACE8" w14:textId="0E6A6F98">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030"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7B16A624" w14:textId="1A71E660">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0F5A3697">
        <w:trPr>
          <w:trHeight w:val="300"/>
        </w:trPr>
        <w:tc>
          <w:tcPr>
            <w:tcW w:w="3340" w:type="dxa"/>
            <w:gridSpan w:val="2"/>
            <w:vMerge/>
            <w:tcBorders/>
            <w:tcMar/>
            <w:vAlign w:val="center"/>
          </w:tcPr>
          <w:p w14:paraId="7E9C18D4"/>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3E0400BD" w14:textId="094301BB">
            <w:pPr>
              <w:bidi w:val="0"/>
              <w:spacing w:before="240" w:beforeAutospacing="off" w:after="0" w:afterAutospacing="off" w:line="480" w:lineRule="auto"/>
            </w:pPr>
            <w:r w:rsidRPr="51EABD6D" w:rsidR="1572F1AA">
              <w:rPr>
                <w:rFonts w:ascii="Arial" w:hAnsi="Arial" w:eastAsia="Arial" w:cs="Arial"/>
              </w:rPr>
              <w:t xml:space="preserve"> </w:t>
            </w:r>
          </w:p>
        </w:tc>
        <w:tc>
          <w:tcPr>
            <w:tcW w:w="1027" w:type="dxa"/>
            <w:tcBorders>
              <w:top w:val="single" w:sz="8"/>
              <w:left w:val="single" w:sz="8"/>
              <w:bottom w:val="single" w:sz="8"/>
              <w:right w:val="single" w:sz="8"/>
            </w:tcBorders>
            <w:tcMar>
              <w:left w:w="108" w:type="dxa"/>
              <w:right w:w="108" w:type="dxa"/>
            </w:tcMar>
            <w:vAlign w:val="top"/>
          </w:tcPr>
          <w:p w:rsidR="10B8054B" w:rsidP="51EABD6D" w:rsidRDefault="10B8054B" w14:paraId="5FD93F38" w14:textId="5F54C41F">
            <w:pPr>
              <w:bidi w:val="0"/>
              <w:spacing w:before="240" w:beforeAutospacing="off" w:after="0" w:afterAutospacing="off" w:line="480" w:lineRule="auto"/>
            </w:pPr>
            <w:r w:rsidRPr="51EABD6D" w:rsidR="1572F1AA">
              <w:rPr>
                <w:rFonts w:ascii="Arial" w:hAnsi="Arial" w:eastAsia="Arial" w:cs="Arial"/>
              </w:rPr>
              <w:t xml:space="preserve"> </w:t>
            </w:r>
            <w:r w:rsidRPr="51EABD6D" w:rsidR="1572F1AA">
              <w:rPr>
                <w:rFonts w:ascii="Wingdings" w:hAnsi="Wingdings" w:eastAsia="Wingdings" w:cs="Wingdings"/>
              </w:rPr>
              <w:t>ü</w:t>
            </w:r>
          </w:p>
        </w:tc>
        <w:tc>
          <w:tcPr>
            <w:tcW w:w="1656" w:type="dxa"/>
            <w:gridSpan w:val="3"/>
            <w:tcBorders>
              <w:top w:val="single" w:sz="8"/>
              <w:left w:val="single" w:sz="8"/>
              <w:bottom w:val="single" w:sz="8"/>
              <w:right w:val="single" w:sz="8"/>
            </w:tcBorders>
            <w:tcMar>
              <w:left w:w="108" w:type="dxa"/>
              <w:right w:w="108" w:type="dxa"/>
            </w:tcMar>
            <w:vAlign w:val="top"/>
          </w:tcPr>
          <w:p w:rsidR="10B8054B" w:rsidP="51EABD6D" w:rsidRDefault="10B8054B" w14:paraId="54266C3B" w14:textId="07DBE8E5">
            <w:pPr>
              <w:bidi w:val="0"/>
              <w:spacing w:before="240" w:beforeAutospacing="off" w:after="0" w:afterAutospacing="off" w:line="480" w:lineRule="auto"/>
            </w:pPr>
            <w:r w:rsidRPr="51EABD6D" w:rsidR="1572F1AA">
              <w:rPr>
                <w:rFonts w:ascii="Arial" w:hAnsi="Arial" w:eastAsia="Arial" w:cs="Arial"/>
              </w:rPr>
              <w:t xml:space="preserve"> </w:t>
            </w:r>
          </w:p>
        </w:tc>
        <w:tc>
          <w:tcPr>
            <w:tcW w:w="1276" w:type="dxa"/>
            <w:gridSpan w:val="2"/>
            <w:tcBorders>
              <w:top w:val="single" w:sz="8"/>
              <w:left w:val="nil"/>
              <w:bottom w:val="single" w:sz="8"/>
              <w:right w:val="single" w:sz="8"/>
            </w:tcBorders>
            <w:tcMar>
              <w:left w:w="108" w:type="dxa"/>
              <w:right w:w="108" w:type="dxa"/>
            </w:tcMar>
            <w:vAlign w:val="top"/>
          </w:tcPr>
          <w:p w:rsidR="10B8054B" w:rsidP="51EABD6D" w:rsidRDefault="10B8054B" w14:paraId="6087A2B5" w14:textId="307DF842">
            <w:pPr>
              <w:bidi w:val="0"/>
              <w:spacing w:before="240" w:beforeAutospacing="off" w:after="0" w:afterAutospacing="off" w:line="480" w:lineRule="auto"/>
            </w:pPr>
            <w:r w:rsidRPr="51EABD6D" w:rsidR="1572F1AA">
              <w:rPr>
                <w:rFonts w:ascii="Arial" w:hAnsi="Arial" w:eastAsia="Arial" w:cs="Arial"/>
              </w:rPr>
              <w:t xml:space="preserve"> </w:t>
            </w:r>
          </w:p>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75C03DC1" w14:textId="70859499">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2B9E8724">
        <w:trPr>
          <w:trHeight w:val="300"/>
        </w:trPr>
        <w:tc>
          <w:tcPr>
            <w:tcW w:w="3340" w:type="dxa"/>
            <w:gridSpan w:val="2"/>
            <w:vMerge/>
            <w:tcBorders/>
            <w:tcMar/>
            <w:vAlign w:val="center"/>
          </w:tcPr>
          <w:p w14:paraId="1C1B8932"/>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0A25D8A3" w14:textId="0507FF3F">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56DE83F7" w14:textId="448D1B75">
            <w:pPr>
              <w:bidi w:val="0"/>
              <w:spacing w:before="240" w:beforeAutospacing="off" w:after="0" w:afterAutospacing="off" w:line="480" w:lineRule="auto"/>
            </w:pPr>
            <w:r w:rsidRPr="51EABD6D" w:rsidR="1572F1AA">
              <w:rPr>
                <w:rFonts w:ascii="Arial" w:hAnsi="Arial" w:eastAsia="Arial" w:cs="Arial"/>
              </w:rPr>
              <w:t xml:space="preserve">Sam has not only </w:t>
            </w:r>
            <w:r w:rsidRPr="51EABD6D" w:rsidR="1572F1AA">
              <w:rPr>
                <w:rFonts w:ascii="Arial" w:hAnsi="Arial" w:eastAsia="Arial" w:cs="Arial"/>
              </w:rPr>
              <w:t>identified</w:t>
            </w:r>
            <w:r w:rsidRPr="51EABD6D" w:rsidR="1572F1AA">
              <w:rPr>
                <w:rFonts w:ascii="Arial" w:hAnsi="Arial" w:eastAsia="Arial" w:cs="Arial"/>
              </w:rPr>
              <w:t xml:space="preserve"> suitable intervention </w:t>
            </w:r>
            <w:r w:rsidRPr="51EABD6D" w:rsidR="1572F1AA">
              <w:rPr>
                <w:rFonts w:ascii="Arial" w:hAnsi="Arial" w:eastAsia="Arial" w:cs="Arial"/>
              </w:rPr>
              <w:t>programmes</w:t>
            </w:r>
            <w:r w:rsidRPr="51EABD6D" w:rsidR="1572F1AA">
              <w:rPr>
                <w:rFonts w:ascii="Arial" w:hAnsi="Arial" w:eastAsia="Arial" w:cs="Arial"/>
              </w:rPr>
              <w:t xml:space="preserve"> to deliver with young people but also appreciates the informal and non-formal opportunities to provide learning activities</w:t>
            </w:r>
            <w:r w:rsidRPr="51EABD6D" w:rsidR="1572F1AA">
              <w:rPr>
                <w:rFonts w:ascii="Arial" w:hAnsi="Arial" w:eastAsia="Arial" w:cs="Arial"/>
              </w:rPr>
              <w:t xml:space="preserve">.  </w:t>
            </w:r>
            <w:r w:rsidRPr="51EABD6D" w:rsidR="1572F1AA">
              <w:rPr>
                <w:rFonts w:ascii="Arial" w:hAnsi="Arial" w:eastAsia="Arial" w:cs="Arial"/>
              </w:rPr>
              <w:t xml:space="preserve">There is sometimes a reliance on prepared intervention </w:t>
            </w:r>
            <w:r w:rsidRPr="51EABD6D" w:rsidR="1572F1AA">
              <w:rPr>
                <w:rFonts w:ascii="Arial" w:hAnsi="Arial" w:eastAsia="Arial" w:cs="Arial"/>
              </w:rPr>
              <w:t>programmes</w:t>
            </w:r>
            <w:r w:rsidRPr="51EABD6D" w:rsidR="1572F1AA">
              <w:rPr>
                <w:rFonts w:ascii="Arial" w:hAnsi="Arial" w:eastAsia="Arial" w:cs="Arial"/>
              </w:rPr>
              <w:t xml:space="preserve"> which can take priority at the expense of incidental learning, but this has been discussed with Sam in supervision.</w:t>
            </w:r>
          </w:p>
        </w:tc>
      </w:tr>
      <w:tr w:rsidR="10B8054B" w:rsidTr="51EABD6D" w14:paraId="001EA64A">
        <w:trPr>
          <w:trHeight w:val="300"/>
        </w:trPr>
        <w:tc>
          <w:tcPr>
            <w:tcW w:w="3340" w:type="dxa"/>
            <w:gridSpan w:val="2"/>
            <w:vMerge w:val="restart"/>
            <w:tcBorders>
              <w:top w:val="nil"/>
              <w:left w:val="single" w:sz="8"/>
              <w:bottom w:val="single" w:sz="8"/>
              <w:right w:val="single" w:sz="8"/>
            </w:tcBorders>
            <w:shd w:val="clear" w:color="auto" w:fill="E7E6E6"/>
            <w:tcMar>
              <w:left w:w="108" w:type="dxa"/>
              <w:right w:w="108" w:type="dxa"/>
            </w:tcMar>
            <w:vAlign w:val="top"/>
          </w:tcPr>
          <w:p w:rsidR="10B8054B" w:rsidP="51EABD6D" w:rsidRDefault="10B8054B" w14:paraId="2C74B4F4" w14:textId="0F9C21EF">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Actively </w:t>
            </w:r>
            <w:r w:rsidRPr="51EABD6D" w:rsidR="1572F1AA">
              <w:rPr>
                <w:rFonts w:ascii="Arial" w:hAnsi="Arial" w:eastAsia="Arial" w:cs="Arial"/>
                <w:color w:val="000000" w:themeColor="text1" w:themeTint="FF" w:themeShade="FF"/>
              </w:rPr>
              <w:t>demonstrate</w:t>
            </w:r>
            <w:r w:rsidRPr="51EABD6D" w:rsidR="1572F1AA">
              <w:rPr>
                <w:rFonts w:ascii="Arial" w:hAnsi="Arial" w:eastAsia="Arial" w:cs="Arial"/>
                <w:color w:val="000000" w:themeColor="text1" w:themeTint="FF" w:themeShade="FF"/>
              </w:rPr>
              <w:t xml:space="preserve"> commitment to inclusion, equity and young people’s </w:t>
            </w:r>
            <w:r w:rsidRPr="51EABD6D" w:rsidR="1572F1AA">
              <w:rPr>
                <w:rFonts w:ascii="Arial" w:hAnsi="Arial" w:eastAsia="Arial" w:cs="Arial"/>
                <w:color w:val="000000" w:themeColor="text1" w:themeTint="FF" w:themeShade="FF"/>
              </w:rPr>
              <w:t>interests and health</w:t>
            </w:r>
            <w:r w:rsidRPr="51EABD6D" w:rsidR="1572F1AA">
              <w:rPr>
                <w:rFonts w:ascii="Arial" w:hAnsi="Arial" w:eastAsia="Arial" w:cs="Arial"/>
                <w:color w:val="000000" w:themeColor="text1" w:themeTint="FF" w:themeShade="FF"/>
              </w:rPr>
              <w:t xml:space="preserve"> and wellbeing </w:t>
            </w:r>
          </w:p>
          <w:p w:rsidR="10B8054B" w:rsidP="51EABD6D" w:rsidRDefault="10B8054B" w14:paraId="167A8C17" w14:textId="5B336988">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 </w:t>
            </w:r>
          </w:p>
        </w:tc>
        <w:tc>
          <w:tcPr>
            <w:tcW w:w="1030" w:type="dxa"/>
            <w:tcBorders>
              <w:top w:val="single" w:sz="8"/>
              <w:left w:val="nil"/>
              <w:bottom w:val="single" w:sz="8"/>
              <w:right w:val="single" w:sz="8"/>
            </w:tcBorders>
            <w:shd w:val="clear" w:color="auto" w:fill="E7E6E6"/>
            <w:tcMar>
              <w:left w:w="108" w:type="dxa"/>
              <w:right w:w="108" w:type="dxa"/>
            </w:tcMar>
            <w:vAlign w:val="top"/>
          </w:tcPr>
          <w:p w:rsidR="10B8054B" w:rsidP="51EABD6D" w:rsidRDefault="10B8054B" w14:paraId="302D5AFF" w14:textId="41F420C4">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Exceptional </w:t>
            </w:r>
          </w:p>
        </w:tc>
        <w:tc>
          <w:tcPr>
            <w:tcW w:w="1027" w:type="dxa"/>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0C94D323" w14:textId="33C95ABA">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1656" w:type="dxa"/>
            <w:gridSpan w:val="3"/>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70034D9D" w14:textId="3DA82899">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4DFBF484" w14:textId="6421DA56">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030"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1797C123" w14:textId="00741709">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6AFDBA83">
        <w:trPr>
          <w:trHeight w:val="300"/>
        </w:trPr>
        <w:tc>
          <w:tcPr>
            <w:tcW w:w="3340" w:type="dxa"/>
            <w:gridSpan w:val="2"/>
            <w:vMerge/>
            <w:tcBorders/>
            <w:tcMar/>
            <w:vAlign w:val="center"/>
          </w:tcPr>
          <w:p w14:paraId="721FA5CE"/>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44DEAC16" w14:textId="2887AF43">
            <w:pPr>
              <w:bidi w:val="0"/>
              <w:spacing w:before="240" w:beforeAutospacing="off" w:after="0" w:afterAutospacing="off" w:line="480" w:lineRule="auto"/>
            </w:pPr>
            <w:r w:rsidRPr="51EABD6D" w:rsidR="1572F1AA">
              <w:rPr>
                <w:rFonts w:ascii="Arial" w:hAnsi="Arial" w:eastAsia="Arial" w:cs="Arial"/>
              </w:rPr>
              <w:t xml:space="preserve"> </w:t>
            </w:r>
            <w:r w:rsidRPr="51EABD6D" w:rsidR="1572F1AA">
              <w:rPr>
                <w:rFonts w:ascii="Wingdings" w:hAnsi="Wingdings" w:eastAsia="Wingdings" w:cs="Wingdings"/>
              </w:rPr>
              <w:t>ü</w:t>
            </w:r>
          </w:p>
        </w:tc>
        <w:tc>
          <w:tcPr>
            <w:tcW w:w="1027" w:type="dxa"/>
            <w:tcBorders>
              <w:top w:val="single" w:sz="8"/>
              <w:left w:val="single" w:sz="8"/>
              <w:bottom w:val="single" w:sz="8"/>
              <w:right w:val="single" w:sz="8"/>
            </w:tcBorders>
            <w:tcMar>
              <w:left w:w="108" w:type="dxa"/>
              <w:right w:w="108" w:type="dxa"/>
            </w:tcMar>
            <w:vAlign w:val="top"/>
          </w:tcPr>
          <w:p w:rsidR="10B8054B" w:rsidP="51EABD6D" w:rsidRDefault="10B8054B" w14:paraId="3A5D9945" w14:textId="6D67E476">
            <w:pPr>
              <w:bidi w:val="0"/>
              <w:spacing w:before="240" w:beforeAutospacing="off" w:after="0" w:afterAutospacing="off" w:line="480" w:lineRule="auto"/>
            </w:pPr>
            <w:r w:rsidRPr="51EABD6D" w:rsidR="1572F1AA">
              <w:rPr>
                <w:rFonts w:ascii="Arial" w:hAnsi="Arial" w:eastAsia="Arial" w:cs="Arial"/>
              </w:rPr>
              <w:t xml:space="preserve"> </w:t>
            </w:r>
          </w:p>
        </w:tc>
        <w:tc>
          <w:tcPr>
            <w:tcW w:w="1656" w:type="dxa"/>
            <w:gridSpan w:val="3"/>
            <w:tcBorders>
              <w:top w:val="single" w:sz="8"/>
              <w:left w:val="single" w:sz="8"/>
              <w:bottom w:val="single" w:sz="8"/>
              <w:right w:val="single" w:sz="8"/>
            </w:tcBorders>
            <w:tcMar>
              <w:left w:w="108" w:type="dxa"/>
              <w:right w:w="108" w:type="dxa"/>
            </w:tcMar>
            <w:vAlign w:val="top"/>
          </w:tcPr>
          <w:p w:rsidR="10B8054B" w:rsidP="51EABD6D" w:rsidRDefault="10B8054B" w14:paraId="32E15124" w14:textId="060652F8">
            <w:pPr>
              <w:bidi w:val="0"/>
              <w:spacing w:before="240" w:beforeAutospacing="off" w:after="0" w:afterAutospacing="off" w:line="480" w:lineRule="auto"/>
            </w:pPr>
            <w:r w:rsidRPr="51EABD6D" w:rsidR="1572F1AA">
              <w:rPr>
                <w:rFonts w:ascii="Arial" w:hAnsi="Arial" w:eastAsia="Arial" w:cs="Arial"/>
              </w:rPr>
              <w:t xml:space="preserve"> </w:t>
            </w:r>
          </w:p>
        </w:tc>
        <w:tc>
          <w:tcPr>
            <w:tcW w:w="1276" w:type="dxa"/>
            <w:gridSpan w:val="2"/>
            <w:tcBorders>
              <w:top w:val="single" w:sz="8"/>
              <w:left w:val="nil"/>
              <w:bottom w:val="single" w:sz="8"/>
              <w:right w:val="single" w:sz="8"/>
            </w:tcBorders>
            <w:tcMar>
              <w:left w:w="108" w:type="dxa"/>
              <w:right w:w="108" w:type="dxa"/>
            </w:tcMar>
            <w:vAlign w:val="top"/>
          </w:tcPr>
          <w:p w:rsidR="10B8054B" w:rsidP="51EABD6D" w:rsidRDefault="10B8054B" w14:paraId="07215AF9" w14:textId="3DF0A94E">
            <w:pPr>
              <w:bidi w:val="0"/>
              <w:spacing w:before="240" w:beforeAutospacing="off" w:after="0" w:afterAutospacing="off" w:line="480" w:lineRule="auto"/>
            </w:pPr>
            <w:r w:rsidRPr="51EABD6D" w:rsidR="1572F1AA">
              <w:rPr>
                <w:rFonts w:ascii="Arial" w:hAnsi="Arial" w:eastAsia="Arial" w:cs="Arial"/>
              </w:rPr>
              <w:t xml:space="preserve"> </w:t>
            </w:r>
          </w:p>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0C5BD9CE" w14:textId="297E7890">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40C71D54">
        <w:trPr>
          <w:trHeight w:val="300"/>
        </w:trPr>
        <w:tc>
          <w:tcPr>
            <w:tcW w:w="3340" w:type="dxa"/>
            <w:gridSpan w:val="2"/>
            <w:vMerge/>
            <w:tcBorders/>
            <w:tcMar/>
            <w:vAlign w:val="center"/>
          </w:tcPr>
          <w:p w14:paraId="7B48E808"/>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2E6DB8F0" w14:textId="6F2BD09A">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6FF22705" w14:textId="1083CEDB">
            <w:pPr>
              <w:bidi w:val="0"/>
              <w:spacing w:before="240" w:beforeAutospacing="off" w:after="0" w:afterAutospacing="off" w:line="480" w:lineRule="auto"/>
            </w:pPr>
            <w:r w:rsidRPr="51EABD6D" w:rsidR="1572F1AA">
              <w:rPr>
                <w:rFonts w:ascii="Arial" w:hAnsi="Arial" w:eastAsia="Arial" w:cs="Arial"/>
              </w:rPr>
              <w:t xml:space="preserve">Sam has had training in the Youth Justice’s Trauma Recovery Model. This enhanced knowledge has meant that Sam is very aware how situations and environments can dictate a young person’s </w:t>
            </w:r>
            <w:r w:rsidRPr="51EABD6D" w:rsidR="682890FA">
              <w:rPr>
                <w:rFonts w:ascii="Arial" w:hAnsi="Arial" w:eastAsia="Arial" w:cs="Arial"/>
              </w:rPr>
              <w:t>behaviors</w:t>
            </w:r>
            <w:r w:rsidRPr="51EABD6D" w:rsidR="1572F1AA">
              <w:rPr>
                <w:rFonts w:ascii="Arial" w:hAnsi="Arial" w:eastAsia="Arial" w:cs="Arial"/>
              </w:rPr>
              <w:t xml:space="preserve"> and </w:t>
            </w:r>
            <w:r w:rsidRPr="51EABD6D" w:rsidR="726E1902">
              <w:rPr>
                <w:rFonts w:ascii="Arial" w:hAnsi="Arial" w:eastAsia="Arial" w:cs="Arial"/>
              </w:rPr>
              <w:t>attitudes,</w:t>
            </w:r>
            <w:r w:rsidRPr="51EABD6D" w:rsidR="1572F1AA">
              <w:rPr>
                <w:rFonts w:ascii="Arial" w:hAnsi="Arial" w:eastAsia="Arial" w:cs="Arial"/>
              </w:rPr>
              <w:t xml:space="preserve"> and Sam has dealt with this sensitively whilst being respectful and inclusive of other people’s lifestyles.</w:t>
            </w:r>
          </w:p>
        </w:tc>
      </w:tr>
      <w:tr w:rsidR="10B8054B" w:rsidTr="51EABD6D" w14:paraId="0450BD5D">
        <w:trPr>
          <w:trHeight w:val="300"/>
        </w:trPr>
        <w:tc>
          <w:tcPr>
            <w:tcW w:w="3340" w:type="dxa"/>
            <w:gridSpan w:val="2"/>
            <w:vMerge w:val="restart"/>
            <w:tcBorders>
              <w:top w:val="nil"/>
              <w:left w:val="single" w:sz="8"/>
              <w:bottom w:val="single" w:sz="8"/>
              <w:right w:val="single" w:sz="8"/>
            </w:tcBorders>
            <w:shd w:val="clear" w:color="auto" w:fill="E7E6E6"/>
            <w:tcMar>
              <w:left w:w="108" w:type="dxa"/>
              <w:right w:w="108" w:type="dxa"/>
            </w:tcMar>
            <w:vAlign w:val="top"/>
          </w:tcPr>
          <w:p w:rsidR="10B8054B" w:rsidP="51EABD6D" w:rsidRDefault="10B8054B" w14:paraId="6DD5C78E" w14:textId="30F3DC8E">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Plan and implement strategy and youth work activities for young people </w:t>
            </w:r>
          </w:p>
        </w:tc>
        <w:tc>
          <w:tcPr>
            <w:tcW w:w="1030" w:type="dxa"/>
            <w:tcBorders>
              <w:top w:val="single" w:sz="8"/>
              <w:left w:val="nil"/>
              <w:bottom w:val="single" w:sz="8"/>
              <w:right w:val="single" w:sz="8"/>
            </w:tcBorders>
            <w:shd w:val="clear" w:color="auto" w:fill="E8E8E8" w:themeFill="background2"/>
            <w:tcMar>
              <w:left w:w="108" w:type="dxa"/>
              <w:right w:w="108" w:type="dxa"/>
            </w:tcMar>
            <w:vAlign w:val="top"/>
          </w:tcPr>
          <w:p w:rsidR="10B8054B" w:rsidP="51EABD6D" w:rsidRDefault="10B8054B" w14:paraId="0FAAC6F6" w14:textId="238BE32C">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 Exceptional</w:t>
            </w:r>
          </w:p>
        </w:tc>
        <w:tc>
          <w:tcPr>
            <w:tcW w:w="1027" w:type="dxa"/>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3E1069D7" w14:textId="0F0E726A">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1656" w:type="dxa"/>
            <w:gridSpan w:val="3"/>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1C58BDE7" w14:textId="71765C27">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0121315C" w14:textId="48D927F3">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030"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23D39CF4" w14:textId="526F62C8">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40C0FE09">
        <w:trPr>
          <w:trHeight w:val="300"/>
        </w:trPr>
        <w:tc>
          <w:tcPr>
            <w:tcW w:w="3340" w:type="dxa"/>
            <w:gridSpan w:val="2"/>
            <w:vMerge/>
            <w:tcBorders/>
            <w:tcMar/>
            <w:vAlign w:val="center"/>
          </w:tcPr>
          <w:p w14:paraId="1C7D8722"/>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51707C0C" w14:textId="56443877">
            <w:pPr>
              <w:bidi w:val="0"/>
              <w:spacing w:before="240" w:beforeAutospacing="off" w:after="0" w:afterAutospacing="off" w:line="480" w:lineRule="auto"/>
            </w:pPr>
            <w:r w:rsidRPr="51EABD6D" w:rsidR="1572F1AA">
              <w:rPr>
                <w:rFonts w:ascii="Arial" w:hAnsi="Arial" w:eastAsia="Arial" w:cs="Arial"/>
              </w:rPr>
              <w:t xml:space="preserve"> </w:t>
            </w:r>
          </w:p>
        </w:tc>
        <w:tc>
          <w:tcPr>
            <w:tcW w:w="1027" w:type="dxa"/>
            <w:tcBorders>
              <w:top w:val="single" w:sz="8"/>
              <w:left w:val="single" w:sz="8"/>
              <w:bottom w:val="single" w:sz="8"/>
              <w:right w:val="single" w:sz="8"/>
            </w:tcBorders>
            <w:tcMar>
              <w:left w:w="108" w:type="dxa"/>
              <w:right w:w="108" w:type="dxa"/>
            </w:tcMar>
            <w:vAlign w:val="top"/>
          </w:tcPr>
          <w:p w:rsidR="10B8054B" w:rsidP="51EABD6D" w:rsidRDefault="10B8054B" w14:paraId="7C0C2A83" w14:textId="3CD20327">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r w:rsidRPr="51EABD6D" w:rsidR="1572F1AA">
              <w:rPr>
                <w:rFonts w:ascii="Wingdings" w:hAnsi="Wingdings" w:eastAsia="Wingdings" w:cs="Wingdings"/>
              </w:rPr>
              <w:t>ü</w:t>
            </w:r>
          </w:p>
        </w:tc>
        <w:tc>
          <w:tcPr>
            <w:tcW w:w="1656" w:type="dxa"/>
            <w:gridSpan w:val="3"/>
            <w:tcBorders>
              <w:top w:val="single" w:sz="8"/>
              <w:left w:val="single" w:sz="8"/>
              <w:bottom w:val="single" w:sz="8"/>
              <w:right w:val="single" w:sz="8"/>
            </w:tcBorders>
            <w:tcMar>
              <w:left w:w="108" w:type="dxa"/>
              <w:right w:w="108" w:type="dxa"/>
            </w:tcMar>
            <w:vAlign w:val="top"/>
          </w:tcPr>
          <w:p w:rsidR="10B8054B" w:rsidP="51EABD6D" w:rsidRDefault="10B8054B" w14:paraId="5BB1DF1F" w14:textId="4B0BA18A">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276" w:type="dxa"/>
            <w:gridSpan w:val="2"/>
            <w:tcBorders>
              <w:top w:val="single" w:sz="8"/>
              <w:left w:val="nil"/>
              <w:bottom w:val="single" w:sz="8"/>
              <w:right w:val="single" w:sz="8"/>
            </w:tcBorders>
            <w:tcMar>
              <w:left w:w="108" w:type="dxa"/>
              <w:right w:w="108" w:type="dxa"/>
            </w:tcMar>
            <w:vAlign w:val="top"/>
          </w:tcPr>
          <w:p w:rsidR="10B8054B" w:rsidP="51EABD6D" w:rsidRDefault="10B8054B" w14:paraId="1FB142A8" w14:textId="58C6215A">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4898CAD6" w14:textId="4E7EB30C">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r>
      <w:tr w:rsidR="10B8054B" w:rsidTr="51EABD6D" w14:paraId="4B984E1E">
        <w:trPr>
          <w:trHeight w:val="300"/>
        </w:trPr>
        <w:tc>
          <w:tcPr>
            <w:tcW w:w="3340" w:type="dxa"/>
            <w:gridSpan w:val="2"/>
            <w:vMerge/>
            <w:tcBorders/>
            <w:tcMar/>
            <w:vAlign w:val="center"/>
          </w:tcPr>
          <w:p w14:paraId="4C04245C"/>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32A2F5B3" w14:textId="48E4110A">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5B7BAC6C" w14:textId="2C691D7C">
            <w:pPr>
              <w:bidi w:val="0"/>
              <w:spacing w:before="240" w:beforeAutospacing="off" w:after="0" w:afterAutospacing="off" w:line="480" w:lineRule="auto"/>
            </w:pPr>
            <w:r w:rsidRPr="51EABD6D" w:rsidR="1572F1AA">
              <w:rPr>
                <w:rFonts w:ascii="Arial" w:hAnsi="Arial" w:eastAsia="Arial" w:cs="Arial"/>
              </w:rPr>
              <w:t xml:space="preserve">Sam has </w:t>
            </w:r>
            <w:r w:rsidRPr="51EABD6D" w:rsidR="1572F1AA">
              <w:rPr>
                <w:rFonts w:ascii="Arial" w:hAnsi="Arial" w:eastAsia="Arial" w:cs="Arial"/>
              </w:rPr>
              <w:t>predominantly been</w:t>
            </w:r>
            <w:r w:rsidRPr="51EABD6D" w:rsidR="1572F1AA">
              <w:rPr>
                <w:rFonts w:ascii="Arial" w:hAnsi="Arial" w:eastAsia="Arial" w:cs="Arial"/>
              </w:rPr>
              <w:t xml:space="preserve"> supported through this placement by a Social Work qualified Senior Practitioner</w:t>
            </w:r>
            <w:r w:rsidRPr="51EABD6D" w:rsidR="1572F1AA">
              <w:rPr>
                <w:rFonts w:ascii="Arial" w:hAnsi="Arial" w:eastAsia="Arial" w:cs="Arial"/>
              </w:rPr>
              <w:t xml:space="preserve">.  </w:t>
            </w:r>
            <w:r w:rsidRPr="51EABD6D" w:rsidR="1572F1AA">
              <w:rPr>
                <w:rFonts w:ascii="Arial" w:hAnsi="Arial" w:eastAsia="Arial" w:cs="Arial"/>
              </w:rPr>
              <w:t xml:space="preserve">This has meant that on occasion Sam has been </w:t>
            </w:r>
            <w:r w:rsidRPr="51EABD6D" w:rsidR="1572F1AA">
              <w:rPr>
                <w:rFonts w:ascii="Arial" w:hAnsi="Arial" w:eastAsia="Arial" w:cs="Arial"/>
              </w:rPr>
              <w:t>advised to carry</w:t>
            </w:r>
            <w:r w:rsidRPr="51EABD6D" w:rsidR="1572F1AA">
              <w:rPr>
                <w:rFonts w:ascii="Arial" w:hAnsi="Arial" w:eastAsia="Arial" w:cs="Arial"/>
              </w:rPr>
              <w:t xml:space="preserve"> out tasks ‘as a social worker would’ to meet strategic aims</w:t>
            </w:r>
          </w:p>
        </w:tc>
      </w:tr>
      <w:tr w:rsidR="10B8054B" w:rsidTr="51EABD6D" w14:paraId="12B26534">
        <w:trPr>
          <w:trHeight w:val="300"/>
        </w:trPr>
        <w:tc>
          <w:tcPr>
            <w:tcW w:w="3340" w:type="dxa"/>
            <w:gridSpan w:val="2"/>
            <w:vMerge w:val="restart"/>
            <w:tcBorders>
              <w:top w:val="nil"/>
              <w:left w:val="single" w:sz="8"/>
              <w:bottom w:val="single" w:sz="8"/>
              <w:right w:val="single" w:sz="8"/>
            </w:tcBorders>
            <w:shd w:val="clear" w:color="auto" w:fill="E7E6E6"/>
            <w:tcMar>
              <w:left w:w="108" w:type="dxa"/>
              <w:right w:w="108" w:type="dxa"/>
            </w:tcMar>
            <w:vAlign w:val="top"/>
          </w:tcPr>
          <w:p w:rsidR="10B8054B" w:rsidP="51EABD6D" w:rsidRDefault="10B8054B" w14:paraId="767C479E" w14:textId="02F58D24">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Develop, </w:t>
            </w:r>
            <w:r w:rsidRPr="51EABD6D" w:rsidR="1572F1AA">
              <w:rPr>
                <w:rFonts w:ascii="Arial" w:hAnsi="Arial" w:eastAsia="Arial" w:cs="Arial"/>
                <w:color w:val="000000" w:themeColor="text1" w:themeTint="FF" w:themeShade="FF"/>
              </w:rPr>
              <w:t>lead</w:t>
            </w:r>
            <w:r w:rsidRPr="51EABD6D" w:rsidR="1572F1AA">
              <w:rPr>
                <w:rFonts w:ascii="Arial" w:hAnsi="Arial" w:eastAsia="Arial" w:cs="Arial"/>
                <w:color w:val="000000" w:themeColor="text1" w:themeTint="FF" w:themeShade="FF"/>
              </w:rPr>
              <w:t xml:space="preserve"> and manage self and others </w:t>
            </w:r>
          </w:p>
        </w:tc>
        <w:tc>
          <w:tcPr>
            <w:tcW w:w="1030" w:type="dxa"/>
            <w:tcBorders>
              <w:top w:val="single" w:sz="8"/>
              <w:left w:val="nil"/>
              <w:bottom w:val="single" w:sz="8"/>
              <w:right w:val="single" w:sz="8"/>
            </w:tcBorders>
            <w:shd w:val="clear" w:color="auto" w:fill="E8E8E8" w:themeFill="background2"/>
            <w:tcMar>
              <w:left w:w="108" w:type="dxa"/>
              <w:right w:w="108" w:type="dxa"/>
            </w:tcMar>
            <w:vAlign w:val="top"/>
          </w:tcPr>
          <w:p w:rsidR="10B8054B" w:rsidP="51EABD6D" w:rsidRDefault="10B8054B" w14:paraId="477A2D33" w14:textId="601D8FFE">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 Exceptional</w:t>
            </w:r>
          </w:p>
        </w:tc>
        <w:tc>
          <w:tcPr>
            <w:tcW w:w="1027" w:type="dxa"/>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5D91107D" w14:textId="4AC0C262">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1656" w:type="dxa"/>
            <w:gridSpan w:val="3"/>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4AD761A4" w14:textId="642BA991">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1567EB62" w14:textId="6988D235">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030"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6A4A16F1" w14:textId="352EF156">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1DABFB89">
        <w:trPr>
          <w:trHeight w:val="270"/>
        </w:trPr>
        <w:tc>
          <w:tcPr>
            <w:tcW w:w="3340" w:type="dxa"/>
            <w:gridSpan w:val="2"/>
            <w:vMerge/>
            <w:tcBorders/>
            <w:tcMar/>
            <w:vAlign w:val="center"/>
          </w:tcPr>
          <w:p w14:paraId="4113DDDB"/>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4AFFF83F" w14:textId="02E49129">
            <w:pPr>
              <w:bidi w:val="0"/>
              <w:spacing w:before="240" w:beforeAutospacing="off" w:after="240" w:afterAutospacing="off" w:line="480" w:lineRule="auto"/>
            </w:pPr>
            <w:r w:rsidRPr="51EABD6D" w:rsidR="1572F1AA">
              <w:rPr>
                <w:rFonts w:ascii="Wingdings" w:hAnsi="Wingdings" w:eastAsia="Wingdings" w:cs="Wingdings"/>
                <w:sz w:val="22"/>
                <w:szCs w:val="22"/>
              </w:rPr>
              <w:t>ü</w:t>
            </w:r>
          </w:p>
        </w:tc>
        <w:tc>
          <w:tcPr>
            <w:tcW w:w="1027" w:type="dxa"/>
            <w:tcBorders>
              <w:top w:val="single" w:sz="8"/>
              <w:left w:val="single" w:sz="8"/>
              <w:bottom w:val="single" w:sz="8"/>
              <w:right w:val="single" w:sz="8"/>
            </w:tcBorders>
            <w:tcMar>
              <w:left w:w="108" w:type="dxa"/>
              <w:right w:w="108" w:type="dxa"/>
            </w:tcMar>
            <w:vAlign w:val="top"/>
          </w:tcPr>
          <w:p w:rsidR="10B8054B" w:rsidP="51EABD6D" w:rsidRDefault="10B8054B" w14:paraId="45533979" w14:textId="6C1A9E38">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656" w:type="dxa"/>
            <w:gridSpan w:val="3"/>
            <w:tcBorders>
              <w:top w:val="single" w:sz="8"/>
              <w:left w:val="single" w:sz="8"/>
              <w:bottom w:val="single" w:sz="8"/>
              <w:right w:val="single" w:sz="8"/>
            </w:tcBorders>
            <w:tcMar>
              <w:left w:w="108" w:type="dxa"/>
              <w:right w:w="108" w:type="dxa"/>
            </w:tcMar>
            <w:vAlign w:val="top"/>
          </w:tcPr>
          <w:p w:rsidR="10B8054B" w:rsidP="51EABD6D" w:rsidRDefault="10B8054B" w14:paraId="543A0297" w14:textId="20AC9A3E">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276" w:type="dxa"/>
            <w:gridSpan w:val="2"/>
            <w:tcBorders>
              <w:top w:val="single" w:sz="8"/>
              <w:left w:val="nil"/>
              <w:bottom w:val="single" w:sz="8"/>
              <w:right w:val="single" w:sz="8"/>
            </w:tcBorders>
            <w:tcMar>
              <w:left w:w="108" w:type="dxa"/>
              <w:right w:w="108" w:type="dxa"/>
            </w:tcMar>
            <w:vAlign w:val="top"/>
          </w:tcPr>
          <w:p w:rsidR="10B8054B" w:rsidP="51EABD6D" w:rsidRDefault="10B8054B" w14:paraId="3C9AA197" w14:textId="086D0991">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030D4520" w14:textId="23DF7192">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r>
      <w:tr w:rsidR="10B8054B" w:rsidTr="51EABD6D" w14:paraId="566906B3">
        <w:trPr>
          <w:trHeight w:val="300"/>
        </w:trPr>
        <w:tc>
          <w:tcPr>
            <w:tcW w:w="3340" w:type="dxa"/>
            <w:gridSpan w:val="2"/>
            <w:vMerge/>
            <w:tcBorders/>
            <w:tcMar/>
            <w:vAlign w:val="center"/>
          </w:tcPr>
          <w:p w14:paraId="2B093FD1"/>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28F1E26F" w14:textId="0A0DC01F">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72811EDA" w14:textId="2B76AB8A">
            <w:pPr>
              <w:bidi w:val="0"/>
              <w:spacing w:before="240" w:beforeAutospacing="off" w:after="0" w:afterAutospacing="off" w:line="480" w:lineRule="auto"/>
            </w:pPr>
            <w:r w:rsidRPr="51EABD6D" w:rsidR="1572F1AA">
              <w:rPr>
                <w:rFonts w:ascii="Arial" w:hAnsi="Arial" w:eastAsia="Arial" w:cs="Arial"/>
              </w:rPr>
              <w:t xml:space="preserve">Sam works well with the autonomy he </w:t>
            </w:r>
            <w:r w:rsidRPr="51EABD6D" w:rsidR="1572F1AA">
              <w:rPr>
                <w:rFonts w:ascii="Arial" w:hAnsi="Arial" w:eastAsia="Arial" w:cs="Arial"/>
              </w:rPr>
              <w:t>is required to</w:t>
            </w:r>
            <w:r w:rsidRPr="51EABD6D" w:rsidR="1572F1AA">
              <w:rPr>
                <w:rFonts w:ascii="Arial" w:hAnsi="Arial" w:eastAsia="Arial" w:cs="Arial"/>
              </w:rPr>
              <w:t xml:space="preserve"> work with in </w:t>
            </w:r>
            <w:r w:rsidRPr="51EABD6D" w:rsidR="6867721F">
              <w:rPr>
                <w:rFonts w:ascii="Arial" w:hAnsi="Arial" w:eastAsia="Arial" w:cs="Arial"/>
              </w:rPr>
              <w:t>organizing</w:t>
            </w:r>
            <w:r w:rsidRPr="51EABD6D" w:rsidR="1572F1AA">
              <w:rPr>
                <w:rFonts w:ascii="Arial" w:hAnsi="Arial" w:eastAsia="Arial" w:cs="Arial"/>
              </w:rPr>
              <w:t xml:space="preserve"> his caseload and </w:t>
            </w:r>
            <w:r w:rsidRPr="51EABD6D" w:rsidR="4D5784AC">
              <w:rPr>
                <w:rFonts w:ascii="Arial" w:hAnsi="Arial" w:eastAsia="Arial" w:cs="Arial"/>
              </w:rPr>
              <w:t>prioritizing</w:t>
            </w:r>
            <w:r w:rsidRPr="51EABD6D" w:rsidR="1572F1AA">
              <w:rPr>
                <w:rFonts w:ascii="Arial" w:hAnsi="Arial" w:eastAsia="Arial" w:cs="Arial"/>
              </w:rPr>
              <w:t xml:space="preserve"> tasks and where </w:t>
            </w:r>
            <w:r w:rsidRPr="51EABD6D" w:rsidR="1572F1AA">
              <w:rPr>
                <w:rFonts w:ascii="Arial" w:hAnsi="Arial" w:eastAsia="Arial" w:cs="Arial"/>
              </w:rPr>
              <w:t>required</w:t>
            </w:r>
            <w:r w:rsidRPr="51EABD6D" w:rsidR="1572F1AA">
              <w:rPr>
                <w:rFonts w:ascii="Arial" w:hAnsi="Arial" w:eastAsia="Arial" w:cs="Arial"/>
              </w:rPr>
              <w:t xml:space="preserve"> leads the work of staff who are </w:t>
            </w:r>
            <w:r w:rsidRPr="51EABD6D" w:rsidR="1572F1AA">
              <w:rPr>
                <w:rFonts w:ascii="Arial" w:hAnsi="Arial" w:eastAsia="Arial" w:cs="Arial"/>
              </w:rPr>
              <w:t>allocated</w:t>
            </w:r>
            <w:r w:rsidRPr="51EABD6D" w:rsidR="1572F1AA">
              <w:rPr>
                <w:rFonts w:ascii="Arial" w:hAnsi="Arial" w:eastAsia="Arial" w:cs="Arial"/>
              </w:rPr>
              <w:t xml:space="preserve"> to support him, especially when working with challenging young people.</w:t>
            </w:r>
          </w:p>
          <w:p w:rsidR="10B8054B" w:rsidP="51EABD6D" w:rsidRDefault="10B8054B" w14:paraId="519B84F7" w14:textId="662CD9E6">
            <w:pPr>
              <w:bidi w:val="0"/>
              <w:spacing w:before="240" w:beforeAutospacing="off" w:after="0" w:afterAutospacing="off" w:line="480" w:lineRule="auto"/>
            </w:pPr>
            <w:r w:rsidRPr="51EABD6D" w:rsidR="1572F1AA">
              <w:rPr>
                <w:rFonts w:ascii="Arial" w:hAnsi="Arial" w:eastAsia="Arial" w:cs="Arial"/>
                <w:sz w:val="22"/>
                <w:szCs w:val="22"/>
              </w:rPr>
              <w:t xml:space="preserve"> </w:t>
            </w:r>
          </w:p>
          <w:p w:rsidR="10B8054B" w:rsidP="51EABD6D" w:rsidRDefault="10B8054B" w14:paraId="5D80FB3B" w14:textId="37F1547F">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r>
      <w:tr w:rsidR="10B8054B" w:rsidTr="51EABD6D" w14:paraId="7E86A86A">
        <w:trPr>
          <w:trHeight w:val="300"/>
        </w:trPr>
        <w:tc>
          <w:tcPr>
            <w:tcW w:w="3340" w:type="dxa"/>
            <w:gridSpan w:val="2"/>
            <w:vMerge w:val="restart"/>
            <w:tcBorders>
              <w:top w:val="nil"/>
              <w:left w:val="single" w:sz="8"/>
              <w:bottom w:val="single" w:sz="8"/>
              <w:right w:val="single" w:sz="8"/>
            </w:tcBorders>
            <w:shd w:val="clear" w:color="auto" w:fill="E7E6E6"/>
            <w:tcMar>
              <w:left w:w="108" w:type="dxa"/>
              <w:right w:w="108" w:type="dxa"/>
            </w:tcMar>
            <w:vAlign w:val="top"/>
          </w:tcPr>
          <w:p w:rsidR="10B8054B" w:rsidP="51EABD6D" w:rsidRDefault="10B8054B" w14:paraId="4F5CA08F" w14:textId="15E20A27">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Work with communities. Encouraging Young People to actively engage in their communities and work to promote the voice and needs of young people </w:t>
            </w:r>
          </w:p>
        </w:tc>
        <w:tc>
          <w:tcPr>
            <w:tcW w:w="1030" w:type="dxa"/>
            <w:tcBorders>
              <w:top w:val="single" w:sz="8"/>
              <w:left w:val="nil"/>
              <w:bottom w:val="single" w:sz="8"/>
              <w:right w:val="single" w:sz="8"/>
            </w:tcBorders>
            <w:shd w:val="clear" w:color="auto" w:fill="E8E8E8" w:themeFill="background2"/>
            <w:tcMar>
              <w:left w:w="108" w:type="dxa"/>
              <w:right w:w="108" w:type="dxa"/>
            </w:tcMar>
            <w:vAlign w:val="top"/>
          </w:tcPr>
          <w:p w:rsidR="10B8054B" w:rsidP="51EABD6D" w:rsidRDefault="10B8054B" w14:paraId="36B07E91" w14:textId="48971295">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 Exceptional</w:t>
            </w:r>
          </w:p>
        </w:tc>
        <w:tc>
          <w:tcPr>
            <w:tcW w:w="1372" w:type="dxa"/>
            <w:gridSpan w:val="2"/>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16987C29" w14:textId="6964CDF9">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Effective </w:t>
            </w:r>
          </w:p>
        </w:tc>
        <w:tc>
          <w:tcPr>
            <w:tcW w:w="966" w:type="dxa"/>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1C5B9FBA" w14:textId="0721E695">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Satisfactory </w:t>
            </w:r>
          </w:p>
        </w:tc>
        <w:tc>
          <w:tcPr>
            <w:tcW w:w="1276" w:type="dxa"/>
            <w:gridSpan w:val="2"/>
            <w:tcBorders>
              <w:top w:val="nil" w:sz="8"/>
              <w:left w:val="single" w:sz="8"/>
              <w:bottom w:val="single" w:sz="8"/>
              <w:right w:val="single" w:sz="8"/>
            </w:tcBorders>
            <w:shd w:val="clear" w:color="auto" w:fill="E7E6E6"/>
            <w:tcMar>
              <w:left w:w="108" w:type="dxa"/>
              <w:right w:w="108" w:type="dxa"/>
            </w:tcMar>
            <w:vAlign w:val="top"/>
          </w:tcPr>
          <w:p w:rsidR="10B8054B" w:rsidP="51EABD6D" w:rsidRDefault="10B8054B" w14:paraId="6F8012B1" w14:textId="7F6C6F3D">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Rather Weak</w:t>
            </w:r>
            <w:r w:rsidRPr="51EABD6D" w:rsidR="1572F1AA">
              <w:rPr>
                <w:rFonts w:ascii="Calibri" w:hAnsi="Calibri" w:eastAsia="Calibri" w:cs="Calibri"/>
                <w:color w:val="000000" w:themeColor="text1" w:themeTint="FF" w:themeShade="FF"/>
                <w:sz w:val="22"/>
                <w:szCs w:val="22"/>
              </w:rPr>
              <w:t xml:space="preserve"> </w:t>
            </w:r>
          </w:p>
        </w:tc>
        <w:tc>
          <w:tcPr>
            <w:tcW w:w="1375" w:type="dxa"/>
            <w:gridSpan w:val="2"/>
            <w:tcBorders>
              <w:top w:val="nil" w:sz="8"/>
              <w:left w:val="nil"/>
              <w:bottom w:val="single" w:sz="8"/>
              <w:right w:val="single" w:sz="8"/>
            </w:tcBorders>
            <w:shd w:val="clear" w:color="auto" w:fill="E7E6E6"/>
            <w:tcMar>
              <w:left w:w="108" w:type="dxa"/>
              <w:right w:w="108" w:type="dxa"/>
            </w:tcMar>
            <w:vAlign w:val="top"/>
          </w:tcPr>
          <w:p w:rsidR="10B8054B" w:rsidP="51EABD6D" w:rsidRDefault="10B8054B" w14:paraId="7001914E" w14:textId="72339E26">
            <w:pPr>
              <w:bidi w:val="0"/>
              <w:spacing w:before="240" w:beforeAutospacing="off" w:after="0" w:afterAutospacing="off" w:line="480" w:lineRule="auto"/>
            </w:pPr>
            <w:r w:rsidRPr="51EABD6D" w:rsidR="1572F1AA">
              <w:rPr>
                <w:rFonts w:ascii="Calibri" w:hAnsi="Calibri" w:eastAsia="Calibri" w:cs="Calibri"/>
                <w:color w:val="000000" w:themeColor="text1" w:themeTint="FF" w:themeShade="FF"/>
                <w:sz w:val="22"/>
                <w:szCs w:val="22"/>
              </w:rPr>
              <w:t xml:space="preserve">Weak </w:t>
            </w:r>
          </w:p>
        </w:tc>
      </w:tr>
      <w:tr w:rsidR="10B8054B" w:rsidTr="51EABD6D" w14:paraId="67EEAC9E">
        <w:trPr>
          <w:trHeight w:val="300"/>
        </w:trPr>
        <w:tc>
          <w:tcPr>
            <w:tcW w:w="3340" w:type="dxa"/>
            <w:gridSpan w:val="2"/>
            <w:vMerge/>
            <w:tcBorders/>
            <w:tcMar/>
            <w:vAlign w:val="center"/>
          </w:tcPr>
          <w:p w14:paraId="4F9CFF88"/>
        </w:tc>
        <w:tc>
          <w:tcPr>
            <w:tcW w:w="1030" w:type="dxa"/>
            <w:tcBorders>
              <w:top w:val="single" w:sz="8"/>
              <w:left w:val="nil"/>
              <w:bottom w:val="single" w:sz="8"/>
              <w:right w:val="single" w:sz="8"/>
            </w:tcBorders>
            <w:tcMar>
              <w:left w:w="108" w:type="dxa"/>
              <w:right w:w="108" w:type="dxa"/>
            </w:tcMar>
            <w:vAlign w:val="top"/>
          </w:tcPr>
          <w:p w:rsidR="10B8054B" w:rsidP="51EABD6D" w:rsidRDefault="10B8054B" w14:paraId="56836976" w14:textId="1916BA3F">
            <w:pPr>
              <w:bidi w:val="0"/>
              <w:spacing w:before="240" w:beforeAutospacing="off" w:after="0" w:afterAutospacing="off" w:line="480" w:lineRule="auto"/>
            </w:pPr>
            <w:r w:rsidRPr="51EABD6D" w:rsidR="1572F1AA">
              <w:rPr>
                <w:rFonts w:ascii="Arial" w:hAnsi="Arial" w:eastAsia="Arial" w:cs="Arial"/>
              </w:rPr>
              <w:t xml:space="preserve"> </w:t>
            </w:r>
          </w:p>
        </w:tc>
        <w:tc>
          <w:tcPr>
            <w:tcW w:w="1372" w:type="dxa"/>
            <w:gridSpan w:val="2"/>
            <w:tcBorders>
              <w:top w:val="single" w:sz="8"/>
              <w:left w:val="single" w:sz="8"/>
              <w:bottom w:val="single" w:sz="8"/>
              <w:right w:val="single" w:sz="8"/>
            </w:tcBorders>
            <w:tcMar>
              <w:left w:w="108" w:type="dxa"/>
              <w:right w:w="108" w:type="dxa"/>
            </w:tcMar>
            <w:vAlign w:val="top"/>
          </w:tcPr>
          <w:p w:rsidR="10B8054B" w:rsidP="51EABD6D" w:rsidRDefault="10B8054B" w14:paraId="63ADAD22" w14:textId="77EADF0E">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r w:rsidRPr="51EABD6D" w:rsidR="1572F1AA">
              <w:rPr>
                <w:rFonts w:ascii="Wingdings" w:hAnsi="Wingdings" w:eastAsia="Wingdings" w:cs="Wingdings"/>
              </w:rPr>
              <w:t>ü</w:t>
            </w:r>
          </w:p>
        </w:tc>
        <w:tc>
          <w:tcPr>
            <w:tcW w:w="966" w:type="dxa"/>
            <w:tcBorders>
              <w:top w:val="single" w:sz="8"/>
              <w:left w:val="nil"/>
              <w:bottom w:val="single" w:sz="8"/>
              <w:right w:val="single" w:sz="8"/>
            </w:tcBorders>
            <w:tcMar>
              <w:left w:w="108" w:type="dxa"/>
              <w:right w:w="108" w:type="dxa"/>
            </w:tcMar>
            <w:vAlign w:val="top"/>
          </w:tcPr>
          <w:p w:rsidR="10B8054B" w:rsidP="51EABD6D" w:rsidRDefault="10B8054B" w14:paraId="4E119346" w14:textId="44A704A6">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276" w:type="dxa"/>
            <w:gridSpan w:val="2"/>
            <w:tcBorders>
              <w:top w:val="single" w:sz="8"/>
              <w:left w:val="single" w:sz="8"/>
              <w:bottom w:val="single" w:sz="8"/>
              <w:right w:val="single" w:sz="8"/>
            </w:tcBorders>
            <w:tcMar>
              <w:left w:w="108" w:type="dxa"/>
              <w:right w:w="108" w:type="dxa"/>
            </w:tcMar>
            <w:vAlign w:val="top"/>
          </w:tcPr>
          <w:p w:rsidR="10B8054B" w:rsidP="51EABD6D" w:rsidRDefault="10B8054B" w14:paraId="7DC6AD7D" w14:textId="03618B76">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c>
          <w:tcPr>
            <w:tcW w:w="1375" w:type="dxa"/>
            <w:gridSpan w:val="2"/>
            <w:tcBorders>
              <w:top w:val="single" w:sz="8"/>
              <w:left w:val="nil"/>
              <w:bottom w:val="single" w:sz="8"/>
              <w:right w:val="single" w:sz="8"/>
            </w:tcBorders>
            <w:tcMar>
              <w:left w:w="108" w:type="dxa"/>
              <w:right w:w="108" w:type="dxa"/>
            </w:tcMar>
            <w:vAlign w:val="top"/>
          </w:tcPr>
          <w:p w:rsidR="10B8054B" w:rsidP="51EABD6D" w:rsidRDefault="10B8054B" w14:paraId="47071536" w14:textId="23843968">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r>
      <w:tr w:rsidR="10B8054B" w:rsidTr="51EABD6D" w14:paraId="175E4D1D">
        <w:trPr>
          <w:trHeight w:val="300"/>
        </w:trPr>
        <w:tc>
          <w:tcPr>
            <w:tcW w:w="3340" w:type="dxa"/>
            <w:gridSpan w:val="2"/>
            <w:vMerge/>
            <w:tcBorders/>
            <w:tcMar/>
            <w:vAlign w:val="center"/>
          </w:tcPr>
          <w:p w14:paraId="282C63CF"/>
        </w:tc>
        <w:tc>
          <w:tcPr>
            <w:tcW w:w="6019" w:type="dxa"/>
            <w:gridSpan w:val="8"/>
            <w:tcBorders>
              <w:top w:val="single" w:sz="8"/>
              <w:left w:val="nil"/>
              <w:bottom w:val="single" w:sz="8"/>
              <w:right w:val="single" w:sz="8"/>
            </w:tcBorders>
            <w:tcMar>
              <w:left w:w="108" w:type="dxa"/>
              <w:right w:w="108" w:type="dxa"/>
            </w:tcMar>
            <w:vAlign w:val="top"/>
          </w:tcPr>
          <w:p w:rsidR="10B8054B" w:rsidP="51EABD6D" w:rsidRDefault="10B8054B" w14:paraId="6B1CDDFB" w14:textId="51A1C514">
            <w:pPr>
              <w:bidi w:val="0"/>
              <w:spacing w:before="240" w:beforeAutospacing="off" w:after="0" w:afterAutospacing="off" w:line="480" w:lineRule="auto"/>
            </w:pPr>
            <w:r w:rsidRPr="51EABD6D" w:rsidR="1572F1AA">
              <w:rPr>
                <w:rFonts w:ascii="Arial" w:hAnsi="Arial" w:eastAsia="Arial" w:cs="Arial"/>
              </w:rPr>
              <w:t xml:space="preserve">Comments: </w:t>
            </w:r>
          </w:p>
          <w:p w:rsidR="10B8054B" w:rsidP="51EABD6D" w:rsidRDefault="10B8054B" w14:paraId="738F1AC9" w14:textId="369D119D">
            <w:pPr>
              <w:bidi w:val="0"/>
              <w:spacing w:before="240" w:beforeAutospacing="off" w:after="0" w:afterAutospacing="off" w:line="480" w:lineRule="auto"/>
            </w:pPr>
            <w:r w:rsidRPr="51EABD6D" w:rsidR="1572F1AA">
              <w:rPr>
                <w:rFonts w:ascii="Arial" w:hAnsi="Arial" w:eastAsia="Arial" w:cs="Arial"/>
              </w:rPr>
              <w:t>Sam has, were allowed worked with community stakeholders and victims as part of reparation work and ensured that young people are aware of the importance of their actions in wider society and setting specific to young people such as schools and youth provision</w:t>
            </w:r>
            <w:r w:rsidRPr="51EABD6D" w:rsidR="1572F1AA">
              <w:rPr>
                <w:rFonts w:ascii="Arial" w:hAnsi="Arial" w:eastAsia="Arial" w:cs="Arial"/>
              </w:rPr>
              <w:t xml:space="preserve">.  </w:t>
            </w:r>
            <w:r w:rsidRPr="51EABD6D" w:rsidR="1572F1AA">
              <w:rPr>
                <w:rFonts w:ascii="Arial" w:hAnsi="Arial" w:eastAsia="Arial" w:cs="Arial"/>
              </w:rPr>
              <w:t xml:space="preserve">Person </w:t>
            </w:r>
            <w:r w:rsidRPr="51EABD6D" w:rsidR="2EACF30C">
              <w:rPr>
                <w:rFonts w:ascii="Arial" w:hAnsi="Arial" w:eastAsia="Arial" w:cs="Arial"/>
              </w:rPr>
              <w:t>centered</w:t>
            </w:r>
            <w:r w:rsidRPr="51EABD6D" w:rsidR="1572F1AA">
              <w:rPr>
                <w:rFonts w:ascii="Arial" w:hAnsi="Arial" w:eastAsia="Arial" w:cs="Arial"/>
              </w:rPr>
              <w:t xml:space="preserve"> approaches are used in developing intervention plans so the voice of the young person is considered alongside the voice of victims.</w:t>
            </w:r>
          </w:p>
          <w:p w:rsidR="10B8054B" w:rsidP="51EABD6D" w:rsidRDefault="10B8054B" w14:paraId="7D0BD00F" w14:textId="342D87E2">
            <w:pPr>
              <w:bidi w:val="0"/>
              <w:spacing w:before="240" w:beforeAutospacing="off" w:after="0" w:afterAutospacing="off" w:line="480" w:lineRule="auto"/>
            </w:pPr>
            <w:r w:rsidRPr="51EABD6D" w:rsidR="1572F1AA">
              <w:rPr>
                <w:rFonts w:ascii="Arial" w:hAnsi="Arial" w:eastAsia="Arial" w:cs="Arial"/>
                <w:sz w:val="22"/>
                <w:szCs w:val="22"/>
              </w:rPr>
              <w:t xml:space="preserve"> </w:t>
            </w:r>
          </w:p>
          <w:p w:rsidR="10B8054B" w:rsidP="51EABD6D" w:rsidRDefault="10B8054B" w14:paraId="4352BADA" w14:textId="569AEE3B">
            <w:pPr>
              <w:bidi w:val="0"/>
              <w:spacing w:before="240" w:beforeAutospacing="off" w:after="0" w:afterAutospacing="off" w:line="480" w:lineRule="auto"/>
            </w:pPr>
            <w:r w:rsidRPr="51EABD6D" w:rsidR="1572F1AA">
              <w:rPr>
                <w:rFonts w:ascii="Times New Roman" w:hAnsi="Times New Roman" w:eastAsia="Times New Roman" w:cs="Times New Roman"/>
              </w:rPr>
              <w:t xml:space="preserve">  </w:t>
            </w:r>
          </w:p>
        </w:tc>
      </w:tr>
      <w:tr w:rsidR="10B8054B" w:rsidTr="51EABD6D" w14:paraId="01A0D4E3">
        <w:trPr>
          <w:trHeight w:val="300"/>
        </w:trPr>
        <w:tc>
          <w:tcPr>
            <w:tcW w:w="9359" w:type="dxa"/>
            <w:gridSpan w:val="10"/>
            <w:tcBorders>
              <w:top w:val="nil"/>
              <w:left w:val="single" w:sz="8"/>
              <w:bottom w:val="single" w:sz="8"/>
              <w:right w:val="single" w:sz="8"/>
            </w:tcBorders>
            <w:shd w:val="clear" w:color="auto" w:fill="E7E6E6"/>
            <w:tcMar>
              <w:left w:w="108" w:type="dxa"/>
              <w:right w:w="108" w:type="dxa"/>
            </w:tcMar>
            <w:vAlign w:val="top"/>
          </w:tcPr>
          <w:p w:rsidR="10B8054B" w:rsidP="51EABD6D" w:rsidRDefault="10B8054B" w14:paraId="774B800D" w14:textId="352F5482">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How has the student developed during the placement? </w:t>
            </w:r>
          </w:p>
        </w:tc>
      </w:tr>
      <w:tr w:rsidR="10B8054B" w:rsidTr="51EABD6D" w14:paraId="09A0C03F">
        <w:trPr>
          <w:trHeight w:val="300"/>
        </w:trPr>
        <w:tc>
          <w:tcPr>
            <w:tcW w:w="9359" w:type="dxa"/>
            <w:gridSpan w:val="10"/>
            <w:tcBorders>
              <w:top w:val="single" w:sz="8"/>
              <w:left w:val="single" w:sz="8"/>
              <w:bottom w:val="single" w:sz="8"/>
              <w:right w:val="single" w:sz="8"/>
            </w:tcBorders>
            <w:tcMar>
              <w:left w:w="108" w:type="dxa"/>
              <w:right w:w="108" w:type="dxa"/>
            </w:tcMar>
            <w:vAlign w:val="top"/>
          </w:tcPr>
          <w:p w:rsidR="10B8054B" w:rsidP="51EABD6D" w:rsidRDefault="10B8054B" w14:paraId="7CEFA56D" w14:textId="67760442">
            <w:pPr>
              <w:bidi w:val="0"/>
              <w:spacing w:before="240" w:beforeAutospacing="off" w:after="0" w:afterAutospacing="off" w:line="480" w:lineRule="auto"/>
            </w:pPr>
            <w:r w:rsidRPr="51EABD6D" w:rsidR="1572F1AA">
              <w:rPr>
                <w:rFonts w:ascii="Arial" w:hAnsi="Arial" w:eastAsia="Arial" w:cs="Arial"/>
              </w:rPr>
              <w:t>Sam’s knowledge of the youth justice sector has increased exponentially and the use of youth work methodologies in this arena can bear fruit quite effectively</w:t>
            </w:r>
            <w:r w:rsidRPr="51EABD6D" w:rsidR="1572F1AA">
              <w:rPr>
                <w:rFonts w:ascii="Arial" w:hAnsi="Arial" w:eastAsia="Arial" w:cs="Arial"/>
              </w:rPr>
              <w:t xml:space="preserve">.  </w:t>
            </w:r>
            <w:r w:rsidRPr="51EABD6D" w:rsidR="1572F1AA">
              <w:rPr>
                <w:rFonts w:ascii="Arial" w:hAnsi="Arial" w:eastAsia="Arial" w:cs="Arial"/>
              </w:rPr>
              <w:t>The trusted professional relationship and co-design of support is key as young people feel that it is a more supportive approach than a punitive one</w:t>
            </w:r>
            <w:r w:rsidRPr="51EABD6D" w:rsidR="1572F1AA">
              <w:rPr>
                <w:rFonts w:ascii="Arial" w:hAnsi="Arial" w:eastAsia="Arial" w:cs="Arial"/>
              </w:rPr>
              <w:t xml:space="preserve">.  </w:t>
            </w:r>
            <w:r w:rsidRPr="51EABD6D" w:rsidR="1572F1AA">
              <w:rPr>
                <w:rFonts w:ascii="Arial" w:hAnsi="Arial" w:eastAsia="Arial" w:cs="Arial"/>
              </w:rPr>
              <w:t xml:space="preserve">The youth worker supporting case managers to manage the offending </w:t>
            </w:r>
            <w:r w:rsidRPr="51EABD6D" w:rsidR="1C5A5D29">
              <w:rPr>
                <w:rFonts w:ascii="Arial" w:hAnsi="Arial" w:eastAsia="Arial" w:cs="Arial"/>
              </w:rPr>
              <w:t>behavior</w:t>
            </w:r>
            <w:r w:rsidRPr="51EABD6D" w:rsidR="1572F1AA">
              <w:rPr>
                <w:rFonts w:ascii="Arial" w:hAnsi="Arial" w:eastAsia="Arial" w:cs="Arial"/>
              </w:rPr>
              <w:t xml:space="preserve"> and develop personal and social skills is a model that works </w:t>
            </w:r>
            <w:r w:rsidRPr="51EABD6D" w:rsidR="67F61EEE">
              <w:rPr>
                <w:rFonts w:ascii="Arial" w:hAnsi="Arial" w:eastAsia="Arial" w:cs="Arial"/>
              </w:rPr>
              <w:t>well,</w:t>
            </w:r>
            <w:r w:rsidRPr="51EABD6D" w:rsidR="1572F1AA">
              <w:rPr>
                <w:rFonts w:ascii="Arial" w:hAnsi="Arial" w:eastAsia="Arial" w:cs="Arial"/>
              </w:rPr>
              <w:t xml:space="preserve"> and Sam has been able to reflect on this well.</w:t>
            </w:r>
          </w:p>
          <w:p w:rsidR="10B8054B" w:rsidP="51EABD6D" w:rsidRDefault="10B8054B" w14:paraId="419102A6" w14:textId="4DEEABC7">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7A1BE0E4">
        <w:trPr>
          <w:trHeight w:val="300"/>
        </w:trPr>
        <w:tc>
          <w:tcPr>
            <w:tcW w:w="9359" w:type="dxa"/>
            <w:gridSpan w:val="10"/>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295CCA4F" w14:textId="13BBC72B">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What are your suggestions for further development</w:t>
            </w:r>
            <w:r w:rsidRPr="51EABD6D" w:rsidR="1572F1AA">
              <w:rPr>
                <w:rFonts w:ascii="Arial" w:hAnsi="Arial" w:eastAsia="Arial" w:cs="Arial"/>
                <w:color w:val="000000" w:themeColor="text1" w:themeTint="FF" w:themeShade="FF"/>
              </w:rPr>
              <w:t xml:space="preserve">?  </w:t>
            </w:r>
            <w:r w:rsidRPr="51EABD6D" w:rsidR="1572F1AA">
              <w:rPr>
                <w:rFonts w:ascii="Arial" w:hAnsi="Arial" w:eastAsia="Arial" w:cs="Arial"/>
                <w:color w:val="000000" w:themeColor="text1" w:themeTint="FF" w:themeShade="FF"/>
              </w:rPr>
              <w:t xml:space="preserve">What would be your recommendations for the student’s development during the Level 5 placement? </w:t>
            </w:r>
          </w:p>
        </w:tc>
      </w:tr>
      <w:tr w:rsidR="10B8054B" w:rsidTr="51EABD6D" w14:paraId="0393E1E1">
        <w:trPr>
          <w:trHeight w:val="300"/>
        </w:trPr>
        <w:tc>
          <w:tcPr>
            <w:tcW w:w="9359" w:type="dxa"/>
            <w:gridSpan w:val="10"/>
            <w:tcBorders>
              <w:top w:val="single" w:sz="8"/>
              <w:left w:val="single" w:sz="8"/>
              <w:bottom w:val="single" w:sz="8"/>
              <w:right w:val="single" w:sz="8"/>
            </w:tcBorders>
            <w:tcMar>
              <w:left w:w="108" w:type="dxa"/>
              <w:right w:w="108" w:type="dxa"/>
            </w:tcMar>
            <w:vAlign w:val="top"/>
          </w:tcPr>
          <w:p w:rsidR="10B8054B" w:rsidP="51EABD6D" w:rsidRDefault="10B8054B" w14:paraId="17A61060" w14:textId="5F4CD33A">
            <w:pPr>
              <w:bidi w:val="0"/>
              <w:spacing w:before="240" w:beforeAutospacing="off" w:after="0" w:afterAutospacing="off" w:line="480" w:lineRule="auto"/>
            </w:pPr>
            <w:r w:rsidRPr="51EABD6D" w:rsidR="1572F1AA">
              <w:rPr>
                <w:rFonts w:ascii="Arial" w:hAnsi="Arial" w:eastAsia="Arial" w:cs="Arial"/>
              </w:rPr>
              <w:t xml:space="preserve"> </w:t>
            </w:r>
          </w:p>
          <w:p w:rsidR="10B8054B" w:rsidP="51EABD6D" w:rsidRDefault="10B8054B" w14:paraId="561E945A" w14:textId="7D1E75D5">
            <w:pPr>
              <w:bidi w:val="0"/>
              <w:spacing w:before="240" w:beforeAutospacing="off" w:after="0" w:afterAutospacing="off" w:line="480" w:lineRule="auto"/>
            </w:pPr>
            <w:r w:rsidRPr="51EABD6D" w:rsidR="1572F1AA">
              <w:rPr>
                <w:rFonts w:ascii="Arial" w:hAnsi="Arial" w:eastAsia="Arial" w:cs="Arial"/>
              </w:rPr>
              <w:t xml:space="preserve">Ensuring that youth work </w:t>
            </w:r>
            <w:r w:rsidRPr="51EABD6D" w:rsidR="1572F1AA">
              <w:rPr>
                <w:rFonts w:ascii="Arial" w:hAnsi="Arial" w:eastAsia="Arial" w:cs="Arial"/>
              </w:rPr>
              <w:t>methodology</w:t>
            </w:r>
            <w:r w:rsidRPr="51EABD6D" w:rsidR="1572F1AA">
              <w:rPr>
                <w:rFonts w:ascii="Arial" w:hAnsi="Arial" w:eastAsia="Arial" w:cs="Arial"/>
              </w:rPr>
              <w:t xml:space="preserve"> is </w:t>
            </w:r>
            <w:r w:rsidRPr="51EABD6D" w:rsidR="1FBF7E9C">
              <w:rPr>
                <w:rFonts w:ascii="Arial" w:hAnsi="Arial" w:eastAsia="Arial" w:cs="Arial"/>
              </w:rPr>
              <w:t>prioritized</w:t>
            </w:r>
            <w:r w:rsidRPr="51EABD6D" w:rsidR="1572F1AA">
              <w:rPr>
                <w:rFonts w:ascii="Arial" w:hAnsi="Arial" w:eastAsia="Arial" w:cs="Arial"/>
              </w:rPr>
              <w:t xml:space="preserve"> wherever possible to reduce the risk of being advised by and then delivering an intervention or support package ‘as a social worker/probation officer would</w:t>
            </w:r>
            <w:r w:rsidRPr="51EABD6D" w:rsidR="1572F1AA">
              <w:rPr>
                <w:rFonts w:ascii="Arial" w:hAnsi="Arial" w:eastAsia="Arial" w:cs="Arial"/>
              </w:rPr>
              <w:t>’.</w:t>
            </w:r>
            <w:r w:rsidRPr="51EABD6D" w:rsidR="1572F1AA">
              <w:rPr>
                <w:rFonts w:ascii="Arial" w:hAnsi="Arial" w:eastAsia="Arial" w:cs="Arial"/>
              </w:rPr>
              <w:t xml:space="preserve">  The different and unique relationship that youth workers have is the strength that all good youth work should be built on so being able to take a step back and question the plans devised for young people will be key in this field of work, especially ensuring that it is co-designed.</w:t>
            </w:r>
          </w:p>
          <w:p w:rsidR="10B8054B" w:rsidP="51EABD6D" w:rsidRDefault="10B8054B" w14:paraId="51D431BA" w14:textId="1AA2D544">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75CFF918">
        <w:trPr>
          <w:trHeight w:val="300"/>
        </w:trPr>
        <w:tc>
          <w:tcPr>
            <w:tcW w:w="9359" w:type="dxa"/>
            <w:gridSpan w:val="10"/>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01C27674" w14:textId="0C37B5B7">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What is your feedback on </w:t>
            </w:r>
            <w:r w:rsidRPr="51EABD6D" w:rsidR="1572F1AA">
              <w:rPr>
                <w:rFonts w:ascii="Arial" w:hAnsi="Arial" w:eastAsia="Arial" w:cs="Arial"/>
                <w:color w:val="000000" w:themeColor="text1" w:themeTint="FF" w:themeShade="FF"/>
              </w:rPr>
              <w:t>observing</w:t>
            </w:r>
            <w:r w:rsidRPr="51EABD6D" w:rsidR="1572F1AA">
              <w:rPr>
                <w:rFonts w:ascii="Arial" w:hAnsi="Arial" w:eastAsia="Arial" w:cs="Arial"/>
                <w:color w:val="000000" w:themeColor="text1" w:themeTint="FF" w:themeShade="FF"/>
              </w:rPr>
              <w:t xml:space="preserve"> the student’s practice? </w:t>
            </w:r>
          </w:p>
        </w:tc>
      </w:tr>
      <w:tr w:rsidR="10B8054B" w:rsidTr="51EABD6D" w14:paraId="65673226">
        <w:trPr>
          <w:trHeight w:val="300"/>
        </w:trPr>
        <w:tc>
          <w:tcPr>
            <w:tcW w:w="9359" w:type="dxa"/>
            <w:gridSpan w:val="10"/>
            <w:tcBorders>
              <w:top w:val="single" w:sz="8"/>
              <w:left w:val="single" w:sz="8"/>
              <w:bottom w:val="single" w:sz="8"/>
              <w:right w:val="single" w:sz="8"/>
            </w:tcBorders>
            <w:tcMar>
              <w:left w:w="108" w:type="dxa"/>
              <w:right w:w="108" w:type="dxa"/>
            </w:tcMar>
            <w:vAlign w:val="top"/>
          </w:tcPr>
          <w:p w:rsidR="10B8054B" w:rsidP="51EABD6D" w:rsidRDefault="10B8054B" w14:paraId="55C41C54" w14:textId="59BB257B">
            <w:pPr>
              <w:bidi w:val="0"/>
              <w:spacing w:before="240" w:beforeAutospacing="off" w:after="0" w:afterAutospacing="off" w:line="480" w:lineRule="auto"/>
            </w:pPr>
            <w:r w:rsidRPr="51EABD6D" w:rsidR="1572F1AA">
              <w:rPr>
                <w:rFonts w:ascii="Arial" w:hAnsi="Arial" w:eastAsia="Arial" w:cs="Arial"/>
              </w:rPr>
              <w:t xml:space="preserve"> </w:t>
            </w:r>
          </w:p>
          <w:p w:rsidR="10B8054B" w:rsidP="51EABD6D" w:rsidRDefault="10B8054B" w14:paraId="2CF3FBF5" w14:textId="5316AEF5">
            <w:pPr>
              <w:bidi w:val="0"/>
              <w:spacing w:before="240" w:beforeAutospacing="off" w:after="0" w:afterAutospacing="off" w:line="480" w:lineRule="auto"/>
            </w:pPr>
            <w:r w:rsidRPr="51EABD6D" w:rsidR="1572F1AA">
              <w:rPr>
                <w:rFonts w:ascii="Arial" w:hAnsi="Arial" w:eastAsia="Arial" w:cs="Arial"/>
              </w:rPr>
              <w:t>Sam has shown a conscientious approach to delivering his sessions to ensure that he is compliant with guidance and NOS as well as seeking advice when required.</w:t>
            </w:r>
            <w:r w:rsidRPr="51EABD6D" w:rsidR="1572F1AA">
              <w:rPr>
                <w:rFonts w:ascii="Arial" w:hAnsi="Arial" w:eastAsia="Arial" w:cs="Arial"/>
              </w:rPr>
              <w:t xml:space="preserve">  His practice is age </w:t>
            </w:r>
            <w:r w:rsidRPr="51EABD6D" w:rsidR="1572F1AA">
              <w:rPr>
                <w:rFonts w:ascii="Arial" w:hAnsi="Arial" w:eastAsia="Arial" w:cs="Arial"/>
              </w:rPr>
              <w:t>appropriate</w:t>
            </w:r>
            <w:r w:rsidRPr="51EABD6D" w:rsidR="1572F1AA">
              <w:rPr>
                <w:rFonts w:ascii="Arial" w:hAnsi="Arial" w:eastAsia="Arial" w:cs="Arial"/>
              </w:rPr>
              <w:t>, considered and has clearly defined outcomes to make sure that is aligned with the goals of the support plan.</w:t>
            </w:r>
          </w:p>
          <w:p w:rsidR="10B8054B" w:rsidP="51EABD6D" w:rsidRDefault="10B8054B" w14:paraId="5FFF0944" w14:textId="60DFCD18">
            <w:pPr>
              <w:bidi w:val="0"/>
              <w:spacing w:before="240" w:beforeAutospacing="off" w:after="0" w:afterAutospacing="off" w:line="480" w:lineRule="auto"/>
            </w:pPr>
            <w:r w:rsidRPr="51EABD6D" w:rsidR="1572F1AA">
              <w:rPr>
                <w:rFonts w:ascii="Arial" w:hAnsi="Arial" w:eastAsia="Arial" w:cs="Arial"/>
              </w:rPr>
              <w:t xml:space="preserve"> </w:t>
            </w:r>
          </w:p>
          <w:p w:rsidR="10B8054B" w:rsidP="51EABD6D" w:rsidRDefault="10B8054B" w14:paraId="0C683112" w14:textId="3B32A0DA">
            <w:pPr>
              <w:bidi w:val="0"/>
              <w:spacing w:before="240" w:beforeAutospacing="off" w:after="0" w:afterAutospacing="off" w:line="480" w:lineRule="auto"/>
            </w:pPr>
            <w:r w:rsidRPr="51EABD6D" w:rsidR="1572F1AA">
              <w:rPr>
                <w:rFonts w:ascii="Arial" w:hAnsi="Arial" w:eastAsia="Arial" w:cs="Arial"/>
              </w:rPr>
              <w:t xml:space="preserve">Sam </w:t>
            </w:r>
            <w:r w:rsidRPr="51EABD6D" w:rsidR="1572F1AA">
              <w:rPr>
                <w:rFonts w:ascii="Arial" w:hAnsi="Arial" w:eastAsia="Arial" w:cs="Arial"/>
              </w:rPr>
              <w:t>utilises</w:t>
            </w:r>
            <w:r w:rsidRPr="51EABD6D" w:rsidR="1572F1AA">
              <w:rPr>
                <w:rFonts w:ascii="Arial" w:hAnsi="Arial" w:eastAsia="Arial" w:cs="Arial"/>
              </w:rPr>
              <w:t xml:space="preserve"> his strengths well in using physical activity, </w:t>
            </w:r>
            <w:r w:rsidRPr="51EABD6D" w:rsidR="1572F1AA">
              <w:rPr>
                <w:rFonts w:ascii="Arial" w:hAnsi="Arial" w:eastAsia="Arial" w:cs="Arial"/>
              </w:rPr>
              <w:t>games</w:t>
            </w:r>
            <w:r w:rsidRPr="51EABD6D" w:rsidR="1572F1AA">
              <w:rPr>
                <w:rFonts w:ascii="Arial" w:hAnsi="Arial" w:eastAsia="Arial" w:cs="Arial"/>
              </w:rPr>
              <w:t xml:space="preserve"> and challenges to create engagement.</w:t>
            </w:r>
          </w:p>
          <w:p w:rsidR="10B8054B" w:rsidP="51EABD6D" w:rsidRDefault="10B8054B" w14:paraId="6CDBCED6" w14:textId="09AE1735">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69F84CF2">
        <w:trPr>
          <w:trHeight w:val="300"/>
        </w:trPr>
        <w:tc>
          <w:tcPr>
            <w:tcW w:w="9359" w:type="dxa"/>
            <w:gridSpan w:val="10"/>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2FC22737" w14:textId="11581B63">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Has the student passed the placement?  </w:t>
            </w:r>
            <w:r w:rsidRPr="51EABD6D" w:rsidR="1572F1AA">
              <w:rPr>
                <w:rFonts w:ascii="Arial" w:hAnsi="Arial" w:eastAsia="Arial" w:cs="Arial"/>
                <w:color w:val="000000" w:themeColor="text1" w:themeTint="FF" w:themeShade="FF"/>
              </w:rPr>
              <w:t>Please take into account your view of the student’s performance in each of the Key Aspects of Youth Work (Please highlight/mark clearly).</w:t>
            </w:r>
            <w:r w:rsidRPr="51EABD6D" w:rsidR="1572F1AA">
              <w:rPr>
                <w:rFonts w:ascii="Arial" w:hAnsi="Arial" w:eastAsia="Arial" w:cs="Arial"/>
                <w:color w:val="000000" w:themeColor="text1" w:themeTint="FF" w:themeShade="FF"/>
              </w:rPr>
              <w:t xml:space="preserve"> </w:t>
            </w:r>
          </w:p>
        </w:tc>
      </w:tr>
      <w:tr w:rsidR="10B8054B" w:rsidTr="51EABD6D" w14:paraId="17C76F37">
        <w:trPr>
          <w:trHeight w:val="300"/>
        </w:trPr>
        <w:tc>
          <w:tcPr>
            <w:tcW w:w="1886" w:type="dxa"/>
            <w:tcBorders>
              <w:top w:val="single" w:sz="8"/>
              <w:left w:val="single" w:sz="8"/>
              <w:bottom w:val="single" w:sz="8"/>
              <w:right w:val="single" w:sz="8"/>
            </w:tcBorders>
            <w:tcMar>
              <w:left w:w="108" w:type="dxa"/>
              <w:right w:w="108" w:type="dxa"/>
            </w:tcMar>
            <w:vAlign w:val="top"/>
          </w:tcPr>
          <w:p w:rsidR="10B8054B" w:rsidP="51EABD6D" w:rsidRDefault="10B8054B" w14:paraId="56C83422" w14:textId="7B1822EF">
            <w:pPr>
              <w:bidi w:val="0"/>
              <w:spacing w:before="240" w:beforeAutospacing="off" w:after="0" w:afterAutospacing="off" w:line="480" w:lineRule="auto"/>
              <w:jc w:val="center"/>
            </w:pPr>
            <w:r w:rsidRPr="51EABD6D" w:rsidR="1572F1AA">
              <w:rPr>
                <w:rFonts w:ascii="Arial" w:hAnsi="Arial" w:eastAsia="Arial" w:cs="Arial"/>
              </w:rPr>
              <w:t xml:space="preserve">Yes, Pass </w:t>
            </w:r>
            <w:r>
              <w:br/>
            </w:r>
            <w:r w:rsidRPr="51EABD6D" w:rsidR="1572F1AA">
              <w:rPr>
                <w:rFonts w:ascii="Arial" w:hAnsi="Arial" w:eastAsia="Arial" w:cs="Arial"/>
              </w:rPr>
              <w:t xml:space="preserve"> ( </w:t>
            </w:r>
            <w:r w:rsidRPr="51EABD6D" w:rsidR="1572F1AA">
              <w:rPr>
                <w:rFonts w:ascii="Arial" w:hAnsi="Arial" w:eastAsia="Arial" w:cs="Arial"/>
                <w:color w:val="4472C4"/>
              </w:rPr>
              <w:t xml:space="preserve">&gt; </w:t>
            </w:r>
            <w:r w:rsidRPr="51EABD6D" w:rsidR="1572F1AA">
              <w:rPr>
                <w:rFonts w:ascii="Arial" w:hAnsi="Arial" w:eastAsia="Arial" w:cs="Arial"/>
              </w:rPr>
              <w:t xml:space="preserve">41 </w:t>
            </w:r>
            <w:r w:rsidRPr="51EABD6D" w:rsidR="1572F1AA">
              <w:rPr>
                <w:rFonts w:ascii="Arial" w:hAnsi="Arial" w:eastAsia="Arial" w:cs="Arial"/>
              </w:rPr>
              <w:t>% )</w:t>
            </w:r>
            <w:r w:rsidRPr="51EABD6D" w:rsidR="1572F1AA">
              <w:rPr>
                <w:rFonts w:ascii="Arial" w:hAnsi="Arial" w:eastAsia="Arial" w:cs="Arial"/>
              </w:rPr>
              <w:t xml:space="preserve"> </w:t>
            </w:r>
          </w:p>
        </w:tc>
        <w:tc>
          <w:tcPr>
            <w:tcW w:w="7473" w:type="dxa"/>
            <w:gridSpan w:val="9"/>
            <w:vMerge w:val="restart"/>
            <w:tcBorders>
              <w:top w:val="nil" w:sz="8"/>
              <w:left w:val="single" w:sz="8"/>
              <w:bottom w:val="single" w:sz="8"/>
              <w:right w:val="single" w:sz="8"/>
            </w:tcBorders>
            <w:tcMar>
              <w:left w:w="108" w:type="dxa"/>
              <w:right w:w="108" w:type="dxa"/>
            </w:tcMar>
            <w:vAlign w:val="top"/>
          </w:tcPr>
          <w:p w:rsidR="10B8054B" w:rsidP="51EABD6D" w:rsidRDefault="10B8054B" w14:paraId="2C92F306" w14:textId="5FFB3385">
            <w:pPr>
              <w:bidi w:val="0"/>
              <w:spacing w:before="240" w:beforeAutospacing="off" w:after="0" w:afterAutospacing="off" w:line="480" w:lineRule="auto"/>
            </w:pPr>
            <w:r w:rsidRPr="51EABD6D" w:rsidR="1572F1AA">
              <w:rPr>
                <w:rFonts w:ascii="Arial" w:hAnsi="Arial" w:eastAsia="Arial" w:cs="Arial"/>
              </w:rPr>
              <w:t>Provisional Grade: 75%</w:t>
            </w:r>
          </w:p>
        </w:tc>
      </w:tr>
      <w:tr w:rsidR="10B8054B" w:rsidTr="51EABD6D" w14:paraId="34D11E96">
        <w:trPr>
          <w:trHeight w:val="300"/>
        </w:trPr>
        <w:tc>
          <w:tcPr>
            <w:tcW w:w="1886" w:type="dxa"/>
            <w:tcBorders>
              <w:top w:val="single" w:sz="8"/>
              <w:left w:val="single" w:sz="8"/>
              <w:bottom w:val="single" w:sz="8"/>
              <w:right w:val="single" w:sz="8"/>
            </w:tcBorders>
            <w:tcMar>
              <w:left w:w="108" w:type="dxa"/>
              <w:right w:w="108" w:type="dxa"/>
            </w:tcMar>
            <w:vAlign w:val="top"/>
          </w:tcPr>
          <w:p w:rsidR="10B8054B" w:rsidP="51EABD6D" w:rsidRDefault="10B8054B" w14:paraId="0730079E" w14:textId="53AD75A5">
            <w:pPr>
              <w:bidi w:val="0"/>
              <w:spacing w:before="240" w:beforeAutospacing="off" w:after="0" w:afterAutospacing="off" w:line="480" w:lineRule="auto"/>
              <w:jc w:val="center"/>
            </w:pPr>
            <w:r w:rsidRPr="51EABD6D" w:rsidR="1572F1AA">
              <w:rPr>
                <w:rFonts w:ascii="Arial" w:hAnsi="Arial" w:eastAsia="Arial" w:cs="Arial"/>
              </w:rPr>
              <w:t xml:space="preserve">No, Fail </w:t>
            </w:r>
            <w:r>
              <w:br/>
            </w:r>
            <w:r w:rsidRPr="51EABD6D" w:rsidR="1572F1AA">
              <w:rPr>
                <w:rFonts w:ascii="Arial" w:hAnsi="Arial" w:eastAsia="Arial" w:cs="Arial"/>
              </w:rPr>
              <w:t xml:space="preserve"> ( </w:t>
            </w:r>
            <w:r w:rsidRPr="51EABD6D" w:rsidR="1572F1AA">
              <w:rPr>
                <w:rFonts w:ascii="Arial" w:hAnsi="Arial" w:eastAsia="Arial" w:cs="Arial"/>
                <w:color w:val="4472C4"/>
              </w:rPr>
              <w:t xml:space="preserve">&lt; </w:t>
            </w:r>
            <w:r w:rsidRPr="51EABD6D" w:rsidR="1572F1AA">
              <w:rPr>
                <w:rFonts w:ascii="Arial" w:hAnsi="Arial" w:eastAsia="Arial" w:cs="Arial"/>
              </w:rPr>
              <w:t>40</w:t>
            </w:r>
            <w:r w:rsidRPr="51EABD6D" w:rsidR="1572F1AA">
              <w:rPr>
                <w:rFonts w:ascii="Arial" w:hAnsi="Arial" w:eastAsia="Arial" w:cs="Arial"/>
              </w:rPr>
              <w:t>% )</w:t>
            </w:r>
            <w:r w:rsidRPr="51EABD6D" w:rsidR="1572F1AA">
              <w:rPr>
                <w:rFonts w:ascii="Arial" w:hAnsi="Arial" w:eastAsia="Arial" w:cs="Arial"/>
              </w:rPr>
              <w:t xml:space="preserve"> </w:t>
            </w:r>
          </w:p>
        </w:tc>
        <w:tc>
          <w:tcPr>
            <w:tcW w:w="7473" w:type="dxa"/>
            <w:gridSpan w:val="9"/>
            <w:vMerge/>
            <w:tcBorders/>
            <w:tcMar/>
            <w:vAlign w:val="center"/>
          </w:tcPr>
          <w:p w14:paraId="2675A402"/>
        </w:tc>
      </w:tr>
      <w:tr w:rsidR="10B8054B" w:rsidTr="51EABD6D" w14:paraId="0BFBBF52">
        <w:trPr>
          <w:trHeight w:val="300"/>
        </w:trPr>
        <w:tc>
          <w:tcPr>
            <w:tcW w:w="9359" w:type="dxa"/>
            <w:gridSpan w:val="10"/>
            <w:tcBorders>
              <w:top w:val="single" w:sz="8"/>
              <w:left w:val="single" w:sz="8"/>
              <w:bottom w:val="single" w:sz="8"/>
              <w:right w:val="single" w:sz="8"/>
            </w:tcBorders>
            <w:tcMar>
              <w:left w:w="108" w:type="dxa"/>
              <w:right w:w="108" w:type="dxa"/>
            </w:tcMar>
            <w:vAlign w:val="top"/>
          </w:tcPr>
          <w:p w:rsidR="10B8054B" w:rsidP="51EABD6D" w:rsidRDefault="10B8054B" w14:paraId="5ABC8339" w14:textId="71A11A7C">
            <w:pPr>
              <w:bidi w:val="0"/>
              <w:spacing w:before="240" w:beforeAutospacing="off" w:after="0" w:afterAutospacing="off" w:line="480" w:lineRule="auto"/>
            </w:pPr>
            <w:r w:rsidRPr="51EABD6D" w:rsidR="1572F1AA">
              <w:rPr>
                <w:rFonts w:ascii="Arial" w:hAnsi="Arial" w:eastAsia="Arial" w:cs="Arial"/>
              </w:rPr>
              <w:t xml:space="preserve">Final Comments: </w:t>
            </w:r>
          </w:p>
          <w:p w:rsidR="10B8054B" w:rsidP="51EABD6D" w:rsidRDefault="10B8054B" w14:paraId="2AD62193" w14:textId="344DDDB7">
            <w:pPr>
              <w:bidi w:val="0"/>
              <w:spacing w:before="240" w:beforeAutospacing="off" w:after="0" w:afterAutospacing="off" w:line="480" w:lineRule="auto"/>
            </w:pPr>
            <w:r w:rsidRPr="51EABD6D" w:rsidR="1572F1AA">
              <w:rPr>
                <w:rFonts w:ascii="Arial" w:hAnsi="Arial" w:eastAsia="Arial" w:cs="Arial"/>
              </w:rPr>
              <w:t xml:space="preserve"> </w:t>
            </w:r>
          </w:p>
          <w:p w:rsidR="10B8054B" w:rsidP="51EABD6D" w:rsidRDefault="10B8054B" w14:paraId="35690AD0" w14:textId="435372E0">
            <w:pPr>
              <w:bidi w:val="0"/>
              <w:spacing w:before="240" w:beforeAutospacing="off" w:after="0" w:afterAutospacing="off" w:line="480" w:lineRule="auto"/>
              <w:rPr>
                <w:rFonts w:ascii="Arial" w:hAnsi="Arial" w:eastAsia="Arial" w:cs="Arial"/>
              </w:rPr>
            </w:pPr>
            <w:r w:rsidRPr="51EABD6D" w:rsidR="1572F1AA">
              <w:rPr>
                <w:rFonts w:ascii="Arial" w:hAnsi="Arial" w:eastAsia="Arial" w:cs="Arial"/>
              </w:rPr>
              <w:t xml:space="preserve">Sam has begun to develop his own style of youth work but needs to ensure that he continues to develop this with his own ideas rather than rely on guidance from other professionals.  </w:t>
            </w:r>
            <w:r w:rsidRPr="51EABD6D" w:rsidR="1572F1AA">
              <w:rPr>
                <w:rFonts w:ascii="Arial" w:hAnsi="Arial" w:eastAsia="Arial" w:cs="Arial"/>
              </w:rPr>
              <w:t xml:space="preserve">This will potentially mean making </w:t>
            </w:r>
            <w:r w:rsidRPr="51EABD6D" w:rsidR="2C70C335">
              <w:rPr>
                <w:rFonts w:ascii="Arial" w:hAnsi="Arial" w:eastAsia="Arial" w:cs="Arial"/>
              </w:rPr>
              <w:t>mistakes,</w:t>
            </w:r>
            <w:r w:rsidRPr="51EABD6D" w:rsidR="1572F1AA">
              <w:rPr>
                <w:rFonts w:ascii="Arial" w:hAnsi="Arial" w:eastAsia="Arial" w:cs="Arial"/>
              </w:rPr>
              <w:t xml:space="preserve"> but this in itself is a good learning opportunity and can help define what works for Sam in ensuring that his style is authentic and natural.</w:t>
            </w:r>
          </w:p>
          <w:p w:rsidR="10B8054B" w:rsidP="51EABD6D" w:rsidRDefault="10B8054B" w14:paraId="0469A2F6" w14:textId="33B00487">
            <w:pPr>
              <w:bidi w:val="0"/>
              <w:spacing w:before="240" w:beforeAutospacing="off" w:after="0" w:afterAutospacing="off" w:line="480" w:lineRule="auto"/>
            </w:pPr>
            <w:r w:rsidRPr="51EABD6D" w:rsidR="1572F1AA">
              <w:rPr>
                <w:rFonts w:ascii="Arial" w:hAnsi="Arial" w:eastAsia="Arial" w:cs="Arial"/>
              </w:rPr>
              <w:t xml:space="preserve"> </w:t>
            </w:r>
          </w:p>
        </w:tc>
      </w:tr>
      <w:tr w:rsidR="10B8054B" w:rsidTr="51EABD6D" w14:paraId="08AB006F">
        <w:trPr>
          <w:trHeight w:val="300"/>
        </w:trPr>
        <w:tc>
          <w:tcPr>
            <w:tcW w:w="1886" w:type="dxa"/>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5526A156" w14:textId="2390EF8F">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Signed Learning Mentor  </w:t>
            </w:r>
          </w:p>
        </w:tc>
        <w:tc>
          <w:tcPr>
            <w:tcW w:w="7473" w:type="dxa"/>
            <w:gridSpan w:val="9"/>
            <w:tcBorders>
              <w:top w:val="nil" w:sz="8"/>
              <w:left w:val="single" w:sz="8"/>
              <w:bottom w:val="single" w:sz="8"/>
              <w:right w:val="single" w:sz="8"/>
            </w:tcBorders>
            <w:tcMar>
              <w:left w:w="108" w:type="dxa"/>
              <w:right w:w="108" w:type="dxa"/>
            </w:tcMar>
            <w:vAlign w:val="top"/>
          </w:tcPr>
          <w:p w:rsidR="10B8054B" w:rsidP="51EABD6D" w:rsidRDefault="10B8054B" w14:paraId="742ADEA5" w14:textId="7925C5EF">
            <w:pPr>
              <w:bidi w:val="0"/>
              <w:spacing w:before="240" w:beforeAutospacing="off" w:after="0" w:afterAutospacing="off" w:line="480" w:lineRule="auto"/>
            </w:pPr>
            <w:r w:rsidRPr="51EABD6D" w:rsidR="1572F1AA">
              <w:rPr>
                <w:rFonts w:ascii="Arial" w:hAnsi="Arial" w:eastAsia="Arial" w:cs="Arial"/>
              </w:rPr>
              <w:t xml:space="preserve"> </w:t>
            </w:r>
            <w:r w:rsidR="71EC8563">
              <w:drawing>
                <wp:inline wp14:editId="2696807A" wp14:anchorId="3A4DEF26">
                  <wp:extent cx="1249788" cy="597460"/>
                  <wp:effectExtent l="0" t="0" r="0" b="0"/>
                  <wp:docPr id="818137593" name="" title=""/>
                  <wp:cNvGraphicFramePr>
                    <a:graphicFrameLocks noChangeAspect="1"/>
                  </wp:cNvGraphicFramePr>
                  <a:graphic>
                    <a:graphicData uri="http://schemas.openxmlformats.org/drawingml/2006/picture">
                      <pic:pic>
                        <pic:nvPicPr>
                          <pic:cNvPr id="0" name=""/>
                          <pic:cNvPicPr/>
                        </pic:nvPicPr>
                        <pic:blipFill>
                          <a:blip r:embed="Raf35026c61384d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49788" cy="597460"/>
                          </a:xfrm>
                          <a:prstGeom prst="rect">
                            <a:avLst/>
                          </a:prstGeom>
                        </pic:spPr>
                      </pic:pic>
                    </a:graphicData>
                  </a:graphic>
                </wp:inline>
              </w:drawing>
            </w:r>
          </w:p>
        </w:tc>
      </w:tr>
      <w:tr w:rsidR="10B8054B" w:rsidTr="51EABD6D" w14:paraId="7E545AFA">
        <w:trPr>
          <w:trHeight w:val="300"/>
        </w:trPr>
        <w:tc>
          <w:tcPr>
            <w:tcW w:w="1886" w:type="dxa"/>
            <w:tcBorders>
              <w:top w:val="single" w:sz="8"/>
              <w:left w:val="single" w:sz="8"/>
              <w:bottom w:val="single" w:sz="8"/>
              <w:right w:val="single" w:sz="8"/>
            </w:tcBorders>
            <w:shd w:val="clear" w:color="auto" w:fill="E7E6E6"/>
            <w:tcMar>
              <w:left w:w="108" w:type="dxa"/>
              <w:right w:w="108" w:type="dxa"/>
            </w:tcMar>
            <w:vAlign w:val="top"/>
          </w:tcPr>
          <w:p w:rsidR="10B8054B" w:rsidP="51EABD6D" w:rsidRDefault="10B8054B" w14:paraId="0F2E833A" w14:textId="14A6D93E">
            <w:pPr>
              <w:bidi w:val="0"/>
              <w:spacing w:before="240" w:beforeAutospacing="off" w:after="0" w:afterAutospacing="off" w:line="480" w:lineRule="auto"/>
            </w:pPr>
            <w:r w:rsidRPr="51EABD6D" w:rsidR="1572F1AA">
              <w:rPr>
                <w:rFonts w:ascii="Arial" w:hAnsi="Arial" w:eastAsia="Arial" w:cs="Arial"/>
                <w:color w:val="000000" w:themeColor="text1" w:themeTint="FF" w:themeShade="FF"/>
              </w:rPr>
              <w:t xml:space="preserve">Date </w:t>
            </w:r>
          </w:p>
        </w:tc>
        <w:tc>
          <w:tcPr>
            <w:tcW w:w="7473" w:type="dxa"/>
            <w:gridSpan w:val="9"/>
            <w:tcBorders>
              <w:top w:val="single" w:sz="8"/>
              <w:left w:val="single" w:sz="8"/>
              <w:bottom w:val="single" w:sz="8"/>
              <w:right w:val="single" w:sz="8"/>
            </w:tcBorders>
            <w:tcMar>
              <w:left w:w="108" w:type="dxa"/>
              <w:right w:w="108" w:type="dxa"/>
            </w:tcMar>
            <w:vAlign w:val="top"/>
          </w:tcPr>
          <w:p w:rsidR="10B8054B" w:rsidP="51EABD6D" w:rsidRDefault="10B8054B" w14:paraId="5B839FDB" w14:textId="72829BA9">
            <w:pPr>
              <w:bidi w:val="0"/>
              <w:spacing w:before="240" w:beforeAutospacing="off" w:after="0" w:afterAutospacing="off" w:line="480" w:lineRule="auto"/>
            </w:pPr>
            <w:r w:rsidRPr="51EABD6D" w:rsidR="1572F1AA">
              <w:rPr>
                <w:rFonts w:ascii="Arial" w:hAnsi="Arial" w:eastAsia="Arial" w:cs="Arial"/>
              </w:rPr>
              <w:t xml:space="preserve"> 16/04/2025</w:t>
            </w:r>
          </w:p>
        </w:tc>
      </w:tr>
    </w:tbl>
    <w:p w:rsidR="51EABD6D" w:rsidRDefault="51EABD6D" w14:paraId="5B8FA63D" w14:textId="5B5A030A"/>
    <w:p w:rsidR="6CC20CD8" w:rsidP="10B8054B" w:rsidRDefault="6CC20CD8" w14:paraId="4F010B87" w14:textId="3E65169C">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US"/>
        </w:rPr>
      </w:pPr>
      <w:r w:rsidRPr="51EABD6D" w:rsidR="6CC20CD8">
        <w:rPr>
          <w:rFonts w:ascii="Aptos" w:hAnsi="Aptos" w:eastAsia="Aptos" w:cs="Aptos"/>
          <w:b w:val="1"/>
          <w:bCs w:val="1"/>
          <w:noProof w:val="0"/>
          <w:sz w:val="24"/>
          <w:szCs w:val="24"/>
          <w:u w:val="single"/>
          <w:lang w:val="en-US"/>
        </w:rPr>
        <w:t>Sup</w:t>
      </w:r>
      <w:r w:rsidRPr="51EABD6D" w:rsidR="7467F422">
        <w:rPr>
          <w:rFonts w:ascii="Aptos" w:hAnsi="Aptos" w:eastAsia="Aptos" w:cs="Aptos"/>
          <w:b w:val="1"/>
          <w:bCs w:val="1"/>
          <w:noProof w:val="0"/>
          <w:sz w:val="24"/>
          <w:szCs w:val="24"/>
          <w:u w:val="single"/>
          <w:lang w:val="en-US"/>
        </w:rPr>
        <w:t>ervisor report</w:t>
      </w:r>
    </w:p>
    <w:p w:rsidR="7E3DE128" w:rsidP="51EABD6D" w:rsidRDefault="7E3DE128" w14:paraId="465EF3B2" w14:textId="32F1577F">
      <w:pPr>
        <w:bidi w:val="0"/>
        <w:spacing w:before="40" w:beforeAutospacing="off" w:after="0" w:afterAutospacing="off" w:line="480" w:lineRule="auto"/>
        <w:jc w:val="left"/>
      </w:pPr>
      <w:r w:rsidRPr="51EABD6D" w:rsidR="7E3DE128">
        <w:rPr>
          <w:rFonts w:ascii="Calibri Light" w:hAnsi="Calibri Light" w:eastAsia="Calibri Light" w:cs="Calibri Light"/>
          <w:noProof w:val="0"/>
          <w:color w:val="2F5496"/>
          <w:sz w:val="32"/>
          <w:szCs w:val="32"/>
          <w:lang w:val="en-US"/>
        </w:rPr>
        <w:t xml:space="preserve">PRACTICUM SUPERVISORS FINAL REPORT </w:t>
      </w:r>
    </w:p>
    <w:p w:rsidR="7E3DE128" w:rsidP="51EABD6D" w:rsidRDefault="7E3DE128" w14:paraId="66A2071F" w14:textId="0FD9B19E">
      <w:pPr>
        <w:bidi w:val="0"/>
        <w:spacing w:before="0" w:beforeAutospacing="off" w:after="200" w:afterAutospacing="off" w:line="480" w:lineRule="auto"/>
        <w:jc w:val="left"/>
      </w:pPr>
      <w:r w:rsidRPr="51EABD6D" w:rsidR="7E3DE128">
        <w:rPr>
          <w:rFonts w:ascii="Arial" w:hAnsi="Arial" w:eastAsia="Arial" w:cs="Arial"/>
          <w:noProof w:val="0"/>
          <w:sz w:val="24"/>
          <w:szCs w:val="24"/>
          <w:lang w:val="en-US"/>
        </w:rPr>
        <w:t>When considering the level of competence of a student in supervision please refer to the marking criteria outlined below:</w:t>
      </w:r>
    </w:p>
    <w:tbl>
      <w:tblPr>
        <w:tblStyle w:val="TableGrid"/>
        <w:bidiVisual w:val="0"/>
        <w:tblW w:w="0" w:type="auto"/>
        <w:tblLayout w:type="fixed"/>
        <w:tblLook w:val="04A0" w:firstRow="1" w:lastRow="0" w:firstColumn="1" w:lastColumn="0" w:noHBand="0" w:noVBand="1"/>
      </w:tblPr>
      <w:tblGrid>
        <w:gridCol w:w="2077"/>
        <w:gridCol w:w="7283"/>
      </w:tblGrid>
      <w:tr w:rsidR="51EABD6D" w:rsidTr="51EABD6D" w14:paraId="4A6BCF20">
        <w:trPr>
          <w:trHeight w:val="300"/>
        </w:trPr>
        <w:tc>
          <w:tcPr>
            <w:tcW w:w="2077" w:type="dxa"/>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34AEAFAF" w14:textId="3830B9C5">
            <w:pPr>
              <w:bidi w:val="0"/>
              <w:spacing w:before="0" w:beforeAutospacing="off" w:after="200" w:afterAutospacing="off" w:line="480" w:lineRule="auto"/>
            </w:pPr>
            <w:r w:rsidRPr="51EABD6D" w:rsidR="51EABD6D">
              <w:rPr>
                <w:rFonts w:ascii="Arial" w:hAnsi="Arial" w:eastAsia="Arial" w:cs="Arial"/>
                <w:b w:val="1"/>
                <w:bCs w:val="1"/>
                <w:color w:val="000000" w:themeColor="text1" w:themeTint="FF" w:themeShade="FF"/>
                <w:sz w:val="22"/>
                <w:szCs w:val="22"/>
                <w:lang w:val="en-US"/>
              </w:rPr>
              <w:t>Percentage marks towards HE qualification</w:t>
            </w:r>
          </w:p>
        </w:tc>
        <w:tc>
          <w:tcPr>
            <w:tcW w:w="7283" w:type="dxa"/>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37173034" w14:textId="7854E5EE">
            <w:pPr>
              <w:bidi w:val="0"/>
              <w:spacing w:before="0" w:beforeAutospacing="off" w:after="200" w:afterAutospacing="off" w:line="480" w:lineRule="auto"/>
            </w:pPr>
            <w:r w:rsidRPr="51EABD6D" w:rsidR="51EABD6D">
              <w:rPr>
                <w:rFonts w:ascii="Arial" w:hAnsi="Arial" w:eastAsia="Arial" w:cs="Arial"/>
                <w:b w:val="1"/>
                <w:bCs w:val="1"/>
                <w:color w:val="000000" w:themeColor="text1" w:themeTint="FF" w:themeShade="FF"/>
                <w:sz w:val="22"/>
                <w:szCs w:val="22"/>
                <w:lang w:val="en-US"/>
              </w:rPr>
              <w:t>Description</w:t>
            </w:r>
          </w:p>
        </w:tc>
      </w:tr>
      <w:tr w:rsidR="51EABD6D" w:rsidTr="51EABD6D" w14:paraId="52E7F92F">
        <w:trPr>
          <w:trHeight w:val="300"/>
        </w:trPr>
        <w:tc>
          <w:tcPr>
            <w:tcW w:w="2077" w:type="dxa"/>
            <w:tcBorders>
              <w:top w:val="single" w:sz="8"/>
              <w:left w:val="single" w:sz="8"/>
              <w:bottom w:val="single" w:sz="8"/>
              <w:right w:val="single" w:sz="8"/>
            </w:tcBorders>
            <w:tcMar>
              <w:left w:w="108" w:type="dxa"/>
              <w:right w:w="108" w:type="dxa"/>
            </w:tcMar>
            <w:vAlign w:val="top"/>
          </w:tcPr>
          <w:p w:rsidR="51EABD6D" w:rsidP="51EABD6D" w:rsidRDefault="51EABD6D" w14:paraId="28FA5A97" w14:textId="3990C16A">
            <w:pPr>
              <w:bidi w:val="0"/>
              <w:spacing w:before="0" w:beforeAutospacing="off" w:after="200" w:afterAutospacing="off" w:line="480" w:lineRule="auto"/>
            </w:pPr>
            <w:r w:rsidRPr="51EABD6D" w:rsidR="51EABD6D">
              <w:rPr>
                <w:rFonts w:ascii="Arial" w:hAnsi="Arial" w:eastAsia="Arial" w:cs="Arial"/>
                <w:sz w:val="22"/>
                <w:szCs w:val="22"/>
                <w:lang w:val="en-US"/>
              </w:rPr>
              <w:t>70% &lt;</w:t>
            </w:r>
          </w:p>
        </w:tc>
        <w:tc>
          <w:tcPr>
            <w:tcW w:w="7283" w:type="dxa"/>
            <w:tcBorders>
              <w:top w:val="single" w:sz="8"/>
              <w:left w:val="single" w:sz="8"/>
              <w:bottom w:val="single" w:sz="8"/>
              <w:right w:val="single" w:sz="8"/>
            </w:tcBorders>
            <w:tcMar>
              <w:left w:w="108" w:type="dxa"/>
              <w:right w:w="108" w:type="dxa"/>
            </w:tcMar>
            <w:vAlign w:val="top"/>
          </w:tcPr>
          <w:p w:rsidR="51EABD6D" w:rsidP="51EABD6D" w:rsidRDefault="51EABD6D" w14:paraId="45F0853F" w14:textId="517A785D">
            <w:pPr>
              <w:bidi w:val="0"/>
              <w:spacing w:before="0" w:beforeAutospacing="off" w:after="200" w:afterAutospacing="off" w:line="480" w:lineRule="auto"/>
            </w:pPr>
            <w:r w:rsidRPr="51EABD6D" w:rsidR="51EABD6D">
              <w:rPr>
                <w:rFonts w:ascii="Arial" w:hAnsi="Arial" w:eastAsia="Arial" w:cs="Arial"/>
                <w:sz w:val="22"/>
                <w:szCs w:val="22"/>
                <w:lang w:val="en-US"/>
              </w:rPr>
              <w:t xml:space="preserve">An exceptional trainee Youth worker who is a reflective practitioner; shows initiative and an ability to work independently for a sustained period; </w:t>
            </w:r>
            <w:r w:rsidRPr="51EABD6D" w:rsidR="51EABD6D">
              <w:rPr>
                <w:rFonts w:ascii="Arial" w:hAnsi="Arial" w:eastAsia="Arial" w:cs="Arial"/>
                <w:sz w:val="22"/>
                <w:szCs w:val="22"/>
                <w:lang w:val="en-US"/>
              </w:rPr>
              <w:t>demonstrates</w:t>
            </w:r>
            <w:r w:rsidRPr="51EABD6D" w:rsidR="51EABD6D">
              <w:rPr>
                <w:rFonts w:ascii="Arial" w:hAnsi="Arial" w:eastAsia="Arial" w:cs="Arial"/>
                <w:sz w:val="22"/>
                <w:szCs w:val="22"/>
                <w:lang w:val="en-US"/>
              </w:rPr>
              <w:t xml:space="preserve"> thoroughness and commitment to all aspects of professional practice.</w:t>
            </w:r>
          </w:p>
        </w:tc>
      </w:tr>
      <w:tr w:rsidR="51EABD6D" w:rsidTr="51EABD6D" w14:paraId="744848D9">
        <w:trPr>
          <w:trHeight w:val="300"/>
        </w:trPr>
        <w:tc>
          <w:tcPr>
            <w:tcW w:w="2077" w:type="dxa"/>
            <w:tcBorders>
              <w:top w:val="single" w:sz="8"/>
              <w:left w:val="single" w:sz="8"/>
              <w:bottom w:val="single" w:sz="8"/>
              <w:right w:val="single" w:sz="8"/>
            </w:tcBorders>
            <w:tcMar>
              <w:left w:w="108" w:type="dxa"/>
              <w:right w:w="108" w:type="dxa"/>
            </w:tcMar>
            <w:vAlign w:val="top"/>
          </w:tcPr>
          <w:p w:rsidR="51EABD6D" w:rsidP="51EABD6D" w:rsidRDefault="51EABD6D" w14:paraId="212AEB04" w14:textId="20DCA610">
            <w:pPr>
              <w:bidi w:val="0"/>
              <w:spacing w:before="0" w:beforeAutospacing="off" w:after="200" w:afterAutospacing="off" w:line="480" w:lineRule="auto"/>
            </w:pPr>
            <w:r w:rsidRPr="51EABD6D" w:rsidR="51EABD6D">
              <w:rPr>
                <w:rFonts w:ascii="Arial" w:hAnsi="Arial" w:eastAsia="Arial" w:cs="Arial"/>
                <w:sz w:val="22"/>
                <w:szCs w:val="22"/>
                <w:lang w:val="en-US"/>
              </w:rPr>
              <w:t>60 – 69%</w:t>
            </w:r>
          </w:p>
        </w:tc>
        <w:tc>
          <w:tcPr>
            <w:tcW w:w="7283" w:type="dxa"/>
            <w:tcBorders>
              <w:top w:val="single" w:sz="8"/>
              <w:left w:val="single" w:sz="8"/>
              <w:bottom w:val="single" w:sz="8"/>
              <w:right w:val="single" w:sz="8"/>
            </w:tcBorders>
            <w:tcMar>
              <w:left w:w="108" w:type="dxa"/>
              <w:right w:w="108" w:type="dxa"/>
            </w:tcMar>
            <w:vAlign w:val="top"/>
          </w:tcPr>
          <w:p w:rsidR="51EABD6D" w:rsidP="51EABD6D" w:rsidRDefault="51EABD6D" w14:paraId="3F030450" w14:textId="09E1C8C4">
            <w:pPr>
              <w:bidi w:val="0"/>
              <w:spacing w:before="0" w:beforeAutospacing="off" w:after="200" w:afterAutospacing="off" w:line="480" w:lineRule="auto"/>
              <w:rPr>
                <w:rFonts w:ascii="Arial" w:hAnsi="Arial" w:eastAsia="Arial" w:cs="Arial"/>
                <w:sz w:val="22"/>
                <w:szCs w:val="22"/>
                <w:lang w:val="en-US"/>
              </w:rPr>
            </w:pPr>
            <w:r w:rsidRPr="51EABD6D" w:rsidR="51EABD6D">
              <w:rPr>
                <w:rFonts w:ascii="Arial" w:hAnsi="Arial" w:eastAsia="Arial" w:cs="Arial"/>
                <w:sz w:val="22"/>
                <w:szCs w:val="22"/>
                <w:lang w:val="en-US"/>
              </w:rPr>
              <w:t>An effective trainee youth worker who displays a degree of independence and commitment to further professional development.</w:t>
            </w:r>
          </w:p>
        </w:tc>
      </w:tr>
      <w:tr w:rsidR="51EABD6D" w:rsidTr="51EABD6D" w14:paraId="274D3304">
        <w:trPr>
          <w:trHeight w:val="300"/>
        </w:trPr>
        <w:tc>
          <w:tcPr>
            <w:tcW w:w="2077" w:type="dxa"/>
            <w:tcBorders>
              <w:top w:val="single" w:sz="8"/>
              <w:left w:val="single" w:sz="8"/>
              <w:bottom w:val="single" w:sz="8"/>
              <w:right w:val="single" w:sz="8"/>
            </w:tcBorders>
            <w:tcMar>
              <w:left w:w="108" w:type="dxa"/>
              <w:right w:w="108" w:type="dxa"/>
            </w:tcMar>
            <w:vAlign w:val="top"/>
          </w:tcPr>
          <w:p w:rsidR="51EABD6D" w:rsidP="51EABD6D" w:rsidRDefault="51EABD6D" w14:paraId="7D8ED253" w14:textId="408D1D8D">
            <w:pPr>
              <w:bidi w:val="0"/>
              <w:spacing w:before="0" w:beforeAutospacing="off" w:after="200" w:afterAutospacing="off" w:line="480" w:lineRule="auto"/>
            </w:pPr>
            <w:r w:rsidRPr="51EABD6D" w:rsidR="51EABD6D">
              <w:rPr>
                <w:rFonts w:ascii="Arial" w:hAnsi="Arial" w:eastAsia="Arial" w:cs="Arial"/>
                <w:sz w:val="22"/>
                <w:szCs w:val="22"/>
                <w:lang w:val="en-US"/>
              </w:rPr>
              <w:t>50 – 59%</w:t>
            </w:r>
          </w:p>
        </w:tc>
        <w:tc>
          <w:tcPr>
            <w:tcW w:w="7283" w:type="dxa"/>
            <w:tcBorders>
              <w:top w:val="single" w:sz="8"/>
              <w:left w:val="single" w:sz="8"/>
              <w:bottom w:val="single" w:sz="8"/>
              <w:right w:val="single" w:sz="8"/>
            </w:tcBorders>
            <w:tcMar>
              <w:left w:w="108" w:type="dxa"/>
              <w:right w:w="108" w:type="dxa"/>
            </w:tcMar>
            <w:vAlign w:val="top"/>
          </w:tcPr>
          <w:p w:rsidR="51EABD6D" w:rsidP="51EABD6D" w:rsidRDefault="51EABD6D" w14:paraId="5B41A939" w14:textId="585FF564">
            <w:pPr>
              <w:tabs>
                <w:tab w:val="left" w:leader="none" w:pos="1298"/>
              </w:tabs>
              <w:bidi w:val="0"/>
              <w:spacing w:before="0" w:beforeAutospacing="off" w:after="200" w:afterAutospacing="off" w:line="480" w:lineRule="auto"/>
            </w:pPr>
            <w:r w:rsidRPr="51EABD6D" w:rsidR="51EABD6D">
              <w:rPr>
                <w:rFonts w:ascii="Arial" w:hAnsi="Arial" w:eastAsia="Arial" w:cs="Arial"/>
                <w:sz w:val="22"/>
                <w:szCs w:val="22"/>
                <w:lang w:val="en-US"/>
              </w:rPr>
              <w:t>A satisfactory trainee youth worker who has met the requirements appropriate for a professionally qualified Youth Worker and with further experience should develop into an effective youth worker.</w:t>
            </w:r>
          </w:p>
        </w:tc>
      </w:tr>
      <w:tr w:rsidR="51EABD6D" w:rsidTr="51EABD6D" w14:paraId="6F788379">
        <w:trPr>
          <w:trHeight w:val="300"/>
        </w:trPr>
        <w:tc>
          <w:tcPr>
            <w:tcW w:w="2077" w:type="dxa"/>
            <w:tcBorders>
              <w:top w:val="single" w:sz="8"/>
              <w:left w:val="single" w:sz="8"/>
              <w:bottom w:val="single" w:sz="8"/>
              <w:right w:val="single" w:sz="8"/>
            </w:tcBorders>
            <w:tcMar>
              <w:left w:w="108" w:type="dxa"/>
              <w:right w:w="108" w:type="dxa"/>
            </w:tcMar>
            <w:vAlign w:val="top"/>
          </w:tcPr>
          <w:p w:rsidR="51EABD6D" w:rsidP="51EABD6D" w:rsidRDefault="51EABD6D" w14:paraId="627262F2" w14:textId="62B35996">
            <w:pPr>
              <w:bidi w:val="0"/>
              <w:spacing w:before="0" w:beforeAutospacing="off" w:after="200" w:afterAutospacing="off" w:line="480" w:lineRule="auto"/>
            </w:pPr>
            <w:r w:rsidRPr="51EABD6D" w:rsidR="51EABD6D">
              <w:rPr>
                <w:rFonts w:ascii="Arial" w:hAnsi="Arial" w:eastAsia="Arial" w:cs="Arial"/>
                <w:sz w:val="22"/>
                <w:szCs w:val="22"/>
                <w:lang w:val="en-US"/>
              </w:rPr>
              <w:t>40 – 49%</w:t>
            </w:r>
          </w:p>
        </w:tc>
        <w:tc>
          <w:tcPr>
            <w:tcW w:w="7283" w:type="dxa"/>
            <w:tcBorders>
              <w:top w:val="single" w:sz="8"/>
              <w:left w:val="single" w:sz="8"/>
              <w:bottom w:val="single" w:sz="8"/>
              <w:right w:val="single" w:sz="8"/>
            </w:tcBorders>
            <w:tcMar>
              <w:left w:w="108" w:type="dxa"/>
              <w:right w:w="108" w:type="dxa"/>
            </w:tcMar>
            <w:vAlign w:val="top"/>
          </w:tcPr>
          <w:p w:rsidR="51EABD6D" w:rsidP="51EABD6D" w:rsidRDefault="51EABD6D" w14:paraId="3DCFB84E" w14:textId="31BC23C3">
            <w:pPr>
              <w:bidi w:val="0"/>
              <w:spacing w:before="0" w:beforeAutospacing="off" w:after="200" w:afterAutospacing="off" w:line="480" w:lineRule="auto"/>
            </w:pPr>
            <w:r w:rsidRPr="51EABD6D" w:rsidR="51EABD6D">
              <w:rPr>
                <w:rFonts w:ascii="Arial" w:hAnsi="Arial" w:eastAsia="Arial" w:cs="Arial"/>
                <w:sz w:val="22"/>
                <w:szCs w:val="22"/>
                <w:lang w:val="en-US"/>
              </w:rPr>
              <w:t xml:space="preserve">A </w:t>
            </w:r>
            <w:r w:rsidRPr="51EABD6D" w:rsidR="51EABD6D">
              <w:rPr>
                <w:rFonts w:ascii="Arial" w:hAnsi="Arial" w:eastAsia="Arial" w:cs="Arial"/>
                <w:sz w:val="22"/>
                <w:szCs w:val="22"/>
                <w:lang w:val="en-US"/>
              </w:rPr>
              <w:t>rather weak</w:t>
            </w:r>
            <w:r w:rsidRPr="51EABD6D" w:rsidR="51EABD6D">
              <w:rPr>
                <w:rFonts w:ascii="Arial" w:hAnsi="Arial" w:eastAsia="Arial" w:cs="Arial"/>
                <w:sz w:val="22"/>
                <w:szCs w:val="22"/>
                <w:lang w:val="en-US"/>
              </w:rPr>
              <w:t xml:space="preserve"> trainee youth worker with a basic level of knowledge or skill</w:t>
            </w:r>
            <w:r w:rsidRPr="51EABD6D" w:rsidR="51EABD6D">
              <w:rPr>
                <w:rFonts w:ascii="Arial" w:hAnsi="Arial" w:eastAsia="Arial" w:cs="Arial"/>
                <w:sz w:val="22"/>
                <w:szCs w:val="22"/>
                <w:lang w:val="en-US"/>
              </w:rPr>
              <w:t xml:space="preserve">.  </w:t>
            </w:r>
            <w:r w:rsidRPr="51EABD6D" w:rsidR="51EABD6D">
              <w:rPr>
                <w:rFonts w:ascii="Arial" w:hAnsi="Arial" w:eastAsia="Arial" w:cs="Arial"/>
                <w:sz w:val="22"/>
                <w:szCs w:val="22"/>
                <w:lang w:val="en-US"/>
              </w:rPr>
              <w:t xml:space="preserve">May be very poorly </w:t>
            </w:r>
            <w:r w:rsidRPr="51EABD6D" w:rsidR="51EABD6D">
              <w:rPr>
                <w:rFonts w:ascii="Arial" w:hAnsi="Arial" w:eastAsia="Arial" w:cs="Arial"/>
                <w:sz w:val="22"/>
                <w:szCs w:val="22"/>
                <w:lang w:val="en-US"/>
              </w:rPr>
              <w:t>organised</w:t>
            </w:r>
            <w:r w:rsidRPr="51EABD6D" w:rsidR="51EABD6D">
              <w:rPr>
                <w:rFonts w:ascii="Arial" w:hAnsi="Arial" w:eastAsia="Arial" w:cs="Arial"/>
                <w:sz w:val="22"/>
                <w:szCs w:val="22"/>
                <w:lang w:val="en-US"/>
              </w:rPr>
              <w:t xml:space="preserve"> with </w:t>
            </w:r>
            <w:r w:rsidRPr="51EABD6D" w:rsidR="51EABD6D">
              <w:rPr>
                <w:rFonts w:ascii="Arial" w:hAnsi="Arial" w:eastAsia="Arial" w:cs="Arial"/>
                <w:sz w:val="22"/>
                <w:szCs w:val="22"/>
                <w:lang w:val="en-US"/>
              </w:rPr>
              <w:t>very limited</w:t>
            </w:r>
            <w:r w:rsidRPr="51EABD6D" w:rsidR="51EABD6D">
              <w:rPr>
                <w:rFonts w:ascii="Arial" w:hAnsi="Arial" w:eastAsia="Arial" w:cs="Arial"/>
                <w:sz w:val="22"/>
                <w:szCs w:val="22"/>
                <w:lang w:val="en-US"/>
              </w:rPr>
              <w:t xml:space="preserve"> understanding of important concepts</w:t>
            </w:r>
          </w:p>
        </w:tc>
      </w:tr>
      <w:tr w:rsidR="51EABD6D" w:rsidTr="51EABD6D" w14:paraId="4C081A08">
        <w:trPr>
          <w:trHeight w:val="300"/>
        </w:trPr>
        <w:tc>
          <w:tcPr>
            <w:tcW w:w="2077" w:type="dxa"/>
            <w:tcBorders>
              <w:top w:val="single" w:sz="8"/>
              <w:left w:val="single" w:sz="8"/>
              <w:bottom w:val="single" w:sz="8"/>
              <w:right w:val="single" w:sz="8"/>
            </w:tcBorders>
            <w:tcMar>
              <w:left w:w="108" w:type="dxa"/>
              <w:right w:w="108" w:type="dxa"/>
            </w:tcMar>
            <w:vAlign w:val="top"/>
          </w:tcPr>
          <w:p w:rsidR="51EABD6D" w:rsidP="51EABD6D" w:rsidRDefault="51EABD6D" w14:paraId="44C01BAF" w14:textId="718C91C0">
            <w:pPr>
              <w:bidi w:val="0"/>
              <w:spacing w:before="0" w:beforeAutospacing="off" w:after="200" w:afterAutospacing="off" w:line="480" w:lineRule="auto"/>
            </w:pPr>
            <w:r w:rsidRPr="51EABD6D" w:rsidR="51EABD6D">
              <w:rPr>
                <w:rFonts w:ascii="Arial" w:hAnsi="Arial" w:eastAsia="Arial" w:cs="Arial"/>
                <w:sz w:val="22"/>
                <w:szCs w:val="22"/>
              </w:rPr>
              <w:t xml:space="preserve"> </w:t>
            </w:r>
            <w:r w:rsidRPr="51EABD6D" w:rsidR="51EABD6D">
              <w:rPr>
                <w:rFonts w:ascii="Arial" w:hAnsi="Arial" w:eastAsia="Arial" w:cs="Arial"/>
                <w:color w:val="4472C4"/>
                <w:sz w:val="22"/>
                <w:szCs w:val="22"/>
                <w:lang w:val="en-US"/>
              </w:rPr>
              <w:t xml:space="preserve">&lt; </w:t>
            </w:r>
            <w:r w:rsidRPr="51EABD6D" w:rsidR="51EABD6D">
              <w:rPr>
                <w:rFonts w:ascii="Arial" w:hAnsi="Arial" w:eastAsia="Arial" w:cs="Arial"/>
                <w:sz w:val="22"/>
                <w:szCs w:val="22"/>
                <w:lang w:val="en-US"/>
              </w:rPr>
              <w:t>40%</w:t>
            </w:r>
          </w:p>
        </w:tc>
        <w:tc>
          <w:tcPr>
            <w:tcW w:w="7283" w:type="dxa"/>
            <w:tcBorders>
              <w:top w:val="single" w:sz="8"/>
              <w:left w:val="single" w:sz="8"/>
              <w:bottom w:val="single" w:sz="8"/>
              <w:right w:val="single" w:sz="8"/>
            </w:tcBorders>
            <w:tcMar>
              <w:left w:w="108" w:type="dxa"/>
              <w:right w:w="108" w:type="dxa"/>
            </w:tcMar>
            <w:vAlign w:val="top"/>
          </w:tcPr>
          <w:p w:rsidR="51EABD6D" w:rsidP="51EABD6D" w:rsidRDefault="51EABD6D" w14:paraId="4B7E88D3" w14:textId="3A424F20">
            <w:pPr>
              <w:bidi w:val="0"/>
              <w:spacing w:before="0" w:beforeAutospacing="off" w:after="200" w:afterAutospacing="off" w:line="480" w:lineRule="auto"/>
            </w:pPr>
            <w:r w:rsidRPr="51EABD6D" w:rsidR="51EABD6D">
              <w:rPr>
                <w:rFonts w:ascii="Arial" w:hAnsi="Arial" w:eastAsia="Arial" w:cs="Arial"/>
                <w:sz w:val="22"/>
                <w:szCs w:val="22"/>
                <w:lang w:val="en-US"/>
              </w:rPr>
              <w:t xml:space="preserve">A weak trainee youth worker who has been unable or unwilling to meet the required </w:t>
            </w:r>
            <w:r w:rsidRPr="51EABD6D" w:rsidR="51EABD6D">
              <w:rPr>
                <w:rFonts w:ascii="Arial" w:hAnsi="Arial" w:eastAsia="Arial" w:cs="Arial"/>
                <w:sz w:val="22"/>
                <w:szCs w:val="22"/>
                <w:lang w:val="en-US"/>
              </w:rPr>
              <w:t>standard,</w:t>
            </w:r>
            <w:r w:rsidRPr="51EABD6D" w:rsidR="51EABD6D">
              <w:rPr>
                <w:rFonts w:ascii="Arial" w:hAnsi="Arial" w:eastAsia="Arial" w:cs="Arial"/>
                <w:sz w:val="22"/>
                <w:szCs w:val="22"/>
                <w:lang w:val="en-US"/>
              </w:rPr>
              <w:t xml:space="preserve"> may </w:t>
            </w:r>
            <w:r w:rsidRPr="51EABD6D" w:rsidR="51EABD6D">
              <w:rPr>
                <w:rFonts w:ascii="Arial" w:hAnsi="Arial" w:eastAsia="Arial" w:cs="Arial"/>
                <w:sz w:val="22"/>
                <w:szCs w:val="22"/>
                <w:lang w:val="en-US"/>
              </w:rPr>
              <w:t>demonstrate</w:t>
            </w:r>
            <w:r w:rsidRPr="51EABD6D" w:rsidR="51EABD6D">
              <w:rPr>
                <w:rFonts w:ascii="Arial" w:hAnsi="Arial" w:eastAsia="Arial" w:cs="Arial"/>
                <w:sz w:val="22"/>
                <w:szCs w:val="22"/>
                <w:lang w:val="en-US"/>
              </w:rPr>
              <w:t xml:space="preserve"> inappropriate values or lack understanding or attention to detail.</w:t>
            </w:r>
          </w:p>
        </w:tc>
      </w:tr>
    </w:tbl>
    <w:p w:rsidR="7E3DE128" w:rsidP="51EABD6D" w:rsidRDefault="7E3DE128" w14:paraId="3356DB0E" w14:textId="2DB38D97">
      <w:pPr>
        <w:bidi w:val="0"/>
        <w:spacing w:before="0" w:beforeAutospacing="off" w:after="200" w:afterAutospacing="off" w:line="480" w:lineRule="auto"/>
        <w:jc w:val="left"/>
      </w:pPr>
      <w:r w:rsidRPr="51EABD6D" w:rsidR="7E3DE128">
        <w:rPr>
          <w:rFonts w:ascii="Arial" w:hAnsi="Arial" w:eastAsia="Arial" w:cs="Arial"/>
          <w:noProof w:val="0"/>
          <w:sz w:val="24"/>
          <w:szCs w:val="24"/>
          <w:lang w:val="en-US"/>
        </w:rPr>
        <w:t xml:space="preserve"> </w:t>
      </w:r>
    </w:p>
    <w:p w:rsidR="7E3DE128" w:rsidP="51EABD6D" w:rsidRDefault="7E3DE128" w14:paraId="41EDD9DD" w14:textId="68E2A6F8">
      <w:pPr>
        <w:bidi w:val="0"/>
        <w:spacing w:before="0" w:beforeAutospacing="off" w:after="200" w:afterAutospacing="off" w:line="480" w:lineRule="auto"/>
        <w:jc w:val="left"/>
      </w:pPr>
      <w:r w:rsidRPr="51EABD6D" w:rsidR="7E3DE128">
        <w:rPr>
          <w:rFonts w:ascii="Arial" w:hAnsi="Arial" w:eastAsia="Arial" w:cs="Arial"/>
          <w:noProof w:val="0"/>
          <w:sz w:val="24"/>
          <w:szCs w:val="24"/>
          <w:lang w:val="en-US"/>
        </w:rPr>
        <w:t xml:space="preserve"> </w:t>
      </w:r>
    </w:p>
    <w:p w:rsidR="7E3DE128" w:rsidP="51EABD6D" w:rsidRDefault="7E3DE128" w14:paraId="2509D2D6" w14:textId="7671F94E">
      <w:pPr>
        <w:bidi w:val="0"/>
        <w:spacing w:before="0" w:beforeAutospacing="off" w:after="200" w:afterAutospacing="off" w:line="480" w:lineRule="auto"/>
        <w:jc w:val="left"/>
      </w:pPr>
      <w:r w:rsidRPr="51EABD6D" w:rsidR="7E3DE128">
        <w:rPr>
          <w:rFonts w:ascii="Arial" w:hAnsi="Arial" w:eastAsia="Arial" w:cs="Arial"/>
          <w:noProof w:val="0"/>
          <w:sz w:val="24"/>
          <w:szCs w:val="24"/>
          <w:lang w:val="en-US"/>
        </w:rPr>
        <w:t xml:space="preserve">This section of the report should be completed by the fieldwork supervisor.  To complete the </w:t>
      </w:r>
      <w:r w:rsidRPr="51EABD6D" w:rsidR="7E3DE128">
        <w:rPr>
          <w:rFonts w:ascii="Arial" w:hAnsi="Arial" w:eastAsia="Arial" w:cs="Arial"/>
          <w:noProof w:val="0"/>
          <w:sz w:val="24"/>
          <w:szCs w:val="24"/>
          <w:lang w:val="en-US"/>
        </w:rPr>
        <w:t>report</w:t>
      </w:r>
      <w:r w:rsidRPr="51EABD6D" w:rsidR="7E3DE128">
        <w:rPr>
          <w:rFonts w:ascii="Arial" w:hAnsi="Arial" w:eastAsia="Arial" w:cs="Arial"/>
          <w:noProof w:val="0"/>
          <w:sz w:val="24"/>
          <w:szCs w:val="24"/>
          <w:lang w:val="en-US"/>
        </w:rPr>
        <w:t xml:space="preserve"> we would like you to use the headings below giving specific examples to support your observations.</w:t>
      </w:r>
    </w:p>
    <w:tbl>
      <w:tblPr>
        <w:tblStyle w:val="TableGrid"/>
        <w:bidiVisual w:val="0"/>
        <w:tblW w:w="0" w:type="auto"/>
        <w:tblLayout w:type="fixed"/>
        <w:tblLook w:val="04A0" w:firstRow="1" w:lastRow="0" w:firstColumn="1" w:lastColumn="0" w:noHBand="0" w:noVBand="1"/>
      </w:tblPr>
      <w:tblGrid>
        <w:gridCol w:w="3890"/>
        <w:gridCol w:w="5470"/>
      </w:tblGrid>
      <w:tr w:rsidR="51EABD6D" w:rsidTr="51EABD6D" w14:paraId="57E04DEA">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2F043758" w14:textId="09737442">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How did the student use supervision and respond to feedback?</w:t>
            </w:r>
          </w:p>
        </w:tc>
      </w:tr>
      <w:tr w:rsidR="51EABD6D" w:rsidTr="51EABD6D" w14:paraId="1DCECC79">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0F584D3F" w14:textId="6B3C4C8E">
            <w:pPr>
              <w:bidi w:val="0"/>
              <w:spacing w:before="0" w:beforeAutospacing="off" w:after="200" w:afterAutospacing="off" w:line="480" w:lineRule="auto"/>
              <w:rPr>
                <w:rFonts w:ascii="Arial" w:hAnsi="Arial" w:eastAsia="Arial" w:cs="Arial"/>
                <w:sz w:val="22"/>
                <w:szCs w:val="22"/>
                <w:lang w:val="en-US"/>
              </w:rPr>
            </w:pPr>
            <w:r w:rsidRPr="51EABD6D" w:rsidR="51EABD6D">
              <w:rPr>
                <w:rFonts w:ascii="Arial" w:hAnsi="Arial" w:eastAsia="Arial" w:cs="Arial"/>
                <w:sz w:val="22"/>
                <w:szCs w:val="22"/>
                <w:lang w:val="en-US"/>
              </w:rPr>
              <w:t xml:space="preserve">The student attended </w:t>
            </w:r>
            <w:r w:rsidRPr="51EABD6D" w:rsidR="51EABD6D">
              <w:rPr>
                <w:rFonts w:ascii="Arial" w:hAnsi="Arial" w:eastAsia="Arial" w:cs="Arial"/>
                <w:sz w:val="22"/>
                <w:szCs w:val="22"/>
                <w:lang w:val="en-US"/>
              </w:rPr>
              <w:t>monthly  supervision</w:t>
            </w:r>
            <w:r w:rsidRPr="51EABD6D" w:rsidR="51EABD6D">
              <w:rPr>
                <w:rFonts w:ascii="Arial" w:hAnsi="Arial" w:eastAsia="Arial" w:cs="Arial"/>
                <w:sz w:val="22"/>
                <w:szCs w:val="22"/>
                <w:lang w:val="en-US"/>
              </w:rPr>
              <w:t xml:space="preserve"> sessions and was able to use a “Signs of Safety” approach in discussing individual cases. </w:t>
            </w:r>
            <w:r w:rsidRPr="51EABD6D" w:rsidR="51EABD6D">
              <w:rPr>
                <w:rFonts w:ascii="Arial" w:hAnsi="Arial" w:eastAsia="Arial" w:cs="Arial"/>
                <w:sz w:val="22"/>
                <w:szCs w:val="22"/>
                <w:lang w:val="en-US"/>
              </w:rPr>
              <w:t>The student was able to take on board the feedback received from the supervisor and service users and then applied it to his work, in improving the service provided to others.</w:t>
            </w:r>
          </w:p>
        </w:tc>
      </w:tr>
      <w:tr w:rsidR="51EABD6D" w:rsidTr="51EABD6D" w14:paraId="12B505B2">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402DA5E4" w14:textId="1E2A716F">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To what extent did the student seek challenging situations, and how were these worked with?</w:t>
            </w:r>
          </w:p>
        </w:tc>
      </w:tr>
      <w:tr w:rsidR="51EABD6D" w:rsidTr="51EABD6D" w14:paraId="6D29BBC4">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3D45C675" w14:textId="32C90A92">
            <w:pPr>
              <w:bidi w:val="0"/>
              <w:spacing w:before="0" w:beforeAutospacing="off" w:after="200" w:afterAutospacing="off" w:line="480" w:lineRule="auto"/>
            </w:pPr>
            <w:r w:rsidRPr="51EABD6D" w:rsidR="51EABD6D">
              <w:rPr>
                <w:rFonts w:ascii="Arial" w:hAnsi="Arial" w:eastAsia="Arial" w:cs="Arial"/>
                <w:sz w:val="22"/>
                <w:szCs w:val="22"/>
                <w:lang w:val="en-US"/>
              </w:rPr>
              <w:t xml:space="preserve">Throughout his placement, the student has had to face several challenging situations when faced with difficult, </w:t>
            </w:r>
            <w:r w:rsidRPr="51EABD6D" w:rsidR="51EABD6D">
              <w:rPr>
                <w:rFonts w:ascii="Arial" w:hAnsi="Arial" w:eastAsia="Arial" w:cs="Arial"/>
                <w:sz w:val="22"/>
                <w:szCs w:val="22"/>
                <w:lang w:val="en-US"/>
              </w:rPr>
              <w:t>angry</w:t>
            </w:r>
            <w:r w:rsidRPr="51EABD6D" w:rsidR="51EABD6D">
              <w:rPr>
                <w:rFonts w:ascii="Arial" w:hAnsi="Arial" w:eastAsia="Arial" w:cs="Arial"/>
                <w:sz w:val="22"/>
                <w:szCs w:val="22"/>
                <w:lang w:val="en-US"/>
              </w:rPr>
              <w:t xml:space="preserve"> and verbally aggressive service users. The student </w:t>
            </w:r>
            <w:r w:rsidRPr="51EABD6D" w:rsidR="51EABD6D">
              <w:rPr>
                <w:rFonts w:ascii="Arial" w:hAnsi="Arial" w:eastAsia="Arial" w:cs="Arial"/>
                <w:sz w:val="22"/>
                <w:szCs w:val="22"/>
                <w:lang w:val="en-US"/>
              </w:rPr>
              <w:t>used successfully</w:t>
            </w:r>
            <w:r w:rsidRPr="51EABD6D" w:rsidR="51EABD6D">
              <w:rPr>
                <w:rFonts w:ascii="Arial" w:hAnsi="Arial" w:eastAsia="Arial" w:cs="Arial"/>
                <w:sz w:val="22"/>
                <w:szCs w:val="22"/>
                <w:lang w:val="en-US"/>
              </w:rPr>
              <w:t xml:space="preserve"> his de-escalation techniques in managing the service user heightened emotions and then </w:t>
            </w:r>
            <w:r w:rsidRPr="51EABD6D" w:rsidR="51EABD6D">
              <w:rPr>
                <w:rFonts w:ascii="Arial" w:hAnsi="Arial" w:eastAsia="Arial" w:cs="Arial"/>
                <w:sz w:val="22"/>
                <w:szCs w:val="22"/>
                <w:lang w:val="en-US"/>
              </w:rPr>
              <w:t>make</w:t>
            </w:r>
            <w:r w:rsidRPr="51EABD6D" w:rsidR="51EABD6D">
              <w:rPr>
                <w:rFonts w:ascii="Arial" w:hAnsi="Arial" w:eastAsia="Arial" w:cs="Arial"/>
                <w:sz w:val="22"/>
                <w:szCs w:val="22"/>
                <w:lang w:val="en-US"/>
              </w:rPr>
              <w:t xml:space="preserve"> use of his own debrief session with his supervisor.</w:t>
            </w:r>
          </w:p>
          <w:p w:rsidR="51EABD6D" w:rsidP="51EABD6D" w:rsidRDefault="51EABD6D" w14:paraId="41510411" w14:textId="214277FB">
            <w:pPr>
              <w:bidi w:val="0"/>
              <w:spacing w:before="0" w:beforeAutospacing="off" w:after="200" w:afterAutospacing="off" w:line="480" w:lineRule="auto"/>
            </w:pPr>
            <w:r w:rsidRPr="51EABD6D" w:rsidR="51EABD6D">
              <w:rPr>
                <w:rFonts w:ascii="Arial" w:hAnsi="Arial" w:eastAsia="Arial" w:cs="Arial"/>
                <w:sz w:val="22"/>
                <w:szCs w:val="22"/>
                <w:lang w:val="en-US"/>
              </w:rPr>
              <w:t xml:space="preserve"> </w:t>
            </w:r>
          </w:p>
        </w:tc>
      </w:tr>
      <w:tr w:rsidR="51EABD6D" w:rsidTr="51EABD6D" w14:paraId="43504A7A">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13D854E6" w14:textId="4C55C996">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To what extent did the student show enthusiasm and commitment?</w:t>
            </w:r>
          </w:p>
        </w:tc>
      </w:tr>
      <w:tr w:rsidR="51EABD6D" w:rsidTr="51EABD6D" w14:paraId="14DEA5C8">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5392138C" w14:textId="7F6FF511">
            <w:pPr>
              <w:bidi w:val="0"/>
              <w:spacing w:before="0" w:beforeAutospacing="off" w:after="200" w:afterAutospacing="off" w:line="480" w:lineRule="auto"/>
            </w:pPr>
            <w:r w:rsidRPr="51EABD6D" w:rsidR="51EABD6D">
              <w:rPr>
                <w:rFonts w:ascii="Arial" w:hAnsi="Arial" w:eastAsia="Arial" w:cs="Arial"/>
                <w:sz w:val="22"/>
                <w:szCs w:val="22"/>
                <w:lang w:val="en-US"/>
              </w:rPr>
              <w:t xml:space="preserve">The student has always shown enthusiasm and commitment to his role, towards his responsibilities and to the service users. The student </w:t>
            </w:r>
            <w:r w:rsidRPr="51EABD6D" w:rsidR="51EABD6D">
              <w:rPr>
                <w:rFonts w:ascii="Arial" w:hAnsi="Arial" w:eastAsia="Arial" w:cs="Arial"/>
                <w:sz w:val="22"/>
                <w:szCs w:val="22"/>
                <w:lang w:val="en-US"/>
              </w:rPr>
              <w:t>maintains</w:t>
            </w:r>
            <w:r w:rsidRPr="51EABD6D" w:rsidR="51EABD6D">
              <w:rPr>
                <w:rFonts w:ascii="Arial" w:hAnsi="Arial" w:eastAsia="Arial" w:cs="Arial"/>
                <w:sz w:val="22"/>
                <w:szCs w:val="22"/>
                <w:lang w:val="en-US"/>
              </w:rPr>
              <w:t xml:space="preserve"> a positive attitude and strives to focus on other people’s strengths in his daily work.</w:t>
            </w:r>
          </w:p>
          <w:p w:rsidR="51EABD6D" w:rsidP="51EABD6D" w:rsidRDefault="51EABD6D" w14:paraId="4859C555" w14:textId="2C154B80">
            <w:pPr>
              <w:bidi w:val="0"/>
              <w:spacing w:before="0" w:beforeAutospacing="off" w:after="200" w:afterAutospacing="off" w:line="480" w:lineRule="auto"/>
            </w:pPr>
            <w:r w:rsidRPr="51EABD6D" w:rsidR="51EABD6D">
              <w:rPr>
                <w:rFonts w:ascii="Arial" w:hAnsi="Arial" w:eastAsia="Arial" w:cs="Arial"/>
                <w:sz w:val="22"/>
                <w:szCs w:val="22"/>
                <w:lang w:val="en-US"/>
              </w:rPr>
              <w:t xml:space="preserve"> </w:t>
            </w:r>
          </w:p>
        </w:tc>
      </w:tr>
      <w:tr w:rsidR="51EABD6D" w:rsidTr="51EABD6D" w14:paraId="6D2DB2CF">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6E7DACD6" w14:textId="169A1EDD">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How well was the student able to relate theory to practice and reflect on their own practice and that of others?</w:t>
            </w:r>
          </w:p>
        </w:tc>
      </w:tr>
      <w:tr w:rsidR="51EABD6D" w:rsidTr="51EABD6D" w14:paraId="088BA0E3">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5F9E00FC" w14:textId="03EF8A0D">
            <w:pPr>
              <w:bidi w:val="0"/>
              <w:spacing w:before="0" w:beforeAutospacing="off" w:after="200" w:afterAutospacing="off" w:line="480" w:lineRule="auto"/>
            </w:pPr>
            <w:r w:rsidRPr="51EABD6D" w:rsidR="51EABD6D">
              <w:rPr>
                <w:rFonts w:ascii="Arial" w:hAnsi="Arial" w:eastAsia="Arial" w:cs="Arial"/>
                <w:sz w:val="22"/>
                <w:szCs w:val="22"/>
                <w:lang w:val="en-US"/>
              </w:rPr>
              <w:t xml:space="preserve">The student was able to make good use of various theories (attachment, systems, </w:t>
            </w:r>
            <w:r w:rsidRPr="51EABD6D" w:rsidR="51EABD6D">
              <w:rPr>
                <w:rFonts w:ascii="Arial" w:hAnsi="Arial" w:eastAsia="Arial" w:cs="Arial"/>
                <w:sz w:val="22"/>
                <w:szCs w:val="22"/>
                <w:lang w:val="en-US"/>
              </w:rPr>
              <w:t>etc</w:t>
            </w:r>
            <w:r w:rsidRPr="51EABD6D" w:rsidR="51EABD6D">
              <w:rPr>
                <w:rFonts w:ascii="Arial" w:hAnsi="Arial" w:eastAsia="Arial" w:cs="Arial"/>
                <w:sz w:val="22"/>
                <w:szCs w:val="22"/>
                <w:lang w:val="en-US"/>
              </w:rPr>
              <w:t xml:space="preserve">) in his assessment work but also in his direct work, tailoring his intervention to best meet the needs of the service users. The student was able to reflect and adjust his approach if no change was </w:t>
            </w:r>
            <w:r w:rsidRPr="51EABD6D" w:rsidR="51EABD6D">
              <w:rPr>
                <w:rFonts w:ascii="Arial" w:hAnsi="Arial" w:eastAsia="Arial" w:cs="Arial"/>
                <w:sz w:val="22"/>
                <w:szCs w:val="22"/>
                <w:lang w:val="en-US"/>
              </w:rPr>
              <w:t>observed</w:t>
            </w:r>
            <w:r w:rsidRPr="51EABD6D" w:rsidR="51EABD6D">
              <w:rPr>
                <w:rFonts w:ascii="Arial" w:hAnsi="Arial" w:eastAsia="Arial" w:cs="Arial"/>
                <w:sz w:val="22"/>
                <w:szCs w:val="22"/>
                <w:lang w:val="en-US"/>
              </w:rPr>
              <w:t xml:space="preserve"> in behaviors, etc. </w:t>
            </w:r>
          </w:p>
          <w:p w:rsidR="51EABD6D" w:rsidP="51EABD6D" w:rsidRDefault="51EABD6D" w14:paraId="688A4BF6" w14:textId="5F77B8D3">
            <w:pPr>
              <w:bidi w:val="0"/>
              <w:spacing w:before="0" w:beforeAutospacing="off" w:after="200" w:afterAutospacing="off" w:line="480" w:lineRule="auto"/>
            </w:pPr>
            <w:r w:rsidRPr="51EABD6D" w:rsidR="51EABD6D">
              <w:rPr>
                <w:rFonts w:ascii="Arial" w:hAnsi="Arial" w:eastAsia="Arial" w:cs="Arial"/>
                <w:sz w:val="22"/>
                <w:szCs w:val="22"/>
                <w:lang w:val="en-US"/>
              </w:rPr>
              <w:t xml:space="preserve"> </w:t>
            </w:r>
          </w:p>
        </w:tc>
      </w:tr>
      <w:tr w:rsidR="51EABD6D" w:rsidTr="51EABD6D" w14:paraId="137D63EE">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22F615A3" w14:textId="61EE5D46">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How did the student articulate their own beliefs and values and relate them to the work?</w:t>
            </w:r>
          </w:p>
        </w:tc>
      </w:tr>
      <w:tr w:rsidR="51EABD6D" w:rsidTr="51EABD6D" w14:paraId="4E7636AB">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3502245B" w14:textId="78D17B49">
            <w:pPr>
              <w:bidi w:val="0"/>
              <w:spacing w:before="0" w:beforeAutospacing="off" w:after="200" w:afterAutospacing="off" w:line="480" w:lineRule="auto"/>
            </w:pPr>
            <w:r w:rsidRPr="51EABD6D" w:rsidR="51EABD6D">
              <w:rPr>
                <w:rFonts w:ascii="Arial" w:hAnsi="Arial" w:eastAsia="Arial" w:cs="Arial"/>
                <w:sz w:val="22"/>
                <w:szCs w:val="22"/>
                <w:lang w:val="en-US"/>
              </w:rPr>
              <w:t xml:space="preserve">The student was always able to </w:t>
            </w:r>
            <w:r w:rsidRPr="51EABD6D" w:rsidR="51EABD6D">
              <w:rPr>
                <w:rFonts w:ascii="Arial" w:hAnsi="Arial" w:eastAsia="Arial" w:cs="Arial"/>
                <w:sz w:val="22"/>
                <w:szCs w:val="22"/>
                <w:lang w:val="en-US"/>
              </w:rPr>
              <w:t>maintain</w:t>
            </w:r>
            <w:r w:rsidRPr="51EABD6D" w:rsidR="51EABD6D">
              <w:rPr>
                <w:rFonts w:ascii="Arial" w:hAnsi="Arial" w:eastAsia="Arial" w:cs="Arial"/>
                <w:sz w:val="22"/>
                <w:szCs w:val="22"/>
                <w:lang w:val="en-US"/>
              </w:rPr>
              <w:t xml:space="preserve"> a good balance between his own personal values and beliefs and the paramount principles of youth work. There was no conflict between these two sets of parameters in the daily work with service users, as the student core values as an individual are based on empowering others, coaching and </w:t>
            </w:r>
            <w:r w:rsidRPr="51EABD6D" w:rsidR="51EABD6D">
              <w:rPr>
                <w:rFonts w:ascii="Arial" w:hAnsi="Arial" w:eastAsia="Arial" w:cs="Arial"/>
                <w:sz w:val="22"/>
                <w:szCs w:val="22"/>
                <w:lang w:val="en-US"/>
              </w:rPr>
              <w:t>guide</w:t>
            </w:r>
            <w:r w:rsidRPr="51EABD6D" w:rsidR="51EABD6D">
              <w:rPr>
                <w:rFonts w:ascii="Arial" w:hAnsi="Arial" w:eastAsia="Arial" w:cs="Arial"/>
                <w:sz w:val="22"/>
                <w:szCs w:val="22"/>
                <w:lang w:val="en-US"/>
              </w:rPr>
              <w:t xml:space="preserve"> them to build on their own strength and striving to achieve. </w:t>
            </w:r>
          </w:p>
          <w:p w:rsidR="51EABD6D" w:rsidP="51EABD6D" w:rsidRDefault="51EABD6D" w14:paraId="2754593F" w14:textId="62562E54">
            <w:pPr>
              <w:bidi w:val="0"/>
              <w:spacing w:before="0" w:beforeAutospacing="off" w:after="200" w:afterAutospacing="off" w:line="480" w:lineRule="auto"/>
            </w:pPr>
            <w:r w:rsidRPr="51EABD6D" w:rsidR="51EABD6D">
              <w:rPr>
                <w:rFonts w:ascii="Arial" w:hAnsi="Arial" w:eastAsia="Arial" w:cs="Arial"/>
                <w:sz w:val="22"/>
                <w:szCs w:val="22"/>
                <w:lang w:val="en-US"/>
              </w:rPr>
              <w:t xml:space="preserve"> </w:t>
            </w:r>
          </w:p>
        </w:tc>
      </w:tr>
      <w:tr w:rsidR="51EABD6D" w:rsidTr="51EABD6D" w14:paraId="680E526A">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28AF0A91" w14:textId="49318E7D">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 xml:space="preserve">How pro-active was the student in </w:t>
            </w:r>
            <w:r w:rsidRPr="51EABD6D" w:rsidR="51EABD6D">
              <w:rPr>
                <w:rFonts w:ascii="Arial" w:hAnsi="Arial" w:eastAsia="Arial" w:cs="Arial"/>
                <w:color w:val="000000" w:themeColor="text1" w:themeTint="FF" w:themeShade="FF"/>
                <w:sz w:val="22"/>
                <w:szCs w:val="22"/>
                <w:lang w:val="en-US"/>
              </w:rPr>
              <w:t>demonstrating</w:t>
            </w:r>
            <w:r w:rsidRPr="51EABD6D" w:rsidR="51EABD6D">
              <w:rPr>
                <w:rFonts w:ascii="Arial" w:hAnsi="Arial" w:eastAsia="Arial" w:cs="Arial"/>
                <w:color w:val="000000" w:themeColor="text1" w:themeTint="FF" w:themeShade="FF"/>
                <w:sz w:val="22"/>
                <w:szCs w:val="22"/>
                <w:lang w:val="en-US"/>
              </w:rPr>
              <w:t xml:space="preserve"> anti oppressive beliefs, language, and </w:t>
            </w:r>
            <w:r w:rsidRPr="51EABD6D" w:rsidR="51EABD6D">
              <w:rPr>
                <w:rFonts w:ascii="Arial" w:hAnsi="Arial" w:eastAsia="Arial" w:cs="Arial"/>
                <w:color w:val="000000" w:themeColor="text1" w:themeTint="FF" w:themeShade="FF"/>
                <w:sz w:val="22"/>
                <w:szCs w:val="22"/>
                <w:lang w:val="en-US"/>
              </w:rPr>
              <w:t>behaviour</w:t>
            </w:r>
            <w:r w:rsidRPr="51EABD6D" w:rsidR="51EABD6D">
              <w:rPr>
                <w:rFonts w:ascii="Arial" w:hAnsi="Arial" w:eastAsia="Arial" w:cs="Arial"/>
                <w:color w:val="000000" w:themeColor="text1" w:themeTint="FF" w:themeShade="FF"/>
                <w:sz w:val="22"/>
                <w:szCs w:val="22"/>
                <w:lang w:val="en-US"/>
              </w:rPr>
              <w:t>?</w:t>
            </w:r>
          </w:p>
        </w:tc>
      </w:tr>
      <w:tr w:rsidR="51EABD6D" w:rsidTr="51EABD6D" w14:paraId="65883588">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00E3627E" w14:textId="359CE503">
            <w:pPr>
              <w:bidi w:val="0"/>
              <w:spacing w:before="0" w:beforeAutospacing="off" w:after="200" w:afterAutospacing="off" w:line="480" w:lineRule="auto"/>
            </w:pPr>
            <w:r w:rsidRPr="51EABD6D" w:rsidR="51EABD6D">
              <w:rPr>
                <w:rFonts w:ascii="Arial" w:hAnsi="Arial" w:eastAsia="Arial" w:cs="Arial"/>
                <w:sz w:val="22"/>
                <w:szCs w:val="22"/>
                <w:lang w:val="en-US"/>
              </w:rPr>
              <w:t>The student ensured that his work intervention is co-produced with the service users rather than imposed by the rigors of the organization.</w:t>
            </w:r>
            <w:r w:rsidRPr="51EABD6D" w:rsidR="51EABD6D">
              <w:rPr>
                <w:rFonts w:ascii="Arial" w:hAnsi="Arial" w:eastAsia="Arial" w:cs="Arial"/>
                <w:sz w:val="22"/>
                <w:szCs w:val="22"/>
                <w:lang w:val="en-US"/>
              </w:rPr>
              <w:t xml:space="preserve"> The intervention is tailored to the specific needs of the client and throughout his work he would have used child-friendly language and a supportive role.</w:t>
            </w:r>
          </w:p>
          <w:p w:rsidR="51EABD6D" w:rsidP="51EABD6D" w:rsidRDefault="51EABD6D" w14:paraId="7BF1D798" w14:textId="39E41B45">
            <w:pPr>
              <w:bidi w:val="0"/>
              <w:spacing w:before="0" w:beforeAutospacing="off" w:after="200" w:afterAutospacing="off" w:line="480" w:lineRule="auto"/>
            </w:pPr>
            <w:r w:rsidRPr="51EABD6D" w:rsidR="51EABD6D">
              <w:rPr>
                <w:rFonts w:ascii="Arial" w:hAnsi="Arial" w:eastAsia="Arial" w:cs="Arial"/>
                <w:sz w:val="22"/>
                <w:szCs w:val="22"/>
                <w:lang w:val="en-US"/>
              </w:rPr>
              <w:t xml:space="preserve"> </w:t>
            </w:r>
          </w:p>
        </w:tc>
      </w:tr>
      <w:tr w:rsidR="51EABD6D" w:rsidTr="51EABD6D" w14:paraId="540B61B3">
        <w:trPr>
          <w:trHeight w:val="300"/>
        </w:trPr>
        <w:tc>
          <w:tcPr>
            <w:tcW w:w="9360" w:type="dxa"/>
            <w:gridSpan w:val="2"/>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1190D3FC" w14:textId="3D635D00">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In your professional opinion has the student achieved the necessary standards to progress to Level 6?</w:t>
            </w:r>
          </w:p>
        </w:tc>
      </w:tr>
      <w:tr w:rsidR="51EABD6D" w:rsidTr="51EABD6D" w14:paraId="2360DA26">
        <w:trPr>
          <w:trHeight w:val="300"/>
        </w:trPr>
        <w:tc>
          <w:tcPr>
            <w:tcW w:w="9360" w:type="dxa"/>
            <w:gridSpan w:val="2"/>
            <w:tcBorders>
              <w:top w:val="single" w:sz="8"/>
              <w:left w:val="single" w:sz="8"/>
              <w:bottom w:val="single" w:sz="8"/>
              <w:right w:val="single" w:sz="8"/>
            </w:tcBorders>
            <w:tcMar>
              <w:left w:w="108" w:type="dxa"/>
              <w:right w:w="108" w:type="dxa"/>
            </w:tcMar>
            <w:vAlign w:val="top"/>
          </w:tcPr>
          <w:p w:rsidR="51EABD6D" w:rsidP="51EABD6D" w:rsidRDefault="51EABD6D" w14:paraId="7D48B9F3" w14:textId="3386ABD5">
            <w:pPr>
              <w:bidi w:val="0"/>
              <w:spacing w:before="0" w:beforeAutospacing="off" w:after="200" w:afterAutospacing="off" w:line="480" w:lineRule="auto"/>
            </w:pPr>
            <w:r w:rsidRPr="51EABD6D" w:rsidR="51EABD6D">
              <w:rPr>
                <w:rFonts w:ascii="Arial" w:hAnsi="Arial" w:eastAsia="Arial" w:cs="Arial"/>
                <w:color w:val="474747"/>
                <w:sz w:val="22"/>
                <w:szCs w:val="22"/>
              </w:rPr>
              <w:t xml:space="preserve">In conclusion, </w:t>
            </w:r>
            <w:r w:rsidRPr="51EABD6D" w:rsidR="51EABD6D">
              <w:rPr>
                <w:rFonts w:ascii="Arial" w:hAnsi="Arial" w:eastAsia="Arial" w:cs="Arial"/>
                <w:color w:val="474747"/>
                <w:sz w:val="22"/>
                <w:szCs w:val="22"/>
              </w:rPr>
              <w:t>I believe the student</w:t>
            </w:r>
            <w:r w:rsidRPr="51EABD6D" w:rsidR="51EABD6D">
              <w:rPr>
                <w:rFonts w:ascii="Arial" w:hAnsi="Arial" w:eastAsia="Arial" w:cs="Arial"/>
                <w:color w:val="474747"/>
                <w:sz w:val="22"/>
                <w:szCs w:val="22"/>
              </w:rPr>
              <w:t xml:space="preserve"> </w:t>
            </w:r>
            <w:r w:rsidRPr="51EABD6D" w:rsidR="51EABD6D">
              <w:rPr>
                <w:rFonts w:ascii="Arial" w:hAnsi="Arial" w:eastAsia="Arial" w:cs="Arial"/>
                <w:color w:val="474747"/>
                <w:sz w:val="22"/>
                <w:szCs w:val="22"/>
              </w:rPr>
              <w:t>is able to</w:t>
            </w:r>
            <w:r w:rsidRPr="51EABD6D" w:rsidR="51EABD6D">
              <w:rPr>
                <w:rFonts w:ascii="Arial" w:hAnsi="Arial" w:eastAsia="Arial" w:cs="Arial"/>
                <w:color w:val="474747"/>
                <w:sz w:val="22"/>
                <w:szCs w:val="22"/>
              </w:rPr>
              <w:t xml:space="preserve"> function autonomously, able to make informed decisions, strives to offer a high standard of service delivery to our client group and has always adhered to the core principles of youth work:  </w:t>
            </w:r>
            <w:r w:rsidRPr="51EABD6D" w:rsidR="51EABD6D">
              <w:rPr>
                <w:rFonts w:ascii="Arial" w:hAnsi="Arial" w:eastAsia="Arial" w:cs="Arial"/>
                <w:color w:val="040C28"/>
                <w:sz w:val="22"/>
                <w:szCs w:val="22"/>
              </w:rPr>
              <w:t xml:space="preserve">expressive, educative, participative, </w:t>
            </w:r>
            <w:r w:rsidRPr="51EABD6D" w:rsidR="51EABD6D">
              <w:rPr>
                <w:rFonts w:ascii="Arial" w:hAnsi="Arial" w:eastAsia="Arial" w:cs="Arial"/>
                <w:color w:val="040C28"/>
                <w:sz w:val="22"/>
                <w:szCs w:val="22"/>
              </w:rPr>
              <w:t>empowering</w:t>
            </w:r>
            <w:r w:rsidRPr="51EABD6D" w:rsidR="51EABD6D">
              <w:rPr>
                <w:rFonts w:ascii="Arial" w:hAnsi="Arial" w:eastAsia="Arial" w:cs="Arial"/>
                <w:color w:val="040C28"/>
                <w:sz w:val="22"/>
                <w:szCs w:val="22"/>
              </w:rPr>
              <w:t xml:space="preserve"> and inclusive</w:t>
            </w:r>
            <w:r w:rsidRPr="51EABD6D" w:rsidR="51EABD6D">
              <w:rPr>
                <w:rFonts w:ascii="Arial" w:hAnsi="Arial" w:eastAsia="Arial" w:cs="Arial"/>
                <w:color w:val="474747"/>
                <w:sz w:val="22"/>
                <w:szCs w:val="22"/>
              </w:rPr>
              <w:t>.</w:t>
            </w:r>
          </w:p>
          <w:p w:rsidR="51EABD6D" w:rsidP="51EABD6D" w:rsidRDefault="51EABD6D" w14:paraId="2FBE7229" w14:textId="675B47BD">
            <w:pPr>
              <w:bidi w:val="0"/>
              <w:spacing w:before="0" w:beforeAutospacing="off" w:after="200" w:afterAutospacing="off" w:line="480" w:lineRule="auto"/>
            </w:pPr>
            <w:r w:rsidRPr="51EABD6D" w:rsidR="51EABD6D">
              <w:rPr>
                <w:rFonts w:ascii="Arial" w:hAnsi="Arial" w:eastAsia="Arial" w:cs="Arial"/>
                <w:sz w:val="22"/>
                <w:szCs w:val="22"/>
                <w:lang w:val="en-US"/>
              </w:rPr>
              <w:t xml:space="preserve"> </w:t>
            </w:r>
          </w:p>
        </w:tc>
      </w:tr>
      <w:tr w:rsidR="51EABD6D" w:rsidTr="51EABD6D" w14:paraId="18E927DF">
        <w:trPr>
          <w:trHeight w:val="300"/>
        </w:trPr>
        <w:tc>
          <w:tcPr>
            <w:tcW w:w="3890" w:type="dxa"/>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44725B2D" w14:textId="6319BACA">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 xml:space="preserve">Student’s Provisional Grade </w:t>
            </w:r>
            <w:r>
              <w:br/>
            </w:r>
            <w:r w:rsidRPr="51EABD6D" w:rsidR="51EABD6D">
              <w:rPr>
                <w:rFonts w:ascii="Arial" w:hAnsi="Arial" w:eastAsia="Arial" w:cs="Arial"/>
                <w:color w:val="000000" w:themeColor="text1" w:themeTint="FF" w:themeShade="FF"/>
                <w:sz w:val="22"/>
                <w:szCs w:val="22"/>
                <w:lang w:val="en-US"/>
              </w:rPr>
              <w:t>(Please refer to the grading criteria above)</w:t>
            </w:r>
          </w:p>
        </w:tc>
        <w:tc>
          <w:tcPr>
            <w:tcW w:w="5470" w:type="dxa"/>
            <w:tcBorders>
              <w:top w:val="nil" w:sz="8"/>
              <w:left w:val="single" w:sz="8"/>
              <w:bottom w:val="single" w:sz="8"/>
              <w:right w:val="single" w:sz="8"/>
            </w:tcBorders>
            <w:tcMar>
              <w:left w:w="108" w:type="dxa"/>
              <w:right w:w="108" w:type="dxa"/>
            </w:tcMar>
            <w:vAlign w:val="top"/>
          </w:tcPr>
          <w:p w:rsidR="51EABD6D" w:rsidP="51EABD6D" w:rsidRDefault="51EABD6D" w14:paraId="65A09E5B" w14:textId="36F3F9C0">
            <w:pPr>
              <w:bidi w:val="0"/>
              <w:spacing w:before="0" w:beforeAutospacing="off" w:after="200" w:afterAutospacing="off" w:line="480" w:lineRule="auto"/>
            </w:pPr>
            <w:r w:rsidRPr="51EABD6D" w:rsidR="51EABD6D">
              <w:rPr>
                <w:rFonts w:ascii="Arial" w:hAnsi="Arial" w:eastAsia="Arial" w:cs="Arial"/>
                <w:sz w:val="22"/>
                <w:szCs w:val="22"/>
                <w:lang w:val="en-US"/>
              </w:rPr>
              <w:t>69%</w:t>
            </w:r>
          </w:p>
        </w:tc>
      </w:tr>
      <w:tr w:rsidR="51EABD6D" w:rsidTr="51EABD6D" w14:paraId="43D7FBF1">
        <w:trPr>
          <w:trHeight w:val="300"/>
        </w:trPr>
        <w:tc>
          <w:tcPr>
            <w:tcW w:w="3890" w:type="dxa"/>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7378C51F" w14:textId="58FE7512">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 xml:space="preserve">Signed Supervisor </w:t>
            </w:r>
          </w:p>
        </w:tc>
        <w:tc>
          <w:tcPr>
            <w:tcW w:w="5470" w:type="dxa"/>
            <w:tcBorders>
              <w:top w:val="single" w:sz="8"/>
              <w:left w:val="single" w:sz="8"/>
              <w:bottom w:val="single" w:sz="8"/>
              <w:right w:val="single" w:sz="8"/>
            </w:tcBorders>
            <w:tcMar>
              <w:left w:w="108" w:type="dxa"/>
              <w:right w:w="108" w:type="dxa"/>
            </w:tcMar>
            <w:vAlign w:val="top"/>
          </w:tcPr>
          <w:p w:rsidR="51EABD6D" w:rsidP="51EABD6D" w:rsidRDefault="51EABD6D" w14:paraId="74FC7071" w14:textId="2FB80425">
            <w:pPr>
              <w:bidi w:val="0"/>
              <w:spacing w:before="0" w:beforeAutospacing="off" w:after="200" w:afterAutospacing="off" w:line="480" w:lineRule="auto"/>
              <w:rPr>
                <w:rFonts w:ascii="Arial" w:hAnsi="Arial" w:eastAsia="Arial" w:cs="Arial"/>
                <w:sz w:val="22"/>
                <w:szCs w:val="22"/>
                <w:lang w:val="en-US"/>
              </w:rPr>
            </w:pPr>
            <w:r w:rsidRPr="51EABD6D" w:rsidR="51EABD6D">
              <w:rPr>
                <w:rFonts w:ascii="Arial" w:hAnsi="Arial" w:eastAsia="Arial" w:cs="Arial"/>
                <w:sz w:val="22"/>
                <w:szCs w:val="22"/>
                <w:lang w:val="en-US"/>
              </w:rPr>
              <w:t xml:space="preserve">Cornel </w:t>
            </w:r>
            <w:r w:rsidRPr="51EABD6D" w:rsidR="51EABD6D">
              <w:rPr>
                <w:rFonts w:ascii="Arial" w:hAnsi="Arial" w:eastAsia="Arial" w:cs="Arial"/>
                <w:sz w:val="22"/>
                <w:szCs w:val="22"/>
                <w:lang w:val="en-US"/>
              </w:rPr>
              <w:t>Volocaru</w:t>
            </w:r>
          </w:p>
        </w:tc>
      </w:tr>
      <w:tr w:rsidR="51EABD6D" w:rsidTr="51EABD6D" w14:paraId="2C9FFAEF">
        <w:trPr>
          <w:trHeight w:val="300"/>
        </w:trPr>
        <w:tc>
          <w:tcPr>
            <w:tcW w:w="3890" w:type="dxa"/>
            <w:tcBorders>
              <w:top w:val="single" w:sz="8"/>
              <w:left w:val="single" w:sz="8"/>
              <w:bottom w:val="single" w:sz="8"/>
              <w:right w:val="single" w:sz="8"/>
            </w:tcBorders>
            <w:shd w:val="clear" w:color="auto" w:fill="E7E6E6"/>
            <w:tcMar>
              <w:left w:w="108" w:type="dxa"/>
              <w:right w:w="108" w:type="dxa"/>
            </w:tcMar>
            <w:vAlign w:val="top"/>
          </w:tcPr>
          <w:p w:rsidR="51EABD6D" w:rsidP="51EABD6D" w:rsidRDefault="51EABD6D" w14:paraId="16E3E94F" w14:textId="68A23794">
            <w:pPr>
              <w:bidi w:val="0"/>
              <w:spacing w:before="0" w:beforeAutospacing="off" w:after="200" w:afterAutospacing="off" w:line="480" w:lineRule="auto"/>
            </w:pPr>
            <w:r w:rsidRPr="51EABD6D" w:rsidR="51EABD6D">
              <w:rPr>
                <w:rFonts w:ascii="Arial" w:hAnsi="Arial" w:eastAsia="Arial" w:cs="Arial"/>
                <w:color w:val="000000" w:themeColor="text1" w:themeTint="FF" w:themeShade="FF"/>
                <w:sz w:val="22"/>
                <w:szCs w:val="22"/>
                <w:lang w:val="en-US"/>
              </w:rPr>
              <w:t>Date</w:t>
            </w:r>
          </w:p>
        </w:tc>
        <w:tc>
          <w:tcPr>
            <w:tcW w:w="5470" w:type="dxa"/>
            <w:tcBorders>
              <w:top w:val="single" w:sz="8"/>
              <w:left w:val="single" w:sz="8"/>
              <w:bottom w:val="single" w:sz="8"/>
              <w:right w:val="single" w:sz="8"/>
            </w:tcBorders>
            <w:tcMar>
              <w:left w:w="108" w:type="dxa"/>
              <w:right w:w="108" w:type="dxa"/>
            </w:tcMar>
            <w:vAlign w:val="top"/>
          </w:tcPr>
          <w:p w:rsidR="51EABD6D" w:rsidP="51EABD6D" w:rsidRDefault="51EABD6D" w14:paraId="2E68D4B1" w14:textId="67AD2816">
            <w:pPr>
              <w:bidi w:val="0"/>
              <w:spacing w:before="0" w:beforeAutospacing="off" w:after="200" w:afterAutospacing="off" w:line="480" w:lineRule="auto"/>
            </w:pPr>
            <w:r w:rsidRPr="51EABD6D" w:rsidR="51EABD6D">
              <w:rPr>
                <w:rFonts w:ascii="Arial" w:hAnsi="Arial" w:eastAsia="Arial" w:cs="Arial"/>
                <w:sz w:val="22"/>
                <w:szCs w:val="22"/>
                <w:lang w:val="en-US"/>
              </w:rPr>
              <w:t>22.04.2025</w:t>
            </w:r>
          </w:p>
        </w:tc>
      </w:tr>
    </w:tbl>
    <w:p w:rsidR="51EABD6D" w:rsidP="51EABD6D" w:rsidRDefault="51EABD6D" w14:paraId="4A17B8F2" w14:textId="64B02249">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p w:rsidR="10B8054B" w:rsidP="51EABD6D" w:rsidRDefault="10B8054B" w14:paraId="0741DC52" w14:textId="046B34EB">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US"/>
        </w:rPr>
      </w:pPr>
      <w:r w:rsidRPr="51EABD6D" w:rsidR="64555931">
        <w:rPr>
          <w:rFonts w:ascii="Aptos" w:hAnsi="Aptos" w:eastAsia="Aptos" w:cs="Aptos"/>
          <w:b w:val="1"/>
          <w:bCs w:val="1"/>
          <w:noProof w:val="0"/>
          <w:sz w:val="24"/>
          <w:szCs w:val="24"/>
          <w:u w:val="single"/>
          <w:lang w:val="en-US"/>
        </w:rPr>
        <w:t>References</w:t>
      </w:r>
    </w:p>
    <w:p w:rsidR="10B8054B" w:rsidP="51EABD6D" w:rsidRDefault="10B8054B" w14:paraId="1C26222E" w14:textId="2A7AD476">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Access Pembrokeshire. (n.d.). </w:t>
      </w:r>
      <w:r w:rsidRPr="51EABD6D" w:rsidR="36DE5665">
        <w:rPr>
          <w:rFonts w:ascii="Aptos" w:hAnsi="Aptos" w:eastAsia="Aptos" w:cs="Aptos"/>
          <w:i w:val="1"/>
          <w:iCs w:val="1"/>
          <w:noProof w:val="0"/>
          <w:sz w:val="24"/>
          <w:szCs w:val="24"/>
          <w:lang w:val="en-US"/>
        </w:rPr>
        <w:t>Pembrokeshire Schools</w:t>
      </w:r>
      <w:r w:rsidRPr="51EABD6D" w:rsidR="36DE5665">
        <w:rPr>
          <w:rFonts w:ascii="Aptos" w:hAnsi="Aptos" w:eastAsia="Aptos" w:cs="Aptos"/>
          <w:noProof w:val="0"/>
          <w:sz w:val="24"/>
          <w:szCs w:val="24"/>
          <w:lang w:val="en-US"/>
        </w:rPr>
        <w:t xml:space="preserve">. Available at: </w:t>
      </w:r>
      <w:hyperlink w:anchor=":~:text=There%20are%2067%20schools%20around%20the,Pembrokeshire%20county%20from%20primary%20to%20secondary" r:id="R10fc651a4d284a93">
        <w:r w:rsidRPr="51EABD6D" w:rsidR="36DE5665">
          <w:rPr>
            <w:rStyle w:val="Hyperlink"/>
            <w:rFonts w:ascii="Aptos" w:hAnsi="Aptos" w:eastAsia="Aptos" w:cs="Aptos"/>
            <w:noProof w:val="0"/>
            <w:sz w:val="24"/>
            <w:szCs w:val="24"/>
            <w:lang w:val="en-US"/>
          </w:rPr>
          <w:t>http://www.accesspembrokeshire.co.uk/pembrokeshire-schools/#:~:text=There%20are%2067%20schools%20around%20the,Pembrokeshire%20county%20from%20primary%20to%20secondary</w:t>
        </w:r>
      </w:hyperlink>
      <w:r w:rsidRPr="51EABD6D" w:rsidR="36DE5665">
        <w:rPr>
          <w:rFonts w:ascii="Aptos" w:hAnsi="Aptos" w:eastAsia="Aptos" w:cs="Aptos"/>
          <w:noProof w:val="0"/>
          <w:sz w:val="24"/>
          <w:szCs w:val="24"/>
          <w:lang w:val="en-US"/>
        </w:rPr>
        <w:t>. (Accessed: 28 April 2025).</w:t>
      </w:r>
    </w:p>
    <w:p w:rsidR="10B8054B" w:rsidP="51EABD6D" w:rsidRDefault="10B8054B" w14:paraId="2354D011" w14:textId="470BC565">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Alderson, A. (2024). </w:t>
      </w:r>
      <w:r w:rsidRPr="51EABD6D" w:rsidR="36DE5665">
        <w:rPr>
          <w:rFonts w:ascii="Aptos" w:hAnsi="Aptos" w:eastAsia="Aptos" w:cs="Aptos"/>
          <w:i w:val="1"/>
          <w:iCs w:val="1"/>
          <w:noProof w:val="0"/>
          <w:sz w:val="24"/>
          <w:szCs w:val="24"/>
          <w:lang w:val="en-US"/>
        </w:rPr>
        <w:t>Discovering St Davids, Pembrokeshire</w:t>
      </w:r>
      <w:r w:rsidRPr="51EABD6D" w:rsidR="36DE5665">
        <w:rPr>
          <w:rFonts w:ascii="Aptos" w:hAnsi="Aptos" w:eastAsia="Aptos" w:cs="Aptos"/>
          <w:noProof w:val="0"/>
          <w:sz w:val="24"/>
          <w:szCs w:val="24"/>
          <w:lang w:val="en-US"/>
        </w:rPr>
        <w:t xml:space="preserve">. Visit Wales. Available at: </w:t>
      </w:r>
      <w:hyperlink r:id="R90b47e896885473a">
        <w:r w:rsidRPr="51EABD6D" w:rsidR="36DE5665">
          <w:rPr>
            <w:rStyle w:val="Hyperlink"/>
            <w:rFonts w:ascii="Aptos" w:hAnsi="Aptos" w:eastAsia="Aptos" w:cs="Aptos"/>
            <w:noProof w:val="0"/>
            <w:sz w:val="24"/>
            <w:szCs w:val="24"/>
            <w:lang w:val="en-US"/>
          </w:rPr>
          <w:t>https://www.visitwales.com/destinations/west-wales/pembrokeshire/discovering-st-davids-pembrokeshire</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783917AE" w14:textId="70D46C99">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Business Case Studies. (2024). </w:t>
      </w:r>
      <w:r w:rsidRPr="51EABD6D" w:rsidR="36DE5665">
        <w:rPr>
          <w:rFonts w:ascii="Aptos" w:hAnsi="Aptos" w:eastAsia="Aptos" w:cs="Aptos"/>
          <w:i w:val="1"/>
          <w:iCs w:val="1"/>
          <w:noProof w:val="0"/>
          <w:sz w:val="24"/>
          <w:szCs w:val="24"/>
          <w:lang w:val="en-US"/>
        </w:rPr>
        <w:t>Youth Offending Teams and Interventions</w:t>
      </w:r>
      <w:r w:rsidRPr="51EABD6D" w:rsidR="36DE5665">
        <w:rPr>
          <w:rFonts w:ascii="Aptos" w:hAnsi="Aptos" w:eastAsia="Aptos" w:cs="Aptos"/>
          <w:noProof w:val="0"/>
          <w:sz w:val="24"/>
          <w:szCs w:val="24"/>
          <w:lang w:val="en-US"/>
        </w:rPr>
        <w:t xml:space="preserve">. Available at: </w:t>
      </w:r>
      <w:hyperlink r:id="Ra431b31fe27a4904">
        <w:r w:rsidRPr="51EABD6D" w:rsidR="36DE5665">
          <w:rPr>
            <w:rStyle w:val="Hyperlink"/>
            <w:rFonts w:ascii="Aptos" w:hAnsi="Aptos" w:eastAsia="Aptos" w:cs="Aptos"/>
            <w:noProof w:val="0"/>
            <w:sz w:val="24"/>
            <w:szCs w:val="24"/>
            <w:lang w:val="en-US"/>
          </w:rPr>
          <w:t>https://businesscasestudies.co.uk/youth-offending-teams-and-interventions/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6D8C5A44" w14:textId="70B10301">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Day Out </w:t>
      </w:r>
      <w:r w:rsidRPr="51EABD6D" w:rsidR="36DE5665">
        <w:rPr>
          <w:rFonts w:ascii="Aptos" w:hAnsi="Aptos" w:eastAsia="Aptos" w:cs="Aptos"/>
          <w:noProof w:val="0"/>
          <w:sz w:val="24"/>
          <w:szCs w:val="24"/>
          <w:lang w:val="en-US"/>
        </w:rPr>
        <w:t>With</w:t>
      </w:r>
      <w:r w:rsidRPr="51EABD6D" w:rsidR="36DE5665">
        <w:rPr>
          <w:rFonts w:ascii="Aptos" w:hAnsi="Aptos" w:eastAsia="Aptos" w:cs="Aptos"/>
          <w:noProof w:val="0"/>
          <w:sz w:val="24"/>
          <w:szCs w:val="24"/>
          <w:lang w:val="en-US"/>
        </w:rPr>
        <w:t xml:space="preserve"> </w:t>
      </w:r>
      <w:r w:rsidRPr="51EABD6D" w:rsidR="36DE5665">
        <w:rPr>
          <w:rFonts w:ascii="Aptos" w:hAnsi="Aptos" w:eastAsia="Aptos" w:cs="Aptos"/>
          <w:noProof w:val="0"/>
          <w:sz w:val="24"/>
          <w:szCs w:val="24"/>
          <w:lang w:val="en-US"/>
        </w:rPr>
        <w:t>The</w:t>
      </w:r>
      <w:r w:rsidRPr="51EABD6D" w:rsidR="36DE5665">
        <w:rPr>
          <w:rFonts w:ascii="Aptos" w:hAnsi="Aptos" w:eastAsia="Aptos" w:cs="Aptos"/>
          <w:noProof w:val="0"/>
          <w:sz w:val="24"/>
          <w:szCs w:val="24"/>
          <w:lang w:val="en-US"/>
        </w:rPr>
        <w:t xml:space="preserve"> Kids. (n.d.). </w:t>
      </w:r>
      <w:r w:rsidRPr="51EABD6D" w:rsidR="36DE5665">
        <w:rPr>
          <w:rFonts w:ascii="Aptos" w:hAnsi="Aptos" w:eastAsia="Aptos" w:cs="Aptos"/>
          <w:i w:val="1"/>
          <w:iCs w:val="1"/>
          <w:noProof w:val="0"/>
          <w:sz w:val="24"/>
          <w:szCs w:val="24"/>
          <w:lang w:val="en-US"/>
        </w:rPr>
        <w:t>Things to do in Pembrokeshire for teenagers</w:t>
      </w:r>
      <w:r w:rsidRPr="51EABD6D" w:rsidR="36DE5665">
        <w:rPr>
          <w:rFonts w:ascii="Aptos" w:hAnsi="Aptos" w:eastAsia="Aptos" w:cs="Aptos"/>
          <w:noProof w:val="0"/>
          <w:sz w:val="24"/>
          <w:szCs w:val="24"/>
          <w:lang w:val="en-US"/>
        </w:rPr>
        <w:t xml:space="preserve">. Available at: </w:t>
      </w:r>
      <w:hyperlink r:id="Re536e2633e46452e">
        <w:r w:rsidRPr="51EABD6D" w:rsidR="36DE5665">
          <w:rPr>
            <w:rStyle w:val="Hyperlink"/>
            <w:rFonts w:ascii="Aptos" w:hAnsi="Aptos" w:eastAsia="Aptos" w:cs="Aptos"/>
            <w:noProof w:val="0"/>
            <w:sz w:val="24"/>
            <w:szCs w:val="24"/>
            <w:lang w:val="en-US"/>
          </w:rPr>
          <w:t>https://www.dayoutwiththekids.co.uk/things-to-do/south-wales/pembrokeshire/teenagers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2CFFFD58" w14:textId="7A21EE27">
      <w:pPr>
        <w:suppressLineNumbers w:val="0"/>
        <w:bidi w:val="0"/>
        <w:spacing w:before="240" w:beforeAutospacing="off" w:after="240" w:afterAutospacing="off" w:line="480" w:lineRule="auto"/>
        <w:ind/>
        <w:jc w:val="left"/>
      </w:pPr>
      <w:r w:rsidRPr="51EABD6D" w:rsidR="36DE5665">
        <w:rPr>
          <w:rFonts w:ascii="Aptos" w:hAnsi="Aptos" w:eastAsia="Aptos" w:cs="Aptos"/>
          <w:b w:val="1"/>
          <w:bCs w:val="1"/>
          <w:noProof w:val="0"/>
          <w:sz w:val="24"/>
          <w:szCs w:val="24"/>
          <w:lang w:val="en-US"/>
        </w:rPr>
        <w:t xml:space="preserve">Department </w:t>
      </w:r>
      <w:r w:rsidRPr="51EABD6D" w:rsidR="36DE5665">
        <w:rPr>
          <w:rFonts w:ascii="Aptos" w:hAnsi="Aptos" w:eastAsia="Aptos" w:cs="Aptos"/>
          <w:b w:val="1"/>
          <w:bCs w:val="1"/>
          <w:noProof w:val="0"/>
          <w:sz w:val="24"/>
          <w:szCs w:val="24"/>
          <w:lang w:val="en-US"/>
        </w:rPr>
        <w:t>for</w:t>
      </w:r>
      <w:r w:rsidRPr="51EABD6D" w:rsidR="36DE5665">
        <w:rPr>
          <w:rFonts w:ascii="Aptos" w:hAnsi="Aptos" w:eastAsia="Aptos" w:cs="Aptos"/>
          <w:b w:val="1"/>
          <w:bCs w:val="1"/>
          <w:noProof w:val="0"/>
          <w:sz w:val="24"/>
          <w:szCs w:val="24"/>
          <w:lang w:val="en-US"/>
        </w:rPr>
        <w:t xml:space="preserve"> Education.</w:t>
      </w:r>
      <w:r w:rsidRPr="51EABD6D" w:rsidR="36DE5665">
        <w:rPr>
          <w:rFonts w:ascii="Aptos" w:hAnsi="Aptos" w:eastAsia="Aptos" w:cs="Aptos"/>
          <w:noProof w:val="0"/>
          <w:sz w:val="24"/>
          <w:szCs w:val="24"/>
          <w:lang w:val="en-US"/>
        </w:rPr>
        <w:t xml:space="preserve"> (2018). </w:t>
      </w:r>
      <w:r w:rsidRPr="51EABD6D" w:rsidR="36DE5665">
        <w:rPr>
          <w:rFonts w:ascii="Aptos" w:hAnsi="Aptos" w:eastAsia="Aptos" w:cs="Aptos"/>
          <w:i w:val="1"/>
          <w:iCs w:val="1"/>
          <w:noProof w:val="0"/>
          <w:sz w:val="24"/>
          <w:szCs w:val="24"/>
          <w:lang w:val="en-US"/>
        </w:rPr>
        <w:t>The National Youth Agency Youth Work Quality Standards</w:t>
      </w:r>
      <w:r w:rsidRPr="51EABD6D" w:rsidR="36DE5665">
        <w:rPr>
          <w:rFonts w:ascii="Aptos" w:hAnsi="Aptos" w:eastAsia="Aptos" w:cs="Aptos"/>
          <w:noProof w:val="0"/>
          <w:sz w:val="24"/>
          <w:szCs w:val="24"/>
          <w:lang w:val="en-US"/>
        </w:rPr>
        <w:t xml:space="preserve">. Available at: </w:t>
      </w:r>
      <w:hyperlink r:id="Ra852d143686d4648">
        <w:r w:rsidRPr="51EABD6D" w:rsidR="36DE5665">
          <w:rPr>
            <w:rStyle w:val="Hyperlink"/>
            <w:rFonts w:ascii="Aptos" w:hAnsi="Aptos" w:eastAsia="Aptos" w:cs="Aptos"/>
            <w:noProof w:val="0"/>
            <w:sz w:val="24"/>
            <w:szCs w:val="24"/>
            <w:lang w:val="en-US"/>
          </w:rPr>
          <w:t>https://www.gov.uk/government/publications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0A055DAD" w14:textId="53E74091">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Kiddle. (n.d.). </w:t>
      </w:r>
      <w:r w:rsidRPr="51EABD6D" w:rsidR="36DE5665">
        <w:rPr>
          <w:rFonts w:ascii="Aptos" w:hAnsi="Aptos" w:eastAsia="Aptos" w:cs="Aptos"/>
          <w:i w:val="1"/>
          <w:iCs w:val="1"/>
          <w:noProof w:val="0"/>
          <w:sz w:val="24"/>
          <w:szCs w:val="24"/>
          <w:lang w:val="en-US"/>
        </w:rPr>
        <w:t>Pembrokeshire</w:t>
      </w:r>
      <w:r w:rsidRPr="51EABD6D" w:rsidR="36DE5665">
        <w:rPr>
          <w:rFonts w:ascii="Aptos" w:hAnsi="Aptos" w:eastAsia="Aptos" w:cs="Aptos"/>
          <w:noProof w:val="0"/>
          <w:sz w:val="24"/>
          <w:szCs w:val="24"/>
          <w:lang w:val="en-US"/>
        </w:rPr>
        <w:t xml:space="preserve">. Available at: </w:t>
      </w:r>
      <w:hyperlink w:anchor=":~:text=Haverfordwest%20is%20the%20largest%20town%20and%20administrative%20headquarters,%28520%20km%202%29%20and%20a%20population%20of%20123%2C400" r:id="Re69658c493bd465e">
        <w:r w:rsidRPr="51EABD6D" w:rsidR="36DE5665">
          <w:rPr>
            <w:rStyle w:val="Hyperlink"/>
            <w:rFonts w:ascii="Aptos" w:hAnsi="Aptos" w:eastAsia="Aptos" w:cs="Aptos"/>
            <w:noProof w:val="0"/>
            <w:sz w:val="24"/>
            <w:szCs w:val="24"/>
            <w:lang w:val="en-US"/>
          </w:rPr>
          <w:t>https://kids.kiddle.co/Pembrokeshire#:~:text=Haverfordwest%20is%20the%20largest%20town%20and%20administrative%20headquarters,%28520%</w:t>
        </w:r>
        <w:r w:rsidRPr="51EABD6D" w:rsidR="36DE5665">
          <w:rPr>
            <w:rStyle w:val="Hyperlink"/>
            <w:rFonts w:ascii="Aptos" w:hAnsi="Aptos" w:eastAsia="Aptos" w:cs="Aptos"/>
            <w:noProof w:val="0"/>
            <w:sz w:val="24"/>
            <w:szCs w:val="24"/>
            <w:lang w:val="en-US"/>
          </w:rPr>
          <w:t>20km</w:t>
        </w:r>
        <w:r w:rsidRPr="51EABD6D" w:rsidR="36DE5665">
          <w:rPr>
            <w:rStyle w:val="Hyperlink"/>
            <w:rFonts w:ascii="Aptos" w:hAnsi="Aptos" w:eastAsia="Aptos" w:cs="Aptos"/>
            <w:noProof w:val="0"/>
            <w:sz w:val="24"/>
            <w:szCs w:val="24"/>
            <w:lang w:val="en-US"/>
          </w:rPr>
          <w:t>%202%29%20and%20a%20population%20of%20123%2C400</w:t>
        </w:r>
      </w:hyperlink>
      <w:r w:rsidRPr="51EABD6D" w:rsidR="36DE5665">
        <w:rPr>
          <w:rFonts w:ascii="Aptos" w:hAnsi="Aptos" w:eastAsia="Aptos" w:cs="Aptos"/>
          <w:noProof w:val="0"/>
          <w:sz w:val="24"/>
          <w:szCs w:val="24"/>
          <w:lang w:val="en-US"/>
        </w:rPr>
        <w:t>. (Accessed: 28 April 2025).</w:t>
      </w:r>
    </w:p>
    <w:p w:rsidR="10B8054B" w:rsidP="51EABD6D" w:rsidRDefault="10B8054B" w14:paraId="50B838E8" w14:textId="63BC64E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McDonald, L. (2020). </w:t>
      </w:r>
      <w:r w:rsidRPr="51EABD6D" w:rsidR="36DE5665">
        <w:rPr>
          <w:rFonts w:ascii="Aptos" w:hAnsi="Aptos" w:eastAsia="Aptos" w:cs="Aptos"/>
          <w:i w:val="1"/>
          <w:iCs w:val="1"/>
          <w:noProof w:val="0"/>
          <w:sz w:val="24"/>
          <w:szCs w:val="24"/>
          <w:lang w:val="en-US"/>
        </w:rPr>
        <w:t>Benefits of group work</w:t>
      </w:r>
      <w:r w:rsidRPr="51EABD6D" w:rsidR="36DE5665">
        <w:rPr>
          <w:rFonts w:ascii="Aptos" w:hAnsi="Aptos" w:eastAsia="Aptos" w:cs="Aptos"/>
          <w:noProof w:val="0"/>
          <w:sz w:val="24"/>
          <w:szCs w:val="24"/>
          <w:lang w:val="en-US"/>
        </w:rPr>
        <w:t xml:space="preserve">. </w:t>
      </w:r>
      <w:r w:rsidRPr="51EABD6D" w:rsidR="36DE5665">
        <w:rPr>
          <w:rFonts w:ascii="Aptos" w:hAnsi="Aptos" w:eastAsia="Aptos" w:cs="Aptos"/>
          <w:noProof w:val="0"/>
          <w:sz w:val="24"/>
          <w:szCs w:val="24"/>
          <w:lang w:val="en-US"/>
        </w:rPr>
        <w:t>TeachHUB</w:t>
      </w:r>
      <w:r w:rsidRPr="51EABD6D" w:rsidR="36DE5665">
        <w:rPr>
          <w:rFonts w:ascii="Aptos" w:hAnsi="Aptos" w:eastAsia="Aptos" w:cs="Aptos"/>
          <w:noProof w:val="0"/>
          <w:sz w:val="24"/>
          <w:szCs w:val="24"/>
          <w:lang w:val="en-US"/>
        </w:rPr>
        <w:t xml:space="preserve">. Available at: </w:t>
      </w:r>
      <w:hyperlink r:id="R5598540848d54517">
        <w:r w:rsidRPr="51EABD6D" w:rsidR="36DE5665">
          <w:rPr>
            <w:rStyle w:val="Hyperlink"/>
            <w:rFonts w:ascii="Aptos" w:hAnsi="Aptos" w:eastAsia="Aptos" w:cs="Aptos"/>
            <w:noProof w:val="0"/>
            <w:sz w:val="24"/>
            <w:szCs w:val="24"/>
            <w:lang w:val="en-US"/>
          </w:rPr>
          <w:t>https://www.teachhub.com/classroom-management/2020/09/benefits-of-group-work/</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0845A65F" w14:textId="1528A5B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Coast National Park Authority. (n.d.). </w:t>
      </w:r>
      <w:r w:rsidRPr="51EABD6D" w:rsidR="36DE5665">
        <w:rPr>
          <w:rFonts w:ascii="Aptos" w:hAnsi="Aptos" w:eastAsia="Aptos" w:cs="Aptos"/>
          <w:i w:val="1"/>
          <w:iCs w:val="1"/>
          <w:noProof w:val="0"/>
          <w:sz w:val="24"/>
          <w:szCs w:val="24"/>
          <w:lang w:val="en-US"/>
        </w:rPr>
        <w:t>Facts and figures</w:t>
      </w:r>
      <w:r w:rsidRPr="51EABD6D" w:rsidR="36DE5665">
        <w:rPr>
          <w:rFonts w:ascii="Aptos" w:hAnsi="Aptos" w:eastAsia="Aptos" w:cs="Aptos"/>
          <w:noProof w:val="0"/>
          <w:sz w:val="24"/>
          <w:szCs w:val="24"/>
          <w:lang w:val="en-US"/>
        </w:rPr>
        <w:t xml:space="preserve">. Available at: </w:t>
      </w:r>
      <w:hyperlink r:id="Rebe77c6b8b77473c">
        <w:r w:rsidRPr="51EABD6D" w:rsidR="36DE5665">
          <w:rPr>
            <w:rStyle w:val="Hyperlink"/>
            <w:rFonts w:ascii="Aptos" w:hAnsi="Aptos" w:eastAsia="Aptos" w:cs="Aptos"/>
            <w:noProof w:val="0"/>
            <w:sz w:val="24"/>
            <w:szCs w:val="24"/>
            <w:lang w:val="en-US"/>
          </w:rPr>
          <w:t>https://www.pembrokeshirecoast.wales/about-the-national-park/facts-and-figures/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6E13E9CB" w14:textId="1105E194">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College. (n.d.). </w:t>
      </w:r>
      <w:r w:rsidRPr="51EABD6D" w:rsidR="36DE5665">
        <w:rPr>
          <w:rFonts w:ascii="Aptos" w:hAnsi="Aptos" w:eastAsia="Aptos" w:cs="Aptos"/>
          <w:i w:val="1"/>
          <w:iCs w:val="1"/>
          <w:noProof w:val="0"/>
          <w:sz w:val="24"/>
          <w:szCs w:val="24"/>
          <w:lang w:val="en-US"/>
        </w:rPr>
        <w:t>Corporate &amp; Governance</w:t>
      </w:r>
      <w:r w:rsidRPr="51EABD6D" w:rsidR="36DE5665">
        <w:rPr>
          <w:rFonts w:ascii="Aptos" w:hAnsi="Aptos" w:eastAsia="Aptos" w:cs="Aptos"/>
          <w:noProof w:val="0"/>
          <w:sz w:val="24"/>
          <w:szCs w:val="24"/>
          <w:lang w:val="en-US"/>
        </w:rPr>
        <w:t xml:space="preserve">. Available at: </w:t>
      </w:r>
      <w:hyperlink r:id="R677ee2198f284157">
        <w:r w:rsidRPr="51EABD6D" w:rsidR="36DE5665">
          <w:rPr>
            <w:rStyle w:val="Hyperlink"/>
            <w:rFonts w:ascii="Aptos" w:hAnsi="Aptos" w:eastAsia="Aptos" w:cs="Aptos"/>
            <w:noProof w:val="0"/>
            <w:sz w:val="24"/>
            <w:szCs w:val="24"/>
            <w:lang w:val="en-US"/>
          </w:rPr>
          <w:t>https://www.pembrokeshire.ac.uk/the-college/corporate/</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1B75D813" w14:textId="17F718AD">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County Council. (2023). </w:t>
      </w:r>
      <w:r w:rsidRPr="51EABD6D" w:rsidR="36DE5665">
        <w:rPr>
          <w:rFonts w:ascii="Aptos" w:hAnsi="Aptos" w:eastAsia="Aptos" w:cs="Aptos"/>
          <w:i w:val="1"/>
          <w:iCs w:val="1"/>
          <w:noProof w:val="0"/>
          <w:sz w:val="24"/>
          <w:szCs w:val="24"/>
          <w:lang w:val="en-US"/>
        </w:rPr>
        <w:t xml:space="preserve">How many </w:t>
      </w:r>
      <w:r w:rsidRPr="51EABD6D" w:rsidR="36DE5665">
        <w:rPr>
          <w:rFonts w:ascii="Aptos" w:hAnsi="Aptos" w:eastAsia="Aptos" w:cs="Aptos"/>
          <w:i w:val="1"/>
          <w:iCs w:val="1"/>
          <w:noProof w:val="0"/>
          <w:sz w:val="24"/>
          <w:szCs w:val="24"/>
          <w:lang w:val="en-US"/>
        </w:rPr>
        <w:t>centres</w:t>
      </w:r>
      <w:r w:rsidRPr="51EABD6D" w:rsidR="36DE5665">
        <w:rPr>
          <w:rFonts w:ascii="Aptos" w:hAnsi="Aptos" w:eastAsia="Aptos" w:cs="Aptos"/>
          <w:i w:val="1"/>
          <w:iCs w:val="1"/>
          <w:noProof w:val="0"/>
          <w:sz w:val="24"/>
          <w:szCs w:val="24"/>
          <w:lang w:val="en-US"/>
        </w:rPr>
        <w:t xml:space="preserve"> are there across the County?</w:t>
      </w:r>
      <w:r w:rsidRPr="51EABD6D" w:rsidR="36DE5665">
        <w:rPr>
          <w:rFonts w:ascii="Aptos" w:hAnsi="Aptos" w:eastAsia="Aptos" w:cs="Aptos"/>
          <w:noProof w:val="0"/>
          <w:sz w:val="24"/>
          <w:szCs w:val="24"/>
          <w:lang w:val="en-US"/>
        </w:rPr>
        <w:t xml:space="preserve"> Available at: </w:t>
      </w:r>
      <w:hyperlink w:anchor=":~:text=There%20are%20six,sites%3A%20SA61%201TP" r:id="Rba367f94357a47c1">
        <w:r w:rsidRPr="51EABD6D" w:rsidR="36DE5665">
          <w:rPr>
            <w:rStyle w:val="Hyperlink"/>
            <w:rFonts w:ascii="Aptos" w:hAnsi="Aptos" w:eastAsia="Aptos" w:cs="Aptos"/>
            <w:noProof w:val="0"/>
            <w:sz w:val="24"/>
            <w:szCs w:val="24"/>
            <w:lang w:val="en-US"/>
          </w:rPr>
          <w:t>https://www.pembrokeshire.gov.uk/civic-amenity-sites/how-many-centres-are-there-across-the-county#:~:text=There%20are%20six,sites%3A%20SA61%201TP</w:t>
        </w:r>
      </w:hyperlink>
      <w:r w:rsidRPr="51EABD6D" w:rsidR="36DE5665">
        <w:rPr>
          <w:rFonts w:ascii="Aptos" w:hAnsi="Aptos" w:eastAsia="Aptos" w:cs="Aptos"/>
          <w:noProof w:val="0"/>
          <w:sz w:val="24"/>
          <w:szCs w:val="24"/>
          <w:lang w:val="en-US"/>
        </w:rPr>
        <w:t>. (Accessed: 28 April 2025).</w:t>
      </w:r>
    </w:p>
    <w:p w:rsidR="10B8054B" w:rsidP="51EABD6D" w:rsidRDefault="10B8054B" w14:paraId="638060DC" w14:textId="7AC8936F">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County Council. (2024). </w:t>
      </w:r>
      <w:r w:rsidRPr="51EABD6D" w:rsidR="36DE5665">
        <w:rPr>
          <w:rFonts w:ascii="Aptos" w:hAnsi="Aptos" w:eastAsia="Aptos" w:cs="Aptos"/>
          <w:i w:val="1"/>
          <w:iCs w:val="1"/>
          <w:noProof w:val="0"/>
          <w:sz w:val="24"/>
          <w:szCs w:val="24"/>
          <w:lang w:val="en-US"/>
        </w:rPr>
        <w:t>Road numbers in Pembrokeshire</w:t>
      </w:r>
      <w:r w:rsidRPr="51EABD6D" w:rsidR="36DE5665">
        <w:rPr>
          <w:rFonts w:ascii="Aptos" w:hAnsi="Aptos" w:eastAsia="Aptos" w:cs="Aptos"/>
          <w:noProof w:val="0"/>
          <w:sz w:val="24"/>
          <w:szCs w:val="24"/>
          <w:lang w:val="en-US"/>
        </w:rPr>
        <w:t xml:space="preserve">. Available at: </w:t>
      </w:r>
      <w:hyperlink r:id="R13e1a8b09e39471c">
        <w:r w:rsidRPr="51EABD6D" w:rsidR="36DE5665">
          <w:rPr>
            <w:rStyle w:val="Hyperlink"/>
            <w:rFonts w:ascii="Aptos" w:hAnsi="Aptos" w:eastAsia="Aptos" w:cs="Aptos"/>
            <w:noProof w:val="0"/>
            <w:sz w:val="24"/>
            <w:szCs w:val="24"/>
            <w:lang w:val="en-US"/>
          </w:rPr>
          <w:t>https://www.pembrokeshire.gov.uk/map-data/road-numbers-in-pembrokeshire</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252C77BB" w14:textId="4F19828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County Council. (2024). </w:t>
      </w:r>
      <w:r w:rsidRPr="51EABD6D" w:rsidR="36DE5665">
        <w:rPr>
          <w:rFonts w:ascii="Aptos" w:hAnsi="Aptos" w:eastAsia="Aptos" w:cs="Aptos"/>
          <w:i w:val="1"/>
          <w:iCs w:val="1"/>
          <w:noProof w:val="0"/>
          <w:sz w:val="24"/>
          <w:szCs w:val="24"/>
          <w:lang w:val="en-US"/>
        </w:rPr>
        <w:t>Youth Justice Team (YJT)</w:t>
      </w:r>
      <w:r w:rsidRPr="51EABD6D" w:rsidR="36DE5665">
        <w:rPr>
          <w:rFonts w:ascii="Aptos" w:hAnsi="Aptos" w:eastAsia="Aptos" w:cs="Aptos"/>
          <w:noProof w:val="0"/>
          <w:sz w:val="24"/>
          <w:szCs w:val="24"/>
          <w:lang w:val="en-US"/>
        </w:rPr>
        <w:t xml:space="preserve">. Available at: </w:t>
      </w:r>
      <w:hyperlink r:id="R807b7ffc8d5a44b4">
        <w:r w:rsidRPr="51EABD6D" w:rsidR="36DE5665">
          <w:rPr>
            <w:rStyle w:val="Hyperlink"/>
            <w:rFonts w:ascii="Aptos" w:hAnsi="Aptos" w:eastAsia="Aptos" w:cs="Aptos"/>
            <w:noProof w:val="0"/>
            <w:sz w:val="24"/>
            <w:szCs w:val="24"/>
            <w:lang w:val="en-US"/>
          </w:rPr>
          <w:t>https://www.pembrokeshire.gov.uk/pembrokeshire-youth/youth-justice-team-yjt</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36E8DD6D" w14:textId="697CBB19">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County Council. (n.d.). </w:t>
      </w:r>
      <w:r w:rsidRPr="51EABD6D" w:rsidR="36DE5665">
        <w:rPr>
          <w:rFonts w:ascii="Aptos" w:hAnsi="Aptos" w:eastAsia="Aptos" w:cs="Aptos"/>
          <w:i w:val="1"/>
          <w:iCs w:val="1"/>
          <w:noProof w:val="0"/>
          <w:sz w:val="24"/>
          <w:szCs w:val="24"/>
          <w:lang w:val="en-US"/>
        </w:rPr>
        <w:t>Data and statistics</w:t>
      </w:r>
      <w:r w:rsidRPr="51EABD6D" w:rsidR="36DE5665">
        <w:rPr>
          <w:rFonts w:ascii="Aptos" w:hAnsi="Aptos" w:eastAsia="Aptos" w:cs="Aptos"/>
          <w:noProof w:val="0"/>
          <w:sz w:val="24"/>
          <w:szCs w:val="24"/>
          <w:lang w:val="en-US"/>
        </w:rPr>
        <w:t xml:space="preserve">. Available at: </w:t>
      </w:r>
      <w:hyperlink r:id="R2c55e8352b224018">
        <w:r w:rsidRPr="51EABD6D" w:rsidR="36DE5665">
          <w:rPr>
            <w:rStyle w:val="Hyperlink"/>
            <w:rFonts w:ascii="Aptos" w:hAnsi="Aptos" w:eastAsia="Aptos" w:cs="Aptos"/>
            <w:noProof w:val="0"/>
            <w:sz w:val="24"/>
            <w:szCs w:val="24"/>
            <w:lang w:val="en-US"/>
          </w:rPr>
          <w:t>https://www.pembrokeshire.gov.uk/performance-and-statistics/data-and-statistics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18217110" w14:textId="598CEFC6">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Pembrokeshire County Council. (n.d.). </w:t>
      </w:r>
      <w:r w:rsidRPr="51EABD6D" w:rsidR="36DE5665">
        <w:rPr>
          <w:rFonts w:ascii="Aptos" w:hAnsi="Aptos" w:eastAsia="Aptos" w:cs="Aptos"/>
          <w:i w:val="1"/>
          <w:iCs w:val="1"/>
          <w:noProof w:val="0"/>
          <w:sz w:val="24"/>
          <w:szCs w:val="24"/>
          <w:lang w:val="en-US"/>
        </w:rPr>
        <w:t>Data and statistics</w:t>
      </w:r>
      <w:r w:rsidRPr="51EABD6D" w:rsidR="36DE5665">
        <w:rPr>
          <w:rFonts w:ascii="Aptos" w:hAnsi="Aptos" w:eastAsia="Aptos" w:cs="Aptos"/>
          <w:noProof w:val="0"/>
          <w:sz w:val="24"/>
          <w:szCs w:val="24"/>
          <w:lang w:val="en-US"/>
        </w:rPr>
        <w:t xml:space="preserve">. Available at: </w:t>
      </w:r>
      <w:hyperlink r:id="R6078c023f6b74f11">
        <w:r w:rsidRPr="51EABD6D" w:rsidR="36DE5665">
          <w:rPr>
            <w:rStyle w:val="Hyperlink"/>
            <w:rFonts w:ascii="Aptos" w:hAnsi="Aptos" w:eastAsia="Aptos" w:cs="Aptos"/>
            <w:noProof w:val="0"/>
            <w:sz w:val="24"/>
            <w:szCs w:val="24"/>
            <w:lang w:val="en-US"/>
          </w:rPr>
          <w:t>https://www.pembrokeshire.gov.uk/performance-and-statistics/data-and-statistics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52DA202F" w14:textId="58C03C0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Shopify. (n.d.). </w:t>
      </w:r>
      <w:r w:rsidRPr="51EABD6D" w:rsidR="36DE5665">
        <w:rPr>
          <w:rFonts w:ascii="Aptos" w:hAnsi="Aptos" w:eastAsia="Aptos" w:cs="Aptos"/>
          <w:i w:val="1"/>
          <w:iCs w:val="1"/>
          <w:noProof w:val="0"/>
          <w:sz w:val="24"/>
          <w:szCs w:val="24"/>
          <w:lang w:val="en-US"/>
        </w:rPr>
        <w:t>Map of Pembrokeshire</w:t>
      </w:r>
      <w:r w:rsidRPr="51EABD6D" w:rsidR="36DE5665">
        <w:rPr>
          <w:rFonts w:ascii="Aptos" w:hAnsi="Aptos" w:eastAsia="Aptos" w:cs="Aptos"/>
          <w:noProof w:val="0"/>
          <w:sz w:val="24"/>
          <w:szCs w:val="24"/>
          <w:lang w:val="en-US"/>
        </w:rPr>
        <w:t xml:space="preserve">. Available at: </w:t>
      </w:r>
      <w:hyperlink r:id="R0dca07564d2248a7">
        <w:r w:rsidRPr="51EABD6D" w:rsidR="36DE5665">
          <w:rPr>
            <w:rStyle w:val="Hyperlink"/>
            <w:rFonts w:ascii="Aptos" w:hAnsi="Aptos" w:eastAsia="Aptos" w:cs="Aptos"/>
            <w:noProof w:val="0"/>
            <w:sz w:val="24"/>
            <w:szCs w:val="24"/>
            <w:lang w:val="en-US"/>
          </w:rPr>
          <w:t>https://cdn.shopify.com/s/files/1/0842/7212/0100/files/Map-of-Pembrokeshire-for-web-and-SM-768x551.jpg</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292DE618" w14:textId="595ABC1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Skills Development Scotland. (n.d.). </w:t>
      </w:r>
      <w:r w:rsidRPr="51EABD6D" w:rsidR="36DE5665">
        <w:rPr>
          <w:rFonts w:ascii="Aptos" w:hAnsi="Aptos" w:eastAsia="Aptos" w:cs="Aptos"/>
          <w:i w:val="1"/>
          <w:iCs w:val="1"/>
          <w:noProof w:val="0"/>
          <w:sz w:val="24"/>
          <w:szCs w:val="24"/>
          <w:lang w:val="en-US"/>
        </w:rPr>
        <w:t>National Occupational Standards for Youth Work</w:t>
      </w:r>
      <w:r w:rsidRPr="51EABD6D" w:rsidR="36DE5665">
        <w:rPr>
          <w:rFonts w:ascii="Aptos" w:hAnsi="Aptos" w:eastAsia="Aptos" w:cs="Aptos"/>
          <w:noProof w:val="0"/>
          <w:sz w:val="24"/>
          <w:szCs w:val="24"/>
          <w:lang w:val="en-US"/>
        </w:rPr>
        <w:t xml:space="preserve">. Available at: </w:t>
      </w:r>
      <w:hyperlink r:id="R8bee9d0d36bd4e8b">
        <w:r w:rsidRPr="51EABD6D" w:rsidR="36DE5665">
          <w:rPr>
            <w:rStyle w:val="Hyperlink"/>
            <w:rFonts w:ascii="Aptos" w:hAnsi="Aptos" w:eastAsia="Aptos" w:cs="Aptos"/>
            <w:noProof w:val="0"/>
            <w:sz w:val="24"/>
            <w:szCs w:val="24"/>
            <w:lang w:val="en-US"/>
          </w:rPr>
          <w:t>https://www.skillsdevelopmentscotland.co.uk</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37E1BC99" w14:textId="46806C2A">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Torfaen County Borough Council. (2022). </w:t>
      </w:r>
      <w:r w:rsidRPr="51EABD6D" w:rsidR="36DE5665">
        <w:rPr>
          <w:rFonts w:ascii="Aptos" w:hAnsi="Aptos" w:eastAsia="Aptos" w:cs="Aptos"/>
          <w:i w:val="1"/>
          <w:iCs w:val="1"/>
          <w:noProof w:val="0"/>
          <w:sz w:val="24"/>
          <w:szCs w:val="24"/>
          <w:lang w:val="en-US"/>
        </w:rPr>
        <w:t>Five key pillars of youth work</w:t>
      </w:r>
      <w:r w:rsidRPr="51EABD6D" w:rsidR="36DE5665">
        <w:rPr>
          <w:rFonts w:ascii="Aptos" w:hAnsi="Aptos" w:eastAsia="Aptos" w:cs="Aptos"/>
          <w:noProof w:val="0"/>
          <w:sz w:val="24"/>
          <w:szCs w:val="24"/>
          <w:lang w:val="en-US"/>
        </w:rPr>
        <w:t xml:space="preserve">. Available at: </w:t>
      </w:r>
      <w:hyperlink r:id="R20ac5a759b3b46be">
        <w:r w:rsidRPr="51EABD6D" w:rsidR="36DE5665">
          <w:rPr>
            <w:rStyle w:val="Hyperlink"/>
            <w:rFonts w:ascii="Aptos" w:hAnsi="Aptos" w:eastAsia="Aptos" w:cs="Aptos"/>
            <w:noProof w:val="0"/>
            <w:sz w:val="24"/>
            <w:szCs w:val="24"/>
            <w:lang w:val="en-US"/>
          </w:rPr>
          <w:t>https://www.torfaen.gov.uk/en/EducationLearning/ChildrenandYoungPeople/Youngpeople-informationandadvice/Five-Key-Pillars-of-Youth-Work.aspx</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427617D7" w14:textId="0BAD5B53">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UK Government. (2024). </w:t>
      </w:r>
      <w:r w:rsidRPr="51EABD6D" w:rsidR="36DE5665">
        <w:rPr>
          <w:rFonts w:ascii="Aptos" w:hAnsi="Aptos" w:eastAsia="Aptos" w:cs="Aptos"/>
          <w:i w:val="1"/>
          <w:iCs w:val="1"/>
          <w:noProof w:val="0"/>
          <w:sz w:val="24"/>
          <w:szCs w:val="24"/>
          <w:lang w:val="en-US"/>
        </w:rPr>
        <w:t>Youth justice statistics 2022 to 2023: accessible version</w:t>
      </w:r>
      <w:r w:rsidRPr="51EABD6D" w:rsidR="36DE5665">
        <w:rPr>
          <w:rFonts w:ascii="Aptos" w:hAnsi="Aptos" w:eastAsia="Aptos" w:cs="Aptos"/>
          <w:noProof w:val="0"/>
          <w:sz w:val="24"/>
          <w:szCs w:val="24"/>
          <w:lang w:val="en-US"/>
        </w:rPr>
        <w:t xml:space="preserve">. Available at: </w:t>
      </w:r>
      <w:hyperlink r:id="R2520451fdde64606">
        <w:r w:rsidRPr="51EABD6D" w:rsidR="36DE5665">
          <w:rPr>
            <w:rStyle w:val="Hyperlink"/>
            <w:rFonts w:ascii="Aptos" w:hAnsi="Aptos" w:eastAsia="Aptos" w:cs="Aptos"/>
            <w:noProof w:val="0"/>
            <w:sz w:val="24"/>
            <w:szCs w:val="24"/>
            <w:lang w:val="en-US"/>
          </w:rPr>
          <w:t>https://www.gov.uk/government/statistics/youth-justice-statistics-2022-to-2023/youth-justice-statistics-2022-to-2023-accessible-version</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2B6CD9C9" w14:textId="570C918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UK Government. (2025). </w:t>
      </w:r>
      <w:r w:rsidRPr="51EABD6D" w:rsidR="36DE5665">
        <w:rPr>
          <w:rFonts w:ascii="Aptos" w:hAnsi="Aptos" w:eastAsia="Aptos" w:cs="Aptos"/>
          <w:i w:val="1"/>
          <w:iCs w:val="1"/>
          <w:noProof w:val="0"/>
          <w:sz w:val="24"/>
          <w:szCs w:val="24"/>
          <w:lang w:val="en-US"/>
        </w:rPr>
        <w:t>Youth justice plans: guidance for youth justice services</w:t>
      </w:r>
      <w:r w:rsidRPr="51EABD6D" w:rsidR="36DE5665">
        <w:rPr>
          <w:rFonts w:ascii="Aptos" w:hAnsi="Aptos" w:eastAsia="Aptos" w:cs="Aptos"/>
          <w:noProof w:val="0"/>
          <w:sz w:val="24"/>
          <w:szCs w:val="24"/>
          <w:lang w:val="en-US"/>
        </w:rPr>
        <w:t xml:space="preserve">. Available at: </w:t>
      </w:r>
      <w:hyperlink r:id="R6b5859f9eee44d1b">
        <w:r w:rsidRPr="51EABD6D" w:rsidR="36DE5665">
          <w:rPr>
            <w:rStyle w:val="Hyperlink"/>
            <w:rFonts w:ascii="Aptos" w:hAnsi="Aptos" w:eastAsia="Aptos" w:cs="Aptos"/>
            <w:noProof w:val="0"/>
            <w:sz w:val="24"/>
            <w:szCs w:val="24"/>
            <w:lang w:val="en-US"/>
          </w:rPr>
          <w:t>https://www.gov.uk/government/publications/youth-justice-plans-guidance-for-youth-justice-services/youth-justice-plans-guidance-for-youth-justice-services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5A3F7211" w14:textId="4BE7646C">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Varbes</w:t>
      </w:r>
      <w:r w:rsidRPr="51EABD6D" w:rsidR="36DE5665">
        <w:rPr>
          <w:rFonts w:ascii="Aptos" w:hAnsi="Aptos" w:eastAsia="Aptos" w:cs="Aptos"/>
          <w:noProof w:val="0"/>
          <w:sz w:val="24"/>
          <w:szCs w:val="24"/>
          <w:lang w:val="en-US"/>
        </w:rPr>
        <w:t xml:space="preserve">. (2024). </w:t>
      </w:r>
      <w:r w:rsidRPr="51EABD6D" w:rsidR="36DE5665">
        <w:rPr>
          <w:rFonts w:ascii="Aptos" w:hAnsi="Aptos" w:eastAsia="Aptos" w:cs="Aptos"/>
          <w:i w:val="1"/>
          <w:iCs w:val="1"/>
          <w:noProof w:val="0"/>
          <w:sz w:val="24"/>
          <w:szCs w:val="24"/>
          <w:lang w:val="en-US"/>
        </w:rPr>
        <w:t>Pembrokeshire Economy</w:t>
      </w:r>
      <w:r w:rsidRPr="51EABD6D" w:rsidR="36DE5665">
        <w:rPr>
          <w:rFonts w:ascii="Aptos" w:hAnsi="Aptos" w:eastAsia="Aptos" w:cs="Aptos"/>
          <w:noProof w:val="0"/>
          <w:sz w:val="24"/>
          <w:szCs w:val="24"/>
          <w:lang w:val="en-US"/>
        </w:rPr>
        <w:t xml:space="preserve">. Available at: </w:t>
      </w:r>
      <w:hyperlink r:id="Ra65453ee3b0d49b9">
        <w:r w:rsidRPr="51EABD6D" w:rsidR="36DE5665">
          <w:rPr>
            <w:rStyle w:val="Hyperlink"/>
            <w:rFonts w:ascii="Aptos" w:hAnsi="Aptos" w:eastAsia="Aptos" w:cs="Aptos"/>
            <w:noProof w:val="0"/>
            <w:sz w:val="24"/>
            <w:szCs w:val="24"/>
            <w:lang w:val="en-US"/>
          </w:rPr>
          <w:t>https://www.varbes.com/economy/pembrokeshire-economy</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3863F069" w14:textId="158C7A83">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Visit Wales. (n.d.). </w:t>
      </w:r>
      <w:r w:rsidRPr="51EABD6D" w:rsidR="36DE5665">
        <w:rPr>
          <w:rFonts w:ascii="Aptos" w:hAnsi="Aptos" w:eastAsia="Aptos" w:cs="Aptos"/>
          <w:i w:val="1"/>
          <w:iCs w:val="1"/>
          <w:noProof w:val="0"/>
          <w:sz w:val="24"/>
          <w:szCs w:val="24"/>
          <w:lang w:val="en-US"/>
        </w:rPr>
        <w:t>Things to do in Pembrokeshire</w:t>
      </w:r>
      <w:r w:rsidRPr="51EABD6D" w:rsidR="36DE5665">
        <w:rPr>
          <w:rFonts w:ascii="Aptos" w:hAnsi="Aptos" w:eastAsia="Aptos" w:cs="Aptos"/>
          <w:noProof w:val="0"/>
          <w:sz w:val="24"/>
          <w:szCs w:val="24"/>
          <w:lang w:val="en-US"/>
        </w:rPr>
        <w:t xml:space="preserve">. Available at: </w:t>
      </w:r>
      <w:hyperlink r:id="R4b8847c390b94aa1">
        <w:r w:rsidRPr="51EABD6D" w:rsidR="36DE5665">
          <w:rPr>
            <w:rStyle w:val="Hyperlink"/>
            <w:rFonts w:ascii="Aptos" w:hAnsi="Aptos" w:eastAsia="Aptos" w:cs="Aptos"/>
            <w:noProof w:val="0"/>
            <w:sz w:val="24"/>
            <w:szCs w:val="24"/>
            <w:lang w:val="en-US"/>
          </w:rPr>
          <w:t>https://www.visitwales.com/destinations/west-wales/pembrokeshire/things-do-pembrokeshire</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5B55228F" w14:textId="3FE4D8C0">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Xyu</w:t>
      </w:r>
      <w:r w:rsidRPr="51EABD6D" w:rsidR="36DE5665">
        <w:rPr>
          <w:rFonts w:ascii="Aptos" w:hAnsi="Aptos" w:eastAsia="Aptos" w:cs="Aptos"/>
          <w:noProof w:val="0"/>
          <w:sz w:val="24"/>
          <w:szCs w:val="24"/>
          <w:lang w:val="en-US"/>
        </w:rPr>
        <w:t xml:space="preserve"> and </w:t>
      </w:r>
      <w:r w:rsidRPr="51EABD6D" w:rsidR="36DE5665">
        <w:rPr>
          <w:rFonts w:ascii="Aptos" w:hAnsi="Aptos" w:eastAsia="Aptos" w:cs="Aptos"/>
          <w:noProof w:val="0"/>
          <w:sz w:val="24"/>
          <w:szCs w:val="24"/>
          <w:lang w:val="en-US"/>
        </w:rPr>
        <w:t>Beyond</w:t>
      </w:r>
      <w:r w:rsidRPr="51EABD6D" w:rsidR="36DE5665">
        <w:rPr>
          <w:rFonts w:ascii="Aptos" w:hAnsi="Aptos" w:eastAsia="Aptos" w:cs="Aptos"/>
          <w:noProof w:val="0"/>
          <w:sz w:val="24"/>
          <w:szCs w:val="24"/>
          <w:lang w:val="en-US"/>
        </w:rPr>
        <w:t xml:space="preserve">. (n.d.). </w:t>
      </w:r>
      <w:r w:rsidRPr="51EABD6D" w:rsidR="36DE5665">
        <w:rPr>
          <w:rFonts w:ascii="Aptos" w:hAnsi="Aptos" w:eastAsia="Aptos" w:cs="Aptos"/>
          <w:i w:val="1"/>
          <w:iCs w:val="1"/>
          <w:noProof w:val="0"/>
          <w:sz w:val="24"/>
          <w:szCs w:val="24"/>
          <w:lang w:val="en-US"/>
        </w:rPr>
        <w:t>Beaches in Pembrokeshire, Wales</w:t>
      </w:r>
      <w:r w:rsidRPr="51EABD6D" w:rsidR="36DE5665">
        <w:rPr>
          <w:rFonts w:ascii="Aptos" w:hAnsi="Aptos" w:eastAsia="Aptos" w:cs="Aptos"/>
          <w:noProof w:val="0"/>
          <w:sz w:val="24"/>
          <w:szCs w:val="24"/>
          <w:lang w:val="en-US"/>
        </w:rPr>
        <w:t xml:space="preserve">. Available at: </w:t>
      </w:r>
      <w:hyperlink r:id="Rada718b2027745de">
        <w:r w:rsidRPr="51EABD6D" w:rsidR="36DE5665">
          <w:rPr>
            <w:rStyle w:val="Hyperlink"/>
            <w:rFonts w:ascii="Aptos" w:hAnsi="Aptos" w:eastAsia="Aptos" w:cs="Aptos"/>
            <w:noProof w:val="0"/>
            <w:sz w:val="24"/>
            <w:szCs w:val="24"/>
            <w:lang w:val="en-US"/>
          </w:rPr>
          <w:t>https://xyuandbeyond.com/beaches-in-pembrokeshire-wales/</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2A953331" w14:textId="5159A4A3">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Youth Justice Board for England and Wales. (2024). </w:t>
      </w:r>
      <w:r w:rsidRPr="51EABD6D" w:rsidR="36DE5665">
        <w:rPr>
          <w:rFonts w:ascii="Aptos" w:hAnsi="Aptos" w:eastAsia="Aptos" w:cs="Aptos"/>
          <w:i w:val="1"/>
          <w:iCs w:val="1"/>
          <w:noProof w:val="0"/>
          <w:sz w:val="24"/>
          <w:szCs w:val="24"/>
          <w:lang w:val="en-US"/>
        </w:rPr>
        <w:t>Youth Justice Board Strategic Plan 2024–2027</w:t>
      </w:r>
      <w:r w:rsidRPr="51EABD6D" w:rsidR="36DE5665">
        <w:rPr>
          <w:rFonts w:ascii="Aptos" w:hAnsi="Aptos" w:eastAsia="Aptos" w:cs="Aptos"/>
          <w:noProof w:val="0"/>
          <w:sz w:val="24"/>
          <w:szCs w:val="24"/>
          <w:lang w:val="en-US"/>
        </w:rPr>
        <w:t xml:space="preserve">. Available at: </w:t>
      </w:r>
      <w:hyperlink r:id="R96d40b49a2fc4838">
        <w:r w:rsidRPr="51EABD6D" w:rsidR="36DE5665">
          <w:rPr>
            <w:rStyle w:val="Hyperlink"/>
            <w:rFonts w:ascii="Aptos" w:hAnsi="Aptos" w:eastAsia="Aptos" w:cs="Aptos"/>
            <w:noProof w:val="0"/>
            <w:sz w:val="24"/>
            <w:szCs w:val="24"/>
            <w:lang w:val="en-US"/>
          </w:rPr>
          <w:t>https://assets.publishing.service.gov.uk/media/6603e2ecc34a860011be7607/2024_03_26_-_6.8802_YJB_Strategic_Plan_2024_FINAL_v07_WEB.pdf</w:t>
        </w:r>
      </w:hyperlink>
      <w:r w:rsidRPr="51EABD6D" w:rsidR="36DE5665">
        <w:rPr>
          <w:rFonts w:ascii="Aptos" w:hAnsi="Aptos" w:eastAsia="Aptos" w:cs="Aptos"/>
          <w:noProof w:val="0"/>
          <w:sz w:val="24"/>
          <w:szCs w:val="24"/>
          <w:lang w:val="en-US"/>
        </w:rPr>
        <w:t xml:space="preserve"> (Accessed: 28 April 2025).</w:t>
      </w:r>
    </w:p>
    <w:p w:rsidR="10B8054B" w:rsidP="51EABD6D" w:rsidRDefault="10B8054B" w14:paraId="52F91142" w14:textId="3E49C8A2">
      <w:pPr>
        <w:suppressLineNumbers w:val="0"/>
        <w:bidi w:val="0"/>
        <w:spacing w:before="240" w:beforeAutospacing="off" w:after="240" w:afterAutospacing="off" w:line="480" w:lineRule="auto"/>
        <w:ind/>
        <w:jc w:val="left"/>
      </w:pPr>
      <w:r w:rsidRPr="51EABD6D" w:rsidR="36DE5665">
        <w:rPr>
          <w:rFonts w:ascii="Aptos" w:hAnsi="Aptos" w:eastAsia="Aptos" w:cs="Aptos"/>
          <w:noProof w:val="0"/>
          <w:sz w:val="24"/>
          <w:szCs w:val="24"/>
          <w:lang w:val="en-US"/>
        </w:rPr>
        <w:t xml:space="preserve">Youth Special. (2015). </w:t>
      </w:r>
      <w:r w:rsidRPr="51EABD6D" w:rsidR="36DE5665">
        <w:rPr>
          <w:rFonts w:ascii="Aptos" w:hAnsi="Aptos" w:eastAsia="Aptos" w:cs="Aptos"/>
          <w:i w:val="1"/>
          <w:iCs w:val="1"/>
          <w:noProof w:val="0"/>
          <w:sz w:val="24"/>
          <w:szCs w:val="24"/>
          <w:lang w:val="en-US"/>
        </w:rPr>
        <w:t xml:space="preserve">Youth </w:t>
      </w:r>
      <w:r w:rsidRPr="51EABD6D" w:rsidR="36DE5665">
        <w:rPr>
          <w:rFonts w:ascii="Aptos" w:hAnsi="Aptos" w:eastAsia="Aptos" w:cs="Aptos"/>
          <w:i w:val="1"/>
          <w:iCs w:val="1"/>
          <w:noProof w:val="0"/>
          <w:sz w:val="24"/>
          <w:szCs w:val="24"/>
          <w:lang w:val="en-US"/>
        </w:rPr>
        <w:t>centred</w:t>
      </w:r>
      <w:r w:rsidRPr="51EABD6D" w:rsidR="36DE5665">
        <w:rPr>
          <w:rFonts w:ascii="Aptos" w:hAnsi="Aptos" w:eastAsia="Aptos" w:cs="Aptos"/>
          <w:i w:val="1"/>
          <w:iCs w:val="1"/>
          <w:noProof w:val="0"/>
          <w:sz w:val="24"/>
          <w:szCs w:val="24"/>
          <w:lang w:val="en-US"/>
        </w:rPr>
        <w:t xml:space="preserve"> approach</w:t>
      </w:r>
      <w:r w:rsidRPr="51EABD6D" w:rsidR="36DE5665">
        <w:rPr>
          <w:rFonts w:ascii="Aptos" w:hAnsi="Aptos" w:eastAsia="Aptos" w:cs="Aptos"/>
          <w:noProof w:val="0"/>
          <w:sz w:val="24"/>
          <w:szCs w:val="24"/>
          <w:lang w:val="en-US"/>
        </w:rPr>
        <w:t xml:space="preserve">. Available at: </w:t>
      </w:r>
      <w:hyperlink r:id="R6cc63981bfcb46a5">
        <w:r w:rsidRPr="51EABD6D" w:rsidR="36DE5665">
          <w:rPr>
            <w:rStyle w:val="Hyperlink"/>
            <w:rFonts w:ascii="Aptos" w:hAnsi="Aptos" w:eastAsia="Aptos" w:cs="Aptos"/>
            <w:noProof w:val="0"/>
            <w:sz w:val="24"/>
            <w:szCs w:val="24"/>
            <w:lang w:val="en-US"/>
          </w:rPr>
          <w:t>https://youthspecial.wordpress.com/2015/11/04/youth-centred-approach/</w:t>
        </w:r>
      </w:hyperlink>
      <w:r w:rsidRPr="51EABD6D" w:rsidR="36DE5665">
        <w:rPr>
          <w:rFonts w:ascii="Aptos" w:hAnsi="Aptos" w:eastAsia="Aptos" w:cs="Aptos"/>
          <w:noProof w:val="0"/>
          <w:sz w:val="24"/>
          <w:szCs w:val="24"/>
          <w:lang w:val="en-US"/>
        </w:rPr>
        <w:t xml:space="preserve"> (Accessed: 28 April 2025).</w:t>
      </w:r>
    </w:p>
    <w:p w:rsidR="10B8054B" w:rsidP="10B8054B" w:rsidRDefault="10B8054B" w14:paraId="1EA87268" w14:textId="6F8FC6DF">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BngLQp8tqAPlP" int2:id="MESs9cd9">
      <int2:state int2:type="AugLoop_Text_Critique" int2:value="Rejected"/>
    </int2:textHash>
    <int2:textHash int2:hashCode="OrtZNwJC/JiGrS" int2:id="kjRL7ng8">
      <int2:state int2:type="AugLoop_Text_Critique" int2:value="Rejected"/>
    </int2:textHash>
    <int2:textHash int2:hashCode="ni8UUdXdlt6RIo" int2:id="y0CdcsUq">
      <int2:state int2:type="AugLoop_Text_Critique" int2:value="Rejected"/>
    </int2:textHash>
    <int2:textHash int2:hashCode="MaoQHwB9ZDASKc" int2:id="msrDDZCK">
      <int2:state int2:type="AugLoop_Text_Critique" int2:value="Rejected"/>
    </int2:textHash>
    <int2:textHash int2:hashCode="Doc8kNmJ0HJpcR" int2:id="YZpQjbLH">
      <int2:state int2:type="AugLoop_Text_Critique" int2:value="Rejected"/>
    </int2:textHash>
    <int2:bookmark int2:bookmarkName="_Int_mhq5MeYD" int2:invalidationBookmarkName="" int2:hashCode="haJS36ZbQJ9Pbh" int2:id="tC2H0Ez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1ab15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144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5E2F2A"/>
    <w:rsid w:val="000DBA31"/>
    <w:rsid w:val="0069A39A"/>
    <w:rsid w:val="007C09CB"/>
    <w:rsid w:val="00A342AC"/>
    <w:rsid w:val="00BC71F2"/>
    <w:rsid w:val="00C02B61"/>
    <w:rsid w:val="00C821CE"/>
    <w:rsid w:val="00DC13ED"/>
    <w:rsid w:val="010B43E9"/>
    <w:rsid w:val="0118062A"/>
    <w:rsid w:val="0118062A"/>
    <w:rsid w:val="01187EDC"/>
    <w:rsid w:val="012862E8"/>
    <w:rsid w:val="013C261B"/>
    <w:rsid w:val="0171E3F3"/>
    <w:rsid w:val="019E0ED4"/>
    <w:rsid w:val="02093FBD"/>
    <w:rsid w:val="020B6749"/>
    <w:rsid w:val="0261013F"/>
    <w:rsid w:val="026711BB"/>
    <w:rsid w:val="0268DDFC"/>
    <w:rsid w:val="026E327B"/>
    <w:rsid w:val="02A3349B"/>
    <w:rsid w:val="02CD95FF"/>
    <w:rsid w:val="02ED8BEE"/>
    <w:rsid w:val="02F335D6"/>
    <w:rsid w:val="031CD603"/>
    <w:rsid w:val="03396509"/>
    <w:rsid w:val="035918A3"/>
    <w:rsid w:val="03740A46"/>
    <w:rsid w:val="0374C16B"/>
    <w:rsid w:val="046721DB"/>
    <w:rsid w:val="04705596"/>
    <w:rsid w:val="049658C4"/>
    <w:rsid w:val="04A08D0C"/>
    <w:rsid w:val="04A52233"/>
    <w:rsid w:val="04A524A5"/>
    <w:rsid w:val="04C43EAC"/>
    <w:rsid w:val="04C48D85"/>
    <w:rsid w:val="04D639F7"/>
    <w:rsid w:val="053B30E1"/>
    <w:rsid w:val="05496EB8"/>
    <w:rsid w:val="055ED69C"/>
    <w:rsid w:val="05652421"/>
    <w:rsid w:val="05E7B0E3"/>
    <w:rsid w:val="060705D0"/>
    <w:rsid w:val="060705D0"/>
    <w:rsid w:val="061AEBB3"/>
    <w:rsid w:val="064605C3"/>
    <w:rsid w:val="068CE545"/>
    <w:rsid w:val="069BFC72"/>
    <w:rsid w:val="06D8E4F6"/>
    <w:rsid w:val="06E99EFB"/>
    <w:rsid w:val="06F4EDBA"/>
    <w:rsid w:val="071F1041"/>
    <w:rsid w:val="0727DAD9"/>
    <w:rsid w:val="07895839"/>
    <w:rsid w:val="07AF3EDC"/>
    <w:rsid w:val="07E8943F"/>
    <w:rsid w:val="08058C87"/>
    <w:rsid w:val="084D024C"/>
    <w:rsid w:val="0861B65D"/>
    <w:rsid w:val="088F06E6"/>
    <w:rsid w:val="088F1933"/>
    <w:rsid w:val="08A20E84"/>
    <w:rsid w:val="08DF7073"/>
    <w:rsid w:val="0901842F"/>
    <w:rsid w:val="0932FC5C"/>
    <w:rsid w:val="0933D189"/>
    <w:rsid w:val="09486506"/>
    <w:rsid w:val="095A40D4"/>
    <w:rsid w:val="095A40D4"/>
    <w:rsid w:val="095F5DC8"/>
    <w:rsid w:val="099D28CC"/>
    <w:rsid w:val="09A44A24"/>
    <w:rsid w:val="09D80DAB"/>
    <w:rsid w:val="09DCDF92"/>
    <w:rsid w:val="0A07C468"/>
    <w:rsid w:val="0A07C468"/>
    <w:rsid w:val="0A3D0DBC"/>
    <w:rsid w:val="0A5E0227"/>
    <w:rsid w:val="0AC5C377"/>
    <w:rsid w:val="0ACF0C26"/>
    <w:rsid w:val="0B1F680A"/>
    <w:rsid w:val="0B547CCB"/>
    <w:rsid w:val="0BCD73B3"/>
    <w:rsid w:val="0C1226D8"/>
    <w:rsid w:val="0C1A6C2C"/>
    <w:rsid w:val="0C1FF90C"/>
    <w:rsid w:val="0C4E34DA"/>
    <w:rsid w:val="0C50AE33"/>
    <w:rsid w:val="0C58DFEE"/>
    <w:rsid w:val="0C965229"/>
    <w:rsid w:val="0C97130A"/>
    <w:rsid w:val="0CA68443"/>
    <w:rsid w:val="0CC1D11A"/>
    <w:rsid w:val="0CEC1A3B"/>
    <w:rsid w:val="0CF3C7A2"/>
    <w:rsid w:val="0CF96354"/>
    <w:rsid w:val="0CF96AF8"/>
    <w:rsid w:val="0D115193"/>
    <w:rsid w:val="0D255CE2"/>
    <w:rsid w:val="0D36843A"/>
    <w:rsid w:val="0D3D7BC6"/>
    <w:rsid w:val="0D598745"/>
    <w:rsid w:val="0D8EA6EE"/>
    <w:rsid w:val="0D947FAA"/>
    <w:rsid w:val="0D947FAA"/>
    <w:rsid w:val="0D966C57"/>
    <w:rsid w:val="0D9BE279"/>
    <w:rsid w:val="0DA7CE93"/>
    <w:rsid w:val="0DC84998"/>
    <w:rsid w:val="0DD62C7F"/>
    <w:rsid w:val="0DEC96C3"/>
    <w:rsid w:val="0E0407CF"/>
    <w:rsid w:val="0E24A87A"/>
    <w:rsid w:val="0E29BEE6"/>
    <w:rsid w:val="0E29BEE6"/>
    <w:rsid w:val="0E2C3232"/>
    <w:rsid w:val="0E35E60C"/>
    <w:rsid w:val="0E5359B4"/>
    <w:rsid w:val="0EB26892"/>
    <w:rsid w:val="0F07E4F1"/>
    <w:rsid w:val="0F1044EB"/>
    <w:rsid w:val="0F270FA6"/>
    <w:rsid w:val="0F27ED82"/>
    <w:rsid w:val="0F2D0D06"/>
    <w:rsid w:val="0F351682"/>
    <w:rsid w:val="0F384D5F"/>
    <w:rsid w:val="0F56F296"/>
    <w:rsid w:val="0F66A63F"/>
    <w:rsid w:val="0F75EEC1"/>
    <w:rsid w:val="0F7E1643"/>
    <w:rsid w:val="0F86CE96"/>
    <w:rsid w:val="0F996646"/>
    <w:rsid w:val="0F9C7771"/>
    <w:rsid w:val="0FC7B5D5"/>
    <w:rsid w:val="0FE32B09"/>
    <w:rsid w:val="0FE6A6B2"/>
    <w:rsid w:val="0FFF47AA"/>
    <w:rsid w:val="1036F442"/>
    <w:rsid w:val="10552E24"/>
    <w:rsid w:val="10552E24"/>
    <w:rsid w:val="105FD62A"/>
    <w:rsid w:val="107753FC"/>
    <w:rsid w:val="108ACE38"/>
    <w:rsid w:val="10A5D054"/>
    <w:rsid w:val="10B8054B"/>
    <w:rsid w:val="10C544D8"/>
    <w:rsid w:val="10D95B92"/>
    <w:rsid w:val="10F1DEBC"/>
    <w:rsid w:val="1118965D"/>
    <w:rsid w:val="111EE8F9"/>
    <w:rsid w:val="117EAD1D"/>
    <w:rsid w:val="11B4CC17"/>
    <w:rsid w:val="11BED737"/>
    <w:rsid w:val="11D3EB25"/>
    <w:rsid w:val="11E613F3"/>
    <w:rsid w:val="1203684D"/>
    <w:rsid w:val="121AE5F1"/>
    <w:rsid w:val="12A52586"/>
    <w:rsid w:val="12B63D39"/>
    <w:rsid w:val="130F9002"/>
    <w:rsid w:val="133EC5CC"/>
    <w:rsid w:val="135F694E"/>
    <w:rsid w:val="13B145B7"/>
    <w:rsid w:val="13C3CA3F"/>
    <w:rsid w:val="13CF3867"/>
    <w:rsid w:val="13DB174F"/>
    <w:rsid w:val="140E7483"/>
    <w:rsid w:val="14533083"/>
    <w:rsid w:val="14C1BEA0"/>
    <w:rsid w:val="14D3BC81"/>
    <w:rsid w:val="14FB8038"/>
    <w:rsid w:val="15212F91"/>
    <w:rsid w:val="15503552"/>
    <w:rsid w:val="155B02D6"/>
    <w:rsid w:val="156CBE67"/>
    <w:rsid w:val="1572F1AA"/>
    <w:rsid w:val="15D6A486"/>
    <w:rsid w:val="160081DC"/>
    <w:rsid w:val="16028171"/>
    <w:rsid w:val="16297840"/>
    <w:rsid w:val="163A980D"/>
    <w:rsid w:val="164A370F"/>
    <w:rsid w:val="168DE24A"/>
    <w:rsid w:val="16912F1E"/>
    <w:rsid w:val="16AD41D7"/>
    <w:rsid w:val="16AFE2D3"/>
    <w:rsid w:val="170D0E3C"/>
    <w:rsid w:val="172F25A7"/>
    <w:rsid w:val="17818842"/>
    <w:rsid w:val="17ACBC09"/>
    <w:rsid w:val="17E421BC"/>
    <w:rsid w:val="17E8A598"/>
    <w:rsid w:val="180291C9"/>
    <w:rsid w:val="180291C9"/>
    <w:rsid w:val="180DDFC6"/>
    <w:rsid w:val="18A434F7"/>
    <w:rsid w:val="18BC6688"/>
    <w:rsid w:val="18CDFD9F"/>
    <w:rsid w:val="194CDDFD"/>
    <w:rsid w:val="195C7171"/>
    <w:rsid w:val="19713A2A"/>
    <w:rsid w:val="1976743F"/>
    <w:rsid w:val="198C7B99"/>
    <w:rsid w:val="1A2064CC"/>
    <w:rsid w:val="1A280E63"/>
    <w:rsid w:val="1A5AEFE9"/>
    <w:rsid w:val="1A6482EB"/>
    <w:rsid w:val="1A69F3E0"/>
    <w:rsid w:val="1A6E3442"/>
    <w:rsid w:val="1A7A2867"/>
    <w:rsid w:val="1A8C2CF0"/>
    <w:rsid w:val="1A9BE404"/>
    <w:rsid w:val="1AD28456"/>
    <w:rsid w:val="1B4093D7"/>
    <w:rsid w:val="1B60B547"/>
    <w:rsid w:val="1B787973"/>
    <w:rsid w:val="1B9F790E"/>
    <w:rsid w:val="1BC03442"/>
    <w:rsid w:val="1BE92DB4"/>
    <w:rsid w:val="1BEB8E52"/>
    <w:rsid w:val="1BF141D7"/>
    <w:rsid w:val="1C343488"/>
    <w:rsid w:val="1C5A5D29"/>
    <w:rsid w:val="1CDA235D"/>
    <w:rsid w:val="1CF20946"/>
    <w:rsid w:val="1D1785AC"/>
    <w:rsid w:val="1D4863A0"/>
    <w:rsid w:val="1D57329C"/>
    <w:rsid w:val="1D72E3A9"/>
    <w:rsid w:val="1D774A7D"/>
    <w:rsid w:val="1D7A718B"/>
    <w:rsid w:val="1D7DECEF"/>
    <w:rsid w:val="1DAB13C3"/>
    <w:rsid w:val="1DE68BC0"/>
    <w:rsid w:val="1DEBF77B"/>
    <w:rsid w:val="1E440130"/>
    <w:rsid w:val="1E4F3561"/>
    <w:rsid w:val="1E4FD9C7"/>
    <w:rsid w:val="1E60CE3D"/>
    <w:rsid w:val="1EA5310D"/>
    <w:rsid w:val="1EC495F0"/>
    <w:rsid w:val="1EE4CB7B"/>
    <w:rsid w:val="1F240DBF"/>
    <w:rsid w:val="1F25F6B6"/>
    <w:rsid w:val="1F398F25"/>
    <w:rsid w:val="1F398F25"/>
    <w:rsid w:val="1F449923"/>
    <w:rsid w:val="1FBF7E9C"/>
    <w:rsid w:val="2001687C"/>
    <w:rsid w:val="20075FCA"/>
    <w:rsid w:val="2033A3BD"/>
    <w:rsid w:val="20604D5F"/>
    <w:rsid w:val="206248B2"/>
    <w:rsid w:val="20A09105"/>
    <w:rsid w:val="20A1B376"/>
    <w:rsid w:val="20BE4257"/>
    <w:rsid w:val="21838BCB"/>
    <w:rsid w:val="21908F39"/>
    <w:rsid w:val="21AF4DB0"/>
    <w:rsid w:val="21F8CCA8"/>
    <w:rsid w:val="21FE5624"/>
    <w:rsid w:val="2218CC15"/>
    <w:rsid w:val="222FFCEA"/>
    <w:rsid w:val="224674BA"/>
    <w:rsid w:val="2247BEAC"/>
    <w:rsid w:val="2296092E"/>
    <w:rsid w:val="22A7C0F5"/>
    <w:rsid w:val="22B83769"/>
    <w:rsid w:val="22EC4547"/>
    <w:rsid w:val="22F86C1B"/>
    <w:rsid w:val="23134B62"/>
    <w:rsid w:val="2316D9CA"/>
    <w:rsid w:val="234BEDE2"/>
    <w:rsid w:val="23585631"/>
    <w:rsid w:val="239242F0"/>
    <w:rsid w:val="23B8469C"/>
    <w:rsid w:val="23BC5592"/>
    <w:rsid w:val="23D5CDF4"/>
    <w:rsid w:val="2438F585"/>
    <w:rsid w:val="2473C3C3"/>
    <w:rsid w:val="2491E437"/>
    <w:rsid w:val="24E2AF38"/>
    <w:rsid w:val="24EB4622"/>
    <w:rsid w:val="2512410A"/>
    <w:rsid w:val="25482227"/>
    <w:rsid w:val="254BC8E2"/>
    <w:rsid w:val="25684AE0"/>
    <w:rsid w:val="2569FAAC"/>
    <w:rsid w:val="258B6851"/>
    <w:rsid w:val="25A89B06"/>
    <w:rsid w:val="25B121DE"/>
    <w:rsid w:val="25B4F230"/>
    <w:rsid w:val="261A6573"/>
    <w:rsid w:val="262BC674"/>
    <w:rsid w:val="26A410AD"/>
    <w:rsid w:val="26B4FEB2"/>
    <w:rsid w:val="26BC3190"/>
    <w:rsid w:val="26FBFB6C"/>
    <w:rsid w:val="270090BB"/>
    <w:rsid w:val="2738B5C5"/>
    <w:rsid w:val="273D08BE"/>
    <w:rsid w:val="2783C0DB"/>
    <w:rsid w:val="278C23FE"/>
    <w:rsid w:val="27985F40"/>
    <w:rsid w:val="27F29527"/>
    <w:rsid w:val="28AB84E6"/>
    <w:rsid w:val="28CDA91A"/>
    <w:rsid w:val="28D0AEEB"/>
    <w:rsid w:val="29314D0D"/>
    <w:rsid w:val="294BBAAD"/>
    <w:rsid w:val="29579160"/>
    <w:rsid w:val="2982E98E"/>
    <w:rsid w:val="29AE075C"/>
    <w:rsid w:val="29B3977C"/>
    <w:rsid w:val="2A14F9B6"/>
    <w:rsid w:val="2A2E5924"/>
    <w:rsid w:val="2A879004"/>
    <w:rsid w:val="2AB0D574"/>
    <w:rsid w:val="2AF21C68"/>
    <w:rsid w:val="2B17D91B"/>
    <w:rsid w:val="2B262E94"/>
    <w:rsid w:val="2B2DE759"/>
    <w:rsid w:val="2BB614C6"/>
    <w:rsid w:val="2BBE0617"/>
    <w:rsid w:val="2BEC2F97"/>
    <w:rsid w:val="2BEEB113"/>
    <w:rsid w:val="2C279E7D"/>
    <w:rsid w:val="2C31F710"/>
    <w:rsid w:val="2C3E663C"/>
    <w:rsid w:val="2C490CC3"/>
    <w:rsid w:val="2C5FC4DC"/>
    <w:rsid w:val="2C70C335"/>
    <w:rsid w:val="2C7E4D7F"/>
    <w:rsid w:val="2C9F53E6"/>
    <w:rsid w:val="2CA5A28A"/>
    <w:rsid w:val="2CC7E335"/>
    <w:rsid w:val="2CCD8BA2"/>
    <w:rsid w:val="2D12E60D"/>
    <w:rsid w:val="2D3867EC"/>
    <w:rsid w:val="2D3A7A6A"/>
    <w:rsid w:val="2D8DDCA5"/>
    <w:rsid w:val="2DC5B185"/>
    <w:rsid w:val="2DD62566"/>
    <w:rsid w:val="2DF096B4"/>
    <w:rsid w:val="2E2D85F3"/>
    <w:rsid w:val="2E4BEF8E"/>
    <w:rsid w:val="2E6C46F1"/>
    <w:rsid w:val="2E6CF234"/>
    <w:rsid w:val="2E84C2DA"/>
    <w:rsid w:val="2E9494C3"/>
    <w:rsid w:val="2EA03EDF"/>
    <w:rsid w:val="2EACF30C"/>
    <w:rsid w:val="2EB390DF"/>
    <w:rsid w:val="2EDF0652"/>
    <w:rsid w:val="2F3DF06A"/>
    <w:rsid w:val="2F7019D8"/>
    <w:rsid w:val="2F992745"/>
    <w:rsid w:val="2FD8E782"/>
    <w:rsid w:val="3035FB4B"/>
    <w:rsid w:val="3055AC57"/>
    <w:rsid w:val="30844145"/>
    <w:rsid w:val="30BC6BE7"/>
    <w:rsid w:val="30C27A34"/>
    <w:rsid w:val="31023298"/>
    <w:rsid w:val="312B0D68"/>
    <w:rsid w:val="3146CF40"/>
    <w:rsid w:val="314C7579"/>
    <w:rsid w:val="31D44829"/>
    <w:rsid w:val="31FB3F72"/>
    <w:rsid w:val="32093EDB"/>
    <w:rsid w:val="32113746"/>
    <w:rsid w:val="32113746"/>
    <w:rsid w:val="321DBFCC"/>
    <w:rsid w:val="321FDE15"/>
    <w:rsid w:val="3275A13E"/>
    <w:rsid w:val="32BC3A68"/>
    <w:rsid w:val="32C754A3"/>
    <w:rsid w:val="3310C760"/>
    <w:rsid w:val="331D01A8"/>
    <w:rsid w:val="3333E881"/>
    <w:rsid w:val="3354D796"/>
    <w:rsid w:val="339DD28C"/>
    <w:rsid w:val="348DAA65"/>
    <w:rsid w:val="349DD634"/>
    <w:rsid w:val="34CFFACA"/>
    <w:rsid w:val="352A15A8"/>
    <w:rsid w:val="3535F42D"/>
    <w:rsid w:val="355D4D86"/>
    <w:rsid w:val="356E7058"/>
    <w:rsid w:val="358EDC39"/>
    <w:rsid w:val="359424FE"/>
    <w:rsid w:val="3594D57F"/>
    <w:rsid w:val="35C0AA6C"/>
    <w:rsid w:val="35D77AE2"/>
    <w:rsid w:val="35FE02D8"/>
    <w:rsid w:val="364C9C95"/>
    <w:rsid w:val="364CA018"/>
    <w:rsid w:val="364CE8D8"/>
    <w:rsid w:val="366918FF"/>
    <w:rsid w:val="366918FF"/>
    <w:rsid w:val="36A2E65F"/>
    <w:rsid w:val="36A7F55B"/>
    <w:rsid w:val="36D01FE9"/>
    <w:rsid w:val="36DE5665"/>
    <w:rsid w:val="3712DD90"/>
    <w:rsid w:val="3739098F"/>
    <w:rsid w:val="3749143E"/>
    <w:rsid w:val="3755912F"/>
    <w:rsid w:val="37B28C44"/>
    <w:rsid w:val="37EC21A0"/>
    <w:rsid w:val="38040ADD"/>
    <w:rsid w:val="381AE1C2"/>
    <w:rsid w:val="384069BE"/>
    <w:rsid w:val="38497D61"/>
    <w:rsid w:val="38A17A8B"/>
    <w:rsid w:val="38E389EB"/>
    <w:rsid w:val="38E9EEA2"/>
    <w:rsid w:val="390878A5"/>
    <w:rsid w:val="392FACBC"/>
    <w:rsid w:val="394186FF"/>
    <w:rsid w:val="394703B9"/>
    <w:rsid w:val="3947D426"/>
    <w:rsid w:val="3981E797"/>
    <w:rsid w:val="39A2EF76"/>
    <w:rsid w:val="39C474D9"/>
    <w:rsid w:val="39C62918"/>
    <w:rsid w:val="3A2D331D"/>
    <w:rsid w:val="3A2EE5D2"/>
    <w:rsid w:val="3A357A52"/>
    <w:rsid w:val="3A6D2A8D"/>
    <w:rsid w:val="3ACA42F1"/>
    <w:rsid w:val="3AD4856B"/>
    <w:rsid w:val="3AF2C7D8"/>
    <w:rsid w:val="3B163581"/>
    <w:rsid w:val="3B1A33EA"/>
    <w:rsid w:val="3B922972"/>
    <w:rsid w:val="3B9FABBC"/>
    <w:rsid w:val="3BAFCEC1"/>
    <w:rsid w:val="3BD1B3FB"/>
    <w:rsid w:val="3C35EE67"/>
    <w:rsid w:val="3C400C24"/>
    <w:rsid w:val="3C4A3CCC"/>
    <w:rsid w:val="3C752CD2"/>
    <w:rsid w:val="3D1ECD65"/>
    <w:rsid w:val="3D220122"/>
    <w:rsid w:val="3D584152"/>
    <w:rsid w:val="3D7B52A5"/>
    <w:rsid w:val="3D82A72B"/>
    <w:rsid w:val="3DECE999"/>
    <w:rsid w:val="3DF1CDF7"/>
    <w:rsid w:val="3DF8D158"/>
    <w:rsid w:val="3E2A3F82"/>
    <w:rsid w:val="3E2F191F"/>
    <w:rsid w:val="3E471C7C"/>
    <w:rsid w:val="3E5E6791"/>
    <w:rsid w:val="3EB5B241"/>
    <w:rsid w:val="3ED5BD81"/>
    <w:rsid w:val="3EE3CFD8"/>
    <w:rsid w:val="3F10707A"/>
    <w:rsid w:val="3F22A1F8"/>
    <w:rsid w:val="3F64D348"/>
    <w:rsid w:val="3F88A67D"/>
    <w:rsid w:val="3F88A67D"/>
    <w:rsid w:val="3FC9FF72"/>
    <w:rsid w:val="3FF84BD8"/>
    <w:rsid w:val="4027A1CE"/>
    <w:rsid w:val="40443D27"/>
    <w:rsid w:val="40859992"/>
    <w:rsid w:val="40A09C1D"/>
    <w:rsid w:val="40DEF92B"/>
    <w:rsid w:val="410176C7"/>
    <w:rsid w:val="410BC823"/>
    <w:rsid w:val="410DA3F9"/>
    <w:rsid w:val="414313A1"/>
    <w:rsid w:val="4147F0B3"/>
    <w:rsid w:val="415121F7"/>
    <w:rsid w:val="41745515"/>
    <w:rsid w:val="41AD4624"/>
    <w:rsid w:val="41B62527"/>
    <w:rsid w:val="41C819D7"/>
    <w:rsid w:val="41F1FC30"/>
    <w:rsid w:val="421BA4A4"/>
    <w:rsid w:val="4234F70B"/>
    <w:rsid w:val="42458213"/>
    <w:rsid w:val="42494A03"/>
    <w:rsid w:val="424A030E"/>
    <w:rsid w:val="426D83AB"/>
    <w:rsid w:val="427217E8"/>
    <w:rsid w:val="42B97A11"/>
    <w:rsid w:val="42B985D7"/>
    <w:rsid w:val="42BB1012"/>
    <w:rsid w:val="4330CA2A"/>
    <w:rsid w:val="434508B6"/>
    <w:rsid w:val="436DD615"/>
    <w:rsid w:val="43892D3E"/>
    <w:rsid w:val="43E53E12"/>
    <w:rsid w:val="4414CCF1"/>
    <w:rsid w:val="444628D9"/>
    <w:rsid w:val="4480F878"/>
    <w:rsid w:val="44BE63A1"/>
    <w:rsid w:val="44C492C6"/>
    <w:rsid w:val="44E4DF40"/>
    <w:rsid w:val="45000EE2"/>
    <w:rsid w:val="450CCE5F"/>
    <w:rsid w:val="451F9B52"/>
    <w:rsid w:val="455EF226"/>
    <w:rsid w:val="45A1E850"/>
    <w:rsid w:val="45A80A02"/>
    <w:rsid w:val="46129AB3"/>
    <w:rsid w:val="464BC438"/>
    <w:rsid w:val="46642FA3"/>
    <w:rsid w:val="466951A4"/>
    <w:rsid w:val="4669E723"/>
    <w:rsid w:val="4684338D"/>
    <w:rsid w:val="46998C34"/>
    <w:rsid w:val="46E1AF08"/>
    <w:rsid w:val="473FD6F0"/>
    <w:rsid w:val="47441B06"/>
    <w:rsid w:val="474848FA"/>
    <w:rsid w:val="47859DBE"/>
    <w:rsid w:val="4787BC67"/>
    <w:rsid w:val="47EEE8BA"/>
    <w:rsid w:val="4818291E"/>
    <w:rsid w:val="485AC8F1"/>
    <w:rsid w:val="48675DC7"/>
    <w:rsid w:val="4876461F"/>
    <w:rsid w:val="4888D074"/>
    <w:rsid w:val="48A8ED35"/>
    <w:rsid w:val="48D9D24D"/>
    <w:rsid w:val="48DA8413"/>
    <w:rsid w:val="48E44F3F"/>
    <w:rsid w:val="48E52ABA"/>
    <w:rsid w:val="48F43CE9"/>
    <w:rsid w:val="49331FFC"/>
    <w:rsid w:val="4947A652"/>
    <w:rsid w:val="4948CFE9"/>
    <w:rsid w:val="4948CFE9"/>
    <w:rsid w:val="49555797"/>
    <w:rsid w:val="49728AE6"/>
    <w:rsid w:val="4972DC96"/>
    <w:rsid w:val="497AA53B"/>
    <w:rsid w:val="498F4CE8"/>
    <w:rsid w:val="49AAA1A7"/>
    <w:rsid w:val="49AAA1A7"/>
    <w:rsid w:val="49B50B9B"/>
    <w:rsid w:val="49D88D0E"/>
    <w:rsid w:val="4A1E1721"/>
    <w:rsid w:val="4A86C64B"/>
    <w:rsid w:val="4AD95D1B"/>
    <w:rsid w:val="4ADBDD1A"/>
    <w:rsid w:val="4AEC264D"/>
    <w:rsid w:val="4B0560FF"/>
    <w:rsid w:val="4B10777A"/>
    <w:rsid w:val="4B23207A"/>
    <w:rsid w:val="4B30229A"/>
    <w:rsid w:val="4B70CC5F"/>
    <w:rsid w:val="4B7B2F1B"/>
    <w:rsid w:val="4B93C1A2"/>
    <w:rsid w:val="4C16C36C"/>
    <w:rsid w:val="4C16C36C"/>
    <w:rsid w:val="4C30CD21"/>
    <w:rsid w:val="4C5E2F2A"/>
    <w:rsid w:val="4C669E8A"/>
    <w:rsid w:val="4CB1FF81"/>
    <w:rsid w:val="4CC4EB03"/>
    <w:rsid w:val="4CE2E2AD"/>
    <w:rsid w:val="4D429935"/>
    <w:rsid w:val="4D5784AC"/>
    <w:rsid w:val="4D9F4FB9"/>
    <w:rsid w:val="4DD3C56E"/>
    <w:rsid w:val="4E0247B0"/>
    <w:rsid w:val="4E0FC528"/>
    <w:rsid w:val="4E2C91F0"/>
    <w:rsid w:val="4E974ABA"/>
    <w:rsid w:val="4E9FA004"/>
    <w:rsid w:val="4EAB61A5"/>
    <w:rsid w:val="4EC2CE19"/>
    <w:rsid w:val="4EDEBFCB"/>
    <w:rsid w:val="4F125EDF"/>
    <w:rsid w:val="4F6A6331"/>
    <w:rsid w:val="4F9B015D"/>
    <w:rsid w:val="4FA106BC"/>
    <w:rsid w:val="4FA7052A"/>
    <w:rsid w:val="4FBDAF6D"/>
    <w:rsid w:val="5022B2F0"/>
    <w:rsid w:val="5046A502"/>
    <w:rsid w:val="508C45D4"/>
    <w:rsid w:val="50BE561C"/>
    <w:rsid w:val="50F3135E"/>
    <w:rsid w:val="51527724"/>
    <w:rsid w:val="51DF75DA"/>
    <w:rsid w:val="51E5CDEF"/>
    <w:rsid w:val="51EABD6D"/>
    <w:rsid w:val="521EB51A"/>
    <w:rsid w:val="5256E8B4"/>
    <w:rsid w:val="52B46A1D"/>
    <w:rsid w:val="52CF8E35"/>
    <w:rsid w:val="52F3B657"/>
    <w:rsid w:val="53240D92"/>
    <w:rsid w:val="53356A82"/>
    <w:rsid w:val="53AE6877"/>
    <w:rsid w:val="53ECEA2B"/>
    <w:rsid w:val="5428C85C"/>
    <w:rsid w:val="5438FCE5"/>
    <w:rsid w:val="546EE51B"/>
    <w:rsid w:val="54AB32D7"/>
    <w:rsid w:val="54E3839E"/>
    <w:rsid w:val="5540102E"/>
    <w:rsid w:val="558BF650"/>
    <w:rsid w:val="55A33D6F"/>
    <w:rsid w:val="55A4D436"/>
    <w:rsid w:val="55C0D982"/>
    <w:rsid w:val="55C39B14"/>
    <w:rsid w:val="55F2038D"/>
    <w:rsid w:val="562319BC"/>
    <w:rsid w:val="565CDEA1"/>
    <w:rsid w:val="56754E3D"/>
    <w:rsid w:val="568CE6C0"/>
    <w:rsid w:val="569DE21F"/>
    <w:rsid w:val="56A50882"/>
    <w:rsid w:val="56B2A88A"/>
    <w:rsid w:val="56F2F9B2"/>
    <w:rsid w:val="573B571C"/>
    <w:rsid w:val="5765CA17"/>
    <w:rsid w:val="57C06D07"/>
    <w:rsid w:val="58302BC3"/>
    <w:rsid w:val="583902CE"/>
    <w:rsid w:val="58469D77"/>
    <w:rsid w:val="5858708F"/>
    <w:rsid w:val="587E059F"/>
    <w:rsid w:val="587E250C"/>
    <w:rsid w:val="58B60811"/>
    <w:rsid w:val="58D344BF"/>
    <w:rsid w:val="58D741E5"/>
    <w:rsid w:val="59228DA8"/>
    <w:rsid w:val="593E13A8"/>
    <w:rsid w:val="5958C399"/>
    <w:rsid w:val="5958C399"/>
    <w:rsid w:val="5968B06F"/>
    <w:rsid w:val="598ADB1D"/>
    <w:rsid w:val="59BB1C62"/>
    <w:rsid w:val="59D98F1D"/>
    <w:rsid w:val="59E079A7"/>
    <w:rsid w:val="5A23185B"/>
    <w:rsid w:val="5A2B7ED1"/>
    <w:rsid w:val="5A375157"/>
    <w:rsid w:val="5A8571E2"/>
    <w:rsid w:val="5AB71BA5"/>
    <w:rsid w:val="5AC0F6DC"/>
    <w:rsid w:val="5B01613D"/>
    <w:rsid w:val="5B2F047D"/>
    <w:rsid w:val="5B3E9183"/>
    <w:rsid w:val="5B42DF64"/>
    <w:rsid w:val="5B45E519"/>
    <w:rsid w:val="5B78DEB4"/>
    <w:rsid w:val="5B84B176"/>
    <w:rsid w:val="5B93A243"/>
    <w:rsid w:val="5BCD89FC"/>
    <w:rsid w:val="5BDBE0D4"/>
    <w:rsid w:val="5C1A9D42"/>
    <w:rsid w:val="5C39B1B0"/>
    <w:rsid w:val="5C39B1B0"/>
    <w:rsid w:val="5C4D15E9"/>
    <w:rsid w:val="5C54A41F"/>
    <w:rsid w:val="5CF25C46"/>
    <w:rsid w:val="5D497A2D"/>
    <w:rsid w:val="5D4C370E"/>
    <w:rsid w:val="5D52F4F9"/>
    <w:rsid w:val="5D646C8E"/>
    <w:rsid w:val="5DA730A8"/>
    <w:rsid w:val="5DCC4117"/>
    <w:rsid w:val="5E32808A"/>
    <w:rsid w:val="5E6DCAFD"/>
    <w:rsid w:val="5E84BA6D"/>
    <w:rsid w:val="5EA2FCF0"/>
    <w:rsid w:val="5EA9B9D7"/>
    <w:rsid w:val="5EB8B8C5"/>
    <w:rsid w:val="5F10C180"/>
    <w:rsid w:val="5F41F034"/>
    <w:rsid w:val="5F6AB916"/>
    <w:rsid w:val="5F6AB916"/>
    <w:rsid w:val="5F7B9ADF"/>
    <w:rsid w:val="5F859E99"/>
    <w:rsid w:val="5F8B15BB"/>
    <w:rsid w:val="5F99105B"/>
    <w:rsid w:val="5FA89304"/>
    <w:rsid w:val="5FABAB54"/>
    <w:rsid w:val="5FDCB8DD"/>
    <w:rsid w:val="602012AA"/>
    <w:rsid w:val="60267450"/>
    <w:rsid w:val="60627200"/>
    <w:rsid w:val="60D78078"/>
    <w:rsid w:val="61042388"/>
    <w:rsid w:val="613CACBD"/>
    <w:rsid w:val="619B734A"/>
    <w:rsid w:val="61FBDC87"/>
    <w:rsid w:val="61FBDC87"/>
    <w:rsid w:val="620A0CA6"/>
    <w:rsid w:val="62214C7B"/>
    <w:rsid w:val="6227B0B8"/>
    <w:rsid w:val="6250091A"/>
    <w:rsid w:val="625D9FB2"/>
    <w:rsid w:val="62624B56"/>
    <w:rsid w:val="6271ED72"/>
    <w:rsid w:val="62746488"/>
    <w:rsid w:val="62BF9303"/>
    <w:rsid w:val="62C1E6C7"/>
    <w:rsid w:val="62C7809A"/>
    <w:rsid w:val="62D78958"/>
    <w:rsid w:val="63013546"/>
    <w:rsid w:val="6307F425"/>
    <w:rsid w:val="635361F4"/>
    <w:rsid w:val="63888449"/>
    <w:rsid w:val="63BC7693"/>
    <w:rsid w:val="63CD25F2"/>
    <w:rsid w:val="63ED9959"/>
    <w:rsid w:val="64550651"/>
    <w:rsid w:val="64555931"/>
    <w:rsid w:val="646C27E8"/>
    <w:rsid w:val="6477F62E"/>
    <w:rsid w:val="650B74A2"/>
    <w:rsid w:val="650E98AD"/>
    <w:rsid w:val="653A6528"/>
    <w:rsid w:val="654BA9DA"/>
    <w:rsid w:val="656194B1"/>
    <w:rsid w:val="65790554"/>
    <w:rsid w:val="65949875"/>
    <w:rsid w:val="659A7CBA"/>
    <w:rsid w:val="65B5D276"/>
    <w:rsid w:val="65E7DEF4"/>
    <w:rsid w:val="66004FAE"/>
    <w:rsid w:val="66273E4B"/>
    <w:rsid w:val="6653E636"/>
    <w:rsid w:val="667EB561"/>
    <w:rsid w:val="66820416"/>
    <w:rsid w:val="6696B92D"/>
    <w:rsid w:val="66ACAEFD"/>
    <w:rsid w:val="66B71DDF"/>
    <w:rsid w:val="673D93BC"/>
    <w:rsid w:val="6740B0E1"/>
    <w:rsid w:val="678E893D"/>
    <w:rsid w:val="679E9427"/>
    <w:rsid w:val="67AA1EF7"/>
    <w:rsid w:val="67BC58E3"/>
    <w:rsid w:val="67E8E98E"/>
    <w:rsid w:val="67ED274A"/>
    <w:rsid w:val="67F0D379"/>
    <w:rsid w:val="67F61EEE"/>
    <w:rsid w:val="67FACBD6"/>
    <w:rsid w:val="6817C105"/>
    <w:rsid w:val="681A1934"/>
    <w:rsid w:val="681D0CC1"/>
    <w:rsid w:val="682890FA"/>
    <w:rsid w:val="684795DE"/>
    <w:rsid w:val="6867721F"/>
    <w:rsid w:val="686C9EE6"/>
    <w:rsid w:val="68943BDF"/>
    <w:rsid w:val="68D7189A"/>
    <w:rsid w:val="68DB04CA"/>
    <w:rsid w:val="693A8678"/>
    <w:rsid w:val="693BBFF6"/>
    <w:rsid w:val="6973A8FF"/>
    <w:rsid w:val="699758B0"/>
    <w:rsid w:val="69AB0AB7"/>
    <w:rsid w:val="69F38B20"/>
    <w:rsid w:val="69F3A89C"/>
    <w:rsid w:val="6A01ED32"/>
    <w:rsid w:val="6A34BC8D"/>
    <w:rsid w:val="6A58A6D1"/>
    <w:rsid w:val="6A9B5706"/>
    <w:rsid w:val="6AD73447"/>
    <w:rsid w:val="6ADEFD8B"/>
    <w:rsid w:val="6B5EA45C"/>
    <w:rsid w:val="6BC379BD"/>
    <w:rsid w:val="6BDE1F51"/>
    <w:rsid w:val="6C185F08"/>
    <w:rsid w:val="6C1D338B"/>
    <w:rsid w:val="6C3E3BB1"/>
    <w:rsid w:val="6C660B5B"/>
    <w:rsid w:val="6C774FE5"/>
    <w:rsid w:val="6CC20CD8"/>
    <w:rsid w:val="6D11999E"/>
    <w:rsid w:val="6D312548"/>
    <w:rsid w:val="6D369B29"/>
    <w:rsid w:val="6D5D1E4E"/>
    <w:rsid w:val="6D7DDCA5"/>
    <w:rsid w:val="6DDA06B3"/>
    <w:rsid w:val="6DE0E34A"/>
    <w:rsid w:val="6DE12D20"/>
    <w:rsid w:val="6E02B12B"/>
    <w:rsid w:val="6E106DC6"/>
    <w:rsid w:val="6E215447"/>
    <w:rsid w:val="6E3DE7DA"/>
    <w:rsid w:val="6E4E4A8A"/>
    <w:rsid w:val="6E8803FE"/>
    <w:rsid w:val="6E94565D"/>
    <w:rsid w:val="6EA6A215"/>
    <w:rsid w:val="6ED1F363"/>
    <w:rsid w:val="6EE6873C"/>
    <w:rsid w:val="6EEDDBE0"/>
    <w:rsid w:val="6F285D7B"/>
    <w:rsid w:val="6F50430A"/>
    <w:rsid w:val="6F55F908"/>
    <w:rsid w:val="6FF87475"/>
    <w:rsid w:val="7018428F"/>
    <w:rsid w:val="70283F86"/>
    <w:rsid w:val="705C0DE5"/>
    <w:rsid w:val="705EE296"/>
    <w:rsid w:val="7070F18D"/>
    <w:rsid w:val="707E51EA"/>
    <w:rsid w:val="70821E3D"/>
    <w:rsid w:val="70A5C202"/>
    <w:rsid w:val="70AD0B14"/>
    <w:rsid w:val="70AF4DB2"/>
    <w:rsid w:val="7104287E"/>
    <w:rsid w:val="71470FA9"/>
    <w:rsid w:val="7148535D"/>
    <w:rsid w:val="715D2F10"/>
    <w:rsid w:val="715E2EB3"/>
    <w:rsid w:val="719AA3D5"/>
    <w:rsid w:val="71A55DE9"/>
    <w:rsid w:val="71BADC7E"/>
    <w:rsid w:val="71CF49B5"/>
    <w:rsid w:val="71D39567"/>
    <w:rsid w:val="71E69A34"/>
    <w:rsid w:val="71EC8563"/>
    <w:rsid w:val="71EDCE26"/>
    <w:rsid w:val="7209F21F"/>
    <w:rsid w:val="724E16FD"/>
    <w:rsid w:val="726E1902"/>
    <w:rsid w:val="727B13BA"/>
    <w:rsid w:val="7295D2DF"/>
    <w:rsid w:val="72B9ACB4"/>
    <w:rsid w:val="72FD3A24"/>
    <w:rsid w:val="733EAF11"/>
    <w:rsid w:val="734D1B52"/>
    <w:rsid w:val="7377973B"/>
    <w:rsid w:val="73931EA0"/>
    <w:rsid w:val="73AE0A94"/>
    <w:rsid w:val="743C7C8E"/>
    <w:rsid w:val="7467F422"/>
    <w:rsid w:val="74710CE4"/>
    <w:rsid w:val="74732D86"/>
    <w:rsid w:val="749A7F9C"/>
    <w:rsid w:val="749B5C7B"/>
    <w:rsid w:val="74B27A4B"/>
    <w:rsid w:val="7514D2E3"/>
    <w:rsid w:val="752EF6E3"/>
    <w:rsid w:val="7545F804"/>
    <w:rsid w:val="755FE8F0"/>
    <w:rsid w:val="75B74286"/>
    <w:rsid w:val="75DDACA4"/>
    <w:rsid w:val="762070D6"/>
    <w:rsid w:val="7634EB21"/>
    <w:rsid w:val="763F202B"/>
    <w:rsid w:val="766EABD0"/>
    <w:rsid w:val="76897789"/>
    <w:rsid w:val="76C3835C"/>
    <w:rsid w:val="76C3B8E0"/>
    <w:rsid w:val="76E6DC95"/>
    <w:rsid w:val="77026A14"/>
    <w:rsid w:val="77202ECB"/>
    <w:rsid w:val="774420AB"/>
    <w:rsid w:val="774DFD82"/>
    <w:rsid w:val="7756066D"/>
    <w:rsid w:val="776C90ED"/>
    <w:rsid w:val="7771F085"/>
    <w:rsid w:val="779A3456"/>
    <w:rsid w:val="77D71370"/>
    <w:rsid w:val="7869DEB0"/>
    <w:rsid w:val="7874A431"/>
    <w:rsid w:val="787E0E17"/>
    <w:rsid w:val="78A294E8"/>
    <w:rsid w:val="78CCCD6F"/>
    <w:rsid w:val="78D429F6"/>
    <w:rsid w:val="7910051A"/>
    <w:rsid w:val="79496E6E"/>
    <w:rsid w:val="79C598D8"/>
    <w:rsid w:val="79C732D9"/>
    <w:rsid w:val="79E673B1"/>
    <w:rsid w:val="7A35A5EE"/>
    <w:rsid w:val="7AA67364"/>
    <w:rsid w:val="7AC1DF40"/>
    <w:rsid w:val="7AE4271C"/>
    <w:rsid w:val="7AE522DE"/>
    <w:rsid w:val="7B01BE9D"/>
    <w:rsid w:val="7B1D669C"/>
    <w:rsid w:val="7B20FA97"/>
    <w:rsid w:val="7B31E516"/>
    <w:rsid w:val="7B536197"/>
    <w:rsid w:val="7BA3330A"/>
    <w:rsid w:val="7BBABDAE"/>
    <w:rsid w:val="7C24102F"/>
    <w:rsid w:val="7C3B1785"/>
    <w:rsid w:val="7C3B28AC"/>
    <w:rsid w:val="7C72C133"/>
    <w:rsid w:val="7C79E838"/>
    <w:rsid w:val="7C7D76E6"/>
    <w:rsid w:val="7CF16B6B"/>
    <w:rsid w:val="7D230340"/>
    <w:rsid w:val="7D390C0A"/>
    <w:rsid w:val="7D3EACBF"/>
    <w:rsid w:val="7D5633DB"/>
    <w:rsid w:val="7D56A857"/>
    <w:rsid w:val="7D67C989"/>
    <w:rsid w:val="7D92A0C4"/>
    <w:rsid w:val="7DE772B7"/>
    <w:rsid w:val="7E2E8805"/>
    <w:rsid w:val="7E39F2EA"/>
    <w:rsid w:val="7E3DE128"/>
    <w:rsid w:val="7E3E85F2"/>
    <w:rsid w:val="7E506FFC"/>
    <w:rsid w:val="7EBA6CD3"/>
    <w:rsid w:val="7EF45E09"/>
    <w:rsid w:val="7F283052"/>
    <w:rsid w:val="7F300CE9"/>
    <w:rsid w:val="7F568C4E"/>
    <w:rsid w:val="7FDE2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2F2A"/>
  <w15:chartTrackingRefBased/>
  <w15:docId w15:val="{1F04BE3D-9DEB-4FA8-8BB1-F3A4CD983C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BookTitle">
    <w:uiPriority w:val="33"/>
    <w:name w:val="Book Title"/>
    <w:basedOn w:val="DefaultParagraphFont"/>
    <w:qFormat/>
    <w:rsid w:val="03396509"/>
    <w:rPr>
      <w:b w:val="1"/>
      <w:bCs w:val="1"/>
      <w:i w:val="1"/>
      <w:iCs w:val="1"/>
    </w:rPr>
  </w:style>
  <w:style w:type="paragraph" w:styleId="ListParagraph">
    <w:uiPriority w:val="34"/>
    <w:name w:val="List Paragraph"/>
    <w:basedOn w:val="Normal"/>
    <w:qFormat/>
    <w:rsid w:val="03396509"/>
    <w:pPr>
      <w:spacing/>
      <w:ind w:left="720"/>
      <w:contextualSpacing/>
    </w:pPr>
  </w:style>
  <w:style w:type="character" w:styleId="Hyperlink">
    <w:uiPriority w:val="99"/>
    <w:name w:val="Hyperlink"/>
    <w:basedOn w:val="DefaultParagraphFont"/>
    <w:unhideWhenUsed/>
    <w:rsid w:val="0339650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284b9a797034f87" /><Relationship Type="http://schemas.openxmlformats.org/officeDocument/2006/relationships/numbering" Target="numbering.xml" Id="R63f2f5a1be804404" /><Relationship Type="http://schemas.openxmlformats.org/officeDocument/2006/relationships/image" Target="/media/image2.png" Id="R57395dcb30cb4e88" /><Relationship Type="http://schemas.openxmlformats.org/officeDocument/2006/relationships/image" Target="/media/image3.png" Id="R4abdadb2b0634826" /><Relationship Type="http://schemas.openxmlformats.org/officeDocument/2006/relationships/image" Target="/media/image6.png" Id="R4e8cbeda29504b4d" /><Relationship Type="http://schemas.openxmlformats.org/officeDocument/2006/relationships/image" Target="/media/image7.png" Id="Raf35026c61384dbf" /><Relationship Type="http://schemas.openxmlformats.org/officeDocument/2006/relationships/hyperlink" Target="http://www.accesspembrokeshire.co.uk/pembrokeshire-schools/" TargetMode="External" Id="R10fc651a4d284a93" /><Relationship Type="http://schemas.openxmlformats.org/officeDocument/2006/relationships/hyperlink" Target="https://www.visitwales.com/destinations/west-wales/pembrokeshire/discovering-st-davids-pembrokeshire" TargetMode="External" Id="R90b47e896885473a" /><Relationship Type="http://schemas.openxmlformats.org/officeDocument/2006/relationships/hyperlink" Target="https://businesscasestudies.co.uk/youth-offending-teams-and-interventions/" TargetMode="External" Id="Ra431b31fe27a4904" /><Relationship Type="http://schemas.openxmlformats.org/officeDocument/2006/relationships/hyperlink" Target="https://www.dayoutwiththekids.co.uk/things-to-do/south-wales/pembrokeshire/teenagers" TargetMode="External" Id="Re536e2633e46452e" /><Relationship Type="http://schemas.openxmlformats.org/officeDocument/2006/relationships/hyperlink" Target="https://www.gov.uk/government/publications" TargetMode="External" Id="Ra852d143686d4648" /><Relationship Type="http://schemas.openxmlformats.org/officeDocument/2006/relationships/hyperlink" Target="https://kids.kiddle.co/Pembrokeshire" TargetMode="External" Id="Re69658c493bd465e" /><Relationship Type="http://schemas.openxmlformats.org/officeDocument/2006/relationships/hyperlink" Target="https://www.teachhub.com/classroom-management/2020/09/benefits-of-group-work/" TargetMode="External" Id="R5598540848d54517" /><Relationship Type="http://schemas.openxmlformats.org/officeDocument/2006/relationships/hyperlink" Target="https://www.pembrokeshirecoast.wales/about-the-national-park/facts-and-figures/" TargetMode="External" Id="Rebe77c6b8b77473c" /><Relationship Type="http://schemas.openxmlformats.org/officeDocument/2006/relationships/hyperlink" Target="https://www.pembrokeshire.ac.uk/the-college/corporate/" TargetMode="External" Id="R677ee2198f284157" /><Relationship Type="http://schemas.openxmlformats.org/officeDocument/2006/relationships/hyperlink" Target="https://www.pembrokeshire.gov.uk/civic-amenity-sites/how-many-centres-are-there-across-the-county" TargetMode="External" Id="Rba367f94357a47c1" /><Relationship Type="http://schemas.openxmlformats.org/officeDocument/2006/relationships/hyperlink" Target="https://www.pembrokeshire.gov.uk/map-data/road-numbers-in-pembrokeshire" TargetMode="External" Id="R13e1a8b09e39471c" /><Relationship Type="http://schemas.openxmlformats.org/officeDocument/2006/relationships/hyperlink" Target="https://www.pembrokeshire.gov.uk/pembrokeshire-youth/youth-justice-team-yjt" TargetMode="External" Id="R807b7ffc8d5a44b4" /><Relationship Type="http://schemas.openxmlformats.org/officeDocument/2006/relationships/hyperlink" Target="https://www.pembrokeshire.gov.uk/performance-and-statistics/data-and-statistics" TargetMode="External" Id="R2c55e8352b224018" /><Relationship Type="http://schemas.openxmlformats.org/officeDocument/2006/relationships/hyperlink" Target="https://www.pembrokeshire.gov.uk/performance-and-statistics/data-and-statistics" TargetMode="External" Id="R6078c023f6b74f11" /><Relationship Type="http://schemas.openxmlformats.org/officeDocument/2006/relationships/hyperlink" Target="https://cdn.shopify.com/s/files/1/0842/7212/0100/files/Map-of-Pembrokeshire-for-web-and-SM-768x551.jpg" TargetMode="External" Id="R0dca07564d2248a7" /><Relationship Type="http://schemas.openxmlformats.org/officeDocument/2006/relationships/hyperlink" Target="https://www.skillsdevelopmentscotland.co.uk/" TargetMode="External" Id="R8bee9d0d36bd4e8b" /><Relationship Type="http://schemas.openxmlformats.org/officeDocument/2006/relationships/hyperlink" Target="https://www.torfaen.gov.uk/en/EducationLearning/ChildrenandYoungPeople/Youngpeople-informationandadvice/Five-Key-Pillars-of-Youth-Work.aspx" TargetMode="External" Id="R20ac5a759b3b46be" /><Relationship Type="http://schemas.openxmlformats.org/officeDocument/2006/relationships/hyperlink" Target="https://www.gov.uk/government/statistics/youth-justice-statistics-2022-to-2023/youth-justice-statistics-2022-to-2023-accessible-version" TargetMode="External" Id="R2520451fdde64606" /><Relationship Type="http://schemas.openxmlformats.org/officeDocument/2006/relationships/hyperlink" Target="https://www.gov.uk/government/publications/youth-justice-plans-guidance-for-youth-justice-services/youth-justice-plans-guidance-for-youth-justice-services" TargetMode="External" Id="R6b5859f9eee44d1b" /><Relationship Type="http://schemas.openxmlformats.org/officeDocument/2006/relationships/hyperlink" Target="https://www.varbes.com/economy/pembrokeshire-economy" TargetMode="External" Id="Ra65453ee3b0d49b9" /><Relationship Type="http://schemas.openxmlformats.org/officeDocument/2006/relationships/hyperlink" Target="https://www.visitwales.com/destinations/west-wales/pembrokeshire/things-do-pembrokeshire" TargetMode="External" Id="R4b8847c390b94aa1" /><Relationship Type="http://schemas.openxmlformats.org/officeDocument/2006/relationships/hyperlink" Target="https://xyuandbeyond.com/beaches-in-pembrokeshire-wales/" TargetMode="External" Id="Rada718b2027745de" /><Relationship Type="http://schemas.openxmlformats.org/officeDocument/2006/relationships/hyperlink" Target="https://assets.publishing.service.gov.uk/media/6603e2ecc34a860011be7607/2024_03_26_-_6.8802_YJB_Strategic_Plan_2024_FINAL_v07_WEB.pdf" TargetMode="External" Id="R96d40b49a2fc4838" /><Relationship Type="http://schemas.openxmlformats.org/officeDocument/2006/relationships/hyperlink" Target="https://youthspecial.wordpress.com/2015/11/04/youth-centred-approach/" TargetMode="External" Id="R6cc63981bfcb46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2025-03-07T12:42:44.8459195Z</dcterms:created>
  <dcterms:modified xsi:type="dcterms:W3CDTF">2025-04-30T08:49:42.8694061Z</dcterms:modified>
  <dc:creator>Samuel Franklin (2219366)</dc:creator>
  <lastModifiedBy>sarah.franklin@pembrokeshire.gov.uk</lastModifiedBy>
</coreProperties>
</file>