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328335829"/>
        <w:docPartObj>
          <w:docPartGallery w:val="Cover Pages"/>
          <w:docPartUnique/>
        </w:docPartObj>
      </w:sdtPr>
      <w:sdtEndPr/>
      <w:sdtContent>
        <w:p w14:paraId="7E187E6E" w14:textId="1EC1DAD9" w:rsidR="001E0F22" w:rsidRDefault="001E0F2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CB73C2C" wp14:editId="6C8C215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C9275BE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6E84A78" wp14:editId="287DB03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0A0A89D" w14:textId="0B52B66F" w:rsidR="001E0F22" w:rsidRDefault="001E0F2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Callum Jones</w:t>
                                    </w:r>
                                  </w:p>
                                </w:sdtContent>
                              </w:sdt>
                              <w:p w14:paraId="4E714A4E" w14:textId="34F882EB" w:rsidR="001E0F22" w:rsidRDefault="00CD4BCF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1E0F22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2306025@student</w:t>
                                    </w:r>
                                  </w:sdtContent>
                                </w:sdt>
                                <w:r w:rsidR="001E0F22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.uwtsd.ac.uk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6E84A7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0A0A89D" w14:textId="0B52B66F" w:rsidR="001E0F22" w:rsidRDefault="001E0F2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Callum Jones</w:t>
                              </w:r>
                            </w:p>
                          </w:sdtContent>
                        </w:sdt>
                        <w:p w14:paraId="4E714A4E" w14:textId="34F882EB" w:rsidR="001E0F22" w:rsidRDefault="00CD4BC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1E0F22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2306025@student</w:t>
                              </w:r>
                            </w:sdtContent>
                          </w:sdt>
                          <w:r w:rsidR="001E0F22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.uwtsd.ac.uk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8DEFB68" wp14:editId="1D5FD08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7537553" w14:textId="0E316AEA" w:rsidR="001E0F22" w:rsidRPr="001E0F22" w:rsidRDefault="001E0F22" w:rsidP="001E0F22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8DEFB68"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27537553" w14:textId="0E316AEA" w:rsidR="001E0F22" w:rsidRPr="001E0F22" w:rsidRDefault="001E0F22" w:rsidP="001E0F22">
                          <w:pPr>
                            <w:pStyle w:val="NoSpacing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E195470" w14:textId="0DF576F9" w:rsidR="001E0F22" w:rsidRDefault="00B6293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FCF7560" wp14:editId="1CE1F484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2735580</wp:posOffset>
                    </wp:positionV>
                    <wp:extent cx="7315200" cy="3638550"/>
                    <wp:effectExtent l="0" t="0" r="0" b="508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8EA5470" w14:textId="7C47DEC9" w:rsidR="001E0F22" w:rsidRDefault="00CD4BCF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1E0F22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Fundamentals of construction technology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0B6574E" w14:textId="61850F97" w:rsidR="001E0F22" w:rsidRDefault="001E0F22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ACBA4001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FCF7560" id="Text Box 54" o:spid="_x0000_s1028" type="#_x0000_t202" style="position:absolute;margin-left:0;margin-top:215.4pt;width:8in;height:286.5pt;z-index:251659264;visibility:visible;mso-wrap-style:square;mso-width-percent:941;mso-height-percent:363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" filled="f" stroked="f" strokeweight=".5pt">
                    <v:textbox inset="126pt,0,54pt,0">
                      <w:txbxContent>
                        <w:p w14:paraId="78EA5470" w14:textId="7C47DEC9" w:rsidR="001E0F22" w:rsidRDefault="00CD4BCF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1E0F22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Fundamentals of construction technology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0B6574E" w14:textId="61850F97" w:rsidR="001E0F22" w:rsidRDefault="001E0F22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ACBA4001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1E0F22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74634743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1A3FCA3" w14:textId="75F8EDA6" w:rsidR="0027593E" w:rsidRDefault="0027593E">
          <w:pPr>
            <w:pStyle w:val="TOCHeading"/>
          </w:pPr>
          <w:r>
            <w:t>Contents</w:t>
          </w:r>
        </w:p>
        <w:p w14:paraId="2698DAA9" w14:textId="2EA52C79" w:rsidR="006D4C1A" w:rsidRDefault="002759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5573180" w:history="1">
            <w:r w:rsidR="006D4C1A" w:rsidRPr="00CB58CF">
              <w:rPr>
                <w:rStyle w:val="Hyperlink"/>
                <w:noProof/>
              </w:rPr>
              <w:t>Introduction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_Toc165573180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2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510947C8" w14:textId="37B23CC2" w:rsidR="006D4C1A" w:rsidRDefault="00CD4B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81" w:history="1">
            <w:r w:rsidR="006D4C1A" w:rsidRPr="00CB58CF">
              <w:rPr>
                <w:rStyle w:val="Hyperlink"/>
                <w:noProof/>
              </w:rPr>
              <w:t>Off-site construction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_Toc165573181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2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6C139AF2" w14:textId="4C7D85E6" w:rsidR="006D4C1A" w:rsidRDefault="00CD4B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82" w:history="1">
            <w:r w:rsidR="006D4C1A" w:rsidRPr="00CB58CF">
              <w:rPr>
                <w:rStyle w:val="Hyperlink"/>
                <w:noProof/>
              </w:rPr>
              <w:t>Methods of Off-site construction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_Toc165573182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3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472C2735" w14:textId="62112051" w:rsidR="006D4C1A" w:rsidRDefault="00CD4B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83" w:history="1">
            <w:r w:rsidR="006D4C1A" w:rsidRPr="00CB58CF">
              <w:rPr>
                <w:rStyle w:val="Hyperlink"/>
                <w:noProof/>
              </w:rPr>
              <w:t>Volumetric Modular Construction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_Toc165573183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3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03E8E84F" w14:textId="11D077B7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84" w:history="1">
            <w:r w:rsidR="006D4C1A" w:rsidRPr="00CB58CF">
              <w:rPr>
                <w:rStyle w:val="Hyperlink"/>
                <w:noProof/>
              </w:rPr>
              <w:t>Implementation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_Toc165573184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3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1924E030" w14:textId="180A5962" w:rsidR="006D4C1A" w:rsidRDefault="00CD4B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85" w:history="1">
            <w:r w:rsidR="006D4C1A" w:rsidRPr="00CB58CF">
              <w:rPr>
                <w:rStyle w:val="Hyperlink"/>
                <w:noProof/>
              </w:rPr>
              <w:t>Panelised Construction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_Toc165573185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3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36B961D6" w14:textId="3FE6413E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86" w:history="1">
            <w:r w:rsidR="006D4C1A" w:rsidRPr="00CB58CF">
              <w:rPr>
                <w:rStyle w:val="Hyperlink"/>
                <w:noProof/>
              </w:rPr>
              <w:t>Implementation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_Toc165573186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3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00EB24C4" w14:textId="1E87D02C" w:rsidR="006D4C1A" w:rsidRDefault="00CD4B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87" w:history="1">
            <w:r w:rsidR="006D4C1A" w:rsidRPr="00CB58CF">
              <w:rPr>
                <w:rStyle w:val="Hyperlink"/>
                <w:noProof/>
              </w:rPr>
              <w:t>Sub-Assemblies and components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_Toc165573187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4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57EE1465" w14:textId="026DB5C7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88" w:history="1">
            <w:r w:rsidR="006D4C1A" w:rsidRPr="00CB58CF">
              <w:rPr>
                <w:rStyle w:val="Hyperlink"/>
                <w:noProof/>
              </w:rPr>
              <w:t>Implementation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_Toc165573188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4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63915270" w14:textId="524B10AB" w:rsidR="006D4C1A" w:rsidRDefault="00CD4B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89" w:history="1">
            <w:r w:rsidR="006D4C1A" w:rsidRPr="00CB58CF">
              <w:rPr>
                <w:rStyle w:val="Hyperlink"/>
                <w:noProof/>
              </w:rPr>
              <w:t>Hybrid Construction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_Toc165573189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4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59147FA2" w14:textId="691682D5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90" w:history="1">
            <w:r w:rsidR="006D4C1A" w:rsidRPr="00CB58CF">
              <w:rPr>
                <w:rStyle w:val="Hyperlink"/>
                <w:noProof/>
              </w:rPr>
              <w:t>Implementation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_Toc165573190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4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027147BE" w14:textId="1B114FE1" w:rsidR="006D4C1A" w:rsidRDefault="00CD4B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91" w:history="1">
            <w:r w:rsidR="006D4C1A" w:rsidRPr="00CB58CF">
              <w:rPr>
                <w:rStyle w:val="Hyperlink"/>
                <w:noProof/>
              </w:rPr>
              <w:t>Ground floor detail.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_Toc165573191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4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4ED9E7FD" w14:textId="0013CC19" w:rsidR="006D4C1A" w:rsidRDefault="00CD4B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92" w:history="1">
            <w:r w:rsidR="006D4C1A" w:rsidRPr="00CB58CF">
              <w:rPr>
                <w:rStyle w:val="Hyperlink"/>
                <w:noProof/>
              </w:rPr>
              <w:t>Window opening detail.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_Toc165573192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6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18A5B5F3" w14:textId="2386CA58" w:rsidR="006D4C1A" w:rsidRDefault="00CD4B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93" w:history="1">
            <w:r w:rsidR="006D4C1A" w:rsidRPr="00CB58CF">
              <w:rPr>
                <w:rStyle w:val="Hyperlink"/>
                <w:noProof/>
              </w:rPr>
              <w:t>Eaves and main roof Detail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_Toc165573193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7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2841D803" w14:textId="41138332" w:rsidR="006D4C1A" w:rsidRDefault="00CD4B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94" w:history="1">
            <w:r w:rsidR="006D4C1A" w:rsidRPr="00CB58CF">
              <w:rPr>
                <w:rStyle w:val="Hyperlink"/>
                <w:noProof/>
              </w:rPr>
              <w:t>Twin frame vs Brickwork and blockwork Detail.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_Toc165573194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7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0108AF6E" w14:textId="171E31AD" w:rsidR="006D4C1A" w:rsidRDefault="00CD4B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95" w:history="1">
            <w:r w:rsidR="006D4C1A" w:rsidRPr="00CB58CF">
              <w:rPr>
                <w:rStyle w:val="Hyperlink"/>
                <w:noProof/>
              </w:rPr>
              <w:t>Timber twin frame method.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_Toc165573195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9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453EB540" w14:textId="27DF9514" w:rsidR="006D4C1A" w:rsidRDefault="00CD4B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96" w:history="1">
            <w:r w:rsidR="006D4C1A" w:rsidRPr="00CB58CF">
              <w:rPr>
                <w:rStyle w:val="Hyperlink"/>
                <w:noProof/>
              </w:rPr>
              <w:t>Advantages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_Toc165573196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9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11BC2B20" w14:textId="58C98D2C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97" w:history="1">
            <w:r w:rsidR="006D4C1A" w:rsidRPr="00CB58CF">
              <w:rPr>
                <w:rStyle w:val="Hyperlink"/>
                <w:noProof/>
              </w:rPr>
              <w:t>Enhanced structural integrity.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_Toc165573197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9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7ACF2584" w14:textId="420E290C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98" w:history="1">
            <w:r w:rsidR="006D4C1A" w:rsidRPr="00CB58CF">
              <w:rPr>
                <w:rStyle w:val="Hyperlink"/>
                <w:noProof/>
              </w:rPr>
              <w:t>Improved thermal performance.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_Toc165573198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9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77DF3050" w14:textId="7BF5255C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199" w:history="1">
            <w:r w:rsidR="006D4C1A" w:rsidRPr="00CB58CF">
              <w:rPr>
                <w:rStyle w:val="Hyperlink"/>
                <w:noProof/>
              </w:rPr>
              <w:t>Sound insulation.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_Toc165573199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9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484D548A" w14:textId="7814E002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00" w:history="1">
            <w:r w:rsidR="006D4C1A" w:rsidRPr="00CB58CF">
              <w:rPr>
                <w:rStyle w:val="Hyperlink"/>
                <w:noProof/>
              </w:rPr>
              <w:t>Versatility in design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_Toc165573200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9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59B10620" w14:textId="1682A176" w:rsidR="006D4C1A" w:rsidRDefault="00CD4B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01" w:history="1">
            <w:r w:rsidR="006D4C1A" w:rsidRPr="00CB58CF">
              <w:rPr>
                <w:rStyle w:val="Hyperlink"/>
                <w:noProof/>
              </w:rPr>
              <w:t>Disadvantages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_Toc165573201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9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7744EB37" w14:textId="3AC79B28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02" w:history="1">
            <w:r w:rsidR="006D4C1A" w:rsidRPr="00CB58CF">
              <w:rPr>
                <w:rStyle w:val="Hyperlink"/>
                <w:noProof/>
              </w:rPr>
              <w:t>Increased cost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_Toc165573202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9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2A0084E8" w14:textId="4B1A1F58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03" w:history="1">
            <w:r w:rsidR="006D4C1A" w:rsidRPr="00CB58CF">
              <w:rPr>
                <w:rStyle w:val="Hyperlink"/>
                <w:noProof/>
              </w:rPr>
              <w:t>Potential for moisture issues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_Toc165573203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9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70F78FB8" w14:textId="48D786D0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04" w:history="1">
            <w:r w:rsidR="006D4C1A" w:rsidRPr="00CB58CF">
              <w:rPr>
                <w:rStyle w:val="Hyperlink"/>
                <w:noProof/>
              </w:rPr>
              <w:t>Fire safety considerations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_Toc165573204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10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64518512" w14:textId="7171C8B9" w:rsidR="006D4C1A" w:rsidRDefault="00CD4B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05" w:history="1">
            <w:r w:rsidR="006D4C1A" w:rsidRPr="00CB58CF">
              <w:rPr>
                <w:rStyle w:val="Hyperlink"/>
                <w:noProof/>
              </w:rPr>
              <w:t>Brick and block construction method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_Toc165573205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10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266AEDDD" w14:textId="454BC10C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06" w:history="1">
            <w:r w:rsidR="006D4C1A" w:rsidRPr="00CB58CF">
              <w:rPr>
                <w:rStyle w:val="Hyperlink"/>
                <w:noProof/>
              </w:rPr>
              <w:t>Durability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_Toc165573206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10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6F340775" w14:textId="4ACE5D45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07" w:history="1">
            <w:r w:rsidR="006D4C1A" w:rsidRPr="00CB58CF">
              <w:rPr>
                <w:rStyle w:val="Hyperlink"/>
                <w:noProof/>
              </w:rPr>
              <w:t>Thermal mass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_Toc165573207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10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3A0EFAFB" w14:textId="19374897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08" w:history="1">
            <w:r w:rsidR="006D4C1A" w:rsidRPr="00CB58CF">
              <w:rPr>
                <w:rStyle w:val="Hyperlink"/>
                <w:noProof/>
              </w:rPr>
              <w:t>Fire resistance.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_Toc165573208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10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6BBF432D" w14:textId="3F0C8E73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09" w:history="1">
            <w:r w:rsidR="006D4C1A" w:rsidRPr="00CB58CF">
              <w:rPr>
                <w:rStyle w:val="Hyperlink"/>
                <w:noProof/>
              </w:rPr>
              <w:t>Aesthetics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_Toc165573209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10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238106F1" w14:textId="0D9B3D8B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10" w:history="1">
            <w:r w:rsidR="006D4C1A" w:rsidRPr="00CB58CF">
              <w:rPr>
                <w:rStyle w:val="Hyperlink"/>
                <w:noProof/>
              </w:rPr>
              <w:t>Construction method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_Toc165573210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10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27F40D1D" w14:textId="5F06B263" w:rsidR="006D4C1A" w:rsidRDefault="00CD4B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11" w:history="1">
            <w:r w:rsidR="006D4C1A" w:rsidRPr="00CB58CF">
              <w:rPr>
                <w:rStyle w:val="Hyperlink"/>
                <w:noProof/>
              </w:rPr>
              <w:t>Disadvantages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_Toc165573211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10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58A7E8E6" w14:textId="660C4995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12" w:history="1">
            <w:r w:rsidR="006D4C1A" w:rsidRPr="00CB58CF">
              <w:rPr>
                <w:rStyle w:val="Hyperlink"/>
                <w:noProof/>
              </w:rPr>
              <w:t>Labour intensive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_Toc165573212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10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3C9EB7D1" w14:textId="361D3C1C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13" w:history="1">
            <w:r w:rsidR="006D4C1A" w:rsidRPr="00CB58CF">
              <w:rPr>
                <w:rStyle w:val="Hyperlink"/>
                <w:noProof/>
              </w:rPr>
              <w:t>Limited design flexibility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_Toc165573213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11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2FFE94DC" w14:textId="7704C6F2" w:rsidR="006D4C1A" w:rsidRDefault="00CD4BC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14" w:history="1">
            <w:r w:rsidR="006D4C1A" w:rsidRPr="00CB58CF">
              <w:rPr>
                <w:rStyle w:val="Hyperlink"/>
                <w:noProof/>
              </w:rPr>
              <w:t>Weight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_Toc165573214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11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54A17DC8" w14:textId="0F9CBAB8" w:rsidR="006D4C1A" w:rsidRDefault="00CD4B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15" w:history="1">
            <w:r w:rsidR="006D4C1A" w:rsidRPr="00CB58CF">
              <w:rPr>
                <w:rStyle w:val="Hyperlink"/>
                <w:noProof/>
              </w:rPr>
              <w:t>U-Values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_Toc165573215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11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526354E5" w14:textId="008896C5" w:rsidR="006D4C1A" w:rsidRDefault="00CD4B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3216" w:history="1">
            <w:r w:rsidR="006D4C1A" w:rsidRPr="00CB58CF">
              <w:rPr>
                <w:rStyle w:val="Hyperlink"/>
                <w:noProof/>
              </w:rPr>
              <w:t>References</w:t>
            </w:r>
            <w:r w:rsidR="006D4C1A">
              <w:rPr>
                <w:noProof/>
                <w:webHidden/>
              </w:rPr>
              <w:tab/>
            </w:r>
            <w:r w:rsidR="006D4C1A">
              <w:rPr>
                <w:noProof/>
                <w:webHidden/>
              </w:rPr>
              <w:fldChar w:fldCharType="begin"/>
            </w:r>
            <w:r w:rsidR="006D4C1A">
              <w:rPr>
                <w:noProof/>
                <w:webHidden/>
              </w:rPr>
              <w:instrText xml:space="preserve"> PAGEREF _Toc165573216 \h </w:instrText>
            </w:r>
            <w:r w:rsidR="006D4C1A">
              <w:rPr>
                <w:noProof/>
                <w:webHidden/>
              </w:rPr>
            </w:r>
            <w:r w:rsidR="006D4C1A">
              <w:rPr>
                <w:noProof/>
                <w:webHidden/>
              </w:rPr>
              <w:fldChar w:fldCharType="separate"/>
            </w:r>
            <w:r w:rsidR="006D4C1A">
              <w:rPr>
                <w:noProof/>
                <w:webHidden/>
              </w:rPr>
              <w:t>11</w:t>
            </w:r>
            <w:r w:rsidR="006D4C1A">
              <w:rPr>
                <w:noProof/>
                <w:webHidden/>
              </w:rPr>
              <w:fldChar w:fldCharType="end"/>
            </w:r>
          </w:hyperlink>
        </w:p>
        <w:p w14:paraId="6B1FE3C3" w14:textId="47BCBCF8" w:rsidR="0027593E" w:rsidRDefault="0027593E">
          <w:r>
            <w:rPr>
              <w:b/>
              <w:bCs/>
            </w:rPr>
            <w:fldChar w:fldCharType="end"/>
          </w:r>
        </w:p>
      </w:sdtContent>
    </w:sdt>
    <w:p w14:paraId="06D95B99" w14:textId="77777777" w:rsidR="0027593E" w:rsidRDefault="0027593E" w:rsidP="001E0F22">
      <w:pPr>
        <w:pStyle w:val="Title"/>
      </w:pPr>
    </w:p>
    <w:p w14:paraId="25DA8A7B" w14:textId="5B9BA557" w:rsidR="0081102A" w:rsidRDefault="001E0F22" w:rsidP="001E0F22">
      <w:pPr>
        <w:pStyle w:val="Title"/>
      </w:pPr>
      <w:r>
        <w:t>New build dwelling: Technical report with drawings</w:t>
      </w:r>
    </w:p>
    <w:p w14:paraId="423081A9" w14:textId="77777777" w:rsidR="001E0F22" w:rsidRDefault="001E0F22" w:rsidP="001E0F22"/>
    <w:p w14:paraId="465A8BD5" w14:textId="749AC470" w:rsidR="001E0F22" w:rsidRDefault="001E0F22" w:rsidP="001E0F22">
      <w:pPr>
        <w:pStyle w:val="Heading1"/>
      </w:pPr>
      <w:bookmarkStart w:id="0" w:name="_Toc165573180"/>
      <w:r>
        <w:t>Introduction</w:t>
      </w:r>
      <w:bookmarkEnd w:id="0"/>
    </w:p>
    <w:p w14:paraId="2EA04B7B" w14:textId="345D2E3A" w:rsidR="001E0F22" w:rsidRDefault="001E0F22" w:rsidP="001E0F22">
      <w:r>
        <w:t>In this report I will be elaborating on things involved with the project site as the terminology of off-site construction, the four main types of off-site construction and their incorporation into the project as well as presenting technical drawings to give the client a greater understanding of the detailing of the building as well as the fundamental breakdown of what work is going to be incorporated throughout the scope of the project.</w:t>
      </w:r>
      <w:r w:rsidR="00CD5B29">
        <w:t xml:space="preserve"> Additionally, I will be comparing </w:t>
      </w:r>
      <w:r w:rsidR="00B201AD">
        <w:t xml:space="preserve">a standard brick and block wall to the </w:t>
      </w:r>
      <w:r w:rsidR="00D71F30">
        <w:t xml:space="preserve">Timber </w:t>
      </w:r>
      <w:r w:rsidR="00B201AD">
        <w:t xml:space="preserve">twin frame structure </w:t>
      </w:r>
      <w:r w:rsidR="009D3604">
        <w:t xml:space="preserve">with detailing for </w:t>
      </w:r>
      <w:proofErr w:type="gramStart"/>
      <w:r w:rsidR="009D3604">
        <w:t>both of these</w:t>
      </w:r>
      <w:proofErr w:type="gramEnd"/>
      <w:r w:rsidR="009D3604">
        <w:t xml:space="preserve"> so that the </w:t>
      </w:r>
      <w:r w:rsidR="00A562E6">
        <w:t xml:space="preserve">client can then visualise </w:t>
      </w:r>
      <w:r w:rsidR="001E594B">
        <w:t>and</w:t>
      </w:r>
      <w:r w:rsidR="00A562E6">
        <w:t xml:space="preserve"> fully understand both the advantages and disadvantages to using both of these methods</w:t>
      </w:r>
      <w:r w:rsidR="00D71F30">
        <w:t>.</w:t>
      </w:r>
    </w:p>
    <w:p w14:paraId="7E2F21F9" w14:textId="09A2400D" w:rsidR="001E0F22" w:rsidRDefault="000A0D50" w:rsidP="001E0F22">
      <w:pPr>
        <w:pStyle w:val="Heading1"/>
      </w:pPr>
      <w:bookmarkStart w:id="1" w:name="_Toc165573181"/>
      <w:r>
        <w:t>Off-site construction</w:t>
      </w:r>
      <w:bookmarkEnd w:id="1"/>
    </w:p>
    <w:p w14:paraId="6C6CEE0F" w14:textId="293D8BB7" w:rsidR="001E0F22" w:rsidRDefault="000A0D50" w:rsidP="001E0F22">
      <w:r>
        <w:t>Off-site construction is the method of having pieces of the project made in a place other than the site you are working on hence the name off-site. This is typically somewhere such as a factory or workshop</w:t>
      </w:r>
      <w:r w:rsidR="00011E40">
        <w:t>,</w:t>
      </w:r>
      <w:r>
        <w:t xml:space="preserve"> after the completion of the component it will be transported to the construction site to then be installed alongside other prefabricated components.</w:t>
      </w:r>
      <w:sdt>
        <w:sdtPr>
          <w:id w:val="227965629"/>
          <w:citation/>
        </w:sdtPr>
        <w:sdtEndPr/>
        <w:sdtContent>
          <w:r w:rsidR="00E376C2">
            <w:fldChar w:fldCharType="begin"/>
          </w:r>
          <w:r w:rsidR="00E376C2">
            <w:instrText xml:space="preserve"> CITATION IKO22 \l 2057 </w:instrText>
          </w:r>
          <w:r w:rsidR="00E376C2">
            <w:fldChar w:fldCharType="separate"/>
          </w:r>
          <w:r w:rsidR="00D129DE">
            <w:rPr>
              <w:noProof/>
            </w:rPr>
            <w:t xml:space="preserve"> (IKO Team, 2022)</w:t>
          </w:r>
          <w:r w:rsidR="00E376C2">
            <w:fldChar w:fldCharType="end"/>
          </w:r>
        </w:sdtContent>
      </w:sdt>
    </w:p>
    <w:p w14:paraId="66345747" w14:textId="1C00DA59" w:rsidR="000A0D50" w:rsidRDefault="006725D7" w:rsidP="001E0F22">
      <w:r>
        <w:t>Off-site</w:t>
      </w:r>
      <w:r w:rsidR="000A0D50">
        <w:t xml:space="preserve"> construction has many benefits but two of the most important ones to talk about are the </w:t>
      </w:r>
      <w:r w:rsidR="007F0B78">
        <w:t xml:space="preserve">significant cut down of time spent on site saving on labour costs, as well as the increased quality of work that often comes from prefabricated </w:t>
      </w:r>
      <w:r w:rsidR="008D43D9">
        <w:t>components. this</w:t>
      </w:r>
      <w:r w:rsidR="00215A51">
        <w:t xml:space="preserve"> method of constructio</w:t>
      </w:r>
      <w:r w:rsidR="008D43D9">
        <w:t xml:space="preserve">n is </w:t>
      </w:r>
      <w:r w:rsidR="008E4714">
        <w:t>faster and safe</w:t>
      </w:r>
      <w:r w:rsidR="006A7C38">
        <w:t>r according</w:t>
      </w:r>
      <w:r w:rsidR="00B92855">
        <w:t xml:space="preserve"> to</w:t>
      </w:r>
      <w:r w:rsidR="006A7C38">
        <w:t xml:space="preserve"> </w:t>
      </w:r>
      <w:sdt>
        <w:sdtPr>
          <w:id w:val="-171806305"/>
          <w:citation/>
        </w:sdtPr>
        <w:sdtEndPr/>
        <w:sdtContent>
          <w:r w:rsidR="006A7C38">
            <w:fldChar w:fldCharType="begin"/>
          </w:r>
          <w:r w:rsidR="006A7C38">
            <w:instrText xml:space="preserve"> CITATION Cat12 \l 2057 </w:instrText>
          </w:r>
          <w:r w:rsidR="006A7C38">
            <w:fldChar w:fldCharType="separate"/>
          </w:r>
          <w:r w:rsidR="00D129DE">
            <w:rPr>
              <w:noProof/>
            </w:rPr>
            <w:t>(Proctor, 2012)</w:t>
          </w:r>
          <w:r w:rsidR="006A7C38">
            <w:fldChar w:fldCharType="end"/>
          </w:r>
        </w:sdtContent>
      </w:sdt>
      <w:r w:rsidR="00B92855">
        <w:t>.</w:t>
      </w:r>
    </w:p>
    <w:p w14:paraId="3FDA622F" w14:textId="08511A4F" w:rsidR="000A0D50" w:rsidRDefault="006725D7" w:rsidP="001E0F22">
      <w:r>
        <w:t>Off-site</w:t>
      </w:r>
      <w:r w:rsidR="007F0B78">
        <w:t xml:space="preserve"> construction/prefabrication is one of the latest methods we have adopted within the UK to ensure that we are keeping up with other countries when it comes to construction methods</w:t>
      </w:r>
      <w:r w:rsidR="00A31C20">
        <w:t>.</w:t>
      </w:r>
      <w:sdt>
        <w:sdtPr>
          <w:id w:val="-799143290"/>
          <w:citation/>
        </w:sdtPr>
        <w:sdtEndPr/>
        <w:sdtContent>
          <w:r w:rsidR="00A31C20">
            <w:fldChar w:fldCharType="begin"/>
          </w:r>
          <w:r w:rsidR="00A31C20">
            <w:instrText xml:space="preserve"> CITATION Mar20 \l 2057 </w:instrText>
          </w:r>
          <w:r w:rsidR="00A31C20">
            <w:fldChar w:fldCharType="separate"/>
          </w:r>
          <w:r w:rsidR="00D129DE">
            <w:rPr>
              <w:noProof/>
            </w:rPr>
            <w:t xml:space="preserve"> (Farmer, 2020)</w:t>
          </w:r>
          <w:r w:rsidR="00A31C20">
            <w:fldChar w:fldCharType="end"/>
          </w:r>
        </w:sdtContent>
      </w:sdt>
      <w:r w:rsidR="00A31C20">
        <w:t xml:space="preserve"> Calls off-site construction “quality delivery and precision engineering” really cementing the overall quality that prefabrication methods can bring to a project.</w:t>
      </w:r>
    </w:p>
    <w:p w14:paraId="0EACBA5B" w14:textId="4C74F5DC" w:rsidR="009802FD" w:rsidRDefault="0055542F" w:rsidP="001E0F22">
      <w:r w:rsidRPr="0055542F">
        <w:t>This method of construction allows you to more accurately predict the cost of the project</w:t>
      </w:r>
      <w:r w:rsidR="00416B11">
        <w:t>.</w:t>
      </w:r>
      <w:r w:rsidR="00416B11" w:rsidRPr="00416B11">
        <w:t xml:space="preserve"> This is a result of factories being able to more accurately estimate the cost</w:t>
      </w:r>
      <w:r w:rsidR="00E97555" w:rsidRPr="00E97555">
        <w:t xml:space="preserve"> of what it will take for them to create the individual components</w:t>
      </w:r>
      <w:r w:rsidR="00B1684E">
        <w:t>.</w:t>
      </w:r>
    </w:p>
    <w:p w14:paraId="0422F2A9" w14:textId="77777777" w:rsidR="0027593E" w:rsidRDefault="0027593E" w:rsidP="0027593E">
      <w:pPr>
        <w:pStyle w:val="Heading2"/>
      </w:pPr>
    </w:p>
    <w:p w14:paraId="04169409" w14:textId="4D81B5A9" w:rsidR="00A31C20" w:rsidRDefault="0027593E" w:rsidP="00475D86">
      <w:pPr>
        <w:pStyle w:val="Heading1"/>
      </w:pPr>
      <w:bookmarkStart w:id="2" w:name="_Toc165573182"/>
      <w:r>
        <w:t>Methods of Off-site construction</w:t>
      </w:r>
      <w:bookmarkEnd w:id="2"/>
    </w:p>
    <w:p w14:paraId="08B2C6CF" w14:textId="4471BC27" w:rsidR="0027593E" w:rsidRPr="0027593E" w:rsidRDefault="0027593E" w:rsidP="0027593E">
      <w:r>
        <w:t>There are four main types of “</w:t>
      </w:r>
      <w:r w:rsidR="00DE72E8">
        <w:t>Off-site</w:t>
      </w:r>
      <w:r>
        <w:t xml:space="preserve"> Construction” </w:t>
      </w:r>
      <w:r w:rsidR="00C8359C">
        <w:t xml:space="preserve">commonly used or discussed when considering what can be implemented into a project. Those four main types </w:t>
      </w:r>
      <w:r w:rsidR="001A130D">
        <w:t>are</w:t>
      </w:r>
      <w:r w:rsidR="007E3B54">
        <w:t xml:space="preserve"> Volu</w:t>
      </w:r>
      <w:r w:rsidR="008F247A">
        <w:t xml:space="preserve">metric modular construction, Panelised construction, </w:t>
      </w:r>
      <w:r w:rsidR="005B4211">
        <w:t xml:space="preserve">Sub-assemblies and </w:t>
      </w:r>
      <w:r w:rsidR="004B5B4E">
        <w:t>components</w:t>
      </w:r>
      <w:r w:rsidR="008F247A">
        <w:t xml:space="preserve"> and </w:t>
      </w:r>
      <w:r w:rsidR="007B6A52">
        <w:t xml:space="preserve">Hybrid construction. Using these methods can slightly alter the amount of time </w:t>
      </w:r>
      <w:r w:rsidR="003E0751">
        <w:t>spent on a construction site</w:t>
      </w:r>
      <w:r w:rsidR="00743767">
        <w:t>, with each method having a slightly different method of doing so.</w:t>
      </w:r>
    </w:p>
    <w:p w14:paraId="01FA612A" w14:textId="283D3289" w:rsidR="0027593E" w:rsidRDefault="0027593E" w:rsidP="00D13A90">
      <w:pPr>
        <w:pStyle w:val="Heading2"/>
      </w:pPr>
      <w:bookmarkStart w:id="3" w:name="_Toc165573183"/>
      <w:r>
        <w:t>Volumetric Modular Construction</w:t>
      </w:r>
      <w:bookmarkEnd w:id="3"/>
    </w:p>
    <w:p w14:paraId="766821BE" w14:textId="6CADB9FD" w:rsidR="0027593E" w:rsidRDefault="0027593E" w:rsidP="0027593E">
      <w:r>
        <w:t>Volumetric</w:t>
      </w:r>
      <w:r w:rsidR="00C8359C">
        <w:t xml:space="preserve"> Modular construction is the method of large modular units that can be linked together to make a building when they arrive on site. Due to this there is no need for any additional building support a steel or concrete frame. These modules typically have </w:t>
      </w:r>
      <w:r w:rsidR="001A130D">
        <w:t>a completed internal finish before they even leave the factory.</w:t>
      </w:r>
      <w:sdt>
        <w:sdtPr>
          <w:id w:val="-98648917"/>
          <w:citation/>
        </w:sdtPr>
        <w:sdtEndPr/>
        <w:sdtContent>
          <w:r w:rsidR="001A130D">
            <w:fldChar w:fldCharType="begin"/>
          </w:r>
          <w:r w:rsidR="001A130D">
            <w:instrText xml:space="preserve"> CITATION The21 \l 2057 </w:instrText>
          </w:r>
          <w:r w:rsidR="001A130D">
            <w:fldChar w:fldCharType="separate"/>
          </w:r>
          <w:r w:rsidR="00D129DE">
            <w:rPr>
              <w:noProof/>
            </w:rPr>
            <w:t xml:space="preserve"> (The construction wiki, 2021)</w:t>
          </w:r>
          <w:r w:rsidR="001A130D">
            <w:fldChar w:fldCharType="end"/>
          </w:r>
        </w:sdtContent>
      </w:sdt>
      <w:r w:rsidR="001A130D">
        <w:t xml:space="preserve"> States that “defects are </w:t>
      </w:r>
      <w:r w:rsidR="002052FF">
        <w:t>minimised,</w:t>
      </w:r>
      <w:r w:rsidR="001A130D">
        <w:t xml:space="preserve"> and quality control is very high”. Any external components are then fitted on site, this is things such as cladding </w:t>
      </w:r>
      <w:r w:rsidR="00CB0813">
        <w:t>or facades.</w:t>
      </w:r>
      <w:sdt>
        <w:sdtPr>
          <w:id w:val="1094516080"/>
          <w:citation/>
        </w:sdtPr>
        <w:sdtEndPr/>
        <w:sdtContent>
          <w:r w:rsidR="00112FED">
            <w:fldChar w:fldCharType="begin"/>
          </w:r>
          <w:r w:rsidR="00112FED">
            <w:instrText xml:space="preserve"> CITATION Rya16 \l 2057 </w:instrText>
          </w:r>
          <w:r w:rsidR="00112FED">
            <w:fldChar w:fldCharType="separate"/>
          </w:r>
          <w:r w:rsidR="00D129DE">
            <w:rPr>
              <w:noProof/>
            </w:rPr>
            <w:t xml:space="preserve"> (E, 2016)</w:t>
          </w:r>
          <w:r w:rsidR="00112FED">
            <w:fldChar w:fldCharType="end"/>
          </w:r>
        </w:sdtContent>
      </w:sdt>
    </w:p>
    <w:p w14:paraId="0E4920B6" w14:textId="6B261499" w:rsidR="00CB0813" w:rsidRDefault="00CB0813" w:rsidP="00D13A90">
      <w:pPr>
        <w:pStyle w:val="Heading3"/>
      </w:pPr>
      <w:bookmarkStart w:id="4" w:name="_Toc165573184"/>
      <w:r>
        <w:t>Implementation</w:t>
      </w:r>
      <w:bookmarkEnd w:id="4"/>
    </w:p>
    <w:p w14:paraId="3E1D9CC7" w14:textId="33E758DA" w:rsidR="001A130D" w:rsidRDefault="00792873" w:rsidP="0027593E">
      <w:r>
        <w:t xml:space="preserve">To implement </w:t>
      </w:r>
      <w:r w:rsidR="00122A9E">
        <w:t xml:space="preserve">this method </w:t>
      </w:r>
      <w:r w:rsidR="00102F46">
        <w:t xml:space="preserve">each modular unit would need to be </w:t>
      </w:r>
      <w:r w:rsidR="003C2A26">
        <w:t xml:space="preserve">designed to incorporate the twin frame </w:t>
      </w:r>
      <w:r w:rsidR="00E1381A">
        <w:t xml:space="preserve">walls </w:t>
      </w:r>
      <w:r w:rsidR="00061CEB">
        <w:t xml:space="preserve">with the </w:t>
      </w:r>
      <w:r w:rsidR="00DA3DF2">
        <w:t>wood fibre blown insulation</w:t>
      </w:r>
      <w:r w:rsidR="00C326CC">
        <w:t xml:space="preserve">. </w:t>
      </w:r>
      <w:r w:rsidR="00082E6D">
        <w:t xml:space="preserve">Then to further meet the specification desired </w:t>
      </w:r>
      <w:r w:rsidR="00041C9C">
        <w:t xml:space="preserve">the flooring of the units would have to be fitted with the correct </w:t>
      </w:r>
      <w:r w:rsidR="005E3A7B">
        <w:t xml:space="preserve">services to allow for the underfloor heating. </w:t>
      </w:r>
    </w:p>
    <w:p w14:paraId="6EE21BAC" w14:textId="13D7A690" w:rsidR="005E3A7B" w:rsidRPr="0027593E" w:rsidRDefault="005E3A7B" w:rsidP="0027593E">
      <w:r>
        <w:t>After these modules have been tran</w:t>
      </w:r>
      <w:r w:rsidR="00E05AAC">
        <w:t xml:space="preserve">sported to site they would need to be connected </w:t>
      </w:r>
      <w:r w:rsidR="00735C73">
        <w:t xml:space="preserve">before the external rendering </w:t>
      </w:r>
      <w:r w:rsidR="00A47A24">
        <w:t xml:space="preserve">can be added as well as adding the </w:t>
      </w:r>
      <w:r w:rsidR="006E0742">
        <w:t xml:space="preserve">metal profile </w:t>
      </w:r>
      <w:r w:rsidR="00FC3276">
        <w:t>sheathing</w:t>
      </w:r>
      <w:r w:rsidR="006E0742">
        <w:t xml:space="preserve"> boards </w:t>
      </w:r>
      <w:r w:rsidR="00FC3276">
        <w:t>to create the roof of the structure.</w:t>
      </w:r>
    </w:p>
    <w:p w14:paraId="2510C05E" w14:textId="79511938" w:rsidR="0027593E" w:rsidRDefault="0027593E" w:rsidP="00D13A90">
      <w:pPr>
        <w:pStyle w:val="Heading2"/>
      </w:pPr>
      <w:bookmarkStart w:id="5" w:name="_Toc165573185"/>
      <w:r>
        <w:t>Panelised Construction</w:t>
      </w:r>
      <w:bookmarkEnd w:id="5"/>
    </w:p>
    <w:p w14:paraId="20524D2F" w14:textId="4ED4E362" w:rsidR="00217C28" w:rsidRDefault="00D54A4E" w:rsidP="00217C28">
      <w:r>
        <w:t>Panelised construction is the methos of constru</w:t>
      </w:r>
      <w:r w:rsidR="00407B2F">
        <w:t>ction where the pieces of the building are constructed in 2D elements</w:t>
      </w:r>
      <w:sdt>
        <w:sdtPr>
          <w:id w:val="-1250267753"/>
          <w:citation/>
        </w:sdtPr>
        <w:sdtEndPr/>
        <w:sdtContent>
          <w:r w:rsidR="003C1F05">
            <w:fldChar w:fldCharType="begin"/>
          </w:r>
          <w:r w:rsidR="003C1F05">
            <w:instrText xml:space="preserve"> CITATION Rob22 \l 2057 </w:instrText>
          </w:r>
          <w:r w:rsidR="003C1F05">
            <w:fldChar w:fldCharType="separate"/>
          </w:r>
          <w:r w:rsidR="00D129DE">
            <w:rPr>
              <w:noProof/>
            </w:rPr>
            <w:t xml:space="preserve"> (Reynolds, 2022)</w:t>
          </w:r>
          <w:r w:rsidR="003C1F05">
            <w:fldChar w:fldCharType="end"/>
          </w:r>
        </w:sdtContent>
      </w:sdt>
      <w:r w:rsidR="00361042">
        <w:t>. This involved all the walls floor and ceiling essentially all being constructed</w:t>
      </w:r>
      <w:r w:rsidR="00B368F0">
        <w:t xml:space="preserve"> </w:t>
      </w:r>
      <w:r w:rsidR="00F30F47">
        <w:t>as large panels hence the name</w:t>
      </w:r>
      <w:r w:rsidR="005B7ADB">
        <w:t xml:space="preserve">. these panels are often also </w:t>
      </w:r>
      <w:r w:rsidR="00D848DF">
        <w:t xml:space="preserve">created with all necessary </w:t>
      </w:r>
      <w:r w:rsidR="006B6DFA">
        <w:t xml:space="preserve">services built in. This </w:t>
      </w:r>
      <w:r w:rsidR="00910247">
        <w:t>is things such as electrical work and plumbing.</w:t>
      </w:r>
    </w:p>
    <w:p w14:paraId="391A354C" w14:textId="4110EB0B" w:rsidR="008726CD" w:rsidRDefault="008726CD" w:rsidP="00217C28">
      <w:r>
        <w:t xml:space="preserve">An advantage to using this method is the full control of what happens internally </w:t>
      </w:r>
      <w:r w:rsidR="00E94D8F">
        <w:t xml:space="preserve">as the internal construction happens after the panels are transported and constructed on </w:t>
      </w:r>
      <w:r w:rsidR="008D5674">
        <w:t>site.</w:t>
      </w:r>
      <w:r w:rsidR="008753D9">
        <w:t xml:space="preserve"> Allowing the contractor </w:t>
      </w:r>
      <w:r w:rsidR="00B813A8">
        <w:t>to provide a better service leading to greater customer satisfaction.</w:t>
      </w:r>
      <w:r w:rsidR="00526ABE">
        <w:t xml:space="preserve"> </w:t>
      </w:r>
    </w:p>
    <w:p w14:paraId="4C23967C" w14:textId="18C245C0" w:rsidR="00E443B4" w:rsidRDefault="0045522D" w:rsidP="00D13A90">
      <w:pPr>
        <w:pStyle w:val="Heading3"/>
      </w:pPr>
      <w:bookmarkStart w:id="6" w:name="_Toc165573186"/>
      <w:r>
        <w:t>Implementation</w:t>
      </w:r>
      <w:bookmarkEnd w:id="6"/>
    </w:p>
    <w:p w14:paraId="57BBB082" w14:textId="4AF14B16" w:rsidR="00220E1B" w:rsidRDefault="00474650" w:rsidP="00217C28">
      <w:r>
        <w:t>The method of implementation</w:t>
      </w:r>
      <w:r w:rsidR="00802EAB">
        <w:t xml:space="preserve"> would invol</w:t>
      </w:r>
      <w:r w:rsidR="00621DBE">
        <w:t xml:space="preserve">ve making wall </w:t>
      </w:r>
      <w:r w:rsidR="001C545A">
        <w:t>twin frame wall panels with the correct insulation</w:t>
      </w:r>
      <w:r w:rsidR="00444AA4">
        <w:t xml:space="preserve"> </w:t>
      </w:r>
      <w:r w:rsidR="004D2EEA">
        <w:t xml:space="preserve">to create the structure of the buildings. The flooring can also be made off-site </w:t>
      </w:r>
      <w:r w:rsidR="00463786">
        <w:t xml:space="preserve">as panels before all being transported to site using </w:t>
      </w:r>
      <w:r w:rsidR="0095239C">
        <w:t>suitable transportation methods</w:t>
      </w:r>
      <w:r w:rsidR="005205AC">
        <w:t xml:space="preserve">. To allow </w:t>
      </w:r>
      <w:r w:rsidR="00226FDB">
        <w:t xml:space="preserve">the panels to arrive undamaged. </w:t>
      </w:r>
    </w:p>
    <w:p w14:paraId="4996EBCE" w14:textId="1FE6C23C" w:rsidR="00226FDB" w:rsidRPr="00217C28" w:rsidRDefault="00226FDB" w:rsidP="00217C28">
      <w:r>
        <w:t xml:space="preserve">Once </w:t>
      </w:r>
      <w:r w:rsidR="000B042C">
        <w:t xml:space="preserve">the panels arrive on </w:t>
      </w:r>
      <w:proofErr w:type="gramStart"/>
      <w:r w:rsidR="000B042C">
        <w:t>site</w:t>
      </w:r>
      <w:proofErr w:type="gramEnd"/>
      <w:r w:rsidR="000B042C">
        <w:t xml:space="preserve"> they can be assembled from the ground up to create the structure </w:t>
      </w:r>
      <w:r w:rsidR="005748F1">
        <w:t>within a short period of time. After the structure of the building has then been put together</w:t>
      </w:r>
      <w:r w:rsidR="00704BEB">
        <w:t xml:space="preserve">. </w:t>
      </w:r>
      <w:r w:rsidR="00AE30D0">
        <w:t xml:space="preserve">Then the external and internal finishes would need to be </w:t>
      </w:r>
      <w:r w:rsidR="006447AE">
        <w:t>implemented while on site.</w:t>
      </w:r>
    </w:p>
    <w:p w14:paraId="632920E7" w14:textId="1A34130B" w:rsidR="0027593E" w:rsidRDefault="009F0DC1" w:rsidP="00D13A90">
      <w:pPr>
        <w:pStyle w:val="Heading2"/>
      </w:pPr>
      <w:bookmarkStart w:id="7" w:name="_Toc165573187"/>
      <w:r>
        <w:lastRenderedPageBreak/>
        <w:t>Su</w:t>
      </w:r>
      <w:r w:rsidR="00E33295">
        <w:t>b-Assemblies and components</w:t>
      </w:r>
      <w:bookmarkEnd w:id="7"/>
    </w:p>
    <w:p w14:paraId="150E1838" w14:textId="4EC7AEBD" w:rsidR="00613C60" w:rsidRDefault="00E33295" w:rsidP="0045522D">
      <w:r>
        <w:t xml:space="preserve">This </w:t>
      </w:r>
      <w:r w:rsidR="00586D45">
        <w:t>construction</w:t>
      </w:r>
      <w:r w:rsidR="00BD5404">
        <w:t xml:space="preserve"> method</w:t>
      </w:r>
      <w:r w:rsidR="00586D45">
        <w:t xml:space="preserve"> is </w:t>
      </w:r>
      <w:proofErr w:type="gramStart"/>
      <w:r w:rsidR="00F44D39">
        <w:t>similar to</w:t>
      </w:r>
      <w:proofErr w:type="gramEnd"/>
      <w:r w:rsidR="00F44D39">
        <w:t xml:space="preserve"> </w:t>
      </w:r>
      <w:r w:rsidR="00AD212F">
        <w:t>panelised</w:t>
      </w:r>
      <w:r w:rsidR="00F44D39">
        <w:t xml:space="preserve"> construction in the way that it is created off site as </w:t>
      </w:r>
      <w:r w:rsidR="00AD0B84">
        <w:t xml:space="preserve">2D elements these elements are then </w:t>
      </w:r>
      <w:r w:rsidR="00AD212F">
        <w:t>transported</w:t>
      </w:r>
      <w:r w:rsidR="00AD0B84">
        <w:t xml:space="preserve"> to site before being implemented into a project. However, </w:t>
      </w:r>
      <w:r w:rsidR="00022A83">
        <w:t>sub-assemblies and components</w:t>
      </w:r>
      <w:r w:rsidR="00551F1C">
        <w:t xml:space="preserve"> typically refers more to internal components of a building</w:t>
      </w:r>
      <w:r w:rsidR="004212CB">
        <w:t xml:space="preserve">. This could be things such as </w:t>
      </w:r>
      <w:r w:rsidR="00AD212F">
        <w:t>bookcases</w:t>
      </w:r>
      <w:r w:rsidR="004212CB">
        <w:t xml:space="preserve">, furniture </w:t>
      </w:r>
      <w:r w:rsidR="00FD5C1C">
        <w:t>or kitchens.</w:t>
      </w:r>
      <w:r w:rsidR="00613C60">
        <w:t xml:space="preserve"> While it is typically referred to on the smaller scale</w:t>
      </w:r>
      <w:r w:rsidR="00FC2046">
        <w:t xml:space="preserve"> </w:t>
      </w:r>
      <w:sdt>
        <w:sdtPr>
          <w:id w:val="603619292"/>
          <w:citation/>
        </w:sdtPr>
        <w:sdtEndPr/>
        <w:sdtContent>
          <w:r w:rsidR="00FC2046">
            <w:fldChar w:fldCharType="begin"/>
          </w:r>
          <w:r w:rsidR="00FC2046">
            <w:instrText xml:space="preserve"> CITATION The211 \l 2057 </w:instrText>
          </w:r>
          <w:r w:rsidR="00FC2046">
            <w:fldChar w:fldCharType="separate"/>
          </w:r>
          <w:r w:rsidR="00D129DE">
            <w:rPr>
              <w:noProof/>
            </w:rPr>
            <w:t>(The construction wiki, 2021)</w:t>
          </w:r>
          <w:r w:rsidR="00FC2046">
            <w:fldChar w:fldCharType="end"/>
          </w:r>
        </w:sdtContent>
      </w:sdt>
      <w:r w:rsidR="00CA76D9">
        <w:t xml:space="preserve"> says th</w:t>
      </w:r>
      <w:r w:rsidR="00711024">
        <w:t xml:space="preserve">at </w:t>
      </w:r>
      <w:r w:rsidR="00FC3E5D">
        <w:t xml:space="preserve">“IKEA has made inroads into the development </w:t>
      </w:r>
      <w:r w:rsidR="005849C3">
        <w:t>of modular con</w:t>
      </w:r>
      <w:r w:rsidR="00BE4B57">
        <w:t xml:space="preserve">struction such as hotels and housing”. This gives off a bold suggestion that if the </w:t>
      </w:r>
      <w:r w:rsidR="00AD212F">
        <w:t>largest</w:t>
      </w:r>
      <w:r w:rsidR="00BE4B57">
        <w:t xml:space="preserve"> flat </w:t>
      </w:r>
      <w:r w:rsidR="00E96C8E">
        <w:t xml:space="preserve">pack </w:t>
      </w:r>
      <w:r w:rsidR="00AD212F">
        <w:t>furniture</w:t>
      </w:r>
      <w:r w:rsidR="00E96C8E">
        <w:t xml:space="preserve"> company in the world is </w:t>
      </w:r>
      <w:r w:rsidR="00AD2D68">
        <w:t xml:space="preserve">moving </w:t>
      </w:r>
      <w:r w:rsidR="00AD212F">
        <w:t>further</w:t>
      </w:r>
      <w:r w:rsidR="00AD2D68">
        <w:t xml:space="preserve"> into the construction </w:t>
      </w:r>
      <w:r w:rsidR="003A2D5D">
        <w:t>world the flat pack method must be</w:t>
      </w:r>
      <w:r w:rsidR="00AD212F">
        <w:t xml:space="preserve"> truly a statement of modernisation.</w:t>
      </w:r>
      <w:sdt>
        <w:sdtPr>
          <w:id w:val="1231345215"/>
          <w:citation/>
        </w:sdtPr>
        <w:sdtEndPr/>
        <w:sdtContent>
          <w:r w:rsidR="00640327">
            <w:fldChar w:fldCharType="begin"/>
          </w:r>
          <w:r w:rsidR="00640327">
            <w:instrText xml:space="preserve"> CITATION HLN19 \l 2057 </w:instrText>
          </w:r>
          <w:r w:rsidR="00640327">
            <w:fldChar w:fldCharType="separate"/>
          </w:r>
          <w:r w:rsidR="00D129DE">
            <w:rPr>
              <w:noProof/>
            </w:rPr>
            <w:t xml:space="preserve"> (HLN Group, 2019)</w:t>
          </w:r>
          <w:r w:rsidR="00640327">
            <w:fldChar w:fldCharType="end"/>
          </w:r>
        </w:sdtContent>
      </w:sdt>
    </w:p>
    <w:p w14:paraId="1FBEAE81" w14:textId="57C86403" w:rsidR="00FB1298" w:rsidRDefault="00FB1298" w:rsidP="00D13A90">
      <w:pPr>
        <w:pStyle w:val="Heading3"/>
      </w:pPr>
      <w:bookmarkStart w:id="8" w:name="_Toc165573188"/>
      <w:r>
        <w:t>Implementation</w:t>
      </w:r>
      <w:bookmarkEnd w:id="8"/>
    </w:p>
    <w:p w14:paraId="07301287" w14:textId="6A42DFD5" w:rsidR="00FB1298" w:rsidRPr="00FB1298" w:rsidRDefault="0004688A" w:rsidP="00FB1298">
      <w:r>
        <w:t xml:space="preserve">To implement this </w:t>
      </w:r>
      <w:r w:rsidR="00FD6D97">
        <w:t>method,</w:t>
      </w:r>
      <w:r>
        <w:t xml:space="preserve"> you would have to have each individual component be made off-site</w:t>
      </w:r>
      <w:r w:rsidR="00DB5EE1">
        <w:t xml:space="preserve"> within a factory to meet the desired </w:t>
      </w:r>
      <w:r w:rsidR="00C7142F">
        <w:t>specification</w:t>
      </w:r>
      <w:r w:rsidR="003266C2">
        <w:t xml:space="preserve">. </w:t>
      </w:r>
      <w:proofErr w:type="gramStart"/>
      <w:r w:rsidR="009C7FCD">
        <w:t>All of</w:t>
      </w:r>
      <w:proofErr w:type="gramEnd"/>
      <w:r w:rsidR="009C7FCD">
        <w:t xml:space="preserve"> the components would then be transported to the site ready to assemble.</w:t>
      </w:r>
      <w:r w:rsidR="00A56816">
        <w:t xml:space="preserve"> Using this method would allow for many internal finishes to be done off site </w:t>
      </w:r>
      <w:r w:rsidR="00C623D2">
        <w:t xml:space="preserve">before being </w:t>
      </w:r>
      <w:r w:rsidR="00BC7C02">
        <w:t>adjusted and sealed on the inside of the pro</w:t>
      </w:r>
      <w:r w:rsidR="00FF4FB4">
        <w:t>perty. As for the external finishes they would need to be completed post assembl</w:t>
      </w:r>
      <w:r w:rsidR="00022A83">
        <w:t xml:space="preserve">y </w:t>
      </w:r>
      <w:r w:rsidR="00FF4FB4">
        <w:t>of the structure</w:t>
      </w:r>
      <w:r w:rsidR="00352A47">
        <w:t>.</w:t>
      </w:r>
    </w:p>
    <w:p w14:paraId="3B2ECC88" w14:textId="1401F737" w:rsidR="0027593E" w:rsidRDefault="0027593E" w:rsidP="00D13A90">
      <w:pPr>
        <w:pStyle w:val="Heading2"/>
      </w:pPr>
      <w:bookmarkStart w:id="9" w:name="_Toc165573189"/>
      <w:r>
        <w:t>Hybrid Construction</w:t>
      </w:r>
      <w:bookmarkEnd w:id="9"/>
    </w:p>
    <w:p w14:paraId="0589D8C1" w14:textId="334AA835" w:rsidR="00AD7225" w:rsidRDefault="007675E6" w:rsidP="00AD7225">
      <w:r>
        <w:t xml:space="preserve">Hybrid construction </w:t>
      </w:r>
      <w:r w:rsidR="002A598D">
        <w:t xml:space="preserve">is the method of using </w:t>
      </w:r>
      <w:r w:rsidR="00383272">
        <w:t xml:space="preserve">both on-site and off-site construction methods in tangent </w:t>
      </w:r>
      <w:r w:rsidR="00B26D01">
        <w:t>to create a</w:t>
      </w:r>
      <w:r w:rsidR="007C3CEE">
        <w:t xml:space="preserve"> unique </w:t>
      </w:r>
      <w:r w:rsidR="00022A83">
        <w:rPr>
          <w:rFonts w:ascii="Segoe UI" w:hAnsi="Segoe UI" w:cs="Segoe UI"/>
          <w:color w:val="0D0D0D"/>
          <w:shd w:val="clear" w:color="auto" w:fill="FFFFFF"/>
        </w:rPr>
        <w:t>Code Check: An Illustrated Guide to Building a Safe House</w:t>
      </w:r>
      <w:r w:rsidR="007C3CEE">
        <w:t xml:space="preserve"> modern structure. </w:t>
      </w:r>
      <w:r w:rsidR="00762F30">
        <w:t xml:space="preserve">This </w:t>
      </w:r>
      <w:r w:rsidR="006822E1">
        <w:t xml:space="preserve">is a more customisable approach to construction as it allows you a greater amount of flexibility </w:t>
      </w:r>
      <w:r w:rsidR="00F47E58">
        <w:t xml:space="preserve">when considering </w:t>
      </w:r>
      <w:r w:rsidR="00253A8A">
        <w:t xml:space="preserve">the design of your structure. </w:t>
      </w:r>
      <w:r w:rsidR="00B76CB4">
        <w:t xml:space="preserve">This method </w:t>
      </w:r>
      <w:r w:rsidR="00DF299E">
        <w:t>has a lot of benefits that would seem a little more unique than some of its counterparts</w:t>
      </w:r>
      <w:r w:rsidR="009759E7">
        <w:t xml:space="preserve">. </w:t>
      </w:r>
      <w:r w:rsidR="00A8018B">
        <w:t xml:space="preserve">The option of deciding what pieces you want to be </w:t>
      </w:r>
      <w:r w:rsidR="00A64F4F">
        <w:t>prefabricated allows for a slightly higher level of optimisation</w:t>
      </w:r>
      <w:r w:rsidR="000A0E44">
        <w:t xml:space="preserve"> while still retaining the benefits of other off-site construction methods such as </w:t>
      </w:r>
      <w:r w:rsidR="00164BCB">
        <w:t xml:space="preserve">quality control and reduced site </w:t>
      </w:r>
      <w:r w:rsidR="00061BED">
        <w:t>disruption.</w:t>
      </w:r>
    </w:p>
    <w:p w14:paraId="5B9CA28F" w14:textId="39A7156E" w:rsidR="00620D80" w:rsidRDefault="00721FAC" w:rsidP="00D13A90">
      <w:pPr>
        <w:pStyle w:val="Heading3"/>
      </w:pPr>
      <w:bookmarkStart w:id="10" w:name="_Toc165573190"/>
      <w:r>
        <w:t>Implementation</w:t>
      </w:r>
      <w:bookmarkEnd w:id="10"/>
    </w:p>
    <w:p w14:paraId="3867D813" w14:textId="25D133A0" w:rsidR="00600B82" w:rsidRDefault="003B5AB2" w:rsidP="009A42DC">
      <w:r>
        <w:t xml:space="preserve">To implement this </w:t>
      </w:r>
      <w:r w:rsidR="009D1919">
        <w:t>method,</w:t>
      </w:r>
      <w:r>
        <w:t xml:space="preserve"> you </w:t>
      </w:r>
      <w:r w:rsidR="00676932">
        <w:t>could create off</w:t>
      </w:r>
      <w:r w:rsidR="002320E0">
        <w:t>-site</w:t>
      </w:r>
      <w:r w:rsidR="00676932">
        <w:t xml:space="preserve"> panels </w:t>
      </w:r>
      <w:r w:rsidR="00E03BFF">
        <w:t xml:space="preserve">for </w:t>
      </w:r>
      <w:r w:rsidR="00516095">
        <w:t>the walls</w:t>
      </w:r>
      <w:r w:rsidR="002320E0">
        <w:t xml:space="preserve"> that fit the correct specification</w:t>
      </w:r>
      <w:r w:rsidR="00D11D2C">
        <w:t xml:space="preserve">. This leaving the </w:t>
      </w:r>
      <w:r w:rsidR="009D1919">
        <w:t xml:space="preserve">formation of the flooring and </w:t>
      </w:r>
      <w:r w:rsidR="00FB3249">
        <w:t xml:space="preserve">roofing to on-site construction. </w:t>
      </w:r>
      <w:r w:rsidR="00AD6D37">
        <w:t xml:space="preserve">By doing this you would be able to create the correct </w:t>
      </w:r>
      <w:r w:rsidR="00EE2D09">
        <w:t>structure to fit the specification</w:t>
      </w:r>
      <w:r w:rsidR="00562C27">
        <w:t xml:space="preserve">, also by doing </w:t>
      </w:r>
      <w:proofErr w:type="gramStart"/>
      <w:r w:rsidR="00562C27">
        <w:t>all of</w:t>
      </w:r>
      <w:proofErr w:type="gramEnd"/>
      <w:r w:rsidR="00562C27">
        <w:t xml:space="preserve"> the services while on site this can be much more optimal </w:t>
      </w:r>
      <w:r w:rsidR="00E971EC">
        <w:t xml:space="preserve">as you can guarantee that everything is in the correct place and the worry of services not being in the correct/ desired place </w:t>
      </w:r>
      <w:r w:rsidR="00B24BF1">
        <w:t xml:space="preserve">would be taken out of the </w:t>
      </w:r>
      <w:r w:rsidR="00265DBD">
        <w:t>equation. To</w:t>
      </w:r>
      <w:r w:rsidR="005E3135">
        <w:t xml:space="preserve"> finish off this structure the internal and external finishes would then be implemented while on </w:t>
      </w:r>
      <w:r w:rsidR="0081385A">
        <w:t>site</w:t>
      </w:r>
      <w:r w:rsidR="00265DBD">
        <w:t>.</w:t>
      </w:r>
      <w:r w:rsidR="0081385A">
        <w:t xml:space="preserve"> </w:t>
      </w:r>
    </w:p>
    <w:p w14:paraId="76543A9B" w14:textId="340FD6BE" w:rsidR="00022A83" w:rsidRDefault="00022A83" w:rsidP="004661C8">
      <w:pPr>
        <w:pStyle w:val="Heading1"/>
      </w:pPr>
      <w:bookmarkStart w:id="11" w:name="_Toc165573191"/>
    </w:p>
    <w:p w14:paraId="32638B96" w14:textId="724BDBD4" w:rsidR="00022A83" w:rsidRDefault="00022A83" w:rsidP="004661C8">
      <w:pPr>
        <w:pStyle w:val="Heading1"/>
      </w:pPr>
    </w:p>
    <w:p w14:paraId="6BBAF86F" w14:textId="1E01C870" w:rsidR="00022A83" w:rsidRDefault="00022A83" w:rsidP="004661C8">
      <w:pPr>
        <w:pStyle w:val="Heading1"/>
      </w:pPr>
    </w:p>
    <w:p w14:paraId="097389E7" w14:textId="5EAE0B64" w:rsidR="004661C8" w:rsidRDefault="00022A83" w:rsidP="004661C8">
      <w:pPr>
        <w:pStyle w:val="Heading1"/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6AD5CD28" wp14:editId="47A9F5A4">
            <wp:simplePos x="0" y="0"/>
            <wp:positionH relativeFrom="margin">
              <wp:posOffset>100792</wp:posOffset>
            </wp:positionH>
            <wp:positionV relativeFrom="paragraph">
              <wp:posOffset>534151</wp:posOffset>
            </wp:positionV>
            <wp:extent cx="4915535" cy="7133590"/>
            <wp:effectExtent l="0" t="0" r="0" b="0"/>
            <wp:wrapNone/>
            <wp:docPr id="940873052" name="Picture 1" descr="A drawing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873052" name="Picture 1" descr="A drawing of a piece of pap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5535" cy="7133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31462">
        <w:t xml:space="preserve">Ground floor </w:t>
      </w:r>
      <w:r w:rsidR="00374D46">
        <w:t>detail.</w:t>
      </w:r>
      <w:bookmarkEnd w:id="11"/>
      <w:r w:rsidR="00C31462">
        <w:t xml:space="preserve"> </w:t>
      </w:r>
    </w:p>
    <w:p w14:paraId="39E54A7E" w14:textId="7107B668" w:rsidR="00374D46" w:rsidRDefault="00374D46" w:rsidP="00374D46"/>
    <w:p w14:paraId="1F27756C" w14:textId="64A41086" w:rsidR="00374D46" w:rsidRDefault="00374D46" w:rsidP="00374D46"/>
    <w:p w14:paraId="24F3D819" w14:textId="77777777" w:rsidR="007E3110" w:rsidRDefault="007E3110" w:rsidP="00374D46"/>
    <w:p w14:paraId="163E7BBB" w14:textId="77777777" w:rsidR="007E3110" w:rsidRDefault="007E3110" w:rsidP="00374D46"/>
    <w:p w14:paraId="642F53CD" w14:textId="772CB104" w:rsidR="007E3110" w:rsidRDefault="007E3110" w:rsidP="00374D46"/>
    <w:p w14:paraId="7C4692D9" w14:textId="77777777" w:rsidR="007E3110" w:rsidRDefault="007E3110" w:rsidP="00374D46"/>
    <w:p w14:paraId="53FBC6E2" w14:textId="77777777" w:rsidR="007E3110" w:rsidRDefault="007E3110" w:rsidP="00374D46"/>
    <w:p w14:paraId="76D97897" w14:textId="77777777" w:rsidR="007E3110" w:rsidRDefault="007E3110" w:rsidP="00374D46"/>
    <w:p w14:paraId="253E1D38" w14:textId="77777777" w:rsidR="007E3110" w:rsidRDefault="007E3110" w:rsidP="00374D46"/>
    <w:p w14:paraId="5119B6B1" w14:textId="77777777" w:rsidR="007E3110" w:rsidRDefault="007E3110" w:rsidP="00374D46"/>
    <w:p w14:paraId="43141DEA" w14:textId="77777777" w:rsidR="007E3110" w:rsidRDefault="007E3110" w:rsidP="00374D46"/>
    <w:p w14:paraId="3F43007B" w14:textId="77777777" w:rsidR="007E3110" w:rsidRDefault="007E3110" w:rsidP="00374D46"/>
    <w:p w14:paraId="39AFB20C" w14:textId="77777777" w:rsidR="007E3110" w:rsidRDefault="007E3110" w:rsidP="00374D46"/>
    <w:p w14:paraId="6950DE40" w14:textId="77777777" w:rsidR="007E3110" w:rsidRDefault="007E3110" w:rsidP="00374D46"/>
    <w:p w14:paraId="52F35EE1" w14:textId="77777777" w:rsidR="007E3110" w:rsidRDefault="007E3110" w:rsidP="00374D46"/>
    <w:p w14:paraId="581F0B9F" w14:textId="77777777" w:rsidR="007E3110" w:rsidRDefault="007E3110" w:rsidP="00374D46"/>
    <w:p w14:paraId="3A38DAE5" w14:textId="77777777" w:rsidR="007E3110" w:rsidRDefault="007E3110" w:rsidP="00374D46"/>
    <w:p w14:paraId="4DB83527" w14:textId="77777777" w:rsidR="007E3110" w:rsidRDefault="007E3110" w:rsidP="00374D46"/>
    <w:p w14:paraId="46376EB6" w14:textId="77777777" w:rsidR="007E3110" w:rsidRDefault="007E3110" w:rsidP="00374D46"/>
    <w:p w14:paraId="0B81FC0B" w14:textId="77777777" w:rsidR="007E3110" w:rsidRDefault="007E3110" w:rsidP="00374D46"/>
    <w:p w14:paraId="160A9498" w14:textId="77777777" w:rsidR="007E3110" w:rsidRDefault="007E3110" w:rsidP="00374D46"/>
    <w:p w14:paraId="4890181B" w14:textId="77777777" w:rsidR="007E3110" w:rsidRDefault="007E3110" w:rsidP="00374D46"/>
    <w:p w14:paraId="3691AA6C" w14:textId="77777777" w:rsidR="007E3110" w:rsidRDefault="007E3110" w:rsidP="00374D46"/>
    <w:p w14:paraId="7E3119CB" w14:textId="77777777" w:rsidR="007E3110" w:rsidRDefault="007E3110" w:rsidP="00374D46"/>
    <w:p w14:paraId="662E43C8" w14:textId="77777777" w:rsidR="007E3110" w:rsidRDefault="007E3110" w:rsidP="00374D46"/>
    <w:p w14:paraId="372D3612" w14:textId="77777777" w:rsidR="007E3110" w:rsidRDefault="007E3110" w:rsidP="00374D46"/>
    <w:p w14:paraId="3CC3F2F4" w14:textId="77777777" w:rsidR="007E3110" w:rsidRDefault="007E3110" w:rsidP="00374D46"/>
    <w:p w14:paraId="3DB0F71C" w14:textId="77777777" w:rsidR="007E3110" w:rsidRDefault="007E3110" w:rsidP="00374D46"/>
    <w:p w14:paraId="54D28C9A" w14:textId="77777777" w:rsidR="007E3110" w:rsidRDefault="007E3110" w:rsidP="00374D46"/>
    <w:p w14:paraId="4ABE9971" w14:textId="77777777" w:rsidR="007E3110" w:rsidRDefault="007E3110" w:rsidP="00374D46"/>
    <w:p w14:paraId="6EE41EA5" w14:textId="453A1B5D" w:rsidR="007E3110" w:rsidRDefault="001B5D87" w:rsidP="007E3110">
      <w:pPr>
        <w:pStyle w:val="Heading1"/>
      </w:pPr>
      <w:bookmarkStart w:id="12" w:name="_Toc165573192"/>
      <w:r>
        <w:t xml:space="preserve">Window opening </w:t>
      </w:r>
      <w:r w:rsidR="00005F91">
        <w:t>detail.</w:t>
      </w:r>
      <w:bookmarkEnd w:id="12"/>
    </w:p>
    <w:p w14:paraId="1E41816A" w14:textId="10667353" w:rsidR="001B5D87" w:rsidRDefault="001B5D87" w:rsidP="001B5D87">
      <w:r>
        <w:rPr>
          <w:noProof/>
        </w:rPr>
        <w:drawing>
          <wp:inline distT="0" distB="0" distL="0" distR="0" wp14:anchorId="4562EEAD" wp14:editId="4CD2E7FA">
            <wp:extent cx="5348948" cy="6213009"/>
            <wp:effectExtent l="6033" t="0" r="0" b="0"/>
            <wp:docPr id="1156002230" name="Picture 2" descr="A drawing of a mechanical sche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6002230" name="Picture 2" descr="A drawing of a mechanical schem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356922" cy="6222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A89F45" w14:textId="77777777" w:rsidR="00005F91" w:rsidRDefault="00005F91" w:rsidP="00005F91"/>
    <w:p w14:paraId="32D42DD3" w14:textId="77777777" w:rsidR="00005F91" w:rsidRDefault="00005F91" w:rsidP="00005F91"/>
    <w:p w14:paraId="3191E6DB" w14:textId="77777777" w:rsidR="00005F91" w:rsidRDefault="00005F91" w:rsidP="00005F91"/>
    <w:p w14:paraId="7DD2B6D6" w14:textId="77777777" w:rsidR="00005F91" w:rsidRDefault="00005F91" w:rsidP="00005F91"/>
    <w:p w14:paraId="4F4CCF97" w14:textId="77777777" w:rsidR="00005F91" w:rsidRDefault="00005F91" w:rsidP="00005F91"/>
    <w:p w14:paraId="248A745D" w14:textId="77777777" w:rsidR="00005F91" w:rsidRDefault="00005F91" w:rsidP="00005F91"/>
    <w:p w14:paraId="085C86E2" w14:textId="4DB68C3E" w:rsidR="00005F91" w:rsidRDefault="00A65EFC" w:rsidP="00005F91">
      <w:pPr>
        <w:pStyle w:val="Heading1"/>
      </w:pPr>
      <w:bookmarkStart w:id="13" w:name="_Toc165573193"/>
      <w:r>
        <w:t xml:space="preserve">Eaves and main roof </w:t>
      </w:r>
      <w:r w:rsidR="00005F91">
        <w:t>Detail</w:t>
      </w:r>
      <w:bookmarkEnd w:id="13"/>
    </w:p>
    <w:p w14:paraId="58D55336" w14:textId="181F4DBF" w:rsidR="00EB67CF" w:rsidRDefault="00EB67CF" w:rsidP="00A65EFC">
      <w:r>
        <w:rPr>
          <w:noProof/>
        </w:rPr>
        <w:drawing>
          <wp:inline distT="0" distB="0" distL="0" distR="0" wp14:anchorId="668E7678" wp14:editId="605A3B81">
            <wp:extent cx="5251449" cy="7591646"/>
            <wp:effectExtent l="0" t="0" r="6985" b="0"/>
            <wp:docPr id="1763636163" name="Picture 3" descr="A drawing of a build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3636163" name="Picture 3" descr="A drawing of a building&#10;&#10;Description automatically generated with medium confidence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1515" cy="76061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8D7F1" w14:textId="331E8F83" w:rsidR="00EB67CF" w:rsidRDefault="00EE7F28" w:rsidP="002C2312">
      <w:pPr>
        <w:pStyle w:val="Heading1"/>
      </w:pPr>
      <w:bookmarkStart w:id="14" w:name="_Toc165573194"/>
      <w:r>
        <w:lastRenderedPageBreak/>
        <w:t xml:space="preserve">Twin frame </w:t>
      </w:r>
      <w:r w:rsidR="006F0334">
        <w:t xml:space="preserve">vs Brickwork and blockwork </w:t>
      </w:r>
      <w:r w:rsidR="006D4C1A">
        <w:t>Detail.</w:t>
      </w:r>
      <w:bookmarkEnd w:id="14"/>
    </w:p>
    <w:p w14:paraId="5A8AC77D" w14:textId="77777777" w:rsidR="00E969B7" w:rsidRDefault="000A78B0" w:rsidP="000A78B0">
      <w:r>
        <w:t>`</w:t>
      </w:r>
    </w:p>
    <w:p w14:paraId="249FEC9A" w14:textId="5C332298" w:rsidR="000A78B0" w:rsidRDefault="000A78B0" w:rsidP="000A78B0">
      <w:r>
        <w:rPr>
          <w:noProof/>
        </w:rPr>
        <w:drawing>
          <wp:inline distT="0" distB="0" distL="0" distR="0" wp14:anchorId="3CE0F2BC" wp14:editId="1683B36C">
            <wp:extent cx="6025604" cy="6932428"/>
            <wp:effectExtent l="0" t="0" r="0" b="1905"/>
            <wp:docPr id="700431357" name="Picture 4" descr="A diagram of a column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0431357" name="Picture 4" descr="A diagram of a column with text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5753" cy="693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B12102" w14:textId="77777777" w:rsidR="00E969B7" w:rsidRDefault="00E969B7" w:rsidP="000A78B0"/>
    <w:p w14:paraId="12FD435A" w14:textId="77777777" w:rsidR="00E969B7" w:rsidRDefault="00E969B7" w:rsidP="000A78B0"/>
    <w:p w14:paraId="36F6356F" w14:textId="77777777" w:rsidR="00E969B7" w:rsidRDefault="00E969B7" w:rsidP="000A78B0"/>
    <w:p w14:paraId="4A855E3E" w14:textId="77777777" w:rsidR="00E969B7" w:rsidRDefault="00E969B7" w:rsidP="000A78B0"/>
    <w:p w14:paraId="5EA253F9" w14:textId="6B0A4240" w:rsidR="00FA762C" w:rsidRDefault="00FA762C" w:rsidP="004A11BE">
      <w:pPr>
        <w:pStyle w:val="Heading1"/>
      </w:pPr>
      <w:bookmarkStart w:id="15" w:name="_Toc165573195"/>
      <w:r>
        <w:lastRenderedPageBreak/>
        <w:t>Timber t</w:t>
      </w:r>
      <w:r w:rsidR="00FD0959">
        <w:t xml:space="preserve">win </w:t>
      </w:r>
      <w:r>
        <w:t>frame method.</w:t>
      </w:r>
      <w:bookmarkEnd w:id="15"/>
    </w:p>
    <w:p w14:paraId="201A6525" w14:textId="77777777" w:rsidR="00AE0C58" w:rsidRPr="004A11BE" w:rsidRDefault="004B27AD" w:rsidP="004A11BE">
      <w:pPr>
        <w:pStyle w:val="Heading2"/>
      </w:pPr>
      <w:bookmarkStart w:id="16" w:name="_Toc165573196"/>
      <w:r w:rsidRPr="004A11BE">
        <w:t>Advantages</w:t>
      </w:r>
      <w:bookmarkEnd w:id="16"/>
      <w:r w:rsidRPr="004A11BE">
        <w:t xml:space="preserve"> </w:t>
      </w:r>
    </w:p>
    <w:p w14:paraId="444C5729" w14:textId="2961BBD5" w:rsidR="00314C82" w:rsidRPr="004A11BE" w:rsidRDefault="00AE0C58" w:rsidP="004A11BE">
      <w:pPr>
        <w:pStyle w:val="Heading3"/>
      </w:pPr>
      <w:bookmarkStart w:id="17" w:name="_Toc165573197"/>
      <w:r w:rsidRPr="004A11BE">
        <w:t xml:space="preserve">Enhanced structural </w:t>
      </w:r>
      <w:r w:rsidR="001446C9" w:rsidRPr="004A11BE">
        <w:t>integrity.</w:t>
      </w:r>
      <w:bookmarkEnd w:id="17"/>
    </w:p>
    <w:p w14:paraId="5E4E133A" w14:textId="192C9B81" w:rsidR="00627FB4" w:rsidRDefault="006D0CBC" w:rsidP="00627FB4">
      <w:r w:rsidRPr="006D0CBC">
        <w:t>Due to the</w:t>
      </w:r>
      <w:r w:rsidR="00603537" w:rsidRPr="00603537">
        <w:t xml:space="preserve"> design of the twin I'm system it provides structural strength and rigidity </w:t>
      </w:r>
      <w:r w:rsidR="005B5ECB" w:rsidRPr="005B5ECB">
        <w:t>when compared to some alternative methods</w:t>
      </w:r>
      <w:r w:rsidR="005B5ECB">
        <w:t>.</w:t>
      </w:r>
      <w:r w:rsidR="005B5ECB" w:rsidRPr="005B5ECB">
        <w:t xml:space="preserve"> The additional support embracing from that win frame system makes buildings much more resistant to imposed </w:t>
      </w:r>
      <w:r w:rsidR="00153C68" w:rsidRPr="00153C68">
        <w:t>loads such as lateral forces caused by wind or seismic activity</w:t>
      </w:r>
      <w:r w:rsidR="00153C68">
        <w:t>.</w:t>
      </w:r>
    </w:p>
    <w:p w14:paraId="1204CC61" w14:textId="39A13AB6" w:rsidR="00153C68" w:rsidRDefault="001723D7" w:rsidP="001723D7">
      <w:pPr>
        <w:pStyle w:val="Heading3"/>
      </w:pPr>
      <w:bookmarkStart w:id="18" w:name="_Toc165573198"/>
      <w:r w:rsidRPr="001723D7">
        <w:t xml:space="preserve">Improved thermal </w:t>
      </w:r>
      <w:r w:rsidR="00984B3D" w:rsidRPr="001723D7">
        <w:t>performance.</w:t>
      </w:r>
      <w:bookmarkEnd w:id="18"/>
    </w:p>
    <w:p w14:paraId="54C8735C" w14:textId="1495D407" w:rsidR="00532175" w:rsidRDefault="00532175" w:rsidP="00532175">
      <w:r w:rsidRPr="00532175">
        <w:t xml:space="preserve">twin frame systems have a lot more room for insulation than a standard </w:t>
      </w:r>
      <w:r w:rsidR="00F150BD" w:rsidRPr="00F150BD">
        <w:t xml:space="preserve">brick and block construction method </w:t>
      </w:r>
      <w:proofErr w:type="gramStart"/>
      <w:r w:rsidR="00F150BD" w:rsidRPr="00F150BD">
        <w:t>as a result of</w:t>
      </w:r>
      <w:proofErr w:type="gramEnd"/>
      <w:r w:rsidR="00F150BD" w:rsidRPr="00F150BD">
        <w:t xml:space="preserve"> this the thermal performance is increased helping to reduce heat transfer through the walls of the building</w:t>
      </w:r>
      <w:r w:rsidR="00F150BD">
        <w:t>.</w:t>
      </w:r>
      <w:r w:rsidR="00F6115E" w:rsidRPr="00F6115E">
        <w:t xml:space="preserve"> Having this extra energy efficiency would save money on heating the structure</w:t>
      </w:r>
      <w:r w:rsidR="00984B3D" w:rsidRPr="00984B3D">
        <w:t xml:space="preserve"> being a much more desirable location to live</w:t>
      </w:r>
      <w:r w:rsidR="00984B3D">
        <w:t>.</w:t>
      </w:r>
    </w:p>
    <w:p w14:paraId="38D0EE4F" w14:textId="7DE1BF96" w:rsidR="00E3208D" w:rsidRDefault="00E3208D" w:rsidP="00E3208D">
      <w:pPr>
        <w:pStyle w:val="Heading3"/>
      </w:pPr>
      <w:bookmarkStart w:id="19" w:name="_Toc165573199"/>
      <w:r w:rsidRPr="00E3208D">
        <w:t>Sound insulation.</w:t>
      </w:r>
      <w:bookmarkEnd w:id="19"/>
    </w:p>
    <w:p w14:paraId="28E61E95" w14:textId="7B5D9D84" w:rsidR="00E3208D" w:rsidRDefault="00DF5567" w:rsidP="00E3208D">
      <w:r w:rsidRPr="00DF5567">
        <w:t xml:space="preserve">Having a twin frame structure is beneficial for sound insulation because of </w:t>
      </w:r>
      <w:proofErr w:type="gramStart"/>
      <w:r w:rsidRPr="00DF5567">
        <w:t>all of</w:t>
      </w:r>
      <w:proofErr w:type="gramEnd"/>
      <w:r w:rsidRPr="00DF5567">
        <w:t xml:space="preserve"> the materials used would help absorb that sound instead of bouncing around</w:t>
      </w:r>
      <w:r w:rsidR="00E7695F">
        <w:t>.</w:t>
      </w:r>
      <w:r w:rsidR="00E7695F" w:rsidRPr="00E7695F">
        <w:t xml:space="preserve"> This in turn would help reduce the transmission of noise between the interior and exterior parts of the structure</w:t>
      </w:r>
      <w:r w:rsidR="004A41CF">
        <w:t>,</w:t>
      </w:r>
      <w:r w:rsidR="004A41CF" w:rsidRPr="004A41CF">
        <w:t xml:space="preserve"> </w:t>
      </w:r>
      <w:r w:rsidR="00CA513B" w:rsidRPr="004A41CF">
        <w:t>providing</w:t>
      </w:r>
      <w:r w:rsidR="004A41CF" w:rsidRPr="004A41CF">
        <w:t xml:space="preserve"> a much </w:t>
      </w:r>
      <w:r w:rsidR="00CA513B" w:rsidRPr="004A41CF">
        <w:t>more comfortable and quieter</w:t>
      </w:r>
      <w:r w:rsidR="004A41CF" w:rsidRPr="004A41CF">
        <w:t xml:space="preserve"> environment</w:t>
      </w:r>
      <w:r w:rsidR="00AC36A3" w:rsidRPr="00AC36A3">
        <w:t xml:space="preserve"> </w:t>
      </w:r>
      <w:r w:rsidR="00CA513B" w:rsidRPr="00AC36A3">
        <w:t>to</w:t>
      </w:r>
      <w:r w:rsidR="00AC36A3" w:rsidRPr="00AC36A3">
        <w:t xml:space="preserve"> make the occupier of this building</w:t>
      </w:r>
      <w:r w:rsidR="00EB7EBD" w:rsidRPr="00EB7EBD">
        <w:t xml:space="preserve"> more satisfied with the noise levels</w:t>
      </w:r>
      <w:r w:rsidR="00EB7EBD">
        <w:t>.</w:t>
      </w:r>
    </w:p>
    <w:p w14:paraId="32CECEBC" w14:textId="5A529E7C" w:rsidR="00896CEE" w:rsidRDefault="00896CEE" w:rsidP="00CA513B">
      <w:pPr>
        <w:pStyle w:val="Heading3"/>
      </w:pPr>
      <w:bookmarkStart w:id="20" w:name="_Toc165573200"/>
      <w:r w:rsidRPr="00896CEE">
        <w:t>Versatility in design</w:t>
      </w:r>
      <w:bookmarkEnd w:id="20"/>
    </w:p>
    <w:p w14:paraId="6F546D63" w14:textId="03A675A6" w:rsidR="00896CEE" w:rsidRPr="00E3208D" w:rsidRDefault="00896CEE" w:rsidP="00E3208D">
      <w:r w:rsidRPr="00896CEE">
        <w:t>twin frame construction offers a higher level of flexibility in design</w:t>
      </w:r>
      <w:r w:rsidR="00D87873" w:rsidRPr="00D87873">
        <w:t xml:space="preserve"> which can help accommodate different designs which would allow the property to have larger windows</w:t>
      </w:r>
      <w:r w:rsidR="00096F0D" w:rsidRPr="00096F0D">
        <w:t xml:space="preserve"> and door openings without there being a</w:t>
      </w:r>
      <w:r w:rsidR="00096F0D">
        <w:t xml:space="preserve">s big of a </w:t>
      </w:r>
      <w:r w:rsidR="00096F0D" w:rsidRPr="00096F0D">
        <w:t>trade off in structural integrity</w:t>
      </w:r>
      <w:r w:rsidR="004C4FD4">
        <w:t>.</w:t>
      </w:r>
      <w:r w:rsidR="004C4FD4" w:rsidRPr="004C4FD4">
        <w:t xml:space="preserve"> The versatility with this style allows architects and builders to create some unique buildings that are specifically tailored to</w:t>
      </w:r>
      <w:r w:rsidR="00CA513B" w:rsidRPr="00CA513B">
        <w:t xml:space="preserve"> the client specifications.</w:t>
      </w:r>
    </w:p>
    <w:p w14:paraId="3BB77C08" w14:textId="4D943973" w:rsidR="00FD0959" w:rsidRDefault="00CA513B" w:rsidP="00CA513B">
      <w:pPr>
        <w:pStyle w:val="Heading2"/>
      </w:pPr>
      <w:bookmarkStart w:id="21" w:name="_Toc165573201"/>
      <w:r>
        <w:t>Disadvantages</w:t>
      </w:r>
      <w:bookmarkEnd w:id="21"/>
    </w:p>
    <w:p w14:paraId="4991ED7C" w14:textId="760B65CB" w:rsidR="00CA513B" w:rsidRDefault="00C428DA" w:rsidP="006D4C1A">
      <w:pPr>
        <w:pStyle w:val="Heading3"/>
      </w:pPr>
      <w:bookmarkStart w:id="22" w:name="_Toc165573202"/>
      <w:r w:rsidRPr="00C428DA">
        <w:t>Increased cost</w:t>
      </w:r>
      <w:bookmarkEnd w:id="22"/>
    </w:p>
    <w:p w14:paraId="46F81591" w14:textId="418800D0" w:rsidR="00B83064" w:rsidRDefault="00B83064" w:rsidP="00CA513B">
      <w:r w:rsidRPr="00B83064">
        <w:t xml:space="preserve">the twin frame construction method typically requires more </w:t>
      </w:r>
      <w:r w:rsidR="00C36B43" w:rsidRPr="00B83064">
        <w:t>materials compared</w:t>
      </w:r>
      <w:r w:rsidRPr="00B83064">
        <w:t xml:space="preserve"> to a traditional method of construction</w:t>
      </w:r>
      <w:r w:rsidR="00B51C8D">
        <w:t>.</w:t>
      </w:r>
      <w:r w:rsidR="00B51C8D" w:rsidRPr="00B51C8D">
        <w:t xml:space="preserve"> The additional</w:t>
      </w:r>
      <w:r w:rsidR="00C36B43" w:rsidRPr="00C36B43">
        <w:t xml:space="preserve"> Cost in materials</w:t>
      </w:r>
      <w:r w:rsidR="00BF11FB" w:rsidRPr="00BF11FB">
        <w:t xml:space="preserve"> would inevitably lead to higher upfront costs</w:t>
      </w:r>
      <w:r w:rsidR="00BF11FB">
        <w:t>.</w:t>
      </w:r>
      <w:r w:rsidR="00BF11FB" w:rsidRPr="00BF11FB">
        <w:t xml:space="preserve"> However</w:t>
      </w:r>
      <w:r w:rsidR="00BF11FB">
        <w:t>,</w:t>
      </w:r>
      <w:r w:rsidR="00BF11FB" w:rsidRPr="00BF11FB">
        <w:t xml:space="preserve"> you would save some of that money on labour due to the ability to prefabricate twin frame systems</w:t>
      </w:r>
      <w:r w:rsidR="00114FE5">
        <w:t>.</w:t>
      </w:r>
    </w:p>
    <w:p w14:paraId="69895719" w14:textId="36806F20" w:rsidR="000337E1" w:rsidRDefault="003E0B15" w:rsidP="006D4C1A">
      <w:pPr>
        <w:pStyle w:val="Heading3"/>
      </w:pPr>
      <w:bookmarkStart w:id="23" w:name="_Toc165573203"/>
      <w:r w:rsidRPr="003E0B15">
        <w:t>Potential for moisture issues</w:t>
      </w:r>
      <w:bookmarkEnd w:id="23"/>
    </w:p>
    <w:p w14:paraId="7DB2D4AF" w14:textId="46C7E241" w:rsidR="003E0B15" w:rsidRDefault="008C0E11" w:rsidP="00CA513B">
      <w:r w:rsidRPr="008C0E11">
        <w:t xml:space="preserve">due to the absorbent nature of </w:t>
      </w:r>
      <w:r w:rsidR="006D4C1A" w:rsidRPr="008C0E11">
        <w:t>timber,</w:t>
      </w:r>
      <w:r w:rsidRPr="008C0E11">
        <w:t xml:space="preserve"> there is </w:t>
      </w:r>
      <w:r w:rsidR="00976EC1" w:rsidRPr="00976EC1">
        <w:t xml:space="preserve">always going to be potential </w:t>
      </w:r>
      <w:r w:rsidR="00976EC1">
        <w:t>for</w:t>
      </w:r>
      <w:r w:rsidR="00976EC1" w:rsidRPr="00976EC1">
        <w:t xml:space="preserve"> moisture issues</w:t>
      </w:r>
      <w:r w:rsidR="003A76F0">
        <w:t>.</w:t>
      </w:r>
      <w:r w:rsidR="003A76F0" w:rsidRPr="003A76F0">
        <w:t xml:space="preserve"> As a result of this you need to properly ensure that the timber is sealed or treated which can be more time consuming if it hasn't been done</w:t>
      </w:r>
      <w:r w:rsidR="00E732E0" w:rsidRPr="00E732E0">
        <w:t xml:space="preserve"> to a good enough standard before being transported to the construction site</w:t>
      </w:r>
      <w:r w:rsidR="00E732E0">
        <w:t>,</w:t>
      </w:r>
      <w:r w:rsidR="00E732E0" w:rsidRPr="00E732E0">
        <w:t xml:space="preserve"> if</w:t>
      </w:r>
      <w:r w:rsidR="000D16A4" w:rsidRPr="000D16A4">
        <w:t xml:space="preserve"> it is not addressed there will be a chance for rot and structural damage the more time that passes</w:t>
      </w:r>
      <w:r w:rsidR="002E384F">
        <w:t>.</w:t>
      </w:r>
    </w:p>
    <w:p w14:paraId="1E40C412" w14:textId="7DD6D477" w:rsidR="002E384F" w:rsidRDefault="008D31E6" w:rsidP="006D4C1A">
      <w:pPr>
        <w:pStyle w:val="Heading3"/>
      </w:pPr>
      <w:bookmarkStart w:id="24" w:name="_Toc165573204"/>
      <w:r w:rsidRPr="008D31E6">
        <w:lastRenderedPageBreak/>
        <w:t xml:space="preserve">Fire safety </w:t>
      </w:r>
      <w:bookmarkEnd w:id="24"/>
      <w:r w:rsidR="008E606F" w:rsidRPr="008D31E6">
        <w:t>considerations.</w:t>
      </w:r>
    </w:p>
    <w:p w14:paraId="355806B8" w14:textId="1FE3AB30" w:rsidR="008444E7" w:rsidRDefault="008444E7" w:rsidP="00CA513B">
      <w:r w:rsidRPr="008444E7">
        <w:t xml:space="preserve">twin frame constructions may present more challenges </w:t>
      </w:r>
      <w:r w:rsidR="006D4C1A" w:rsidRPr="008444E7">
        <w:t>than</w:t>
      </w:r>
      <w:r w:rsidRPr="008444E7">
        <w:t xml:space="preserve"> alternative methods of construction when it relates to fire safety</w:t>
      </w:r>
      <w:r w:rsidR="00B76658">
        <w:t>.</w:t>
      </w:r>
      <w:r w:rsidR="00B76658" w:rsidRPr="00B76658">
        <w:t xml:space="preserve"> </w:t>
      </w:r>
      <w:r w:rsidR="00447C84" w:rsidRPr="00447C84">
        <w:t>Timber b</w:t>
      </w:r>
      <w:r w:rsidR="00447C84">
        <w:t>urns</w:t>
      </w:r>
      <w:r w:rsidR="00447C84" w:rsidRPr="00447C84">
        <w:t xml:space="preserve"> quickly </w:t>
      </w:r>
      <w:proofErr w:type="gramStart"/>
      <w:r w:rsidR="00447C84" w:rsidRPr="00447C84">
        <w:t>as a result of</w:t>
      </w:r>
      <w:proofErr w:type="gramEnd"/>
      <w:r w:rsidR="00447C84" w:rsidRPr="00447C84">
        <w:t xml:space="preserve"> this</w:t>
      </w:r>
      <w:r w:rsidR="002E57BB" w:rsidRPr="002E57BB">
        <w:t xml:space="preserve"> it needs to be ensured that in the design and considerations Fire Protection measures need to be put into place</w:t>
      </w:r>
      <w:r w:rsidR="00C304A4" w:rsidRPr="00C304A4">
        <w:t xml:space="preserve"> to ensure that the building is up to safety standards</w:t>
      </w:r>
      <w:r w:rsidR="00C304A4">
        <w:t>.</w:t>
      </w:r>
    </w:p>
    <w:p w14:paraId="5F416E35" w14:textId="77777777" w:rsidR="00501A0B" w:rsidRDefault="00501A0B" w:rsidP="00CA513B"/>
    <w:p w14:paraId="31FC6B67" w14:textId="68ABD27D" w:rsidR="00501A0B" w:rsidRDefault="00501A0B" w:rsidP="00E12526">
      <w:pPr>
        <w:pStyle w:val="Heading1"/>
      </w:pPr>
      <w:bookmarkStart w:id="25" w:name="_Toc165573205"/>
      <w:r w:rsidRPr="00501A0B">
        <w:t>Brick and block construction method</w:t>
      </w:r>
      <w:bookmarkEnd w:id="25"/>
    </w:p>
    <w:p w14:paraId="50BEB985" w14:textId="04963856" w:rsidR="009D2026" w:rsidRDefault="00524AD8" w:rsidP="00E12526">
      <w:pPr>
        <w:pStyle w:val="Heading3"/>
      </w:pPr>
      <w:bookmarkStart w:id="26" w:name="_Toc165573206"/>
      <w:r w:rsidRPr="00524AD8">
        <w:t>Durability</w:t>
      </w:r>
      <w:bookmarkEnd w:id="26"/>
    </w:p>
    <w:p w14:paraId="08BFBD7E" w14:textId="3359323B" w:rsidR="00524AD8" w:rsidRDefault="00524AD8" w:rsidP="00CA513B">
      <w:r w:rsidRPr="00524AD8">
        <w:t xml:space="preserve">within the construction industry the brick and block method </w:t>
      </w:r>
      <w:r w:rsidR="00C95696" w:rsidRPr="00524AD8">
        <w:t>are</w:t>
      </w:r>
      <w:r w:rsidRPr="00524AD8">
        <w:t xml:space="preserve"> known for its durability and longevity</w:t>
      </w:r>
      <w:r>
        <w:t>.</w:t>
      </w:r>
      <w:r w:rsidRPr="00524AD8">
        <w:t xml:space="preserve"> Brick and block walls can withstand weathering</w:t>
      </w:r>
      <w:r w:rsidR="00143ACD">
        <w:t>,</w:t>
      </w:r>
      <w:r w:rsidR="00143ACD" w:rsidRPr="00143ACD">
        <w:t xml:space="preserve"> fire and even pest damage better than many of the materials that can be used</w:t>
      </w:r>
      <w:r w:rsidR="00143ACD">
        <w:t>.</w:t>
      </w:r>
      <w:r w:rsidR="004A47D4" w:rsidRPr="004A47D4">
        <w:t xml:space="preserve"> As a result of this there is lower maintenance costs for the structure</w:t>
      </w:r>
      <w:r w:rsidR="004A47D4">
        <w:t>.</w:t>
      </w:r>
    </w:p>
    <w:p w14:paraId="4B82E983" w14:textId="565C5FF4" w:rsidR="004A47D4" w:rsidRDefault="004A47D4" w:rsidP="00E12526">
      <w:pPr>
        <w:pStyle w:val="Heading3"/>
      </w:pPr>
      <w:bookmarkStart w:id="27" w:name="_Toc165573207"/>
      <w:r w:rsidRPr="004A47D4">
        <w:t>Thermal mass</w:t>
      </w:r>
      <w:bookmarkEnd w:id="27"/>
    </w:p>
    <w:p w14:paraId="35302592" w14:textId="38192023" w:rsidR="004A47D4" w:rsidRDefault="002625CB" w:rsidP="00CA513B">
      <w:r w:rsidRPr="002625CB">
        <w:t>brick and block walls have a high thermal mass</w:t>
      </w:r>
      <w:r>
        <w:t>,</w:t>
      </w:r>
      <w:r w:rsidRPr="002625CB">
        <w:t xml:space="preserve"> meaning that they would</w:t>
      </w:r>
      <w:r w:rsidR="00205F06" w:rsidRPr="00205F06">
        <w:t xml:space="preserve"> absorb and store heat during the day and release it slowly over the night</w:t>
      </w:r>
      <w:r w:rsidR="00205F06">
        <w:t>.</w:t>
      </w:r>
      <w:r w:rsidR="00205F06" w:rsidRPr="00205F06">
        <w:t xml:space="preserve"> This would help to regulate the temperature inside </w:t>
      </w:r>
      <w:r w:rsidR="00AB2DEE">
        <w:t xml:space="preserve">of </w:t>
      </w:r>
      <w:r w:rsidR="00205F06" w:rsidRPr="00205F06">
        <w:t>the building</w:t>
      </w:r>
      <w:r w:rsidR="00AB2DEE">
        <w:t xml:space="preserve"> </w:t>
      </w:r>
      <w:r w:rsidR="00AB2DEE" w:rsidRPr="00AB2DEE">
        <w:t>leading to lower costs due to improved energy efficiency</w:t>
      </w:r>
      <w:r w:rsidR="00DD3F40" w:rsidRPr="00DD3F40">
        <w:t xml:space="preserve"> </w:t>
      </w:r>
      <w:r w:rsidR="00DD3F40">
        <w:t>and</w:t>
      </w:r>
      <w:r w:rsidR="009A5CD7" w:rsidRPr="009A5CD7">
        <w:t xml:space="preserve"> reducing the costs needed to heat and cool the building</w:t>
      </w:r>
      <w:r w:rsidR="009A5CD7">
        <w:t>.</w:t>
      </w:r>
      <w:sdt>
        <w:sdtPr>
          <w:id w:val="-1548982166"/>
          <w:citation/>
        </w:sdtPr>
        <w:sdtContent>
          <w:r w:rsidR="002D6835">
            <w:fldChar w:fldCharType="begin"/>
          </w:r>
          <w:r w:rsidR="002D6835">
            <w:instrText xml:space="preserve"> CITATION Reb22 \l 2057 </w:instrText>
          </w:r>
          <w:r w:rsidR="002D6835">
            <w:fldChar w:fldCharType="separate"/>
          </w:r>
          <w:r w:rsidR="00D129DE">
            <w:rPr>
              <w:noProof/>
            </w:rPr>
            <w:t xml:space="preserve"> (Foster, 2022)</w:t>
          </w:r>
          <w:r w:rsidR="002D6835">
            <w:fldChar w:fldCharType="end"/>
          </w:r>
        </w:sdtContent>
      </w:sdt>
    </w:p>
    <w:p w14:paraId="04B2FA9A" w14:textId="697032A9" w:rsidR="009A5CD7" w:rsidRDefault="009A5CD7" w:rsidP="00E12526">
      <w:pPr>
        <w:pStyle w:val="Heading3"/>
      </w:pPr>
      <w:bookmarkStart w:id="28" w:name="_Toc165573208"/>
      <w:r w:rsidRPr="009A5CD7">
        <w:t xml:space="preserve">Fire </w:t>
      </w:r>
      <w:r w:rsidR="00363423" w:rsidRPr="009A5CD7">
        <w:t>resistance.</w:t>
      </w:r>
      <w:bookmarkEnd w:id="28"/>
    </w:p>
    <w:p w14:paraId="1D74DC2D" w14:textId="13EC24C3" w:rsidR="009A5CD7" w:rsidRDefault="00BD1976" w:rsidP="00CA513B">
      <w:r w:rsidRPr="00BD1976">
        <w:t xml:space="preserve">brick and block construction </w:t>
      </w:r>
      <w:r w:rsidR="00306911" w:rsidRPr="00BD1976">
        <w:t>offer</w:t>
      </w:r>
      <w:r w:rsidRPr="00BD1976">
        <w:t xml:space="preserve"> a higher level of fire resistance then the twin frame system which would provide the occupier with a safer and more secure environment</w:t>
      </w:r>
      <w:r w:rsidR="00C767D7">
        <w:t>.</w:t>
      </w:r>
      <w:r w:rsidR="00C767D7" w:rsidRPr="00C767D7">
        <w:t xml:space="preserve"> Which can help tremendously with Peace of Mind especially if you live in a </w:t>
      </w:r>
      <w:r w:rsidR="00306911" w:rsidRPr="00C767D7">
        <w:t>high-density</w:t>
      </w:r>
      <w:r w:rsidR="00C767D7" w:rsidRPr="00C767D7">
        <w:t xml:space="preserve"> area</w:t>
      </w:r>
      <w:r w:rsidR="00306911" w:rsidRPr="00306911">
        <w:t xml:space="preserve"> where the risk of fire would go up dramatically</w:t>
      </w:r>
      <w:r w:rsidR="00306911">
        <w:t>.</w:t>
      </w:r>
      <w:sdt>
        <w:sdtPr>
          <w:id w:val="511180358"/>
          <w:citation/>
        </w:sdtPr>
        <w:sdtContent>
          <w:r w:rsidR="00CD7104">
            <w:fldChar w:fldCharType="begin"/>
          </w:r>
          <w:r w:rsidR="00CD7104">
            <w:instrText xml:space="preserve"> CITATION For23 \l 2057 </w:instrText>
          </w:r>
          <w:r w:rsidR="00CD7104">
            <w:fldChar w:fldCharType="separate"/>
          </w:r>
          <w:r w:rsidR="00D129DE">
            <w:rPr>
              <w:noProof/>
            </w:rPr>
            <w:t xml:space="preserve"> (Fortune Restoration, 2023)</w:t>
          </w:r>
          <w:r w:rsidR="00CD7104">
            <w:fldChar w:fldCharType="end"/>
          </w:r>
        </w:sdtContent>
      </w:sdt>
    </w:p>
    <w:p w14:paraId="0C2724CB" w14:textId="3673CA43" w:rsidR="00306911" w:rsidRDefault="00736BF4" w:rsidP="00E12526">
      <w:pPr>
        <w:pStyle w:val="Heading3"/>
      </w:pPr>
      <w:bookmarkStart w:id="29" w:name="_Toc165573209"/>
      <w:r>
        <w:t>Aesthetics</w:t>
      </w:r>
      <w:bookmarkEnd w:id="29"/>
    </w:p>
    <w:p w14:paraId="4C1FBAAF" w14:textId="4C6ADCCD" w:rsidR="00736BF4" w:rsidRDefault="00164B76" w:rsidP="00CA513B">
      <w:r w:rsidRPr="00164B76">
        <w:t>Brick and block construction is known for being a timeless method of construction when it comes to the aesthetic of a building</w:t>
      </w:r>
      <w:r w:rsidR="00CD52EE">
        <w:t>.</w:t>
      </w:r>
      <w:r w:rsidR="00CD52EE" w:rsidRPr="00CD52EE">
        <w:t xml:space="preserve"> Not only is it aesthetically pleasing it allows for various patterns</w:t>
      </w:r>
      <w:r w:rsidR="002C3B91">
        <w:t>,</w:t>
      </w:r>
      <w:r w:rsidR="002C3B91" w:rsidRPr="002C3B91">
        <w:t xml:space="preserve"> Textures and colours</w:t>
      </w:r>
      <w:r w:rsidR="002C3B91">
        <w:t>.</w:t>
      </w:r>
      <w:r w:rsidR="002C3B91" w:rsidRPr="002C3B91">
        <w:t xml:space="preserve"> Allowing the client to feel like they are</w:t>
      </w:r>
      <w:r w:rsidR="00777E66" w:rsidRPr="00777E66">
        <w:t xml:space="preserve"> in much more control of how the building's appearance turns out</w:t>
      </w:r>
      <w:r w:rsidR="00777E66">
        <w:t>.</w:t>
      </w:r>
      <w:r w:rsidR="009876A2" w:rsidRPr="009876A2">
        <w:t xml:space="preserve"> Which can make the client a lot</w:t>
      </w:r>
      <w:r w:rsidR="009876A2">
        <w:t xml:space="preserve"> </w:t>
      </w:r>
      <w:r w:rsidR="009876A2" w:rsidRPr="009876A2">
        <w:t>more pleased with the finished outcome of the structure</w:t>
      </w:r>
      <w:r w:rsidR="009876A2">
        <w:t>.</w:t>
      </w:r>
    </w:p>
    <w:p w14:paraId="1634B3BB" w14:textId="08483E6B" w:rsidR="00306911" w:rsidRDefault="000C6B6E" w:rsidP="00E12526">
      <w:pPr>
        <w:pStyle w:val="Heading3"/>
      </w:pPr>
      <w:bookmarkStart w:id="30" w:name="_Toc165573210"/>
      <w:r w:rsidRPr="000C6B6E">
        <w:t>Construction method</w:t>
      </w:r>
      <w:bookmarkEnd w:id="30"/>
    </w:p>
    <w:p w14:paraId="51869B47" w14:textId="1326CD36" w:rsidR="000C6B6E" w:rsidRDefault="00606FA9" w:rsidP="00CA513B">
      <w:r>
        <w:t>Brick and</w:t>
      </w:r>
      <w:r w:rsidR="000C6B6E" w:rsidRPr="000C6B6E">
        <w:t xml:space="preserve"> bloc</w:t>
      </w:r>
      <w:r>
        <w:t>k</w:t>
      </w:r>
      <w:r w:rsidR="000C6B6E" w:rsidRPr="000C6B6E">
        <w:t xml:space="preserve"> construction</w:t>
      </w:r>
      <w:r w:rsidR="008D0E1B" w:rsidRPr="008D0E1B">
        <w:t xml:space="preserve"> is a relatively straightforward method with a lot of people who specialise in that field</w:t>
      </w:r>
      <w:r w:rsidR="008D0E1B">
        <w:t>.</w:t>
      </w:r>
      <w:r w:rsidR="005A3FCB" w:rsidRPr="005A3FCB">
        <w:t xml:space="preserve"> As a result of this it will be a lot easier to find the suitable people too help</w:t>
      </w:r>
      <w:r w:rsidR="00DB28A6" w:rsidRPr="00DB28A6">
        <w:t xml:space="preserve"> create the structure</w:t>
      </w:r>
      <w:r w:rsidR="00DB28A6">
        <w:t>.</w:t>
      </w:r>
      <w:r w:rsidR="00DB28A6" w:rsidRPr="00DB28A6">
        <w:t xml:space="preserve"> This has the potential to decrease timelines on the project</w:t>
      </w:r>
      <w:r w:rsidR="009A0E0B" w:rsidRPr="009A0E0B">
        <w:t xml:space="preserve"> as less time will be spent looking to get the correct people in for the job</w:t>
      </w:r>
      <w:r w:rsidR="009A0E0B">
        <w:t>.</w:t>
      </w:r>
      <w:sdt>
        <w:sdtPr>
          <w:id w:val="-1718509801"/>
          <w:citation/>
        </w:sdtPr>
        <w:sdtContent>
          <w:r w:rsidR="003120B8">
            <w:fldChar w:fldCharType="begin"/>
          </w:r>
          <w:r w:rsidR="003120B8">
            <w:instrText xml:space="preserve"> CITATION Emi24 \l 2057 </w:instrText>
          </w:r>
          <w:r w:rsidR="003120B8">
            <w:fldChar w:fldCharType="separate"/>
          </w:r>
          <w:r w:rsidR="00D129DE">
            <w:rPr>
              <w:noProof/>
            </w:rPr>
            <w:t xml:space="preserve"> (Brooks, 2024)</w:t>
          </w:r>
          <w:r w:rsidR="003120B8">
            <w:fldChar w:fldCharType="end"/>
          </w:r>
        </w:sdtContent>
      </w:sdt>
    </w:p>
    <w:p w14:paraId="072C3276" w14:textId="233ADD81" w:rsidR="009A0E0B" w:rsidRDefault="009A0E0B" w:rsidP="00E12526">
      <w:pPr>
        <w:pStyle w:val="Heading2"/>
      </w:pPr>
      <w:bookmarkStart w:id="31" w:name="_Toc165573211"/>
      <w:r w:rsidRPr="009A0E0B">
        <w:t>Disadvantages</w:t>
      </w:r>
      <w:bookmarkEnd w:id="31"/>
    </w:p>
    <w:p w14:paraId="3A042253" w14:textId="71F17CDB" w:rsidR="00F958E2" w:rsidRDefault="001A7D1F" w:rsidP="00E12526">
      <w:pPr>
        <w:pStyle w:val="Heading3"/>
      </w:pPr>
      <w:bookmarkStart w:id="32" w:name="_Toc165573212"/>
      <w:r w:rsidRPr="001A7D1F">
        <w:t>Labour intensive</w:t>
      </w:r>
      <w:bookmarkEnd w:id="32"/>
    </w:p>
    <w:p w14:paraId="09D0610A" w14:textId="787267EC" w:rsidR="001A7D1F" w:rsidRDefault="001A7D1F" w:rsidP="00CA513B">
      <w:r w:rsidRPr="001A7D1F">
        <w:t xml:space="preserve">this method of construction can be heavily </w:t>
      </w:r>
      <w:r w:rsidR="00DB0CFE" w:rsidRPr="001A7D1F">
        <w:t>labour-intensive</w:t>
      </w:r>
      <w:r w:rsidRPr="001A7D1F">
        <w:t xml:space="preserve"> requiring that heavy bricks and blocks</w:t>
      </w:r>
      <w:r w:rsidR="00611006" w:rsidRPr="00611006">
        <w:t xml:space="preserve"> be moved and put into place not only accurately </w:t>
      </w:r>
      <w:r w:rsidR="00725235" w:rsidRPr="00725235">
        <w:t>but also quickly</w:t>
      </w:r>
      <w:r w:rsidR="00725235">
        <w:t>.</w:t>
      </w:r>
      <w:r w:rsidR="00725235" w:rsidRPr="00725235">
        <w:t xml:space="preserve"> As a result of this the</w:t>
      </w:r>
      <w:r w:rsidR="00C37B96" w:rsidRPr="00C37B96">
        <w:t xml:space="preserve"> </w:t>
      </w:r>
      <w:r w:rsidR="00C37B96" w:rsidRPr="00C37B96">
        <w:lastRenderedPageBreak/>
        <w:t xml:space="preserve">Employees typically </w:t>
      </w:r>
      <w:r w:rsidR="00D7612D" w:rsidRPr="00D7612D">
        <w:t>paid very well</w:t>
      </w:r>
      <w:r w:rsidR="00D7612D">
        <w:t>,</w:t>
      </w:r>
      <w:r w:rsidR="00D7612D" w:rsidRPr="00D7612D">
        <w:t xml:space="preserve"> which can have a dramatic impact on the price </w:t>
      </w:r>
      <w:r w:rsidR="00DB0CFE">
        <w:t>to</w:t>
      </w:r>
      <w:r w:rsidR="00DB0CFE" w:rsidRPr="00DB0CFE">
        <w:t xml:space="preserve"> make the structure</w:t>
      </w:r>
      <w:r w:rsidR="00DB0CFE">
        <w:t>.</w:t>
      </w:r>
    </w:p>
    <w:p w14:paraId="0B854451" w14:textId="50E2AD02" w:rsidR="00DB0CFE" w:rsidRDefault="003C104C" w:rsidP="00363423">
      <w:pPr>
        <w:pStyle w:val="Heading3"/>
      </w:pPr>
      <w:bookmarkStart w:id="33" w:name="_Toc165573213"/>
      <w:r w:rsidRPr="003C104C">
        <w:t>Limited design flexibility</w:t>
      </w:r>
      <w:bookmarkEnd w:id="33"/>
    </w:p>
    <w:p w14:paraId="4FFE3DD5" w14:textId="084A37F4" w:rsidR="003C104C" w:rsidRDefault="003C104C" w:rsidP="00CA513B">
      <w:r w:rsidRPr="003C104C">
        <w:t xml:space="preserve">while the brick and block system </w:t>
      </w:r>
      <w:r w:rsidR="00C131BC" w:rsidRPr="003C104C">
        <w:t>allow</w:t>
      </w:r>
      <w:r w:rsidRPr="003C104C">
        <w:t xml:space="preserve"> you to change a lot of things about them to feel more customi</w:t>
      </w:r>
      <w:r w:rsidR="00C131BC">
        <w:t>s</w:t>
      </w:r>
      <w:r w:rsidRPr="003C104C">
        <w:t>able</w:t>
      </w:r>
      <w:r>
        <w:t>.</w:t>
      </w:r>
      <w:r w:rsidR="008522A5" w:rsidRPr="008522A5">
        <w:t xml:space="preserve"> It does not let you change the actual design the way that steel timber would</w:t>
      </w:r>
      <w:r w:rsidR="008522A5">
        <w:t>.</w:t>
      </w:r>
      <w:r w:rsidR="008522A5" w:rsidRPr="008522A5">
        <w:t xml:space="preserve"> This means that you cannot</w:t>
      </w:r>
      <w:r w:rsidR="00B1777E">
        <w:t xml:space="preserve"> easily</w:t>
      </w:r>
      <w:r w:rsidR="008522A5" w:rsidRPr="008522A5">
        <w:t xml:space="preserve"> have the more complicated architectural designs</w:t>
      </w:r>
      <w:r w:rsidR="00B1777E" w:rsidRPr="00B1777E">
        <w:t xml:space="preserve"> such as curved walls</w:t>
      </w:r>
      <w:r w:rsidR="00C7729D">
        <w:t>.</w:t>
      </w:r>
      <w:sdt>
        <w:sdtPr>
          <w:id w:val="-739241018"/>
          <w:citation/>
        </w:sdtPr>
        <w:sdtContent>
          <w:r w:rsidR="004F2BCD">
            <w:fldChar w:fldCharType="begin"/>
          </w:r>
          <w:r w:rsidR="004F2BCD">
            <w:instrText xml:space="preserve"> CITATION Bri23 \l 2057 </w:instrText>
          </w:r>
          <w:r w:rsidR="004F2BCD">
            <w:fldChar w:fldCharType="separate"/>
          </w:r>
          <w:r w:rsidR="00D129DE">
            <w:rPr>
              <w:noProof/>
            </w:rPr>
            <w:t xml:space="preserve"> (Bristone, 2023)</w:t>
          </w:r>
          <w:r w:rsidR="004F2BCD">
            <w:fldChar w:fldCharType="end"/>
          </w:r>
        </w:sdtContent>
      </w:sdt>
    </w:p>
    <w:p w14:paraId="6874FEEC" w14:textId="5220480F" w:rsidR="00C7729D" w:rsidRDefault="00DD0BB2" w:rsidP="00363423">
      <w:pPr>
        <w:pStyle w:val="Heading3"/>
      </w:pPr>
      <w:bookmarkStart w:id="34" w:name="_Toc165573214"/>
      <w:r w:rsidRPr="00DD0BB2">
        <w:t>W</w:t>
      </w:r>
      <w:r>
        <w:t>eight</w:t>
      </w:r>
      <w:bookmarkEnd w:id="34"/>
    </w:p>
    <w:p w14:paraId="384E6896" w14:textId="26D9436A" w:rsidR="00DD0BB2" w:rsidRDefault="00DD0BB2" w:rsidP="00CA513B">
      <w:r w:rsidRPr="00DD0BB2">
        <w:t>this method of construction uses heavy brick</w:t>
      </w:r>
      <w:r>
        <w:t>s</w:t>
      </w:r>
      <w:r w:rsidRPr="00DD0BB2">
        <w:t xml:space="preserve"> and blocks</w:t>
      </w:r>
      <w:r w:rsidR="00B117DF" w:rsidRPr="00B117DF">
        <w:t xml:space="preserve"> </w:t>
      </w:r>
      <w:proofErr w:type="gramStart"/>
      <w:r w:rsidR="00B117DF" w:rsidRPr="00B117DF">
        <w:t>as a result of</w:t>
      </w:r>
      <w:proofErr w:type="gramEnd"/>
      <w:r w:rsidR="00B117DF" w:rsidRPr="00B117DF">
        <w:t xml:space="preserve"> this foundations need to be able to meet certain requirements to ensure the structural integrity of the building</w:t>
      </w:r>
      <w:r w:rsidR="00E86D4F">
        <w:t>.</w:t>
      </w:r>
      <w:r w:rsidR="00E86D4F" w:rsidRPr="00E86D4F">
        <w:t xml:space="preserve"> This may have more than a fact in situations where soil is unstable where more concrete is needed for the foundation</w:t>
      </w:r>
      <w:r w:rsidR="00AF229D">
        <w:t>.</w:t>
      </w:r>
    </w:p>
    <w:p w14:paraId="652799D3" w14:textId="6C95310A" w:rsidR="00844ACE" w:rsidRDefault="00DB6CEB" w:rsidP="00363423">
      <w:pPr>
        <w:pStyle w:val="Heading1"/>
      </w:pPr>
      <w:bookmarkStart w:id="35" w:name="_Toc165573215"/>
      <w:r>
        <w:t>U-Values</w:t>
      </w:r>
      <w:bookmarkEnd w:id="35"/>
    </w:p>
    <w:p w14:paraId="0B1185B3" w14:textId="0621A08B" w:rsidR="00DB6CEB" w:rsidRDefault="00495DA9" w:rsidP="00DB6CEB">
      <w:r>
        <w:t>U-</w:t>
      </w:r>
      <w:r w:rsidR="00A368EC" w:rsidRPr="00A368EC">
        <w:t>values are a way of determining the heat loss from a</w:t>
      </w:r>
      <w:r w:rsidR="005401BF" w:rsidRPr="005401BF">
        <w:t xml:space="preserve"> structure</w:t>
      </w:r>
      <w:r w:rsidR="005401BF">
        <w:t>.</w:t>
      </w:r>
      <w:r w:rsidR="00865357" w:rsidRPr="00865357">
        <w:t xml:space="preserve"> If a building has a low U </w:t>
      </w:r>
      <w:r>
        <w:t>-</w:t>
      </w:r>
      <w:r w:rsidR="00865357" w:rsidRPr="00865357">
        <w:t>this would mean that it has</w:t>
      </w:r>
      <w:r w:rsidR="004F4C4F" w:rsidRPr="004F4C4F">
        <w:t xml:space="preserve"> better insulation and less heat loss</w:t>
      </w:r>
      <w:r w:rsidR="004F4C4F">
        <w:t>,</w:t>
      </w:r>
      <w:r w:rsidR="004F4C4F" w:rsidRPr="004F4C4F">
        <w:t xml:space="preserve"> whereas a higher </w:t>
      </w:r>
      <w:r>
        <w:t>U-</w:t>
      </w:r>
      <w:r w:rsidR="004F4C4F" w:rsidRPr="004F4C4F">
        <w:t xml:space="preserve">value would </w:t>
      </w:r>
      <w:r w:rsidR="005E309C">
        <w:t xml:space="preserve">be poor </w:t>
      </w:r>
      <w:r w:rsidR="00363423" w:rsidRPr="005E309C">
        <w:t>as</w:t>
      </w:r>
      <w:r w:rsidR="005E309C" w:rsidRPr="005E309C">
        <w:t xml:space="preserve"> it means the building would </w:t>
      </w:r>
      <w:r w:rsidR="003500EC" w:rsidRPr="003500EC">
        <w:t>have bad insulation therefore transferring more of its heat</w:t>
      </w:r>
      <w:r w:rsidR="00A708C9" w:rsidRPr="00A708C9">
        <w:t xml:space="preserve"> instead of retaining it</w:t>
      </w:r>
      <w:r w:rsidR="00A708C9">
        <w:t>.</w:t>
      </w:r>
      <w:r w:rsidR="00063A5C">
        <w:t xml:space="preserve"> U-values </w:t>
      </w:r>
      <w:r w:rsidR="000F6BEF" w:rsidRPr="006D5E64">
        <w:t>essential</w:t>
      </w:r>
      <w:r w:rsidR="000F6BEF">
        <w:t>ly</w:t>
      </w:r>
      <w:r w:rsidR="006D5E64" w:rsidRPr="006D5E64">
        <w:t xml:space="preserve"> measure the rate of heat transfer through a building element</w:t>
      </w:r>
      <w:r w:rsidR="000F6BEF" w:rsidRPr="000F6BEF">
        <w:t xml:space="preserve"> this could be things such as walls</w:t>
      </w:r>
      <w:r w:rsidR="000C5693">
        <w:t>,</w:t>
      </w:r>
      <w:r w:rsidR="000F6BEF" w:rsidRPr="000F6BEF">
        <w:t xml:space="preserve"> floors</w:t>
      </w:r>
      <w:r w:rsidR="000C5693">
        <w:t>,</w:t>
      </w:r>
      <w:r w:rsidR="000F6BEF" w:rsidRPr="000F6BEF">
        <w:t xml:space="preserve"> roofs</w:t>
      </w:r>
      <w:r w:rsidR="000C5693">
        <w:t>,</w:t>
      </w:r>
      <w:r w:rsidR="000F6BEF" w:rsidRPr="000F6BEF">
        <w:t xml:space="preserve"> windows</w:t>
      </w:r>
      <w:r w:rsidR="000C5693" w:rsidRPr="000C5693">
        <w:t xml:space="preserve"> and doors</w:t>
      </w:r>
      <w:r w:rsidR="00F24D50">
        <w:t>.</w:t>
      </w:r>
    </w:p>
    <w:p w14:paraId="3FCE8A20" w14:textId="5CE133B4" w:rsidR="00A708C9" w:rsidRPr="00DB6CEB" w:rsidRDefault="006C21E6" w:rsidP="00DB6CEB">
      <w:r w:rsidRPr="006C21E6">
        <w:t>There are regulations in place to ensure that newer builds meet a minimum thermal performance</w:t>
      </w:r>
      <w:r w:rsidR="00C628D6">
        <w:t>.</w:t>
      </w:r>
      <w:r w:rsidR="00C628D6" w:rsidRPr="00C628D6">
        <w:t xml:space="preserve"> This is especially important in colder weather</w:t>
      </w:r>
      <w:r w:rsidR="008C5F8E" w:rsidRPr="008C5F8E">
        <w:t xml:space="preserve"> as it allows for less heat loss during this </w:t>
      </w:r>
      <w:proofErr w:type="gramStart"/>
      <w:r w:rsidR="008C5F8E" w:rsidRPr="008C5F8E">
        <w:t>time</w:t>
      </w:r>
      <w:r w:rsidR="008C5F8E">
        <w:t xml:space="preserve"> period</w:t>
      </w:r>
      <w:proofErr w:type="gramEnd"/>
      <w:r w:rsidR="008C5F8E">
        <w:t xml:space="preserve">. </w:t>
      </w:r>
    </w:p>
    <w:p w14:paraId="1C0094B2" w14:textId="3F427BFF" w:rsidR="00AF229D" w:rsidRDefault="002C3E9D" w:rsidP="00CA513B">
      <w:r w:rsidRPr="002C3E9D">
        <w:t>U</w:t>
      </w:r>
      <w:r w:rsidR="00495DA9">
        <w:t>-</w:t>
      </w:r>
      <w:r w:rsidRPr="002C3E9D">
        <w:t>values can be calculate</w:t>
      </w:r>
      <w:r>
        <w:t>d</w:t>
      </w:r>
      <w:r w:rsidRPr="002C3E9D">
        <w:t xml:space="preserve"> based on the thermal properties of the materials used within the building</w:t>
      </w:r>
      <w:r w:rsidR="00495DA9" w:rsidRPr="00495DA9">
        <w:t xml:space="preserve"> as well as their thickness</w:t>
      </w:r>
      <w:r w:rsidR="00495DA9">
        <w:t>.</w:t>
      </w:r>
      <w:r w:rsidR="0097437C" w:rsidRPr="0097437C">
        <w:t xml:space="preserve"> To ensure a building has a better</w:t>
      </w:r>
      <w:r w:rsidR="0097437C">
        <w:t xml:space="preserve"> U-value </w:t>
      </w:r>
      <w:r w:rsidR="00D87EAD" w:rsidRPr="00D87EAD">
        <w:t>You can use insulating materials such as fibreglass</w:t>
      </w:r>
      <w:r w:rsidR="00D87EAD">
        <w:t>,</w:t>
      </w:r>
      <w:r w:rsidR="00D87EAD" w:rsidRPr="00D87EAD">
        <w:t xml:space="preserve"> foam board</w:t>
      </w:r>
      <w:r w:rsidR="00D87EAD">
        <w:t xml:space="preserve"> </w:t>
      </w:r>
      <w:r w:rsidR="00C131BC" w:rsidRPr="00C131BC">
        <w:t>or mineral wool</w:t>
      </w:r>
      <w:r w:rsidR="00C131BC">
        <w:t>.</w:t>
      </w:r>
    </w:p>
    <w:p w14:paraId="7CF2CCE3" w14:textId="09F9C78C" w:rsidR="00261D53" w:rsidRDefault="007F1894" w:rsidP="00CA513B">
      <w:r w:rsidRPr="007F1894">
        <w:t>It is an important part of design in any building and it's to ensure that your structure is optimised for energy efficiency</w:t>
      </w:r>
      <w:r w:rsidR="00D30D39">
        <w:t>.</w:t>
      </w:r>
      <w:r w:rsidR="00CD3FAE" w:rsidRPr="00CD3FAE">
        <w:t xml:space="preserve"> </w:t>
      </w:r>
      <w:r w:rsidR="00D30D39">
        <w:t>H</w:t>
      </w:r>
      <w:r w:rsidR="00CD3FAE" w:rsidRPr="00CD3FAE">
        <w:t>aving architect</w:t>
      </w:r>
      <w:r w:rsidR="00CD3FAE">
        <w:t>,</w:t>
      </w:r>
      <w:r w:rsidR="00CD3FAE" w:rsidRPr="00CD3FAE">
        <w:t xml:space="preserve"> engineer or energy consultant</w:t>
      </w:r>
      <w:r w:rsidR="002F15C2" w:rsidRPr="002F15C2">
        <w:t xml:space="preserve"> who can accurately assess U</w:t>
      </w:r>
      <w:r w:rsidR="002F15C2">
        <w:t>-</w:t>
      </w:r>
      <w:r w:rsidR="002F15C2" w:rsidRPr="002F15C2">
        <w:t>value calculations</w:t>
      </w:r>
      <w:r w:rsidR="00D30D39" w:rsidRPr="00D30D39">
        <w:t xml:space="preserve"> will be a vital part of </w:t>
      </w:r>
      <w:r w:rsidR="00363423" w:rsidRPr="00D30D39">
        <w:t>d</w:t>
      </w:r>
      <w:r w:rsidR="00363423">
        <w:t>e</w:t>
      </w:r>
      <w:r w:rsidR="00363423" w:rsidRPr="00D30D39">
        <w:t>signing</w:t>
      </w:r>
      <w:r w:rsidR="00BE31AA" w:rsidRPr="00BE31AA">
        <w:t xml:space="preserve"> your structure as it allows the appropriate materials that meet regulations to be selected</w:t>
      </w:r>
      <w:r w:rsidR="00BE31AA">
        <w:t>.</w:t>
      </w:r>
      <w:sdt>
        <w:sdtPr>
          <w:id w:val="-1368755537"/>
          <w:citation/>
        </w:sdtPr>
        <w:sdtEndPr/>
        <w:sdtContent>
          <w:r w:rsidR="00996986">
            <w:fldChar w:fldCharType="begin"/>
          </w:r>
          <w:r w:rsidR="00996986">
            <w:instrText xml:space="preserve"> CITATION HMG23 \l 2057 </w:instrText>
          </w:r>
          <w:r w:rsidR="00996986">
            <w:fldChar w:fldCharType="separate"/>
          </w:r>
          <w:r w:rsidR="00D129DE">
            <w:rPr>
              <w:noProof/>
            </w:rPr>
            <w:t xml:space="preserve"> (HM Government, 2023)</w:t>
          </w:r>
          <w:r w:rsidR="00996986">
            <w:fldChar w:fldCharType="end"/>
          </w:r>
        </w:sdtContent>
      </w:sdt>
    </w:p>
    <w:bookmarkStart w:id="36" w:name="_Toc16557321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399099160"/>
        <w:docPartObj>
          <w:docPartGallery w:val="Bibliographies"/>
          <w:docPartUnique/>
        </w:docPartObj>
      </w:sdtPr>
      <w:sdtEndPr/>
      <w:sdtContent>
        <w:p w14:paraId="0FAE4B7D" w14:textId="442CF5F6" w:rsidR="00932065" w:rsidRDefault="00932065">
          <w:pPr>
            <w:pStyle w:val="Heading1"/>
          </w:pPr>
          <w:r>
            <w:t>References</w:t>
          </w:r>
          <w:bookmarkEnd w:id="36"/>
        </w:p>
        <w:sdt>
          <w:sdtPr>
            <w:id w:val="-573587230"/>
            <w:bibliography/>
          </w:sdtPr>
          <w:sdtEndPr/>
          <w:sdtContent>
            <w:p w14:paraId="311F1AC4" w14:textId="77777777" w:rsidR="00D129DE" w:rsidRDefault="00932065" w:rsidP="00D129DE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D129DE">
                <w:rPr>
                  <w:noProof/>
                </w:rPr>
                <w:t xml:space="preserve">Bristone. (2023, May 25). </w:t>
              </w:r>
              <w:r w:rsidR="00D129DE">
                <w:rPr>
                  <w:i/>
                  <w:iCs/>
                  <w:noProof/>
                </w:rPr>
                <w:t>The Pros and Cons of Brick vs. Other Building Materials.</w:t>
              </w:r>
              <w:r w:rsidR="00D129DE">
                <w:rPr>
                  <w:noProof/>
                </w:rPr>
                <w:t xml:space="preserve"> Retrieved from Bristone: https://www.bristonehg.com/post/pros-and-cons-brick-vs-other-building-materials</w:t>
              </w:r>
            </w:p>
            <w:p w14:paraId="1152A0DB" w14:textId="77777777" w:rsidR="00D129DE" w:rsidRDefault="00D129DE" w:rsidP="00D129D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Brooks, E. (2024, February 10). </w:t>
              </w:r>
              <w:r>
                <w:rPr>
                  <w:i/>
                  <w:iCs/>
                  <w:noProof/>
                </w:rPr>
                <w:t>Building a Brick Home: Everything You Need to Know About Masonry Construction.</w:t>
              </w:r>
              <w:r>
                <w:rPr>
                  <w:noProof/>
                </w:rPr>
                <w:t xml:space="preserve"> Retrieved from Build It: https://www.self-build.co.uk/building-brick-and-block/</w:t>
              </w:r>
            </w:p>
            <w:p w14:paraId="29F1A842" w14:textId="77777777" w:rsidR="00D129DE" w:rsidRDefault="00D129DE" w:rsidP="00D129D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E, R. (2016, 08 09). </w:t>
              </w:r>
              <w:r>
                <w:rPr>
                  <w:i/>
                  <w:iCs/>
                  <w:noProof/>
                </w:rPr>
                <w:t>Off-Site And Modular Construction Explained .</w:t>
              </w:r>
              <w:r>
                <w:rPr>
                  <w:noProof/>
                </w:rPr>
                <w:t xml:space="preserve"> Retrieved from wbdg: https://www.wbdg.org/resources/site-and-modular-construction-explained</w:t>
              </w:r>
            </w:p>
            <w:p w14:paraId="36D0B662" w14:textId="77777777" w:rsidR="00D129DE" w:rsidRDefault="00D129DE" w:rsidP="00D129D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Farmer, M. (2020, November 19). Interview with Mark Farmer. (M. Brooks, Interviewer)</w:t>
              </w:r>
            </w:p>
            <w:p w14:paraId="7FF18F3C" w14:textId="77777777" w:rsidR="00D129DE" w:rsidRDefault="00D129DE" w:rsidP="00D129D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Fortune Restoration. (2023). </w:t>
              </w:r>
              <w:r>
                <w:rPr>
                  <w:i/>
                  <w:iCs/>
                  <w:noProof/>
                </w:rPr>
                <w:t>Pros and Cons of Brick Buildings.</w:t>
              </w:r>
              <w:r>
                <w:rPr>
                  <w:noProof/>
                </w:rPr>
                <w:t xml:space="preserve"> Retrieved from Fortune Restoration: https://fortunerestoration.com/pros-and-cons-of-brick-buildings/</w:t>
              </w:r>
            </w:p>
            <w:p w14:paraId="7110F57E" w14:textId="77777777" w:rsidR="00D129DE" w:rsidRDefault="00D129DE" w:rsidP="00D129D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Foster, R. (2022, July 22). </w:t>
              </w:r>
              <w:r>
                <w:rPr>
                  <w:i/>
                  <w:iCs/>
                  <w:noProof/>
                </w:rPr>
                <w:t>Modern Masonry: Why Choose Brick and Block?</w:t>
              </w:r>
              <w:r>
                <w:rPr>
                  <w:noProof/>
                </w:rPr>
                <w:t xml:space="preserve"> Retrieved from Build it : https://www.self-build.co.uk/modern-masonry-why-choose-brick-and-block/</w:t>
              </w:r>
            </w:p>
            <w:p w14:paraId="32A6D6FD" w14:textId="77777777" w:rsidR="00D129DE" w:rsidRDefault="00D129DE" w:rsidP="00D129D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HLN Group. (2019, 01 22). </w:t>
              </w:r>
              <w:r>
                <w:rPr>
                  <w:i/>
                  <w:iCs/>
                  <w:noProof/>
                </w:rPr>
                <w:t>A SHORT GUIDE TO MODERN METHODS OF CONSTRUCTION (MMC).</w:t>
              </w:r>
              <w:r>
                <w:rPr>
                  <w:noProof/>
                </w:rPr>
                <w:t xml:space="preserve"> Retrieved from hlnengineering: https://www.hlnengineering.co.uk/modern-methods-construction-mmc/#:~:text=Panelised%20Systems,or%20incorporated%20into%20existing%20structures.</w:t>
              </w:r>
            </w:p>
            <w:p w14:paraId="45927742" w14:textId="77777777" w:rsidR="00D129DE" w:rsidRDefault="00D129DE" w:rsidP="00D129D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HM Government. (2023). The Building Regulations 2010. </w:t>
              </w:r>
              <w:r>
                <w:rPr>
                  <w:i/>
                  <w:iCs/>
                  <w:noProof/>
                </w:rPr>
                <w:t>Conservation of fuel and power - Approved Document L</w:t>
              </w:r>
              <w:r>
                <w:rPr>
                  <w:noProof/>
                </w:rPr>
                <w:t>. England: HM Goverment.</w:t>
              </w:r>
            </w:p>
            <w:p w14:paraId="1EF60688" w14:textId="77777777" w:rsidR="00D129DE" w:rsidRDefault="00D129DE" w:rsidP="00D129D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IKO Team. (2022, 03 15). </w:t>
              </w:r>
              <w:r>
                <w:rPr>
                  <w:i/>
                  <w:iCs/>
                  <w:noProof/>
                </w:rPr>
                <w:t>Offsite construction methods and their benefits</w:t>
              </w:r>
              <w:r>
                <w:rPr>
                  <w:noProof/>
                </w:rPr>
                <w:t>. Retrieved from ikogroup: https://ikogroup.co.uk/news-advice/offsite-construction-methods-and-their-benefits/</w:t>
              </w:r>
            </w:p>
            <w:p w14:paraId="5F6543EE" w14:textId="77777777" w:rsidR="00D129DE" w:rsidRDefault="00D129DE" w:rsidP="00D129D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Proctor, C. (2012, November 9-15). Construction firms: its prefab-ulous for some work to be done offsite. </w:t>
              </w:r>
              <w:r>
                <w:rPr>
                  <w:i/>
                  <w:iCs/>
                  <w:noProof/>
                </w:rPr>
                <w:t>Denver Business Journal</w:t>
              </w:r>
              <w:r>
                <w:rPr>
                  <w:noProof/>
                </w:rPr>
                <w:t>, p. 1.</w:t>
              </w:r>
            </w:p>
            <w:p w14:paraId="4AEBE7F6" w14:textId="77777777" w:rsidR="00D129DE" w:rsidRDefault="00D129DE" w:rsidP="00D129D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Reynolds, R. (2022, November 21). </w:t>
              </w:r>
              <w:r>
                <w:rPr>
                  <w:i/>
                  <w:iCs/>
                  <w:noProof/>
                </w:rPr>
                <w:t>Panelization: What Is It and Why You Should Use It In Your Next Construction Project?</w:t>
              </w:r>
              <w:r>
                <w:rPr>
                  <w:noProof/>
                </w:rPr>
                <w:t xml:space="preserve"> Retrieved from billd: https://billd.com/blog/panelization/</w:t>
              </w:r>
            </w:p>
            <w:p w14:paraId="572EB4CA" w14:textId="77777777" w:rsidR="00D129DE" w:rsidRDefault="00D129DE" w:rsidP="00D129D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construction wiki. (2021, December 14). </w:t>
              </w:r>
              <w:r>
                <w:rPr>
                  <w:i/>
                  <w:iCs/>
                  <w:noProof/>
                </w:rPr>
                <w:t>Flat pack</w:t>
              </w:r>
              <w:r>
                <w:rPr>
                  <w:noProof/>
                </w:rPr>
                <w:t>. Retrieved from designingbuildings: https://www.designingbuildings.co.uk/wiki/Flat_pack</w:t>
              </w:r>
            </w:p>
            <w:p w14:paraId="35DA7CDB" w14:textId="77777777" w:rsidR="00D129DE" w:rsidRDefault="00D129DE" w:rsidP="00D129D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construction wiki. (2021, November 29). </w:t>
              </w:r>
              <w:r>
                <w:rPr>
                  <w:i/>
                  <w:iCs/>
                  <w:noProof/>
                </w:rPr>
                <w:t>Volumetric modular construction</w:t>
              </w:r>
              <w:r>
                <w:rPr>
                  <w:noProof/>
                </w:rPr>
                <w:t>. Retrieved from Designing Buildings: https://www.designingbuildings.co.uk/wiki/Volumetric_modular_construction</w:t>
              </w:r>
            </w:p>
            <w:p w14:paraId="2C92B288" w14:textId="74177D40" w:rsidR="00932065" w:rsidRDefault="00932065" w:rsidP="00D129DE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4B07EF81" w14:textId="77777777" w:rsidR="00CD4E8E" w:rsidRPr="00CA513B" w:rsidRDefault="00CD4E8E" w:rsidP="00CA513B"/>
    <w:sectPr w:rsidR="00CD4E8E" w:rsidRPr="00CA513B" w:rsidSect="0015619C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792BBB4" w14:textId="77777777" w:rsidR="0015619C" w:rsidRDefault="0015619C" w:rsidP="0027593E">
      <w:pPr>
        <w:spacing w:after="0" w:line="240" w:lineRule="auto"/>
      </w:pPr>
      <w:r>
        <w:separator/>
      </w:r>
    </w:p>
  </w:endnote>
  <w:endnote w:type="continuationSeparator" w:id="0">
    <w:p w14:paraId="6C684B82" w14:textId="77777777" w:rsidR="0015619C" w:rsidRDefault="0015619C" w:rsidP="002759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163741017"/>
      <w:docPartObj>
        <w:docPartGallery w:val="Page Numbers (Bottom of Page)"/>
        <w:docPartUnique/>
      </w:docPartObj>
    </w:sdtPr>
    <w:sdtEndPr/>
    <w:sdtContent>
      <w:p w14:paraId="2BE62FF0" w14:textId="323B295E" w:rsidR="0027593E" w:rsidRDefault="0027593E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3AA64D0" w14:textId="77777777" w:rsidR="0027593E" w:rsidRDefault="002759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BD3B373" w14:textId="77777777" w:rsidR="0015619C" w:rsidRDefault="0015619C" w:rsidP="0027593E">
      <w:pPr>
        <w:spacing w:after="0" w:line="240" w:lineRule="auto"/>
      </w:pPr>
      <w:r>
        <w:separator/>
      </w:r>
    </w:p>
  </w:footnote>
  <w:footnote w:type="continuationSeparator" w:id="0">
    <w:p w14:paraId="70436BE6" w14:textId="77777777" w:rsidR="0015619C" w:rsidRDefault="0015619C" w:rsidP="0027593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0F22"/>
    <w:rsid w:val="00005F91"/>
    <w:rsid w:val="00011E40"/>
    <w:rsid w:val="00022A83"/>
    <w:rsid w:val="000337E1"/>
    <w:rsid w:val="00041C9C"/>
    <w:rsid w:val="0004688A"/>
    <w:rsid w:val="00046D40"/>
    <w:rsid w:val="000470D4"/>
    <w:rsid w:val="00061BED"/>
    <w:rsid w:val="00061CEB"/>
    <w:rsid w:val="00063A5C"/>
    <w:rsid w:val="00066DAC"/>
    <w:rsid w:val="00082E6D"/>
    <w:rsid w:val="00096F0D"/>
    <w:rsid w:val="000A0D50"/>
    <w:rsid w:val="000A0E44"/>
    <w:rsid w:val="000A78B0"/>
    <w:rsid w:val="000B042C"/>
    <w:rsid w:val="000C5693"/>
    <w:rsid w:val="000C6B6E"/>
    <w:rsid w:val="000D16A4"/>
    <w:rsid w:val="000E6ACD"/>
    <w:rsid w:val="000F6BEF"/>
    <w:rsid w:val="00102F46"/>
    <w:rsid w:val="00112FED"/>
    <w:rsid w:val="00114FE5"/>
    <w:rsid w:val="001155C6"/>
    <w:rsid w:val="00115909"/>
    <w:rsid w:val="00122A9E"/>
    <w:rsid w:val="00143ACD"/>
    <w:rsid w:val="001446C9"/>
    <w:rsid w:val="00153C68"/>
    <w:rsid w:val="0015619C"/>
    <w:rsid w:val="0016465C"/>
    <w:rsid w:val="00164B76"/>
    <w:rsid w:val="00164BCB"/>
    <w:rsid w:val="001723D7"/>
    <w:rsid w:val="001A130D"/>
    <w:rsid w:val="001A7D1F"/>
    <w:rsid w:val="001B5D87"/>
    <w:rsid w:val="001C545A"/>
    <w:rsid w:val="001E0F22"/>
    <w:rsid w:val="001E594B"/>
    <w:rsid w:val="002052FF"/>
    <w:rsid w:val="00205F06"/>
    <w:rsid w:val="00215A51"/>
    <w:rsid w:val="00217157"/>
    <w:rsid w:val="00217C28"/>
    <w:rsid w:val="00220E1B"/>
    <w:rsid w:val="00226FDB"/>
    <w:rsid w:val="002320E0"/>
    <w:rsid w:val="002407B8"/>
    <w:rsid w:val="00250030"/>
    <w:rsid w:val="00253A8A"/>
    <w:rsid w:val="002571D4"/>
    <w:rsid w:val="00261D53"/>
    <w:rsid w:val="002625CB"/>
    <w:rsid w:val="00265DBD"/>
    <w:rsid w:val="0027593E"/>
    <w:rsid w:val="002A598D"/>
    <w:rsid w:val="002C2312"/>
    <w:rsid w:val="002C3B91"/>
    <w:rsid w:val="002C3E9D"/>
    <w:rsid w:val="002D6835"/>
    <w:rsid w:val="002E384F"/>
    <w:rsid w:val="002E57BB"/>
    <w:rsid w:val="002F15C2"/>
    <w:rsid w:val="00306911"/>
    <w:rsid w:val="003120B8"/>
    <w:rsid w:val="00314C82"/>
    <w:rsid w:val="003266C2"/>
    <w:rsid w:val="003500EC"/>
    <w:rsid w:val="00352A47"/>
    <w:rsid w:val="00361042"/>
    <w:rsid w:val="00363423"/>
    <w:rsid w:val="00374D46"/>
    <w:rsid w:val="00383272"/>
    <w:rsid w:val="003A2D5D"/>
    <w:rsid w:val="003A76F0"/>
    <w:rsid w:val="003B5AB2"/>
    <w:rsid w:val="003C104C"/>
    <w:rsid w:val="003C1F05"/>
    <w:rsid w:val="003C2A26"/>
    <w:rsid w:val="003E0751"/>
    <w:rsid w:val="003E0B15"/>
    <w:rsid w:val="00407B2F"/>
    <w:rsid w:val="00416B11"/>
    <w:rsid w:val="004212CB"/>
    <w:rsid w:val="00440A01"/>
    <w:rsid w:val="00444AA4"/>
    <w:rsid w:val="00447C84"/>
    <w:rsid w:val="004522A1"/>
    <w:rsid w:val="0045522D"/>
    <w:rsid w:val="00463786"/>
    <w:rsid w:val="004661C8"/>
    <w:rsid w:val="00474650"/>
    <w:rsid w:val="00475D86"/>
    <w:rsid w:val="00484E41"/>
    <w:rsid w:val="004905A1"/>
    <w:rsid w:val="00493B52"/>
    <w:rsid w:val="00495DA9"/>
    <w:rsid w:val="004A11BE"/>
    <w:rsid w:val="004A41CF"/>
    <w:rsid w:val="004A47D4"/>
    <w:rsid w:val="004B27AD"/>
    <w:rsid w:val="004B4F44"/>
    <w:rsid w:val="004B5B4E"/>
    <w:rsid w:val="004C4FD4"/>
    <w:rsid w:val="004D2EEA"/>
    <w:rsid w:val="004F2BCD"/>
    <w:rsid w:val="004F4C4F"/>
    <w:rsid w:val="004F6747"/>
    <w:rsid w:val="00500AFC"/>
    <w:rsid w:val="00501A0B"/>
    <w:rsid w:val="00516095"/>
    <w:rsid w:val="005205AC"/>
    <w:rsid w:val="00524AD8"/>
    <w:rsid w:val="00526ABE"/>
    <w:rsid w:val="00532175"/>
    <w:rsid w:val="005401BF"/>
    <w:rsid w:val="00551F1C"/>
    <w:rsid w:val="0055542F"/>
    <w:rsid w:val="00562C27"/>
    <w:rsid w:val="005748F1"/>
    <w:rsid w:val="005849C3"/>
    <w:rsid w:val="00586D45"/>
    <w:rsid w:val="00597DE0"/>
    <w:rsid w:val="005A3FCB"/>
    <w:rsid w:val="005B4211"/>
    <w:rsid w:val="005B5ECB"/>
    <w:rsid w:val="005B7ADB"/>
    <w:rsid w:val="005D11F4"/>
    <w:rsid w:val="005E309C"/>
    <w:rsid w:val="005E3135"/>
    <w:rsid w:val="005E3A7B"/>
    <w:rsid w:val="00600B82"/>
    <w:rsid w:val="00603537"/>
    <w:rsid w:val="00606FA9"/>
    <w:rsid w:val="00611006"/>
    <w:rsid w:val="00613C60"/>
    <w:rsid w:val="00620D80"/>
    <w:rsid w:val="00621DBE"/>
    <w:rsid w:val="00627FB4"/>
    <w:rsid w:val="00640327"/>
    <w:rsid w:val="00640D30"/>
    <w:rsid w:val="006447AE"/>
    <w:rsid w:val="00666EB3"/>
    <w:rsid w:val="006725D7"/>
    <w:rsid w:val="00672C5A"/>
    <w:rsid w:val="00676932"/>
    <w:rsid w:val="006822E1"/>
    <w:rsid w:val="006A7C38"/>
    <w:rsid w:val="006B6DFA"/>
    <w:rsid w:val="006C21E6"/>
    <w:rsid w:val="006D0CBC"/>
    <w:rsid w:val="006D4C1A"/>
    <w:rsid w:val="006D5E64"/>
    <w:rsid w:val="006E0742"/>
    <w:rsid w:val="006F0334"/>
    <w:rsid w:val="00704BEB"/>
    <w:rsid w:val="00711024"/>
    <w:rsid w:val="00721FAC"/>
    <w:rsid w:val="00725235"/>
    <w:rsid w:val="00735C73"/>
    <w:rsid w:val="00736BF4"/>
    <w:rsid w:val="00743767"/>
    <w:rsid w:val="00762F30"/>
    <w:rsid w:val="007675E6"/>
    <w:rsid w:val="00777E66"/>
    <w:rsid w:val="00792873"/>
    <w:rsid w:val="007B6A52"/>
    <w:rsid w:val="007C3CEE"/>
    <w:rsid w:val="007E3110"/>
    <w:rsid w:val="007E3B54"/>
    <w:rsid w:val="007F0B78"/>
    <w:rsid w:val="007F1894"/>
    <w:rsid w:val="00802EAB"/>
    <w:rsid w:val="008041B4"/>
    <w:rsid w:val="0081102A"/>
    <w:rsid w:val="0081385A"/>
    <w:rsid w:val="008444E7"/>
    <w:rsid w:val="00844ACE"/>
    <w:rsid w:val="008522A5"/>
    <w:rsid w:val="00865357"/>
    <w:rsid w:val="008726CD"/>
    <w:rsid w:val="008753D9"/>
    <w:rsid w:val="00896CEE"/>
    <w:rsid w:val="008C0E11"/>
    <w:rsid w:val="008C5F8E"/>
    <w:rsid w:val="008D0E1B"/>
    <w:rsid w:val="008D31E6"/>
    <w:rsid w:val="008D348E"/>
    <w:rsid w:val="008D43D9"/>
    <w:rsid w:val="008D5674"/>
    <w:rsid w:val="008E4714"/>
    <w:rsid w:val="008E606F"/>
    <w:rsid w:val="008F247A"/>
    <w:rsid w:val="00910247"/>
    <w:rsid w:val="009139B7"/>
    <w:rsid w:val="00932065"/>
    <w:rsid w:val="0095239C"/>
    <w:rsid w:val="0097437C"/>
    <w:rsid w:val="009759E7"/>
    <w:rsid w:val="00976EC1"/>
    <w:rsid w:val="009802FD"/>
    <w:rsid w:val="00984B3D"/>
    <w:rsid w:val="009876A2"/>
    <w:rsid w:val="00996986"/>
    <w:rsid w:val="009A0E0B"/>
    <w:rsid w:val="009A42DC"/>
    <w:rsid w:val="009A5CD7"/>
    <w:rsid w:val="009C7FCD"/>
    <w:rsid w:val="009D1919"/>
    <w:rsid w:val="009D2026"/>
    <w:rsid w:val="009D3604"/>
    <w:rsid w:val="009F0DC1"/>
    <w:rsid w:val="00A31C20"/>
    <w:rsid w:val="00A368EC"/>
    <w:rsid w:val="00A47A24"/>
    <w:rsid w:val="00A53AB4"/>
    <w:rsid w:val="00A562E6"/>
    <w:rsid w:val="00A56816"/>
    <w:rsid w:val="00A64F4F"/>
    <w:rsid w:val="00A65EFC"/>
    <w:rsid w:val="00A708C9"/>
    <w:rsid w:val="00A8018B"/>
    <w:rsid w:val="00AB2DEE"/>
    <w:rsid w:val="00AC36A3"/>
    <w:rsid w:val="00AD0B84"/>
    <w:rsid w:val="00AD212F"/>
    <w:rsid w:val="00AD2D68"/>
    <w:rsid w:val="00AD6D37"/>
    <w:rsid w:val="00AD7225"/>
    <w:rsid w:val="00AD7B82"/>
    <w:rsid w:val="00AE0C58"/>
    <w:rsid w:val="00AE30D0"/>
    <w:rsid w:val="00AF229D"/>
    <w:rsid w:val="00AF30DD"/>
    <w:rsid w:val="00B117DF"/>
    <w:rsid w:val="00B1684E"/>
    <w:rsid w:val="00B1777E"/>
    <w:rsid w:val="00B201AD"/>
    <w:rsid w:val="00B24BF1"/>
    <w:rsid w:val="00B26D01"/>
    <w:rsid w:val="00B368F0"/>
    <w:rsid w:val="00B51C8D"/>
    <w:rsid w:val="00B62939"/>
    <w:rsid w:val="00B70A92"/>
    <w:rsid w:val="00B76658"/>
    <w:rsid w:val="00B76CB4"/>
    <w:rsid w:val="00B813A8"/>
    <w:rsid w:val="00B83064"/>
    <w:rsid w:val="00B92855"/>
    <w:rsid w:val="00B92B1A"/>
    <w:rsid w:val="00BA4D99"/>
    <w:rsid w:val="00BC7C02"/>
    <w:rsid w:val="00BD1976"/>
    <w:rsid w:val="00BD5404"/>
    <w:rsid w:val="00BE0757"/>
    <w:rsid w:val="00BE31AA"/>
    <w:rsid w:val="00BE4B57"/>
    <w:rsid w:val="00BF11FB"/>
    <w:rsid w:val="00C131BC"/>
    <w:rsid w:val="00C304A4"/>
    <w:rsid w:val="00C31462"/>
    <w:rsid w:val="00C31BF1"/>
    <w:rsid w:val="00C326CC"/>
    <w:rsid w:val="00C36B43"/>
    <w:rsid w:val="00C37B96"/>
    <w:rsid w:val="00C428DA"/>
    <w:rsid w:val="00C623D2"/>
    <w:rsid w:val="00C628D6"/>
    <w:rsid w:val="00C7142F"/>
    <w:rsid w:val="00C767D7"/>
    <w:rsid w:val="00C7729D"/>
    <w:rsid w:val="00C8359C"/>
    <w:rsid w:val="00C95696"/>
    <w:rsid w:val="00C97C2C"/>
    <w:rsid w:val="00CA513B"/>
    <w:rsid w:val="00CA76D9"/>
    <w:rsid w:val="00CB0813"/>
    <w:rsid w:val="00CD3FAE"/>
    <w:rsid w:val="00CD4BCF"/>
    <w:rsid w:val="00CD4E8E"/>
    <w:rsid w:val="00CD52EE"/>
    <w:rsid w:val="00CD5B29"/>
    <w:rsid w:val="00CD7104"/>
    <w:rsid w:val="00CF29D0"/>
    <w:rsid w:val="00D044F6"/>
    <w:rsid w:val="00D11D2C"/>
    <w:rsid w:val="00D129DE"/>
    <w:rsid w:val="00D13A90"/>
    <w:rsid w:val="00D30D39"/>
    <w:rsid w:val="00D54A4E"/>
    <w:rsid w:val="00D7087F"/>
    <w:rsid w:val="00D71F30"/>
    <w:rsid w:val="00D7612D"/>
    <w:rsid w:val="00D848DF"/>
    <w:rsid w:val="00D87873"/>
    <w:rsid w:val="00D87EAD"/>
    <w:rsid w:val="00DA3DF2"/>
    <w:rsid w:val="00DA51FE"/>
    <w:rsid w:val="00DB0CFE"/>
    <w:rsid w:val="00DB28A6"/>
    <w:rsid w:val="00DB5EE1"/>
    <w:rsid w:val="00DB6CEB"/>
    <w:rsid w:val="00DD0BB2"/>
    <w:rsid w:val="00DD3F40"/>
    <w:rsid w:val="00DE72E8"/>
    <w:rsid w:val="00DF299E"/>
    <w:rsid w:val="00DF5567"/>
    <w:rsid w:val="00E03BFF"/>
    <w:rsid w:val="00E05AAC"/>
    <w:rsid w:val="00E12526"/>
    <w:rsid w:val="00E1381A"/>
    <w:rsid w:val="00E3208D"/>
    <w:rsid w:val="00E33295"/>
    <w:rsid w:val="00E376C2"/>
    <w:rsid w:val="00E443B4"/>
    <w:rsid w:val="00E732E0"/>
    <w:rsid w:val="00E7695F"/>
    <w:rsid w:val="00E86D4F"/>
    <w:rsid w:val="00E94D8F"/>
    <w:rsid w:val="00E969B7"/>
    <w:rsid w:val="00E96C8E"/>
    <w:rsid w:val="00E971EC"/>
    <w:rsid w:val="00E97555"/>
    <w:rsid w:val="00EB67CF"/>
    <w:rsid w:val="00EB7EBD"/>
    <w:rsid w:val="00EE2D09"/>
    <w:rsid w:val="00EE7F28"/>
    <w:rsid w:val="00F150BD"/>
    <w:rsid w:val="00F156FC"/>
    <w:rsid w:val="00F17630"/>
    <w:rsid w:val="00F24D50"/>
    <w:rsid w:val="00F30F47"/>
    <w:rsid w:val="00F32FAA"/>
    <w:rsid w:val="00F44D39"/>
    <w:rsid w:val="00F47E58"/>
    <w:rsid w:val="00F6115E"/>
    <w:rsid w:val="00F958E2"/>
    <w:rsid w:val="00FA762C"/>
    <w:rsid w:val="00FB1298"/>
    <w:rsid w:val="00FB3249"/>
    <w:rsid w:val="00FC2046"/>
    <w:rsid w:val="00FC3276"/>
    <w:rsid w:val="00FC3E5D"/>
    <w:rsid w:val="00FD0959"/>
    <w:rsid w:val="00FD5C1C"/>
    <w:rsid w:val="00FD6D97"/>
    <w:rsid w:val="00FF4F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1BEA48"/>
  <w15:chartTrackingRefBased/>
  <w15:docId w15:val="{2799D13F-00F1-4CD4-BD48-C39027BF3B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0F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E0F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E0F2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E0F2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0F2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0F2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0F2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0F2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0F2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0F2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E0F2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E0F2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E0F2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0F2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0F2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0F2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0F2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0F2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0F2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0F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0F2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0F2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0F2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0F2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0F2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0F2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0F2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0F2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0F2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E0F22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E0F22"/>
    <w:rPr>
      <w:rFonts w:eastAsiaTheme="minorEastAsia"/>
      <w:kern w:val="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27593E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7593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7593E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27593E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27593E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759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593E"/>
  </w:style>
  <w:style w:type="paragraph" w:styleId="Footer">
    <w:name w:val="footer"/>
    <w:basedOn w:val="Normal"/>
    <w:link w:val="FooterChar"/>
    <w:uiPriority w:val="99"/>
    <w:unhideWhenUsed/>
    <w:rsid w:val="002759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593E"/>
  </w:style>
  <w:style w:type="paragraph" w:styleId="Bibliography">
    <w:name w:val="Bibliography"/>
    <w:basedOn w:val="Normal"/>
    <w:next w:val="Normal"/>
    <w:uiPriority w:val="37"/>
    <w:unhideWhenUsed/>
    <w:rsid w:val="009320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26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2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8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9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1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47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49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41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9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8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47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74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8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13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15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83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3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9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92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8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92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10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43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1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84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72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0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83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26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6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96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96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84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40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98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03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8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70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9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6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2306025@student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Mar20</b:Tag>
    <b:SourceType>Interview</b:SourceType>
    <b:Guid>{877DF1FC-5150-4E6D-9353-CA4F680B1043}</b:Guid>
    <b:Title>Interview with Mark Farmer</b:Title>
    <b:Year>2020</b:Year>
    <b:Month>November</b:Month>
    <b:Day>19</b:Day>
    <b:Author>
      <b:Interviewee>
        <b:NameList>
          <b:Person>
            <b:Last>Farmer</b:Last>
            <b:First>Mark</b:First>
          </b:Person>
        </b:NameList>
      </b:Interviewee>
      <b:Interviewer>
        <b:NameList>
          <b:Person>
            <b:Last>Brooks</b:Last>
            <b:First>Michael</b:First>
          </b:Person>
        </b:NameList>
      </b:Interviewer>
    </b:Author>
    <b:RefOrder>3</b:RefOrder>
  </b:Source>
  <b:Source>
    <b:Tag>The21</b:Tag>
    <b:SourceType>InternetSite</b:SourceType>
    <b:Guid>{CCD186DB-C61F-4CB8-90FC-4CC8C19FCDF7}</b:Guid>
    <b:Title>Volumetric modular construction</b:Title>
    <b:Year>2021</b:Year>
    <b:Month>November</b:Month>
    <b:Day>29</b:Day>
    <b:Author>
      <b:Author>
        <b:Corporate>The construction wiki</b:Corporate>
      </b:Author>
    </b:Author>
    <b:InternetSiteTitle>Designing Buildings</b:InternetSiteTitle>
    <b:URL>https://www.designingbuildings.co.uk/wiki/Volumetric_modular_construction</b:URL>
    <b:RefOrder>4</b:RefOrder>
  </b:Source>
  <b:Source>
    <b:Tag>Rob22</b:Tag>
    <b:SourceType>InternetSite</b:SourceType>
    <b:Guid>{6D163DA0-809A-4940-BE93-A724F6EAF732}</b:Guid>
    <b:Title>Panelization: What Is It and Why You Should Use It In Your Next Construction Project?</b:Title>
    <b:InternetSiteTitle>billd</b:InternetSiteTitle>
    <b:Year>2022</b:Year>
    <b:Month>November</b:Month>
    <b:Day>21</b:Day>
    <b:URL>https://billd.com/blog/panelization/</b:URL>
    <b:Author>
      <b:Author>
        <b:NameList>
          <b:Person>
            <b:Last>Reynolds</b:Last>
            <b:First>Robbie</b:First>
          </b:Person>
        </b:NameList>
      </b:Author>
    </b:Author>
    <b:RefOrder>6</b:RefOrder>
  </b:Source>
  <b:Source>
    <b:Tag>The211</b:Tag>
    <b:SourceType>InternetSite</b:SourceType>
    <b:Guid>{5C042B12-E16A-4243-A3EC-25614CB857DD}</b:Guid>
    <b:Author>
      <b:Author>
        <b:Corporate>The construction wiki</b:Corporate>
      </b:Author>
    </b:Author>
    <b:Title>Flat pack</b:Title>
    <b:InternetSiteTitle>designingbuildings</b:InternetSiteTitle>
    <b:Year>2021</b:Year>
    <b:Month>December</b:Month>
    <b:Day>14</b:Day>
    <b:URL>https://www.designingbuildings.co.uk/wiki/Flat_pack</b:URL>
    <b:RefOrder>7</b:RefOrder>
  </b:Source>
  <b:Source>
    <b:Tag>HMG23</b:Tag>
    <b:SourceType>Misc</b:SourceType>
    <b:Guid>{2A9063AC-FF0E-45E9-BA45-F1217BC85C45}</b:Guid>
    <b:Title>The Building Regulations 2010</b:Title>
    <b:Year>2023</b:Year>
    <b:Author>
      <b:Author>
        <b:Corporate>HM Government</b:Corporate>
      </b:Author>
    </b:Author>
    <b:PublicationTitle>Conservation of fuel and power - Approved Document L</b:PublicationTitle>
    <b:CountryRegion>England</b:CountryRegion>
    <b:Publisher>HM Goverment</b:Publisher>
    <b:RefOrder>13</b:RefOrder>
  </b:Source>
  <b:Source>
    <b:Tag>IKO22</b:Tag>
    <b:SourceType>InternetSite</b:SourceType>
    <b:Guid>{2BCFEFC7-301F-4C16-B04B-B0D4FD3E6E57}</b:Guid>
    <b:Title>Offsite construction methods and their benefits</b:Title>
    <b:Year>2022</b:Year>
    <b:Month>03</b:Month>
    <b:Day>15</b:Day>
    <b:InternetSiteTitle>ikogroup</b:InternetSiteTitle>
    <b:URL>https://ikogroup.co.uk/news-advice/offsite-construction-methods-and-their-benefits/</b:URL>
    <b:Author>
      <b:Author>
        <b:Corporate>IKO Team</b:Corporate>
      </b:Author>
    </b:Author>
    <b:RefOrder>1</b:RefOrder>
  </b:Source>
  <b:Source>
    <b:Tag>Cat12</b:Tag>
    <b:SourceType>ArticleInAPeriodical</b:SourceType>
    <b:Guid>{300E8D84-7ADE-467E-852B-0740EE920C35}</b:Guid>
    <b:Title>Construction firms: its prefab-ulous for some work to be done offsite</b:Title>
    <b:Year>2012</b:Year>
    <b:Month>November</b:Month>
    <b:Day>9-15</b:Day>
    <b:PeriodicalTitle>Denver Business Journal</b:PeriodicalTitle>
    <b:Pages>1</b:Pages>
    <b:Author>
      <b:Author>
        <b:NameList>
          <b:Person>
            <b:Last>Proctor</b:Last>
            <b:First>Cathy</b:First>
          </b:Person>
        </b:NameList>
      </b:Author>
    </b:Author>
    <b:RefOrder>2</b:RefOrder>
  </b:Source>
  <b:Source>
    <b:Tag>Rya16</b:Tag>
    <b:SourceType>DocumentFromInternetSite</b:SourceType>
    <b:Guid>{9561AFEB-8EC3-4A27-884B-0AAEBE1F3AE8}</b:Guid>
    <b:Title>Off-Site And Modular Construction Explained </b:Title>
    <b:Year>2016</b:Year>
    <b:Month>08</b:Month>
    <b:Day>09</b:Day>
    <b:Author>
      <b:Author>
        <b:NameList>
          <b:Person>
            <b:Last>E</b:Last>
            <b:First>Ryan</b:First>
          </b:Person>
        </b:NameList>
      </b:Author>
    </b:Author>
    <b:InternetSiteTitle>wbdg</b:InternetSiteTitle>
    <b:URL>https://www.wbdg.org/resources/site-and-modular-construction-explained</b:URL>
    <b:RefOrder>5</b:RefOrder>
  </b:Source>
  <b:Source>
    <b:Tag>HLN19</b:Tag>
    <b:SourceType>DocumentFromInternetSite</b:SourceType>
    <b:Guid>{ACB324DC-6017-4A60-9571-1F32BF81F959}</b:Guid>
    <b:Author>
      <b:Author>
        <b:Corporate>HLN Group</b:Corporate>
      </b:Author>
    </b:Author>
    <b:Title>A SHORT GUIDE TO MODERN METHODS OF CONSTRUCTION (MMC)</b:Title>
    <b:InternetSiteTitle>hlnengineering</b:InternetSiteTitle>
    <b:Year>2019</b:Year>
    <b:Month>01</b:Month>
    <b:Day>22</b:Day>
    <b:URL>https://www.hlnengineering.co.uk/modern-methods-construction-mmc/#:~:text=Panelised%20Systems,or%20incorporated%20into%20existing%20structures.</b:URL>
    <b:RefOrder>8</b:RefOrder>
  </b:Source>
  <b:Source>
    <b:Tag>For23</b:Tag>
    <b:SourceType>DocumentFromInternetSite</b:SourceType>
    <b:Guid>{2D22E8D1-38E0-4208-995D-BC1D2BED5BC7}</b:Guid>
    <b:Author>
      <b:Author>
        <b:Corporate>Fortune Restoration</b:Corporate>
      </b:Author>
    </b:Author>
    <b:Title>Pros and Cons of Brick Buildings</b:Title>
    <b:InternetSiteTitle>Fortune Restoration</b:InternetSiteTitle>
    <b:Year>2023</b:Year>
    <b:URL>https://fortunerestoration.com/pros-and-cons-of-brick-buildings/</b:URL>
    <b:RefOrder>10</b:RefOrder>
  </b:Source>
  <b:Source>
    <b:Tag>Emi24</b:Tag>
    <b:SourceType>DocumentFromInternetSite</b:SourceType>
    <b:Guid>{0658C552-6984-46CF-B081-547126A14BC4}</b:Guid>
    <b:Author>
      <b:Author>
        <b:NameList>
          <b:Person>
            <b:Last>Brooks</b:Last>
            <b:First>Emily</b:First>
          </b:Person>
        </b:NameList>
      </b:Author>
    </b:Author>
    <b:Title>Building a Brick Home: Everything You Need to Know About Masonry Construction</b:Title>
    <b:InternetSiteTitle>Build It</b:InternetSiteTitle>
    <b:Year>2024</b:Year>
    <b:Month>February</b:Month>
    <b:Day>10</b:Day>
    <b:URL>https://www.self-build.co.uk/building-brick-and-block/</b:URL>
    <b:RefOrder>11</b:RefOrder>
  </b:Source>
  <b:Source>
    <b:Tag>Reb22</b:Tag>
    <b:SourceType>DocumentFromInternetSite</b:SourceType>
    <b:Guid>{1C358AD8-91FE-4444-B579-59EF8FD97F37}</b:Guid>
    <b:Author>
      <b:Author>
        <b:NameList>
          <b:Person>
            <b:Last>Foster</b:Last>
            <b:First>Rebecca</b:First>
          </b:Person>
        </b:NameList>
      </b:Author>
    </b:Author>
    <b:Title>Modern Masonry: Why Choose Brick and Block?</b:Title>
    <b:InternetSiteTitle>Build it </b:InternetSiteTitle>
    <b:Year>2022</b:Year>
    <b:Month>July</b:Month>
    <b:Day>22</b:Day>
    <b:URL>https://www.self-build.co.uk/modern-masonry-why-choose-brick-and-block/</b:URL>
    <b:RefOrder>9</b:RefOrder>
  </b:Source>
  <b:Source>
    <b:Tag>Bri23</b:Tag>
    <b:SourceType>DocumentFromInternetSite</b:SourceType>
    <b:Guid>{803D0773-EC88-4EBD-86AD-FDDF19D16339}</b:Guid>
    <b:Author>
      <b:Author>
        <b:Corporate>Bristone</b:Corporate>
      </b:Author>
    </b:Author>
    <b:Title>The Pros and Cons of Brick vs. Other Building Materials</b:Title>
    <b:InternetSiteTitle>Bristone</b:InternetSiteTitle>
    <b:Year>2023</b:Year>
    <b:Month>May</b:Month>
    <b:Day>25</b:Day>
    <b:URL>https://www.bristonehg.com/post/pros-and-cons-brick-vs-other-building-materials</b:URL>
    <b:RefOrder>12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9E09BC1-14FC-4E6D-993A-73CA1C8729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13</Pages>
  <Words>3151</Words>
  <Characters>17270</Characters>
  <Application>Microsoft Office Word</Application>
  <DocSecurity>0</DocSecurity>
  <Lines>383</Lines>
  <Paragraphs>171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Fundamentals of construction technology</vt:lpstr>
    </vt:vector>
  </TitlesOfParts>
  <Company/>
  <LinksUpToDate>false</LinksUpToDate>
  <CharactersWithSpaces>20250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Fundamentals of construction technology</dc:title>
  <dc:subject>ACBA4001</dc:subject>
  <dc:creator>Callum Jones</dc:creator>
  <cp:keywords/>
  <dc:description/>
  <cp:lastModifiedBy>Callum Jones</cp:lastModifiedBy>
  <cp:revision>2</cp:revision>
  <dcterms:created xsi:type="dcterms:W3CDTF">2024-05-02T19:58:00Z</dcterms:created>
  <dcterms:modified xsi:type="dcterms:W3CDTF">2024-05-02T19:58:00Z</dcterms:modified>
</cp:coreProperties>
</file>