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EAF1DD" w:themeColor="accent3" w:themeTint="33"/>
  <w:body>
    <w:p w:rsidR="00754366" w:rsidRPr="00453493" w:rsidRDefault="00754366" w:rsidP="00453493">
      <w:pPr>
        <w:pStyle w:val="Title"/>
        <w:rPr>
          <w:rStyle w:val="None"/>
          <w:rFonts w:cs="A Hayat"/>
          <w:b/>
          <w:bCs/>
          <w:color w:val="C00000"/>
        </w:rPr>
      </w:pPr>
      <w:r w:rsidRPr="00453493">
        <w:rPr>
          <w:rStyle w:val="None"/>
          <w:rFonts w:cs="A Hayat"/>
          <w:b/>
          <w:bCs/>
          <w:color w:val="C00000"/>
        </w:rPr>
        <w:t>UK Tourism and Leisure Industry</w:t>
      </w:r>
    </w:p>
    <w:p w:rsidR="00754366" w:rsidRPr="007161AC" w:rsidRDefault="00453493" w:rsidP="00E01E39">
      <w:pPr>
        <w:pStyle w:val="NormalWeb"/>
        <w:rPr>
          <w:rFonts w:ascii="SimHei" w:eastAsia="SimHei" w:hAnsi="SimHei" w:cs="A Nahar-Medium"/>
          <w:color w:val="000000"/>
          <w:szCs w:val="22"/>
          <w:u w:color="000000"/>
        </w:rPr>
      </w:pPr>
      <w:r w:rsidRPr="007161AC">
        <w:rPr>
          <w:rFonts w:ascii="SimHei" w:eastAsia="SimHei" w:hAnsi="SimHei" w:cs="A Nahar-Medium"/>
          <w:color w:val="000000"/>
          <w:szCs w:val="22"/>
          <w:u w:color="000000"/>
        </w:rPr>
        <w:t>BA (</w:t>
      </w:r>
      <w:proofErr w:type="spellStart"/>
      <w:r w:rsidRPr="007161AC">
        <w:rPr>
          <w:rFonts w:ascii="SimHei" w:eastAsia="SimHei" w:hAnsi="SimHei" w:cs="A Nahar-Medium"/>
          <w:color w:val="000000"/>
          <w:szCs w:val="22"/>
          <w:u w:color="000000"/>
        </w:rPr>
        <w:t>Hons</w:t>
      </w:r>
      <w:proofErr w:type="spellEnd"/>
      <w:r w:rsidRPr="007161AC">
        <w:rPr>
          <w:rFonts w:ascii="SimHei" w:eastAsia="SimHei" w:hAnsi="SimHei" w:cs="A Nahar-Medium"/>
          <w:color w:val="000000"/>
          <w:szCs w:val="22"/>
          <w:u w:color="000000"/>
        </w:rPr>
        <w:t>) Leisure, Events, Tourism &amp; International Travel &amp; Tourism Management</w:t>
      </w:r>
    </w:p>
    <w:p w:rsidR="00453493" w:rsidRPr="007161AC" w:rsidRDefault="00453493" w:rsidP="00E01E39">
      <w:pPr>
        <w:pStyle w:val="NormalWeb"/>
        <w:rPr>
          <w:rFonts w:ascii="SimHei" w:eastAsia="SimHei" w:hAnsi="SimHei" w:cs="A Nahar-Medium"/>
          <w:szCs w:val="22"/>
        </w:rPr>
      </w:pPr>
      <w:r w:rsidRPr="007161AC">
        <w:rPr>
          <w:rFonts w:ascii="SimHei" w:eastAsia="SimHei" w:hAnsi="SimHei" w:cs="A Nahar-Medium"/>
          <w:szCs w:val="22"/>
        </w:rPr>
        <w:t>Code: BMTP4011</w:t>
      </w:r>
    </w:p>
    <w:p w:rsidR="00453493" w:rsidRPr="007161AC" w:rsidRDefault="00453493" w:rsidP="00E01E39">
      <w:pPr>
        <w:pStyle w:val="NormalWeb"/>
        <w:rPr>
          <w:rFonts w:ascii="SimHei" w:eastAsia="SimHei" w:hAnsi="SimHei" w:cs="A Nahar-Medium"/>
          <w:color w:val="000000"/>
          <w:szCs w:val="22"/>
          <w:u w:color="000000"/>
        </w:rPr>
      </w:pPr>
      <w:r w:rsidRPr="007161AC">
        <w:rPr>
          <w:rFonts w:ascii="SimHei" w:eastAsia="SimHei" w:hAnsi="SimHei" w:cs="A Nahar-Medium"/>
          <w:color w:val="000000"/>
          <w:szCs w:val="22"/>
          <w:u w:color="000000"/>
        </w:rPr>
        <w:t>Lecture: Kathryn Flynn</w:t>
      </w:r>
    </w:p>
    <w:p w:rsidR="00453493" w:rsidRPr="007161AC" w:rsidRDefault="00453493" w:rsidP="00E01E39">
      <w:pPr>
        <w:pStyle w:val="NormalWeb"/>
        <w:rPr>
          <w:rFonts w:ascii="SimHei" w:eastAsia="SimHei" w:hAnsi="SimHei" w:cs="A Nahar-Medium"/>
          <w:color w:val="000000"/>
          <w:szCs w:val="22"/>
          <w:u w:color="000000"/>
        </w:rPr>
      </w:pPr>
      <w:proofErr w:type="spellStart"/>
      <w:r w:rsidRPr="007161AC">
        <w:rPr>
          <w:rFonts w:ascii="SimHei" w:eastAsia="SimHei" w:hAnsi="SimHei" w:cs="A Nahar-Medium"/>
          <w:color w:val="000000"/>
          <w:szCs w:val="22"/>
          <w:u w:color="000000"/>
        </w:rPr>
        <w:t>Saham</w:t>
      </w:r>
      <w:proofErr w:type="spellEnd"/>
      <w:r w:rsidRPr="007161AC">
        <w:rPr>
          <w:rFonts w:ascii="SimHei" w:eastAsia="SimHei" w:hAnsi="SimHei" w:cs="A Nahar-Medium"/>
          <w:color w:val="000000"/>
          <w:szCs w:val="22"/>
          <w:u w:color="000000"/>
        </w:rPr>
        <w:t xml:space="preserve"> </w:t>
      </w:r>
      <w:proofErr w:type="spellStart"/>
      <w:r w:rsidRPr="007161AC">
        <w:rPr>
          <w:rFonts w:ascii="SimHei" w:eastAsia="SimHei" w:hAnsi="SimHei" w:cs="A Nahar-Medium"/>
          <w:color w:val="000000"/>
          <w:szCs w:val="22"/>
          <w:u w:color="000000"/>
        </w:rPr>
        <w:t>Parsa</w:t>
      </w:r>
      <w:proofErr w:type="spellEnd"/>
    </w:p>
    <w:p w:rsidR="00453493" w:rsidRPr="007161AC" w:rsidRDefault="00453493" w:rsidP="00E01E39">
      <w:pPr>
        <w:pStyle w:val="NormalWeb"/>
        <w:rPr>
          <w:rFonts w:ascii="SimHei" w:eastAsia="SimHei" w:hAnsi="SimHei" w:cs="A Nahar-Medium"/>
        </w:rPr>
      </w:pPr>
      <w:r w:rsidRPr="007161AC">
        <w:rPr>
          <w:rFonts w:ascii="SimHei" w:eastAsia="SimHei" w:hAnsi="SimHei" w:cs="A Nahar-Medium"/>
          <w:color w:val="000000"/>
          <w:szCs w:val="22"/>
          <w:u w:color="000000"/>
        </w:rPr>
        <w:t>Student number: 2014810</w:t>
      </w:r>
    </w:p>
    <w:p w:rsidR="00754366" w:rsidRDefault="00754366" w:rsidP="00E01E39">
      <w:pPr>
        <w:pStyle w:val="NormalWeb"/>
        <w:rPr>
          <w:rFonts w:asciiTheme="minorBidi" w:hAnsiTheme="minorBidi" w:cstheme="minorBidi"/>
        </w:rPr>
      </w:pPr>
    </w:p>
    <w:p w:rsidR="00C376E9" w:rsidRPr="00EC3AF4" w:rsidRDefault="00B06AE5" w:rsidP="00E01E39">
      <w:pPr>
        <w:pStyle w:val="NormalWeb"/>
        <w:rPr>
          <w:rFonts w:asciiTheme="minorBidi" w:hAnsiTheme="minorBidi" w:cstheme="minorBidi"/>
        </w:rPr>
      </w:pPr>
      <w:r w:rsidRPr="00EC3AF4">
        <w:rPr>
          <w:rFonts w:asciiTheme="minorBidi" w:hAnsiTheme="minorBidi" w:cstheme="minorBidi"/>
        </w:rPr>
        <w:t>London is famous for being the most visited city in the world and for attracting tourists from absol</w:t>
      </w:r>
      <w:r w:rsidR="00453493">
        <w:rPr>
          <w:rFonts w:asciiTheme="minorBidi" w:hAnsiTheme="minorBidi" w:cstheme="minorBidi"/>
        </w:rPr>
        <w:t>utely every corner of the earth and</w:t>
      </w:r>
      <w:r w:rsidRPr="00EC3AF4">
        <w:rPr>
          <w:rFonts w:asciiTheme="minorBidi" w:hAnsiTheme="minorBidi" w:cstheme="minorBidi"/>
        </w:rPr>
        <w:t xml:space="preserve"> why wouldn’t it be so given the multitude of places that anyone should see </w:t>
      </w:r>
      <w:r w:rsidR="006B50EA">
        <w:rPr>
          <w:rFonts w:asciiTheme="minorBidi" w:hAnsiTheme="minorBidi" w:cstheme="minorBidi"/>
        </w:rPr>
        <w:t>at least once in their lifetime</w:t>
      </w:r>
      <w:r w:rsidR="00453493">
        <w:rPr>
          <w:rFonts w:asciiTheme="minorBidi" w:hAnsiTheme="minorBidi" w:cstheme="minorBidi"/>
        </w:rPr>
        <w:t xml:space="preserve"> the countless</w:t>
      </w:r>
      <w:r w:rsidRPr="00EC3AF4">
        <w:rPr>
          <w:rFonts w:asciiTheme="minorBidi" w:hAnsiTheme="minorBidi" w:cstheme="minorBidi"/>
        </w:rPr>
        <w:t xml:space="preserve"> histo</w:t>
      </w:r>
      <w:r w:rsidR="00D41198">
        <w:rPr>
          <w:rFonts w:asciiTheme="minorBidi" w:hAnsiTheme="minorBidi" w:cstheme="minorBidi"/>
        </w:rPr>
        <w:t xml:space="preserve">rical and cultural landmarks </w:t>
      </w:r>
      <w:r w:rsidR="00E01E39">
        <w:rPr>
          <w:rFonts w:asciiTheme="minorBidi" w:hAnsiTheme="minorBidi" w:cstheme="minorBidi"/>
        </w:rPr>
        <w:t>even more than that</w:t>
      </w:r>
      <w:r w:rsidRPr="00EC3AF4">
        <w:rPr>
          <w:rFonts w:asciiTheme="minorBidi" w:hAnsiTheme="minorBidi" w:cstheme="minorBidi"/>
        </w:rPr>
        <w:t xml:space="preserve"> the incredibly diverse list of events that are organized here every year. From music and film festivals, to major sport events o</w:t>
      </w:r>
      <w:r w:rsidR="00674444">
        <w:rPr>
          <w:rFonts w:asciiTheme="minorBidi" w:hAnsiTheme="minorBidi" w:cstheme="minorBidi"/>
        </w:rPr>
        <w:t>r to extraordinary flower shows.</w:t>
      </w:r>
      <w:r w:rsidRPr="00EC3AF4">
        <w:rPr>
          <w:rFonts w:asciiTheme="minorBidi" w:hAnsiTheme="minorBidi" w:cstheme="minorBidi"/>
        </w:rPr>
        <w:t xml:space="preserve"> London will always have something for the tourists who want to share its spectacular city spirit</w:t>
      </w:r>
      <w:r w:rsidR="00EF54B5">
        <w:rPr>
          <w:rFonts w:asciiTheme="minorBidi" w:hAnsiTheme="minorBidi" w:cstheme="minorBidi"/>
        </w:rPr>
        <w:t>.</w:t>
      </w:r>
    </w:p>
    <w:p w:rsidR="00B06AE5" w:rsidRPr="00EC3AF4" w:rsidRDefault="00B06AE5" w:rsidP="00B06AE5">
      <w:pPr>
        <w:pStyle w:val="NormalWeb"/>
        <w:rPr>
          <w:rFonts w:asciiTheme="minorBidi" w:hAnsiTheme="minorBidi" w:cstheme="minorBidi"/>
        </w:rPr>
      </w:pPr>
    </w:p>
    <w:p w:rsidR="00B06AE5" w:rsidRPr="00EC3AF4" w:rsidRDefault="00B06AE5" w:rsidP="00B06AE5">
      <w:pPr>
        <w:pStyle w:val="NormalWeb"/>
        <w:rPr>
          <w:rFonts w:asciiTheme="minorBidi" w:hAnsiTheme="minorBidi" w:cstheme="minorBidi"/>
        </w:rPr>
      </w:pPr>
      <w:r w:rsidRPr="00EC3AF4">
        <w:rPr>
          <w:rFonts w:asciiTheme="minorBidi" w:hAnsiTheme="minorBidi" w:cstheme="minorBidi"/>
        </w:rPr>
        <w:t>According to the latest provisional data from the International Passenger Survey in the first quarter of 2010, London w</w:t>
      </w:r>
      <w:r w:rsidR="006B50EA">
        <w:rPr>
          <w:rFonts w:asciiTheme="minorBidi" w:hAnsiTheme="minorBidi" w:cstheme="minorBidi"/>
        </w:rPr>
        <w:t xml:space="preserve">elcomed 2.96 million visitors. </w:t>
      </w:r>
      <w:r w:rsidRPr="00EC3AF4">
        <w:rPr>
          <w:rFonts w:asciiTheme="minorBidi" w:hAnsiTheme="minorBidi" w:cstheme="minorBidi"/>
        </w:rPr>
        <w:t xml:space="preserve">Tourism is a vital contributor to London’s economy, generating approximately £10.6 billion of overnight visitor expenditure in </w:t>
      </w:r>
      <w:r w:rsidR="00DF7D9E" w:rsidRPr="00EC3AF4">
        <w:rPr>
          <w:rFonts w:asciiTheme="minorBidi" w:hAnsiTheme="minorBidi" w:cstheme="minorBidi"/>
        </w:rPr>
        <w:t>2009</w:t>
      </w:r>
      <w:r w:rsidRPr="00EC3AF4">
        <w:rPr>
          <w:rFonts w:asciiTheme="minorBidi" w:hAnsiTheme="minorBidi" w:cstheme="minorBidi"/>
        </w:rPr>
        <w:t>. Evidently tourism represents a relevant source of foreign exchange earning a significant income, benefiting the London economy. This paper will attempt to explore the importance of tourism to the London economy focu</w:t>
      </w:r>
      <w:r w:rsidR="006B50EA">
        <w:rPr>
          <w:rFonts w:asciiTheme="minorBidi" w:hAnsiTheme="minorBidi" w:cstheme="minorBidi"/>
        </w:rPr>
        <w:t>sing on different aspects in</w:t>
      </w:r>
      <w:r w:rsidRPr="00EC3AF4">
        <w:rPr>
          <w:rFonts w:asciiTheme="minorBidi" w:hAnsiTheme="minorBidi" w:cstheme="minorBidi"/>
        </w:rPr>
        <w:t xml:space="preserve"> industry that relate to the economic situation of London. </w:t>
      </w:r>
    </w:p>
    <w:p w:rsidR="00B06AE5" w:rsidRPr="00EC3AF4" w:rsidRDefault="00B06AE5" w:rsidP="00B06AE5">
      <w:pPr>
        <w:pStyle w:val="NormalWeb"/>
        <w:rPr>
          <w:rFonts w:asciiTheme="minorBidi" w:hAnsiTheme="minorBidi" w:cstheme="minorBidi"/>
        </w:rPr>
      </w:pPr>
      <w:r w:rsidRPr="00EC3AF4">
        <w:rPr>
          <w:rFonts w:asciiTheme="minorBidi" w:hAnsiTheme="minorBidi" w:cstheme="minorBidi"/>
        </w:rPr>
        <w:t>In 2002, Mayor Ken Livingstone devised a massive plan to encourage tourism and thereby improve the economic conditions of the country. He saw tourism as an in</w:t>
      </w:r>
      <w:r w:rsidR="00316D54">
        <w:rPr>
          <w:rFonts w:asciiTheme="minorBidi" w:hAnsiTheme="minorBidi" w:cstheme="minorBidi"/>
        </w:rPr>
        <w:t xml:space="preserve">dustry with great potential </w:t>
      </w:r>
      <w:r w:rsidRPr="00EC3AF4">
        <w:rPr>
          <w:rFonts w:asciiTheme="minorBidi" w:hAnsiTheme="minorBidi" w:cstheme="minorBidi"/>
        </w:rPr>
        <w:t>therefore intended to benefit the economic situation by improving the efficiency of th</w:t>
      </w:r>
      <w:r w:rsidR="00AB3AE1">
        <w:rPr>
          <w:rFonts w:asciiTheme="minorBidi" w:hAnsiTheme="minorBidi" w:cstheme="minorBidi"/>
        </w:rPr>
        <w:t>e system. So</w:t>
      </w:r>
      <w:r w:rsidRPr="00EC3AF4">
        <w:rPr>
          <w:rFonts w:asciiTheme="minorBidi" w:hAnsiTheme="minorBidi" w:cstheme="minorBidi"/>
        </w:rPr>
        <w:t xml:space="preserve"> ‘Mayor’s plan for tourism in London’ has been revised and improved upon by the present mayor Boris Johnson. In Livingstone’s foreword to th</w:t>
      </w:r>
      <w:r w:rsidR="00DF7D9E" w:rsidRPr="00EC3AF4">
        <w:rPr>
          <w:rFonts w:asciiTheme="minorBidi" w:hAnsiTheme="minorBidi" w:cstheme="minorBidi"/>
        </w:rPr>
        <w:t xml:space="preserve">e publication he stressed that </w:t>
      </w:r>
      <w:r w:rsidRPr="00EC3AF4">
        <w:rPr>
          <w:rFonts w:asciiTheme="minorBidi" w:hAnsiTheme="minorBidi" w:cstheme="minorBidi"/>
        </w:rPr>
        <w:t>tourism is vi</w:t>
      </w:r>
      <w:r w:rsidR="00B53BE9">
        <w:rPr>
          <w:rFonts w:asciiTheme="minorBidi" w:hAnsiTheme="minorBidi" w:cstheme="minorBidi"/>
        </w:rPr>
        <w:t>tal to London’s prosperity. It</w:t>
      </w:r>
      <w:r w:rsidRPr="00EC3AF4">
        <w:rPr>
          <w:rFonts w:asciiTheme="minorBidi" w:hAnsiTheme="minorBidi" w:cstheme="minorBidi"/>
        </w:rPr>
        <w:t xml:space="preserve"> is a wo</w:t>
      </w:r>
      <w:r w:rsidR="00B53BE9">
        <w:rPr>
          <w:rFonts w:asciiTheme="minorBidi" w:hAnsiTheme="minorBidi" w:cstheme="minorBidi"/>
        </w:rPr>
        <w:t>rld city with unrivalled appeal</w:t>
      </w:r>
      <w:r w:rsidRPr="00EC3AF4">
        <w:rPr>
          <w:rFonts w:asciiTheme="minorBidi" w:hAnsiTheme="minorBidi" w:cstheme="minorBidi"/>
        </w:rPr>
        <w:t xml:space="preserve"> London has assumed increasing importance as a premier tourist spot especially a</w:t>
      </w:r>
      <w:r w:rsidR="00B53BE9">
        <w:rPr>
          <w:rFonts w:asciiTheme="minorBidi" w:hAnsiTheme="minorBidi" w:cstheme="minorBidi"/>
        </w:rPr>
        <w:t>fter turmoil from other rivals</w:t>
      </w:r>
      <w:r w:rsidRPr="00EC3AF4">
        <w:rPr>
          <w:rFonts w:asciiTheme="minorBidi" w:hAnsiTheme="minorBidi" w:cstheme="minorBidi"/>
        </w:rPr>
        <w:t xml:space="preserve"> that deter tourists from visit</w:t>
      </w:r>
      <w:r w:rsidR="00DF7D9E" w:rsidRPr="00EC3AF4">
        <w:rPr>
          <w:rFonts w:asciiTheme="minorBidi" w:hAnsiTheme="minorBidi" w:cstheme="minorBidi"/>
        </w:rPr>
        <w:t xml:space="preserve">ing their country. </w:t>
      </w:r>
    </w:p>
    <w:p w:rsidR="00B06AE5" w:rsidRPr="00EC3AF4" w:rsidRDefault="00B06AE5" w:rsidP="00B06AE5">
      <w:pPr>
        <w:pStyle w:val="NormalWeb"/>
        <w:rPr>
          <w:rFonts w:asciiTheme="minorBidi" w:hAnsiTheme="minorBidi" w:cstheme="minorBidi"/>
        </w:rPr>
      </w:pPr>
      <w:r w:rsidRPr="00EC3AF4">
        <w:rPr>
          <w:rFonts w:asciiTheme="minorBidi" w:hAnsiTheme="minorBidi" w:cstheme="minorBidi"/>
        </w:rPr>
        <w:t xml:space="preserve">  </w:t>
      </w:r>
    </w:p>
    <w:p w:rsidR="00B53BE9" w:rsidRDefault="00B06AE5" w:rsidP="00B06AE5">
      <w:pPr>
        <w:pStyle w:val="NormalWeb"/>
        <w:rPr>
          <w:rFonts w:asciiTheme="minorBidi" w:hAnsiTheme="minorBidi" w:cstheme="minorBidi"/>
        </w:rPr>
      </w:pPr>
      <w:r w:rsidRPr="00EC3AF4">
        <w:rPr>
          <w:rFonts w:asciiTheme="minorBidi" w:hAnsiTheme="minorBidi" w:cstheme="minorBidi"/>
        </w:rPr>
        <w:lastRenderedPageBreak/>
        <w:t xml:space="preserve">It is evidently clear that London is ranked highest for international tourism. London is a city of proud historic tradition, authentic architecture, an entertainment capital as well as an important financial and business centre. Many foreign dignitaries besides attending to their official duties also take time to experience the city as tourists. </w:t>
      </w:r>
    </w:p>
    <w:p w:rsidR="00B06AE5" w:rsidRPr="00EC3AF4" w:rsidRDefault="00B06AE5" w:rsidP="00B06AE5">
      <w:pPr>
        <w:pStyle w:val="NormalWeb"/>
        <w:rPr>
          <w:rFonts w:asciiTheme="minorBidi" w:hAnsiTheme="minorBidi" w:cstheme="minorBidi"/>
        </w:rPr>
      </w:pPr>
      <w:r w:rsidRPr="00EC3AF4">
        <w:rPr>
          <w:rFonts w:asciiTheme="minorBidi" w:hAnsiTheme="minorBidi" w:cstheme="minorBidi"/>
        </w:rPr>
        <w:t xml:space="preserve">Leisure activities have more flexibility and there is usually a range of places where particular leisure activities can be </w:t>
      </w:r>
      <w:r w:rsidR="00DF7D9E" w:rsidRPr="00EC3AF4">
        <w:rPr>
          <w:rFonts w:asciiTheme="minorBidi" w:hAnsiTheme="minorBidi" w:cstheme="minorBidi"/>
        </w:rPr>
        <w:t>undertaken</w:t>
      </w:r>
      <w:r w:rsidRPr="00EC3AF4">
        <w:rPr>
          <w:rFonts w:asciiTheme="minorBidi" w:hAnsiTheme="minorBidi" w:cstheme="minorBidi"/>
        </w:rPr>
        <w:t xml:space="preserve"> and far less temporal constraints on their enjoyment, even if individuals are still bound by obligated, biological and work related</w:t>
      </w:r>
      <w:r w:rsidR="00DF7D9E" w:rsidRPr="00EC3AF4">
        <w:rPr>
          <w:rFonts w:asciiTheme="minorBidi" w:hAnsiTheme="minorBidi" w:cstheme="minorBidi"/>
        </w:rPr>
        <w:t xml:space="preserve"> time.</w:t>
      </w:r>
      <w:r w:rsidR="000B3EB0" w:rsidRPr="000B3EB0">
        <w:t xml:space="preserve"> </w:t>
      </w:r>
      <w:r w:rsidR="000B3EB0" w:rsidRPr="000B3EB0">
        <w:rPr>
          <w:rStyle w:val="hgkelc"/>
          <w:rFonts w:asciiTheme="minorBidi" w:hAnsiTheme="minorBidi" w:cstheme="minorBidi"/>
        </w:rPr>
        <w:t xml:space="preserve">London attracts around </w:t>
      </w:r>
      <w:r w:rsidR="000B3EB0" w:rsidRPr="000B3EB0">
        <w:rPr>
          <w:rStyle w:val="hgkelc"/>
          <w:rFonts w:asciiTheme="minorBidi" w:hAnsiTheme="minorBidi" w:cstheme="minorBidi"/>
          <w:b/>
          <w:bCs/>
        </w:rPr>
        <w:t>30 million visitors</w:t>
      </w:r>
      <w:r w:rsidR="000B3EB0" w:rsidRPr="000B3EB0">
        <w:rPr>
          <w:rStyle w:val="hgkelc"/>
          <w:rFonts w:asciiTheme="minorBidi" w:hAnsiTheme="minorBidi" w:cstheme="minorBidi"/>
        </w:rPr>
        <w:t xml:space="preserve"> from around the world every year. The number of tourists visiting London has increased from 11 million in 2002 to more than 19 million in 2016.</w:t>
      </w:r>
    </w:p>
    <w:p w:rsidR="000B3EB0" w:rsidRDefault="00B06AE5" w:rsidP="004D030E">
      <w:pPr>
        <w:pStyle w:val="NormalWeb"/>
        <w:rPr>
          <w:rFonts w:asciiTheme="minorBidi" w:hAnsiTheme="minorBidi" w:cstheme="minorBidi"/>
        </w:rPr>
      </w:pPr>
      <w:r w:rsidRPr="00EC3AF4">
        <w:rPr>
          <w:rFonts w:asciiTheme="minorBidi" w:hAnsiTheme="minorBidi" w:cstheme="minorBidi"/>
        </w:rPr>
        <w:t>The Economic Development Strategy for London recognized that tourism and hospitality sector as one of the most significant</w:t>
      </w:r>
      <w:r w:rsidR="007B30D8">
        <w:rPr>
          <w:rFonts w:asciiTheme="minorBidi" w:hAnsiTheme="minorBidi" w:cstheme="minorBidi"/>
        </w:rPr>
        <w:t xml:space="preserve"> forces in the London economy. </w:t>
      </w:r>
      <w:r w:rsidRPr="00EC3AF4">
        <w:rPr>
          <w:rFonts w:asciiTheme="minorBidi" w:hAnsiTheme="minorBidi" w:cstheme="minorBidi"/>
        </w:rPr>
        <w:t xml:space="preserve">Tourism and leisure are also important elements in </w:t>
      </w:r>
      <w:r w:rsidR="007B30D8" w:rsidRPr="00EC3AF4">
        <w:rPr>
          <w:rFonts w:asciiTheme="minorBidi" w:hAnsiTheme="minorBidi" w:cstheme="minorBidi"/>
        </w:rPr>
        <w:t>labour</w:t>
      </w:r>
      <w:r w:rsidR="007B30D8">
        <w:rPr>
          <w:rFonts w:asciiTheme="minorBidi" w:hAnsiTheme="minorBidi" w:cstheme="minorBidi"/>
        </w:rPr>
        <w:t xml:space="preserve"> markets </w:t>
      </w:r>
      <w:r w:rsidRPr="00EC3AF4">
        <w:rPr>
          <w:rFonts w:asciiTheme="minorBidi" w:hAnsiTheme="minorBidi" w:cstheme="minorBidi"/>
        </w:rPr>
        <w:t>with tourism accounting for more than one million jobs in the UK a</w:t>
      </w:r>
      <w:r w:rsidR="00DF7D9E" w:rsidRPr="00EC3AF4">
        <w:rPr>
          <w:rFonts w:asciiTheme="minorBidi" w:hAnsiTheme="minorBidi" w:cstheme="minorBidi"/>
        </w:rPr>
        <w:t>lone.</w:t>
      </w:r>
      <w:r w:rsidRPr="00EC3AF4">
        <w:rPr>
          <w:rFonts w:asciiTheme="minorBidi" w:hAnsiTheme="minorBidi" w:cstheme="minorBidi"/>
        </w:rPr>
        <w:t xml:space="preserve"> The London Tourist Board’s Tourism Strategy for London has calculated that the number of jobs created by tourism in 1985 is around 275,000 full-time job equivalent</w:t>
      </w:r>
      <w:r w:rsidR="000B3EB0">
        <w:rPr>
          <w:rFonts w:asciiTheme="minorBidi" w:hAnsiTheme="minorBidi" w:cstheme="minorBidi"/>
        </w:rPr>
        <w:t>s.</w:t>
      </w:r>
      <w:r w:rsidRPr="00EC3AF4">
        <w:rPr>
          <w:rFonts w:asciiTheme="minorBidi" w:hAnsiTheme="minorBidi" w:cstheme="minorBidi"/>
        </w:rPr>
        <w:t xml:space="preserve"> This calculation includes day visitor spend which is estimated to add 10 per</w:t>
      </w:r>
      <w:r w:rsidR="004D030E">
        <w:rPr>
          <w:rFonts w:asciiTheme="minorBidi" w:hAnsiTheme="minorBidi" w:cstheme="minorBidi"/>
        </w:rPr>
        <w:t xml:space="preserve"> cent to the total 25,000 jobs since then</w:t>
      </w:r>
      <w:r w:rsidRPr="00EC3AF4">
        <w:rPr>
          <w:rFonts w:asciiTheme="minorBidi" w:hAnsiTheme="minorBidi" w:cstheme="minorBidi"/>
        </w:rPr>
        <w:t xml:space="preserve"> the plan stresses on the fragility of the key economic statistics on London’s tourism as the structure of employment in the industry has changed considerably for example in the advancements of the information and communication technologies as well as part-time employment and capital investment.</w:t>
      </w:r>
    </w:p>
    <w:p w:rsidR="000B3EB0" w:rsidRPr="000B3EB0" w:rsidRDefault="00250BE3" w:rsidP="000B3EB0">
      <w:pPr>
        <w:pStyle w:val="NormalWeb"/>
        <w:rPr>
          <w:rFonts w:asciiTheme="minorBidi" w:hAnsiTheme="minorBidi" w:cstheme="minorBidi"/>
        </w:rPr>
      </w:pPr>
      <w:r>
        <w:rPr>
          <w:rStyle w:val="hgkelc"/>
          <w:rFonts w:asciiTheme="minorBidi" w:hAnsiTheme="minorBidi" w:cstheme="minorBidi"/>
        </w:rPr>
        <w:t>Before the lockdown, British museum has around 6.24 million visitors.</w:t>
      </w:r>
      <w:r w:rsidR="000B3EB0" w:rsidRPr="000B3EB0">
        <w:rPr>
          <w:rStyle w:val="hgkelc"/>
          <w:rFonts w:asciiTheme="minorBidi" w:hAnsiTheme="minorBidi" w:cstheme="minorBidi"/>
        </w:rPr>
        <w:t xml:space="preserve"> </w:t>
      </w:r>
      <w:r>
        <w:rPr>
          <w:rStyle w:val="hgkelc"/>
          <w:rFonts w:asciiTheme="minorBidi" w:hAnsiTheme="minorBidi" w:cstheme="minorBidi"/>
        </w:rPr>
        <w:t>T</w:t>
      </w:r>
      <w:r w:rsidR="000B3EB0" w:rsidRPr="000B3EB0">
        <w:rPr>
          <w:rStyle w:val="hgkelc"/>
          <w:rFonts w:asciiTheme="minorBidi" w:hAnsiTheme="minorBidi" w:cstheme="minorBidi"/>
        </w:rPr>
        <w:t>he British Museum was the most visited attraction i</w:t>
      </w:r>
      <w:r>
        <w:rPr>
          <w:rStyle w:val="hgkelc"/>
          <w:rFonts w:asciiTheme="minorBidi" w:hAnsiTheme="minorBidi" w:cstheme="minorBidi"/>
        </w:rPr>
        <w:t>n London in 2019. It was almost</w:t>
      </w:r>
      <w:r w:rsidR="000B3EB0" w:rsidRPr="000B3EB0">
        <w:rPr>
          <w:rStyle w:val="hgkelc"/>
          <w:rFonts w:asciiTheme="minorBidi" w:hAnsiTheme="minorBidi" w:cstheme="minorBidi"/>
        </w:rPr>
        <w:t xml:space="preserve"> followed by the Tate Modern with nearly 6.1 million visitors and The National Gallery with over six million visitors.</w:t>
      </w:r>
    </w:p>
    <w:p w:rsidR="00347AE8" w:rsidRPr="004D030E" w:rsidRDefault="000B3EB0" w:rsidP="004D030E">
      <w:pPr>
        <w:pStyle w:val="NormalWeb"/>
        <w:rPr>
          <w:rFonts w:asciiTheme="minorBidi" w:hAnsiTheme="minorBidi" w:cstheme="minorBidi"/>
        </w:rPr>
      </w:pPr>
      <w:r>
        <w:rPr>
          <w:rFonts w:asciiTheme="minorBidi" w:hAnsiTheme="minorBidi" w:cstheme="minorBidi"/>
        </w:rPr>
        <w:t>T</w:t>
      </w:r>
      <w:r w:rsidR="00B06AE5" w:rsidRPr="00EC3AF4">
        <w:rPr>
          <w:rFonts w:asciiTheme="minorBidi" w:hAnsiTheme="minorBidi" w:cstheme="minorBidi"/>
        </w:rPr>
        <w:t xml:space="preserve">ourism is set to grow with this increasing rate of tourism it will inevitably bring profit to the economic situation in London. </w:t>
      </w:r>
      <w:r w:rsidR="004D030E">
        <w:rPr>
          <w:rFonts w:asciiTheme="minorBidi" w:hAnsiTheme="minorBidi" w:cstheme="minorBidi"/>
        </w:rPr>
        <w:t>However</w:t>
      </w:r>
      <w:r w:rsidR="00E85F44">
        <w:rPr>
          <w:rFonts w:asciiTheme="minorBidi" w:hAnsiTheme="minorBidi" w:cstheme="minorBidi"/>
          <w:sz w:val="22"/>
          <w:szCs w:val="22"/>
        </w:rPr>
        <w:t xml:space="preserve">, </w:t>
      </w:r>
      <w:r w:rsidR="00E85F44" w:rsidRPr="003249E4">
        <w:rPr>
          <w:rFonts w:asciiTheme="minorBidi" w:hAnsiTheme="minorBidi" w:cstheme="minorBidi"/>
          <w:sz w:val="22"/>
          <w:szCs w:val="22"/>
        </w:rPr>
        <w:t>when</w:t>
      </w:r>
      <w:r w:rsidR="00347AE8" w:rsidRPr="003249E4">
        <w:rPr>
          <w:rFonts w:asciiTheme="minorBidi" w:hAnsiTheme="minorBidi" w:cstheme="minorBidi"/>
          <w:sz w:val="22"/>
          <w:szCs w:val="22"/>
        </w:rPr>
        <w:t xml:space="preserve"> the UK went into lockdown on 23 March 2020, the culture and leisure sector, including</w:t>
      </w:r>
      <w:r w:rsidR="003249E4">
        <w:rPr>
          <w:rFonts w:asciiTheme="minorBidi" w:hAnsiTheme="minorBidi" w:cstheme="minorBidi"/>
          <w:sz w:val="22"/>
          <w:szCs w:val="22"/>
        </w:rPr>
        <w:t>:</w:t>
      </w:r>
      <w:r w:rsidR="00E85F44">
        <w:rPr>
          <w:rFonts w:asciiTheme="minorBidi" w:hAnsiTheme="minorBidi" w:cstheme="minorBidi"/>
          <w:sz w:val="22"/>
          <w:szCs w:val="22"/>
        </w:rPr>
        <w:t xml:space="preserve"> </w:t>
      </w:r>
      <w:r w:rsidR="00347AE8" w:rsidRPr="003249E4">
        <w:rPr>
          <w:rFonts w:asciiTheme="minorBidi" w:hAnsiTheme="minorBidi" w:cstheme="minorBidi"/>
          <w:sz w:val="22"/>
          <w:szCs w:val="22"/>
        </w:rPr>
        <w:t xml:space="preserve">museums, galleries, libraries, theatres, leisure </w:t>
      </w:r>
      <w:r w:rsidR="00E85F44" w:rsidRPr="003249E4">
        <w:rPr>
          <w:rFonts w:asciiTheme="minorBidi" w:hAnsiTheme="minorBidi" w:cstheme="minorBidi"/>
          <w:sz w:val="22"/>
          <w:szCs w:val="22"/>
        </w:rPr>
        <w:t>centres</w:t>
      </w:r>
      <w:r w:rsidR="00347AE8" w:rsidRPr="003249E4">
        <w:rPr>
          <w:rFonts w:asciiTheme="minorBidi" w:hAnsiTheme="minorBidi" w:cstheme="minorBidi"/>
          <w:sz w:val="22"/>
          <w:szCs w:val="22"/>
        </w:rPr>
        <w:t xml:space="preserve"> were al</w:t>
      </w:r>
      <w:r w:rsidR="00E85F44">
        <w:rPr>
          <w:rFonts w:asciiTheme="minorBidi" w:hAnsiTheme="minorBidi" w:cstheme="minorBidi"/>
          <w:sz w:val="22"/>
          <w:szCs w:val="22"/>
        </w:rPr>
        <w:t xml:space="preserve">l required to close their doors </w:t>
      </w:r>
      <w:r w:rsidR="00347AE8" w:rsidRPr="003249E4">
        <w:rPr>
          <w:rFonts w:asciiTheme="minorBidi" w:hAnsiTheme="minorBidi" w:cstheme="minorBidi"/>
          <w:sz w:val="22"/>
          <w:szCs w:val="22"/>
        </w:rPr>
        <w:t>to the public. Besi</w:t>
      </w:r>
      <w:r w:rsidR="003249E4">
        <w:rPr>
          <w:rFonts w:asciiTheme="minorBidi" w:hAnsiTheme="minorBidi" w:cstheme="minorBidi"/>
          <w:sz w:val="22"/>
          <w:szCs w:val="22"/>
        </w:rPr>
        <w:t>des the effect on the community</w:t>
      </w:r>
      <w:r w:rsidR="00347AE8" w:rsidRPr="003249E4">
        <w:rPr>
          <w:rFonts w:asciiTheme="minorBidi" w:hAnsiTheme="minorBidi" w:cstheme="minorBidi"/>
          <w:sz w:val="22"/>
          <w:szCs w:val="22"/>
        </w:rPr>
        <w:t xml:space="preserve"> this crea</w:t>
      </w:r>
      <w:r w:rsidR="00E85F44">
        <w:rPr>
          <w:rFonts w:asciiTheme="minorBidi" w:hAnsiTheme="minorBidi" w:cstheme="minorBidi"/>
          <w:sz w:val="22"/>
          <w:szCs w:val="22"/>
        </w:rPr>
        <w:t xml:space="preserve">ted an immediate loss of income </w:t>
      </w:r>
      <w:r w:rsidR="00347AE8" w:rsidRPr="003249E4">
        <w:rPr>
          <w:rFonts w:asciiTheme="minorBidi" w:hAnsiTheme="minorBidi" w:cstheme="minorBidi"/>
          <w:sz w:val="22"/>
          <w:szCs w:val="22"/>
        </w:rPr>
        <w:t>with implications for the long-term financi</w:t>
      </w:r>
      <w:r w:rsidR="00E85F44">
        <w:rPr>
          <w:rFonts w:asciiTheme="minorBidi" w:hAnsiTheme="minorBidi" w:cstheme="minorBidi"/>
          <w:sz w:val="22"/>
          <w:szCs w:val="22"/>
        </w:rPr>
        <w:t>al sustainability of the sector so c</w:t>
      </w:r>
      <w:r w:rsidR="00347AE8" w:rsidRPr="003249E4">
        <w:rPr>
          <w:rFonts w:asciiTheme="minorBidi" w:hAnsiTheme="minorBidi" w:cstheme="minorBidi"/>
          <w:sz w:val="22"/>
          <w:szCs w:val="22"/>
        </w:rPr>
        <w:t xml:space="preserve">ouncils are one of the biggest funders of culture and </w:t>
      </w:r>
      <w:r w:rsidR="003249E4" w:rsidRPr="003249E4">
        <w:rPr>
          <w:rFonts w:asciiTheme="minorBidi" w:hAnsiTheme="minorBidi" w:cstheme="minorBidi"/>
          <w:sz w:val="22"/>
          <w:szCs w:val="22"/>
        </w:rPr>
        <w:t>leisure, spending around £2.2 billion a</w:t>
      </w:r>
      <w:r w:rsidR="003249E4">
        <w:rPr>
          <w:rFonts w:asciiTheme="minorBidi" w:hAnsiTheme="minorBidi" w:cstheme="minorBidi"/>
          <w:sz w:val="22"/>
          <w:szCs w:val="22"/>
        </w:rPr>
        <w:t xml:space="preserve"> </w:t>
      </w:r>
      <w:r w:rsidR="00347AE8" w:rsidRPr="003249E4">
        <w:rPr>
          <w:rFonts w:asciiTheme="minorBidi" w:hAnsiTheme="minorBidi" w:cstheme="minorBidi"/>
          <w:sz w:val="22"/>
          <w:szCs w:val="22"/>
        </w:rPr>
        <w:t>year on these services. Apart from libraries, they are in the m</w:t>
      </w:r>
      <w:r w:rsidR="004D030E">
        <w:rPr>
          <w:rFonts w:asciiTheme="minorBidi" w:hAnsiTheme="minorBidi" w:cstheme="minorBidi"/>
          <w:sz w:val="22"/>
          <w:szCs w:val="22"/>
        </w:rPr>
        <w:t xml:space="preserve">ain part discretionary services </w:t>
      </w:r>
      <w:r w:rsidR="00347AE8" w:rsidRPr="003249E4">
        <w:rPr>
          <w:rFonts w:asciiTheme="minorBidi" w:hAnsiTheme="minorBidi" w:cstheme="minorBidi"/>
          <w:sz w:val="22"/>
          <w:szCs w:val="22"/>
        </w:rPr>
        <w:t xml:space="preserve">and cover museums, galleries, arts </w:t>
      </w:r>
      <w:r w:rsidR="00E85F44" w:rsidRPr="003249E4">
        <w:rPr>
          <w:rFonts w:asciiTheme="minorBidi" w:hAnsiTheme="minorBidi" w:cstheme="minorBidi"/>
          <w:sz w:val="22"/>
          <w:szCs w:val="22"/>
        </w:rPr>
        <w:t>centres</w:t>
      </w:r>
      <w:r w:rsidR="00347AE8" w:rsidRPr="003249E4">
        <w:rPr>
          <w:rFonts w:asciiTheme="minorBidi" w:hAnsiTheme="minorBidi" w:cstheme="minorBidi"/>
          <w:sz w:val="22"/>
          <w:szCs w:val="22"/>
        </w:rPr>
        <w:t xml:space="preserve">, theatres, music venues, leisure </w:t>
      </w:r>
      <w:r w:rsidR="00E85F44" w:rsidRPr="003249E4">
        <w:rPr>
          <w:rFonts w:asciiTheme="minorBidi" w:hAnsiTheme="minorBidi" w:cstheme="minorBidi"/>
          <w:sz w:val="22"/>
          <w:szCs w:val="22"/>
        </w:rPr>
        <w:t>centres</w:t>
      </w:r>
      <w:r w:rsidR="004D030E">
        <w:rPr>
          <w:rFonts w:asciiTheme="minorBidi" w:hAnsiTheme="minorBidi" w:cstheme="minorBidi"/>
          <w:sz w:val="22"/>
          <w:szCs w:val="22"/>
        </w:rPr>
        <w:t xml:space="preserve">, </w:t>
      </w:r>
      <w:r w:rsidR="00347AE8" w:rsidRPr="003249E4">
        <w:rPr>
          <w:rFonts w:asciiTheme="minorBidi" w:hAnsiTheme="minorBidi" w:cstheme="minorBidi"/>
          <w:sz w:val="22"/>
          <w:szCs w:val="22"/>
        </w:rPr>
        <w:t>swimming pools, parks and heritage sites. They are de</w:t>
      </w:r>
      <w:r w:rsidR="004D030E">
        <w:rPr>
          <w:rFonts w:asciiTheme="minorBidi" w:hAnsiTheme="minorBidi" w:cstheme="minorBidi"/>
          <w:sz w:val="22"/>
          <w:szCs w:val="22"/>
        </w:rPr>
        <w:t xml:space="preserve">livered across a wider range of </w:t>
      </w:r>
      <w:r w:rsidR="00347AE8" w:rsidRPr="003249E4">
        <w:rPr>
          <w:rFonts w:asciiTheme="minorBidi" w:hAnsiTheme="minorBidi" w:cstheme="minorBidi"/>
          <w:sz w:val="22"/>
          <w:szCs w:val="22"/>
        </w:rPr>
        <w:t>delivery models, including in-house delivery, delivery via a c</w:t>
      </w:r>
      <w:r w:rsidR="004D030E">
        <w:rPr>
          <w:rFonts w:asciiTheme="minorBidi" w:hAnsiTheme="minorBidi" w:cstheme="minorBidi"/>
          <w:sz w:val="22"/>
          <w:szCs w:val="22"/>
        </w:rPr>
        <w:t xml:space="preserve">ontract with a leisure trust, a </w:t>
      </w:r>
      <w:r w:rsidR="00347AE8" w:rsidRPr="003249E4">
        <w:rPr>
          <w:rFonts w:asciiTheme="minorBidi" w:hAnsiTheme="minorBidi" w:cstheme="minorBidi"/>
          <w:sz w:val="22"/>
          <w:szCs w:val="22"/>
        </w:rPr>
        <w:t>spun-out service or commercial operator, community delivered services and grant funding</w:t>
      </w:r>
      <w:r w:rsidR="00347AE8" w:rsidRPr="003249E4">
        <w:rPr>
          <w:rFonts w:asciiTheme="minorBidi" w:hAnsiTheme="minorBidi" w:cstheme="minorBidi"/>
          <w:sz w:val="22"/>
          <w:szCs w:val="22"/>
        </w:rPr>
        <w:br/>
        <w:t>for local culture and leisure organizations.</w:t>
      </w:r>
      <w:r w:rsidR="00B06AE5" w:rsidRPr="003249E4">
        <w:rPr>
          <w:rFonts w:asciiTheme="minorBidi" w:hAnsiTheme="minorBidi" w:cstheme="minorBidi"/>
          <w:sz w:val="22"/>
          <w:szCs w:val="22"/>
        </w:rPr>
        <w:t xml:space="preserve">  </w:t>
      </w:r>
    </w:p>
    <w:p w:rsidR="00B06AE5" w:rsidRPr="00EC3AF4" w:rsidRDefault="004D030E" w:rsidP="00CA7A06">
      <w:pPr>
        <w:pStyle w:val="NormalWeb"/>
        <w:rPr>
          <w:rFonts w:asciiTheme="minorBidi" w:hAnsiTheme="minorBidi" w:cstheme="minorBidi"/>
        </w:rPr>
      </w:pPr>
      <w:r>
        <w:rPr>
          <w:rFonts w:asciiTheme="minorBidi" w:hAnsiTheme="minorBidi" w:cstheme="minorBidi"/>
        </w:rPr>
        <w:t>In general the draft London p</w:t>
      </w:r>
      <w:r w:rsidR="00B06AE5" w:rsidRPr="00EC3AF4">
        <w:rPr>
          <w:rFonts w:asciiTheme="minorBidi" w:hAnsiTheme="minorBidi" w:cstheme="minorBidi"/>
        </w:rPr>
        <w:t>lan forecasts that growth in employment in hotels and catering will be second only to financial and business services. Technical Report Thirteen on hotel capacity and demand predicts a 3.4 per cent annual increase in overseas visits to</w:t>
      </w:r>
      <w:r w:rsidR="00E85F44">
        <w:rPr>
          <w:rFonts w:asciiTheme="minorBidi" w:hAnsiTheme="minorBidi" w:cstheme="minorBidi"/>
        </w:rPr>
        <w:t xml:space="preserve"> London between 2000 and 2020. </w:t>
      </w:r>
      <w:r w:rsidR="00B06AE5" w:rsidRPr="00EC3AF4">
        <w:rPr>
          <w:rFonts w:asciiTheme="minorBidi" w:hAnsiTheme="minorBidi" w:cstheme="minorBidi"/>
        </w:rPr>
        <w:t>The service sector has increased in importance, in b</w:t>
      </w:r>
      <w:r w:rsidR="00347AE8">
        <w:rPr>
          <w:rFonts w:asciiTheme="minorBidi" w:hAnsiTheme="minorBidi" w:cstheme="minorBidi"/>
        </w:rPr>
        <w:t>oth absolute and relative terms</w:t>
      </w:r>
      <w:r w:rsidR="00B06AE5" w:rsidRPr="00EC3AF4">
        <w:rPr>
          <w:rFonts w:asciiTheme="minorBidi" w:hAnsiTheme="minorBidi" w:cstheme="minorBidi"/>
        </w:rPr>
        <w:t xml:space="preserve"> in most economies in recent </w:t>
      </w:r>
      <w:r w:rsidR="000F038C" w:rsidRPr="00EC3AF4">
        <w:rPr>
          <w:rFonts w:asciiTheme="minorBidi" w:hAnsiTheme="minorBidi" w:cstheme="minorBidi"/>
        </w:rPr>
        <w:t>decades.</w:t>
      </w:r>
      <w:r w:rsidR="00B06AE5" w:rsidRPr="00EC3AF4">
        <w:rPr>
          <w:rFonts w:asciiTheme="minorBidi" w:hAnsiTheme="minorBidi" w:cstheme="minorBidi"/>
        </w:rPr>
        <w:t xml:space="preserve"> </w:t>
      </w:r>
    </w:p>
    <w:p w:rsidR="00DF7D9E" w:rsidRPr="00EC3AF4" w:rsidRDefault="00B06AE5" w:rsidP="000F038C">
      <w:pPr>
        <w:pStyle w:val="NormalWeb"/>
        <w:rPr>
          <w:rFonts w:asciiTheme="minorBidi" w:hAnsiTheme="minorBidi" w:cstheme="minorBidi"/>
        </w:rPr>
      </w:pPr>
      <w:r w:rsidRPr="00EC3AF4">
        <w:rPr>
          <w:rFonts w:asciiTheme="minorBidi" w:hAnsiTheme="minorBidi" w:cstheme="minorBidi"/>
        </w:rPr>
        <w:lastRenderedPageBreak/>
        <w:t>Another point stressed by the mayor is London’s success in the global tourism marketplace of which had a major impact on the performance of the UK tourism economy. The mayor has restated his commitment to ensuring that London continues to contribute to the wider interests of the British</w:t>
      </w:r>
      <w:r w:rsidR="00CA7A06">
        <w:rPr>
          <w:rFonts w:asciiTheme="minorBidi" w:hAnsiTheme="minorBidi" w:cstheme="minorBidi"/>
        </w:rPr>
        <w:t xml:space="preserve"> tourism industry. The dreamy</w:t>
      </w:r>
      <w:r w:rsidRPr="00EC3AF4">
        <w:rPr>
          <w:rFonts w:asciiTheme="minorBidi" w:hAnsiTheme="minorBidi" w:cstheme="minorBidi"/>
        </w:rPr>
        <w:t xml:space="preserve"> plan fittingly called ‘Vi</w:t>
      </w:r>
      <w:r w:rsidR="00975916">
        <w:rPr>
          <w:rFonts w:asciiTheme="minorBidi" w:hAnsiTheme="minorBidi" w:cstheme="minorBidi"/>
        </w:rPr>
        <w:t>sit London’ will seek to maintain</w:t>
      </w:r>
      <w:r w:rsidRPr="00EC3AF4">
        <w:rPr>
          <w:rFonts w:asciiTheme="minorBidi" w:hAnsiTheme="minorBidi" w:cstheme="minorBidi"/>
        </w:rPr>
        <w:t xml:space="preserve"> London’s international profile and status as a world city as it has long been established as the international gateway to the UK, accordin</w:t>
      </w:r>
      <w:r w:rsidR="00975916">
        <w:rPr>
          <w:rFonts w:asciiTheme="minorBidi" w:hAnsiTheme="minorBidi" w:cstheme="minorBidi"/>
        </w:rPr>
        <w:t>g to the Tourism Company (2002)</w:t>
      </w:r>
      <w:r w:rsidRPr="00EC3AF4">
        <w:rPr>
          <w:rFonts w:asciiTheme="minorBidi" w:hAnsiTheme="minorBidi" w:cstheme="minorBidi"/>
        </w:rPr>
        <w:t xml:space="preserve"> with 59 percent of overseas visitors arriving via one of London’s airports. Over half of oversea</w:t>
      </w:r>
      <w:r w:rsidR="00763243">
        <w:rPr>
          <w:rFonts w:asciiTheme="minorBidi" w:hAnsiTheme="minorBidi" w:cstheme="minorBidi"/>
        </w:rPr>
        <w:t>s visitors spend time in London</w:t>
      </w:r>
      <w:r w:rsidRPr="00EC3AF4">
        <w:rPr>
          <w:rFonts w:asciiTheme="minorBidi" w:hAnsiTheme="minorBidi" w:cstheme="minorBidi"/>
        </w:rPr>
        <w:t xml:space="preserve"> many of whom travel by rail car a</w:t>
      </w:r>
      <w:r w:rsidR="000F038C" w:rsidRPr="00EC3AF4">
        <w:rPr>
          <w:rFonts w:asciiTheme="minorBidi" w:hAnsiTheme="minorBidi" w:cstheme="minorBidi"/>
        </w:rPr>
        <w:t xml:space="preserve">nd coach. </w:t>
      </w:r>
    </w:p>
    <w:p w:rsidR="000F038C" w:rsidRPr="00EC3AF4" w:rsidRDefault="00DF7D9E" w:rsidP="000F038C">
      <w:pPr>
        <w:pStyle w:val="NormalWeb"/>
        <w:rPr>
          <w:rFonts w:asciiTheme="minorBidi" w:hAnsiTheme="minorBidi" w:cstheme="minorBidi"/>
        </w:rPr>
      </w:pPr>
      <w:r w:rsidRPr="00EC3AF4">
        <w:rPr>
          <w:rFonts w:asciiTheme="minorBidi" w:hAnsiTheme="minorBidi" w:cstheme="minorBidi"/>
        </w:rPr>
        <w:t>The hospitality and lei</w:t>
      </w:r>
      <w:r w:rsidR="00763243">
        <w:rPr>
          <w:rFonts w:asciiTheme="minorBidi" w:hAnsiTheme="minorBidi" w:cstheme="minorBidi"/>
        </w:rPr>
        <w:t>sure development is also majorly</w:t>
      </w:r>
      <w:r w:rsidRPr="00EC3AF4">
        <w:rPr>
          <w:rFonts w:asciiTheme="minorBidi" w:hAnsiTheme="minorBidi" w:cstheme="minorBidi"/>
        </w:rPr>
        <w:t xml:space="preserve"> interlinked with the development of an efficient</w:t>
      </w:r>
      <w:r w:rsidR="00763243">
        <w:rPr>
          <w:rFonts w:asciiTheme="minorBidi" w:hAnsiTheme="minorBidi" w:cstheme="minorBidi"/>
        </w:rPr>
        <w:t xml:space="preserve"> </w:t>
      </w:r>
      <w:r w:rsidRPr="00EC3AF4">
        <w:rPr>
          <w:rFonts w:asciiTheme="minorBidi" w:hAnsiTheme="minorBidi" w:cstheme="minorBidi"/>
        </w:rPr>
        <w:t xml:space="preserve">travel infrastructure. </w:t>
      </w:r>
      <w:r w:rsidRPr="00AB3AE1">
        <w:rPr>
          <w:rFonts w:asciiTheme="minorBidi" w:hAnsiTheme="minorBidi" w:cstheme="minorBidi"/>
        </w:rPr>
        <w:t>Whitbread Chief Execut</w:t>
      </w:r>
      <w:r w:rsidR="00AB3AE1">
        <w:rPr>
          <w:rFonts w:asciiTheme="minorBidi" w:hAnsiTheme="minorBidi" w:cstheme="minorBidi"/>
        </w:rPr>
        <w:t xml:space="preserve">ive Alan Parker explained that </w:t>
      </w:r>
      <w:r w:rsidRPr="00AB3AE1">
        <w:rPr>
          <w:rFonts w:asciiTheme="minorBidi" w:hAnsiTheme="minorBidi" w:cstheme="minorBidi"/>
        </w:rPr>
        <w:t>the hospitality industry depends heavily on the infrastructure of air, road and rail links, which transport clients to the hotels. If infrastructure does not keep pace with growth, then business and tourism could drift away from the UK to o</w:t>
      </w:r>
      <w:r w:rsidR="000F038C" w:rsidRPr="00AB3AE1">
        <w:rPr>
          <w:rFonts w:asciiTheme="minorBidi" w:hAnsiTheme="minorBidi" w:cstheme="minorBidi"/>
        </w:rPr>
        <w:t>ther markets on the continent.</w:t>
      </w:r>
    </w:p>
    <w:p w:rsidR="00DF7D9E" w:rsidRPr="00EC3AF4" w:rsidRDefault="00DF7D9E" w:rsidP="000F038C">
      <w:pPr>
        <w:pStyle w:val="NormalWeb"/>
        <w:rPr>
          <w:rFonts w:asciiTheme="minorBidi" w:hAnsiTheme="minorBidi" w:cstheme="minorBidi"/>
        </w:rPr>
      </w:pPr>
      <w:r w:rsidRPr="00EC3AF4">
        <w:rPr>
          <w:rFonts w:asciiTheme="minorBidi" w:hAnsiTheme="minorBidi" w:cstheme="minorBidi"/>
        </w:rPr>
        <w:t xml:space="preserve"> Apart from sportin</w:t>
      </w:r>
      <w:r w:rsidR="00975916">
        <w:rPr>
          <w:rFonts w:asciiTheme="minorBidi" w:hAnsiTheme="minorBidi" w:cstheme="minorBidi"/>
        </w:rPr>
        <w:t>g activities London is also fraught</w:t>
      </w:r>
      <w:r w:rsidRPr="00EC3AF4">
        <w:rPr>
          <w:rFonts w:asciiTheme="minorBidi" w:hAnsiTheme="minorBidi" w:cstheme="minorBidi"/>
        </w:rPr>
        <w:t xml:space="preserve"> with entertainment, art and music scenes renowned for edge and creativity. The cultural diversity and authentic music spots such as the ever so eclectic Camden Town is just one of the many interesting places tourist visi</w:t>
      </w:r>
      <w:r w:rsidR="00763243">
        <w:rPr>
          <w:rFonts w:asciiTheme="minorBidi" w:hAnsiTheme="minorBidi" w:cstheme="minorBidi"/>
        </w:rPr>
        <w:t>t and due to consumerism surrender</w:t>
      </w:r>
      <w:r w:rsidRPr="00EC3AF4">
        <w:rPr>
          <w:rFonts w:asciiTheme="minorBidi" w:hAnsiTheme="minorBidi" w:cstheme="minorBidi"/>
        </w:rPr>
        <w:t xml:space="preserve"> to marketing ploys that inevitably benefits the city’s economy. An article on “Late Night London” (2002) reports that 500,000 young peopl</w:t>
      </w:r>
      <w:r w:rsidR="00975916">
        <w:rPr>
          <w:rFonts w:asciiTheme="minorBidi" w:hAnsiTheme="minorBidi" w:cstheme="minorBidi"/>
        </w:rPr>
        <w:t>e are estimated to go clubbing</w:t>
      </w:r>
      <w:r w:rsidRPr="00EC3AF4">
        <w:rPr>
          <w:rFonts w:asciiTheme="minorBidi" w:hAnsiTheme="minorBidi" w:cstheme="minorBidi"/>
        </w:rPr>
        <w:t xml:space="preserve"> in London on a Saturday n</w:t>
      </w:r>
      <w:r w:rsidR="00E504ED">
        <w:rPr>
          <w:rFonts w:asciiTheme="minorBidi" w:hAnsiTheme="minorBidi" w:cstheme="minorBidi"/>
        </w:rPr>
        <w:t>ight</w:t>
      </w:r>
      <w:r w:rsidR="00975916">
        <w:rPr>
          <w:rFonts w:asciiTheme="minorBidi" w:hAnsiTheme="minorBidi" w:cstheme="minorBidi"/>
        </w:rPr>
        <w:t xml:space="preserve"> the club scene again increment</w:t>
      </w:r>
      <w:r w:rsidRPr="00EC3AF4">
        <w:rPr>
          <w:rFonts w:asciiTheme="minorBidi" w:hAnsiTheme="minorBidi" w:cstheme="minorBidi"/>
        </w:rPr>
        <w:t xml:space="preserve"> lucratively especially as in contrast to the United States the legal age to consume alcohol in London is 18 and hence teenagers deprived of such an experience in America can enjoy in London. </w:t>
      </w:r>
    </w:p>
    <w:p w:rsidR="00DF7D9E" w:rsidRPr="00EC3AF4" w:rsidRDefault="00DF7D9E" w:rsidP="00DF7D9E">
      <w:pPr>
        <w:pStyle w:val="NormalWeb"/>
        <w:rPr>
          <w:rFonts w:asciiTheme="minorBidi" w:hAnsiTheme="minorBidi" w:cstheme="minorBidi"/>
        </w:rPr>
      </w:pPr>
      <w:r w:rsidRPr="00EC3AF4">
        <w:rPr>
          <w:rFonts w:asciiTheme="minorBidi" w:hAnsiTheme="minorBidi" w:cstheme="minorBidi"/>
        </w:rPr>
        <w:t xml:space="preserve">Tourism has brought exceptional to the city of London in terms of the economy and hence benefits the living standards </w:t>
      </w:r>
      <w:r w:rsidR="000F038C" w:rsidRPr="00EC3AF4">
        <w:rPr>
          <w:rFonts w:asciiTheme="minorBidi" w:hAnsiTheme="minorBidi" w:cstheme="minorBidi"/>
        </w:rPr>
        <w:t>of Londoners</w:t>
      </w:r>
      <w:r w:rsidRPr="00EC3AF4">
        <w:rPr>
          <w:rFonts w:asciiTheme="minorBidi" w:hAnsiTheme="minorBidi" w:cstheme="minorBidi"/>
        </w:rPr>
        <w:t xml:space="preserve"> of which become increasingly apparent. In reference to the Mayor’s plan, the quality of life of the locals increase tremendously with both leisu</w:t>
      </w:r>
      <w:r w:rsidR="00E504ED">
        <w:rPr>
          <w:rFonts w:asciiTheme="minorBidi" w:hAnsiTheme="minorBidi" w:cstheme="minorBidi"/>
        </w:rPr>
        <w:t>re and employment opportunities</w:t>
      </w:r>
      <w:r w:rsidR="000F7122">
        <w:rPr>
          <w:rFonts w:asciiTheme="minorBidi" w:hAnsiTheme="minorBidi" w:cstheme="minorBidi"/>
        </w:rPr>
        <w:t xml:space="preserve"> w</w:t>
      </w:r>
      <w:r w:rsidRPr="00EC3AF4">
        <w:rPr>
          <w:rFonts w:asciiTheme="minorBidi" w:hAnsiTheme="minorBidi" w:cstheme="minorBidi"/>
        </w:rPr>
        <w:t>ith all the development of travel and industry that is essential in fostering an efficie</w:t>
      </w:r>
      <w:r w:rsidR="000F7122">
        <w:rPr>
          <w:rFonts w:asciiTheme="minorBidi" w:hAnsiTheme="minorBidi" w:cstheme="minorBidi"/>
        </w:rPr>
        <w:t>nt tourist system</w:t>
      </w:r>
      <w:r w:rsidRPr="00EC3AF4">
        <w:rPr>
          <w:rFonts w:asciiTheme="minorBidi" w:hAnsiTheme="minorBidi" w:cstheme="minorBidi"/>
        </w:rPr>
        <w:t xml:space="preserve"> in hindsight it also greatly benefits the locals, as accessibility is improved. The tourism sector accounts for 12 per cent of London’s Gross Domestic P</w:t>
      </w:r>
      <w:r w:rsidR="005E5E98" w:rsidRPr="00EC3AF4">
        <w:rPr>
          <w:rFonts w:asciiTheme="minorBidi" w:hAnsiTheme="minorBidi" w:cstheme="minorBidi"/>
        </w:rPr>
        <w:t>roduct</w:t>
      </w:r>
      <w:r w:rsidRPr="00EC3AF4">
        <w:rPr>
          <w:rFonts w:asciiTheme="minorBidi" w:hAnsiTheme="minorBidi" w:cstheme="minorBidi"/>
        </w:rPr>
        <w:t xml:space="preserve"> and supports 13 per cent of London’s workforce. Growth in the tourism benefits London economically and </w:t>
      </w:r>
      <w:r w:rsidR="005E5E98" w:rsidRPr="00EC3AF4">
        <w:rPr>
          <w:rFonts w:asciiTheme="minorBidi" w:hAnsiTheme="minorBidi" w:cstheme="minorBidi"/>
        </w:rPr>
        <w:t>critically</w:t>
      </w:r>
      <w:r w:rsidRPr="00EC3AF4">
        <w:rPr>
          <w:rFonts w:asciiTheme="minorBidi" w:hAnsiTheme="minorBidi" w:cstheme="minorBidi"/>
        </w:rPr>
        <w:t xml:space="preserve"> distributes that benefit across London’s sub-regions, communities and businesses through direct and indirect means or expenditure. </w:t>
      </w:r>
    </w:p>
    <w:p w:rsidR="00B06AE5" w:rsidRDefault="00DF7D9E" w:rsidP="00EF54B5">
      <w:pPr>
        <w:pStyle w:val="NormalWeb"/>
      </w:pPr>
      <w:r w:rsidRPr="00EC3AF4">
        <w:rPr>
          <w:rFonts w:asciiTheme="minorBidi" w:hAnsiTheme="minorBidi" w:cstheme="minorBidi"/>
        </w:rPr>
        <w:t xml:space="preserve">In conclusion, it is evident that tourism is important to London’s economy. It is not only the source of all job opportunities but it also requires </w:t>
      </w:r>
      <w:r w:rsidR="00E504ED">
        <w:rPr>
          <w:rFonts w:asciiTheme="minorBidi" w:hAnsiTheme="minorBidi" w:cstheme="minorBidi"/>
        </w:rPr>
        <w:t>development of less industrialised areas and therefore</w:t>
      </w:r>
      <w:r w:rsidRPr="00EC3AF4">
        <w:rPr>
          <w:rFonts w:asciiTheme="minorBidi" w:hAnsiTheme="minorBidi" w:cstheme="minorBidi"/>
        </w:rPr>
        <w:t xml:space="preserve"> benefits not only the economy but also society. For instance the concern of addressing Canary Wharf’s, located in London’s financial district, deepening infrastructure constraints, which according to a ‘world travel and tourism council’ press release is </w:t>
      </w:r>
      <w:r w:rsidR="00EF54B5">
        <w:rPr>
          <w:rFonts w:asciiTheme="minorBidi" w:hAnsiTheme="minorBidi" w:cstheme="minorBidi"/>
        </w:rPr>
        <w:t xml:space="preserve">imperil </w:t>
      </w:r>
      <w:r w:rsidRPr="00EC3AF4">
        <w:rPr>
          <w:rFonts w:asciiTheme="minorBidi" w:hAnsiTheme="minorBidi" w:cstheme="minorBidi"/>
        </w:rPr>
        <w:t xml:space="preserve">economic prospects and seriously affects the experience of millions of </w:t>
      </w:r>
      <w:r w:rsidR="00E504ED" w:rsidRPr="00EC3AF4">
        <w:rPr>
          <w:rFonts w:asciiTheme="minorBidi" w:hAnsiTheme="minorBidi" w:cstheme="minorBidi"/>
        </w:rPr>
        <w:t>travellers</w:t>
      </w:r>
      <w:r w:rsidRPr="00EC3AF4">
        <w:rPr>
          <w:rFonts w:asciiTheme="minorBidi" w:hAnsiTheme="minorBidi" w:cstheme="minorBidi"/>
        </w:rPr>
        <w:t xml:space="preserve"> across the world. The development of travel infrastructure is also essential as to portray London as a “Gateway to the UK” and also as the travel industry is one that </w:t>
      </w:r>
      <w:r w:rsidRPr="00EC3AF4">
        <w:rPr>
          <w:rFonts w:asciiTheme="minorBidi" w:hAnsiTheme="minorBidi" w:cstheme="minorBidi"/>
        </w:rPr>
        <w:lastRenderedPageBreak/>
        <w:t>holds many job opportunities that can be readily distributed within the population thus increasing the quality of life of the local Londoners</w:t>
      </w:r>
      <w:r>
        <w:t>.</w:t>
      </w:r>
      <w:r w:rsidR="00EF54B5">
        <w:t xml:space="preserve"> </w:t>
      </w:r>
      <w:r w:rsidR="00EF54B5" w:rsidRPr="00EF54B5">
        <w:rPr>
          <w:rFonts w:asciiTheme="minorBidi" w:hAnsiTheme="minorBidi" w:cstheme="minorBidi"/>
        </w:rPr>
        <w:t>The United Kingdom’s tourism industry has a wide range of opportunities. Among</w:t>
      </w:r>
      <w:r w:rsidR="0040359C">
        <w:rPr>
          <w:rFonts w:asciiTheme="minorBidi" w:hAnsiTheme="minorBidi" w:cstheme="minorBidi"/>
        </w:rPr>
        <w:t>st</w:t>
      </w:r>
      <w:r w:rsidR="00EF54B5" w:rsidRPr="00EF54B5">
        <w:rPr>
          <w:rFonts w:asciiTheme="minorBidi" w:hAnsiTheme="minorBidi" w:cstheme="minorBidi"/>
        </w:rPr>
        <w:t xml:space="preserve"> of them are to investigate new markets and to find </w:t>
      </w:r>
      <w:r w:rsidR="0040359C">
        <w:rPr>
          <w:rFonts w:asciiTheme="minorBidi" w:hAnsiTheme="minorBidi" w:cstheme="minorBidi"/>
        </w:rPr>
        <w:t xml:space="preserve">new niche in the existing ones </w:t>
      </w:r>
      <w:r w:rsidR="00EF54B5" w:rsidRPr="00EF54B5">
        <w:rPr>
          <w:rFonts w:asciiTheme="minorBidi" w:hAnsiTheme="minorBidi" w:cstheme="minorBidi"/>
        </w:rPr>
        <w:t>to incorporate new cultural even</w:t>
      </w:r>
      <w:r w:rsidR="0040359C">
        <w:rPr>
          <w:rFonts w:asciiTheme="minorBidi" w:hAnsiTheme="minorBidi" w:cstheme="minorBidi"/>
        </w:rPr>
        <w:t>ts, such as modern music styles</w:t>
      </w:r>
      <w:r w:rsidR="00EF54B5" w:rsidRPr="00EF54B5">
        <w:rPr>
          <w:rFonts w:asciiTheme="minorBidi" w:hAnsiTheme="minorBidi" w:cstheme="minorBidi"/>
        </w:rPr>
        <w:t xml:space="preserve"> or up-to-date art approaches.</w:t>
      </w:r>
    </w:p>
    <w:p w:rsidR="003249E4" w:rsidRDefault="003249E4" w:rsidP="00DF7D9E">
      <w:pPr>
        <w:pStyle w:val="NormalWeb"/>
      </w:pPr>
    </w:p>
    <w:p w:rsidR="000B3EB0" w:rsidRPr="000B3EB0" w:rsidRDefault="000B3EB0" w:rsidP="003249E4">
      <w:pPr>
        <w:pStyle w:val="NormalWeb"/>
        <w:rPr>
          <w:rFonts w:asciiTheme="minorBidi" w:hAnsiTheme="minorBidi" w:cstheme="minorBidi"/>
          <w:b/>
          <w:bCs/>
          <w:color w:val="0D0D0D" w:themeColor="text1" w:themeTint="F2"/>
        </w:rPr>
      </w:pPr>
      <w:r w:rsidRPr="000B3EB0">
        <w:rPr>
          <w:rFonts w:asciiTheme="minorBidi" w:hAnsiTheme="minorBidi" w:cstheme="minorBidi"/>
          <w:b/>
          <w:bCs/>
          <w:color w:val="0D0D0D" w:themeColor="text1" w:themeTint="F2"/>
          <w:sz w:val="32"/>
          <w:szCs w:val="32"/>
        </w:rPr>
        <w:t>References</w:t>
      </w:r>
      <w:r w:rsidRPr="000B3EB0">
        <w:rPr>
          <w:rFonts w:asciiTheme="minorBidi" w:hAnsiTheme="minorBidi" w:cstheme="minorBidi"/>
          <w:b/>
          <w:bCs/>
          <w:color w:val="0D0D0D" w:themeColor="text1" w:themeTint="F2"/>
        </w:rPr>
        <w:t xml:space="preserve"> </w:t>
      </w:r>
    </w:p>
    <w:p w:rsidR="003249E4" w:rsidRPr="000B3EB0" w:rsidRDefault="003249E4" w:rsidP="003249E4">
      <w:pPr>
        <w:pStyle w:val="NormalWeb"/>
        <w:rPr>
          <w:rFonts w:asciiTheme="minorBidi" w:hAnsiTheme="minorBidi" w:cstheme="minorBidi"/>
          <w:color w:val="0D0D0D" w:themeColor="text1" w:themeTint="F2"/>
        </w:rPr>
      </w:pPr>
      <w:proofErr w:type="spellStart"/>
      <w:proofErr w:type="gramStart"/>
      <w:r w:rsidRPr="000B3EB0">
        <w:rPr>
          <w:rFonts w:asciiTheme="minorBidi" w:hAnsiTheme="minorBidi" w:cstheme="minorBidi"/>
          <w:color w:val="0D0D0D" w:themeColor="text1" w:themeTint="F2"/>
        </w:rPr>
        <w:t>Blightman</w:t>
      </w:r>
      <w:proofErr w:type="spellEnd"/>
      <w:r w:rsidRPr="000B3EB0">
        <w:rPr>
          <w:rFonts w:asciiTheme="minorBidi" w:hAnsiTheme="minorBidi" w:cstheme="minorBidi"/>
          <w:color w:val="0D0D0D" w:themeColor="text1" w:themeTint="F2"/>
        </w:rPr>
        <w:t xml:space="preserve"> (</w:t>
      </w:r>
      <w:r w:rsidRPr="000B3EB0">
        <w:rPr>
          <w:rStyle w:val="nlmyear"/>
          <w:rFonts w:asciiTheme="minorBidi" w:hAnsiTheme="minorBidi" w:cstheme="minorBidi"/>
          <w:color w:val="0D0D0D" w:themeColor="text1" w:themeTint="F2"/>
        </w:rPr>
        <w:t>2002</w:t>
      </w:r>
      <w:r w:rsidRPr="000B3EB0">
        <w:rPr>
          <w:rFonts w:asciiTheme="minorBidi" w:hAnsiTheme="minorBidi" w:cstheme="minorBidi"/>
          <w:color w:val="0D0D0D" w:themeColor="text1" w:themeTint="F2"/>
        </w:rPr>
        <w:t xml:space="preserve">), Domestic Tourism Prospects 2002, </w:t>
      </w:r>
      <w:r w:rsidRPr="000B3EB0">
        <w:rPr>
          <w:rStyle w:val="nlmpublisher-name"/>
          <w:rFonts w:asciiTheme="minorBidi" w:hAnsiTheme="minorBidi" w:cstheme="minorBidi"/>
          <w:color w:val="0D0D0D" w:themeColor="text1" w:themeTint="F2"/>
        </w:rPr>
        <w:t>English Tourism Council</w:t>
      </w:r>
      <w:r w:rsidRPr="000B3EB0">
        <w:rPr>
          <w:rFonts w:asciiTheme="minorBidi" w:hAnsiTheme="minorBidi" w:cstheme="minorBidi"/>
          <w:color w:val="0D0D0D" w:themeColor="text1" w:themeTint="F2"/>
        </w:rPr>
        <w:t xml:space="preserve">, </w:t>
      </w:r>
      <w:r w:rsidRPr="000B3EB0">
        <w:rPr>
          <w:rStyle w:val="nlmpublisher-loc"/>
          <w:rFonts w:asciiTheme="minorBidi" w:hAnsiTheme="minorBidi" w:cstheme="minorBidi"/>
          <w:color w:val="0D0D0D" w:themeColor="text1" w:themeTint="F2"/>
        </w:rPr>
        <w:t>London</w:t>
      </w:r>
      <w:r w:rsidRPr="000B3EB0">
        <w:rPr>
          <w:rFonts w:asciiTheme="minorBidi" w:hAnsiTheme="minorBidi" w:cstheme="minorBidi"/>
          <w:color w:val="0D0D0D" w:themeColor="text1" w:themeTint="F2"/>
        </w:rPr>
        <w:t>.</w:t>
      </w:r>
      <w:proofErr w:type="gramEnd"/>
      <w:r w:rsidRPr="000B3EB0">
        <w:rPr>
          <w:rFonts w:asciiTheme="minorBidi" w:hAnsiTheme="minorBidi" w:cstheme="minorBidi"/>
          <w:color w:val="0D0D0D" w:themeColor="text1" w:themeTint="F2"/>
        </w:rPr>
        <w:t xml:space="preserve"> </w:t>
      </w:r>
      <w:r w:rsidRPr="000B3EB0">
        <w:rPr>
          <w:rFonts w:asciiTheme="minorBidi" w:hAnsiTheme="minorBidi" w:cstheme="minorBidi"/>
          <w:color w:val="0D0D0D" w:themeColor="text1" w:themeTint="F2"/>
        </w:rPr>
        <w:br/>
      </w:r>
      <w:hyperlink r:id="rId4" w:history="1">
        <w:r w:rsidRPr="000B3EB0">
          <w:rPr>
            <w:rStyle w:val="Hyperlink"/>
            <w:rFonts w:asciiTheme="minorBidi" w:hAnsiTheme="minorBidi" w:cstheme="minorBidi"/>
            <w:color w:val="0D0D0D" w:themeColor="text1" w:themeTint="F2"/>
          </w:rPr>
          <w:t>Google Scholar</w:t>
        </w:r>
      </w:hyperlink>
    </w:p>
    <w:p w:rsidR="003249E4" w:rsidRPr="000B3EB0" w:rsidRDefault="003249E4" w:rsidP="00642B51">
      <w:pPr>
        <w:spacing w:before="100" w:beforeAutospacing="1" w:after="100" w:afterAutospacing="1" w:line="240" w:lineRule="auto"/>
        <w:outlineLvl w:val="1"/>
        <w:rPr>
          <w:rFonts w:asciiTheme="minorBidi" w:hAnsiTheme="minorBidi"/>
        </w:rPr>
      </w:pPr>
      <w:r w:rsidRPr="000B3EB0">
        <w:rPr>
          <w:rFonts w:asciiTheme="minorBidi" w:eastAsia="Times New Roman" w:hAnsiTheme="minorBidi"/>
          <w:sz w:val="24"/>
          <w:szCs w:val="24"/>
        </w:rPr>
        <w:t>Quantifying the impact of foot and mouth disease on tourism and the UK economy</w:t>
      </w:r>
      <w:r w:rsidR="00642B51" w:rsidRPr="000B3EB0">
        <w:rPr>
          <w:rFonts w:asciiTheme="minorBidi" w:eastAsia="Times New Roman" w:hAnsiTheme="minorBidi"/>
          <w:sz w:val="24"/>
          <w:szCs w:val="24"/>
        </w:rPr>
        <w:t xml:space="preserve"> </w:t>
      </w:r>
      <w:r w:rsidRPr="000B3EB0">
        <w:rPr>
          <w:rFonts w:asciiTheme="minorBidi" w:eastAsia="Times New Roman" w:hAnsiTheme="minorBidi"/>
          <w:sz w:val="24"/>
          <w:szCs w:val="24"/>
        </w:rPr>
        <w:t>Tour</w:t>
      </w:r>
      <w:r w:rsidR="000B3EB0" w:rsidRPr="000B3EB0">
        <w:rPr>
          <w:rFonts w:asciiTheme="minorBidi" w:eastAsia="Times New Roman" w:hAnsiTheme="minorBidi"/>
          <w:sz w:val="24"/>
          <w:szCs w:val="24"/>
        </w:rPr>
        <w:t>ism Economics</w:t>
      </w:r>
      <w:r w:rsidRPr="000B3EB0">
        <w:rPr>
          <w:rFonts w:asciiTheme="minorBidi" w:eastAsia="Times New Roman" w:hAnsiTheme="minorBidi"/>
          <w:sz w:val="24"/>
          <w:szCs w:val="24"/>
        </w:rPr>
        <w:t xml:space="preserve">, p. 449 </w:t>
      </w:r>
      <w:r w:rsidR="00642B51" w:rsidRPr="000B3EB0">
        <w:rPr>
          <w:rFonts w:asciiTheme="minorBidi" w:eastAsia="Times New Roman" w:hAnsiTheme="minorBidi"/>
          <w:sz w:val="24"/>
          <w:szCs w:val="24"/>
        </w:rPr>
        <w:t>–</w:t>
      </w:r>
      <w:r w:rsidRPr="000B3EB0">
        <w:rPr>
          <w:rFonts w:asciiTheme="minorBidi" w:eastAsia="Times New Roman" w:hAnsiTheme="minorBidi"/>
          <w:sz w:val="24"/>
          <w:szCs w:val="24"/>
        </w:rPr>
        <w:t xml:space="preserve"> </w:t>
      </w:r>
      <w:proofErr w:type="gramStart"/>
      <w:r w:rsidRPr="000B3EB0">
        <w:rPr>
          <w:rFonts w:asciiTheme="minorBidi" w:eastAsia="Times New Roman" w:hAnsiTheme="minorBidi"/>
          <w:sz w:val="24"/>
          <w:szCs w:val="24"/>
        </w:rPr>
        <w:t>465</w:t>
      </w:r>
      <w:r w:rsidR="00642B51" w:rsidRPr="000B3EB0">
        <w:rPr>
          <w:rFonts w:asciiTheme="minorBidi" w:eastAsia="Times New Roman" w:hAnsiTheme="minorBidi"/>
          <w:sz w:val="24"/>
          <w:szCs w:val="24"/>
        </w:rPr>
        <w:t xml:space="preserve">  </w:t>
      </w:r>
      <w:proofErr w:type="gramEnd"/>
      <w:r w:rsidR="008A1A23" w:rsidRPr="000B3EB0">
        <w:rPr>
          <w:rFonts w:asciiTheme="minorBidi" w:hAnsiTheme="minorBidi"/>
        </w:rPr>
        <w:fldChar w:fldCharType="begin"/>
      </w:r>
      <w:r w:rsidR="00797303" w:rsidRPr="000B3EB0">
        <w:rPr>
          <w:rFonts w:asciiTheme="minorBidi" w:hAnsiTheme="minorBidi"/>
        </w:rPr>
        <w:instrText>HYPERLINK "https://doi.org/10.5367/000000003322663221" \t "_blank"</w:instrText>
      </w:r>
      <w:r w:rsidR="008A1A23" w:rsidRPr="000B3EB0">
        <w:rPr>
          <w:rFonts w:asciiTheme="minorBidi" w:hAnsiTheme="minorBidi"/>
        </w:rPr>
        <w:fldChar w:fldCharType="separate"/>
      </w:r>
      <w:proofErr w:type="spellStart"/>
      <w:r w:rsidRPr="000B3EB0">
        <w:rPr>
          <w:rFonts w:asciiTheme="minorBidi" w:hAnsiTheme="minorBidi"/>
          <w:u w:val="single"/>
        </w:rPr>
        <w:t>Crossref</w:t>
      </w:r>
      <w:proofErr w:type="spellEnd"/>
      <w:r w:rsidR="008A1A23" w:rsidRPr="000B3EB0">
        <w:rPr>
          <w:rFonts w:asciiTheme="minorBidi" w:hAnsiTheme="minorBidi"/>
        </w:rPr>
        <w:fldChar w:fldCharType="end"/>
      </w:r>
    </w:p>
    <w:p w:rsidR="00EF54B5" w:rsidRDefault="00EF54B5" w:rsidP="000B3EB0">
      <w:pPr>
        <w:spacing w:before="100" w:beforeAutospacing="1" w:after="100" w:afterAutospacing="1" w:line="240" w:lineRule="auto"/>
        <w:outlineLvl w:val="1"/>
      </w:pPr>
      <w:r>
        <w:t xml:space="preserve">Penrose John MP. </w:t>
      </w:r>
      <w:proofErr w:type="gramStart"/>
      <w:r>
        <w:t>Government Tourism Policy.</w:t>
      </w:r>
      <w:proofErr w:type="gramEnd"/>
      <w:r>
        <w:t xml:space="preserve"> </w:t>
      </w:r>
      <w:proofErr w:type="gramStart"/>
      <w:r>
        <w:t>Department for Culture, Media and Sport.</w:t>
      </w:r>
      <w:proofErr w:type="gramEnd"/>
      <w:r>
        <w:t xml:space="preserve"> UK. </w:t>
      </w:r>
      <w:proofErr w:type="gramStart"/>
      <w:r>
        <w:t>March 2011, 52 p.</w:t>
      </w:r>
      <w:proofErr w:type="gramEnd"/>
      <w:r>
        <w:t xml:space="preserve"> </w:t>
      </w:r>
    </w:p>
    <w:p w:rsidR="000B3EB0" w:rsidRPr="000B3EB0" w:rsidRDefault="000B3EB0" w:rsidP="00642B51">
      <w:pPr>
        <w:spacing w:before="100" w:beforeAutospacing="1" w:after="100" w:afterAutospacing="1" w:line="240" w:lineRule="auto"/>
        <w:outlineLvl w:val="1"/>
        <w:rPr>
          <w:sz w:val="24"/>
          <w:szCs w:val="24"/>
        </w:rPr>
      </w:pPr>
      <w:r w:rsidRPr="000B3EB0">
        <w:rPr>
          <w:sz w:val="24"/>
          <w:szCs w:val="24"/>
        </w:rPr>
        <w:t>https://www.visitlondon.com/</w:t>
      </w:r>
    </w:p>
    <w:p w:rsidR="00642B51" w:rsidRDefault="00250BE3" w:rsidP="00642B51">
      <w:pPr>
        <w:spacing w:before="100" w:beforeAutospacing="1" w:after="100" w:afterAutospacing="1" w:line="240" w:lineRule="auto"/>
        <w:outlineLvl w:val="1"/>
      </w:pPr>
      <w:r>
        <w:t xml:space="preserve">London Tourism Industry, </w:t>
      </w:r>
      <w:r w:rsidRPr="00250BE3">
        <w:t>http://www.uncsbrp.org/tourism.htm</w:t>
      </w:r>
    </w:p>
    <w:p w:rsidR="00642B51" w:rsidRPr="00642B51" w:rsidRDefault="00AB3AE1" w:rsidP="00642B51">
      <w:pPr>
        <w:pStyle w:val="NormalWeb"/>
      </w:pPr>
      <w:r w:rsidRPr="00AB3AE1">
        <w:t>https://www.condorferries.co.uk/uk-tourism-statistics</w:t>
      </w:r>
    </w:p>
    <w:sectPr w:rsidR="00642B51" w:rsidRPr="00642B51" w:rsidSect="004D030E">
      <w:pgSz w:w="12240" w:h="15840"/>
      <w:pgMar w:top="1440" w:right="1440" w:bottom="1440" w:left="1440" w:header="720" w:footer="720" w:gutter="0"/>
      <w:pgBorders w:offsetFrom="page">
        <w:top w:val="thickThinSmallGap" w:sz="18" w:space="24" w:color="984806" w:themeColor="accent6" w:themeShade="80"/>
        <w:left w:val="thickThinSmallGap" w:sz="18" w:space="24" w:color="984806" w:themeColor="accent6" w:themeShade="80"/>
        <w:bottom w:val="thinThickSmallGap" w:sz="18" w:space="24" w:color="984806" w:themeColor="accent6" w:themeShade="80"/>
        <w:right w:val="thinThickSmallGap" w:sz="18" w:space="24" w:color="984806" w:themeColor="accent6" w:themeShade="80"/>
      </w:pgBorders>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 Hayat">
    <w:panose1 w:val="020B0800040000020004"/>
    <w:charset w:val="00"/>
    <w:family w:val="swiss"/>
    <w:pitch w:val="variable"/>
    <w:sig w:usb0="800020EF" w:usb1="D000E14A" w:usb2="00000028" w:usb3="00000000" w:csb0="00000041" w:csb1="00000000"/>
  </w:font>
  <w:font w:name="SimHei">
    <w:altName w:val="黑体"/>
    <w:panose1 w:val="02010609060101010101"/>
    <w:charset w:val="86"/>
    <w:family w:val="modern"/>
    <w:pitch w:val="fixed"/>
    <w:sig w:usb0="800002BF" w:usb1="38CF7CFA" w:usb2="00000016" w:usb3="00000000" w:csb0="00040001" w:csb1="00000000"/>
  </w:font>
  <w:font w:name="A Nahar-Medium">
    <w:panose1 w:val="020B0800040000020004"/>
    <w:charset w:val="00"/>
    <w:family w:val="swiss"/>
    <w:pitch w:val="variable"/>
    <w:sig w:usb0="800020EF" w:usb1="D000E14A" w:usb2="00000028" w:usb3="00000000" w:csb0="0000004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efaultTabStop w:val="720"/>
  <w:characterSpacingControl w:val="doNotCompress"/>
  <w:compat/>
  <w:rsids>
    <w:rsidRoot w:val="00B06AE5"/>
    <w:rsid w:val="000B3EB0"/>
    <w:rsid w:val="000F038C"/>
    <w:rsid w:val="000F7122"/>
    <w:rsid w:val="00250BE3"/>
    <w:rsid w:val="00316D54"/>
    <w:rsid w:val="003249E4"/>
    <w:rsid w:val="00347AE8"/>
    <w:rsid w:val="003E2DE6"/>
    <w:rsid w:val="003E6289"/>
    <w:rsid w:val="0040359C"/>
    <w:rsid w:val="00453493"/>
    <w:rsid w:val="004D030E"/>
    <w:rsid w:val="005E5E98"/>
    <w:rsid w:val="00642B51"/>
    <w:rsid w:val="00674444"/>
    <w:rsid w:val="006B50EA"/>
    <w:rsid w:val="007161AC"/>
    <w:rsid w:val="00754366"/>
    <w:rsid w:val="00763243"/>
    <w:rsid w:val="00797303"/>
    <w:rsid w:val="007B30D8"/>
    <w:rsid w:val="008A1A23"/>
    <w:rsid w:val="008C383F"/>
    <w:rsid w:val="00975916"/>
    <w:rsid w:val="009E00A0"/>
    <w:rsid w:val="00A53F6E"/>
    <w:rsid w:val="00AB3AE1"/>
    <w:rsid w:val="00B06AE5"/>
    <w:rsid w:val="00B5355F"/>
    <w:rsid w:val="00B53BE9"/>
    <w:rsid w:val="00C376E9"/>
    <w:rsid w:val="00CA7A06"/>
    <w:rsid w:val="00D41198"/>
    <w:rsid w:val="00DF7D9E"/>
    <w:rsid w:val="00E01E39"/>
    <w:rsid w:val="00E46C57"/>
    <w:rsid w:val="00E504ED"/>
    <w:rsid w:val="00E85F44"/>
    <w:rsid w:val="00EC3AF4"/>
    <w:rsid w:val="00EF54B5"/>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8194">
      <o:colormenu v:ext="edit" fillcolor="none [66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76E9"/>
    <w:rPr>
      <w:lang w:val="en-GB"/>
    </w:rPr>
  </w:style>
  <w:style w:type="paragraph" w:styleId="Heading2">
    <w:name w:val="heading 2"/>
    <w:basedOn w:val="Normal"/>
    <w:link w:val="Heading2Char"/>
    <w:uiPriority w:val="9"/>
    <w:qFormat/>
    <w:rsid w:val="003249E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642B51"/>
    <w:pPr>
      <w:keepNext/>
      <w:keepLines/>
      <w:spacing w:before="200" w:after="0"/>
      <w:outlineLvl w:val="2"/>
    </w:pPr>
    <w:rPr>
      <w:rFonts w:asciiTheme="majorHAnsi" w:eastAsiaTheme="majorEastAsia" w:hAnsiTheme="majorHAnsi" w:cstheme="majorBidi"/>
      <w:b/>
      <w:bCs/>
      <w:color w:val="4F81BD" w:themeColor="accent1"/>
    </w:rPr>
  </w:style>
  <w:style w:type="paragraph" w:styleId="Heading5">
    <w:name w:val="heading 5"/>
    <w:basedOn w:val="Normal"/>
    <w:next w:val="Normal"/>
    <w:link w:val="Heading5Char"/>
    <w:uiPriority w:val="9"/>
    <w:semiHidden/>
    <w:unhideWhenUsed/>
    <w:qFormat/>
    <w:rsid w:val="00642B5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06AE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lmyear">
    <w:name w:val="nlm_year"/>
    <w:basedOn w:val="DefaultParagraphFont"/>
    <w:rsid w:val="003249E4"/>
  </w:style>
  <w:style w:type="character" w:customStyle="1" w:styleId="nlmpublisher-name">
    <w:name w:val="nlm_publisher-name"/>
    <w:basedOn w:val="DefaultParagraphFont"/>
    <w:rsid w:val="003249E4"/>
  </w:style>
  <w:style w:type="character" w:customStyle="1" w:styleId="nlmpublisher-loc">
    <w:name w:val="nlm_publisher-loc"/>
    <w:basedOn w:val="DefaultParagraphFont"/>
    <w:rsid w:val="003249E4"/>
  </w:style>
  <w:style w:type="character" w:customStyle="1" w:styleId="ref-google">
    <w:name w:val="ref-google"/>
    <w:basedOn w:val="DefaultParagraphFont"/>
    <w:rsid w:val="003249E4"/>
  </w:style>
  <w:style w:type="character" w:styleId="Hyperlink">
    <w:name w:val="Hyperlink"/>
    <w:basedOn w:val="DefaultParagraphFont"/>
    <w:uiPriority w:val="99"/>
    <w:semiHidden/>
    <w:unhideWhenUsed/>
    <w:rsid w:val="003249E4"/>
    <w:rPr>
      <w:color w:val="0000FF"/>
      <w:u w:val="single"/>
    </w:rPr>
  </w:style>
  <w:style w:type="character" w:customStyle="1" w:styleId="Heading2Char">
    <w:name w:val="Heading 2 Char"/>
    <w:basedOn w:val="DefaultParagraphFont"/>
    <w:link w:val="Heading2"/>
    <w:uiPriority w:val="9"/>
    <w:rsid w:val="003249E4"/>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semiHidden/>
    <w:rsid w:val="00642B51"/>
    <w:rPr>
      <w:rFonts w:asciiTheme="majorHAnsi" w:eastAsiaTheme="majorEastAsia" w:hAnsiTheme="majorHAnsi" w:cstheme="majorBidi"/>
      <w:b/>
      <w:bCs/>
      <w:color w:val="4F81BD" w:themeColor="accent1"/>
    </w:rPr>
  </w:style>
  <w:style w:type="character" w:customStyle="1" w:styleId="Heading5Char">
    <w:name w:val="Heading 5 Char"/>
    <w:basedOn w:val="DefaultParagraphFont"/>
    <w:link w:val="Heading5"/>
    <w:uiPriority w:val="9"/>
    <w:semiHidden/>
    <w:rsid w:val="00642B51"/>
    <w:rPr>
      <w:rFonts w:asciiTheme="majorHAnsi" w:eastAsiaTheme="majorEastAsia" w:hAnsiTheme="majorHAnsi" w:cstheme="majorBidi"/>
      <w:color w:val="243F60" w:themeColor="accent1" w:themeShade="7F"/>
    </w:rPr>
  </w:style>
  <w:style w:type="character" w:styleId="Strong">
    <w:name w:val="Strong"/>
    <w:basedOn w:val="DefaultParagraphFont"/>
    <w:uiPriority w:val="22"/>
    <w:qFormat/>
    <w:rsid w:val="00642B51"/>
    <w:rPr>
      <w:b/>
      <w:bCs/>
    </w:rPr>
  </w:style>
  <w:style w:type="character" w:customStyle="1" w:styleId="selectable">
    <w:name w:val="selectable"/>
    <w:basedOn w:val="DefaultParagraphFont"/>
    <w:rsid w:val="00642B51"/>
  </w:style>
  <w:style w:type="character" w:customStyle="1" w:styleId="None">
    <w:name w:val="None"/>
    <w:rsid w:val="00754366"/>
  </w:style>
  <w:style w:type="paragraph" w:styleId="Title">
    <w:name w:val="Title"/>
    <w:basedOn w:val="Normal"/>
    <w:next w:val="Normal"/>
    <w:link w:val="TitleChar"/>
    <w:uiPriority w:val="10"/>
    <w:qFormat/>
    <w:rsid w:val="0045349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53493"/>
    <w:rPr>
      <w:rFonts w:asciiTheme="majorHAnsi" w:eastAsiaTheme="majorEastAsia" w:hAnsiTheme="majorHAnsi" w:cstheme="majorBidi"/>
      <w:color w:val="17365D" w:themeColor="text2" w:themeShade="BF"/>
      <w:spacing w:val="5"/>
      <w:kern w:val="28"/>
      <w:sz w:val="52"/>
      <w:szCs w:val="52"/>
    </w:rPr>
  </w:style>
  <w:style w:type="character" w:customStyle="1" w:styleId="hgkelc">
    <w:name w:val="hgkelc"/>
    <w:basedOn w:val="DefaultParagraphFont"/>
    <w:rsid w:val="000B3EB0"/>
  </w:style>
</w:styles>
</file>

<file path=word/webSettings.xml><?xml version="1.0" encoding="utf-8"?>
<w:webSettings xmlns:r="http://schemas.openxmlformats.org/officeDocument/2006/relationships" xmlns:w="http://schemas.openxmlformats.org/wordprocessingml/2006/main">
  <w:divs>
    <w:div w:id="72699326">
      <w:bodyDiv w:val="1"/>
      <w:marLeft w:val="0"/>
      <w:marRight w:val="0"/>
      <w:marTop w:val="0"/>
      <w:marBottom w:val="0"/>
      <w:divBdr>
        <w:top w:val="none" w:sz="0" w:space="0" w:color="auto"/>
        <w:left w:val="none" w:sz="0" w:space="0" w:color="auto"/>
        <w:bottom w:val="none" w:sz="0" w:space="0" w:color="auto"/>
        <w:right w:val="none" w:sz="0" w:space="0" w:color="auto"/>
      </w:divBdr>
    </w:div>
    <w:div w:id="240453207">
      <w:bodyDiv w:val="1"/>
      <w:marLeft w:val="0"/>
      <w:marRight w:val="0"/>
      <w:marTop w:val="0"/>
      <w:marBottom w:val="0"/>
      <w:divBdr>
        <w:top w:val="none" w:sz="0" w:space="0" w:color="auto"/>
        <w:left w:val="none" w:sz="0" w:space="0" w:color="auto"/>
        <w:bottom w:val="none" w:sz="0" w:space="0" w:color="auto"/>
        <w:right w:val="none" w:sz="0" w:space="0" w:color="auto"/>
      </w:divBdr>
    </w:div>
    <w:div w:id="639118012">
      <w:bodyDiv w:val="1"/>
      <w:marLeft w:val="0"/>
      <w:marRight w:val="0"/>
      <w:marTop w:val="0"/>
      <w:marBottom w:val="0"/>
      <w:divBdr>
        <w:top w:val="none" w:sz="0" w:space="0" w:color="auto"/>
        <w:left w:val="none" w:sz="0" w:space="0" w:color="auto"/>
        <w:bottom w:val="none" w:sz="0" w:space="0" w:color="auto"/>
        <w:right w:val="none" w:sz="0" w:space="0" w:color="auto"/>
      </w:divBdr>
    </w:div>
    <w:div w:id="760835753">
      <w:bodyDiv w:val="1"/>
      <w:marLeft w:val="0"/>
      <w:marRight w:val="0"/>
      <w:marTop w:val="0"/>
      <w:marBottom w:val="0"/>
      <w:divBdr>
        <w:top w:val="none" w:sz="0" w:space="0" w:color="auto"/>
        <w:left w:val="none" w:sz="0" w:space="0" w:color="auto"/>
        <w:bottom w:val="none" w:sz="0" w:space="0" w:color="auto"/>
        <w:right w:val="none" w:sz="0" w:space="0" w:color="auto"/>
      </w:divBdr>
    </w:div>
    <w:div w:id="1092236413">
      <w:bodyDiv w:val="1"/>
      <w:marLeft w:val="0"/>
      <w:marRight w:val="0"/>
      <w:marTop w:val="0"/>
      <w:marBottom w:val="0"/>
      <w:divBdr>
        <w:top w:val="none" w:sz="0" w:space="0" w:color="auto"/>
        <w:left w:val="none" w:sz="0" w:space="0" w:color="auto"/>
        <w:bottom w:val="none" w:sz="0" w:space="0" w:color="auto"/>
        <w:right w:val="none" w:sz="0" w:space="0" w:color="auto"/>
      </w:divBdr>
    </w:div>
    <w:div w:id="1782723103">
      <w:bodyDiv w:val="1"/>
      <w:marLeft w:val="0"/>
      <w:marRight w:val="0"/>
      <w:marTop w:val="0"/>
      <w:marBottom w:val="0"/>
      <w:divBdr>
        <w:top w:val="none" w:sz="0" w:space="0" w:color="auto"/>
        <w:left w:val="none" w:sz="0" w:space="0" w:color="auto"/>
        <w:bottom w:val="none" w:sz="0" w:space="0" w:color="auto"/>
        <w:right w:val="none" w:sz="0" w:space="0" w:color="auto"/>
      </w:divBdr>
      <w:divsChild>
        <w:div w:id="1288390303">
          <w:marLeft w:val="0"/>
          <w:marRight w:val="0"/>
          <w:marTop w:val="0"/>
          <w:marBottom w:val="0"/>
          <w:divBdr>
            <w:top w:val="none" w:sz="0" w:space="0" w:color="auto"/>
            <w:left w:val="none" w:sz="0" w:space="0" w:color="auto"/>
            <w:bottom w:val="none" w:sz="0" w:space="0" w:color="auto"/>
            <w:right w:val="none" w:sz="0" w:space="0" w:color="auto"/>
          </w:divBdr>
          <w:divsChild>
            <w:div w:id="1067648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096076">
      <w:bodyDiv w:val="1"/>
      <w:marLeft w:val="0"/>
      <w:marRight w:val="0"/>
      <w:marTop w:val="0"/>
      <w:marBottom w:val="0"/>
      <w:divBdr>
        <w:top w:val="none" w:sz="0" w:space="0" w:color="auto"/>
        <w:left w:val="none" w:sz="0" w:space="0" w:color="auto"/>
        <w:bottom w:val="none" w:sz="0" w:space="0" w:color="auto"/>
        <w:right w:val="none" w:sz="0" w:space="0" w:color="auto"/>
      </w:divBdr>
      <w:divsChild>
        <w:div w:id="14287703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cholar.google.com/scholar_lookup?hl=en&amp;publication_year=2002&amp;author=+Blightman&amp;title=Domestic+Tourism+Prospects+20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583</TotalTime>
  <Pages>4</Pages>
  <Words>1496</Words>
  <Characters>8528</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P30Download.com Group</Company>
  <LinksUpToDate>false</LinksUpToDate>
  <CharactersWithSpaces>10004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JeyJey</dc:creator>
  <cp:lastModifiedBy>JeyJey</cp:lastModifiedBy>
  <cp:revision>12</cp:revision>
  <dcterms:created xsi:type="dcterms:W3CDTF">2020-10-08T16:57:00Z</dcterms:created>
  <dcterms:modified xsi:type="dcterms:W3CDTF">2020-11-15T17:39:00Z</dcterms:modified>
</cp:coreProperties>
</file>