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261A58" w14:textId="77777777" w:rsidR="00D83976" w:rsidRPr="00D946FE" w:rsidRDefault="00D83976" w:rsidP="00D83976">
      <w:pPr>
        <w:rPr>
          <w:rFonts w:cs="Arial"/>
        </w:rPr>
      </w:pPr>
    </w:p>
    <w:p w14:paraId="342C5320" w14:textId="77777777" w:rsidR="00954ADE" w:rsidRDefault="00954ADE" w:rsidP="006C2ECA"/>
    <w:p w14:paraId="70E91774" w14:textId="051C927C" w:rsidR="00BA5745" w:rsidRPr="00D946FE" w:rsidRDefault="00C3648A" w:rsidP="00496453">
      <w:pPr>
        <w:pStyle w:val="Heading1"/>
        <w:rPr>
          <w:rFonts w:cs="Arial"/>
        </w:rPr>
      </w:pPr>
      <w:r w:rsidRPr="00D946FE">
        <w:rPr>
          <w:rFonts w:cs="Arial"/>
        </w:rPr>
        <w:t>BMDS700</w:t>
      </w:r>
      <w:r w:rsidR="00586B0B" w:rsidRPr="00D946FE">
        <w:rPr>
          <w:rFonts w:cs="Arial"/>
        </w:rPr>
        <w:t>2</w:t>
      </w:r>
      <w:r w:rsidRPr="00D946FE">
        <w:rPr>
          <w:rFonts w:cs="Arial"/>
        </w:rPr>
        <w:t>-CW</w:t>
      </w:r>
    </w:p>
    <w:p w14:paraId="6EB80B85" w14:textId="719BCCD6" w:rsidR="00C3648A" w:rsidRPr="00D946FE" w:rsidRDefault="009E781D" w:rsidP="00654FDA">
      <w:pPr>
        <w:pStyle w:val="Title"/>
        <w:rPr>
          <w:rFonts w:ascii="Arial" w:hAnsi="Arial" w:cs="Arial"/>
        </w:rPr>
      </w:pPr>
      <w:r w:rsidRPr="00D946FE">
        <w:rPr>
          <w:rFonts w:ascii="Arial" w:hAnsi="Arial" w:cs="Arial"/>
        </w:rPr>
        <w:t>Digital service transformation of faecal-immunochemical testing</w:t>
      </w:r>
    </w:p>
    <w:p w14:paraId="0095A074" w14:textId="77777777" w:rsidR="0035694E" w:rsidRDefault="0035694E">
      <w:pPr>
        <w:rPr>
          <w:rFonts w:cs="Arial"/>
          <w:szCs w:val="24"/>
        </w:rPr>
      </w:pPr>
    </w:p>
    <w:p w14:paraId="7F3AA60B" w14:textId="77777777" w:rsidR="00954ADE" w:rsidRDefault="00954ADE">
      <w:pPr>
        <w:rPr>
          <w:rFonts w:cs="Arial"/>
          <w:szCs w:val="24"/>
        </w:rPr>
      </w:pPr>
    </w:p>
    <w:p w14:paraId="299F0384" w14:textId="77777777" w:rsidR="00954ADE" w:rsidRPr="00D946FE" w:rsidRDefault="00954ADE">
      <w:pPr>
        <w:rPr>
          <w:rFonts w:cs="Arial"/>
          <w:szCs w:val="24"/>
        </w:rPr>
      </w:pPr>
    </w:p>
    <w:p w14:paraId="1025DD2E" w14:textId="6D82C3C5" w:rsidR="003D7A2E" w:rsidRPr="00D946FE" w:rsidRDefault="00460969" w:rsidP="00654FDA">
      <w:pPr>
        <w:pStyle w:val="Heading1"/>
        <w:rPr>
          <w:rFonts w:cs="Arial"/>
        </w:rPr>
      </w:pPr>
      <w:r w:rsidRPr="00D946FE">
        <w:rPr>
          <w:rFonts w:cs="Arial"/>
        </w:rPr>
        <w:t>Introduction</w:t>
      </w:r>
    </w:p>
    <w:p w14:paraId="4B4B228F" w14:textId="3BC1CA22" w:rsidR="002814D0" w:rsidRPr="00D946FE" w:rsidRDefault="009F3F77" w:rsidP="002814D0">
      <w:r w:rsidRPr="00D946FE">
        <w:t>Faecal-Immunochemical Testing (FIT) is used to identify signs of bowel disease</w:t>
      </w:r>
      <w:r w:rsidR="00994D79" w:rsidRPr="00D946FE">
        <w:t xml:space="preserve"> </w:t>
      </w:r>
      <w:sdt>
        <w:sdtPr>
          <w:rPr>
            <w:color w:val="000000"/>
          </w:rPr>
          <w:tag w:val="MENDELEY_CITATION_v3_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"/>
          <w:id w:val="-407608881"/>
          <w:placeholder>
            <w:docPart w:val="DefaultPlaceholder_-1854013440"/>
          </w:placeholder>
        </w:sdtPr>
        <w:sdtEndPr/>
        <w:sdtContent>
          <w:r w:rsidR="00E20730" w:rsidRPr="00E20730">
            <w:rPr>
              <w:rFonts w:eastAsia="Times New Roman"/>
              <w:color w:val="000000"/>
            </w:rPr>
            <w:t>(NHS Wales Performance and Improvement, no date)</w:t>
          </w:r>
        </w:sdtContent>
      </w:sdt>
      <w:r w:rsidRPr="00D946FE">
        <w:t xml:space="preserve">. </w:t>
      </w:r>
      <w:r w:rsidR="009B5ECD" w:rsidRPr="00D946FE">
        <w:t xml:space="preserve">NICE guidance </w:t>
      </w:r>
      <w:r w:rsidR="00E6248E" w:rsidRPr="00D946FE">
        <w:t xml:space="preserve">states, “offering the test in primary care can identify people who are most likely to have colorectal cancer”, which </w:t>
      </w:r>
      <w:r w:rsidR="004E6E88">
        <w:t>facilitates</w:t>
      </w:r>
      <w:r w:rsidR="006C72A0" w:rsidRPr="00D946FE">
        <w:t xml:space="preserve"> prioritisation of care and allocation of resources “for the people who most need them”</w:t>
      </w:r>
      <w:r w:rsidR="00441C7C" w:rsidRPr="00D946FE">
        <w:t xml:space="preserve"> </w:t>
      </w:r>
      <w:sdt>
        <w:sdtPr>
          <w:rPr>
            <w:color w:val="000000"/>
          </w:rPr>
          <w:tag w:val="MENDELEY_CITATION_v3_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"/>
          <w:id w:val="1821764694"/>
          <w:placeholder>
            <w:docPart w:val="DefaultPlaceholder_-1854013440"/>
          </w:placeholder>
        </w:sdtPr>
        <w:sdtEndPr/>
        <w:sdtContent>
          <w:r w:rsidR="00E20730" w:rsidRPr="00E20730">
            <w:rPr>
              <w:color w:val="000000"/>
            </w:rPr>
            <w:t>NICE (2023)</w:t>
          </w:r>
        </w:sdtContent>
      </w:sdt>
      <w:r w:rsidR="006C72A0" w:rsidRPr="00D946FE">
        <w:t xml:space="preserve">. </w:t>
      </w:r>
      <w:r w:rsidR="00FC5E19" w:rsidRPr="00D946FE">
        <w:t xml:space="preserve">In NHS Wales, a national framework has been developed to </w:t>
      </w:r>
      <w:r w:rsidR="00A5763C" w:rsidRPr="00D946FE">
        <w:t>support and standardise the delivery and quality of the symptomatic service</w:t>
      </w:r>
      <w:r w:rsidR="006A26A6" w:rsidRPr="00D946FE">
        <w:t xml:space="preserve"> pathway</w:t>
      </w:r>
      <w:r w:rsidR="00111623" w:rsidRPr="00D946FE">
        <w:t xml:space="preserve"> for bowel screening</w:t>
      </w:r>
      <w:r w:rsidR="00994D79" w:rsidRPr="00D946FE">
        <w:t xml:space="preserve"> </w:t>
      </w:r>
      <w:sdt>
        <w:sdtPr>
          <w:rPr>
            <w:color w:val="000000"/>
          </w:rPr>
          <w:tag w:val="MENDELEY_CITATION_v3_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"/>
          <w:id w:val="1853532331"/>
          <w:placeholder>
            <w:docPart w:val="DefaultPlaceholder_-1854013440"/>
          </w:placeholder>
        </w:sdtPr>
        <w:sdtEndPr/>
        <w:sdtContent>
          <w:r w:rsidR="00E20730" w:rsidRPr="00E20730">
            <w:rPr>
              <w:color w:val="000000"/>
            </w:rPr>
            <w:t>(Welsh Government, 2023)</w:t>
          </w:r>
        </w:sdtContent>
      </w:sdt>
      <w:r w:rsidR="00A5763C" w:rsidRPr="00D946FE">
        <w:t xml:space="preserve">. </w:t>
      </w:r>
    </w:p>
    <w:p w14:paraId="7FDF69AB" w14:textId="28AE9A7C" w:rsidR="00BF30EF" w:rsidRDefault="00F03C3E" w:rsidP="002814D0">
      <w:r w:rsidRPr="00D946FE">
        <w:t xml:space="preserve">In </w:t>
      </w:r>
      <w:r w:rsidR="009770E5" w:rsidRPr="00D946FE">
        <w:t xml:space="preserve">Cwm Taf Morgannwg </w:t>
      </w:r>
      <w:r w:rsidR="00DA002B" w:rsidRPr="00D946FE">
        <w:t xml:space="preserve">(CTMUHB) </w:t>
      </w:r>
      <w:r w:rsidR="009770E5" w:rsidRPr="00D946FE">
        <w:t xml:space="preserve">and </w:t>
      </w:r>
      <w:r w:rsidRPr="00D946FE">
        <w:t>Hywel Dda University Health Board</w:t>
      </w:r>
      <w:r w:rsidR="00DA002B" w:rsidRPr="00D946FE">
        <w:t>s (</w:t>
      </w:r>
      <w:proofErr w:type="spellStart"/>
      <w:r w:rsidR="00DA002B" w:rsidRPr="00D946FE">
        <w:t>HDdUHB</w:t>
      </w:r>
      <w:proofErr w:type="spellEnd"/>
      <w:r w:rsidR="00DA002B" w:rsidRPr="00D946FE">
        <w:t xml:space="preserve">), </w:t>
      </w:r>
      <w:r w:rsidRPr="00D946FE">
        <w:t xml:space="preserve">clinicians use </w:t>
      </w:r>
      <w:r w:rsidR="001C1E46" w:rsidRPr="00D946FE">
        <w:t>email and spreadsheets</w:t>
      </w:r>
      <w:r w:rsidR="00870506" w:rsidRPr="00D946FE">
        <w:t xml:space="preserve"> to manage </w:t>
      </w:r>
      <w:r w:rsidRPr="00D946FE">
        <w:t>FIT requests</w:t>
      </w:r>
      <w:r w:rsidR="00994D79" w:rsidRPr="00D946FE">
        <w:t xml:space="preserve"> </w:t>
      </w:r>
      <w:sdt>
        <w:sdtPr>
          <w:rPr>
            <w:color w:val="000000"/>
          </w:rPr>
          <w:tag w:val="MENDELEY_CITATION_v3_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"/>
          <w:id w:val="554352446"/>
          <w:placeholder>
            <w:docPart w:val="DefaultPlaceholder_-1854013440"/>
          </w:placeholder>
        </w:sdtPr>
        <w:sdtEndPr/>
        <w:sdtContent>
          <w:r w:rsidR="00E20730" w:rsidRPr="00E20730">
            <w:rPr>
              <w:rFonts w:eastAsia="Times New Roman"/>
              <w:color w:val="000000"/>
            </w:rPr>
            <w:t>(Public Health Wales, no date)</w:t>
          </w:r>
        </w:sdtContent>
      </w:sdt>
      <w:r w:rsidRPr="00D946FE">
        <w:t>.</w:t>
      </w:r>
      <w:r w:rsidR="00F62A41" w:rsidRPr="00D946FE">
        <w:t xml:space="preserve"> </w:t>
      </w:r>
      <w:r w:rsidR="009770E5" w:rsidRPr="00D946FE">
        <w:t>The happy path results in t</w:t>
      </w:r>
      <w:r w:rsidR="00F8742F" w:rsidRPr="00D946FE">
        <w:t xml:space="preserve">he output of the </w:t>
      </w:r>
      <w:r w:rsidR="004719CB" w:rsidRPr="00D946FE">
        <w:t>email triggering Public Health Wales (</w:t>
      </w:r>
      <w:r w:rsidR="00F8742F" w:rsidRPr="00D946FE">
        <w:t>PHW</w:t>
      </w:r>
      <w:r w:rsidR="004719CB" w:rsidRPr="00D946FE">
        <w:t>)</w:t>
      </w:r>
      <w:r w:rsidRPr="00D946FE">
        <w:t xml:space="preserve"> </w:t>
      </w:r>
      <w:r w:rsidR="00F8742F" w:rsidRPr="00D946FE">
        <w:t xml:space="preserve">to send a FIT pack to the patient. The patient then returns the </w:t>
      </w:r>
      <w:r w:rsidR="0087307F" w:rsidRPr="00D946FE">
        <w:t>pack to the laboratory, who undertake the test and produce a result, which is sent back to the requesting clinician</w:t>
      </w:r>
      <w:r w:rsidR="00992265" w:rsidRPr="00D946FE">
        <w:t xml:space="preserve"> (see Figure 1)</w:t>
      </w:r>
      <w:r w:rsidR="0087307F" w:rsidRPr="00D946FE">
        <w:t xml:space="preserve">. </w:t>
      </w:r>
    </w:p>
    <w:p w14:paraId="6369731E" w14:textId="6D4D2034" w:rsidR="00BE7D82" w:rsidRPr="00D946FE" w:rsidRDefault="00BE7D82" w:rsidP="00BE7D82">
      <w:r w:rsidRPr="00D946FE">
        <w:t xml:space="preserve">However, as Figure 1 shows, the “as is” process is heavily reliant </w:t>
      </w:r>
      <w:r w:rsidR="008D3A50" w:rsidRPr="00D946FE">
        <w:t>on weekly emails to track whether patients have received testing packs</w:t>
      </w:r>
      <w:r w:rsidR="008D3A50">
        <w:t xml:space="preserve"> and on</w:t>
      </w:r>
      <w:r w:rsidR="008D3A50" w:rsidRPr="00D946FE">
        <w:t xml:space="preserve"> </w:t>
      </w:r>
      <w:r w:rsidRPr="00D946FE">
        <w:t xml:space="preserve">staff updating a spreadsheet at multiple stages. Clinicians and patient safety teams have raised concerns about the pace and complexity of the current process, and lack of auditability and visibility of requests and results. </w:t>
      </w:r>
    </w:p>
    <w:p w14:paraId="782C6C03" w14:textId="2EB956B2" w:rsidR="00BE7D82" w:rsidRPr="00D946FE" w:rsidRDefault="00BE7D82" w:rsidP="00BE7D82">
      <w:r w:rsidRPr="00D946FE">
        <w:t xml:space="preserve">This essay will </w:t>
      </w:r>
      <w:r w:rsidR="00196D46">
        <w:t xml:space="preserve">primarily </w:t>
      </w:r>
      <w:r w:rsidRPr="00D946FE">
        <w:t xml:space="preserve">use the DMAIC framework to develop a recommendation for digitally enabled service transformation of the FIT process. </w:t>
      </w:r>
    </w:p>
    <w:p w14:paraId="2EF84D4C" w14:textId="125A3312" w:rsidR="00D06015" w:rsidRPr="00D946FE" w:rsidRDefault="00D06015" w:rsidP="002814D0">
      <w:r w:rsidRPr="00D946FE">
        <w:rPr>
          <w:noProof/>
        </w:rPr>
        <w:lastRenderedPageBreak/>
        <w:drawing>
          <wp:inline distT="0" distB="0" distL="0" distR="0" wp14:anchorId="2966007F" wp14:editId="60090CE3">
            <wp:extent cx="5893435" cy="3314976"/>
            <wp:effectExtent l="0" t="0" r="0" b="0"/>
            <wp:docPr id="4" name="Content Placeholder 3" descr="A diagram of a patient's health&#10;&#10;AI-generated content may be incorrect.">
              <a:extLst xmlns:a="http://schemas.openxmlformats.org/drawingml/2006/main">
                <a:ext uri="{FF2B5EF4-FFF2-40B4-BE49-F238E27FC236}">
                  <a16:creationId xmlns:a16="http://schemas.microsoft.com/office/drawing/2014/main" id="{0B88C8FA-5763-37E2-99D8-3AF112A1BD4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A diagram of a patient's health&#10;&#10;AI-generated content may be incorrect.">
                      <a:extLst>
                        <a:ext uri="{FF2B5EF4-FFF2-40B4-BE49-F238E27FC236}">
                          <a16:creationId xmlns:a16="http://schemas.microsoft.com/office/drawing/2014/main" id="{0B88C8FA-5763-37E2-99D8-3AF112A1BD4D}"/>
                        </a:ext>
                      </a:extLst>
                    </pic:cNvPr>
                    <pic:cNvPicPr>
                      <a:picLocks noChangeAspect="1"/>
                    </pic:cNvPicPr>
                  </pic:nvPicPr>
                  <pic:blipFill>
                    <a:blip r:embed="rId6"/>
                    <a:stretch>
                      <a:fillRect/>
                    </a:stretch>
                  </pic:blipFill>
                  <pic:spPr>
                    <a:xfrm>
                      <a:off x="0" y="0"/>
                      <a:ext cx="5895627" cy="3316209"/>
                    </a:xfrm>
                    <a:prstGeom prst="rect">
                      <a:avLst/>
                    </a:prstGeom>
                  </pic:spPr>
                </pic:pic>
              </a:graphicData>
            </a:graphic>
          </wp:inline>
        </w:drawing>
      </w:r>
    </w:p>
    <w:p w14:paraId="00CBD630" w14:textId="2D101612" w:rsidR="003918B3" w:rsidRPr="00D946FE" w:rsidRDefault="00C94A9F" w:rsidP="00BE7D82">
      <w:pPr>
        <w:jc w:val="right"/>
        <w:rPr>
          <w:color w:val="000000"/>
        </w:rPr>
      </w:pPr>
      <w:r w:rsidRPr="00D946FE">
        <w:rPr>
          <w:b/>
          <w:bCs/>
        </w:rPr>
        <w:t>Figure 1</w:t>
      </w:r>
      <w:r w:rsidRPr="00D946FE">
        <w:t xml:space="preserve">: </w:t>
      </w:r>
      <w:r w:rsidR="003918B3" w:rsidRPr="00D946FE">
        <w:t xml:space="preserve">existing FIT pathway </w:t>
      </w:r>
      <w:sdt>
        <w:sdtPr>
          <w:rPr>
            <w:color w:val="000000"/>
          </w:rPr>
          <w:tag w:val="MENDELEY_CITATION_v3_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"/>
          <w:id w:val="1773286082"/>
          <w:placeholder>
            <w:docPart w:val="DefaultPlaceholder_-1854013440"/>
          </w:placeholder>
        </w:sdtPr>
        <w:sdtEndPr/>
        <w:sdtContent>
          <w:r w:rsidR="00E20730" w:rsidRPr="00E20730">
            <w:rPr>
              <w:color w:val="000000"/>
            </w:rPr>
            <w:t>(Cwm Taf Morgannwg University Health Board, 2023)</w:t>
          </w:r>
        </w:sdtContent>
      </w:sdt>
      <w:r w:rsidR="003918B3" w:rsidRPr="00D946FE">
        <w:rPr>
          <w:color w:val="000000"/>
        </w:rPr>
        <w:t xml:space="preserve">. </w:t>
      </w:r>
    </w:p>
    <w:p w14:paraId="7600A91A" w14:textId="77777777" w:rsidR="00961579" w:rsidRDefault="00961579" w:rsidP="00961579"/>
    <w:p w14:paraId="1E3C2415" w14:textId="77777777" w:rsidR="003B3311" w:rsidRPr="00D946FE" w:rsidRDefault="003B3311" w:rsidP="00961579"/>
    <w:p w14:paraId="6978F2D8" w14:textId="1A80021E" w:rsidR="006F5F9B" w:rsidRPr="00D946FE" w:rsidRDefault="006F5F9B" w:rsidP="00961579">
      <w:pPr>
        <w:pStyle w:val="Heading1"/>
      </w:pPr>
      <w:r w:rsidRPr="00D946FE">
        <w:t>Defining the problem</w:t>
      </w:r>
    </w:p>
    <w:p w14:paraId="3E866C29" w14:textId="27E82EF6" w:rsidR="00BF30EF" w:rsidRPr="00D946FE" w:rsidRDefault="00BF30EF" w:rsidP="00BF30EF">
      <w:r w:rsidRPr="00D946FE">
        <w:t xml:space="preserve">Six Sigma is a tool for reducing variability in processes using data and analysis </w:t>
      </w:r>
      <w:sdt>
        <w:sdtPr>
          <w:rPr>
            <w:color w:val="000000"/>
            <w:sz w:val="22"/>
          </w:rPr>
          <w:tag w:val="MENDELEY_CITATION_v3_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"/>
          <w:id w:val="-1046526436"/>
          <w:placeholder>
            <w:docPart w:val="530EA70B71634EFC809AB1B134F4642C"/>
          </w:placeholder>
        </w:sdtPr>
        <w:sdtEndPr/>
        <w:sdtContent>
          <w:r w:rsidR="00E20730" w:rsidRPr="00E20730">
            <w:rPr>
              <w:rFonts w:eastAsia="Times New Roman"/>
              <w:color w:val="000000"/>
              <w:sz w:val="22"/>
            </w:rPr>
            <w:t xml:space="preserve">(Nayar </w:t>
          </w:r>
          <w:r w:rsidR="00E20730" w:rsidRPr="00E20730">
            <w:rPr>
              <w:rFonts w:eastAsia="Times New Roman"/>
              <w:i/>
              <w:iCs/>
              <w:color w:val="000000"/>
              <w:sz w:val="22"/>
            </w:rPr>
            <w:t>et al.</w:t>
          </w:r>
          <w:r w:rsidR="00E20730" w:rsidRPr="00E20730">
            <w:rPr>
              <w:rFonts w:eastAsia="Times New Roman"/>
              <w:color w:val="000000"/>
              <w:sz w:val="22"/>
            </w:rPr>
            <w:t>, 2016)</w:t>
          </w:r>
        </w:sdtContent>
      </w:sdt>
      <w:r w:rsidRPr="00D946FE">
        <w:t xml:space="preserve">. The DMAIC approach </w:t>
      </w:r>
      <w:r w:rsidR="00643D53" w:rsidRPr="00D946FE">
        <w:t>facilitates</w:t>
      </w:r>
      <w:r w:rsidRPr="00D946FE">
        <w:t xml:space="preserve"> problem solving by enabling teams to define, measure, analyse, improve and control an issue. </w:t>
      </w:r>
    </w:p>
    <w:p w14:paraId="47AAE840" w14:textId="77777777" w:rsidR="00643D53" w:rsidRPr="00D946FE" w:rsidRDefault="00DA5D40" w:rsidP="00B7113A">
      <w:r w:rsidRPr="00D946FE">
        <w:t xml:space="preserve">The first phase of DMAIC is to define the problem. This requires a thorough assessment of the “as is” state, through stakeholder engagement, data collection, </w:t>
      </w:r>
      <w:r w:rsidR="00B63D8F" w:rsidRPr="00D946FE">
        <w:t xml:space="preserve">and analysis of organisational readiness. </w:t>
      </w:r>
    </w:p>
    <w:p w14:paraId="16CE9E10" w14:textId="32FF4BDD" w:rsidR="00D626EA" w:rsidRPr="00D946FE" w:rsidRDefault="00CF3D1E" w:rsidP="00B7113A">
      <w:r w:rsidRPr="00D946FE">
        <w:t xml:space="preserve">This essay </w:t>
      </w:r>
      <w:r w:rsidR="00961965" w:rsidRPr="00D946FE">
        <w:t>describe</w:t>
      </w:r>
      <w:r w:rsidR="00DC6E69">
        <w:t>s</w:t>
      </w:r>
      <w:r w:rsidR="00961965" w:rsidRPr="00D946FE">
        <w:t xml:space="preserve"> the steps that would be taken to enhance the FIT process in </w:t>
      </w:r>
      <w:r w:rsidR="00941DA2">
        <w:t>NHS Wales</w:t>
      </w:r>
      <w:r w:rsidR="00D80FCF" w:rsidRPr="00D946FE">
        <w:t xml:space="preserve">. </w:t>
      </w:r>
      <w:r w:rsidR="00D626EA" w:rsidRPr="00D946FE">
        <w:t>At a high-level, the aim</w:t>
      </w:r>
      <w:r w:rsidR="003A706D" w:rsidRPr="00D946FE">
        <w:t>s</w:t>
      </w:r>
      <w:r w:rsidR="00D626EA" w:rsidRPr="00D946FE">
        <w:t xml:space="preserve"> </w:t>
      </w:r>
      <w:r w:rsidR="000006C0" w:rsidRPr="00D946FE">
        <w:t>are</w:t>
      </w:r>
      <w:r w:rsidR="00D626EA" w:rsidRPr="00D946FE">
        <w:t xml:space="preserve"> to:</w:t>
      </w:r>
    </w:p>
    <w:p w14:paraId="1AF0154F" w14:textId="565E0491" w:rsidR="00D626EA" w:rsidRPr="00D946FE" w:rsidRDefault="0018515A" w:rsidP="00012296">
      <w:pPr>
        <w:pStyle w:val="ListParagraph"/>
        <w:numPr>
          <w:ilvl w:val="0"/>
          <w:numId w:val="9"/>
        </w:numPr>
      </w:pPr>
      <w:r w:rsidRPr="00D946FE">
        <w:t xml:space="preserve">Streamline and simplify the process for clinicians to raise test requests. </w:t>
      </w:r>
    </w:p>
    <w:p w14:paraId="0175A8AC" w14:textId="77DBF5F1" w:rsidR="00B3372D" w:rsidRPr="00D946FE" w:rsidRDefault="00B3372D" w:rsidP="00012296">
      <w:pPr>
        <w:pStyle w:val="ListParagraph"/>
        <w:numPr>
          <w:ilvl w:val="0"/>
          <w:numId w:val="9"/>
        </w:numPr>
      </w:pPr>
      <w:r w:rsidRPr="00D946FE">
        <w:t xml:space="preserve">Improve the speed of delivering FIT results. </w:t>
      </w:r>
    </w:p>
    <w:p w14:paraId="4CEF0751" w14:textId="7B4E2F33" w:rsidR="0018515A" w:rsidRPr="00D946FE" w:rsidRDefault="0018515A" w:rsidP="00012296">
      <w:pPr>
        <w:pStyle w:val="ListParagraph"/>
        <w:numPr>
          <w:ilvl w:val="0"/>
          <w:numId w:val="9"/>
        </w:numPr>
      </w:pPr>
      <w:r w:rsidRPr="00D946FE">
        <w:t xml:space="preserve">Enhance transparency to clinicians and patients on the status of a test request and result. </w:t>
      </w:r>
    </w:p>
    <w:p w14:paraId="2B6EF30A" w14:textId="260316CA" w:rsidR="0018515A" w:rsidRPr="00D946FE" w:rsidRDefault="0018515A" w:rsidP="00012296">
      <w:pPr>
        <w:pStyle w:val="ListParagraph"/>
        <w:numPr>
          <w:ilvl w:val="0"/>
          <w:numId w:val="9"/>
        </w:numPr>
      </w:pPr>
      <w:r w:rsidRPr="00D946FE">
        <w:t xml:space="preserve">Provide an audit trail of the </w:t>
      </w:r>
      <w:r w:rsidR="00B3372D" w:rsidRPr="00D946FE">
        <w:t xml:space="preserve">test request and result. </w:t>
      </w:r>
    </w:p>
    <w:p w14:paraId="42E74ED3" w14:textId="7F1990A0" w:rsidR="00B3372D" w:rsidRPr="00D946FE" w:rsidRDefault="00243A24" w:rsidP="00012296">
      <w:pPr>
        <w:pStyle w:val="ListParagraph"/>
        <w:numPr>
          <w:ilvl w:val="0"/>
          <w:numId w:val="9"/>
        </w:numPr>
      </w:pPr>
      <w:r w:rsidRPr="00D946FE">
        <w:t>Improve interoperability between the FIT process and the Welsh Results Reports Service (WRRS), the national results database.</w:t>
      </w:r>
    </w:p>
    <w:p w14:paraId="0DC7388C" w14:textId="7C889963" w:rsidR="00243A24" w:rsidRPr="00D946FE" w:rsidRDefault="00243A24" w:rsidP="00012296">
      <w:pPr>
        <w:pStyle w:val="ListParagraph"/>
        <w:numPr>
          <w:ilvl w:val="0"/>
          <w:numId w:val="9"/>
        </w:numPr>
      </w:pPr>
      <w:r w:rsidRPr="00D946FE">
        <w:t>Improve visibility of test results to enhance information sharing,</w:t>
      </w:r>
      <w:r w:rsidR="00D80FCF" w:rsidRPr="00D946FE">
        <w:t xml:space="preserve"> support</w:t>
      </w:r>
      <w:r w:rsidRPr="00D946FE">
        <w:t xml:space="preserve"> clinical decision making and </w:t>
      </w:r>
      <w:r w:rsidR="00D80FCF" w:rsidRPr="00D946FE">
        <w:t>reduce duplication of tes</w:t>
      </w:r>
      <w:r w:rsidR="00E947CA">
        <w:t>ting</w:t>
      </w:r>
      <w:r w:rsidR="00D80FCF" w:rsidRPr="00D946FE">
        <w:t xml:space="preserve">. </w:t>
      </w:r>
    </w:p>
    <w:p w14:paraId="7B23FCFE" w14:textId="08F50122" w:rsidR="00D80FCF" w:rsidRPr="00D946FE" w:rsidRDefault="00D80FCF" w:rsidP="00D80FCF">
      <w:pPr>
        <w:rPr>
          <w:color w:val="000000"/>
        </w:rPr>
      </w:pPr>
      <w:r w:rsidRPr="00D946FE">
        <w:lastRenderedPageBreak/>
        <w:t xml:space="preserve">These aims </w:t>
      </w:r>
      <w:r w:rsidR="00CD5885" w:rsidRPr="00D946FE">
        <w:t xml:space="preserve">align with </w:t>
      </w:r>
      <w:r w:rsidR="007A6F3C" w:rsidRPr="00D946FE">
        <w:t xml:space="preserve">new, digital ways of working in NHS Wales, as well as </w:t>
      </w:r>
      <w:r w:rsidR="00BC00D4" w:rsidRPr="00D946FE">
        <w:t xml:space="preserve">the Welsh Government’s </w:t>
      </w:r>
      <w:r w:rsidR="003408CF" w:rsidRPr="00D946FE">
        <w:t xml:space="preserve">priority </w:t>
      </w:r>
      <w:r w:rsidR="000B17DE" w:rsidRPr="00D946FE">
        <w:t xml:space="preserve">actions </w:t>
      </w:r>
      <w:r w:rsidR="003408CF" w:rsidRPr="00D946FE">
        <w:t>for health and care, which include</w:t>
      </w:r>
      <w:r w:rsidR="00EF0A90" w:rsidRPr="00D946FE">
        <w:t xml:space="preserve"> the aim to</w:t>
      </w:r>
      <w:r w:rsidR="003408CF" w:rsidRPr="00D946FE">
        <w:t xml:space="preserve"> “</w:t>
      </w:r>
      <w:r w:rsidR="00EF0A90" w:rsidRPr="00D946FE">
        <w:t>r</w:t>
      </w:r>
      <w:r w:rsidR="003408CF" w:rsidRPr="00D946FE">
        <w:t xml:space="preserve">estore faster access to tests and scans by reducing the time patients wait for diagnostics to a maximum of 8 weeks by March 2026” </w:t>
      </w:r>
      <w:sdt>
        <w:sdtPr>
          <w:rPr>
            <w:color w:val="000000"/>
          </w:rPr>
          <w:tag w:val="MENDELEY_CITATION_v3_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"/>
          <w:id w:val="-1443752556"/>
          <w:placeholder>
            <w:docPart w:val="DefaultPlaceholder_-1854013440"/>
          </w:placeholder>
        </w:sdtPr>
        <w:sdtEndPr/>
        <w:sdtContent>
          <w:r w:rsidR="00E20730" w:rsidRPr="00E20730">
            <w:rPr>
              <w:color w:val="000000"/>
            </w:rPr>
            <w:t>(Miles, 2025)</w:t>
          </w:r>
        </w:sdtContent>
      </w:sdt>
      <w:r w:rsidR="00EF0A90" w:rsidRPr="00D946FE">
        <w:rPr>
          <w:color w:val="000000"/>
        </w:rPr>
        <w:t xml:space="preserve">. </w:t>
      </w:r>
    </w:p>
    <w:p w14:paraId="4AE5F94D" w14:textId="145E5953" w:rsidR="00F247C2" w:rsidRPr="00D946FE" w:rsidRDefault="008D3861" w:rsidP="00D80FCF">
      <w:r w:rsidRPr="00D946FE">
        <w:t>Potential</w:t>
      </w:r>
      <w:r w:rsidR="005A6413" w:rsidRPr="00D946FE">
        <w:t xml:space="preserve"> interventions</w:t>
      </w:r>
      <w:r w:rsidR="00D73E90" w:rsidRPr="00D946FE">
        <w:t xml:space="preserve"> might</w:t>
      </w:r>
      <w:r w:rsidR="005A6413" w:rsidRPr="00D946FE">
        <w:t xml:space="preserve"> include:</w:t>
      </w:r>
    </w:p>
    <w:p w14:paraId="1B504BE2" w14:textId="1A0CEA6A" w:rsidR="00461B2B" w:rsidRPr="00D946FE" w:rsidRDefault="00461B2B" w:rsidP="00012296">
      <w:pPr>
        <w:pStyle w:val="ListParagraph"/>
        <w:numPr>
          <w:ilvl w:val="0"/>
          <w:numId w:val="14"/>
        </w:numPr>
      </w:pPr>
      <w:r w:rsidRPr="00D946FE">
        <w:t xml:space="preserve">Introducing or </w:t>
      </w:r>
      <w:r w:rsidR="009B1520" w:rsidRPr="00D946FE">
        <w:t>adapting</w:t>
      </w:r>
      <w:r w:rsidRPr="00D946FE">
        <w:t xml:space="preserve"> the </w:t>
      </w:r>
      <w:r w:rsidR="00CD0F74">
        <w:t xml:space="preserve">pathology </w:t>
      </w:r>
      <w:r w:rsidRPr="00D946FE">
        <w:t xml:space="preserve">electronic test requesting </w:t>
      </w:r>
      <w:r w:rsidR="004E3C67" w:rsidRPr="00D946FE">
        <w:t xml:space="preserve">(ETR) </w:t>
      </w:r>
      <w:r w:rsidRPr="00D946FE">
        <w:t>process</w:t>
      </w:r>
      <w:r w:rsidR="009B1520" w:rsidRPr="00D946FE">
        <w:t xml:space="preserve"> to add FIT</w:t>
      </w:r>
      <w:r w:rsidRPr="00D946FE">
        <w:t xml:space="preserve">, including </w:t>
      </w:r>
      <w:r w:rsidR="00DF517B" w:rsidRPr="00D946FE">
        <w:t xml:space="preserve">integration with existing systems such as Welsh Clinical Portal (WCP) </w:t>
      </w:r>
      <w:r w:rsidR="00CD0F74">
        <w:t xml:space="preserve">and GP Test Requesting (GPTR) </w:t>
      </w:r>
      <w:r w:rsidRPr="00D946FE">
        <w:t xml:space="preserve">to reduce the number of clinical digital systems needed. </w:t>
      </w:r>
    </w:p>
    <w:p w14:paraId="37766447" w14:textId="4C24DF22" w:rsidR="009B1520" w:rsidRPr="00D946FE" w:rsidRDefault="009B1520" w:rsidP="00012296">
      <w:pPr>
        <w:pStyle w:val="ListParagraph"/>
        <w:numPr>
          <w:ilvl w:val="0"/>
          <w:numId w:val="14"/>
        </w:numPr>
      </w:pPr>
      <w:r w:rsidRPr="00D946FE">
        <w:t xml:space="preserve">Providing training and support to increase the utilisation of </w:t>
      </w:r>
      <w:r w:rsidR="00F43848">
        <w:t>ETR</w:t>
      </w:r>
      <w:r w:rsidRPr="00D946FE">
        <w:t xml:space="preserve"> in primary, community and secondary care. </w:t>
      </w:r>
    </w:p>
    <w:p w14:paraId="53F1BB74" w14:textId="6C1240BA" w:rsidR="009B1520" w:rsidRPr="00D946FE" w:rsidRDefault="009B1520" w:rsidP="00012296">
      <w:pPr>
        <w:pStyle w:val="ListParagraph"/>
        <w:numPr>
          <w:ilvl w:val="0"/>
          <w:numId w:val="14"/>
        </w:numPr>
      </w:pPr>
      <w:r w:rsidRPr="00D946FE">
        <w:t xml:space="preserve">Creating incentives to encourage clinicians to utilise </w:t>
      </w:r>
      <w:r w:rsidR="00F43848">
        <w:t>ETR</w:t>
      </w:r>
      <w:r w:rsidRPr="00D946FE">
        <w:t xml:space="preserve">. </w:t>
      </w:r>
    </w:p>
    <w:p w14:paraId="21404E7D" w14:textId="17F6327C" w:rsidR="0085446A" w:rsidRPr="00D946FE" w:rsidRDefault="00A97525" w:rsidP="00012296">
      <w:pPr>
        <w:pStyle w:val="ListParagraph"/>
        <w:numPr>
          <w:ilvl w:val="0"/>
          <w:numId w:val="14"/>
        </w:numPr>
      </w:pPr>
      <w:r w:rsidRPr="00D946FE">
        <w:t xml:space="preserve">Establishing </w:t>
      </w:r>
      <w:r w:rsidR="00E532F4">
        <w:t xml:space="preserve">an </w:t>
      </w:r>
      <w:r w:rsidRPr="00D946FE">
        <w:t xml:space="preserve">audit </w:t>
      </w:r>
      <w:r w:rsidR="0085446A" w:rsidRPr="00D946FE">
        <w:t xml:space="preserve">trail to enhance visibility </w:t>
      </w:r>
      <w:r w:rsidR="00E532F4">
        <w:t xml:space="preserve">of the status of </w:t>
      </w:r>
      <w:r w:rsidR="0085446A" w:rsidRPr="00D946FE">
        <w:t xml:space="preserve">a </w:t>
      </w:r>
      <w:r w:rsidR="009B1520" w:rsidRPr="00D946FE">
        <w:t>request</w:t>
      </w:r>
      <w:r w:rsidR="0085446A" w:rsidRPr="00D946FE">
        <w:t xml:space="preserve">. </w:t>
      </w:r>
    </w:p>
    <w:p w14:paraId="5FBA6157" w14:textId="2E93C01E" w:rsidR="00461B2B" w:rsidRPr="00D946FE" w:rsidRDefault="0085446A" w:rsidP="00012296">
      <w:pPr>
        <w:pStyle w:val="ListParagraph"/>
        <w:numPr>
          <w:ilvl w:val="0"/>
          <w:numId w:val="14"/>
        </w:numPr>
      </w:pPr>
      <w:r w:rsidRPr="00D946FE">
        <w:t xml:space="preserve">Creating a tracking tool </w:t>
      </w:r>
      <w:r w:rsidR="00A97525" w:rsidRPr="00D946FE">
        <w:t xml:space="preserve">such as a PowerBI dashboard to </w:t>
      </w:r>
      <w:r w:rsidR="00C94D33" w:rsidRPr="00D946FE">
        <w:t xml:space="preserve">manage </w:t>
      </w:r>
      <w:r w:rsidR="009B1520" w:rsidRPr="00D946FE">
        <w:t xml:space="preserve">the administration for sending of FIT packs to patients. </w:t>
      </w:r>
    </w:p>
    <w:p w14:paraId="62A2BB62" w14:textId="224A2567" w:rsidR="00800E40" w:rsidRPr="00D946FE" w:rsidRDefault="008D3861" w:rsidP="00D80FCF">
      <w:r w:rsidRPr="00D946FE">
        <w:t xml:space="preserve">Further interventions and understanding of the “as is” process would be elucidated through </w:t>
      </w:r>
      <w:r w:rsidR="00800E40" w:rsidRPr="00D946FE">
        <w:t>map</w:t>
      </w:r>
      <w:r w:rsidRPr="00D946FE">
        <w:t>ping</w:t>
      </w:r>
      <w:r w:rsidR="00800E40" w:rsidRPr="00D946FE">
        <w:t xml:space="preserve"> out the existing process with stakeholders. This could be undertaken in a workshop environment, where </w:t>
      </w:r>
      <w:r w:rsidR="008A4DBE" w:rsidRPr="00D946FE">
        <w:t xml:space="preserve">colleagues from different teams </w:t>
      </w:r>
      <w:r w:rsidR="00270B41">
        <w:t>explore</w:t>
      </w:r>
      <w:r w:rsidR="008A4DBE" w:rsidRPr="00D946FE">
        <w:t xml:space="preserve"> each stage of the process</w:t>
      </w:r>
      <w:r w:rsidR="00270B41">
        <w:t xml:space="preserve"> </w:t>
      </w:r>
      <w:r w:rsidR="00270B41" w:rsidRPr="00D946FE">
        <w:t>step-by-step</w:t>
      </w:r>
      <w:r w:rsidR="005A6413" w:rsidRPr="00D946FE">
        <w:t>, thereby identifying pinch points and bottlenecks</w:t>
      </w:r>
      <w:r w:rsidR="008A4DBE" w:rsidRPr="00D946FE">
        <w:t xml:space="preserve">. </w:t>
      </w:r>
      <w:r w:rsidR="005B6FF5" w:rsidRPr="00D946FE">
        <w:t xml:space="preserve">The Double Diamond framework </w:t>
      </w:r>
      <w:r w:rsidR="00D52A35" w:rsidRPr="00D946FE">
        <w:t xml:space="preserve">posits the </w:t>
      </w:r>
      <w:r w:rsidR="004178F4" w:rsidRPr="00D946FE">
        <w:t>need to understand</w:t>
      </w:r>
      <w:r w:rsidR="00D52A35" w:rsidRPr="00D946FE">
        <w:t xml:space="preserve"> “rather than simply assume” by “speaking to and spending time with people who are affected by the issue”</w:t>
      </w:r>
      <w:r w:rsidR="00CF1BFA" w:rsidRPr="00D946FE">
        <w:t xml:space="preserve"> </w:t>
      </w:r>
      <w:sdt>
        <w:sdtPr>
          <w:rPr>
            <w:color w:val="000000"/>
          </w:rPr>
          <w:tag w:val="MENDELEY_CITATION_v3_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"/>
          <w:id w:val="1660038327"/>
          <w:placeholder>
            <w:docPart w:val="DefaultPlaceholder_-1854013440"/>
          </w:placeholder>
        </w:sdtPr>
        <w:sdtEndPr/>
        <w:sdtContent>
          <w:r w:rsidR="00E20730" w:rsidRPr="00E20730">
            <w:rPr>
              <w:color w:val="000000"/>
            </w:rPr>
            <w:t>(Design Council, no date)</w:t>
          </w:r>
        </w:sdtContent>
      </w:sdt>
      <w:r w:rsidR="00D52A35" w:rsidRPr="00D946FE">
        <w:t xml:space="preserve">. </w:t>
      </w:r>
    </w:p>
    <w:p w14:paraId="349FC643" w14:textId="77777777" w:rsidR="006634C2" w:rsidRPr="00D946FE" w:rsidRDefault="006634C2" w:rsidP="006634C2">
      <w:pPr>
        <w:rPr>
          <w:rFonts w:cs="Arial"/>
          <w:szCs w:val="24"/>
        </w:rPr>
      </w:pPr>
    </w:p>
    <w:p w14:paraId="7085D09A" w14:textId="77777777" w:rsidR="006634C2" w:rsidRPr="00D946FE" w:rsidRDefault="006634C2" w:rsidP="006634C2">
      <w:pPr>
        <w:jc w:val="center"/>
        <w:rPr>
          <w:rFonts w:cs="Arial"/>
        </w:rPr>
      </w:pPr>
      <w:r w:rsidRPr="00D946FE">
        <w:rPr>
          <w:rFonts w:cs="Arial"/>
          <w:noProof/>
        </w:rPr>
        <w:drawing>
          <wp:inline distT="0" distB="0" distL="0" distR="0" wp14:anchorId="259DD95D" wp14:editId="33A8921D">
            <wp:extent cx="4335118" cy="2097917"/>
            <wp:effectExtent l="0" t="0" r="8890" b="0"/>
            <wp:docPr id="112570368" name="Picture 1" descr="A red and white triang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70368" name="Picture 1" descr="A red and white triangle with black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346802" cy="2103571"/>
                    </a:xfrm>
                    <a:prstGeom prst="rect">
                      <a:avLst/>
                    </a:prstGeom>
                  </pic:spPr>
                </pic:pic>
              </a:graphicData>
            </a:graphic>
          </wp:inline>
        </w:drawing>
      </w:r>
    </w:p>
    <w:p w14:paraId="58A0A319" w14:textId="76C9AB78" w:rsidR="006634C2" w:rsidRPr="00D946FE" w:rsidRDefault="006634C2" w:rsidP="00BE7D82">
      <w:pPr>
        <w:jc w:val="right"/>
      </w:pPr>
      <w:r w:rsidRPr="00D946FE">
        <w:rPr>
          <w:b/>
          <w:bCs/>
        </w:rPr>
        <w:t xml:space="preserve">Figure </w:t>
      </w:r>
      <w:r w:rsidR="003918B3" w:rsidRPr="00D946FE">
        <w:rPr>
          <w:b/>
          <w:bCs/>
        </w:rPr>
        <w:t>2</w:t>
      </w:r>
      <w:r w:rsidRPr="00D946FE">
        <w:t xml:space="preserve">: The Double Diamond is licensed under a CC BY 4.0 license </w:t>
      </w:r>
      <w:sdt>
        <w:sdtPr>
          <w:rPr>
            <w:color w:val="000000"/>
          </w:rPr>
          <w:tag w:val="MENDELEY_CITATION_v3_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"/>
          <w:id w:val="-869303189"/>
          <w:placeholder>
            <w:docPart w:val="DefaultPlaceholder_-1854013440"/>
          </w:placeholder>
        </w:sdtPr>
        <w:sdtEndPr/>
        <w:sdtContent>
          <w:r w:rsidR="00E20730" w:rsidRPr="00E20730">
            <w:rPr>
              <w:color w:val="000000"/>
            </w:rPr>
            <w:t>(Design Council, no date)</w:t>
          </w:r>
        </w:sdtContent>
      </w:sdt>
      <w:r w:rsidR="00F454F3" w:rsidRPr="00D946FE">
        <w:rPr>
          <w:color w:val="000000"/>
        </w:rPr>
        <w:t xml:space="preserve">. </w:t>
      </w:r>
    </w:p>
    <w:p w14:paraId="3D09138C" w14:textId="77777777" w:rsidR="007D68A0" w:rsidRDefault="007D68A0" w:rsidP="00D80FCF"/>
    <w:p w14:paraId="23DE09DD" w14:textId="1D5E12EF" w:rsidR="00E4775C" w:rsidRPr="00D946FE" w:rsidRDefault="00A17121" w:rsidP="00D80FCF">
      <w:r w:rsidRPr="00D946FE">
        <w:t xml:space="preserve">Alongside process mapping, </w:t>
      </w:r>
      <w:r w:rsidR="00F6681D" w:rsidRPr="00D946FE">
        <w:t xml:space="preserve">this essay </w:t>
      </w:r>
      <w:r w:rsidRPr="00D946FE">
        <w:t xml:space="preserve">recommends utilising </w:t>
      </w:r>
      <w:r w:rsidR="00AD1BB9" w:rsidRPr="00D946FE">
        <w:t xml:space="preserve">Lean, </w:t>
      </w:r>
      <w:r w:rsidR="00F6681D" w:rsidRPr="00D946FE">
        <w:t>the Quintuple Aim</w:t>
      </w:r>
      <w:r w:rsidR="00FE18B6" w:rsidRPr="00D946FE">
        <w:t xml:space="preserve"> and </w:t>
      </w:r>
      <w:r w:rsidR="00CE12D3" w:rsidRPr="00D946FE">
        <w:t xml:space="preserve">a modified </w:t>
      </w:r>
      <w:r w:rsidR="00E809E3" w:rsidRPr="00D946FE">
        <w:t>Donabedian</w:t>
      </w:r>
      <w:r w:rsidR="005D7886" w:rsidRPr="00D946FE">
        <w:t xml:space="preserve"> diagram</w:t>
      </w:r>
      <w:r w:rsidR="00CF1BFA" w:rsidRPr="00D946FE">
        <w:t xml:space="preserve"> </w:t>
      </w:r>
      <w:r w:rsidRPr="00D946FE">
        <w:t>to delve deeper into the benefits</w:t>
      </w:r>
      <w:r w:rsidR="00D80C38" w:rsidRPr="00D946FE">
        <w:t xml:space="preserve">, </w:t>
      </w:r>
      <w:r w:rsidRPr="00D946FE">
        <w:t>justification</w:t>
      </w:r>
      <w:r w:rsidR="00D80C38" w:rsidRPr="00D946FE">
        <w:t xml:space="preserve"> and interventions needed for</w:t>
      </w:r>
      <w:r w:rsidRPr="00D946FE">
        <w:t xml:space="preserve"> this proposed service transformation and </w:t>
      </w:r>
      <w:r w:rsidR="00D80C38" w:rsidRPr="00D946FE">
        <w:t xml:space="preserve">to </w:t>
      </w:r>
      <w:r w:rsidRPr="00D946FE">
        <w:t xml:space="preserve">extract key considerations for planning and implementation. </w:t>
      </w:r>
    </w:p>
    <w:p w14:paraId="025EE371" w14:textId="77777777" w:rsidR="006E5FA6" w:rsidRPr="00D946FE" w:rsidRDefault="006E5FA6" w:rsidP="006E5FA6">
      <w:pPr>
        <w:pStyle w:val="Heading2"/>
      </w:pPr>
      <w:r w:rsidRPr="00D946FE">
        <w:lastRenderedPageBreak/>
        <w:t>Lean</w:t>
      </w:r>
    </w:p>
    <w:p w14:paraId="0D48163C" w14:textId="6E870F24" w:rsidR="006E5FA6" w:rsidRPr="00D946FE" w:rsidRDefault="006E5FA6" w:rsidP="006E5FA6">
      <w:r w:rsidRPr="00D946FE">
        <w:t xml:space="preserve">Lean is a quality improvement methodology developed from Toyota Production Systems in the 1980s </w:t>
      </w:r>
      <w:sdt>
        <w:sdtPr>
          <w:rPr>
            <w:color w:val="000000"/>
          </w:rPr>
          <w:tag w:val="MENDELEY_CITATION_v3_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"/>
          <w:id w:val="1580869335"/>
          <w:placeholder>
            <w:docPart w:val="FF517812F2E444BF901E37024DBA2E15"/>
          </w:placeholder>
        </w:sdtPr>
        <w:sdtEndPr/>
        <w:sdtContent>
          <w:r w:rsidR="00E20730" w:rsidRPr="00E20730">
            <w:rPr>
              <w:rFonts w:eastAsia="Times New Roman"/>
              <w:color w:val="000000"/>
            </w:rPr>
            <w:t xml:space="preserve">(Nayar </w:t>
          </w:r>
          <w:r w:rsidR="00E20730" w:rsidRPr="00E20730">
            <w:rPr>
              <w:rFonts w:eastAsia="Times New Roman"/>
              <w:i/>
              <w:iCs/>
              <w:color w:val="000000"/>
            </w:rPr>
            <w:t>et al.</w:t>
          </w:r>
          <w:r w:rsidR="00E20730" w:rsidRPr="00E20730">
            <w:rPr>
              <w:rFonts w:eastAsia="Times New Roman"/>
              <w:color w:val="000000"/>
            </w:rPr>
            <w:t>, 2016)</w:t>
          </w:r>
        </w:sdtContent>
      </w:sdt>
      <w:r w:rsidRPr="00D946FE">
        <w:t xml:space="preserve">. It provides a framework to identify waste and improve process flows. </w:t>
      </w:r>
    </w:p>
    <w:p w14:paraId="2189A769" w14:textId="2AFA4383" w:rsidR="006E5FA6" w:rsidRPr="00D946FE" w:rsidRDefault="006E5FA6" w:rsidP="006E5FA6">
      <w:r w:rsidRPr="00D946FE">
        <w:t xml:space="preserve">According to Lean, there are seven types of waste </w:t>
      </w:r>
      <w:sdt>
        <w:sdtPr>
          <w:rPr>
            <w:color w:val="000000"/>
          </w:rPr>
          <w:tag w:val="MENDELEY_CITATION_v3_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"/>
          <w:id w:val="1342044673"/>
          <w:placeholder>
            <w:docPart w:val="FF517812F2E444BF901E37024DBA2E15"/>
          </w:placeholder>
        </w:sdtPr>
        <w:sdtEndPr/>
        <w:sdtContent>
          <w:r w:rsidR="00E20730" w:rsidRPr="00E20730">
            <w:rPr>
              <w:color w:val="000000"/>
            </w:rPr>
            <w:t xml:space="preserve">(Akrami, </w:t>
          </w:r>
          <w:proofErr w:type="spellStart"/>
          <w:r w:rsidR="00E20730" w:rsidRPr="00E20730">
            <w:rPr>
              <w:color w:val="000000"/>
            </w:rPr>
            <w:t>Mirghaderi</w:t>
          </w:r>
          <w:proofErr w:type="spellEnd"/>
          <w:r w:rsidR="00E20730" w:rsidRPr="00E20730">
            <w:rPr>
              <w:color w:val="000000"/>
            </w:rPr>
            <w:t xml:space="preserve"> and Shirazi, 2021)</w:t>
          </w:r>
        </w:sdtContent>
      </w:sdt>
      <w:r w:rsidRPr="00D946FE">
        <w:t xml:space="preserve">. Table 1 highlights where there is waste in the FIT process, based on the high-level requirements from </w:t>
      </w:r>
      <w:r w:rsidR="003D19AD">
        <w:t>health boards</w:t>
      </w:r>
      <w:r w:rsidRPr="00D946FE">
        <w:t xml:space="preserve">. </w:t>
      </w:r>
    </w:p>
    <w:p w14:paraId="38E826AD" w14:textId="77777777" w:rsidR="006E5FA6" w:rsidRPr="00D946FE" w:rsidRDefault="006E5FA6" w:rsidP="006E5FA6"/>
    <w:p w14:paraId="3D2086A3" w14:textId="41223917" w:rsidR="006E5FA6" w:rsidRPr="00D946FE" w:rsidRDefault="006E5FA6" w:rsidP="006E5FA6">
      <w:r w:rsidRPr="00D946FE">
        <w:rPr>
          <w:b/>
          <w:bCs/>
        </w:rPr>
        <w:t>Table 1</w:t>
      </w:r>
      <w:r w:rsidRPr="00D946FE">
        <w:t>: Waste in the FIT process</w:t>
      </w:r>
    </w:p>
    <w:tbl>
      <w:tblPr>
        <w:tblStyle w:val="GridTable1Light-Accent3"/>
        <w:tblW w:w="0" w:type="auto"/>
        <w:tblLook w:val="04A0" w:firstRow="1" w:lastRow="0" w:firstColumn="1" w:lastColumn="0" w:noHBand="0" w:noVBand="1"/>
      </w:tblPr>
      <w:tblGrid>
        <w:gridCol w:w="2263"/>
        <w:gridCol w:w="6753"/>
      </w:tblGrid>
      <w:tr w:rsidR="006E5FA6" w:rsidRPr="00D946FE" w14:paraId="6781B012" w14:textId="77777777" w:rsidTr="009B0EF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23D9FDD3" w14:textId="77777777" w:rsidR="006E5FA6" w:rsidRPr="00D946FE" w:rsidRDefault="006E5FA6" w:rsidP="003C095D">
            <w:r w:rsidRPr="00D946FE">
              <w:t>Waste type</w:t>
            </w:r>
          </w:p>
        </w:tc>
        <w:tc>
          <w:tcPr>
            <w:tcW w:w="6753" w:type="dxa"/>
          </w:tcPr>
          <w:p w14:paraId="7CEB3CA0" w14:textId="77777777" w:rsidR="006E5FA6" w:rsidRPr="00D946FE" w:rsidRDefault="006E5FA6" w:rsidP="003C095D">
            <w:pPr>
              <w:cnfStyle w:val="100000000000" w:firstRow="1" w:lastRow="0" w:firstColumn="0" w:lastColumn="0" w:oddVBand="0" w:evenVBand="0" w:oddHBand="0" w:evenHBand="0" w:firstRowFirstColumn="0" w:firstRowLastColumn="0" w:lastRowFirstColumn="0" w:lastRowLastColumn="0"/>
            </w:pPr>
            <w:r w:rsidRPr="00D946FE">
              <w:t>Waste in the FIT process</w:t>
            </w:r>
          </w:p>
        </w:tc>
      </w:tr>
      <w:tr w:rsidR="006E5FA6" w:rsidRPr="00D946FE" w14:paraId="0A692415" w14:textId="77777777" w:rsidTr="009B0EF0">
        <w:tc>
          <w:tcPr>
            <w:cnfStyle w:val="001000000000" w:firstRow="0" w:lastRow="0" w:firstColumn="1" w:lastColumn="0" w:oddVBand="0" w:evenVBand="0" w:oddHBand="0" w:evenHBand="0" w:firstRowFirstColumn="0" w:firstRowLastColumn="0" w:lastRowFirstColumn="0" w:lastRowLastColumn="0"/>
            <w:tcW w:w="2263" w:type="dxa"/>
          </w:tcPr>
          <w:p w14:paraId="754C9CBF" w14:textId="77777777" w:rsidR="006E5FA6" w:rsidRPr="00D946FE" w:rsidRDefault="006E5FA6" w:rsidP="003C095D">
            <w:r w:rsidRPr="00D946FE">
              <w:t>Inventory</w:t>
            </w:r>
          </w:p>
        </w:tc>
        <w:tc>
          <w:tcPr>
            <w:tcW w:w="6753" w:type="dxa"/>
          </w:tcPr>
          <w:p w14:paraId="17262F0B" w14:textId="77777777" w:rsidR="006E5FA6" w:rsidRPr="00D946FE" w:rsidRDefault="006E5FA6" w:rsidP="003C095D">
            <w:pPr>
              <w:cnfStyle w:val="000000000000" w:firstRow="0" w:lastRow="0" w:firstColumn="0" w:lastColumn="0" w:oddVBand="0" w:evenVBand="0" w:oddHBand="0" w:evenHBand="0" w:firstRowFirstColumn="0" w:firstRowLastColumn="0" w:lastRowFirstColumn="0" w:lastRowLastColumn="0"/>
            </w:pPr>
            <w:r w:rsidRPr="00D946FE">
              <w:t xml:space="preserve">Storage of test packs. </w:t>
            </w:r>
          </w:p>
          <w:p w14:paraId="2EE782F4" w14:textId="77777777" w:rsidR="006E5FA6" w:rsidRPr="00D946FE" w:rsidRDefault="006E5FA6" w:rsidP="003C095D">
            <w:pPr>
              <w:cnfStyle w:val="000000000000" w:firstRow="0" w:lastRow="0" w:firstColumn="0" w:lastColumn="0" w:oddVBand="0" w:evenVBand="0" w:oddHBand="0" w:evenHBand="0" w:firstRowFirstColumn="0" w:firstRowLastColumn="0" w:lastRowFirstColumn="0" w:lastRowLastColumn="0"/>
            </w:pPr>
            <w:r w:rsidRPr="00D946FE">
              <w:t xml:space="preserve">Test pack expiry dates. </w:t>
            </w:r>
          </w:p>
          <w:p w14:paraId="029788D6" w14:textId="2E8E4FBE" w:rsidR="006E5FA6" w:rsidRPr="00D946FE" w:rsidRDefault="006E5FA6" w:rsidP="003C095D">
            <w:pPr>
              <w:cnfStyle w:val="000000000000" w:firstRow="0" w:lastRow="0" w:firstColumn="0" w:lastColumn="0" w:oddVBand="0" w:evenVBand="0" w:oddHBand="0" w:evenHBand="0" w:firstRowFirstColumn="0" w:firstRowLastColumn="0" w:lastRowFirstColumn="0" w:lastRowLastColumn="0"/>
            </w:pPr>
            <w:r w:rsidRPr="00D946FE">
              <w:t>Number of applications used</w:t>
            </w:r>
            <w:r w:rsidR="001E3B9A">
              <w:t>,</w:t>
            </w:r>
            <w:r w:rsidRPr="00D946FE">
              <w:t xml:space="preserve"> e.g., WCP, EMIS, MS Forms. </w:t>
            </w:r>
          </w:p>
        </w:tc>
      </w:tr>
      <w:tr w:rsidR="006E5FA6" w:rsidRPr="00D946FE" w14:paraId="0893FF6F" w14:textId="77777777" w:rsidTr="009B0EF0">
        <w:tc>
          <w:tcPr>
            <w:cnfStyle w:val="001000000000" w:firstRow="0" w:lastRow="0" w:firstColumn="1" w:lastColumn="0" w:oddVBand="0" w:evenVBand="0" w:oddHBand="0" w:evenHBand="0" w:firstRowFirstColumn="0" w:firstRowLastColumn="0" w:lastRowFirstColumn="0" w:lastRowLastColumn="0"/>
            <w:tcW w:w="2263" w:type="dxa"/>
          </w:tcPr>
          <w:p w14:paraId="7E99DECB" w14:textId="77777777" w:rsidR="006E5FA6" w:rsidRPr="00D946FE" w:rsidRDefault="006E5FA6" w:rsidP="003C095D">
            <w:r w:rsidRPr="00D946FE">
              <w:t>Waiting</w:t>
            </w:r>
          </w:p>
        </w:tc>
        <w:tc>
          <w:tcPr>
            <w:tcW w:w="6753" w:type="dxa"/>
          </w:tcPr>
          <w:p w14:paraId="7005062C" w14:textId="77777777" w:rsidR="006E5FA6" w:rsidRPr="00D946FE" w:rsidRDefault="006E5FA6" w:rsidP="003C095D">
            <w:pPr>
              <w:cnfStyle w:val="000000000000" w:firstRow="0" w:lastRow="0" w:firstColumn="0" w:lastColumn="0" w:oddVBand="0" w:evenVBand="0" w:oddHBand="0" w:evenHBand="0" w:firstRowFirstColumn="0" w:firstRowLastColumn="0" w:lastRowFirstColumn="0" w:lastRowLastColumn="0"/>
            </w:pPr>
            <w:r w:rsidRPr="00D946FE">
              <w:t xml:space="preserve">Time between request raised and test pack sent. </w:t>
            </w:r>
          </w:p>
          <w:p w14:paraId="0BCAC165" w14:textId="77777777" w:rsidR="006E5FA6" w:rsidRPr="00D946FE" w:rsidRDefault="006E5FA6" w:rsidP="003C095D">
            <w:pPr>
              <w:cnfStyle w:val="000000000000" w:firstRow="0" w:lastRow="0" w:firstColumn="0" w:lastColumn="0" w:oddVBand="0" w:evenVBand="0" w:oddHBand="0" w:evenHBand="0" w:firstRowFirstColumn="0" w:firstRowLastColumn="0" w:lastRowFirstColumn="0" w:lastRowLastColumn="0"/>
            </w:pPr>
            <w:r w:rsidRPr="00D946FE">
              <w:t xml:space="preserve">Time for patient to send test sample. </w:t>
            </w:r>
          </w:p>
          <w:p w14:paraId="7C69F975" w14:textId="77777777" w:rsidR="006E5FA6" w:rsidRPr="00D946FE" w:rsidRDefault="006E5FA6" w:rsidP="003C095D">
            <w:pPr>
              <w:cnfStyle w:val="000000000000" w:firstRow="0" w:lastRow="0" w:firstColumn="0" w:lastColumn="0" w:oddVBand="0" w:evenVBand="0" w:oddHBand="0" w:evenHBand="0" w:firstRowFirstColumn="0" w:firstRowLastColumn="0" w:lastRowFirstColumn="0" w:lastRowLastColumn="0"/>
            </w:pPr>
            <w:r w:rsidRPr="00D946FE">
              <w:t xml:space="preserve">Time for test result to be made available. </w:t>
            </w:r>
          </w:p>
        </w:tc>
      </w:tr>
      <w:tr w:rsidR="006E5FA6" w:rsidRPr="00D946FE" w14:paraId="5FDDA094" w14:textId="77777777" w:rsidTr="009B0EF0">
        <w:tc>
          <w:tcPr>
            <w:cnfStyle w:val="001000000000" w:firstRow="0" w:lastRow="0" w:firstColumn="1" w:lastColumn="0" w:oddVBand="0" w:evenVBand="0" w:oddHBand="0" w:evenHBand="0" w:firstRowFirstColumn="0" w:firstRowLastColumn="0" w:lastRowFirstColumn="0" w:lastRowLastColumn="0"/>
            <w:tcW w:w="2263" w:type="dxa"/>
          </w:tcPr>
          <w:p w14:paraId="30BAF79A" w14:textId="77777777" w:rsidR="006E5FA6" w:rsidRPr="00D946FE" w:rsidRDefault="006E5FA6" w:rsidP="003C095D">
            <w:r w:rsidRPr="00D946FE">
              <w:t>Defects</w:t>
            </w:r>
          </w:p>
        </w:tc>
        <w:tc>
          <w:tcPr>
            <w:tcW w:w="6753" w:type="dxa"/>
          </w:tcPr>
          <w:p w14:paraId="0FB9A438" w14:textId="77777777" w:rsidR="006E5FA6" w:rsidRPr="00D946FE" w:rsidRDefault="006E5FA6" w:rsidP="003C095D">
            <w:pPr>
              <w:cnfStyle w:val="000000000000" w:firstRow="0" w:lastRow="0" w:firstColumn="0" w:lastColumn="0" w:oddVBand="0" w:evenVBand="0" w:oddHBand="0" w:evenHBand="0" w:firstRowFirstColumn="0" w:firstRowLastColumn="0" w:lastRowFirstColumn="0" w:lastRowLastColumn="0"/>
            </w:pPr>
            <w:r w:rsidRPr="00D946FE">
              <w:t xml:space="preserve">Processing times could result in delayed patient care, poor clinical decision making or duplication of test request. </w:t>
            </w:r>
          </w:p>
        </w:tc>
      </w:tr>
      <w:tr w:rsidR="006E5FA6" w:rsidRPr="00D946FE" w14:paraId="6B1CA849" w14:textId="77777777" w:rsidTr="009B0EF0">
        <w:tc>
          <w:tcPr>
            <w:cnfStyle w:val="001000000000" w:firstRow="0" w:lastRow="0" w:firstColumn="1" w:lastColumn="0" w:oddVBand="0" w:evenVBand="0" w:oddHBand="0" w:evenHBand="0" w:firstRowFirstColumn="0" w:firstRowLastColumn="0" w:lastRowFirstColumn="0" w:lastRowLastColumn="0"/>
            <w:tcW w:w="2263" w:type="dxa"/>
          </w:tcPr>
          <w:p w14:paraId="54663C5C" w14:textId="77777777" w:rsidR="006E5FA6" w:rsidRPr="00D946FE" w:rsidRDefault="006E5FA6" w:rsidP="003C095D">
            <w:r w:rsidRPr="00D946FE">
              <w:t>Overproduction</w:t>
            </w:r>
          </w:p>
        </w:tc>
        <w:tc>
          <w:tcPr>
            <w:tcW w:w="6753" w:type="dxa"/>
          </w:tcPr>
          <w:p w14:paraId="71267328" w14:textId="46E7C590" w:rsidR="006E5FA6" w:rsidRPr="00D946FE" w:rsidRDefault="006E5FA6" w:rsidP="003C095D">
            <w:pPr>
              <w:cnfStyle w:val="000000000000" w:firstRow="0" w:lastRow="0" w:firstColumn="0" w:lastColumn="0" w:oddVBand="0" w:evenVBand="0" w:oddHBand="0" w:evenHBand="0" w:firstRowFirstColumn="0" w:firstRowLastColumn="0" w:lastRowFirstColumn="0" w:lastRowLastColumn="0"/>
            </w:pPr>
            <w:r w:rsidRPr="00D946FE">
              <w:t xml:space="preserve">Potential for duplication of test requests because of poor visibility of existing test requests. </w:t>
            </w:r>
          </w:p>
        </w:tc>
      </w:tr>
      <w:tr w:rsidR="006E5FA6" w:rsidRPr="00D946FE" w14:paraId="358E5CD6" w14:textId="77777777" w:rsidTr="009B0EF0">
        <w:tc>
          <w:tcPr>
            <w:cnfStyle w:val="001000000000" w:firstRow="0" w:lastRow="0" w:firstColumn="1" w:lastColumn="0" w:oddVBand="0" w:evenVBand="0" w:oddHBand="0" w:evenHBand="0" w:firstRowFirstColumn="0" w:firstRowLastColumn="0" w:lastRowFirstColumn="0" w:lastRowLastColumn="0"/>
            <w:tcW w:w="2263" w:type="dxa"/>
          </w:tcPr>
          <w:p w14:paraId="4570E1F2" w14:textId="77777777" w:rsidR="006E5FA6" w:rsidRPr="00D946FE" w:rsidRDefault="006E5FA6" w:rsidP="003C095D">
            <w:r w:rsidRPr="00D946FE">
              <w:t>Motion</w:t>
            </w:r>
          </w:p>
        </w:tc>
        <w:tc>
          <w:tcPr>
            <w:tcW w:w="6753" w:type="dxa"/>
          </w:tcPr>
          <w:p w14:paraId="1698CA46" w14:textId="77777777" w:rsidR="006E5FA6" w:rsidRPr="00D946FE" w:rsidRDefault="006E5FA6" w:rsidP="003C095D">
            <w:pPr>
              <w:cnfStyle w:val="000000000000" w:firstRow="0" w:lastRow="0" w:firstColumn="0" w:lastColumn="0" w:oddVBand="0" w:evenVBand="0" w:oddHBand="0" w:evenHBand="0" w:firstRowFirstColumn="0" w:firstRowLastColumn="0" w:lastRowFirstColumn="0" w:lastRowLastColumn="0"/>
            </w:pPr>
            <w:r w:rsidRPr="00D946FE">
              <w:t>Moving of tests results via email, print or post.</w:t>
            </w:r>
          </w:p>
          <w:p w14:paraId="7E948C3C" w14:textId="687A61E8" w:rsidR="006E5FA6" w:rsidRPr="00D946FE" w:rsidRDefault="006E5FA6" w:rsidP="003C095D">
            <w:pPr>
              <w:cnfStyle w:val="000000000000" w:firstRow="0" w:lastRow="0" w:firstColumn="0" w:lastColumn="0" w:oddVBand="0" w:evenVBand="0" w:oddHBand="0" w:evenHBand="0" w:firstRowFirstColumn="0" w:firstRowLastColumn="0" w:lastRowFirstColumn="0" w:lastRowLastColumn="0"/>
            </w:pPr>
            <w:r w:rsidRPr="00D946FE">
              <w:t xml:space="preserve">Moving of patients between locations for </w:t>
            </w:r>
            <w:r w:rsidR="000C475F">
              <w:t xml:space="preserve">testing, </w:t>
            </w:r>
            <w:r w:rsidRPr="00D946FE">
              <w:t>results or clinics.</w:t>
            </w:r>
          </w:p>
          <w:p w14:paraId="23D4CB77" w14:textId="0BE54A34" w:rsidR="006E5FA6" w:rsidRPr="00D946FE" w:rsidRDefault="006E5FA6" w:rsidP="003C095D">
            <w:pPr>
              <w:cnfStyle w:val="000000000000" w:firstRow="0" w:lastRow="0" w:firstColumn="0" w:lastColumn="0" w:oddVBand="0" w:evenVBand="0" w:oddHBand="0" w:evenHBand="0" w:firstRowFirstColumn="0" w:firstRowLastColumn="0" w:lastRowFirstColumn="0" w:lastRowLastColumn="0"/>
            </w:pPr>
            <w:r w:rsidRPr="00D946FE">
              <w:t xml:space="preserve">Moving of </w:t>
            </w:r>
            <w:r w:rsidR="000C475F">
              <w:t>staff</w:t>
            </w:r>
            <w:r w:rsidRPr="00D946FE">
              <w:t xml:space="preserve"> across locations to attend to patients or locate / track results. </w:t>
            </w:r>
          </w:p>
        </w:tc>
      </w:tr>
      <w:tr w:rsidR="006E5FA6" w:rsidRPr="00D946FE" w14:paraId="42396351" w14:textId="77777777" w:rsidTr="009B0EF0">
        <w:tc>
          <w:tcPr>
            <w:cnfStyle w:val="001000000000" w:firstRow="0" w:lastRow="0" w:firstColumn="1" w:lastColumn="0" w:oddVBand="0" w:evenVBand="0" w:oddHBand="0" w:evenHBand="0" w:firstRowFirstColumn="0" w:firstRowLastColumn="0" w:lastRowFirstColumn="0" w:lastRowLastColumn="0"/>
            <w:tcW w:w="2263" w:type="dxa"/>
          </w:tcPr>
          <w:p w14:paraId="318C57F5" w14:textId="77777777" w:rsidR="006E5FA6" w:rsidRPr="00D946FE" w:rsidRDefault="006E5FA6" w:rsidP="003C095D">
            <w:r w:rsidRPr="00D946FE">
              <w:t>Transport</w:t>
            </w:r>
          </w:p>
        </w:tc>
        <w:tc>
          <w:tcPr>
            <w:tcW w:w="6753" w:type="dxa"/>
          </w:tcPr>
          <w:p w14:paraId="70172027" w14:textId="77777777" w:rsidR="006E5FA6" w:rsidRPr="00D946FE" w:rsidRDefault="006E5FA6" w:rsidP="003C095D">
            <w:pPr>
              <w:cnfStyle w:val="000000000000" w:firstRow="0" w:lastRow="0" w:firstColumn="0" w:lastColumn="0" w:oddVBand="0" w:evenVBand="0" w:oddHBand="0" w:evenHBand="0" w:firstRowFirstColumn="0" w:firstRowLastColumn="0" w:lastRowFirstColumn="0" w:lastRowLastColumn="0"/>
            </w:pPr>
            <w:r w:rsidRPr="00D946FE">
              <w:t>Potential need for transportation of paper results between locations, to clinicians or to patients.</w:t>
            </w:r>
          </w:p>
        </w:tc>
      </w:tr>
      <w:tr w:rsidR="006E5FA6" w:rsidRPr="00D946FE" w14:paraId="6F6C9842" w14:textId="77777777" w:rsidTr="009B0EF0">
        <w:trPr>
          <w:trHeight w:val="60"/>
        </w:trPr>
        <w:tc>
          <w:tcPr>
            <w:cnfStyle w:val="001000000000" w:firstRow="0" w:lastRow="0" w:firstColumn="1" w:lastColumn="0" w:oddVBand="0" w:evenVBand="0" w:oddHBand="0" w:evenHBand="0" w:firstRowFirstColumn="0" w:firstRowLastColumn="0" w:lastRowFirstColumn="0" w:lastRowLastColumn="0"/>
            <w:tcW w:w="2263" w:type="dxa"/>
          </w:tcPr>
          <w:p w14:paraId="2EA3EAAD" w14:textId="77777777" w:rsidR="006E5FA6" w:rsidRPr="00D946FE" w:rsidRDefault="006E5FA6" w:rsidP="003C095D">
            <w:r w:rsidRPr="00D946FE">
              <w:t>Overprocessing</w:t>
            </w:r>
          </w:p>
        </w:tc>
        <w:tc>
          <w:tcPr>
            <w:tcW w:w="6753" w:type="dxa"/>
          </w:tcPr>
          <w:p w14:paraId="616EB6ED" w14:textId="77777777" w:rsidR="006E5FA6" w:rsidRPr="00D946FE" w:rsidRDefault="006E5FA6" w:rsidP="003C095D">
            <w:pPr>
              <w:cnfStyle w:val="000000000000" w:firstRow="0" w:lastRow="0" w:firstColumn="0" w:lastColumn="0" w:oddVBand="0" w:evenVBand="0" w:oddHBand="0" w:evenHBand="0" w:firstRowFirstColumn="0" w:firstRowLastColumn="0" w:lastRowFirstColumn="0" w:lastRowLastColumn="0"/>
            </w:pPr>
            <w:r w:rsidRPr="00D946FE">
              <w:t xml:space="preserve">Number of steps needed to raise and track a request. </w:t>
            </w:r>
          </w:p>
        </w:tc>
      </w:tr>
    </w:tbl>
    <w:p w14:paraId="341A06FA" w14:textId="77777777" w:rsidR="006E5FA6" w:rsidRPr="00D946FE" w:rsidRDefault="006E5FA6" w:rsidP="006E5FA6"/>
    <w:p w14:paraId="658A66FB" w14:textId="77777777" w:rsidR="006E5FA6" w:rsidRPr="00D946FE" w:rsidRDefault="006E5FA6" w:rsidP="006E5FA6">
      <w:r w:rsidRPr="00D946FE">
        <w:t xml:space="preserve">Using Lean to identify areas of waste in the existing process, it is possible to see the benefits of introducing digital transformation, such as improving the speed of bowel disease testing and enhancing the visibility of diagnostic information to improve decision-making and treatment. </w:t>
      </w:r>
    </w:p>
    <w:p w14:paraId="4E36155B" w14:textId="77777777" w:rsidR="006E5FA6" w:rsidRPr="00D946FE" w:rsidRDefault="006E5FA6" w:rsidP="006E5FA6"/>
    <w:p w14:paraId="5CC58244" w14:textId="7100FD9E" w:rsidR="00F247C2" w:rsidRPr="00D946FE" w:rsidRDefault="00F247C2" w:rsidP="00F247C2">
      <w:pPr>
        <w:pStyle w:val="Heading2"/>
      </w:pPr>
      <w:r w:rsidRPr="00D946FE">
        <w:t xml:space="preserve">Donabedian assessment </w:t>
      </w:r>
    </w:p>
    <w:p w14:paraId="2023563A" w14:textId="23C8CAEA" w:rsidR="00F247C2" w:rsidRPr="00D946FE" w:rsidRDefault="00F247C2" w:rsidP="00F247C2">
      <w:pPr>
        <w:rPr>
          <w:rFonts w:cs="Arial"/>
          <w:szCs w:val="24"/>
        </w:rPr>
      </w:pPr>
      <w:r w:rsidRPr="00D946FE">
        <w:rPr>
          <w:rFonts w:cs="Arial"/>
          <w:szCs w:val="24"/>
        </w:rPr>
        <w:t>The Donabedian model is a conceptual framework used to assess</w:t>
      </w:r>
      <w:r w:rsidR="005A727C">
        <w:rPr>
          <w:rFonts w:cs="Arial"/>
          <w:szCs w:val="24"/>
        </w:rPr>
        <w:t xml:space="preserve"> the</w:t>
      </w:r>
      <w:r w:rsidRPr="00D946FE">
        <w:rPr>
          <w:rFonts w:cs="Arial"/>
          <w:szCs w:val="24"/>
        </w:rPr>
        <w:t xml:space="preserve"> quality of care in </w:t>
      </w:r>
      <w:r w:rsidR="00A80621">
        <w:rPr>
          <w:rFonts w:cs="Arial"/>
          <w:szCs w:val="24"/>
        </w:rPr>
        <w:t>a service or system</w:t>
      </w:r>
      <w:r w:rsidR="00B73F0A">
        <w:rPr>
          <w:rFonts w:cs="Arial"/>
          <w:szCs w:val="24"/>
        </w:rPr>
        <w:t xml:space="preserve"> </w:t>
      </w:r>
      <w:sdt>
        <w:sdtPr>
          <w:rPr>
            <w:rFonts w:cs="Arial"/>
            <w:color w:val="000000"/>
            <w:szCs w:val="24"/>
          </w:rPr>
          <w:tag w:val="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"/>
          <w:id w:val="-734473676"/>
          <w:placeholder>
            <w:docPart w:val="DefaultPlaceholder_-1854013440"/>
          </w:placeholder>
        </w:sdtPr>
        <w:sdtEndPr/>
        <w:sdtContent>
          <w:r w:rsidR="00E20730" w:rsidRPr="00E20730">
            <w:rPr>
              <w:rFonts w:eastAsia="Times New Roman"/>
              <w:color w:val="000000"/>
            </w:rPr>
            <w:t>(</w:t>
          </w:r>
          <w:proofErr w:type="spellStart"/>
          <w:r w:rsidR="00E20730" w:rsidRPr="00E20730">
            <w:rPr>
              <w:rFonts w:eastAsia="Times New Roman"/>
              <w:color w:val="000000"/>
            </w:rPr>
            <w:t>Lilford</w:t>
          </w:r>
          <w:proofErr w:type="spellEnd"/>
          <w:r w:rsidR="00E20730" w:rsidRPr="00E20730">
            <w:rPr>
              <w:rFonts w:eastAsia="Times New Roman"/>
              <w:color w:val="000000"/>
            </w:rPr>
            <w:t xml:space="preserve"> </w:t>
          </w:r>
          <w:r w:rsidR="00E20730" w:rsidRPr="00E20730">
            <w:rPr>
              <w:rFonts w:eastAsia="Times New Roman"/>
              <w:i/>
              <w:iCs/>
              <w:color w:val="000000"/>
            </w:rPr>
            <w:t>et al.</w:t>
          </w:r>
          <w:r w:rsidR="00E20730" w:rsidRPr="00E20730">
            <w:rPr>
              <w:rFonts w:eastAsia="Times New Roman"/>
              <w:color w:val="000000"/>
            </w:rPr>
            <w:t xml:space="preserve">, 2010; </w:t>
          </w:r>
          <w:proofErr w:type="spellStart"/>
          <w:r w:rsidR="00E20730" w:rsidRPr="00E20730">
            <w:rPr>
              <w:rFonts w:eastAsia="Times New Roman"/>
              <w:color w:val="000000"/>
            </w:rPr>
            <w:t>Ghofrani</w:t>
          </w:r>
          <w:proofErr w:type="spellEnd"/>
          <w:r w:rsidR="00E20730" w:rsidRPr="00E20730">
            <w:rPr>
              <w:rFonts w:eastAsia="Times New Roman"/>
              <w:color w:val="000000"/>
            </w:rPr>
            <w:t xml:space="preserve"> </w:t>
          </w:r>
          <w:r w:rsidR="00E20730" w:rsidRPr="00E20730">
            <w:rPr>
              <w:rFonts w:eastAsia="Times New Roman"/>
              <w:i/>
              <w:iCs/>
              <w:color w:val="000000"/>
            </w:rPr>
            <w:t>et al.</w:t>
          </w:r>
          <w:r w:rsidR="00E20730" w:rsidRPr="00E20730">
            <w:rPr>
              <w:rFonts w:eastAsia="Times New Roman"/>
              <w:color w:val="000000"/>
            </w:rPr>
            <w:t>, 2024)</w:t>
          </w:r>
        </w:sdtContent>
      </w:sdt>
      <w:r w:rsidRPr="00D946FE">
        <w:rPr>
          <w:rFonts w:cs="Arial"/>
          <w:szCs w:val="24"/>
        </w:rPr>
        <w:t xml:space="preserve">. </w:t>
      </w:r>
      <w:r w:rsidR="00962799">
        <w:rPr>
          <w:rFonts w:cs="Arial"/>
          <w:szCs w:val="24"/>
        </w:rPr>
        <w:t>T</w:t>
      </w:r>
      <w:r w:rsidRPr="00D946FE">
        <w:rPr>
          <w:rFonts w:cs="Arial"/>
          <w:szCs w:val="24"/>
        </w:rPr>
        <w:t xml:space="preserve">here are three dimensions </w:t>
      </w:r>
      <w:r w:rsidR="005A727C">
        <w:rPr>
          <w:rFonts w:cs="Arial"/>
          <w:szCs w:val="24"/>
        </w:rPr>
        <w:t>at</w:t>
      </w:r>
      <w:r w:rsidR="00A35219" w:rsidRPr="00D946FE">
        <w:rPr>
          <w:rFonts w:cs="Arial"/>
          <w:szCs w:val="24"/>
        </w:rPr>
        <w:t xml:space="preserve"> which</w:t>
      </w:r>
      <w:r w:rsidRPr="00D946FE">
        <w:rPr>
          <w:rFonts w:cs="Arial"/>
          <w:szCs w:val="24"/>
        </w:rPr>
        <w:t xml:space="preserve"> the </w:t>
      </w:r>
      <w:r w:rsidR="00FF38B7" w:rsidRPr="00D946FE">
        <w:rPr>
          <w:rFonts w:cs="Arial"/>
          <w:szCs w:val="24"/>
        </w:rPr>
        <w:t xml:space="preserve">level of </w:t>
      </w:r>
      <w:r w:rsidRPr="00D946FE">
        <w:rPr>
          <w:rFonts w:cs="Arial"/>
          <w:szCs w:val="24"/>
        </w:rPr>
        <w:t>quality</w:t>
      </w:r>
      <w:r w:rsidR="006062F5" w:rsidRPr="00D946FE">
        <w:rPr>
          <w:rFonts w:cs="Arial"/>
          <w:szCs w:val="24"/>
        </w:rPr>
        <w:t xml:space="preserve"> can be observed</w:t>
      </w:r>
      <w:r w:rsidRPr="00D946FE">
        <w:rPr>
          <w:rFonts w:cs="Arial"/>
          <w:szCs w:val="24"/>
        </w:rPr>
        <w:t>:</w:t>
      </w:r>
    </w:p>
    <w:p w14:paraId="06AFBBA7" w14:textId="0A16DB42" w:rsidR="00F247C2" w:rsidRPr="00D946FE" w:rsidRDefault="00F247C2" w:rsidP="00012296">
      <w:pPr>
        <w:numPr>
          <w:ilvl w:val="0"/>
          <w:numId w:val="12"/>
        </w:numPr>
        <w:rPr>
          <w:rFonts w:cs="Arial"/>
          <w:szCs w:val="24"/>
        </w:rPr>
      </w:pPr>
      <w:r w:rsidRPr="00D946FE">
        <w:rPr>
          <w:rFonts w:cs="Arial"/>
          <w:szCs w:val="24"/>
        </w:rPr>
        <w:t xml:space="preserve">Structures, </w:t>
      </w:r>
      <w:r w:rsidR="006062F5" w:rsidRPr="00D946FE">
        <w:rPr>
          <w:rFonts w:cs="Arial"/>
          <w:szCs w:val="24"/>
        </w:rPr>
        <w:t>e.g.,</w:t>
      </w:r>
      <w:r w:rsidRPr="00D946FE">
        <w:rPr>
          <w:rFonts w:cs="Arial"/>
          <w:szCs w:val="24"/>
        </w:rPr>
        <w:t xml:space="preserve"> people, environment, space, time, </w:t>
      </w:r>
    </w:p>
    <w:p w14:paraId="1EBE9B36" w14:textId="25342901" w:rsidR="00F247C2" w:rsidRPr="00D946FE" w:rsidRDefault="00F247C2" w:rsidP="00012296">
      <w:pPr>
        <w:numPr>
          <w:ilvl w:val="0"/>
          <w:numId w:val="12"/>
        </w:numPr>
        <w:rPr>
          <w:rFonts w:cs="Arial"/>
          <w:szCs w:val="24"/>
        </w:rPr>
      </w:pPr>
      <w:r w:rsidRPr="00D946FE">
        <w:rPr>
          <w:rFonts w:cs="Arial"/>
          <w:szCs w:val="24"/>
        </w:rPr>
        <w:t>Processes, such as interactions, diagnosis, treatment, clinical operations, and</w:t>
      </w:r>
    </w:p>
    <w:p w14:paraId="11551A2C" w14:textId="5288353B" w:rsidR="00F247C2" w:rsidRPr="00D946FE" w:rsidRDefault="00F247C2" w:rsidP="00012296">
      <w:pPr>
        <w:numPr>
          <w:ilvl w:val="0"/>
          <w:numId w:val="12"/>
        </w:numPr>
        <w:rPr>
          <w:rFonts w:cs="Arial"/>
          <w:szCs w:val="24"/>
        </w:rPr>
      </w:pPr>
      <w:r w:rsidRPr="00D946FE">
        <w:rPr>
          <w:rFonts w:cs="Arial"/>
          <w:szCs w:val="24"/>
        </w:rPr>
        <w:t>Outcomes</w:t>
      </w:r>
      <w:r w:rsidR="006062F5" w:rsidRPr="00D946FE">
        <w:rPr>
          <w:rFonts w:cs="Arial"/>
          <w:szCs w:val="24"/>
        </w:rPr>
        <w:t>,</w:t>
      </w:r>
      <w:r w:rsidRPr="00D946FE">
        <w:rPr>
          <w:rFonts w:cs="Arial"/>
          <w:szCs w:val="24"/>
        </w:rPr>
        <w:t xml:space="preserve"> i.e., </w:t>
      </w:r>
      <w:r w:rsidR="005F7041" w:rsidRPr="00D946FE">
        <w:rPr>
          <w:rFonts w:cs="Arial"/>
          <w:szCs w:val="24"/>
        </w:rPr>
        <w:t>the result</w:t>
      </w:r>
      <w:r w:rsidRPr="00D946FE">
        <w:rPr>
          <w:rFonts w:cs="Arial"/>
          <w:szCs w:val="24"/>
        </w:rPr>
        <w:t xml:space="preserve"> of care, quality of life, patient health or safety. </w:t>
      </w:r>
    </w:p>
    <w:p w14:paraId="5FF82644" w14:textId="4F21F2B2" w:rsidR="00BE7D82" w:rsidRDefault="00396A4A" w:rsidP="00F247C2">
      <w:pPr>
        <w:rPr>
          <w:rFonts w:cs="Arial"/>
          <w:szCs w:val="24"/>
        </w:rPr>
      </w:pPr>
      <w:sdt>
        <w:sdtPr>
          <w:rPr>
            <w:rFonts w:cs="Arial"/>
            <w:color w:val="000000"/>
            <w:szCs w:val="24"/>
          </w:rPr>
          <w:tag w:val="MENDELEY_CITATION_v3_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"/>
          <w:id w:val="-1261824888"/>
          <w:placeholder>
            <w:docPart w:val="DefaultPlaceholder_-1854013440"/>
          </w:placeholder>
        </w:sdtPr>
        <w:sdtEndPr/>
        <w:sdtContent>
          <w:proofErr w:type="spellStart"/>
          <w:r w:rsidR="00E20730" w:rsidRPr="00E20730">
            <w:rPr>
              <w:rFonts w:cs="Arial"/>
              <w:color w:val="000000"/>
              <w:szCs w:val="24"/>
            </w:rPr>
            <w:t>Lilford</w:t>
          </w:r>
          <w:proofErr w:type="spellEnd"/>
          <w:r w:rsidR="00E20730" w:rsidRPr="00E20730">
            <w:rPr>
              <w:rFonts w:cs="Arial"/>
              <w:color w:val="000000"/>
              <w:szCs w:val="24"/>
            </w:rPr>
            <w:t xml:space="preserve"> et al. (2010)</w:t>
          </w:r>
        </w:sdtContent>
      </w:sdt>
      <w:r w:rsidR="003E3A72">
        <w:rPr>
          <w:rFonts w:cs="Arial"/>
          <w:color w:val="000000"/>
          <w:szCs w:val="24"/>
        </w:rPr>
        <w:t xml:space="preserve"> </w:t>
      </w:r>
      <w:r w:rsidR="00BC2EF4">
        <w:rPr>
          <w:rFonts w:cs="Arial"/>
          <w:color w:val="000000"/>
          <w:szCs w:val="24"/>
        </w:rPr>
        <w:t>state</w:t>
      </w:r>
      <w:r w:rsidR="00BB6602">
        <w:rPr>
          <w:rFonts w:cs="Arial"/>
          <w:color w:val="000000"/>
          <w:szCs w:val="24"/>
        </w:rPr>
        <w:t>, “</w:t>
      </w:r>
      <w:r w:rsidR="00BB6602" w:rsidRPr="00D946FE">
        <w:rPr>
          <w:rFonts w:cs="Arial"/>
          <w:szCs w:val="24"/>
        </w:rPr>
        <w:t xml:space="preserve">When an intervention is designed, the level at which it first affects this chain should be clarified along with its plausible effects". </w:t>
      </w:r>
      <w:r w:rsidR="00BC2EF4">
        <w:rPr>
          <w:rFonts w:cs="Arial"/>
          <w:color w:val="000000"/>
          <w:szCs w:val="24"/>
        </w:rPr>
        <w:t xml:space="preserve"> </w:t>
      </w:r>
      <w:r w:rsidR="003F3CA0">
        <w:rPr>
          <w:rFonts w:cs="Arial"/>
          <w:szCs w:val="24"/>
        </w:rPr>
        <w:t>For the digital transformation of bowel disease screening, it’s useful to observe considerations relating to these three dimensions.</w:t>
      </w:r>
    </w:p>
    <w:p w14:paraId="1942EE6E" w14:textId="7BD248CD" w:rsidR="00B7113A" w:rsidRDefault="00DB3020" w:rsidP="00B7113A">
      <w:r>
        <w:t xml:space="preserve">Figure 3 reflects </w:t>
      </w:r>
      <w:r w:rsidR="00D04710">
        <w:t>potential interventions and outcomes</w:t>
      </w:r>
      <w:r>
        <w:t xml:space="preserve"> that </w:t>
      </w:r>
      <w:r w:rsidR="00D04710">
        <w:t>could</w:t>
      </w:r>
      <w:r>
        <w:t xml:space="preserve"> be considered in adaptations to the FIT process.</w:t>
      </w:r>
      <w:r w:rsidR="00711957">
        <w:t xml:space="preserve"> </w:t>
      </w:r>
    </w:p>
    <w:p w14:paraId="67B4F1FE" w14:textId="07603A40" w:rsidR="00711957" w:rsidRDefault="00F21AF3" w:rsidP="00B7113A">
      <w:r w:rsidRPr="00F21AF3">
        <w:rPr>
          <w:noProof/>
        </w:rPr>
        <w:drawing>
          <wp:inline distT="0" distB="0" distL="0" distR="0" wp14:anchorId="11A76725" wp14:editId="07AEF5C6">
            <wp:extent cx="5731510" cy="2877820"/>
            <wp:effectExtent l="0" t="0" r="2540" b="0"/>
            <wp:docPr id="1924412888"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412888" name="Picture 1" descr="A diagram of a process&#10;&#10;AI-generated content may be incorrect."/>
                    <pic:cNvPicPr/>
                  </pic:nvPicPr>
                  <pic:blipFill>
                    <a:blip r:embed="rId8"/>
                    <a:stretch>
                      <a:fillRect/>
                    </a:stretch>
                  </pic:blipFill>
                  <pic:spPr>
                    <a:xfrm>
                      <a:off x="0" y="0"/>
                      <a:ext cx="5731510" cy="2877820"/>
                    </a:xfrm>
                    <a:prstGeom prst="rect">
                      <a:avLst/>
                    </a:prstGeom>
                  </pic:spPr>
                </pic:pic>
              </a:graphicData>
            </a:graphic>
          </wp:inline>
        </w:drawing>
      </w:r>
    </w:p>
    <w:p w14:paraId="17CCD201" w14:textId="5436EF65" w:rsidR="00D04710" w:rsidRPr="00D946FE" w:rsidRDefault="00D04710" w:rsidP="0026693E">
      <w:pPr>
        <w:jc w:val="right"/>
      </w:pPr>
      <w:r w:rsidRPr="0026693E">
        <w:rPr>
          <w:b/>
          <w:bCs/>
        </w:rPr>
        <w:t>Figure 3:</w:t>
      </w:r>
      <w:r>
        <w:t xml:space="preserve"> Donabedian model</w:t>
      </w:r>
      <w:r w:rsidR="0026693E">
        <w:t xml:space="preserve"> reflecting digital transformation of FIT. </w:t>
      </w:r>
    </w:p>
    <w:p w14:paraId="06A1B6BB" w14:textId="77777777" w:rsidR="0026693E" w:rsidRDefault="0026693E" w:rsidP="00D34910"/>
    <w:p w14:paraId="73300706" w14:textId="1C24C01F" w:rsidR="00D34910" w:rsidRDefault="007F1EBC" w:rsidP="00D34910">
      <w:r>
        <w:t xml:space="preserve">Introducing interoperability and use of digital devices is a structural intervention, as it relates to the physical and environmental characteristics of the process. </w:t>
      </w:r>
      <w:r w:rsidR="003129F4">
        <w:t xml:space="preserve">Process interventions include </w:t>
      </w:r>
      <w:r w:rsidR="00D34910" w:rsidRPr="00D946FE">
        <w:t xml:space="preserve">adaptations </w:t>
      </w:r>
      <w:r w:rsidR="003129F4">
        <w:t>defragment</w:t>
      </w:r>
      <w:r w:rsidR="00BF46F6">
        <w:t xml:space="preserve"> the service </w:t>
      </w:r>
      <w:r w:rsidR="00CA5A8B">
        <w:t>and resources involved in screening</w:t>
      </w:r>
      <w:r w:rsidR="00D34910" w:rsidRPr="00D946FE">
        <w:t xml:space="preserve">. The adoption of ETR and creation of new services to track test requests would have a </w:t>
      </w:r>
      <w:r w:rsidR="003276E5">
        <w:t xml:space="preserve">positive </w:t>
      </w:r>
      <w:r w:rsidR="00D34910" w:rsidRPr="00D946FE">
        <w:t xml:space="preserve">near-patient impact on access to the FIT service, and training would </w:t>
      </w:r>
      <w:r w:rsidR="00440B26">
        <w:t>enable</w:t>
      </w:r>
      <w:r w:rsidR="00D34910" w:rsidRPr="00D946FE">
        <w:t xml:space="preserve"> more effective implementation. </w:t>
      </w:r>
    </w:p>
    <w:p w14:paraId="1AF78190" w14:textId="1FBBCA69" w:rsidR="003A3051" w:rsidRDefault="001253F2" w:rsidP="00D34910">
      <w:r>
        <w:t xml:space="preserve">The Donabedian framework </w:t>
      </w:r>
      <w:r w:rsidR="00A658D6">
        <w:t>highlights that digital transformation can be multi-</w:t>
      </w:r>
      <w:r w:rsidR="00E6580F">
        <w:t>step</w:t>
      </w:r>
      <w:r w:rsidR="00A658D6">
        <w:t xml:space="preserve"> and have multiple outcomes. </w:t>
      </w:r>
      <w:r w:rsidR="00610FDB">
        <w:t>Recalling</w:t>
      </w:r>
      <w:r w:rsidR="00122572">
        <w:t xml:space="preserve"> the Double Diamond, it may be appropriate to break down the transformation of FIT into </w:t>
      </w:r>
      <w:r w:rsidR="00E6580F">
        <w:t>phases and delivery interventions iteratively</w:t>
      </w:r>
      <w:r w:rsidR="00FC7698">
        <w:t xml:space="preserve"> </w:t>
      </w:r>
      <w:sdt>
        <w:sdtPr>
          <w:rPr>
            <w:color w:val="000000"/>
          </w:rPr>
          <w:tag w:val="MENDELEY_CITATION_v3_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"/>
          <w:id w:val="-21086200"/>
          <w:placeholder>
            <w:docPart w:val="DefaultPlaceholder_-1854013440"/>
          </w:placeholder>
        </w:sdtPr>
        <w:sdtEndPr/>
        <w:sdtContent>
          <w:r w:rsidR="00E20730" w:rsidRPr="00E20730">
            <w:rPr>
              <w:color w:val="000000"/>
            </w:rPr>
            <w:t>(Design Council, no date)</w:t>
          </w:r>
        </w:sdtContent>
      </w:sdt>
      <w:r w:rsidR="00E6580F">
        <w:t xml:space="preserve">, but it’s then necessary to consider what outcomes each phase is aiming to achieve. </w:t>
      </w:r>
    </w:p>
    <w:p w14:paraId="16541815" w14:textId="6BA6B20F" w:rsidR="001253F2" w:rsidRPr="00D946FE" w:rsidRDefault="00744782" w:rsidP="00D34910">
      <w:r>
        <w:t xml:space="preserve">For example, phase 1 could be </w:t>
      </w:r>
      <w:r w:rsidR="00610FDB">
        <w:t>replacement of</w:t>
      </w:r>
      <w:r>
        <w:t xml:space="preserve"> the test request email with a standardised electronic form with relevant mandatory fields and integration with the patient administration system. This would </w:t>
      </w:r>
      <w:r w:rsidR="003452F6">
        <w:t xml:space="preserve">result in improved data quality </w:t>
      </w:r>
      <w:r w:rsidR="00E244E9">
        <w:t>at the point of requesting</w:t>
      </w:r>
      <w:r w:rsidR="004600AA">
        <w:t xml:space="preserve"> and enable test requesting usage data to be collected centrally, thereby providing data on test </w:t>
      </w:r>
      <w:r w:rsidR="00FC7698">
        <w:t>demand</w:t>
      </w:r>
      <w:r w:rsidR="0018053D">
        <w:t xml:space="preserve"> and building the foundations for auditability</w:t>
      </w:r>
      <w:r w:rsidR="00FC7698">
        <w:t xml:space="preserve">. </w:t>
      </w:r>
      <w:r w:rsidR="00E244E9">
        <w:t xml:space="preserve"> </w:t>
      </w:r>
    </w:p>
    <w:p w14:paraId="02C2CB82" w14:textId="68655BE8" w:rsidR="00833822" w:rsidRPr="00D946FE" w:rsidRDefault="00833822" w:rsidP="00B7113A">
      <w:r w:rsidRPr="00D946FE">
        <w:t xml:space="preserve">In summary, a modified Donabedian assessment can highlight </w:t>
      </w:r>
      <w:r w:rsidR="00173D48" w:rsidRPr="00D946FE">
        <w:t>how interventions can impact the quality of patient care. In this case, engaging with users (</w:t>
      </w:r>
      <w:r w:rsidR="00711957">
        <w:t>process</w:t>
      </w:r>
      <w:r w:rsidR="00173D48" w:rsidRPr="00D946FE">
        <w:t xml:space="preserve"> intervention)</w:t>
      </w:r>
      <w:r w:rsidR="00A17278" w:rsidRPr="00D946FE">
        <w:t xml:space="preserve">, then digitising the test requesting process and developing a digital </w:t>
      </w:r>
      <w:r w:rsidR="00A17278" w:rsidRPr="00D946FE">
        <w:lastRenderedPageBreak/>
        <w:t xml:space="preserve">audit trail (process intervention) will result in </w:t>
      </w:r>
      <w:r w:rsidR="001737A9" w:rsidRPr="00D946FE">
        <w:t xml:space="preserve">a simplified process and greater transparency (outcomes), which subsequently would improve patient </w:t>
      </w:r>
      <w:r w:rsidR="00022A77" w:rsidRPr="00D946FE">
        <w:t xml:space="preserve">access to FIT screening, increased availability of diagnostic testing and improved availability of information for clinical decision making. </w:t>
      </w:r>
      <w:r w:rsidR="00FC7698">
        <w:t xml:space="preserve">If an iterative approach was taken, outcomes could be identified and monitored early and frequently. </w:t>
      </w:r>
    </w:p>
    <w:p w14:paraId="72E1E034" w14:textId="77777777" w:rsidR="005F7041" w:rsidRPr="00D946FE" w:rsidRDefault="005F7041" w:rsidP="00B7113A"/>
    <w:p w14:paraId="2EE83C9A" w14:textId="77777777" w:rsidR="00AB2433" w:rsidRPr="00D946FE" w:rsidRDefault="00AB2433" w:rsidP="00AB2433">
      <w:pPr>
        <w:pStyle w:val="Heading2"/>
      </w:pPr>
      <w:r w:rsidRPr="00D946FE">
        <w:t>Quintuple Aim</w:t>
      </w:r>
    </w:p>
    <w:p w14:paraId="2BC1D5E6" w14:textId="1CA025AA" w:rsidR="0016173E" w:rsidRPr="00D946FE" w:rsidRDefault="00951DAE" w:rsidP="0016173E">
      <w:r w:rsidRPr="00D946FE">
        <w:t xml:space="preserve">The Quintuple Aim </w:t>
      </w:r>
      <w:sdt>
        <w:sdtPr>
          <w:rPr>
            <w:color w:val="000000"/>
          </w:rPr>
          <w:tag w:val="MENDELEY_CITATION_v3_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"/>
          <w:id w:val="-44298208"/>
          <w:placeholder>
            <w:docPart w:val="DefaultPlaceholder_-1854013440"/>
          </w:placeholder>
        </w:sdtPr>
        <w:sdtEndPr/>
        <w:sdtContent>
          <w:r w:rsidR="00E20730" w:rsidRPr="00E20730">
            <w:rPr>
              <w:color w:val="000000"/>
            </w:rPr>
            <w:t>(</w:t>
          </w:r>
          <w:proofErr w:type="spellStart"/>
          <w:r w:rsidR="00E20730" w:rsidRPr="00E20730">
            <w:rPr>
              <w:color w:val="000000"/>
            </w:rPr>
            <w:t>Nundy</w:t>
          </w:r>
          <w:proofErr w:type="spellEnd"/>
          <w:r w:rsidR="00E20730" w:rsidRPr="00E20730">
            <w:rPr>
              <w:color w:val="000000"/>
            </w:rPr>
            <w:t>, Cooper and Mate, 2022)</w:t>
          </w:r>
        </w:sdtContent>
      </w:sdt>
      <w:r w:rsidR="00E4775C" w:rsidRPr="00D946FE">
        <w:t xml:space="preserve"> </w:t>
      </w:r>
      <w:r w:rsidRPr="00D946FE">
        <w:t xml:space="preserve">builds upon earlier </w:t>
      </w:r>
      <w:r w:rsidR="009725CA" w:rsidRPr="00D946FE">
        <w:t xml:space="preserve">frameworks </w:t>
      </w:r>
      <w:r w:rsidR="00AC4215" w:rsidRPr="00D946FE">
        <w:t xml:space="preserve">to define five </w:t>
      </w:r>
      <w:r w:rsidR="00D6084B" w:rsidRPr="00D946FE">
        <w:t>key</w:t>
      </w:r>
      <w:r w:rsidR="00AF2862" w:rsidRPr="00D946FE">
        <w:t xml:space="preserve"> </w:t>
      </w:r>
      <w:r w:rsidR="00D6084B" w:rsidRPr="00D946FE">
        <w:t xml:space="preserve">questions </w:t>
      </w:r>
      <w:r w:rsidR="00AF2862" w:rsidRPr="00D946FE">
        <w:t>for any healthcare service transformation:</w:t>
      </w:r>
    </w:p>
    <w:p w14:paraId="21CFCAA0" w14:textId="77777777" w:rsidR="003C6F71" w:rsidRPr="00D946FE" w:rsidRDefault="003C6F71" w:rsidP="00012296">
      <w:pPr>
        <w:pStyle w:val="ListParagraph"/>
        <w:numPr>
          <w:ilvl w:val="0"/>
          <w:numId w:val="10"/>
        </w:numPr>
      </w:pPr>
      <w:r w:rsidRPr="00D946FE">
        <w:t>How will it improve population health?</w:t>
      </w:r>
    </w:p>
    <w:p w14:paraId="3B9D1718" w14:textId="77777777" w:rsidR="003C6F71" w:rsidRPr="00D946FE" w:rsidRDefault="003C6F71" w:rsidP="00012296">
      <w:pPr>
        <w:pStyle w:val="ListParagraph"/>
        <w:numPr>
          <w:ilvl w:val="0"/>
          <w:numId w:val="10"/>
        </w:numPr>
      </w:pPr>
      <w:r w:rsidRPr="00D946FE">
        <w:t>How will it enhance patient experience?</w:t>
      </w:r>
    </w:p>
    <w:p w14:paraId="148BCBB0" w14:textId="311EBD1D" w:rsidR="003C6F71" w:rsidRPr="00D946FE" w:rsidRDefault="003C6F71" w:rsidP="00012296">
      <w:pPr>
        <w:pStyle w:val="ListParagraph"/>
        <w:numPr>
          <w:ilvl w:val="0"/>
          <w:numId w:val="10"/>
        </w:numPr>
      </w:pPr>
      <w:r w:rsidRPr="00D946FE">
        <w:t>How will</w:t>
      </w:r>
      <w:r w:rsidR="00397BA6">
        <w:t xml:space="preserve"> it</w:t>
      </w:r>
      <w:r w:rsidRPr="00D946FE">
        <w:t xml:space="preserve"> reduce the cost per capita of healthcare?</w:t>
      </w:r>
    </w:p>
    <w:p w14:paraId="5211DBDA" w14:textId="3EA5E4D6" w:rsidR="003C6F71" w:rsidRPr="00D946FE" w:rsidRDefault="003C6F71" w:rsidP="00012296">
      <w:pPr>
        <w:pStyle w:val="ListParagraph"/>
        <w:numPr>
          <w:ilvl w:val="0"/>
          <w:numId w:val="10"/>
        </w:numPr>
      </w:pPr>
      <w:r w:rsidRPr="00D946FE">
        <w:t xml:space="preserve">How </w:t>
      </w:r>
      <w:r w:rsidR="00397BA6">
        <w:t>will</w:t>
      </w:r>
      <w:r w:rsidRPr="00D946FE">
        <w:t xml:space="preserve"> it improve the well-being of clinicians?</w:t>
      </w:r>
    </w:p>
    <w:p w14:paraId="122C2DE3" w14:textId="5F785F24" w:rsidR="003C6F71" w:rsidRPr="00D946FE" w:rsidRDefault="003C6F71" w:rsidP="00012296">
      <w:pPr>
        <w:pStyle w:val="ListParagraph"/>
        <w:numPr>
          <w:ilvl w:val="0"/>
          <w:numId w:val="10"/>
        </w:numPr>
      </w:pPr>
      <w:r w:rsidRPr="00D946FE">
        <w:t xml:space="preserve">How </w:t>
      </w:r>
      <w:r w:rsidR="00397BA6">
        <w:t xml:space="preserve">will </w:t>
      </w:r>
      <w:r w:rsidRPr="00D946FE">
        <w:t>it advance health equity?</w:t>
      </w:r>
    </w:p>
    <w:p w14:paraId="21675965" w14:textId="47A2A41A" w:rsidR="00AF2862" w:rsidRPr="00D946FE" w:rsidRDefault="003A3051" w:rsidP="003C6F71">
      <w:r>
        <w:t xml:space="preserve">Previously identified areas of waste </w:t>
      </w:r>
      <w:r w:rsidR="00DC20B0" w:rsidRPr="00D946FE">
        <w:t xml:space="preserve">demonstrate that </w:t>
      </w:r>
      <w:r w:rsidR="00D6084B" w:rsidRPr="00D946FE">
        <w:t>transforming</w:t>
      </w:r>
      <w:r w:rsidR="00DC20B0" w:rsidRPr="00D946FE">
        <w:t xml:space="preserve"> the FIT process would improve population health by </w:t>
      </w:r>
      <w:r w:rsidR="00951F04" w:rsidRPr="00D946FE">
        <w:t>streamlining diagnostic testing and improv</w:t>
      </w:r>
      <w:r>
        <w:t>ing</w:t>
      </w:r>
      <w:r w:rsidR="00951F04" w:rsidRPr="00D946FE">
        <w:t xml:space="preserve"> the visibility of information for clinical decision-making. </w:t>
      </w:r>
    </w:p>
    <w:p w14:paraId="5FCF3F8F" w14:textId="6CA4A7EF" w:rsidR="00951F04" w:rsidRPr="00D946FE" w:rsidRDefault="002C23DB" w:rsidP="003C6F71">
      <w:r w:rsidRPr="00D946FE">
        <w:t xml:space="preserve">Similarly, if results are made available more quickly, patients will receive diagnosis and treatment faster, thereby enhancing the patient experience. </w:t>
      </w:r>
    </w:p>
    <w:p w14:paraId="30A40764" w14:textId="10D55ED1" w:rsidR="002C23DB" w:rsidRPr="00D946FE" w:rsidRDefault="00476103" w:rsidP="003C6F71">
      <w:r w:rsidRPr="00D946FE">
        <w:t>Lean also highlight</w:t>
      </w:r>
      <w:r w:rsidR="00CD0FCE" w:rsidRPr="00D946FE">
        <w:t>s</w:t>
      </w:r>
      <w:r w:rsidR="00DD4621">
        <w:t xml:space="preserve"> waste in</w:t>
      </w:r>
      <w:r w:rsidRPr="00D946FE">
        <w:t xml:space="preserve"> duplication of testing </w:t>
      </w:r>
      <w:r w:rsidR="003A3051">
        <w:t>and</w:t>
      </w:r>
      <w:r w:rsidRPr="00D946FE">
        <w:t xml:space="preserve"> storage of inventory</w:t>
      </w:r>
      <w:r w:rsidR="00615DCF" w:rsidRPr="00D946FE">
        <w:t xml:space="preserve">. Therefore, enhancing bowel disease screening may result in </w:t>
      </w:r>
      <w:r w:rsidR="00B245D0" w:rsidRPr="00D946FE">
        <w:t xml:space="preserve">per capita </w:t>
      </w:r>
      <w:r w:rsidR="00615DCF" w:rsidRPr="00D946FE">
        <w:t xml:space="preserve">cost efficiencies by enabling better planning and </w:t>
      </w:r>
      <w:r w:rsidR="00F147D9" w:rsidRPr="00D946FE">
        <w:t>resourcing of test packs</w:t>
      </w:r>
      <w:r w:rsidR="00B245D0" w:rsidRPr="00D946FE">
        <w:t xml:space="preserve">. </w:t>
      </w:r>
    </w:p>
    <w:p w14:paraId="4586FCEB" w14:textId="1737C300" w:rsidR="00F147D9" w:rsidRPr="00D946FE" w:rsidRDefault="00F147D9" w:rsidP="003C6F71">
      <w:r w:rsidRPr="00D946FE">
        <w:t>Ideally, the wellbeing of clinicians would be improved by a simplified process</w:t>
      </w:r>
      <w:r w:rsidR="00B245D0" w:rsidRPr="00D946FE">
        <w:t>. B</w:t>
      </w:r>
      <w:r w:rsidRPr="00D946FE">
        <w:t xml:space="preserve">y </w:t>
      </w:r>
      <w:r w:rsidR="00BB3159" w:rsidRPr="00D946FE">
        <w:t xml:space="preserve">introducing interoperability between systems to make </w:t>
      </w:r>
      <w:r w:rsidRPr="00D946FE">
        <w:t>information more visible and reduc</w:t>
      </w:r>
      <w:r w:rsidR="00BB3159" w:rsidRPr="00D946FE">
        <w:t>e</w:t>
      </w:r>
      <w:r w:rsidRPr="00D946FE">
        <w:t xml:space="preserve"> the number of clinical or digital systems use</w:t>
      </w:r>
      <w:r w:rsidR="00BB3159" w:rsidRPr="00D946FE">
        <w:t>d</w:t>
      </w:r>
      <w:r w:rsidRPr="00D946FE">
        <w:t xml:space="preserve"> to raise and track requests</w:t>
      </w:r>
      <w:r w:rsidR="00BB3159" w:rsidRPr="00D946FE">
        <w:t xml:space="preserve">, it would save clinicians’ time and effort. </w:t>
      </w:r>
    </w:p>
    <w:p w14:paraId="70C991F4" w14:textId="4311A43E" w:rsidR="00D308A0" w:rsidRDefault="00690696" w:rsidP="00D308A0">
      <w:pPr>
        <w:rPr>
          <w:color w:val="000000"/>
        </w:rPr>
      </w:pPr>
      <w:r w:rsidRPr="00D946FE">
        <w:t>Health inequit</w:t>
      </w:r>
      <w:r w:rsidR="003F012E" w:rsidRPr="00D946FE">
        <w:t xml:space="preserve">ies are differences in health status or the distribution of healthcare between different population groups. It </w:t>
      </w:r>
      <w:r w:rsidRPr="00D946FE">
        <w:t xml:space="preserve">is caused by </w:t>
      </w:r>
      <w:r w:rsidR="007934EE" w:rsidRPr="00D946FE">
        <w:t>structural</w:t>
      </w:r>
      <w:r w:rsidRPr="00D946FE">
        <w:t xml:space="preserve"> racism, </w:t>
      </w:r>
      <w:r w:rsidR="003F012E" w:rsidRPr="00D946FE">
        <w:t>educational attainment</w:t>
      </w:r>
      <w:r w:rsidR="002E69EE" w:rsidRPr="00D946FE">
        <w:t xml:space="preserve"> and other socio-economic </w:t>
      </w:r>
      <w:r w:rsidR="00E97B1B" w:rsidRPr="00D946FE">
        <w:t>relationships</w:t>
      </w:r>
      <w:r w:rsidR="003F012E" w:rsidRPr="00D946FE">
        <w:t xml:space="preserve"> </w:t>
      </w:r>
      <w:sdt>
        <w:sdtPr>
          <w:rPr>
            <w:color w:val="000000"/>
          </w:rPr>
          <w:tag w:val="MENDELEY_CITATION_v3_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"/>
          <w:id w:val="1569541714"/>
          <w:placeholder>
            <w:docPart w:val="DefaultPlaceholder_-1854013440"/>
          </w:placeholder>
        </w:sdtPr>
        <w:sdtEndPr/>
        <w:sdtContent>
          <w:r w:rsidR="00E20730" w:rsidRPr="00E20730">
            <w:rPr>
              <w:color w:val="000000"/>
            </w:rPr>
            <w:t>(</w:t>
          </w:r>
          <w:proofErr w:type="spellStart"/>
          <w:r w:rsidR="00E20730" w:rsidRPr="00E20730">
            <w:rPr>
              <w:color w:val="000000"/>
            </w:rPr>
            <w:t>Nundy</w:t>
          </w:r>
          <w:proofErr w:type="spellEnd"/>
          <w:r w:rsidR="00E20730" w:rsidRPr="00E20730">
            <w:rPr>
              <w:color w:val="000000"/>
            </w:rPr>
            <w:t>, Cooper and Mate, 2022)</w:t>
          </w:r>
        </w:sdtContent>
      </w:sdt>
      <w:r w:rsidR="007859D2" w:rsidRPr="00D946FE">
        <w:rPr>
          <w:color w:val="000000"/>
        </w:rPr>
        <w:t xml:space="preserve">. </w:t>
      </w:r>
      <w:r w:rsidR="006949A1" w:rsidRPr="00D946FE">
        <w:rPr>
          <w:color w:val="000000"/>
        </w:rPr>
        <w:t xml:space="preserve">Improvements to the FIT process </w:t>
      </w:r>
      <w:r w:rsidR="002E69EE" w:rsidRPr="00D946FE">
        <w:rPr>
          <w:color w:val="000000"/>
        </w:rPr>
        <w:t xml:space="preserve">don’t </w:t>
      </w:r>
      <w:r w:rsidR="001809C0">
        <w:rPr>
          <w:color w:val="000000"/>
        </w:rPr>
        <w:t>explicitly</w:t>
      </w:r>
      <w:r w:rsidR="002E69EE" w:rsidRPr="00D946FE">
        <w:rPr>
          <w:color w:val="000000"/>
        </w:rPr>
        <w:t xml:space="preserve"> mitigate health inequities, but </w:t>
      </w:r>
      <w:r w:rsidR="002324FC" w:rsidRPr="00D946FE">
        <w:rPr>
          <w:color w:val="000000"/>
        </w:rPr>
        <w:t>by making</w:t>
      </w:r>
      <w:r w:rsidR="002E69EE" w:rsidRPr="00D946FE">
        <w:rPr>
          <w:color w:val="000000"/>
        </w:rPr>
        <w:t xml:space="preserve"> appropriate data collection</w:t>
      </w:r>
      <w:r w:rsidR="00E12E47" w:rsidRPr="00D946FE">
        <w:rPr>
          <w:color w:val="000000"/>
        </w:rPr>
        <w:t xml:space="preserve"> </w:t>
      </w:r>
      <w:r w:rsidR="001809C0">
        <w:rPr>
          <w:color w:val="000000"/>
        </w:rPr>
        <w:t xml:space="preserve">a key </w:t>
      </w:r>
      <w:r w:rsidR="002324FC" w:rsidRPr="00D946FE">
        <w:rPr>
          <w:color w:val="000000"/>
        </w:rPr>
        <w:t xml:space="preserve">requirement for this </w:t>
      </w:r>
      <w:r w:rsidR="00E12E47" w:rsidRPr="00D946FE">
        <w:rPr>
          <w:color w:val="000000"/>
        </w:rPr>
        <w:t xml:space="preserve">digital transformation </w:t>
      </w:r>
      <w:r w:rsidR="002324FC" w:rsidRPr="00D946FE">
        <w:rPr>
          <w:color w:val="000000"/>
        </w:rPr>
        <w:t>project</w:t>
      </w:r>
      <w:r w:rsidR="002E69EE" w:rsidRPr="00D946FE">
        <w:rPr>
          <w:color w:val="000000"/>
        </w:rPr>
        <w:t xml:space="preserve">, it may be possible to </w:t>
      </w:r>
      <w:r w:rsidR="002324FC" w:rsidRPr="00D946FE">
        <w:rPr>
          <w:color w:val="000000"/>
        </w:rPr>
        <w:t xml:space="preserve">identify </w:t>
      </w:r>
      <w:r w:rsidR="00F3555F" w:rsidRPr="00D946FE">
        <w:rPr>
          <w:color w:val="000000"/>
        </w:rPr>
        <w:t>areas where service provision is failing, such as discrimination in the allocation of test packs</w:t>
      </w:r>
      <w:r w:rsidR="009B309E" w:rsidRPr="00D946FE">
        <w:rPr>
          <w:color w:val="000000"/>
        </w:rPr>
        <w:t xml:space="preserve">, and could result in the creation of </w:t>
      </w:r>
      <w:r w:rsidR="006B45BB" w:rsidRPr="00D946FE">
        <w:rPr>
          <w:color w:val="000000"/>
        </w:rPr>
        <w:t xml:space="preserve">interventions to provide more equitable </w:t>
      </w:r>
      <w:r w:rsidR="00C5005D" w:rsidRPr="00D946FE">
        <w:rPr>
          <w:color w:val="000000"/>
        </w:rPr>
        <w:t>care</w:t>
      </w:r>
      <w:r w:rsidR="00BE17D9" w:rsidRPr="00D946FE">
        <w:rPr>
          <w:color w:val="000000"/>
        </w:rPr>
        <w:t>, such targeted incentives</w:t>
      </w:r>
      <w:r w:rsidR="00DB1CD8">
        <w:rPr>
          <w:color w:val="000000"/>
        </w:rPr>
        <w:t xml:space="preserve"> or awareness campaigns</w:t>
      </w:r>
      <w:r w:rsidR="00C5005D" w:rsidRPr="00D946FE">
        <w:rPr>
          <w:color w:val="000000"/>
        </w:rPr>
        <w:t xml:space="preserve">. </w:t>
      </w:r>
      <w:r w:rsidR="006B0C99" w:rsidRPr="00D946FE">
        <w:rPr>
          <w:color w:val="000000"/>
        </w:rPr>
        <w:t xml:space="preserve">As </w:t>
      </w:r>
      <w:sdt>
        <w:sdtPr>
          <w:rPr>
            <w:color w:val="000000"/>
          </w:rPr>
          <w:tag w:val="MENDELEY_CITATION_v3_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"/>
          <w:id w:val="120500066"/>
          <w:placeholder>
            <w:docPart w:val="DefaultPlaceholder_-1854013440"/>
          </w:placeholder>
        </w:sdtPr>
        <w:sdtEndPr/>
        <w:sdtContent>
          <w:proofErr w:type="spellStart"/>
          <w:r w:rsidR="00E20730" w:rsidRPr="00E20730">
            <w:rPr>
              <w:color w:val="000000"/>
            </w:rPr>
            <w:t>Nundy</w:t>
          </w:r>
          <w:proofErr w:type="spellEnd"/>
          <w:r w:rsidR="00E20730" w:rsidRPr="00E20730">
            <w:rPr>
              <w:color w:val="000000"/>
            </w:rPr>
            <w:t>, Cooper and Mate</w:t>
          </w:r>
        </w:sdtContent>
      </w:sdt>
      <w:r w:rsidR="00AD1BB9" w:rsidRPr="00D946FE">
        <w:rPr>
          <w:color w:val="000000"/>
        </w:rPr>
        <w:t xml:space="preserve"> state, "quality improvement without equity is a hollow victory" </w:t>
      </w:r>
      <w:sdt>
        <w:sdtPr>
          <w:rPr>
            <w:color w:val="000000"/>
          </w:rPr>
          <w:tag w:val="MENDELEY_CITATION_v3_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"/>
          <w:id w:val="-1186673495"/>
          <w:placeholder>
            <w:docPart w:val="DefaultPlaceholder_-1854013440"/>
          </w:placeholder>
        </w:sdtPr>
        <w:sdtEndPr/>
        <w:sdtContent>
          <w:r w:rsidR="00E20730" w:rsidRPr="00E20730">
            <w:rPr>
              <w:color w:val="000000"/>
            </w:rPr>
            <w:t>(2022)</w:t>
          </w:r>
        </w:sdtContent>
      </w:sdt>
      <w:r w:rsidR="00AD1BB9" w:rsidRPr="00D946FE">
        <w:rPr>
          <w:color w:val="000000"/>
        </w:rPr>
        <w:t xml:space="preserve">. </w:t>
      </w:r>
    </w:p>
    <w:p w14:paraId="2A1583F0" w14:textId="77777777" w:rsidR="006C2ECA" w:rsidRPr="00D946FE" w:rsidRDefault="006C2ECA" w:rsidP="00D308A0"/>
    <w:p w14:paraId="064E72C4" w14:textId="10731C14" w:rsidR="00407F6D" w:rsidRPr="00D946FE" w:rsidRDefault="00B1645A" w:rsidP="00B1645A">
      <w:pPr>
        <w:pStyle w:val="Heading1"/>
        <w:rPr>
          <w:rFonts w:cs="Arial"/>
        </w:rPr>
      </w:pPr>
      <w:r w:rsidRPr="00D946FE">
        <w:rPr>
          <w:rFonts w:cs="Arial"/>
        </w:rPr>
        <w:lastRenderedPageBreak/>
        <w:t>Stakeholders</w:t>
      </w:r>
      <w:r w:rsidR="00F83FCA" w:rsidRPr="00D946FE">
        <w:rPr>
          <w:rFonts w:cs="Arial"/>
        </w:rPr>
        <w:t xml:space="preserve"> and </w:t>
      </w:r>
      <w:r w:rsidR="00D16EA2" w:rsidRPr="00D946FE">
        <w:rPr>
          <w:rFonts w:cs="Arial"/>
        </w:rPr>
        <w:t>l</w:t>
      </w:r>
      <w:r w:rsidR="00F83FCA" w:rsidRPr="00D946FE">
        <w:rPr>
          <w:rFonts w:cs="Arial"/>
        </w:rPr>
        <w:t>eadership</w:t>
      </w:r>
    </w:p>
    <w:p w14:paraId="6411D560" w14:textId="739E95F5" w:rsidR="00FA638F" w:rsidRPr="00D946FE" w:rsidRDefault="00FA638F" w:rsidP="00EE20AD">
      <w:pPr>
        <w:rPr>
          <w:rFonts w:cs="Arial"/>
          <w:color w:val="000000"/>
          <w:szCs w:val="24"/>
        </w:rPr>
      </w:pPr>
      <w:r w:rsidRPr="00D946FE">
        <w:rPr>
          <w:rFonts w:cs="Arial"/>
          <w:color w:val="000000"/>
          <w:szCs w:val="24"/>
        </w:rPr>
        <w:t xml:space="preserve">One of the key principles of the </w:t>
      </w:r>
      <w:r w:rsidR="00CE2235" w:rsidRPr="00D946FE">
        <w:rPr>
          <w:rFonts w:cs="Arial"/>
          <w:color w:val="000000"/>
          <w:szCs w:val="24"/>
        </w:rPr>
        <w:t xml:space="preserve">Framework for Innovation is to “put people first” </w:t>
      </w:r>
      <w:sdt>
        <w:sdtPr>
          <w:rPr>
            <w:rFonts w:cs="Arial"/>
            <w:color w:val="000000"/>
            <w:szCs w:val="24"/>
          </w:rPr>
          <w:tag w:val="MENDELEY_CITATION_v3_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"/>
          <w:id w:val="-529803927"/>
          <w:placeholder>
            <w:docPart w:val="DefaultPlaceholder_-1854013440"/>
          </w:placeholder>
        </w:sdtPr>
        <w:sdtEndPr/>
        <w:sdtContent>
          <w:r w:rsidR="00E20730" w:rsidRPr="00E20730">
            <w:rPr>
              <w:rFonts w:cs="Arial"/>
              <w:color w:val="000000"/>
              <w:szCs w:val="24"/>
            </w:rPr>
            <w:t>(Design Council, no date)</w:t>
          </w:r>
        </w:sdtContent>
      </w:sdt>
      <w:r w:rsidR="00125A89" w:rsidRPr="00D946FE">
        <w:rPr>
          <w:rFonts w:cs="Arial"/>
          <w:color w:val="000000"/>
          <w:szCs w:val="24"/>
        </w:rPr>
        <w:t xml:space="preserve">. </w:t>
      </w:r>
      <w:r w:rsidR="00DC79A2" w:rsidRPr="00D946FE">
        <w:rPr>
          <w:rFonts w:cs="Arial"/>
          <w:color w:val="000000"/>
          <w:szCs w:val="24"/>
        </w:rPr>
        <w:t xml:space="preserve">For successful digital transformation, it is </w:t>
      </w:r>
      <w:r w:rsidR="002B394C" w:rsidRPr="00D946FE">
        <w:rPr>
          <w:rFonts w:cs="Arial"/>
          <w:color w:val="000000"/>
          <w:szCs w:val="24"/>
        </w:rPr>
        <w:t xml:space="preserve">necessary to map out who </w:t>
      </w:r>
      <w:r w:rsidR="0054118F" w:rsidRPr="00D946FE">
        <w:rPr>
          <w:rFonts w:cs="Arial"/>
          <w:color w:val="000000"/>
          <w:szCs w:val="24"/>
        </w:rPr>
        <w:t>is impacted by a process or service change,</w:t>
      </w:r>
      <w:r w:rsidR="00DC79A2" w:rsidRPr="00D946FE">
        <w:rPr>
          <w:rFonts w:cs="Arial"/>
          <w:color w:val="000000"/>
          <w:szCs w:val="24"/>
        </w:rPr>
        <w:t xml:space="preserve"> then to</w:t>
      </w:r>
      <w:r w:rsidR="0054118F" w:rsidRPr="00D946FE">
        <w:rPr>
          <w:rFonts w:cs="Arial"/>
          <w:color w:val="000000"/>
          <w:szCs w:val="24"/>
        </w:rPr>
        <w:t xml:space="preserve"> understand their needs, interests and ideas</w:t>
      </w:r>
      <w:r w:rsidR="001D6BDB">
        <w:rPr>
          <w:rFonts w:cs="Arial"/>
          <w:color w:val="000000"/>
          <w:szCs w:val="24"/>
        </w:rPr>
        <w:t xml:space="preserve"> </w:t>
      </w:r>
      <w:sdt>
        <w:sdtPr>
          <w:rPr>
            <w:rFonts w:cs="Arial"/>
            <w:color w:val="000000"/>
            <w:szCs w:val="24"/>
          </w:rPr>
          <w:tag w:val="MENDELEY_CITATION_v3_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"/>
          <w:id w:val="586274217"/>
          <w:placeholder>
            <w:docPart w:val="DefaultPlaceholder_-1854013440"/>
          </w:placeholder>
        </w:sdtPr>
        <w:sdtContent>
          <w:r w:rsidR="00E20730" w:rsidRPr="00E20730">
            <w:rPr>
              <w:rFonts w:cs="Arial"/>
              <w:color w:val="000000"/>
              <w:szCs w:val="24"/>
            </w:rPr>
            <w:t>(Government Communication Service, 2016)</w:t>
          </w:r>
        </w:sdtContent>
      </w:sdt>
      <w:r w:rsidR="0054118F" w:rsidRPr="00D946FE">
        <w:rPr>
          <w:rFonts w:cs="Arial"/>
          <w:color w:val="000000"/>
          <w:szCs w:val="24"/>
        </w:rPr>
        <w:t xml:space="preserve">. </w:t>
      </w:r>
    </w:p>
    <w:p w14:paraId="15BFE424" w14:textId="4ED008C9" w:rsidR="00B07806" w:rsidRPr="00D946FE" w:rsidRDefault="0054118F" w:rsidP="0054118F">
      <w:pPr>
        <w:rPr>
          <w:rFonts w:cs="Arial"/>
          <w:color w:val="000000"/>
          <w:szCs w:val="24"/>
        </w:rPr>
      </w:pPr>
      <w:r w:rsidRPr="00D946FE">
        <w:rPr>
          <w:rFonts w:cs="Arial"/>
          <w:color w:val="000000"/>
          <w:szCs w:val="24"/>
        </w:rPr>
        <w:t xml:space="preserve">Similarly, research </w:t>
      </w:r>
      <w:r w:rsidR="00B07806" w:rsidRPr="00D946FE">
        <w:rPr>
          <w:rFonts w:cs="Arial"/>
          <w:color w:val="000000"/>
          <w:szCs w:val="24"/>
        </w:rPr>
        <w:t xml:space="preserve">recognises leadership is a key factor in digital transformation </w:t>
      </w:r>
      <w:sdt>
        <w:sdtPr>
          <w:rPr>
            <w:rFonts w:cs="Arial"/>
            <w:color w:val="000000"/>
            <w:szCs w:val="24"/>
          </w:rPr>
          <w:tag w:val="MENDELEY_CITATION_v3_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"/>
          <w:id w:val="1120496008"/>
          <w:placeholder>
            <w:docPart w:val="DefaultPlaceholder_-1854013440"/>
          </w:placeholder>
        </w:sdtPr>
        <w:sdtEndPr/>
        <w:sdtContent>
          <w:r w:rsidR="00E20730" w:rsidRPr="00E20730">
            <w:rPr>
              <w:rFonts w:cs="Arial"/>
              <w:color w:val="000000"/>
              <w:szCs w:val="24"/>
            </w:rPr>
            <w:t>(Raelin, 2024)</w:t>
          </w:r>
        </w:sdtContent>
      </w:sdt>
      <w:r w:rsidR="000C0468" w:rsidRPr="00D946FE">
        <w:rPr>
          <w:rFonts w:cs="Arial"/>
          <w:color w:val="000000"/>
          <w:szCs w:val="24"/>
        </w:rPr>
        <w:t xml:space="preserve">. </w:t>
      </w:r>
      <w:r w:rsidR="006C3C8C" w:rsidRPr="00D946FE">
        <w:rPr>
          <w:rFonts w:cs="Arial"/>
          <w:color w:val="000000"/>
          <w:szCs w:val="24"/>
        </w:rPr>
        <w:t>The success of change is intertwined with an organisation or team’s culture</w:t>
      </w:r>
      <w:r w:rsidR="00743DC0" w:rsidRPr="00D946FE">
        <w:rPr>
          <w:rFonts w:cs="Arial"/>
          <w:color w:val="000000"/>
          <w:szCs w:val="24"/>
        </w:rPr>
        <w:t xml:space="preserve"> and structure. </w:t>
      </w:r>
    </w:p>
    <w:p w14:paraId="3088DCE7" w14:textId="672CB6CD" w:rsidR="00D73517" w:rsidRPr="00D946FE" w:rsidRDefault="00D73517" w:rsidP="0054118F">
      <w:pPr>
        <w:rPr>
          <w:rFonts w:cs="Arial"/>
          <w:color w:val="000000"/>
          <w:szCs w:val="24"/>
        </w:rPr>
      </w:pPr>
      <w:r w:rsidRPr="00D946FE">
        <w:rPr>
          <w:rFonts w:cs="Arial"/>
          <w:color w:val="000000"/>
          <w:szCs w:val="24"/>
        </w:rPr>
        <w:t xml:space="preserve">The following chapter will map the stakeholders involved in FIT and explore appropriate management </w:t>
      </w:r>
      <w:r w:rsidR="00E56257" w:rsidRPr="00D946FE">
        <w:rPr>
          <w:rFonts w:cs="Arial"/>
          <w:color w:val="000000"/>
          <w:szCs w:val="24"/>
        </w:rPr>
        <w:t xml:space="preserve">theories that could be utilised to support the introduction of new processes. </w:t>
      </w:r>
    </w:p>
    <w:p w14:paraId="3611B1D9" w14:textId="77777777" w:rsidR="00F42CB8" w:rsidRPr="00D946FE" w:rsidRDefault="00F42CB8" w:rsidP="003568A7"/>
    <w:p w14:paraId="32FE3C51" w14:textId="11F76A6D" w:rsidR="007309EC" w:rsidRPr="00D946FE" w:rsidRDefault="007309EC" w:rsidP="007309EC">
      <w:pPr>
        <w:pStyle w:val="Heading2"/>
      </w:pPr>
      <w:r w:rsidRPr="00D946FE">
        <w:t>Stakeholder mapping</w:t>
      </w:r>
    </w:p>
    <w:p w14:paraId="10DD1569" w14:textId="190BEE7B" w:rsidR="00F01918" w:rsidRPr="00D946FE" w:rsidRDefault="00427FDE" w:rsidP="00213A5F">
      <w:pPr>
        <w:rPr>
          <w:rFonts w:cs="Arial"/>
          <w:color w:val="000000"/>
          <w:szCs w:val="24"/>
        </w:rPr>
      </w:pPr>
      <w:r w:rsidRPr="00D946FE">
        <w:rPr>
          <w:rFonts w:cs="Arial"/>
          <w:color w:val="000000"/>
          <w:szCs w:val="24"/>
        </w:rPr>
        <w:t>S</w:t>
      </w:r>
      <w:r w:rsidR="00F42CB8" w:rsidRPr="00D946FE">
        <w:rPr>
          <w:rFonts w:cs="Arial"/>
          <w:color w:val="000000"/>
          <w:szCs w:val="24"/>
        </w:rPr>
        <w:t xml:space="preserve">takeholder mapping drills down into stakeholder motivations and interests. </w:t>
      </w:r>
      <w:r w:rsidR="00F01918" w:rsidRPr="00D946FE">
        <w:rPr>
          <w:rFonts w:cs="Arial"/>
          <w:color w:val="000000"/>
          <w:szCs w:val="24"/>
        </w:rPr>
        <w:t xml:space="preserve">If the aim of this work is to </w:t>
      </w:r>
      <w:r w:rsidR="00D06755" w:rsidRPr="00D946FE">
        <w:rPr>
          <w:rFonts w:cs="Arial"/>
          <w:color w:val="000000"/>
          <w:szCs w:val="24"/>
        </w:rPr>
        <w:t>transform</w:t>
      </w:r>
      <w:r w:rsidR="00F01918" w:rsidRPr="00D946FE">
        <w:rPr>
          <w:rFonts w:cs="Arial"/>
          <w:color w:val="000000"/>
          <w:szCs w:val="24"/>
        </w:rPr>
        <w:t xml:space="preserve"> the FIT process, then the stakeholders include:</w:t>
      </w:r>
    </w:p>
    <w:p w14:paraId="484F0C2E" w14:textId="77777777" w:rsidR="00F01918" w:rsidRPr="00D946FE" w:rsidRDefault="00F01918" w:rsidP="00012296">
      <w:pPr>
        <w:pStyle w:val="ListParagraph"/>
        <w:numPr>
          <w:ilvl w:val="0"/>
          <w:numId w:val="2"/>
        </w:numPr>
        <w:rPr>
          <w:rFonts w:cs="Arial"/>
          <w:color w:val="000000"/>
          <w:szCs w:val="24"/>
        </w:rPr>
      </w:pPr>
      <w:r w:rsidRPr="00D946FE">
        <w:rPr>
          <w:rFonts w:cs="Arial"/>
          <w:color w:val="000000"/>
          <w:szCs w:val="24"/>
        </w:rPr>
        <w:t xml:space="preserve">those who are involved in the current or future process, </w:t>
      </w:r>
    </w:p>
    <w:p w14:paraId="76AD6BA2" w14:textId="0735CCA4" w:rsidR="00F01918" w:rsidRPr="00D946FE" w:rsidRDefault="00F01918" w:rsidP="00012296">
      <w:pPr>
        <w:pStyle w:val="ListParagraph"/>
        <w:numPr>
          <w:ilvl w:val="0"/>
          <w:numId w:val="2"/>
        </w:numPr>
        <w:rPr>
          <w:rFonts w:cs="Arial"/>
          <w:color w:val="000000"/>
          <w:szCs w:val="24"/>
        </w:rPr>
      </w:pPr>
      <w:r w:rsidRPr="00D946FE">
        <w:rPr>
          <w:rFonts w:cs="Arial"/>
          <w:color w:val="000000"/>
          <w:szCs w:val="24"/>
        </w:rPr>
        <w:t>those who manage or support impacted systems,</w:t>
      </w:r>
    </w:p>
    <w:p w14:paraId="73D63742" w14:textId="77777777" w:rsidR="00F01918" w:rsidRPr="00D946FE" w:rsidRDefault="00F01918" w:rsidP="00012296">
      <w:pPr>
        <w:pStyle w:val="ListParagraph"/>
        <w:numPr>
          <w:ilvl w:val="0"/>
          <w:numId w:val="2"/>
        </w:numPr>
        <w:rPr>
          <w:rFonts w:cs="Arial"/>
          <w:color w:val="000000"/>
          <w:szCs w:val="24"/>
        </w:rPr>
      </w:pPr>
      <w:r w:rsidRPr="00D946FE">
        <w:rPr>
          <w:rFonts w:cs="Arial"/>
          <w:color w:val="000000"/>
          <w:szCs w:val="24"/>
        </w:rPr>
        <w:t xml:space="preserve">those involved in adoption and implementation, </w:t>
      </w:r>
    </w:p>
    <w:p w14:paraId="17DE6ABD" w14:textId="2B6886B1" w:rsidR="00F01918" w:rsidRPr="00D946FE" w:rsidRDefault="00F01918" w:rsidP="00012296">
      <w:pPr>
        <w:pStyle w:val="ListParagraph"/>
        <w:numPr>
          <w:ilvl w:val="0"/>
          <w:numId w:val="2"/>
        </w:numPr>
        <w:rPr>
          <w:rFonts w:cs="Arial"/>
          <w:color w:val="000000"/>
          <w:szCs w:val="24"/>
        </w:rPr>
      </w:pPr>
      <w:r w:rsidRPr="00D946FE">
        <w:rPr>
          <w:rFonts w:cs="Arial"/>
          <w:color w:val="000000"/>
          <w:szCs w:val="24"/>
        </w:rPr>
        <w:t>those involved in long-term operational support,</w:t>
      </w:r>
      <w:r w:rsidR="00286629" w:rsidRPr="00D946FE">
        <w:rPr>
          <w:rFonts w:cs="Arial"/>
          <w:color w:val="000000"/>
          <w:szCs w:val="24"/>
        </w:rPr>
        <w:t xml:space="preserve"> and</w:t>
      </w:r>
    </w:p>
    <w:p w14:paraId="064F7E6A" w14:textId="1247EAD4" w:rsidR="00286629" w:rsidRPr="00D946FE" w:rsidRDefault="00286629" w:rsidP="00012296">
      <w:pPr>
        <w:pStyle w:val="ListParagraph"/>
        <w:numPr>
          <w:ilvl w:val="0"/>
          <w:numId w:val="2"/>
        </w:numPr>
        <w:rPr>
          <w:rFonts w:cs="Arial"/>
          <w:color w:val="000000"/>
          <w:szCs w:val="24"/>
        </w:rPr>
      </w:pPr>
      <w:r w:rsidRPr="00D946FE">
        <w:rPr>
          <w:rFonts w:cs="Arial"/>
          <w:color w:val="000000"/>
          <w:szCs w:val="24"/>
        </w:rPr>
        <w:t xml:space="preserve">those who oversee the management of the organisations involved. </w:t>
      </w:r>
    </w:p>
    <w:p w14:paraId="31A42970" w14:textId="68BACEB9" w:rsidR="00A87F6E" w:rsidRDefault="00213A5F" w:rsidP="00213A5F">
      <w:pPr>
        <w:rPr>
          <w:rFonts w:cs="Arial"/>
          <w:color w:val="000000"/>
          <w:szCs w:val="24"/>
        </w:rPr>
      </w:pPr>
      <w:r w:rsidRPr="00D946FE">
        <w:rPr>
          <w:rFonts w:cs="Arial"/>
          <w:color w:val="000000"/>
          <w:szCs w:val="24"/>
        </w:rPr>
        <w:t xml:space="preserve">Table </w:t>
      </w:r>
      <w:r w:rsidR="00AA6674">
        <w:rPr>
          <w:rFonts w:cs="Arial"/>
          <w:color w:val="000000"/>
          <w:szCs w:val="24"/>
        </w:rPr>
        <w:t>2</w:t>
      </w:r>
      <w:r w:rsidR="007B6DF8" w:rsidRPr="00D946FE">
        <w:rPr>
          <w:rFonts w:cs="Arial"/>
          <w:color w:val="000000"/>
          <w:szCs w:val="24"/>
        </w:rPr>
        <w:t xml:space="preserve"> </w:t>
      </w:r>
      <w:r w:rsidR="00C048E4" w:rsidRPr="00D946FE">
        <w:rPr>
          <w:rFonts w:cs="Arial"/>
          <w:color w:val="000000"/>
          <w:szCs w:val="24"/>
        </w:rPr>
        <w:t xml:space="preserve">highlights the </w:t>
      </w:r>
      <w:r w:rsidR="00316A99" w:rsidRPr="00D946FE">
        <w:rPr>
          <w:rFonts w:cs="Arial"/>
          <w:color w:val="000000"/>
          <w:szCs w:val="24"/>
        </w:rPr>
        <w:t>stakeholder groups</w:t>
      </w:r>
      <w:r w:rsidR="00FC2547" w:rsidRPr="00D946FE">
        <w:rPr>
          <w:rFonts w:cs="Arial"/>
          <w:color w:val="000000"/>
          <w:szCs w:val="24"/>
        </w:rPr>
        <w:t xml:space="preserve"> and</w:t>
      </w:r>
      <w:r w:rsidR="00316A99" w:rsidRPr="00D946FE">
        <w:rPr>
          <w:rFonts w:cs="Arial"/>
          <w:color w:val="000000"/>
          <w:szCs w:val="24"/>
        </w:rPr>
        <w:t xml:space="preserve"> their areas of interest</w:t>
      </w:r>
      <w:r w:rsidR="00A87F6E" w:rsidRPr="00D946FE">
        <w:rPr>
          <w:rFonts w:cs="Arial"/>
          <w:color w:val="000000"/>
          <w:szCs w:val="24"/>
        </w:rPr>
        <w:t xml:space="preserve">. </w:t>
      </w:r>
    </w:p>
    <w:p w14:paraId="4B1CAB11" w14:textId="77777777" w:rsidR="007862D8" w:rsidRDefault="007862D8" w:rsidP="00213A5F">
      <w:pPr>
        <w:rPr>
          <w:rFonts w:cs="Arial"/>
          <w:color w:val="000000"/>
          <w:szCs w:val="24"/>
        </w:rPr>
      </w:pPr>
    </w:p>
    <w:p w14:paraId="73978DBD" w14:textId="5A36AB4A" w:rsidR="007862D8" w:rsidRPr="007862D8" w:rsidRDefault="007862D8" w:rsidP="00213A5F">
      <w:pPr>
        <w:rPr>
          <w:rFonts w:cs="Arial"/>
          <w:color w:val="000000"/>
        </w:rPr>
      </w:pPr>
      <w:r w:rsidRPr="00D946FE">
        <w:rPr>
          <w:rFonts w:cs="Arial"/>
          <w:b/>
          <w:bCs/>
          <w:color w:val="000000"/>
        </w:rPr>
        <w:t xml:space="preserve">Table </w:t>
      </w:r>
      <w:r w:rsidR="00AA6674">
        <w:rPr>
          <w:rFonts w:cs="Arial"/>
          <w:b/>
          <w:bCs/>
          <w:color w:val="000000"/>
        </w:rPr>
        <w:t>2</w:t>
      </w:r>
      <w:r w:rsidRPr="00D946FE">
        <w:rPr>
          <w:rFonts w:cs="Arial"/>
          <w:color w:val="000000"/>
        </w:rPr>
        <w:t>: stakeholders and their areas of interests</w:t>
      </w:r>
      <w:r w:rsidR="00926DEF" w:rsidRPr="00926DEF">
        <w:rPr>
          <w:noProof/>
        </w:rPr>
        <w:t xml:space="preserve"> </w:t>
      </w:r>
      <w:r w:rsidR="00926DEF" w:rsidRPr="00926DEF">
        <w:rPr>
          <w:rFonts w:cs="Arial"/>
          <w:noProof/>
          <w:color w:val="000000"/>
        </w:rPr>
        <w:drawing>
          <wp:inline distT="0" distB="0" distL="0" distR="0" wp14:anchorId="0D35CE32" wp14:editId="2ABE645E">
            <wp:extent cx="5918886" cy="2981739"/>
            <wp:effectExtent l="19050" t="19050" r="24765" b="28575"/>
            <wp:docPr id="1218364221" name="Picture 1" descr="A table with blue and yellow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364221" name="Picture 1" descr="A table with blue and yellow squares&#10;&#10;AI-generated content may be incorrect."/>
                    <pic:cNvPicPr/>
                  </pic:nvPicPr>
                  <pic:blipFill>
                    <a:blip r:embed="rId9"/>
                    <a:stretch>
                      <a:fillRect/>
                    </a:stretch>
                  </pic:blipFill>
                  <pic:spPr>
                    <a:xfrm>
                      <a:off x="0" y="0"/>
                      <a:ext cx="5924365" cy="2984499"/>
                    </a:xfrm>
                    <a:prstGeom prst="rect">
                      <a:avLst/>
                    </a:prstGeom>
                    <a:ln>
                      <a:solidFill>
                        <a:schemeClr val="tx1"/>
                      </a:solidFill>
                    </a:ln>
                  </pic:spPr>
                </pic:pic>
              </a:graphicData>
            </a:graphic>
          </wp:inline>
        </w:drawing>
      </w:r>
    </w:p>
    <w:p w14:paraId="17EC1D4F" w14:textId="77777777" w:rsidR="007862D8" w:rsidRDefault="007862D8" w:rsidP="00213A5F">
      <w:pPr>
        <w:rPr>
          <w:rFonts w:cs="Arial"/>
          <w:color w:val="000000"/>
          <w:szCs w:val="24"/>
        </w:rPr>
      </w:pPr>
    </w:p>
    <w:p w14:paraId="1E606FE9" w14:textId="4A9CB03A" w:rsidR="00E228B9" w:rsidRDefault="00C048E4" w:rsidP="00E228B9">
      <w:pPr>
        <w:rPr>
          <w:noProof/>
        </w:rPr>
      </w:pPr>
      <w:r w:rsidRPr="00D946FE">
        <w:rPr>
          <w:rFonts w:cs="Arial"/>
          <w:color w:val="000000"/>
          <w:szCs w:val="24"/>
        </w:rPr>
        <w:lastRenderedPageBreak/>
        <w:t xml:space="preserve">Table </w:t>
      </w:r>
      <w:r w:rsidR="00AA6674">
        <w:rPr>
          <w:rFonts w:cs="Arial"/>
          <w:color w:val="000000"/>
          <w:szCs w:val="24"/>
        </w:rPr>
        <w:t>3</w:t>
      </w:r>
      <w:r w:rsidRPr="00D946FE">
        <w:rPr>
          <w:rFonts w:cs="Arial"/>
          <w:color w:val="000000"/>
          <w:szCs w:val="24"/>
        </w:rPr>
        <w:t xml:space="preserve"> suggests recommended methods of engagement with each group</w:t>
      </w:r>
      <w:r w:rsidR="00DF03F7" w:rsidRPr="00D946FE">
        <w:rPr>
          <w:rFonts w:cs="Arial"/>
          <w:color w:val="000000"/>
          <w:szCs w:val="24"/>
        </w:rPr>
        <w:t xml:space="preserve">. </w:t>
      </w:r>
      <w:r w:rsidR="007D49E4" w:rsidRPr="00D946FE">
        <w:rPr>
          <w:rFonts w:cs="Arial"/>
          <w:color w:val="000000"/>
          <w:szCs w:val="24"/>
        </w:rPr>
        <w:t>Site visits, meetings and workshops best facilitate open, honest conversation, whereas email and social media are better utilised for providing high-level updates such as dates</w:t>
      </w:r>
      <w:r w:rsidR="00402AEE" w:rsidRPr="00D946FE">
        <w:rPr>
          <w:rFonts w:cs="Arial"/>
          <w:color w:val="000000"/>
          <w:szCs w:val="24"/>
        </w:rPr>
        <w:t xml:space="preserve"> for deployment or general awareness </w:t>
      </w:r>
      <w:r w:rsidR="0037628B">
        <w:rPr>
          <w:rFonts w:cs="Arial"/>
          <w:color w:val="000000"/>
          <w:szCs w:val="24"/>
        </w:rPr>
        <w:t>campaigns</w:t>
      </w:r>
      <w:r w:rsidR="00402AEE" w:rsidRPr="00D946FE">
        <w:rPr>
          <w:rFonts w:cs="Arial"/>
          <w:color w:val="000000"/>
          <w:szCs w:val="24"/>
        </w:rPr>
        <w:t xml:space="preserve">. </w:t>
      </w:r>
      <w:r w:rsidR="005A564D" w:rsidRPr="00D946FE">
        <w:rPr>
          <w:noProof/>
        </w:rPr>
        <w:t xml:space="preserve"> </w:t>
      </w:r>
    </w:p>
    <w:p w14:paraId="5B34DBA5" w14:textId="77777777" w:rsidR="00720235" w:rsidRPr="006D5863" w:rsidRDefault="00720235" w:rsidP="00E228B9">
      <w:pPr>
        <w:rPr>
          <w:rFonts w:cs="Arial"/>
          <w:color w:val="000000"/>
          <w:szCs w:val="24"/>
        </w:rPr>
      </w:pPr>
    </w:p>
    <w:p w14:paraId="660330E9" w14:textId="68BF5D64" w:rsidR="00B13DC8" w:rsidRPr="00D946FE" w:rsidRDefault="00B13DC8" w:rsidP="00E228B9">
      <w:pPr>
        <w:rPr>
          <w:rFonts w:cs="Arial"/>
          <w:color w:val="000000"/>
        </w:rPr>
      </w:pPr>
      <w:r w:rsidRPr="00D946FE">
        <w:rPr>
          <w:rFonts w:cs="Arial"/>
          <w:b/>
          <w:bCs/>
          <w:color w:val="000000"/>
        </w:rPr>
        <w:t xml:space="preserve">Table </w:t>
      </w:r>
      <w:r w:rsidR="00AA6674">
        <w:rPr>
          <w:rFonts w:cs="Arial"/>
          <w:b/>
          <w:bCs/>
          <w:color w:val="000000"/>
        </w:rPr>
        <w:t>3</w:t>
      </w:r>
      <w:r w:rsidR="00DF03F7" w:rsidRPr="00D946FE">
        <w:rPr>
          <w:rFonts w:cs="Arial"/>
          <w:color w:val="000000"/>
        </w:rPr>
        <w:t>: stakeholders and the method of engagement</w:t>
      </w:r>
    </w:p>
    <w:p w14:paraId="659839CD" w14:textId="51912EFA" w:rsidR="005778CB" w:rsidRDefault="006D5863" w:rsidP="00213A5F">
      <w:pPr>
        <w:rPr>
          <w:rFonts w:cs="Arial"/>
          <w:color w:val="000000"/>
          <w:szCs w:val="24"/>
        </w:rPr>
      </w:pPr>
      <w:r w:rsidRPr="006D5863">
        <w:rPr>
          <w:rFonts w:cs="Arial"/>
          <w:b/>
          <w:bCs/>
          <w:noProof/>
          <w:color w:val="000000"/>
        </w:rPr>
        <w:drawing>
          <wp:inline distT="0" distB="0" distL="0" distR="0" wp14:anchorId="49C41B90" wp14:editId="1D82378C">
            <wp:extent cx="5741812" cy="3387256"/>
            <wp:effectExtent l="19050" t="19050" r="11430" b="22860"/>
            <wp:docPr id="445587998" name="Picture 1" descr="A group of people's groups with check mar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587998" name="Picture 1" descr="A group of people's groups with check marks&#10;&#10;AI-generated content may be incorrect."/>
                    <pic:cNvPicPr/>
                  </pic:nvPicPr>
                  <pic:blipFill>
                    <a:blip r:embed="rId10"/>
                    <a:stretch>
                      <a:fillRect/>
                    </a:stretch>
                  </pic:blipFill>
                  <pic:spPr>
                    <a:xfrm>
                      <a:off x="0" y="0"/>
                      <a:ext cx="5747284" cy="3390484"/>
                    </a:xfrm>
                    <a:prstGeom prst="rect">
                      <a:avLst/>
                    </a:prstGeom>
                    <a:ln>
                      <a:solidFill>
                        <a:schemeClr val="tx1"/>
                      </a:solidFill>
                    </a:ln>
                  </pic:spPr>
                </pic:pic>
              </a:graphicData>
            </a:graphic>
          </wp:inline>
        </w:drawing>
      </w:r>
    </w:p>
    <w:p w14:paraId="6DABCD78" w14:textId="77777777" w:rsidR="006D5863" w:rsidRPr="00D946FE" w:rsidRDefault="006D5863" w:rsidP="00213A5F">
      <w:pPr>
        <w:rPr>
          <w:rFonts w:cs="Arial"/>
          <w:color w:val="000000"/>
          <w:szCs w:val="24"/>
        </w:rPr>
      </w:pPr>
    </w:p>
    <w:p w14:paraId="00D7F3C2" w14:textId="0E5D8777" w:rsidR="004702D5" w:rsidRPr="00D946FE" w:rsidRDefault="00402AEE" w:rsidP="00CE5F61">
      <w:pPr>
        <w:rPr>
          <w:rFonts w:cs="Arial"/>
          <w:color w:val="000000"/>
          <w:szCs w:val="24"/>
        </w:rPr>
      </w:pPr>
      <w:r w:rsidRPr="00D946FE">
        <w:rPr>
          <w:rFonts w:cs="Arial"/>
          <w:color w:val="000000"/>
          <w:szCs w:val="24"/>
        </w:rPr>
        <w:t>C</w:t>
      </w:r>
      <w:r w:rsidR="004702D5" w:rsidRPr="00D946FE">
        <w:rPr>
          <w:rFonts w:cs="Arial"/>
          <w:color w:val="000000"/>
          <w:szCs w:val="24"/>
        </w:rPr>
        <w:t xml:space="preserve">linical and laboratory staff wield a high level of interest and influence, as they </w:t>
      </w:r>
      <w:r w:rsidR="007221C7">
        <w:rPr>
          <w:rFonts w:cs="Arial"/>
          <w:color w:val="000000"/>
          <w:szCs w:val="24"/>
        </w:rPr>
        <w:t xml:space="preserve">best understand </w:t>
      </w:r>
      <w:r w:rsidR="004702D5" w:rsidRPr="00D946FE">
        <w:rPr>
          <w:rFonts w:cs="Arial"/>
          <w:color w:val="000000"/>
          <w:szCs w:val="24"/>
        </w:rPr>
        <w:t xml:space="preserve">the current process and </w:t>
      </w:r>
      <w:r w:rsidR="00255883" w:rsidRPr="00D946FE">
        <w:rPr>
          <w:rFonts w:cs="Arial"/>
          <w:color w:val="000000"/>
          <w:szCs w:val="24"/>
        </w:rPr>
        <w:t>future requirements</w:t>
      </w:r>
      <w:r w:rsidR="0096019D">
        <w:rPr>
          <w:rFonts w:cs="Arial"/>
          <w:color w:val="000000"/>
          <w:szCs w:val="24"/>
        </w:rPr>
        <w:t xml:space="preserve"> (Figure 4)</w:t>
      </w:r>
      <w:r w:rsidR="00255883" w:rsidRPr="00D946FE">
        <w:rPr>
          <w:rFonts w:cs="Arial"/>
          <w:color w:val="000000"/>
          <w:szCs w:val="24"/>
        </w:rPr>
        <w:t xml:space="preserve">. Similarly, administrative staff and patients are impacted by process changes – both bring alternative perspectives on </w:t>
      </w:r>
      <w:r w:rsidR="000D2A3E" w:rsidRPr="00D946FE">
        <w:rPr>
          <w:rFonts w:cs="Arial"/>
          <w:color w:val="000000"/>
          <w:szCs w:val="24"/>
        </w:rPr>
        <w:t>issues and requirements</w:t>
      </w:r>
      <w:r w:rsidR="00F336F3" w:rsidRPr="00D946FE">
        <w:rPr>
          <w:rFonts w:cs="Arial"/>
          <w:color w:val="000000"/>
          <w:szCs w:val="24"/>
        </w:rPr>
        <w:t xml:space="preserve">. </w:t>
      </w:r>
      <w:r w:rsidR="00386042" w:rsidRPr="00D946FE">
        <w:rPr>
          <w:rFonts w:cs="Arial"/>
          <w:color w:val="000000"/>
          <w:szCs w:val="24"/>
        </w:rPr>
        <w:t>Elsewhere, patient safety and information governance teams should be consulted to support ethical, clinical and regulatory compliance.</w:t>
      </w:r>
    </w:p>
    <w:p w14:paraId="016A47A2" w14:textId="77777777" w:rsidR="00386042" w:rsidRPr="00D946FE" w:rsidRDefault="00386042" w:rsidP="00386042">
      <w:pPr>
        <w:rPr>
          <w:rFonts w:cs="Arial"/>
          <w:color w:val="000000"/>
          <w:szCs w:val="24"/>
        </w:rPr>
      </w:pPr>
      <w:r w:rsidRPr="00D946FE">
        <w:rPr>
          <w:rFonts w:cs="Arial"/>
          <w:color w:val="000000"/>
          <w:szCs w:val="24"/>
        </w:rPr>
        <w:t xml:space="preserve">Health board digital and implementation teams should be kept informed about issues, timelines and progress as they are key to supporting the adoption of new processes </w:t>
      </w:r>
      <w:r>
        <w:rPr>
          <w:rFonts w:cs="Arial"/>
          <w:color w:val="000000"/>
          <w:szCs w:val="24"/>
        </w:rPr>
        <w:t>and</w:t>
      </w:r>
      <w:r w:rsidRPr="00D946FE">
        <w:rPr>
          <w:rFonts w:cs="Arial"/>
          <w:color w:val="000000"/>
          <w:szCs w:val="24"/>
        </w:rPr>
        <w:t xml:space="preserve"> systems. Similarly, comm</w:t>
      </w:r>
      <w:r>
        <w:rPr>
          <w:rFonts w:cs="Arial"/>
          <w:color w:val="000000"/>
          <w:szCs w:val="24"/>
        </w:rPr>
        <w:t>unication</w:t>
      </w:r>
      <w:r w:rsidRPr="00D946FE">
        <w:rPr>
          <w:rFonts w:cs="Arial"/>
          <w:color w:val="000000"/>
          <w:szCs w:val="24"/>
        </w:rPr>
        <w:t xml:space="preserve">s teams can help raise awareness about what is happening and when. </w:t>
      </w:r>
    </w:p>
    <w:p w14:paraId="0E4B7200" w14:textId="77777777" w:rsidR="00BC2B0A" w:rsidRDefault="0042434C" w:rsidP="0042434C">
      <w:pPr>
        <w:rPr>
          <w:rFonts w:cs="Arial"/>
          <w:color w:val="000000"/>
          <w:szCs w:val="24"/>
        </w:rPr>
      </w:pPr>
      <w:r w:rsidRPr="00D946FE">
        <w:rPr>
          <w:rFonts w:cs="Arial"/>
          <w:color w:val="000000"/>
          <w:szCs w:val="24"/>
        </w:rPr>
        <w:t>This essay recommends that clinicians, laboratory teams, administrators and patients</w:t>
      </w:r>
      <w:r w:rsidR="00BC2B0A">
        <w:rPr>
          <w:rFonts w:cs="Arial"/>
          <w:color w:val="000000"/>
          <w:szCs w:val="24"/>
        </w:rPr>
        <w:t xml:space="preserve"> are</w:t>
      </w:r>
      <w:r w:rsidRPr="00D946FE">
        <w:rPr>
          <w:rFonts w:cs="Arial"/>
          <w:color w:val="000000"/>
          <w:szCs w:val="24"/>
        </w:rPr>
        <w:t xml:space="preserve"> highly involved in process mapping and problem identification activities; and that managers and owners of DHCW products and services should be engaged with to bring their knowledge and experience to identify possible solutions enabled by existing systems. </w:t>
      </w:r>
    </w:p>
    <w:p w14:paraId="47D24292" w14:textId="5A190EE7" w:rsidR="0042434C" w:rsidRPr="00D946FE" w:rsidRDefault="0042434C" w:rsidP="0042434C">
      <w:pPr>
        <w:rPr>
          <w:rFonts w:cs="Arial"/>
          <w:color w:val="000000"/>
          <w:szCs w:val="24"/>
        </w:rPr>
      </w:pPr>
      <w:r w:rsidRPr="00D946FE">
        <w:rPr>
          <w:rFonts w:cs="Arial"/>
          <w:color w:val="000000"/>
          <w:szCs w:val="24"/>
        </w:rPr>
        <w:lastRenderedPageBreak/>
        <w:t xml:space="preserve">For example, the </w:t>
      </w:r>
      <w:r w:rsidR="00B93C8F">
        <w:rPr>
          <w:rFonts w:cs="Arial"/>
          <w:color w:val="000000"/>
          <w:szCs w:val="24"/>
        </w:rPr>
        <w:t>ETR</w:t>
      </w:r>
      <w:r w:rsidRPr="00D946FE">
        <w:rPr>
          <w:rFonts w:cs="Arial"/>
          <w:color w:val="000000"/>
          <w:szCs w:val="24"/>
        </w:rPr>
        <w:t xml:space="preserve"> programme provides digital test requesting services for pathology, radiology and cardiology, so could share learning and good practice for developing a new FIT </w:t>
      </w:r>
      <w:r w:rsidR="006510A4">
        <w:rPr>
          <w:rFonts w:cs="Arial"/>
          <w:color w:val="000000"/>
          <w:szCs w:val="24"/>
        </w:rPr>
        <w:t>request form</w:t>
      </w:r>
      <w:r w:rsidRPr="00D946FE">
        <w:rPr>
          <w:rFonts w:cs="Arial"/>
          <w:color w:val="000000"/>
          <w:szCs w:val="24"/>
        </w:rPr>
        <w:t xml:space="preserve">. </w:t>
      </w:r>
    </w:p>
    <w:p w14:paraId="6EBC876F" w14:textId="77777777" w:rsidR="00CE5F61" w:rsidRPr="00D946FE" w:rsidRDefault="00CE5F61" w:rsidP="00213A5F">
      <w:pPr>
        <w:rPr>
          <w:rFonts w:cs="Arial"/>
          <w:color w:val="000000"/>
          <w:szCs w:val="24"/>
        </w:rPr>
      </w:pPr>
    </w:p>
    <w:p w14:paraId="015C3E11" w14:textId="5D31EDE3" w:rsidR="00ED337C" w:rsidRPr="00D946FE" w:rsidRDefault="004C2B08" w:rsidP="004C3545">
      <w:pPr>
        <w:jc w:val="center"/>
        <w:rPr>
          <w:rFonts w:cs="Arial"/>
          <w:color w:val="000000"/>
          <w:szCs w:val="24"/>
        </w:rPr>
      </w:pPr>
      <w:r w:rsidRPr="004C2B08">
        <w:rPr>
          <w:rFonts w:cs="Arial"/>
          <w:noProof/>
          <w:color w:val="000000"/>
          <w:szCs w:val="24"/>
        </w:rPr>
        <w:drawing>
          <wp:inline distT="0" distB="0" distL="0" distR="0" wp14:anchorId="5F7FF25B" wp14:editId="44060C03">
            <wp:extent cx="5844209" cy="4167220"/>
            <wp:effectExtent l="0" t="0" r="4445" b="5080"/>
            <wp:docPr id="152797049" name="Picture 1" descr="A diagram with a line in the mid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97049" name="Picture 1" descr="A diagram with a line in the middle&#10;&#10;AI-generated content may be incorrect."/>
                    <pic:cNvPicPr/>
                  </pic:nvPicPr>
                  <pic:blipFill>
                    <a:blip r:embed="rId11"/>
                    <a:stretch>
                      <a:fillRect/>
                    </a:stretch>
                  </pic:blipFill>
                  <pic:spPr>
                    <a:xfrm>
                      <a:off x="0" y="0"/>
                      <a:ext cx="5846459" cy="4168824"/>
                    </a:xfrm>
                    <a:prstGeom prst="rect">
                      <a:avLst/>
                    </a:prstGeom>
                  </pic:spPr>
                </pic:pic>
              </a:graphicData>
            </a:graphic>
          </wp:inline>
        </w:drawing>
      </w:r>
    </w:p>
    <w:p w14:paraId="6183C87F" w14:textId="31FB09BA" w:rsidR="00ED337C" w:rsidRPr="00D946FE" w:rsidRDefault="00ED337C" w:rsidP="00ED337C">
      <w:pPr>
        <w:jc w:val="right"/>
        <w:rPr>
          <w:rFonts w:cs="Arial"/>
          <w:color w:val="000000"/>
        </w:rPr>
      </w:pPr>
      <w:r w:rsidRPr="00D946FE">
        <w:rPr>
          <w:rFonts w:cs="Arial"/>
          <w:b/>
          <w:bCs/>
          <w:color w:val="000000"/>
        </w:rPr>
        <w:t xml:space="preserve">Figure </w:t>
      </w:r>
      <w:r w:rsidR="003918B3" w:rsidRPr="00D946FE">
        <w:rPr>
          <w:rFonts w:cs="Arial"/>
          <w:b/>
          <w:bCs/>
          <w:color w:val="000000"/>
        </w:rPr>
        <w:t>4</w:t>
      </w:r>
      <w:r w:rsidRPr="00D946FE">
        <w:rPr>
          <w:rFonts w:cs="Arial"/>
          <w:color w:val="000000"/>
        </w:rPr>
        <w:t>: Stakeholder map for FIT process.</w:t>
      </w:r>
    </w:p>
    <w:p w14:paraId="21505CEE" w14:textId="77777777" w:rsidR="00ED337C" w:rsidRPr="00D946FE" w:rsidRDefault="00ED337C" w:rsidP="00213A5F">
      <w:pPr>
        <w:rPr>
          <w:rFonts w:cs="Arial"/>
          <w:color w:val="000000"/>
          <w:szCs w:val="24"/>
        </w:rPr>
      </w:pPr>
    </w:p>
    <w:p w14:paraId="0C321C92" w14:textId="033F2D7A" w:rsidR="00703617" w:rsidRPr="00D946FE" w:rsidRDefault="0017018E" w:rsidP="00703617">
      <w:pPr>
        <w:rPr>
          <w:rFonts w:cs="Arial"/>
          <w:color w:val="000000"/>
          <w:szCs w:val="24"/>
        </w:rPr>
      </w:pPr>
      <w:r w:rsidRPr="00D946FE">
        <w:rPr>
          <w:rFonts w:cs="Arial"/>
          <w:color w:val="000000"/>
          <w:szCs w:val="24"/>
        </w:rPr>
        <w:t xml:space="preserve">Stakeholder mapping is not a one-off activity – it should be iterated upon as information comes to light throughout the </w:t>
      </w:r>
      <w:r w:rsidR="00BF6AE1" w:rsidRPr="00D946FE">
        <w:rPr>
          <w:rFonts w:cs="Arial"/>
          <w:color w:val="000000"/>
          <w:szCs w:val="24"/>
        </w:rPr>
        <w:t xml:space="preserve">digital </w:t>
      </w:r>
      <w:r w:rsidRPr="00D946FE">
        <w:rPr>
          <w:rFonts w:cs="Arial"/>
          <w:color w:val="000000"/>
          <w:szCs w:val="24"/>
        </w:rPr>
        <w:t>transformation process. This stakeholder map is an initial, high-level matrix</w:t>
      </w:r>
      <w:r w:rsidR="001128EC" w:rsidRPr="00D946FE">
        <w:rPr>
          <w:rFonts w:cs="Arial"/>
          <w:color w:val="000000"/>
          <w:szCs w:val="24"/>
        </w:rPr>
        <w:t xml:space="preserve"> that identifies key stakeholders who should be engaged in defining, analysing and introducing a new FIT process, but this essay acknowledges </w:t>
      </w:r>
      <w:r w:rsidR="00AB1900">
        <w:rPr>
          <w:rFonts w:cs="Arial"/>
          <w:color w:val="000000"/>
          <w:szCs w:val="24"/>
        </w:rPr>
        <w:t>other</w:t>
      </w:r>
      <w:r w:rsidR="001128EC" w:rsidRPr="00D946FE">
        <w:rPr>
          <w:rFonts w:cs="Arial"/>
          <w:color w:val="000000"/>
          <w:szCs w:val="24"/>
        </w:rPr>
        <w:t xml:space="preserve"> stakeholders may be identified as the project matures. </w:t>
      </w:r>
    </w:p>
    <w:p w14:paraId="6FB23ED7" w14:textId="77777777" w:rsidR="003B3311" w:rsidRPr="00D946FE" w:rsidRDefault="003B3311" w:rsidP="002F2CA4">
      <w:pPr>
        <w:rPr>
          <w:rFonts w:cs="Arial"/>
          <w:color w:val="000000"/>
          <w:szCs w:val="24"/>
        </w:rPr>
      </w:pPr>
    </w:p>
    <w:p w14:paraId="050ED2B2" w14:textId="77777777" w:rsidR="00E56257" w:rsidRPr="00D946FE" w:rsidRDefault="00E56257" w:rsidP="00E56257">
      <w:pPr>
        <w:pStyle w:val="Heading2"/>
      </w:pPr>
      <w:r w:rsidRPr="00D946FE">
        <w:t>Leadership theories</w:t>
      </w:r>
    </w:p>
    <w:p w14:paraId="009977BC" w14:textId="53882FF4" w:rsidR="00264EEB" w:rsidRPr="00D946FE" w:rsidRDefault="009A2396" w:rsidP="00E56257">
      <w:pPr>
        <w:rPr>
          <w:rFonts w:cs="Arial"/>
          <w:color w:val="000000"/>
          <w:szCs w:val="24"/>
        </w:rPr>
      </w:pPr>
      <w:r w:rsidRPr="00D946FE">
        <w:rPr>
          <w:rFonts w:cs="Arial"/>
          <w:color w:val="000000"/>
          <w:szCs w:val="24"/>
        </w:rPr>
        <w:t xml:space="preserve">The Agile Manifesto </w:t>
      </w:r>
      <w:r w:rsidR="009F0279" w:rsidRPr="00D946FE">
        <w:rPr>
          <w:rFonts w:cs="Arial"/>
          <w:color w:val="000000"/>
          <w:szCs w:val="24"/>
        </w:rPr>
        <w:t xml:space="preserve">emphasises the importance of </w:t>
      </w:r>
      <w:r w:rsidR="000E3E31" w:rsidRPr="00D946FE">
        <w:rPr>
          <w:rFonts w:cs="Arial"/>
          <w:color w:val="000000"/>
          <w:szCs w:val="24"/>
        </w:rPr>
        <w:t>appropriate</w:t>
      </w:r>
      <w:r w:rsidR="009F0279" w:rsidRPr="00D946FE">
        <w:rPr>
          <w:rFonts w:cs="Arial"/>
          <w:color w:val="000000"/>
          <w:szCs w:val="24"/>
        </w:rPr>
        <w:t xml:space="preserve"> leadership to support </w:t>
      </w:r>
      <w:r w:rsidR="0054188C" w:rsidRPr="00D946FE">
        <w:rPr>
          <w:rFonts w:cs="Arial"/>
          <w:color w:val="000000"/>
          <w:szCs w:val="24"/>
        </w:rPr>
        <w:t>teams to be empower</w:t>
      </w:r>
      <w:r w:rsidR="00200219" w:rsidRPr="00D946FE">
        <w:rPr>
          <w:rFonts w:cs="Arial"/>
          <w:color w:val="000000"/>
          <w:szCs w:val="24"/>
        </w:rPr>
        <w:t>ed</w:t>
      </w:r>
      <w:r w:rsidR="0054188C" w:rsidRPr="00D946FE">
        <w:rPr>
          <w:rFonts w:cs="Arial"/>
          <w:color w:val="000000"/>
          <w:szCs w:val="24"/>
        </w:rPr>
        <w:t xml:space="preserve">, self-managing and </w:t>
      </w:r>
      <w:r w:rsidR="00BC508C" w:rsidRPr="00D946FE">
        <w:rPr>
          <w:rFonts w:cs="Arial"/>
          <w:color w:val="000000"/>
          <w:szCs w:val="24"/>
        </w:rPr>
        <w:t xml:space="preserve">collaborative. </w:t>
      </w:r>
      <w:r w:rsidR="00C43B23" w:rsidRPr="00D946FE">
        <w:rPr>
          <w:rFonts w:cs="Arial"/>
          <w:color w:val="000000"/>
          <w:szCs w:val="24"/>
        </w:rPr>
        <w:t>Management should be light touch as team</w:t>
      </w:r>
      <w:r w:rsidR="00DF6E56">
        <w:rPr>
          <w:rFonts w:cs="Arial"/>
          <w:color w:val="000000"/>
          <w:szCs w:val="24"/>
        </w:rPr>
        <w:t>s</w:t>
      </w:r>
      <w:r w:rsidR="00C43B23" w:rsidRPr="00D946FE">
        <w:rPr>
          <w:rFonts w:cs="Arial"/>
          <w:color w:val="000000"/>
          <w:szCs w:val="24"/>
        </w:rPr>
        <w:t xml:space="preserve"> </w:t>
      </w:r>
      <w:r w:rsidR="00200219" w:rsidRPr="00D946FE">
        <w:rPr>
          <w:rFonts w:cs="Arial"/>
          <w:color w:val="000000"/>
          <w:szCs w:val="24"/>
        </w:rPr>
        <w:t>must be</w:t>
      </w:r>
      <w:r w:rsidR="00C43B23" w:rsidRPr="00D946FE">
        <w:rPr>
          <w:rFonts w:cs="Arial"/>
          <w:color w:val="000000"/>
          <w:szCs w:val="24"/>
        </w:rPr>
        <w:t xml:space="preserve"> built around individuals who have the knowledge and understanding of what needs to be done and how best to do it</w:t>
      </w:r>
      <w:r w:rsidR="006B1C27" w:rsidRPr="00D946FE">
        <w:rPr>
          <w:rFonts w:cs="Arial"/>
          <w:color w:val="000000"/>
          <w:szCs w:val="24"/>
        </w:rPr>
        <w:t xml:space="preserve"> </w:t>
      </w:r>
      <w:sdt>
        <w:sdtPr>
          <w:rPr>
            <w:rFonts w:cs="Arial"/>
            <w:color w:val="000000"/>
            <w:szCs w:val="24"/>
          </w:rPr>
          <w:tag w:val="MENDELEY_CITATION_v3_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"/>
          <w:id w:val="701215443"/>
          <w:placeholder>
            <w:docPart w:val="DefaultPlaceholder_-1854013440"/>
          </w:placeholder>
        </w:sdtPr>
        <w:sdtEndPr/>
        <w:sdtContent>
          <w:r w:rsidR="00E20730" w:rsidRPr="00E20730">
            <w:rPr>
              <w:rFonts w:cs="Arial"/>
              <w:color w:val="000000"/>
              <w:szCs w:val="24"/>
            </w:rPr>
            <w:t>(Agile Business Consortium, 2014)</w:t>
          </w:r>
        </w:sdtContent>
      </w:sdt>
      <w:r w:rsidR="00C43B23" w:rsidRPr="00D946FE">
        <w:rPr>
          <w:rFonts w:cs="Arial"/>
          <w:color w:val="000000"/>
          <w:szCs w:val="24"/>
        </w:rPr>
        <w:t xml:space="preserve">. </w:t>
      </w:r>
    </w:p>
    <w:p w14:paraId="06090502" w14:textId="77777777" w:rsidR="003B3311" w:rsidRDefault="003B3311" w:rsidP="0054188C">
      <w:pPr>
        <w:rPr>
          <w:rFonts w:cs="Arial"/>
          <w:color w:val="000000"/>
          <w:szCs w:val="24"/>
        </w:rPr>
      </w:pPr>
    </w:p>
    <w:p w14:paraId="71D8F6F2" w14:textId="2253DB19" w:rsidR="0054188C" w:rsidRPr="00D946FE" w:rsidRDefault="0054188C" w:rsidP="0054188C">
      <w:pPr>
        <w:rPr>
          <w:rFonts w:cs="Arial"/>
          <w:color w:val="000000"/>
          <w:szCs w:val="24"/>
        </w:rPr>
      </w:pPr>
      <w:r w:rsidRPr="00D946FE">
        <w:rPr>
          <w:rFonts w:cs="Arial"/>
          <w:color w:val="000000"/>
          <w:szCs w:val="24"/>
        </w:rPr>
        <w:lastRenderedPageBreak/>
        <w:t xml:space="preserve">One of the principles of the Agile Manifesto is to: </w:t>
      </w:r>
    </w:p>
    <w:p w14:paraId="47A7DAF7" w14:textId="77777777" w:rsidR="00B64747" w:rsidRPr="00D946FE" w:rsidRDefault="00B64747" w:rsidP="00B64747">
      <w:pPr>
        <w:ind w:left="720"/>
        <w:rPr>
          <w:rFonts w:cs="Arial"/>
          <w:color w:val="000000"/>
          <w:szCs w:val="24"/>
        </w:rPr>
      </w:pPr>
      <w:r w:rsidRPr="00D946FE">
        <w:rPr>
          <w:rFonts w:cs="Arial"/>
          <w:color w:val="000000"/>
          <w:szCs w:val="24"/>
        </w:rPr>
        <w:t>“</w:t>
      </w:r>
      <w:r w:rsidR="0054188C" w:rsidRPr="00D946FE">
        <w:rPr>
          <w:rFonts w:cs="Arial"/>
          <w:color w:val="000000"/>
          <w:szCs w:val="24"/>
        </w:rPr>
        <w:t>Build projects around motivated individuals. Give them the environment and support they need and trust them to get the job done.</w:t>
      </w:r>
      <w:r w:rsidRPr="00D946FE">
        <w:rPr>
          <w:rFonts w:cs="Arial"/>
          <w:color w:val="000000"/>
          <w:szCs w:val="24"/>
        </w:rPr>
        <w:t>”</w:t>
      </w:r>
      <w:r w:rsidR="006B1C27" w:rsidRPr="00D946FE">
        <w:rPr>
          <w:rFonts w:cs="Arial"/>
          <w:color w:val="000000"/>
          <w:szCs w:val="24"/>
        </w:rPr>
        <w:t xml:space="preserve"> </w:t>
      </w:r>
    </w:p>
    <w:p w14:paraId="2B86863F" w14:textId="31BEC2A3" w:rsidR="0054188C" w:rsidRPr="00D946FE" w:rsidRDefault="00396A4A" w:rsidP="00B64747">
      <w:pPr>
        <w:ind w:left="720"/>
        <w:jc w:val="right"/>
        <w:rPr>
          <w:rFonts w:cs="Arial"/>
          <w:color w:val="000000"/>
          <w:szCs w:val="24"/>
        </w:rPr>
      </w:pPr>
      <w:sdt>
        <w:sdtPr>
          <w:rPr>
            <w:rFonts w:cs="Arial"/>
            <w:color w:val="000000"/>
            <w:szCs w:val="24"/>
          </w:rPr>
          <w:tag w:val="MENDELEY_CITATION_v3_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"/>
          <w:id w:val="-1999572868"/>
          <w:placeholder>
            <w:docPart w:val="DefaultPlaceholder_-1854013440"/>
          </w:placeholder>
        </w:sdtPr>
        <w:sdtEndPr/>
        <w:sdtContent>
          <w:r w:rsidR="00E20730" w:rsidRPr="00E20730">
            <w:rPr>
              <w:rFonts w:eastAsia="Times New Roman"/>
              <w:color w:val="000000"/>
            </w:rPr>
            <w:t>(</w:t>
          </w:r>
          <w:r w:rsidR="00E20730" w:rsidRPr="00E20730">
            <w:rPr>
              <w:rFonts w:eastAsia="Times New Roman"/>
              <w:i/>
              <w:iCs/>
              <w:color w:val="000000"/>
            </w:rPr>
            <w:t>Principles behind the Agile Manifesto</w:t>
          </w:r>
          <w:r w:rsidR="00E20730" w:rsidRPr="00E20730">
            <w:rPr>
              <w:rFonts w:eastAsia="Times New Roman"/>
              <w:color w:val="000000"/>
            </w:rPr>
            <w:t>, no date)</w:t>
          </w:r>
        </w:sdtContent>
      </w:sdt>
    </w:p>
    <w:p w14:paraId="7AE263C1" w14:textId="62499431" w:rsidR="00E01A88" w:rsidRPr="00D946FE" w:rsidRDefault="00E01A88" w:rsidP="00E56257">
      <w:pPr>
        <w:rPr>
          <w:rFonts w:cs="Arial"/>
          <w:color w:val="000000"/>
          <w:szCs w:val="24"/>
        </w:rPr>
      </w:pPr>
      <w:r w:rsidRPr="00D946FE">
        <w:rPr>
          <w:rFonts w:cs="Arial"/>
          <w:color w:val="000000"/>
          <w:szCs w:val="24"/>
        </w:rPr>
        <w:t>Similarly, the Design Council highlights the importance of a “culture of success”</w:t>
      </w:r>
      <w:r w:rsidR="00C41A91" w:rsidRPr="00D946FE">
        <w:rPr>
          <w:rFonts w:cs="Arial"/>
          <w:color w:val="000000"/>
          <w:szCs w:val="24"/>
        </w:rPr>
        <w:t xml:space="preserve"> </w:t>
      </w:r>
      <w:sdt>
        <w:sdtPr>
          <w:rPr>
            <w:rFonts w:cs="Arial"/>
            <w:color w:val="000000"/>
            <w:szCs w:val="24"/>
          </w:rPr>
          <w:tag w:val="MENDELEY_CITATION_v3_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"/>
          <w:id w:val="1835955073"/>
          <w:placeholder>
            <w:docPart w:val="DefaultPlaceholder_-1854013440"/>
          </w:placeholder>
        </w:sdtPr>
        <w:sdtEndPr/>
        <w:sdtContent>
          <w:r w:rsidR="00E20730" w:rsidRPr="00E20730">
            <w:rPr>
              <w:rFonts w:cs="Arial"/>
              <w:color w:val="000000"/>
              <w:szCs w:val="24"/>
            </w:rPr>
            <w:t>(Design Council, no date)</w:t>
          </w:r>
        </w:sdtContent>
      </w:sdt>
      <w:r w:rsidRPr="00D946FE">
        <w:rPr>
          <w:rFonts w:cs="Arial"/>
          <w:color w:val="000000"/>
          <w:szCs w:val="24"/>
        </w:rPr>
        <w:t>, in which leadership gives team</w:t>
      </w:r>
      <w:r w:rsidR="00DF6E56">
        <w:rPr>
          <w:rFonts w:cs="Arial"/>
          <w:color w:val="000000"/>
          <w:szCs w:val="24"/>
        </w:rPr>
        <w:t xml:space="preserve">s </w:t>
      </w:r>
      <w:r w:rsidRPr="00D946FE">
        <w:rPr>
          <w:rFonts w:cs="Arial"/>
          <w:color w:val="000000"/>
          <w:szCs w:val="24"/>
        </w:rPr>
        <w:t>permission and space to experiment, adap</w:t>
      </w:r>
      <w:r w:rsidR="00471FC6" w:rsidRPr="00D946FE">
        <w:rPr>
          <w:rFonts w:cs="Arial"/>
          <w:color w:val="000000"/>
          <w:szCs w:val="24"/>
        </w:rPr>
        <w:t>t,</w:t>
      </w:r>
      <w:r w:rsidRPr="00D946FE">
        <w:rPr>
          <w:rFonts w:cs="Arial"/>
          <w:color w:val="000000"/>
          <w:szCs w:val="24"/>
        </w:rPr>
        <w:t xml:space="preserve"> </w:t>
      </w:r>
      <w:r w:rsidR="00A81979" w:rsidRPr="00D946FE">
        <w:rPr>
          <w:rFonts w:cs="Arial"/>
          <w:color w:val="000000"/>
          <w:szCs w:val="24"/>
        </w:rPr>
        <w:t>fail</w:t>
      </w:r>
      <w:r w:rsidR="00471FC6" w:rsidRPr="00D946FE">
        <w:rPr>
          <w:rFonts w:cs="Arial"/>
          <w:color w:val="000000"/>
          <w:szCs w:val="24"/>
        </w:rPr>
        <w:t xml:space="preserve"> and learn</w:t>
      </w:r>
      <w:r w:rsidRPr="00D946FE">
        <w:rPr>
          <w:rFonts w:cs="Arial"/>
          <w:color w:val="000000"/>
          <w:szCs w:val="24"/>
        </w:rPr>
        <w:t xml:space="preserve">. </w:t>
      </w:r>
    </w:p>
    <w:p w14:paraId="4FFE8248" w14:textId="34F3A459" w:rsidR="0054188C" w:rsidRPr="00D946FE" w:rsidRDefault="00BC508C" w:rsidP="00E56257">
      <w:pPr>
        <w:rPr>
          <w:rFonts w:cs="Arial"/>
          <w:color w:val="000000"/>
          <w:szCs w:val="24"/>
        </w:rPr>
      </w:pPr>
      <w:r w:rsidRPr="00D946FE">
        <w:rPr>
          <w:rFonts w:cs="Arial"/>
          <w:color w:val="000000"/>
          <w:szCs w:val="24"/>
        </w:rPr>
        <w:t xml:space="preserve">The term “servant leadership” </w:t>
      </w:r>
      <w:r w:rsidR="00062DF2" w:rsidRPr="00D946FE">
        <w:rPr>
          <w:rFonts w:cs="Arial"/>
          <w:color w:val="000000"/>
          <w:szCs w:val="24"/>
        </w:rPr>
        <w:t xml:space="preserve">reshapes </w:t>
      </w:r>
      <w:r w:rsidR="00471FC6" w:rsidRPr="00D946FE">
        <w:rPr>
          <w:rFonts w:cs="Arial"/>
          <w:color w:val="000000"/>
          <w:szCs w:val="24"/>
        </w:rPr>
        <w:t xml:space="preserve">traditional </w:t>
      </w:r>
      <w:r w:rsidR="00062DF2" w:rsidRPr="00D946FE">
        <w:rPr>
          <w:rFonts w:cs="Arial"/>
          <w:color w:val="000000"/>
          <w:szCs w:val="24"/>
        </w:rPr>
        <w:t>management</w:t>
      </w:r>
      <w:r w:rsidR="00471FC6" w:rsidRPr="00D946FE">
        <w:rPr>
          <w:rFonts w:cs="Arial"/>
          <w:color w:val="000000"/>
          <w:szCs w:val="24"/>
        </w:rPr>
        <w:t xml:space="preserve"> approaches</w:t>
      </w:r>
      <w:r w:rsidR="00062DF2" w:rsidRPr="00D946FE">
        <w:rPr>
          <w:rFonts w:cs="Arial"/>
          <w:color w:val="000000"/>
          <w:szCs w:val="24"/>
        </w:rPr>
        <w:t xml:space="preserve"> to focus on the </w:t>
      </w:r>
      <w:r w:rsidR="00AD4515" w:rsidRPr="00D946FE">
        <w:rPr>
          <w:rFonts w:cs="Arial"/>
          <w:color w:val="000000"/>
          <w:szCs w:val="24"/>
        </w:rPr>
        <w:t>“</w:t>
      </w:r>
      <w:r w:rsidR="00062DF2" w:rsidRPr="00D946FE">
        <w:rPr>
          <w:rFonts w:cs="Arial"/>
          <w:color w:val="000000"/>
          <w:szCs w:val="24"/>
        </w:rPr>
        <w:t>needs</w:t>
      </w:r>
      <w:r w:rsidR="00AD4515" w:rsidRPr="00D946FE">
        <w:rPr>
          <w:rFonts w:cs="Arial"/>
          <w:color w:val="000000"/>
          <w:szCs w:val="24"/>
        </w:rPr>
        <w:t>, aspirations, and interests of their followers above their own”</w:t>
      </w:r>
      <w:r w:rsidR="00296A60" w:rsidRPr="00D946FE">
        <w:rPr>
          <w:rFonts w:cs="Arial"/>
          <w:color w:val="000000"/>
          <w:szCs w:val="24"/>
        </w:rPr>
        <w:t xml:space="preserve"> or the organisation</w:t>
      </w:r>
      <w:r w:rsidR="00D17012" w:rsidRPr="00D946FE">
        <w:rPr>
          <w:rFonts w:cs="Arial"/>
          <w:color w:val="000000"/>
          <w:szCs w:val="24"/>
        </w:rPr>
        <w:t xml:space="preserve"> </w:t>
      </w:r>
      <w:sdt>
        <w:sdtPr>
          <w:rPr>
            <w:rFonts w:cs="Arial"/>
            <w:color w:val="000000"/>
            <w:szCs w:val="24"/>
          </w:rPr>
          <w:tag w:val="MENDELEY_CITATION_v3_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"/>
          <w:id w:val="-1047219273"/>
          <w:placeholder>
            <w:docPart w:val="DefaultPlaceholder_-1854013440"/>
          </w:placeholder>
        </w:sdtPr>
        <w:sdtEndPr/>
        <w:sdtContent>
          <w:r w:rsidR="00E20730" w:rsidRPr="00E20730">
            <w:rPr>
              <w:rFonts w:eastAsia="Times New Roman"/>
              <w:color w:val="000000"/>
            </w:rPr>
            <w:t>(Shonk, 2025)</w:t>
          </w:r>
        </w:sdtContent>
      </w:sdt>
      <w:r w:rsidR="00296A60" w:rsidRPr="00D946FE">
        <w:rPr>
          <w:rFonts w:cs="Arial"/>
          <w:color w:val="000000"/>
          <w:szCs w:val="24"/>
        </w:rPr>
        <w:t xml:space="preserve">. </w:t>
      </w:r>
      <w:r w:rsidR="003B5AD0" w:rsidRPr="00D946FE">
        <w:rPr>
          <w:rFonts w:cs="Arial"/>
          <w:color w:val="000000"/>
          <w:szCs w:val="24"/>
        </w:rPr>
        <w:t xml:space="preserve">As a result, leaders and managers </w:t>
      </w:r>
      <w:r w:rsidR="007D7159" w:rsidRPr="00D946FE">
        <w:rPr>
          <w:rFonts w:cs="Arial"/>
          <w:color w:val="000000"/>
          <w:szCs w:val="24"/>
        </w:rPr>
        <w:t>must</w:t>
      </w:r>
      <w:r w:rsidR="003B5AD0" w:rsidRPr="00D946FE">
        <w:rPr>
          <w:rFonts w:cs="Arial"/>
          <w:color w:val="000000"/>
          <w:szCs w:val="24"/>
        </w:rPr>
        <w:t xml:space="preserve"> </w:t>
      </w:r>
      <w:r w:rsidR="004B5E97" w:rsidRPr="00D946FE">
        <w:rPr>
          <w:rFonts w:cs="Arial"/>
          <w:color w:val="000000"/>
          <w:szCs w:val="24"/>
        </w:rPr>
        <w:t>actively listen</w:t>
      </w:r>
      <w:r w:rsidR="007D7159" w:rsidRPr="00D946FE">
        <w:rPr>
          <w:rFonts w:cs="Arial"/>
          <w:color w:val="000000"/>
          <w:szCs w:val="24"/>
        </w:rPr>
        <w:t xml:space="preserve">, </w:t>
      </w:r>
      <w:r w:rsidR="004B5E97" w:rsidRPr="00D946FE">
        <w:rPr>
          <w:rFonts w:cs="Arial"/>
          <w:color w:val="000000"/>
          <w:szCs w:val="24"/>
        </w:rPr>
        <w:t xml:space="preserve">empathise and take relevant actions to facilitate team building and </w:t>
      </w:r>
      <w:r w:rsidR="000C4D4D">
        <w:rPr>
          <w:rFonts w:cs="Arial"/>
          <w:color w:val="000000"/>
          <w:szCs w:val="24"/>
        </w:rPr>
        <w:t>progress</w:t>
      </w:r>
      <w:r w:rsidR="00D17012" w:rsidRPr="00D946FE">
        <w:rPr>
          <w:rFonts w:cs="Arial"/>
          <w:color w:val="000000"/>
          <w:szCs w:val="24"/>
        </w:rPr>
        <w:t xml:space="preserve">, including removing impediments to delivery. </w:t>
      </w:r>
    </w:p>
    <w:p w14:paraId="24251C1C" w14:textId="62FC6AFC" w:rsidR="00A34F55" w:rsidRPr="00D946FE" w:rsidRDefault="005A5692" w:rsidP="00D17012">
      <w:pPr>
        <w:shd w:val="clear" w:color="auto" w:fill="FFFFFF" w:themeFill="background1"/>
        <w:rPr>
          <w:rFonts w:cs="Arial"/>
          <w:color w:val="000000"/>
          <w:szCs w:val="24"/>
        </w:rPr>
      </w:pPr>
      <w:r w:rsidRPr="00D946FE">
        <w:rPr>
          <w:rFonts w:cs="Arial"/>
          <w:color w:val="000000"/>
          <w:szCs w:val="24"/>
        </w:rPr>
        <w:t>Raelin</w:t>
      </w:r>
      <w:r w:rsidR="00D17012" w:rsidRPr="00D946FE">
        <w:rPr>
          <w:rFonts w:cs="Arial"/>
          <w:color w:val="000000"/>
          <w:szCs w:val="24"/>
        </w:rPr>
        <w:t xml:space="preserve"> neatly summarises these concepts as “leaderful practice”</w:t>
      </w:r>
      <w:r w:rsidR="000C4D4D">
        <w:rPr>
          <w:rFonts w:cs="Arial"/>
          <w:color w:val="000000"/>
          <w:szCs w:val="24"/>
        </w:rPr>
        <w:t xml:space="preserve"> </w:t>
      </w:r>
      <w:sdt>
        <w:sdtPr>
          <w:rPr>
            <w:rFonts w:cs="Arial"/>
            <w:color w:val="000000"/>
            <w:szCs w:val="24"/>
          </w:rPr>
          <w:tag w:val="MENDELEY_CITATION_v3_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"/>
          <w:id w:val="-1416320662"/>
          <w:placeholder>
            <w:docPart w:val="DefaultPlaceholder_-1854013440"/>
          </w:placeholder>
        </w:sdtPr>
        <w:sdtContent>
          <w:r w:rsidR="00E20730" w:rsidRPr="00E20730">
            <w:rPr>
              <w:rFonts w:cs="Arial"/>
              <w:color w:val="000000"/>
              <w:szCs w:val="24"/>
            </w:rPr>
            <w:t>(2024)</w:t>
          </w:r>
        </w:sdtContent>
      </w:sdt>
      <w:r w:rsidR="00D17012" w:rsidRPr="00D946FE">
        <w:rPr>
          <w:rFonts w:cs="Arial"/>
          <w:color w:val="000000"/>
          <w:szCs w:val="24"/>
        </w:rPr>
        <w:t xml:space="preserve">. </w:t>
      </w:r>
      <w:r w:rsidR="00035A2A" w:rsidRPr="00D946FE">
        <w:rPr>
          <w:rFonts w:cs="Arial"/>
          <w:color w:val="000000"/>
          <w:szCs w:val="24"/>
        </w:rPr>
        <w:t xml:space="preserve">He </w:t>
      </w:r>
      <w:r w:rsidR="00A34F55" w:rsidRPr="00D946FE">
        <w:rPr>
          <w:rFonts w:cs="Arial"/>
          <w:color w:val="000000"/>
          <w:szCs w:val="24"/>
        </w:rPr>
        <w:t xml:space="preserve">recognises that "individual workers may possess knowledge that far exceeds that of their superiors", and therefore </w:t>
      </w:r>
      <w:r w:rsidR="00A81979" w:rsidRPr="00D946FE">
        <w:rPr>
          <w:rFonts w:cs="Arial"/>
          <w:color w:val="000000"/>
          <w:szCs w:val="24"/>
        </w:rPr>
        <w:t>teams</w:t>
      </w:r>
      <w:r w:rsidR="00A34F55" w:rsidRPr="00D946FE">
        <w:rPr>
          <w:rFonts w:cs="Arial"/>
          <w:color w:val="000000"/>
          <w:szCs w:val="24"/>
        </w:rPr>
        <w:t xml:space="preserve"> should </w:t>
      </w:r>
      <w:r w:rsidR="00035A2A" w:rsidRPr="00D946FE">
        <w:rPr>
          <w:rFonts w:cs="Arial"/>
          <w:color w:val="000000"/>
          <w:szCs w:val="24"/>
        </w:rPr>
        <w:t xml:space="preserve">be able to challenge their superiors, engage in open dialogue, and have permission to make mistakes </w:t>
      </w:r>
      <w:sdt>
        <w:sdtPr>
          <w:rPr>
            <w:rFonts w:cs="Arial"/>
            <w:color w:val="000000"/>
            <w:szCs w:val="24"/>
          </w:rPr>
          <w:tag w:val="MENDELEY_CITATION_v3_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"/>
          <w:id w:val="-1952765852"/>
          <w:placeholder>
            <w:docPart w:val="DefaultPlaceholder_-1854013440"/>
          </w:placeholder>
        </w:sdtPr>
        <w:sdtEndPr/>
        <w:sdtContent>
          <w:r w:rsidR="00E20730" w:rsidRPr="00E20730">
            <w:rPr>
              <w:rFonts w:cs="Arial"/>
              <w:color w:val="000000"/>
              <w:szCs w:val="24"/>
            </w:rPr>
            <w:t>(Raelin, 2024)</w:t>
          </w:r>
        </w:sdtContent>
      </w:sdt>
      <w:r w:rsidR="00035A2A" w:rsidRPr="00D946FE">
        <w:rPr>
          <w:rFonts w:cs="Arial"/>
          <w:color w:val="000000"/>
          <w:szCs w:val="24"/>
        </w:rPr>
        <w:t>.</w:t>
      </w:r>
    </w:p>
    <w:p w14:paraId="603A0A96" w14:textId="226E16AA" w:rsidR="00BC508C" w:rsidRPr="00D946FE" w:rsidRDefault="00F50939" w:rsidP="00D17012">
      <w:pPr>
        <w:shd w:val="clear" w:color="auto" w:fill="FFFFFF" w:themeFill="background1"/>
        <w:rPr>
          <w:rFonts w:cs="Arial"/>
          <w:color w:val="000000"/>
          <w:szCs w:val="24"/>
        </w:rPr>
      </w:pPr>
      <w:r w:rsidRPr="00D946FE">
        <w:rPr>
          <w:rFonts w:cs="Arial"/>
          <w:color w:val="000000"/>
          <w:szCs w:val="24"/>
        </w:rPr>
        <w:t xml:space="preserve">Although there is limited </w:t>
      </w:r>
      <w:r w:rsidR="004C3EF7" w:rsidRPr="00D946FE">
        <w:rPr>
          <w:rFonts w:cs="Arial"/>
          <w:color w:val="000000"/>
          <w:szCs w:val="24"/>
        </w:rPr>
        <w:t xml:space="preserve">quantitative </w:t>
      </w:r>
      <w:r w:rsidRPr="00D946FE">
        <w:rPr>
          <w:rFonts w:cs="Arial"/>
          <w:color w:val="000000"/>
          <w:szCs w:val="24"/>
        </w:rPr>
        <w:t xml:space="preserve">evidence relating to </w:t>
      </w:r>
      <w:r w:rsidR="00BD5BFD" w:rsidRPr="00D946FE">
        <w:rPr>
          <w:rFonts w:cs="Arial"/>
          <w:color w:val="000000"/>
          <w:szCs w:val="24"/>
        </w:rPr>
        <w:t xml:space="preserve">how leaderful practice impacts </w:t>
      </w:r>
      <w:r w:rsidR="0078453E" w:rsidRPr="00D946FE">
        <w:rPr>
          <w:rFonts w:cs="Arial"/>
          <w:color w:val="000000"/>
          <w:szCs w:val="24"/>
        </w:rPr>
        <w:t>operational</w:t>
      </w:r>
      <w:r w:rsidR="00BD5BFD" w:rsidRPr="00D946FE">
        <w:rPr>
          <w:rFonts w:cs="Arial"/>
          <w:color w:val="000000"/>
          <w:szCs w:val="24"/>
        </w:rPr>
        <w:t xml:space="preserve"> </w:t>
      </w:r>
      <w:r w:rsidR="008E329C" w:rsidRPr="00D946FE">
        <w:rPr>
          <w:rFonts w:cs="Arial"/>
          <w:color w:val="000000"/>
          <w:szCs w:val="24"/>
        </w:rPr>
        <w:t xml:space="preserve">finances, </w:t>
      </w:r>
      <w:r w:rsidR="002E5D3E" w:rsidRPr="00D946FE">
        <w:rPr>
          <w:rFonts w:cs="Arial"/>
          <w:color w:val="000000"/>
          <w:szCs w:val="24"/>
        </w:rPr>
        <w:t>quantitative</w:t>
      </w:r>
      <w:r w:rsidR="008E329C" w:rsidRPr="00D946FE">
        <w:rPr>
          <w:rFonts w:cs="Arial"/>
          <w:color w:val="000000"/>
          <w:szCs w:val="24"/>
        </w:rPr>
        <w:t xml:space="preserve"> research shows </w:t>
      </w:r>
      <w:r w:rsidR="002E5D3E" w:rsidRPr="00D946FE">
        <w:rPr>
          <w:rFonts w:cs="Arial"/>
          <w:color w:val="000000"/>
          <w:szCs w:val="24"/>
        </w:rPr>
        <w:t>it enhances staff retention, customer loyalty and productivit</w:t>
      </w:r>
      <w:r w:rsidR="003C40FF" w:rsidRPr="00D946FE">
        <w:rPr>
          <w:rFonts w:cs="Arial"/>
          <w:color w:val="000000"/>
          <w:szCs w:val="24"/>
        </w:rPr>
        <w:t xml:space="preserve">y </w:t>
      </w:r>
      <w:sdt>
        <w:sdtPr>
          <w:rPr>
            <w:rFonts w:cs="Arial"/>
            <w:color w:val="000000"/>
            <w:szCs w:val="24"/>
          </w:rPr>
          <w:tag w:val="MENDELEY_CITATION_v3_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"/>
          <w:id w:val="863334544"/>
          <w:placeholder>
            <w:docPart w:val="DefaultPlaceholder_-1854013440"/>
          </w:placeholder>
        </w:sdtPr>
        <w:sdtEndPr/>
        <w:sdtContent>
          <w:r w:rsidR="00E20730" w:rsidRPr="00E20730">
            <w:rPr>
              <w:rFonts w:cs="Arial"/>
              <w:color w:val="000000"/>
              <w:szCs w:val="24"/>
            </w:rPr>
            <w:t>(Raelin, 2024)</w:t>
          </w:r>
        </w:sdtContent>
      </w:sdt>
      <w:r w:rsidR="00DF3192" w:rsidRPr="00D946FE">
        <w:rPr>
          <w:rFonts w:cs="Arial"/>
          <w:color w:val="000000"/>
          <w:szCs w:val="24"/>
        </w:rPr>
        <w:t xml:space="preserve">. </w:t>
      </w:r>
    </w:p>
    <w:p w14:paraId="6A2392EC" w14:textId="6F3CC891" w:rsidR="001F1AE7" w:rsidRPr="00D946FE" w:rsidRDefault="001F1AE7" w:rsidP="00D17012">
      <w:pPr>
        <w:shd w:val="clear" w:color="auto" w:fill="FFFFFF" w:themeFill="background1"/>
        <w:rPr>
          <w:rFonts w:cs="Arial"/>
          <w:color w:val="000000"/>
          <w:szCs w:val="24"/>
        </w:rPr>
      </w:pPr>
      <w:r w:rsidRPr="00D946FE">
        <w:rPr>
          <w:rFonts w:cs="Arial"/>
          <w:color w:val="000000"/>
          <w:szCs w:val="24"/>
        </w:rPr>
        <w:t xml:space="preserve">In summary, </w:t>
      </w:r>
      <w:r w:rsidR="00993443" w:rsidRPr="00D946FE">
        <w:rPr>
          <w:rFonts w:cs="Arial"/>
          <w:color w:val="000000"/>
          <w:szCs w:val="24"/>
        </w:rPr>
        <w:t xml:space="preserve">this essay proposes that </w:t>
      </w:r>
      <w:r w:rsidR="00422A9B" w:rsidRPr="00D946FE">
        <w:rPr>
          <w:rFonts w:cs="Arial"/>
          <w:color w:val="000000"/>
          <w:szCs w:val="24"/>
        </w:rPr>
        <w:t xml:space="preserve">stakeholders at all levels are engaged in the digital transformation of the FIT process, and that leadership is non-hierarchical, </w:t>
      </w:r>
      <w:r w:rsidR="00F3327B" w:rsidRPr="00D946FE">
        <w:rPr>
          <w:rFonts w:cs="Arial"/>
          <w:color w:val="000000"/>
          <w:szCs w:val="24"/>
        </w:rPr>
        <w:t xml:space="preserve">empathetic and empowering to enable team members to have the tools, knowledge and environment they need to </w:t>
      </w:r>
      <w:r w:rsidR="00A34F55" w:rsidRPr="00D946FE">
        <w:rPr>
          <w:rFonts w:cs="Arial"/>
          <w:color w:val="000000"/>
          <w:szCs w:val="24"/>
        </w:rPr>
        <w:t xml:space="preserve">deliver the best outcomes for patients and clinicians. </w:t>
      </w:r>
    </w:p>
    <w:p w14:paraId="74AB6A4B" w14:textId="77777777" w:rsidR="007309EC" w:rsidRPr="00D946FE" w:rsidRDefault="007309EC" w:rsidP="007309EC"/>
    <w:p w14:paraId="0D89D9E1" w14:textId="691874EF" w:rsidR="00D16EA2" w:rsidRPr="00D946FE" w:rsidRDefault="00D16EA2" w:rsidP="00B1645A">
      <w:pPr>
        <w:pStyle w:val="Heading1"/>
        <w:rPr>
          <w:rFonts w:cs="Arial"/>
        </w:rPr>
      </w:pPr>
      <w:r w:rsidRPr="00D946FE">
        <w:rPr>
          <w:rFonts w:cs="Arial"/>
        </w:rPr>
        <w:t xml:space="preserve">Measuring </w:t>
      </w:r>
      <w:r w:rsidR="000B7E9A" w:rsidRPr="00D946FE">
        <w:rPr>
          <w:rFonts w:cs="Arial"/>
        </w:rPr>
        <w:t>and analysing</w:t>
      </w:r>
      <w:r w:rsidR="006805C7" w:rsidRPr="00D946FE">
        <w:rPr>
          <w:rFonts w:cs="Arial"/>
        </w:rPr>
        <w:t xml:space="preserve"> the problem</w:t>
      </w:r>
    </w:p>
    <w:p w14:paraId="26DF99F6" w14:textId="34DBCFE9" w:rsidR="00AF5AD9" w:rsidRPr="00D946FE" w:rsidRDefault="00AF5AD9" w:rsidP="00360FBB">
      <w:pPr>
        <w:shd w:val="clear" w:color="auto" w:fill="FFFFFF" w:themeFill="background1"/>
        <w:rPr>
          <w:rFonts w:cs="Arial"/>
          <w:color w:val="000000"/>
          <w:szCs w:val="24"/>
        </w:rPr>
      </w:pPr>
      <w:r w:rsidRPr="00D946FE">
        <w:rPr>
          <w:rFonts w:cs="Arial"/>
          <w:color w:val="000000"/>
          <w:szCs w:val="24"/>
        </w:rPr>
        <w:t xml:space="preserve">In the DMAIC framework, </w:t>
      </w:r>
      <w:r w:rsidR="00A863F0" w:rsidRPr="00D946FE">
        <w:rPr>
          <w:rFonts w:cs="Arial"/>
          <w:color w:val="000000"/>
          <w:szCs w:val="24"/>
        </w:rPr>
        <w:t xml:space="preserve">the second phase of </w:t>
      </w:r>
      <w:r w:rsidR="00B32526" w:rsidRPr="00D946FE">
        <w:rPr>
          <w:rFonts w:cs="Arial"/>
          <w:color w:val="000000"/>
          <w:szCs w:val="24"/>
        </w:rPr>
        <w:t>process improvement is to collect data</w:t>
      </w:r>
      <w:r w:rsidR="001A6396" w:rsidRPr="00D946FE">
        <w:rPr>
          <w:rFonts w:cs="Arial"/>
          <w:color w:val="000000"/>
          <w:szCs w:val="24"/>
        </w:rPr>
        <w:t xml:space="preserve"> </w:t>
      </w:r>
      <w:r w:rsidR="00B32526" w:rsidRPr="00D946FE">
        <w:rPr>
          <w:rFonts w:cs="Arial"/>
          <w:color w:val="000000"/>
          <w:szCs w:val="24"/>
        </w:rPr>
        <w:t>and establish metrics for baselining</w:t>
      </w:r>
      <w:r w:rsidR="00CF357E">
        <w:rPr>
          <w:rFonts w:cs="Arial"/>
          <w:color w:val="000000"/>
          <w:szCs w:val="24"/>
        </w:rPr>
        <w:t xml:space="preserve"> </w:t>
      </w:r>
      <w:r w:rsidR="00B32526" w:rsidRPr="00D946FE">
        <w:rPr>
          <w:rFonts w:cs="Arial"/>
          <w:color w:val="000000"/>
          <w:szCs w:val="24"/>
        </w:rPr>
        <w:t>and comparison</w:t>
      </w:r>
      <w:r w:rsidR="00722BCC" w:rsidRPr="00D946FE">
        <w:rPr>
          <w:rFonts w:cs="Arial"/>
          <w:color w:val="000000"/>
          <w:szCs w:val="24"/>
        </w:rPr>
        <w:t xml:space="preserve"> </w:t>
      </w:r>
      <w:sdt>
        <w:sdtPr>
          <w:rPr>
            <w:rFonts w:cs="Arial"/>
            <w:color w:val="000000"/>
            <w:szCs w:val="24"/>
          </w:rPr>
          <w:tag w:val="MENDELEY_CITATION_v3_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"/>
          <w:id w:val="353463202"/>
          <w:placeholder>
            <w:docPart w:val="DefaultPlaceholder_-1854013440"/>
          </w:placeholder>
        </w:sdtPr>
        <w:sdtEndPr/>
        <w:sdtContent>
          <w:r w:rsidR="00E20730" w:rsidRPr="00E20730">
            <w:rPr>
              <w:rFonts w:cs="Arial"/>
              <w:color w:val="000000"/>
              <w:szCs w:val="24"/>
            </w:rPr>
            <w:t>(Monday, 2022)</w:t>
          </w:r>
        </w:sdtContent>
      </w:sdt>
      <w:r w:rsidR="00073D75" w:rsidRPr="00D946FE">
        <w:rPr>
          <w:rFonts w:cs="Arial"/>
          <w:color w:val="000000"/>
          <w:szCs w:val="24"/>
        </w:rPr>
        <w:t>.</w:t>
      </w:r>
      <w:r w:rsidR="00B32526" w:rsidRPr="00D946FE">
        <w:rPr>
          <w:rFonts w:cs="Arial"/>
          <w:color w:val="000000"/>
          <w:szCs w:val="24"/>
        </w:rPr>
        <w:t xml:space="preserve"> </w:t>
      </w:r>
      <w:r w:rsidR="00483EDF" w:rsidRPr="00D946FE">
        <w:rPr>
          <w:rFonts w:cs="Arial"/>
          <w:color w:val="000000"/>
          <w:szCs w:val="24"/>
        </w:rPr>
        <w:t>Analysis of data helps identify variations in process</w:t>
      </w:r>
      <w:r w:rsidR="002D72AE">
        <w:rPr>
          <w:rFonts w:cs="Arial"/>
          <w:color w:val="000000"/>
          <w:szCs w:val="24"/>
        </w:rPr>
        <w:t>es</w:t>
      </w:r>
      <w:r w:rsidR="00483EDF" w:rsidRPr="00D946FE">
        <w:rPr>
          <w:rFonts w:cs="Arial"/>
          <w:color w:val="000000"/>
          <w:szCs w:val="24"/>
        </w:rPr>
        <w:t xml:space="preserve"> and areas for improvement. </w:t>
      </w:r>
      <w:r w:rsidR="00B32526" w:rsidRPr="00D946FE">
        <w:rPr>
          <w:rFonts w:cs="Arial"/>
          <w:color w:val="000000"/>
          <w:szCs w:val="24"/>
        </w:rPr>
        <w:t xml:space="preserve">These metrics are </w:t>
      </w:r>
      <w:r w:rsidR="00483EDF" w:rsidRPr="00D946FE">
        <w:rPr>
          <w:rFonts w:cs="Arial"/>
          <w:color w:val="000000"/>
          <w:szCs w:val="24"/>
        </w:rPr>
        <w:t xml:space="preserve">also </w:t>
      </w:r>
      <w:r w:rsidR="00B32526" w:rsidRPr="00D946FE">
        <w:rPr>
          <w:rFonts w:cs="Arial"/>
          <w:color w:val="000000"/>
          <w:szCs w:val="24"/>
        </w:rPr>
        <w:t xml:space="preserve">used at later phases to evidence whether a solution has </w:t>
      </w:r>
      <w:r w:rsidR="00483EDF" w:rsidRPr="00D946FE">
        <w:rPr>
          <w:rFonts w:cs="Arial"/>
          <w:color w:val="000000"/>
          <w:szCs w:val="24"/>
        </w:rPr>
        <w:t>been successful or</w:t>
      </w:r>
      <w:r w:rsidR="0050552F" w:rsidRPr="00D946FE">
        <w:rPr>
          <w:rFonts w:cs="Arial"/>
          <w:color w:val="000000"/>
          <w:szCs w:val="24"/>
        </w:rPr>
        <w:t xml:space="preserve"> </w:t>
      </w:r>
      <w:r w:rsidR="002B1C16">
        <w:rPr>
          <w:rFonts w:cs="Arial"/>
          <w:color w:val="000000"/>
          <w:szCs w:val="24"/>
        </w:rPr>
        <w:t>there is a need for</w:t>
      </w:r>
      <w:r w:rsidR="00483EDF" w:rsidRPr="00D946FE">
        <w:rPr>
          <w:rFonts w:cs="Arial"/>
          <w:color w:val="000000"/>
          <w:szCs w:val="24"/>
        </w:rPr>
        <w:t xml:space="preserve"> </w:t>
      </w:r>
      <w:r w:rsidR="0050552F" w:rsidRPr="00D946FE">
        <w:rPr>
          <w:rFonts w:cs="Arial"/>
          <w:color w:val="000000"/>
          <w:szCs w:val="24"/>
        </w:rPr>
        <w:t>further iterations</w:t>
      </w:r>
      <w:r w:rsidR="00483EDF" w:rsidRPr="00D946FE">
        <w:rPr>
          <w:rFonts w:cs="Arial"/>
          <w:color w:val="000000"/>
          <w:szCs w:val="24"/>
        </w:rPr>
        <w:t xml:space="preserve">. </w:t>
      </w:r>
    </w:p>
    <w:p w14:paraId="0D548655" w14:textId="77777777" w:rsidR="00360FBB" w:rsidRPr="00D946FE" w:rsidRDefault="00360FBB" w:rsidP="00360FBB">
      <w:pPr>
        <w:shd w:val="clear" w:color="auto" w:fill="FFFFFF" w:themeFill="background1"/>
        <w:rPr>
          <w:rFonts w:cs="Arial"/>
          <w:color w:val="000000"/>
          <w:szCs w:val="24"/>
        </w:rPr>
      </w:pPr>
    </w:p>
    <w:p w14:paraId="4BC7FDDD" w14:textId="77777777" w:rsidR="008F31FF" w:rsidRPr="00D946FE" w:rsidRDefault="008F31FF" w:rsidP="00D16EA2">
      <w:pPr>
        <w:pStyle w:val="Heading2"/>
      </w:pPr>
      <w:r w:rsidRPr="00D946FE">
        <w:t>Metrics</w:t>
      </w:r>
    </w:p>
    <w:p w14:paraId="3E8BE1B3" w14:textId="49F707CF" w:rsidR="00DD0D3B" w:rsidRPr="00D946FE" w:rsidRDefault="00EF34BF" w:rsidP="0028692E">
      <w:pPr>
        <w:rPr>
          <w:rFonts w:cs="Arial"/>
          <w:szCs w:val="24"/>
        </w:rPr>
      </w:pPr>
      <w:r w:rsidRPr="00D946FE">
        <w:rPr>
          <w:rFonts w:cs="Arial"/>
          <w:szCs w:val="24"/>
        </w:rPr>
        <w:t xml:space="preserve">A mixed methods approach is recommended to </w:t>
      </w:r>
      <w:r w:rsidR="00FF4243" w:rsidRPr="00D946FE">
        <w:rPr>
          <w:rFonts w:cs="Arial"/>
          <w:szCs w:val="24"/>
        </w:rPr>
        <w:t xml:space="preserve">collect a variety of data points for the measurement </w:t>
      </w:r>
      <w:r w:rsidR="00593ADE" w:rsidRPr="00D946FE">
        <w:rPr>
          <w:rFonts w:cs="Arial"/>
          <w:szCs w:val="24"/>
        </w:rPr>
        <w:t xml:space="preserve">and analysis of the current </w:t>
      </w:r>
      <w:r w:rsidR="00F04BFB" w:rsidRPr="00D946FE">
        <w:rPr>
          <w:rFonts w:cs="Arial"/>
          <w:szCs w:val="24"/>
        </w:rPr>
        <w:t xml:space="preserve">FIT </w:t>
      </w:r>
      <w:r w:rsidR="00593ADE" w:rsidRPr="00D946FE">
        <w:rPr>
          <w:rFonts w:cs="Arial"/>
          <w:szCs w:val="24"/>
        </w:rPr>
        <w:t xml:space="preserve">process, and </w:t>
      </w:r>
      <w:r w:rsidR="001907BC" w:rsidRPr="00D946FE">
        <w:rPr>
          <w:rFonts w:cs="Arial"/>
          <w:szCs w:val="24"/>
        </w:rPr>
        <w:t>benefit realisation when changes are implemented</w:t>
      </w:r>
      <w:r w:rsidR="00593ADE" w:rsidRPr="00D946FE">
        <w:rPr>
          <w:rFonts w:cs="Arial"/>
          <w:szCs w:val="24"/>
        </w:rPr>
        <w:t xml:space="preserve">. </w:t>
      </w:r>
      <w:r w:rsidR="008A0D1A" w:rsidRPr="00D946FE">
        <w:rPr>
          <w:rFonts w:cs="Arial"/>
          <w:szCs w:val="24"/>
        </w:rPr>
        <w:t xml:space="preserve">Whilst </w:t>
      </w:r>
      <w:r w:rsidR="00593ADE" w:rsidRPr="00D946FE">
        <w:rPr>
          <w:rFonts w:cs="Arial"/>
          <w:szCs w:val="24"/>
        </w:rPr>
        <w:t xml:space="preserve">quantitative </w:t>
      </w:r>
      <w:r w:rsidR="00CD2155" w:rsidRPr="00D946FE">
        <w:rPr>
          <w:rFonts w:cs="Arial"/>
          <w:szCs w:val="24"/>
        </w:rPr>
        <w:t xml:space="preserve">data </w:t>
      </w:r>
      <w:r w:rsidR="008A0D1A" w:rsidRPr="00D946FE">
        <w:rPr>
          <w:rFonts w:cs="Arial"/>
          <w:szCs w:val="24"/>
        </w:rPr>
        <w:t>can be</w:t>
      </w:r>
      <w:r w:rsidR="00CD2155" w:rsidRPr="00D946FE">
        <w:rPr>
          <w:rFonts w:cs="Arial"/>
          <w:szCs w:val="24"/>
        </w:rPr>
        <w:t xml:space="preserve"> plotted across a numerical range, such as </w:t>
      </w:r>
      <w:r w:rsidR="004846C2" w:rsidRPr="00D946FE">
        <w:rPr>
          <w:rFonts w:cs="Arial"/>
          <w:szCs w:val="24"/>
        </w:rPr>
        <w:t>cost</w:t>
      </w:r>
      <w:r w:rsidR="00CD2155" w:rsidRPr="00D946FE">
        <w:rPr>
          <w:rFonts w:cs="Arial"/>
          <w:szCs w:val="24"/>
        </w:rPr>
        <w:t xml:space="preserve">, volume, </w:t>
      </w:r>
      <w:r w:rsidR="005D2F9A" w:rsidRPr="00D946FE">
        <w:rPr>
          <w:rFonts w:cs="Arial"/>
          <w:szCs w:val="24"/>
        </w:rPr>
        <w:t xml:space="preserve">or </w:t>
      </w:r>
      <w:r w:rsidR="004846C2" w:rsidRPr="00D946FE">
        <w:rPr>
          <w:rFonts w:cs="Arial"/>
          <w:szCs w:val="24"/>
        </w:rPr>
        <w:t>time</w:t>
      </w:r>
      <w:r w:rsidR="005D2F9A" w:rsidRPr="00D946FE">
        <w:rPr>
          <w:rFonts w:cs="Arial"/>
          <w:szCs w:val="24"/>
        </w:rPr>
        <w:t xml:space="preserve">, qualitative data </w:t>
      </w:r>
      <w:r w:rsidR="004846C2" w:rsidRPr="00D946FE">
        <w:rPr>
          <w:rFonts w:cs="Arial"/>
          <w:szCs w:val="24"/>
        </w:rPr>
        <w:t>capture</w:t>
      </w:r>
      <w:r w:rsidR="005D2F9A" w:rsidRPr="00D946FE">
        <w:rPr>
          <w:rFonts w:cs="Arial"/>
          <w:szCs w:val="24"/>
        </w:rPr>
        <w:t xml:space="preserve"> themes and trends </w:t>
      </w:r>
      <w:r w:rsidR="003708A5" w:rsidRPr="00D946FE">
        <w:rPr>
          <w:rFonts w:cs="Arial"/>
          <w:szCs w:val="24"/>
        </w:rPr>
        <w:t>that cannot be represented numerically, usually collected from surveys or observations</w:t>
      </w:r>
      <w:r w:rsidR="00933DAA" w:rsidRPr="00D946FE">
        <w:rPr>
          <w:rFonts w:cs="Arial"/>
          <w:szCs w:val="24"/>
        </w:rPr>
        <w:t xml:space="preserve"> </w:t>
      </w:r>
      <w:sdt>
        <w:sdtPr>
          <w:rPr>
            <w:rFonts w:cs="Arial"/>
            <w:color w:val="000000"/>
            <w:szCs w:val="24"/>
          </w:rPr>
          <w:tag w:val="MENDELEY_CITATION_v3_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"/>
          <w:id w:val="574103015"/>
          <w:placeholder>
            <w:docPart w:val="DefaultPlaceholder_-1854013440"/>
          </w:placeholder>
        </w:sdtPr>
        <w:sdtEndPr/>
        <w:sdtContent>
          <w:r w:rsidR="00E20730" w:rsidRPr="00E20730">
            <w:rPr>
              <w:rFonts w:cs="Arial"/>
              <w:color w:val="000000"/>
              <w:szCs w:val="24"/>
            </w:rPr>
            <w:t>(Scott, 2016)</w:t>
          </w:r>
        </w:sdtContent>
      </w:sdt>
      <w:r w:rsidR="003708A5" w:rsidRPr="00D946FE">
        <w:rPr>
          <w:rFonts w:cs="Arial"/>
          <w:szCs w:val="24"/>
        </w:rPr>
        <w:t xml:space="preserve">. </w:t>
      </w:r>
    </w:p>
    <w:p w14:paraId="1A37E6CB" w14:textId="0213214F" w:rsidR="00976C40" w:rsidRPr="00D946FE" w:rsidRDefault="00976C40" w:rsidP="00976C40">
      <w:pPr>
        <w:rPr>
          <w:rFonts w:cs="Arial"/>
          <w:szCs w:val="24"/>
        </w:rPr>
      </w:pPr>
      <w:r w:rsidRPr="00D946FE">
        <w:rPr>
          <w:rFonts w:cs="Arial"/>
          <w:szCs w:val="24"/>
        </w:rPr>
        <w:lastRenderedPageBreak/>
        <w:t xml:space="preserve">Table </w:t>
      </w:r>
      <w:r w:rsidR="00AA6674">
        <w:rPr>
          <w:rFonts w:cs="Arial"/>
          <w:szCs w:val="24"/>
        </w:rPr>
        <w:t>4</w:t>
      </w:r>
      <w:r w:rsidRPr="00D946FE">
        <w:rPr>
          <w:rFonts w:cs="Arial"/>
          <w:szCs w:val="24"/>
        </w:rPr>
        <w:t xml:space="preserve"> shows </w:t>
      </w:r>
      <w:r w:rsidR="00C821BA" w:rsidRPr="00D946FE">
        <w:rPr>
          <w:rFonts w:cs="Arial"/>
          <w:szCs w:val="24"/>
        </w:rPr>
        <w:t xml:space="preserve">valuable </w:t>
      </w:r>
      <w:r w:rsidRPr="00D946FE">
        <w:rPr>
          <w:rFonts w:cs="Arial"/>
          <w:szCs w:val="24"/>
        </w:rPr>
        <w:t xml:space="preserve">metrics for analysis and baselining </w:t>
      </w:r>
      <w:r w:rsidR="00C821BA">
        <w:rPr>
          <w:rFonts w:cs="Arial"/>
          <w:szCs w:val="24"/>
        </w:rPr>
        <w:t>to improve</w:t>
      </w:r>
      <w:r w:rsidRPr="00D946FE">
        <w:rPr>
          <w:rFonts w:cs="Arial"/>
          <w:szCs w:val="24"/>
        </w:rPr>
        <w:t xml:space="preserve"> the FIT process and provides a justification for each data point. </w:t>
      </w:r>
    </w:p>
    <w:p w14:paraId="3C8F307D" w14:textId="77777777" w:rsidR="00C821BA" w:rsidRDefault="00C821BA" w:rsidP="0028692E">
      <w:pPr>
        <w:rPr>
          <w:rFonts w:cs="Arial"/>
          <w:b/>
          <w:bCs/>
          <w:szCs w:val="24"/>
        </w:rPr>
      </w:pPr>
    </w:p>
    <w:p w14:paraId="5C678706" w14:textId="7862896E" w:rsidR="00575798" w:rsidRPr="00D946FE" w:rsidRDefault="00575798" w:rsidP="0028692E">
      <w:pPr>
        <w:rPr>
          <w:rFonts w:cs="Arial"/>
          <w:szCs w:val="24"/>
        </w:rPr>
      </w:pPr>
      <w:r w:rsidRPr="00D946FE">
        <w:rPr>
          <w:rFonts w:cs="Arial"/>
          <w:b/>
          <w:bCs/>
          <w:szCs w:val="24"/>
        </w:rPr>
        <w:t xml:space="preserve">Table </w:t>
      </w:r>
      <w:r w:rsidR="00AA6674">
        <w:rPr>
          <w:rFonts w:cs="Arial"/>
          <w:b/>
          <w:bCs/>
          <w:szCs w:val="24"/>
        </w:rPr>
        <w:t>4</w:t>
      </w:r>
      <w:r w:rsidRPr="00D946FE">
        <w:rPr>
          <w:rFonts w:cs="Arial"/>
          <w:szCs w:val="24"/>
        </w:rPr>
        <w:t xml:space="preserve">: </w:t>
      </w:r>
      <w:r w:rsidR="00876AEE" w:rsidRPr="00D946FE">
        <w:rPr>
          <w:rFonts w:cs="Arial"/>
          <w:szCs w:val="24"/>
        </w:rPr>
        <w:t>metrics to be collected to support the digital transformation of the FIT process.</w:t>
      </w:r>
    </w:p>
    <w:tbl>
      <w:tblPr>
        <w:tblStyle w:val="GridTable1Light-Accent3"/>
        <w:tblW w:w="0" w:type="auto"/>
        <w:tblLook w:val="04A0" w:firstRow="1" w:lastRow="0" w:firstColumn="1" w:lastColumn="0" w:noHBand="0" w:noVBand="1"/>
      </w:tblPr>
      <w:tblGrid>
        <w:gridCol w:w="420"/>
        <w:gridCol w:w="1974"/>
        <w:gridCol w:w="1497"/>
        <w:gridCol w:w="5125"/>
      </w:tblGrid>
      <w:tr w:rsidR="004B1A61" w:rsidRPr="00D946FE" w14:paraId="34CDCBE1" w14:textId="77777777" w:rsidTr="004B1A6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1" w:type="dxa"/>
          </w:tcPr>
          <w:p w14:paraId="7BB4894A" w14:textId="3B91A7A7" w:rsidR="004B1A61" w:rsidRPr="00D946FE" w:rsidRDefault="004B1A61" w:rsidP="0028692E">
            <w:pPr>
              <w:rPr>
                <w:rFonts w:cs="Arial"/>
                <w:szCs w:val="24"/>
              </w:rPr>
            </w:pPr>
            <w:r w:rsidRPr="00D946FE">
              <w:rPr>
                <w:rFonts w:cs="Arial"/>
                <w:szCs w:val="24"/>
              </w:rPr>
              <w:t>#</w:t>
            </w:r>
          </w:p>
        </w:tc>
        <w:tc>
          <w:tcPr>
            <w:tcW w:w="1984" w:type="dxa"/>
          </w:tcPr>
          <w:p w14:paraId="079A33B3" w14:textId="5470853E" w:rsidR="004B1A61" w:rsidRPr="00D946FE" w:rsidRDefault="004B1A61" w:rsidP="0028692E">
            <w:pPr>
              <w:cnfStyle w:val="100000000000" w:firstRow="1" w:lastRow="0" w:firstColumn="0" w:lastColumn="0" w:oddVBand="0" w:evenVBand="0" w:oddHBand="0" w:evenHBand="0" w:firstRowFirstColumn="0" w:firstRowLastColumn="0" w:lastRowFirstColumn="0" w:lastRowLastColumn="0"/>
              <w:rPr>
                <w:rFonts w:cs="Arial"/>
                <w:szCs w:val="24"/>
              </w:rPr>
            </w:pPr>
            <w:r w:rsidRPr="00D946FE">
              <w:rPr>
                <w:rFonts w:cs="Arial"/>
                <w:szCs w:val="24"/>
              </w:rPr>
              <w:t>Metric</w:t>
            </w:r>
          </w:p>
        </w:tc>
        <w:tc>
          <w:tcPr>
            <w:tcW w:w="1418" w:type="dxa"/>
          </w:tcPr>
          <w:p w14:paraId="4E27003B" w14:textId="6B74E389" w:rsidR="004B1A61" w:rsidRPr="00D946FE" w:rsidRDefault="004B1A61" w:rsidP="0028692E">
            <w:pPr>
              <w:cnfStyle w:val="100000000000" w:firstRow="1" w:lastRow="0" w:firstColumn="0" w:lastColumn="0" w:oddVBand="0" w:evenVBand="0" w:oddHBand="0" w:evenHBand="0" w:firstRowFirstColumn="0" w:firstRowLastColumn="0" w:lastRowFirstColumn="0" w:lastRowLastColumn="0"/>
              <w:rPr>
                <w:rFonts w:cs="Arial"/>
                <w:szCs w:val="24"/>
              </w:rPr>
            </w:pPr>
            <w:r w:rsidRPr="00D946FE">
              <w:rPr>
                <w:rFonts w:cs="Arial"/>
                <w:szCs w:val="24"/>
              </w:rPr>
              <w:t>Type</w:t>
            </w:r>
          </w:p>
        </w:tc>
        <w:tc>
          <w:tcPr>
            <w:tcW w:w="5193" w:type="dxa"/>
          </w:tcPr>
          <w:p w14:paraId="41BE18E4" w14:textId="0D31E4E6" w:rsidR="004B1A61" w:rsidRPr="00D946FE" w:rsidRDefault="004B1A61" w:rsidP="0028692E">
            <w:pPr>
              <w:cnfStyle w:val="100000000000" w:firstRow="1" w:lastRow="0" w:firstColumn="0" w:lastColumn="0" w:oddVBand="0" w:evenVBand="0" w:oddHBand="0" w:evenHBand="0" w:firstRowFirstColumn="0" w:firstRowLastColumn="0" w:lastRowFirstColumn="0" w:lastRowLastColumn="0"/>
              <w:rPr>
                <w:rFonts w:cs="Arial"/>
                <w:szCs w:val="24"/>
              </w:rPr>
            </w:pPr>
            <w:r w:rsidRPr="00D946FE">
              <w:rPr>
                <w:rFonts w:cs="Arial"/>
                <w:szCs w:val="24"/>
              </w:rPr>
              <w:t>Justification</w:t>
            </w:r>
          </w:p>
        </w:tc>
      </w:tr>
      <w:tr w:rsidR="004B1A61" w:rsidRPr="00D946FE" w14:paraId="3C0C1C1A" w14:textId="77777777" w:rsidTr="004B1A61">
        <w:tc>
          <w:tcPr>
            <w:cnfStyle w:val="001000000000" w:firstRow="0" w:lastRow="0" w:firstColumn="1" w:lastColumn="0" w:oddVBand="0" w:evenVBand="0" w:oddHBand="0" w:evenHBand="0" w:firstRowFirstColumn="0" w:firstRowLastColumn="0" w:lastRowFirstColumn="0" w:lastRowLastColumn="0"/>
            <w:tcW w:w="421" w:type="dxa"/>
          </w:tcPr>
          <w:p w14:paraId="2F2052C7" w14:textId="5DD973AE" w:rsidR="004B1A61" w:rsidRPr="00D946FE" w:rsidRDefault="004B1A61" w:rsidP="0028692E">
            <w:pPr>
              <w:rPr>
                <w:rFonts w:cs="Arial"/>
                <w:szCs w:val="24"/>
              </w:rPr>
            </w:pPr>
            <w:r w:rsidRPr="00D946FE">
              <w:rPr>
                <w:rFonts w:cs="Arial"/>
                <w:szCs w:val="24"/>
              </w:rPr>
              <w:t>1</w:t>
            </w:r>
          </w:p>
        </w:tc>
        <w:tc>
          <w:tcPr>
            <w:tcW w:w="1984" w:type="dxa"/>
          </w:tcPr>
          <w:p w14:paraId="5613438A" w14:textId="4156845A" w:rsidR="004B1A61" w:rsidRPr="00D946FE" w:rsidRDefault="004B1A61" w:rsidP="0028692E">
            <w:pPr>
              <w:cnfStyle w:val="000000000000" w:firstRow="0" w:lastRow="0" w:firstColumn="0" w:lastColumn="0" w:oddVBand="0" w:evenVBand="0" w:oddHBand="0" w:evenHBand="0" w:firstRowFirstColumn="0" w:firstRowLastColumn="0" w:lastRowFirstColumn="0" w:lastRowLastColumn="0"/>
              <w:rPr>
                <w:rFonts w:cs="Arial"/>
                <w:szCs w:val="24"/>
              </w:rPr>
            </w:pPr>
            <w:r w:rsidRPr="00D946FE">
              <w:rPr>
                <w:rFonts w:cs="Arial"/>
                <w:szCs w:val="24"/>
              </w:rPr>
              <w:t>Number of tests requested</w:t>
            </w:r>
          </w:p>
        </w:tc>
        <w:tc>
          <w:tcPr>
            <w:tcW w:w="1418" w:type="dxa"/>
          </w:tcPr>
          <w:p w14:paraId="2DD43222" w14:textId="159F75AC" w:rsidR="004B1A61" w:rsidRPr="00D946FE" w:rsidRDefault="004B1A61" w:rsidP="0028692E">
            <w:pPr>
              <w:cnfStyle w:val="000000000000" w:firstRow="0" w:lastRow="0" w:firstColumn="0" w:lastColumn="0" w:oddVBand="0" w:evenVBand="0" w:oddHBand="0" w:evenHBand="0" w:firstRowFirstColumn="0" w:firstRowLastColumn="0" w:lastRowFirstColumn="0" w:lastRowLastColumn="0"/>
              <w:rPr>
                <w:rFonts w:cs="Arial"/>
                <w:szCs w:val="24"/>
              </w:rPr>
            </w:pPr>
            <w:r w:rsidRPr="00D946FE">
              <w:rPr>
                <w:rFonts w:cs="Arial"/>
                <w:szCs w:val="24"/>
              </w:rPr>
              <w:t>Quantitative</w:t>
            </w:r>
          </w:p>
        </w:tc>
        <w:tc>
          <w:tcPr>
            <w:tcW w:w="5193" w:type="dxa"/>
          </w:tcPr>
          <w:p w14:paraId="0A19D0C0" w14:textId="77777777" w:rsidR="00720235" w:rsidRDefault="004B1A61" w:rsidP="0028692E">
            <w:pPr>
              <w:cnfStyle w:val="000000000000" w:firstRow="0" w:lastRow="0" w:firstColumn="0" w:lastColumn="0" w:oddVBand="0" w:evenVBand="0" w:oddHBand="0" w:evenHBand="0" w:firstRowFirstColumn="0" w:firstRowLastColumn="0" w:lastRowFirstColumn="0" w:lastRowLastColumn="0"/>
              <w:rPr>
                <w:rFonts w:cs="Arial"/>
                <w:szCs w:val="24"/>
              </w:rPr>
            </w:pPr>
            <w:r w:rsidRPr="00D946FE">
              <w:rPr>
                <w:rFonts w:cs="Arial"/>
                <w:szCs w:val="24"/>
              </w:rPr>
              <w:t>To evidence the value of and demand for the process, i.e., usage reflects demand for the test type</w:t>
            </w:r>
            <w:r w:rsidR="00720235">
              <w:rPr>
                <w:rFonts w:cs="Arial"/>
                <w:szCs w:val="24"/>
              </w:rPr>
              <w:t>.</w:t>
            </w:r>
          </w:p>
          <w:p w14:paraId="3C12E5F1" w14:textId="1B6A00D6" w:rsidR="004B1A61" w:rsidRPr="00D946FE" w:rsidRDefault="00720235" w:rsidP="0028692E">
            <w:pPr>
              <w:cnfStyle w:val="000000000000" w:firstRow="0" w:lastRow="0" w:firstColumn="0" w:lastColumn="0" w:oddVBand="0" w:evenVBand="0" w:oddHBand="0" w:evenHBand="0" w:firstRowFirstColumn="0" w:firstRowLastColumn="0" w:lastRowFirstColumn="0" w:lastRowLastColumn="0"/>
              <w:rPr>
                <w:rFonts w:cs="Arial"/>
                <w:szCs w:val="24"/>
              </w:rPr>
            </w:pPr>
            <w:r>
              <w:rPr>
                <w:rFonts w:cs="Arial"/>
                <w:szCs w:val="24"/>
              </w:rPr>
              <w:t>T</w:t>
            </w:r>
            <w:r w:rsidR="004B1A61" w:rsidRPr="00D946FE">
              <w:rPr>
                <w:rFonts w:cs="Arial"/>
                <w:szCs w:val="24"/>
              </w:rPr>
              <w:t xml:space="preserve">o identify the number of patients who benefit from the test. </w:t>
            </w:r>
          </w:p>
        </w:tc>
      </w:tr>
      <w:tr w:rsidR="004B1A61" w:rsidRPr="00D946FE" w14:paraId="5F80C44C" w14:textId="77777777" w:rsidTr="004B1A61">
        <w:tc>
          <w:tcPr>
            <w:cnfStyle w:val="001000000000" w:firstRow="0" w:lastRow="0" w:firstColumn="1" w:lastColumn="0" w:oddVBand="0" w:evenVBand="0" w:oddHBand="0" w:evenHBand="0" w:firstRowFirstColumn="0" w:firstRowLastColumn="0" w:lastRowFirstColumn="0" w:lastRowLastColumn="0"/>
            <w:tcW w:w="421" w:type="dxa"/>
          </w:tcPr>
          <w:p w14:paraId="5E6AD222" w14:textId="7A37B505" w:rsidR="004B1A61" w:rsidRPr="00D946FE" w:rsidRDefault="004B1A61" w:rsidP="0028692E">
            <w:pPr>
              <w:rPr>
                <w:rFonts w:cs="Arial"/>
                <w:szCs w:val="24"/>
              </w:rPr>
            </w:pPr>
            <w:r w:rsidRPr="00D946FE">
              <w:rPr>
                <w:rFonts w:cs="Arial"/>
                <w:szCs w:val="24"/>
              </w:rPr>
              <w:t>2</w:t>
            </w:r>
          </w:p>
        </w:tc>
        <w:tc>
          <w:tcPr>
            <w:tcW w:w="1984" w:type="dxa"/>
          </w:tcPr>
          <w:p w14:paraId="379EEB36" w14:textId="41BF2E95" w:rsidR="004B1A61" w:rsidRPr="00D946FE" w:rsidRDefault="004B1A61" w:rsidP="0028692E">
            <w:pPr>
              <w:cnfStyle w:val="000000000000" w:firstRow="0" w:lastRow="0" w:firstColumn="0" w:lastColumn="0" w:oddVBand="0" w:evenVBand="0" w:oddHBand="0" w:evenHBand="0" w:firstRowFirstColumn="0" w:firstRowLastColumn="0" w:lastRowFirstColumn="0" w:lastRowLastColumn="0"/>
              <w:rPr>
                <w:rFonts w:cs="Arial"/>
                <w:szCs w:val="24"/>
              </w:rPr>
            </w:pPr>
            <w:r w:rsidRPr="00D946FE">
              <w:rPr>
                <w:rFonts w:cs="Arial"/>
                <w:szCs w:val="24"/>
              </w:rPr>
              <w:t>Number of results produced</w:t>
            </w:r>
          </w:p>
        </w:tc>
        <w:tc>
          <w:tcPr>
            <w:tcW w:w="1418" w:type="dxa"/>
          </w:tcPr>
          <w:p w14:paraId="23564539" w14:textId="21720CF2" w:rsidR="004B1A61" w:rsidRPr="00D946FE" w:rsidRDefault="004B1A61" w:rsidP="0028692E">
            <w:pPr>
              <w:cnfStyle w:val="000000000000" w:firstRow="0" w:lastRow="0" w:firstColumn="0" w:lastColumn="0" w:oddVBand="0" w:evenVBand="0" w:oddHBand="0" w:evenHBand="0" w:firstRowFirstColumn="0" w:firstRowLastColumn="0" w:lastRowFirstColumn="0" w:lastRowLastColumn="0"/>
              <w:rPr>
                <w:rFonts w:cs="Arial"/>
                <w:szCs w:val="24"/>
              </w:rPr>
            </w:pPr>
            <w:r w:rsidRPr="00D946FE">
              <w:rPr>
                <w:rFonts w:cs="Arial"/>
                <w:szCs w:val="24"/>
              </w:rPr>
              <w:t>Quantitative</w:t>
            </w:r>
          </w:p>
        </w:tc>
        <w:tc>
          <w:tcPr>
            <w:tcW w:w="5193" w:type="dxa"/>
          </w:tcPr>
          <w:p w14:paraId="6FFBD22D" w14:textId="62A5ED97" w:rsidR="00720235" w:rsidRDefault="004B1A61" w:rsidP="0028692E">
            <w:pPr>
              <w:cnfStyle w:val="000000000000" w:firstRow="0" w:lastRow="0" w:firstColumn="0" w:lastColumn="0" w:oddVBand="0" w:evenVBand="0" w:oddHBand="0" w:evenHBand="0" w:firstRowFirstColumn="0" w:firstRowLastColumn="0" w:lastRowFirstColumn="0" w:lastRowLastColumn="0"/>
              <w:rPr>
                <w:rFonts w:cs="Arial"/>
                <w:szCs w:val="24"/>
              </w:rPr>
            </w:pPr>
            <w:r w:rsidRPr="00D946FE">
              <w:rPr>
                <w:rFonts w:cs="Arial"/>
                <w:szCs w:val="24"/>
              </w:rPr>
              <w:t>To evidence the value of and demand for the process</w:t>
            </w:r>
            <w:r w:rsidR="00720235">
              <w:rPr>
                <w:rFonts w:cs="Arial"/>
                <w:szCs w:val="24"/>
              </w:rPr>
              <w:t>.</w:t>
            </w:r>
          </w:p>
          <w:p w14:paraId="30AEDF33" w14:textId="77777777" w:rsidR="00720235" w:rsidRDefault="00720235" w:rsidP="0028692E">
            <w:pPr>
              <w:cnfStyle w:val="000000000000" w:firstRow="0" w:lastRow="0" w:firstColumn="0" w:lastColumn="0" w:oddVBand="0" w:evenVBand="0" w:oddHBand="0" w:evenHBand="0" w:firstRowFirstColumn="0" w:firstRowLastColumn="0" w:lastRowFirstColumn="0" w:lastRowLastColumn="0"/>
              <w:rPr>
                <w:rFonts w:cs="Arial"/>
                <w:szCs w:val="24"/>
              </w:rPr>
            </w:pPr>
            <w:r>
              <w:rPr>
                <w:rFonts w:cs="Arial"/>
                <w:szCs w:val="24"/>
              </w:rPr>
              <w:t>T</w:t>
            </w:r>
            <w:r w:rsidR="004B1A61" w:rsidRPr="00D946FE">
              <w:rPr>
                <w:rFonts w:cs="Arial"/>
                <w:szCs w:val="24"/>
              </w:rPr>
              <w:t>o identify the number of patients who benefit from the test</w:t>
            </w:r>
            <w:r>
              <w:rPr>
                <w:rFonts w:cs="Arial"/>
                <w:szCs w:val="24"/>
              </w:rPr>
              <w:t>.</w:t>
            </w:r>
          </w:p>
          <w:p w14:paraId="66B24152" w14:textId="3FB58723" w:rsidR="004B1A61" w:rsidRPr="00D946FE" w:rsidRDefault="00720235" w:rsidP="0028692E">
            <w:pPr>
              <w:cnfStyle w:val="000000000000" w:firstRow="0" w:lastRow="0" w:firstColumn="0" w:lastColumn="0" w:oddVBand="0" w:evenVBand="0" w:oddHBand="0" w:evenHBand="0" w:firstRowFirstColumn="0" w:firstRowLastColumn="0" w:lastRowFirstColumn="0" w:lastRowLastColumn="0"/>
              <w:rPr>
                <w:rFonts w:cs="Arial"/>
                <w:szCs w:val="24"/>
              </w:rPr>
            </w:pPr>
            <w:r>
              <w:rPr>
                <w:rFonts w:cs="Arial"/>
                <w:szCs w:val="24"/>
              </w:rPr>
              <w:t>T</w:t>
            </w:r>
            <w:r w:rsidR="004B1A61" w:rsidRPr="00D946FE">
              <w:rPr>
                <w:rFonts w:cs="Arial"/>
                <w:szCs w:val="24"/>
              </w:rPr>
              <w:t xml:space="preserve">o evidence how many tests successfully produce a test result; to evidence how many tests are lost during the process. </w:t>
            </w:r>
          </w:p>
        </w:tc>
      </w:tr>
      <w:tr w:rsidR="004B1A61" w:rsidRPr="00D946FE" w14:paraId="3C7D20AE" w14:textId="77777777" w:rsidTr="004B1A61">
        <w:tc>
          <w:tcPr>
            <w:cnfStyle w:val="001000000000" w:firstRow="0" w:lastRow="0" w:firstColumn="1" w:lastColumn="0" w:oddVBand="0" w:evenVBand="0" w:oddHBand="0" w:evenHBand="0" w:firstRowFirstColumn="0" w:firstRowLastColumn="0" w:lastRowFirstColumn="0" w:lastRowLastColumn="0"/>
            <w:tcW w:w="421" w:type="dxa"/>
          </w:tcPr>
          <w:p w14:paraId="48C8FA58" w14:textId="462886B7" w:rsidR="004B1A61" w:rsidRPr="00D946FE" w:rsidRDefault="004B1A61" w:rsidP="0028692E">
            <w:pPr>
              <w:rPr>
                <w:rFonts w:cs="Arial"/>
                <w:szCs w:val="24"/>
              </w:rPr>
            </w:pPr>
            <w:r w:rsidRPr="00D946FE">
              <w:rPr>
                <w:rFonts w:cs="Arial"/>
                <w:szCs w:val="24"/>
              </w:rPr>
              <w:t>3</w:t>
            </w:r>
          </w:p>
        </w:tc>
        <w:tc>
          <w:tcPr>
            <w:tcW w:w="1984" w:type="dxa"/>
          </w:tcPr>
          <w:p w14:paraId="69F78BD2" w14:textId="24D2DF30" w:rsidR="004B1A61" w:rsidRPr="00D946FE" w:rsidRDefault="004B1A61" w:rsidP="0028692E">
            <w:pPr>
              <w:cnfStyle w:val="000000000000" w:firstRow="0" w:lastRow="0" w:firstColumn="0" w:lastColumn="0" w:oddVBand="0" w:evenVBand="0" w:oddHBand="0" w:evenHBand="0" w:firstRowFirstColumn="0" w:firstRowLastColumn="0" w:lastRowFirstColumn="0" w:lastRowLastColumn="0"/>
              <w:rPr>
                <w:rFonts w:cs="Arial"/>
                <w:szCs w:val="24"/>
              </w:rPr>
            </w:pPr>
            <w:r w:rsidRPr="00D946FE">
              <w:rPr>
                <w:rFonts w:cs="Arial"/>
                <w:szCs w:val="24"/>
              </w:rPr>
              <w:t>Percentage of tests for which a result is produced</w:t>
            </w:r>
          </w:p>
        </w:tc>
        <w:tc>
          <w:tcPr>
            <w:tcW w:w="1418" w:type="dxa"/>
          </w:tcPr>
          <w:p w14:paraId="0AB225A9" w14:textId="2F67705F" w:rsidR="004B1A61" w:rsidRPr="00D946FE" w:rsidRDefault="004B1A61" w:rsidP="0028692E">
            <w:pPr>
              <w:cnfStyle w:val="000000000000" w:firstRow="0" w:lastRow="0" w:firstColumn="0" w:lastColumn="0" w:oddVBand="0" w:evenVBand="0" w:oddHBand="0" w:evenHBand="0" w:firstRowFirstColumn="0" w:firstRowLastColumn="0" w:lastRowFirstColumn="0" w:lastRowLastColumn="0"/>
              <w:rPr>
                <w:rFonts w:cs="Arial"/>
                <w:szCs w:val="24"/>
              </w:rPr>
            </w:pPr>
            <w:r w:rsidRPr="00D946FE">
              <w:rPr>
                <w:rFonts w:cs="Arial"/>
                <w:szCs w:val="24"/>
              </w:rPr>
              <w:t>Quantitative</w:t>
            </w:r>
          </w:p>
        </w:tc>
        <w:tc>
          <w:tcPr>
            <w:tcW w:w="5193" w:type="dxa"/>
          </w:tcPr>
          <w:p w14:paraId="360BE0D3" w14:textId="6776CF32" w:rsidR="00720235" w:rsidRDefault="004B1A61" w:rsidP="0028692E">
            <w:pPr>
              <w:cnfStyle w:val="000000000000" w:firstRow="0" w:lastRow="0" w:firstColumn="0" w:lastColumn="0" w:oddVBand="0" w:evenVBand="0" w:oddHBand="0" w:evenHBand="0" w:firstRowFirstColumn="0" w:firstRowLastColumn="0" w:lastRowFirstColumn="0" w:lastRowLastColumn="0"/>
              <w:rPr>
                <w:rFonts w:cs="Arial"/>
                <w:szCs w:val="24"/>
              </w:rPr>
            </w:pPr>
            <w:r w:rsidRPr="00D946FE">
              <w:rPr>
                <w:rFonts w:cs="Arial"/>
                <w:szCs w:val="24"/>
              </w:rPr>
              <w:t>To evidence how many tests successfully produce a test result</w:t>
            </w:r>
            <w:r w:rsidR="00720235">
              <w:rPr>
                <w:rFonts w:cs="Arial"/>
                <w:szCs w:val="24"/>
              </w:rPr>
              <w:t>.</w:t>
            </w:r>
          </w:p>
          <w:p w14:paraId="58BBECED" w14:textId="00BCD653" w:rsidR="004B1A61" w:rsidRPr="00D946FE" w:rsidRDefault="00720235" w:rsidP="0028692E">
            <w:pPr>
              <w:cnfStyle w:val="000000000000" w:firstRow="0" w:lastRow="0" w:firstColumn="0" w:lastColumn="0" w:oddVBand="0" w:evenVBand="0" w:oddHBand="0" w:evenHBand="0" w:firstRowFirstColumn="0" w:firstRowLastColumn="0" w:lastRowFirstColumn="0" w:lastRowLastColumn="0"/>
              <w:rPr>
                <w:rFonts w:cs="Arial"/>
                <w:szCs w:val="24"/>
              </w:rPr>
            </w:pPr>
            <w:r>
              <w:rPr>
                <w:rFonts w:cs="Arial"/>
                <w:szCs w:val="24"/>
              </w:rPr>
              <w:t>T</w:t>
            </w:r>
            <w:r w:rsidR="004B1A61" w:rsidRPr="00D946FE">
              <w:rPr>
                <w:rFonts w:cs="Arial"/>
                <w:szCs w:val="24"/>
              </w:rPr>
              <w:t>o evidence how many tests are lost during the process.</w:t>
            </w:r>
          </w:p>
        </w:tc>
      </w:tr>
      <w:tr w:rsidR="004B1A61" w:rsidRPr="00D946FE" w14:paraId="0A866F8A" w14:textId="77777777" w:rsidTr="004B1A61">
        <w:tc>
          <w:tcPr>
            <w:cnfStyle w:val="001000000000" w:firstRow="0" w:lastRow="0" w:firstColumn="1" w:lastColumn="0" w:oddVBand="0" w:evenVBand="0" w:oddHBand="0" w:evenHBand="0" w:firstRowFirstColumn="0" w:firstRowLastColumn="0" w:lastRowFirstColumn="0" w:lastRowLastColumn="0"/>
            <w:tcW w:w="421" w:type="dxa"/>
          </w:tcPr>
          <w:p w14:paraId="2277BF83" w14:textId="1BC4E4BD" w:rsidR="004B1A61" w:rsidRPr="00D946FE" w:rsidRDefault="004B1A61" w:rsidP="0028692E">
            <w:pPr>
              <w:rPr>
                <w:rFonts w:cs="Arial"/>
                <w:szCs w:val="24"/>
              </w:rPr>
            </w:pPr>
            <w:r w:rsidRPr="00D946FE">
              <w:rPr>
                <w:rFonts w:cs="Arial"/>
                <w:szCs w:val="24"/>
              </w:rPr>
              <w:t>4</w:t>
            </w:r>
          </w:p>
        </w:tc>
        <w:tc>
          <w:tcPr>
            <w:tcW w:w="1984" w:type="dxa"/>
          </w:tcPr>
          <w:p w14:paraId="275B9239" w14:textId="007BA50E" w:rsidR="004B1A61" w:rsidRPr="00D946FE" w:rsidRDefault="004B1A61" w:rsidP="0028692E">
            <w:pPr>
              <w:cnfStyle w:val="000000000000" w:firstRow="0" w:lastRow="0" w:firstColumn="0" w:lastColumn="0" w:oddVBand="0" w:evenVBand="0" w:oddHBand="0" w:evenHBand="0" w:firstRowFirstColumn="0" w:firstRowLastColumn="0" w:lastRowFirstColumn="0" w:lastRowLastColumn="0"/>
              <w:rPr>
                <w:rFonts w:cs="Arial"/>
                <w:szCs w:val="24"/>
              </w:rPr>
            </w:pPr>
            <w:r w:rsidRPr="00D946FE">
              <w:rPr>
                <w:rFonts w:cs="Arial"/>
                <w:szCs w:val="24"/>
              </w:rPr>
              <w:t>Cost per test</w:t>
            </w:r>
          </w:p>
        </w:tc>
        <w:tc>
          <w:tcPr>
            <w:tcW w:w="1418" w:type="dxa"/>
          </w:tcPr>
          <w:p w14:paraId="0934679B" w14:textId="2E4EAB01" w:rsidR="004B1A61" w:rsidRPr="00D946FE" w:rsidRDefault="004B1A61" w:rsidP="0028692E">
            <w:pPr>
              <w:cnfStyle w:val="000000000000" w:firstRow="0" w:lastRow="0" w:firstColumn="0" w:lastColumn="0" w:oddVBand="0" w:evenVBand="0" w:oddHBand="0" w:evenHBand="0" w:firstRowFirstColumn="0" w:firstRowLastColumn="0" w:lastRowFirstColumn="0" w:lastRowLastColumn="0"/>
              <w:rPr>
                <w:rFonts w:cs="Arial"/>
                <w:szCs w:val="24"/>
              </w:rPr>
            </w:pPr>
            <w:r w:rsidRPr="00D946FE">
              <w:rPr>
                <w:rFonts w:cs="Arial"/>
                <w:szCs w:val="24"/>
              </w:rPr>
              <w:t>Quantitative</w:t>
            </w:r>
          </w:p>
        </w:tc>
        <w:tc>
          <w:tcPr>
            <w:tcW w:w="5193" w:type="dxa"/>
          </w:tcPr>
          <w:p w14:paraId="7F055478" w14:textId="35931C3C" w:rsidR="004B1A61" w:rsidRPr="00D946FE" w:rsidRDefault="004B1A61" w:rsidP="0028692E">
            <w:pPr>
              <w:cnfStyle w:val="000000000000" w:firstRow="0" w:lastRow="0" w:firstColumn="0" w:lastColumn="0" w:oddVBand="0" w:evenVBand="0" w:oddHBand="0" w:evenHBand="0" w:firstRowFirstColumn="0" w:firstRowLastColumn="0" w:lastRowFirstColumn="0" w:lastRowLastColumn="0"/>
              <w:rPr>
                <w:rFonts w:cs="Arial"/>
                <w:szCs w:val="24"/>
              </w:rPr>
            </w:pPr>
            <w:r w:rsidRPr="00D946FE">
              <w:rPr>
                <w:rFonts w:cs="Arial"/>
                <w:szCs w:val="24"/>
              </w:rPr>
              <w:t xml:space="preserve">To evidence the </w:t>
            </w:r>
            <w:r w:rsidR="00976C40">
              <w:rPr>
                <w:rFonts w:cs="Arial"/>
                <w:szCs w:val="24"/>
              </w:rPr>
              <w:t>fiscal</w:t>
            </w:r>
            <w:r w:rsidRPr="00D946FE">
              <w:rPr>
                <w:rFonts w:cs="Arial"/>
                <w:szCs w:val="24"/>
              </w:rPr>
              <w:t xml:space="preserve"> benefits of enhancing the process if there is a reduction in waste. </w:t>
            </w:r>
          </w:p>
        </w:tc>
      </w:tr>
      <w:tr w:rsidR="004B1A61" w:rsidRPr="00D946FE" w14:paraId="14A5F25E" w14:textId="77777777" w:rsidTr="004B1A61">
        <w:tc>
          <w:tcPr>
            <w:cnfStyle w:val="001000000000" w:firstRow="0" w:lastRow="0" w:firstColumn="1" w:lastColumn="0" w:oddVBand="0" w:evenVBand="0" w:oddHBand="0" w:evenHBand="0" w:firstRowFirstColumn="0" w:firstRowLastColumn="0" w:lastRowFirstColumn="0" w:lastRowLastColumn="0"/>
            <w:tcW w:w="421" w:type="dxa"/>
          </w:tcPr>
          <w:p w14:paraId="36EACF02" w14:textId="6B87DA5C" w:rsidR="004B1A61" w:rsidRPr="00D946FE" w:rsidRDefault="004B1A61" w:rsidP="0028692E">
            <w:pPr>
              <w:rPr>
                <w:rFonts w:cs="Arial"/>
                <w:szCs w:val="24"/>
              </w:rPr>
            </w:pPr>
            <w:r w:rsidRPr="00D946FE">
              <w:rPr>
                <w:rFonts w:cs="Arial"/>
                <w:szCs w:val="24"/>
              </w:rPr>
              <w:t>5</w:t>
            </w:r>
          </w:p>
        </w:tc>
        <w:tc>
          <w:tcPr>
            <w:tcW w:w="1984" w:type="dxa"/>
          </w:tcPr>
          <w:p w14:paraId="6271C2FE" w14:textId="63C5D0DE" w:rsidR="004B1A61" w:rsidRPr="00D946FE" w:rsidRDefault="004B1A61" w:rsidP="0028692E">
            <w:pPr>
              <w:cnfStyle w:val="000000000000" w:firstRow="0" w:lastRow="0" w:firstColumn="0" w:lastColumn="0" w:oddVBand="0" w:evenVBand="0" w:oddHBand="0" w:evenHBand="0" w:firstRowFirstColumn="0" w:firstRowLastColumn="0" w:lastRowFirstColumn="0" w:lastRowLastColumn="0"/>
              <w:rPr>
                <w:rFonts w:cs="Arial"/>
                <w:szCs w:val="24"/>
              </w:rPr>
            </w:pPr>
            <w:r w:rsidRPr="00D946FE">
              <w:rPr>
                <w:rFonts w:cs="Arial"/>
                <w:szCs w:val="24"/>
              </w:rPr>
              <w:t>Time taken from test request raised to result produced</w:t>
            </w:r>
          </w:p>
        </w:tc>
        <w:tc>
          <w:tcPr>
            <w:tcW w:w="1418" w:type="dxa"/>
          </w:tcPr>
          <w:p w14:paraId="1E30A4C3" w14:textId="1B030B93" w:rsidR="004B1A61" w:rsidRPr="00D946FE" w:rsidRDefault="004B1A61" w:rsidP="0028692E">
            <w:pPr>
              <w:cnfStyle w:val="000000000000" w:firstRow="0" w:lastRow="0" w:firstColumn="0" w:lastColumn="0" w:oddVBand="0" w:evenVBand="0" w:oddHBand="0" w:evenHBand="0" w:firstRowFirstColumn="0" w:firstRowLastColumn="0" w:lastRowFirstColumn="0" w:lastRowLastColumn="0"/>
              <w:rPr>
                <w:rFonts w:cs="Arial"/>
                <w:szCs w:val="24"/>
              </w:rPr>
            </w:pPr>
            <w:r w:rsidRPr="00D946FE">
              <w:rPr>
                <w:rFonts w:cs="Arial"/>
                <w:szCs w:val="24"/>
              </w:rPr>
              <w:t>Quantitative</w:t>
            </w:r>
          </w:p>
        </w:tc>
        <w:tc>
          <w:tcPr>
            <w:tcW w:w="5193" w:type="dxa"/>
          </w:tcPr>
          <w:p w14:paraId="73F4F492" w14:textId="77777777" w:rsidR="00720235" w:rsidRDefault="004B1A61" w:rsidP="0028692E">
            <w:pPr>
              <w:cnfStyle w:val="000000000000" w:firstRow="0" w:lastRow="0" w:firstColumn="0" w:lastColumn="0" w:oddVBand="0" w:evenVBand="0" w:oddHBand="0" w:evenHBand="0" w:firstRowFirstColumn="0" w:firstRowLastColumn="0" w:lastRowFirstColumn="0" w:lastRowLastColumn="0"/>
              <w:rPr>
                <w:rFonts w:cs="Arial"/>
                <w:szCs w:val="24"/>
              </w:rPr>
            </w:pPr>
            <w:r w:rsidRPr="00D946FE">
              <w:rPr>
                <w:rFonts w:cs="Arial"/>
                <w:szCs w:val="24"/>
              </w:rPr>
              <w:t>To understand waste (pinch points, delays, etc.) in the current process</w:t>
            </w:r>
            <w:r w:rsidR="00720235">
              <w:rPr>
                <w:rFonts w:cs="Arial"/>
                <w:szCs w:val="24"/>
              </w:rPr>
              <w:t>.</w:t>
            </w:r>
          </w:p>
          <w:p w14:paraId="41527D83" w14:textId="11B3E350" w:rsidR="004B1A61" w:rsidRPr="00D946FE" w:rsidRDefault="00720235" w:rsidP="0028692E">
            <w:pPr>
              <w:cnfStyle w:val="000000000000" w:firstRow="0" w:lastRow="0" w:firstColumn="0" w:lastColumn="0" w:oddVBand="0" w:evenVBand="0" w:oddHBand="0" w:evenHBand="0" w:firstRowFirstColumn="0" w:firstRowLastColumn="0" w:lastRowFirstColumn="0" w:lastRowLastColumn="0"/>
              <w:rPr>
                <w:rFonts w:cs="Arial"/>
                <w:szCs w:val="24"/>
              </w:rPr>
            </w:pPr>
            <w:r>
              <w:rPr>
                <w:rFonts w:cs="Arial"/>
                <w:szCs w:val="24"/>
              </w:rPr>
              <w:t>To</w:t>
            </w:r>
            <w:r w:rsidR="004B1A61" w:rsidRPr="00D946FE">
              <w:rPr>
                <w:rFonts w:cs="Arial"/>
                <w:szCs w:val="24"/>
              </w:rPr>
              <w:t xml:space="preserve"> evidence whether improvements made deliver enhancements to the time taken to process a test. </w:t>
            </w:r>
          </w:p>
        </w:tc>
      </w:tr>
      <w:tr w:rsidR="004B1A61" w:rsidRPr="00D946FE" w14:paraId="14B39479" w14:textId="77777777" w:rsidTr="004B1A61">
        <w:tc>
          <w:tcPr>
            <w:cnfStyle w:val="001000000000" w:firstRow="0" w:lastRow="0" w:firstColumn="1" w:lastColumn="0" w:oddVBand="0" w:evenVBand="0" w:oddHBand="0" w:evenHBand="0" w:firstRowFirstColumn="0" w:firstRowLastColumn="0" w:lastRowFirstColumn="0" w:lastRowLastColumn="0"/>
            <w:tcW w:w="421" w:type="dxa"/>
          </w:tcPr>
          <w:p w14:paraId="64EE2BE4" w14:textId="55D0E1FF" w:rsidR="004B1A61" w:rsidRPr="00D946FE" w:rsidRDefault="004B1A61" w:rsidP="0028692E">
            <w:pPr>
              <w:rPr>
                <w:rFonts w:cs="Arial"/>
                <w:szCs w:val="24"/>
              </w:rPr>
            </w:pPr>
            <w:r w:rsidRPr="00D946FE">
              <w:rPr>
                <w:rFonts w:cs="Arial"/>
                <w:szCs w:val="24"/>
              </w:rPr>
              <w:t>6</w:t>
            </w:r>
          </w:p>
        </w:tc>
        <w:tc>
          <w:tcPr>
            <w:tcW w:w="1984" w:type="dxa"/>
          </w:tcPr>
          <w:p w14:paraId="54AF1819" w14:textId="057B440C" w:rsidR="004B1A61" w:rsidRPr="00D946FE" w:rsidRDefault="004B1A61" w:rsidP="0028692E">
            <w:pPr>
              <w:cnfStyle w:val="000000000000" w:firstRow="0" w:lastRow="0" w:firstColumn="0" w:lastColumn="0" w:oddVBand="0" w:evenVBand="0" w:oddHBand="0" w:evenHBand="0" w:firstRowFirstColumn="0" w:firstRowLastColumn="0" w:lastRowFirstColumn="0" w:lastRowLastColumn="0"/>
              <w:rPr>
                <w:rFonts w:cs="Arial"/>
                <w:szCs w:val="24"/>
              </w:rPr>
            </w:pPr>
            <w:r w:rsidRPr="00D946FE">
              <w:rPr>
                <w:rFonts w:cs="Arial"/>
                <w:szCs w:val="24"/>
              </w:rPr>
              <w:t>Number of systems / applications used</w:t>
            </w:r>
          </w:p>
        </w:tc>
        <w:tc>
          <w:tcPr>
            <w:tcW w:w="1418" w:type="dxa"/>
          </w:tcPr>
          <w:p w14:paraId="5B8B530B" w14:textId="5EDFC172" w:rsidR="004B1A61" w:rsidRPr="00D946FE" w:rsidRDefault="004B1A61" w:rsidP="0028692E">
            <w:pPr>
              <w:cnfStyle w:val="000000000000" w:firstRow="0" w:lastRow="0" w:firstColumn="0" w:lastColumn="0" w:oddVBand="0" w:evenVBand="0" w:oddHBand="0" w:evenHBand="0" w:firstRowFirstColumn="0" w:firstRowLastColumn="0" w:lastRowFirstColumn="0" w:lastRowLastColumn="0"/>
              <w:rPr>
                <w:rFonts w:cs="Arial"/>
                <w:szCs w:val="24"/>
              </w:rPr>
            </w:pPr>
            <w:r w:rsidRPr="00D946FE">
              <w:rPr>
                <w:rFonts w:cs="Arial"/>
                <w:szCs w:val="24"/>
              </w:rPr>
              <w:t>Quantitative</w:t>
            </w:r>
          </w:p>
        </w:tc>
        <w:tc>
          <w:tcPr>
            <w:tcW w:w="5193" w:type="dxa"/>
          </w:tcPr>
          <w:p w14:paraId="2FC3BBA4" w14:textId="77777777" w:rsidR="00720235" w:rsidRDefault="004B1A61" w:rsidP="0028692E">
            <w:pPr>
              <w:cnfStyle w:val="000000000000" w:firstRow="0" w:lastRow="0" w:firstColumn="0" w:lastColumn="0" w:oddVBand="0" w:evenVBand="0" w:oddHBand="0" w:evenHBand="0" w:firstRowFirstColumn="0" w:firstRowLastColumn="0" w:lastRowFirstColumn="0" w:lastRowLastColumn="0"/>
              <w:rPr>
                <w:rFonts w:cs="Arial"/>
                <w:szCs w:val="24"/>
              </w:rPr>
            </w:pPr>
            <w:r w:rsidRPr="00D946FE">
              <w:rPr>
                <w:rFonts w:cs="Arial"/>
                <w:szCs w:val="24"/>
              </w:rPr>
              <w:t>To understand waste (such as time wasted on logging into multiple systems, or duplication of activities) in the current process</w:t>
            </w:r>
            <w:r w:rsidR="00720235">
              <w:rPr>
                <w:rFonts w:cs="Arial"/>
                <w:szCs w:val="24"/>
              </w:rPr>
              <w:t>.</w:t>
            </w:r>
          </w:p>
          <w:p w14:paraId="5C3C69CC" w14:textId="03026111" w:rsidR="004B1A61" w:rsidRPr="00D946FE" w:rsidRDefault="00720235" w:rsidP="0028692E">
            <w:pPr>
              <w:cnfStyle w:val="000000000000" w:firstRow="0" w:lastRow="0" w:firstColumn="0" w:lastColumn="0" w:oddVBand="0" w:evenVBand="0" w:oddHBand="0" w:evenHBand="0" w:firstRowFirstColumn="0" w:firstRowLastColumn="0" w:lastRowFirstColumn="0" w:lastRowLastColumn="0"/>
              <w:rPr>
                <w:rFonts w:cs="Arial"/>
                <w:szCs w:val="24"/>
              </w:rPr>
            </w:pPr>
            <w:r>
              <w:rPr>
                <w:rFonts w:cs="Arial"/>
                <w:szCs w:val="24"/>
              </w:rPr>
              <w:t>T</w:t>
            </w:r>
            <w:r w:rsidR="004B1A61" w:rsidRPr="00D946FE">
              <w:rPr>
                <w:rFonts w:cs="Arial"/>
                <w:szCs w:val="24"/>
              </w:rPr>
              <w:t xml:space="preserve">o evidence whether improvements made have streamlined the user experience. </w:t>
            </w:r>
          </w:p>
        </w:tc>
      </w:tr>
      <w:tr w:rsidR="004B1A61" w:rsidRPr="00D946FE" w14:paraId="06AACA94" w14:textId="77777777" w:rsidTr="004B1A61">
        <w:tc>
          <w:tcPr>
            <w:cnfStyle w:val="001000000000" w:firstRow="0" w:lastRow="0" w:firstColumn="1" w:lastColumn="0" w:oddVBand="0" w:evenVBand="0" w:oddHBand="0" w:evenHBand="0" w:firstRowFirstColumn="0" w:firstRowLastColumn="0" w:lastRowFirstColumn="0" w:lastRowLastColumn="0"/>
            <w:tcW w:w="421" w:type="dxa"/>
          </w:tcPr>
          <w:p w14:paraId="14CE8D4C" w14:textId="330A6A45" w:rsidR="004B1A61" w:rsidRPr="00D946FE" w:rsidRDefault="004B1A61" w:rsidP="0028692E">
            <w:pPr>
              <w:rPr>
                <w:rFonts w:cs="Arial"/>
                <w:szCs w:val="24"/>
              </w:rPr>
            </w:pPr>
            <w:r w:rsidRPr="00D946FE">
              <w:rPr>
                <w:rFonts w:cs="Arial"/>
                <w:szCs w:val="24"/>
              </w:rPr>
              <w:t>7</w:t>
            </w:r>
          </w:p>
        </w:tc>
        <w:tc>
          <w:tcPr>
            <w:tcW w:w="1984" w:type="dxa"/>
          </w:tcPr>
          <w:p w14:paraId="13D15977" w14:textId="4B1C3949" w:rsidR="004B1A61" w:rsidRPr="00D946FE" w:rsidRDefault="004B1A61" w:rsidP="0028692E">
            <w:pPr>
              <w:cnfStyle w:val="000000000000" w:firstRow="0" w:lastRow="0" w:firstColumn="0" w:lastColumn="0" w:oddVBand="0" w:evenVBand="0" w:oddHBand="0" w:evenHBand="0" w:firstRowFirstColumn="0" w:firstRowLastColumn="0" w:lastRowFirstColumn="0" w:lastRowLastColumn="0"/>
              <w:rPr>
                <w:rFonts w:cs="Arial"/>
                <w:szCs w:val="24"/>
              </w:rPr>
            </w:pPr>
            <w:r w:rsidRPr="00D946FE">
              <w:rPr>
                <w:rFonts w:cs="Arial"/>
                <w:szCs w:val="24"/>
              </w:rPr>
              <w:t xml:space="preserve">User satisfaction </w:t>
            </w:r>
          </w:p>
        </w:tc>
        <w:tc>
          <w:tcPr>
            <w:tcW w:w="1418" w:type="dxa"/>
          </w:tcPr>
          <w:p w14:paraId="48481586" w14:textId="13957E30" w:rsidR="004B1A61" w:rsidRPr="00D946FE" w:rsidRDefault="004B1A61" w:rsidP="0028692E">
            <w:pPr>
              <w:cnfStyle w:val="000000000000" w:firstRow="0" w:lastRow="0" w:firstColumn="0" w:lastColumn="0" w:oddVBand="0" w:evenVBand="0" w:oddHBand="0" w:evenHBand="0" w:firstRowFirstColumn="0" w:firstRowLastColumn="0" w:lastRowFirstColumn="0" w:lastRowLastColumn="0"/>
              <w:rPr>
                <w:rFonts w:cs="Arial"/>
                <w:szCs w:val="24"/>
              </w:rPr>
            </w:pPr>
            <w:r w:rsidRPr="00D946FE">
              <w:rPr>
                <w:rFonts w:cs="Arial"/>
                <w:szCs w:val="24"/>
              </w:rPr>
              <w:t xml:space="preserve">Qualitative </w:t>
            </w:r>
          </w:p>
        </w:tc>
        <w:tc>
          <w:tcPr>
            <w:tcW w:w="5193" w:type="dxa"/>
          </w:tcPr>
          <w:p w14:paraId="6161F96E" w14:textId="60F73444" w:rsidR="004B1A61" w:rsidRPr="00D946FE" w:rsidRDefault="004B1A61" w:rsidP="0028692E">
            <w:pPr>
              <w:cnfStyle w:val="000000000000" w:firstRow="0" w:lastRow="0" w:firstColumn="0" w:lastColumn="0" w:oddVBand="0" w:evenVBand="0" w:oddHBand="0" w:evenHBand="0" w:firstRowFirstColumn="0" w:firstRowLastColumn="0" w:lastRowFirstColumn="0" w:lastRowLastColumn="0"/>
              <w:rPr>
                <w:rFonts w:cs="Arial"/>
                <w:szCs w:val="24"/>
              </w:rPr>
            </w:pPr>
            <w:r w:rsidRPr="00D946FE">
              <w:rPr>
                <w:rFonts w:cs="Arial"/>
                <w:szCs w:val="24"/>
              </w:rPr>
              <w:t xml:space="preserve">To </w:t>
            </w:r>
            <w:r w:rsidR="00976C40">
              <w:rPr>
                <w:rFonts w:cs="Arial"/>
                <w:szCs w:val="24"/>
              </w:rPr>
              <w:t xml:space="preserve">understand the user experience of </w:t>
            </w:r>
            <w:r w:rsidRPr="00D946FE">
              <w:rPr>
                <w:rFonts w:cs="Arial"/>
                <w:szCs w:val="24"/>
              </w:rPr>
              <w:t xml:space="preserve">test request process, audit or management </w:t>
            </w:r>
            <w:r w:rsidR="00976C40">
              <w:rPr>
                <w:rFonts w:cs="Arial"/>
                <w:szCs w:val="24"/>
              </w:rPr>
              <w:t xml:space="preserve">and tracking </w:t>
            </w:r>
            <w:r w:rsidRPr="00D946FE">
              <w:rPr>
                <w:rFonts w:cs="Arial"/>
                <w:szCs w:val="24"/>
              </w:rPr>
              <w:t xml:space="preserve">of requests and results. </w:t>
            </w:r>
          </w:p>
        </w:tc>
      </w:tr>
      <w:tr w:rsidR="004B1A61" w:rsidRPr="00D946FE" w14:paraId="5F3513AA" w14:textId="77777777" w:rsidTr="004B1A61">
        <w:tc>
          <w:tcPr>
            <w:cnfStyle w:val="001000000000" w:firstRow="0" w:lastRow="0" w:firstColumn="1" w:lastColumn="0" w:oddVBand="0" w:evenVBand="0" w:oddHBand="0" w:evenHBand="0" w:firstRowFirstColumn="0" w:firstRowLastColumn="0" w:lastRowFirstColumn="0" w:lastRowLastColumn="0"/>
            <w:tcW w:w="421" w:type="dxa"/>
          </w:tcPr>
          <w:p w14:paraId="3C84C771" w14:textId="319BB455" w:rsidR="004B1A61" w:rsidRPr="00D946FE" w:rsidRDefault="004B1A61" w:rsidP="0028692E">
            <w:pPr>
              <w:rPr>
                <w:rFonts w:cs="Arial"/>
                <w:szCs w:val="24"/>
              </w:rPr>
            </w:pPr>
            <w:r w:rsidRPr="00D946FE">
              <w:rPr>
                <w:rFonts w:cs="Arial"/>
                <w:szCs w:val="24"/>
              </w:rPr>
              <w:t>8</w:t>
            </w:r>
          </w:p>
        </w:tc>
        <w:tc>
          <w:tcPr>
            <w:tcW w:w="1984" w:type="dxa"/>
          </w:tcPr>
          <w:p w14:paraId="1C2CB648" w14:textId="3FFBDE1D" w:rsidR="004B1A61" w:rsidRPr="00D946FE" w:rsidRDefault="004B1A61" w:rsidP="0028692E">
            <w:pPr>
              <w:cnfStyle w:val="000000000000" w:firstRow="0" w:lastRow="0" w:firstColumn="0" w:lastColumn="0" w:oddVBand="0" w:evenVBand="0" w:oddHBand="0" w:evenHBand="0" w:firstRowFirstColumn="0" w:firstRowLastColumn="0" w:lastRowFirstColumn="0" w:lastRowLastColumn="0"/>
              <w:rPr>
                <w:rFonts w:cs="Arial"/>
                <w:szCs w:val="24"/>
              </w:rPr>
            </w:pPr>
            <w:r w:rsidRPr="00D946FE">
              <w:rPr>
                <w:rFonts w:cs="Arial"/>
                <w:szCs w:val="24"/>
              </w:rPr>
              <w:t xml:space="preserve">Patient satisfaction </w:t>
            </w:r>
          </w:p>
        </w:tc>
        <w:tc>
          <w:tcPr>
            <w:tcW w:w="1418" w:type="dxa"/>
          </w:tcPr>
          <w:p w14:paraId="303B4BF7" w14:textId="2BBC6F81" w:rsidR="004B1A61" w:rsidRPr="00D946FE" w:rsidRDefault="004B1A61" w:rsidP="0028692E">
            <w:pPr>
              <w:cnfStyle w:val="000000000000" w:firstRow="0" w:lastRow="0" w:firstColumn="0" w:lastColumn="0" w:oddVBand="0" w:evenVBand="0" w:oddHBand="0" w:evenHBand="0" w:firstRowFirstColumn="0" w:firstRowLastColumn="0" w:lastRowFirstColumn="0" w:lastRowLastColumn="0"/>
              <w:rPr>
                <w:rFonts w:cs="Arial"/>
                <w:szCs w:val="24"/>
              </w:rPr>
            </w:pPr>
            <w:r w:rsidRPr="00D946FE">
              <w:rPr>
                <w:rFonts w:cs="Arial"/>
                <w:szCs w:val="24"/>
              </w:rPr>
              <w:t xml:space="preserve">Qualitative </w:t>
            </w:r>
          </w:p>
        </w:tc>
        <w:tc>
          <w:tcPr>
            <w:tcW w:w="5193" w:type="dxa"/>
          </w:tcPr>
          <w:p w14:paraId="7A59B9AD" w14:textId="4703FE9C" w:rsidR="004B1A61" w:rsidRPr="00D946FE" w:rsidRDefault="004B1A61" w:rsidP="0028692E">
            <w:pPr>
              <w:cnfStyle w:val="000000000000" w:firstRow="0" w:lastRow="0" w:firstColumn="0" w:lastColumn="0" w:oddVBand="0" w:evenVBand="0" w:oddHBand="0" w:evenHBand="0" w:firstRowFirstColumn="0" w:firstRowLastColumn="0" w:lastRowFirstColumn="0" w:lastRowLastColumn="0"/>
              <w:rPr>
                <w:rFonts w:cs="Arial"/>
                <w:szCs w:val="24"/>
              </w:rPr>
            </w:pPr>
            <w:r w:rsidRPr="00D946FE">
              <w:rPr>
                <w:rFonts w:cs="Arial"/>
                <w:szCs w:val="24"/>
              </w:rPr>
              <w:t xml:space="preserve">To </w:t>
            </w:r>
            <w:r w:rsidR="00976C40">
              <w:rPr>
                <w:rFonts w:cs="Arial"/>
                <w:szCs w:val="24"/>
              </w:rPr>
              <w:t xml:space="preserve">understand the patient experience of </w:t>
            </w:r>
            <w:r w:rsidRPr="00D946FE">
              <w:rPr>
                <w:rFonts w:cs="Arial"/>
                <w:szCs w:val="24"/>
              </w:rPr>
              <w:t xml:space="preserve">the test request and result process. </w:t>
            </w:r>
          </w:p>
        </w:tc>
      </w:tr>
    </w:tbl>
    <w:p w14:paraId="25398091" w14:textId="77777777" w:rsidR="00CD7C00" w:rsidRPr="00D946FE" w:rsidRDefault="00CD7C00" w:rsidP="0028692E">
      <w:pPr>
        <w:rPr>
          <w:rFonts w:cs="Arial"/>
          <w:szCs w:val="24"/>
        </w:rPr>
      </w:pPr>
    </w:p>
    <w:p w14:paraId="0DA16240" w14:textId="3365D25B" w:rsidR="00C821BA" w:rsidRDefault="00C821BA" w:rsidP="0028692E">
      <w:pPr>
        <w:rPr>
          <w:rFonts w:cs="Arial"/>
          <w:szCs w:val="24"/>
        </w:rPr>
      </w:pPr>
      <w:r w:rsidRPr="00D946FE">
        <w:rPr>
          <w:rFonts w:cs="Arial"/>
          <w:szCs w:val="24"/>
        </w:rPr>
        <w:t>Refinement is needed on some of these data points to establish limits</w:t>
      </w:r>
      <w:r>
        <w:rPr>
          <w:rFonts w:cs="Arial"/>
          <w:szCs w:val="24"/>
        </w:rPr>
        <w:t>;</w:t>
      </w:r>
      <w:r w:rsidRPr="00D946FE">
        <w:rPr>
          <w:rFonts w:cs="Arial"/>
          <w:szCs w:val="24"/>
        </w:rPr>
        <w:t xml:space="preserve"> for example</w:t>
      </w:r>
      <w:r>
        <w:rPr>
          <w:rFonts w:cs="Arial"/>
          <w:szCs w:val="24"/>
        </w:rPr>
        <w:t>,</w:t>
      </w:r>
      <w:r w:rsidRPr="00D946FE">
        <w:rPr>
          <w:rFonts w:cs="Arial"/>
          <w:szCs w:val="24"/>
        </w:rPr>
        <w:t xml:space="preserve"> the number of tests requested should be measured within a time range such as a week or month. Suitable metrics will become evident as more information is known.</w:t>
      </w:r>
    </w:p>
    <w:p w14:paraId="7E65601E" w14:textId="77777777" w:rsidR="003B3311" w:rsidRDefault="003B3311" w:rsidP="0028692E">
      <w:pPr>
        <w:rPr>
          <w:rFonts w:cs="Arial"/>
          <w:szCs w:val="24"/>
        </w:rPr>
      </w:pPr>
    </w:p>
    <w:p w14:paraId="3F95D091" w14:textId="77777777" w:rsidR="003B3311" w:rsidRDefault="003B3311" w:rsidP="0028692E">
      <w:pPr>
        <w:rPr>
          <w:rFonts w:cs="Arial"/>
          <w:szCs w:val="24"/>
        </w:rPr>
      </w:pPr>
    </w:p>
    <w:p w14:paraId="42938890" w14:textId="122564B9" w:rsidR="00CD7C00" w:rsidRPr="00D946FE" w:rsidRDefault="00C821BA" w:rsidP="0028692E">
      <w:pPr>
        <w:rPr>
          <w:rFonts w:cs="Arial"/>
          <w:szCs w:val="24"/>
        </w:rPr>
      </w:pPr>
      <w:r>
        <w:rPr>
          <w:rFonts w:cs="Arial"/>
          <w:szCs w:val="24"/>
        </w:rPr>
        <w:lastRenderedPageBreak/>
        <w:t>Each data item</w:t>
      </w:r>
      <w:r w:rsidR="001E7CBA">
        <w:rPr>
          <w:rFonts w:cs="Arial"/>
          <w:szCs w:val="24"/>
        </w:rPr>
        <w:t xml:space="preserve"> supports</w:t>
      </w:r>
      <w:r w:rsidR="00B21907" w:rsidRPr="00D946FE">
        <w:rPr>
          <w:rFonts w:cs="Arial"/>
          <w:szCs w:val="24"/>
        </w:rPr>
        <w:t xml:space="preserve"> different stages of the transformation process, for example: </w:t>
      </w:r>
    </w:p>
    <w:p w14:paraId="5B79ED96" w14:textId="33366AF5" w:rsidR="008F5CCD" w:rsidRPr="00D946FE" w:rsidRDefault="00B21907" w:rsidP="00012296">
      <w:pPr>
        <w:pStyle w:val="ListParagraph"/>
        <w:numPr>
          <w:ilvl w:val="0"/>
          <w:numId w:val="5"/>
        </w:numPr>
        <w:rPr>
          <w:rFonts w:cs="Arial"/>
          <w:szCs w:val="24"/>
        </w:rPr>
      </w:pPr>
      <w:r w:rsidRPr="00D946FE">
        <w:rPr>
          <w:rFonts w:cs="Arial"/>
          <w:b/>
          <w:bCs/>
          <w:szCs w:val="24"/>
        </w:rPr>
        <w:t>Define / Measure</w:t>
      </w:r>
      <w:r w:rsidRPr="00D946FE">
        <w:rPr>
          <w:rFonts w:cs="Arial"/>
          <w:szCs w:val="24"/>
        </w:rPr>
        <w:t xml:space="preserve"> </w:t>
      </w:r>
      <w:r w:rsidR="008F5CCD" w:rsidRPr="00D946FE">
        <w:rPr>
          <w:rFonts w:cs="Arial"/>
          <w:szCs w:val="24"/>
        </w:rPr>
        <w:t xml:space="preserve">– data helps justify the service transformation by evidencing the need for </w:t>
      </w:r>
      <w:r w:rsidR="00AD7373" w:rsidRPr="00D946FE">
        <w:rPr>
          <w:rFonts w:cs="Arial"/>
          <w:szCs w:val="24"/>
        </w:rPr>
        <w:t>the service and where waste exists.</w:t>
      </w:r>
    </w:p>
    <w:p w14:paraId="2343FFF4" w14:textId="024B3718" w:rsidR="00AD3C5A" w:rsidRPr="00D946FE" w:rsidRDefault="00AD3C5A" w:rsidP="00012296">
      <w:pPr>
        <w:pStyle w:val="ListParagraph"/>
        <w:numPr>
          <w:ilvl w:val="0"/>
          <w:numId w:val="5"/>
        </w:numPr>
        <w:rPr>
          <w:rFonts w:cs="Arial"/>
          <w:szCs w:val="24"/>
        </w:rPr>
      </w:pPr>
      <w:r w:rsidRPr="00D946FE">
        <w:rPr>
          <w:rFonts w:cs="Arial"/>
          <w:b/>
          <w:bCs/>
          <w:szCs w:val="24"/>
        </w:rPr>
        <w:t>Analyse</w:t>
      </w:r>
      <w:r w:rsidRPr="00D946FE">
        <w:rPr>
          <w:rFonts w:cs="Arial"/>
          <w:szCs w:val="24"/>
        </w:rPr>
        <w:t xml:space="preserve"> – data analysis </w:t>
      </w:r>
      <w:r w:rsidR="00E56F41" w:rsidRPr="00D946FE">
        <w:rPr>
          <w:rFonts w:cs="Arial"/>
          <w:szCs w:val="24"/>
        </w:rPr>
        <w:t>helps identify</w:t>
      </w:r>
      <w:r w:rsidRPr="00D946FE">
        <w:rPr>
          <w:rFonts w:cs="Arial"/>
          <w:szCs w:val="24"/>
        </w:rPr>
        <w:t xml:space="preserve"> the root cause of problems</w:t>
      </w:r>
      <w:r w:rsidR="00E56F41" w:rsidRPr="00D946FE">
        <w:rPr>
          <w:rFonts w:cs="Arial"/>
          <w:szCs w:val="24"/>
        </w:rPr>
        <w:t>. F</w:t>
      </w:r>
      <w:r w:rsidR="006925BF" w:rsidRPr="00D946FE">
        <w:rPr>
          <w:rFonts w:cs="Arial"/>
          <w:szCs w:val="24"/>
        </w:rPr>
        <w:t>or example</w:t>
      </w:r>
      <w:r w:rsidR="00E56F41" w:rsidRPr="00D946FE">
        <w:rPr>
          <w:rFonts w:cs="Arial"/>
          <w:szCs w:val="24"/>
        </w:rPr>
        <w:t>,</w:t>
      </w:r>
      <w:r w:rsidR="006925BF" w:rsidRPr="00D946FE">
        <w:rPr>
          <w:rFonts w:cs="Arial"/>
          <w:szCs w:val="24"/>
        </w:rPr>
        <w:t xml:space="preserve"> </w:t>
      </w:r>
      <w:r w:rsidR="008C7502">
        <w:rPr>
          <w:rFonts w:cs="Arial"/>
          <w:szCs w:val="24"/>
        </w:rPr>
        <w:t>looking at</w:t>
      </w:r>
      <w:r w:rsidR="006925BF" w:rsidRPr="00D946FE">
        <w:rPr>
          <w:rFonts w:cs="Arial"/>
          <w:szCs w:val="24"/>
        </w:rPr>
        <w:t xml:space="preserve"> the time taken to process a request will highlight pinch points that should be explored and improved. </w:t>
      </w:r>
    </w:p>
    <w:p w14:paraId="2CBBD953" w14:textId="2C027746" w:rsidR="00AD7373" w:rsidRPr="00D946FE" w:rsidRDefault="00AD7373" w:rsidP="00012296">
      <w:pPr>
        <w:pStyle w:val="ListParagraph"/>
        <w:numPr>
          <w:ilvl w:val="0"/>
          <w:numId w:val="5"/>
        </w:numPr>
        <w:rPr>
          <w:rFonts w:cs="Arial"/>
          <w:szCs w:val="24"/>
        </w:rPr>
      </w:pPr>
      <w:r w:rsidRPr="00D946FE">
        <w:rPr>
          <w:rFonts w:cs="Arial"/>
          <w:b/>
          <w:bCs/>
          <w:szCs w:val="24"/>
        </w:rPr>
        <w:t>Improve</w:t>
      </w:r>
      <w:r w:rsidRPr="00D946FE">
        <w:rPr>
          <w:rFonts w:cs="Arial"/>
          <w:szCs w:val="24"/>
        </w:rPr>
        <w:t xml:space="preserve"> –</w:t>
      </w:r>
      <w:r w:rsidR="00ED015F" w:rsidRPr="00D946FE">
        <w:rPr>
          <w:rFonts w:cs="Arial"/>
          <w:szCs w:val="24"/>
        </w:rPr>
        <w:t xml:space="preserve"> improvements</w:t>
      </w:r>
      <w:r w:rsidRPr="00D946FE">
        <w:rPr>
          <w:rFonts w:cs="Arial"/>
          <w:szCs w:val="24"/>
        </w:rPr>
        <w:t xml:space="preserve"> </w:t>
      </w:r>
      <w:r w:rsidR="008C7502">
        <w:rPr>
          <w:rFonts w:cs="Arial"/>
          <w:szCs w:val="24"/>
        </w:rPr>
        <w:t>are dependent</w:t>
      </w:r>
      <w:r w:rsidRPr="00D946FE">
        <w:rPr>
          <w:rFonts w:cs="Arial"/>
          <w:szCs w:val="24"/>
        </w:rPr>
        <w:t xml:space="preserve"> on data collected to </w:t>
      </w:r>
      <w:r w:rsidR="00A654FD" w:rsidRPr="00D946FE">
        <w:rPr>
          <w:rFonts w:cs="Arial"/>
          <w:szCs w:val="24"/>
        </w:rPr>
        <w:t>score and assess potential solutions</w:t>
      </w:r>
      <w:r w:rsidR="00ED015F" w:rsidRPr="00D946FE">
        <w:rPr>
          <w:rFonts w:cs="Arial"/>
          <w:szCs w:val="24"/>
        </w:rPr>
        <w:t>. F</w:t>
      </w:r>
      <w:r w:rsidR="00A654FD" w:rsidRPr="00D946FE">
        <w:rPr>
          <w:rFonts w:cs="Arial"/>
          <w:szCs w:val="24"/>
        </w:rPr>
        <w:t>or example</w:t>
      </w:r>
      <w:r w:rsidR="00ED015F" w:rsidRPr="00D946FE">
        <w:rPr>
          <w:rFonts w:cs="Arial"/>
          <w:szCs w:val="24"/>
        </w:rPr>
        <w:t>,</w:t>
      </w:r>
      <w:r w:rsidR="00A654FD" w:rsidRPr="00D946FE">
        <w:rPr>
          <w:rFonts w:cs="Arial"/>
          <w:szCs w:val="24"/>
        </w:rPr>
        <w:t xml:space="preserve"> undertaking a cost benefit analysis or scoring matrix </w:t>
      </w:r>
      <w:r w:rsidR="00631511" w:rsidRPr="00D946FE">
        <w:rPr>
          <w:rFonts w:cs="Arial"/>
          <w:szCs w:val="24"/>
        </w:rPr>
        <w:t>will</w:t>
      </w:r>
      <w:r w:rsidR="00A654FD" w:rsidRPr="00D946FE">
        <w:rPr>
          <w:rFonts w:cs="Arial"/>
          <w:szCs w:val="24"/>
        </w:rPr>
        <w:t xml:space="preserve"> </w:t>
      </w:r>
      <w:r w:rsidR="00645DA2" w:rsidRPr="00D946FE">
        <w:rPr>
          <w:rFonts w:cs="Arial"/>
          <w:szCs w:val="24"/>
        </w:rPr>
        <w:t xml:space="preserve">identify which solutions provide the highest benefits </w:t>
      </w:r>
      <w:r w:rsidR="008C7502">
        <w:rPr>
          <w:rFonts w:cs="Arial"/>
          <w:szCs w:val="24"/>
        </w:rPr>
        <w:t xml:space="preserve">and </w:t>
      </w:r>
      <w:r w:rsidR="00631511" w:rsidRPr="00D946FE">
        <w:rPr>
          <w:rFonts w:cs="Arial"/>
          <w:szCs w:val="24"/>
        </w:rPr>
        <w:t>quickest wins</w:t>
      </w:r>
      <w:r w:rsidR="00645DA2" w:rsidRPr="00D946FE">
        <w:rPr>
          <w:rFonts w:cs="Arial"/>
          <w:szCs w:val="24"/>
        </w:rPr>
        <w:t xml:space="preserve">. </w:t>
      </w:r>
    </w:p>
    <w:p w14:paraId="7B73AD2C" w14:textId="18F0AAB8" w:rsidR="00645DA2" w:rsidRPr="00D946FE" w:rsidRDefault="00645DA2" w:rsidP="00012296">
      <w:pPr>
        <w:pStyle w:val="ListParagraph"/>
        <w:numPr>
          <w:ilvl w:val="0"/>
          <w:numId w:val="5"/>
        </w:numPr>
        <w:rPr>
          <w:rFonts w:cs="Arial"/>
          <w:szCs w:val="24"/>
        </w:rPr>
      </w:pPr>
      <w:r w:rsidRPr="00D946FE">
        <w:rPr>
          <w:rFonts w:cs="Arial"/>
          <w:b/>
          <w:bCs/>
          <w:szCs w:val="24"/>
        </w:rPr>
        <w:t>Control</w:t>
      </w:r>
      <w:r w:rsidRPr="00D946FE">
        <w:rPr>
          <w:rFonts w:cs="Arial"/>
          <w:szCs w:val="24"/>
        </w:rPr>
        <w:t xml:space="preserve"> – using baseline data and data extracted after </w:t>
      </w:r>
      <w:r w:rsidR="00D20A81">
        <w:rPr>
          <w:rFonts w:cs="Arial"/>
          <w:szCs w:val="24"/>
        </w:rPr>
        <w:t>intervention</w:t>
      </w:r>
      <w:r w:rsidRPr="00D946FE">
        <w:rPr>
          <w:rFonts w:cs="Arial"/>
          <w:szCs w:val="24"/>
        </w:rPr>
        <w:t xml:space="preserve">, it’s possible to </w:t>
      </w:r>
      <w:r w:rsidR="00631511" w:rsidRPr="00D946FE">
        <w:rPr>
          <w:rFonts w:cs="Arial"/>
          <w:szCs w:val="24"/>
        </w:rPr>
        <w:t>compare</w:t>
      </w:r>
      <w:r w:rsidRPr="00D946FE">
        <w:rPr>
          <w:rFonts w:cs="Arial"/>
          <w:szCs w:val="24"/>
        </w:rPr>
        <w:t xml:space="preserve"> whether a change is successful or whether further iterations are needed, and where ongoing waste or bottlenecks exist. </w:t>
      </w:r>
    </w:p>
    <w:p w14:paraId="067F6F51" w14:textId="77777777" w:rsidR="00645DA2" w:rsidRPr="00D946FE" w:rsidRDefault="00645DA2" w:rsidP="00645DA2"/>
    <w:p w14:paraId="32108093" w14:textId="536E5BE3" w:rsidR="00D16EA2" w:rsidRPr="00D946FE" w:rsidRDefault="007309EC" w:rsidP="00D16EA2">
      <w:pPr>
        <w:pStyle w:val="Heading2"/>
      </w:pPr>
      <w:r w:rsidRPr="00D946FE">
        <w:t xml:space="preserve">Data collection </w:t>
      </w:r>
    </w:p>
    <w:p w14:paraId="76FFC27E" w14:textId="38449143" w:rsidR="008B509C" w:rsidRPr="00D946FE" w:rsidRDefault="00CA766B" w:rsidP="008B509C">
      <w:r w:rsidRPr="00D946FE">
        <w:t xml:space="preserve">Stakeholders, especially users of the current process, are key to data collection. Quantitative data can be gathered through stakeholder workshops and process mapping activities, in which </w:t>
      </w:r>
      <w:r w:rsidR="00A60D17" w:rsidRPr="00D946FE">
        <w:t xml:space="preserve">teams can </w:t>
      </w:r>
      <w:r w:rsidR="004218A9" w:rsidRPr="00D946FE">
        <w:t>explore</w:t>
      </w:r>
      <w:r w:rsidR="00A60D17" w:rsidRPr="00D946FE">
        <w:t xml:space="preserve"> the number of tests requested, number of systems used, and costs of tests. </w:t>
      </w:r>
      <w:r w:rsidR="009E2DC1" w:rsidRPr="00D946FE">
        <w:t>Observation of the process confirm</w:t>
      </w:r>
      <w:r w:rsidR="00D20A81">
        <w:t>s</w:t>
      </w:r>
      <w:r w:rsidR="009E2DC1" w:rsidRPr="00D946FE">
        <w:t xml:space="preserve"> the time taken to undertake tasks and user satisfaction with the current process. </w:t>
      </w:r>
      <w:r w:rsidR="00A60D17" w:rsidRPr="00D946FE">
        <w:t xml:space="preserve">This data can also be ratified by existing audit </w:t>
      </w:r>
      <w:r w:rsidR="00EF1D9E" w:rsidRPr="00D946FE">
        <w:t xml:space="preserve">or management data, for example finance </w:t>
      </w:r>
      <w:r w:rsidR="009E2DC1" w:rsidRPr="00D946FE">
        <w:t>or</w:t>
      </w:r>
      <w:r w:rsidR="00EF1D9E" w:rsidRPr="00D946FE">
        <w:t xml:space="preserve"> procurement teams will have data on the costs of the test packs. </w:t>
      </w:r>
    </w:p>
    <w:p w14:paraId="786E9FB2" w14:textId="60E62EA6" w:rsidR="00085EA2" w:rsidRPr="00D946FE" w:rsidRDefault="005F76E7" w:rsidP="009B5DB3">
      <w:pPr>
        <w:tabs>
          <w:tab w:val="num" w:pos="720"/>
        </w:tabs>
      </w:pPr>
      <w:r>
        <w:t>S</w:t>
      </w:r>
      <w:r w:rsidR="00CE7885" w:rsidRPr="00D946FE">
        <w:t>urvey</w:t>
      </w:r>
      <w:r w:rsidR="003011DA">
        <w:t>s</w:t>
      </w:r>
      <w:r w:rsidR="00CE7885" w:rsidRPr="00D946FE">
        <w:t xml:space="preserve"> or interviews with stakeholders </w:t>
      </w:r>
      <w:r>
        <w:t xml:space="preserve">can </w:t>
      </w:r>
      <w:r w:rsidR="00CE7885" w:rsidRPr="00D946FE">
        <w:t>capture</w:t>
      </w:r>
      <w:r w:rsidR="009B5DB3" w:rsidRPr="00D946FE">
        <w:t xml:space="preserve"> feedback on the process, pinch points and perceived waste. For qualitative data collection, s</w:t>
      </w:r>
      <w:r w:rsidR="00085EA2" w:rsidRPr="00D946FE">
        <w:t>ampling saves tim</w:t>
      </w:r>
      <w:r>
        <w:t>e and resources</w:t>
      </w:r>
      <w:r w:rsidR="009B5DB3" w:rsidRPr="00D946FE">
        <w:t>. A s</w:t>
      </w:r>
      <w:r w:rsidR="00085EA2" w:rsidRPr="00D946FE">
        <w:t xml:space="preserve">ample should be a representative of the population, so </w:t>
      </w:r>
      <w:r w:rsidR="0097188C" w:rsidRPr="00D946FE">
        <w:t>it is necessary to</w:t>
      </w:r>
      <w:r w:rsidR="00085EA2" w:rsidRPr="00D946FE">
        <w:t xml:space="preserve"> be cognisant of the categories within that population e.g., age, </w:t>
      </w:r>
      <w:r w:rsidR="0097188C" w:rsidRPr="00D946FE">
        <w:t xml:space="preserve">role, </w:t>
      </w:r>
      <w:r w:rsidR="00085EA2" w:rsidRPr="00D946FE">
        <w:t xml:space="preserve">location, </w:t>
      </w:r>
      <w:r w:rsidR="0097188C" w:rsidRPr="00D946FE">
        <w:t xml:space="preserve">digital literacy, </w:t>
      </w:r>
      <w:r w:rsidR="00085EA2" w:rsidRPr="00D946FE">
        <w:t xml:space="preserve">etc. </w:t>
      </w:r>
    </w:p>
    <w:p w14:paraId="7844F3C0" w14:textId="4AF16F3E" w:rsidR="0097188C" w:rsidRPr="00D946FE" w:rsidRDefault="0097188C" w:rsidP="009B5DB3">
      <w:pPr>
        <w:tabs>
          <w:tab w:val="num" w:pos="720"/>
        </w:tabs>
      </w:pPr>
      <w:r w:rsidRPr="00D946FE">
        <w:t xml:space="preserve">For this </w:t>
      </w:r>
      <w:r w:rsidR="00D12A8B" w:rsidRPr="00D946FE">
        <w:t>transformation, one of two sampling approaches might be selected:</w:t>
      </w:r>
    </w:p>
    <w:p w14:paraId="6A64F640" w14:textId="6ECF7EF1" w:rsidR="00404D12" w:rsidRPr="00D946FE" w:rsidRDefault="00404D12" w:rsidP="00012296">
      <w:pPr>
        <w:pStyle w:val="ListParagraph"/>
        <w:numPr>
          <w:ilvl w:val="0"/>
          <w:numId w:val="6"/>
        </w:numPr>
        <w:spacing w:after="0" w:line="240" w:lineRule="auto"/>
        <w:textAlignment w:val="center"/>
        <w:rPr>
          <w:rFonts w:eastAsia="Times New Roman" w:cs="Arial"/>
          <w:kern w:val="0"/>
          <w:lang w:eastAsia="en-GB"/>
          <w14:ligatures w14:val="none"/>
        </w:rPr>
      </w:pPr>
      <w:r w:rsidRPr="00D946FE">
        <w:rPr>
          <w:rFonts w:eastAsia="Times New Roman" w:cs="Arial"/>
          <w:kern w:val="0"/>
          <w:lang w:eastAsia="en-GB"/>
          <w14:ligatures w14:val="none"/>
        </w:rPr>
        <w:t>Simple random sampling - generat</w:t>
      </w:r>
      <w:r w:rsidR="00D12A8B" w:rsidRPr="00D946FE">
        <w:rPr>
          <w:rFonts w:eastAsia="Times New Roman" w:cs="Arial"/>
          <w:kern w:val="0"/>
          <w:lang w:eastAsia="en-GB"/>
          <w14:ligatures w14:val="none"/>
        </w:rPr>
        <w:t>ing</w:t>
      </w:r>
      <w:r w:rsidRPr="00D946FE">
        <w:rPr>
          <w:rFonts w:eastAsia="Times New Roman" w:cs="Arial"/>
          <w:kern w:val="0"/>
          <w:lang w:eastAsia="en-GB"/>
          <w14:ligatures w14:val="none"/>
        </w:rPr>
        <w:t xml:space="preserve"> random numbers to select units from the population</w:t>
      </w:r>
      <w:r w:rsidR="00C85677" w:rsidRPr="00D946FE">
        <w:rPr>
          <w:rFonts w:eastAsia="Times New Roman" w:cs="Arial"/>
          <w:kern w:val="0"/>
          <w:lang w:eastAsia="en-GB"/>
          <w14:ligatures w14:val="none"/>
        </w:rPr>
        <w:t xml:space="preserve">, meaning there’s an </w:t>
      </w:r>
      <w:r w:rsidRPr="00D946FE">
        <w:rPr>
          <w:rFonts w:eastAsia="Times New Roman" w:cs="Arial"/>
          <w:kern w:val="0"/>
          <w:lang w:eastAsia="en-GB"/>
          <w14:ligatures w14:val="none"/>
        </w:rPr>
        <w:t>equal chance anyone is selected</w:t>
      </w:r>
      <w:r w:rsidR="00BE3378" w:rsidRPr="00D946FE">
        <w:rPr>
          <w:rFonts w:eastAsia="Times New Roman" w:cs="Arial"/>
          <w:kern w:val="0"/>
          <w:lang w:eastAsia="en-GB"/>
          <w14:ligatures w14:val="none"/>
        </w:rPr>
        <w:t xml:space="preserve"> </w:t>
      </w:r>
      <w:sdt>
        <w:sdtPr>
          <w:rPr>
            <w:rFonts w:eastAsia="Times New Roman" w:cs="Arial"/>
            <w:color w:val="000000"/>
            <w:kern w:val="0"/>
            <w:lang w:eastAsia="en-GB"/>
            <w14:ligatures w14:val="none"/>
          </w:rPr>
          <w:tag w:val="MENDELEY_CITATION_v3_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"/>
          <w:id w:val="-637027592"/>
          <w:placeholder>
            <w:docPart w:val="DefaultPlaceholder_-1854013440"/>
          </w:placeholder>
        </w:sdtPr>
        <w:sdtEndPr/>
        <w:sdtContent>
          <w:r w:rsidR="00E20730" w:rsidRPr="00E20730">
            <w:rPr>
              <w:rFonts w:eastAsia="Times New Roman" w:cs="Arial"/>
              <w:color w:val="000000"/>
              <w:kern w:val="0"/>
              <w:lang w:eastAsia="en-GB"/>
              <w14:ligatures w14:val="none"/>
            </w:rPr>
            <w:t>(Royal Geographical Society, no date)</w:t>
          </w:r>
        </w:sdtContent>
      </w:sdt>
      <w:r w:rsidR="00C85677" w:rsidRPr="00D946FE">
        <w:rPr>
          <w:rFonts w:eastAsia="Times New Roman" w:cs="Arial"/>
          <w:kern w:val="0"/>
          <w:lang w:eastAsia="en-GB"/>
          <w14:ligatures w14:val="none"/>
        </w:rPr>
        <w:t xml:space="preserve">. </w:t>
      </w:r>
    </w:p>
    <w:p w14:paraId="53AF7CE0" w14:textId="2BA6C127" w:rsidR="00331B17" w:rsidRPr="00D946FE" w:rsidRDefault="00404D12" w:rsidP="00012296">
      <w:pPr>
        <w:pStyle w:val="ListParagraph"/>
        <w:numPr>
          <w:ilvl w:val="0"/>
          <w:numId w:val="6"/>
        </w:numPr>
        <w:spacing w:after="0" w:line="240" w:lineRule="auto"/>
        <w:textAlignment w:val="center"/>
        <w:rPr>
          <w:rFonts w:eastAsia="Times New Roman" w:cs="Arial"/>
          <w:kern w:val="0"/>
          <w:lang w:eastAsia="en-GB"/>
          <w14:ligatures w14:val="none"/>
        </w:rPr>
      </w:pPr>
      <w:r w:rsidRPr="00D946FE">
        <w:rPr>
          <w:rFonts w:eastAsia="Times New Roman" w:cs="Arial"/>
          <w:kern w:val="0"/>
          <w:lang w:eastAsia="en-GB"/>
          <w14:ligatures w14:val="none"/>
        </w:rPr>
        <w:t xml:space="preserve">Non-probability sampling - sampling according to convenience e.g., the first 100 people who </w:t>
      </w:r>
      <w:r w:rsidR="00EC29DB" w:rsidRPr="00D946FE">
        <w:rPr>
          <w:rFonts w:eastAsia="Times New Roman" w:cs="Arial"/>
          <w:kern w:val="0"/>
          <w:lang w:eastAsia="en-GB"/>
          <w14:ligatures w14:val="none"/>
        </w:rPr>
        <w:t xml:space="preserve">agree to complete </w:t>
      </w:r>
      <w:r w:rsidRPr="00D946FE">
        <w:rPr>
          <w:rFonts w:eastAsia="Times New Roman" w:cs="Arial"/>
          <w:kern w:val="0"/>
          <w:lang w:eastAsia="en-GB"/>
          <w14:ligatures w14:val="none"/>
        </w:rPr>
        <w:t>a survey</w:t>
      </w:r>
      <w:r w:rsidR="00BE3378" w:rsidRPr="00D946FE">
        <w:rPr>
          <w:rFonts w:eastAsia="Times New Roman" w:cs="Arial"/>
          <w:kern w:val="0"/>
          <w:lang w:eastAsia="en-GB"/>
          <w14:ligatures w14:val="none"/>
        </w:rPr>
        <w:t xml:space="preserve"> </w:t>
      </w:r>
      <w:sdt>
        <w:sdtPr>
          <w:rPr>
            <w:rFonts w:eastAsia="Times New Roman" w:cs="Arial"/>
            <w:color w:val="000000"/>
            <w:kern w:val="0"/>
            <w:lang w:eastAsia="en-GB"/>
            <w14:ligatures w14:val="none"/>
          </w:rPr>
          <w:tag w:val="MENDELEY_CITATION_v3_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"/>
          <w:id w:val="1332790057"/>
          <w:placeholder>
            <w:docPart w:val="DefaultPlaceholder_-1854013440"/>
          </w:placeholder>
        </w:sdtPr>
        <w:sdtEndPr/>
        <w:sdtContent>
          <w:r w:rsidR="00E20730" w:rsidRPr="00E20730">
            <w:rPr>
              <w:rFonts w:eastAsia="Times New Roman" w:cs="Arial"/>
              <w:color w:val="000000"/>
              <w:kern w:val="0"/>
              <w:lang w:eastAsia="en-GB"/>
              <w14:ligatures w14:val="none"/>
            </w:rPr>
            <w:t>(Mahmutovic, 2023)</w:t>
          </w:r>
        </w:sdtContent>
      </w:sdt>
      <w:r w:rsidR="00C85677" w:rsidRPr="00D946FE">
        <w:rPr>
          <w:rFonts w:eastAsia="Times New Roman" w:cs="Arial"/>
          <w:kern w:val="0"/>
          <w:lang w:eastAsia="en-GB"/>
          <w14:ligatures w14:val="none"/>
        </w:rPr>
        <w:t>.</w:t>
      </w:r>
    </w:p>
    <w:p w14:paraId="78CBBE39" w14:textId="77777777" w:rsidR="00B1011B" w:rsidRPr="00D946FE" w:rsidRDefault="00B1011B" w:rsidP="00B1011B">
      <w:pPr>
        <w:spacing w:after="0" w:line="240" w:lineRule="auto"/>
        <w:textAlignment w:val="center"/>
        <w:rPr>
          <w:rFonts w:eastAsia="Times New Roman" w:cs="Arial"/>
          <w:kern w:val="0"/>
          <w:lang w:eastAsia="en-GB"/>
          <w14:ligatures w14:val="none"/>
        </w:rPr>
      </w:pPr>
    </w:p>
    <w:p w14:paraId="08F12FE3" w14:textId="77777777" w:rsidR="00416D4A" w:rsidRPr="00D946FE" w:rsidRDefault="00416D4A" w:rsidP="00B1011B">
      <w:pPr>
        <w:spacing w:after="0" w:line="240" w:lineRule="auto"/>
        <w:textAlignment w:val="center"/>
        <w:rPr>
          <w:rFonts w:eastAsia="Times New Roman" w:cs="Arial"/>
          <w:b/>
          <w:bCs/>
          <w:kern w:val="0"/>
          <w:lang w:eastAsia="en-GB"/>
          <w14:ligatures w14:val="none"/>
        </w:rPr>
      </w:pPr>
    </w:p>
    <w:p w14:paraId="6798B7E4" w14:textId="60FC573F" w:rsidR="00876AEE" w:rsidRPr="00D946FE" w:rsidRDefault="00876AEE" w:rsidP="00B1011B">
      <w:pPr>
        <w:spacing w:after="0" w:line="240" w:lineRule="auto"/>
        <w:textAlignment w:val="center"/>
        <w:rPr>
          <w:rFonts w:eastAsia="Times New Roman" w:cs="Arial"/>
          <w:kern w:val="0"/>
          <w:lang w:eastAsia="en-GB"/>
          <w14:ligatures w14:val="none"/>
        </w:rPr>
      </w:pPr>
      <w:r w:rsidRPr="00D946FE">
        <w:rPr>
          <w:rFonts w:eastAsia="Times New Roman" w:cs="Arial"/>
          <w:b/>
          <w:bCs/>
          <w:kern w:val="0"/>
          <w:lang w:eastAsia="en-GB"/>
          <w14:ligatures w14:val="none"/>
        </w:rPr>
        <w:t xml:space="preserve">Table </w:t>
      </w:r>
      <w:r w:rsidR="00AA6674">
        <w:rPr>
          <w:rFonts w:eastAsia="Times New Roman" w:cs="Arial"/>
          <w:b/>
          <w:bCs/>
          <w:kern w:val="0"/>
          <w:lang w:eastAsia="en-GB"/>
          <w14:ligatures w14:val="none"/>
        </w:rPr>
        <w:t>5</w:t>
      </w:r>
      <w:r w:rsidRPr="00D946FE">
        <w:rPr>
          <w:rFonts w:eastAsia="Times New Roman" w:cs="Arial"/>
          <w:kern w:val="0"/>
          <w:lang w:eastAsia="en-GB"/>
          <w14:ligatures w14:val="none"/>
        </w:rPr>
        <w:t>: Pros and cons of sampling methods</w:t>
      </w:r>
    </w:p>
    <w:p w14:paraId="1310E3A6" w14:textId="77777777" w:rsidR="00416D4A" w:rsidRPr="00D946FE" w:rsidRDefault="00416D4A" w:rsidP="00B1011B">
      <w:pPr>
        <w:spacing w:after="0" w:line="240" w:lineRule="auto"/>
        <w:textAlignment w:val="center"/>
        <w:rPr>
          <w:rFonts w:eastAsia="Times New Roman" w:cs="Arial"/>
          <w:kern w:val="0"/>
          <w:lang w:eastAsia="en-GB"/>
          <w14:ligatures w14:val="none"/>
        </w:rPr>
      </w:pPr>
    </w:p>
    <w:tbl>
      <w:tblPr>
        <w:tblStyle w:val="GridTable1Light-Accent6"/>
        <w:tblW w:w="0" w:type="auto"/>
        <w:tblLook w:val="04A0" w:firstRow="1" w:lastRow="0" w:firstColumn="1" w:lastColumn="0" w:noHBand="0" w:noVBand="1"/>
      </w:tblPr>
      <w:tblGrid>
        <w:gridCol w:w="2547"/>
        <w:gridCol w:w="3402"/>
        <w:gridCol w:w="3067"/>
      </w:tblGrid>
      <w:tr w:rsidR="005A5BBC" w:rsidRPr="00D946FE" w14:paraId="64E47D7D" w14:textId="77777777" w:rsidTr="003011D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62C69427" w14:textId="0A0E2742" w:rsidR="005A5BBC" w:rsidRPr="00D946FE" w:rsidRDefault="00795CAF" w:rsidP="00B1011B">
            <w:pPr>
              <w:textAlignment w:val="center"/>
              <w:rPr>
                <w:rFonts w:eastAsia="Times New Roman" w:cs="Arial"/>
                <w:kern w:val="0"/>
                <w:lang w:eastAsia="en-GB"/>
                <w14:ligatures w14:val="none"/>
              </w:rPr>
            </w:pPr>
            <w:r w:rsidRPr="00D946FE">
              <w:rPr>
                <w:rFonts w:eastAsia="Times New Roman" w:cs="Arial"/>
                <w:kern w:val="0"/>
                <w:lang w:eastAsia="en-GB"/>
                <w14:ligatures w14:val="none"/>
              </w:rPr>
              <w:t>Sampling approach</w:t>
            </w:r>
          </w:p>
        </w:tc>
        <w:tc>
          <w:tcPr>
            <w:tcW w:w="3402" w:type="dxa"/>
          </w:tcPr>
          <w:p w14:paraId="772E8F54" w14:textId="3B20B9BF" w:rsidR="005A5BBC" w:rsidRPr="00D946FE" w:rsidRDefault="00795CAF" w:rsidP="00B1011B">
            <w:pPr>
              <w:textAlignment w:val="center"/>
              <w:cnfStyle w:val="100000000000" w:firstRow="1" w:lastRow="0" w:firstColumn="0" w:lastColumn="0" w:oddVBand="0" w:evenVBand="0" w:oddHBand="0" w:evenHBand="0" w:firstRowFirstColumn="0" w:firstRowLastColumn="0" w:lastRowFirstColumn="0" w:lastRowLastColumn="0"/>
              <w:rPr>
                <w:rFonts w:eastAsia="Times New Roman" w:cs="Arial"/>
                <w:kern w:val="0"/>
                <w:lang w:eastAsia="en-GB"/>
                <w14:ligatures w14:val="none"/>
              </w:rPr>
            </w:pPr>
            <w:r w:rsidRPr="00D946FE">
              <w:rPr>
                <w:rFonts w:eastAsia="Times New Roman" w:cs="Arial"/>
                <w:kern w:val="0"/>
                <w:lang w:eastAsia="en-GB"/>
                <w14:ligatures w14:val="none"/>
              </w:rPr>
              <w:t>Pros</w:t>
            </w:r>
          </w:p>
        </w:tc>
        <w:tc>
          <w:tcPr>
            <w:tcW w:w="3067" w:type="dxa"/>
          </w:tcPr>
          <w:p w14:paraId="503D90B0" w14:textId="4D661801" w:rsidR="005A5BBC" w:rsidRPr="00D946FE" w:rsidRDefault="00795CAF" w:rsidP="00B1011B">
            <w:pPr>
              <w:textAlignment w:val="center"/>
              <w:cnfStyle w:val="100000000000" w:firstRow="1" w:lastRow="0" w:firstColumn="0" w:lastColumn="0" w:oddVBand="0" w:evenVBand="0" w:oddHBand="0" w:evenHBand="0" w:firstRowFirstColumn="0" w:firstRowLastColumn="0" w:lastRowFirstColumn="0" w:lastRowLastColumn="0"/>
              <w:rPr>
                <w:rFonts w:eastAsia="Times New Roman" w:cs="Arial"/>
                <w:kern w:val="0"/>
                <w:lang w:eastAsia="en-GB"/>
                <w14:ligatures w14:val="none"/>
              </w:rPr>
            </w:pPr>
            <w:r w:rsidRPr="00D946FE">
              <w:rPr>
                <w:rFonts w:eastAsia="Times New Roman" w:cs="Arial"/>
                <w:kern w:val="0"/>
                <w:lang w:eastAsia="en-GB"/>
                <w14:ligatures w14:val="none"/>
              </w:rPr>
              <w:t>Cons</w:t>
            </w:r>
          </w:p>
        </w:tc>
      </w:tr>
      <w:tr w:rsidR="005A5BBC" w:rsidRPr="00D946FE" w14:paraId="77ADE2A5" w14:textId="77777777" w:rsidTr="003011DA">
        <w:tc>
          <w:tcPr>
            <w:cnfStyle w:val="001000000000" w:firstRow="0" w:lastRow="0" w:firstColumn="1" w:lastColumn="0" w:oddVBand="0" w:evenVBand="0" w:oddHBand="0" w:evenHBand="0" w:firstRowFirstColumn="0" w:firstRowLastColumn="0" w:lastRowFirstColumn="0" w:lastRowLastColumn="0"/>
            <w:tcW w:w="2547" w:type="dxa"/>
            <w:shd w:val="clear" w:color="auto" w:fill="D9F2D0" w:themeFill="accent6" w:themeFillTint="33"/>
          </w:tcPr>
          <w:p w14:paraId="2CAEFE2D" w14:textId="15FB86E2" w:rsidR="005A5BBC" w:rsidRPr="00D946FE" w:rsidRDefault="00795CAF" w:rsidP="00B1011B">
            <w:pPr>
              <w:textAlignment w:val="center"/>
              <w:rPr>
                <w:rFonts w:eastAsia="Times New Roman" w:cs="Arial"/>
                <w:kern w:val="0"/>
                <w:lang w:eastAsia="en-GB"/>
                <w14:ligatures w14:val="none"/>
              </w:rPr>
            </w:pPr>
            <w:r w:rsidRPr="00D946FE">
              <w:rPr>
                <w:rFonts w:eastAsia="Times New Roman" w:cs="Arial"/>
                <w:kern w:val="0"/>
                <w:lang w:eastAsia="en-GB"/>
                <w14:ligatures w14:val="none"/>
              </w:rPr>
              <w:t>Random</w:t>
            </w:r>
          </w:p>
        </w:tc>
        <w:tc>
          <w:tcPr>
            <w:tcW w:w="3402" w:type="dxa"/>
          </w:tcPr>
          <w:p w14:paraId="5059CF0D" w14:textId="2CA26004" w:rsidR="005A5BBC" w:rsidRPr="00D946FE" w:rsidRDefault="00622701" w:rsidP="00B1011B">
            <w:pPr>
              <w:textAlignment w:val="center"/>
              <w:cnfStyle w:val="000000000000" w:firstRow="0" w:lastRow="0" w:firstColumn="0" w:lastColumn="0" w:oddVBand="0" w:evenVBand="0" w:oddHBand="0" w:evenHBand="0" w:firstRowFirstColumn="0" w:firstRowLastColumn="0" w:lastRowFirstColumn="0" w:lastRowLastColumn="0"/>
              <w:rPr>
                <w:rFonts w:eastAsia="Times New Roman" w:cs="Arial"/>
                <w:kern w:val="0"/>
                <w:lang w:eastAsia="en-GB"/>
                <w14:ligatures w14:val="none"/>
              </w:rPr>
            </w:pPr>
            <w:r w:rsidRPr="00D946FE">
              <w:rPr>
                <w:rFonts w:eastAsia="Times New Roman" w:cs="Arial"/>
                <w:kern w:val="0"/>
                <w:lang w:eastAsia="en-GB"/>
                <w14:ligatures w14:val="none"/>
              </w:rPr>
              <w:t>Reduces bias</w:t>
            </w:r>
            <w:r w:rsidR="00EA6F28" w:rsidRPr="00D946FE">
              <w:rPr>
                <w:rFonts w:eastAsia="Times New Roman" w:cs="Arial"/>
                <w:kern w:val="0"/>
                <w:lang w:eastAsia="en-GB"/>
                <w14:ligatures w14:val="none"/>
              </w:rPr>
              <w:t xml:space="preserve"> due to randomness</w:t>
            </w:r>
          </w:p>
        </w:tc>
        <w:tc>
          <w:tcPr>
            <w:tcW w:w="3067" w:type="dxa"/>
          </w:tcPr>
          <w:p w14:paraId="2069033C" w14:textId="127CD596" w:rsidR="005A5BBC" w:rsidRPr="00D946FE" w:rsidRDefault="00622701" w:rsidP="00B1011B">
            <w:pPr>
              <w:textAlignment w:val="center"/>
              <w:cnfStyle w:val="000000000000" w:firstRow="0" w:lastRow="0" w:firstColumn="0" w:lastColumn="0" w:oddVBand="0" w:evenVBand="0" w:oddHBand="0" w:evenHBand="0" w:firstRowFirstColumn="0" w:firstRowLastColumn="0" w:lastRowFirstColumn="0" w:lastRowLastColumn="0"/>
              <w:rPr>
                <w:rFonts w:eastAsia="Times New Roman" w:cs="Arial"/>
                <w:kern w:val="0"/>
                <w:lang w:eastAsia="en-GB"/>
                <w14:ligatures w14:val="none"/>
              </w:rPr>
            </w:pPr>
            <w:r w:rsidRPr="00D946FE">
              <w:rPr>
                <w:rFonts w:eastAsia="Times New Roman" w:cs="Arial"/>
                <w:kern w:val="0"/>
                <w:lang w:eastAsia="en-GB"/>
                <w14:ligatures w14:val="none"/>
              </w:rPr>
              <w:t>May not reflect the population as a whole</w:t>
            </w:r>
          </w:p>
        </w:tc>
      </w:tr>
      <w:tr w:rsidR="005A5BBC" w:rsidRPr="00D946FE" w14:paraId="763DEF83" w14:textId="77777777" w:rsidTr="003011DA">
        <w:tc>
          <w:tcPr>
            <w:cnfStyle w:val="001000000000" w:firstRow="0" w:lastRow="0" w:firstColumn="1" w:lastColumn="0" w:oddVBand="0" w:evenVBand="0" w:oddHBand="0" w:evenHBand="0" w:firstRowFirstColumn="0" w:firstRowLastColumn="0" w:lastRowFirstColumn="0" w:lastRowLastColumn="0"/>
            <w:tcW w:w="2547" w:type="dxa"/>
            <w:shd w:val="clear" w:color="auto" w:fill="D9F2D0" w:themeFill="accent6" w:themeFillTint="33"/>
          </w:tcPr>
          <w:p w14:paraId="64DCC994" w14:textId="4E8194B4" w:rsidR="005A5BBC" w:rsidRPr="00D946FE" w:rsidRDefault="00795CAF" w:rsidP="00B1011B">
            <w:pPr>
              <w:textAlignment w:val="center"/>
              <w:rPr>
                <w:rFonts w:eastAsia="Times New Roman" w:cs="Arial"/>
                <w:kern w:val="0"/>
                <w:lang w:eastAsia="en-GB"/>
                <w14:ligatures w14:val="none"/>
              </w:rPr>
            </w:pPr>
            <w:r w:rsidRPr="00D946FE">
              <w:rPr>
                <w:rFonts w:eastAsia="Times New Roman" w:cs="Arial"/>
                <w:kern w:val="0"/>
                <w:lang w:eastAsia="en-GB"/>
                <w14:ligatures w14:val="none"/>
              </w:rPr>
              <w:t>Non-probability</w:t>
            </w:r>
          </w:p>
        </w:tc>
        <w:tc>
          <w:tcPr>
            <w:tcW w:w="3402" w:type="dxa"/>
          </w:tcPr>
          <w:p w14:paraId="052E1381" w14:textId="58553C4D" w:rsidR="005A5BBC" w:rsidRPr="00D946FE" w:rsidRDefault="006F6F42" w:rsidP="00B1011B">
            <w:pPr>
              <w:textAlignment w:val="center"/>
              <w:cnfStyle w:val="000000000000" w:firstRow="0" w:lastRow="0" w:firstColumn="0" w:lastColumn="0" w:oddVBand="0" w:evenVBand="0" w:oddHBand="0" w:evenHBand="0" w:firstRowFirstColumn="0" w:firstRowLastColumn="0" w:lastRowFirstColumn="0" w:lastRowLastColumn="0"/>
              <w:rPr>
                <w:rFonts w:eastAsia="Times New Roman" w:cs="Arial"/>
                <w:kern w:val="0"/>
                <w:lang w:eastAsia="en-GB"/>
                <w14:ligatures w14:val="none"/>
              </w:rPr>
            </w:pPr>
            <w:r w:rsidRPr="00D946FE">
              <w:rPr>
                <w:rFonts w:eastAsia="Times New Roman" w:cs="Arial"/>
                <w:kern w:val="0"/>
                <w:lang w:eastAsia="en-GB"/>
                <w14:ligatures w14:val="none"/>
              </w:rPr>
              <w:t xml:space="preserve">Ease </w:t>
            </w:r>
            <w:r w:rsidR="00EA6F28" w:rsidRPr="00D946FE">
              <w:rPr>
                <w:rFonts w:eastAsia="Times New Roman" w:cs="Arial"/>
                <w:kern w:val="0"/>
                <w:lang w:eastAsia="en-GB"/>
                <w14:ligatures w14:val="none"/>
              </w:rPr>
              <w:t xml:space="preserve">and speed </w:t>
            </w:r>
            <w:r w:rsidRPr="00D946FE">
              <w:rPr>
                <w:rFonts w:eastAsia="Times New Roman" w:cs="Arial"/>
                <w:kern w:val="0"/>
                <w:lang w:eastAsia="en-GB"/>
                <w14:ligatures w14:val="none"/>
              </w:rPr>
              <w:t>of identifying participants</w:t>
            </w:r>
            <w:r w:rsidR="00EA6F28" w:rsidRPr="00D946FE">
              <w:rPr>
                <w:rFonts w:eastAsia="Times New Roman" w:cs="Arial"/>
                <w:kern w:val="0"/>
                <w:lang w:eastAsia="en-GB"/>
                <w14:ligatures w14:val="none"/>
              </w:rPr>
              <w:t xml:space="preserve"> and collecting data</w:t>
            </w:r>
          </w:p>
        </w:tc>
        <w:tc>
          <w:tcPr>
            <w:tcW w:w="3067" w:type="dxa"/>
          </w:tcPr>
          <w:p w14:paraId="53AEDC15" w14:textId="78147CB0" w:rsidR="005A5BBC" w:rsidRPr="00D946FE" w:rsidRDefault="006F6F42" w:rsidP="00B1011B">
            <w:pPr>
              <w:textAlignment w:val="center"/>
              <w:cnfStyle w:val="000000000000" w:firstRow="0" w:lastRow="0" w:firstColumn="0" w:lastColumn="0" w:oddVBand="0" w:evenVBand="0" w:oddHBand="0" w:evenHBand="0" w:firstRowFirstColumn="0" w:firstRowLastColumn="0" w:lastRowFirstColumn="0" w:lastRowLastColumn="0"/>
              <w:rPr>
                <w:rFonts w:eastAsia="Times New Roman" w:cs="Arial"/>
                <w:kern w:val="0"/>
                <w:lang w:eastAsia="en-GB"/>
                <w14:ligatures w14:val="none"/>
              </w:rPr>
            </w:pPr>
            <w:r w:rsidRPr="00D946FE">
              <w:rPr>
                <w:rFonts w:eastAsia="Times New Roman" w:cs="Arial"/>
                <w:kern w:val="0"/>
                <w:lang w:eastAsia="en-GB"/>
                <w14:ligatures w14:val="none"/>
              </w:rPr>
              <w:t>Increased bias</w:t>
            </w:r>
            <w:r w:rsidR="00EA6F28" w:rsidRPr="00D946FE">
              <w:rPr>
                <w:rFonts w:eastAsia="Times New Roman" w:cs="Arial"/>
                <w:kern w:val="0"/>
                <w:lang w:eastAsia="en-GB"/>
                <w14:ligatures w14:val="none"/>
              </w:rPr>
              <w:t xml:space="preserve"> due to convenience</w:t>
            </w:r>
          </w:p>
        </w:tc>
      </w:tr>
    </w:tbl>
    <w:p w14:paraId="61FF5715" w14:textId="77777777" w:rsidR="005A5BBC" w:rsidRPr="00D946FE" w:rsidRDefault="005A5BBC" w:rsidP="00B1011B">
      <w:pPr>
        <w:spacing w:after="0" w:line="240" w:lineRule="auto"/>
        <w:textAlignment w:val="center"/>
        <w:rPr>
          <w:rFonts w:eastAsia="Times New Roman" w:cs="Arial"/>
          <w:kern w:val="0"/>
          <w:lang w:eastAsia="en-GB"/>
          <w14:ligatures w14:val="none"/>
        </w:rPr>
      </w:pPr>
    </w:p>
    <w:p w14:paraId="2C696DC4" w14:textId="1EABBF10" w:rsidR="00A5339D" w:rsidRPr="00D946FE" w:rsidRDefault="00876AEE" w:rsidP="00B1011B">
      <w:pPr>
        <w:spacing w:after="0" w:line="240" w:lineRule="auto"/>
        <w:textAlignment w:val="center"/>
        <w:rPr>
          <w:rFonts w:eastAsia="Times New Roman" w:cs="Arial"/>
          <w:kern w:val="0"/>
          <w:lang w:eastAsia="en-GB"/>
          <w14:ligatures w14:val="none"/>
        </w:rPr>
      </w:pPr>
      <w:r w:rsidRPr="00D946FE">
        <w:t xml:space="preserve">Table </w:t>
      </w:r>
      <w:r w:rsidR="00AA6674">
        <w:t>5</w:t>
      </w:r>
      <w:r w:rsidRPr="00D946FE">
        <w:t xml:space="preserve"> shows the pros and cons of these approaches</w:t>
      </w:r>
      <w:r w:rsidRPr="00D946FE">
        <w:rPr>
          <w:rFonts w:eastAsia="Times New Roman" w:cs="Arial"/>
          <w:kern w:val="0"/>
          <w:lang w:eastAsia="en-GB"/>
          <w14:ligatures w14:val="none"/>
        </w:rPr>
        <w:t xml:space="preserve">. </w:t>
      </w:r>
      <w:r w:rsidR="005C59FF" w:rsidRPr="00D946FE">
        <w:rPr>
          <w:rFonts w:eastAsia="Times New Roman" w:cs="Arial"/>
          <w:kern w:val="0"/>
          <w:lang w:eastAsia="en-GB"/>
          <w14:ligatures w14:val="none"/>
        </w:rPr>
        <w:t xml:space="preserve">The most appropriate sampling approach may become evident as more information is known </w:t>
      </w:r>
      <w:r w:rsidR="007A747A" w:rsidRPr="00D946FE">
        <w:rPr>
          <w:rFonts w:eastAsia="Times New Roman" w:cs="Arial"/>
          <w:kern w:val="0"/>
          <w:lang w:eastAsia="en-GB"/>
          <w14:ligatures w14:val="none"/>
        </w:rPr>
        <w:t>about the “as is” process and the pinch points</w:t>
      </w:r>
      <w:r w:rsidR="00DF68F5" w:rsidRPr="00D946FE">
        <w:rPr>
          <w:rFonts w:eastAsia="Times New Roman" w:cs="Arial"/>
          <w:kern w:val="0"/>
          <w:lang w:eastAsia="en-GB"/>
          <w14:ligatures w14:val="none"/>
        </w:rPr>
        <w:t xml:space="preserve"> or areas for improvement. </w:t>
      </w:r>
    </w:p>
    <w:p w14:paraId="2A39B4FE" w14:textId="77777777" w:rsidR="00A00EBB" w:rsidRPr="00D946FE" w:rsidRDefault="00A00EBB" w:rsidP="00B1011B">
      <w:pPr>
        <w:spacing w:after="0" w:line="240" w:lineRule="auto"/>
        <w:textAlignment w:val="center"/>
        <w:rPr>
          <w:rFonts w:eastAsia="Times New Roman" w:cs="Arial"/>
          <w:kern w:val="0"/>
          <w:lang w:eastAsia="en-GB"/>
          <w14:ligatures w14:val="none"/>
        </w:rPr>
      </w:pPr>
    </w:p>
    <w:p w14:paraId="69E68F65" w14:textId="77777777" w:rsidR="00A5339D" w:rsidRPr="00D946FE" w:rsidRDefault="00A5339D" w:rsidP="00B1011B">
      <w:pPr>
        <w:spacing w:after="0" w:line="240" w:lineRule="auto"/>
        <w:textAlignment w:val="center"/>
        <w:rPr>
          <w:rFonts w:eastAsia="Times New Roman" w:cs="Arial"/>
          <w:kern w:val="0"/>
          <w:lang w:eastAsia="en-GB"/>
          <w14:ligatures w14:val="none"/>
        </w:rPr>
      </w:pPr>
    </w:p>
    <w:p w14:paraId="5E2EDF7C" w14:textId="0D892CFE" w:rsidR="00B1645A" w:rsidRPr="00D946FE" w:rsidRDefault="00D16EA2" w:rsidP="00D16EA2">
      <w:pPr>
        <w:pStyle w:val="Heading2"/>
      </w:pPr>
      <w:r w:rsidRPr="00D946FE">
        <w:t xml:space="preserve">Data </w:t>
      </w:r>
      <w:r w:rsidR="007309EC" w:rsidRPr="00D946FE">
        <w:t>analysis</w:t>
      </w:r>
    </w:p>
    <w:p w14:paraId="177D30D4" w14:textId="5A1A3722" w:rsidR="00F23CFF" w:rsidRPr="00D946FE" w:rsidRDefault="003011DA" w:rsidP="00F23CFF">
      <w:pPr>
        <w:rPr>
          <w:rFonts w:cs="Arial"/>
        </w:rPr>
      </w:pPr>
      <w:r>
        <w:rPr>
          <w:rFonts w:cs="Arial"/>
        </w:rPr>
        <w:t>Analysis is</w:t>
      </w:r>
      <w:r w:rsidR="00D92A58" w:rsidRPr="00D946FE">
        <w:rPr>
          <w:rFonts w:cs="Arial"/>
        </w:rPr>
        <w:t xml:space="preserve"> a</w:t>
      </w:r>
      <w:r w:rsidR="00A00EBB" w:rsidRPr="00D946FE">
        <w:rPr>
          <w:rFonts w:cs="Arial"/>
        </w:rPr>
        <w:t xml:space="preserve"> m</w:t>
      </w:r>
      <w:r w:rsidR="00F23CFF" w:rsidRPr="00D946FE">
        <w:rPr>
          <w:rFonts w:cs="Arial"/>
        </w:rPr>
        <w:t>athematical assessment</w:t>
      </w:r>
      <w:r w:rsidR="00A00EBB" w:rsidRPr="00D946FE">
        <w:rPr>
          <w:rFonts w:cs="Arial"/>
        </w:rPr>
        <w:t xml:space="preserve"> of </w:t>
      </w:r>
      <w:r w:rsidR="00F23CFF" w:rsidRPr="00D946FE">
        <w:rPr>
          <w:rFonts w:cs="Arial"/>
        </w:rPr>
        <w:t xml:space="preserve">data to </w:t>
      </w:r>
      <w:r>
        <w:rPr>
          <w:rFonts w:cs="Arial"/>
        </w:rPr>
        <w:t>investigate</w:t>
      </w:r>
      <w:r w:rsidR="00F23CFF" w:rsidRPr="00D946FE">
        <w:rPr>
          <w:rFonts w:cs="Arial"/>
        </w:rPr>
        <w:t xml:space="preserve"> the root cause</w:t>
      </w:r>
      <w:r w:rsidR="00A00EBB" w:rsidRPr="00D946FE">
        <w:rPr>
          <w:rFonts w:cs="Arial"/>
        </w:rPr>
        <w:t xml:space="preserve"> of problems in the process.</w:t>
      </w:r>
      <w:r w:rsidR="00F93F5E" w:rsidRPr="00D946FE">
        <w:rPr>
          <w:rFonts w:cs="Arial"/>
        </w:rPr>
        <w:t xml:space="preserve"> </w:t>
      </w:r>
    </w:p>
    <w:p w14:paraId="59F0F142" w14:textId="1CA63604" w:rsidR="00912A5A" w:rsidRPr="00D946FE" w:rsidRDefault="00912A5A" w:rsidP="00912A5A">
      <w:pPr>
        <w:rPr>
          <w:rFonts w:cs="Arial"/>
        </w:rPr>
      </w:pPr>
      <w:r w:rsidRPr="00D946FE">
        <w:rPr>
          <w:rFonts w:cs="Arial"/>
        </w:rPr>
        <w:t xml:space="preserve">For data points 1-4 in Table </w:t>
      </w:r>
      <w:r w:rsidR="0067137E">
        <w:rPr>
          <w:rFonts w:cs="Arial"/>
        </w:rPr>
        <w:t>4</w:t>
      </w:r>
      <w:r w:rsidRPr="00D946FE">
        <w:rPr>
          <w:rFonts w:cs="Arial"/>
        </w:rPr>
        <w:t>, it is recommended to establish a baseline of the “as is” process, which can be later used for comparison when</w:t>
      </w:r>
      <w:r w:rsidR="00214FBA">
        <w:rPr>
          <w:rFonts w:cs="Arial"/>
        </w:rPr>
        <w:t xml:space="preserve"> iterative</w:t>
      </w:r>
      <w:r w:rsidRPr="00D946FE">
        <w:rPr>
          <w:rFonts w:cs="Arial"/>
        </w:rPr>
        <w:t xml:space="preserve"> adaptations are introduced. </w:t>
      </w:r>
    </w:p>
    <w:p w14:paraId="38200CA3" w14:textId="6885C8CB" w:rsidR="004A0F96" w:rsidRPr="00D946FE" w:rsidRDefault="004A0F96" w:rsidP="00F23CFF">
      <w:pPr>
        <w:rPr>
          <w:rFonts w:cs="Arial"/>
        </w:rPr>
      </w:pPr>
      <w:r w:rsidRPr="00D946FE">
        <w:rPr>
          <w:rFonts w:cs="Arial"/>
        </w:rPr>
        <w:t xml:space="preserve">For the time taken to complete a test and the number of applications / systems used (items 5-6 in Table </w:t>
      </w:r>
      <w:r w:rsidR="0067137E">
        <w:rPr>
          <w:rFonts w:cs="Arial"/>
        </w:rPr>
        <w:t>4</w:t>
      </w:r>
      <w:r w:rsidRPr="00D946FE">
        <w:rPr>
          <w:rFonts w:cs="Arial"/>
        </w:rPr>
        <w:t xml:space="preserve">), it may be valuable to plot </w:t>
      </w:r>
      <w:r w:rsidR="00280527" w:rsidRPr="00D946FE">
        <w:rPr>
          <w:rFonts w:cs="Arial"/>
        </w:rPr>
        <w:t xml:space="preserve">a histogram to </w:t>
      </w:r>
      <w:r w:rsidR="008F388D" w:rsidRPr="00D946FE">
        <w:rPr>
          <w:rFonts w:cs="Arial"/>
        </w:rPr>
        <w:t>see</w:t>
      </w:r>
      <w:r w:rsidR="00280527" w:rsidRPr="00D946FE">
        <w:rPr>
          <w:rFonts w:cs="Arial"/>
        </w:rPr>
        <w:t xml:space="preserve"> if there is consistency</w:t>
      </w:r>
      <w:r w:rsidR="00C615DD" w:rsidRPr="00D946FE">
        <w:rPr>
          <w:rFonts w:cs="Arial"/>
        </w:rPr>
        <w:t xml:space="preserve"> or variation</w:t>
      </w:r>
      <w:r w:rsidR="00280527" w:rsidRPr="00D946FE">
        <w:rPr>
          <w:rFonts w:cs="Arial"/>
        </w:rPr>
        <w:t xml:space="preserve"> in the process</w:t>
      </w:r>
      <w:r w:rsidR="00EC7BBE" w:rsidRPr="00D946FE">
        <w:rPr>
          <w:rFonts w:cs="Arial"/>
        </w:rPr>
        <w:t xml:space="preserve">. In Six Sigma, </w:t>
      </w:r>
      <w:r w:rsidR="00555C3A" w:rsidRPr="00D946FE">
        <w:rPr>
          <w:rFonts w:cs="Arial"/>
        </w:rPr>
        <w:t>utilising</w:t>
      </w:r>
      <w:r w:rsidR="003426A2" w:rsidRPr="00D946FE">
        <w:rPr>
          <w:rFonts w:cs="Arial"/>
        </w:rPr>
        <w:t xml:space="preserve"> a bell curve graph</w:t>
      </w:r>
      <w:r w:rsidR="00C725C6" w:rsidRPr="00D946FE">
        <w:rPr>
          <w:rFonts w:cs="Arial"/>
        </w:rPr>
        <w:t xml:space="preserve"> </w:t>
      </w:r>
      <w:r w:rsidR="00C615DD" w:rsidRPr="00D946FE">
        <w:rPr>
          <w:rFonts w:cs="Arial"/>
        </w:rPr>
        <w:t>provides</w:t>
      </w:r>
      <w:r w:rsidR="00C725C6" w:rsidRPr="00D946FE">
        <w:rPr>
          <w:rFonts w:cs="Arial"/>
        </w:rPr>
        <w:t xml:space="preserve"> an assessment of the stability of </w:t>
      </w:r>
      <w:r w:rsidR="00F17F5A" w:rsidRPr="00D946FE">
        <w:rPr>
          <w:rFonts w:cs="Arial"/>
        </w:rPr>
        <w:t xml:space="preserve">a </w:t>
      </w:r>
      <w:r w:rsidR="00C725C6" w:rsidRPr="00D946FE">
        <w:rPr>
          <w:rFonts w:cs="Arial"/>
        </w:rPr>
        <w:t xml:space="preserve">process </w:t>
      </w:r>
      <w:sdt>
        <w:sdtPr>
          <w:rPr>
            <w:rFonts w:cs="Arial"/>
            <w:color w:val="000000"/>
          </w:rPr>
          <w:tag w:val="MENDELEY_CITATION_v3_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"/>
          <w:id w:val="-1309314779"/>
          <w:placeholder>
            <w:docPart w:val="DefaultPlaceholder_-1854013440"/>
          </w:placeholder>
        </w:sdtPr>
        <w:sdtEndPr/>
        <w:sdtContent>
          <w:r w:rsidR="00E20730" w:rsidRPr="00E20730">
            <w:rPr>
              <w:rFonts w:cs="Arial"/>
              <w:color w:val="000000"/>
            </w:rPr>
            <w:t>(McCarty, 2005)</w:t>
          </w:r>
        </w:sdtContent>
      </w:sdt>
      <w:r w:rsidR="00912A5A" w:rsidRPr="00D946FE">
        <w:rPr>
          <w:rFonts w:cs="Arial"/>
          <w:color w:val="000000"/>
        </w:rPr>
        <w:t xml:space="preserve"> – it shows the volume of data that falls outside a mean range</w:t>
      </w:r>
      <w:r w:rsidR="00555C3A" w:rsidRPr="00D946FE">
        <w:rPr>
          <w:rFonts w:cs="Arial"/>
        </w:rPr>
        <w:t xml:space="preserve">. </w:t>
      </w:r>
      <w:r w:rsidR="00F17F5A" w:rsidRPr="00D946FE">
        <w:rPr>
          <w:rFonts w:cs="Arial"/>
        </w:rPr>
        <w:t>This analysis will help identify where variation exists and should be addressed</w:t>
      </w:r>
    </w:p>
    <w:p w14:paraId="21FE4D31" w14:textId="49A97202" w:rsidR="00F64852" w:rsidRDefault="00BD46CF" w:rsidP="00F64852">
      <w:pPr>
        <w:rPr>
          <w:rFonts w:cs="Arial"/>
        </w:rPr>
      </w:pPr>
      <w:r w:rsidRPr="00D946FE">
        <w:rPr>
          <w:rFonts w:cs="Arial"/>
        </w:rPr>
        <w:t xml:space="preserve">Following observations of the clinician and patient experience, </w:t>
      </w:r>
      <w:r w:rsidR="002C7972" w:rsidRPr="00D946FE">
        <w:rPr>
          <w:rFonts w:cs="Arial"/>
        </w:rPr>
        <w:t>an Ishikawa cause and effect diagram will help categoris</w:t>
      </w:r>
      <w:r w:rsidR="00CB3B8A" w:rsidRPr="00D946FE">
        <w:rPr>
          <w:rFonts w:cs="Arial"/>
        </w:rPr>
        <w:t>e</w:t>
      </w:r>
      <w:r w:rsidR="002C7972" w:rsidRPr="00D946FE">
        <w:rPr>
          <w:rFonts w:cs="Arial"/>
        </w:rPr>
        <w:t xml:space="preserve"> </w:t>
      </w:r>
      <w:r w:rsidR="00ED042F">
        <w:rPr>
          <w:rFonts w:cs="Arial"/>
        </w:rPr>
        <w:t>issues</w:t>
      </w:r>
      <w:r w:rsidR="00CB3B8A" w:rsidRPr="00D946FE">
        <w:rPr>
          <w:rFonts w:cs="Arial"/>
        </w:rPr>
        <w:t xml:space="preserve"> </w:t>
      </w:r>
      <w:r w:rsidR="001E45B2" w:rsidRPr="00D946FE">
        <w:rPr>
          <w:rFonts w:cs="Arial"/>
        </w:rPr>
        <w:t xml:space="preserve">in the existing </w:t>
      </w:r>
      <w:r w:rsidR="001F5E81" w:rsidRPr="00D946FE">
        <w:rPr>
          <w:rFonts w:cs="Arial"/>
        </w:rPr>
        <w:t>process and</w:t>
      </w:r>
      <w:r w:rsidR="001E45B2" w:rsidRPr="00D946FE">
        <w:rPr>
          <w:rFonts w:cs="Arial"/>
        </w:rPr>
        <w:t xml:space="preserve"> will </w:t>
      </w:r>
      <w:r w:rsidR="0057494D" w:rsidRPr="00D946FE">
        <w:rPr>
          <w:rFonts w:cs="Arial"/>
        </w:rPr>
        <w:t>identify potential changes that could be adopted</w:t>
      </w:r>
      <w:r w:rsidR="00A3281C" w:rsidRPr="00D946FE">
        <w:rPr>
          <w:rFonts w:cs="Arial"/>
        </w:rPr>
        <w:t xml:space="preserve"> </w:t>
      </w:r>
      <w:sdt>
        <w:sdtPr>
          <w:rPr>
            <w:rFonts w:cs="Arial"/>
            <w:color w:val="000000"/>
          </w:rPr>
          <w:tag w:val="MENDELEY_CITATION_v3_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"/>
          <w:id w:val="-1699845687"/>
          <w:placeholder>
            <w:docPart w:val="DefaultPlaceholder_-1854013440"/>
          </w:placeholder>
        </w:sdtPr>
        <w:sdtEndPr/>
        <w:sdtContent>
          <w:r w:rsidR="00E20730" w:rsidRPr="00E20730">
            <w:rPr>
              <w:rFonts w:cs="Arial"/>
              <w:color w:val="000000"/>
            </w:rPr>
            <w:t>(McCarty, 2005)</w:t>
          </w:r>
        </w:sdtContent>
      </w:sdt>
      <w:r w:rsidR="0057494D" w:rsidRPr="00D946FE">
        <w:rPr>
          <w:rFonts w:cs="Arial"/>
        </w:rPr>
        <w:t xml:space="preserve">. </w:t>
      </w:r>
    </w:p>
    <w:p w14:paraId="03E1B9A8" w14:textId="2B4243A9" w:rsidR="00F23CFF" w:rsidRPr="00D946FE" w:rsidRDefault="00F64852" w:rsidP="00F23CFF">
      <w:pPr>
        <w:rPr>
          <w:rFonts w:cs="Arial"/>
        </w:rPr>
      </w:pPr>
      <w:r w:rsidRPr="00D946FE">
        <w:rPr>
          <w:rFonts w:cs="Arial"/>
        </w:rPr>
        <w:t xml:space="preserve">An Ishikawa, or fishbone, diagram typically uses themes such as equipment, environment, people, materials, processes, management. Figure 5 is a mock-up </w:t>
      </w:r>
      <w:r>
        <w:rPr>
          <w:rFonts w:cs="Arial"/>
        </w:rPr>
        <w:t xml:space="preserve">of </w:t>
      </w:r>
      <w:r w:rsidRPr="00D946FE">
        <w:rPr>
          <w:rFonts w:cs="Arial"/>
        </w:rPr>
        <w:t xml:space="preserve">potential causes of problems in the FIT process, based on the high-level business need identified by the health boards. </w:t>
      </w:r>
    </w:p>
    <w:p w14:paraId="58910876" w14:textId="7296949C" w:rsidR="00220084" w:rsidRPr="00D946FE" w:rsidRDefault="00220084" w:rsidP="00947BE4">
      <w:pPr>
        <w:rPr>
          <w:rFonts w:cs="Arial"/>
        </w:rPr>
      </w:pPr>
      <w:r w:rsidRPr="00D946FE">
        <w:rPr>
          <w:rFonts w:cs="Arial"/>
          <w:noProof/>
        </w:rPr>
        <w:drawing>
          <wp:inline distT="0" distB="0" distL="0" distR="0" wp14:anchorId="7AD0AA91" wp14:editId="604523AF">
            <wp:extent cx="5731510" cy="2922905"/>
            <wp:effectExtent l="0" t="0" r="2540" b="0"/>
            <wp:docPr id="762359610"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359610" name="Picture 1" descr="A diagram of a diagram&#10;&#10;AI-generated content may be incorrect."/>
                    <pic:cNvPicPr/>
                  </pic:nvPicPr>
                  <pic:blipFill>
                    <a:blip r:embed="rId12"/>
                    <a:stretch>
                      <a:fillRect/>
                    </a:stretch>
                  </pic:blipFill>
                  <pic:spPr>
                    <a:xfrm>
                      <a:off x="0" y="0"/>
                      <a:ext cx="5731510" cy="2922905"/>
                    </a:xfrm>
                    <a:prstGeom prst="rect">
                      <a:avLst/>
                    </a:prstGeom>
                  </pic:spPr>
                </pic:pic>
              </a:graphicData>
            </a:graphic>
          </wp:inline>
        </w:drawing>
      </w:r>
    </w:p>
    <w:p w14:paraId="7EB26FD7" w14:textId="7CE106E9" w:rsidR="00220084" w:rsidRPr="00D946FE" w:rsidRDefault="00220084" w:rsidP="00BE7D82">
      <w:pPr>
        <w:jc w:val="right"/>
        <w:rPr>
          <w:rFonts w:cs="Arial"/>
        </w:rPr>
      </w:pPr>
      <w:r w:rsidRPr="00D946FE">
        <w:rPr>
          <w:rFonts w:cs="Arial"/>
          <w:b/>
          <w:bCs/>
        </w:rPr>
        <w:t xml:space="preserve">Figure </w:t>
      </w:r>
      <w:r w:rsidR="003918B3" w:rsidRPr="00D946FE">
        <w:rPr>
          <w:rFonts w:cs="Arial"/>
          <w:b/>
          <w:bCs/>
        </w:rPr>
        <w:t>5</w:t>
      </w:r>
      <w:r w:rsidRPr="00D946FE">
        <w:rPr>
          <w:rFonts w:cs="Arial"/>
        </w:rPr>
        <w:t xml:space="preserve">: Ishikawa diagram of problems in the existing FIT process. </w:t>
      </w:r>
    </w:p>
    <w:p w14:paraId="0B68F7BC" w14:textId="240E946C" w:rsidR="00F23CFF" w:rsidRPr="00D946FE" w:rsidRDefault="004854A3" w:rsidP="004854A3">
      <w:pPr>
        <w:rPr>
          <w:rFonts w:cs="Arial"/>
        </w:rPr>
      </w:pPr>
      <w:r w:rsidRPr="00D946FE">
        <w:rPr>
          <w:rFonts w:cs="Arial"/>
        </w:rPr>
        <w:lastRenderedPageBreak/>
        <w:t xml:space="preserve">Once problems are identified, </w:t>
      </w:r>
      <w:r w:rsidR="00947BE4" w:rsidRPr="00D946FE">
        <w:rPr>
          <w:rFonts w:cs="Arial"/>
        </w:rPr>
        <w:t xml:space="preserve">Six Sigma advises </w:t>
      </w:r>
      <w:r w:rsidR="007C0D95" w:rsidRPr="00D946FE">
        <w:rPr>
          <w:rFonts w:cs="Arial"/>
        </w:rPr>
        <w:t xml:space="preserve">that stakeholders analyse the potential causes, select the most significant or likely causes of problems, and </w:t>
      </w:r>
      <w:r w:rsidR="00C40A6F" w:rsidRPr="00D946FE">
        <w:rPr>
          <w:rFonts w:cs="Arial"/>
        </w:rPr>
        <w:t>explore</w:t>
      </w:r>
      <w:r w:rsidR="007C0D95" w:rsidRPr="00D946FE">
        <w:rPr>
          <w:rFonts w:cs="Arial"/>
        </w:rPr>
        <w:t xml:space="preserve"> simple </w:t>
      </w:r>
      <w:r w:rsidR="00A3281C" w:rsidRPr="00D946FE">
        <w:rPr>
          <w:rFonts w:cs="Arial"/>
        </w:rPr>
        <w:t>solution</w:t>
      </w:r>
      <w:r w:rsidR="00F64852">
        <w:rPr>
          <w:rFonts w:cs="Arial"/>
        </w:rPr>
        <w:t xml:space="preserve">s and </w:t>
      </w:r>
      <w:r w:rsidR="00A3281C" w:rsidRPr="00D946FE">
        <w:rPr>
          <w:rFonts w:cs="Arial"/>
        </w:rPr>
        <w:t xml:space="preserve">recommendations </w:t>
      </w:r>
      <w:sdt>
        <w:sdtPr>
          <w:rPr>
            <w:rFonts w:cs="Arial"/>
            <w:color w:val="000000"/>
          </w:rPr>
          <w:tag w:val="MENDELEY_CITATION_v3_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"/>
          <w:id w:val="681091057"/>
          <w:placeholder>
            <w:docPart w:val="DefaultPlaceholder_-1854013440"/>
          </w:placeholder>
        </w:sdtPr>
        <w:sdtEndPr/>
        <w:sdtContent>
          <w:r w:rsidR="00E20730" w:rsidRPr="00E20730">
            <w:rPr>
              <w:rFonts w:cs="Arial"/>
              <w:color w:val="000000"/>
            </w:rPr>
            <w:t>(McCarty, 2005)</w:t>
          </w:r>
        </w:sdtContent>
      </w:sdt>
      <w:r w:rsidR="00A3281C" w:rsidRPr="00D946FE">
        <w:rPr>
          <w:rFonts w:cs="Arial"/>
        </w:rPr>
        <w:t xml:space="preserve">. </w:t>
      </w:r>
      <w:r w:rsidRPr="00D946FE">
        <w:rPr>
          <w:rFonts w:cs="Arial"/>
        </w:rPr>
        <w:t xml:space="preserve">Some problems </w:t>
      </w:r>
      <w:r w:rsidR="003A1149" w:rsidRPr="00D946FE">
        <w:rPr>
          <w:rFonts w:cs="Arial"/>
        </w:rPr>
        <w:t xml:space="preserve">are outside of the control of stakeholders, such as Welsh Government priorities, whereas others </w:t>
      </w:r>
      <w:r w:rsidR="00E157BC" w:rsidRPr="00D946FE">
        <w:rPr>
          <w:rFonts w:cs="Arial"/>
        </w:rPr>
        <w:t xml:space="preserve">could be resolved through digital transformation, such as audit and tracking of where test packs and results are in the process. </w:t>
      </w:r>
    </w:p>
    <w:p w14:paraId="3EF86C49" w14:textId="77777777" w:rsidR="00A26115" w:rsidRPr="00D946FE" w:rsidRDefault="00A26115" w:rsidP="00B1645A">
      <w:pPr>
        <w:rPr>
          <w:rFonts w:cs="Arial"/>
        </w:rPr>
      </w:pPr>
    </w:p>
    <w:p w14:paraId="435D4857" w14:textId="1DE3197F" w:rsidR="00434E15" w:rsidRPr="00D946FE" w:rsidRDefault="00434E15" w:rsidP="00434E15">
      <w:pPr>
        <w:pStyle w:val="Heading1"/>
        <w:rPr>
          <w:rFonts w:cs="Arial"/>
        </w:rPr>
      </w:pPr>
      <w:r w:rsidRPr="00D946FE">
        <w:rPr>
          <w:rFonts w:cs="Arial"/>
        </w:rPr>
        <w:t>Improv</w:t>
      </w:r>
      <w:r w:rsidR="006805C7" w:rsidRPr="00D946FE">
        <w:rPr>
          <w:rFonts w:cs="Arial"/>
        </w:rPr>
        <w:t>ing the process</w:t>
      </w:r>
    </w:p>
    <w:p w14:paraId="46A9A7DB" w14:textId="4F90BE90" w:rsidR="003405FA" w:rsidRPr="00D946FE" w:rsidRDefault="00703BFE" w:rsidP="006805C7">
      <w:pPr>
        <w:rPr>
          <w:color w:val="000000"/>
        </w:rPr>
      </w:pPr>
      <w:r w:rsidRPr="00D946FE">
        <w:t xml:space="preserve">The penultimate step in DMAIC is improving the process. </w:t>
      </w:r>
      <w:r w:rsidR="00552124" w:rsidRPr="00D946FE">
        <w:t xml:space="preserve">Using data and stakeholder feedback, it’s possible to consider </w:t>
      </w:r>
      <w:r w:rsidR="00FB31D5" w:rsidRPr="00D946FE">
        <w:t xml:space="preserve">and explore </w:t>
      </w:r>
      <w:r w:rsidR="00456440">
        <w:t>ideas</w:t>
      </w:r>
      <w:r w:rsidR="00552124" w:rsidRPr="00D946FE">
        <w:t xml:space="preserve"> </w:t>
      </w:r>
      <w:r w:rsidR="00FB31D5" w:rsidRPr="00D946FE">
        <w:t xml:space="preserve">to resolve the problem </w:t>
      </w:r>
      <w:sdt>
        <w:sdtPr>
          <w:rPr>
            <w:color w:val="000000"/>
          </w:rPr>
          <w:tag w:val="MENDELEY_CITATION_v3_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"/>
          <w:id w:val="-46300961"/>
          <w:placeholder>
            <w:docPart w:val="DefaultPlaceholder_-1854013440"/>
          </w:placeholder>
        </w:sdtPr>
        <w:sdtEndPr/>
        <w:sdtContent>
          <w:r w:rsidR="00E20730" w:rsidRPr="00E20730">
            <w:rPr>
              <w:color w:val="000000"/>
            </w:rPr>
            <w:t>(GLSS, 2025)</w:t>
          </w:r>
        </w:sdtContent>
      </w:sdt>
      <w:r w:rsidR="00FB31D5" w:rsidRPr="00D946FE">
        <w:t xml:space="preserve">. </w:t>
      </w:r>
      <w:r w:rsidR="00607B77" w:rsidRPr="00D946FE">
        <w:t xml:space="preserve">For successful </w:t>
      </w:r>
      <w:r w:rsidR="008F4FCE" w:rsidRPr="00D946FE">
        <w:t xml:space="preserve">change, </w:t>
      </w:r>
      <w:r w:rsidR="00323E7D" w:rsidRPr="00D946FE">
        <w:t xml:space="preserve">the Double Diamond framework </w:t>
      </w:r>
      <w:r w:rsidR="00456013" w:rsidRPr="00D946FE">
        <w:t xml:space="preserve">highlights the importance of designing </w:t>
      </w:r>
      <w:r w:rsidR="008F4FCE" w:rsidRPr="00D946FE">
        <w:t xml:space="preserve">solutions in </w:t>
      </w:r>
      <w:r w:rsidR="00323E7D" w:rsidRPr="00D946FE">
        <w:t>collaboration</w:t>
      </w:r>
      <w:r w:rsidR="008F4FCE" w:rsidRPr="00D946FE">
        <w:t xml:space="preserve"> with stakeholders</w:t>
      </w:r>
      <w:r w:rsidR="004376BA" w:rsidRPr="00D946FE">
        <w:t xml:space="preserve"> and within context of their environment</w:t>
      </w:r>
      <w:r w:rsidR="008F4FCE" w:rsidRPr="00D946FE">
        <w:t>, and test</w:t>
      </w:r>
      <w:r w:rsidR="00456013" w:rsidRPr="00D946FE">
        <w:t>ing</w:t>
      </w:r>
      <w:r w:rsidR="008F4FCE" w:rsidRPr="00D946FE">
        <w:t xml:space="preserve"> ideas iteratively, </w:t>
      </w:r>
      <w:r w:rsidR="00323E7D" w:rsidRPr="00D946FE">
        <w:t xml:space="preserve">so that successes </w:t>
      </w:r>
      <w:r w:rsidR="00BE6C94" w:rsidRPr="00D946FE">
        <w:t>are</w:t>
      </w:r>
      <w:r w:rsidR="00323E7D" w:rsidRPr="00D946FE">
        <w:t xml:space="preserve"> built upon and failures </w:t>
      </w:r>
      <w:r w:rsidR="00BE6C94" w:rsidRPr="00D946FE">
        <w:t>are</w:t>
      </w:r>
      <w:r w:rsidR="00323E7D" w:rsidRPr="00D946FE">
        <w:t xml:space="preserve"> eradicated early </w:t>
      </w:r>
      <w:sdt>
        <w:sdtPr>
          <w:rPr>
            <w:color w:val="000000"/>
          </w:rPr>
          <w:tag w:val="MENDELEY_CITATION_v3_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"/>
          <w:id w:val="-354037704"/>
          <w:placeholder>
            <w:docPart w:val="DefaultPlaceholder_-1854013440"/>
          </w:placeholder>
        </w:sdtPr>
        <w:sdtEndPr/>
        <w:sdtContent>
          <w:r w:rsidR="00E20730" w:rsidRPr="00E20730">
            <w:rPr>
              <w:color w:val="000000"/>
            </w:rPr>
            <w:t>(Design Council, no date)</w:t>
          </w:r>
        </w:sdtContent>
      </w:sdt>
      <w:r w:rsidR="00323E7D" w:rsidRPr="00D946FE">
        <w:rPr>
          <w:color w:val="000000"/>
        </w:rPr>
        <w:t xml:space="preserve">. </w:t>
      </w:r>
    </w:p>
    <w:p w14:paraId="1DC75D0B" w14:textId="2BEA2598" w:rsidR="00AB3409" w:rsidRDefault="002F1987" w:rsidP="00BB726B">
      <w:pPr>
        <w:rPr>
          <w:color w:val="000000"/>
        </w:rPr>
      </w:pPr>
      <w:r w:rsidRPr="00D946FE">
        <w:t>Digital</w:t>
      </w:r>
      <w:r w:rsidR="00AB3409" w:rsidRPr="00D946FE">
        <w:t xml:space="preserve"> transformation in healthcare is complicated by the complexity of healthcare environments and participants</w:t>
      </w:r>
      <w:r w:rsidR="00217746" w:rsidRPr="00D946FE">
        <w:t xml:space="preserve"> </w:t>
      </w:r>
      <w:sdt>
        <w:sdtPr>
          <w:rPr>
            <w:color w:val="000000"/>
          </w:rPr>
          <w:tag w:val="MENDELEY_CITATION_v3_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"/>
          <w:id w:val="-943148917"/>
          <w:placeholder>
            <w:docPart w:val="DefaultPlaceholder_-1854013440"/>
          </w:placeholder>
        </w:sdtPr>
        <w:sdtEndPr/>
        <w:sdtContent>
          <w:r w:rsidR="00E20730" w:rsidRPr="00E20730">
            <w:rPr>
              <w:color w:val="000000"/>
            </w:rPr>
            <w:t xml:space="preserve">(Augustsson, </w:t>
          </w:r>
          <w:proofErr w:type="spellStart"/>
          <w:r w:rsidR="00E20730" w:rsidRPr="00E20730">
            <w:rPr>
              <w:color w:val="000000"/>
            </w:rPr>
            <w:t>Churruca</w:t>
          </w:r>
          <w:proofErr w:type="spellEnd"/>
          <w:r w:rsidR="00E20730" w:rsidRPr="00E20730">
            <w:rPr>
              <w:color w:val="000000"/>
            </w:rPr>
            <w:t xml:space="preserve"> and Braithwaite, 2020)</w:t>
          </w:r>
        </w:sdtContent>
      </w:sdt>
      <w:r w:rsidR="00AB3409" w:rsidRPr="00D946FE">
        <w:t xml:space="preserve">. </w:t>
      </w:r>
      <w:r w:rsidR="00A70029" w:rsidRPr="00D946FE">
        <w:t>Soft systems methodology can be used to</w:t>
      </w:r>
      <w:r w:rsidR="00F433B5" w:rsidRPr="00D946FE">
        <w:t xml:space="preserve"> facilitate problem solving in </w:t>
      </w:r>
      <w:r w:rsidR="00C76C32" w:rsidRPr="00D946FE">
        <w:t xml:space="preserve">“messy” situations involving “human activity” </w:t>
      </w:r>
      <w:sdt>
        <w:sdtPr>
          <w:rPr>
            <w:color w:val="000000"/>
          </w:rPr>
          <w:tag w:val="MENDELEY_CITATION_v3_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"/>
          <w:id w:val="217408760"/>
          <w:placeholder>
            <w:docPart w:val="DefaultPlaceholder_-1854013440"/>
          </w:placeholder>
        </w:sdtPr>
        <w:sdtEndPr/>
        <w:sdtContent>
          <w:r w:rsidR="00E20730" w:rsidRPr="00E20730">
            <w:rPr>
              <w:color w:val="000000"/>
            </w:rPr>
            <w:t>(Bunch, 2003)</w:t>
          </w:r>
        </w:sdtContent>
      </w:sdt>
      <w:r w:rsidR="00C76C32" w:rsidRPr="00D946FE">
        <w:rPr>
          <w:color w:val="000000"/>
        </w:rPr>
        <w:t xml:space="preserve">. </w:t>
      </w:r>
      <w:r w:rsidR="004C239B" w:rsidRPr="00D946FE">
        <w:rPr>
          <w:color w:val="000000"/>
        </w:rPr>
        <w:t>Rich pictures can be used to visualise the</w:t>
      </w:r>
      <w:r w:rsidR="00B075B5" w:rsidRPr="00D946FE">
        <w:rPr>
          <w:color w:val="000000"/>
        </w:rPr>
        <w:t xml:space="preserve"> relationships and interactions in process</w:t>
      </w:r>
      <w:r w:rsidR="00EF39BA" w:rsidRPr="00D946FE">
        <w:rPr>
          <w:color w:val="000000"/>
        </w:rPr>
        <w:t>es</w:t>
      </w:r>
      <w:r w:rsidR="00B075B5" w:rsidRPr="00D946FE">
        <w:rPr>
          <w:color w:val="000000"/>
        </w:rPr>
        <w:t xml:space="preserve"> and identify potential issues, including considerations for implementing transformational change </w:t>
      </w:r>
      <w:sdt>
        <w:sdtPr>
          <w:rPr>
            <w:color w:val="000000"/>
          </w:rPr>
          <w:tag w:val="MENDELEY_CITATION_v3_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"/>
          <w:id w:val="1707207852"/>
          <w:placeholder>
            <w:docPart w:val="DefaultPlaceholder_-1854013440"/>
          </w:placeholder>
        </w:sdtPr>
        <w:sdtEndPr/>
        <w:sdtContent>
          <w:r w:rsidR="00E20730" w:rsidRPr="00E20730">
            <w:rPr>
              <w:color w:val="000000"/>
            </w:rPr>
            <w:t>(Hindle, 2020)</w:t>
          </w:r>
        </w:sdtContent>
      </w:sdt>
      <w:r w:rsidR="00CE7CC8" w:rsidRPr="00D946FE">
        <w:rPr>
          <w:color w:val="000000"/>
        </w:rPr>
        <w:t xml:space="preserve">. </w:t>
      </w:r>
    </w:p>
    <w:p w14:paraId="790AE22C" w14:textId="36CC8A8A" w:rsidR="00E20730" w:rsidRDefault="00E20730" w:rsidP="00E20730">
      <w:pPr>
        <w:rPr>
          <w:color w:val="000000"/>
        </w:rPr>
      </w:pPr>
      <w:r>
        <w:t xml:space="preserve">Figure 6 places the patient at the centre of the FIT process. In an ideal pathway, the patient presents to their GP with potential symptoms based on NICE guidance </w:t>
      </w:r>
      <w:sdt>
        <w:sdtPr>
          <w:rPr>
            <w:color w:val="000000"/>
          </w:rPr>
          <w:tag w:val="MENDELEY_CITATION_v3_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"/>
          <w:id w:val="-337929395"/>
          <w:placeholder>
            <w:docPart w:val="5D047DA6662E4F2686C28E85B2110098"/>
          </w:placeholder>
        </w:sdtPr>
        <w:sdtContent>
          <w:r w:rsidRPr="00E20730">
            <w:rPr>
              <w:color w:val="000000"/>
            </w:rPr>
            <w:t>(2023)</w:t>
          </w:r>
        </w:sdtContent>
      </w:sdt>
      <w:r>
        <w:rPr>
          <w:color w:val="000000"/>
        </w:rPr>
        <w:t>, and the GP initiates a test request by email. The laboratory processes and authorises the result and updates the status in a spreadsheet. The result is made available in the Laboratory Information System, which is integrated with primary and secondary care patient records, so clinicians can see the result and notify the patient of the outcome.</w:t>
      </w:r>
    </w:p>
    <w:p w14:paraId="05C1BB5E" w14:textId="77777777" w:rsidR="000C3A7F" w:rsidRDefault="009C5EE8" w:rsidP="009C5EE8">
      <w:pPr>
        <w:rPr>
          <w:color w:val="000000"/>
        </w:rPr>
      </w:pPr>
      <w:r>
        <w:rPr>
          <w:color w:val="000000"/>
        </w:rPr>
        <w:t xml:space="preserve">However, the markings in pink </w:t>
      </w:r>
      <w:r>
        <w:rPr>
          <w:color w:val="000000"/>
        </w:rPr>
        <w:t xml:space="preserve">(Figure 6) </w:t>
      </w:r>
      <w:r w:rsidR="000C3A7F">
        <w:rPr>
          <w:color w:val="000000"/>
        </w:rPr>
        <w:t xml:space="preserve">indicate </w:t>
      </w:r>
      <w:r>
        <w:rPr>
          <w:color w:val="000000"/>
        </w:rPr>
        <w:t xml:space="preserve">where there are barriers or potential issues in the process, including potential communication </w:t>
      </w:r>
      <w:r w:rsidR="000C3A7F">
        <w:rPr>
          <w:color w:val="000000"/>
        </w:rPr>
        <w:t>barriers</w:t>
      </w:r>
      <w:r>
        <w:rPr>
          <w:color w:val="000000"/>
        </w:rPr>
        <w:t xml:space="preserve"> or manual steps that rely on human action. </w:t>
      </w:r>
    </w:p>
    <w:p w14:paraId="7EFA82A1" w14:textId="77777777" w:rsidR="000C3A7F" w:rsidRDefault="009C5EE8" w:rsidP="009C5EE8">
      <w:pPr>
        <w:rPr>
          <w:color w:val="000000"/>
        </w:rPr>
      </w:pPr>
      <w:r>
        <w:rPr>
          <w:color w:val="000000"/>
        </w:rPr>
        <w:t xml:space="preserve">The blue markings indicate where there is poor visibility or lack of clarity in an area, such as the inability to track the status of a request. </w:t>
      </w:r>
    </w:p>
    <w:p w14:paraId="1D308880" w14:textId="77777777" w:rsidR="000C3A7F" w:rsidRDefault="009C5EE8" w:rsidP="009C5EE8">
      <w:pPr>
        <w:rPr>
          <w:color w:val="000000"/>
        </w:rPr>
      </w:pPr>
      <w:r>
        <w:rPr>
          <w:color w:val="000000"/>
        </w:rPr>
        <w:t xml:space="preserve">The top left lists external factors such as Welsh Government targets, NICE guidelines or reporting and monitoring needs. </w:t>
      </w:r>
    </w:p>
    <w:p w14:paraId="3251150F" w14:textId="6B725B96" w:rsidR="009C5EE8" w:rsidRPr="00D946FE" w:rsidRDefault="009C5EE8" w:rsidP="009C5EE8">
      <w:r>
        <w:rPr>
          <w:color w:val="000000"/>
        </w:rPr>
        <w:t xml:space="preserve">The big issues are extracted from the rich picture and summarised in the bottom left corner. </w:t>
      </w:r>
    </w:p>
    <w:p w14:paraId="7312D961" w14:textId="77777777" w:rsidR="00DF742D" w:rsidRPr="00D946FE" w:rsidRDefault="00DF742D" w:rsidP="00BB726B">
      <w:pPr>
        <w:rPr>
          <w:color w:val="000000"/>
        </w:rPr>
      </w:pPr>
    </w:p>
    <w:p w14:paraId="288CA259" w14:textId="27ECA43D" w:rsidR="00750E4A" w:rsidRPr="00D946FE" w:rsidRDefault="00BE7D82" w:rsidP="00BE7D82">
      <w:pPr>
        <w:jc w:val="right"/>
      </w:pPr>
      <w:r>
        <w:rPr>
          <w:noProof/>
        </w:rPr>
        <w:lastRenderedPageBreak/>
        <w:drawing>
          <wp:anchor distT="0" distB="0" distL="114300" distR="114300" simplePos="0" relativeHeight="251663360" behindDoc="0" locked="0" layoutInCell="1" allowOverlap="1" wp14:anchorId="44334863" wp14:editId="6766AAD2">
            <wp:simplePos x="0" y="0"/>
            <wp:positionH relativeFrom="margin">
              <wp:align>center</wp:align>
            </wp:positionH>
            <wp:positionV relativeFrom="paragraph">
              <wp:posOffset>-894715</wp:posOffset>
            </wp:positionV>
            <wp:extent cx="4332605" cy="6123305"/>
            <wp:effectExtent l="0" t="0" r="0" b="0"/>
            <wp:wrapSquare wrapText="bothSides"/>
            <wp:docPr id="1716716672" name="Picture 1" descr="A close-up of a white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716672" name="Picture 1" descr="A close-up of a white paper&#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4332605" cy="61233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50E4A" w:rsidRPr="00D946FE">
        <w:rPr>
          <w:b/>
          <w:bCs/>
        </w:rPr>
        <w:t>Figure 6</w:t>
      </w:r>
      <w:r w:rsidR="00750E4A" w:rsidRPr="00D946FE">
        <w:t xml:space="preserve">: rich picture visualisation of the </w:t>
      </w:r>
      <w:r w:rsidR="00043DB9" w:rsidRPr="00D946FE">
        <w:t xml:space="preserve">FIT process in NHS Wales. </w:t>
      </w:r>
    </w:p>
    <w:p w14:paraId="2D49E26F" w14:textId="77777777" w:rsidR="007D68A0" w:rsidRDefault="007D68A0" w:rsidP="00BB726B"/>
    <w:p w14:paraId="06CDAEBD" w14:textId="58E7A284" w:rsidR="00BB726B" w:rsidRPr="00D946FE" w:rsidRDefault="00BB726B" w:rsidP="00BB726B">
      <w:r w:rsidRPr="00D946FE">
        <w:t>This essay will</w:t>
      </w:r>
      <w:r w:rsidR="00ED0432" w:rsidRPr="00D946FE">
        <w:t xml:space="preserve"> </w:t>
      </w:r>
      <w:r w:rsidRPr="00D946FE">
        <w:t>use CATWOE to</w:t>
      </w:r>
      <w:r w:rsidR="00CE7CC8" w:rsidRPr="00D946FE">
        <w:t xml:space="preserve"> categori</w:t>
      </w:r>
      <w:r w:rsidR="00ED1F82">
        <w:t>s</w:t>
      </w:r>
      <w:r w:rsidR="00CE7CC8" w:rsidRPr="00D946FE">
        <w:t xml:space="preserve">e </w:t>
      </w:r>
      <w:r w:rsidR="001E2D2E">
        <w:t xml:space="preserve">big issues </w:t>
      </w:r>
      <w:r w:rsidR="000C3A7F">
        <w:t xml:space="preserve">in the FIT process </w:t>
      </w:r>
      <w:r w:rsidRPr="00D946FE">
        <w:t xml:space="preserve">and </w:t>
      </w:r>
      <w:r w:rsidR="00B332DE" w:rsidRPr="00D946FE">
        <w:t>explore how</w:t>
      </w:r>
      <w:r w:rsidRPr="00D946FE">
        <w:t xml:space="preserve"> solution</w:t>
      </w:r>
      <w:r w:rsidR="00346655" w:rsidRPr="00D946FE">
        <w:t>s</w:t>
      </w:r>
      <w:r w:rsidRPr="00D946FE">
        <w:t xml:space="preserve"> </w:t>
      </w:r>
      <w:r w:rsidR="00ED1F82">
        <w:t xml:space="preserve">relate to </w:t>
      </w:r>
      <w:r w:rsidR="001E2D2E">
        <w:t>factors</w:t>
      </w:r>
      <w:r w:rsidR="00D307F5" w:rsidRPr="00D946FE">
        <w:t xml:space="preserve"> </w:t>
      </w:r>
      <w:r w:rsidRPr="00D946FE">
        <w:t>that may impact or be impacted by transformational change</w:t>
      </w:r>
      <w:r w:rsidR="001771A3">
        <w:t xml:space="preserve">. </w:t>
      </w:r>
      <w:r w:rsidRPr="00D946FE">
        <w:t xml:space="preserve">Each letter of </w:t>
      </w:r>
      <w:r w:rsidR="001771A3">
        <w:t xml:space="preserve">CATWOE </w:t>
      </w:r>
      <w:r w:rsidRPr="00D946FE">
        <w:t>explores a different area of focus: customers, actors, transformation process, world view, owners and environmental constraints</w:t>
      </w:r>
      <w:r w:rsidR="001771A3" w:rsidRPr="00D946FE">
        <w:t xml:space="preserve"> </w:t>
      </w:r>
      <w:sdt>
        <w:sdtPr>
          <w:rPr>
            <w:color w:val="000000"/>
          </w:rPr>
          <w:tag w:val="MENDELEY_CITATION_v3_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"/>
          <w:id w:val="-342161895"/>
          <w:placeholder>
            <w:docPart w:val="78CF589609384A32A63F0AB43A327A9C"/>
          </w:placeholder>
        </w:sdtPr>
        <w:sdtEndPr/>
        <w:sdtContent>
          <w:r w:rsidR="00E20730" w:rsidRPr="00E20730">
            <w:rPr>
              <w:color w:val="000000"/>
            </w:rPr>
            <w:t>(</w:t>
          </w:r>
          <w:proofErr w:type="spellStart"/>
          <w:r w:rsidR="00E20730" w:rsidRPr="00E20730">
            <w:rPr>
              <w:color w:val="000000"/>
            </w:rPr>
            <w:t>AssistKD</w:t>
          </w:r>
          <w:proofErr w:type="spellEnd"/>
          <w:r w:rsidR="00E20730" w:rsidRPr="00E20730">
            <w:rPr>
              <w:color w:val="000000"/>
            </w:rPr>
            <w:t>, 2018)</w:t>
          </w:r>
        </w:sdtContent>
      </w:sdt>
      <w:r w:rsidR="001771A3" w:rsidRPr="00D946FE">
        <w:t>.</w:t>
      </w:r>
    </w:p>
    <w:p w14:paraId="4F4ADAC6" w14:textId="77777777" w:rsidR="00D307F5" w:rsidRPr="00D946FE" w:rsidRDefault="00D307F5" w:rsidP="00BB726B"/>
    <w:p w14:paraId="1BB54953" w14:textId="77777777" w:rsidR="00BB726B" w:rsidRPr="00D946FE" w:rsidRDefault="00BB726B" w:rsidP="00BB726B">
      <w:r w:rsidRPr="00D946FE">
        <w:rPr>
          <w:noProof/>
        </w:rPr>
        <w:drawing>
          <wp:inline distT="0" distB="0" distL="0" distR="0" wp14:anchorId="420C681C" wp14:editId="7102E3F8">
            <wp:extent cx="5731510" cy="1552575"/>
            <wp:effectExtent l="0" t="0" r="2540" b="9525"/>
            <wp:docPr id="884270655" name="Picture 1" descr="A close-up of ic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60605" name="Picture 1" descr="A close-up of icons&#10;&#10;AI-generated content may be incorrect."/>
                    <pic:cNvPicPr/>
                  </pic:nvPicPr>
                  <pic:blipFill>
                    <a:blip r:embed="rId14"/>
                    <a:stretch>
                      <a:fillRect/>
                    </a:stretch>
                  </pic:blipFill>
                  <pic:spPr>
                    <a:xfrm>
                      <a:off x="0" y="0"/>
                      <a:ext cx="5731510" cy="1552575"/>
                    </a:xfrm>
                    <a:prstGeom prst="rect">
                      <a:avLst/>
                    </a:prstGeom>
                  </pic:spPr>
                </pic:pic>
              </a:graphicData>
            </a:graphic>
          </wp:inline>
        </w:drawing>
      </w:r>
    </w:p>
    <w:p w14:paraId="14CAC5A1" w14:textId="60452821" w:rsidR="00BB726B" w:rsidRPr="00D946FE" w:rsidRDefault="00BB726B" w:rsidP="00BE7D82">
      <w:pPr>
        <w:jc w:val="right"/>
      </w:pPr>
      <w:r w:rsidRPr="00D946FE">
        <w:rPr>
          <w:b/>
          <w:bCs/>
        </w:rPr>
        <w:t xml:space="preserve">Figure </w:t>
      </w:r>
      <w:r w:rsidR="00750E4A" w:rsidRPr="00D946FE">
        <w:rPr>
          <w:b/>
          <w:bCs/>
        </w:rPr>
        <w:t>7</w:t>
      </w:r>
      <w:r w:rsidRPr="00D946FE">
        <w:t xml:space="preserve">: CATWOE infographic </w:t>
      </w:r>
      <w:sdt>
        <w:sdtPr>
          <w:rPr>
            <w:color w:val="000000"/>
          </w:rPr>
          <w:tag w:val="MENDELEY_CITATION_v3_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"/>
          <w:id w:val="1128360775"/>
          <w:placeholder>
            <w:docPart w:val="875B41F8D0284A55ABF84B7943F2D241"/>
          </w:placeholder>
        </w:sdtPr>
        <w:sdtEndPr/>
        <w:sdtContent>
          <w:r w:rsidR="00E20730" w:rsidRPr="00E20730">
            <w:rPr>
              <w:rFonts w:eastAsia="Times New Roman"/>
              <w:color w:val="000000"/>
            </w:rPr>
            <w:t>(</w:t>
          </w:r>
          <w:proofErr w:type="spellStart"/>
          <w:r w:rsidR="00E20730" w:rsidRPr="00E20730">
            <w:rPr>
              <w:rFonts w:eastAsia="Times New Roman"/>
              <w:color w:val="000000"/>
            </w:rPr>
            <w:t>Creately</w:t>
          </w:r>
          <w:proofErr w:type="spellEnd"/>
          <w:r w:rsidR="00E20730" w:rsidRPr="00E20730">
            <w:rPr>
              <w:rFonts w:eastAsia="Times New Roman"/>
              <w:color w:val="000000"/>
            </w:rPr>
            <w:t>, 2024)</w:t>
          </w:r>
        </w:sdtContent>
      </w:sdt>
      <w:r w:rsidRPr="00D946FE">
        <w:t xml:space="preserve">. </w:t>
      </w:r>
    </w:p>
    <w:p w14:paraId="6642FEB3" w14:textId="77777777" w:rsidR="00C97321" w:rsidRPr="00D946FE" w:rsidRDefault="00C97321" w:rsidP="00C97321">
      <w:pPr>
        <w:rPr>
          <w:rFonts w:cs="Arial"/>
          <w:i/>
          <w:iCs/>
        </w:rPr>
      </w:pPr>
    </w:p>
    <w:p w14:paraId="09B00BAB" w14:textId="07D16AD3" w:rsidR="00C97321" w:rsidRPr="00D946FE" w:rsidRDefault="001F5715" w:rsidP="00F00B72">
      <w:pPr>
        <w:pStyle w:val="Heading2"/>
      </w:pPr>
      <w:r w:rsidRPr="00D946FE">
        <w:lastRenderedPageBreak/>
        <w:t>Human factors</w:t>
      </w:r>
    </w:p>
    <w:p w14:paraId="1F8C01A5" w14:textId="54C14678" w:rsidR="002E5139" w:rsidRDefault="00F00B72" w:rsidP="002E5139">
      <w:pPr>
        <w:rPr>
          <w:rFonts w:cs="Arial"/>
          <w:szCs w:val="24"/>
        </w:rPr>
      </w:pPr>
      <w:r w:rsidRPr="00D946FE">
        <w:rPr>
          <w:rFonts w:cs="Arial"/>
          <w:szCs w:val="24"/>
        </w:rPr>
        <w:t xml:space="preserve">As </w:t>
      </w:r>
      <w:r w:rsidR="003D19CF">
        <w:rPr>
          <w:rFonts w:cs="Arial"/>
          <w:szCs w:val="24"/>
        </w:rPr>
        <w:t>discussed</w:t>
      </w:r>
      <w:r w:rsidRPr="00D946FE">
        <w:rPr>
          <w:rFonts w:cs="Arial"/>
          <w:szCs w:val="24"/>
        </w:rPr>
        <w:t xml:space="preserve">, </w:t>
      </w:r>
      <w:r w:rsidR="00151340" w:rsidRPr="00D946FE">
        <w:rPr>
          <w:rFonts w:cs="Arial"/>
          <w:szCs w:val="24"/>
        </w:rPr>
        <w:t>clinical, laboratory and administrative stakeholders are key to transformation of FIT</w:t>
      </w:r>
      <w:r w:rsidR="009A6D32" w:rsidRPr="00D946FE">
        <w:rPr>
          <w:rFonts w:cs="Arial"/>
          <w:szCs w:val="24"/>
        </w:rPr>
        <w:t xml:space="preserve">. In CATWOE, these groups fall into both “customers” and “actors”. </w:t>
      </w:r>
      <w:r w:rsidR="002E5139" w:rsidRPr="00D946FE">
        <w:rPr>
          <w:rFonts w:cs="Arial"/>
          <w:szCs w:val="24"/>
        </w:rPr>
        <w:t>When considering digital transformation of FIT, user-</w:t>
      </w:r>
      <w:r w:rsidR="00F85819">
        <w:rPr>
          <w:rFonts w:cs="Arial"/>
          <w:szCs w:val="24"/>
        </w:rPr>
        <w:t>centred</w:t>
      </w:r>
      <w:r w:rsidR="002E5139" w:rsidRPr="00D946FE">
        <w:rPr>
          <w:rFonts w:cs="Arial"/>
          <w:szCs w:val="24"/>
        </w:rPr>
        <w:t xml:space="preserve"> design can facilitate suitable usability and functionality to mitigate any impact on clinical workload </w:t>
      </w:r>
      <w:sdt>
        <w:sdtPr>
          <w:rPr>
            <w:rFonts w:cs="Arial"/>
            <w:color w:val="000000"/>
            <w:szCs w:val="24"/>
          </w:rPr>
          <w:tag w:val="MENDELEY_CITATION_v3_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"/>
          <w:id w:val="975486524"/>
          <w:placeholder>
            <w:docPart w:val="37B706AF1A1444E9A6F9D656DF5A2301"/>
          </w:placeholder>
        </w:sdtPr>
        <w:sdtEndPr/>
        <w:sdtContent>
          <w:r w:rsidR="00E20730" w:rsidRPr="00E20730">
            <w:rPr>
              <w:rFonts w:cs="Arial"/>
              <w:color w:val="000000"/>
              <w:szCs w:val="24"/>
            </w:rPr>
            <w:t>(NHS Scotland, 2024)</w:t>
          </w:r>
        </w:sdtContent>
      </w:sdt>
      <w:r w:rsidR="002E5139" w:rsidRPr="00D946FE">
        <w:rPr>
          <w:rFonts w:cs="Arial"/>
          <w:szCs w:val="24"/>
        </w:rPr>
        <w:t>.</w:t>
      </w:r>
      <w:r w:rsidR="00DE3B4B">
        <w:rPr>
          <w:rFonts w:cs="Arial"/>
          <w:szCs w:val="24"/>
        </w:rPr>
        <w:t xml:space="preserve"> </w:t>
      </w:r>
    </w:p>
    <w:p w14:paraId="164825A8" w14:textId="6FAA0D46" w:rsidR="00DE3B4B" w:rsidRPr="00D946FE" w:rsidRDefault="00DE3B4B" w:rsidP="002E5139">
      <w:pPr>
        <w:rPr>
          <w:rFonts w:cs="Arial"/>
          <w:szCs w:val="24"/>
        </w:rPr>
      </w:pPr>
      <w:r>
        <w:rPr>
          <w:rFonts w:cs="Arial"/>
          <w:szCs w:val="24"/>
        </w:rPr>
        <w:t xml:space="preserve">Figure 6 demonstrates that the existing process has multiple opportunities for </w:t>
      </w:r>
      <w:r w:rsidR="00BE38F2">
        <w:rPr>
          <w:rFonts w:cs="Arial"/>
          <w:szCs w:val="24"/>
        </w:rPr>
        <w:t xml:space="preserve">human error, but human factors </w:t>
      </w:r>
      <w:r w:rsidR="00B54DEC">
        <w:rPr>
          <w:rFonts w:cs="Arial"/>
          <w:szCs w:val="24"/>
        </w:rPr>
        <w:t xml:space="preserve">science posits </w:t>
      </w:r>
      <w:r w:rsidR="00970A77">
        <w:rPr>
          <w:rFonts w:cs="Arial"/>
          <w:szCs w:val="24"/>
        </w:rPr>
        <w:t>human error is a symptom</w:t>
      </w:r>
      <w:r w:rsidR="00D75137">
        <w:rPr>
          <w:rFonts w:cs="Arial"/>
          <w:szCs w:val="24"/>
        </w:rPr>
        <w:t xml:space="preserve"> of</w:t>
      </w:r>
      <w:r w:rsidR="00D75137" w:rsidRPr="00D75137">
        <w:rPr>
          <w:rFonts w:cs="Arial"/>
          <w:szCs w:val="24"/>
        </w:rPr>
        <w:t xml:space="preserve"> </w:t>
      </w:r>
      <w:r w:rsidR="00D75137">
        <w:rPr>
          <w:rFonts w:cs="Arial"/>
          <w:szCs w:val="24"/>
        </w:rPr>
        <w:t>wider issues caused by poor technology choices or organisational procedures</w:t>
      </w:r>
      <w:r w:rsidR="00D57B6B">
        <w:rPr>
          <w:rFonts w:cs="Arial"/>
          <w:szCs w:val="24"/>
        </w:rPr>
        <w:t xml:space="preserve"> </w:t>
      </w:r>
      <w:sdt>
        <w:sdtPr>
          <w:rPr>
            <w:rFonts w:cs="Arial"/>
            <w:color w:val="000000"/>
            <w:szCs w:val="24"/>
          </w:rPr>
          <w:tag w:val="MENDELEY_CITATION_v3_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"/>
          <w:id w:val="1076253623"/>
          <w:placeholder>
            <w:docPart w:val="DefaultPlaceholder_-1854013440"/>
          </w:placeholder>
        </w:sdtPr>
        <w:sdtEndPr/>
        <w:sdtContent>
          <w:r w:rsidR="00E20730" w:rsidRPr="00E20730">
            <w:rPr>
              <w:rFonts w:eastAsia="Times New Roman"/>
              <w:color w:val="000000"/>
            </w:rPr>
            <w:t xml:space="preserve">(Russ </w:t>
          </w:r>
          <w:r w:rsidR="00E20730" w:rsidRPr="00E20730">
            <w:rPr>
              <w:rFonts w:eastAsia="Times New Roman"/>
              <w:i/>
              <w:iCs/>
              <w:color w:val="000000"/>
            </w:rPr>
            <w:t>et al.</w:t>
          </w:r>
          <w:r w:rsidR="00E20730" w:rsidRPr="00E20730">
            <w:rPr>
              <w:rFonts w:eastAsia="Times New Roman"/>
              <w:color w:val="000000"/>
            </w:rPr>
            <w:t>, 2013; Bowie, 2022)</w:t>
          </w:r>
        </w:sdtContent>
      </w:sdt>
      <w:r w:rsidR="00AD3781">
        <w:rPr>
          <w:rFonts w:cs="Arial"/>
          <w:szCs w:val="24"/>
        </w:rPr>
        <w:t xml:space="preserve">. </w:t>
      </w:r>
      <w:r w:rsidR="006476C6">
        <w:rPr>
          <w:rFonts w:cs="Arial"/>
          <w:szCs w:val="24"/>
        </w:rPr>
        <w:t>In FIT, t</w:t>
      </w:r>
      <w:r w:rsidR="00897720">
        <w:rPr>
          <w:rFonts w:cs="Arial"/>
          <w:szCs w:val="24"/>
        </w:rPr>
        <w:t xml:space="preserve">here are clear issues around </w:t>
      </w:r>
      <w:r w:rsidR="000B58A2">
        <w:rPr>
          <w:rFonts w:cs="Arial"/>
          <w:szCs w:val="24"/>
        </w:rPr>
        <w:t>use of emails and spreadsheets</w:t>
      </w:r>
      <w:r w:rsidR="00C8287E">
        <w:rPr>
          <w:rFonts w:cs="Arial"/>
          <w:szCs w:val="24"/>
        </w:rPr>
        <w:t xml:space="preserve">, which may result in information not being recorded or </w:t>
      </w:r>
      <w:r w:rsidR="00E60BDF">
        <w:rPr>
          <w:rFonts w:cs="Arial"/>
          <w:szCs w:val="24"/>
        </w:rPr>
        <w:t xml:space="preserve">communicated. </w:t>
      </w:r>
      <w:r w:rsidR="006E43D7">
        <w:rPr>
          <w:rFonts w:cs="Arial"/>
          <w:szCs w:val="24"/>
        </w:rPr>
        <w:t xml:space="preserve">If </w:t>
      </w:r>
      <w:r w:rsidR="00700F6A">
        <w:rPr>
          <w:rFonts w:cs="Arial"/>
          <w:szCs w:val="24"/>
        </w:rPr>
        <w:t>the laboratory, primary care and secondary care systems</w:t>
      </w:r>
      <w:r w:rsidR="00E60BDF">
        <w:rPr>
          <w:rFonts w:cs="Arial"/>
          <w:szCs w:val="24"/>
        </w:rPr>
        <w:t xml:space="preserve"> were interoperable and</w:t>
      </w:r>
      <w:r w:rsidR="00700F6A">
        <w:rPr>
          <w:rFonts w:cs="Arial"/>
          <w:szCs w:val="24"/>
        </w:rPr>
        <w:t xml:space="preserve"> shared data</w:t>
      </w:r>
      <w:r w:rsidR="002439A3">
        <w:rPr>
          <w:rFonts w:cs="Arial"/>
          <w:szCs w:val="24"/>
        </w:rPr>
        <w:t xml:space="preserve"> automatically</w:t>
      </w:r>
      <w:r w:rsidR="00700F6A">
        <w:rPr>
          <w:rFonts w:cs="Arial"/>
          <w:szCs w:val="24"/>
        </w:rPr>
        <w:t xml:space="preserve">, the </w:t>
      </w:r>
      <w:r w:rsidR="00C95CB6">
        <w:rPr>
          <w:rFonts w:cs="Arial"/>
          <w:szCs w:val="24"/>
        </w:rPr>
        <w:t>test</w:t>
      </w:r>
      <w:r w:rsidR="00700F6A">
        <w:rPr>
          <w:rFonts w:cs="Arial"/>
          <w:szCs w:val="24"/>
        </w:rPr>
        <w:t xml:space="preserve"> would be visible at all stages </w:t>
      </w:r>
      <w:r w:rsidR="00DF3616">
        <w:rPr>
          <w:rFonts w:cs="Arial"/>
          <w:szCs w:val="24"/>
        </w:rPr>
        <w:t xml:space="preserve">and there would be less reliance on manual activities such as updating a spreadsheet. </w:t>
      </w:r>
    </w:p>
    <w:p w14:paraId="1B4E5AD7" w14:textId="54850B3A" w:rsidR="00D240DD" w:rsidRDefault="009A6D32" w:rsidP="00F00B72">
      <w:pPr>
        <w:rPr>
          <w:rFonts w:cs="Arial"/>
          <w:szCs w:val="24"/>
        </w:rPr>
      </w:pPr>
      <w:r w:rsidRPr="00D946FE">
        <w:rPr>
          <w:rFonts w:cs="Arial"/>
          <w:szCs w:val="24"/>
        </w:rPr>
        <w:t xml:space="preserve">Patients and their families are also customers in the FIT process, as they benefit from or are affected by the service. </w:t>
      </w:r>
      <w:r w:rsidR="00353B57" w:rsidRPr="00D946FE">
        <w:rPr>
          <w:rFonts w:cs="Arial"/>
          <w:szCs w:val="24"/>
        </w:rPr>
        <w:t xml:space="preserve">As Figure 6 shows, </w:t>
      </w:r>
      <w:r w:rsidR="00280152" w:rsidRPr="00D946FE">
        <w:rPr>
          <w:rFonts w:cs="Arial"/>
          <w:szCs w:val="24"/>
        </w:rPr>
        <w:t xml:space="preserve">patients can experience barriers to accessing GP services, </w:t>
      </w:r>
      <w:r w:rsidR="00465D52" w:rsidRPr="00D946FE">
        <w:rPr>
          <w:rFonts w:cs="Arial"/>
          <w:szCs w:val="24"/>
        </w:rPr>
        <w:t xml:space="preserve">either due to limited availability of appointments or perceived lack of need to </w:t>
      </w:r>
      <w:r w:rsidR="00A24520" w:rsidRPr="00D946FE">
        <w:rPr>
          <w:rFonts w:cs="Arial"/>
          <w:szCs w:val="24"/>
        </w:rPr>
        <w:t>attend</w:t>
      </w:r>
      <w:r w:rsidR="000D7228" w:rsidRPr="00D946FE">
        <w:rPr>
          <w:rFonts w:cs="Arial"/>
          <w:szCs w:val="24"/>
        </w:rPr>
        <w:t xml:space="preserve"> </w:t>
      </w:r>
      <w:sdt>
        <w:sdtPr>
          <w:rPr>
            <w:rFonts w:cs="Arial"/>
            <w:color w:val="000000"/>
            <w:szCs w:val="24"/>
          </w:rPr>
          <w:tag w:val="MENDELEY_CITATION_v3_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"/>
          <w:id w:val="-1052926617"/>
          <w:placeholder>
            <w:docPart w:val="DefaultPlaceholder_-1854013440"/>
          </w:placeholder>
        </w:sdtPr>
        <w:sdtEndPr/>
        <w:sdtContent>
          <w:r w:rsidR="00E20730" w:rsidRPr="00E20730">
            <w:rPr>
              <w:rFonts w:cs="Arial"/>
              <w:color w:val="000000"/>
              <w:szCs w:val="24"/>
            </w:rPr>
            <w:t xml:space="preserve">(Taber, Leyva and </w:t>
          </w:r>
          <w:proofErr w:type="spellStart"/>
          <w:r w:rsidR="00E20730" w:rsidRPr="00E20730">
            <w:rPr>
              <w:rFonts w:cs="Arial"/>
              <w:color w:val="000000"/>
              <w:szCs w:val="24"/>
            </w:rPr>
            <w:t>Persoskie</w:t>
          </w:r>
          <w:proofErr w:type="spellEnd"/>
          <w:r w:rsidR="00E20730" w:rsidRPr="00E20730">
            <w:rPr>
              <w:rFonts w:cs="Arial"/>
              <w:color w:val="000000"/>
              <w:szCs w:val="24"/>
            </w:rPr>
            <w:t>, 2014)</w:t>
          </w:r>
        </w:sdtContent>
      </w:sdt>
      <w:r w:rsidR="00581BE7" w:rsidRPr="00D946FE">
        <w:rPr>
          <w:rFonts w:cs="Arial"/>
          <w:szCs w:val="24"/>
        </w:rPr>
        <w:t>.</w:t>
      </w:r>
      <w:r w:rsidR="00A24520" w:rsidRPr="00D946FE">
        <w:rPr>
          <w:rFonts w:cs="Arial"/>
          <w:szCs w:val="24"/>
        </w:rPr>
        <w:t xml:space="preserve"> </w:t>
      </w:r>
      <w:r w:rsidR="00E602F7" w:rsidRPr="00D946FE">
        <w:rPr>
          <w:rFonts w:cs="Arial"/>
          <w:szCs w:val="24"/>
        </w:rPr>
        <w:t xml:space="preserve">Availability heuristics </w:t>
      </w:r>
      <w:r w:rsidR="00DB4365" w:rsidRPr="00D946FE">
        <w:rPr>
          <w:rFonts w:cs="Arial"/>
          <w:szCs w:val="24"/>
        </w:rPr>
        <w:t xml:space="preserve">theorises that </w:t>
      </w:r>
      <w:r w:rsidR="000C3426" w:rsidRPr="00D946FE">
        <w:rPr>
          <w:rFonts w:cs="Arial"/>
          <w:szCs w:val="24"/>
        </w:rPr>
        <w:t xml:space="preserve">a person is more likely to </w:t>
      </w:r>
      <w:r w:rsidR="00DE3B4B">
        <w:rPr>
          <w:rFonts w:cs="Arial"/>
          <w:szCs w:val="24"/>
        </w:rPr>
        <w:t>act</w:t>
      </w:r>
      <w:r w:rsidR="000C3426" w:rsidRPr="00D946FE">
        <w:rPr>
          <w:rFonts w:cs="Arial"/>
          <w:szCs w:val="24"/>
        </w:rPr>
        <w:t xml:space="preserve"> if they can foresee a favourable outcome</w:t>
      </w:r>
      <w:r w:rsidR="0035428D" w:rsidRPr="00D946FE">
        <w:rPr>
          <w:rFonts w:cs="Arial"/>
          <w:szCs w:val="24"/>
        </w:rPr>
        <w:t xml:space="preserve"> </w:t>
      </w:r>
      <w:sdt>
        <w:sdtPr>
          <w:rPr>
            <w:rFonts w:cs="Arial"/>
            <w:color w:val="000000"/>
            <w:szCs w:val="24"/>
          </w:rPr>
          <w:tag w:val="MENDELEY_CITATION_v3_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"/>
          <w:id w:val="-1668558748"/>
          <w:placeholder>
            <w:docPart w:val="DefaultPlaceholder_-1854013440"/>
          </w:placeholder>
        </w:sdtPr>
        <w:sdtEndPr/>
        <w:sdtContent>
          <w:r w:rsidR="00E20730" w:rsidRPr="00E20730">
            <w:rPr>
              <w:rFonts w:cs="Arial"/>
              <w:color w:val="000000"/>
              <w:szCs w:val="24"/>
            </w:rPr>
            <w:t>(Tversky and Kahneman, 1973)</w:t>
          </w:r>
        </w:sdtContent>
      </w:sdt>
      <w:r w:rsidR="000C3426" w:rsidRPr="00D946FE">
        <w:rPr>
          <w:rFonts w:cs="Arial"/>
          <w:szCs w:val="24"/>
        </w:rPr>
        <w:t xml:space="preserve">, but </w:t>
      </w:r>
      <w:r w:rsidR="0035428D" w:rsidRPr="00D946FE">
        <w:rPr>
          <w:rFonts w:cs="Arial"/>
          <w:szCs w:val="24"/>
        </w:rPr>
        <w:t xml:space="preserve">if an individual is experiencing the </w:t>
      </w:r>
      <w:r w:rsidR="00D946FE" w:rsidRPr="00D946FE">
        <w:rPr>
          <w:rFonts w:cs="Arial"/>
          <w:szCs w:val="24"/>
        </w:rPr>
        <w:t>symptoms</w:t>
      </w:r>
      <w:r w:rsidR="0035428D" w:rsidRPr="00D946FE">
        <w:rPr>
          <w:rFonts w:cs="Arial"/>
          <w:szCs w:val="24"/>
        </w:rPr>
        <w:t xml:space="preserve"> of potential colorectal cancer, they </w:t>
      </w:r>
      <w:r w:rsidR="008C7140">
        <w:rPr>
          <w:rFonts w:cs="Arial"/>
          <w:szCs w:val="24"/>
        </w:rPr>
        <w:t>may not</w:t>
      </w:r>
      <w:r w:rsidR="0035428D" w:rsidRPr="00D946FE">
        <w:rPr>
          <w:rFonts w:cs="Arial"/>
          <w:szCs w:val="24"/>
        </w:rPr>
        <w:t xml:space="preserve"> imagine a happy path. </w:t>
      </w:r>
      <w:r w:rsidR="00C94A73">
        <w:rPr>
          <w:rFonts w:cs="Arial"/>
          <w:szCs w:val="24"/>
        </w:rPr>
        <w:t xml:space="preserve">NICE guidance </w:t>
      </w:r>
      <w:r w:rsidR="004B4852">
        <w:rPr>
          <w:rFonts w:cs="Arial"/>
          <w:szCs w:val="24"/>
        </w:rPr>
        <w:t>recommends which symptoms require a FIT referral</w:t>
      </w:r>
      <w:r w:rsidR="00F03E32">
        <w:rPr>
          <w:rFonts w:cs="Arial"/>
          <w:szCs w:val="24"/>
        </w:rPr>
        <w:t xml:space="preserve"> </w:t>
      </w:r>
      <w:sdt>
        <w:sdtPr>
          <w:rPr>
            <w:rFonts w:cs="Arial"/>
            <w:color w:val="000000"/>
            <w:szCs w:val="24"/>
          </w:rPr>
          <w:tag w:val="MENDELEY_CITATION_v3_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"/>
          <w:id w:val="-1568415489"/>
          <w:placeholder>
            <w:docPart w:val="DefaultPlaceholder_-1854013440"/>
          </w:placeholder>
        </w:sdtPr>
        <w:sdtEndPr/>
        <w:sdtContent>
          <w:r w:rsidR="00E20730" w:rsidRPr="00E20730">
            <w:rPr>
              <w:rFonts w:cs="Arial"/>
              <w:color w:val="000000"/>
              <w:szCs w:val="24"/>
            </w:rPr>
            <w:t>(NICE, 2023)</w:t>
          </w:r>
        </w:sdtContent>
      </w:sdt>
      <w:r w:rsidR="004B4852">
        <w:rPr>
          <w:rFonts w:cs="Arial"/>
          <w:szCs w:val="24"/>
        </w:rPr>
        <w:t xml:space="preserve">, </w:t>
      </w:r>
      <w:r w:rsidR="009E349D">
        <w:rPr>
          <w:rFonts w:cs="Arial"/>
          <w:szCs w:val="24"/>
        </w:rPr>
        <w:t xml:space="preserve">but patients may not know what </w:t>
      </w:r>
      <w:r w:rsidR="00F03E32">
        <w:rPr>
          <w:rFonts w:cs="Arial"/>
          <w:szCs w:val="24"/>
        </w:rPr>
        <w:t xml:space="preserve">their symptoms mean, what action to take, and what the FIT pathway means for them. </w:t>
      </w:r>
    </w:p>
    <w:p w14:paraId="2DE46CAC" w14:textId="1BD524C9" w:rsidR="00F00B72" w:rsidRPr="00D946FE" w:rsidRDefault="00D240DD" w:rsidP="00F00B72">
      <w:pPr>
        <w:rPr>
          <w:rFonts w:cs="Arial"/>
          <w:szCs w:val="24"/>
        </w:rPr>
      </w:pPr>
      <w:r>
        <w:rPr>
          <w:rFonts w:cs="Arial"/>
          <w:szCs w:val="24"/>
        </w:rPr>
        <w:t>Using the Behaviour Change Wheel</w:t>
      </w:r>
      <w:r w:rsidR="000E0CF2">
        <w:rPr>
          <w:rFonts w:cs="Arial"/>
          <w:szCs w:val="24"/>
        </w:rPr>
        <w:t xml:space="preserve"> </w:t>
      </w:r>
      <w:sdt>
        <w:sdtPr>
          <w:rPr>
            <w:rFonts w:cs="Arial"/>
            <w:color w:val="000000"/>
            <w:szCs w:val="24"/>
          </w:rPr>
          <w:tag w:val="MENDELEY_CITATION_v3_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"/>
          <w:id w:val="345141242"/>
          <w:placeholder>
            <w:docPart w:val="DefaultPlaceholder_-1854013440"/>
          </w:placeholder>
        </w:sdtPr>
        <w:sdtEndPr/>
        <w:sdtContent>
          <w:r w:rsidR="00E20730" w:rsidRPr="00E20730">
            <w:rPr>
              <w:rFonts w:cs="Arial"/>
              <w:color w:val="000000"/>
              <w:szCs w:val="24"/>
            </w:rPr>
            <w:t>(Michie, van Stralen and West, 2011)</w:t>
          </w:r>
        </w:sdtContent>
      </w:sdt>
      <w:r w:rsidR="00233067">
        <w:rPr>
          <w:rFonts w:cs="Arial"/>
          <w:color w:val="000000"/>
          <w:szCs w:val="24"/>
        </w:rPr>
        <w:t xml:space="preserve">, </w:t>
      </w:r>
      <w:r>
        <w:rPr>
          <w:rFonts w:cs="Arial"/>
          <w:szCs w:val="24"/>
        </w:rPr>
        <w:t xml:space="preserve">it is possible to </w:t>
      </w:r>
      <w:r w:rsidR="000E0CF2">
        <w:rPr>
          <w:rFonts w:cs="Arial"/>
          <w:szCs w:val="24"/>
        </w:rPr>
        <w:t xml:space="preserve">plan appropriate interventions to improve patient access to bowel screening. </w:t>
      </w:r>
      <w:r w:rsidR="00B3191E">
        <w:rPr>
          <w:rFonts w:cs="Arial"/>
          <w:szCs w:val="24"/>
        </w:rPr>
        <w:t>Through understanding patient barriers to accessing care</w:t>
      </w:r>
      <w:r w:rsidR="00233067">
        <w:rPr>
          <w:rFonts w:cs="Arial"/>
          <w:szCs w:val="24"/>
        </w:rPr>
        <w:t>, perhaps psychological or educational</w:t>
      </w:r>
      <w:r w:rsidR="00B3191E">
        <w:rPr>
          <w:rFonts w:cs="Arial"/>
          <w:szCs w:val="24"/>
        </w:rPr>
        <w:t>,</w:t>
      </w:r>
      <w:r w:rsidR="00115ACF">
        <w:rPr>
          <w:rFonts w:cs="Arial"/>
          <w:szCs w:val="24"/>
        </w:rPr>
        <w:t xml:space="preserve"> </w:t>
      </w:r>
      <w:r w:rsidR="00B32247">
        <w:rPr>
          <w:rFonts w:cs="Arial"/>
          <w:szCs w:val="24"/>
        </w:rPr>
        <w:t>a public engagement programme could be developed to target patients at risk and</w:t>
      </w:r>
      <w:r w:rsidR="0083220C">
        <w:rPr>
          <w:rFonts w:cs="Arial"/>
          <w:szCs w:val="24"/>
        </w:rPr>
        <w:t xml:space="preserve"> raise awareness about the testing pathway and potential outcomes, including diagnosis</w:t>
      </w:r>
      <w:r w:rsidR="00F72898">
        <w:rPr>
          <w:rFonts w:cs="Arial"/>
          <w:szCs w:val="24"/>
        </w:rPr>
        <w:t xml:space="preserve"> and treatment</w:t>
      </w:r>
      <w:r w:rsidR="0083220C">
        <w:rPr>
          <w:rFonts w:cs="Arial"/>
          <w:szCs w:val="24"/>
        </w:rPr>
        <w:t xml:space="preserve">. </w:t>
      </w:r>
    </w:p>
    <w:p w14:paraId="4EDF9BE3" w14:textId="77777777" w:rsidR="005008BE" w:rsidRPr="00D946FE" w:rsidRDefault="005008BE" w:rsidP="001F5715">
      <w:pPr>
        <w:rPr>
          <w:rFonts w:cs="Arial"/>
          <w:szCs w:val="24"/>
        </w:rPr>
      </w:pPr>
    </w:p>
    <w:p w14:paraId="75038323" w14:textId="118EC31E" w:rsidR="00F43880" w:rsidRDefault="00F43880" w:rsidP="00F00B72">
      <w:pPr>
        <w:pStyle w:val="Heading2"/>
      </w:pPr>
      <w:r w:rsidRPr="00D946FE">
        <w:t>Socio-technical</w:t>
      </w:r>
      <w:r w:rsidR="001F5715" w:rsidRPr="00D946FE">
        <w:t xml:space="preserve"> factors</w:t>
      </w:r>
    </w:p>
    <w:p w14:paraId="13802748" w14:textId="68B85E51" w:rsidR="004400AF" w:rsidRDefault="00731A15" w:rsidP="004400AF">
      <w:r>
        <w:t>The transformation process</w:t>
      </w:r>
      <w:r w:rsidR="0035500F">
        <w:t xml:space="preserve"> in CATWOE</w:t>
      </w:r>
      <w:r>
        <w:t xml:space="preserve"> looks at how inputs become ou</w:t>
      </w:r>
      <w:r w:rsidR="00C755B3">
        <w:t>t</w:t>
      </w:r>
      <w:r>
        <w:t>puts</w:t>
      </w:r>
      <w:r w:rsidR="00D00FB6">
        <w:t xml:space="preserve"> </w:t>
      </w:r>
      <w:sdt>
        <w:sdtPr>
          <w:rPr>
            <w:color w:val="000000"/>
          </w:rPr>
          <w:tag w:val="MENDELEY_CITATION_v3_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"/>
          <w:id w:val="-417561802"/>
          <w:placeholder>
            <w:docPart w:val="DefaultPlaceholder_-1854013440"/>
          </w:placeholder>
        </w:sdtPr>
        <w:sdtEndPr/>
        <w:sdtContent>
          <w:r w:rsidR="00E20730" w:rsidRPr="00E20730">
            <w:rPr>
              <w:color w:val="000000"/>
            </w:rPr>
            <w:t>(</w:t>
          </w:r>
          <w:proofErr w:type="spellStart"/>
          <w:r w:rsidR="00E20730" w:rsidRPr="00E20730">
            <w:rPr>
              <w:color w:val="000000"/>
            </w:rPr>
            <w:t>Creately</w:t>
          </w:r>
          <w:proofErr w:type="spellEnd"/>
          <w:r w:rsidR="00E20730" w:rsidRPr="00E20730">
            <w:rPr>
              <w:color w:val="000000"/>
            </w:rPr>
            <w:t>, 2024)</w:t>
          </w:r>
        </w:sdtContent>
      </w:sdt>
      <w:r>
        <w:t xml:space="preserve">. In this case, </w:t>
      </w:r>
      <w:r w:rsidR="00C22BE9">
        <w:t xml:space="preserve">the input is at the centre of Figure 6 – the patient presents with colorectal cancer symptoms, then the GP initiates the test request via email to the laboratory. </w:t>
      </w:r>
      <w:r w:rsidR="008169FA">
        <w:t>I</w:t>
      </w:r>
      <w:r w:rsidR="00C22BE9">
        <w:t xml:space="preserve">nputs are converted </w:t>
      </w:r>
      <w:r w:rsidR="006F2641">
        <w:t xml:space="preserve">via sending out and receiving back the FIT pack into a test result and potential diagnosis. </w:t>
      </w:r>
      <w:r w:rsidR="005C745D">
        <w:t>If necessary,</w:t>
      </w:r>
      <w:r w:rsidR="008169FA">
        <w:t xml:space="preserve"> </w:t>
      </w:r>
      <w:r w:rsidR="006F2641">
        <w:t xml:space="preserve">the patient </w:t>
      </w:r>
      <w:r w:rsidR="008169FA">
        <w:t>is</w:t>
      </w:r>
      <w:r w:rsidR="006F2641">
        <w:t xml:space="preserve"> </w:t>
      </w:r>
      <w:r w:rsidR="004F311F">
        <w:t xml:space="preserve">placed on the cancer pathway, with the aim to </w:t>
      </w:r>
      <w:r w:rsidR="00712958">
        <w:t xml:space="preserve">provide relevant treatment and care. </w:t>
      </w:r>
    </w:p>
    <w:p w14:paraId="50C9FD13" w14:textId="23A73636" w:rsidR="00651300" w:rsidRDefault="00C755B3" w:rsidP="004400AF">
      <w:r>
        <w:t xml:space="preserve">As the rich picture shows, reliance on poorly integrated technologies such as emails and spreadsheets </w:t>
      </w:r>
      <w:r w:rsidR="00D00FB6">
        <w:t xml:space="preserve">are problem areas. </w:t>
      </w:r>
      <w:r w:rsidR="00843623">
        <w:t xml:space="preserve">Other socio-technical factors </w:t>
      </w:r>
      <w:r w:rsidR="00467595">
        <w:t xml:space="preserve">to consider </w:t>
      </w:r>
      <w:r w:rsidR="00843623">
        <w:t xml:space="preserve">include communication and collaboration across stakeholders. </w:t>
      </w:r>
      <w:r w:rsidR="00E1239B">
        <w:t xml:space="preserve">An interoperable test request system would enable clinicians to complete a form within the patient record, </w:t>
      </w:r>
      <w:r w:rsidR="00E1239B">
        <w:lastRenderedPageBreak/>
        <w:t>thereby linking that record to the specific test request and making visible the status of the request.</w:t>
      </w:r>
      <w:r w:rsidR="00843623">
        <w:t xml:space="preserve"> This should reduce duplication of testing, as other clinicians </w:t>
      </w:r>
      <w:r w:rsidR="00BB79B6">
        <w:t>are</w:t>
      </w:r>
      <w:r w:rsidR="00843623">
        <w:t xml:space="preserve"> able to see</w:t>
      </w:r>
      <w:r w:rsidR="00BB79B6">
        <w:t xml:space="preserve"> if</w:t>
      </w:r>
      <w:r w:rsidR="00843623">
        <w:t xml:space="preserve"> a test ha</w:t>
      </w:r>
      <w:r w:rsidR="00BB79B6">
        <w:t>s</w:t>
      </w:r>
      <w:r w:rsidR="00843623">
        <w:t xml:space="preserve"> already been raised</w:t>
      </w:r>
      <w:r w:rsidR="00651300">
        <w:t>.</w:t>
      </w:r>
      <w:r w:rsidR="00E1239B">
        <w:t xml:space="preserve"> </w:t>
      </w:r>
    </w:p>
    <w:p w14:paraId="44AF71FF" w14:textId="53EC4763" w:rsidR="00C755B3" w:rsidRDefault="00E95D05" w:rsidP="004400AF">
      <w:r>
        <w:t xml:space="preserve">Similarly, automated result notification for suspected cancer would eradicate the need for the GP to remember to check whether the result is available. </w:t>
      </w:r>
      <w:r w:rsidR="00245700">
        <w:t xml:space="preserve">It might also be possible to integrate ETR with the NHS Wales App, thereby making status of </w:t>
      </w:r>
      <w:r w:rsidR="00FA19CC">
        <w:t>a</w:t>
      </w:r>
      <w:r w:rsidR="00245700">
        <w:t xml:space="preserve"> result</w:t>
      </w:r>
      <w:r w:rsidR="00FA19CC">
        <w:t xml:space="preserve"> visible to a patient,</w:t>
      </w:r>
      <w:r w:rsidR="00245700">
        <w:t xml:space="preserve"> and the </w:t>
      </w:r>
      <w:r w:rsidR="00FA19CC">
        <w:t xml:space="preserve">indicating </w:t>
      </w:r>
      <w:r w:rsidR="00245700">
        <w:t>appropriate point at which to contact their GP for more information.</w:t>
      </w:r>
      <w:r w:rsidR="00C56488">
        <w:t xml:space="preserve"> </w:t>
      </w:r>
    </w:p>
    <w:p w14:paraId="6D418E99" w14:textId="1E874A9E" w:rsidR="00AE3838" w:rsidRDefault="00040712" w:rsidP="004400AF">
      <w:r>
        <w:t>I</w:t>
      </w:r>
      <w:r w:rsidR="00AE3838">
        <w:t xml:space="preserve">nteroperable systems must </w:t>
      </w:r>
      <w:r w:rsidR="00D451A7">
        <w:t xml:space="preserve">be designed around the user and clinical processes. Too often, digital transformation in healthcare </w:t>
      </w:r>
      <w:r w:rsidR="00D87D1C">
        <w:t xml:space="preserve">introduces </w:t>
      </w:r>
      <w:r w:rsidR="00801899">
        <w:t>uninten</w:t>
      </w:r>
      <w:r w:rsidR="008B555B">
        <w:t>tional</w:t>
      </w:r>
      <w:r w:rsidR="00801899">
        <w:t xml:space="preserve"> increased workload, perhaps through click fatigue or </w:t>
      </w:r>
      <w:r w:rsidR="00F9171E">
        <w:t>excessive alerts</w:t>
      </w:r>
      <w:r w:rsidR="00821093">
        <w:t xml:space="preserve"> </w:t>
      </w:r>
      <w:sdt>
        <w:sdtPr>
          <w:rPr>
            <w:color w:val="000000"/>
          </w:rPr>
          <w:tag w:val="MENDELEY_CITATION_v3_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"/>
          <w:id w:val="-227536050"/>
          <w:placeholder>
            <w:docPart w:val="DefaultPlaceholder_-1854013440"/>
          </w:placeholder>
        </w:sdtPr>
        <w:sdtEndPr/>
        <w:sdtContent>
          <w:r w:rsidR="00E20730" w:rsidRPr="00E20730">
            <w:rPr>
              <w:color w:val="000000"/>
            </w:rPr>
            <w:t>(Sujan, Pool and Salmon, 2022)</w:t>
          </w:r>
        </w:sdtContent>
      </w:sdt>
      <w:r w:rsidR="00821093">
        <w:rPr>
          <w:color w:val="000000"/>
        </w:rPr>
        <w:t xml:space="preserve">. </w:t>
      </w:r>
      <w:r w:rsidR="003C7C29">
        <w:rPr>
          <w:color w:val="000000"/>
        </w:rPr>
        <w:t xml:space="preserve">Utilising human factors and ergonomics </w:t>
      </w:r>
      <w:r w:rsidR="00232316">
        <w:rPr>
          <w:color w:val="000000"/>
        </w:rPr>
        <w:t xml:space="preserve">expertise, </w:t>
      </w:r>
      <w:r w:rsidR="004F3F3E">
        <w:rPr>
          <w:color w:val="000000"/>
        </w:rPr>
        <w:t xml:space="preserve">appropriate attention is given to </w:t>
      </w:r>
      <w:r w:rsidR="002A3E42">
        <w:rPr>
          <w:color w:val="000000"/>
        </w:rPr>
        <w:t>patient safety and staff wellbeing</w:t>
      </w:r>
      <w:r w:rsidR="00CF30BA">
        <w:rPr>
          <w:color w:val="000000"/>
        </w:rPr>
        <w:t xml:space="preserve">. </w:t>
      </w:r>
    </w:p>
    <w:p w14:paraId="0AA993A8" w14:textId="77777777" w:rsidR="006F2641" w:rsidRPr="006F2641" w:rsidRDefault="006F2641" w:rsidP="004400AF"/>
    <w:p w14:paraId="17EAA71D" w14:textId="05180FDA" w:rsidR="001F5715" w:rsidRDefault="001F5715" w:rsidP="00F00B72">
      <w:pPr>
        <w:pStyle w:val="Heading2"/>
      </w:pPr>
      <w:r w:rsidRPr="00D946FE">
        <w:t xml:space="preserve">Cultural </w:t>
      </w:r>
      <w:r w:rsidR="000413A0">
        <w:t xml:space="preserve">and organisational </w:t>
      </w:r>
      <w:r w:rsidRPr="00D946FE">
        <w:t>factors</w:t>
      </w:r>
    </w:p>
    <w:p w14:paraId="2FC8A315" w14:textId="2E6441ED" w:rsidR="00467595" w:rsidRDefault="00AB56D4" w:rsidP="00467595">
      <w:pPr>
        <w:rPr>
          <w:color w:val="000000"/>
        </w:rPr>
      </w:pPr>
      <w:r>
        <w:t xml:space="preserve">Weltanschauung in CATWOE refers to </w:t>
      </w:r>
      <w:r w:rsidR="00BF1095">
        <w:t>underlying beliefs, assumptions and culture within an organisation</w:t>
      </w:r>
      <w:r w:rsidR="00B17E81">
        <w:t>; o</w:t>
      </w:r>
      <w:r w:rsidR="00524879">
        <w:t>wners</w:t>
      </w:r>
      <w:r w:rsidR="00873058">
        <w:t xml:space="preserve"> are </w:t>
      </w:r>
      <w:r w:rsidR="00B17E81">
        <w:t xml:space="preserve">the decision makers or those in a position of authority </w:t>
      </w:r>
      <w:sdt>
        <w:sdtPr>
          <w:rPr>
            <w:color w:val="000000"/>
          </w:rPr>
          <w:tag w:val="MENDELEY_CITATION_v3_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"/>
          <w:id w:val="-1112213413"/>
          <w:placeholder>
            <w:docPart w:val="DefaultPlaceholder_-1854013440"/>
          </w:placeholder>
        </w:sdtPr>
        <w:sdtEndPr/>
        <w:sdtContent>
          <w:r w:rsidR="00E20730" w:rsidRPr="00E20730">
            <w:rPr>
              <w:color w:val="000000"/>
            </w:rPr>
            <w:t>(</w:t>
          </w:r>
          <w:proofErr w:type="spellStart"/>
          <w:r w:rsidR="00E20730" w:rsidRPr="00E20730">
            <w:rPr>
              <w:color w:val="000000"/>
            </w:rPr>
            <w:t>AssistKD</w:t>
          </w:r>
          <w:proofErr w:type="spellEnd"/>
          <w:r w:rsidR="00E20730" w:rsidRPr="00E20730">
            <w:rPr>
              <w:color w:val="000000"/>
            </w:rPr>
            <w:t>, 2018)</w:t>
          </w:r>
        </w:sdtContent>
      </w:sdt>
      <w:r w:rsidR="00B17E81">
        <w:t>.</w:t>
      </w:r>
      <w:r w:rsidR="00873058">
        <w:t xml:space="preserve"> </w:t>
      </w:r>
      <w:r w:rsidR="00FE29C1">
        <w:t xml:space="preserve">It is necessary to consider </w:t>
      </w:r>
      <w:r w:rsidR="00873058">
        <w:t xml:space="preserve">the values and norms within an organisation and how it’s managed </w:t>
      </w:r>
      <w:r w:rsidR="00FE29C1">
        <w:t xml:space="preserve">to understand why a problem exists and how to overcome it </w:t>
      </w:r>
      <w:sdt>
        <w:sdtPr>
          <w:rPr>
            <w:color w:val="000000"/>
          </w:rPr>
          <w:tag w:val="MENDELEY_CITATION_v3_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"/>
          <w:id w:val="-1756435612"/>
          <w:placeholder>
            <w:docPart w:val="DefaultPlaceholder_-1854013440"/>
          </w:placeholder>
        </w:sdtPr>
        <w:sdtEndPr/>
        <w:sdtContent>
          <w:r w:rsidR="00E20730" w:rsidRPr="00E20730">
            <w:rPr>
              <w:color w:val="000000"/>
            </w:rPr>
            <w:t>(</w:t>
          </w:r>
          <w:proofErr w:type="spellStart"/>
          <w:r w:rsidR="00E20730" w:rsidRPr="00E20730">
            <w:rPr>
              <w:color w:val="000000"/>
            </w:rPr>
            <w:t>Creately</w:t>
          </w:r>
          <w:proofErr w:type="spellEnd"/>
          <w:r w:rsidR="00E20730" w:rsidRPr="00E20730">
            <w:rPr>
              <w:color w:val="000000"/>
            </w:rPr>
            <w:t>, 2024)</w:t>
          </w:r>
        </w:sdtContent>
      </w:sdt>
      <w:r w:rsidR="00FE29C1">
        <w:rPr>
          <w:color w:val="000000"/>
        </w:rPr>
        <w:t xml:space="preserve">. </w:t>
      </w:r>
    </w:p>
    <w:p w14:paraId="63D8D0D6" w14:textId="532D42B5" w:rsidR="00D46E50" w:rsidRDefault="00101417" w:rsidP="00467595">
      <w:pPr>
        <w:rPr>
          <w:color w:val="000000"/>
        </w:rPr>
      </w:pPr>
      <w:r>
        <w:rPr>
          <w:color w:val="000000"/>
        </w:rPr>
        <w:t xml:space="preserve">Organisational culture is a key factor in any programme of change. </w:t>
      </w:r>
      <w:r w:rsidR="0035587F">
        <w:rPr>
          <w:color w:val="000000"/>
        </w:rPr>
        <w:t>Common</w:t>
      </w:r>
      <w:r w:rsidR="001754EF">
        <w:rPr>
          <w:color w:val="000000"/>
        </w:rPr>
        <w:t xml:space="preserve"> challenges in this area include the belief that something is too difficult to resolve, or that a change can’t be made because </w:t>
      </w:r>
      <w:r w:rsidR="00CE4710">
        <w:rPr>
          <w:color w:val="000000"/>
        </w:rPr>
        <w:t xml:space="preserve">it’s always been done this way. </w:t>
      </w:r>
      <w:r w:rsidR="008644BD">
        <w:rPr>
          <w:color w:val="000000"/>
        </w:rPr>
        <w:t xml:space="preserve">In healthcare, digital transformation is impacted by present bias, the idea that </w:t>
      </w:r>
      <w:r w:rsidR="00CA5ADF">
        <w:rPr>
          <w:color w:val="000000"/>
        </w:rPr>
        <w:t>it is easier to carry on doing something the way it has always been done, rather than making a change, even if there is a clear benefit to introducing new way</w:t>
      </w:r>
      <w:r w:rsidR="004725A9">
        <w:rPr>
          <w:color w:val="000000"/>
        </w:rPr>
        <w:t>s</w:t>
      </w:r>
      <w:r w:rsidR="00CA5ADF">
        <w:rPr>
          <w:color w:val="000000"/>
        </w:rPr>
        <w:t xml:space="preserve"> of working </w:t>
      </w:r>
      <w:sdt>
        <w:sdtPr>
          <w:rPr>
            <w:color w:val="000000"/>
          </w:rPr>
          <w:tag w:val="MENDELEY_CITATION_v3_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"/>
          <w:id w:val="270365463"/>
          <w:placeholder>
            <w:docPart w:val="DefaultPlaceholder_-1854013440"/>
          </w:placeholder>
        </w:sdtPr>
        <w:sdtEndPr/>
        <w:sdtContent>
          <w:r w:rsidR="00E20730" w:rsidRPr="00E20730">
            <w:rPr>
              <w:color w:val="000000"/>
            </w:rPr>
            <w:t>(Wang and Sloan, 2018)</w:t>
          </w:r>
        </w:sdtContent>
      </w:sdt>
      <w:r w:rsidR="00CA5ADF">
        <w:rPr>
          <w:color w:val="000000"/>
        </w:rPr>
        <w:t xml:space="preserve">. </w:t>
      </w:r>
    </w:p>
    <w:p w14:paraId="18360725" w14:textId="390E0FBA" w:rsidR="008644BD" w:rsidRDefault="0071649A" w:rsidP="00467595">
      <w:pPr>
        <w:rPr>
          <w:color w:val="000000"/>
        </w:rPr>
      </w:pPr>
      <w:r>
        <w:rPr>
          <w:color w:val="000000"/>
        </w:rPr>
        <w:t>Similarly</w:t>
      </w:r>
      <w:r w:rsidR="006D206C">
        <w:rPr>
          <w:color w:val="000000"/>
        </w:rPr>
        <w:t xml:space="preserve">, systematic failure of past </w:t>
      </w:r>
      <w:r w:rsidR="0048453D">
        <w:rPr>
          <w:color w:val="000000"/>
        </w:rPr>
        <w:t>technological</w:t>
      </w:r>
      <w:r w:rsidR="006D206C">
        <w:rPr>
          <w:color w:val="000000"/>
        </w:rPr>
        <w:t xml:space="preserve"> programmes</w:t>
      </w:r>
      <w:r w:rsidR="00D65AA7">
        <w:rPr>
          <w:color w:val="000000"/>
        </w:rPr>
        <w:t xml:space="preserve"> </w:t>
      </w:r>
      <w:sdt>
        <w:sdtPr>
          <w:rPr>
            <w:color w:val="000000"/>
          </w:rPr>
          <w:tag w:val="MENDELEY_CITATION_v3_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"/>
          <w:id w:val="1646399946"/>
          <w:placeholder>
            <w:docPart w:val="DefaultPlaceholder_-1854013440"/>
          </w:placeholder>
        </w:sdtPr>
        <w:sdtEndPr/>
        <w:sdtContent>
          <w:r w:rsidR="00E20730" w:rsidRPr="00E20730">
            <w:rPr>
              <w:color w:val="000000"/>
            </w:rPr>
            <w:t>(Brennan, 2007)</w:t>
          </w:r>
        </w:sdtContent>
      </w:sdt>
      <w:r w:rsidR="006D206C">
        <w:rPr>
          <w:color w:val="000000"/>
        </w:rPr>
        <w:t xml:space="preserve"> </w:t>
      </w:r>
      <w:r w:rsidR="00D65AA7">
        <w:rPr>
          <w:color w:val="000000"/>
        </w:rPr>
        <w:t>is</w:t>
      </w:r>
      <w:r w:rsidR="006D206C">
        <w:rPr>
          <w:color w:val="000000"/>
        </w:rPr>
        <w:t xml:space="preserve"> likely to </w:t>
      </w:r>
      <w:r>
        <w:rPr>
          <w:color w:val="000000"/>
        </w:rPr>
        <w:t xml:space="preserve">bias people against </w:t>
      </w:r>
      <w:r w:rsidR="0048453D">
        <w:rPr>
          <w:color w:val="000000"/>
        </w:rPr>
        <w:t>engagement in current or future digital transformation projects</w:t>
      </w:r>
      <w:r w:rsidR="00230BC7">
        <w:rPr>
          <w:color w:val="000000"/>
        </w:rPr>
        <w:t xml:space="preserve">. Sara </w:t>
      </w:r>
      <w:r w:rsidR="000C050D">
        <w:rPr>
          <w:color w:val="000000"/>
        </w:rPr>
        <w:t xml:space="preserve">Ahmed </w:t>
      </w:r>
      <w:sdt>
        <w:sdtPr>
          <w:rPr>
            <w:color w:val="000000"/>
          </w:rPr>
          <w:tag w:val="MENDELEY_CITATION_v3_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"/>
          <w:id w:val="1163507497"/>
          <w:placeholder>
            <w:docPart w:val="DefaultPlaceholder_-1854013440"/>
          </w:placeholder>
        </w:sdtPr>
        <w:sdtEndPr/>
        <w:sdtContent>
          <w:r w:rsidR="00E20730" w:rsidRPr="00E20730">
            <w:rPr>
              <w:color w:val="000000"/>
            </w:rPr>
            <w:t>(2025)</w:t>
          </w:r>
        </w:sdtContent>
      </w:sdt>
      <w:r w:rsidR="000C050D">
        <w:rPr>
          <w:color w:val="000000"/>
        </w:rPr>
        <w:t xml:space="preserve"> </w:t>
      </w:r>
      <w:r w:rsidR="00230BC7">
        <w:rPr>
          <w:color w:val="000000"/>
        </w:rPr>
        <w:t xml:space="preserve">coined the </w:t>
      </w:r>
      <w:r w:rsidR="009B6FB3">
        <w:rPr>
          <w:color w:val="000000"/>
        </w:rPr>
        <w:t>concept of</w:t>
      </w:r>
      <w:r w:rsidR="00230BC7">
        <w:rPr>
          <w:color w:val="000000"/>
        </w:rPr>
        <w:t xml:space="preserve"> organisational incompetence to refer to </w:t>
      </w:r>
      <w:r w:rsidR="009B6FB3">
        <w:rPr>
          <w:color w:val="000000"/>
        </w:rPr>
        <w:t>the complex</w:t>
      </w:r>
      <w:r w:rsidR="00DE3AEE">
        <w:rPr>
          <w:color w:val="000000"/>
        </w:rPr>
        <w:t xml:space="preserve"> nature and bureaucracy of organisational processes, which prevent people from </w:t>
      </w:r>
      <w:r w:rsidR="00020BFA">
        <w:rPr>
          <w:color w:val="000000"/>
        </w:rPr>
        <w:t>participating</w:t>
      </w:r>
      <w:r w:rsidR="00592FEE">
        <w:rPr>
          <w:color w:val="000000"/>
        </w:rPr>
        <w:t xml:space="preserve"> in</w:t>
      </w:r>
      <w:r w:rsidR="00020BFA">
        <w:rPr>
          <w:color w:val="000000"/>
        </w:rPr>
        <w:t xml:space="preserve"> or driving change. </w:t>
      </w:r>
    </w:p>
    <w:p w14:paraId="309A0B87" w14:textId="065F17F4" w:rsidR="00141848" w:rsidRDefault="00901D5C" w:rsidP="00602551">
      <w:pPr>
        <w:rPr>
          <w:color w:val="000000"/>
        </w:rPr>
      </w:pPr>
      <w:r>
        <w:rPr>
          <w:color w:val="000000"/>
        </w:rPr>
        <w:t xml:space="preserve">The NASSS framework </w:t>
      </w:r>
      <w:r w:rsidR="00C2124E">
        <w:rPr>
          <w:color w:val="000000"/>
        </w:rPr>
        <w:t>provides questions to reflect on the complexity of digital transformation</w:t>
      </w:r>
      <w:r w:rsidR="004F3FE9">
        <w:rPr>
          <w:color w:val="000000"/>
        </w:rPr>
        <w:t xml:space="preserve"> </w:t>
      </w:r>
      <w:sdt>
        <w:sdtPr>
          <w:rPr>
            <w:color w:val="000000"/>
          </w:rPr>
          <w:tag w:val="MENDELEY_CITATION_v3_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"/>
          <w:id w:val="460006787"/>
          <w:placeholder>
            <w:docPart w:val="DefaultPlaceholder_-1854013440"/>
          </w:placeholder>
        </w:sdtPr>
        <w:sdtEndPr/>
        <w:sdtContent>
          <w:r w:rsidR="00E20730" w:rsidRPr="00E20730">
            <w:rPr>
              <w:color w:val="000000"/>
            </w:rPr>
            <w:t>(Greenhalgh and Abimbola, 2019)</w:t>
          </w:r>
        </w:sdtContent>
      </w:sdt>
      <w:r w:rsidR="00F23553">
        <w:rPr>
          <w:color w:val="000000"/>
        </w:rPr>
        <w:t xml:space="preserve">. </w:t>
      </w:r>
      <w:r w:rsidR="009C1130">
        <w:rPr>
          <w:color w:val="000000"/>
        </w:rPr>
        <w:t xml:space="preserve">First it asks, what is the problem – in this case it is the availability and visibility of </w:t>
      </w:r>
      <w:r w:rsidR="008E0F83">
        <w:rPr>
          <w:color w:val="000000"/>
        </w:rPr>
        <w:t>bowel screening tests and results. Then it is important to consider whether the technology is usable and reliable</w:t>
      </w:r>
      <w:r w:rsidR="009B17F5">
        <w:rPr>
          <w:color w:val="000000"/>
        </w:rPr>
        <w:t xml:space="preserve"> and if it provides value</w:t>
      </w:r>
      <w:r w:rsidR="008E0F83">
        <w:rPr>
          <w:color w:val="000000"/>
        </w:rPr>
        <w:t xml:space="preserve"> – </w:t>
      </w:r>
      <w:r w:rsidR="00F437C2">
        <w:rPr>
          <w:color w:val="000000"/>
        </w:rPr>
        <w:t xml:space="preserve">ETR is a proven technology used across NHS Wales </w:t>
      </w:r>
      <w:r w:rsidR="00F67373">
        <w:rPr>
          <w:color w:val="000000"/>
        </w:rPr>
        <w:t>for various test types</w:t>
      </w:r>
      <w:r w:rsidR="001561D9">
        <w:rPr>
          <w:color w:val="000000"/>
        </w:rPr>
        <w:t xml:space="preserve"> with evidence-based clinical and safety benefits </w:t>
      </w:r>
      <w:sdt>
        <w:sdtPr>
          <w:rPr>
            <w:color w:val="000000"/>
          </w:rPr>
          <w:tag w:val="MENDELEY_CITATION_v3_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"/>
          <w:id w:val="-1161686768"/>
          <w:placeholder>
            <w:docPart w:val="DefaultPlaceholder_-1854013440"/>
          </w:placeholder>
        </w:sdtPr>
        <w:sdtEndPr/>
        <w:sdtContent>
          <w:r w:rsidR="00E20730" w:rsidRPr="00E20730">
            <w:rPr>
              <w:color w:val="000000"/>
            </w:rPr>
            <w:t>(Swansea Bay University Health Board, no date)</w:t>
          </w:r>
        </w:sdtContent>
      </w:sdt>
      <w:r w:rsidR="001561D9">
        <w:rPr>
          <w:color w:val="000000"/>
        </w:rPr>
        <w:t xml:space="preserve">. </w:t>
      </w:r>
      <w:r w:rsidR="009B17F5">
        <w:rPr>
          <w:color w:val="000000"/>
        </w:rPr>
        <w:t xml:space="preserve">Next, the </w:t>
      </w:r>
      <w:r w:rsidR="00E94DFA">
        <w:rPr>
          <w:color w:val="000000"/>
        </w:rPr>
        <w:t xml:space="preserve">change must be viewed within the context of the users, the organisation and </w:t>
      </w:r>
      <w:r w:rsidR="00B27640">
        <w:rPr>
          <w:color w:val="000000"/>
        </w:rPr>
        <w:t>its</w:t>
      </w:r>
      <w:r w:rsidR="00E94DFA">
        <w:rPr>
          <w:color w:val="000000"/>
        </w:rPr>
        <w:t xml:space="preserve"> wider environments: in this example, </w:t>
      </w:r>
      <w:r w:rsidR="001D221A">
        <w:rPr>
          <w:color w:val="000000"/>
        </w:rPr>
        <w:t>it’s important to engage with users to precipitate buy in</w:t>
      </w:r>
      <w:r w:rsidR="00141848">
        <w:rPr>
          <w:color w:val="000000"/>
        </w:rPr>
        <w:t>, ownership and empowerment</w:t>
      </w:r>
      <w:r w:rsidR="000511FB">
        <w:rPr>
          <w:color w:val="000000"/>
        </w:rPr>
        <w:t>, and to ensure leadership</w:t>
      </w:r>
      <w:r w:rsidR="004E760C">
        <w:rPr>
          <w:color w:val="000000"/>
        </w:rPr>
        <w:t xml:space="preserve"> </w:t>
      </w:r>
      <w:r w:rsidR="003E7B86">
        <w:rPr>
          <w:color w:val="000000"/>
        </w:rPr>
        <w:t xml:space="preserve">sponsors </w:t>
      </w:r>
      <w:r w:rsidR="000511FB">
        <w:rPr>
          <w:color w:val="000000"/>
        </w:rPr>
        <w:t xml:space="preserve">the new process. </w:t>
      </w:r>
    </w:p>
    <w:p w14:paraId="3B628FB2" w14:textId="284317FC" w:rsidR="00602551" w:rsidRDefault="00D62EC9" w:rsidP="00602551">
      <w:pPr>
        <w:rPr>
          <w:color w:val="000000"/>
        </w:rPr>
      </w:pPr>
      <w:r>
        <w:rPr>
          <w:color w:val="000000"/>
        </w:rPr>
        <w:lastRenderedPageBreak/>
        <w:t xml:space="preserve">As Figure 6 shows, </w:t>
      </w:r>
      <w:r w:rsidR="004E760C">
        <w:rPr>
          <w:color w:val="000000"/>
        </w:rPr>
        <w:t>health board management, Welsh Government and NICE have an interest in enhancing FIT</w:t>
      </w:r>
      <w:r w:rsidR="007303B8">
        <w:rPr>
          <w:color w:val="000000"/>
        </w:rPr>
        <w:t xml:space="preserve"> to better meet national targets, reduce waiting lists, and meet regulatory guidelines. </w:t>
      </w:r>
      <w:r w:rsidR="003922FB">
        <w:rPr>
          <w:color w:val="000000"/>
        </w:rPr>
        <w:t xml:space="preserve">Having identified issues with the current process, and by exploring evidence-based solutions such as ETR, </w:t>
      </w:r>
      <w:r w:rsidR="001B1B00">
        <w:rPr>
          <w:color w:val="000000"/>
        </w:rPr>
        <w:t xml:space="preserve">it is possible to </w:t>
      </w:r>
      <w:r w:rsidR="00B86461">
        <w:rPr>
          <w:color w:val="000000"/>
        </w:rPr>
        <w:t xml:space="preserve">elucidate the value-proposition to senior leaders of </w:t>
      </w:r>
      <w:r w:rsidR="00CE6717">
        <w:rPr>
          <w:color w:val="000000"/>
        </w:rPr>
        <w:t xml:space="preserve">a digitally enhanced FIT process. </w:t>
      </w:r>
    </w:p>
    <w:p w14:paraId="2108939B" w14:textId="79B955CC" w:rsidR="002B421F" w:rsidRDefault="002B421F" w:rsidP="00602551">
      <w:pPr>
        <w:rPr>
          <w:color w:val="000000"/>
        </w:rPr>
      </w:pPr>
      <w:r>
        <w:rPr>
          <w:color w:val="000000"/>
        </w:rPr>
        <w:t xml:space="preserve">As aforementioned, stakeholder engagement and appropriate leadership are essential to digital transformation. </w:t>
      </w:r>
      <w:r w:rsidR="00FC2419">
        <w:rPr>
          <w:color w:val="000000"/>
        </w:rPr>
        <w:t>If leaderful practice can be invoked</w:t>
      </w:r>
      <w:r w:rsidR="00CE6717">
        <w:rPr>
          <w:color w:val="000000"/>
        </w:rPr>
        <w:t xml:space="preserve"> and </w:t>
      </w:r>
      <w:r w:rsidR="00AB564E">
        <w:rPr>
          <w:color w:val="000000"/>
        </w:rPr>
        <w:t xml:space="preserve">benefits can be highlighted </w:t>
      </w:r>
      <w:r w:rsidR="008D3326">
        <w:rPr>
          <w:color w:val="000000"/>
        </w:rPr>
        <w:t>early</w:t>
      </w:r>
      <w:r w:rsidR="00FC2419">
        <w:rPr>
          <w:color w:val="000000"/>
        </w:rPr>
        <w:t xml:space="preserve">, </w:t>
      </w:r>
      <w:r w:rsidR="00141848">
        <w:rPr>
          <w:color w:val="000000"/>
        </w:rPr>
        <w:t xml:space="preserve">programmes of change have a significantly higher chance of success. </w:t>
      </w:r>
    </w:p>
    <w:p w14:paraId="0C388EA4" w14:textId="77777777" w:rsidR="001F5715" w:rsidRPr="00C36D72" w:rsidRDefault="001F5715" w:rsidP="001F5715">
      <w:pPr>
        <w:rPr>
          <w:rFonts w:cs="Arial"/>
          <w:szCs w:val="24"/>
        </w:rPr>
      </w:pPr>
    </w:p>
    <w:p w14:paraId="273826F6" w14:textId="551CAC13" w:rsidR="001F5715" w:rsidRDefault="000413A0" w:rsidP="00F00B72">
      <w:pPr>
        <w:pStyle w:val="Heading2"/>
      </w:pPr>
      <w:r>
        <w:t>External</w:t>
      </w:r>
      <w:r w:rsidR="001F5715" w:rsidRPr="00D946FE">
        <w:t xml:space="preserve"> factors</w:t>
      </w:r>
    </w:p>
    <w:p w14:paraId="1E4F197E" w14:textId="03E77989" w:rsidR="00F706E9" w:rsidRDefault="000413A0" w:rsidP="00F706E9">
      <w:r>
        <w:t xml:space="preserve">The final </w:t>
      </w:r>
      <w:r w:rsidR="00DE42E4">
        <w:t xml:space="preserve">part of CATWOE is environmental constraints, such as budgets, regulation and resources </w:t>
      </w:r>
      <w:sdt>
        <w:sdtPr>
          <w:rPr>
            <w:color w:val="000000"/>
          </w:rPr>
          <w:tag w:val="MENDELEY_CITATION_v3_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"/>
          <w:id w:val="435024897"/>
          <w:placeholder>
            <w:docPart w:val="DefaultPlaceholder_-1854013440"/>
          </w:placeholder>
        </w:sdtPr>
        <w:sdtEndPr/>
        <w:sdtContent>
          <w:r w:rsidR="00E20730" w:rsidRPr="00E20730">
            <w:rPr>
              <w:color w:val="000000"/>
            </w:rPr>
            <w:t>(</w:t>
          </w:r>
          <w:proofErr w:type="spellStart"/>
          <w:r w:rsidR="00E20730" w:rsidRPr="00E20730">
            <w:rPr>
              <w:color w:val="000000"/>
            </w:rPr>
            <w:t>AssistKD</w:t>
          </w:r>
          <w:proofErr w:type="spellEnd"/>
          <w:r w:rsidR="00E20730" w:rsidRPr="00E20730">
            <w:rPr>
              <w:color w:val="000000"/>
            </w:rPr>
            <w:t>, 2018)</w:t>
          </w:r>
        </w:sdtContent>
      </w:sdt>
      <w:r w:rsidR="00DE42E4">
        <w:t xml:space="preserve">. </w:t>
      </w:r>
    </w:p>
    <w:p w14:paraId="2353D89A" w14:textId="19BF0E09" w:rsidR="00DE42E4" w:rsidRDefault="00CF045B" w:rsidP="00F706E9">
      <w:r>
        <w:t>NHS Wales is under considerable financial pressure</w:t>
      </w:r>
      <w:r w:rsidR="004B43A6">
        <w:t xml:space="preserve"> </w:t>
      </w:r>
      <w:sdt>
        <w:sdtPr>
          <w:rPr>
            <w:color w:val="000000"/>
          </w:rPr>
          <w:tag w:val="MENDELEY_CITATION_v3_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"/>
          <w:id w:val="1670292327"/>
          <w:placeholder>
            <w:docPart w:val="DefaultPlaceholder_-1854013440"/>
          </w:placeholder>
        </w:sdtPr>
        <w:sdtEndPr/>
        <w:sdtContent>
          <w:r w:rsidR="00E20730" w:rsidRPr="00E20730">
            <w:rPr>
              <w:rFonts w:eastAsia="Times New Roman"/>
              <w:color w:val="000000"/>
            </w:rPr>
            <w:t>(Audit Wales, 2025)</w:t>
          </w:r>
        </w:sdtContent>
      </w:sdt>
      <w:r w:rsidR="000F4163">
        <w:t xml:space="preserve">, which inevitably impacts the funding and resource available for digital </w:t>
      </w:r>
      <w:r w:rsidR="004B43A6">
        <w:t>transformation</w:t>
      </w:r>
      <w:r w:rsidR="000F4163">
        <w:t xml:space="preserve">. </w:t>
      </w:r>
      <w:r w:rsidR="00FF42E0">
        <w:t xml:space="preserve">As mentioned above, highlighting the benefits of an intervention can </w:t>
      </w:r>
      <w:r w:rsidR="005F4FAD">
        <w:t>encourage management and government support</w:t>
      </w:r>
      <w:r w:rsidR="00F4056B">
        <w:t xml:space="preserve"> – and in terms of fiscal outputs, it’s essential to show that short-term investment will produce long-term savings, such as </w:t>
      </w:r>
      <w:r w:rsidR="008F27C3">
        <w:t>reduced waste, improved bowel screening</w:t>
      </w:r>
      <w:r w:rsidR="00F14560">
        <w:t xml:space="preserve"> diagnosis</w:t>
      </w:r>
      <w:r w:rsidR="008F27C3">
        <w:t>, and reduced pressure on services through early provision of treatment.</w:t>
      </w:r>
      <w:r w:rsidR="00B90D88">
        <w:t xml:space="preserve"> Data collection and analysis should also aim to </w:t>
      </w:r>
      <w:r w:rsidR="002367E0">
        <w:t>align</w:t>
      </w:r>
      <w:r w:rsidR="00B90D88">
        <w:t xml:space="preserve"> clinical and safety benefits with </w:t>
      </w:r>
      <w:r w:rsidR="002367E0">
        <w:t xml:space="preserve">NICE guidelines and the latest Welsh Government national framework </w:t>
      </w:r>
      <w:sdt>
        <w:sdtPr>
          <w:rPr>
            <w:color w:val="000000"/>
          </w:rPr>
          <w:tag w:val="MENDELEY_CITATION_v3_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"/>
          <w:id w:val="45337828"/>
          <w:placeholder>
            <w:docPart w:val="DefaultPlaceholder_-1854013440"/>
          </w:placeholder>
        </w:sdtPr>
        <w:sdtEndPr/>
        <w:sdtContent>
          <w:r w:rsidR="00E20730" w:rsidRPr="00E20730">
            <w:rPr>
              <w:color w:val="000000"/>
            </w:rPr>
            <w:t>(NICE, 2023; Welsh Government, 2023)</w:t>
          </w:r>
        </w:sdtContent>
      </w:sdt>
      <w:r w:rsidR="00131957">
        <w:rPr>
          <w:color w:val="000000"/>
        </w:rPr>
        <w:t xml:space="preserve">. </w:t>
      </w:r>
    </w:p>
    <w:p w14:paraId="340C8AE7" w14:textId="20040957" w:rsidR="00931684" w:rsidRPr="00D1209C" w:rsidRDefault="00067B8D" w:rsidP="00931684">
      <w:pPr>
        <w:rPr>
          <w:rFonts w:cs="Arial"/>
        </w:rPr>
      </w:pPr>
      <w:r>
        <w:t xml:space="preserve">Digitisation of FIT must also comply </w:t>
      </w:r>
      <w:r w:rsidR="00131957">
        <w:t xml:space="preserve">with information governance, data protection and cyber security </w:t>
      </w:r>
      <w:r w:rsidR="00C818A3">
        <w:t>regulation</w:t>
      </w:r>
      <w:r w:rsidR="00131957">
        <w:t xml:space="preserve">. </w:t>
      </w:r>
      <w:r w:rsidR="005624BA">
        <w:t xml:space="preserve">Change projects must guarantee patient identifiable information is secure and compliant with GPDR </w:t>
      </w:r>
      <w:sdt>
        <w:sdtPr>
          <w:rPr>
            <w:color w:val="000000"/>
          </w:rPr>
          <w:tag w:val="MENDELEY_CITATION_v3_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"/>
          <w:id w:val="-1096861940"/>
          <w:placeholder>
            <w:docPart w:val="328031C07DDD4C00BB46C8D1A0BD2AC6"/>
          </w:placeholder>
        </w:sdtPr>
        <w:sdtEndPr/>
        <w:sdtContent>
          <w:r w:rsidR="00E20730" w:rsidRPr="00E20730">
            <w:rPr>
              <w:color w:val="000000"/>
            </w:rPr>
            <w:t>(Howson, 2025)</w:t>
          </w:r>
        </w:sdtContent>
      </w:sdt>
      <w:r w:rsidR="005624BA">
        <w:t xml:space="preserve">. </w:t>
      </w:r>
      <w:r w:rsidR="00931684">
        <w:rPr>
          <w:rFonts w:cs="Arial"/>
          <w:szCs w:val="24"/>
        </w:rPr>
        <w:t xml:space="preserve">Fortunately, DHCW have an assurance group that brings together team leads to review all “new services, major changes to or new developments in existing services, releases, procurements, proof of concepts and innovation products” </w:t>
      </w:r>
      <w:sdt>
        <w:sdtPr>
          <w:rPr>
            <w:rFonts w:cs="Arial"/>
            <w:color w:val="000000"/>
            <w:szCs w:val="24"/>
          </w:rPr>
          <w:tag w:val="MENDELEY_CITATION_v3_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"/>
          <w:id w:val="1729111226"/>
          <w:placeholder>
            <w:docPart w:val="257740461DA6423B93A204AA02D38CB5"/>
          </w:placeholder>
        </w:sdtPr>
        <w:sdtEndPr/>
        <w:sdtContent>
          <w:r w:rsidR="00E20730" w:rsidRPr="00E20730">
            <w:rPr>
              <w:rFonts w:cs="Arial"/>
              <w:color w:val="000000"/>
              <w:szCs w:val="24"/>
            </w:rPr>
            <w:t>(Evans, 2024)</w:t>
          </w:r>
        </w:sdtContent>
      </w:sdt>
      <w:r w:rsidR="00931684">
        <w:rPr>
          <w:rFonts w:cs="Arial"/>
          <w:szCs w:val="24"/>
        </w:rPr>
        <w:t xml:space="preserve">. </w:t>
      </w:r>
      <w:r w:rsidR="004237E6">
        <w:rPr>
          <w:rFonts w:cs="Arial"/>
          <w:szCs w:val="24"/>
        </w:rPr>
        <w:t>Appropriately, t</w:t>
      </w:r>
      <w:r w:rsidR="008D11D0">
        <w:rPr>
          <w:rFonts w:cs="Arial"/>
          <w:szCs w:val="24"/>
        </w:rPr>
        <w:t xml:space="preserve">hese teams were also identified in stakeholder mapping (Table </w:t>
      </w:r>
      <w:r w:rsidR="0067137E">
        <w:rPr>
          <w:rFonts w:cs="Arial"/>
          <w:szCs w:val="24"/>
        </w:rPr>
        <w:t>2</w:t>
      </w:r>
      <w:r w:rsidR="008D11D0">
        <w:rPr>
          <w:rFonts w:cs="Arial"/>
          <w:szCs w:val="24"/>
        </w:rPr>
        <w:t>).</w:t>
      </w:r>
    </w:p>
    <w:p w14:paraId="49ADA898" w14:textId="5464031D" w:rsidR="00A839CE" w:rsidRDefault="00D1209C" w:rsidP="00B1645A">
      <w:pPr>
        <w:rPr>
          <w:rFonts w:cs="Arial"/>
          <w:szCs w:val="24"/>
        </w:rPr>
      </w:pPr>
      <w:r>
        <w:rPr>
          <w:rFonts w:cs="Arial"/>
          <w:szCs w:val="24"/>
        </w:rPr>
        <w:t xml:space="preserve">Addressing </w:t>
      </w:r>
      <w:r w:rsidR="000A4AAF">
        <w:rPr>
          <w:rFonts w:cs="Arial"/>
          <w:szCs w:val="24"/>
        </w:rPr>
        <w:t>financial</w:t>
      </w:r>
      <w:r>
        <w:rPr>
          <w:rFonts w:cs="Arial"/>
          <w:szCs w:val="24"/>
        </w:rPr>
        <w:t xml:space="preserve"> factors is more complex. The Behaviour Change Wheel </w:t>
      </w:r>
      <w:r w:rsidR="000A4AAF">
        <w:rPr>
          <w:rFonts w:cs="Arial"/>
          <w:szCs w:val="24"/>
        </w:rPr>
        <w:t>suggests introducing fiscal measures to incentivise</w:t>
      </w:r>
      <w:r w:rsidR="00C46710">
        <w:rPr>
          <w:rFonts w:cs="Arial"/>
          <w:szCs w:val="24"/>
        </w:rPr>
        <w:t>, coerce or facilitate</w:t>
      </w:r>
      <w:r w:rsidR="007B3762">
        <w:rPr>
          <w:rFonts w:cs="Arial"/>
          <w:szCs w:val="24"/>
        </w:rPr>
        <w:t xml:space="preserve"> the adoption of new ways of working </w:t>
      </w:r>
      <w:sdt>
        <w:sdtPr>
          <w:rPr>
            <w:rFonts w:cs="Arial"/>
            <w:color w:val="000000"/>
            <w:szCs w:val="24"/>
          </w:rPr>
          <w:tag w:val="MENDELEY_CITATION_v3_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"/>
          <w:id w:val="1909180000"/>
          <w:placeholder>
            <w:docPart w:val="DefaultPlaceholder_-1854013440"/>
          </w:placeholder>
        </w:sdtPr>
        <w:sdtEndPr/>
        <w:sdtContent>
          <w:r w:rsidR="00E20730" w:rsidRPr="00E20730">
            <w:rPr>
              <w:rFonts w:cs="Arial"/>
              <w:color w:val="000000"/>
              <w:szCs w:val="24"/>
            </w:rPr>
            <w:t>(Michie, van Stralen and West, 2011)</w:t>
          </w:r>
        </w:sdtContent>
      </w:sdt>
      <w:r w:rsidR="007B3762">
        <w:rPr>
          <w:rFonts w:cs="Arial"/>
          <w:szCs w:val="24"/>
        </w:rPr>
        <w:t xml:space="preserve">, but </w:t>
      </w:r>
      <w:r w:rsidR="00275686">
        <w:rPr>
          <w:rFonts w:cs="Arial"/>
          <w:szCs w:val="24"/>
        </w:rPr>
        <w:t xml:space="preserve">lacks guidance </w:t>
      </w:r>
      <w:r w:rsidR="00810E9F">
        <w:rPr>
          <w:rFonts w:cs="Arial"/>
          <w:szCs w:val="24"/>
        </w:rPr>
        <w:t xml:space="preserve">regarding tackling resourcing and budget constraints. </w:t>
      </w:r>
      <w:r w:rsidR="00DC23B9">
        <w:rPr>
          <w:rFonts w:cs="Arial"/>
          <w:szCs w:val="24"/>
        </w:rPr>
        <w:t xml:space="preserve">Yet, as the Donabedian model showed, intervention may have multiple outcomes at different stages of adoption, so </w:t>
      </w:r>
      <w:r w:rsidR="006A2341">
        <w:rPr>
          <w:rFonts w:cs="Arial"/>
          <w:szCs w:val="24"/>
        </w:rPr>
        <w:t xml:space="preserve">if the FIT transformation were delivered iteratively, management of resources could be more closely controlled and adapted </w:t>
      </w:r>
      <w:r w:rsidR="007B0D33">
        <w:rPr>
          <w:rFonts w:cs="Arial"/>
          <w:szCs w:val="24"/>
        </w:rPr>
        <w:t xml:space="preserve">at different phases. </w:t>
      </w:r>
    </w:p>
    <w:p w14:paraId="02A33A55" w14:textId="77777777" w:rsidR="00F6384A" w:rsidRDefault="00F6384A" w:rsidP="00F6384A">
      <w:pPr>
        <w:rPr>
          <w:i/>
          <w:iCs/>
        </w:rPr>
      </w:pPr>
    </w:p>
    <w:p w14:paraId="02286316" w14:textId="77777777" w:rsidR="00E74478" w:rsidRPr="00F6384A" w:rsidRDefault="00E74478" w:rsidP="00F6384A">
      <w:pPr>
        <w:rPr>
          <w:i/>
          <w:iCs/>
        </w:rPr>
      </w:pPr>
    </w:p>
    <w:p w14:paraId="6DEAA9AA" w14:textId="054D7B76" w:rsidR="001D0D35" w:rsidRPr="00D946FE" w:rsidRDefault="00660E6F" w:rsidP="001D0D35">
      <w:pPr>
        <w:pStyle w:val="Heading1"/>
        <w:rPr>
          <w:rFonts w:cs="Arial"/>
        </w:rPr>
      </w:pPr>
      <w:r w:rsidRPr="00D946FE">
        <w:rPr>
          <w:rFonts w:cs="Arial"/>
        </w:rPr>
        <w:lastRenderedPageBreak/>
        <w:t>Conclusion</w:t>
      </w:r>
      <w:r w:rsidR="001D0D35" w:rsidRPr="00D946FE">
        <w:rPr>
          <w:rFonts w:cs="Arial"/>
        </w:rPr>
        <w:t>: controlling the process</w:t>
      </w:r>
    </w:p>
    <w:p w14:paraId="563D0D33" w14:textId="099EADB9" w:rsidR="00CA36EC" w:rsidRDefault="00CA36EC" w:rsidP="00CA36EC">
      <w:pPr>
        <w:rPr>
          <w:rFonts w:cs="Arial"/>
        </w:rPr>
      </w:pPr>
      <w:r w:rsidRPr="00D946FE">
        <w:rPr>
          <w:rFonts w:cs="Arial"/>
        </w:rPr>
        <w:t xml:space="preserve">This essay </w:t>
      </w:r>
      <w:r>
        <w:rPr>
          <w:rFonts w:cs="Arial"/>
        </w:rPr>
        <w:t>set out to develop a recommendation for digitally transforming the FIT process in health boards in</w:t>
      </w:r>
      <w:r w:rsidR="00B97CB7">
        <w:rPr>
          <w:rFonts w:cs="Arial"/>
        </w:rPr>
        <w:t xml:space="preserve"> NHS</w:t>
      </w:r>
      <w:r>
        <w:rPr>
          <w:rFonts w:cs="Arial"/>
        </w:rPr>
        <w:t xml:space="preserve"> Wales</w:t>
      </w:r>
      <w:r w:rsidR="00521E18">
        <w:rPr>
          <w:rFonts w:cs="Arial"/>
        </w:rPr>
        <w:t xml:space="preserve"> using DMAIC</w:t>
      </w:r>
      <w:r>
        <w:rPr>
          <w:rFonts w:cs="Arial"/>
        </w:rPr>
        <w:t xml:space="preserve">. It has used multiple frameworks to </w:t>
      </w:r>
      <w:r w:rsidR="00FD0795">
        <w:rPr>
          <w:rFonts w:cs="Arial"/>
        </w:rPr>
        <w:t>explore</w:t>
      </w:r>
      <w:r>
        <w:rPr>
          <w:rFonts w:cs="Arial"/>
        </w:rPr>
        <w:t xml:space="preserve"> the problem and </w:t>
      </w:r>
      <w:r w:rsidR="00357FA0">
        <w:rPr>
          <w:rFonts w:cs="Arial"/>
        </w:rPr>
        <w:t>establish</w:t>
      </w:r>
      <w:r>
        <w:rPr>
          <w:rFonts w:cs="Arial"/>
        </w:rPr>
        <w:t xml:space="preserve"> the aims of service transformation. Stakeholder engagement is essential to </w:t>
      </w:r>
      <w:r w:rsidR="00FD0795" w:rsidRPr="00FD0795">
        <w:rPr>
          <w:rFonts w:cs="Arial"/>
          <w:i/>
          <w:iCs/>
        </w:rPr>
        <w:t>defining</w:t>
      </w:r>
      <w:r>
        <w:rPr>
          <w:rFonts w:cs="Arial"/>
        </w:rPr>
        <w:t xml:space="preserve"> the problem, exploring solutions and implementing change, with appropriate support from senior leadership and decision makers. Data collection can help </w:t>
      </w:r>
      <w:r w:rsidR="00C9342F" w:rsidRPr="00FD0795">
        <w:rPr>
          <w:rFonts w:cs="Arial"/>
          <w:i/>
          <w:iCs/>
        </w:rPr>
        <w:t>measure</w:t>
      </w:r>
      <w:r>
        <w:rPr>
          <w:rFonts w:cs="Arial"/>
        </w:rPr>
        <w:t xml:space="preserve"> the problem and </w:t>
      </w:r>
      <w:r w:rsidR="00FD0795" w:rsidRPr="00FD0795">
        <w:rPr>
          <w:rFonts w:cs="Arial"/>
          <w:i/>
          <w:iCs/>
        </w:rPr>
        <w:t>analyse</w:t>
      </w:r>
      <w:r>
        <w:rPr>
          <w:rFonts w:cs="Arial"/>
        </w:rPr>
        <w:t xml:space="preserve"> if </w:t>
      </w:r>
      <w:r w:rsidR="00FD0795" w:rsidRPr="00FD0795">
        <w:rPr>
          <w:rFonts w:cs="Arial"/>
        </w:rPr>
        <w:t>interventions</w:t>
      </w:r>
      <w:r>
        <w:rPr>
          <w:rFonts w:cs="Arial"/>
        </w:rPr>
        <w:t xml:space="preserve"> are providing benefits or where pinch points continue. Any </w:t>
      </w:r>
      <w:r w:rsidRPr="00FD0795">
        <w:rPr>
          <w:rFonts w:cs="Arial"/>
          <w:i/>
          <w:iCs/>
        </w:rPr>
        <w:t>improvements</w:t>
      </w:r>
      <w:r>
        <w:rPr>
          <w:rFonts w:cs="Arial"/>
        </w:rPr>
        <w:t xml:space="preserve"> must be considerate of human, socio-technical, cultural and organisational factors that will influence the success of change</w:t>
      </w:r>
      <w:r w:rsidR="00FD0795">
        <w:rPr>
          <w:rFonts w:cs="Arial"/>
        </w:rPr>
        <w:t xml:space="preserve"> – this essay has </w:t>
      </w:r>
      <w:r w:rsidR="00521E18">
        <w:rPr>
          <w:rFonts w:cs="Arial"/>
        </w:rPr>
        <w:t xml:space="preserve">utilised soft systems methodology to recommend ways to manage these factors. </w:t>
      </w:r>
      <w:r w:rsidR="00FD0795">
        <w:rPr>
          <w:rFonts w:cs="Arial"/>
        </w:rPr>
        <w:t xml:space="preserve"> </w:t>
      </w:r>
    </w:p>
    <w:p w14:paraId="46129E86" w14:textId="5ACAAF61" w:rsidR="00667CDA" w:rsidRDefault="001D0D35" w:rsidP="009B5D89">
      <w:pPr>
        <w:rPr>
          <w:rFonts w:cs="Arial"/>
        </w:rPr>
      </w:pPr>
      <w:r w:rsidRPr="00D946FE">
        <w:rPr>
          <w:rFonts w:cs="Arial"/>
        </w:rPr>
        <w:t xml:space="preserve">The </w:t>
      </w:r>
      <w:r w:rsidRPr="00521E18">
        <w:rPr>
          <w:rFonts w:cs="Arial"/>
          <w:i/>
          <w:iCs/>
        </w:rPr>
        <w:t>control</w:t>
      </w:r>
      <w:r w:rsidRPr="00D946FE">
        <w:rPr>
          <w:rFonts w:cs="Arial"/>
        </w:rPr>
        <w:t xml:space="preserve"> phase requires teams to </w:t>
      </w:r>
      <w:r w:rsidR="00907702" w:rsidRPr="00D946FE">
        <w:rPr>
          <w:rFonts w:cs="Arial"/>
        </w:rPr>
        <w:t>develop and implement a plan for maintaining the success of the new process and</w:t>
      </w:r>
      <w:r w:rsidR="00AC7AC4">
        <w:rPr>
          <w:rFonts w:cs="Arial"/>
        </w:rPr>
        <w:t xml:space="preserve"> to</w:t>
      </w:r>
      <w:r w:rsidR="00907702" w:rsidRPr="00D946FE">
        <w:rPr>
          <w:rFonts w:cs="Arial"/>
        </w:rPr>
        <w:t xml:space="preserve"> monitor and address any issues that arise after delivery</w:t>
      </w:r>
      <w:r w:rsidR="00E342BE" w:rsidRPr="00D946FE">
        <w:rPr>
          <w:rFonts w:cs="Arial"/>
        </w:rPr>
        <w:t xml:space="preserve"> </w:t>
      </w:r>
      <w:sdt>
        <w:sdtPr>
          <w:rPr>
            <w:rFonts w:cs="Arial"/>
            <w:color w:val="000000"/>
          </w:rPr>
          <w:tag w:val="MENDELEY_CITATION_v3_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"/>
          <w:id w:val="1185397671"/>
          <w:placeholder>
            <w:docPart w:val="DefaultPlaceholder_-1854013440"/>
          </w:placeholder>
        </w:sdtPr>
        <w:sdtEndPr/>
        <w:sdtContent>
          <w:r w:rsidR="00E20730" w:rsidRPr="00E20730">
            <w:rPr>
              <w:rFonts w:cs="Arial"/>
              <w:color w:val="000000"/>
            </w:rPr>
            <w:t>(GLSS, 2025)</w:t>
          </w:r>
        </w:sdtContent>
      </w:sdt>
      <w:r w:rsidR="00907702" w:rsidRPr="00D946FE">
        <w:rPr>
          <w:rFonts w:cs="Arial"/>
        </w:rPr>
        <w:t xml:space="preserve">. </w:t>
      </w:r>
      <w:r w:rsidR="008C1BFC">
        <w:rPr>
          <w:rFonts w:cs="Arial"/>
        </w:rPr>
        <w:t>The NASSS framework asks whether a plan is sustainable and whether long-term adoption can be guaranteed</w:t>
      </w:r>
      <w:r w:rsidR="00624FE6">
        <w:rPr>
          <w:rFonts w:cs="Arial"/>
        </w:rPr>
        <w:t xml:space="preserve"> </w:t>
      </w:r>
      <w:sdt>
        <w:sdtPr>
          <w:rPr>
            <w:rFonts w:cs="Arial"/>
            <w:color w:val="000000"/>
          </w:rPr>
          <w:tag w:val="MENDELEY_CITATION_v3_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"/>
          <w:id w:val="93834797"/>
          <w:placeholder>
            <w:docPart w:val="DefaultPlaceholder_-1854013440"/>
          </w:placeholder>
        </w:sdtPr>
        <w:sdtEndPr/>
        <w:sdtContent>
          <w:r w:rsidR="00E20730" w:rsidRPr="00E20730">
            <w:rPr>
              <w:rFonts w:cs="Arial"/>
              <w:color w:val="000000"/>
            </w:rPr>
            <w:t>(Greenhalgh and Abimbola, 2019)</w:t>
          </w:r>
        </w:sdtContent>
      </w:sdt>
      <w:r w:rsidR="008C1BFC">
        <w:rPr>
          <w:rFonts w:cs="Arial"/>
        </w:rPr>
        <w:t xml:space="preserve">. </w:t>
      </w:r>
    </w:p>
    <w:p w14:paraId="3285CE69" w14:textId="6E826971" w:rsidR="0046749B" w:rsidRPr="009C6067" w:rsidRDefault="0046749B" w:rsidP="009B5D89">
      <w:pPr>
        <w:rPr>
          <w:rFonts w:cs="Arial"/>
        </w:rPr>
      </w:pPr>
      <w:r w:rsidRPr="009C6067">
        <w:rPr>
          <w:rFonts w:cs="Arial"/>
        </w:rPr>
        <w:t>Control can be established through project evaluation</w:t>
      </w:r>
      <w:r w:rsidR="007B7194" w:rsidRPr="009C6067">
        <w:rPr>
          <w:rFonts w:cs="Arial"/>
        </w:rPr>
        <w:t xml:space="preserve"> and benefits realisation, using data collection and analysis</w:t>
      </w:r>
      <w:r w:rsidR="00492859" w:rsidRPr="009C6067">
        <w:rPr>
          <w:rFonts w:cs="Arial"/>
        </w:rPr>
        <w:t xml:space="preserve">. </w:t>
      </w:r>
      <w:r w:rsidR="0024491E" w:rsidRPr="009C6067">
        <w:rPr>
          <w:rFonts w:cs="Arial"/>
        </w:rPr>
        <w:t xml:space="preserve">The </w:t>
      </w:r>
      <w:proofErr w:type="gramStart"/>
      <w:r w:rsidR="0024491E" w:rsidRPr="009C6067">
        <w:rPr>
          <w:rFonts w:cs="Arial"/>
        </w:rPr>
        <w:t>aforementioned metrics</w:t>
      </w:r>
      <w:proofErr w:type="gramEnd"/>
      <w:r w:rsidR="0024491E" w:rsidRPr="009C6067">
        <w:rPr>
          <w:rFonts w:cs="Arial"/>
        </w:rPr>
        <w:t xml:space="preserve"> will enable </w:t>
      </w:r>
      <w:r w:rsidR="00276023" w:rsidRPr="009C6067">
        <w:rPr>
          <w:rFonts w:cs="Arial"/>
        </w:rPr>
        <w:t xml:space="preserve">project management to compare user experience before and after intervention, and to </w:t>
      </w:r>
      <w:r w:rsidR="00DF48FD" w:rsidRPr="009C6067">
        <w:rPr>
          <w:rFonts w:cs="Arial"/>
        </w:rPr>
        <w:t xml:space="preserve">identify any design flaws or resistance to change </w:t>
      </w:r>
      <w:sdt>
        <w:sdtPr>
          <w:rPr>
            <w:rFonts w:cs="Arial"/>
            <w:color w:val="000000"/>
          </w:rPr>
          <w:tag w:val="MENDELEY_CITATION_v3_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"/>
          <w:id w:val="-748579103"/>
          <w:placeholder>
            <w:docPart w:val="DefaultPlaceholder_-1854013440"/>
          </w:placeholder>
        </w:sdtPr>
        <w:sdtEndPr/>
        <w:sdtContent>
          <w:r w:rsidR="00E20730" w:rsidRPr="00E20730">
            <w:rPr>
              <w:rFonts w:cs="Arial"/>
              <w:color w:val="000000"/>
            </w:rPr>
            <w:t>(Monday, 2022)</w:t>
          </w:r>
        </w:sdtContent>
      </w:sdt>
      <w:r w:rsidR="00DF48FD" w:rsidRPr="009C6067">
        <w:rPr>
          <w:rFonts w:cs="Arial"/>
        </w:rPr>
        <w:t xml:space="preserve">. </w:t>
      </w:r>
      <w:r w:rsidR="00553267" w:rsidRPr="009C6067">
        <w:rPr>
          <w:rFonts w:cs="Arial"/>
        </w:rPr>
        <w:t xml:space="preserve">To ensure a new FIT process does not enter business as usual without a plan for long-term management, it is recommended to establish a request for change process so users can </w:t>
      </w:r>
      <w:r w:rsidR="00553267">
        <w:rPr>
          <w:rFonts w:cs="Arial"/>
        </w:rPr>
        <w:t xml:space="preserve">actively raise </w:t>
      </w:r>
      <w:r w:rsidR="00553267" w:rsidRPr="009C6067">
        <w:rPr>
          <w:rFonts w:cs="Arial"/>
        </w:rPr>
        <w:t>further enhancements</w:t>
      </w:r>
      <w:r w:rsidR="00553267">
        <w:rPr>
          <w:rFonts w:cs="Arial"/>
        </w:rPr>
        <w:t>.</w:t>
      </w:r>
    </w:p>
    <w:p w14:paraId="6051C3F1" w14:textId="5D8C938A" w:rsidR="00A24EE3" w:rsidRPr="00163961" w:rsidRDefault="009C6067" w:rsidP="009B5D89">
      <w:pPr>
        <w:rPr>
          <w:rFonts w:cs="Arial"/>
        </w:rPr>
      </w:pPr>
      <w:r w:rsidRPr="009C6067">
        <w:rPr>
          <w:rFonts w:cs="Arial"/>
        </w:rPr>
        <w:t>Quantitative data can be plotted onto a control chart</w:t>
      </w:r>
      <w:r w:rsidR="000B0244">
        <w:rPr>
          <w:rFonts w:cs="Arial"/>
        </w:rPr>
        <w:t xml:space="preserve"> to monitor variation</w:t>
      </w:r>
      <w:r w:rsidR="007608B1">
        <w:rPr>
          <w:rFonts w:cs="Arial"/>
        </w:rPr>
        <w:t xml:space="preserve"> </w:t>
      </w:r>
      <w:sdt>
        <w:sdtPr>
          <w:rPr>
            <w:rFonts w:cs="Arial"/>
            <w:color w:val="000000"/>
          </w:rPr>
          <w:tag w:val="MENDELEY_CITATION_v3_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"/>
          <w:id w:val="1688023548"/>
          <w:placeholder>
            <w:docPart w:val="DefaultPlaceholder_-1854013440"/>
          </w:placeholder>
        </w:sdtPr>
        <w:sdtEndPr/>
        <w:sdtContent>
          <w:r w:rsidR="00E20730" w:rsidRPr="00E20730">
            <w:rPr>
              <w:rFonts w:cs="Arial"/>
              <w:color w:val="000000"/>
            </w:rPr>
            <w:t>(Monday, 2022)</w:t>
          </w:r>
        </w:sdtContent>
      </w:sdt>
      <w:r w:rsidR="000B0244">
        <w:rPr>
          <w:rFonts w:cs="Arial"/>
        </w:rPr>
        <w:t xml:space="preserve">. A control chart typically shows </w:t>
      </w:r>
      <w:r w:rsidR="00F52F5C">
        <w:rPr>
          <w:rFonts w:cs="Arial"/>
        </w:rPr>
        <w:t xml:space="preserve">a </w:t>
      </w:r>
      <w:r w:rsidR="000B0244">
        <w:rPr>
          <w:rFonts w:cs="Arial"/>
        </w:rPr>
        <w:t xml:space="preserve">high </w:t>
      </w:r>
      <w:r w:rsidR="00F52F5C">
        <w:rPr>
          <w:rFonts w:cs="Arial"/>
        </w:rPr>
        <w:t xml:space="preserve">range of </w:t>
      </w:r>
      <w:r w:rsidR="000B0244">
        <w:rPr>
          <w:rFonts w:cs="Arial"/>
        </w:rPr>
        <w:t xml:space="preserve">variation before intervention, then </w:t>
      </w:r>
      <w:r w:rsidR="00A044D3">
        <w:rPr>
          <w:rFonts w:cs="Arial"/>
        </w:rPr>
        <w:t xml:space="preserve">consistency after, </w:t>
      </w:r>
      <w:r w:rsidR="00242373">
        <w:rPr>
          <w:rFonts w:cs="Arial"/>
        </w:rPr>
        <w:t>thereby establishing a baseline for</w:t>
      </w:r>
      <w:r w:rsidR="009F189A">
        <w:rPr>
          <w:rFonts w:cs="Arial"/>
        </w:rPr>
        <w:t xml:space="preserve"> what good looks like. Any variation from that </w:t>
      </w:r>
      <w:r w:rsidR="00F52F5C">
        <w:rPr>
          <w:rFonts w:cs="Arial"/>
        </w:rPr>
        <w:t xml:space="preserve">post-adoption </w:t>
      </w:r>
      <w:r w:rsidR="009F189A">
        <w:rPr>
          <w:rFonts w:cs="Arial"/>
        </w:rPr>
        <w:t xml:space="preserve">threshold will </w:t>
      </w:r>
      <w:r w:rsidR="00A044D3">
        <w:rPr>
          <w:rFonts w:cs="Arial"/>
        </w:rPr>
        <w:t xml:space="preserve">highlight </w:t>
      </w:r>
      <w:r w:rsidR="00E45CDF">
        <w:rPr>
          <w:rFonts w:cs="Arial"/>
        </w:rPr>
        <w:t>performance</w:t>
      </w:r>
      <w:r w:rsidR="009F189A">
        <w:rPr>
          <w:rFonts w:cs="Arial"/>
        </w:rPr>
        <w:t xml:space="preserve"> problems</w:t>
      </w:r>
      <w:r w:rsidR="007608B1">
        <w:rPr>
          <w:rFonts w:cs="Arial"/>
        </w:rPr>
        <w:t xml:space="preserve">, which </w:t>
      </w:r>
      <w:r w:rsidR="00F52F5C">
        <w:rPr>
          <w:rFonts w:cs="Arial"/>
        </w:rPr>
        <w:t>will</w:t>
      </w:r>
      <w:r w:rsidR="007608B1">
        <w:rPr>
          <w:rFonts w:cs="Arial"/>
        </w:rPr>
        <w:t xml:space="preserve"> trigger the team to take action to understand what has gone wrong and why. </w:t>
      </w:r>
      <w:r w:rsidR="00BE5B7A">
        <w:rPr>
          <w:rFonts w:cs="Arial"/>
        </w:rPr>
        <w:t>It’s essential to capture</w:t>
      </w:r>
      <w:r w:rsidR="009D5DAE">
        <w:rPr>
          <w:rFonts w:cs="Arial"/>
        </w:rPr>
        <w:t xml:space="preserve"> and visualis</w:t>
      </w:r>
      <w:r w:rsidR="00BE5B7A">
        <w:rPr>
          <w:rFonts w:cs="Arial"/>
        </w:rPr>
        <w:t>e</w:t>
      </w:r>
      <w:r w:rsidR="009D5DAE">
        <w:rPr>
          <w:rFonts w:cs="Arial"/>
        </w:rPr>
        <w:t xml:space="preserve"> data, such as </w:t>
      </w:r>
      <w:r w:rsidR="0051142D" w:rsidRPr="009C6067">
        <w:rPr>
          <w:rFonts w:cs="Arial"/>
        </w:rPr>
        <w:t>operational support and usage management data</w:t>
      </w:r>
      <w:r w:rsidR="00BE5B7A">
        <w:rPr>
          <w:rFonts w:cs="Arial"/>
        </w:rPr>
        <w:t>, perhaps</w:t>
      </w:r>
      <w:r w:rsidR="009D5DAE">
        <w:rPr>
          <w:rFonts w:cs="Arial"/>
        </w:rPr>
        <w:t xml:space="preserve"> </w:t>
      </w:r>
      <w:r w:rsidR="00C64278">
        <w:rPr>
          <w:rFonts w:cs="Arial"/>
        </w:rPr>
        <w:t xml:space="preserve">using </w:t>
      </w:r>
      <w:r w:rsidR="009D5DAE">
        <w:rPr>
          <w:rFonts w:cs="Arial"/>
        </w:rPr>
        <w:t>PowerBI</w:t>
      </w:r>
      <w:r w:rsidR="0051142D" w:rsidRPr="009C6067">
        <w:rPr>
          <w:rFonts w:cs="Arial"/>
        </w:rPr>
        <w:t xml:space="preserve">. Regular checks should be </w:t>
      </w:r>
      <w:r w:rsidR="00C64278">
        <w:rPr>
          <w:rFonts w:cs="Arial"/>
        </w:rPr>
        <w:t>scheduled</w:t>
      </w:r>
      <w:r w:rsidR="0051142D" w:rsidRPr="009C6067">
        <w:rPr>
          <w:rFonts w:cs="Arial"/>
        </w:rPr>
        <w:t xml:space="preserve"> to review data for variation from the acceptable tolerance threshold for success. </w:t>
      </w:r>
    </w:p>
    <w:p w14:paraId="62405715" w14:textId="6328A6FF" w:rsidR="000C1969" w:rsidRPr="009C6067" w:rsidRDefault="00A05004" w:rsidP="009B5D89">
      <w:pPr>
        <w:rPr>
          <w:rFonts w:cs="Arial"/>
        </w:rPr>
      </w:pPr>
      <w:r>
        <w:rPr>
          <w:rFonts w:cs="Arial"/>
        </w:rPr>
        <w:t>I</w:t>
      </w:r>
      <w:r w:rsidR="009A1ADE" w:rsidRPr="009C6067">
        <w:rPr>
          <w:rFonts w:cs="Arial"/>
        </w:rPr>
        <w:t>terations</w:t>
      </w:r>
      <w:r w:rsidR="000F6B3E" w:rsidRPr="009C6067">
        <w:rPr>
          <w:rFonts w:cs="Arial"/>
        </w:rPr>
        <w:t xml:space="preserve"> or </w:t>
      </w:r>
      <w:r w:rsidR="009A1ADE" w:rsidRPr="009C6067">
        <w:rPr>
          <w:rFonts w:cs="Arial"/>
        </w:rPr>
        <w:t>repetitions</w:t>
      </w:r>
      <w:r w:rsidR="000F6B3E" w:rsidRPr="009C6067">
        <w:rPr>
          <w:rFonts w:cs="Arial"/>
        </w:rPr>
        <w:t xml:space="preserve"> of DMAIC may </w:t>
      </w:r>
      <w:r w:rsidR="00436AC6" w:rsidRPr="009C6067">
        <w:rPr>
          <w:rFonts w:cs="Arial"/>
        </w:rPr>
        <w:t>help ensure change is sustainable, by taking the team back through the cycle</w:t>
      </w:r>
      <w:r w:rsidR="009A1ADE" w:rsidRPr="009C6067">
        <w:rPr>
          <w:rFonts w:cs="Arial"/>
        </w:rPr>
        <w:t xml:space="preserve"> to identify any new variations or pinch</w:t>
      </w:r>
      <w:r w:rsidR="00C32300" w:rsidRPr="009C6067">
        <w:rPr>
          <w:rFonts w:cs="Arial"/>
        </w:rPr>
        <w:t xml:space="preserve"> </w:t>
      </w:r>
      <w:r w:rsidR="009A1ADE" w:rsidRPr="009C6067">
        <w:rPr>
          <w:rFonts w:cs="Arial"/>
        </w:rPr>
        <w:t>points and ensure appropriate action is taken</w:t>
      </w:r>
      <w:r w:rsidR="00C32300" w:rsidRPr="009C6067">
        <w:rPr>
          <w:rFonts w:cs="Arial"/>
        </w:rPr>
        <w:t xml:space="preserve"> </w:t>
      </w:r>
      <w:sdt>
        <w:sdtPr>
          <w:rPr>
            <w:rFonts w:cs="Arial"/>
            <w:color w:val="000000"/>
          </w:rPr>
          <w:tag w:val="MENDELEY_CITATION_v3_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"/>
          <w:id w:val="1104383442"/>
          <w:placeholder>
            <w:docPart w:val="DefaultPlaceholder_-1854013440"/>
          </w:placeholder>
        </w:sdtPr>
        <w:sdtEndPr/>
        <w:sdtContent>
          <w:r w:rsidR="00E20730" w:rsidRPr="00E20730">
            <w:rPr>
              <w:rFonts w:cs="Arial"/>
              <w:color w:val="000000"/>
            </w:rPr>
            <w:t>(Design Council, no date; Monday, 2022)</w:t>
          </w:r>
        </w:sdtContent>
      </w:sdt>
      <w:r w:rsidR="009A1ADE" w:rsidRPr="009C6067">
        <w:rPr>
          <w:rFonts w:cs="Arial"/>
        </w:rPr>
        <w:t xml:space="preserve">. </w:t>
      </w:r>
    </w:p>
    <w:p w14:paraId="72E59F99" w14:textId="2A6C5378" w:rsidR="001B4594" w:rsidRDefault="00492859" w:rsidP="009B5D89">
      <w:pPr>
        <w:rPr>
          <w:rFonts w:cs="Arial"/>
        </w:rPr>
      </w:pPr>
      <w:r w:rsidRPr="009C6067">
        <w:rPr>
          <w:rFonts w:cs="Arial"/>
        </w:rPr>
        <w:t>There is limited value to transformation without a plan to ensure success is maintained beyond the life of the project.</w:t>
      </w:r>
      <w:r w:rsidR="00EE115B" w:rsidRPr="009C6067">
        <w:rPr>
          <w:rFonts w:cs="Arial"/>
        </w:rPr>
        <w:t xml:space="preserve"> </w:t>
      </w:r>
      <w:r w:rsidR="00C3043B">
        <w:rPr>
          <w:rFonts w:cs="Arial"/>
        </w:rPr>
        <w:t>Thus,</w:t>
      </w:r>
      <w:r w:rsidR="00EE115B" w:rsidRPr="009C6067">
        <w:rPr>
          <w:rFonts w:cs="Arial"/>
        </w:rPr>
        <w:t xml:space="preserve"> this essay has outlined frameworks</w:t>
      </w:r>
      <w:r w:rsidR="005967A3" w:rsidRPr="009C6067">
        <w:rPr>
          <w:rFonts w:cs="Arial"/>
        </w:rPr>
        <w:t xml:space="preserve">, </w:t>
      </w:r>
      <w:r w:rsidR="001975D4" w:rsidRPr="009C6067">
        <w:rPr>
          <w:rFonts w:cs="Arial"/>
        </w:rPr>
        <w:t xml:space="preserve">resources, </w:t>
      </w:r>
      <w:r w:rsidR="00EE115B" w:rsidRPr="009C6067">
        <w:rPr>
          <w:rFonts w:cs="Arial"/>
        </w:rPr>
        <w:t xml:space="preserve">data </w:t>
      </w:r>
      <w:r w:rsidR="0042136C">
        <w:rPr>
          <w:rFonts w:cs="Arial"/>
        </w:rPr>
        <w:t xml:space="preserve">points </w:t>
      </w:r>
      <w:r w:rsidR="005967A3" w:rsidRPr="009C6067">
        <w:rPr>
          <w:rFonts w:cs="Arial"/>
        </w:rPr>
        <w:t xml:space="preserve">and considerations </w:t>
      </w:r>
      <w:r w:rsidR="009D7B98" w:rsidRPr="009C6067">
        <w:rPr>
          <w:rFonts w:cs="Arial"/>
        </w:rPr>
        <w:t>essential to</w:t>
      </w:r>
      <w:r w:rsidR="005967A3" w:rsidRPr="009C6067">
        <w:rPr>
          <w:rFonts w:cs="Arial"/>
        </w:rPr>
        <w:t xml:space="preserve"> </w:t>
      </w:r>
      <w:r w:rsidR="009D7B98" w:rsidRPr="009C6067">
        <w:rPr>
          <w:rFonts w:cs="Arial"/>
        </w:rPr>
        <w:t xml:space="preserve">provide a sustainable model for </w:t>
      </w:r>
      <w:r w:rsidR="005967A3" w:rsidRPr="009C6067">
        <w:rPr>
          <w:rFonts w:cs="Arial"/>
        </w:rPr>
        <w:t>the digital transformation of FIT</w:t>
      </w:r>
      <w:r w:rsidR="0042136C">
        <w:rPr>
          <w:rFonts w:cs="Arial"/>
        </w:rPr>
        <w:t xml:space="preserve"> in NHS Wales. </w:t>
      </w:r>
    </w:p>
    <w:p w14:paraId="665B8625" w14:textId="77777777" w:rsidR="009D366C" w:rsidRPr="009C6067" w:rsidRDefault="009D366C" w:rsidP="009B5D89">
      <w:pPr>
        <w:rPr>
          <w:rFonts w:cs="Arial"/>
        </w:rPr>
      </w:pPr>
    </w:p>
    <w:p w14:paraId="52D025E3" w14:textId="3B4DBF84" w:rsidR="003D7A2E" w:rsidRPr="00D946FE" w:rsidRDefault="00A44F47" w:rsidP="00654FDA">
      <w:pPr>
        <w:pStyle w:val="Heading1"/>
        <w:rPr>
          <w:rFonts w:cs="Arial"/>
        </w:rPr>
      </w:pPr>
      <w:r w:rsidRPr="00D946FE">
        <w:rPr>
          <w:rFonts w:cs="Arial"/>
        </w:rPr>
        <w:lastRenderedPageBreak/>
        <w:t xml:space="preserve">References </w:t>
      </w:r>
    </w:p>
    <w:sdt>
      <w:sdtPr>
        <w:rPr>
          <w:rFonts w:cs="Arial"/>
          <w:color w:val="000000"/>
        </w:rPr>
        <w:tag w:val="MENDELEY_BIBLIOGRAPHY"/>
        <w:id w:val="826562019"/>
        <w:placeholder>
          <w:docPart w:val="DefaultPlaceholder_-1854013440"/>
        </w:placeholder>
      </w:sdtPr>
      <w:sdtContent>
        <w:p w14:paraId="062F5E06" w14:textId="77777777" w:rsidR="003B3311" w:rsidRPr="003B3311" w:rsidRDefault="003B3311">
          <w:pPr>
            <w:divId w:val="249970299"/>
            <w:rPr>
              <w:rFonts w:eastAsia="Times New Roman"/>
              <w:color w:val="000000"/>
              <w:kern w:val="0"/>
              <w:szCs w:val="24"/>
              <w14:ligatures w14:val="none"/>
            </w:rPr>
          </w:pPr>
          <w:r w:rsidRPr="003B3311">
            <w:rPr>
              <w:rFonts w:eastAsia="Times New Roman"/>
              <w:color w:val="000000"/>
            </w:rPr>
            <w:t xml:space="preserve">Agile Business Consortium (2014) </w:t>
          </w:r>
          <w:r w:rsidRPr="003B3311">
            <w:rPr>
              <w:rFonts w:eastAsia="Times New Roman"/>
              <w:i/>
              <w:iCs/>
              <w:color w:val="000000"/>
            </w:rPr>
            <w:t>Agile PM v2 Project Management Handbook</w:t>
          </w:r>
          <w:r w:rsidRPr="003B3311">
            <w:rPr>
              <w:rFonts w:eastAsia="Times New Roman"/>
              <w:color w:val="000000"/>
            </w:rPr>
            <w:t>. 2nd ed. Agile Business Consortium.</w:t>
          </w:r>
        </w:p>
        <w:p w14:paraId="6236B6F6" w14:textId="77777777" w:rsidR="003B3311" w:rsidRPr="003B3311" w:rsidRDefault="003B3311">
          <w:pPr>
            <w:divId w:val="1914464208"/>
            <w:rPr>
              <w:rFonts w:eastAsia="Times New Roman"/>
              <w:color w:val="000000"/>
            </w:rPr>
          </w:pPr>
          <w:r w:rsidRPr="003B3311">
            <w:rPr>
              <w:rFonts w:eastAsia="Times New Roman"/>
              <w:color w:val="000000"/>
            </w:rPr>
            <w:t xml:space="preserve">Ahmed, Sara. (2025) </w:t>
          </w:r>
          <w:r w:rsidRPr="003B3311">
            <w:rPr>
              <w:rFonts w:eastAsia="Times New Roman"/>
              <w:i/>
              <w:iCs/>
              <w:color w:val="000000"/>
            </w:rPr>
            <w:t xml:space="preserve">No is not a lonely </w:t>
          </w:r>
          <w:proofErr w:type="gramStart"/>
          <w:r w:rsidRPr="003B3311">
            <w:rPr>
              <w:rFonts w:eastAsia="Times New Roman"/>
              <w:i/>
              <w:iCs/>
              <w:color w:val="000000"/>
            </w:rPr>
            <w:t>utterance :</w:t>
          </w:r>
          <w:proofErr w:type="gramEnd"/>
          <w:r w:rsidRPr="003B3311">
            <w:rPr>
              <w:rFonts w:eastAsia="Times New Roman"/>
              <w:i/>
              <w:iCs/>
              <w:color w:val="000000"/>
            </w:rPr>
            <w:t xml:space="preserve"> the art and activism of complaining</w:t>
          </w:r>
          <w:r w:rsidRPr="003B3311">
            <w:rPr>
              <w:rFonts w:eastAsia="Times New Roman"/>
              <w:color w:val="000000"/>
            </w:rPr>
            <w:t>. Allen Lane.</w:t>
          </w:r>
        </w:p>
        <w:p w14:paraId="6815F0B4" w14:textId="77777777" w:rsidR="003B3311" w:rsidRPr="003B3311" w:rsidRDefault="003B3311">
          <w:pPr>
            <w:divId w:val="1861704744"/>
            <w:rPr>
              <w:rFonts w:eastAsia="Times New Roman"/>
              <w:color w:val="000000"/>
            </w:rPr>
          </w:pPr>
          <w:r w:rsidRPr="003B3311">
            <w:rPr>
              <w:rFonts w:eastAsia="Times New Roman"/>
              <w:color w:val="000000"/>
            </w:rPr>
            <w:t xml:space="preserve">Akrami, Z., </w:t>
          </w:r>
          <w:proofErr w:type="spellStart"/>
          <w:r w:rsidRPr="003B3311">
            <w:rPr>
              <w:rFonts w:eastAsia="Times New Roman"/>
              <w:color w:val="000000"/>
            </w:rPr>
            <w:t>Mirghaderi</w:t>
          </w:r>
          <w:proofErr w:type="spellEnd"/>
          <w:r w:rsidRPr="003B3311">
            <w:rPr>
              <w:rFonts w:eastAsia="Times New Roman"/>
              <w:color w:val="000000"/>
            </w:rPr>
            <w:t xml:space="preserve">, S.H. and Shirazi, A.N.M. (2021) ‘Waste analysis framework for lean production: pilot study in a healthcare setting’, </w:t>
          </w:r>
          <w:r w:rsidRPr="003B3311">
            <w:rPr>
              <w:rFonts w:eastAsia="Times New Roman"/>
              <w:i/>
              <w:iCs/>
              <w:color w:val="000000"/>
            </w:rPr>
            <w:t>International Journal of Productivity and Quality Management</w:t>
          </w:r>
          <w:r w:rsidRPr="003B3311">
            <w:rPr>
              <w:rFonts w:eastAsia="Times New Roman"/>
              <w:color w:val="000000"/>
            </w:rPr>
            <w:t>, 34(1), p. 102. Available at: https://doi.org/10.1504/IJPQM.2021.118080.</w:t>
          </w:r>
        </w:p>
        <w:p w14:paraId="2CC01477" w14:textId="77777777" w:rsidR="003B3311" w:rsidRPr="003B3311" w:rsidRDefault="003B3311">
          <w:pPr>
            <w:divId w:val="1323705387"/>
            <w:rPr>
              <w:rFonts w:eastAsia="Times New Roman"/>
              <w:color w:val="000000"/>
            </w:rPr>
          </w:pPr>
          <w:proofErr w:type="spellStart"/>
          <w:r w:rsidRPr="003B3311">
            <w:rPr>
              <w:rFonts w:eastAsia="Times New Roman"/>
              <w:color w:val="000000"/>
            </w:rPr>
            <w:t>AssistKD</w:t>
          </w:r>
          <w:proofErr w:type="spellEnd"/>
          <w:r w:rsidRPr="003B3311">
            <w:rPr>
              <w:rFonts w:eastAsia="Times New Roman"/>
              <w:color w:val="000000"/>
            </w:rPr>
            <w:t xml:space="preserve"> (2018) </w:t>
          </w:r>
          <w:r w:rsidRPr="003B3311">
            <w:rPr>
              <w:rFonts w:eastAsia="Times New Roman"/>
              <w:i/>
              <w:iCs/>
              <w:color w:val="000000"/>
            </w:rPr>
            <w:t>What is CATWOE? - YouTube</w:t>
          </w:r>
          <w:r w:rsidRPr="003B3311">
            <w:rPr>
              <w:rFonts w:eastAsia="Times New Roman"/>
              <w:color w:val="000000"/>
            </w:rPr>
            <w:t xml:space="preserve">, </w:t>
          </w:r>
          <w:r w:rsidRPr="003B3311">
            <w:rPr>
              <w:rFonts w:eastAsia="Times New Roman"/>
              <w:i/>
              <w:iCs/>
              <w:color w:val="000000"/>
            </w:rPr>
            <w:t>YouTube</w:t>
          </w:r>
          <w:r w:rsidRPr="003B3311">
            <w:rPr>
              <w:rFonts w:eastAsia="Times New Roman"/>
              <w:color w:val="000000"/>
            </w:rPr>
            <w:t>. Available at: https://www.youtube.com/watch?v=lvQYLIzE9gE (Accessed: 2 October 2025).</w:t>
          </w:r>
        </w:p>
        <w:p w14:paraId="5FDDE25C" w14:textId="77777777" w:rsidR="003B3311" w:rsidRPr="003B3311" w:rsidRDefault="003B3311">
          <w:pPr>
            <w:divId w:val="256060589"/>
            <w:rPr>
              <w:rFonts w:eastAsia="Times New Roman"/>
              <w:color w:val="000000"/>
            </w:rPr>
          </w:pPr>
          <w:r w:rsidRPr="003B3311">
            <w:rPr>
              <w:rFonts w:eastAsia="Times New Roman"/>
              <w:color w:val="000000"/>
            </w:rPr>
            <w:t xml:space="preserve">Audit Wales (2025) </w:t>
          </w:r>
          <w:r w:rsidRPr="003B3311">
            <w:rPr>
              <w:rFonts w:eastAsia="Times New Roman"/>
              <w:i/>
              <w:iCs/>
              <w:color w:val="000000"/>
            </w:rPr>
            <w:t>Health Boards in Wales continue to experience significant financial challenges</w:t>
          </w:r>
          <w:r w:rsidRPr="003B3311">
            <w:rPr>
              <w:rFonts w:eastAsia="Times New Roman"/>
              <w:color w:val="000000"/>
            </w:rPr>
            <w:t>. Available at: https://www.wao.gov.uk/news/health-boards-wales-continue-experience-significant-financial-challenges (Accessed: 8 November 2025).</w:t>
          </w:r>
        </w:p>
        <w:p w14:paraId="5E41C80D" w14:textId="77777777" w:rsidR="003B3311" w:rsidRPr="003B3311" w:rsidRDefault="003B3311">
          <w:pPr>
            <w:divId w:val="2072847957"/>
            <w:rPr>
              <w:rFonts w:eastAsia="Times New Roman"/>
              <w:color w:val="000000"/>
            </w:rPr>
          </w:pPr>
          <w:r w:rsidRPr="003B3311">
            <w:rPr>
              <w:rFonts w:eastAsia="Times New Roman"/>
              <w:color w:val="000000"/>
            </w:rPr>
            <w:t xml:space="preserve">Augustsson, H., </w:t>
          </w:r>
          <w:proofErr w:type="spellStart"/>
          <w:r w:rsidRPr="003B3311">
            <w:rPr>
              <w:rFonts w:eastAsia="Times New Roman"/>
              <w:color w:val="000000"/>
            </w:rPr>
            <w:t>Churruca</w:t>
          </w:r>
          <w:proofErr w:type="spellEnd"/>
          <w:r w:rsidRPr="003B3311">
            <w:rPr>
              <w:rFonts w:eastAsia="Times New Roman"/>
              <w:color w:val="000000"/>
            </w:rPr>
            <w:t xml:space="preserve">, K. and Braithwaite, J. (2020) ‘Change and improvement 50 years in the making: a scoping review of the use of soft systems methodology in healthcare.’, </w:t>
          </w:r>
          <w:r w:rsidRPr="003B3311">
            <w:rPr>
              <w:rFonts w:eastAsia="Times New Roman"/>
              <w:i/>
              <w:iCs/>
              <w:color w:val="000000"/>
            </w:rPr>
            <w:t>BMC Health Services Research</w:t>
          </w:r>
          <w:r w:rsidRPr="003B3311">
            <w:rPr>
              <w:rFonts w:eastAsia="Times New Roman"/>
              <w:color w:val="000000"/>
            </w:rPr>
            <w:t>, 20(1), pp. 1–13. Available at: https://doi.org/10.1186/S12913-020-05929-5.</w:t>
          </w:r>
        </w:p>
        <w:p w14:paraId="1CA47264" w14:textId="77777777" w:rsidR="003B3311" w:rsidRPr="003B3311" w:rsidRDefault="003B3311">
          <w:pPr>
            <w:divId w:val="536158720"/>
            <w:rPr>
              <w:rFonts w:eastAsia="Times New Roman"/>
              <w:color w:val="000000"/>
            </w:rPr>
          </w:pPr>
          <w:r w:rsidRPr="003B3311">
            <w:rPr>
              <w:rFonts w:eastAsia="Times New Roman"/>
              <w:color w:val="000000"/>
            </w:rPr>
            <w:t>Bowie, P. (2022) ‘Human Factors: Optimising System Performance and Human Wellbeing’.</w:t>
          </w:r>
        </w:p>
        <w:p w14:paraId="6BC52DBC" w14:textId="77777777" w:rsidR="003B3311" w:rsidRPr="003B3311" w:rsidRDefault="003B3311">
          <w:pPr>
            <w:divId w:val="1167594875"/>
            <w:rPr>
              <w:rFonts w:eastAsia="Times New Roman"/>
              <w:color w:val="000000"/>
            </w:rPr>
          </w:pPr>
          <w:r w:rsidRPr="003B3311">
            <w:rPr>
              <w:rFonts w:eastAsia="Times New Roman"/>
              <w:color w:val="000000"/>
            </w:rPr>
            <w:t xml:space="preserve">Brennan, S. (2007) ‘The Biggest Computer Programme in the World Ever! How’s it Going?’, </w:t>
          </w:r>
          <w:r w:rsidRPr="003B3311">
            <w:rPr>
              <w:rFonts w:eastAsia="Times New Roman"/>
              <w:i/>
              <w:iCs/>
              <w:color w:val="000000"/>
            </w:rPr>
            <w:t>Journal of Information Technology</w:t>
          </w:r>
          <w:r w:rsidRPr="003B3311">
            <w:rPr>
              <w:rFonts w:eastAsia="Times New Roman"/>
              <w:color w:val="000000"/>
            </w:rPr>
            <w:t>, 22, pp. 202–221. Available at: https://doi.org/10.1057/palgrave.jit.2000103.</w:t>
          </w:r>
        </w:p>
        <w:p w14:paraId="0678631C" w14:textId="77777777" w:rsidR="003B3311" w:rsidRPr="003B3311" w:rsidRDefault="003B3311">
          <w:pPr>
            <w:divId w:val="362436692"/>
            <w:rPr>
              <w:rFonts w:eastAsia="Times New Roman"/>
              <w:color w:val="000000"/>
            </w:rPr>
          </w:pPr>
          <w:r w:rsidRPr="003B3311">
            <w:rPr>
              <w:rFonts w:eastAsia="Times New Roman"/>
              <w:color w:val="000000"/>
            </w:rPr>
            <w:t xml:space="preserve">Bunch, M.J. (2003) ‘Soft Systems Methodology and the Ecosystem Approach: A System Study of the </w:t>
          </w:r>
          <w:proofErr w:type="spellStart"/>
          <w:r w:rsidRPr="003B3311">
            <w:rPr>
              <w:rFonts w:eastAsia="Times New Roman"/>
              <w:color w:val="000000"/>
            </w:rPr>
            <w:t>Cooum</w:t>
          </w:r>
          <w:proofErr w:type="spellEnd"/>
          <w:r w:rsidRPr="003B3311">
            <w:rPr>
              <w:rFonts w:eastAsia="Times New Roman"/>
              <w:color w:val="000000"/>
            </w:rPr>
            <w:t xml:space="preserve"> River and Environs in Chennai, India’, </w:t>
          </w:r>
          <w:r w:rsidRPr="003B3311">
            <w:rPr>
              <w:rFonts w:eastAsia="Times New Roman"/>
              <w:i/>
              <w:iCs/>
              <w:color w:val="000000"/>
            </w:rPr>
            <w:t>Environmental Management</w:t>
          </w:r>
          <w:r w:rsidRPr="003B3311">
            <w:rPr>
              <w:rFonts w:eastAsia="Times New Roman"/>
              <w:color w:val="000000"/>
            </w:rPr>
            <w:t>, 31(2), pp. 182–197. Available at: https://doi.org/10.1007/s00267-002-2721-8.</w:t>
          </w:r>
        </w:p>
        <w:p w14:paraId="537EEC88" w14:textId="77777777" w:rsidR="003B3311" w:rsidRPr="003B3311" w:rsidRDefault="003B3311">
          <w:pPr>
            <w:divId w:val="1063262462"/>
            <w:rPr>
              <w:rFonts w:eastAsia="Times New Roman"/>
              <w:color w:val="000000"/>
            </w:rPr>
          </w:pPr>
          <w:proofErr w:type="spellStart"/>
          <w:r w:rsidRPr="003B3311">
            <w:rPr>
              <w:rFonts w:eastAsia="Times New Roman"/>
              <w:color w:val="000000"/>
            </w:rPr>
            <w:t>Creately</w:t>
          </w:r>
          <w:proofErr w:type="spellEnd"/>
          <w:r w:rsidRPr="003B3311">
            <w:rPr>
              <w:rFonts w:eastAsia="Times New Roman"/>
              <w:color w:val="000000"/>
            </w:rPr>
            <w:t xml:space="preserve"> (2024) </w:t>
          </w:r>
          <w:r w:rsidRPr="003B3311">
            <w:rPr>
              <w:rFonts w:eastAsia="Times New Roman"/>
              <w:i/>
              <w:iCs/>
              <w:color w:val="000000"/>
            </w:rPr>
            <w:t>CATWOE Analysis: Your Guide to Developing a Problem-Solving Framework</w:t>
          </w:r>
          <w:r w:rsidRPr="003B3311">
            <w:rPr>
              <w:rFonts w:eastAsia="Times New Roman"/>
              <w:color w:val="000000"/>
            </w:rPr>
            <w:t>. Available at: https://creately.com/guides/catwoe-analysis/ (Accessed: 23 October 2025).</w:t>
          </w:r>
        </w:p>
        <w:p w14:paraId="4745028F" w14:textId="77777777" w:rsidR="003B3311" w:rsidRPr="003B3311" w:rsidRDefault="003B3311">
          <w:pPr>
            <w:divId w:val="815562684"/>
            <w:rPr>
              <w:rFonts w:eastAsia="Times New Roman"/>
              <w:color w:val="000000"/>
            </w:rPr>
          </w:pPr>
          <w:r w:rsidRPr="003B3311">
            <w:rPr>
              <w:rFonts w:eastAsia="Times New Roman"/>
              <w:color w:val="000000"/>
            </w:rPr>
            <w:t>Cwm Taf Morgannwg University Health Board (2023) ‘New CTM FIT Pathway’.</w:t>
          </w:r>
        </w:p>
        <w:p w14:paraId="3D800A08" w14:textId="77777777" w:rsidR="003B3311" w:rsidRPr="003B3311" w:rsidRDefault="003B3311">
          <w:pPr>
            <w:divId w:val="187060536"/>
            <w:rPr>
              <w:rFonts w:eastAsia="Times New Roman"/>
              <w:color w:val="000000"/>
            </w:rPr>
          </w:pPr>
          <w:r w:rsidRPr="003B3311">
            <w:rPr>
              <w:rFonts w:eastAsia="Times New Roman"/>
              <w:color w:val="000000"/>
            </w:rPr>
            <w:t xml:space="preserve">Design Council (no date) </w:t>
          </w:r>
          <w:r w:rsidRPr="003B3311">
            <w:rPr>
              <w:rFonts w:eastAsia="Times New Roman"/>
              <w:i/>
              <w:iCs/>
              <w:color w:val="000000"/>
            </w:rPr>
            <w:t>Framework for Innovation</w:t>
          </w:r>
          <w:r w:rsidRPr="003B3311">
            <w:rPr>
              <w:rFonts w:eastAsia="Times New Roman"/>
              <w:color w:val="000000"/>
            </w:rPr>
            <w:t>. Available at: https://www.designcouncil.org.uk/our-resources/framework-for-innovation/ (Accessed: 19 October 2025).</w:t>
          </w:r>
        </w:p>
        <w:p w14:paraId="740DA5D3" w14:textId="77777777" w:rsidR="003B3311" w:rsidRPr="003B3311" w:rsidRDefault="003B3311">
          <w:pPr>
            <w:divId w:val="754715915"/>
            <w:rPr>
              <w:rFonts w:eastAsia="Times New Roman"/>
              <w:color w:val="000000"/>
            </w:rPr>
          </w:pPr>
          <w:r w:rsidRPr="003B3311">
            <w:rPr>
              <w:rFonts w:eastAsia="Times New Roman"/>
              <w:color w:val="000000"/>
            </w:rPr>
            <w:t>Evans, P. (2024) ‘Quality Assurance &amp; Regulatory Compliance Annual Plan 2024/25’.</w:t>
          </w:r>
        </w:p>
        <w:p w14:paraId="4A9F9673" w14:textId="77777777" w:rsidR="003B3311" w:rsidRPr="003B3311" w:rsidRDefault="003B3311">
          <w:pPr>
            <w:divId w:val="1788739683"/>
            <w:rPr>
              <w:rFonts w:eastAsia="Times New Roman"/>
              <w:color w:val="000000"/>
            </w:rPr>
          </w:pPr>
          <w:r w:rsidRPr="003B3311">
            <w:rPr>
              <w:rFonts w:eastAsia="Times New Roman"/>
              <w:color w:val="000000"/>
            </w:rPr>
            <w:t xml:space="preserve">Ghofrani, M. </w:t>
          </w:r>
          <w:r w:rsidRPr="003B3311">
            <w:rPr>
              <w:rFonts w:eastAsia="Times New Roman"/>
              <w:i/>
              <w:iCs/>
              <w:color w:val="000000"/>
            </w:rPr>
            <w:t>et al.</w:t>
          </w:r>
          <w:r w:rsidRPr="003B3311">
            <w:rPr>
              <w:rFonts w:eastAsia="Times New Roman"/>
              <w:color w:val="000000"/>
            </w:rPr>
            <w:t xml:space="preserve"> (2024) ‘Adapting the Donabedian model in undergraduate nursing education: a modified Delphi study’, </w:t>
          </w:r>
          <w:r w:rsidRPr="003B3311">
            <w:rPr>
              <w:rFonts w:eastAsia="Times New Roman"/>
              <w:i/>
              <w:iCs/>
              <w:color w:val="000000"/>
            </w:rPr>
            <w:t>BMC Medical Education</w:t>
          </w:r>
          <w:r w:rsidRPr="003B3311">
            <w:rPr>
              <w:rFonts w:eastAsia="Times New Roman"/>
              <w:color w:val="000000"/>
            </w:rPr>
            <w:t>, 24(1), pp. 1–13. Available at: https://doi.org/10.1186/S12909-024-05187-7/FIGURES/3.</w:t>
          </w:r>
        </w:p>
        <w:p w14:paraId="675B8AEC" w14:textId="77777777" w:rsidR="003B3311" w:rsidRPr="003B3311" w:rsidRDefault="003B3311">
          <w:pPr>
            <w:divId w:val="1731296675"/>
            <w:rPr>
              <w:rFonts w:eastAsia="Times New Roman"/>
              <w:color w:val="000000"/>
            </w:rPr>
          </w:pPr>
          <w:r w:rsidRPr="003B3311">
            <w:rPr>
              <w:rFonts w:eastAsia="Times New Roman"/>
              <w:color w:val="000000"/>
            </w:rPr>
            <w:lastRenderedPageBreak/>
            <w:t xml:space="preserve">GLSS (2025) </w:t>
          </w:r>
          <w:r w:rsidRPr="003B3311">
            <w:rPr>
              <w:rFonts w:eastAsia="Times New Roman"/>
              <w:i/>
              <w:iCs/>
              <w:color w:val="000000"/>
            </w:rPr>
            <w:t>DMAIC - The 5 Phases of Lean Six Sigma</w:t>
          </w:r>
          <w:r w:rsidRPr="003B3311">
            <w:rPr>
              <w:rFonts w:eastAsia="Times New Roman"/>
              <w:color w:val="000000"/>
            </w:rPr>
            <w:t xml:space="preserve">, </w:t>
          </w:r>
          <w:r w:rsidRPr="003B3311">
            <w:rPr>
              <w:rFonts w:eastAsia="Times New Roman"/>
              <w:i/>
              <w:iCs/>
              <w:color w:val="000000"/>
            </w:rPr>
            <w:t>GoLeanSixSigma.com (GLSS)</w:t>
          </w:r>
          <w:r w:rsidRPr="003B3311">
            <w:rPr>
              <w:rFonts w:eastAsia="Times New Roman"/>
              <w:color w:val="000000"/>
            </w:rPr>
            <w:t>. Available at: https://goleansixsigma.com/dmaic-five-basic-phases-of-lean-six-sigma/?srsltid=AfmBOoq6XjXshPfQDFsxgZTNOfeLJpSRCHTnTtmj_Mp5jvQgwX3bUVSL (Accessed: 21 October 2025).</w:t>
          </w:r>
        </w:p>
        <w:p w14:paraId="3DED7513" w14:textId="77777777" w:rsidR="003B3311" w:rsidRPr="003B3311" w:rsidRDefault="003B3311">
          <w:pPr>
            <w:divId w:val="1711874537"/>
            <w:rPr>
              <w:rFonts w:eastAsia="Times New Roman"/>
              <w:color w:val="000000"/>
            </w:rPr>
          </w:pPr>
          <w:r w:rsidRPr="003B3311">
            <w:rPr>
              <w:rFonts w:eastAsia="Times New Roman"/>
              <w:color w:val="000000"/>
            </w:rPr>
            <w:t xml:space="preserve">Government Communication Service (2016) </w:t>
          </w:r>
          <w:r w:rsidRPr="003B3311">
            <w:rPr>
              <w:rFonts w:eastAsia="Times New Roman"/>
              <w:i/>
              <w:iCs/>
              <w:color w:val="000000"/>
            </w:rPr>
            <w:t>Ensuring Effective Stakeholder Engagement</w:t>
          </w:r>
          <w:r w:rsidRPr="003B3311">
            <w:rPr>
              <w:rFonts w:eastAsia="Times New Roman"/>
              <w:color w:val="000000"/>
            </w:rPr>
            <w:t>. Available at: https://gcs.civilservice.gov.uk/publications/ensuring-effective-stakeholder-engagement/ (Accessed: 7 April 2025).</w:t>
          </w:r>
        </w:p>
        <w:p w14:paraId="59B11E9C" w14:textId="77777777" w:rsidR="003B3311" w:rsidRPr="003B3311" w:rsidRDefault="003B3311">
          <w:pPr>
            <w:divId w:val="269971096"/>
            <w:rPr>
              <w:rFonts w:eastAsia="Times New Roman"/>
              <w:color w:val="000000"/>
            </w:rPr>
          </w:pPr>
          <w:r w:rsidRPr="003B3311">
            <w:rPr>
              <w:rFonts w:eastAsia="Times New Roman"/>
              <w:color w:val="000000"/>
            </w:rPr>
            <w:t>Greenhalgh, T. and Abimbola, S. (2019) ‘The NASSS Framework – A Synthesis of Multiple Theories of Technology Implementation’, in. Available at: https://doi.org/10.3233/SHTI190123.</w:t>
          </w:r>
        </w:p>
        <w:p w14:paraId="7AF03629" w14:textId="77777777" w:rsidR="003B3311" w:rsidRPr="003B3311" w:rsidRDefault="003B3311">
          <w:pPr>
            <w:divId w:val="1425489235"/>
            <w:rPr>
              <w:rFonts w:eastAsia="Times New Roman"/>
              <w:color w:val="000000"/>
            </w:rPr>
          </w:pPr>
          <w:r w:rsidRPr="003B3311">
            <w:rPr>
              <w:rFonts w:eastAsia="Times New Roman"/>
              <w:color w:val="000000"/>
            </w:rPr>
            <w:t xml:space="preserve">Hindle, G. (2020) </w:t>
          </w:r>
          <w:r w:rsidRPr="003B3311">
            <w:rPr>
              <w:rFonts w:eastAsia="Times New Roman"/>
              <w:i/>
              <w:iCs/>
              <w:color w:val="000000"/>
            </w:rPr>
            <w:t>How to draw Rich Pictures - YouTube</w:t>
          </w:r>
          <w:r w:rsidRPr="003B3311">
            <w:rPr>
              <w:rFonts w:eastAsia="Times New Roman"/>
              <w:color w:val="000000"/>
            </w:rPr>
            <w:t xml:space="preserve">, </w:t>
          </w:r>
          <w:r w:rsidRPr="003B3311">
            <w:rPr>
              <w:rFonts w:eastAsia="Times New Roman"/>
              <w:i/>
              <w:iCs/>
              <w:color w:val="000000"/>
            </w:rPr>
            <w:t>YouTube</w:t>
          </w:r>
          <w:r w:rsidRPr="003B3311">
            <w:rPr>
              <w:rFonts w:eastAsia="Times New Roman"/>
              <w:color w:val="000000"/>
            </w:rPr>
            <w:t>. Available at: https://www.youtube.com/watch?v=G9PC3d9UK2o (Accessed: 2 October 2025).</w:t>
          </w:r>
        </w:p>
        <w:p w14:paraId="6C5ACDE2" w14:textId="77777777" w:rsidR="003B3311" w:rsidRPr="003B3311" w:rsidRDefault="003B3311">
          <w:pPr>
            <w:divId w:val="82070028"/>
            <w:rPr>
              <w:rFonts w:eastAsia="Times New Roman"/>
              <w:color w:val="000000"/>
            </w:rPr>
          </w:pPr>
          <w:r w:rsidRPr="003B3311">
            <w:rPr>
              <w:rFonts w:eastAsia="Times New Roman"/>
              <w:color w:val="000000"/>
            </w:rPr>
            <w:t xml:space="preserve">Howson, S. (2025) ‘Welsh Control Standard for electronic health and care </w:t>
          </w:r>
          <w:proofErr w:type="gramStart"/>
          <w:r w:rsidRPr="003B3311">
            <w:rPr>
              <w:rFonts w:eastAsia="Times New Roman"/>
              <w:color w:val="000000"/>
            </w:rPr>
            <w:t>records’</w:t>
          </w:r>
          <w:proofErr w:type="gramEnd"/>
          <w:r w:rsidRPr="003B3311">
            <w:rPr>
              <w:rFonts w:eastAsia="Times New Roman"/>
              <w:color w:val="000000"/>
            </w:rPr>
            <w:t>. Available at: https://dhcw.nhs.wales/ (Accessed: 8 November 2025).</w:t>
          </w:r>
        </w:p>
        <w:p w14:paraId="72995534" w14:textId="77777777" w:rsidR="003B3311" w:rsidRPr="003B3311" w:rsidRDefault="003B3311">
          <w:pPr>
            <w:divId w:val="129519283"/>
            <w:rPr>
              <w:rFonts w:eastAsia="Times New Roman"/>
              <w:color w:val="000000"/>
            </w:rPr>
          </w:pPr>
          <w:proofErr w:type="spellStart"/>
          <w:r w:rsidRPr="003B3311">
            <w:rPr>
              <w:rFonts w:eastAsia="Times New Roman"/>
              <w:color w:val="000000"/>
            </w:rPr>
            <w:t>Lilford</w:t>
          </w:r>
          <w:proofErr w:type="spellEnd"/>
          <w:r w:rsidRPr="003B3311">
            <w:rPr>
              <w:rFonts w:eastAsia="Times New Roman"/>
              <w:color w:val="000000"/>
            </w:rPr>
            <w:t xml:space="preserve">, R.J. </w:t>
          </w:r>
          <w:r w:rsidRPr="003B3311">
            <w:rPr>
              <w:rFonts w:eastAsia="Times New Roman"/>
              <w:i/>
              <w:iCs/>
              <w:color w:val="000000"/>
            </w:rPr>
            <w:t>et al.</w:t>
          </w:r>
          <w:r w:rsidRPr="003B3311">
            <w:rPr>
              <w:rFonts w:eastAsia="Times New Roman"/>
              <w:color w:val="000000"/>
            </w:rPr>
            <w:t xml:space="preserve"> (2010) ‘Evaluating policy and service interventions: framework to guide selection and interpretation of study end points’, </w:t>
          </w:r>
          <w:r w:rsidRPr="003B3311">
            <w:rPr>
              <w:rFonts w:eastAsia="Times New Roman"/>
              <w:i/>
              <w:iCs/>
              <w:color w:val="000000"/>
            </w:rPr>
            <w:t>BMJ</w:t>
          </w:r>
          <w:r w:rsidRPr="003B3311">
            <w:rPr>
              <w:rFonts w:eastAsia="Times New Roman"/>
              <w:color w:val="000000"/>
            </w:rPr>
            <w:t>, 341(7775), pp. 715–720. Available at: https://doi.org/10.1136/BMJ.C4413.</w:t>
          </w:r>
        </w:p>
        <w:p w14:paraId="7F66A0B3" w14:textId="77777777" w:rsidR="003B3311" w:rsidRPr="003B3311" w:rsidRDefault="003B3311">
          <w:pPr>
            <w:divId w:val="9837853"/>
            <w:rPr>
              <w:rFonts w:eastAsia="Times New Roman"/>
              <w:color w:val="000000"/>
            </w:rPr>
          </w:pPr>
          <w:r w:rsidRPr="003B3311">
            <w:rPr>
              <w:rFonts w:eastAsia="Times New Roman"/>
              <w:color w:val="000000"/>
            </w:rPr>
            <w:t xml:space="preserve">Mahmutovic, J. (2023) </w:t>
          </w:r>
          <w:r w:rsidRPr="003B3311">
            <w:rPr>
              <w:rFonts w:eastAsia="Times New Roman"/>
              <w:i/>
              <w:iCs/>
              <w:color w:val="000000"/>
            </w:rPr>
            <w:t xml:space="preserve">What is Non-Probability </w:t>
          </w:r>
          <w:proofErr w:type="gramStart"/>
          <w:r w:rsidRPr="003B3311">
            <w:rPr>
              <w:rFonts w:eastAsia="Times New Roman"/>
              <w:i/>
              <w:iCs/>
              <w:color w:val="000000"/>
            </w:rPr>
            <w:t>Sampling?</w:t>
          </w:r>
          <w:r w:rsidRPr="003B3311">
            <w:rPr>
              <w:rFonts w:eastAsia="Times New Roman"/>
              <w:color w:val="000000"/>
            </w:rPr>
            <w:t>,</w:t>
          </w:r>
          <w:proofErr w:type="gramEnd"/>
          <w:r w:rsidRPr="003B3311">
            <w:rPr>
              <w:rFonts w:eastAsia="Times New Roman"/>
              <w:color w:val="000000"/>
            </w:rPr>
            <w:t xml:space="preserve"> </w:t>
          </w:r>
          <w:r w:rsidRPr="003B3311">
            <w:rPr>
              <w:rFonts w:eastAsia="Times New Roman"/>
              <w:i/>
              <w:iCs/>
              <w:color w:val="000000"/>
            </w:rPr>
            <w:t>Survey Legend</w:t>
          </w:r>
          <w:r w:rsidRPr="003B3311">
            <w:rPr>
              <w:rFonts w:eastAsia="Times New Roman"/>
              <w:color w:val="000000"/>
            </w:rPr>
            <w:t>. Available at: https://www.surveylegend.com/sampling/non-probability-sampling/ (Accessed: 21 October 2025).</w:t>
          </w:r>
        </w:p>
        <w:p w14:paraId="1F2FFA20" w14:textId="77777777" w:rsidR="003B3311" w:rsidRPr="003B3311" w:rsidRDefault="003B3311">
          <w:pPr>
            <w:divId w:val="1461076311"/>
            <w:rPr>
              <w:rFonts w:eastAsia="Times New Roman"/>
              <w:color w:val="000000"/>
            </w:rPr>
          </w:pPr>
          <w:r w:rsidRPr="003B3311">
            <w:rPr>
              <w:rFonts w:eastAsia="Times New Roman"/>
              <w:color w:val="000000"/>
            </w:rPr>
            <w:t xml:space="preserve">McCarty, Tom. (2005) </w:t>
          </w:r>
          <w:r w:rsidRPr="003B3311">
            <w:rPr>
              <w:rFonts w:eastAsia="Times New Roman"/>
              <w:i/>
              <w:iCs/>
              <w:color w:val="000000"/>
            </w:rPr>
            <w:t>The Six Sigma black belt handbook</w:t>
          </w:r>
          <w:r w:rsidRPr="003B3311">
            <w:rPr>
              <w:rFonts w:eastAsia="Times New Roman"/>
              <w:color w:val="000000"/>
            </w:rPr>
            <w:t>. McGraw-Hill.</w:t>
          </w:r>
        </w:p>
        <w:p w14:paraId="0E9B6449" w14:textId="77777777" w:rsidR="003B3311" w:rsidRPr="003B3311" w:rsidRDefault="003B3311">
          <w:pPr>
            <w:divId w:val="1010376715"/>
            <w:rPr>
              <w:rFonts w:eastAsia="Times New Roman"/>
              <w:color w:val="000000"/>
            </w:rPr>
          </w:pPr>
          <w:r w:rsidRPr="003B3311">
            <w:rPr>
              <w:rFonts w:eastAsia="Times New Roman"/>
              <w:color w:val="000000"/>
            </w:rPr>
            <w:t xml:space="preserve">Michie, S., van Stralen, M.M. and West, R. (2011) ‘The behaviour change wheel: A new method for characterising and designing behaviour change interventions’, </w:t>
          </w:r>
          <w:r w:rsidRPr="003B3311">
            <w:rPr>
              <w:rFonts w:eastAsia="Times New Roman"/>
              <w:i/>
              <w:iCs/>
              <w:color w:val="000000"/>
            </w:rPr>
            <w:t>Implementation Science</w:t>
          </w:r>
          <w:r w:rsidRPr="003B3311">
            <w:rPr>
              <w:rFonts w:eastAsia="Times New Roman"/>
              <w:color w:val="000000"/>
            </w:rPr>
            <w:t>, 6(1), pp. 1–12. Available at: https://doi.org/10.1186/1748-5908-6-42/TABLES/3.</w:t>
          </w:r>
        </w:p>
        <w:p w14:paraId="7A630302" w14:textId="77777777" w:rsidR="003B3311" w:rsidRPr="003B3311" w:rsidRDefault="003B3311">
          <w:pPr>
            <w:divId w:val="697434956"/>
            <w:rPr>
              <w:rFonts w:eastAsia="Times New Roman"/>
              <w:color w:val="000000"/>
            </w:rPr>
          </w:pPr>
          <w:r w:rsidRPr="003B3311">
            <w:rPr>
              <w:rFonts w:eastAsia="Times New Roman"/>
              <w:color w:val="000000"/>
            </w:rPr>
            <w:t xml:space="preserve">Miles, J. (2025) </w:t>
          </w:r>
          <w:r w:rsidRPr="003B3311">
            <w:rPr>
              <w:rFonts w:eastAsia="Times New Roman"/>
              <w:i/>
              <w:iCs/>
              <w:color w:val="000000"/>
            </w:rPr>
            <w:t>Improving Performance Together: Priority Delivery Actions for Better Health and Care 2025/</w:t>
          </w:r>
          <w:proofErr w:type="gramStart"/>
          <w:r w:rsidRPr="003B3311">
            <w:rPr>
              <w:rFonts w:eastAsia="Times New Roman"/>
              <w:i/>
              <w:iCs/>
              <w:color w:val="000000"/>
            </w:rPr>
            <w:t xml:space="preserve">26 </w:t>
          </w:r>
          <w:r w:rsidRPr="003B3311">
            <w:rPr>
              <w:rFonts w:eastAsia="Times New Roman"/>
              <w:color w:val="000000"/>
            </w:rPr>
            <w:t>.</w:t>
          </w:r>
          <w:proofErr w:type="gramEnd"/>
          <w:r w:rsidRPr="003B3311">
            <w:rPr>
              <w:rFonts w:eastAsia="Times New Roman"/>
              <w:color w:val="000000"/>
            </w:rPr>
            <w:t xml:space="preserve"> Available at: https://www.gov.wales/sites/default/files/publications/2025-07/improving-performance-together-priority-delivery-actions-for-better-health-and-care-2025-2026.pdf (Accessed: 23 October 2025).</w:t>
          </w:r>
        </w:p>
        <w:p w14:paraId="4377504C" w14:textId="77777777" w:rsidR="003B3311" w:rsidRPr="003B3311" w:rsidRDefault="003B3311">
          <w:pPr>
            <w:divId w:val="29692502"/>
            <w:rPr>
              <w:rFonts w:eastAsia="Times New Roman"/>
              <w:color w:val="000000"/>
              <w:lang w:val="fr-FR"/>
            </w:rPr>
          </w:pPr>
          <w:r w:rsidRPr="003B3311">
            <w:rPr>
              <w:rFonts w:eastAsia="Times New Roman"/>
              <w:color w:val="000000"/>
            </w:rPr>
            <w:t xml:space="preserve">Monday, L.M. (2022) ‘Define, Measure, </w:t>
          </w:r>
          <w:proofErr w:type="spellStart"/>
          <w:r w:rsidRPr="003B3311">
            <w:rPr>
              <w:rFonts w:eastAsia="Times New Roman"/>
              <w:color w:val="000000"/>
            </w:rPr>
            <w:t>Analyze</w:t>
          </w:r>
          <w:proofErr w:type="spellEnd"/>
          <w:r w:rsidRPr="003B3311">
            <w:rPr>
              <w:rFonts w:eastAsia="Times New Roman"/>
              <w:color w:val="000000"/>
            </w:rPr>
            <w:t xml:space="preserve">, Improve, Control (DMAIC) Methodology as a Roadmap in Quality Improvement’, </w:t>
          </w:r>
          <w:r w:rsidRPr="003B3311">
            <w:rPr>
              <w:rFonts w:eastAsia="Times New Roman"/>
              <w:i/>
              <w:iCs/>
              <w:color w:val="000000"/>
            </w:rPr>
            <w:t>Global Journal on Quality and Safety in Healthcare</w:t>
          </w:r>
          <w:r w:rsidRPr="003B3311">
            <w:rPr>
              <w:rFonts w:eastAsia="Times New Roman"/>
              <w:color w:val="000000"/>
            </w:rPr>
            <w:t xml:space="preserve">, 5(2), p. 44. </w:t>
          </w:r>
          <w:proofErr w:type="spellStart"/>
          <w:r w:rsidRPr="003B3311">
            <w:rPr>
              <w:rFonts w:eastAsia="Times New Roman"/>
              <w:color w:val="000000"/>
              <w:lang w:val="fr-FR"/>
            </w:rPr>
            <w:t>Available</w:t>
          </w:r>
          <w:proofErr w:type="spellEnd"/>
          <w:r w:rsidRPr="003B3311">
            <w:rPr>
              <w:rFonts w:eastAsia="Times New Roman"/>
              <w:color w:val="000000"/>
              <w:lang w:val="fr-FR"/>
            </w:rPr>
            <w:t xml:space="preserve"> </w:t>
          </w:r>
          <w:proofErr w:type="gramStart"/>
          <w:r w:rsidRPr="003B3311">
            <w:rPr>
              <w:rFonts w:eastAsia="Times New Roman"/>
              <w:color w:val="000000"/>
              <w:lang w:val="fr-FR"/>
            </w:rPr>
            <w:t>at:</w:t>
          </w:r>
          <w:proofErr w:type="gramEnd"/>
          <w:r w:rsidRPr="003B3311">
            <w:rPr>
              <w:rFonts w:eastAsia="Times New Roman"/>
              <w:color w:val="000000"/>
              <w:lang w:val="fr-FR"/>
            </w:rPr>
            <w:t xml:space="preserve"> https://doi.org/10.36401/JQSH-22-X2.</w:t>
          </w:r>
        </w:p>
        <w:p w14:paraId="53505517" w14:textId="77777777" w:rsidR="003B3311" w:rsidRPr="003B3311" w:rsidRDefault="003B3311">
          <w:pPr>
            <w:divId w:val="671106279"/>
            <w:rPr>
              <w:rFonts w:eastAsia="Times New Roman"/>
              <w:color w:val="000000"/>
            </w:rPr>
          </w:pPr>
          <w:proofErr w:type="spellStart"/>
          <w:r w:rsidRPr="003B3311">
            <w:rPr>
              <w:rFonts w:eastAsia="Times New Roman"/>
              <w:color w:val="000000"/>
              <w:lang w:val="fr-FR"/>
            </w:rPr>
            <w:t>Nayar</w:t>
          </w:r>
          <w:proofErr w:type="spellEnd"/>
          <w:r w:rsidRPr="003B3311">
            <w:rPr>
              <w:rFonts w:eastAsia="Times New Roman"/>
              <w:color w:val="000000"/>
              <w:lang w:val="fr-FR"/>
            </w:rPr>
            <w:t xml:space="preserve">, P. </w:t>
          </w:r>
          <w:r w:rsidRPr="003B3311">
            <w:rPr>
              <w:rFonts w:eastAsia="Times New Roman"/>
              <w:i/>
              <w:iCs/>
              <w:color w:val="000000"/>
              <w:lang w:val="fr-FR"/>
            </w:rPr>
            <w:t>et al.</w:t>
          </w:r>
          <w:r w:rsidRPr="003B3311">
            <w:rPr>
              <w:rFonts w:eastAsia="Times New Roman"/>
              <w:color w:val="000000"/>
              <w:lang w:val="fr-FR"/>
            </w:rPr>
            <w:t xml:space="preserve"> </w:t>
          </w:r>
          <w:r w:rsidRPr="003B3311">
            <w:rPr>
              <w:rFonts w:eastAsia="Times New Roman"/>
              <w:color w:val="000000"/>
            </w:rPr>
            <w:t xml:space="preserve">(2016) ‘Applying Lean Six Sigma to improve medication management’, </w:t>
          </w:r>
          <w:r w:rsidRPr="003B3311">
            <w:rPr>
              <w:rFonts w:eastAsia="Times New Roman"/>
              <w:i/>
              <w:iCs/>
              <w:color w:val="000000"/>
            </w:rPr>
            <w:t>International Journal of Health Care Quality Assurance</w:t>
          </w:r>
          <w:r w:rsidRPr="003B3311">
            <w:rPr>
              <w:rFonts w:eastAsia="Times New Roman"/>
              <w:color w:val="000000"/>
            </w:rPr>
            <w:t>, 29(1), pp. 16–23. Available at: https://doi.org/10.1108/IJHCQA-02-2015-0020.</w:t>
          </w:r>
        </w:p>
        <w:p w14:paraId="4BDD3942" w14:textId="77777777" w:rsidR="003B3311" w:rsidRPr="003B3311" w:rsidRDefault="003B3311">
          <w:pPr>
            <w:divId w:val="1894925601"/>
            <w:rPr>
              <w:rFonts w:eastAsia="Times New Roman"/>
              <w:color w:val="000000"/>
            </w:rPr>
          </w:pPr>
          <w:r w:rsidRPr="003B3311">
            <w:rPr>
              <w:rFonts w:eastAsia="Times New Roman"/>
              <w:color w:val="000000"/>
            </w:rPr>
            <w:t>NHS Scotland (2024) ‘Design Principles to Create Person Centred Records’. Available at: www.healthcareimprovementscotland.org (Accessed: 2 November 2025).</w:t>
          </w:r>
        </w:p>
        <w:p w14:paraId="00EA7405" w14:textId="77777777" w:rsidR="003B3311" w:rsidRPr="003B3311" w:rsidRDefault="003B3311">
          <w:pPr>
            <w:divId w:val="298726505"/>
            <w:rPr>
              <w:rFonts w:eastAsia="Times New Roman"/>
              <w:color w:val="000000"/>
            </w:rPr>
          </w:pPr>
          <w:r w:rsidRPr="003B3311">
            <w:rPr>
              <w:rFonts w:eastAsia="Times New Roman"/>
              <w:color w:val="000000"/>
            </w:rPr>
            <w:lastRenderedPageBreak/>
            <w:t xml:space="preserve">NHS Wales Performance and Improvement (no date) </w:t>
          </w:r>
          <w:r w:rsidRPr="003B3311">
            <w:rPr>
              <w:rFonts w:eastAsia="Times New Roman"/>
              <w:i/>
              <w:iCs/>
              <w:color w:val="000000"/>
            </w:rPr>
            <w:t>FIT in the Symptomatic Service</w:t>
          </w:r>
          <w:r w:rsidRPr="003B3311">
            <w:rPr>
              <w:rFonts w:eastAsia="Times New Roman"/>
              <w:color w:val="000000"/>
            </w:rPr>
            <w:t>. Available at: https://performanceandimprovement.nhs.wales/functions/strategic-programme-for-planned-care/endoscopy/clinical-pathways/fit-in-the-symptomatic-service/ (Accessed: 19 October 2025).</w:t>
          </w:r>
        </w:p>
        <w:p w14:paraId="3D718B87" w14:textId="77777777" w:rsidR="003B3311" w:rsidRPr="003B3311" w:rsidRDefault="003B3311">
          <w:pPr>
            <w:divId w:val="259484747"/>
            <w:rPr>
              <w:rFonts w:eastAsia="Times New Roman"/>
              <w:color w:val="000000"/>
            </w:rPr>
          </w:pPr>
          <w:r w:rsidRPr="003B3311">
            <w:rPr>
              <w:rFonts w:eastAsia="Times New Roman"/>
              <w:color w:val="000000"/>
            </w:rPr>
            <w:t>NICE (2023) ‘Quantitative faecal immunochemical testing to guide colorectal cancer pathway referral in primary care’. Available at: https://www.nice.org.uk/guidance/dg56 (Accessed: 2 November 2025).</w:t>
          </w:r>
        </w:p>
        <w:p w14:paraId="48029E39" w14:textId="77777777" w:rsidR="003B3311" w:rsidRPr="003B3311" w:rsidRDefault="003B3311">
          <w:pPr>
            <w:divId w:val="376704832"/>
            <w:rPr>
              <w:rFonts w:eastAsia="Times New Roman"/>
              <w:color w:val="000000"/>
            </w:rPr>
          </w:pPr>
          <w:proofErr w:type="spellStart"/>
          <w:r w:rsidRPr="003B3311">
            <w:rPr>
              <w:rFonts w:eastAsia="Times New Roman"/>
              <w:color w:val="000000"/>
            </w:rPr>
            <w:t>Nundy</w:t>
          </w:r>
          <w:proofErr w:type="spellEnd"/>
          <w:r w:rsidRPr="003B3311">
            <w:rPr>
              <w:rFonts w:eastAsia="Times New Roman"/>
              <w:color w:val="000000"/>
            </w:rPr>
            <w:t xml:space="preserve">, S., Cooper, L.A. and Mate, K.S. (2022) ‘The Quintuple Aim for Health Care Improvement’, </w:t>
          </w:r>
          <w:r w:rsidRPr="003B3311">
            <w:rPr>
              <w:rFonts w:eastAsia="Times New Roman"/>
              <w:i/>
              <w:iCs/>
              <w:color w:val="000000"/>
            </w:rPr>
            <w:t>JAMA</w:t>
          </w:r>
          <w:r w:rsidRPr="003B3311">
            <w:rPr>
              <w:rFonts w:eastAsia="Times New Roman"/>
              <w:color w:val="000000"/>
            </w:rPr>
            <w:t>, 327(6), p. 521. Available at: https://doi.org/10.1001/jama.2021.25181.</w:t>
          </w:r>
        </w:p>
        <w:p w14:paraId="277CD064" w14:textId="77777777" w:rsidR="003B3311" w:rsidRPr="003B3311" w:rsidRDefault="003B3311">
          <w:pPr>
            <w:divId w:val="1945920952"/>
            <w:rPr>
              <w:rFonts w:eastAsia="Times New Roman"/>
              <w:color w:val="000000"/>
            </w:rPr>
          </w:pPr>
          <w:r w:rsidRPr="003B3311">
            <w:rPr>
              <w:rFonts w:eastAsia="Times New Roman"/>
              <w:i/>
              <w:iCs/>
              <w:color w:val="000000"/>
            </w:rPr>
            <w:t>Principles behind the Agile Manifesto</w:t>
          </w:r>
          <w:r w:rsidRPr="003B3311">
            <w:rPr>
              <w:rFonts w:eastAsia="Times New Roman"/>
              <w:color w:val="000000"/>
            </w:rPr>
            <w:t xml:space="preserve"> (no date). Available at: https://agilemanifesto.org/principles.html (Accessed: 16 January 2025).</w:t>
          </w:r>
        </w:p>
        <w:p w14:paraId="7A536471" w14:textId="77777777" w:rsidR="003B3311" w:rsidRPr="003B3311" w:rsidRDefault="003B3311">
          <w:pPr>
            <w:divId w:val="493959052"/>
            <w:rPr>
              <w:rFonts w:eastAsia="Times New Roman"/>
              <w:color w:val="000000"/>
            </w:rPr>
          </w:pPr>
          <w:r w:rsidRPr="003B3311">
            <w:rPr>
              <w:rFonts w:eastAsia="Times New Roman"/>
              <w:color w:val="000000"/>
            </w:rPr>
            <w:t xml:space="preserve">Public Health Wales (no date) </w:t>
          </w:r>
          <w:r w:rsidRPr="003B3311">
            <w:rPr>
              <w:rFonts w:eastAsia="Times New Roman"/>
              <w:i/>
              <w:iCs/>
              <w:color w:val="000000"/>
            </w:rPr>
            <w:t>Questionnaire: USC FIT for symptomatic referral</w:t>
          </w:r>
          <w:r w:rsidRPr="003B3311">
            <w:rPr>
              <w:rFonts w:eastAsia="Times New Roman"/>
              <w:color w:val="000000"/>
            </w:rPr>
            <w:t>. Available at: https://phw.nhs.wales/services-and-teams/screening/bowel-screening/questionnaire-usc-fit-for-symptomatic-referrals/ (Accessed: 19 October 2025).</w:t>
          </w:r>
        </w:p>
        <w:p w14:paraId="6C413444" w14:textId="77777777" w:rsidR="003B3311" w:rsidRPr="003B3311" w:rsidRDefault="003B3311">
          <w:pPr>
            <w:divId w:val="884952130"/>
            <w:rPr>
              <w:rFonts w:eastAsia="Times New Roman"/>
              <w:color w:val="000000"/>
            </w:rPr>
          </w:pPr>
          <w:r w:rsidRPr="003B3311">
            <w:rPr>
              <w:rFonts w:eastAsia="Times New Roman"/>
              <w:color w:val="000000"/>
            </w:rPr>
            <w:t xml:space="preserve">Raelin, J. (2024) </w:t>
          </w:r>
          <w:r w:rsidRPr="003B3311">
            <w:rPr>
              <w:rFonts w:eastAsia="Times New Roman"/>
              <w:i/>
              <w:iCs/>
              <w:color w:val="000000"/>
            </w:rPr>
            <w:t>The ‘Bottom Line’ of Leaderful Practice</w:t>
          </w:r>
          <w:r w:rsidRPr="003B3311">
            <w:rPr>
              <w:rFonts w:eastAsia="Times New Roman"/>
              <w:color w:val="000000"/>
            </w:rPr>
            <w:t xml:space="preserve">, </w:t>
          </w:r>
          <w:r w:rsidRPr="003B3311">
            <w:rPr>
              <w:rFonts w:eastAsia="Times New Roman"/>
              <w:i/>
              <w:iCs/>
              <w:color w:val="000000"/>
            </w:rPr>
            <w:t>Ivey Business Journal</w:t>
          </w:r>
          <w:r w:rsidRPr="003B3311">
            <w:rPr>
              <w:rFonts w:eastAsia="Times New Roman"/>
              <w:color w:val="000000"/>
            </w:rPr>
            <w:t>. Available at: https://iveybusinessjournal.com/publication/the-bottom-line-of-leaderful-practice/ (Accessed: 2 October 2025).</w:t>
          </w:r>
        </w:p>
        <w:p w14:paraId="1C7F003A" w14:textId="77777777" w:rsidR="003B3311" w:rsidRPr="003B3311" w:rsidRDefault="003B3311">
          <w:pPr>
            <w:divId w:val="1082724290"/>
            <w:rPr>
              <w:rFonts w:eastAsia="Times New Roman"/>
              <w:color w:val="000000"/>
            </w:rPr>
          </w:pPr>
          <w:r w:rsidRPr="003B3311">
            <w:rPr>
              <w:rFonts w:eastAsia="Times New Roman"/>
              <w:color w:val="000000"/>
            </w:rPr>
            <w:t xml:space="preserve">Royal Geographical Society (no date) </w:t>
          </w:r>
          <w:r w:rsidRPr="003B3311">
            <w:rPr>
              <w:rFonts w:eastAsia="Times New Roman"/>
              <w:i/>
              <w:iCs/>
              <w:color w:val="000000"/>
            </w:rPr>
            <w:t>Sampling techniques</w:t>
          </w:r>
          <w:r w:rsidRPr="003B3311">
            <w:rPr>
              <w:rFonts w:eastAsia="Times New Roman"/>
              <w:color w:val="000000"/>
            </w:rPr>
            <w:t xml:space="preserve">, </w:t>
          </w:r>
          <w:r w:rsidRPr="003B3311">
            <w:rPr>
              <w:rFonts w:eastAsia="Times New Roman"/>
              <w:i/>
              <w:iCs/>
              <w:color w:val="000000"/>
            </w:rPr>
            <w:t>Royal Geographical Society</w:t>
          </w:r>
          <w:r w:rsidRPr="003B3311">
            <w:rPr>
              <w:rFonts w:eastAsia="Times New Roman"/>
              <w:color w:val="000000"/>
            </w:rPr>
            <w:t>. Available at: https://www.rgs.org/schools/resources-for-schools/sampling-techniques (Accessed: 21 October 2025).</w:t>
          </w:r>
        </w:p>
        <w:p w14:paraId="4F387DB9" w14:textId="77777777" w:rsidR="003B3311" w:rsidRPr="003B3311" w:rsidRDefault="003B3311">
          <w:pPr>
            <w:divId w:val="2085297817"/>
            <w:rPr>
              <w:rFonts w:eastAsia="Times New Roman"/>
              <w:color w:val="000000"/>
            </w:rPr>
          </w:pPr>
          <w:r w:rsidRPr="003B3311">
            <w:rPr>
              <w:rFonts w:eastAsia="Times New Roman"/>
              <w:color w:val="000000"/>
              <w:lang w:val="fr-FR"/>
            </w:rPr>
            <w:t xml:space="preserve">Russ, A.L. </w:t>
          </w:r>
          <w:r w:rsidRPr="003B3311">
            <w:rPr>
              <w:rFonts w:eastAsia="Times New Roman"/>
              <w:i/>
              <w:iCs/>
              <w:color w:val="000000"/>
              <w:lang w:val="fr-FR"/>
            </w:rPr>
            <w:t>et al.</w:t>
          </w:r>
          <w:r w:rsidRPr="003B3311">
            <w:rPr>
              <w:rFonts w:eastAsia="Times New Roman"/>
              <w:color w:val="000000"/>
              <w:lang w:val="fr-FR"/>
            </w:rPr>
            <w:t xml:space="preserve"> </w:t>
          </w:r>
          <w:r w:rsidRPr="003B3311">
            <w:rPr>
              <w:rFonts w:eastAsia="Times New Roman"/>
              <w:color w:val="000000"/>
            </w:rPr>
            <w:t xml:space="preserve">(2013) ‘The science of human factors: separating fact from fiction’, </w:t>
          </w:r>
          <w:r w:rsidRPr="003B3311">
            <w:rPr>
              <w:rFonts w:eastAsia="Times New Roman"/>
              <w:i/>
              <w:iCs/>
              <w:color w:val="000000"/>
            </w:rPr>
            <w:t>BMJ Quality &amp; Safety</w:t>
          </w:r>
          <w:r w:rsidRPr="003B3311">
            <w:rPr>
              <w:rFonts w:eastAsia="Times New Roman"/>
              <w:color w:val="000000"/>
            </w:rPr>
            <w:t>, 22(10), pp. 802–808. Available at: https://doi.org/10.1136/bmjqs-2012-001450.</w:t>
          </w:r>
        </w:p>
        <w:p w14:paraId="453BF514" w14:textId="77777777" w:rsidR="003B3311" w:rsidRPr="003B3311" w:rsidRDefault="003B3311">
          <w:pPr>
            <w:divId w:val="853962178"/>
            <w:rPr>
              <w:rFonts w:eastAsia="Times New Roman"/>
              <w:color w:val="000000"/>
            </w:rPr>
          </w:pPr>
          <w:r w:rsidRPr="003B3311">
            <w:rPr>
              <w:rFonts w:eastAsia="Times New Roman"/>
              <w:color w:val="000000"/>
            </w:rPr>
            <w:t xml:space="preserve">Scott, P.J. (2016) ‘Mixed Methods: A Paradigm for Holistic Evaluation of Health IT’, </w:t>
          </w:r>
          <w:r w:rsidRPr="003B3311">
            <w:rPr>
              <w:rFonts w:eastAsia="Times New Roman"/>
              <w:i/>
              <w:iCs/>
              <w:color w:val="000000"/>
            </w:rPr>
            <w:t>Evidence-Based Health Informatics: Promoting Safety and Efficiency through Scientific Methods and Ethical Policy</w:t>
          </w:r>
          <w:r w:rsidRPr="003B3311">
            <w:rPr>
              <w:rFonts w:eastAsia="Times New Roman"/>
              <w:color w:val="000000"/>
            </w:rPr>
            <w:t>, 222, pp. 102–113. Available at: https://doi.org/10.3233/978-1-61499-635-4-102.</w:t>
          </w:r>
        </w:p>
        <w:p w14:paraId="2835D60F" w14:textId="77777777" w:rsidR="003B3311" w:rsidRPr="003B3311" w:rsidRDefault="003B3311">
          <w:pPr>
            <w:divId w:val="1216353801"/>
            <w:rPr>
              <w:rFonts w:eastAsia="Times New Roman"/>
              <w:color w:val="000000"/>
            </w:rPr>
          </w:pPr>
          <w:r w:rsidRPr="003B3311">
            <w:rPr>
              <w:rFonts w:eastAsia="Times New Roman"/>
              <w:color w:val="000000"/>
            </w:rPr>
            <w:t xml:space="preserve">Shonk, K. (2025) </w:t>
          </w:r>
          <w:r w:rsidRPr="003B3311">
            <w:rPr>
              <w:rFonts w:eastAsia="Times New Roman"/>
              <w:i/>
              <w:iCs/>
              <w:color w:val="000000"/>
            </w:rPr>
            <w:t>Servant Leadership Theory</w:t>
          </w:r>
          <w:r w:rsidRPr="003B3311">
            <w:rPr>
              <w:rFonts w:eastAsia="Times New Roman"/>
              <w:color w:val="000000"/>
            </w:rPr>
            <w:t xml:space="preserve">, </w:t>
          </w:r>
          <w:r w:rsidRPr="003B3311">
            <w:rPr>
              <w:rFonts w:eastAsia="Times New Roman"/>
              <w:i/>
              <w:iCs/>
              <w:color w:val="000000"/>
            </w:rPr>
            <w:t>- PON - Program on Negotiation at Harvard Law School</w:t>
          </w:r>
          <w:r w:rsidRPr="003B3311">
            <w:rPr>
              <w:rFonts w:eastAsia="Times New Roman"/>
              <w:color w:val="000000"/>
            </w:rPr>
            <w:t>. Available at: https://www.pon.harvard.edu/daily/leadership-skills-daily/servant-leadership-theory/ (Accessed: 21 October 2025).</w:t>
          </w:r>
        </w:p>
        <w:p w14:paraId="3461D677" w14:textId="77777777" w:rsidR="003B3311" w:rsidRPr="003B3311" w:rsidRDefault="003B3311">
          <w:pPr>
            <w:divId w:val="1123232428"/>
            <w:rPr>
              <w:rFonts w:eastAsia="Times New Roman"/>
              <w:color w:val="000000"/>
            </w:rPr>
          </w:pPr>
          <w:r w:rsidRPr="003B3311">
            <w:rPr>
              <w:rFonts w:eastAsia="Times New Roman"/>
              <w:color w:val="000000"/>
            </w:rPr>
            <w:t xml:space="preserve">Sujan, M., Pool, R. and Salmon, P. (2022) ‘Eight human factors and ergonomics principles for healthcare artificial intelligence’, </w:t>
          </w:r>
          <w:r w:rsidRPr="003B3311">
            <w:rPr>
              <w:rFonts w:eastAsia="Times New Roman"/>
              <w:i/>
              <w:iCs/>
              <w:color w:val="000000"/>
            </w:rPr>
            <w:t>BMJ Health &amp; Care Informatics</w:t>
          </w:r>
          <w:r w:rsidRPr="003B3311">
            <w:rPr>
              <w:rFonts w:eastAsia="Times New Roman"/>
              <w:color w:val="000000"/>
            </w:rPr>
            <w:t>, 29(1), p. e100516. Available at: https://doi.org/10.1136/bmjhci-2021-100516.</w:t>
          </w:r>
        </w:p>
        <w:p w14:paraId="286D64FB" w14:textId="77777777" w:rsidR="003B3311" w:rsidRPr="003B3311" w:rsidRDefault="003B3311">
          <w:pPr>
            <w:divId w:val="162674116"/>
            <w:rPr>
              <w:rFonts w:eastAsia="Times New Roman"/>
              <w:color w:val="000000"/>
            </w:rPr>
          </w:pPr>
          <w:r w:rsidRPr="003B3311">
            <w:rPr>
              <w:rFonts w:eastAsia="Times New Roman"/>
              <w:color w:val="000000"/>
            </w:rPr>
            <w:t xml:space="preserve">Swansea Bay University Health Board (no date) </w:t>
          </w:r>
          <w:r w:rsidRPr="003B3311">
            <w:rPr>
              <w:rFonts w:eastAsia="Times New Roman"/>
              <w:i/>
              <w:iCs/>
              <w:color w:val="000000"/>
            </w:rPr>
            <w:t>Going digital proves shot in the arm for blood test results</w:t>
          </w:r>
          <w:r w:rsidRPr="003B3311">
            <w:rPr>
              <w:rFonts w:eastAsia="Times New Roman"/>
              <w:color w:val="000000"/>
            </w:rPr>
            <w:t>. Available at: https://sbuhb.nhs.wales/news/swansea-bay-health-news/going-digital-proves-shot-in-the-arm-for-blood-test-results/ (Accessed: 8 November 2025).</w:t>
          </w:r>
        </w:p>
        <w:p w14:paraId="07C7AB2F" w14:textId="77777777" w:rsidR="003B3311" w:rsidRPr="003B3311" w:rsidRDefault="003B3311">
          <w:pPr>
            <w:divId w:val="1124272782"/>
            <w:rPr>
              <w:rFonts w:eastAsia="Times New Roman"/>
              <w:color w:val="000000"/>
            </w:rPr>
          </w:pPr>
          <w:r w:rsidRPr="003B3311">
            <w:rPr>
              <w:rFonts w:eastAsia="Times New Roman"/>
              <w:color w:val="000000"/>
            </w:rPr>
            <w:lastRenderedPageBreak/>
            <w:t xml:space="preserve">Taber, J.M., Leyva, B. and </w:t>
          </w:r>
          <w:proofErr w:type="spellStart"/>
          <w:r w:rsidRPr="003B3311">
            <w:rPr>
              <w:rFonts w:eastAsia="Times New Roman"/>
              <w:color w:val="000000"/>
            </w:rPr>
            <w:t>Persoskie</w:t>
          </w:r>
          <w:proofErr w:type="spellEnd"/>
          <w:r w:rsidRPr="003B3311">
            <w:rPr>
              <w:rFonts w:eastAsia="Times New Roman"/>
              <w:color w:val="000000"/>
            </w:rPr>
            <w:t xml:space="preserve">, A. (2014) ‘Why do People Avoid Medical Care? A Qualitative Study Using National Data’, </w:t>
          </w:r>
          <w:r w:rsidRPr="003B3311">
            <w:rPr>
              <w:rFonts w:eastAsia="Times New Roman"/>
              <w:i/>
              <w:iCs/>
              <w:color w:val="000000"/>
            </w:rPr>
            <w:t>Journal of General Internal Medicine</w:t>
          </w:r>
          <w:r w:rsidRPr="003B3311">
            <w:rPr>
              <w:rFonts w:eastAsia="Times New Roman"/>
              <w:color w:val="000000"/>
            </w:rPr>
            <w:t>, 30(3), p. 290. Available at: https://doi.org/10.1007/S11606-014-3089-1.</w:t>
          </w:r>
        </w:p>
        <w:p w14:paraId="11FECDD1" w14:textId="77777777" w:rsidR="003B3311" w:rsidRPr="003B3311" w:rsidRDefault="003B3311">
          <w:pPr>
            <w:divId w:val="1605650198"/>
            <w:rPr>
              <w:rFonts w:eastAsia="Times New Roman"/>
              <w:color w:val="000000"/>
            </w:rPr>
          </w:pPr>
          <w:r w:rsidRPr="003B3311">
            <w:rPr>
              <w:rFonts w:eastAsia="Times New Roman"/>
              <w:color w:val="000000"/>
            </w:rPr>
            <w:t xml:space="preserve">Tversky, A. and Kahneman, D. (1973) ‘Availability: A heuristic for judging frequency and probability’, </w:t>
          </w:r>
          <w:r w:rsidRPr="003B3311">
            <w:rPr>
              <w:rFonts w:eastAsia="Times New Roman"/>
              <w:i/>
              <w:iCs/>
              <w:color w:val="000000"/>
            </w:rPr>
            <w:t>Cognitive Psychology</w:t>
          </w:r>
          <w:r w:rsidRPr="003B3311">
            <w:rPr>
              <w:rFonts w:eastAsia="Times New Roman"/>
              <w:color w:val="000000"/>
            </w:rPr>
            <w:t>, 5(2), pp. 207–232. Available at: https://doi.org/10.1016/0010-0285(73)90033-9.</w:t>
          </w:r>
        </w:p>
        <w:p w14:paraId="772A970D" w14:textId="77777777" w:rsidR="003B3311" w:rsidRPr="003B3311" w:rsidRDefault="003B3311">
          <w:pPr>
            <w:divId w:val="307394221"/>
            <w:rPr>
              <w:rFonts w:eastAsia="Times New Roman"/>
              <w:color w:val="000000"/>
            </w:rPr>
          </w:pPr>
          <w:r w:rsidRPr="003B3311">
            <w:rPr>
              <w:rFonts w:eastAsia="Times New Roman"/>
              <w:color w:val="000000"/>
            </w:rPr>
            <w:t xml:space="preserve">Wang, Y. and Sloan, F.A. (2018) ‘Present bias and health’, </w:t>
          </w:r>
          <w:r w:rsidRPr="003B3311">
            <w:rPr>
              <w:rFonts w:eastAsia="Times New Roman"/>
              <w:i/>
              <w:iCs/>
              <w:color w:val="000000"/>
            </w:rPr>
            <w:t>Journal of Risk and Uncertainty</w:t>
          </w:r>
          <w:r w:rsidRPr="003B3311">
            <w:rPr>
              <w:rFonts w:eastAsia="Times New Roman"/>
              <w:color w:val="000000"/>
            </w:rPr>
            <w:t>, 57, pp. 177–198. Available at: https://doi.org/10.1007/s11166-018-9289-z.</w:t>
          </w:r>
        </w:p>
        <w:p w14:paraId="37F1BC8B" w14:textId="77777777" w:rsidR="003B3311" w:rsidRPr="003B3311" w:rsidRDefault="003B3311">
          <w:pPr>
            <w:divId w:val="371929988"/>
            <w:rPr>
              <w:rFonts w:eastAsia="Times New Roman"/>
              <w:color w:val="000000"/>
            </w:rPr>
          </w:pPr>
          <w:r w:rsidRPr="003B3311">
            <w:rPr>
              <w:rFonts w:eastAsia="Times New Roman"/>
              <w:color w:val="000000"/>
            </w:rPr>
            <w:t>Welsh Government (2023) ‘New Lower Gastrointestinal “FIT” National Optimal Pathway’. Available at: https://collaborative.nhs.wales/networks/wales-cancer- (Accessed: 19 October 2025).</w:t>
          </w:r>
        </w:p>
        <w:p w14:paraId="35DC5E9E" w14:textId="4FDAECD9" w:rsidR="00BF43FF" w:rsidRPr="00D946FE" w:rsidRDefault="003B3311" w:rsidP="00F05766">
          <w:pPr>
            <w:divId w:val="1849055391"/>
            <w:rPr>
              <w:rFonts w:cs="Arial"/>
            </w:rPr>
          </w:pPr>
          <w:r w:rsidRPr="003B3311">
            <w:rPr>
              <w:rFonts w:eastAsia="Times New Roman"/>
              <w:color w:val="000000"/>
            </w:rPr>
            <w:t> </w:t>
          </w:r>
        </w:p>
      </w:sdtContent>
    </w:sdt>
    <w:p w14:paraId="2355D6F7" w14:textId="77777777" w:rsidR="00407F6D" w:rsidRPr="00D946FE" w:rsidRDefault="00407F6D" w:rsidP="00F05766">
      <w:pPr>
        <w:divId w:val="1849055391"/>
        <w:rPr>
          <w:rFonts w:cs="Arial"/>
        </w:rPr>
      </w:pPr>
    </w:p>
    <w:p w14:paraId="641ABC42" w14:textId="03C61E10" w:rsidR="002B580A" w:rsidRPr="00D946FE" w:rsidRDefault="002B580A" w:rsidP="00654FDA">
      <w:pPr>
        <w:pStyle w:val="Heading1"/>
        <w:rPr>
          <w:rFonts w:cs="Arial"/>
        </w:rPr>
      </w:pPr>
      <w:r w:rsidRPr="00D946FE">
        <w:rPr>
          <w:rFonts w:cs="Arial"/>
        </w:rPr>
        <w:t>Other information</w:t>
      </w:r>
    </w:p>
    <w:p w14:paraId="0D67B1A1" w14:textId="6EC19068" w:rsidR="001D708F" w:rsidRPr="00D946FE" w:rsidRDefault="002B580A" w:rsidP="001D708F">
      <w:pPr>
        <w:rPr>
          <w:rFonts w:cs="Arial"/>
          <w:szCs w:val="24"/>
        </w:rPr>
      </w:pPr>
      <w:r w:rsidRPr="00D946FE">
        <w:rPr>
          <w:rFonts w:cs="Arial"/>
          <w:szCs w:val="24"/>
        </w:rPr>
        <w:t xml:space="preserve">I confirm this essay is my own original work and does not include text created by a generative artificial intelligence tool. </w:t>
      </w:r>
    </w:p>
    <w:sectPr w:rsidR="001D708F" w:rsidRPr="00D946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A3050"/>
    <w:multiLevelType w:val="multilevel"/>
    <w:tmpl w:val="5C604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475299"/>
    <w:multiLevelType w:val="hybridMultilevel"/>
    <w:tmpl w:val="E49836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9C1869"/>
    <w:multiLevelType w:val="hybridMultilevel"/>
    <w:tmpl w:val="2E361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414243"/>
    <w:multiLevelType w:val="multilevel"/>
    <w:tmpl w:val="AE1E46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7F1330B"/>
    <w:multiLevelType w:val="hybridMultilevel"/>
    <w:tmpl w:val="E5EC4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6B5B5A"/>
    <w:multiLevelType w:val="hybridMultilevel"/>
    <w:tmpl w:val="B5AE61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8B7DA4"/>
    <w:multiLevelType w:val="multilevel"/>
    <w:tmpl w:val="C5E0E0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1B10E32"/>
    <w:multiLevelType w:val="hybridMultilevel"/>
    <w:tmpl w:val="795C5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4D2C18"/>
    <w:multiLevelType w:val="hybridMultilevel"/>
    <w:tmpl w:val="8BA4B5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D550D03"/>
    <w:multiLevelType w:val="hybridMultilevel"/>
    <w:tmpl w:val="D24AE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1A7087"/>
    <w:multiLevelType w:val="hybridMultilevel"/>
    <w:tmpl w:val="85FC9E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5BD52F4"/>
    <w:multiLevelType w:val="hybridMultilevel"/>
    <w:tmpl w:val="32AC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DD152E"/>
    <w:multiLevelType w:val="multilevel"/>
    <w:tmpl w:val="7F3E0D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2BA0BD6"/>
    <w:multiLevelType w:val="multilevel"/>
    <w:tmpl w:val="17E61202"/>
    <w:lvl w:ilvl="0">
      <w:start w:val="1"/>
      <w:numFmt w:val="decimal"/>
      <w:lvlText w:val="%1."/>
      <w:lvlJc w:val="left"/>
      <w:pPr>
        <w:tabs>
          <w:tab w:val="num" w:pos="644"/>
        </w:tabs>
        <w:ind w:left="644" w:hanging="360"/>
      </w:pPr>
      <w:rPr>
        <w:rFonts w:hint="default"/>
        <w:sz w:val="24"/>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7F540553"/>
    <w:multiLevelType w:val="multilevel"/>
    <w:tmpl w:val="E1CA8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FB35A7B"/>
    <w:multiLevelType w:val="multilevel"/>
    <w:tmpl w:val="E01E5DC4"/>
    <w:lvl w:ilvl="0">
      <w:start w:val="1"/>
      <w:numFmt w:val="decimal"/>
      <w:lvlText w:val="%1."/>
      <w:lvlJc w:val="left"/>
      <w:pPr>
        <w:tabs>
          <w:tab w:val="num" w:pos="720"/>
        </w:tabs>
        <w:ind w:left="720" w:hanging="360"/>
      </w:pPr>
      <w:rPr>
        <w:rFonts w:hint="default"/>
        <w:sz w:val="22"/>
        <w:szCs w:val="28"/>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85545699">
    <w:abstractNumId w:val="4"/>
  </w:num>
  <w:num w:numId="2" w16cid:durableId="1132334400">
    <w:abstractNumId w:val="2"/>
  </w:num>
  <w:num w:numId="3" w16cid:durableId="75710576">
    <w:abstractNumId w:val="9"/>
  </w:num>
  <w:num w:numId="4" w16cid:durableId="673535633">
    <w:abstractNumId w:val="0"/>
  </w:num>
  <w:num w:numId="5" w16cid:durableId="1059330322">
    <w:abstractNumId w:val="1"/>
  </w:num>
  <w:num w:numId="6" w16cid:durableId="624966404">
    <w:abstractNumId w:val="10"/>
  </w:num>
  <w:num w:numId="7" w16cid:durableId="312679285">
    <w:abstractNumId w:val="6"/>
  </w:num>
  <w:num w:numId="8" w16cid:durableId="2011371949">
    <w:abstractNumId w:val="14"/>
  </w:num>
  <w:num w:numId="9" w16cid:durableId="156727990">
    <w:abstractNumId w:val="5"/>
  </w:num>
  <w:num w:numId="10" w16cid:durableId="210962243">
    <w:abstractNumId w:val="8"/>
  </w:num>
  <w:num w:numId="11" w16cid:durableId="1647782358">
    <w:abstractNumId w:val="12"/>
  </w:num>
  <w:num w:numId="12" w16cid:durableId="1962150513">
    <w:abstractNumId w:val="13"/>
  </w:num>
  <w:num w:numId="13" w16cid:durableId="1904945217">
    <w:abstractNumId w:val="15"/>
  </w:num>
  <w:num w:numId="14" w16cid:durableId="1298341775">
    <w:abstractNumId w:val="11"/>
  </w:num>
  <w:num w:numId="15" w16cid:durableId="1856066876">
    <w:abstractNumId w:val="7"/>
  </w:num>
  <w:num w:numId="16" w16cid:durableId="707069930">
    <w:abstractNumId w:val="3"/>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E35"/>
    <w:rsid w:val="00000374"/>
    <w:rsid w:val="000006C0"/>
    <w:rsid w:val="0000192C"/>
    <w:rsid w:val="00002727"/>
    <w:rsid w:val="0000281A"/>
    <w:rsid w:val="000053C0"/>
    <w:rsid w:val="00005679"/>
    <w:rsid w:val="000064FA"/>
    <w:rsid w:val="0000703C"/>
    <w:rsid w:val="000077D8"/>
    <w:rsid w:val="00007FE9"/>
    <w:rsid w:val="000101CF"/>
    <w:rsid w:val="00010363"/>
    <w:rsid w:val="000109A1"/>
    <w:rsid w:val="00010CAF"/>
    <w:rsid w:val="0001150D"/>
    <w:rsid w:val="00011F60"/>
    <w:rsid w:val="00012296"/>
    <w:rsid w:val="0001303A"/>
    <w:rsid w:val="00013616"/>
    <w:rsid w:val="00013636"/>
    <w:rsid w:val="00013F53"/>
    <w:rsid w:val="00014D17"/>
    <w:rsid w:val="00015231"/>
    <w:rsid w:val="000154F0"/>
    <w:rsid w:val="00015FB9"/>
    <w:rsid w:val="000164A1"/>
    <w:rsid w:val="00016EE5"/>
    <w:rsid w:val="0001730F"/>
    <w:rsid w:val="00017C46"/>
    <w:rsid w:val="00020BFA"/>
    <w:rsid w:val="000224E2"/>
    <w:rsid w:val="00022A77"/>
    <w:rsid w:val="00022C1B"/>
    <w:rsid w:val="00022EC2"/>
    <w:rsid w:val="00023A55"/>
    <w:rsid w:val="00023D3C"/>
    <w:rsid w:val="00025D1C"/>
    <w:rsid w:val="00025ED6"/>
    <w:rsid w:val="00026936"/>
    <w:rsid w:val="000309AD"/>
    <w:rsid w:val="00031E22"/>
    <w:rsid w:val="00032519"/>
    <w:rsid w:val="000335BB"/>
    <w:rsid w:val="00033C92"/>
    <w:rsid w:val="000340BA"/>
    <w:rsid w:val="00035685"/>
    <w:rsid w:val="00035A2A"/>
    <w:rsid w:val="00036226"/>
    <w:rsid w:val="000368AD"/>
    <w:rsid w:val="00037354"/>
    <w:rsid w:val="00040003"/>
    <w:rsid w:val="000406B9"/>
    <w:rsid w:val="00040712"/>
    <w:rsid w:val="000413A0"/>
    <w:rsid w:val="0004196E"/>
    <w:rsid w:val="00041B0D"/>
    <w:rsid w:val="00041D2B"/>
    <w:rsid w:val="00042A42"/>
    <w:rsid w:val="00042F72"/>
    <w:rsid w:val="000436E8"/>
    <w:rsid w:val="00043B48"/>
    <w:rsid w:val="00043C89"/>
    <w:rsid w:val="00043CBF"/>
    <w:rsid w:val="00043DB9"/>
    <w:rsid w:val="000448A1"/>
    <w:rsid w:val="00044963"/>
    <w:rsid w:val="00050098"/>
    <w:rsid w:val="00050396"/>
    <w:rsid w:val="000504E6"/>
    <w:rsid w:val="00050D25"/>
    <w:rsid w:val="000511FB"/>
    <w:rsid w:val="00051BE3"/>
    <w:rsid w:val="000537F0"/>
    <w:rsid w:val="0005471F"/>
    <w:rsid w:val="00055CD2"/>
    <w:rsid w:val="00057173"/>
    <w:rsid w:val="00057A67"/>
    <w:rsid w:val="00060C76"/>
    <w:rsid w:val="00061291"/>
    <w:rsid w:val="00061D8F"/>
    <w:rsid w:val="00062DF2"/>
    <w:rsid w:val="00063070"/>
    <w:rsid w:val="0006318C"/>
    <w:rsid w:val="00063C68"/>
    <w:rsid w:val="000640C0"/>
    <w:rsid w:val="00066BAC"/>
    <w:rsid w:val="00067B8D"/>
    <w:rsid w:val="000700B8"/>
    <w:rsid w:val="000713AF"/>
    <w:rsid w:val="000721DD"/>
    <w:rsid w:val="00072B7D"/>
    <w:rsid w:val="000731E9"/>
    <w:rsid w:val="00073AFA"/>
    <w:rsid w:val="00073B74"/>
    <w:rsid w:val="00073D75"/>
    <w:rsid w:val="00075175"/>
    <w:rsid w:val="00075AC9"/>
    <w:rsid w:val="00076C71"/>
    <w:rsid w:val="00077591"/>
    <w:rsid w:val="000775FA"/>
    <w:rsid w:val="000802BA"/>
    <w:rsid w:val="0008051E"/>
    <w:rsid w:val="000830AF"/>
    <w:rsid w:val="00085A11"/>
    <w:rsid w:val="00085EA2"/>
    <w:rsid w:val="00086407"/>
    <w:rsid w:val="00086786"/>
    <w:rsid w:val="00087469"/>
    <w:rsid w:val="000874C0"/>
    <w:rsid w:val="0009221A"/>
    <w:rsid w:val="00093C05"/>
    <w:rsid w:val="0009547D"/>
    <w:rsid w:val="000A0845"/>
    <w:rsid w:val="000A121F"/>
    <w:rsid w:val="000A14F8"/>
    <w:rsid w:val="000A22EA"/>
    <w:rsid w:val="000A35C3"/>
    <w:rsid w:val="000A39A2"/>
    <w:rsid w:val="000A4AAF"/>
    <w:rsid w:val="000A5AD6"/>
    <w:rsid w:val="000A62D2"/>
    <w:rsid w:val="000A6D5A"/>
    <w:rsid w:val="000B0244"/>
    <w:rsid w:val="000B1205"/>
    <w:rsid w:val="000B17DE"/>
    <w:rsid w:val="000B1ED5"/>
    <w:rsid w:val="000B28DE"/>
    <w:rsid w:val="000B58A2"/>
    <w:rsid w:val="000B63EA"/>
    <w:rsid w:val="000B7BB4"/>
    <w:rsid w:val="000B7E9A"/>
    <w:rsid w:val="000C01A6"/>
    <w:rsid w:val="000C0468"/>
    <w:rsid w:val="000C050D"/>
    <w:rsid w:val="000C09DB"/>
    <w:rsid w:val="000C0D38"/>
    <w:rsid w:val="000C1969"/>
    <w:rsid w:val="000C2881"/>
    <w:rsid w:val="000C2EA0"/>
    <w:rsid w:val="000C3426"/>
    <w:rsid w:val="000C3A7F"/>
    <w:rsid w:val="000C3E90"/>
    <w:rsid w:val="000C4639"/>
    <w:rsid w:val="000C475F"/>
    <w:rsid w:val="000C49CE"/>
    <w:rsid w:val="000C4D4D"/>
    <w:rsid w:val="000C5E7B"/>
    <w:rsid w:val="000C609D"/>
    <w:rsid w:val="000C6A00"/>
    <w:rsid w:val="000C6AC4"/>
    <w:rsid w:val="000C72C4"/>
    <w:rsid w:val="000C75A7"/>
    <w:rsid w:val="000C7943"/>
    <w:rsid w:val="000D13BD"/>
    <w:rsid w:val="000D1DE2"/>
    <w:rsid w:val="000D1F4E"/>
    <w:rsid w:val="000D23EA"/>
    <w:rsid w:val="000D2924"/>
    <w:rsid w:val="000D2A3E"/>
    <w:rsid w:val="000D2E23"/>
    <w:rsid w:val="000D3E55"/>
    <w:rsid w:val="000D57C4"/>
    <w:rsid w:val="000D5E7E"/>
    <w:rsid w:val="000D6887"/>
    <w:rsid w:val="000D7228"/>
    <w:rsid w:val="000D78A1"/>
    <w:rsid w:val="000E0CF2"/>
    <w:rsid w:val="000E0D7D"/>
    <w:rsid w:val="000E0F69"/>
    <w:rsid w:val="000E1870"/>
    <w:rsid w:val="000E2583"/>
    <w:rsid w:val="000E34FF"/>
    <w:rsid w:val="000E3E31"/>
    <w:rsid w:val="000E4712"/>
    <w:rsid w:val="000E4D3A"/>
    <w:rsid w:val="000E53EA"/>
    <w:rsid w:val="000E5921"/>
    <w:rsid w:val="000E5F6F"/>
    <w:rsid w:val="000E6247"/>
    <w:rsid w:val="000E6968"/>
    <w:rsid w:val="000E72C3"/>
    <w:rsid w:val="000F00EC"/>
    <w:rsid w:val="000F0484"/>
    <w:rsid w:val="000F059F"/>
    <w:rsid w:val="000F07D5"/>
    <w:rsid w:val="000F2184"/>
    <w:rsid w:val="000F2ED3"/>
    <w:rsid w:val="000F3CC0"/>
    <w:rsid w:val="000F3DD1"/>
    <w:rsid w:val="000F4163"/>
    <w:rsid w:val="000F4358"/>
    <w:rsid w:val="000F645B"/>
    <w:rsid w:val="000F65CE"/>
    <w:rsid w:val="000F6B3E"/>
    <w:rsid w:val="000F6E06"/>
    <w:rsid w:val="000F6EFD"/>
    <w:rsid w:val="000F6FDB"/>
    <w:rsid w:val="000F72C6"/>
    <w:rsid w:val="000F73F8"/>
    <w:rsid w:val="000F7F46"/>
    <w:rsid w:val="00100B9E"/>
    <w:rsid w:val="00100BCF"/>
    <w:rsid w:val="00101417"/>
    <w:rsid w:val="00101CB8"/>
    <w:rsid w:val="00102D53"/>
    <w:rsid w:val="00102D6B"/>
    <w:rsid w:val="00102F02"/>
    <w:rsid w:val="001032D6"/>
    <w:rsid w:val="001054C8"/>
    <w:rsid w:val="0010559F"/>
    <w:rsid w:val="001060FF"/>
    <w:rsid w:val="00106A62"/>
    <w:rsid w:val="001074AB"/>
    <w:rsid w:val="00107F62"/>
    <w:rsid w:val="00110BFF"/>
    <w:rsid w:val="00111179"/>
    <w:rsid w:val="00111623"/>
    <w:rsid w:val="00111DBD"/>
    <w:rsid w:val="00112283"/>
    <w:rsid w:val="001127E7"/>
    <w:rsid w:val="001128EC"/>
    <w:rsid w:val="00113EF4"/>
    <w:rsid w:val="0011432D"/>
    <w:rsid w:val="001145D6"/>
    <w:rsid w:val="00114C7D"/>
    <w:rsid w:val="00114E66"/>
    <w:rsid w:val="0011558D"/>
    <w:rsid w:val="00115ACF"/>
    <w:rsid w:val="001170CB"/>
    <w:rsid w:val="0012094B"/>
    <w:rsid w:val="00120D92"/>
    <w:rsid w:val="00120DE1"/>
    <w:rsid w:val="001213FD"/>
    <w:rsid w:val="00122050"/>
    <w:rsid w:val="00122179"/>
    <w:rsid w:val="00122572"/>
    <w:rsid w:val="00122D99"/>
    <w:rsid w:val="001232E9"/>
    <w:rsid w:val="00123354"/>
    <w:rsid w:val="001240D6"/>
    <w:rsid w:val="00124F4D"/>
    <w:rsid w:val="001253F2"/>
    <w:rsid w:val="00125A89"/>
    <w:rsid w:val="00126533"/>
    <w:rsid w:val="0012668B"/>
    <w:rsid w:val="001267C2"/>
    <w:rsid w:val="00130C09"/>
    <w:rsid w:val="00130EB6"/>
    <w:rsid w:val="0013137A"/>
    <w:rsid w:val="0013151D"/>
    <w:rsid w:val="00131957"/>
    <w:rsid w:val="0013430C"/>
    <w:rsid w:val="001345DF"/>
    <w:rsid w:val="00134835"/>
    <w:rsid w:val="00134D10"/>
    <w:rsid w:val="00134D13"/>
    <w:rsid w:val="00135961"/>
    <w:rsid w:val="0013628A"/>
    <w:rsid w:val="001366A2"/>
    <w:rsid w:val="00136EFA"/>
    <w:rsid w:val="001373E7"/>
    <w:rsid w:val="001375C3"/>
    <w:rsid w:val="00137673"/>
    <w:rsid w:val="001377D7"/>
    <w:rsid w:val="00137BB2"/>
    <w:rsid w:val="00140C44"/>
    <w:rsid w:val="0014180D"/>
    <w:rsid w:val="00141848"/>
    <w:rsid w:val="00141FE3"/>
    <w:rsid w:val="00142B7C"/>
    <w:rsid w:val="00143AF1"/>
    <w:rsid w:val="00143CDE"/>
    <w:rsid w:val="00145185"/>
    <w:rsid w:val="001474B9"/>
    <w:rsid w:val="0014758D"/>
    <w:rsid w:val="00147F63"/>
    <w:rsid w:val="00150512"/>
    <w:rsid w:val="00150D77"/>
    <w:rsid w:val="00151340"/>
    <w:rsid w:val="00151A49"/>
    <w:rsid w:val="00152091"/>
    <w:rsid w:val="00152D2E"/>
    <w:rsid w:val="0015301A"/>
    <w:rsid w:val="00153E79"/>
    <w:rsid w:val="00154EC2"/>
    <w:rsid w:val="0015576B"/>
    <w:rsid w:val="001557D2"/>
    <w:rsid w:val="001561D9"/>
    <w:rsid w:val="00157A9A"/>
    <w:rsid w:val="00157C45"/>
    <w:rsid w:val="00161505"/>
    <w:rsid w:val="00161558"/>
    <w:rsid w:val="0016173E"/>
    <w:rsid w:val="00162186"/>
    <w:rsid w:val="001622AB"/>
    <w:rsid w:val="00163303"/>
    <w:rsid w:val="00163961"/>
    <w:rsid w:val="00163D5D"/>
    <w:rsid w:val="00164247"/>
    <w:rsid w:val="00164A04"/>
    <w:rsid w:val="001656CB"/>
    <w:rsid w:val="00166784"/>
    <w:rsid w:val="001667DA"/>
    <w:rsid w:val="00166915"/>
    <w:rsid w:val="00167031"/>
    <w:rsid w:val="00167177"/>
    <w:rsid w:val="001671AF"/>
    <w:rsid w:val="0017018E"/>
    <w:rsid w:val="00170281"/>
    <w:rsid w:val="00171F1E"/>
    <w:rsid w:val="001729C4"/>
    <w:rsid w:val="00173309"/>
    <w:rsid w:val="001737A9"/>
    <w:rsid w:val="00173D48"/>
    <w:rsid w:val="00174720"/>
    <w:rsid w:val="00174A39"/>
    <w:rsid w:val="00174F87"/>
    <w:rsid w:val="001754EF"/>
    <w:rsid w:val="00175C17"/>
    <w:rsid w:val="00176E7B"/>
    <w:rsid w:val="001771A3"/>
    <w:rsid w:val="0017798B"/>
    <w:rsid w:val="00177A15"/>
    <w:rsid w:val="00177E1B"/>
    <w:rsid w:val="00177E56"/>
    <w:rsid w:val="0018053D"/>
    <w:rsid w:val="001809C0"/>
    <w:rsid w:val="00180C33"/>
    <w:rsid w:val="00181C0A"/>
    <w:rsid w:val="00182E97"/>
    <w:rsid w:val="00182FAC"/>
    <w:rsid w:val="00184F67"/>
    <w:rsid w:val="0018515A"/>
    <w:rsid w:val="001867DF"/>
    <w:rsid w:val="001868E4"/>
    <w:rsid w:val="00187235"/>
    <w:rsid w:val="00190356"/>
    <w:rsid w:val="00190529"/>
    <w:rsid w:val="0019057A"/>
    <w:rsid w:val="001905B8"/>
    <w:rsid w:val="001907BC"/>
    <w:rsid w:val="0019088E"/>
    <w:rsid w:val="00191195"/>
    <w:rsid w:val="00191228"/>
    <w:rsid w:val="001913B9"/>
    <w:rsid w:val="0019186F"/>
    <w:rsid w:val="00191E1C"/>
    <w:rsid w:val="001920CF"/>
    <w:rsid w:val="001930FE"/>
    <w:rsid w:val="00193A9E"/>
    <w:rsid w:val="00195BFA"/>
    <w:rsid w:val="00195CA4"/>
    <w:rsid w:val="00195D59"/>
    <w:rsid w:val="00196D46"/>
    <w:rsid w:val="0019713E"/>
    <w:rsid w:val="001973B6"/>
    <w:rsid w:val="001975D4"/>
    <w:rsid w:val="001976A4"/>
    <w:rsid w:val="001A01B4"/>
    <w:rsid w:val="001A096B"/>
    <w:rsid w:val="001A1097"/>
    <w:rsid w:val="001A1BD8"/>
    <w:rsid w:val="001A30E6"/>
    <w:rsid w:val="001A4058"/>
    <w:rsid w:val="001A4ED5"/>
    <w:rsid w:val="001A4F1E"/>
    <w:rsid w:val="001A53EB"/>
    <w:rsid w:val="001A5406"/>
    <w:rsid w:val="001A6396"/>
    <w:rsid w:val="001A6544"/>
    <w:rsid w:val="001A6F81"/>
    <w:rsid w:val="001A779D"/>
    <w:rsid w:val="001B075A"/>
    <w:rsid w:val="001B1B00"/>
    <w:rsid w:val="001B2096"/>
    <w:rsid w:val="001B2C70"/>
    <w:rsid w:val="001B4142"/>
    <w:rsid w:val="001B427F"/>
    <w:rsid w:val="001B4594"/>
    <w:rsid w:val="001B461D"/>
    <w:rsid w:val="001B4797"/>
    <w:rsid w:val="001B4860"/>
    <w:rsid w:val="001B49FE"/>
    <w:rsid w:val="001B577B"/>
    <w:rsid w:val="001B5A1E"/>
    <w:rsid w:val="001B6217"/>
    <w:rsid w:val="001B68DA"/>
    <w:rsid w:val="001B6AC9"/>
    <w:rsid w:val="001B7ADD"/>
    <w:rsid w:val="001B7CDE"/>
    <w:rsid w:val="001B7FB2"/>
    <w:rsid w:val="001C070D"/>
    <w:rsid w:val="001C15A0"/>
    <w:rsid w:val="001C1C16"/>
    <w:rsid w:val="001C1E46"/>
    <w:rsid w:val="001C1EF4"/>
    <w:rsid w:val="001C2522"/>
    <w:rsid w:val="001C30C9"/>
    <w:rsid w:val="001C4139"/>
    <w:rsid w:val="001C48A9"/>
    <w:rsid w:val="001C4C99"/>
    <w:rsid w:val="001C7DF6"/>
    <w:rsid w:val="001D08C6"/>
    <w:rsid w:val="001D0D35"/>
    <w:rsid w:val="001D1C6A"/>
    <w:rsid w:val="001D1CBB"/>
    <w:rsid w:val="001D2013"/>
    <w:rsid w:val="001D221A"/>
    <w:rsid w:val="001D22AA"/>
    <w:rsid w:val="001D2433"/>
    <w:rsid w:val="001D2816"/>
    <w:rsid w:val="001D2841"/>
    <w:rsid w:val="001D357D"/>
    <w:rsid w:val="001D44B7"/>
    <w:rsid w:val="001D45F1"/>
    <w:rsid w:val="001D4BE7"/>
    <w:rsid w:val="001D4D5F"/>
    <w:rsid w:val="001D5299"/>
    <w:rsid w:val="001D5E5A"/>
    <w:rsid w:val="001D6462"/>
    <w:rsid w:val="001D69AB"/>
    <w:rsid w:val="001D6BDB"/>
    <w:rsid w:val="001D6EFD"/>
    <w:rsid w:val="001D708F"/>
    <w:rsid w:val="001E0B16"/>
    <w:rsid w:val="001E0DD3"/>
    <w:rsid w:val="001E1215"/>
    <w:rsid w:val="001E176B"/>
    <w:rsid w:val="001E1B96"/>
    <w:rsid w:val="001E1ED8"/>
    <w:rsid w:val="001E2606"/>
    <w:rsid w:val="001E2829"/>
    <w:rsid w:val="001E2D2E"/>
    <w:rsid w:val="001E2FCF"/>
    <w:rsid w:val="001E36F9"/>
    <w:rsid w:val="001E3979"/>
    <w:rsid w:val="001E3A3A"/>
    <w:rsid w:val="001E3B9A"/>
    <w:rsid w:val="001E45B2"/>
    <w:rsid w:val="001E4F71"/>
    <w:rsid w:val="001E6D47"/>
    <w:rsid w:val="001E7403"/>
    <w:rsid w:val="001E7CBA"/>
    <w:rsid w:val="001F09A8"/>
    <w:rsid w:val="001F1AE7"/>
    <w:rsid w:val="001F2174"/>
    <w:rsid w:val="001F2554"/>
    <w:rsid w:val="001F3073"/>
    <w:rsid w:val="001F3397"/>
    <w:rsid w:val="001F54F6"/>
    <w:rsid w:val="001F5715"/>
    <w:rsid w:val="001F5C2B"/>
    <w:rsid w:val="001F5E81"/>
    <w:rsid w:val="00200219"/>
    <w:rsid w:val="002009F1"/>
    <w:rsid w:val="002014E6"/>
    <w:rsid w:val="00203B87"/>
    <w:rsid w:val="002049BD"/>
    <w:rsid w:val="00205096"/>
    <w:rsid w:val="002052D9"/>
    <w:rsid w:val="0020553D"/>
    <w:rsid w:val="00206270"/>
    <w:rsid w:val="002067EA"/>
    <w:rsid w:val="00207EBF"/>
    <w:rsid w:val="00210BC8"/>
    <w:rsid w:val="00212072"/>
    <w:rsid w:val="002132B6"/>
    <w:rsid w:val="00213A5F"/>
    <w:rsid w:val="002148D0"/>
    <w:rsid w:val="00214AD2"/>
    <w:rsid w:val="00214C5C"/>
    <w:rsid w:val="00214FBA"/>
    <w:rsid w:val="00215827"/>
    <w:rsid w:val="00216D6F"/>
    <w:rsid w:val="00216E35"/>
    <w:rsid w:val="002171F5"/>
    <w:rsid w:val="0021754F"/>
    <w:rsid w:val="00217746"/>
    <w:rsid w:val="00217B0E"/>
    <w:rsid w:val="00220084"/>
    <w:rsid w:val="002201A1"/>
    <w:rsid w:val="002201D9"/>
    <w:rsid w:val="00220606"/>
    <w:rsid w:val="0022093E"/>
    <w:rsid w:val="00221062"/>
    <w:rsid w:val="00221401"/>
    <w:rsid w:val="002214C9"/>
    <w:rsid w:val="00221D03"/>
    <w:rsid w:val="00223663"/>
    <w:rsid w:val="00223C5C"/>
    <w:rsid w:val="00223C96"/>
    <w:rsid w:val="0022446A"/>
    <w:rsid w:val="00224795"/>
    <w:rsid w:val="00225D1D"/>
    <w:rsid w:val="0022605E"/>
    <w:rsid w:val="00226114"/>
    <w:rsid w:val="00226AC1"/>
    <w:rsid w:val="00227420"/>
    <w:rsid w:val="00227C89"/>
    <w:rsid w:val="00227D0D"/>
    <w:rsid w:val="00230037"/>
    <w:rsid w:val="00230BC7"/>
    <w:rsid w:val="00231624"/>
    <w:rsid w:val="002318E7"/>
    <w:rsid w:val="00231DAB"/>
    <w:rsid w:val="00232316"/>
    <w:rsid w:val="002324FC"/>
    <w:rsid w:val="00232C83"/>
    <w:rsid w:val="0023301C"/>
    <w:rsid w:val="00233067"/>
    <w:rsid w:val="002331C9"/>
    <w:rsid w:val="00233C1B"/>
    <w:rsid w:val="00234547"/>
    <w:rsid w:val="00235D95"/>
    <w:rsid w:val="00236042"/>
    <w:rsid w:val="002362D9"/>
    <w:rsid w:val="002367E0"/>
    <w:rsid w:val="00237BED"/>
    <w:rsid w:val="00240309"/>
    <w:rsid w:val="002418B3"/>
    <w:rsid w:val="00242373"/>
    <w:rsid w:val="0024238F"/>
    <w:rsid w:val="00242D14"/>
    <w:rsid w:val="00243232"/>
    <w:rsid w:val="0024333F"/>
    <w:rsid w:val="002439A3"/>
    <w:rsid w:val="00243A24"/>
    <w:rsid w:val="0024430E"/>
    <w:rsid w:val="0024491E"/>
    <w:rsid w:val="00244D4C"/>
    <w:rsid w:val="002453E6"/>
    <w:rsid w:val="00245700"/>
    <w:rsid w:val="00245D64"/>
    <w:rsid w:val="002462F0"/>
    <w:rsid w:val="00246319"/>
    <w:rsid w:val="00247500"/>
    <w:rsid w:val="00251779"/>
    <w:rsid w:val="00253B05"/>
    <w:rsid w:val="002548A8"/>
    <w:rsid w:val="002555A3"/>
    <w:rsid w:val="002555C6"/>
    <w:rsid w:val="00255841"/>
    <w:rsid w:val="00255883"/>
    <w:rsid w:val="00255F8B"/>
    <w:rsid w:val="00257024"/>
    <w:rsid w:val="00257FB5"/>
    <w:rsid w:val="002604BF"/>
    <w:rsid w:val="00260671"/>
    <w:rsid w:val="002607D8"/>
    <w:rsid w:val="00261388"/>
    <w:rsid w:val="0026283E"/>
    <w:rsid w:val="00262FFD"/>
    <w:rsid w:val="00263B96"/>
    <w:rsid w:val="00264BCE"/>
    <w:rsid w:val="00264EEB"/>
    <w:rsid w:val="0026522D"/>
    <w:rsid w:val="002660BA"/>
    <w:rsid w:val="0026693E"/>
    <w:rsid w:val="00266EB2"/>
    <w:rsid w:val="002671A6"/>
    <w:rsid w:val="00267980"/>
    <w:rsid w:val="00270B1A"/>
    <w:rsid w:val="00270B41"/>
    <w:rsid w:val="002722FD"/>
    <w:rsid w:val="002727FF"/>
    <w:rsid w:val="002729A0"/>
    <w:rsid w:val="00272CD7"/>
    <w:rsid w:val="00273981"/>
    <w:rsid w:val="00275686"/>
    <w:rsid w:val="00275CE4"/>
    <w:rsid w:val="00276023"/>
    <w:rsid w:val="00276096"/>
    <w:rsid w:val="00276EFF"/>
    <w:rsid w:val="002775E0"/>
    <w:rsid w:val="002776BE"/>
    <w:rsid w:val="00277AE6"/>
    <w:rsid w:val="00277EBE"/>
    <w:rsid w:val="00277FEF"/>
    <w:rsid w:val="00280152"/>
    <w:rsid w:val="00280183"/>
    <w:rsid w:val="00280527"/>
    <w:rsid w:val="002814D0"/>
    <w:rsid w:val="00281F30"/>
    <w:rsid w:val="0028253A"/>
    <w:rsid w:val="00282E02"/>
    <w:rsid w:val="00283247"/>
    <w:rsid w:val="00283737"/>
    <w:rsid w:val="00285215"/>
    <w:rsid w:val="00285302"/>
    <w:rsid w:val="00285815"/>
    <w:rsid w:val="00285C61"/>
    <w:rsid w:val="00286388"/>
    <w:rsid w:val="00286409"/>
    <w:rsid w:val="00286629"/>
    <w:rsid w:val="0028692E"/>
    <w:rsid w:val="00286D96"/>
    <w:rsid w:val="00290712"/>
    <w:rsid w:val="002907B3"/>
    <w:rsid w:val="00290996"/>
    <w:rsid w:val="00290F62"/>
    <w:rsid w:val="00290F72"/>
    <w:rsid w:val="0029165F"/>
    <w:rsid w:val="00292AB6"/>
    <w:rsid w:val="00292F32"/>
    <w:rsid w:val="00293125"/>
    <w:rsid w:val="0029331D"/>
    <w:rsid w:val="00293410"/>
    <w:rsid w:val="002939F3"/>
    <w:rsid w:val="00293E18"/>
    <w:rsid w:val="00294374"/>
    <w:rsid w:val="0029446C"/>
    <w:rsid w:val="00295591"/>
    <w:rsid w:val="00295F71"/>
    <w:rsid w:val="00296A60"/>
    <w:rsid w:val="00297727"/>
    <w:rsid w:val="002A0446"/>
    <w:rsid w:val="002A1D31"/>
    <w:rsid w:val="002A243A"/>
    <w:rsid w:val="002A250E"/>
    <w:rsid w:val="002A33D2"/>
    <w:rsid w:val="002A3E42"/>
    <w:rsid w:val="002A485F"/>
    <w:rsid w:val="002A5126"/>
    <w:rsid w:val="002A5833"/>
    <w:rsid w:val="002A5922"/>
    <w:rsid w:val="002A63D5"/>
    <w:rsid w:val="002A641E"/>
    <w:rsid w:val="002A651A"/>
    <w:rsid w:val="002A6D02"/>
    <w:rsid w:val="002A7053"/>
    <w:rsid w:val="002A7092"/>
    <w:rsid w:val="002B0060"/>
    <w:rsid w:val="002B01CC"/>
    <w:rsid w:val="002B01CD"/>
    <w:rsid w:val="002B03B3"/>
    <w:rsid w:val="002B0C96"/>
    <w:rsid w:val="002B15F4"/>
    <w:rsid w:val="002B1C16"/>
    <w:rsid w:val="002B2176"/>
    <w:rsid w:val="002B2BF9"/>
    <w:rsid w:val="002B2C81"/>
    <w:rsid w:val="002B394C"/>
    <w:rsid w:val="002B417A"/>
    <w:rsid w:val="002B421F"/>
    <w:rsid w:val="002B4A7F"/>
    <w:rsid w:val="002B4F1E"/>
    <w:rsid w:val="002B53B1"/>
    <w:rsid w:val="002B56C4"/>
    <w:rsid w:val="002B580A"/>
    <w:rsid w:val="002B6194"/>
    <w:rsid w:val="002B6A6E"/>
    <w:rsid w:val="002B730A"/>
    <w:rsid w:val="002B7C35"/>
    <w:rsid w:val="002C148C"/>
    <w:rsid w:val="002C149A"/>
    <w:rsid w:val="002C1686"/>
    <w:rsid w:val="002C18A8"/>
    <w:rsid w:val="002C1AA7"/>
    <w:rsid w:val="002C1D0E"/>
    <w:rsid w:val="002C23DB"/>
    <w:rsid w:val="002C331F"/>
    <w:rsid w:val="002C3E9D"/>
    <w:rsid w:val="002C7972"/>
    <w:rsid w:val="002D0575"/>
    <w:rsid w:val="002D1597"/>
    <w:rsid w:val="002D276B"/>
    <w:rsid w:val="002D3E37"/>
    <w:rsid w:val="002D5E69"/>
    <w:rsid w:val="002D62A5"/>
    <w:rsid w:val="002D62C9"/>
    <w:rsid w:val="002D63A1"/>
    <w:rsid w:val="002D7170"/>
    <w:rsid w:val="002D72AE"/>
    <w:rsid w:val="002D7627"/>
    <w:rsid w:val="002E01B2"/>
    <w:rsid w:val="002E0CF7"/>
    <w:rsid w:val="002E155D"/>
    <w:rsid w:val="002E1C51"/>
    <w:rsid w:val="002E5139"/>
    <w:rsid w:val="002E5CFB"/>
    <w:rsid w:val="002E5D3E"/>
    <w:rsid w:val="002E6098"/>
    <w:rsid w:val="002E69EE"/>
    <w:rsid w:val="002E6EA3"/>
    <w:rsid w:val="002E77F4"/>
    <w:rsid w:val="002E7CC1"/>
    <w:rsid w:val="002F0B4B"/>
    <w:rsid w:val="002F1987"/>
    <w:rsid w:val="002F2CA4"/>
    <w:rsid w:val="002F31CA"/>
    <w:rsid w:val="002F3814"/>
    <w:rsid w:val="002F4DA1"/>
    <w:rsid w:val="002F5D17"/>
    <w:rsid w:val="003001F7"/>
    <w:rsid w:val="0030033A"/>
    <w:rsid w:val="00300868"/>
    <w:rsid w:val="003011DA"/>
    <w:rsid w:val="00302146"/>
    <w:rsid w:val="00302195"/>
    <w:rsid w:val="003033AF"/>
    <w:rsid w:val="003038B1"/>
    <w:rsid w:val="00303D9C"/>
    <w:rsid w:val="00303DFC"/>
    <w:rsid w:val="00304E8A"/>
    <w:rsid w:val="00305E42"/>
    <w:rsid w:val="00305E8B"/>
    <w:rsid w:val="00305F8B"/>
    <w:rsid w:val="003060B2"/>
    <w:rsid w:val="00306222"/>
    <w:rsid w:val="00306C6F"/>
    <w:rsid w:val="003076B3"/>
    <w:rsid w:val="00310285"/>
    <w:rsid w:val="00310D89"/>
    <w:rsid w:val="003111CD"/>
    <w:rsid w:val="00311F47"/>
    <w:rsid w:val="00312154"/>
    <w:rsid w:val="003129F4"/>
    <w:rsid w:val="00312EE1"/>
    <w:rsid w:val="00313A32"/>
    <w:rsid w:val="003144B7"/>
    <w:rsid w:val="00315707"/>
    <w:rsid w:val="00315C24"/>
    <w:rsid w:val="00315DA5"/>
    <w:rsid w:val="00315E78"/>
    <w:rsid w:val="00315FF9"/>
    <w:rsid w:val="00316526"/>
    <w:rsid w:val="00316A99"/>
    <w:rsid w:val="00317FC4"/>
    <w:rsid w:val="003205FC"/>
    <w:rsid w:val="00320620"/>
    <w:rsid w:val="00321E7B"/>
    <w:rsid w:val="003225E5"/>
    <w:rsid w:val="00323E7D"/>
    <w:rsid w:val="00323F23"/>
    <w:rsid w:val="003241E4"/>
    <w:rsid w:val="0032420B"/>
    <w:rsid w:val="003256F5"/>
    <w:rsid w:val="00325CA0"/>
    <w:rsid w:val="00326455"/>
    <w:rsid w:val="0032692C"/>
    <w:rsid w:val="00326CD9"/>
    <w:rsid w:val="0032737A"/>
    <w:rsid w:val="003274E1"/>
    <w:rsid w:val="003276E5"/>
    <w:rsid w:val="00327EA1"/>
    <w:rsid w:val="003316A5"/>
    <w:rsid w:val="00331B17"/>
    <w:rsid w:val="00332465"/>
    <w:rsid w:val="003335B1"/>
    <w:rsid w:val="00333768"/>
    <w:rsid w:val="003344A7"/>
    <w:rsid w:val="00334A7C"/>
    <w:rsid w:val="00337B47"/>
    <w:rsid w:val="003401B7"/>
    <w:rsid w:val="003405FA"/>
    <w:rsid w:val="003407D3"/>
    <w:rsid w:val="003408CF"/>
    <w:rsid w:val="00341CDD"/>
    <w:rsid w:val="003426A2"/>
    <w:rsid w:val="00344AC8"/>
    <w:rsid w:val="003452F6"/>
    <w:rsid w:val="00345ED6"/>
    <w:rsid w:val="0034654D"/>
    <w:rsid w:val="00346655"/>
    <w:rsid w:val="003469A5"/>
    <w:rsid w:val="00346C6B"/>
    <w:rsid w:val="00347FD5"/>
    <w:rsid w:val="00350B05"/>
    <w:rsid w:val="003517F5"/>
    <w:rsid w:val="00351C37"/>
    <w:rsid w:val="003527D8"/>
    <w:rsid w:val="00352BA6"/>
    <w:rsid w:val="00353AF5"/>
    <w:rsid w:val="00353B57"/>
    <w:rsid w:val="0035428D"/>
    <w:rsid w:val="00354FB4"/>
    <w:rsid w:val="0035500F"/>
    <w:rsid w:val="0035587F"/>
    <w:rsid w:val="00356191"/>
    <w:rsid w:val="0035638E"/>
    <w:rsid w:val="00356463"/>
    <w:rsid w:val="003568A7"/>
    <w:rsid w:val="0035694E"/>
    <w:rsid w:val="00356A87"/>
    <w:rsid w:val="00357469"/>
    <w:rsid w:val="00357FA0"/>
    <w:rsid w:val="00360FBB"/>
    <w:rsid w:val="003610BA"/>
    <w:rsid w:val="0036130A"/>
    <w:rsid w:val="003615F6"/>
    <w:rsid w:val="00362890"/>
    <w:rsid w:val="00362B21"/>
    <w:rsid w:val="00362E44"/>
    <w:rsid w:val="00365F9C"/>
    <w:rsid w:val="00366360"/>
    <w:rsid w:val="003664C6"/>
    <w:rsid w:val="0036790F"/>
    <w:rsid w:val="00367B04"/>
    <w:rsid w:val="003700AF"/>
    <w:rsid w:val="00370631"/>
    <w:rsid w:val="003708A5"/>
    <w:rsid w:val="00370D24"/>
    <w:rsid w:val="00370EE6"/>
    <w:rsid w:val="003711F3"/>
    <w:rsid w:val="00371E91"/>
    <w:rsid w:val="00371FBC"/>
    <w:rsid w:val="003721E1"/>
    <w:rsid w:val="00373F66"/>
    <w:rsid w:val="003749B0"/>
    <w:rsid w:val="003759AA"/>
    <w:rsid w:val="00375D00"/>
    <w:rsid w:val="00375EE8"/>
    <w:rsid w:val="00376209"/>
    <w:rsid w:val="0037628B"/>
    <w:rsid w:val="0037673A"/>
    <w:rsid w:val="003768F6"/>
    <w:rsid w:val="003770AB"/>
    <w:rsid w:val="003774B2"/>
    <w:rsid w:val="003775DE"/>
    <w:rsid w:val="00377B73"/>
    <w:rsid w:val="003800BD"/>
    <w:rsid w:val="00380A1B"/>
    <w:rsid w:val="00381056"/>
    <w:rsid w:val="00381A02"/>
    <w:rsid w:val="00381D15"/>
    <w:rsid w:val="00381EBA"/>
    <w:rsid w:val="00381F44"/>
    <w:rsid w:val="003822B5"/>
    <w:rsid w:val="00382785"/>
    <w:rsid w:val="003827EC"/>
    <w:rsid w:val="00382A8A"/>
    <w:rsid w:val="00382FF4"/>
    <w:rsid w:val="00383AD1"/>
    <w:rsid w:val="00383AFF"/>
    <w:rsid w:val="00384C8C"/>
    <w:rsid w:val="00385014"/>
    <w:rsid w:val="00385346"/>
    <w:rsid w:val="0038582F"/>
    <w:rsid w:val="00386042"/>
    <w:rsid w:val="0038643B"/>
    <w:rsid w:val="00387E89"/>
    <w:rsid w:val="00390789"/>
    <w:rsid w:val="00391066"/>
    <w:rsid w:val="00391451"/>
    <w:rsid w:val="003918B3"/>
    <w:rsid w:val="00392006"/>
    <w:rsid w:val="003922FB"/>
    <w:rsid w:val="00393017"/>
    <w:rsid w:val="00393EDD"/>
    <w:rsid w:val="00394B7F"/>
    <w:rsid w:val="00394DC8"/>
    <w:rsid w:val="00395D15"/>
    <w:rsid w:val="00395EC8"/>
    <w:rsid w:val="00396064"/>
    <w:rsid w:val="00396837"/>
    <w:rsid w:val="00397BA6"/>
    <w:rsid w:val="003A06D6"/>
    <w:rsid w:val="003A0D04"/>
    <w:rsid w:val="003A1149"/>
    <w:rsid w:val="003A204B"/>
    <w:rsid w:val="003A2287"/>
    <w:rsid w:val="003A2825"/>
    <w:rsid w:val="003A3051"/>
    <w:rsid w:val="003A33CA"/>
    <w:rsid w:val="003A4870"/>
    <w:rsid w:val="003A706D"/>
    <w:rsid w:val="003A73FF"/>
    <w:rsid w:val="003B05B9"/>
    <w:rsid w:val="003B0ED1"/>
    <w:rsid w:val="003B1390"/>
    <w:rsid w:val="003B171B"/>
    <w:rsid w:val="003B19E8"/>
    <w:rsid w:val="003B1A80"/>
    <w:rsid w:val="003B1D53"/>
    <w:rsid w:val="003B2637"/>
    <w:rsid w:val="003B295D"/>
    <w:rsid w:val="003B30D2"/>
    <w:rsid w:val="003B3311"/>
    <w:rsid w:val="003B390F"/>
    <w:rsid w:val="003B3F34"/>
    <w:rsid w:val="003B5AD0"/>
    <w:rsid w:val="003B5D3D"/>
    <w:rsid w:val="003B743E"/>
    <w:rsid w:val="003B762B"/>
    <w:rsid w:val="003B7FE0"/>
    <w:rsid w:val="003C0185"/>
    <w:rsid w:val="003C0501"/>
    <w:rsid w:val="003C0CCD"/>
    <w:rsid w:val="003C123D"/>
    <w:rsid w:val="003C1F5D"/>
    <w:rsid w:val="003C27EB"/>
    <w:rsid w:val="003C2B47"/>
    <w:rsid w:val="003C3DE4"/>
    <w:rsid w:val="003C3E97"/>
    <w:rsid w:val="003C40FF"/>
    <w:rsid w:val="003C4FEA"/>
    <w:rsid w:val="003C5433"/>
    <w:rsid w:val="003C56CD"/>
    <w:rsid w:val="003C6F71"/>
    <w:rsid w:val="003C72C9"/>
    <w:rsid w:val="003C7B8D"/>
    <w:rsid w:val="003C7C29"/>
    <w:rsid w:val="003C7E48"/>
    <w:rsid w:val="003D0020"/>
    <w:rsid w:val="003D049E"/>
    <w:rsid w:val="003D068A"/>
    <w:rsid w:val="003D0BCD"/>
    <w:rsid w:val="003D0F84"/>
    <w:rsid w:val="003D19AD"/>
    <w:rsid w:val="003D19CF"/>
    <w:rsid w:val="003D1A34"/>
    <w:rsid w:val="003D3703"/>
    <w:rsid w:val="003D6549"/>
    <w:rsid w:val="003D6D55"/>
    <w:rsid w:val="003D6E19"/>
    <w:rsid w:val="003D7A2E"/>
    <w:rsid w:val="003E1104"/>
    <w:rsid w:val="003E186F"/>
    <w:rsid w:val="003E1B24"/>
    <w:rsid w:val="003E20A3"/>
    <w:rsid w:val="003E2188"/>
    <w:rsid w:val="003E3375"/>
    <w:rsid w:val="003E37A3"/>
    <w:rsid w:val="003E3A72"/>
    <w:rsid w:val="003E3B57"/>
    <w:rsid w:val="003E70F1"/>
    <w:rsid w:val="003E7550"/>
    <w:rsid w:val="003E7B86"/>
    <w:rsid w:val="003E7E7A"/>
    <w:rsid w:val="003F012E"/>
    <w:rsid w:val="003F06CD"/>
    <w:rsid w:val="003F075C"/>
    <w:rsid w:val="003F0A5D"/>
    <w:rsid w:val="003F153D"/>
    <w:rsid w:val="003F1820"/>
    <w:rsid w:val="003F1AFF"/>
    <w:rsid w:val="003F2290"/>
    <w:rsid w:val="003F24D8"/>
    <w:rsid w:val="003F276F"/>
    <w:rsid w:val="003F2C76"/>
    <w:rsid w:val="003F325B"/>
    <w:rsid w:val="003F38D6"/>
    <w:rsid w:val="003F3CA0"/>
    <w:rsid w:val="003F3CA2"/>
    <w:rsid w:val="003F44F1"/>
    <w:rsid w:val="003F5F10"/>
    <w:rsid w:val="003F792B"/>
    <w:rsid w:val="004014FB"/>
    <w:rsid w:val="004027C4"/>
    <w:rsid w:val="00402AEE"/>
    <w:rsid w:val="00402C38"/>
    <w:rsid w:val="00404D12"/>
    <w:rsid w:val="00405680"/>
    <w:rsid w:val="00405FD8"/>
    <w:rsid w:val="00406E57"/>
    <w:rsid w:val="0040781E"/>
    <w:rsid w:val="00407F6D"/>
    <w:rsid w:val="004100B8"/>
    <w:rsid w:val="004104B5"/>
    <w:rsid w:val="00411B93"/>
    <w:rsid w:val="00411D3D"/>
    <w:rsid w:val="00411F11"/>
    <w:rsid w:val="004129E5"/>
    <w:rsid w:val="00413410"/>
    <w:rsid w:val="00413E4B"/>
    <w:rsid w:val="004145B2"/>
    <w:rsid w:val="0041483E"/>
    <w:rsid w:val="004149BD"/>
    <w:rsid w:val="00414EEA"/>
    <w:rsid w:val="004151C0"/>
    <w:rsid w:val="004154DE"/>
    <w:rsid w:val="0041552B"/>
    <w:rsid w:val="0041627D"/>
    <w:rsid w:val="00416D4A"/>
    <w:rsid w:val="00417407"/>
    <w:rsid w:val="004178F4"/>
    <w:rsid w:val="0042018B"/>
    <w:rsid w:val="00420605"/>
    <w:rsid w:val="0042134D"/>
    <w:rsid w:val="0042136C"/>
    <w:rsid w:val="004218A9"/>
    <w:rsid w:val="00421E9C"/>
    <w:rsid w:val="00421FF3"/>
    <w:rsid w:val="00422642"/>
    <w:rsid w:val="00422A9B"/>
    <w:rsid w:val="0042329F"/>
    <w:rsid w:val="004237E6"/>
    <w:rsid w:val="00423ADB"/>
    <w:rsid w:val="00423B64"/>
    <w:rsid w:val="0042434C"/>
    <w:rsid w:val="00424658"/>
    <w:rsid w:val="004246A8"/>
    <w:rsid w:val="00424741"/>
    <w:rsid w:val="00424E5F"/>
    <w:rsid w:val="0042503D"/>
    <w:rsid w:val="00426CC5"/>
    <w:rsid w:val="00427407"/>
    <w:rsid w:val="0042772F"/>
    <w:rsid w:val="00427FDE"/>
    <w:rsid w:val="00430C65"/>
    <w:rsid w:val="00431466"/>
    <w:rsid w:val="00431659"/>
    <w:rsid w:val="00432054"/>
    <w:rsid w:val="00432D10"/>
    <w:rsid w:val="00432D30"/>
    <w:rsid w:val="004341E3"/>
    <w:rsid w:val="0043437F"/>
    <w:rsid w:val="00434DE4"/>
    <w:rsid w:val="00434E15"/>
    <w:rsid w:val="00435A20"/>
    <w:rsid w:val="00435DF6"/>
    <w:rsid w:val="00436092"/>
    <w:rsid w:val="004362DB"/>
    <w:rsid w:val="00436A7A"/>
    <w:rsid w:val="00436AC6"/>
    <w:rsid w:val="00436D36"/>
    <w:rsid w:val="004376BA"/>
    <w:rsid w:val="0043797D"/>
    <w:rsid w:val="00437984"/>
    <w:rsid w:val="00437EF2"/>
    <w:rsid w:val="00437EFB"/>
    <w:rsid w:val="00437FE7"/>
    <w:rsid w:val="004400AF"/>
    <w:rsid w:val="00440B26"/>
    <w:rsid w:val="00441A6E"/>
    <w:rsid w:val="00441C7C"/>
    <w:rsid w:val="004420AD"/>
    <w:rsid w:val="00442193"/>
    <w:rsid w:val="00442490"/>
    <w:rsid w:val="0044295A"/>
    <w:rsid w:val="00443E84"/>
    <w:rsid w:val="0044415C"/>
    <w:rsid w:val="0044602E"/>
    <w:rsid w:val="00446086"/>
    <w:rsid w:val="0045006C"/>
    <w:rsid w:val="0045043E"/>
    <w:rsid w:val="0045045A"/>
    <w:rsid w:val="00450597"/>
    <w:rsid w:val="00451260"/>
    <w:rsid w:val="00451380"/>
    <w:rsid w:val="00451411"/>
    <w:rsid w:val="00453A4F"/>
    <w:rsid w:val="00455BEE"/>
    <w:rsid w:val="00455D37"/>
    <w:rsid w:val="00456013"/>
    <w:rsid w:val="00456440"/>
    <w:rsid w:val="0045662F"/>
    <w:rsid w:val="00456CCE"/>
    <w:rsid w:val="004571D5"/>
    <w:rsid w:val="00457690"/>
    <w:rsid w:val="00457E4B"/>
    <w:rsid w:val="004600AA"/>
    <w:rsid w:val="00460507"/>
    <w:rsid w:val="00460969"/>
    <w:rsid w:val="004614F7"/>
    <w:rsid w:val="00461599"/>
    <w:rsid w:val="00461B2B"/>
    <w:rsid w:val="00462E54"/>
    <w:rsid w:val="00463DDB"/>
    <w:rsid w:val="0046500E"/>
    <w:rsid w:val="00465342"/>
    <w:rsid w:val="00465B6F"/>
    <w:rsid w:val="00465B98"/>
    <w:rsid w:val="00465D52"/>
    <w:rsid w:val="004661F0"/>
    <w:rsid w:val="004673AE"/>
    <w:rsid w:val="0046749B"/>
    <w:rsid w:val="00467595"/>
    <w:rsid w:val="0046767D"/>
    <w:rsid w:val="004702D5"/>
    <w:rsid w:val="00470B42"/>
    <w:rsid w:val="00471128"/>
    <w:rsid w:val="0047112D"/>
    <w:rsid w:val="004715C5"/>
    <w:rsid w:val="004719CB"/>
    <w:rsid w:val="00471FC6"/>
    <w:rsid w:val="004725A9"/>
    <w:rsid w:val="004729BE"/>
    <w:rsid w:val="004729E4"/>
    <w:rsid w:val="0047311E"/>
    <w:rsid w:val="0047394C"/>
    <w:rsid w:val="00475057"/>
    <w:rsid w:val="004751AB"/>
    <w:rsid w:val="004753A6"/>
    <w:rsid w:val="00475792"/>
    <w:rsid w:val="00476103"/>
    <w:rsid w:val="00476B85"/>
    <w:rsid w:val="00477197"/>
    <w:rsid w:val="00477BFF"/>
    <w:rsid w:val="0048049B"/>
    <w:rsid w:val="0048240A"/>
    <w:rsid w:val="004824F6"/>
    <w:rsid w:val="004834A3"/>
    <w:rsid w:val="0048392F"/>
    <w:rsid w:val="00483E2C"/>
    <w:rsid w:val="00483EDF"/>
    <w:rsid w:val="00484206"/>
    <w:rsid w:val="0048453D"/>
    <w:rsid w:val="004846C2"/>
    <w:rsid w:val="00484966"/>
    <w:rsid w:val="004849B6"/>
    <w:rsid w:val="004853C7"/>
    <w:rsid w:val="004854A3"/>
    <w:rsid w:val="00485969"/>
    <w:rsid w:val="0048646C"/>
    <w:rsid w:val="0048746B"/>
    <w:rsid w:val="00487F79"/>
    <w:rsid w:val="0049028D"/>
    <w:rsid w:val="00491165"/>
    <w:rsid w:val="0049116C"/>
    <w:rsid w:val="00491C57"/>
    <w:rsid w:val="00492859"/>
    <w:rsid w:val="00492C17"/>
    <w:rsid w:val="004937CD"/>
    <w:rsid w:val="0049450A"/>
    <w:rsid w:val="004945B6"/>
    <w:rsid w:val="00495360"/>
    <w:rsid w:val="00495E60"/>
    <w:rsid w:val="00496453"/>
    <w:rsid w:val="00496EBD"/>
    <w:rsid w:val="004A09C4"/>
    <w:rsid w:val="004A0E7A"/>
    <w:rsid w:val="004A0F96"/>
    <w:rsid w:val="004A13D4"/>
    <w:rsid w:val="004A2A8D"/>
    <w:rsid w:val="004A343B"/>
    <w:rsid w:val="004A4880"/>
    <w:rsid w:val="004A5B91"/>
    <w:rsid w:val="004A5D80"/>
    <w:rsid w:val="004A7184"/>
    <w:rsid w:val="004A7596"/>
    <w:rsid w:val="004B0595"/>
    <w:rsid w:val="004B13DD"/>
    <w:rsid w:val="004B15BA"/>
    <w:rsid w:val="004B1A61"/>
    <w:rsid w:val="004B1A62"/>
    <w:rsid w:val="004B1D75"/>
    <w:rsid w:val="004B27EC"/>
    <w:rsid w:val="004B43A6"/>
    <w:rsid w:val="004B440A"/>
    <w:rsid w:val="004B44CF"/>
    <w:rsid w:val="004B4852"/>
    <w:rsid w:val="004B4B5B"/>
    <w:rsid w:val="004B5493"/>
    <w:rsid w:val="004B5E97"/>
    <w:rsid w:val="004B5F12"/>
    <w:rsid w:val="004B5FEA"/>
    <w:rsid w:val="004B71AB"/>
    <w:rsid w:val="004B78CD"/>
    <w:rsid w:val="004C0D98"/>
    <w:rsid w:val="004C10F7"/>
    <w:rsid w:val="004C19CB"/>
    <w:rsid w:val="004C239B"/>
    <w:rsid w:val="004C23FA"/>
    <w:rsid w:val="004C24A9"/>
    <w:rsid w:val="004C2B08"/>
    <w:rsid w:val="004C30C3"/>
    <w:rsid w:val="004C3545"/>
    <w:rsid w:val="004C3EF7"/>
    <w:rsid w:val="004C3FBD"/>
    <w:rsid w:val="004C4AE7"/>
    <w:rsid w:val="004C4EFB"/>
    <w:rsid w:val="004C664D"/>
    <w:rsid w:val="004C670F"/>
    <w:rsid w:val="004C6BA6"/>
    <w:rsid w:val="004C7054"/>
    <w:rsid w:val="004C7409"/>
    <w:rsid w:val="004C76BC"/>
    <w:rsid w:val="004C7CE8"/>
    <w:rsid w:val="004D00A5"/>
    <w:rsid w:val="004D146F"/>
    <w:rsid w:val="004D2399"/>
    <w:rsid w:val="004D26D9"/>
    <w:rsid w:val="004D37A9"/>
    <w:rsid w:val="004D387A"/>
    <w:rsid w:val="004D3954"/>
    <w:rsid w:val="004D48E7"/>
    <w:rsid w:val="004D4C8E"/>
    <w:rsid w:val="004D5813"/>
    <w:rsid w:val="004D5ACA"/>
    <w:rsid w:val="004D600F"/>
    <w:rsid w:val="004D6C2C"/>
    <w:rsid w:val="004D6C81"/>
    <w:rsid w:val="004D747F"/>
    <w:rsid w:val="004E07F1"/>
    <w:rsid w:val="004E0E79"/>
    <w:rsid w:val="004E2108"/>
    <w:rsid w:val="004E2809"/>
    <w:rsid w:val="004E3C67"/>
    <w:rsid w:val="004E5F1F"/>
    <w:rsid w:val="004E65CD"/>
    <w:rsid w:val="004E6C47"/>
    <w:rsid w:val="004E6E88"/>
    <w:rsid w:val="004E755D"/>
    <w:rsid w:val="004E760C"/>
    <w:rsid w:val="004F0B74"/>
    <w:rsid w:val="004F2BD1"/>
    <w:rsid w:val="004F3103"/>
    <w:rsid w:val="004F311F"/>
    <w:rsid w:val="004F3150"/>
    <w:rsid w:val="004F3448"/>
    <w:rsid w:val="004F3505"/>
    <w:rsid w:val="004F3F19"/>
    <w:rsid w:val="004F3F3E"/>
    <w:rsid w:val="004F3FE9"/>
    <w:rsid w:val="004F41F8"/>
    <w:rsid w:val="004F4C4F"/>
    <w:rsid w:val="004F54DB"/>
    <w:rsid w:val="004F5FD5"/>
    <w:rsid w:val="004F6A7C"/>
    <w:rsid w:val="004F7248"/>
    <w:rsid w:val="005008BE"/>
    <w:rsid w:val="00501C58"/>
    <w:rsid w:val="00502A7A"/>
    <w:rsid w:val="00502D21"/>
    <w:rsid w:val="0050422C"/>
    <w:rsid w:val="00504816"/>
    <w:rsid w:val="00504A15"/>
    <w:rsid w:val="0050552F"/>
    <w:rsid w:val="00506D97"/>
    <w:rsid w:val="00506DE8"/>
    <w:rsid w:val="005075CB"/>
    <w:rsid w:val="00507711"/>
    <w:rsid w:val="00507BA1"/>
    <w:rsid w:val="00507E19"/>
    <w:rsid w:val="00510708"/>
    <w:rsid w:val="00510817"/>
    <w:rsid w:val="00510B74"/>
    <w:rsid w:val="005113BA"/>
    <w:rsid w:val="0051142D"/>
    <w:rsid w:val="00511729"/>
    <w:rsid w:val="00512649"/>
    <w:rsid w:val="00513365"/>
    <w:rsid w:val="00513BE2"/>
    <w:rsid w:val="0051448A"/>
    <w:rsid w:val="005144B2"/>
    <w:rsid w:val="00517294"/>
    <w:rsid w:val="00517DAB"/>
    <w:rsid w:val="00521444"/>
    <w:rsid w:val="00521591"/>
    <w:rsid w:val="00521D6B"/>
    <w:rsid w:val="00521DE1"/>
    <w:rsid w:val="00521E18"/>
    <w:rsid w:val="0052351B"/>
    <w:rsid w:val="00524879"/>
    <w:rsid w:val="0052675F"/>
    <w:rsid w:val="00530A9B"/>
    <w:rsid w:val="00531009"/>
    <w:rsid w:val="00532514"/>
    <w:rsid w:val="0053355D"/>
    <w:rsid w:val="00534B9E"/>
    <w:rsid w:val="005351F7"/>
    <w:rsid w:val="00535A88"/>
    <w:rsid w:val="00537639"/>
    <w:rsid w:val="00537AAE"/>
    <w:rsid w:val="0054010B"/>
    <w:rsid w:val="0054118F"/>
    <w:rsid w:val="0054188C"/>
    <w:rsid w:val="00542AFC"/>
    <w:rsid w:val="0054458F"/>
    <w:rsid w:val="00544820"/>
    <w:rsid w:val="00544865"/>
    <w:rsid w:val="005450C4"/>
    <w:rsid w:val="00545503"/>
    <w:rsid w:val="00545A98"/>
    <w:rsid w:val="00545B31"/>
    <w:rsid w:val="00545D30"/>
    <w:rsid w:val="00545EA7"/>
    <w:rsid w:val="00546284"/>
    <w:rsid w:val="0054628E"/>
    <w:rsid w:val="005471B8"/>
    <w:rsid w:val="005471DE"/>
    <w:rsid w:val="005503F4"/>
    <w:rsid w:val="00552124"/>
    <w:rsid w:val="0055288C"/>
    <w:rsid w:val="00553267"/>
    <w:rsid w:val="005533D4"/>
    <w:rsid w:val="0055454C"/>
    <w:rsid w:val="00555452"/>
    <w:rsid w:val="0055594B"/>
    <w:rsid w:val="00555C3A"/>
    <w:rsid w:val="00556E74"/>
    <w:rsid w:val="00557353"/>
    <w:rsid w:val="00557478"/>
    <w:rsid w:val="00560D4E"/>
    <w:rsid w:val="00561EDA"/>
    <w:rsid w:val="005624BA"/>
    <w:rsid w:val="005631DB"/>
    <w:rsid w:val="00563EA2"/>
    <w:rsid w:val="00564352"/>
    <w:rsid w:val="00564D0D"/>
    <w:rsid w:val="005652E5"/>
    <w:rsid w:val="0056544B"/>
    <w:rsid w:val="0056545A"/>
    <w:rsid w:val="0056646E"/>
    <w:rsid w:val="00566CFA"/>
    <w:rsid w:val="005675B9"/>
    <w:rsid w:val="005675CA"/>
    <w:rsid w:val="0056764B"/>
    <w:rsid w:val="005676CA"/>
    <w:rsid w:val="0057010C"/>
    <w:rsid w:val="005712C6"/>
    <w:rsid w:val="005717BC"/>
    <w:rsid w:val="00573006"/>
    <w:rsid w:val="005735A5"/>
    <w:rsid w:val="0057385C"/>
    <w:rsid w:val="0057391A"/>
    <w:rsid w:val="00573BBB"/>
    <w:rsid w:val="0057494D"/>
    <w:rsid w:val="00575381"/>
    <w:rsid w:val="00575798"/>
    <w:rsid w:val="00575ECB"/>
    <w:rsid w:val="005768FE"/>
    <w:rsid w:val="005778CB"/>
    <w:rsid w:val="005778CD"/>
    <w:rsid w:val="00577E60"/>
    <w:rsid w:val="0058157F"/>
    <w:rsid w:val="005817D4"/>
    <w:rsid w:val="00581BE7"/>
    <w:rsid w:val="00582144"/>
    <w:rsid w:val="00582C38"/>
    <w:rsid w:val="0058395A"/>
    <w:rsid w:val="00585661"/>
    <w:rsid w:val="005861FA"/>
    <w:rsid w:val="00586B0B"/>
    <w:rsid w:val="00587620"/>
    <w:rsid w:val="0058788F"/>
    <w:rsid w:val="00587EE0"/>
    <w:rsid w:val="0059062D"/>
    <w:rsid w:val="005907D6"/>
    <w:rsid w:val="005918DF"/>
    <w:rsid w:val="0059296A"/>
    <w:rsid w:val="00592FEE"/>
    <w:rsid w:val="0059376E"/>
    <w:rsid w:val="00593ADE"/>
    <w:rsid w:val="00593C76"/>
    <w:rsid w:val="00594D4E"/>
    <w:rsid w:val="00595AB2"/>
    <w:rsid w:val="00595F08"/>
    <w:rsid w:val="005967A3"/>
    <w:rsid w:val="0059709E"/>
    <w:rsid w:val="005973B7"/>
    <w:rsid w:val="005977D6"/>
    <w:rsid w:val="00597B89"/>
    <w:rsid w:val="005A0D97"/>
    <w:rsid w:val="005A0F47"/>
    <w:rsid w:val="005A0FB5"/>
    <w:rsid w:val="005A1702"/>
    <w:rsid w:val="005A25E6"/>
    <w:rsid w:val="005A3533"/>
    <w:rsid w:val="005A3C14"/>
    <w:rsid w:val="005A4A4D"/>
    <w:rsid w:val="005A4BA2"/>
    <w:rsid w:val="005A50F0"/>
    <w:rsid w:val="005A564D"/>
    <w:rsid w:val="005A5692"/>
    <w:rsid w:val="005A5BBC"/>
    <w:rsid w:val="005A5F30"/>
    <w:rsid w:val="005A6413"/>
    <w:rsid w:val="005A6F64"/>
    <w:rsid w:val="005A6FB1"/>
    <w:rsid w:val="005A727C"/>
    <w:rsid w:val="005A7512"/>
    <w:rsid w:val="005A7703"/>
    <w:rsid w:val="005A7BBC"/>
    <w:rsid w:val="005A7BEB"/>
    <w:rsid w:val="005B078D"/>
    <w:rsid w:val="005B10DF"/>
    <w:rsid w:val="005B30E6"/>
    <w:rsid w:val="005B4D4D"/>
    <w:rsid w:val="005B51D1"/>
    <w:rsid w:val="005B650A"/>
    <w:rsid w:val="005B6FF5"/>
    <w:rsid w:val="005B7F8D"/>
    <w:rsid w:val="005C001D"/>
    <w:rsid w:val="005C0209"/>
    <w:rsid w:val="005C04A3"/>
    <w:rsid w:val="005C15DF"/>
    <w:rsid w:val="005C1926"/>
    <w:rsid w:val="005C35A9"/>
    <w:rsid w:val="005C36D6"/>
    <w:rsid w:val="005C38C3"/>
    <w:rsid w:val="005C3AE9"/>
    <w:rsid w:val="005C458C"/>
    <w:rsid w:val="005C56F1"/>
    <w:rsid w:val="005C57CB"/>
    <w:rsid w:val="005C59FF"/>
    <w:rsid w:val="005C6366"/>
    <w:rsid w:val="005C65ED"/>
    <w:rsid w:val="005C6E44"/>
    <w:rsid w:val="005C745D"/>
    <w:rsid w:val="005D13A0"/>
    <w:rsid w:val="005D1940"/>
    <w:rsid w:val="005D1D27"/>
    <w:rsid w:val="005D1DE5"/>
    <w:rsid w:val="005D2F9A"/>
    <w:rsid w:val="005D3B2D"/>
    <w:rsid w:val="005D422C"/>
    <w:rsid w:val="005D5DEA"/>
    <w:rsid w:val="005D7886"/>
    <w:rsid w:val="005E00A4"/>
    <w:rsid w:val="005E131F"/>
    <w:rsid w:val="005E1598"/>
    <w:rsid w:val="005E2211"/>
    <w:rsid w:val="005E2564"/>
    <w:rsid w:val="005E26DE"/>
    <w:rsid w:val="005E2A55"/>
    <w:rsid w:val="005E32C9"/>
    <w:rsid w:val="005E512F"/>
    <w:rsid w:val="005E5747"/>
    <w:rsid w:val="005E578F"/>
    <w:rsid w:val="005E5CB8"/>
    <w:rsid w:val="005E776A"/>
    <w:rsid w:val="005F084E"/>
    <w:rsid w:val="005F13F9"/>
    <w:rsid w:val="005F163D"/>
    <w:rsid w:val="005F22C0"/>
    <w:rsid w:val="005F3790"/>
    <w:rsid w:val="005F3AE5"/>
    <w:rsid w:val="005F4A92"/>
    <w:rsid w:val="005F4D5C"/>
    <w:rsid w:val="005F4FAD"/>
    <w:rsid w:val="005F564E"/>
    <w:rsid w:val="005F6A39"/>
    <w:rsid w:val="005F6D0E"/>
    <w:rsid w:val="005F7041"/>
    <w:rsid w:val="005F76E7"/>
    <w:rsid w:val="00601FC8"/>
    <w:rsid w:val="00602551"/>
    <w:rsid w:val="00602740"/>
    <w:rsid w:val="00602EA5"/>
    <w:rsid w:val="00603A0D"/>
    <w:rsid w:val="00604049"/>
    <w:rsid w:val="006048C3"/>
    <w:rsid w:val="00604B97"/>
    <w:rsid w:val="00604EC6"/>
    <w:rsid w:val="006062F5"/>
    <w:rsid w:val="00607B77"/>
    <w:rsid w:val="006107F3"/>
    <w:rsid w:val="00610FDB"/>
    <w:rsid w:val="00611BEC"/>
    <w:rsid w:val="0061316E"/>
    <w:rsid w:val="0061480A"/>
    <w:rsid w:val="006148A1"/>
    <w:rsid w:val="00615612"/>
    <w:rsid w:val="00615993"/>
    <w:rsid w:val="00615DCF"/>
    <w:rsid w:val="00616C12"/>
    <w:rsid w:val="00621DB8"/>
    <w:rsid w:val="00622701"/>
    <w:rsid w:val="00622FFB"/>
    <w:rsid w:val="00623FBA"/>
    <w:rsid w:val="00624357"/>
    <w:rsid w:val="00624FE6"/>
    <w:rsid w:val="00625328"/>
    <w:rsid w:val="006259C7"/>
    <w:rsid w:val="006262E3"/>
    <w:rsid w:val="00626EBD"/>
    <w:rsid w:val="006276DE"/>
    <w:rsid w:val="0063077C"/>
    <w:rsid w:val="00631511"/>
    <w:rsid w:val="00631C96"/>
    <w:rsid w:val="0063201F"/>
    <w:rsid w:val="00632158"/>
    <w:rsid w:val="00632780"/>
    <w:rsid w:val="00632EE5"/>
    <w:rsid w:val="00634700"/>
    <w:rsid w:val="00634B2F"/>
    <w:rsid w:val="00634DC2"/>
    <w:rsid w:val="00635663"/>
    <w:rsid w:val="00635931"/>
    <w:rsid w:val="00636A58"/>
    <w:rsid w:val="00636B25"/>
    <w:rsid w:val="00636C7D"/>
    <w:rsid w:val="006373E8"/>
    <w:rsid w:val="00637A89"/>
    <w:rsid w:val="006417F9"/>
    <w:rsid w:val="00642920"/>
    <w:rsid w:val="00642BDA"/>
    <w:rsid w:val="00643CC9"/>
    <w:rsid w:val="00643D53"/>
    <w:rsid w:val="00643EDD"/>
    <w:rsid w:val="006441BE"/>
    <w:rsid w:val="006445E4"/>
    <w:rsid w:val="0064566C"/>
    <w:rsid w:val="00645733"/>
    <w:rsid w:val="00645DA2"/>
    <w:rsid w:val="00646581"/>
    <w:rsid w:val="006476C6"/>
    <w:rsid w:val="00650C81"/>
    <w:rsid w:val="00651057"/>
    <w:rsid w:val="006510A4"/>
    <w:rsid w:val="00651300"/>
    <w:rsid w:val="006515A9"/>
    <w:rsid w:val="00652817"/>
    <w:rsid w:val="006531E8"/>
    <w:rsid w:val="00653850"/>
    <w:rsid w:val="006540CF"/>
    <w:rsid w:val="00654741"/>
    <w:rsid w:val="00654D91"/>
    <w:rsid w:val="00654E8C"/>
    <w:rsid w:val="00654FDA"/>
    <w:rsid w:val="006560BE"/>
    <w:rsid w:val="00656208"/>
    <w:rsid w:val="006570DA"/>
    <w:rsid w:val="006576B5"/>
    <w:rsid w:val="00657ACA"/>
    <w:rsid w:val="00660E6F"/>
    <w:rsid w:val="0066121C"/>
    <w:rsid w:val="00661687"/>
    <w:rsid w:val="00662086"/>
    <w:rsid w:val="0066218D"/>
    <w:rsid w:val="006634C2"/>
    <w:rsid w:val="00663EF1"/>
    <w:rsid w:val="00664909"/>
    <w:rsid w:val="00664F6D"/>
    <w:rsid w:val="0066576F"/>
    <w:rsid w:val="00666735"/>
    <w:rsid w:val="006667CD"/>
    <w:rsid w:val="00666D2C"/>
    <w:rsid w:val="00667CDA"/>
    <w:rsid w:val="00667D30"/>
    <w:rsid w:val="006709F9"/>
    <w:rsid w:val="0067137E"/>
    <w:rsid w:val="00671FC7"/>
    <w:rsid w:val="00672D45"/>
    <w:rsid w:val="006730CE"/>
    <w:rsid w:val="006743FE"/>
    <w:rsid w:val="00674448"/>
    <w:rsid w:val="006746B8"/>
    <w:rsid w:val="006754BE"/>
    <w:rsid w:val="00675FD0"/>
    <w:rsid w:val="006761F0"/>
    <w:rsid w:val="0067670F"/>
    <w:rsid w:val="00677D15"/>
    <w:rsid w:val="006805C7"/>
    <w:rsid w:val="006819C0"/>
    <w:rsid w:val="00681BFD"/>
    <w:rsid w:val="00682C6A"/>
    <w:rsid w:val="00682F63"/>
    <w:rsid w:val="00683059"/>
    <w:rsid w:val="00683B89"/>
    <w:rsid w:val="00684BA6"/>
    <w:rsid w:val="00684F7A"/>
    <w:rsid w:val="0068643A"/>
    <w:rsid w:val="00687992"/>
    <w:rsid w:val="006879AD"/>
    <w:rsid w:val="006903AA"/>
    <w:rsid w:val="00690496"/>
    <w:rsid w:val="00690696"/>
    <w:rsid w:val="006925BF"/>
    <w:rsid w:val="00693681"/>
    <w:rsid w:val="00693A99"/>
    <w:rsid w:val="00693AAE"/>
    <w:rsid w:val="00693E70"/>
    <w:rsid w:val="006940F9"/>
    <w:rsid w:val="006942C6"/>
    <w:rsid w:val="00694791"/>
    <w:rsid w:val="006949A1"/>
    <w:rsid w:val="006949BE"/>
    <w:rsid w:val="00694D64"/>
    <w:rsid w:val="0069503F"/>
    <w:rsid w:val="006957F6"/>
    <w:rsid w:val="00697382"/>
    <w:rsid w:val="00697DFE"/>
    <w:rsid w:val="006A19CB"/>
    <w:rsid w:val="006A1F77"/>
    <w:rsid w:val="006A2341"/>
    <w:rsid w:val="006A26A6"/>
    <w:rsid w:val="006A2FD0"/>
    <w:rsid w:val="006A302E"/>
    <w:rsid w:val="006A3244"/>
    <w:rsid w:val="006A32E1"/>
    <w:rsid w:val="006A37CD"/>
    <w:rsid w:val="006A4222"/>
    <w:rsid w:val="006A4DB3"/>
    <w:rsid w:val="006A5F4D"/>
    <w:rsid w:val="006A61CD"/>
    <w:rsid w:val="006A7882"/>
    <w:rsid w:val="006A7932"/>
    <w:rsid w:val="006A7D50"/>
    <w:rsid w:val="006B0C99"/>
    <w:rsid w:val="006B0DAC"/>
    <w:rsid w:val="006B12D7"/>
    <w:rsid w:val="006B1C27"/>
    <w:rsid w:val="006B2638"/>
    <w:rsid w:val="006B26C6"/>
    <w:rsid w:val="006B27A6"/>
    <w:rsid w:val="006B43E4"/>
    <w:rsid w:val="006B453D"/>
    <w:rsid w:val="006B45BB"/>
    <w:rsid w:val="006B49E4"/>
    <w:rsid w:val="006B4DA1"/>
    <w:rsid w:val="006B601C"/>
    <w:rsid w:val="006B6683"/>
    <w:rsid w:val="006B6B7A"/>
    <w:rsid w:val="006B703B"/>
    <w:rsid w:val="006B764C"/>
    <w:rsid w:val="006B7F64"/>
    <w:rsid w:val="006C0CF8"/>
    <w:rsid w:val="006C0ED8"/>
    <w:rsid w:val="006C1A28"/>
    <w:rsid w:val="006C2ECA"/>
    <w:rsid w:val="006C3C8C"/>
    <w:rsid w:val="006C4B60"/>
    <w:rsid w:val="006C5013"/>
    <w:rsid w:val="006C56D9"/>
    <w:rsid w:val="006C5A29"/>
    <w:rsid w:val="006C6E9F"/>
    <w:rsid w:val="006C6F6F"/>
    <w:rsid w:val="006C72A0"/>
    <w:rsid w:val="006C75BF"/>
    <w:rsid w:val="006C7B74"/>
    <w:rsid w:val="006D0E2A"/>
    <w:rsid w:val="006D155C"/>
    <w:rsid w:val="006D206C"/>
    <w:rsid w:val="006D2488"/>
    <w:rsid w:val="006D270A"/>
    <w:rsid w:val="006D3087"/>
    <w:rsid w:val="006D36D0"/>
    <w:rsid w:val="006D37F8"/>
    <w:rsid w:val="006D499A"/>
    <w:rsid w:val="006D49D7"/>
    <w:rsid w:val="006D4E7E"/>
    <w:rsid w:val="006D5119"/>
    <w:rsid w:val="006D5863"/>
    <w:rsid w:val="006D62B9"/>
    <w:rsid w:val="006D6D01"/>
    <w:rsid w:val="006D77CB"/>
    <w:rsid w:val="006E163E"/>
    <w:rsid w:val="006E1A22"/>
    <w:rsid w:val="006E24EC"/>
    <w:rsid w:val="006E2AC6"/>
    <w:rsid w:val="006E43D7"/>
    <w:rsid w:val="006E4D44"/>
    <w:rsid w:val="006E59CD"/>
    <w:rsid w:val="006E5FA6"/>
    <w:rsid w:val="006E703E"/>
    <w:rsid w:val="006E7D22"/>
    <w:rsid w:val="006F1640"/>
    <w:rsid w:val="006F1C8F"/>
    <w:rsid w:val="006F2063"/>
    <w:rsid w:val="006F2641"/>
    <w:rsid w:val="006F267C"/>
    <w:rsid w:val="006F2B04"/>
    <w:rsid w:val="006F415A"/>
    <w:rsid w:val="006F42F9"/>
    <w:rsid w:val="006F4B74"/>
    <w:rsid w:val="006F5F9B"/>
    <w:rsid w:val="006F6F42"/>
    <w:rsid w:val="006F7000"/>
    <w:rsid w:val="006F7480"/>
    <w:rsid w:val="006F7E30"/>
    <w:rsid w:val="0070038F"/>
    <w:rsid w:val="0070075A"/>
    <w:rsid w:val="00700F6A"/>
    <w:rsid w:val="00702768"/>
    <w:rsid w:val="0070279C"/>
    <w:rsid w:val="00702BBE"/>
    <w:rsid w:val="00702F43"/>
    <w:rsid w:val="00703617"/>
    <w:rsid w:val="00703BFE"/>
    <w:rsid w:val="00704529"/>
    <w:rsid w:val="007047EC"/>
    <w:rsid w:val="00704F33"/>
    <w:rsid w:val="00706C48"/>
    <w:rsid w:val="007072BF"/>
    <w:rsid w:val="00711052"/>
    <w:rsid w:val="0071161D"/>
    <w:rsid w:val="00711957"/>
    <w:rsid w:val="00712958"/>
    <w:rsid w:val="0071322F"/>
    <w:rsid w:val="007140A6"/>
    <w:rsid w:val="007157AA"/>
    <w:rsid w:val="0071626C"/>
    <w:rsid w:val="0071649A"/>
    <w:rsid w:val="00716982"/>
    <w:rsid w:val="007173B4"/>
    <w:rsid w:val="00717507"/>
    <w:rsid w:val="0072005D"/>
    <w:rsid w:val="00720235"/>
    <w:rsid w:val="007202F8"/>
    <w:rsid w:val="00720460"/>
    <w:rsid w:val="0072085E"/>
    <w:rsid w:val="007212D8"/>
    <w:rsid w:val="007221C7"/>
    <w:rsid w:val="00722BCC"/>
    <w:rsid w:val="00723AB3"/>
    <w:rsid w:val="00723C12"/>
    <w:rsid w:val="007245DA"/>
    <w:rsid w:val="007255F0"/>
    <w:rsid w:val="0072600C"/>
    <w:rsid w:val="0072667E"/>
    <w:rsid w:val="007270E6"/>
    <w:rsid w:val="0072769C"/>
    <w:rsid w:val="0073005F"/>
    <w:rsid w:val="007303B8"/>
    <w:rsid w:val="007309EC"/>
    <w:rsid w:val="00731A15"/>
    <w:rsid w:val="00732188"/>
    <w:rsid w:val="00732800"/>
    <w:rsid w:val="00732A4E"/>
    <w:rsid w:val="007335A8"/>
    <w:rsid w:val="00734836"/>
    <w:rsid w:val="00734B0F"/>
    <w:rsid w:val="00734D4C"/>
    <w:rsid w:val="0073504D"/>
    <w:rsid w:val="0073551B"/>
    <w:rsid w:val="007355E6"/>
    <w:rsid w:val="00735896"/>
    <w:rsid w:val="00737D01"/>
    <w:rsid w:val="00737E6D"/>
    <w:rsid w:val="00740DFA"/>
    <w:rsid w:val="0074141B"/>
    <w:rsid w:val="00741611"/>
    <w:rsid w:val="00742CCC"/>
    <w:rsid w:val="00743DC0"/>
    <w:rsid w:val="00743DFE"/>
    <w:rsid w:val="0074400D"/>
    <w:rsid w:val="00744782"/>
    <w:rsid w:val="0074565B"/>
    <w:rsid w:val="0074638D"/>
    <w:rsid w:val="00750015"/>
    <w:rsid w:val="00750695"/>
    <w:rsid w:val="00750E4A"/>
    <w:rsid w:val="00751C37"/>
    <w:rsid w:val="007522A9"/>
    <w:rsid w:val="0075302F"/>
    <w:rsid w:val="00753645"/>
    <w:rsid w:val="00753A79"/>
    <w:rsid w:val="00753C47"/>
    <w:rsid w:val="007544A6"/>
    <w:rsid w:val="007545C5"/>
    <w:rsid w:val="007547AF"/>
    <w:rsid w:val="00755597"/>
    <w:rsid w:val="00755A93"/>
    <w:rsid w:val="00755F5D"/>
    <w:rsid w:val="007562E7"/>
    <w:rsid w:val="00756F6F"/>
    <w:rsid w:val="00757991"/>
    <w:rsid w:val="00760069"/>
    <w:rsid w:val="0076022B"/>
    <w:rsid w:val="007608B1"/>
    <w:rsid w:val="0076289C"/>
    <w:rsid w:val="00762C70"/>
    <w:rsid w:val="00763295"/>
    <w:rsid w:val="00764221"/>
    <w:rsid w:val="00765AFB"/>
    <w:rsid w:val="00765BF4"/>
    <w:rsid w:val="00766145"/>
    <w:rsid w:val="00766FF9"/>
    <w:rsid w:val="007670EC"/>
    <w:rsid w:val="00767207"/>
    <w:rsid w:val="00767349"/>
    <w:rsid w:val="007678EF"/>
    <w:rsid w:val="00767918"/>
    <w:rsid w:val="00770692"/>
    <w:rsid w:val="00770959"/>
    <w:rsid w:val="00771D1F"/>
    <w:rsid w:val="00772DA1"/>
    <w:rsid w:val="00772DA3"/>
    <w:rsid w:val="0077426C"/>
    <w:rsid w:val="00774FDB"/>
    <w:rsid w:val="007750DE"/>
    <w:rsid w:val="007752B2"/>
    <w:rsid w:val="00777AD2"/>
    <w:rsid w:val="00780143"/>
    <w:rsid w:val="00782398"/>
    <w:rsid w:val="00783804"/>
    <w:rsid w:val="00783F11"/>
    <w:rsid w:val="00784362"/>
    <w:rsid w:val="0078453E"/>
    <w:rsid w:val="00784DA6"/>
    <w:rsid w:val="007851ED"/>
    <w:rsid w:val="007859D2"/>
    <w:rsid w:val="007862B0"/>
    <w:rsid w:val="007862D8"/>
    <w:rsid w:val="007863A2"/>
    <w:rsid w:val="00786E3D"/>
    <w:rsid w:val="00786ED2"/>
    <w:rsid w:val="00790EE0"/>
    <w:rsid w:val="00791293"/>
    <w:rsid w:val="007917D5"/>
    <w:rsid w:val="007919E6"/>
    <w:rsid w:val="00791A90"/>
    <w:rsid w:val="00791E5E"/>
    <w:rsid w:val="00791E76"/>
    <w:rsid w:val="0079300A"/>
    <w:rsid w:val="007934EE"/>
    <w:rsid w:val="00793911"/>
    <w:rsid w:val="00794165"/>
    <w:rsid w:val="00794B2B"/>
    <w:rsid w:val="00795269"/>
    <w:rsid w:val="00795CAF"/>
    <w:rsid w:val="00795F71"/>
    <w:rsid w:val="00796AA0"/>
    <w:rsid w:val="00797097"/>
    <w:rsid w:val="00797300"/>
    <w:rsid w:val="00797E8F"/>
    <w:rsid w:val="007A0457"/>
    <w:rsid w:val="007A089C"/>
    <w:rsid w:val="007A1F9E"/>
    <w:rsid w:val="007A2722"/>
    <w:rsid w:val="007A2950"/>
    <w:rsid w:val="007A30EA"/>
    <w:rsid w:val="007A32D6"/>
    <w:rsid w:val="007A406C"/>
    <w:rsid w:val="007A47B0"/>
    <w:rsid w:val="007A54C9"/>
    <w:rsid w:val="007A5ACC"/>
    <w:rsid w:val="007A6492"/>
    <w:rsid w:val="007A65B5"/>
    <w:rsid w:val="007A6A70"/>
    <w:rsid w:val="007A6F3C"/>
    <w:rsid w:val="007A747A"/>
    <w:rsid w:val="007A786D"/>
    <w:rsid w:val="007B0316"/>
    <w:rsid w:val="007B0421"/>
    <w:rsid w:val="007B0D33"/>
    <w:rsid w:val="007B121D"/>
    <w:rsid w:val="007B2326"/>
    <w:rsid w:val="007B24B5"/>
    <w:rsid w:val="007B2E1E"/>
    <w:rsid w:val="007B3762"/>
    <w:rsid w:val="007B398D"/>
    <w:rsid w:val="007B3DC7"/>
    <w:rsid w:val="007B4692"/>
    <w:rsid w:val="007B5754"/>
    <w:rsid w:val="007B57C3"/>
    <w:rsid w:val="007B5D62"/>
    <w:rsid w:val="007B6904"/>
    <w:rsid w:val="007B6CEF"/>
    <w:rsid w:val="007B6DF8"/>
    <w:rsid w:val="007B6F90"/>
    <w:rsid w:val="007B7194"/>
    <w:rsid w:val="007C0793"/>
    <w:rsid w:val="007C09CD"/>
    <w:rsid w:val="007C0D95"/>
    <w:rsid w:val="007C1E2D"/>
    <w:rsid w:val="007C2F06"/>
    <w:rsid w:val="007C32D8"/>
    <w:rsid w:val="007C4000"/>
    <w:rsid w:val="007C5F64"/>
    <w:rsid w:val="007C62D5"/>
    <w:rsid w:val="007C7385"/>
    <w:rsid w:val="007C7B54"/>
    <w:rsid w:val="007C7FDB"/>
    <w:rsid w:val="007D060A"/>
    <w:rsid w:val="007D2C49"/>
    <w:rsid w:val="007D3E8A"/>
    <w:rsid w:val="007D484F"/>
    <w:rsid w:val="007D49E4"/>
    <w:rsid w:val="007D6054"/>
    <w:rsid w:val="007D6850"/>
    <w:rsid w:val="007D68A0"/>
    <w:rsid w:val="007D7159"/>
    <w:rsid w:val="007D792A"/>
    <w:rsid w:val="007D7F06"/>
    <w:rsid w:val="007D7FB8"/>
    <w:rsid w:val="007E0601"/>
    <w:rsid w:val="007E19D3"/>
    <w:rsid w:val="007E1C90"/>
    <w:rsid w:val="007E3B7D"/>
    <w:rsid w:val="007E54B3"/>
    <w:rsid w:val="007E5E81"/>
    <w:rsid w:val="007E62A6"/>
    <w:rsid w:val="007E6733"/>
    <w:rsid w:val="007E7129"/>
    <w:rsid w:val="007E747D"/>
    <w:rsid w:val="007E7A3A"/>
    <w:rsid w:val="007F0A94"/>
    <w:rsid w:val="007F19D0"/>
    <w:rsid w:val="007F1BAE"/>
    <w:rsid w:val="007F1E2A"/>
    <w:rsid w:val="007F1EBC"/>
    <w:rsid w:val="007F270A"/>
    <w:rsid w:val="007F49A1"/>
    <w:rsid w:val="007F4A9C"/>
    <w:rsid w:val="007F4C3C"/>
    <w:rsid w:val="007F7ECA"/>
    <w:rsid w:val="008002B1"/>
    <w:rsid w:val="00800E40"/>
    <w:rsid w:val="00801899"/>
    <w:rsid w:val="00802233"/>
    <w:rsid w:val="008041F7"/>
    <w:rsid w:val="00804E73"/>
    <w:rsid w:val="00805BE7"/>
    <w:rsid w:val="00810254"/>
    <w:rsid w:val="00810E9F"/>
    <w:rsid w:val="00811572"/>
    <w:rsid w:val="00811BED"/>
    <w:rsid w:val="0081297B"/>
    <w:rsid w:val="00813702"/>
    <w:rsid w:val="00814407"/>
    <w:rsid w:val="008150B7"/>
    <w:rsid w:val="008157ED"/>
    <w:rsid w:val="008157FA"/>
    <w:rsid w:val="00815D75"/>
    <w:rsid w:val="008169FA"/>
    <w:rsid w:val="008175F5"/>
    <w:rsid w:val="00817DFF"/>
    <w:rsid w:val="0082027E"/>
    <w:rsid w:val="008203E2"/>
    <w:rsid w:val="00821093"/>
    <w:rsid w:val="008224F2"/>
    <w:rsid w:val="00822F18"/>
    <w:rsid w:val="00822F8F"/>
    <w:rsid w:val="00822FB8"/>
    <w:rsid w:val="00823AB9"/>
    <w:rsid w:val="00823E1D"/>
    <w:rsid w:val="008245F3"/>
    <w:rsid w:val="008247B4"/>
    <w:rsid w:val="00824CEC"/>
    <w:rsid w:val="008252F3"/>
    <w:rsid w:val="00825DAC"/>
    <w:rsid w:val="008300BC"/>
    <w:rsid w:val="008304AC"/>
    <w:rsid w:val="00830BC8"/>
    <w:rsid w:val="00831E44"/>
    <w:rsid w:val="00831F75"/>
    <w:rsid w:val="0083220C"/>
    <w:rsid w:val="00832CCF"/>
    <w:rsid w:val="00833822"/>
    <w:rsid w:val="00834EFB"/>
    <w:rsid w:val="00837E21"/>
    <w:rsid w:val="00841A2E"/>
    <w:rsid w:val="00841AE6"/>
    <w:rsid w:val="00843123"/>
    <w:rsid w:val="008432B3"/>
    <w:rsid w:val="00843623"/>
    <w:rsid w:val="0084468F"/>
    <w:rsid w:val="00844763"/>
    <w:rsid w:val="00844EA3"/>
    <w:rsid w:val="00844F0A"/>
    <w:rsid w:val="00850FC4"/>
    <w:rsid w:val="0085208B"/>
    <w:rsid w:val="008520A7"/>
    <w:rsid w:val="0085271A"/>
    <w:rsid w:val="00853960"/>
    <w:rsid w:val="0085446A"/>
    <w:rsid w:val="00854842"/>
    <w:rsid w:val="0085571A"/>
    <w:rsid w:val="00855ADF"/>
    <w:rsid w:val="008560B8"/>
    <w:rsid w:val="008565F0"/>
    <w:rsid w:val="00856DC2"/>
    <w:rsid w:val="0085753C"/>
    <w:rsid w:val="0085788E"/>
    <w:rsid w:val="00857B66"/>
    <w:rsid w:val="008621FC"/>
    <w:rsid w:val="00862387"/>
    <w:rsid w:val="008623D9"/>
    <w:rsid w:val="00862757"/>
    <w:rsid w:val="00864410"/>
    <w:rsid w:val="008644BD"/>
    <w:rsid w:val="00864D27"/>
    <w:rsid w:val="00865BA5"/>
    <w:rsid w:val="00866809"/>
    <w:rsid w:val="00867E9D"/>
    <w:rsid w:val="00870506"/>
    <w:rsid w:val="00871218"/>
    <w:rsid w:val="00872249"/>
    <w:rsid w:val="00872472"/>
    <w:rsid w:val="00872660"/>
    <w:rsid w:val="00872A05"/>
    <w:rsid w:val="00873058"/>
    <w:rsid w:val="0087307F"/>
    <w:rsid w:val="00874277"/>
    <w:rsid w:val="008757F7"/>
    <w:rsid w:val="008765DA"/>
    <w:rsid w:val="00876979"/>
    <w:rsid w:val="00876AEE"/>
    <w:rsid w:val="008804C4"/>
    <w:rsid w:val="00880F97"/>
    <w:rsid w:val="00881949"/>
    <w:rsid w:val="00882D68"/>
    <w:rsid w:val="00883005"/>
    <w:rsid w:val="008839D6"/>
    <w:rsid w:val="00883DB7"/>
    <w:rsid w:val="00884EBA"/>
    <w:rsid w:val="008853BA"/>
    <w:rsid w:val="0088568D"/>
    <w:rsid w:val="00886945"/>
    <w:rsid w:val="008872B9"/>
    <w:rsid w:val="008873FA"/>
    <w:rsid w:val="00890B75"/>
    <w:rsid w:val="00890D98"/>
    <w:rsid w:val="00890E5D"/>
    <w:rsid w:val="00891F61"/>
    <w:rsid w:val="008925D6"/>
    <w:rsid w:val="00892AF4"/>
    <w:rsid w:val="00892F1B"/>
    <w:rsid w:val="00893679"/>
    <w:rsid w:val="00893D10"/>
    <w:rsid w:val="008943E0"/>
    <w:rsid w:val="00896B15"/>
    <w:rsid w:val="008973E7"/>
    <w:rsid w:val="008974BC"/>
    <w:rsid w:val="00897720"/>
    <w:rsid w:val="008A0BB7"/>
    <w:rsid w:val="008A0D1A"/>
    <w:rsid w:val="008A0DB4"/>
    <w:rsid w:val="008A274D"/>
    <w:rsid w:val="008A3A58"/>
    <w:rsid w:val="008A3D3A"/>
    <w:rsid w:val="008A4393"/>
    <w:rsid w:val="008A4DBE"/>
    <w:rsid w:val="008A5A7D"/>
    <w:rsid w:val="008A65EB"/>
    <w:rsid w:val="008A71B0"/>
    <w:rsid w:val="008A7CE2"/>
    <w:rsid w:val="008A7E64"/>
    <w:rsid w:val="008B00FB"/>
    <w:rsid w:val="008B3499"/>
    <w:rsid w:val="008B509C"/>
    <w:rsid w:val="008B555B"/>
    <w:rsid w:val="008B7499"/>
    <w:rsid w:val="008B7E0D"/>
    <w:rsid w:val="008C05C0"/>
    <w:rsid w:val="008C08B6"/>
    <w:rsid w:val="008C1BFC"/>
    <w:rsid w:val="008C2890"/>
    <w:rsid w:val="008C3397"/>
    <w:rsid w:val="008C3A75"/>
    <w:rsid w:val="008C67ED"/>
    <w:rsid w:val="008C7140"/>
    <w:rsid w:val="008C735F"/>
    <w:rsid w:val="008C7502"/>
    <w:rsid w:val="008C7C4F"/>
    <w:rsid w:val="008C7EB8"/>
    <w:rsid w:val="008D11D0"/>
    <w:rsid w:val="008D121C"/>
    <w:rsid w:val="008D2A84"/>
    <w:rsid w:val="008D2E13"/>
    <w:rsid w:val="008D3326"/>
    <w:rsid w:val="008D3861"/>
    <w:rsid w:val="008D3A50"/>
    <w:rsid w:val="008D4171"/>
    <w:rsid w:val="008D44BE"/>
    <w:rsid w:val="008D454C"/>
    <w:rsid w:val="008D4A2A"/>
    <w:rsid w:val="008D597E"/>
    <w:rsid w:val="008D5F16"/>
    <w:rsid w:val="008D74E0"/>
    <w:rsid w:val="008E051A"/>
    <w:rsid w:val="008E0F83"/>
    <w:rsid w:val="008E1B6F"/>
    <w:rsid w:val="008E2167"/>
    <w:rsid w:val="008E329C"/>
    <w:rsid w:val="008E36E4"/>
    <w:rsid w:val="008E4F29"/>
    <w:rsid w:val="008E54A6"/>
    <w:rsid w:val="008E565E"/>
    <w:rsid w:val="008E69F4"/>
    <w:rsid w:val="008E7506"/>
    <w:rsid w:val="008F0C08"/>
    <w:rsid w:val="008F25A6"/>
    <w:rsid w:val="008F27C3"/>
    <w:rsid w:val="008F30DB"/>
    <w:rsid w:val="008F31FF"/>
    <w:rsid w:val="008F3693"/>
    <w:rsid w:val="008F388D"/>
    <w:rsid w:val="008F39A4"/>
    <w:rsid w:val="008F3B04"/>
    <w:rsid w:val="008F3FD2"/>
    <w:rsid w:val="008F430B"/>
    <w:rsid w:val="008F487D"/>
    <w:rsid w:val="008F4ABC"/>
    <w:rsid w:val="008F4FCE"/>
    <w:rsid w:val="008F5509"/>
    <w:rsid w:val="008F56A8"/>
    <w:rsid w:val="008F56FD"/>
    <w:rsid w:val="008F5CCD"/>
    <w:rsid w:val="008F6488"/>
    <w:rsid w:val="008F64C3"/>
    <w:rsid w:val="008F753C"/>
    <w:rsid w:val="00900C5D"/>
    <w:rsid w:val="00900CCF"/>
    <w:rsid w:val="00900D66"/>
    <w:rsid w:val="00901539"/>
    <w:rsid w:val="00901D5C"/>
    <w:rsid w:val="00902384"/>
    <w:rsid w:val="00903B3B"/>
    <w:rsid w:val="009046A4"/>
    <w:rsid w:val="00904728"/>
    <w:rsid w:val="00904D3B"/>
    <w:rsid w:val="00904F24"/>
    <w:rsid w:val="0090580A"/>
    <w:rsid w:val="009075B5"/>
    <w:rsid w:val="00907702"/>
    <w:rsid w:val="00910C00"/>
    <w:rsid w:val="0091182E"/>
    <w:rsid w:val="00912A5A"/>
    <w:rsid w:val="00912C91"/>
    <w:rsid w:val="00912CFB"/>
    <w:rsid w:val="0091482B"/>
    <w:rsid w:val="0091494D"/>
    <w:rsid w:val="00915540"/>
    <w:rsid w:val="009157DF"/>
    <w:rsid w:val="00915DA7"/>
    <w:rsid w:val="00917F55"/>
    <w:rsid w:val="009207B5"/>
    <w:rsid w:val="00920856"/>
    <w:rsid w:val="00921619"/>
    <w:rsid w:val="00923C56"/>
    <w:rsid w:val="00924789"/>
    <w:rsid w:val="009254A0"/>
    <w:rsid w:val="00926761"/>
    <w:rsid w:val="00926840"/>
    <w:rsid w:val="00926DEF"/>
    <w:rsid w:val="00927B9C"/>
    <w:rsid w:val="00927C78"/>
    <w:rsid w:val="0093045F"/>
    <w:rsid w:val="00930571"/>
    <w:rsid w:val="0093131C"/>
    <w:rsid w:val="00931684"/>
    <w:rsid w:val="009320ED"/>
    <w:rsid w:val="009326DF"/>
    <w:rsid w:val="00933182"/>
    <w:rsid w:val="00933DAA"/>
    <w:rsid w:val="00935949"/>
    <w:rsid w:val="0093610E"/>
    <w:rsid w:val="00937AC2"/>
    <w:rsid w:val="00940233"/>
    <w:rsid w:val="009406CB"/>
    <w:rsid w:val="00940845"/>
    <w:rsid w:val="009414C5"/>
    <w:rsid w:val="009415FF"/>
    <w:rsid w:val="00941DA2"/>
    <w:rsid w:val="00942441"/>
    <w:rsid w:val="00942677"/>
    <w:rsid w:val="0094381F"/>
    <w:rsid w:val="0094457E"/>
    <w:rsid w:val="009455F6"/>
    <w:rsid w:val="009475CC"/>
    <w:rsid w:val="00947BE4"/>
    <w:rsid w:val="00947C9F"/>
    <w:rsid w:val="00947EDD"/>
    <w:rsid w:val="00950A31"/>
    <w:rsid w:val="00950D61"/>
    <w:rsid w:val="00951DAE"/>
    <w:rsid w:val="00951F04"/>
    <w:rsid w:val="0095292C"/>
    <w:rsid w:val="00952A8A"/>
    <w:rsid w:val="00952ACA"/>
    <w:rsid w:val="009533D4"/>
    <w:rsid w:val="0095419A"/>
    <w:rsid w:val="00954A9C"/>
    <w:rsid w:val="00954ADE"/>
    <w:rsid w:val="00955185"/>
    <w:rsid w:val="00956365"/>
    <w:rsid w:val="00956787"/>
    <w:rsid w:val="0096019D"/>
    <w:rsid w:val="00960B47"/>
    <w:rsid w:val="009610B7"/>
    <w:rsid w:val="00961195"/>
    <w:rsid w:val="00961579"/>
    <w:rsid w:val="00961965"/>
    <w:rsid w:val="00961E6B"/>
    <w:rsid w:val="00962006"/>
    <w:rsid w:val="009626C1"/>
    <w:rsid w:val="00962799"/>
    <w:rsid w:val="00962C6B"/>
    <w:rsid w:val="00964283"/>
    <w:rsid w:val="00964547"/>
    <w:rsid w:val="009648FE"/>
    <w:rsid w:val="00964D7E"/>
    <w:rsid w:val="00964EFB"/>
    <w:rsid w:val="009656E9"/>
    <w:rsid w:val="00965D5C"/>
    <w:rsid w:val="00966DBD"/>
    <w:rsid w:val="00967E1C"/>
    <w:rsid w:val="00970294"/>
    <w:rsid w:val="0097034E"/>
    <w:rsid w:val="009705A3"/>
    <w:rsid w:val="009709F5"/>
    <w:rsid w:val="00970A77"/>
    <w:rsid w:val="00970CE5"/>
    <w:rsid w:val="0097188C"/>
    <w:rsid w:val="009725CA"/>
    <w:rsid w:val="00972856"/>
    <w:rsid w:val="00972B4A"/>
    <w:rsid w:val="0097336D"/>
    <w:rsid w:val="00973E00"/>
    <w:rsid w:val="009746B7"/>
    <w:rsid w:val="009751B9"/>
    <w:rsid w:val="00976C40"/>
    <w:rsid w:val="009770E5"/>
    <w:rsid w:val="00980059"/>
    <w:rsid w:val="0098049B"/>
    <w:rsid w:val="009808B2"/>
    <w:rsid w:val="009817CD"/>
    <w:rsid w:val="00982AA5"/>
    <w:rsid w:val="00982E20"/>
    <w:rsid w:val="00983C69"/>
    <w:rsid w:val="00984134"/>
    <w:rsid w:val="00985485"/>
    <w:rsid w:val="009856A1"/>
    <w:rsid w:val="00986B42"/>
    <w:rsid w:val="00990C3B"/>
    <w:rsid w:val="00991005"/>
    <w:rsid w:val="00991F4E"/>
    <w:rsid w:val="00992265"/>
    <w:rsid w:val="00993443"/>
    <w:rsid w:val="00993750"/>
    <w:rsid w:val="00994D79"/>
    <w:rsid w:val="00995A3F"/>
    <w:rsid w:val="00996374"/>
    <w:rsid w:val="00996B9D"/>
    <w:rsid w:val="00997588"/>
    <w:rsid w:val="00997C1C"/>
    <w:rsid w:val="009A06AD"/>
    <w:rsid w:val="009A0924"/>
    <w:rsid w:val="009A0AA3"/>
    <w:rsid w:val="009A0F5C"/>
    <w:rsid w:val="009A1ADE"/>
    <w:rsid w:val="009A2396"/>
    <w:rsid w:val="009A31ED"/>
    <w:rsid w:val="009A452E"/>
    <w:rsid w:val="009A4AD3"/>
    <w:rsid w:val="009A5A7E"/>
    <w:rsid w:val="009A5CD2"/>
    <w:rsid w:val="009A5E58"/>
    <w:rsid w:val="009A695E"/>
    <w:rsid w:val="009A6D32"/>
    <w:rsid w:val="009A760C"/>
    <w:rsid w:val="009B0E99"/>
    <w:rsid w:val="009B0EF0"/>
    <w:rsid w:val="009B1520"/>
    <w:rsid w:val="009B17F5"/>
    <w:rsid w:val="009B29E0"/>
    <w:rsid w:val="009B2AA8"/>
    <w:rsid w:val="009B309E"/>
    <w:rsid w:val="009B3733"/>
    <w:rsid w:val="009B5763"/>
    <w:rsid w:val="009B5D89"/>
    <w:rsid w:val="009B5DB3"/>
    <w:rsid w:val="009B5ECD"/>
    <w:rsid w:val="009B5FDB"/>
    <w:rsid w:val="009B61A9"/>
    <w:rsid w:val="009B6668"/>
    <w:rsid w:val="009B6FB3"/>
    <w:rsid w:val="009C0BAF"/>
    <w:rsid w:val="009C1130"/>
    <w:rsid w:val="009C1594"/>
    <w:rsid w:val="009C2466"/>
    <w:rsid w:val="009C283D"/>
    <w:rsid w:val="009C2B56"/>
    <w:rsid w:val="009C3978"/>
    <w:rsid w:val="009C4E1F"/>
    <w:rsid w:val="009C57D6"/>
    <w:rsid w:val="009C5DBE"/>
    <w:rsid w:val="009C5EE8"/>
    <w:rsid w:val="009C6067"/>
    <w:rsid w:val="009C60ED"/>
    <w:rsid w:val="009C7B78"/>
    <w:rsid w:val="009D024D"/>
    <w:rsid w:val="009D219B"/>
    <w:rsid w:val="009D21C9"/>
    <w:rsid w:val="009D3019"/>
    <w:rsid w:val="009D34FB"/>
    <w:rsid w:val="009D366C"/>
    <w:rsid w:val="009D3A68"/>
    <w:rsid w:val="009D4DC0"/>
    <w:rsid w:val="009D5A7C"/>
    <w:rsid w:val="009D5AFB"/>
    <w:rsid w:val="009D5DAE"/>
    <w:rsid w:val="009D6E2A"/>
    <w:rsid w:val="009D726B"/>
    <w:rsid w:val="009D7A3E"/>
    <w:rsid w:val="009D7B98"/>
    <w:rsid w:val="009E0E06"/>
    <w:rsid w:val="009E1103"/>
    <w:rsid w:val="009E19D0"/>
    <w:rsid w:val="009E2918"/>
    <w:rsid w:val="009E2DC1"/>
    <w:rsid w:val="009E349D"/>
    <w:rsid w:val="009E38C1"/>
    <w:rsid w:val="009E4D39"/>
    <w:rsid w:val="009E4D3C"/>
    <w:rsid w:val="009E57E1"/>
    <w:rsid w:val="009E781D"/>
    <w:rsid w:val="009E7B17"/>
    <w:rsid w:val="009F0279"/>
    <w:rsid w:val="009F056F"/>
    <w:rsid w:val="009F0627"/>
    <w:rsid w:val="009F0E32"/>
    <w:rsid w:val="009F189A"/>
    <w:rsid w:val="009F29C5"/>
    <w:rsid w:val="009F3535"/>
    <w:rsid w:val="009F381E"/>
    <w:rsid w:val="009F39BB"/>
    <w:rsid w:val="009F3F77"/>
    <w:rsid w:val="009F4079"/>
    <w:rsid w:val="009F4AD8"/>
    <w:rsid w:val="009F566A"/>
    <w:rsid w:val="00A00EBB"/>
    <w:rsid w:val="00A0109F"/>
    <w:rsid w:val="00A031D6"/>
    <w:rsid w:val="00A03DA7"/>
    <w:rsid w:val="00A04385"/>
    <w:rsid w:val="00A044D3"/>
    <w:rsid w:val="00A04999"/>
    <w:rsid w:val="00A04B92"/>
    <w:rsid w:val="00A05004"/>
    <w:rsid w:val="00A05E90"/>
    <w:rsid w:val="00A06C39"/>
    <w:rsid w:val="00A06ECF"/>
    <w:rsid w:val="00A07781"/>
    <w:rsid w:val="00A1298E"/>
    <w:rsid w:val="00A12F33"/>
    <w:rsid w:val="00A1418E"/>
    <w:rsid w:val="00A14863"/>
    <w:rsid w:val="00A14B54"/>
    <w:rsid w:val="00A152B0"/>
    <w:rsid w:val="00A163C9"/>
    <w:rsid w:val="00A16710"/>
    <w:rsid w:val="00A17071"/>
    <w:rsid w:val="00A17121"/>
    <w:rsid w:val="00A171DE"/>
    <w:rsid w:val="00A17230"/>
    <w:rsid w:val="00A17278"/>
    <w:rsid w:val="00A179DC"/>
    <w:rsid w:val="00A17B31"/>
    <w:rsid w:val="00A204F2"/>
    <w:rsid w:val="00A20679"/>
    <w:rsid w:val="00A207E6"/>
    <w:rsid w:val="00A24520"/>
    <w:rsid w:val="00A24AC0"/>
    <w:rsid w:val="00A24C81"/>
    <w:rsid w:val="00A24EE3"/>
    <w:rsid w:val="00A26115"/>
    <w:rsid w:val="00A27977"/>
    <w:rsid w:val="00A27C06"/>
    <w:rsid w:val="00A315F2"/>
    <w:rsid w:val="00A31A74"/>
    <w:rsid w:val="00A327C8"/>
    <w:rsid w:val="00A3281C"/>
    <w:rsid w:val="00A3339E"/>
    <w:rsid w:val="00A34F55"/>
    <w:rsid w:val="00A35219"/>
    <w:rsid w:val="00A35492"/>
    <w:rsid w:val="00A369DA"/>
    <w:rsid w:val="00A36A0C"/>
    <w:rsid w:val="00A3758B"/>
    <w:rsid w:val="00A37A0F"/>
    <w:rsid w:val="00A4091B"/>
    <w:rsid w:val="00A40B90"/>
    <w:rsid w:val="00A422D4"/>
    <w:rsid w:val="00A42439"/>
    <w:rsid w:val="00A42D7E"/>
    <w:rsid w:val="00A433BD"/>
    <w:rsid w:val="00A43781"/>
    <w:rsid w:val="00A43788"/>
    <w:rsid w:val="00A43882"/>
    <w:rsid w:val="00A43E2D"/>
    <w:rsid w:val="00A44F47"/>
    <w:rsid w:val="00A45546"/>
    <w:rsid w:val="00A45D05"/>
    <w:rsid w:val="00A47C6B"/>
    <w:rsid w:val="00A50751"/>
    <w:rsid w:val="00A515E8"/>
    <w:rsid w:val="00A5268E"/>
    <w:rsid w:val="00A5339D"/>
    <w:rsid w:val="00A53A32"/>
    <w:rsid w:val="00A54F2F"/>
    <w:rsid w:val="00A55FCA"/>
    <w:rsid w:val="00A56CFE"/>
    <w:rsid w:val="00A5763C"/>
    <w:rsid w:val="00A57F86"/>
    <w:rsid w:val="00A60D17"/>
    <w:rsid w:val="00A61F13"/>
    <w:rsid w:val="00A621F6"/>
    <w:rsid w:val="00A6220E"/>
    <w:rsid w:val="00A628F1"/>
    <w:rsid w:val="00A62E3F"/>
    <w:rsid w:val="00A63F6C"/>
    <w:rsid w:val="00A654FD"/>
    <w:rsid w:val="00A658D6"/>
    <w:rsid w:val="00A65F46"/>
    <w:rsid w:val="00A66163"/>
    <w:rsid w:val="00A66710"/>
    <w:rsid w:val="00A67406"/>
    <w:rsid w:val="00A70029"/>
    <w:rsid w:val="00A71164"/>
    <w:rsid w:val="00A72DDD"/>
    <w:rsid w:val="00A733D7"/>
    <w:rsid w:val="00A735FF"/>
    <w:rsid w:val="00A763D9"/>
    <w:rsid w:val="00A801D0"/>
    <w:rsid w:val="00A80621"/>
    <w:rsid w:val="00A80B54"/>
    <w:rsid w:val="00A80BCA"/>
    <w:rsid w:val="00A80DAC"/>
    <w:rsid w:val="00A811A7"/>
    <w:rsid w:val="00A81979"/>
    <w:rsid w:val="00A82CED"/>
    <w:rsid w:val="00A839CE"/>
    <w:rsid w:val="00A83F97"/>
    <w:rsid w:val="00A848E9"/>
    <w:rsid w:val="00A84B93"/>
    <w:rsid w:val="00A854BC"/>
    <w:rsid w:val="00A85DC5"/>
    <w:rsid w:val="00A863F0"/>
    <w:rsid w:val="00A87166"/>
    <w:rsid w:val="00A87F6E"/>
    <w:rsid w:val="00A90623"/>
    <w:rsid w:val="00A90783"/>
    <w:rsid w:val="00A91330"/>
    <w:rsid w:val="00A9174A"/>
    <w:rsid w:val="00A9214A"/>
    <w:rsid w:val="00A93DEB"/>
    <w:rsid w:val="00A940DF"/>
    <w:rsid w:val="00A946F3"/>
    <w:rsid w:val="00A9508C"/>
    <w:rsid w:val="00A9551E"/>
    <w:rsid w:val="00A9552E"/>
    <w:rsid w:val="00A95883"/>
    <w:rsid w:val="00A97525"/>
    <w:rsid w:val="00AA0917"/>
    <w:rsid w:val="00AA0F97"/>
    <w:rsid w:val="00AA165B"/>
    <w:rsid w:val="00AA2D85"/>
    <w:rsid w:val="00AA4183"/>
    <w:rsid w:val="00AA5321"/>
    <w:rsid w:val="00AA5BA8"/>
    <w:rsid w:val="00AA6674"/>
    <w:rsid w:val="00AA6A01"/>
    <w:rsid w:val="00AA7659"/>
    <w:rsid w:val="00AA7928"/>
    <w:rsid w:val="00AB0909"/>
    <w:rsid w:val="00AB0D8C"/>
    <w:rsid w:val="00AB0DC6"/>
    <w:rsid w:val="00AB1900"/>
    <w:rsid w:val="00AB1C06"/>
    <w:rsid w:val="00AB1CE6"/>
    <w:rsid w:val="00AB2176"/>
    <w:rsid w:val="00AB2433"/>
    <w:rsid w:val="00AB3231"/>
    <w:rsid w:val="00AB326F"/>
    <w:rsid w:val="00AB3409"/>
    <w:rsid w:val="00AB564E"/>
    <w:rsid w:val="00AB56D4"/>
    <w:rsid w:val="00AB79D8"/>
    <w:rsid w:val="00AC10BF"/>
    <w:rsid w:val="00AC26B8"/>
    <w:rsid w:val="00AC2AB7"/>
    <w:rsid w:val="00AC2E22"/>
    <w:rsid w:val="00AC3103"/>
    <w:rsid w:val="00AC383B"/>
    <w:rsid w:val="00AC4215"/>
    <w:rsid w:val="00AC4B42"/>
    <w:rsid w:val="00AC5295"/>
    <w:rsid w:val="00AC5594"/>
    <w:rsid w:val="00AC59C1"/>
    <w:rsid w:val="00AC69B8"/>
    <w:rsid w:val="00AC7AC4"/>
    <w:rsid w:val="00AC7B10"/>
    <w:rsid w:val="00AC7BEC"/>
    <w:rsid w:val="00AD0185"/>
    <w:rsid w:val="00AD027C"/>
    <w:rsid w:val="00AD086D"/>
    <w:rsid w:val="00AD0A3D"/>
    <w:rsid w:val="00AD0E5E"/>
    <w:rsid w:val="00AD1990"/>
    <w:rsid w:val="00AD1BB9"/>
    <w:rsid w:val="00AD2663"/>
    <w:rsid w:val="00AD3554"/>
    <w:rsid w:val="00AD3781"/>
    <w:rsid w:val="00AD3C5A"/>
    <w:rsid w:val="00AD4515"/>
    <w:rsid w:val="00AD4B74"/>
    <w:rsid w:val="00AD4E20"/>
    <w:rsid w:val="00AD54E5"/>
    <w:rsid w:val="00AD7369"/>
    <w:rsid w:val="00AD7373"/>
    <w:rsid w:val="00AD79B0"/>
    <w:rsid w:val="00AE027B"/>
    <w:rsid w:val="00AE02F6"/>
    <w:rsid w:val="00AE0D21"/>
    <w:rsid w:val="00AE2016"/>
    <w:rsid w:val="00AE2371"/>
    <w:rsid w:val="00AE3827"/>
    <w:rsid w:val="00AE3838"/>
    <w:rsid w:val="00AE3A9E"/>
    <w:rsid w:val="00AE3AF8"/>
    <w:rsid w:val="00AE3DCD"/>
    <w:rsid w:val="00AE4192"/>
    <w:rsid w:val="00AE4900"/>
    <w:rsid w:val="00AE4BF7"/>
    <w:rsid w:val="00AE55AA"/>
    <w:rsid w:val="00AE600B"/>
    <w:rsid w:val="00AE6A9E"/>
    <w:rsid w:val="00AE6C42"/>
    <w:rsid w:val="00AE772A"/>
    <w:rsid w:val="00AE7B61"/>
    <w:rsid w:val="00AF0D29"/>
    <w:rsid w:val="00AF1B1B"/>
    <w:rsid w:val="00AF2721"/>
    <w:rsid w:val="00AF2862"/>
    <w:rsid w:val="00AF2E75"/>
    <w:rsid w:val="00AF4EFC"/>
    <w:rsid w:val="00AF58C8"/>
    <w:rsid w:val="00AF5AD9"/>
    <w:rsid w:val="00AF5F9E"/>
    <w:rsid w:val="00AF6B44"/>
    <w:rsid w:val="00AF7AED"/>
    <w:rsid w:val="00AF7F17"/>
    <w:rsid w:val="00AF7F83"/>
    <w:rsid w:val="00B000C1"/>
    <w:rsid w:val="00B005E0"/>
    <w:rsid w:val="00B00BD5"/>
    <w:rsid w:val="00B00BE8"/>
    <w:rsid w:val="00B00D39"/>
    <w:rsid w:val="00B02957"/>
    <w:rsid w:val="00B02D3F"/>
    <w:rsid w:val="00B035E2"/>
    <w:rsid w:val="00B04D3E"/>
    <w:rsid w:val="00B06CBE"/>
    <w:rsid w:val="00B075B5"/>
    <w:rsid w:val="00B07806"/>
    <w:rsid w:val="00B1011B"/>
    <w:rsid w:val="00B10CA2"/>
    <w:rsid w:val="00B1119F"/>
    <w:rsid w:val="00B1163C"/>
    <w:rsid w:val="00B116CD"/>
    <w:rsid w:val="00B11DC4"/>
    <w:rsid w:val="00B120F0"/>
    <w:rsid w:val="00B12CC0"/>
    <w:rsid w:val="00B1314F"/>
    <w:rsid w:val="00B13A00"/>
    <w:rsid w:val="00B13DC8"/>
    <w:rsid w:val="00B15007"/>
    <w:rsid w:val="00B1572A"/>
    <w:rsid w:val="00B1645A"/>
    <w:rsid w:val="00B17A8C"/>
    <w:rsid w:val="00B17E81"/>
    <w:rsid w:val="00B202EC"/>
    <w:rsid w:val="00B20B8D"/>
    <w:rsid w:val="00B21907"/>
    <w:rsid w:val="00B22008"/>
    <w:rsid w:val="00B22396"/>
    <w:rsid w:val="00B22660"/>
    <w:rsid w:val="00B228E8"/>
    <w:rsid w:val="00B23B9A"/>
    <w:rsid w:val="00B2405D"/>
    <w:rsid w:val="00B245D0"/>
    <w:rsid w:val="00B24CD0"/>
    <w:rsid w:val="00B257DF"/>
    <w:rsid w:val="00B25EED"/>
    <w:rsid w:val="00B269B0"/>
    <w:rsid w:val="00B26D0C"/>
    <w:rsid w:val="00B26E7B"/>
    <w:rsid w:val="00B27640"/>
    <w:rsid w:val="00B27831"/>
    <w:rsid w:val="00B31140"/>
    <w:rsid w:val="00B3180F"/>
    <w:rsid w:val="00B3191E"/>
    <w:rsid w:val="00B32247"/>
    <w:rsid w:val="00B324B5"/>
    <w:rsid w:val="00B32526"/>
    <w:rsid w:val="00B332DE"/>
    <w:rsid w:val="00B3372D"/>
    <w:rsid w:val="00B33AFC"/>
    <w:rsid w:val="00B33E42"/>
    <w:rsid w:val="00B341F6"/>
    <w:rsid w:val="00B351F7"/>
    <w:rsid w:val="00B36227"/>
    <w:rsid w:val="00B36B66"/>
    <w:rsid w:val="00B370C7"/>
    <w:rsid w:val="00B404D3"/>
    <w:rsid w:val="00B40D8C"/>
    <w:rsid w:val="00B4146C"/>
    <w:rsid w:val="00B41849"/>
    <w:rsid w:val="00B41FE4"/>
    <w:rsid w:val="00B4292D"/>
    <w:rsid w:val="00B448F9"/>
    <w:rsid w:val="00B44B78"/>
    <w:rsid w:val="00B44DD9"/>
    <w:rsid w:val="00B452D5"/>
    <w:rsid w:val="00B45DE3"/>
    <w:rsid w:val="00B45EB7"/>
    <w:rsid w:val="00B460E7"/>
    <w:rsid w:val="00B4746D"/>
    <w:rsid w:val="00B4763C"/>
    <w:rsid w:val="00B477E9"/>
    <w:rsid w:val="00B47FEE"/>
    <w:rsid w:val="00B51628"/>
    <w:rsid w:val="00B51F9C"/>
    <w:rsid w:val="00B51FB7"/>
    <w:rsid w:val="00B52283"/>
    <w:rsid w:val="00B522F4"/>
    <w:rsid w:val="00B5231C"/>
    <w:rsid w:val="00B52901"/>
    <w:rsid w:val="00B53AE5"/>
    <w:rsid w:val="00B53E4A"/>
    <w:rsid w:val="00B5474B"/>
    <w:rsid w:val="00B549BD"/>
    <w:rsid w:val="00B54AF4"/>
    <w:rsid w:val="00B54DEC"/>
    <w:rsid w:val="00B55AF8"/>
    <w:rsid w:val="00B5604A"/>
    <w:rsid w:val="00B56A2E"/>
    <w:rsid w:val="00B6062B"/>
    <w:rsid w:val="00B63550"/>
    <w:rsid w:val="00B636BC"/>
    <w:rsid w:val="00B6389B"/>
    <w:rsid w:val="00B639A4"/>
    <w:rsid w:val="00B63D8F"/>
    <w:rsid w:val="00B64747"/>
    <w:rsid w:val="00B64ED6"/>
    <w:rsid w:val="00B65573"/>
    <w:rsid w:val="00B668A9"/>
    <w:rsid w:val="00B669DC"/>
    <w:rsid w:val="00B66A4C"/>
    <w:rsid w:val="00B66F27"/>
    <w:rsid w:val="00B66F6E"/>
    <w:rsid w:val="00B66FD5"/>
    <w:rsid w:val="00B70229"/>
    <w:rsid w:val="00B70760"/>
    <w:rsid w:val="00B7113A"/>
    <w:rsid w:val="00B7117B"/>
    <w:rsid w:val="00B72011"/>
    <w:rsid w:val="00B72B54"/>
    <w:rsid w:val="00B73F0A"/>
    <w:rsid w:val="00B74394"/>
    <w:rsid w:val="00B75BF5"/>
    <w:rsid w:val="00B76031"/>
    <w:rsid w:val="00B76117"/>
    <w:rsid w:val="00B77F6F"/>
    <w:rsid w:val="00B803D5"/>
    <w:rsid w:val="00B80706"/>
    <w:rsid w:val="00B817A0"/>
    <w:rsid w:val="00B81B9D"/>
    <w:rsid w:val="00B82907"/>
    <w:rsid w:val="00B829B1"/>
    <w:rsid w:val="00B82B3E"/>
    <w:rsid w:val="00B83751"/>
    <w:rsid w:val="00B83DB9"/>
    <w:rsid w:val="00B83DE4"/>
    <w:rsid w:val="00B83EA3"/>
    <w:rsid w:val="00B840AE"/>
    <w:rsid w:val="00B8438C"/>
    <w:rsid w:val="00B8501D"/>
    <w:rsid w:val="00B850C2"/>
    <w:rsid w:val="00B85BA1"/>
    <w:rsid w:val="00B86015"/>
    <w:rsid w:val="00B86461"/>
    <w:rsid w:val="00B866BC"/>
    <w:rsid w:val="00B87B77"/>
    <w:rsid w:val="00B90134"/>
    <w:rsid w:val="00B9014E"/>
    <w:rsid w:val="00B9039B"/>
    <w:rsid w:val="00B90D88"/>
    <w:rsid w:val="00B92639"/>
    <w:rsid w:val="00B92CFC"/>
    <w:rsid w:val="00B92E8B"/>
    <w:rsid w:val="00B932D8"/>
    <w:rsid w:val="00B93C8F"/>
    <w:rsid w:val="00B94021"/>
    <w:rsid w:val="00B94680"/>
    <w:rsid w:val="00B949CD"/>
    <w:rsid w:val="00B962E9"/>
    <w:rsid w:val="00B96CE8"/>
    <w:rsid w:val="00B96FFE"/>
    <w:rsid w:val="00B97195"/>
    <w:rsid w:val="00B97CB7"/>
    <w:rsid w:val="00BA0005"/>
    <w:rsid w:val="00BA1473"/>
    <w:rsid w:val="00BA2140"/>
    <w:rsid w:val="00BA391A"/>
    <w:rsid w:val="00BA4BDD"/>
    <w:rsid w:val="00BA5745"/>
    <w:rsid w:val="00BA5A8C"/>
    <w:rsid w:val="00BA6A00"/>
    <w:rsid w:val="00BA6B86"/>
    <w:rsid w:val="00BA7083"/>
    <w:rsid w:val="00BB06B8"/>
    <w:rsid w:val="00BB0718"/>
    <w:rsid w:val="00BB1984"/>
    <w:rsid w:val="00BB2236"/>
    <w:rsid w:val="00BB228D"/>
    <w:rsid w:val="00BB22C5"/>
    <w:rsid w:val="00BB2ABC"/>
    <w:rsid w:val="00BB2B89"/>
    <w:rsid w:val="00BB3159"/>
    <w:rsid w:val="00BB3793"/>
    <w:rsid w:val="00BB43E6"/>
    <w:rsid w:val="00BB4B45"/>
    <w:rsid w:val="00BB5A76"/>
    <w:rsid w:val="00BB638B"/>
    <w:rsid w:val="00BB6602"/>
    <w:rsid w:val="00BB6A96"/>
    <w:rsid w:val="00BB71B7"/>
    <w:rsid w:val="00BB726B"/>
    <w:rsid w:val="00BB7875"/>
    <w:rsid w:val="00BB79B6"/>
    <w:rsid w:val="00BB7E53"/>
    <w:rsid w:val="00BC00D4"/>
    <w:rsid w:val="00BC016B"/>
    <w:rsid w:val="00BC0C37"/>
    <w:rsid w:val="00BC121F"/>
    <w:rsid w:val="00BC16CD"/>
    <w:rsid w:val="00BC19C8"/>
    <w:rsid w:val="00BC29C7"/>
    <w:rsid w:val="00BC2A3E"/>
    <w:rsid w:val="00BC2B0A"/>
    <w:rsid w:val="00BC2EF4"/>
    <w:rsid w:val="00BC3C1F"/>
    <w:rsid w:val="00BC4099"/>
    <w:rsid w:val="00BC4924"/>
    <w:rsid w:val="00BC4F4A"/>
    <w:rsid w:val="00BC508C"/>
    <w:rsid w:val="00BC740A"/>
    <w:rsid w:val="00BD1017"/>
    <w:rsid w:val="00BD1E2B"/>
    <w:rsid w:val="00BD2732"/>
    <w:rsid w:val="00BD2784"/>
    <w:rsid w:val="00BD393E"/>
    <w:rsid w:val="00BD430F"/>
    <w:rsid w:val="00BD46CF"/>
    <w:rsid w:val="00BD4FF7"/>
    <w:rsid w:val="00BD5746"/>
    <w:rsid w:val="00BD5BFD"/>
    <w:rsid w:val="00BD5FA7"/>
    <w:rsid w:val="00BD6297"/>
    <w:rsid w:val="00BD6724"/>
    <w:rsid w:val="00BD69B7"/>
    <w:rsid w:val="00BD6FE3"/>
    <w:rsid w:val="00BE0168"/>
    <w:rsid w:val="00BE0D72"/>
    <w:rsid w:val="00BE0DDF"/>
    <w:rsid w:val="00BE166A"/>
    <w:rsid w:val="00BE1670"/>
    <w:rsid w:val="00BE17D9"/>
    <w:rsid w:val="00BE17E5"/>
    <w:rsid w:val="00BE210B"/>
    <w:rsid w:val="00BE28AF"/>
    <w:rsid w:val="00BE3378"/>
    <w:rsid w:val="00BE3680"/>
    <w:rsid w:val="00BE38F2"/>
    <w:rsid w:val="00BE3CA3"/>
    <w:rsid w:val="00BE41E7"/>
    <w:rsid w:val="00BE4302"/>
    <w:rsid w:val="00BE500C"/>
    <w:rsid w:val="00BE5038"/>
    <w:rsid w:val="00BE5240"/>
    <w:rsid w:val="00BE5B62"/>
    <w:rsid w:val="00BE5B7A"/>
    <w:rsid w:val="00BE6420"/>
    <w:rsid w:val="00BE6C94"/>
    <w:rsid w:val="00BE6E3A"/>
    <w:rsid w:val="00BE7D82"/>
    <w:rsid w:val="00BE7E06"/>
    <w:rsid w:val="00BE7F21"/>
    <w:rsid w:val="00BF07DE"/>
    <w:rsid w:val="00BF1095"/>
    <w:rsid w:val="00BF30EF"/>
    <w:rsid w:val="00BF32F7"/>
    <w:rsid w:val="00BF40FA"/>
    <w:rsid w:val="00BF43FF"/>
    <w:rsid w:val="00BF4548"/>
    <w:rsid w:val="00BF46F6"/>
    <w:rsid w:val="00BF4C16"/>
    <w:rsid w:val="00BF4C86"/>
    <w:rsid w:val="00BF524C"/>
    <w:rsid w:val="00BF56AB"/>
    <w:rsid w:val="00BF6AE1"/>
    <w:rsid w:val="00BF7889"/>
    <w:rsid w:val="00BF7D2E"/>
    <w:rsid w:val="00BF7E14"/>
    <w:rsid w:val="00C01762"/>
    <w:rsid w:val="00C01C44"/>
    <w:rsid w:val="00C02058"/>
    <w:rsid w:val="00C033D9"/>
    <w:rsid w:val="00C037AE"/>
    <w:rsid w:val="00C046B3"/>
    <w:rsid w:val="00C048E4"/>
    <w:rsid w:val="00C048F9"/>
    <w:rsid w:val="00C04F62"/>
    <w:rsid w:val="00C051D7"/>
    <w:rsid w:val="00C058E7"/>
    <w:rsid w:val="00C05E9F"/>
    <w:rsid w:val="00C073A2"/>
    <w:rsid w:val="00C07570"/>
    <w:rsid w:val="00C07BE5"/>
    <w:rsid w:val="00C07E3D"/>
    <w:rsid w:val="00C10D88"/>
    <w:rsid w:val="00C125D0"/>
    <w:rsid w:val="00C12C54"/>
    <w:rsid w:val="00C15F72"/>
    <w:rsid w:val="00C162D8"/>
    <w:rsid w:val="00C16446"/>
    <w:rsid w:val="00C167DE"/>
    <w:rsid w:val="00C16B1E"/>
    <w:rsid w:val="00C16F58"/>
    <w:rsid w:val="00C204AF"/>
    <w:rsid w:val="00C2124E"/>
    <w:rsid w:val="00C22BE9"/>
    <w:rsid w:val="00C232E2"/>
    <w:rsid w:val="00C23B0B"/>
    <w:rsid w:val="00C243E6"/>
    <w:rsid w:val="00C259AC"/>
    <w:rsid w:val="00C25F52"/>
    <w:rsid w:val="00C26B53"/>
    <w:rsid w:val="00C26EE0"/>
    <w:rsid w:val="00C26F8F"/>
    <w:rsid w:val="00C27319"/>
    <w:rsid w:val="00C27DA1"/>
    <w:rsid w:val="00C3039D"/>
    <w:rsid w:val="00C3043B"/>
    <w:rsid w:val="00C30B3D"/>
    <w:rsid w:val="00C30C04"/>
    <w:rsid w:val="00C31454"/>
    <w:rsid w:val="00C317DB"/>
    <w:rsid w:val="00C32300"/>
    <w:rsid w:val="00C3250F"/>
    <w:rsid w:val="00C326B0"/>
    <w:rsid w:val="00C32BD0"/>
    <w:rsid w:val="00C3372A"/>
    <w:rsid w:val="00C33BDD"/>
    <w:rsid w:val="00C33FF2"/>
    <w:rsid w:val="00C34372"/>
    <w:rsid w:val="00C35DE4"/>
    <w:rsid w:val="00C3648A"/>
    <w:rsid w:val="00C36705"/>
    <w:rsid w:val="00C36D72"/>
    <w:rsid w:val="00C37453"/>
    <w:rsid w:val="00C37DAA"/>
    <w:rsid w:val="00C37EF4"/>
    <w:rsid w:val="00C403D1"/>
    <w:rsid w:val="00C40A24"/>
    <w:rsid w:val="00C40A6F"/>
    <w:rsid w:val="00C40FE2"/>
    <w:rsid w:val="00C41A91"/>
    <w:rsid w:val="00C41AF1"/>
    <w:rsid w:val="00C4272D"/>
    <w:rsid w:val="00C432C7"/>
    <w:rsid w:val="00C4375A"/>
    <w:rsid w:val="00C43B23"/>
    <w:rsid w:val="00C44D8F"/>
    <w:rsid w:val="00C453D1"/>
    <w:rsid w:val="00C4542F"/>
    <w:rsid w:val="00C4570E"/>
    <w:rsid w:val="00C46064"/>
    <w:rsid w:val="00C46710"/>
    <w:rsid w:val="00C46CAC"/>
    <w:rsid w:val="00C46DA7"/>
    <w:rsid w:val="00C4715F"/>
    <w:rsid w:val="00C5005D"/>
    <w:rsid w:val="00C5042E"/>
    <w:rsid w:val="00C5100E"/>
    <w:rsid w:val="00C51647"/>
    <w:rsid w:val="00C52D63"/>
    <w:rsid w:val="00C53BFC"/>
    <w:rsid w:val="00C544C8"/>
    <w:rsid w:val="00C54627"/>
    <w:rsid w:val="00C55324"/>
    <w:rsid w:val="00C5588F"/>
    <w:rsid w:val="00C55F7F"/>
    <w:rsid w:val="00C56488"/>
    <w:rsid w:val="00C56893"/>
    <w:rsid w:val="00C56FCF"/>
    <w:rsid w:val="00C576BA"/>
    <w:rsid w:val="00C605AC"/>
    <w:rsid w:val="00C615DD"/>
    <w:rsid w:val="00C62D7B"/>
    <w:rsid w:val="00C63399"/>
    <w:rsid w:val="00C638F2"/>
    <w:rsid w:val="00C64278"/>
    <w:rsid w:val="00C64574"/>
    <w:rsid w:val="00C6580D"/>
    <w:rsid w:val="00C65C22"/>
    <w:rsid w:val="00C65CB4"/>
    <w:rsid w:val="00C65DEA"/>
    <w:rsid w:val="00C67169"/>
    <w:rsid w:val="00C70DC4"/>
    <w:rsid w:val="00C70DDF"/>
    <w:rsid w:val="00C7150E"/>
    <w:rsid w:val="00C71C3B"/>
    <w:rsid w:val="00C71D9A"/>
    <w:rsid w:val="00C71FBE"/>
    <w:rsid w:val="00C720E6"/>
    <w:rsid w:val="00C724A7"/>
    <w:rsid w:val="00C725C6"/>
    <w:rsid w:val="00C7286D"/>
    <w:rsid w:val="00C730F4"/>
    <w:rsid w:val="00C7326A"/>
    <w:rsid w:val="00C7355A"/>
    <w:rsid w:val="00C755B3"/>
    <w:rsid w:val="00C76C32"/>
    <w:rsid w:val="00C772B5"/>
    <w:rsid w:val="00C77A7C"/>
    <w:rsid w:val="00C810B3"/>
    <w:rsid w:val="00C818A3"/>
    <w:rsid w:val="00C81917"/>
    <w:rsid w:val="00C81BFD"/>
    <w:rsid w:val="00C81D31"/>
    <w:rsid w:val="00C81FE2"/>
    <w:rsid w:val="00C821BA"/>
    <w:rsid w:val="00C825F6"/>
    <w:rsid w:val="00C8287E"/>
    <w:rsid w:val="00C82F19"/>
    <w:rsid w:val="00C83196"/>
    <w:rsid w:val="00C833C2"/>
    <w:rsid w:val="00C837C9"/>
    <w:rsid w:val="00C83F13"/>
    <w:rsid w:val="00C84AD7"/>
    <w:rsid w:val="00C85677"/>
    <w:rsid w:val="00C85A5A"/>
    <w:rsid w:val="00C85FFE"/>
    <w:rsid w:val="00C87A19"/>
    <w:rsid w:val="00C90C5E"/>
    <w:rsid w:val="00C90E2E"/>
    <w:rsid w:val="00C9144D"/>
    <w:rsid w:val="00C922FF"/>
    <w:rsid w:val="00C92412"/>
    <w:rsid w:val="00C92A91"/>
    <w:rsid w:val="00C93051"/>
    <w:rsid w:val="00C9342F"/>
    <w:rsid w:val="00C936FA"/>
    <w:rsid w:val="00C93840"/>
    <w:rsid w:val="00C94125"/>
    <w:rsid w:val="00C9422A"/>
    <w:rsid w:val="00C943E1"/>
    <w:rsid w:val="00C94A73"/>
    <w:rsid w:val="00C94A9F"/>
    <w:rsid w:val="00C94D33"/>
    <w:rsid w:val="00C9578C"/>
    <w:rsid w:val="00C95CB6"/>
    <w:rsid w:val="00C961D6"/>
    <w:rsid w:val="00C96486"/>
    <w:rsid w:val="00C96A11"/>
    <w:rsid w:val="00C97321"/>
    <w:rsid w:val="00C97EE3"/>
    <w:rsid w:val="00CA0748"/>
    <w:rsid w:val="00CA18DD"/>
    <w:rsid w:val="00CA24B6"/>
    <w:rsid w:val="00CA2BE9"/>
    <w:rsid w:val="00CA3212"/>
    <w:rsid w:val="00CA36EC"/>
    <w:rsid w:val="00CA3F7D"/>
    <w:rsid w:val="00CA4B22"/>
    <w:rsid w:val="00CA4C3E"/>
    <w:rsid w:val="00CA4DBE"/>
    <w:rsid w:val="00CA5A8B"/>
    <w:rsid w:val="00CA5ADF"/>
    <w:rsid w:val="00CA62F3"/>
    <w:rsid w:val="00CA66A3"/>
    <w:rsid w:val="00CA66A9"/>
    <w:rsid w:val="00CA766B"/>
    <w:rsid w:val="00CA7DDE"/>
    <w:rsid w:val="00CA7E6C"/>
    <w:rsid w:val="00CB0A1C"/>
    <w:rsid w:val="00CB1AC1"/>
    <w:rsid w:val="00CB1F1F"/>
    <w:rsid w:val="00CB1F75"/>
    <w:rsid w:val="00CB2823"/>
    <w:rsid w:val="00CB3293"/>
    <w:rsid w:val="00CB3AE0"/>
    <w:rsid w:val="00CB3B8A"/>
    <w:rsid w:val="00CB4D96"/>
    <w:rsid w:val="00CB4F55"/>
    <w:rsid w:val="00CB52B3"/>
    <w:rsid w:val="00CB5306"/>
    <w:rsid w:val="00CB6575"/>
    <w:rsid w:val="00CB669F"/>
    <w:rsid w:val="00CB6A43"/>
    <w:rsid w:val="00CB7340"/>
    <w:rsid w:val="00CB7B10"/>
    <w:rsid w:val="00CC12D1"/>
    <w:rsid w:val="00CC372B"/>
    <w:rsid w:val="00CC3B5A"/>
    <w:rsid w:val="00CC42A6"/>
    <w:rsid w:val="00CC4977"/>
    <w:rsid w:val="00CC4C0E"/>
    <w:rsid w:val="00CC4C87"/>
    <w:rsid w:val="00CC5D3B"/>
    <w:rsid w:val="00CC5FEE"/>
    <w:rsid w:val="00CC6B17"/>
    <w:rsid w:val="00CC6C56"/>
    <w:rsid w:val="00CC72FF"/>
    <w:rsid w:val="00CC7DD8"/>
    <w:rsid w:val="00CD0286"/>
    <w:rsid w:val="00CD0649"/>
    <w:rsid w:val="00CD0F74"/>
    <w:rsid w:val="00CD0FCE"/>
    <w:rsid w:val="00CD18FA"/>
    <w:rsid w:val="00CD1A4C"/>
    <w:rsid w:val="00CD1CEF"/>
    <w:rsid w:val="00CD1D1C"/>
    <w:rsid w:val="00CD1F67"/>
    <w:rsid w:val="00CD2155"/>
    <w:rsid w:val="00CD24BB"/>
    <w:rsid w:val="00CD29E3"/>
    <w:rsid w:val="00CD2A51"/>
    <w:rsid w:val="00CD441A"/>
    <w:rsid w:val="00CD493C"/>
    <w:rsid w:val="00CD5885"/>
    <w:rsid w:val="00CD7C00"/>
    <w:rsid w:val="00CE00D1"/>
    <w:rsid w:val="00CE0586"/>
    <w:rsid w:val="00CE0E53"/>
    <w:rsid w:val="00CE12D3"/>
    <w:rsid w:val="00CE13D9"/>
    <w:rsid w:val="00CE1782"/>
    <w:rsid w:val="00CE2235"/>
    <w:rsid w:val="00CE2543"/>
    <w:rsid w:val="00CE26C1"/>
    <w:rsid w:val="00CE283F"/>
    <w:rsid w:val="00CE2E1A"/>
    <w:rsid w:val="00CE3BC4"/>
    <w:rsid w:val="00CE4710"/>
    <w:rsid w:val="00CE4BC7"/>
    <w:rsid w:val="00CE5F61"/>
    <w:rsid w:val="00CE63C8"/>
    <w:rsid w:val="00CE6717"/>
    <w:rsid w:val="00CE7603"/>
    <w:rsid w:val="00CE7705"/>
    <w:rsid w:val="00CE7885"/>
    <w:rsid w:val="00CE7A11"/>
    <w:rsid w:val="00CE7CC8"/>
    <w:rsid w:val="00CE7FEE"/>
    <w:rsid w:val="00CF03C5"/>
    <w:rsid w:val="00CF045B"/>
    <w:rsid w:val="00CF0A5D"/>
    <w:rsid w:val="00CF0C72"/>
    <w:rsid w:val="00CF0DD9"/>
    <w:rsid w:val="00CF0FA3"/>
    <w:rsid w:val="00CF106F"/>
    <w:rsid w:val="00CF168B"/>
    <w:rsid w:val="00CF1BFA"/>
    <w:rsid w:val="00CF2133"/>
    <w:rsid w:val="00CF30BA"/>
    <w:rsid w:val="00CF357E"/>
    <w:rsid w:val="00CF399A"/>
    <w:rsid w:val="00CF3D1E"/>
    <w:rsid w:val="00CF41FD"/>
    <w:rsid w:val="00CF4F5D"/>
    <w:rsid w:val="00CF521A"/>
    <w:rsid w:val="00CF5421"/>
    <w:rsid w:val="00CF55EC"/>
    <w:rsid w:val="00CF678B"/>
    <w:rsid w:val="00CF77CC"/>
    <w:rsid w:val="00D00FB6"/>
    <w:rsid w:val="00D00FBE"/>
    <w:rsid w:val="00D011FA"/>
    <w:rsid w:val="00D02585"/>
    <w:rsid w:val="00D0362F"/>
    <w:rsid w:val="00D03B46"/>
    <w:rsid w:val="00D04357"/>
    <w:rsid w:val="00D04710"/>
    <w:rsid w:val="00D06015"/>
    <w:rsid w:val="00D06755"/>
    <w:rsid w:val="00D07578"/>
    <w:rsid w:val="00D10018"/>
    <w:rsid w:val="00D1046C"/>
    <w:rsid w:val="00D1106A"/>
    <w:rsid w:val="00D110E6"/>
    <w:rsid w:val="00D117C3"/>
    <w:rsid w:val="00D11FFB"/>
    <w:rsid w:val="00D1209C"/>
    <w:rsid w:val="00D124FC"/>
    <w:rsid w:val="00D12A8B"/>
    <w:rsid w:val="00D132FE"/>
    <w:rsid w:val="00D13FEB"/>
    <w:rsid w:val="00D14699"/>
    <w:rsid w:val="00D14E8C"/>
    <w:rsid w:val="00D16085"/>
    <w:rsid w:val="00D167DF"/>
    <w:rsid w:val="00D16EA2"/>
    <w:rsid w:val="00D17012"/>
    <w:rsid w:val="00D17C69"/>
    <w:rsid w:val="00D17FC8"/>
    <w:rsid w:val="00D2079F"/>
    <w:rsid w:val="00D20A81"/>
    <w:rsid w:val="00D20F7B"/>
    <w:rsid w:val="00D22787"/>
    <w:rsid w:val="00D22BA7"/>
    <w:rsid w:val="00D2374B"/>
    <w:rsid w:val="00D23B33"/>
    <w:rsid w:val="00D240DD"/>
    <w:rsid w:val="00D244CB"/>
    <w:rsid w:val="00D24F0A"/>
    <w:rsid w:val="00D25274"/>
    <w:rsid w:val="00D2558B"/>
    <w:rsid w:val="00D25B71"/>
    <w:rsid w:val="00D307F5"/>
    <w:rsid w:val="00D3087F"/>
    <w:rsid w:val="00D308A0"/>
    <w:rsid w:val="00D30A26"/>
    <w:rsid w:val="00D30BEA"/>
    <w:rsid w:val="00D314CA"/>
    <w:rsid w:val="00D31708"/>
    <w:rsid w:val="00D31E13"/>
    <w:rsid w:val="00D32214"/>
    <w:rsid w:val="00D3456B"/>
    <w:rsid w:val="00D3481C"/>
    <w:rsid w:val="00D3487C"/>
    <w:rsid w:val="00D34910"/>
    <w:rsid w:val="00D37B9D"/>
    <w:rsid w:val="00D4007E"/>
    <w:rsid w:val="00D40934"/>
    <w:rsid w:val="00D40BE8"/>
    <w:rsid w:val="00D40DA5"/>
    <w:rsid w:val="00D41793"/>
    <w:rsid w:val="00D419E8"/>
    <w:rsid w:val="00D41A83"/>
    <w:rsid w:val="00D41B39"/>
    <w:rsid w:val="00D41D65"/>
    <w:rsid w:val="00D425BE"/>
    <w:rsid w:val="00D44134"/>
    <w:rsid w:val="00D451A7"/>
    <w:rsid w:val="00D4635A"/>
    <w:rsid w:val="00D469A9"/>
    <w:rsid w:val="00D46E41"/>
    <w:rsid w:val="00D46E50"/>
    <w:rsid w:val="00D472BE"/>
    <w:rsid w:val="00D47A2F"/>
    <w:rsid w:val="00D50820"/>
    <w:rsid w:val="00D50DD3"/>
    <w:rsid w:val="00D5261D"/>
    <w:rsid w:val="00D52A35"/>
    <w:rsid w:val="00D52DBA"/>
    <w:rsid w:val="00D53540"/>
    <w:rsid w:val="00D539FD"/>
    <w:rsid w:val="00D53D39"/>
    <w:rsid w:val="00D54206"/>
    <w:rsid w:val="00D54379"/>
    <w:rsid w:val="00D54CEE"/>
    <w:rsid w:val="00D55B33"/>
    <w:rsid w:val="00D5615B"/>
    <w:rsid w:val="00D56A47"/>
    <w:rsid w:val="00D57969"/>
    <w:rsid w:val="00D57B6B"/>
    <w:rsid w:val="00D60638"/>
    <w:rsid w:val="00D6084B"/>
    <w:rsid w:val="00D6088F"/>
    <w:rsid w:val="00D626EA"/>
    <w:rsid w:val="00D62EC9"/>
    <w:rsid w:val="00D6300B"/>
    <w:rsid w:val="00D630BA"/>
    <w:rsid w:val="00D63BCB"/>
    <w:rsid w:val="00D64378"/>
    <w:rsid w:val="00D649F9"/>
    <w:rsid w:val="00D64D87"/>
    <w:rsid w:val="00D64DB9"/>
    <w:rsid w:val="00D65AA7"/>
    <w:rsid w:val="00D66432"/>
    <w:rsid w:val="00D6707E"/>
    <w:rsid w:val="00D672E5"/>
    <w:rsid w:val="00D71781"/>
    <w:rsid w:val="00D73049"/>
    <w:rsid w:val="00D7341A"/>
    <w:rsid w:val="00D73517"/>
    <w:rsid w:val="00D73B5A"/>
    <w:rsid w:val="00D73E90"/>
    <w:rsid w:val="00D745A9"/>
    <w:rsid w:val="00D75137"/>
    <w:rsid w:val="00D7586B"/>
    <w:rsid w:val="00D760CA"/>
    <w:rsid w:val="00D77C1B"/>
    <w:rsid w:val="00D80C38"/>
    <w:rsid w:val="00D80FCF"/>
    <w:rsid w:val="00D8120F"/>
    <w:rsid w:val="00D8191A"/>
    <w:rsid w:val="00D82474"/>
    <w:rsid w:val="00D8275F"/>
    <w:rsid w:val="00D82B5B"/>
    <w:rsid w:val="00D82BF8"/>
    <w:rsid w:val="00D83378"/>
    <w:rsid w:val="00D83976"/>
    <w:rsid w:val="00D83FBE"/>
    <w:rsid w:val="00D857CA"/>
    <w:rsid w:val="00D86CA5"/>
    <w:rsid w:val="00D86F0D"/>
    <w:rsid w:val="00D86FBB"/>
    <w:rsid w:val="00D87274"/>
    <w:rsid w:val="00D87489"/>
    <w:rsid w:val="00D87D1C"/>
    <w:rsid w:val="00D903F6"/>
    <w:rsid w:val="00D90560"/>
    <w:rsid w:val="00D907AE"/>
    <w:rsid w:val="00D910D1"/>
    <w:rsid w:val="00D91B3E"/>
    <w:rsid w:val="00D921C0"/>
    <w:rsid w:val="00D92907"/>
    <w:rsid w:val="00D92A58"/>
    <w:rsid w:val="00D92CF9"/>
    <w:rsid w:val="00D936B0"/>
    <w:rsid w:val="00D93E06"/>
    <w:rsid w:val="00D946FE"/>
    <w:rsid w:val="00D95AF3"/>
    <w:rsid w:val="00D97A00"/>
    <w:rsid w:val="00D97F3A"/>
    <w:rsid w:val="00DA002B"/>
    <w:rsid w:val="00DA0695"/>
    <w:rsid w:val="00DA0A6A"/>
    <w:rsid w:val="00DA12D7"/>
    <w:rsid w:val="00DA173F"/>
    <w:rsid w:val="00DA236C"/>
    <w:rsid w:val="00DA24FE"/>
    <w:rsid w:val="00DA2F42"/>
    <w:rsid w:val="00DA33E6"/>
    <w:rsid w:val="00DA35A0"/>
    <w:rsid w:val="00DA3AD5"/>
    <w:rsid w:val="00DA3C3A"/>
    <w:rsid w:val="00DA3EED"/>
    <w:rsid w:val="00DA3FE6"/>
    <w:rsid w:val="00DA4305"/>
    <w:rsid w:val="00DA46FE"/>
    <w:rsid w:val="00DA5B08"/>
    <w:rsid w:val="00DA5D40"/>
    <w:rsid w:val="00DA6636"/>
    <w:rsid w:val="00DA7CF3"/>
    <w:rsid w:val="00DA7DE2"/>
    <w:rsid w:val="00DB1851"/>
    <w:rsid w:val="00DB1CD8"/>
    <w:rsid w:val="00DB3020"/>
    <w:rsid w:val="00DB4365"/>
    <w:rsid w:val="00DB4645"/>
    <w:rsid w:val="00DB486F"/>
    <w:rsid w:val="00DB622D"/>
    <w:rsid w:val="00DB6A01"/>
    <w:rsid w:val="00DC0002"/>
    <w:rsid w:val="00DC0208"/>
    <w:rsid w:val="00DC037E"/>
    <w:rsid w:val="00DC0C66"/>
    <w:rsid w:val="00DC162A"/>
    <w:rsid w:val="00DC20B0"/>
    <w:rsid w:val="00DC23B9"/>
    <w:rsid w:val="00DC25ED"/>
    <w:rsid w:val="00DC2965"/>
    <w:rsid w:val="00DC39AD"/>
    <w:rsid w:val="00DC4892"/>
    <w:rsid w:val="00DC48B2"/>
    <w:rsid w:val="00DC50EA"/>
    <w:rsid w:val="00DC5D80"/>
    <w:rsid w:val="00DC64EA"/>
    <w:rsid w:val="00DC6527"/>
    <w:rsid w:val="00DC67F0"/>
    <w:rsid w:val="00DC6E69"/>
    <w:rsid w:val="00DC7027"/>
    <w:rsid w:val="00DC77C5"/>
    <w:rsid w:val="00DC79A2"/>
    <w:rsid w:val="00DD05C1"/>
    <w:rsid w:val="00DD0731"/>
    <w:rsid w:val="00DD0D3B"/>
    <w:rsid w:val="00DD0FAB"/>
    <w:rsid w:val="00DD1B2C"/>
    <w:rsid w:val="00DD3508"/>
    <w:rsid w:val="00DD41B2"/>
    <w:rsid w:val="00DD4234"/>
    <w:rsid w:val="00DD4621"/>
    <w:rsid w:val="00DD4ADC"/>
    <w:rsid w:val="00DD4BFA"/>
    <w:rsid w:val="00DD5687"/>
    <w:rsid w:val="00DD5D94"/>
    <w:rsid w:val="00DD5E67"/>
    <w:rsid w:val="00DD5EA1"/>
    <w:rsid w:val="00DD63BB"/>
    <w:rsid w:val="00DD745C"/>
    <w:rsid w:val="00DE0516"/>
    <w:rsid w:val="00DE0E54"/>
    <w:rsid w:val="00DE0EA7"/>
    <w:rsid w:val="00DE1214"/>
    <w:rsid w:val="00DE12C9"/>
    <w:rsid w:val="00DE240E"/>
    <w:rsid w:val="00DE2DD7"/>
    <w:rsid w:val="00DE342E"/>
    <w:rsid w:val="00DE3AEE"/>
    <w:rsid w:val="00DE3B4B"/>
    <w:rsid w:val="00DE3C5B"/>
    <w:rsid w:val="00DE3EDA"/>
    <w:rsid w:val="00DE42E4"/>
    <w:rsid w:val="00DE491C"/>
    <w:rsid w:val="00DE4D6C"/>
    <w:rsid w:val="00DE54A8"/>
    <w:rsid w:val="00DE54B3"/>
    <w:rsid w:val="00DE5E64"/>
    <w:rsid w:val="00DE62D2"/>
    <w:rsid w:val="00DE76ED"/>
    <w:rsid w:val="00DF03F7"/>
    <w:rsid w:val="00DF0625"/>
    <w:rsid w:val="00DF13AD"/>
    <w:rsid w:val="00DF1550"/>
    <w:rsid w:val="00DF1B99"/>
    <w:rsid w:val="00DF3192"/>
    <w:rsid w:val="00DF35A1"/>
    <w:rsid w:val="00DF3616"/>
    <w:rsid w:val="00DF41CB"/>
    <w:rsid w:val="00DF44E8"/>
    <w:rsid w:val="00DF48FD"/>
    <w:rsid w:val="00DF4EC3"/>
    <w:rsid w:val="00DF4F1A"/>
    <w:rsid w:val="00DF517B"/>
    <w:rsid w:val="00DF5481"/>
    <w:rsid w:val="00DF5736"/>
    <w:rsid w:val="00DF5C47"/>
    <w:rsid w:val="00DF5DE9"/>
    <w:rsid w:val="00DF6561"/>
    <w:rsid w:val="00DF66BD"/>
    <w:rsid w:val="00DF68F5"/>
    <w:rsid w:val="00DF6E56"/>
    <w:rsid w:val="00DF742D"/>
    <w:rsid w:val="00DF7991"/>
    <w:rsid w:val="00DF7EF8"/>
    <w:rsid w:val="00E00090"/>
    <w:rsid w:val="00E00599"/>
    <w:rsid w:val="00E01A88"/>
    <w:rsid w:val="00E01E98"/>
    <w:rsid w:val="00E06E78"/>
    <w:rsid w:val="00E11565"/>
    <w:rsid w:val="00E11B13"/>
    <w:rsid w:val="00E11E08"/>
    <w:rsid w:val="00E1239B"/>
    <w:rsid w:val="00E1252D"/>
    <w:rsid w:val="00E12E47"/>
    <w:rsid w:val="00E13394"/>
    <w:rsid w:val="00E135DB"/>
    <w:rsid w:val="00E1556D"/>
    <w:rsid w:val="00E157BC"/>
    <w:rsid w:val="00E15A1E"/>
    <w:rsid w:val="00E15C64"/>
    <w:rsid w:val="00E16267"/>
    <w:rsid w:val="00E1629B"/>
    <w:rsid w:val="00E16393"/>
    <w:rsid w:val="00E1683C"/>
    <w:rsid w:val="00E168A7"/>
    <w:rsid w:val="00E16F0C"/>
    <w:rsid w:val="00E17554"/>
    <w:rsid w:val="00E17B00"/>
    <w:rsid w:val="00E20613"/>
    <w:rsid w:val="00E20625"/>
    <w:rsid w:val="00E20730"/>
    <w:rsid w:val="00E20BA4"/>
    <w:rsid w:val="00E21277"/>
    <w:rsid w:val="00E22179"/>
    <w:rsid w:val="00E228B9"/>
    <w:rsid w:val="00E244E9"/>
    <w:rsid w:val="00E24762"/>
    <w:rsid w:val="00E25273"/>
    <w:rsid w:val="00E25DB5"/>
    <w:rsid w:val="00E2636B"/>
    <w:rsid w:val="00E265DC"/>
    <w:rsid w:val="00E26F51"/>
    <w:rsid w:val="00E27D56"/>
    <w:rsid w:val="00E30B09"/>
    <w:rsid w:val="00E30CA3"/>
    <w:rsid w:val="00E3184B"/>
    <w:rsid w:val="00E329C2"/>
    <w:rsid w:val="00E33982"/>
    <w:rsid w:val="00E33A77"/>
    <w:rsid w:val="00E341B1"/>
    <w:rsid w:val="00E342BE"/>
    <w:rsid w:val="00E352CA"/>
    <w:rsid w:val="00E35FBF"/>
    <w:rsid w:val="00E3630F"/>
    <w:rsid w:val="00E3639F"/>
    <w:rsid w:val="00E3727D"/>
    <w:rsid w:val="00E37AAB"/>
    <w:rsid w:val="00E4151E"/>
    <w:rsid w:val="00E416C2"/>
    <w:rsid w:val="00E417E3"/>
    <w:rsid w:val="00E428CE"/>
    <w:rsid w:val="00E430AB"/>
    <w:rsid w:val="00E436D8"/>
    <w:rsid w:val="00E43E32"/>
    <w:rsid w:val="00E4441D"/>
    <w:rsid w:val="00E44937"/>
    <w:rsid w:val="00E44E32"/>
    <w:rsid w:val="00E45CDF"/>
    <w:rsid w:val="00E464AD"/>
    <w:rsid w:val="00E46DB2"/>
    <w:rsid w:val="00E47248"/>
    <w:rsid w:val="00E4775C"/>
    <w:rsid w:val="00E479A1"/>
    <w:rsid w:val="00E47C77"/>
    <w:rsid w:val="00E52698"/>
    <w:rsid w:val="00E532F4"/>
    <w:rsid w:val="00E536CB"/>
    <w:rsid w:val="00E540BC"/>
    <w:rsid w:val="00E554A8"/>
    <w:rsid w:val="00E56257"/>
    <w:rsid w:val="00E564D6"/>
    <w:rsid w:val="00E569D1"/>
    <w:rsid w:val="00E56F41"/>
    <w:rsid w:val="00E602F7"/>
    <w:rsid w:val="00E60526"/>
    <w:rsid w:val="00E60BDF"/>
    <w:rsid w:val="00E60D98"/>
    <w:rsid w:val="00E61D5E"/>
    <w:rsid w:val="00E6248E"/>
    <w:rsid w:val="00E6351D"/>
    <w:rsid w:val="00E65552"/>
    <w:rsid w:val="00E6580F"/>
    <w:rsid w:val="00E6682B"/>
    <w:rsid w:val="00E66CD5"/>
    <w:rsid w:val="00E66DBA"/>
    <w:rsid w:val="00E66EB5"/>
    <w:rsid w:val="00E67571"/>
    <w:rsid w:val="00E702B8"/>
    <w:rsid w:val="00E71DC7"/>
    <w:rsid w:val="00E71DE8"/>
    <w:rsid w:val="00E720FC"/>
    <w:rsid w:val="00E72EE6"/>
    <w:rsid w:val="00E73595"/>
    <w:rsid w:val="00E74478"/>
    <w:rsid w:val="00E75FA9"/>
    <w:rsid w:val="00E77A68"/>
    <w:rsid w:val="00E80836"/>
    <w:rsid w:val="00E809E3"/>
    <w:rsid w:val="00E81C93"/>
    <w:rsid w:val="00E823F3"/>
    <w:rsid w:val="00E833C8"/>
    <w:rsid w:val="00E83B2B"/>
    <w:rsid w:val="00E85C4F"/>
    <w:rsid w:val="00E85EDD"/>
    <w:rsid w:val="00E86943"/>
    <w:rsid w:val="00E86FCF"/>
    <w:rsid w:val="00E86FD8"/>
    <w:rsid w:val="00E87091"/>
    <w:rsid w:val="00E8714C"/>
    <w:rsid w:val="00E87585"/>
    <w:rsid w:val="00E87E11"/>
    <w:rsid w:val="00E90274"/>
    <w:rsid w:val="00E90DEE"/>
    <w:rsid w:val="00E92195"/>
    <w:rsid w:val="00E92260"/>
    <w:rsid w:val="00E92707"/>
    <w:rsid w:val="00E92E47"/>
    <w:rsid w:val="00E947CA"/>
    <w:rsid w:val="00E94DFA"/>
    <w:rsid w:val="00E95AEF"/>
    <w:rsid w:val="00E95B1E"/>
    <w:rsid w:val="00E95D05"/>
    <w:rsid w:val="00E9691B"/>
    <w:rsid w:val="00E973D3"/>
    <w:rsid w:val="00E974D3"/>
    <w:rsid w:val="00E97B1B"/>
    <w:rsid w:val="00EA0FB9"/>
    <w:rsid w:val="00EA2055"/>
    <w:rsid w:val="00EA40E3"/>
    <w:rsid w:val="00EA421A"/>
    <w:rsid w:val="00EA458E"/>
    <w:rsid w:val="00EA6E35"/>
    <w:rsid w:val="00EA6F28"/>
    <w:rsid w:val="00EB0675"/>
    <w:rsid w:val="00EB0DFE"/>
    <w:rsid w:val="00EB25D0"/>
    <w:rsid w:val="00EB2B39"/>
    <w:rsid w:val="00EB34E9"/>
    <w:rsid w:val="00EB5779"/>
    <w:rsid w:val="00EB581A"/>
    <w:rsid w:val="00EB685A"/>
    <w:rsid w:val="00EB6C58"/>
    <w:rsid w:val="00EB765C"/>
    <w:rsid w:val="00EB796B"/>
    <w:rsid w:val="00EB7B58"/>
    <w:rsid w:val="00EB7D46"/>
    <w:rsid w:val="00EB7DC5"/>
    <w:rsid w:val="00EC064C"/>
    <w:rsid w:val="00EC0A7E"/>
    <w:rsid w:val="00EC0E0F"/>
    <w:rsid w:val="00EC15D1"/>
    <w:rsid w:val="00EC1CD2"/>
    <w:rsid w:val="00EC2506"/>
    <w:rsid w:val="00EC29DB"/>
    <w:rsid w:val="00EC2D6E"/>
    <w:rsid w:val="00EC36A5"/>
    <w:rsid w:val="00EC3DED"/>
    <w:rsid w:val="00EC40D5"/>
    <w:rsid w:val="00EC5F10"/>
    <w:rsid w:val="00EC67FA"/>
    <w:rsid w:val="00EC6D7C"/>
    <w:rsid w:val="00EC6DF3"/>
    <w:rsid w:val="00EC6F06"/>
    <w:rsid w:val="00EC6F08"/>
    <w:rsid w:val="00EC7BBE"/>
    <w:rsid w:val="00ED015F"/>
    <w:rsid w:val="00ED042F"/>
    <w:rsid w:val="00ED0432"/>
    <w:rsid w:val="00ED082A"/>
    <w:rsid w:val="00ED0FB5"/>
    <w:rsid w:val="00ED1A96"/>
    <w:rsid w:val="00ED1F82"/>
    <w:rsid w:val="00ED2288"/>
    <w:rsid w:val="00ED2981"/>
    <w:rsid w:val="00ED2FDB"/>
    <w:rsid w:val="00ED337C"/>
    <w:rsid w:val="00ED393F"/>
    <w:rsid w:val="00ED3ABA"/>
    <w:rsid w:val="00ED3DF3"/>
    <w:rsid w:val="00ED45CD"/>
    <w:rsid w:val="00ED5175"/>
    <w:rsid w:val="00ED7DFA"/>
    <w:rsid w:val="00EE0133"/>
    <w:rsid w:val="00EE0C50"/>
    <w:rsid w:val="00EE0DA7"/>
    <w:rsid w:val="00EE115B"/>
    <w:rsid w:val="00EE20AD"/>
    <w:rsid w:val="00EE215F"/>
    <w:rsid w:val="00EE247B"/>
    <w:rsid w:val="00EE3857"/>
    <w:rsid w:val="00EE3890"/>
    <w:rsid w:val="00EE5322"/>
    <w:rsid w:val="00EE56D7"/>
    <w:rsid w:val="00EE6A75"/>
    <w:rsid w:val="00EE769D"/>
    <w:rsid w:val="00EE7DA9"/>
    <w:rsid w:val="00EE7EEF"/>
    <w:rsid w:val="00EF017B"/>
    <w:rsid w:val="00EF056C"/>
    <w:rsid w:val="00EF0A90"/>
    <w:rsid w:val="00EF0B18"/>
    <w:rsid w:val="00EF120A"/>
    <w:rsid w:val="00EF1644"/>
    <w:rsid w:val="00EF1708"/>
    <w:rsid w:val="00EF1B66"/>
    <w:rsid w:val="00EF1C5B"/>
    <w:rsid w:val="00EF1D9E"/>
    <w:rsid w:val="00EF34BF"/>
    <w:rsid w:val="00EF39BA"/>
    <w:rsid w:val="00EF3B89"/>
    <w:rsid w:val="00EF42F4"/>
    <w:rsid w:val="00EF5019"/>
    <w:rsid w:val="00EF5228"/>
    <w:rsid w:val="00EF6421"/>
    <w:rsid w:val="00EF7CA6"/>
    <w:rsid w:val="00F00306"/>
    <w:rsid w:val="00F00A30"/>
    <w:rsid w:val="00F00B72"/>
    <w:rsid w:val="00F00BF1"/>
    <w:rsid w:val="00F00FB0"/>
    <w:rsid w:val="00F01918"/>
    <w:rsid w:val="00F022CD"/>
    <w:rsid w:val="00F02369"/>
    <w:rsid w:val="00F03207"/>
    <w:rsid w:val="00F0341A"/>
    <w:rsid w:val="00F03C3E"/>
    <w:rsid w:val="00F03E32"/>
    <w:rsid w:val="00F044B5"/>
    <w:rsid w:val="00F045C5"/>
    <w:rsid w:val="00F04B87"/>
    <w:rsid w:val="00F04BFB"/>
    <w:rsid w:val="00F04E41"/>
    <w:rsid w:val="00F056EC"/>
    <w:rsid w:val="00F05766"/>
    <w:rsid w:val="00F066F0"/>
    <w:rsid w:val="00F068E6"/>
    <w:rsid w:val="00F06F08"/>
    <w:rsid w:val="00F10025"/>
    <w:rsid w:val="00F119A5"/>
    <w:rsid w:val="00F11B0B"/>
    <w:rsid w:val="00F1225F"/>
    <w:rsid w:val="00F14560"/>
    <w:rsid w:val="00F14670"/>
    <w:rsid w:val="00F147D9"/>
    <w:rsid w:val="00F14E0C"/>
    <w:rsid w:val="00F1529F"/>
    <w:rsid w:val="00F153AD"/>
    <w:rsid w:val="00F15B86"/>
    <w:rsid w:val="00F160CE"/>
    <w:rsid w:val="00F163AA"/>
    <w:rsid w:val="00F16ACB"/>
    <w:rsid w:val="00F17017"/>
    <w:rsid w:val="00F17F5A"/>
    <w:rsid w:val="00F208E7"/>
    <w:rsid w:val="00F21379"/>
    <w:rsid w:val="00F2179D"/>
    <w:rsid w:val="00F2191C"/>
    <w:rsid w:val="00F21AF3"/>
    <w:rsid w:val="00F22A5B"/>
    <w:rsid w:val="00F22BE0"/>
    <w:rsid w:val="00F23553"/>
    <w:rsid w:val="00F23CFF"/>
    <w:rsid w:val="00F247C2"/>
    <w:rsid w:val="00F25EAE"/>
    <w:rsid w:val="00F2712F"/>
    <w:rsid w:val="00F272C0"/>
    <w:rsid w:val="00F30BE9"/>
    <w:rsid w:val="00F31A20"/>
    <w:rsid w:val="00F31C16"/>
    <w:rsid w:val="00F3223A"/>
    <w:rsid w:val="00F32DE9"/>
    <w:rsid w:val="00F3327B"/>
    <w:rsid w:val="00F336F3"/>
    <w:rsid w:val="00F33B7E"/>
    <w:rsid w:val="00F33FD2"/>
    <w:rsid w:val="00F344B7"/>
    <w:rsid w:val="00F346A4"/>
    <w:rsid w:val="00F34BF2"/>
    <w:rsid w:val="00F34E83"/>
    <w:rsid w:val="00F3555F"/>
    <w:rsid w:val="00F36098"/>
    <w:rsid w:val="00F3699B"/>
    <w:rsid w:val="00F37919"/>
    <w:rsid w:val="00F4056B"/>
    <w:rsid w:val="00F408A7"/>
    <w:rsid w:val="00F40FEF"/>
    <w:rsid w:val="00F41522"/>
    <w:rsid w:val="00F415B3"/>
    <w:rsid w:val="00F41967"/>
    <w:rsid w:val="00F421E0"/>
    <w:rsid w:val="00F42CB8"/>
    <w:rsid w:val="00F42CDC"/>
    <w:rsid w:val="00F43201"/>
    <w:rsid w:val="00F433B5"/>
    <w:rsid w:val="00F437C2"/>
    <w:rsid w:val="00F43848"/>
    <w:rsid w:val="00F43876"/>
    <w:rsid w:val="00F43880"/>
    <w:rsid w:val="00F43C62"/>
    <w:rsid w:val="00F44D33"/>
    <w:rsid w:val="00F454F3"/>
    <w:rsid w:val="00F45AC8"/>
    <w:rsid w:val="00F45EB3"/>
    <w:rsid w:val="00F46108"/>
    <w:rsid w:val="00F46AAD"/>
    <w:rsid w:val="00F47854"/>
    <w:rsid w:val="00F504F4"/>
    <w:rsid w:val="00F50939"/>
    <w:rsid w:val="00F50D71"/>
    <w:rsid w:val="00F50F5B"/>
    <w:rsid w:val="00F513FB"/>
    <w:rsid w:val="00F514BD"/>
    <w:rsid w:val="00F51503"/>
    <w:rsid w:val="00F518FA"/>
    <w:rsid w:val="00F527A8"/>
    <w:rsid w:val="00F52F5C"/>
    <w:rsid w:val="00F536FA"/>
    <w:rsid w:val="00F5429A"/>
    <w:rsid w:val="00F542C6"/>
    <w:rsid w:val="00F543A3"/>
    <w:rsid w:val="00F54EDB"/>
    <w:rsid w:val="00F54F0F"/>
    <w:rsid w:val="00F56150"/>
    <w:rsid w:val="00F5629E"/>
    <w:rsid w:val="00F56984"/>
    <w:rsid w:val="00F57182"/>
    <w:rsid w:val="00F60097"/>
    <w:rsid w:val="00F6105F"/>
    <w:rsid w:val="00F61498"/>
    <w:rsid w:val="00F61CF1"/>
    <w:rsid w:val="00F62167"/>
    <w:rsid w:val="00F62539"/>
    <w:rsid w:val="00F62A0A"/>
    <w:rsid w:val="00F62A41"/>
    <w:rsid w:val="00F62CEC"/>
    <w:rsid w:val="00F634DD"/>
    <w:rsid w:val="00F634F4"/>
    <w:rsid w:val="00F635CC"/>
    <w:rsid w:val="00F6384A"/>
    <w:rsid w:val="00F63E7C"/>
    <w:rsid w:val="00F6406F"/>
    <w:rsid w:val="00F64178"/>
    <w:rsid w:val="00F64852"/>
    <w:rsid w:val="00F6572A"/>
    <w:rsid w:val="00F65B03"/>
    <w:rsid w:val="00F65BAD"/>
    <w:rsid w:val="00F6681D"/>
    <w:rsid w:val="00F67373"/>
    <w:rsid w:val="00F67522"/>
    <w:rsid w:val="00F67CA0"/>
    <w:rsid w:val="00F706E9"/>
    <w:rsid w:val="00F7166F"/>
    <w:rsid w:val="00F72898"/>
    <w:rsid w:val="00F733D5"/>
    <w:rsid w:val="00F7376F"/>
    <w:rsid w:val="00F74051"/>
    <w:rsid w:val="00F741FB"/>
    <w:rsid w:val="00F74474"/>
    <w:rsid w:val="00F7458C"/>
    <w:rsid w:val="00F75F5A"/>
    <w:rsid w:val="00F7774A"/>
    <w:rsid w:val="00F778EF"/>
    <w:rsid w:val="00F77953"/>
    <w:rsid w:val="00F816F7"/>
    <w:rsid w:val="00F82750"/>
    <w:rsid w:val="00F83E15"/>
    <w:rsid w:val="00F83FCA"/>
    <w:rsid w:val="00F84079"/>
    <w:rsid w:val="00F8449F"/>
    <w:rsid w:val="00F849E8"/>
    <w:rsid w:val="00F84EC3"/>
    <w:rsid w:val="00F8516E"/>
    <w:rsid w:val="00F857A8"/>
    <w:rsid w:val="00F85819"/>
    <w:rsid w:val="00F85840"/>
    <w:rsid w:val="00F86D97"/>
    <w:rsid w:val="00F8742F"/>
    <w:rsid w:val="00F8779B"/>
    <w:rsid w:val="00F87E6C"/>
    <w:rsid w:val="00F907A9"/>
    <w:rsid w:val="00F91556"/>
    <w:rsid w:val="00F91584"/>
    <w:rsid w:val="00F9171E"/>
    <w:rsid w:val="00F91B94"/>
    <w:rsid w:val="00F91E48"/>
    <w:rsid w:val="00F92C3B"/>
    <w:rsid w:val="00F93426"/>
    <w:rsid w:val="00F93F5E"/>
    <w:rsid w:val="00F949E5"/>
    <w:rsid w:val="00F955F6"/>
    <w:rsid w:val="00F963DE"/>
    <w:rsid w:val="00F96991"/>
    <w:rsid w:val="00F96D46"/>
    <w:rsid w:val="00F97AF0"/>
    <w:rsid w:val="00FA02A6"/>
    <w:rsid w:val="00FA084E"/>
    <w:rsid w:val="00FA0969"/>
    <w:rsid w:val="00FA098C"/>
    <w:rsid w:val="00FA1555"/>
    <w:rsid w:val="00FA19CC"/>
    <w:rsid w:val="00FA1E68"/>
    <w:rsid w:val="00FA29CE"/>
    <w:rsid w:val="00FA4749"/>
    <w:rsid w:val="00FA6142"/>
    <w:rsid w:val="00FA6304"/>
    <w:rsid w:val="00FA638F"/>
    <w:rsid w:val="00FA6469"/>
    <w:rsid w:val="00FA6D74"/>
    <w:rsid w:val="00FA78B1"/>
    <w:rsid w:val="00FB025C"/>
    <w:rsid w:val="00FB117A"/>
    <w:rsid w:val="00FB1785"/>
    <w:rsid w:val="00FB2D9F"/>
    <w:rsid w:val="00FB31D5"/>
    <w:rsid w:val="00FB45E6"/>
    <w:rsid w:val="00FB4F19"/>
    <w:rsid w:val="00FB76FB"/>
    <w:rsid w:val="00FC0482"/>
    <w:rsid w:val="00FC06FF"/>
    <w:rsid w:val="00FC0782"/>
    <w:rsid w:val="00FC1127"/>
    <w:rsid w:val="00FC159F"/>
    <w:rsid w:val="00FC2224"/>
    <w:rsid w:val="00FC2419"/>
    <w:rsid w:val="00FC2547"/>
    <w:rsid w:val="00FC2F6B"/>
    <w:rsid w:val="00FC381F"/>
    <w:rsid w:val="00FC3EC9"/>
    <w:rsid w:val="00FC5925"/>
    <w:rsid w:val="00FC5E19"/>
    <w:rsid w:val="00FC60FC"/>
    <w:rsid w:val="00FC62B7"/>
    <w:rsid w:val="00FC7698"/>
    <w:rsid w:val="00FC7A60"/>
    <w:rsid w:val="00FC7FC3"/>
    <w:rsid w:val="00FD0795"/>
    <w:rsid w:val="00FD0833"/>
    <w:rsid w:val="00FD08D9"/>
    <w:rsid w:val="00FD27FE"/>
    <w:rsid w:val="00FD3CE2"/>
    <w:rsid w:val="00FD3FFA"/>
    <w:rsid w:val="00FD4F21"/>
    <w:rsid w:val="00FD500A"/>
    <w:rsid w:val="00FD549F"/>
    <w:rsid w:val="00FD54F8"/>
    <w:rsid w:val="00FE0759"/>
    <w:rsid w:val="00FE1736"/>
    <w:rsid w:val="00FE18B6"/>
    <w:rsid w:val="00FE29C1"/>
    <w:rsid w:val="00FE51B3"/>
    <w:rsid w:val="00FE60D1"/>
    <w:rsid w:val="00FE633E"/>
    <w:rsid w:val="00FE6841"/>
    <w:rsid w:val="00FE6CF8"/>
    <w:rsid w:val="00FE7914"/>
    <w:rsid w:val="00FE7CC3"/>
    <w:rsid w:val="00FF0B14"/>
    <w:rsid w:val="00FF1D20"/>
    <w:rsid w:val="00FF2103"/>
    <w:rsid w:val="00FF2AFF"/>
    <w:rsid w:val="00FF2DF6"/>
    <w:rsid w:val="00FF34F5"/>
    <w:rsid w:val="00FF38B7"/>
    <w:rsid w:val="00FF4243"/>
    <w:rsid w:val="00FF42E0"/>
    <w:rsid w:val="00FF4574"/>
    <w:rsid w:val="00FF5664"/>
    <w:rsid w:val="00FF5B89"/>
    <w:rsid w:val="00FF6A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27550"/>
  <w15:chartTrackingRefBased/>
  <w15:docId w15:val="{DF5D8F53-4D3D-48AF-B798-A49732E55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509C"/>
    <w:rPr>
      <w:rFonts w:ascii="Arial" w:hAnsi="Arial"/>
      <w:sz w:val="24"/>
    </w:rPr>
  </w:style>
  <w:style w:type="paragraph" w:styleId="Heading1">
    <w:name w:val="heading 1"/>
    <w:basedOn w:val="Normal"/>
    <w:next w:val="Normal"/>
    <w:link w:val="Heading1Char"/>
    <w:uiPriority w:val="9"/>
    <w:qFormat/>
    <w:rsid w:val="000C6AC4"/>
    <w:pPr>
      <w:keepNext/>
      <w:keepLines/>
      <w:spacing w:before="360" w:after="80"/>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AC4"/>
    <w:pPr>
      <w:keepNext/>
      <w:keepLines/>
      <w:spacing w:before="160" w:after="8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A6E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A6E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6E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6E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6E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6E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6E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AC4"/>
    <w:rPr>
      <w:rFonts w:ascii="Arial" w:eastAsiaTheme="majorEastAsia" w:hAnsi="Arial" w:cstheme="majorBidi"/>
      <w:color w:val="0F4761" w:themeColor="accent1" w:themeShade="BF"/>
      <w:sz w:val="40"/>
      <w:szCs w:val="40"/>
    </w:rPr>
  </w:style>
  <w:style w:type="character" w:customStyle="1" w:styleId="Heading2Char">
    <w:name w:val="Heading 2 Char"/>
    <w:basedOn w:val="DefaultParagraphFont"/>
    <w:link w:val="Heading2"/>
    <w:uiPriority w:val="9"/>
    <w:rsid w:val="000C6AC4"/>
    <w:rPr>
      <w:rFonts w:ascii="Arial" w:eastAsiaTheme="majorEastAsia" w:hAnsi="Arial" w:cstheme="majorBidi"/>
      <w:color w:val="0F4761" w:themeColor="accent1" w:themeShade="BF"/>
      <w:sz w:val="32"/>
      <w:szCs w:val="32"/>
    </w:rPr>
  </w:style>
  <w:style w:type="character" w:customStyle="1" w:styleId="Heading3Char">
    <w:name w:val="Heading 3 Char"/>
    <w:basedOn w:val="DefaultParagraphFont"/>
    <w:link w:val="Heading3"/>
    <w:uiPriority w:val="9"/>
    <w:rsid w:val="00EA6E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A6E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6E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6E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6E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6E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6E35"/>
    <w:rPr>
      <w:rFonts w:eastAsiaTheme="majorEastAsia" w:cstheme="majorBidi"/>
      <w:color w:val="272727" w:themeColor="text1" w:themeTint="D8"/>
    </w:rPr>
  </w:style>
  <w:style w:type="paragraph" w:styleId="Title">
    <w:name w:val="Title"/>
    <w:basedOn w:val="Normal"/>
    <w:next w:val="Normal"/>
    <w:link w:val="TitleChar"/>
    <w:uiPriority w:val="10"/>
    <w:qFormat/>
    <w:rsid w:val="00EA6E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6E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6E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6E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6E35"/>
    <w:pPr>
      <w:spacing w:before="160"/>
      <w:jc w:val="center"/>
    </w:pPr>
    <w:rPr>
      <w:i/>
      <w:iCs/>
      <w:color w:val="404040" w:themeColor="text1" w:themeTint="BF"/>
    </w:rPr>
  </w:style>
  <w:style w:type="character" w:customStyle="1" w:styleId="QuoteChar">
    <w:name w:val="Quote Char"/>
    <w:basedOn w:val="DefaultParagraphFont"/>
    <w:link w:val="Quote"/>
    <w:uiPriority w:val="29"/>
    <w:rsid w:val="00EA6E35"/>
    <w:rPr>
      <w:i/>
      <w:iCs/>
      <w:color w:val="404040" w:themeColor="text1" w:themeTint="BF"/>
    </w:rPr>
  </w:style>
  <w:style w:type="paragraph" w:styleId="ListParagraph">
    <w:name w:val="List Paragraph"/>
    <w:aliases w:val="Dot pt,No Spacing1,List Paragraph Char Char Char,Indicator Text,Numbered Para 1,List Paragraph1,Bullet Points,MAIN CONTENT,List Paragraph11,List Paragraph12,Bullet 1,F5 List Paragraph,Colorful List - Accent 11,Bullet Style,List Paragraph2"/>
    <w:basedOn w:val="Normal"/>
    <w:link w:val="ListParagraphChar"/>
    <w:uiPriority w:val="34"/>
    <w:qFormat/>
    <w:rsid w:val="00EA6E35"/>
    <w:pPr>
      <w:ind w:left="720"/>
      <w:contextualSpacing/>
    </w:pPr>
  </w:style>
  <w:style w:type="character" w:styleId="IntenseEmphasis">
    <w:name w:val="Intense Emphasis"/>
    <w:basedOn w:val="DefaultParagraphFont"/>
    <w:uiPriority w:val="21"/>
    <w:qFormat/>
    <w:rsid w:val="00EA6E35"/>
    <w:rPr>
      <w:i/>
      <w:iCs/>
      <w:color w:val="0F4761" w:themeColor="accent1" w:themeShade="BF"/>
    </w:rPr>
  </w:style>
  <w:style w:type="paragraph" w:styleId="IntenseQuote">
    <w:name w:val="Intense Quote"/>
    <w:basedOn w:val="Normal"/>
    <w:next w:val="Normal"/>
    <w:link w:val="IntenseQuoteChar"/>
    <w:uiPriority w:val="30"/>
    <w:qFormat/>
    <w:rsid w:val="00EA6E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6E35"/>
    <w:rPr>
      <w:i/>
      <w:iCs/>
      <w:color w:val="0F4761" w:themeColor="accent1" w:themeShade="BF"/>
    </w:rPr>
  </w:style>
  <w:style w:type="character" w:styleId="IntenseReference">
    <w:name w:val="Intense Reference"/>
    <w:basedOn w:val="DefaultParagraphFont"/>
    <w:uiPriority w:val="32"/>
    <w:qFormat/>
    <w:rsid w:val="00EA6E35"/>
    <w:rPr>
      <w:b/>
      <w:bCs/>
      <w:smallCaps/>
      <w:color w:val="0F4761" w:themeColor="accent1" w:themeShade="BF"/>
      <w:spacing w:val="5"/>
    </w:rPr>
  </w:style>
  <w:style w:type="character" w:styleId="PlaceholderText">
    <w:name w:val="Placeholder Text"/>
    <w:basedOn w:val="DefaultParagraphFont"/>
    <w:uiPriority w:val="99"/>
    <w:semiHidden/>
    <w:rsid w:val="00AB0DC6"/>
    <w:rPr>
      <w:color w:val="666666"/>
    </w:rPr>
  </w:style>
  <w:style w:type="table" w:styleId="TableGrid">
    <w:name w:val="Table Grid"/>
    <w:basedOn w:val="TableNormal"/>
    <w:uiPriority w:val="39"/>
    <w:rsid w:val="00823A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D93E0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C232E2"/>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Hyperlink">
    <w:name w:val="Hyperlink"/>
    <w:basedOn w:val="DefaultParagraphFont"/>
    <w:uiPriority w:val="99"/>
    <w:rsid w:val="00457E4B"/>
    <w:rPr>
      <w:color w:val="0000FF"/>
      <w:u w:val="single"/>
    </w:rPr>
  </w:style>
  <w:style w:type="character" w:styleId="CommentReference">
    <w:name w:val="annotation reference"/>
    <w:basedOn w:val="DefaultParagraphFont"/>
    <w:uiPriority w:val="99"/>
    <w:semiHidden/>
    <w:unhideWhenUsed/>
    <w:rsid w:val="00457E4B"/>
    <w:rPr>
      <w:sz w:val="16"/>
      <w:szCs w:val="16"/>
    </w:rPr>
  </w:style>
  <w:style w:type="paragraph" w:styleId="CommentText">
    <w:name w:val="annotation text"/>
    <w:basedOn w:val="Normal"/>
    <w:link w:val="CommentTextChar"/>
    <w:uiPriority w:val="99"/>
    <w:unhideWhenUsed/>
    <w:rsid w:val="00457E4B"/>
    <w:pPr>
      <w:widowControl w:val="0"/>
      <w:autoSpaceDE w:val="0"/>
      <w:autoSpaceDN w:val="0"/>
      <w:spacing w:after="0" w:line="240" w:lineRule="auto"/>
    </w:pPr>
    <w:rPr>
      <w:rFonts w:ascii="Calibri" w:eastAsia="Calibri" w:hAnsi="Calibri" w:cs="Calibri"/>
      <w:kern w:val="0"/>
      <w:sz w:val="20"/>
      <w:szCs w:val="20"/>
      <w:lang w:val="en-US"/>
      <w14:ligatures w14:val="none"/>
    </w:rPr>
  </w:style>
  <w:style w:type="character" w:customStyle="1" w:styleId="CommentTextChar">
    <w:name w:val="Comment Text Char"/>
    <w:basedOn w:val="DefaultParagraphFont"/>
    <w:link w:val="CommentText"/>
    <w:uiPriority w:val="99"/>
    <w:rsid w:val="00457E4B"/>
    <w:rPr>
      <w:rFonts w:ascii="Calibri" w:eastAsia="Calibri" w:hAnsi="Calibri" w:cs="Calibri"/>
      <w:kern w:val="0"/>
      <w:sz w:val="20"/>
      <w:szCs w:val="20"/>
      <w:lang w:val="en-US"/>
      <w14:ligatures w14:val="none"/>
    </w:rPr>
  </w:style>
  <w:style w:type="character" w:customStyle="1" w:styleId="ListParagraphChar">
    <w:name w:val="List Paragraph Char"/>
    <w:aliases w:val="Dot pt Char,No Spacing1 Char,List Paragraph Char Char Char Char,Indicator Text Char,Numbered Para 1 Char,List Paragraph1 Char,Bullet Points Char,MAIN CONTENT Char,List Paragraph11 Char,List Paragraph12 Char,Bullet 1 Char"/>
    <w:basedOn w:val="DefaultParagraphFont"/>
    <w:link w:val="ListParagraph"/>
    <w:uiPriority w:val="34"/>
    <w:qFormat/>
    <w:rsid w:val="000053C0"/>
  </w:style>
  <w:style w:type="table" w:styleId="GridTable1Light-Accent2">
    <w:name w:val="Grid Table 1 Light Accent 2"/>
    <w:basedOn w:val="TableNormal"/>
    <w:uiPriority w:val="46"/>
    <w:rsid w:val="00E3184B"/>
    <w:pPr>
      <w:widowControl w:val="0"/>
      <w:autoSpaceDE w:val="0"/>
      <w:autoSpaceDN w:val="0"/>
      <w:spacing w:after="0" w:line="240" w:lineRule="auto"/>
    </w:pPr>
    <w:rPr>
      <w:rFonts w:ascii="Calibri Light" w:hAnsi="Calibri Light" w:cstheme="minorHAnsi"/>
      <w:spacing w:val="8"/>
      <w:kern w:val="20"/>
      <w:sz w:val="20"/>
      <w:szCs w:val="20"/>
      <w:lang w:val="en-US"/>
      <w14:ligatures w14:val="none"/>
    </w:r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character" w:styleId="UnresolvedMention">
    <w:name w:val="Unresolved Mention"/>
    <w:basedOn w:val="DefaultParagraphFont"/>
    <w:uiPriority w:val="99"/>
    <w:semiHidden/>
    <w:unhideWhenUsed/>
    <w:rsid w:val="00A17B31"/>
    <w:rPr>
      <w:color w:val="605E5C"/>
      <w:shd w:val="clear" w:color="auto" w:fill="E1DFDD"/>
    </w:rPr>
  </w:style>
  <w:style w:type="table" w:styleId="GridTable4-Accent2">
    <w:name w:val="Grid Table 4 Accent 2"/>
    <w:basedOn w:val="TableNormal"/>
    <w:uiPriority w:val="49"/>
    <w:rsid w:val="006C0CF8"/>
    <w:pPr>
      <w:widowControl w:val="0"/>
      <w:autoSpaceDE w:val="0"/>
      <w:autoSpaceDN w:val="0"/>
      <w:spacing w:after="0" w:line="240" w:lineRule="auto"/>
    </w:pPr>
    <w:rPr>
      <w:kern w:val="0"/>
      <w:lang w:val="en-US"/>
      <w14:ligatures w14:val="none"/>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character" w:styleId="FollowedHyperlink">
    <w:name w:val="FollowedHyperlink"/>
    <w:basedOn w:val="DefaultParagraphFont"/>
    <w:uiPriority w:val="99"/>
    <w:semiHidden/>
    <w:unhideWhenUsed/>
    <w:rsid w:val="008F64C3"/>
    <w:rPr>
      <w:color w:val="96607D" w:themeColor="followedHyperlink"/>
      <w:u w:val="single"/>
    </w:rPr>
  </w:style>
  <w:style w:type="paragraph" w:styleId="Caption">
    <w:name w:val="caption"/>
    <w:basedOn w:val="Normal"/>
    <w:next w:val="Normal"/>
    <w:uiPriority w:val="35"/>
    <w:unhideWhenUsed/>
    <w:qFormat/>
    <w:rsid w:val="001A4F1E"/>
    <w:pPr>
      <w:spacing w:after="200" w:line="240" w:lineRule="auto"/>
    </w:pPr>
    <w:rPr>
      <w:i/>
      <w:iCs/>
      <w:color w:val="0E2841" w:themeColor="text2"/>
      <w:sz w:val="18"/>
      <w:szCs w:val="18"/>
    </w:rPr>
  </w:style>
  <w:style w:type="table" w:styleId="GridTable5Dark-Accent4">
    <w:name w:val="Grid Table 5 Dark Accent 4"/>
    <w:basedOn w:val="TableNormal"/>
    <w:uiPriority w:val="50"/>
    <w:rsid w:val="00496EB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paragraph" w:styleId="Revision">
    <w:name w:val="Revision"/>
    <w:hidden/>
    <w:uiPriority w:val="99"/>
    <w:semiHidden/>
    <w:rsid w:val="00227C89"/>
    <w:pPr>
      <w:spacing w:after="0" w:line="240" w:lineRule="auto"/>
    </w:pPr>
  </w:style>
  <w:style w:type="table" w:styleId="GridTable5Dark-Accent1">
    <w:name w:val="Grid Table 5 Dark Accent 1"/>
    <w:basedOn w:val="TableNormal"/>
    <w:uiPriority w:val="50"/>
    <w:rsid w:val="002A651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1Light-Accent3">
    <w:name w:val="Grid Table 1 Light Accent 3"/>
    <w:basedOn w:val="TableNormal"/>
    <w:uiPriority w:val="46"/>
    <w:rsid w:val="00331B17"/>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table" w:styleId="GridTable3-Accent3">
    <w:name w:val="Grid Table 3 Accent 3"/>
    <w:basedOn w:val="TableNormal"/>
    <w:uiPriority w:val="48"/>
    <w:rsid w:val="00A5339D"/>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bottom w:val="single" w:sz="4" w:space="0" w:color="47D459" w:themeColor="accent3" w:themeTint="99"/>
        </w:tcBorders>
      </w:tcPr>
    </w:tblStylePr>
    <w:tblStylePr w:type="nwCell">
      <w:tblPr/>
      <w:tcPr>
        <w:tcBorders>
          <w:bottom w:val="single" w:sz="4" w:space="0" w:color="47D459" w:themeColor="accent3" w:themeTint="99"/>
        </w:tcBorders>
      </w:tcPr>
    </w:tblStylePr>
    <w:tblStylePr w:type="seCell">
      <w:tblPr/>
      <w:tcPr>
        <w:tcBorders>
          <w:top w:val="single" w:sz="4" w:space="0" w:color="47D459" w:themeColor="accent3" w:themeTint="99"/>
        </w:tcBorders>
      </w:tcPr>
    </w:tblStylePr>
    <w:tblStylePr w:type="swCell">
      <w:tblPr/>
      <w:tcPr>
        <w:tcBorders>
          <w:top w:val="single" w:sz="4" w:space="0" w:color="47D459" w:themeColor="accent3" w:themeTint="99"/>
        </w:tcBorders>
      </w:tcPr>
    </w:tblStylePr>
  </w:style>
  <w:style w:type="table" w:styleId="GridTable2-Accent3">
    <w:name w:val="Grid Table 2 Accent 3"/>
    <w:basedOn w:val="TableNormal"/>
    <w:uiPriority w:val="47"/>
    <w:rsid w:val="00A5339D"/>
    <w:pPr>
      <w:spacing w:after="0" w:line="240" w:lineRule="auto"/>
    </w:pPr>
    <w:tblPr>
      <w:tblStyleRowBandSize w:val="1"/>
      <w:tblStyleColBandSize w:val="1"/>
      <w:tblBorders>
        <w:top w:val="single" w:sz="2" w:space="0" w:color="47D459" w:themeColor="accent3" w:themeTint="99"/>
        <w:bottom w:val="single" w:sz="2" w:space="0" w:color="47D459" w:themeColor="accent3" w:themeTint="99"/>
        <w:insideH w:val="single" w:sz="2" w:space="0" w:color="47D459" w:themeColor="accent3" w:themeTint="99"/>
        <w:insideV w:val="single" w:sz="2" w:space="0" w:color="47D459" w:themeColor="accent3" w:themeTint="99"/>
      </w:tblBorders>
    </w:tblPr>
    <w:tblStylePr w:type="firstRow">
      <w:rPr>
        <w:b/>
        <w:bCs/>
      </w:rPr>
      <w:tblPr/>
      <w:tcPr>
        <w:tcBorders>
          <w:top w:val="nil"/>
          <w:bottom w:val="single" w:sz="12" w:space="0" w:color="47D459" w:themeColor="accent3" w:themeTint="99"/>
          <w:insideH w:val="nil"/>
          <w:insideV w:val="nil"/>
        </w:tcBorders>
        <w:shd w:val="clear" w:color="auto" w:fill="FFFFFF" w:themeFill="background1"/>
      </w:tcPr>
    </w:tblStylePr>
    <w:tblStylePr w:type="lastRow">
      <w:rPr>
        <w:b/>
        <w:bCs/>
      </w:rPr>
      <w:tblPr/>
      <w:tcPr>
        <w:tcBorders>
          <w:top w:val="double" w:sz="2" w:space="0" w:color="47D45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1Light-Accent6">
    <w:name w:val="Grid Table 1 Light Accent 6"/>
    <w:basedOn w:val="TableNormal"/>
    <w:uiPriority w:val="46"/>
    <w:rsid w:val="00A5339D"/>
    <w:pPr>
      <w:spacing w:after="0" w:line="240" w:lineRule="auto"/>
    </w:pPr>
    <w:tblPr>
      <w:tblStyleRowBandSize w:val="1"/>
      <w:tblStyleColBandSize w:val="1"/>
      <w:tblBorders>
        <w:top w:val="single" w:sz="4" w:space="0" w:color="B3E5A1" w:themeColor="accent6" w:themeTint="66"/>
        <w:left w:val="single" w:sz="4" w:space="0" w:color="B3E5A1" w:themeColor="accent6" w:themeTint="66"/>
        <w:bottom w:val="single" w:sz="4" w:space="0" w:color="B3E5A1" w:themeColor="accent6" w:themeTint="66"/>
        <w:right w:val="single" w:sz="4" w:space="0" w:color="B3E5A1" w:themeColor="accent6" w:themeTint="66"/>
        <w:insideH w:val="single" w:sz="4" w:space="0" w:color="B3E5A1" w:themeColor="accent6" w:themeTint="66"/>
        <w:insideV w:val="single" w:sz="4" w:space="0" w:color="B3E5A1" w:themeColor="accent6" w:themeTint="66"/>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2" w:space="0" w:color="8DD873" w:themeColor="accent6"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9098">
      <w:bodyDiv w:val="1"/>
      <w:marLeft w:val="0"/>
      <w:marRight w:val="0"/>
      <w:marTop w:val="0"/>
      <w:marBottom w:val="0"/>
      <w:divBdr>
        <w:top w:val="none" w:sz="0" w:space="0" w:color="auto"/>
        <w:left w:val="none" w:sz="0" w:space="0" w:color="auto"/>
        <w:bottom w:val="none" w:sz="0" w:space="0" w:color="auto"/>
        <w:right w:val="none" w:sz="0" w:space="0" w:color="auto"/>
      </w:divBdr>
    </w:div>
    <w:div w:id="471199">
      <w:bodyDiv w:val="1"/>
      <w:marLeft w:val="0"/>
      <w:marRight w:val="0"/>
      <w:marTop w:val="0"/>
      <w:marBottom w:val="0"/>
      <w:divBdr>
        <w:top w:val="none" w:sz="0" w:space="0" w:color="auto"/>
        <w:left w:val="none" w:sz="0" w:space="0" w:color="auto"/>
        <w:bottom w:val="none" w:sz="0" w:space="0" w:color="auto"/>
        <w:right w:val="none" w:sz="0" w:space="0" w:color="auto"/>
      </w:divBdr>
    </w:div>
    <w:div w:id="1469733">
      <w:bodyDiv w:val="1"/>
      <w:marLeft w:val="0"/>
      <w:marRight w:val="0"/>
      <w:marTop w:val="0"/>
      <w:marBottom w:val="0"/>
      <w:divBdr>
        <w:top w:val="none" w:sz="0" w:space="0" w:color="auto"/>
        <w:left w:val="none" w:sz="0" w:space="0" w:color="auto"/>
        <w:bottom w:val="none" w:sz="0" w:space="0" w:color="auto"/>
        <w:right w:val="none" w:sz="0" w:space="0" w:color="auto"/>
      </w:divBdr>
    </w:div>
    <w:div w:id="1470016">
      <w:bodyDiv w:val="1"/>
      <w:marLeft w:val="0"/>
      <w:marRight w:val="0"/>
      <w:marTop w:val="0"/>
      <w:marBottom w:val="0"/>
      <w:divBdr>
        <w:top w:val="none" w:sz="0" w:space="0" w:color="auto"/>
        <w:left w:val="none" w:sz="0" w:space="0" w:color="auto"/>
        <w:bottom w:val="none" w:sz="0" w:space="0" w:color="auto"/>
        <w:right w:val="none" w:sz="0" w:space="0" w:color="auto"/>
      </w:divBdr>
    </w:div>
    <w:div w:id="1667348">
      <w:bodyDiv w:val="1"/>
      <w:marLeft w:val="0"/>
      <w:marRight w:val="0"/>
      <w:marTop w:val="0"/>
      <w:marBottom w:val="0"/>
      <w:divBdr>
        <w:top w:val="none" w:sz="0" w:space="0" w:color="auto"/>
        <w:left w:val="none" w:sz="0" w:space="0" w:color="auto"/>
        <w:bottom w:val="none" w:sz="0" w:space="0" w:color="auto"/>
        <w:right w:val="none" w:sz="0" w:space="0" w:color="auto"/>
      </w:divBdr>
    </w:div>
    <w:div w:id="2438164">
      <w:bodyDiv w:val="1"/>
      <w:marLeft w:val="0"/>
      <w:marRight w:val="0"/>
      <w:marTop w:val="0"/>
      <w:marBottom w:val="0"/>
      <w:divBdr>
        <w:top w:val="none" w:sz="0" w:space="0" w:color="auto"/>
        <w:left w:val="none" w:sz="0" w:space="0" w:color="auto"/>
        <w:bottom w:val="none" w:sz="0" w:space="0" w:color="auto"/>
        <w:right w:val="none" w:sz="0" w:space="0" w:color="auto"/>
      </w:divBdr>
    </w:div>
    <w:div w:id="2444437">
      <w:bodyDiv w:val="1"/>
      <w:marLeft w:val="0"/>
      <w:marRight w:val="0"/>
      <w:marTop w:val="0"/>
      <w:marBottom w:val="0"/>
      <w:divBdr>
        <w:top w:val="none" w:sz="0" w:space="0" w:color="auto"/>
        <w:left w:val="none" w:sz="0" w:space="0" w:color="auto"/>
        <w:bottom w:val="none" w:sz="0" w:space="0" w:color="auto"/>
        <w:right w:val="none" w:sz="0" w:space="0" w:color="auto"/>
      </w:divBdr>
    </w:div>
    <w:div w:id="2978403">
      <w:bodyDiv w:val="1"/>
      <w:marLeft w:val="0"/>
      <w:marRight w:val="0"/>
      <w:marTop w:val="0"/>
      <w:marBottom w:val="0"/>
      <w:divBdr>
        <w:top w:val="none" w:sz="0" w:space="0" w:color="auto"/>
        <w:left w:val="none" w:sz="0" w:space="0" w:color="auto"/>
        <w:bottom w:val="none" w:sz="0" w:space="0" w:color="auto"/>
        <w:right w:val="none" w:sz="0" w:space="0" w:color="auto"/>
      </w:divBdr>
    </w:div>
    <w:div w:id="4328163">
      <w:bodyDiv w:val="1"/>
      <w:marLeft w:val="0"/>
      <w:marRight w:val="0"/>
      <w:marTop w:val="0"/>
      <w:marBottom w:val="0"/>
      <w:divBdr>
        <w:top w:val="none" w:sz="0" w:space="0" w:color="auto"/>
        <w:left w:val="none" w:sz="0" w:space="0" w:color="auto"/>
        <w:bottom w:val="none" w:sz="0" w:space="0" w:color="auto"/>
        <w:right w:val="none" w:sz="0" w:space="0" w:color="auto"/>
      </w:divBdr>
    </w:div>
    <w:div w:id="6297594">
      <w:bodyDiv w:val="1"/>
      <w:marLeft w:val="0"/>
      <w:marRight w:val="0"/>
      <w:marTop w:val="0"/>
      <w:marBottom w:val="0"/>
      <w:divBdr>
        <w:top w:val="none" w:sz="0" w:space="0" w:color="auto"/>
        <w:left w:val="none" w:sz="0" w:space="0" w:color="auto"/>
        <w:bottom w:val="none" w:sz="0" w:space="0" w:color="auto"/>
        <w:right w:val="none" w:sz="0" w:space="0" w:color="auto"/>
      </w:divBdr>
    </w:div>
    <w:div w:id="7608655">
      <w:bodyDiv w:val="1"/>
      <w:marLeft w:val="0"/>
      <w:marRight w:val="0"/>
      <w:marTop w:val="0"/>
      <w:marBottom w:val="0"/>
      <w:divBdr>
        <w:top w:val="none" w:sz="0" w:space="0" w:color="auto"/>
        <w:left w:val="none" w:sz="0" w:space="0" w:color="auto"/>
        <w:bottom w:val="none" w:sz="0" w:space="0" w:color="auto"/>
        <w:right w:val="none" w:sz="0" w:space="0" w:color="auto"/>
      </w:divBdr>
    </w:div>
    <w:div w:id="7680929">
      <w:bodyDiv w:val="1"/>
      <w:marLeft w:val="0"/>
      <w:marRight w:val="0"/>
      <w:marTop w:val="0"/>
      <w:marBottom w:val="0"/>
      <w:divBdr>
        <w:top w:val="none" w:sz="0" w:space="0" w:color="auto"/>
        <w:left w:val="none" w:sz="0" w:space="0" w:color="auto"/>
        <w:bottom w:val="none" w:sz="0" w:space="0" w:color="auto"/>
        <w:right w:val="none" w:sz="0" w:space="0" w:color="auto"/>
      </w:divBdr>
    </w:div>
    <w:div w:id="7756112">
      <w:bodyDiv w:val="1"/>
      <w:marLeft w:val="0"/>
      <w:marRight w:val="0"/>
      <w:marTop w:val="0"/>
      <w:marBottom w:val="0"/>
      <w:divBdr>
        <w:top w:val="none" w:sz="0" w:space="0" w:color="auto"/>
        <w:left w:val="none" w:sz="0" w:space="0" w:color="auto"/>
        <w:bottom w:val="none" w:sz="0" w:space="0" w:color="auto"/>
        <w:right w:val="none" w:sz="0" w:space="0" w:color="auto"/>
      </w:divBdr>
    </w:div>
    <w:div w:id="7874943">
      <w:bodyDiv w:val="1"/>
      <w:marLeft w:val="0"/>
      <w:marRight w:val="0"/>
      <w:marTop w:val="0"/>
      <w:marBottom w:val="0"/>
      <w:divBdr>
        <w:top w:val="none" w:sz="0" w:space="0" w:color="auto"/>
        <w:left w:val="none" w:sz="0" w:space="0" w:color="auto"/>
        <w:bottom w:val="none" w:sz="0" w:space="0" w:color="auto"/>
        <w:right w:val="none" w:sz="0" w:space="0" w:color="auto"/>
      </w:divBdr>
    </w:div>
    <w:div w:id="8215969">
      <w:bodyDiv w:val="1"/>
      <w:marLeft w:val="0"/>
      <w:marRight w:val="0"/>
      <w:marTop w:val="0"/>
      <w:marBottom w:val="0"/>
      <w:divBdr>
        <w:top w:val="none" w:sz="0" w:space="0" w:color="auto"/>
        <w:left w:val="none" w:sz="0" w:space="0" w:color="auto"/>
        <w:bottom w:val="none" w:sz="0" w:space="0" w:color="auto"/>
        <w:right w:val="none" w:sz="0" w:space="0" w:color="auto"/>
      </w:divBdr>
    </w:div>
    <w:div w:id="12460899">
      <w:bodyDiv w:val="1"/>
      <w:marLeft w:val="0"/>
      <w:marRight w:val="0"/>
      <w:marTop w:val="0"/>
      <w:marBottom w:val="0"/>
      <w:divBdr>
        <w:top w:val="none" w:sz="0" w:space="0" w:color="auto"/>
        <w:left w:val="none" w:sz="0" w:space="0" w:color="auto"/>
        <w:bottom w:val="none" w:sz="0" w:space="0" w:color="auto"/>
        <w:right w:val="none" w:sz="0" w:space="0" w:color="auto"/>
      </w:divBdr>
    </w:div>
    <w:div w:id="12925251">
      <w:bodyDiv w:val="1"/>
      <w:marLeft w:val="0"/>
      <w:marRight w:val="0"/>
      <w:marTop w:val="0"/>
      <w:marBottom w:val="0"/>
      <w:divBdr>
        <w:top w:val="none" w:sz="0" w:space="0" w:color="auto"/>
        <w:left w:val="none" w:sz="0" w:space="0" w:color="auto"/>
        <w:bottom w:val="none" w:sz="0" w:space="0" w:color="auto"/>
        <w:right w:val="none" w:sz="0" w:space="0" w:color="auto"/>
      </w:divBdr>
    </w:div>
    <w:div w:id="14575171">
      <w:bodyDiv w:val="1"/>
      <w:marLeft w:val="0"/>
      <w:marRight w:val="0"/>
      <w:marTop w:val="0"/>
      <w:marBottom w:val="0"/>
      <w:divBdr>
        <w:top w:val="none" w:sz="0" w:space="0" w:color="auto"/>
        <w:left w:val="none" w:sz="0" w:space="0" w:color="auto"/>
        <w:bottom w:val="none" w:sz="0" w:space="0" w:color="auto"/>
        <w:right w:val="none" w:sz="0" w:space="0" w:color="auto"/>
      </w:divBdr>
    </w:div>
    <w:div w:id="14811233">
      <w:bodyDiv w:val="1"/>
      <w:marLeft w:val="0"/>
      <w:marRight w:val="0"/>
      <w:marTop w:val="0"/>
      <w:marBottom w:val="0"/>
      <w:divBdr>
        <w:top w:val="none" w:sz="0" w:space="0" w:color="auto"/>
        <w:left w:val="none" w:sz="0" w:space="0" w:color="auto"/>
        <w:bottom w:val="none" w:sz="0" w:space="0" w:color="auto"/>
        <w:right w:val="none" w:sz="0" w:space="0" w:color="auto"/>
      </w:divBdr>
    </w:div>
    <w:div w:id="15544116">
      <w:bodyDiv w:val="1"/>
      <w:marLeft w:val="0"/>
      <w:marRight w:val="0"/>
      <w:marTop w:val="0"/>
      <w:marBottom w:val="0"/>
      <w:divBdr>
        <w:top w:val="none" w:sz="0" w:space="0" w:color="auto"/>
        <w:left w:val="none" w:sz="0" w:space="0" w:color="auto"/>
        <w:bottom w:val="none" w:sz="0" w:space="0" w:color="auto"/>
        <w:right w:val="none" w:sz="0" w:space="0" w:color="auto"/>
      </w:divBdr>
    </w:div>
    <w:div w:id="16931112">
      <w:bodyDiv w:val="1"/>
      <w:marLeft w:val="0"/>
      <w:marRight w:val="0"/>
      <w:marTop w:val="0"/>
      <w:marBottom w:val="0"/>
      <w:divBdr>
        <w:top w:val="none" w:sz="0" w:space="0" w:color="auto"/>
        <w:left w:val="none" w:sz="0" w:space="0" w:color="auto"/>
        <w:bottom w:val="none" w:sz="0" w:space="0" w:color="auto"/>
        <w:right w:val="none" w:sz="0" w:space="0" w:color="auto"/>
      </w:divBdr>
    </w:div>
    <w:div w:id="17240393">
      <w:bodyDiv w:val="1"/>
      <w:marLeft w:val="0"/>
      <w:marRight w:val="0"/>
      <w:marTop w:val="0"/>
      <w:marBottom w:val="0"/>
      <w:divBdr>
        <w:top w:val="none" w:sz="0" w:space="0" w:color="auto"/>
        <w:left w:val="none" w:sz="0" w:space="0" w:color="auto"/>
        <w:bottom w:val="none" w:sz="0" w:space="0" w:color="auto"/>
        <w:right w:val="none" w:sz="0" w:space="0" w:color="auto"/>
      </w:divBdr>
    </w:div>
    <w:div w:id="17895565">
      <w:bodyDiv w:val="1"/>
      <w:marLeft w:val="0"/>
      <w:marRight w:val="0"/>
      <w:marTop w:val="0"/>
      <w:marBottom w:val="0"/>
      <w:divBdr>
        <w:top w:val="none" w:sz="0" w:space="0" w:color="auto"/>
        <w:left w:val="none" w:sz="0" w:space="0" w:color="auto"/>
        <w:bottom w:val="none" w:sz="0" w:space="0" w:color="auto"/>
        <w:right w:val="none" w:sz="0" w:space="0" w:color="auto"/>
      </w:divBdr>
    </w:div>
    <w:div w:id="18899138">
      <w:bodyDiv w:val="1"/>
      <w:marLeft w:val="0"/>
      <w:marRight w:val="0"/>
      <w:marTop w:val="0"/>
      <w:marBottom w:val="0"/>
      <w:divBdr>
        <w:top w:val="none" w:sz="0" w:space="0" w:color="auto"/>
        <w:left w:val="none" w:sz="0" w:space="0" w:color="auto"/>
        <w:bottom w:val="none" w:sz="0" w:space="0" w:color="auto"/>
        <w:right w:val="none" w:sz="0" w:space="0" w:color="auto"/>
      </w:divBdr>
    </w:div>
    <w:div w:id="19162958">
      <w:bodyDiv w:val="1"/>
      <w:marLeft w:val="0"/>
      <w:marRight w:val="0"/>
      <w:marTop w:val="0"/>
      <w:marBottom w:val="0"/>
      <w:divBdr>
        <w:top w:val="none" w:sz="0" w:space="0" w:color="auto"/>
        <w:left w:val="none" w:sz="0" w:space="0" w:color="auto"/>
        <w:bottom w:val="none" w:sz="0" w:space="0" w:color="auto"/>
        <w:right w:val="none" w:sz="0" w:space="0" w:color="auto"/>
      </w:divBdr>
    </w:div>
    <w:div w:id="20476970">
      <w:bodyDiv w:val="1"/>
      <w:marLeft w:val="0"/>
      <w:marRight w:val="0"/>
      <w:marTop w:val="0"/>
      <w:marBottom w:val="0"/>
      <w:divBdr>
        <w:top w:val="none" w:sz="0" w:space="0" w:color="auto"/>
        <w:left w:val="none" w:sz="0" w:space="0" w:color="auto"/>
        <w:bottom w:val="none" w:sz="0" w:space="0" w:color="auto"/>
        <w:right w:val="none" w:sz="0" w:space="0" w:color="auto"/>
      </w:divBdr>
    </w:div>
    <w:div w:id="21173825">
      <w:bodyDiv w:val="1"/>
      <w:marLeft w:val="0"/>
      <w:marRight w:val="0"/>
      <w:marTop w:val="0"/>
      <w:marBottom w:val="0"/>
      <w:divBdr>
        <w:top w:val="none" w:sz="0" w:space="0" w:color="auto"/>
        <w:left w:val="none" w:sz="0" w:space="0" w:color="auto"/>
        <w:bottom w:val="none" w:sz="0" w:space="0" w:color="auto"/>
        <w:right w:val="none" w:sz="0" w:space="0" w:color="auto"/>
      </w:divBdr>
    </w:div>
    <w:div w:id="22441501">
      <w:bodyDiv w:val="1"/>
      <w:marLeft w:val="0"/>
      <w:marRight w:val="0"/>
      <w:marTop w:val="0"/>
      <w:marBottom w:val="0"/>
      <w:divBdr>
        <w:top w:val="none" w:sz="0" w:space="0" w:color="auto"/>
        <w:left w:val="none" w:sz="0" w:space="0" w:color="auto"/>
        <w:bottom w:val="none" w:sz="0" w:space="0" w:color="auto"/>
        <w:right w:val="none" w:sz="0" w:space="0" w:color="auto"/>
      </w:divBdr>
    </w:div>
    <w:div w:id="22832745">
      <w:bodyDiv w:val="1"/>
      <w:marLeft w:val="0"/>
      <w:marRight w:val="0"/>
      <w:marTop w:val="0"/>
      <w:marBottom w:val="0"/>
      <w:divBdr>
        <w:top w:val="none" w:sz="0" w:space="0" w:color="auto"/>
        <w:left w:val="none" w:sz="0" w:space="0" w:color="auto"/>
        <w:bottom w:val="none" w:sz="0" w:space="0" w:color="auto"/>
        <w:right w:val="none" w:sz="0" w:space="0" w:color="auto"/>
      </w:divBdr>
    </w:div>
    <w:div w:id="23141958">
      <w:bodyDiv w:val="1"/>
      <w:marLeft w:val="0"/>
      <w:marRight w:val="0"/>
      <w:marTop w:val="0"/>
      <w:marBottom w:val="0"/>
      <w:divBdr>
        <w:top w:val="none" w:sz="0" w:space="0" w:color="auto"/>
        <w:left w:val="none" w:sz="0" w:space="0" w:color="auto"/>
        <w:bottom w:val="none" w:sz="0" w:space="0" w:color="auto"/>
        <w:right w:val="none" w:sz="0" w:space="0" w:color="auto"/>
      </w:divBdr>
    </w:div>
    <w:div w:id="26876505">
      <w:bodyDiv w:val="1"/>
      <w:marLeft w:val="0"/>
      <w:marRight w:val="0"/>
      <w:marTop w:val="0"/>
      <w:marBottom w:val="0"/>
      <w:divBdr>
        <w:top w:val="none" w:sz="0" w:space="0" w:color="auto"/>
        <w:left w:val="none" w:sz="0" w:space="0" w:color="auto"/>
        <w:bottom w:val="none" w:sz="0" w:space="0" w:color="auto"/>
        <w:right w:val="none" w:sz="0" w:space="0" w:color="auto"/>
      </w:divBdr>
    </w:div>
    <w:div w:id="27880767">
      <w:bodyDiv w:val="1"/>
      <w:marLeft w:val="0"/>
      <w:marRight w:val="0"/>
      <w:marTop w:val="0"/>
      <w:marBottom w:val="0"/>
      <w:divBdr>
        <w:top w:val="none" w:sz="0" w:space="0" w:color="auto"/>
        <w:left w:val="none" w:sz="0" w:space="0" w:color="auto"/>
        <w:bottom w:val="none" w:sz="0" w:space="0" w:color="auto"/>
        <w:right w:val="none" w:sz="0" w:space="0" w:color="auto"/>
      </w:divBdr>
    </w:div>
    <w:div w:id="28532373">
      <w:bodyDiv w:val="1"/>
      <w:marLeft w:val="0"/>
      <w:marRight w:val="0"/>
      <w:marTop w:val="0"/>
      <w:marBottom w:val="0"/>
      <w:divBdr>
        <w:top w:val="none" w:sz="0" w:space="0" w:color="auto"/>
        <w:left w:val="none" w:sz="0" w:space="0" w:color="auto"/>
        <w:bottom w:val="none" w:sz="0" w:space="0" w:color="auto"/>
        <w:right w:val="none" w:sz="0" w:space="0" w:color="auto"/>
      </w:divBdr>
    </w:div>
    <w:div w:id="29572848">
      <w:bodyDiv w:val="1"/>
      <w:marLeft w:val="0"/>
      <w:marRight w:val="0"/>
      <w:marTop w:val="0"/>
      <w:marBottom w:val="0"/>
      <w:divBdr>
        <w:top w:val="none" w:sz="0" w:space="0" w:color="auto"/>
        <w:left w:val="none" w:sz="0" w:space="0" w:color="auto"/>
        <w:bottom w:val="none" w:sz="0" w:space="0" w:color="auto"/>
        <w:right w:val="none" w:sz="0" w:space="0" w:color="auto"/>
      </w:divBdr>
    </w:div>
    <w:div w:id="29887849">
      <w:bodyDiv w:val="1"/>
      <w:marLeft w:val="0"/>
      <w:marRight w:val="0"/>
      <w:marTop w:val="0"/>
      <w:marBottom w:val="0"/>
      <w:divBdr>
        <w:top w:val="none" w:sz="0" w:space="0" w:color="auto"/>
        <w:left w:val="none" w:sz="0" w:space="0" w:color="auto"/>
        <w:bottom w:val="none" w:sz="0" w:space="0" w:color="auto"/>
        <w:right w:val="none" w:sz="0" w:space="0" w:color="auto"/>
      </w:divBdr>
    </w:div>
    <w:div w:id="30308666">
      <w:bodyDiv w:val="1"/>
      <w:marLeft w:val="0"/>
      <w:marRight w:val="0"/>
      <w:marTop w:val="0"/>
      <w:marBottom w:val="0"/>
      <w:divBdr>
        <w:top w:val="none" w:sz="0" w:space="0" w:color="auto"/>
        <w:left w:val="none" w:sz="0" w:space="0" w:color="auto"/>
        <w:bottom w:val="none" w:sz="0" w:space="0" w:color="auto"/>
        <w:right w:val="none" w:sz="0" w:space="0" w:color="auto"/>
      </w:divBdr>
    </w:div>
    <w:div w:id="30689479">
      <w:bodyDiv w:val="1"/>
      <w:marLeft w:val="0"/>
      <w:marRight w:val="0"/>
      <w:marTop w:val="0"/>
      <w:marBottom w:val="0"/>
      <w:divBdr>
        <w:top w:val="none" w:sz="0" w:space="0" w:color="auto"/>
        <w:left w:val="none" w:sz="0" w:space="0" w:color="auto"/>
        <w:bottom w:val="none" w:sz="0" w:space="0" w:color="auto"/>
        <w:right w:val="none" w:sz="0" w:space="0" w:color="auto"/>
      </w:divBdr>
    </w:div>
    <w:div w:id="31925997">
      <w:bodyDiv w:val="1"/>
      <w:marLeft w:val="0"/>
      <w:marRight w:val="0"/>
      <w:marTop w:val="0"/>
      <w:marBottom w:val="0"/>
      <w:divBdr>
        <w:top w:val="none" w:sz="0" w:space="0" w:color="auto"/>
        <w:left w:val="none" w:sz="0" w:space="0" w:color="auto"/>
        <w:bottom w:val="none" w:sz="0" w:space="0" w:color="auto"/>
        <w:right w:val="none" w:sz="0" w:space="0" w:color="auto"/>
      </w:divBdr>
    </w:div>
    <w:div w:id="34158771">
      <w:bodyDiv w:val="1"/>
      <w:marLeft w:val="0"/>
      <w:marRight w:val="0"/>
      <w:marTop w:val="0"/>
      <w:marBottom w:val="0"/>
      <w:divBdr>
        <w:top w:val="none" w:sz="0" w:space="0" w:color="auto"/>
        <w:left w:val="none" w:sz="0" w:space="0" w:color="auto"/>
        <w:bottom w:val="none" w:sz="0" w:space="0" w:color="auto"/>
        <w:right w:val="none" w:sz="0" w:space="0" w:color="auto"/>
      </w:divBdr>
    </w:div>
    <w:div w:id="34353778">
      <w:bodyDiv w:val="1"/>
      <w:marLeft w:val="0"/>
      <w:marRight w:val="0"/>
      <w:marTop w:val="0"/>
      <w:marBottom w:val="0"/>
      <w:divBdr>
        <w:top w:val="none" w:sz="0" w:space="0" w:color="auto"/>
        <w:left w:val="none" w:sz="0" w:space="0" w:color="auto"/>
        <w:bottom w:val="none" w:sz="0" w:space="0" w:color="auto"/>
        <w:right w:val="none" w:sz="0" w:space="0" w:color="auto"/>
      </w:divBdr>
    </w:div>
    <w:div w:id="34701202">
      <w:bodyDiv w:val="1"/>
      <w:marLeft w:val="0"/>
      <w:marRight w:val="0"/>
      <w:marTop w:val="0"/>
      <w:marBottom w:val="0"/>
      <w:divBdr>
        <w:top w:val="none" w:sz="0" w:space="0" w:color="auto"/>
        <w:left w:val="none" w:sz="0" w:space="0" w:color="auto"/>
        <w:bottom w:val="none" w:sz="0" w:space="0" w:color="auto"/>
        <w:right w:val="none" w:sz="0" w:space="0" w:color="auto"/>
      </w:divBdr>
    </w:div>
    <w:div w:id="35006671">
      <w:bodyDiv w:val="1"/>
      <w:marLeft w:val="0"/>
      <w:marRight w:val="0"/>
      <w:marTop w:val="0"/>
      <w:marBottom w:val="0"/>
      <w:divBdr>
        <w:top w:val="none" w:sz="0" w:space="0" w:color="auto"/>
        <w:left w:val="none" w:sz="0" w:space="0" w:color="auto"/>
        <w:bottom w:val="none" w:sz="0" w:space="0" w:color="auto"/>
        <w:right w:val="none" w:sz="0" w:space="0" w:color="auto"/>
      </w:divBdr>
    </w:div>
    <w:div w:id="36660469">
      <w:bodyDiv w:val="1"/>
      <w:marLeft w:val="0"/>
      <w:marRight w:val="0"/>
      <w:marTop w:val="0"/>
      <w:marBottom w:val="0"/>
      <w:divBdr>
        <w:top w:val="none" w:sz="0" w:space="0" w:color="auto"/>
        <w:left w:val="none" w:sz="0" w:space="0" w:color="auto"/>
        <w:bottom w:val="none" w:sz="0" w:space="0" w:color="auto"/>
        <w:right w:val="none" w:sz="0" w:space="0" w:color="auto"/>
      </w:divBdr>
    </w:div>
    <w:div w:id="37752787">
      <w:bodyDiv w:val="1"/>
      <w:marLeft w:val="0"/>
      <w:marRight w:val="0"/>
      <w:marTop w:val="0"/>
      <w:marBottom w:val="0"/>
      <w:divBdr>
        <w:top w:val="none" w:sz="0" w:space="0" w:color="auto"/>
        <w:left w:val="none" w:sz="0" w:space="0" w:color="auto"/>
        <w:bottom w:val="none" w:sz="0" w:space="0" w:color="auto"/>
        <w:right w:val="none" w:sz="0" w:space="0" w:color="auto"/>
      </w:divBdr>
    </w:div>
    <w:div w:id="38357614">
      <w:bodyDiv w:val="1"/>
      <w:marLeft w:val="0"/>
      <w:marRight w:val="0"/>
      <w:marTop w:val="0"/>
      <w:marBottom w:val="0"/>
      <w:divBdr>
        <w:top w:val="none" w:sz="0" w:space="0" w:color="auto"/>
        <w:left w:val="none" w:sz="0" w:space="0" w:color="auto"/>
        <w:bottom w:val="none" w:sz="0" w:space="0" w:color="auto"/>
        <w:right w:val="none" w:sz="0" w:space="0" w:color="auto"/>
      </w:divBdr>
    </w:div>
    <w:div w:id="39209326">
      <w:bodyDiv w:val="1"/>
      <w:marLeft w:val="0"/>
      <w:marRight w:val="0"/>
      <w:marTop w:val="0"/>
      <w:marBottom w:val="0"/>
      <w:divBdr>
        <w:top w:val="none" w:sz="0" w:space="0" w:color="auto"/>
        <w:left w:val="none" w:sz="0" w:space="0" w:color="auto"/>
        <w:bottom w:val="none" w:sz="0" w:space="0" w:color="auto"/>
        <w:right w:val="none" w:sz="0" w:space="0" w:color="auto"/>
      </w:divBdr>
    </w:div>
    <w:div w:id="39790091">
      <w:bodyDiv w:val="1"/>
      <w:marLeft w:val="0"/>
      <w:marRight w:val="0"/>
      <w:marTop w:val="0"/>
      <w:marBottom w:val="0"/>
      <w:divBdr>
        <w:top w:val="none" w:sz="0" w:space="0" w:color="auto"/>
        <w:left w:val="none" w:sz="0" w:space="0" w:color="auto"/>
        <w:bottom w:val="none" w:sz="0" w:space="0" w:color="auto"/>
        <w:right w:val="none" w:sz="0" w:space="0" w:color="auto"/>
      </w:divBdr>
    </w:div>
    <w:div w:id="40056096">
      <w:bodyDiv w:val="1"/>
      <w:marLeft w:val="0"/>
      <w:marRight w:val="0"/>
      <w:marTop w:val="0"/>
      <w:marBottom w:val="0"/>
      <w:divBdr>
        <w:top w:val="none" w:sz="0" w:space="0" w:color="auto"/>
        <w:left w:val="none" w:sz="0" w:space="0" w:color="auto"/>
        <w:bottom w:val="none" w:sz="0" w:space="0" w:color="auto"/>
        <w:right w:val="none" w:sz="0" w:space="0" w:color="auto"/>
      </w:divBdr>
    </w:div>
    <w:div w:id="41248039">
      <w:bodyDiv w:val="1"/>
      <w:marLeft w:val="0"/>
      <w:marRight w:val="0"/>
      <w:marTop w:val="0"/>
      <w:marBottom w:val="0"/>
      <w:divBdr>
        <w:top w:val="none" w:sz="0" w:space="0" w:color="auto"/>
        <w:left w:val="none" w:sz="0" w:space="0" w:color="auto"/>
        <w:bottom w:val="none" w:sz="0" w:space="0" w:color="auto"/>
        <w:right w:val="none" w:sz="0" w:space="0" w:color="auto"/>
      </w:divBdr>
    </w:div>
    <w:div w:id="43529039">
      <w:bodyDiv w:val="1"/>
      <w:marLeft w:val="0"/>
      <w:marRight w:val="0"/>
      <w:marTop w:val="0"/>
      <w:marBottom w:val="0"/>
      <w:divBdr>
        <w:top w:val="none" w:sz="0" w:space="0" w:color="auto"/>
        <w:left w:val="none" w:sz="0" w:space="0" w:color="auto"/>
        <w:bottom w:val="none" w:sz="0" w:space="0" w:color="auto"/>
        <w:right w:val="none" w:sz="0" w:space="0" w:color="auto"/>
      </w:divBdr>
    </w:div>
    <w:div w:id="45764190">
      <w:bodyDiv w:val="1"/>
      <w:marLeft w:val="0"/>
      <w:marRight w:val="0"/>
      <w:marTop w:val="0"/>
      <w:marBottom w:val="0"/>
      <w:divBdr>
        <w:top w:val="none" w:sz="0" w:space="0" w:color="auto"/>
        <w:left w:val="none" w:sz="0" w:space="0" w:color="auto"/>
        <w:bottom w:val="none" w:sz="0" w:space="0" w:color="auto"/>
        <w:right w:val="none" w:sz="0" w:space="0" w:color="auto"/>
      </w:divBdr>
    </w:div>
    <w:div w:id="47731069">
      <w:bodyDiv w:val="1"/>
      <w:marLeft w:val="0"/>
      <w:marRight w:val="0"/>
      <w:marTop w:val="0"/>
      <w:marBottom w:val="0"/>
      <w:divBdr>
        <w:top w:val="none" w:sz="0" w:space="0" w:color="auto"/>
        <w:left w:val="none" w:sz="0" w:space="0" w:color="auto"/>
        <w:bottom w:val="none" w:sz="0" w:space="0" w:color="auto"/>
        <w:right w:val="none" w:sz="0" w:space="0" w:color="auto"/>
      </w:divBdr>
    </w:div>
    <w:div w:id="48654466">
      <w:bodyDiv w:val="1"/>
      <w:marLeft w:val="0"/>
      <w:marRight w:val="0"/>
      <w:marTop w:val="0"/>
      <w:marBottom w:val="0"/>
      <w:divBdr>
        <w:top w:val="none" w:sz="0" w:space="0" w:color="auto"/>
        <w:left w:val="none" w:sz="0" w:space="0" w:color="auto"/>
        <w:bottom w:val="none" w:sz="0" w:space="0" w:color="auto"/>
        <w:right w:val="none" w:sz="0" w:space="0" w:color="auto"/>
      </w:divBdr>
    </w:div>
    <w:div w:id="51076395">
      <w:bodyDiv w:val="1"/>
      <w:marLeft w:val="0"/>
      <w:marRight w:val="0"/>
      <w:marTop w:val="0"/>
      <w:marBottom w:val="0"/>
      <w:divBdr>
        <w:top w:val="none" w:sz="0" w:space="0" w:color="auto"/>
        <w:left w:val="none" w:sz="0" w:space="0" w:color="auto"/>
        <w:bottom w:val="none" w:sz="0" w:space="0" w:color="auto"/>
        <w:right w:val="none" w:sz="0" w:space="0" w:color="auto"/>
      </w:divBdr>
    </w:div>
    <w:div w:id="52236841">
      <w:bodyDiv w:val="1"/>
      <w:marLeft w:val="0"/>
      <w:marRight w:val="0"/>
      <w:marTop w:val="0"/>
      <w:marBottom w:val="0"/>
      <w:divBdr>
        <w:top w:val="none" w:sz="0" w:space="0" w:color="auto"/>
        <w:left w:val="none" w:sz="0" w:space="0" w:color="auto"/>
        <w:bottom w:val="none" w:sz="0" w:space="0" w:color="auto"/>
        <w:right w:val="none" w:sz="0" w:space="0" w:color="auto"/>
      </w:divBdr>
    </w:div>
    <w:div w:id="53627460">
      <w:bodyDiv w:val="1"/>
      <w:marLeft w:val="0"/>
      <w:marRight w:val="0"/>
      <w:marTop w:val="0"/>
      <w:marBottom w:val="0"/>
      <w:divBdr>
        <w:top w:val="none" w:sz="0" w:space="0" w:color="auto"/>
        <w:left w:val="none" w:sz="0" w:space="0" w:color="auto"/>
        <w:bottom w:val="none" w:sz="0" w:space="0" w:color="auto"/>
        <w:right w:val="none" w:sz="0" w:space="0" w:color="auto"/>
      </w:divBdr>
    </w:div>
    <w:div w:id="53704912">
      <w:bodyDiv w:val="1"/>
      <w:marLeft w:val="0"/>
      <w:marRight w:val="0"/>
      <w:marTop w:val="0"/>
      <w:marBottom w:val="0"/>
      <w:divBdr>
        <w:top w:val="none" w:sz="0" w:space="0" w:color="auto"/>
        <w:left w:val="none" w:sz="0" w:space="0" w:color="auto"/>
        <w:bottom w:val="none" w:sz="0" w:space="0" w:color="auto"/>
        <w:right w:val="none" w:sz="0" w:space="0" w:color="auto"/>
      </w:divBdr>
    </w:div>
    <w:div w:id="54359017">
      <w:bodyDiv w:val="1"/>
      <w:marLeft w:val="0"/>
      <w:marRight w:val="0"/>
      <w:marTop w:val="0"/>
      <w:marBottom w:val="0"/>
      <w:divBdr>
        <w:top w:val="none" w:sz="0" w:space="0" w:color="auto"/>
        <w:left w:val="none" w:sz="0" w:space="0" w:color="auto"/>
        <w:bottom w:val="none" w:sz="0" w:space="0" w:color="auto"/>
        <w:right w:val="none" w:sz="0" w:space="0" w:color="auto"/>
      </w:divBdr>
    </w:div>
    <w:div w:id="55008652">
      <w:bodyDiv w:val="1"/>
      <w:marLeft w:val="0"/>
      <w:marRight w:val="0"/>
      <w:marTop w:val="0"/>
      <w:marBottom w:val="0"/>
      <w:divBdr>
        <w:top w:val="none" w:sz="0" w:space="0" w:color="auto"/>
        <w:left w:val="none" w:sz="0" w:space="0" w:color="auto"/>
        <w:bottom w:val="none" w:sz="0" w:space="0" w:color="auto"/>
        <w:right w:val="none" w:sz="0" w:space="0" w:color="auto"/>
      </w:divBdr>
    </w:div>
    <w:div w:id="56173159">
      <w:bodyDiv w:val="1"/>
      <w:marLeft w:val="0"/>
      <w:marRight w:val="0"/>
      <w:marTop w:val="0"/>
      <w:marBottom w:val="0"/>
      <w:divBdr>
        <w:top w:val="none" w:sz="0" w:space="0" w:color="auto"/>
        <w:left w:val="none" w:sz="0" w:space="0" w:color="auto"/>
        <w:bottom w:val="none" w:sz="0" w:space="0" w:color="auto"/>
        <w:right w:val="none" w:sz="0" w:space="0" w:color="auto"/>
      </w:divBdr>
    </w:div>
    <w:div w:id="58553133">
      <w:bodyDiv w:val="1"/>
      <w:marLeft w:val="0"/>
      <w:marRight w:val="0"/>
      <w:marTop w:val="0"/>
      <w:marBottom w:val="0"/>
      <w:divBdr>
        <w:top w:val="none" w:sz="0" w:space="0" w:color="auto"/>
        <w:left w:val="none" w:sz="0" w:space="0" w:color="auto"/>
        <w:bottom w:val="none" w:sz="0" w:space="0" w:color="auto"/>
        <w:right w:val="none" w:sz="0" w:space="0" w:color="auto"/>
      </w:divBdr>
    </w:div>
    <w:div w:id="59983428">
      <w:bodyDiv w:val="1"/>
      <w:marLeft w:val="0"/>
      <w:marRight w:val="0"/>
      <w:marTop w:val="0"/>
      <w:marBottom w:val="0"/>
      <w:divBdr>
        <w:top w:val="none" w:sz="0" w:space="0" w:color="auto"/>
        <w:left w:val="none" w:sz="0" w:space="0" w:color="auto"/>
        <w:bottom w:val="none" w:sz="0" w:space="0" w:color="auto"/>
        <w:right w:val="none" w:sz="0" w:space="0" w:color="auto"/>
      </w:divBdr>
    </w:div>
    <w:div w:id="60175314">
      <w:bodyDiv w:val="1"/>
      <w:marLeft w:val="0"/>
      <w:marRight w:val="0"/>
      <w:marTop w:val="0"/>
      <w:marBottom w:val="0"/>
      <w:divBdr>
        <w:top w:val="none" w:sz="0" w:space="0" w:color="auto"/>
        <w:left w:val="none" w:sz="0" w:space="0" w:color="auto"/>
        <w:bottom w:val="none" w:sz="0" w:space="0" w:color="auto"/>
        <w:right w:val="none" w:sz="0" w:space="0" w:color="auto"/>
      </w:divBdr>
    </w:div>
    <w:div w:id="60762141">
      <w:bodyDiv w:val="1"/>
      <w:marLeft w:val="0"/>
      <w:marRight w:val="0"/>
      <w:marTop w:val="0"/>
      <w:marBottom w:val="0"/>
      <w:divBdr>
        <w:top w:val="none" w:sz="0" w:space="0" w:color="auto"/>
        <w:left w:val="none" w:sz="0" w:space="0" w:color="auto"/>
        <w:bottom w:val="none" w:sz="0" w:space="0" w:color="auto"/>
        <w:right w:val="none" w:sz="0" w:space="0" w:color="auto"/>
      </w:divBdr>
    </w:div>
    <w:div w:id="62145960">
      <w:bodyDiv w:val="1"/>
      <w:marLeft w:val="0"/>
      <w:marRight w:val="0"/>
      <w:marTop w:val="0"/>
      <w:marBottom w:val="0"/>
      <w:divBdr>
        <w:top w:val="none" w:sz="0" w:space="0" w:color="auto"/>
        <w:left w:val="none" w:sz="0" w:space="0" w:color="auto"/>
        <w:bottom w:val="none" w:sz="0" w:space="0" w:color="auto"/>
        <w:right w:val="none" w:sz="0" w:space="0" w:color="auto"/>
      </w:divBdr>
    </w:div>
    <w:div w:id="62602563">
      <w:bodyDiv w:val="1"/>
      <w:marLeft w:val="0"/>
      <w:marRight w:val="0"/>
      <w:marTop w:val="0"/>
      <w:marBottom w:val="0"/>
      <w:divBdr>
        <w:top w:val="none" w:sz="0" w:space="0" w:color="auto"/>
        <w:left w:val="none" w:sz="0" w:space="0" w:color="auto"/>
        <w:bottom w:val="none" w:sz="0" w:space="0" w:color="auto"/>
        <w:right w:val="none" w:sz="0" w:space="0" w:color="auto"/>
      </w:divBdr>
    </w:div>
    <w:div w:id="64382410">
      <w:bodyDiv w:val="1"/>
      <w:marLeft w:val="0"/>
      <w:marRight w:val="0"/>
      <w:marTop w:val="0"/>
      <w:marBottom w:val="0"/>
      <w:divBdr>
        <w:top w:val="none" w:sz="0" w:space="0" w:color="auto"/>
        <w:left w:val="none" w:sz="0" w:space="0" w:color="auto"/>
        <w:bottom w:val="none" w:sz="0" w:space="0" w:color="auto"/>
        <w:right w:val="none" w:sz="0" w:space="0" w:color="auto"/>
      </w:divBdr>
    </w:div>
    <w:div w:id="65420211">
      <w:bodyDiv w:val="1"/>
      <w:marLeft w:val="0"/>
      <w:marRight w:val="0"/>
      <w:marTop w:val="0"/>
      <w:marBottom w:val="0"/>
      <w:divBdr>
        <w:top w:val="none" w:sz="0" w:space="0" w:color="auto"/>
        <w:left w:val="none" w:sz="0" w:space="0" w:color="auto"/>
        <w:bottom w:val="none" w:sz="0" w:space="0" w:color="auto"/>
        <w:right w:val="none" w:sz="0" w:space="0" w:color="auto"/>
      </w:divBdr>
    </w:div>
    <w:div w:id="65957800">
      <w:bodyDiv w:val="1"/>
      <w:marLeft w:val="0"/>
      <w:marRight w:val="0"/>
      <w:marTop w:val="0"/>
      <w:marBottom w:val="0"/>
      <w:divBdr>
        <w:top w:val="none" w:sz="0" w:space="0" w:color="auto"/>
        <w:left w:val="none" w:sz="0" w:space="0" w:color="auto"/>
        <w:bottom w:val="none" w:sz="0" w:space="0" w:color="auto"/>
        <w:right w:val="none" w:sz="0" w:space="0" w:color="auto"/>
      </w:divBdr>
    </w:div>
    <w:div w:id="66148388">
      <w:bodyDiv w:val="1"/>
      <w:marLeft w:val="0"/>
      <w:marRight w:val="0"/>
      <w:marTop w:val="0"/>
      <w:marBottom w:val="0"/>
      <w:divBdr>
        <w:top w:val="none" w:sz="0" w:space="0" w:color="auto"/>
        <w:left w:val="none" w:sz="0" w:space="0" w:color="auto"/>
        <w:bottom w:val="none" w:sz="0" w:space="0" w:color="auto"/>
        <w:right w:val="none" w:sz="0" w:space="0" w:color="auto"/>
      </w:divBdr>
    </w:div>
    <w:div w:id="66534728">
      <w:bodyDiv w:val="1"/>
      <w:marLeft w:val="0"/>
      <w:marRight w:val="0"/>
      <w:marTop w:val="0"/>
      <w:marBottom w:val="0"/>
      <w:divBdr>
        <w:top w:val="none" w:sz="0" w:space="0" w:color="auto"/>
        <w:left w:val="none" w:sz="0" w:space="0" w:color="auto"/>
        <w:bottom w:val="none" w:sz="0" w:space="0" w:color="auto"/>
        <w:right w:val="none" w:sz="0" w:space="0" w:color="auto"/>
      </w:divBdr>
    </w:div>
    <w:div w:id="68040060">
      <w:bodyDiv w:val="1"/>
      <w:marLeft w:val="0"/>
      <w:marRight w:val="0"/>
      <w:marTop w:val="0"/>
      <w:marBottom w:val="0"/>
      <w:divBdr>
        <w:top w:val="none" w:sz="0" w:space="0" w:color="auto"/>
        <w:left w:val="none" w:sz="0" w:space="0" w:color="auto"/>
        <w:bottom w:val="none" w:sz="0" w:space="0" w:color="auto"/>
        <w:right w:val="none" w:sz="0" w:space="0" w:color="auto"/>
      </w:divBdr>
    </w:div>
    <w:div w:id="69545187">
      <w:bodyDiv w:val="1"/>
      <w:marLeft w:val="0"/>
      <w:marRight w:val="0"/>
      <w:marTop w:val="0"/>
      <w:marBottom w:val="0"/>
      <w:divBdr>
        <w:top w:val="none" w:sz="0" w:space="0" w:color="auto"/>
        <w:left w:val="none" w:sz="0" w:space="0" w:color="auto"/>
        <w:bottom w:val="none" w:sz="0" w:space="0" w:color="auto"/>
        <w:right w:val="none" w:sz="0" w:space="0" w:color="auto"/>
      </w:divBdr>
    </w:div>
    <w:div w:id="69817803">
      <w:bodyDiv w:val="1"/>
      <w:marLeft w:val="0"/>
      <w:marRight w:val="0"/>
      <w:marTop w:val="0"/>
      <w:marBottom w:val="0"/>
      <w:divBdr>
        <w:top w:val="none" w:sz="0" w:space="0" w:color="auto"/>
        <w:left w:val="none" w:sz="0" w:space="0" w:color="auto"/>
        <w:bottom w:val="none" w:sz="0" w:space="0" w:color="auto"/>
        <w:right w:val="none" w:sz="0" w:space="0" w:color="auto"/>
      </w:divBdr>
    </w:div>
    <w:div w:id="70204362">
      <w:bodyDiv w:val="1"/>
      <w:marLeft w:val="0"/>
      <w:marRight w:val="0"/>
      <w:marTop w:val="0"/>
      <w:marBottom w:val="0"/>
      <w:divBdr>
        <w:top w:val="none" w:sz="0" w:space="0" w:color="auto"/>
        <w:left w:val="none" w:sz="0" w:space="0" w:color="auto"/>
        <w:bottom w:val="none" w:sz="0" w:space="0" w:color="auto"/>
        <w:right w:val="none" w:sz="0" w:space="0" w:color="auto"/>
      </w:divBdr>
    </w:div>
    <w:div w:id="70280150">
      <w:bodyDiv w:val="1"/>
      <w:marLeft w:val="0"/>
      <w:marRight w:val="0"/>
      <w:marTop w:val="0"/>
      <w:marBottom w:val="0"/>
      <w:divBdr>
        <w:top w:val="none" w:sz="0" w:space="0" w:color="auto"/>
        <w:left w:val="none" w:sz="0" w:space="0" w:color="auto"/>
        <w:bottom w:val="none" w:sz="0" w:space="0" w:color="auto"/>
        <w:right w:val="none" w:sz="0" w:space="0" w:color="auto"/>
      </w:divBdr>
    </w:div>
    <w:div w:id="70467817">
      <w:bodyDiv w:val="1"/>
      <w:marLeft w:val="0"/>
      <w:marRight w:val="0"/>
      <w:marTop w:val="0"/>
      <w:marBottom w:val="0"/>
      <w:divBdr>
        <w:top w:val="none" w:sz="0" w:space="0" w:color="auto"/>
        <w:left w:val="none" w:sz="0" w:space="0" w:color="auto"/>
        <w:bottom w:val="none" w:sz="0" w:space="0" w:color="auto"/>
        <w:right w:val="none" w:sz="0" w:space="0" w:color="auto"/>
      </w:divBdr>
    </w:div>
    <w:div w:id="71662518">
      <w:bodyDiv w:val="1"/>
      <w:marLeft w:val="0"/>
      <w:marRight w:val="0"/>
      <w:marTop w:val="0"/>
      <w:marBottom w:val="0"/>
      <w:divBdr>
        <w:top w:val="none" w:sz="0" w:space="0" w:color="auto"/>
        <w:left w:val="none" w:sz="0" w:space="0" w:color="auto"/>
        <w:bottom w:val="none" w:sz="0" w:space="0" w:color="auto"/>
        <w:right w:val="none" w:sz="0" w:space="0" w:color="auto"/>
      </w:divBdr>
    </w:div>
    <w:div w:id="73012021">
      <w:bodyDiv w:val="1"/>
      <w:marLeft w:val="0"/>
      <w:marRight w:val="0"/>
      <w:marTop w:val="0"/>
      <w:marBottom w:val="0"/>
      <w:divBdr>
        <w:top w:val="none" w:sz="0" w:space="0" w:color="auto"/>
        <w:left w:val="none" w:sz="0" w:space="0" w:color="auto"/>
        <w:bottom w:val="none" w:sz="0" w:space="0" w:color="auto"/>
        <w:right w:val="none" w:sz="0" w:space="0" w:color="auto"/>
      </w:divBdr>
    </w:div>
    <w:div w:id="74128011">
      <w:bodyDiv w:val="1"/>
      <w:marLeft w:val="0"/>
      <w:marRight w:val="0"/>
      <w:marTop w:val="0"/>
      <w:marBottom w:val="0"/>
      <w:divBdr>
        <w:top w:val="none" w:sz="0" w:space="0" w:color="auto"/>
        <w:left w:val="none" w:sz="0" w:space="0" w:color="auto"/>
        <w:bottom w:val="none" w:sz="0" w:space="0" w:color="auto"/>
        <w:right w:val="none" w:sz="0" w:space="0" w:color="auto"/>
      </w:divBdr>
    </w:div>
    <w:div w:id="74865428">
      <w:bodyDiv w:val="1"/>
      <w:marLeft w:val="0"/>
      <w:marRight w:val="0"/>
      <w:marTop w:val="0"/>
      <w:marBottom w:val="0"/>
      <w:divBdr>
        <w:top w:val="none" w:sz="0" w:space="0" w:color="auto"/>
        <w:left w:val="none" w:sz="0" w:space="0" w:color="auto"/>
        <w:bottom w:val="none" w:sz="0" w:space="0" w:color="auto"/>
        <w:right w:val="none" w:sz="0" w:space="0" w:color="auto"/>
      </w:divBdr>
    </w:div>
    <w:div w:id="75444793">
      <w:bodyDiv w:val="1"/>
      <w:marLeft w:val="0"/>
      <w:marRight w:val="0"/>
      <w:marTop w:val="0"/>
      <w:marBottom w:val="0"/>
      <w:divBdr>
        <w:top w:val="none" w:sz="0" w:space="0" w:color="auto"/>
        <w:left w:val="none" w:sz="0" w:space="0" w:color="auto"/>
        <w:bottom w:val="none" w:sz="0" w:space="0" w:color="auto"/>
        <w:right w:val="none" w:sz="0" w:space="0" w:color="auto"/>
      </w:divBdr>
    </w:div>
    <w:div w:id="76437554">
      <w:bodyDiv w:val="1"/>
      <w:marLeft w:val="0"/>
      <w:marRight w:val="0"/>
      <w:marTop w:val="0"/>
      <w:marBottom w:val="0"/>
      <w:divBdr>
        <w:top w:val="none" w:sz="0" w:space="0" w:color="auto"/>
        <w:left w:val="none" w:sz="0" w:space="0" w:color="auto"/>
        <w:bottom w:val="none" w:sz="0" w:space="0" w:color="auto"/>
        <w:right w:val="none" w:sz="0" w:space="0" w:color="auto"/>
      </w:divBdr>
    </w:div>
    <w:div w:id="77210831">
      <w:bodyDiv w:val="1"/>
      <w:marLeft w:val="0"/>
      <w:marRight w:val="0"/>
      <w:marTop w:val="0"/>
      <w:marBottom w:val="0"/>
      <w:divBdr>
        <w:top w:val="none" w:sz="0" w:space="0" w:color="auto"/>
        <w:left w:val="none" w:sz="0" w:space="0" w:color="auto"/>
        <w:bottom w:val="none" w:sz="0" w:space="0" w:color="auto"/>
        <w:right w:val="none" w:sz="0" w:space="0" w:color="auto"/>
      </w:divBdr>
    </w:div>
    <w:div w:id="77488914">
      <w:bodyDiv w:val="1"/>
      <w:marLeft w:val="0"/>
      <w:marRight w:val="0"/>
      <w:marTop w:val="0"/>
      <w:marBottom w:val="0"/>
      <w:divBdr>
        <w:top w:val="none" w:sz="0" w:space="0" w:color="auto"/>
        <w:left w:val="none" w:sz="0" w:space="0" w:color="auto"/>
        <w:bottom w:val="none" w:sz="0" w:space="0" w:color="auto"/>
        <w:right w:val="none" w:sz="0" w:space="0" w:color="auto"/>
      </w:divBdr>
    </w:div>
    <w:div w:id="78983579">
      <w:bodyDiv w:val="1"/>
      <w:marLeft w:val="0"/>
      <w:marRight w:val="0"/>
      <w:marTop w:val="0"/>
      <w:marBottom w:val="0"/>
      <w:divBdr>
        <w:top w:val="none" w:sz="0" w:space="0" w:color="auto"/>
        <w:left w:val="none" w:sz="0" w:space="0" w:color="auto"/>
        <w:bottom w:val="none" w:sz="0" w:space="0" w:color="auto"/>
        <w:right w:val="none" w:sz="0" w:space="0" w:color="auto"/>
      </w:divBdr>
    </w:div>
    <w:div w:id="78988032">
      <w:bodyDiv w:val="1"/>
      <w:marLeft w:val="0"/>
      <w:marRight w:val="0"/>
      <w:marTop w:val="0"/>
      <w:marBottom w:val="0"/>
      <w:divBdr>
        <w:top w:val="none" w:sz="0" w:space="0" w:color="auto"/>
        <w:left w:val="none" w:sz="0" w:space="0" w:color="auto"/>
        <w:bottom w:val="none" w:sz="0" w:space="0" w:color="auto"/>
        <w:right w:val="none" w:sz="0" w:space="0" w:color="auto"/>
      </w:divBdr>
    </w:div>
    <w:div w:id="79375062">
      <w:bodyDiv w:val="1"/>
      <w:marLeft w:val="0"/>
      <w:marRight w:val="0"/>
      <w:marTop w:val="0"/>
      <w:marBottom w:val="0"/>
      <w:divBdr>
        <w:top w:val="none" w:sz="0" w:space="0" w:color="auto"/>
        <w:left w:val="none" w:sz="0" w:space="0" w:color="auto"/>
        <w:bottom w:val="none" w:sz="0" w:space="0" w:color="auto"/>
        <w:right w:val="none" w:sz="0" w:space="0" w:color="auto"/>
      </w:divBdr>
    </w:div>
    <w:div w:id="83771844">
      <w:bodyDiv w:val="1"/>
      <w:marLeft w:val="0"/>
      <w:marRight w:val="0"/>
      <w:marTop w:val="0"/>
      <w:marBottom w:val="0"/>
      <w:divBdr>
        <w:top w:val="none" w:sz="0" w:space="0" w:color="auto"/>
        <w:left w:val="none" w:sz="0" w:space="0" w:color="auto"/>
        <w:bottom w:val="none" w:sz="0" w:space="0" w:color="auto"/>
        <w:right w:val="none" w:sz="0" w:space="0" w:color="auto"/>
      </w:divBdr>
    </w:div>
    <w:div w:id="84113717">
      <w:bodyDiv w:val="1"/>
      <w:marLeft w:val="0"/>
      <w:marRight w:val="0"/>
      <w:marTop w:val="0"/>
      <w:marBottom w:val="0"/>
      <w:divBdr>
        <w:top w:val="none" w:sz="0" w:space="0" w:color="auto"/>
        <w:left w:val="none" w:sz="0" w:space="0" w:color="auto"/>
        <w:bottom w:val="none" w:sz="0" w:space="0" w:color="auto"/>
        <w:right w:val="none" w:sz="0" w:space="0" w:color="auto"/>
      </w:divBdr>
    </w:div>
    <w:div w:id="85006792">
      <w:bodyDiv w:val="1"/>
      <w:marLeft w:val="0"/>
      <w:marRight w:val="0"/>
      <w:marTop w:val="0"/>
      <w:marBottom w:val="0"/>
      <w:divBdr>
        <w:top w:val="none" w:sz="0" w:space="0" w:color="auto"/>
        <w:left w:val="none" w:sz="0" w:space="0" w:color="auto"/>
        <w:bottom w:val="none" w:sz="0" w:space="0" w:color="auto"/>
        <w:right w:val="none" w:sz="0" w:space="0" w:color="auto"/>
      </w:divBdr>
    </w:div>
    <w:div w:id="86538821">
      <w:bodyDiv w:val="1"/>
      <w:marLeft w:val="0"/>
      <w:marRight w:val="0"/>
      <w:marTop w:val="0"/>
      <w:marBottom w:val="0"/>
      <w:divBdr>
        <w:top w:val="none" w:sz="0" w:space="0" w:color="auto"/>
        <w:left w:val="none" w:sz="0" w:space="0" w:color="auto"/>
        <w:bottom w:val="none" w:sz="0" w:space="0" w:color="auto"/>
        <w:right w:val="none" w:sz="0" w:space="0" w:color="auto"/>
      </w:divBdr>
    </w:div>
    <w:div w:id="87391001">
      <w:bodyDiv w:val="1"/>
      <w:marLeft w:val="0"/>
      <w:marRight w:val="0"/>
      <w:marTop w:val="0"/>
      <w:marBottom w:val="0"/>
      <w:divBdr>
        <w:top w:val="none" w:sz="0" w:space="0" w:color="auto"/>
        <w:left w:val="none" w:sz="0" w:space="0" w:color="auto"/>
        <w:bottom w:val="none" w:sz="0" w:space="0" w:color="auto"/>
        <w:right w:val="none" w:sz="0" w:space="0" w:color="auto"/>
      </w:divBdr>
    </w:div>
    <w:div w:id="87501925">
      <w:bodyDiv w:val="1"/>
      <w:marLeft w:val="0"/>
      <w:marRight w:val="0"/>
      <w:marTop w:val="0"/>
      <w:marBottom w:val="0"/>
      <w:divBdr>
        <w:top w:val="none" w:sz="0" w:space="0" w:color="auto"/>
        <w:left w:val="none" w:sz="0" w:space="0" w:color="auto"/>
        <w:bottom w:val="none" w:sz="0" w:space="0" w:color="auto"/>
        <w:right w:val="none" w:sz="0" w:space="0" w:color="auto"/>
      </w:divBdr>
    </w:div>
    <w:div w:id="88015305">
      <w:bodyDiv w:val="1"/>
      <w:marLeft w:val="0"/>
      <w:marRight w:val="0"/>
      <w:marTop w:val="0"/>
      <w:marBottom w:val="0"/>
      <w:divBdr>
        <w:top w:val="none" w:sz="0" w:space="0" w:color="auto"/>
        <w:left w:val="none" w:sz="0" w:space="0" w:color="auto"/>
        <w:bottom w:val="none" w:sz="0" w:space="0" w:color="auto"/>
        <w:right w:val="none" w:sz="0" w:space="0" w:color="auto"/>
      </w:divBdr>
    </w:div>
    <w:div w:id="90246754">
      <w:bodyDiv w:val="1"/>
      <w:marLeft w:val="0"/>
      <w:marRight w:val="0"/>
      <w:marTop w:val="0"/>
      <w:marBottom w:val="0"/>
      <w:divBdr>
        <w:top w:val="none" w:sz="0" w:space="0" w:color="auto"/>
        <w:left w:val="none" w:sz="0" w:space="0" w:color="auto"/>
        <w:bottom w:val="none" w:sz="0" w:space="0" w:color="auto"/>
        <w:right w:val="none" w:sz="0" w:space="0" w:color="auto"/>
      </w:divBdr>
    </w:div>
    <w:div w:id="91173146">
      <w:bodyDiv w:val="1"/>
      <w:marLeft w:val="0"/>
      <w:marRight w:val="0"/>
      <w:marTop w:val="0"/>
      <w:marBottom w:val="0"/>
      <w:divBdr>
        <w:top w:val="none" w:sz="0" w:space="0" w:color="auto"/>
        <w:left w:val="none" w:sz="0" w:space="0" w:color="auto"/>
        <w:bottom w:val="none" w:sz="0" w:space="0" w:color="auto"/>
        <w:right w:val="none" w:sz="0" w:space="0" w:color="auto"/>
      </w:divBdr>
    </w:div>
    <w:div w:id="91438939">
      <w:bodyDiv w:val="1"/>
      <w:marLeft w:val="0"/>
      <w:marRight w:val="0"/>
      <w:marTop w:val="0"/>
      <w:marBottom w:val="0"/>
      <w:divBdr>
        <w:top w:val="none" w:sz="0" w:space="0" w:color="auto"/>
        <w:left w:val="none" w:sz="0" w:space="0" w:color="auto"/>
        <w:bottom w:val="none" w:sz="0" w:space="0" w:color="auto"/>
        <w:right w:val="none" w:sz="0" w:space="0" w:color="auto"/>
      </w:divBdr>
    </w:div>
    <w:div w:id="92937429">
      <w:bodyDiv w:val="1"/>
      <w:marLeft w:val="0"/>
      <w:marRight w:val="0"/>
      <w:marTop w:val="0"/>
      <w:marBottom w:val="0"/>
      <w:divBdr>
        <w:top w:val="none" w:sz="0" w:space="0" w:color="auto"/>
        <w:left w:val="none" w:sz="0" w:space="0" w:color="auto"/>
        <w:bottom w:val="none" w:sz="0" w:space="0" w:color="auto"/>
        <w:right w:val="none" w:sz="0" w:space="0" w:color="auto"/>
      </w:divBdr>
    </w:div>
    <w:div w:id="93861565">
      <w:bodyDiv w:val="1"/>
      <w:marLeft w:val="0"/>
      <w:marRight w:val="0"/>
      <w:marTop w:val="0"/>
      <w:marBottom w:val="0"/>
      <w:divBdr>
        <w:top w:val="none" w:sz="0" w:space="0" w:color="auto"/>
        <w:left w:val="none" w:sz="0" w:space="0" w:color="auto"/>
        <w:bottom w:val="none" w:sz="0" w:space="0" w:color="auto"/>
        <w:right w:val="none" w:sz="0" w:space="0" w:color="auto"/>
      </w:divBdr>
    </w:div>
    <w:div w:id="93943589">
      <w:bodyDiv w:val="1"/>
      <w:marLeft w:val="0"/>
      <w:marRight w:val="0"/>
      <w:marTop w:val="0"/>
      <w:marBottom w:val="0"/>
      <w:divBdr>
        <w:top w:val="none" w:sz="0" w:space="0" w:color="auto"/>
        <w:left w:val="none" w:sz="0" w:space="0" w:color="auto"/>
        <w:bottom w:val="none" w:sz="0" w:space="0" w:color="auto"/>
        <w:right w:val="none" w:sz="0" w:space="0" w:color="auto"/>
      </w:divBdr>
    </w:div>
    <w:div w:id="94181007">
      <w:bodyDiv w:val="1"/>
      <w:marLeft w:val="0"/>
      <w:marRight w:val="0"/>
      <w:marTop w:val="0"/>
      <w:marBottom w:val="0"/>
      <w:divBdr>
        <w:top w:val="none" w:sz="0" w:space="0" w:color="auto"/>
        <w:left w:val="none" w:sz="0" w:space="0" w:color="auto"/>
        <w:bottom w:val="none" w:sz="0" w:space="0" w:color="auto"/>
        <w:right w:val="none" w:sz="0" w:space="0" w:color="auto"/>
      </w:divBdr>
    </w:div>
    <w:div w:id="96297966">
      <w:bodyDiv w:val="1"/>
      <w:marLeft w:val="0"/>
      <w:marRight w:val="0"/>
      <w:marTop w:val="0"/>
      <w:marBottom w:val="0"/>
      <w:divBdr>
        <w:top w:val="none" w:sz="0" w:space="0" w:color="auto"/>
        <w:left w:val="none" w:sz="0" w:space="0" w:color="auto"/>
        <w:bottom w:val="none" w:sz="0" w:space="0" w:color="auto"/>
        <w:right w:val="none" w:sz="0" w:space="0" w:color="auto"/>
      </w:divBdr>
    </w:div>
    <w:div w:id="96489735">
      <w:bodyDiv w:val="1"/>
      <w:marLeft w:val="0"/>
      <w:marRight w:val="0"/>
      <w:marTop w:val="0"/>
      <w:marBottom w:val="0"/>
      <w:divBdr>
        <w:top w:val="none" w:sz="0" w:space="0" w:color="auto"/>
        <w:left w:val="none" w:sz="0" w:space="0" w:color="auto"/>
        <w:bottom w:val="none" w:sz="0" w:space="0" w:color="auto"/>
        <w:right w:val="none" w:sz="0" w:space="0" w:color="auto"/>
      </w:divBdr>
    </w:div>
    <w:div w:id="97723696">
      <w:bodyDiv w:val="1"/>
      <w:marLeft w:val="0"/>
      <w:marRight w:val="0"/>
      <w:marTop w:val="0"/>
      <w:marBottom w:val="0"/>
      <w:divBdr>
        <w:top w:val="none" w:sz="0" w:space="0" w:color="auto"/>
        <w:left w:val="none" w:sz="0" w:space="0" w:color="auto"/>
        <w:bottom w:val="none" w:sz="0" w:space="0" w:color="auto"/>
        <w:right w:val="none" w:sz="0" w:space="0" w:color="auto"/>
      </w:divBdr>
    </w:div>
    <w:div w:id="97798105">
      <w:bodyDiv w:val="1"/>
      <w:marLeft w:val="0"/>
      <w:marRight w:val="0"/>
      <w:marTop w:val="0"/>
      <w:marBottom w:val="0"/>
      <w:divBdr>
        <w:top w:val="none" w:sz="0" w:space="0" w:color="auto"/>
        <w:left w:val="none" w:sz="0" w:space="0" w:color="auto"/>
        <w:bottom w:val="none" w:sz="0" w:space="0" w:color="auto"/>
        <w:right w:val="none" w:sz="0" w:space="0" w:color="auto"/>
      </w:divBdr>
    </w:div>
    <w:div w:id="102311717">
      <w:bodyDiv w:val="1"/>
      <w:marLeft w:val="0"/>
      <w:marRight w:val="0"/>
      <w:marTop w:val="0"/>
      <w:marBottom w:val="0"/>
      <w:divBdr>
        <w:top w:val="none" w:sz="0" w:space="0" w:color="auto"/>
        <w:left w:val="none" w:sz="0" w:space="0" w:color="auto"/>
        <w:bottom w:val="none" w:sz="0" w:space="0" w:color="auto"/>
        <w:right w:val="none" w:sz="0" w:space="0" w:color="auto"/>
      </w:divBdr>
    </w:div>
    <w:div w:id="104234811">
      <w:bodyDiv w:val="1"/>
      <w:marLeft w:val="0"/>
      <w:marRight w:val="0"/>
      <w:marTop w:val="0"/>
      <w:marBottom w:val="0"/>
      <w:divBdr>
        <w:top w:val="none" w:sz="0" w:space="0" w:color="auto"/>
        <w:left w:val="none" w:sz="0" w:space="0" w:color="auto"/>
        <w:bottom w:val="none" w:sz="0" w:space="0" w:color="auto"/>
        <w:right w:val="none" w:sz="0" w:space="0" w:color="auto"/>
      </w:divBdr>
    </w:div>
    <w:div w:id="104692151">
      <w:bodyDiv w:val="1"/>
      <w:marLeft w:val="0"/>
      <w:marRight w:val="0"/>
      <w:marTop w:val="0"/>
      <w:marBottom w:val="0"/>
      <w:divBdr>
        <w:top w:val="none" w:sz="0" w:space="0" w:color="auto"/>
        <w:left w:val="none" w:sz="0" w:space="0" w:color="auto"/>
        <w:bottom w:val="none" w:sz="0" w:space="0" w:color="auto"/>
        <w:right w:val="none" w:sz="0" w:space="0" w:color="auto"/>
      </w:divBdr>
    </w:div>
    <w:div w:id="104883144">
      <w:bodyDiv w:val="1"/>
      <w:marLeft w:val="0"/>
      <w:marRight w:val="0"/>
      <w:marTop w:val="0"/>
      <w:marBottom w:val="0"/>
      <w:divBdr>
        <w:top w:val="none" w:sz="0" w:space="0" w:color="auto"/>
        <w:left w:val="none" w:sz="0" w:space="0" w:color="auto"/>
        <w:bottom w:val="none" w:sz="0" w:space="0" w:color="auto"/>
        <w:right w:val="none" w:sz="0" w:space="0" w:color="auto"/>
      </w:divBdr>
    </w:div>
    <w:div w:id="106244075">
      <w:bodyDiv w:val="1"/>
      <w:marLeft w:val="0"/>
      <w:marRight w:val="0"/>
      <w:marTop w:val="0"/>
      <w:marBottom w:val="0"/>
      <w:divBdr>
        <w:top w:val="none" w:sz="0" w:space="0" w:color="auto"/>
        <w:left w:val="none" w:sz="0" w:space="0" w:color="auto"/>
        <w:bottom w:val="none" w:sz="0" w:space="0" w:color="auto"/>
        <w:right w:val="none" w:sz="0" w:space="0" w:color="auto"/>
      </w:divBdr>
    </w:div>
    <w:div w:id="107050946">
      <w:bodyDiv w:val="1"/>
      <w:marLeft w:val="0"/>
      <w:marRight w:val="0"/>
      <w:marTop w:val="0"/>
      <w:marBottom w:val="0"/>
      <w:divBdr>
        <w:top w:val="none" w:sz="0" w:space="0" w:color="auto"/>
        <w:left w:val="none" w:sz="0" w:space="0" w:color="auto"/>
        <w:bottom w:val="none" w:sz="0" w:space="0" w:color="auto"/>
        <w:right w:val="none" w:sz="0" w:space="0" w:color="auto"/>
      </w:divBdr>
    </w:div>
    <w:div w:id="107510531">
      <w:bodyDiv w:val="1"/>
      <w:marLeft w:val="0"/>
      <w:marRight w:val="0"/>
      <w:marTop w:val="0"/>
      <w:marBottom w:val="0"/>
      <w:divBdr>
        <w:top w:val="none" w:sz="0" w:space="0" w:color="auto"/>
        <w:left w:val="none" w:sz="0" w:space="0" w:color="auto"/>
        <w:bottom w:val="none" w:sz="0" w:space="0" w:color="auto"/>
        <w:right w:val="none" w:sz="0" w:space="0" w:color="auto"/>
      </w:divBdr>
    </w:div>
    <w:div w:id="109132881">
      <w:bodyDiv w:val="1"/>
      <w:marLeft w:val="0"/>
      <w:marRight w:val="0"/>
      <w:marTop w:val="0"/>
      <w:marBottom w:val="0"/>
      <w:divBdr>
        <w:top w:val="none" w:sz="0" w:space="0" w:color="auto"/>
        <w:left w:val="none" w:sz="0" w:space="0" w:color="auto"/>
        <w:bottom w:val="none" w:sz="0" w:space="0" w:color="auto"/>
        <w:right w:val="none" w:sz="0" w:space="0" w:color="auto"/>
      </w:divBdr>
    </w:div>
    <w:div w:id="109517120">
      <w:bodyDiv w:val="1"/>
      <w:marLeft w:val="0"/>
      <w:marRight w:val="0"/>
      <w:marTop w:val="0"/>
      <w:marBottom w:val="0"/>
      <w:divBdr>
        <w:top w:val="none" w:sz="0" w:space="0" w:color="auto"/>
        <w:left w:val="none" w:sz="0" w:space="0" w:color="auto"/>
        <w:bottom w:val="none" w:sz="0" w:space="0" w:color="auto"/>
        <w:right w:val="none" w:sz="0" w:space="0" w:color="auto"/>
      </w:divBdr>
    </w:div>
    <w:div w:id="111486094">
      <w:bodyDiv w:val="1"/>
      <w:marLeft w:val="0"/>
      <w:marRight w:val="0"/>
      <w:marTop w:val="0"/>
      <w:marBottom w:val="0"/>
      <w:divBdr>
        <w:top w:val="none" w:sz="0" w:space="0" w:color="auto"/>
        <w:left w:val="none" w:sz="0" w:space="0" w:color="auto"/>
        <w:bottom w:val="none" w:sz="0" w:space="0" w:color="auto"/>
        <w:right w:val="none" w:sz="0" w:space="0" w:color="auto"/>
      </w:divBdr>
    </w:div>
    <w:div w:id="111753365">
      <w:bodyDiv w:val="1"/>
      <w:marLeft w:val="0"/>
      <w:marRight w:val="0"/>
      <w:marTop w:val="0"/>
      <w:marBottom w:val="0"/>
      <w:divBdr>
        <w:top w:val="none" w:sz="0" w:space="0" w:color="auto"/>
        <w:left w:val="none" w:sz="0" w:space="0" w:color="auto"/>
        <w:bottom w:val="none" w:sz="0" w:space="0" w:color="auto"/>
        <w:right w:val="none" w:sz="0" w:space="0" w:color="auto"/>
      </w:divBdr>
    </w:div>
    <w:div w:id="112944652">
      <w:bodyDiv w:val="1"/>
      <w:marLeft w:val="0"/>
      <w:marRight w:val="0"/>
      <w:marTop w:val="0"/>
      <w:marBottom w:val="0"/>
      <w:divBdr>
        <w:top w:val="none" w:sz="0" w:space="0" w:color="auto"/>
        <w:left w:val="none" w:sz="0" w:space="0" w:color="auto"/>
        <w:bottom w:val="none" w:sz="0" w:space="0" w:color="auto"/>
        <w:right w:val="none" w:sz="0" w:space="0" w:color="auto"/>
      </w:divBdr>
    </w:div>
    <w:div w:id="115879167">
      <w:bodyDiv w:val="1"/>
      <w:marLeft w:val="0"/>
      <w:marRight w:val="0"/>
      <w:marTop w:val="0"/>
      <w:marBottom w:val="0"/>
      <w:divBdr>
        <w:top w:val="none" w:sz="0" w:space="0" w:color="auto"/>
        <w:left w:val="none" w:sz="0" w:space="0" w:color="auto"/>
        <w:bottom w:val="none" w:sz="0" w:space="0" w:color="auto"/>
        <w:right w:val="none" w:sz="0" w:space="0" w:color="auto"/>
      </w:divBdr>
    </w:div>
    <w:div w:id="115952053">
      <w:bodyDiv w:val="1"/>
      <w:marLeft w:val="0"/>
      <w:marRight w:val="0"/>
      <w:marTop w:val="0"/>
      <w:marBottom w:val="0"/>
      <w:divBdr>
        <w:top w:val="none" w:sz="0" w:space="0" w:color="auto"/>
        <w:left w:val="none" w:sz="0" w:space="0" w:color="auto"/>
        <w:bottom w:val="none" w:sz="0" w:space="0" w:color="auto"/>
        <w:right w:val="none" w:sz="0" w:space="0" w:color="auto"/>
      </w:divBdr>
    </w:div>
    <w:div w:id="115998869">
      <w:bodyDiv w:val="1"/>
      <w:marLeft w:val="0"/>
      <w:marRight w:val="0"/>
      <w:marTop w:val="0"/>
      <w:marBottom w:val="0"/>
      <w:divBdr>
        <w:top w:val="none" w:sz="0" w:space="0" w:color="auto"/>
        <w:left w:val="none" w:sz="0" w:space="0" w:color="auto"/>
        <w:bottom w:val="none" w:sz="0" w:space="0" w:color="auto"/>
        <w:right w:val="none" w:sz="0" w:space="0" w:color="auto"/>
      </w:divBdr>
    </w:div>
    <w:div w:id="116679371">
      <w:bodyDiv w:val="1"/>
      <w:marLeft w:val="0"/>
      <w:marRight w:val="0"/>
      <w:marTop w:val="0"/>
      <w:marBottom w:val="0"/>
      <w:divBdr>
        <w:top w:val="none" w:sz="0" w:space="0" w:color="auto"/>
        <w:left w:val="none" w:sz="0" w:space="0" w:color="auto"/>
        <w:bottom w:val="none" w:sz="0" w:space="0" w:color="auto"/>
        <w:right w:val="none" w:sz="0" w:space="0" w:color="auto"/>
      </w:divBdr>
    </w:div>
    <w:div w:id="116919297">
      <w:bodyDiv w:val="1"/>
      <w:marLeft w:val="0"/>
      <w:marRight w:val="0"/>
      <w:marTop w:val="0"/>
      <w:marBottom w:val="0"/>
      <w:divBdr>
        <w:top w:val="none" w:sz="0" w:space="0" w:color="auto"/>
        <w:left w:val="none" w:sz="0" w:space="0" w:color="auto"/>
        <w:bottom w:val="none" w:sz="0" w:space="0" w:color="auto"/>
        <w:right w:val="none" w:sz="0" w:space="0" w:color="auto"/>
      </w:divBdr>
    </w:div>
    <w:div w:id="116990753">
      <w:bodyDiv w:val="1"/>
      <w:marLeft w:val="0"/>
      <w:marRight w:val="0"/>
      <w:marTop w:val="0"/>
      <w:marBottom w:val="0"/>
      <w:divBdr>
        <w:top w:val="none" w:sz="0" w:space="0" w:color="auto"/>
        <w:left w:val="none" w:sz="0" w:space="0" w:color="auto"/>
        <w:bottom w:val="none" w:sz="0" w:space="0" w:color="auto"/>
        <w:right w:val="none" w:sz="0" w:space="0" w:color="auto"/>
      </w:divBdr>
    </w:div>
    <w:div w:id="119689947">
      <w:bodyDiv w:val="1"/>
      <w:marLeft w:val="0"/>
      <w:marRight w:val="0"/>
      <w:marTop w:val="0"/>
      <w:marBottom w:val="0"/>
      <w:divBdr>
        <w:top w:val="none" w:sz="0" w:space="0" w:color="auto"/>
        <w:left w:val="none" w:sz="0" w:space="0" w:color="auto"/>
        <w:bottom w:val="none" w:sz="0" w:space="0" w:color="auto"/>
        <w:right w:val="none" w:sz="0" w:space="0" w:color="auto"/>
      </w:divBdr>
    </w:div>
    <w:div w:id="120658576">
      <w:bodyDiv w:val="1"/>
      <w:marLeft w:val="0"/>
      <w:marRight w:val="0"/>
      <w:marTop w:val="0"/>
      <w:marBottom w:val="0"/>
      <w:divBdr>
        <w:top w:val="none" w:sz="0" w:space="0" w:color="auto"/>
        <w:left w:val="none" w:sz="0" w:space="0" w:color="auto"/>
        <w:bottom w:val="none" w:sz="0" w:space="0" w:color="auto"/>
        <w:right w:val="none" w:sz="0" w:space="0" w:color="auto"/>
      </w:divBdr>
    </w:div>
    <w:div w:id="121927586">
      <w:bodyDiv w:val="1"/>
      <w:marLeft w:val="0"/>
      <w:marRight w:val="0"/>
      <w:marTop w:val="0"/>
      <w:marBottom w:val="0"/>
      <w:divBdr>
        <w:top w:val="none" w:sz="0" w:space="0" w:color="auto"/>
        <w:left w:val="none" w:sz="0" w:space="0" w:color="auto"/>
        <w:bottom w:val="none" w:sz="0" w:space="0" w:color="auto"/>
        <w:right w:val="none" w:sz="0" w:space="0" w:color="auto"/>
      </w:divBdr>
    </w:div>
    <w:div w:id="123084919">
      <w:bodyDiv w:val="1"/>
      <w:marLeft w:val="0"/>
      <w:marRight w:val="0"/>
      <w:marTop w:val="0"/>
      <w:marBottom w:val="0"/>
      <w:divBdr>
        <w:top w:val="none" w:sz="0" w:space="0" w:color="auto"/>
        <w:left w:val="none" w:sz="0" w:space="0" w:color="auto"/>
        <w:bottom w:val="none" w:sz="0" w:space="0" w:color="auto"/>
        <w:right w:val="none" w:sz="0" w:space="0" w:color="auto"/>
      </w:divBdr>
    </w:div>
    <w:div w:id="124201720">
      <w:bodyDiv w:val="1"/>
      <w:marLeft w:val="0"/>
      <w:marRight w:val="0"/>
      <w:marTop w:val="0"/>
      <w:marBottom w:val="0"/>
      <w:divBdr>
        <w:top w:val="none" w:sz="0" w:space="0" w:color="auto"/>
        <w:left w:val="none" w:sz="0" w:space="0" w:color="auto"/>
        <w:bottom w:val="none" w:sz="0" w:space="0" w:color="auto"/>
        <w:right w:val="none" w:sz="0" w:space="0" w:color="auto"/>
      </w:divBdr>
    </w:div>
    <w:div w:id="128398679">
      <w:bodyDiv w:val="1"/>
      <w:marLeft w:val="0"/>
      <w:marRight w:val="0"/>
      <w:marTop w:val="0"/>
      <w:marBottom w:val="0"/>
      <w:divBdr>
        <w:top w:val="none" w:sz="0" w:space="0" w:color="auto"/>
        <w:left w:val="none" w:sz="0" w:space="0" w:color="auto"/>
        <w:bottom w:val="none" w:sz="0" w:space="0" w:color="auto"/>
        <w:right w:val="none" w:sz="0" w:space="0" w:color="auto"/>
      </w:divBdr>
    </w:div>
    <w:div w:id="129053031">
      <w:bodyDiv w:val="1"/>
      <w:marLeft w:val="0"/>
      <w:marRight w:val="0"/>
      <w:marTop w:val="0"/>
      <w:marBottom w:val="0"/>
      <w:divBdr>
        <w:top w:val="none" w:sz="0" w:space="0" w:color="auto"/>
        <w:left w:val="none" w:sz="0" w:space="0" w:color="auto"/>
        <w:bottom w:val="none" w:sz="0" w:space="0" w:color="auto"/>
        <w:right w:val="none" w:sz="0" w:space="0" w:color="auto"/>
      </w:divBdr>
    </w:div>
    <w:div w:id="129176486">
      <w:bodyDiv w:val="1"/>
      <w:marLeft w:val="0"/>
      <w:marRight w:val="0"/>
      <w:marTop w:val="0"/>
      <w:marBottom w:val="0"/>
      <w:divBdr>
        <w:top w:val="none" w:sz="0" w:space="0" w:color="auto"/>
        <w:left w:val="none" w:sz="0" w:space="0" w:color="auto"/>
        <w:bottom w:val="none" w:sz="0" w:space="0" w:color="auto"/>
        <w:right w:val="none" w:sz="0" w:space="0" w:color="auto"/>
      </w:divBdr>
    </w:div>
    <w:div w:id="129522815">
      <w:bodyDiv w:val="1"/>
      <w:marLeft w:val="0"/>
      <w:marRight w:val="0"/>
      <w:marTop w:val="0"/>
      <w:marBottom w:val="0"/>
      <w:divBdr>
        <w:top w:val="none" w:sz="0" w:space="0" w:color="auto"/>
        <w:left w:val="none" w:sz="0" w:space="0" w:color="auto"/>
        <w:bottom w:val="none" w:sz="0" w:space="0" w:color="auto"/>
        <w:right w:val="none" w:sz="0" w:space="0" w:color="auto"/>
      </w:divBdr>
    </w:div>
    <w:div w:id="130632380">
      <w:bodyDiv w:val="1"/>
      <w:marLeft w:val="0"/>
      <w:marRight w:val="0"/>
      <w:marTop w:val="0"/>
      <w:marBottom w:val="0"/>
      <w:divBdr>
        <w:top w:val="none" w:sz="0" w:space="0" w:color="auto"/>
        <w:left w:val="none" w:sz="0" w:space="0" w:color="auto"/>
        <w:bottom w:val="none" w:sz="0" w:space="0" w:color="auto"/>
        <w:right w:val="none" w:sz="0" w:space="0" w:color="auto"/>
      </w:divBdr>
    </w:div>
    <w:div w:id="132721084">
      <w:bodyDiv w:val="1"/>
      <w:marLeft w:val="0"/>
      <w:marRight w:val="0"/>
      <w:marTop w:val="0"/>
      <w:marBottom w:val="0"/>
      <w:divBdr>
        <w:top w:val="none" w:sz="0" w:space="0" w:color="auto"/>
        <w:left w:val="none" w:sz="0" w:space="0" w:color="auto"/>
        <w:bottom w:val="none" w:sz="0" w:space="0" w:color="auto"/>
        <w:right w:val="none" w:sz="0" w:space="0" w:color="auto"/>
      </w:divBdr>
    </w:div>
    <w:div w:id="133186618">
      <w:bodyDiv w:val="1"/>
      <w:marLeft w:val="0"/>
      <w:marRight w:val="0"/>
      <w:marTop w:val="0"/>
      <w:marBottom w:val="0"/>
      <w:divBdr>
        <w:top w:val="none" w:sz="0" w:space="0" w:color="auto"/>
        <w:left w:val="none" w:sz="0" w:space="0" w:color="auto"/>
        <w:bottom w:val="none" w:sz="0" w:space="0" w:color="auto"/>
        <w:right w:val="none" w:sz="0" w:space="0" w:color="auto"/>
      </w:divBdr>
    </w:div>
    <w:div w:id="134419592">
      <w:bodyDiv w:val="1"/>
      <w:marLeft w:val="0"/>
      <w:marRight w:val="0"/>
      <w:marTop w:val="0"/>
      <w:marBottom w:val="0"/>
      <w:divBdr>
        <w:top w:val="none" w:sz="0" w:space="0" w:color="auto"/>
        <w:left w:val="none" w:sz="0" w:space="0" w:color="auto"/>
        <w:bottom w:val="none" w:sz="0" w:space="0" w:color="auto"/>
        <w:right w:val="none" w:sz="0" w:space="0" w:color="auto"/>
      </w:divBdr>
    </w:div>
    <w:div w:id="135296810">
      <w:bodyDiv w:val="1"/>
      <w:marLeft w:val="0"/>
      <w:marRight w:val="0"/>
      <w:marTop w:val="0"/>
      <w:marBottom w:val="0"/>
      <w:divBdr>
        <w:top w:val="none" w:sz="0" w:space="0" w:color="auto"/>
        <w:left w:val="none" w:sz="0" w:space="0" w:color="auto"/>
        <w:bottom w:val="none" w:sz="0" w:space="0" w:color="auto"/>
        <w:right w:val="none" w:sz="0" w:space="0" w:color="auto"/>
      </w:divBdr>
    </w:div>
    <w:div w:id="137037560">
      <w:bodyDiv w:val="1"/>
      <w:marLeft w:val="0"/>
      <w:marRight w:val="0"/>
      <w:marTop w:val="0"/>
      <w:marBottom w:val="0"/>
      <w:divBdr>
        <w:top w:val="none" w:sz="0" w:space="0" w:color="auto"/>
        <w:left w:val="none" w:sz="0" w:space="0" w:color="auto"/>
        <w:bottom w:val="none" w:sz="0" w:space="0" w:color="auto"/>
        <w:right w:val="none" w:sz="0" w:space="0" w:color="auto"/>
      </w:divBdr>
    </w:div>
    <w:div w:id="137236440">
      <w:bodyDiv w:val="1"/>
      <w:marLeft w:val="0"/>
      <w:marRight w:val="0"/>
      <w:marTop w:val="0"/>
      <w:marBottom w:val="0"/>
      <w:divBdr>
        <w:top w:val="none" w:sz="0" w:space="0" w:color="auto"/>
        <w:left w:val="none" w:sz="0" w:space="0" w:color="auto"/>
        <w:bottom w:val="none" w:sz="0" w:space="0" w:color="auto"/>
        <w:right w:val="none" w:sz="0" w:space="0" w:color="auto"/>
      </w:divBdr>
    </w:div>
    <w:div w:id="137842861">
      <w:bodyDiv w:val="1"/>
      <w:marLeft w:val="0"/>
      <w:marRight w:val="0"/>
      <w:marTop w:val="0"/>
      <w:marBottom w:val="0"/>
      <w:divBdr>
        <w:top w:val="none" w:sz="0" w:space="0" w:color="auto"/>
        <w:left w:val="none" w:sz="0" w:space="0" w:color="auto"/>
        <w:bottom w:val="none" w:sz="0" w:space="0" w:color="auto"/>
        <w:right w:val="none" w:sz="0" w:space="0" w:color="auto"/>
      </w:divBdr>
    </w:div>
    <w:div w:id="138806983">
      <w:bodyDiv w:val="1"/>
      <w:marLeft w:val="0"/>
      <w:marRight w:val="0"/>
      <w:marTop w:val="0"/>
      <w:marBottom w:val="0"/>
      <w:divBdr>
        <w:top w:val="none" w:sz="0" w:space="0" w:color="auto"/>
        <w:left w:val="none" w:sz="0" w:space="0" w:color="auto"/>
        <w:bottom w:val="none" w:sz="0" w:space="0" w:color="auto"/>
        <w:right w:val="none" w:sz="0" w:space="0" w:color="auto"/>
      </w:divBdr>
    </w:div>
    <w:div w:id="139079670">
      <w:bodyDiv w:val="1"/>
      <w:marLeft w:val="0"/>
      <w:marRight w:val="0"/>
      <w:marTop w:val="0"/>
      <w:marBottom w:val="0"/>
      <w:divBdr>
        <w:top w:val="none" w:sz="0" w:space="0" w:color="auto"/>
        <w:left w:val="none" w:sz="0" w:space="0" w:color="auto"/>
        <w:bottom w:val="none" w:sz="0" w:space="0" w:color="auto"/>
        <w:right w:val="none" w:sz="0" w:space="0" w:color="auto"/>
      </w:divBdr>
    </w:div>
    <w:div w:id="142044909">
      <w:bodyDiv w:val="1"/>
      <w:marLeft w:val="0"/>
      <w:marRight w:val="0"/>
      <w:marTop w:val="0"/>
      <w:marBottom w:val="0"/>
      <w:divBdr>
        <w:top w:val="none" w:sz="0" w:space="0" w:color="auto"/>
        <w:left w:val="none" w:sz="0" w:space="0" w:color="auto"/>
        <w:bottom w:val="none" w:sz="0" w:space="0" w:color="auto"/>
        <w:right w:val="none" w:sz="0" w:space="0" w:color="auto"/>
      </w:divBdr>
    </w:div>
    <w:div w:id="149059588">
      <w:bodyDiv w:val="1"/>
      <w:marLeft w:val="0"/>
      <w:marRight w:val="0"/>
      <w:marTop w:val="0"/>
      <w:marBottom w:val="0"/>
      <w:divBdr>
        <w:top w:val="none" w:sz="0" w:space="0" w:color="auto"/>
        <w:left w:val="none" w:sz="0" w:space="0" w:color="auto"/>
        <w:bottom w:val="none" w:sz="0" w:space="0" w:color="auto"/>
        <w:right w:val="none" w:sz="0" w:space="0" w:color="auto"/>
      </w:divBdr>
    </w:div>
    <w:div w:id="149488162">
      <w:bodyDiv w:val="1"/>
      <w:marLeft w:val="0"/>
      <w:marRight w:val="0"/>
      <w:marTop w:val="0"/>
      <w:marBottom w:val="0"/>
      <w:divBdr>
        <w:top w:val="none" w:sz="0" w:space="0" w:color="auto"/>
        <w:left w:val="none" w:sz="0" w:space="0" w:color="auto"/>
        <w:bottom w:val="none" w:sz="0" w:space="0" w:color="auto"/>
        <w:right w:val="none" w:sz="0" w:space="0" w:color="auto"/>
      </w:divBdr>
    </w:div>
    <w:div w:id="149641356">
      <w:bodyDiv w:val="1"/>
      <w:marLeft w:val="0"/>
      <w:marRight w:val="0"/>
      <w:marTop w:val="0"/>
      <w:marBottom w:val="0"/>
      <w:divBdr>
        <w:top w:val="none" w:sz="0" w:space="0" w:color="auto"/>
        <w:left w:val="none" w:sz="0" w:space="0" w:color="auto"/>
        <w:bottom w:val="none" w:sz="0" w:space="0" w:color="auto"/>
        <w:right w:val="none" w:sz="0" w:space="0" w:color="auto"/>
      </w:divBdr>
    </w:div>
    <w:div w:id="149903896">
      <w:bodyDiv w:val="1"/>
      <w:marLeft w:val="0"/>
      <w:marRight w:val="0"/>
      <w:marTop w:val="0"/>
      <w:marBottom w:val="0"/>
      <w:divBdr>
        <w:top w:val="none" w:sz="0" w:space="0" w:color="auto"/>
        <w:left w:val="none" w:sz="0" w:space="0" w:color="auto"/>
        <w:bottom w:val="none" w:sz="0" w:space="0" w:color="auto"/>
        <w:right w:val="none" w:sz="0" w:space="0" w:color="auto"/>
      </w:divBdr>
    </w:div>
    <w:div w:id="150828175">
      <w:bodyDiv w:val="1"/>
      <w:marLeft w:val="0"/>
      <w:marRight w:val="0"/>
      <w:marTop w:val="0"/>
      <w:marBottom w:val="0"/>
      <w:divBdr>
        <w:top w:val="none" w:sz="0" w:space="0" w:color="auto"/>
        <w:left w:val="none" w:sz="0" w:space="0" w:color="auto"/>
        <w:bottom w:val="none" w:sz="0" w:space="0" w:color="auto"/>
        <w:right w:val="none" w:sz="0" w:space="0" w:color="auto"/>
      </w:divBdr>
    </w:div>
    <w:div w:id="152258045">
      <w:bodyDiv w:val="1"/>
      <w:marLeft w:val="0"/>
      <w:marRight w:val="0"/>
      <w:marTop w:val="0"/>
      <w:marBottom w:val="0"/>
      <w:divBdr>
        <w:top w:val="none" w:sz="0" w:space="0" w:color="auto"/>
        <w:left w:val="none" w:sz="0" w:space="0" w:color="auto"/>
        <w:bottom w:val="none" w:sz="0" w:space="0" w:color="auto"/>
        <w:right w:val="none" w:sz="0" w:space="0" w:color="auto"/>
      </w:divBdr>
    </w:div>
    <w:div w:id="152457918">
      <w:bodyDiv w:val="1"/>
      <w:marLeft w:val="0"/>
      <w:marRight w:val="0"/>
      <w:marTop w:val="0"/>
      <w:marBottom w:val="0"/>
      <w:divBdr>
        <w:top w:val="none" w:sz="0" w:space="0" w:color="auto"/>
        <w:left w:val="none" w:sz="0" w:space="0" w:color="auto"/>
        <w:bottom w:val="none" w:sz="0" w:space="0" w:color="auto"/>
        <w:right w:val="none" w:sz="0" w:space="0" w:color="auto"/>
      </w:divBdr>
    </w:div>
    <w:div w:id="153835596">
      <w:bodyDiv w:val="1"/>
      <w:marLeft w:val="0"/>
      <w:marRight w:val="0"/>
      <w:marTop w:val="0"/>
      <w:marBottom w:val="0"/>
      <w:divBdr>
        <w:top w:val="none" w:sz="0" w:space="0" w:color="auto"/>
        <w:left w:val="none" w:sz="0" w:space="0" w:color="auto"/>
        <w:bottom w:val="none" w:sz="0" w:space="0" w:color="auto"/>
        <w:right w:val="none" w:sz="0" w:space="0" w:color="auto"/>
      </w:divBdr>
    </w:div>
    <w:div w:id="156967598">
      <w:bodyDiv w:val="1"/>
      <w:marLeft w:val="0"/>
      <w:marRight w:val="0"/>
      <w:marTop w:val="0"/>
      <w:marBottom w:val="0"/>
      <w:divBdr>
        <w:top w:val="none" w:sz="0" w:space="0" w:color="auto"/>
        <w:left w:val="none" w:sz="0" w:space="0" w:color="auto"/>
        <w:bottom w:val="none" w:sz="0" w:space="0" w:color="auto"/>
        <w:right w:val="none" w:sz="0" w:space="0" w:color="auto"/>
      </w:divBdr>
    </w:div>
    <w:div w:id="158809773">
      <w:bodyDiv w:val="1"/>
      <w:marLeft w:val="0"/>
      <w:marRight w:val="0"/>
      <w:marTop w:val="0"/>
      <w:marBottom w:val="0"/>
      <w:divBdr>
        <w:top w:val="none" w:sz="0" w:space="0" w:color="auto"/>
        <w:left w:val="none" w:sz="0" w:space="0" w:color="auto"/>
        <w:bottom w:val="none" w:sz="0" w:space="0" w:color="auto"/>
        <w:right w:val="none" w:sz="0" w:space="0" w:color="auto"/>
      </w:divBdr>
    </w:div>
    <w:div w:id="160853983">
      <w:bodyDiv w:val="1"/>
      <w:marLeft w:val="0"/>
      <w:marRight w:val="0"/>
      <w:marTop w:val="0"/>
      <w:marBottom w:val="0"/>
      <w:divBdr>
        <w:top w:val="none" w:sz="0" w:space="0" w:color="auto"/>
        <w:left w:val="none" w:sz="0" w:space="0" w:color="auto"/>
        <w:bottom w:val="none" w:sz="0" w:space="0" w:color="auto"/>
        <w:right w:val="none" w:sz="0" w:space="0" w:color="auto"/>
      </w:divBdr>
    </w:div>
    <w:div w:id="161092636">
      <w:bodyDiv w:val="1"/>
      <w:marLeft w:val="0"/>
      <w:marRight w:val="0"/>
      <w:marTop w:val="0"/>
      <w:marBottom w:val="0"/>
      <w:divBdr>
        <w:top w:val="none" w:sz="0" w:space="0" w:color="auto"/>
        <w:left w:val="none" w:sz="0" w:space="0" w:color="auto"/>
        <w:bottom w:val="none" w:sz="0" w:space="0" w:color="auto"/>
        <w:right w:val="none" w:sz="0" w:space="0" w:color="auto"/>
      </w:divBdr>
    </w:div>
    <w:div w:id="162474032">
      <w:bodyDiv w:val="1"/>
      <w:marLeft w:val="0"/>
      <w:marRight w:val="0"/>
      <w:marTop w:val="0"/>
      <w:marBottom w:val="0"/>
      <w:divBdr>
        <w:top w:val="none" w:sz="0" w:space="0" w:color="auto"/>
        <w:left w:val="none" w:sz="0" w:space="0" w:color="auto"/>
        <w:bottom w:val="none" w:sz="0" w:space="0" w:color="auto"/>
        <w:right w:val="none" w:sz="0" w:space="0" w:color="auto"/>
      </w:divBdr>
    </w:div>
    <w:div w:id="163203071">
      <w:bodyDiv w:val="1"/>
      <w:marLeft w:val="0"/>
      <w:marRight w:val="0"/>
      <w:marTop w:val="0"/>
      <w:marBottom w:val="0"/>
      <w:divBdr>
        <w:top w:val="none" w:sz="0" w:space="0" w:color="auto"/>
        <w:left w:val="none" w:sz="0" w:space="0" w:color="auto"/>
        <w:bottom w:val="none" w:sz="0" w:space="0" w:color="auto"/>
        <w:right w:val="none" w:sz="0" w:space="0" w:color="auto"/>
      </w:divBdr>
    </w:div>
    <w:div w:id="163516938">
      <w:bodyDiv w:val="1"/>
      <w:marLeft w:val="0"/>
      <w:marRight w:val="0"/>
      <w:marTop w:val="0"/>
      <w:marBottom w:val="0"/>
      <w:divBdr>
        <w:top w:val="none" w:sz="0" w:space="0" w:color="auto"/>
        <w:left w:val="none" w:sz="0" w:space="0" w:color="auto"/>
        <w:bottom w:val="none" w:sz="0" w:space="0" w:color="auto"/>
        <w:right w:val="none" w:sz="0" w:space="0" w:color="auto"/>
      </w:divBdr>
    </w:div>
    <w:div w:id="164174013">
      <w:bodyDiv w:val="1"/>
      <w:marLeft w:val="0"/>
      <w:marRight w:val="0"/>
      <w:marTop w:val="0"/>
      <w:marBottom w:val="0"/>
      <w:divBdr>
        <w:top w:val="none" w:sz="0" w:space="0" w:color="auto"/>
        <w:left w:val="none" w:sz="0" w:space="0" w:color="auto"/>
        <w:bottom w:val="none" w:sz="0" w:space="0" w:color="auto"/>
        <w:right w:val="none" w:sz="0" w:space="0" w:color="auto"/>
      </w:divBdr>
    </w:div>
    <w:div w:id="164832534">
      <w:bodyDiv w:val="1"/>
      <w:marLeft w:val="0"/>
      <w:marRight w:val="0"/>
      <w:marTop w:val="0"/>
      <w:marBottom w:val="0"/>
      <w:divBdr>
        <w:top w:val="none" w:sz="0" w:space="0" w:color="auto"/>
        <w:left w:val="none" w:sz="0" w:space="0" w:color="auto"/>
        <w:bottom w:val="none" w:sz="0" w:space="0" w:color="auto"/>
        <w:right w:val="none" w:sz="0" w:space="0" w:color="auto"/>
      </w:divBdr>
    </w:div>
    <w:div w:id="165676178">
      <w:bodyDiv w:val="1"/>
      <w:marLeft w:val="0"/>
      <w:marRight w:val="0"/>
      <w:marTop w:val="0"/>
      <w:marBottom w:val="0"/>
      <w:divBdr>
        <w:top w:val="none" w:sz="0" w:space="0" w:color="auto"/>
        <w:left w:val="none" w:sz="0" w:space="0" w:color="auto"/>
        <w:bottom w:val="none" w:sz="0" w:space="0" w:color="auto"/>
        <w:right w:val="none" w:sz="0" w:space="0" w:color="auto"/>
      </w:divBdr>
    </w:div>
    <w:div w:id="169300429">
      <w:bodyDiv w:val="1"/>
      <w:marLeft w:val="0"/>
      <w:marRight w:val="0"/>
      <w:marTop w:val="0"/>
      <w:marBottom w:val="0"/>
      <w:divBdr>
        <w:top w:val="none" w:sz="0" w:space="0" w:color="auto"/>
        <w:left w:val="none" w:sz="0" w:space="0" w:color="auto"/>
        <w:bottom w:val="none" w:sz="0" w:space="0" w:color="auto"/>
        <w:right w:val="none" w:sz="0" w:space="0" w:color="auto"/>
      </w:divBdr>
    </w:div>
    <w:div w:id="170032638">
      <w:bodyDiv w:val="1"/>
      <w:marLeft w:val="0"/>
      <w:marRight w:val="0"/>
      <w:marTop w:val="0"/>
      <w:marBottom w:val="0"/>
      <w:divBdr>
        <w:top w:val="none" w:sz="0" w:space="0" w:color="auto"/>
        <w:left w:val="none" w:sz="0" w:space="0" w:color="auto"/>
        <w:bottom w:val="none" w:sz="0" w:space="0" w:color="auto"/>
        <w:right w:val="none" w:sz="0" w:space="0" w:color="auto"/>
      </w:divBdr>
    </w:div>
    <w:div w:id="170264938">
      <w:bodyDiv w:val="1"/>
      <w:marLeft w:val="0"/>
      <w:marRight w:val="0"/>
      <w:marTop w:val="0"/>
      <w:marBottom w:val="0"/>
      <w:divBdr>
        <w:top w:val="none" w:sz="0" w:space="0" w:color="auto"/>
        <w:left w:val="none" w:sz="0" w:space="0" w:color="auto"/>
        <w:bottom w:val="none" w:sz="0" w:space="0" w:color="auto"/>
        <w:right w:val="none" w:sz="0" w:space="0" w:color="auto"/>
      </w:divBdr>
    </w:div>
    <w:div w:id="172064640">
      <w:bodyDiv w:val="1"/>
      <w:marLeft w:val="0"/>
      <w:marRight w:val="0"/>
      <w:marTop w:val="0"/>
      <w:marBottom w:val="0"/>
      <w:divBdr>
        <w:top w:val="none" w:sz="0" w:space="0" w:color="auto"/>
        <w:left w:val="none" w:sz="0" w:space="0" w:color="auto"/>
        <w:bottom w:val="none" w:sz="0" w:space="0" w:color="auto"/>
        <w:right w:val="none" w:sz="0" w:space="0" w:color="auto"/>
      </w:divBdr>
    </w:div>
    <w:div w:id="173542028">
      <w:bodyDiv w:val="1"/>
      <w:marLeft w:val="0"/>
      <w:marRight w:val="0"/>
      <w:marTop w:val="0"/>
      <w:marBottom w:val="0"/>
      <w:divBdr>
        <w:top w:val="none" w:sz="0" w:space="0" w:color="auto"/>
        <w:left w:val="none" w:sz="0" w:space="0" w:color="auto"/>
        <w:bottom w:val="none" w:sz="0" w:space="0" w:color="auto"/>
        <w:right w:val="none" w:sz="0" w:space="0" w:color="auto"/>
      </w:divBdr>
    </w:div>
    <w:div w:id="174196087">
      <w:bodyDiv w:val="1"/>
      <w:marLeft w:val="0"/>
      <w:marRight w:val="0"/>
      <w:marTop w:val="0"/>
      <w:marBottom w:val="0"/>
      <w:divBdr>
        <w:top w:val="none" w:sz="0" w:space="0" w:color="auto"/>
        <w:left w:val="none" w:sz="0" w:space="0" w:color="auto"/>
        <w:bottom w:val="none" w:sz="0" w:space="0" w:color="auto"/>
        <w:right w:val="none" w:sz="0" w:space="0" w:color="auto"/>
      </w:divBdr>
    </w:div>
    <w:div w:id="174345527">
      <w:bodyDiv w:val="1"/>
      <w:marLeft w:val="0"/>
      <w:marRight w:val="0"/>
      <w:marTop w:val="0"/>
      <w:marBottom w:val="0"/>
      <w:divBdr>
        <w:top w:val="none" w:sz="0" w:space="0" w:color="auto"/>
        <w:left w:val="none" w:sz="0" w:space="0" w:color="auto"/>
        <w:bottom w:val="none" w:sz="0" w:space="0" w:color="auto"/>
        <w:right w:val="none" w:sz="0" w:space="0" w:color="auto"/>
      </w:divBdr>
    </w:div>
    <w:div w:id="174851642">
      <w:bodyDiv w:val="1"/>
      <w:marLeft w:val="0"/>
      <w:marRight w:val="0"/>
      <w:marTop w:val="0"/>
      <w:marBottom w:val="0"/>
      <w:divBdr>
        <w:top w:val="none" w:sz="0" w:space="0" w:color="auto"/>
        <w:left w:val="none" w:sz="0" w:space="0" w:color="auto"/>
        <w:bottom w:val="none" w:sz="0" w:space="0" w:color="auto"/>
        <w:right w:val="none" w:sz="0" w:space="0" w:color="auto"/>
      </w:divBdr>
    </w:div>
    <w:div w:id="175116424">
      <w:bodyDiv w:val="1"/>
      <w:marLeft w:val="0"/>
      <w:marRight w:val="0"/>
      <w:marTop w:val="0"/>
      <w:marBottom w:val="0"/>
      <w:divBdr>
        <w:top w:val="none" w:sz="0" w:space="0" w:color="auto"/>
        <w:left w:val="none" w:sz="0" w:space="0" w:color="auto"/>
        <w:bottom w:val="none" w:sz="0" w:space="0" w:color="auto"/>
        <w:right w:val="none" w:sz="0" w:space="0" w:color="auto"/>
      </w:divBdr>
    </w:div>
    <w:div w:id="179007716">
      <w:bodyDiv w:val="1"/>
      <w:marLeft w:val="0"/>
      <w:marRight w:val="0"/>
      <w:marTop w:val="0"/>
      <w:marBottom w:val="0"/>
      <w:divBdr>
        <w:top w:val="none" w:sz="0" w:space="0" w:color="auto"/>
        <w:left w:val="none" w:sz="0" w:space="0" w:color="auto"/>
        <w:bottom w:val="none" w:sz="0" w:space="0" w:color="auto"/>
        <w:right w:val="none" w:sz="0" w:space="0" w:color="auto"/>
      </w:divBdr>
    </w:div>
    <w:div w:id="183322978">
      <w:bodyDiv w:val="1"/>
      <w:marLeft w:val="0"/>
      <w:marRight w:val="0"/>
      <w:marTop w:val="0"/>
      <w:marBottom w:val="0"/>
      <w:divBdr>
        <w:top w:val="none" w:sz="0" w:space="0" w:color="auto"/>
        <w:left w:val="none" w:sz="0" w:space="0" w:color="auto"/>
        <w:bottom w:val="none" w:sz="0" w:space="0" w:color="auto"/>
        <w:right w:val="none" w:sz="0" w:space="0" w:color="auto"/>
      </w:divBdr>
    </w:div>
    <w:div w:id="183594912">
      <w:bodyDiv w:val="1"/>
      <w:marLeft w:val="0"/>
      <w:marRight w:val="0"/>
      <w:marTop w:val="0"/>
      <w:marBottom w:val="0"/>
      <w:divBdr>
        <w:top w:val="none" w:sz="0" w:space="0" w:color="auto"/>
        <w:left w:val="none" w:sz="0" w:space="0" w:color="auto"/>
        <w:bottom w:val="none" w:sz="0" w:space="0" w:color="auto"/>
        <w:right w:val="none" w:sz="0" w:space="0" w:color="auto"/>
      </w:divBdr>
    </w:div>
    <w:div w:id="183902678">
      <w:bodyDiv w:val="1"/>
      <w:marLeft w:val="0"/>
      <w:marRight w:val="0"/>
      <w:marTop w:val="0"/>
      <w:marBottom w:val="0"/>
      <w:divBdr>
        <w:top w:val="none" w:sz="0" w:space="0" w:color="auto"/>
        <w:left w:val="none" w:sz="0" w:space="0" w:color="auto"/>
        <w:bottom w:val="none" w:sz="0" w:space="0" w:color="auto"/>
        <w:right w:val="none" w:sz="0" w:space="0" w:color="auto"/>
      </w:divBdr>
    </w:div>
    <w:div w:id="184948433">
      <w:bodyDiv w:val="1"/>
      <w:marLeft w:val="0"/>
      <w:marRight w:val="0"/>
      <w:marTop w:val="0"/>
      <w:marBottom w:val="0"/>
      <w:divBdr>
        <w:top w:val="none" w:sz="0" w:space="0" w:color="auto"/>
        <w:left w:val="none" w:sz="0" w:space="0" w:color="auto"/>
        <w:bottom w:val="none" w:sz="0" w:space="0" w:color="auto"/>
        <w:right w:val="none" w:sz="0" w:space="0" w:color="auto"/>
      </w:divBdr>
    </w:div>
    <w:div w:id="187109688">
      <w:bodyDiv w:val="1"/>
      <w:marLeft w:val="0"/>
      <w:marRight w:val="0"/>
      <w:marTop w:val="0"/>
      <w:marBottom w:val="0"/>
      <w:divBdr>
        <w:top w:val="none" w:sz="0" w:space="0" w:color="auto"/>
        <w:left w:val="none" w:sz="0" w:space="0" w:color="auto"/>
        <w:bottom w:val="none" w:sz="0" w:space="0" w:color="auto"/>
        <w:right w:val="none" w:sz="0" w:space="0" w:color="auto"/>
      </w:divBdr>
    </w:div>
    <w:div w:id="187912322">
      <w:bodyDiv w:val="1"/>
      <w:marLeft w:val="0"/>
      <w:marRight w:val="0"/>
      <w:marTop w:val="0"/>
      <w:marBottom w:val="0"/>
      <w:divBdr>
        <w:top w:val="none" w:sz="0" w:space="0" w:color="auto"/>
        <w:left w:val="none" w:sz="0" w:space="0" w:color="auto"/>
        <w:bottom w:val="none" w:sz="0" w:space="0" w:color="auto"/>
        <w:right w:val="none" w:sz="0" w:space="0" w:color="auto"/>
      </w:divBdr>
    </w:div>
    <w:div w:id="187914353">
      <w:bodyDiv w:val="1"/>
      <w:marLeft w:val="0"/>
      <w:marRight w:val="0"/>
      <w:marTop w:val="0"/>
      <w:marBottom w:val="0"/>
      <w:divBdr>
        <w:top w:val="none" w:sz="0" w:space="0" w:color="auto"/>
        <w:left w:val="none" w:sz="0" w:space="0" w:color="auto"/>
        <w:bottom w:val="none" w:sz="0" w:space="0" w:color="auto"/>
        <w:right w:val="none" w:sz="0" w:space="0" w:color="auto"/>
      </w:divBdr>
    </w:div>
    <w:div w:id="189337439">
      <w:bodyDiv w:val="1"/>
      <w:marLeft w:val="0"/>
      <w:marRight w:val="0"/>
      <w:marTop w:val="0"/>
      <w:marBottom w:val="0"/>
      <w:divBdr>
        <w:top w:val="none" w:sz="0" w:space="0" w:color="auto"/>
        <w:left w:val="none" w:sz="0" w:space="0" w:color="auto"/>
        <w:bottom w:val="none" w:sz="0" w:space="0" w:color="auto"/>
        <w:right w:val="none" w:sz="0" w:space="0" w:color="auto"/>
      </w:divBdr>
    </w:div>
    <w:div w:id="189488920">
      <w:bodyDiv w:val="1"/>
      <w:marLeft w:val="0"/>
      <w:marRight w:val="0"/>
      <w:marTop w:val="0"/>
      <w:marBottom w:val="0"/>
      <w:divBdr>
        <w:top w:val="none" w:sz="0" w:space="0" w:color="auto"/>
        <w:left w:val="none" w:sz="0" w:space="0" w:color="auto"/>
        <w:bottom w:val="none" w:sz="0" w:space="0" w:color="auto"/>
        <w:right w:val="none" w:sz="0" w:space="0" w:color="auto"/>
      </w:divBdr>
    </w:div>
    <w:div w:id="189611157">
      <w:bodyDiv w:val="1"/>
      <w:marLeft w:val="0"/>
      <w:marRight w:val="0"/>
      <w:marTop w:val="0"/>
      <w:marBottom w:val="0"/>
      <w:divBdr>
        <w:top w:val="none" w:sz="0" w:space="0" w:color="auto"/>
        <w:left w:val="none" w:sz="0" w:space="0" w:color="auto"/>
        <w:bottom w:val="none" w:sz="0" w:space="0" w:color="auto"/>
        <w:right w:val="none" w:sz="0" w:space="0" w:color="auto"/>
      </w:divBdr>
    </w:div>
    <w:div w:id="190841290">
      <w:bodyDiv w:val="1"/>
      <w:marLeft w:val="0"/>
      <w:marRight w:val="0"/>
      <w:marTop w:val="0"/>
      <w:marBottom w:val="0"/>
      <w:divBdr>
        <w:top w:val="none" w:sz="0" w:space="0" w:color="auto"/>
        <w:left w:val="none" w:sz="0" w:space="0" w:color="auto"/>
        <w:bottom w:val="none" w:sz="0" w:space="0" w:color="auto"/>
        <w:right w:val="none" w:sz="0" w:space="0" w:color="auto"/>
      </w:divBdr>
    </w:div>
    <w:div w:id="190845546">
      <w:bodyDiv w:val="1"/>
      <w:marLeft w:val="0"/>
      <w:marRight w:val="0"/>
      <w:marTop w:val="0"/>
      <w:marBottom w:val="0"/>
      <w:divBdr>
        <w:top w:val="none" w:sz="0" w:space="0" w:color="auto"/>
        <w:left w:val="none" w:sz="0" w:space="0" w:color="auto"/>
        <w:bottom w:val="none" w:sz="0" w:space="0" w:color="auto"/>
        <w:right w:val="none" w:sz="0" w:space="0" w:color="auto"/>
      </w:divBdr>
    </w:div>
    <w:div w:id="192350276">
      <w:bodyDiv w:val="1"/>
      <w:marLeft w:val="0"/>
      <w:marRight w:val="0"/>
      <w:marTop w:val="0"/>
      <w:marBottom w:val="0"/>
      <w:divBdr>
        <w:top w:val="none" w:sz="0" w:space="0" w:color="auto"/>
        <w:left w:val="none" w:sz="0" w:space="0" w:color="auto"/>
        <w:bottom w:val="none" w:sz="0" w:space="0" w:color="auto"/>
        <w:right w:val="none" w:sz="0" w:space="0" w:color="auto"/>
      </w:divBdr>
    </w:div>
    <w:div w:id="193271214">
      <w:bodyDiv w:val="1"/>
      <w:marLeft w:val="0"/>
      <w:marRight w:val="0"/>
      <w:marTop w:val="0"/>
      <w:marBottom w:val="0"/>
      <w:divBdr>
        <w:top w:val="none" w:sz="0" w:space="0" w:color="auto"/>
        <w:left w:val="none" w:sz="0" w:space="0" w:color="auto"/>
        <w:bottom w:val="none" w:sz="0" w:space="0" w:color="auto"/>
        <w:right w:val="none" w:sz="0" w:space="0" w:color="auto"/>
      </w:divBdr>
    </w:div>
    <w:div w:id="194660968">
      <w:bodyDiv w:val="1"/>
      <w:marLeft w:val="0"/>
      <w:marRight w:val="0"/>
      <w:marTop w:val="0"/>
      <w:marBottom w:val="0"/>
      <w:divBdr>
        <w:top w:val="none" w:sz="0" w:space="0" w:color="auto"/>
        <w:left w:val="none" w:sz="0" w:space="0" w:color="auto"/>
        <w:bottom w:val="none" w:sz="0" w:space="0" w:color="auto"/>
        <w:right w:val="none" w:sz="0" w:space="0" w:color="auto"/>
      </w:divBdr>
    </w:div>
    <w:div w:id="198398807">
      <w:bodyDiv w:val="1"/>
      <w:marLeft w:val="0"/>
      <w:marRight w:val="0"/>
      <w:marTop w:val="0"/>
      <w:marBottom w:val="0"/>
      <w:divBdr>
        <w:top w:val="none" w:sz="0" w:space="0" w:color="auto"/>
        <w:left w:val="none" w:sz="0" w:space="0" w:color="auto"/>
        <w:bottom w:val="none" w:sz="0" w:space="0" w:color="auto"/>
        <w:right w:val="none" w:sz="0" w:space="0" w:color="auto"/>
      </w:divBdr>
    </w:div>
    <w:div w:id="200174340">
      <w:bodyDiv w:val="1"/>
      <w:marLeft w:val="0"/>
      <w:marRight w:val="0"/>
      <w:marTop w:val="0"/>
      <w:marBottom w:val="0"/>
      <w:divBdr>
        <w:top w:val="none" w:sz="0" w:space="0" w:color="auto"/>
        <w:left w:val="none" w:sz="0" w:space="0" w:color="auto"/>
        <w:bottom w:val="none" w:sz="0" w:space="0" w:color="auto"/>
        <w:right w:val="none" w:sz="0" w:space="0" w:color="auto"/>
      </w:divBdr>
    </w:div>
    <w:div w:id="202638519">
      <w:bodyDiv w:val="1"/>
      <w:marLeft w:val="0"/>
      <w:marRight w:val="0"/>
      <w:marTop w:val="0"/>
      <w:marBottom w:val="0"/>
      <w:divBdr>
        <w:top w:val="none" w:sz="0" w:space="0" w:color="auto"/>
        <w:left w:val="none" w:sz="0" w:space="0" w:color="auto"/>
        <w:bottom w:val="none" w:sz="0" w:space="0" w:color="auto"/>
        <w:right w:val="none" w:sz="0" w:space="0" w:color="auto"/>
      </w:divBdr>
    </w:div>
    <w:div w:id="203828514">
      <w:bodyDiv w:val="1"/>
      <w:marLeft w:val="0"/>
      <w:marRight w:val="0"/>
      <w:marTop w:val="0"/>
      <w:marBottom w:val="0"/>
      <w:divBdr>
        <w:top w:val="none" w:sz="0" w:space="0" w:color="auto"/>
        <w:left w:val="none" w:sz="0" w:space="0" w:color="auto"/>
        <w:bottom w:val="none" w:sz="0" w:space="0" w:color="auto"/>
        <w:right w:val="none" w:sz="0" w:space="0" w:color="auto"/>
      </w:divBdr>
    </w:div>
    <w:div w:id="204803476">
      <w:bodyDiv w:val="1"/>
      <w:marLeft w:val="0"/>
      <w:marRight w:val="0"/>
      <w:marTop w:val="0"/>
      <w:marBottom w:val="0"/>
      <w:divBdr>
        <w:top w:val="none" w:sz="0" w:space="0" w:color="auto"/>
        <w:left w:val="none" w:sz="0" w:space="0" w:color="auto"/>
        <w:bottom w:val="none" w:sz="0" w:space="0" w:color="auto"/>
        <w:right w:val="none" w:sz="0" w:space="0" w:color="auto"/>
      </w:divBdr>
    </w:div>
    <w:div w:id="206993327">
      <w:bodyDiv w:val="1"/>
      <w:marLeft w:val="0"/>
      <w:marRight w:val="0"/>
      <w:marTop w:val="0"/>
      <w:marBottom w:val="0"/>
      <w:divBdr>
        <w:top w:val="none" w:sz="0" w:space="0" w:color="auto"/>
        <w:left w:val="none" w:sz="0" w:space="0" w:color="auto"/>
        <w:bottom w:val="none" w:sz="0" w:space="0" w:color="auto"/>
        <w:right w:val="none" w:sz="0" w:space="0" w:color="auto"/>
      </w:divBdr>
    </w:div>
    <w:div w:id="207767088">
      <w:bodyDiv w:val="1"/>
      <w:marLeft w:val="0"/>
      <w:marRight w:val="0"/>
      <w:marTop w:val="0"/>
      <w:marBottom w:val="0"/>
      <w:divBdr>
        <w:top w:val="none" w:sz="0" w:space="0" w:color="auto"/>
        <w:left w:val="none" w:sz="0" w:space="0" w:color="auto"/>
        <w:bottom w:val="none" w:sz="0" w:space="0" w:color="auto"/>
        <w:right w:val="none" w:sz="0" w:space="0" w:color="auto"/>
      </w:divBdr>
    </w:div>
    <w:div w:id="208490623">
      <w:bodyDiv w:val="1"/>
      <w:marLeft w:val="0"/>
      <w:marRight w:val="0"/>
      <w:marTop w:val="0"/>
      <w:marBottom w:val="0"/>
      <w:divBdr>
        <w:top w:val="none" w:sz="0" w:space="0" w:color="auto"/>
        <w:left w:val="none" w:sz="0" w:space="0" w:color="auto"/>
        <w:bottom w:val="none" w:sz="0" w:space="0" w:color="auto"/>
        <w:right w:val="none" w:sz="0" w:space="0" w:color="auto"/>
      </w:divBdr>
    </w:div>
    <w:div w:id="208955251">
      <w:bodyDiv w:val="1"/>
      <w:marLeft w:val="0"/>
      <w:marRight w:val="0"/>
      <w:marTop w:val="0"/>
      <w:marBottom w:val="0"/>
      <w:divBdr>
        <w:top w:val="none" w:sz="0" w:space="0" w:color="auto"/>
        <w:left w:val="none" w:sz="0" w:space="0" w:color="auto"/>
        <w:bottom w:val="none" w:sz="0" w:space="0" w:color="auto"/>
        <w:right w:val="none" w:sz="0" w:space="0" w:color="auto"/>
      </w:divBdr>
    </w:div>
    <w:div w:id="210307705">
      <w:bodyDiv w:val="1"/>
      <w:marLeft w:val="0"/>
      <w:marRight w:val="0"/>
      <w:marTop w:val="0"/>
      <w:marBottom w:val="0"/>
      <w:divBdr>
        <w:top w:val="none" w:sz="0" w:space="0" w:color="auto"/>
        <w:left w:val="none" w:sz="0" w:space="0" w:color="auto"/>
        <w:bottom w:val="none" w:sz="0" w:space="0" w:color="auto"/>
        <w:right w:val="none" w:sz="0" w:space="0" w:color="auto"/>
      </w:divBdr>
    </w:div>
    <w:div w:id="210725261">
      <w:bodyDiv w:val="1"/>
      <w:marLeft w:val="0"/>
      <w:marRight w:val="0"/>
      <w:marTop w:val="0"/>
      <w:marBottom w:val="0"/>
      <w:divBdr>
        <w:top w:val="none" w:sz="0" w:space="0" w:color="auto"/>
        <w:left w:val="none" w:sz="0" w:space="0" w:color="auto"/>
        <w:bottom w:val="none" w:sz="0" w:space="0" w:color="auto"/>
        <w:right w:val="none" w:sz="0" w:space="0" w:color="auto"/>
      </w:divBdr>
    </w:div>
    <w:div w:id="211238281">
      <w:bodyDiv w:val="1"/>
      <w:marLeft w:val="0"/>
      <w:marRight w:val="0"/>
      <w:marTop w:val="0"/>
      <w:marBottom w:val="0"/>
      <w:divBdr>
        <w:top w:val="none" w:sz="0" w:space="0" w:color="auto"/>
        <w:left w:val="none" w:sz="0" w:space="0" w:color="auto"/>
        <w:bottom w:val="none" w:sz="0" w:space="0" w:color="auto"/>
        <w:right w:val="none" w:sz="0" w:space="0" w:color="auto"/>
      </w:divBdr>
    </w:div>
    <w:div w:id="211429910">
      <w:bodyDiv w:val="1"/>
      <w:marLeft w:val="0"/>
      <w:marRight w:val="0"/>
      <w:marTop w:val="0"/>
      <w:marBottom w:val="0"/>
      <w:divBdr>
        <w:top w:val="none" w:sz="0" w:space="0" w:color="auto"/>
        <w:left w:val="none" w:sz="0" w:space="0" w:color="auto"/>
        <w:bottom w:val="none" w:sz="0" w:space="0" w:color="auto"/>
        <w:right w:val="none" w:sz="0" w:space="0" w:color="auto"/>
      </w:divBdr>
    </w:div>
    <w:div w:id="212237863">
      <w:bodyDiv w:val="1"/>
      <w:marLeft w:val="0"/>
      <w:marRight w:val="0"/>
      <w:marTop w:val="0"/>
      <w:marBottom w:val="0"/>
      <w:divBdr>
        <w:top w:val="none" w:sz="0" w:space="0" w:color="auto"/>
        <w:left w:val="none" w:sz="0" w:space="0" w:color="auto"/>
        <w:bottom w:val="none" w:sz="0" w:space="0" w:color="auto"/>
        <w:right w:val="none" w:sz="0" w:space="0" w:color="auto"/>
      </w:divBdr>
    </w:div>
    <w:div w:id="213542339">
      <w:bodyDiv w:val="1"/>
      <w:marLeft w:val="0"/>
      <w:marRight w:val="0"/>
      <w:marTop w:val="0"/>
      <w:marBottom w:val="0"/>
      <w:divBdr>
        <w:top w:val="none" w:sz="0" w:space="0" w:color="auto"/>
        <w:left w:val="none" w:sz="0" w:space="0" w:color="auto"/>
        <w:bottom w:val="none" w:sz="0" w:space="0" w:color="auto"/>
        <w:right w:val="none" w:sz="0" w:space="0" w:color="auto"/>
      </w:divBdr>
    </w:div>
    <w:div w:id="218058214">
      <w:bodyDiv w:val="1"/>
      <w:marLeft w:val="0"/>
      <w:marRight w:val="0"/>
      <w:marTop w:val="0"/>
      <w:marBottom w:val="0"/>
      <w:divBdr>
        <w:top w:val="none" w:sz="0" w:space="0" w:color="auto"/>
        <w:left w:val="none" w:sz="0" w:space="0" w:color="auto"/>
        <w:bottom w:val="none" w:sz="0" w:space="0" w:color="auto"/>
        <w:right w:val="none" w:sz="0" w:space="0" w:color="auto"/>
      </w:divBdr>
    </w:div>
    <w:div w:id="218708930">
      <w:bodyDiv w:val="1"/>
      <w:marLeft w:val="0"/>
      <w:marRight w:val="0"/>
      <w:marTop w:val="0"/>
      <w:marBottom w:val="0"/>
      <w:divBdr>
        <w:top w:val="none" w:sz="0" w:space="0" w:color="auto"/>
        <w:left w:val="none" w:sz="0" w:space="0" w:color="auto"/>
        <w:bottom w:val="none" w:sz="0" w:space="0" w:color="auto"/>
        <w:right w:val="none" w:sz="0" w:space="0" w:color="auto"/>
      </w:divBdr>
    </w:div>
    <w:div w:id="221020004">
      <w:bodyDiv w:val="1"/>
      <w:marLeft w:val="0"/>
      <w:marRight w:val="0"/>
      <w:marTop w:val="0"/>
      <w:marBottom w:val="0"/>
      <w:divBdr>
        <w:top w:val="none" w:sz="0" w:space="0" w:color="auto"/>
        <w:left w:val="none" w:sz="0" w:space="0" w:color="auto"/>
        <w:bottom w:val="none" w:sz="0" w:space="0" w:color="auto"/>
        <w:right w:val="none" w:sz="0" w:space="0" w:color="auto"/>
      </w:divBdr>
    </w:div>
    <w:div w:id="224025906">
      <w:bodyDiv w:val="1"/>
      <w:marLeft w:val="0"/>
      <w:marRight w:val="0"/>
      <w:marTop w:val="0"/>
      <w:marBottom w:val="0"/>
      <w:divBdr>
        <w:top w:val="none" w:sz="0" w:space="0" w:color="auto"/>
        <w:left w:val="none" w:sz="0" w:space="0" w:color="auto"/>
        <w:bottom w:val="none" w:sz="0" w:space="0" w:color="auto"/>
        <w:right w:val="none" w:sz="0" w:space="0" w:color="auto"/>
      </w:divBdr>
    </w:div>
    <w:div w:id="224026274">
      <w:bodyDiv w:val="1"/>
      <w:marLeft w:val="0"/>
      <w:marRight w:val="0"/>
      <w:marTop w:val="0"/>
      <w:marBottom w:val="0"/>
      <w:divBdr>
        <w:top w:val="none" w:sz="0" w:space="0" w:color="auto"/>
        <w:left w:val="none" w:sz="0" w:space="0" w:color="auto"/>
        <w:bottom w:val="none" w:sz="0" w:space="0" w:color="auto"/>
        <w:right w:val="none" w:sz="0" w:space="0" w:color="auto"/>
      </w:divBdr>
    </w:div>
    <w:div w:id="225530840">
      <w:bodyDiv w:val="1"/>
      <w:marLeft w:val="0"/>
      <w:marRight w:val="0"/>
      <w:marTop w:val="0"/>
      <w:marBottom w:val="0"/>
      <w:divBdr>
        <w:top w:val="none" w:sz="0" w:space="0" w:color="auto"/>
        <w:left w:val="none" w:sz="0" w:space="0" w:color="auto"/>
        <w:bottom w:val="none" w:sz="0" w:space="0" w:color="auto"/>
        <w:right w:val="none" w:sz="0" w:space="0" w:color="auto"/>
      </w:divBdr>
    </w:div>
    <w:div w:id="227302510">
      <w:bodyDiv w:val="1"/>
      <w:marLeft w:val="0"/>
      <w:marRight w:val="0"/>
      <w:marTop w:val="0"/>
      <w:marBottom w:val="0"/>
      <w:divBdr>
        <w:top w:val="none" w:sz="0" w:space="0" w:color="auto"/>
        <w:left w:val="none" w:sz="0" w:space="0" w:color="auto"/>
        <w:bottom w:val="none" w:sz="0" w:space="0" w:color="auto"/>
        <w:right w:val="none" w:sz="0" w:space="0" w:color="auto"/>
      </w:divBdr>
    </w:div>
    <w:div w:id="228420588">
      <w:bodyDiv w:val="1"/>
      <w:marLeft w:val="0"/>
      <w:marRight w:val="0"/>
      <w:marTop w:val="0"/>
      <w:marBottom w:val="0"/>
      <w:divBdr>
        <w:top w:val="none" w:sz="0" w:space="0" w:color="auto"/>
        <w:left w:val="none" w:sz="0" w:space="0" w:color="auto"/>
        <w:bottom w:val="none" w:sz="0" w:space="0" w:color="auto"/>
        <w:right w:val="none" w:sz="0" w:space="0" w:color="auto"/>
      </w:divBdr>
    </w:div>
    <w:div w:id="228657641">
      <w:bodyDiv w:val="1"/>
      <w:marLeft w:val="0"/>
      <w:marRight w:val="0"/>
      <w:marTop w:val="0"/>
      <w:marBottom w:val="0"/>
      <w:divBdr>
        <w:top w:val="none" w:sz="0" w:space="0" w:color="auto"/>
        <w:left w:val="none" w:sz="0" w:space="0" w:color="auto"/>
        <w:bottom w:val="none" w:sz="0" w:space="0" w:color="auto"/>
        <w:right w:val="none" w:sz="0" w:space="0" w:color="auto"/>
      </w:divBdr>
    </w:div>
    <w:div w:id="229730661">
      <w:bodyDiv w:val="1"/>
      <w:marLeft w:val="0"/>
      <w:marRight w:val="0"/>
      <w:marTop w:val="0"/>
      <w:marBottom w:val="0"/>
      <w:divBdr>
        <w:top w:val="none" w:sz="0" w:space="0" w:color="auto"/>
        <w:left w:val="none" w:sz="0" w:space="0" w:color="auto"/>
        <w:bottom w:val="none" w:sz="0" w:space="0" w:color="auto"/>
        <w:right w:val="none" w:sz="0" w:space="0" w:color="auto"/>
      </w:divBdr>
    </w:div>
    <w:div w:id="229848561">
      <w:bodyDiv w:val="1"/>
      <w:marLeft w:val="0"/>
      <w:marRight w:val="0"/>
      <w:marTop w:val="0"/>
      <w:marBottom w:val="0"/>
      <w:divBdr>
        <w:top w:val="none" w:sz="0" w:space="0" w:color="auto"/>
        <w:left w:val="none" w:sz="0" w:space="0" w:color="auto"/>
        <w:bottom w:val="none" w:sz="0" w:space="0" w:color="auto"/>
        <w:right w:val="none" w:sz="0" w:space="0" w:color="auto"/>
      </w:divBdr>
    </w:div>
    <w:div w:id="231165596">
      <w:bodyDiv w:val="1"/>
      <w:marLeft w:val="0"/>
      <w:marRight w:val="0"/>
      <w:marTop w:val="0"/>
      <w:marBottom w:val="0"/>
      <w:divBdr>
        <w:top w:val="none" w:sz="0" w:space="0" w:color="auto"/>
        <w:left w:val="none" w:sz="0" w:space="0" w:color="auto"/>
        <w:bottom w:val="none" w:sz="0" w:space="0" w:color="auto"/>
        <w:right w:val="none" w:sz="0" w:space="0" w:color="auto"/>
      </w:divBdr>
    </w:div>
    <w:div w:id="232930253">
      <w:bodyDiv w:val="1"/>
      <w:marLeft w:val="0"/>
      <w:marRight w:val="0"/>
      <w:marTop w:val="0"/>
      <w:marBottom w:val="0"/>
      <w:divBdr>
        <w:top w:val="none" w:sz="0" w:space="0" w:color="auto"/>
        <w:left w:val="none" w:sz="0" w:space="0" w:color="auto"/>
        <w:bottom w:val="none" w:sz="0" w:space="0" w:color="auto"/>
        <w:right w:val="none" w:sz="0" w:space="0" w:color="auto"/>
      </w:divBdr>
    </w:div>
    <w:div w:id="234824373">
      <w:bodyDiv w:val="1"/>
      <w:marLeft w:val="0"/>
      <w:marRight w:val="0"/>
      <w:marTop w:val="0"/>
      <w:marBottom w:val="0"/>
      <w:divBdr>
        <w:top w:val="none" w:sz="0" w:space="0" w:color="auto"/>
        <w:left w:val="none" w:sz="0" w:space="0" w:color="auto"/>
        <w:bottom w:val="none" w:sz="0" w:space="0" w:color="auto"/>
        <w:right w:val="none" w:sz="0" w:space="0" w:color="auto"/>
      </w:divBdr>
    </w:div>
    <w:div w:id="235214278">
      <w:bodyDiv w:val="1"/>
      <w:marLeft w:val="0"/>
      <w:marRight w:val="0"/>
      <w:marTop w:val="0"/>
      <w:marBottom w:val="0"/>
      <w:divBdr>
        <w:top w:val="none" w:sz="0" w:space="0" w:color="auto"/>
        <w:left w:val="none" w:sz="0" w:space="0" w:color="auto"/>
        <w:bottom w:val="none" w:sz="0" w:space="0" w:color="auto"/>
        <w:right w:val="none" w:sz="0" w:space="0" w:color="auto"/>
      </w:divBdr>
    </w:div>
    <w:div w:id="235819385">
      <w:bodyDiv w:val="1"/>
      <w:marLeft w:val="0"/>
      <w:marRight w:val="0"/>
      <w:marTop w:val="0"/>
      <w:marBottom w:val="0"/>
      <w:divBdr>
        <w:top w:val="none" w:sz="0" w:space="0" w:color="auto"/>
        <w:left w:val="none" w:sz="0" w:space="0" w:color="auto"/>
        <w:bottom w:val="none" w:sz="0" w:space="0" w:color="auto"/>
        <w:right w:val="none" w:sz="0" w:space="0" w:color="auto"/>
      </w:divBdr>
    </w:div>
    <w:div w:id="236285778">
      <w:bodyDiv w:val="1"/>
      <w:marLeft w:val="0"/>
      <w:marRight w:val="0"/>
      <w:marTop w:val="0"/>
      <w:marBottom w:val="0"/>
      <w:divBdr>
        <w:top w:val="none" w:sz="0" w:space="0" w:color="auto"/>
        <w:left w:val="none" w:sz="0" w:space="0" w:color="auto"/>
        <w:bottom w:val="none" w:sz="0" w:space="0" w:color="auto"/>
        <w:right w:val="none" w:sz="0" w:space="0" w:color="auto"/>
      </w:divBdr>
    </w:div>
    <w:div w:id="237323800">
      <w:bodyDiv w:val="1"/>
      <w:marLeft w:val="0"/>
      <w:marRight w:val="0"/>
      <w:marTop w:val="0"/>
      <w:marBottom w:val="0"/>
      <w:divBdr>
        <w:top w:val="none" w:sz="0" w:space="0" w:color="auto"/>
        <w:left w:val="none" w:sz="0" w:space="0" w:color="auto"/>
        <w:bottom w:val="none" w:sz="0" w:space="0" w:color="auto"/>
        <w:right w:val="none" w:sz="0" w:space="0" w:color="auto"/>
      </w:divBdr>
    </w:div>
    <w:div w:id="238057485">
      <w:bodyDiv w:val="1"/>
      <w:marLeft w:val="0"/>
      <w:marRight w:val="0"/>
      <w:marTop w:val="0"/>
      <w:marBottom w:val="0"/>
      <w:divBdr>
        <w:top w:val="none" w:sz="0" w:space="0" w:color="auto"/>
        <w:left w:val="none" w:sz="0" w:space="0" w:color="auto"/>
        <w:bottom w:val="none" w:sz="0" w:space="0" w:color="auto"/>
        <w:right w:val="none" w:sz="0" w:space="0" w:color="auto"/>
      </w:divBdr>
    </w:div>
    <w:div w:id="238947639">
      <w:bodyDiv w:val="1"/>
      <w:marLeft w:val="0"/>
      <w:marRight w:val="0"/>
      <w:marTop w:val="0"/>
      <w:marBottom w:val="0"/>
      <w:divBdr>
        <w:top w:val="none" w:sz="0" w:space="0" w:color="auto"/>
        <w:left w:val="none" w:sz="0" w:space="0" w:color="auto"/>
        <w:bottom w:val="none" w:sz="0" w:space="0" w:color="auto"/>
        <w:right w:val="none" w:sz="0" w:space="0" w:color="auto"/>
      </w:divBdr>
    </w:div>
    <w:div w:id="239560864">
      <w:bodyDiv w:val="1"/>
      <w:marLeft w:val="0"/>
      <w:marRight w:val="0"/>
      <w:marTop w:val="0"/>
      <w:marBottom w:val="0"/>
      <w:divBdr>
        <w:top w:val="none" w:sz="0" w:space="0" w:color="auto"/>
        <w:left w:val="none" w:sz="0" w:space="0" w:color="auto"/>
        <w:bottom w:val="none" w:sz="0" w:space="0" w:color="auto"/>
        <w:right w:val="none" w:sz="0" w:space="0" w:color="auto"/>
      </w:divBdr>
    </w:div>
    <w:div w:id="239752147">
      <w:bodyDiv w:val="1"/>
      <w:marLeft w:val="0"/>
      <w:marRight w:val="0"/>
      <w:marTop w:val="0"/>
      <w:marBottom w:val="0"/>
      <w:divBdr>
        <w:top w:val="none" w:sz="0" w:space="0" w:color="auto"/>
        <w:left w:val="none" w:sz="0" w:space="0" w:color="auto"/>
        <w:bottom w:val="none" w:sz="0" w:space="0" w:color="auto"/>
        <w:right w:val="none" w:sz="0" w:space="0" w:color="auto"/>
      </w:divBdr>
    </w:div>
    <w:div w:id="240219113">
      <w:bodyDiv w:val="1"/>
      <w:marLeft w:val="0"/>
      <w:marRight w:val="0"/>
      <w:marTop w:val="0"/>
      <w:marBottom w:val="0"/>
      <w:divBdr>
        <w:top w:val="none" w:sz="0" w:space="0" w:color="auto"/>
        <w:left w:val="none" w:sz="0" w:space="0" w:color="auto"/>
        <w:bottom w:val="none" w:sz="0" w:space="0" w:color="auto"/>
        <w:right w:val="none" w:sz="0" w:space="0" w:color="auto"/>
      </w:divBdr>
    </w:div>
    <w:div w:id="240524725">
      <w:bodyDiv w:val="1"/>
      <w:marLeft w:val="0"/>
      <w:marRight w:val="0"/>
      <w:marTop w:val="0"/>
      <w:marBottom w:val="0"/>
      <w:divBdr>
        <w:top w:val="none" w:sz="0" w:space="0" w:color="auto"/>
        <w:left w:val="none" w:sz="0" w:space="0" w:color="auto"/>
        <w:bottom w:val="none" w:sz="0" w:space="0" w:color="auto"/>
        <w:right w:val="none" w:sz="0" w:space="0" w:color="auto"/>
      </w:divBdr>
    </w:div>
    <w:div w:id="240524770">
      <w:bodyDiv w:val="1"/>
      <w:marLeft w:val="0"/>
      <w:marRight w:val="0"/>
      <w:marTop w:val="0"/>
      <w:marBottom w:val="0"/>
      <w:divBdr>
        <w:top w:val="none" w:sz="0" w:space="0" w:color="auto"/>
        <w:left w:val="none" w:sz="0" w:space="0" w:color="auto"/>
        <w:bottom w:val="none" w:sz="0" w:space="0" w:color="auto"/>
        <w:right w:val="none" w:sz="0" w:space="0" w:color="auto"/>
      </w:divBdr>
    </w:div>
    <w:div w:id="240600709">
      <w:bodyDiv w:val="1"/>
      <w:marLeft w:val="0"/>
      <w:marRight w:val="0"/>
      <w:marTop w:val="0"/>
      <w:marBottom w:val="0"/>
      <w:divBdr>
        <w:top w:val="none" w:sz="0" w:space="0" w:color="auto"/>
        <w:left w:val="none" w:sz="0" w:space="0" w:color="auto"/>
        <w:bottom w:val="none" w:sz="0" w:space="0" w:color="auto"/>
        <w:right w:val="none" w:sz="0" w:space="0" w:color="auto"/>
      </w:divBdr>
    </w:div>
    <w:div w:id="241792014">
      <w:bodyDiv w:val="1"/>
      <w:marLeft w:val="0"/>
      <w:marRight w:val="0"/>
      <w:marTop w:val="0"/>
      <w:marBottom w:val="0"/>
      <w:divBdr>
        <w:top w:val="none" w:sz="0" w:space="0" w:color="auto"/>
        <w:left w:val="none" w:sz="0" w:space="0" w:color="auto"/>
        <w:bottom w:val="none" w:sz="0" w:space="0" w:color="auto"/>
        <w:right w:val="none" w:sz="0" w:space="0" w:color="auto"/>
      </w:divBdr>
    </w:div>
    <w:div w:id="245115000">
      <w:bodyDiv w:val="1"/>
      <w:marLeft w:val="0"/>
      <w:marRight w:val="0"/>
      <w:marTop w:val="0"/>
      <w:marBottom w:val="0"/>
      <w:divBdr>
        <w:top w:val="none" w:sz="0" w:space="0" w:color="auto"/>
        <w:left w:val="none" w:sz="0" w:space="0" w:color="auto"/>
        <w:bottom w:val="none" w:sz="0" w:space="0" w:color="auto"/>
        <w:right w:val="none" w:sz="0" w:space="0" w:color="auto"/>
      </w:divBdr>
    </w:div>
    <w:div w:id="245499963">
      <w:bodyDiv w:val="1"/>
      <w:marLeft w:val="0"/>
      <w:marRight w:val="0"/>
      <w:marTop w:val="0"/>
      <w:marBottom w:val="0"/>
      <w:divBdr>
        <w:top w:val="none" w:sz="0" w:space="0" w:color="auto"/>
        <w:left w:val="none" w:sz="0" w:space="0" w:color="auto"/>
        <w:bottom w:val="none" w:sz="0" w:space="0" w:color="auto"/>
        <w:right w:val="none" w:sz="0" w:space="0" w:color="auto"/>
      </w:divBdr>
    </w:div>
    <w:div w:id="247277929">
      <w:bodyDiv w:val="1"/>
      <w:marLeft w:val="0"/>
      <w:marRight w:val="0"/>
      <w:marTop w:val="0"/>
      <w:marBottom w:val="0"/>
      <w:divBdr>
        <w:top w:val="none" w:sz="0" w:space="0" w:color="auto"/>
        <w:left w:val="none" w:sz="0" w:space="0" w:color="auto"/>
        <w:bottom w:val="none" w:sz="0" w:space="0" w:color="auto"/>
        <w:right w:val="none" w:sz="0" w:space="0" w:color="auto"/>
      </w:divBdr>
    </w:div>
    <w:div w:id="247547227">
      <w:bodyDiv w:val="1"/>
      <w:marLeft w:val="0"/>
      <w:marRight w:val="0"/>
      <w:marTop w:val="0"/>
      <w:marBottom w:val="0"/>
      <w:divBdr>
        <w:top w:val="none" w:sz="0" w:space="0" w:color="auto"/>
        <w:left w:val="none" w:sz="0" w:space="0" w:color="auto"/>
        <w:bottom w:val="none" w:sz="0" w:space="0" w:color="auto"/>
        <w:right w:val="none" w:sz="0" w:space="0" w:color="auto"/>
      </w:divBdr>
    </w:div>
    <w:div w:id="247933504">
      <w:bodyDiv w:val="1"/>
      <w:marLeft w:val="0"/>
      <w:marRight w:val="0"/>
      <w:marTop w:val="0"/>
      <w:marBottom w:val="0"/>
      <w:divBdr>
        <w:top w:val="none" w:sz="0" w:space="0" w:color="auto"/>
        <w:left w:val="none" w:sz="0" w:space="0" w:color="auto"/>
        <w:bottom w:val="none" w:sz="0" w:space="0" w:color="auto"/>
        <w:right w:val="none" w:sz="0" w:space="0" w:color="auto"/>
      </w:divBdr>
    </w:div>
    <w:div w:id="248462037">
      <w:bodyDiv w:val="1"/>
      <w:marLeft w:val="0"/>
      <w:marRight w:val="0"/>
      <w:marTop w:val="0"/>
      <w:marBottom w:val="0"/>
      <w:divBdr>
        <w:top w:val="none" w:sz="0" w:space="0" w:color="auto"/>
        <w:left w:val="none" w:sz="0" w:space="0" w:color="auto"/>
        <w:bottom w:val="none" w:sz="0" w:space="0" w:color="auto"/>
        <w:right w:val="none" w:sz="0" w:space="0" w:color="auto"/>
      </w:divBdr>
    </w:div>
    <w:div w:id="250938025">
      <w:bodyDiv w:val="1"/>
      <w:marLeft w:val="0"/>
      <w:marRight w:val="0"/>
      <w:marTop w:val="0"/>
      <w:marBottom w:val="0"/>
      <w:divBdr>
        <w:top w:val="none" w:sz="0" w:space="0" w:color="auto"/>
        <w:left w:val="none" w:sz="0" w:space="0" w:color="auto"/>
        <w:bottom w:val="none" w:sz="0" w:space="0" w:color="auto"/>
        <w:right w:val="none" w:sz="0" w:space="0" w:color="auto"/>
      </w:divBdr>
    </w:div>
    <w:div w:id="251746667">
      <w:bodyDiv w:val="1"/>
      <w:marLeft w:val="0"/>
      <w:marRight w:val="0"/>
      <w:marTop w:val="0"/>
      <w:marBottom w:val="0"/>
      <w:divBdr>
        <w:top w:val="none" w:sz="0" w:space="0" w:color="auto"/>
        <w:left w:val="none" w:sz="0" w:space="0" w:color="auto"/>
        <w:bottom w:val="none" w:sz="0" w:space="0" w:color="auto"/>
        <w:right w:val="none" w:sz="0" w:space="0" w:color="auto"/>
      </w:divBdr>
    </w:div>
    <w:div w:id="252127002">
      <w:bodyDiv w:val="1"/>
      <w:marLeft w:val="0"/>
      <w:marRight w:val="0"/>
      <w:marTop w:val="0"/>
      <w:marBottom w:val="0"/>
      <w:divBdr>
        <w:top w:val="none" w:sz="0" w:space="0" w:color="auto"/>
        <w:left w:val="none" w:sz="0" w:space="0" w:color="auto"/>
        <w:bottom w:val="none" w:sz="0" w:space="0" w:color="auto"/>
        <w:right w:val="none" w:sz="0" w:space="0" w:color="auto"/>
      </w:divBdr>
    </w:div>
    <w:div w:id="253327100">
      <w:bodyDiv w:val="1"/>
      <w:marLeft w:val="0"/>
      <w:marRight w:val="0"/>
      <w:marTop w:val="0"/>
      <w:marBottom w:val="0"/>
      <w:divBdr>
        <w:top w:val="none" w:sz="0" w:space="0" w:color="auto"/>
        <w:left w:val="none" w:sz="0" w:space="0" w:color="auto"/>
        <w:bottom w:val="none" w:sz="0" w:space="0" w:color="auto"/>
        <w:right w:val="none" w:sz="0" w:space="0" w:color="auto"/>
      </w:divBdr>
    </w:div>
    <w:div w:id="253784226">
      <w:bodyDiv w:val="1"/>
      <w:marLeft w:val="0"/>
      <w:marRight w:val="0"/>
      <w:marTop w:val="0"/>
      <w:marBottom w:val="0"/>
      <w:divBdr>
        <w:top w:val="none" w:sz="0" w:space="0" w:color="auto"/>
        <w:left w:val="none" w:sz="0" w:space="0" w:color="auto"/>
        <w:bottom w:val="none" w:sz="0" w:space="0" w:color="auto"/>
        <w:right w:val="none" w:sz="0" w:space="0" w:color="auto"/>
      </w:divBdr>
    </w:div>
    <w:div w:id="254096388">
      <w:bodyDiv w:val="1"/>
      <w:marLeft w:val="0"/>
      <w:marRight w:val="0"/>
      <w:marTop w:val="0"/>
      <w:marBottom w:val="0"/>
      <w:divBdr>
        <w:top w:val="none" w:sz="0" w:space="0" w:color="auto"/>
        <w:left w:val="none" w:sz="0" w:space="0" w:color="auto"/>
        <w:bottom w:val="none" w:sz="0" w:space="0" w:color="auto"/>
        <w:right w:val="none" w:sz="0" w:space="0" w:color="auto"/>
      </w:divBdr>
    </w:div>
    <w:div w:id="254170620">
      <w:bodyDiv w:val="1"/>
      <w:marLeft w:val="0"/>
      <w:marRight w:val="0"/>
      <w:marTop w:val="0"/>
      <w:marBottom w:val="0"/>
      <w:divBdr>
        <w:top w:val="none" w:sz="0" w:space="0" w:color="auto"/>
        <w:left w:val="none" w:sz="0" w:space="0" w:color="auto"/>
        <w:bottom w:val="none" w:sz="0" w:space="0" w:color="auto"/>
        <w:right w:val="none" w:sz="0" w:space="0" w:color="auto"/>
      </w:divBdr>
    </w:div>
    <w:div w:id="255211098">
      <w:bodyDiv w:val="1"/>
      <w:marLeft w:val="0"/>
      <w:marRight w:val="0"/>
      <w:marTop w:val="0"/>
      <w:marBottom w:val="0"/>
      <w:divBdr>
        <w:top w:val="none" w:sz="0" w:space="0" w:color="auto"/>
        <w:left w:val="none" w:sz="0" w:space="0" w:color="auto"/>
        <w:bottom w:val="none" w:sz="0" w:space="0" w:color="auto"/>
        <w:right w:val="none" w:sz="0" w:space="0" w:color="auto"/>
      </w:divBdr>
    </w:div>
    <w:div w:id="255213250">
      <w:bodyDiv w:val="1"/>
      <w:marLeft w:val="0"/>
      <w:marRight w:val="0"/>
      <w:marTop w:val="0"/>
      <w:marBottom w:val="0"/>
      <w:divBdr>
        <w:top w:val="none" w:sz="0" w:space="0" w:color="auto"/>
        <w:left w:val="none" w:sz="0" w:space="0" w:color="auto"/>
        <w:bottom w:val="none" w:sz="0" w:space="0" w:color="auto"/>
        <w:right w:val="none" w:sz="0" w:space="0" w:color="auto"/>
      </w:divBdr>
    </w:div>
    <w:div w:id="255598660">
      <w:bodyDiv w:val="1"/>
      <w:marLeft w:val="0"/>
      <w:marRight w:val="0"/>
      <w:marTop w:val="0"/>
      <w:marBottom w:val="0"/>
      <w:divBdr>
        <w:top w:val="none" w:sz="0" w:space="0" w:color="auto"/>
        <w:left w:val="none" w:sz="0" w:space="0" w:color="auto"/>
        <w:bottom w:val="none" w:sz="0" w:space="0" w:color="auto"/>
        <w:right w:val="none" w:sz="0" w:space="0" w:color="auto"/>
      </w:divBdr>
    </w:div>
    <w:div w:id="256061432">
      <w:bodyDiv w:val="1"/>
      <w:marLeft w:val="0"/>
      <w:marRight w:val="0"/>
      <w:marTop w:val="0"/>
      <w:marBottom w:val="0"/>
      <w:divBdr>
        <w:top w:val="none" w:sz="0" w:space="0" w:color="auto"/>
        <w:left w:val="none" w:sz="0" w:space="0" w:color="auto"/>
        <w:bottom w:val="none" w:sz="0" w:space="0" w:color="auto"/>
        <w:right w:val="none" w:sz="0" w:space="0" w:color="auto"/>
      </w:divBdr>
    </w:div>
    <w:div w:id="257763444">
      <w:bodyDiv w:val="1"/>
      <w:marLeft w:val="0"/>
      <w:marRight w:val="0"/>
      <w:marTop w:val="0"/>
      <w:marBottom w:val="0"/>
      <w:divBdr>
        <w:top w:val="none" w:sz="0" w:space="0" w:color="auto"/>
        <w:left w:val="none" w:sz="0" w:space="0" w:color="auto"/>
        <w:bottom w:val="none" w:sz="0" w:space="0" w:color="auto"/>
        <w:right w:val="none" w:sz="0" w:space="0" w:color="auto"/>
      </w:divBdr>
    </w:div>
    <w:div w:id="258493189">
      <w:bodyDiv w:val="1"/>
      <w:marLeft w:val="0"/>
      <w:marRight w:val="0"/>
      <w:marTop w:val="0"/>
      <w:marBottom w:val="0"/>
      <w:divBdr>
        <w:top w:val="none" w:sz="0" w:space="0" w:color="auto"/>
        <w:left w:val="none" w:sz="0" w:space="0" w:color="auto"/>
        <w:bottom w:val="none" w:sz="0" w:space="0" w:color="auto"/>
        <w:right w:val="none" w:sz="0" w:space="0" w:color="auto"/>
      </w:divBdr>
    </w:div>
    <w:div w:id="258679599">
      <w:bodyDiv w:val="1"/>
      <w:marLeft w:val="0"/>
      <w:marRight w:val="0"/>
      <w:marTop w:val="0"/>
      <w:marBottom w:val="0"/>
      <w:divBdr>
        <w:top w:val="none" w:sz="0" w:space="0" w:color="auto"/>
        <w:left w:val="none" w:sz="0" w:space="0" w:color="auto"/>
        <w:bottom w:val="none" w:sz="0" w:space="0" w:color="auto"/>
        <w:right w:val="none" w:sz="0" w:space="0" w:color="auto"/>
      </w:divBdr>
    </w:div>
    <w:div w:id="258880736">
      <w:bodyDiv w:val="1"/>
      <w:marLeft w:val="0"/>
      <w:marRight w:val="0"/>
      <w:marTop w:val="0"/>
      <w:marBottom w:val="0"/>
      <w:divBdr>
        <w:top w:val="none" w:sz="0" w:space="0" w:color="auto"/>
        <w:left w:val="none" w:sz="0" w:space="0" w:color="auto"/>
        <w:bottom w:val="none" w:sz="0" w:space="0" w:color="auto"/>
        <w:right w:val="none" w:sz="0" w:space="0" w:color="auto"/>
      </w:divBdr>
    </w:div>
    <w:div w:id="259878491">
      <w:bodyDiv w:val="1"/>
      <w:marLeft w:val="0"/>
      <w:marRight w:val="0"/>
      <w:marTop w:val="0"/>
      <w:marBottom w:val="0"/>
      <w:divBdr>
        <w:top w:val="none" w:sz="0" w:space="0" w:color="auto"/>
        <w:left w:val="none" w:sz="0" w:space="0" w:color="auto"/>
        <w:bottom w:val="none" w:sz="0" w:space="0" w:color="auto"/>
        <w:right w:val="none" w:sz="0" w:space="0" w:color="auto"/>
      </w:divBdr>
    </w:div>
    <w:div w:id="262110825">
      <w:bodyDiv w:val="1"/>
      <w:marLeft w:val="0"/>
      <w:marRight w:val="0"/>
      <w:marTop w:val="0"/>
      <w:marBottom w:val="0"/>
      <w:divBdr>
        <w:top w:val="none" w:sz="0" w:space="0" w:color="auto"/>
        <w:left w:val="none" w:sz="0" w:space="0" w:color="auto"/>
        <w:bottom w:val="none" w:sz="0" w:space="0" w:color="auto"/>
        <w:right w:val="none" w:sz="0" w:space="0" w:color="auto"/>
      </w:divBdr>
    </w:div>
    <w:div w:id="262878975">
      <w:bodyDiv w:val="1"/>
      <w:marLeft w:val="0"/>
      <w:marRight w:val="0"/>
      <w:marTop w:val="0"/>
      <w:marBottom w:val="0"/>
      <w:divBdr>
        <w:top w:val="none" w:sz="0" w:space="0" w:color="auto"/>
        <w:left w:val="none" w:sz="0" w:space="0" w:color="auto"/>
        <w:bottom w:val="none" w:sz="0" w:space="0" w:color="auto"/>
        <w:right w:val="none" w:sz="0" w:space="0" w:color="auto"/>
      </w:divBdr>
    </w:div>
    <w:div w:id="263075664">
      <w:bodyDiv w:val="1"/>
      <w:marLeft w:val="0"/>
      <w:marRight w:val="0"/>
      <w:marTop w:val="0"/>
      <w:marBottom w:val="0"/>
      <w:divBdr>
        <w:top w:val="none" w:sz="0" w:space="0" w:color="auto"/>
        <w:left w:val="none" w:sz="0" w:space="0" w:color="auto"/>
        <w:bottom w:val="none" w:sz="0" w:space="0" w:color="auto"/>
        <w:right w:val="none" w:sz="0" w:space="0" w:color="auto"/>
      </w:divBdr>
    </w:div>
    <w:div w:id="263150118">
      <w:bodyDiv w:val="1"/>
      <w:marLeft w:val="0"/>
      <w:marRight w:val="0"/>
      <w:marTop w:val="0"/>
      <w:marBottom w:val="0"/>
      <w:divBdr>
        <w:top w:val="none" w:sz="0" w:space="0" w:color="auto"/>
        <w:left w:val="none" w:sz="0" w:space="0" w:color="auto"/>
        <w:bottom w:val="none" w:sz="0" w:space="0" w:color="auto"/>
        <w:right w:val="none" w:sz="0" w:space="0" w:color="auto"/>
      </w:divBdr>
    </w:div>
    <w:div w:id="264772603">
      <w:bodyDiv w:val="1"/>
      <w:marLeft w:val="0"/>
      <w:marRight w:val="0"/>
      <w:marTop w:val="0"/>
      <w:marBottom w:val="0"/>
      <w:divBdr>
        <w:top w:val="none" w:sz="0" w:space="0" w:color="auto"/>
        <w:left w:val="none" w:sz="0" w:space="0" w:color="auto"/>
        <w:bottom w:val="none" w:sz="0" w:space="0" w:color="auto"/>
        <w:right w:val="none" w:sz="0" w:space="0" w:color="auto"/>
      </w:divBdr>
    </w:div>
    <w:div w:id="265040745">
      <w:bodyDiv w:val="1"/>
      <w:marLeft w:val="0"/>
      <w:marRight w:val="0"/>
      <w:marTop w:val="0"/>
      <w:marBottom w:val="0"/>
      <w:divBdr>
        <w:top w:val="none" w:sz="0" w:space="0" w:color="auto"/>
        <w:left w:val="none" w:sz="0" w:space="0" w:color="auto"/>
        <w:bottom w:val="none" w:sz="0" w:space="0" w:color="auto"/>
        <w:right w:val="none" w:sz="0" w:space="0" w:color="auto"/>
      </w:divBdr>
    </w:div>
    <w:div w:id="265116552">
      <w:bodyDiv w:val="1"/>
      <w:marLeft w:val="0"/>
      <w:marRight w:val="0"/>
      <w:marTop w:val="0"/>
      <w:marBottom w:val="0"/>
      <w:divBdr>
        <w:top w:val="none" w:sz="0" w:space="0" w:color="auto"/>
        <w:left w:val="none" w:sz="0" w:space="0" w:color="auto"/>
        <w:bottom w:val="none" w:sz="0" w:space="0" w:color="auto"/>
        <w:right w:val="none" w:sz="0" w:space="0" w:color="auto"/>
      </w:divBdr>
    </w:div>
    <w:div w:id="265846003">
      <w:bodyDiv w:val="1"/>
      <w:marLeft w:val="0"/>
      <w:marRight w:val="0"/>
      <w:marTop w:val="0"/>
      <w:marBottom w:val="0"/>
      <w:divBdr>
        <w:top w:val="none" w:sz="0" w:space="0" w:color="auto"/>
        <w:left w:val="none" w:sz="0" w:space="0" w:color="auto"/>
        <w:bottom w:val="none" w:sz="0" w:space="0" w:color="auto"/>
        <w:right w:val="none" w:sz="0" w:space="0" w:color="auto"/>
      </w:divBdr>
    </w:div>
    <w:div w:id="266696216">
      <w:bodyDiv w:val="1"/>
      <w:marLeft w:val="0"/>
      <w:marRight w:val="0"/>
      <w:marTop w:val="0"/>
      <w:marBottom w:val="0"/>
      <w:divBdr>
        <w:top w:val="none" w:sz="0" w:space="0" w:color="auto"/>
        <w:left w:val="none" w:sz="0" w:space="0" w:color="auto"/>
        <w:bottom w:val="none" w:sz="0" w:space="0" w:color="auto"/>
        <w:right w:val="none" w:sz="0" w:space="0" w:color="auto"/>
      </w:divBdr>
    </w:div>
    <w:div w:id="267009355">
      <w:bodyDiv w:val="1"/>
      <w:marLeft w:val="0"/>
      <w:marRight w:val="0"/>
      <w:marTop w:val="0"/>
      <w:marBottom w:val="0"/>
      <w:divBdr>
        <w:top w:val="none" w:sz="0" w:space="0" w:color="auto"/>
        <w:left w:val="none" w:sz="0" w:space="0" w:color="auto"/>
        <w:bottom w:val="none" w:sz="0" w:space="0" w:color="auto"/>
        <w:right w:val="none" w:sz="0" w:space="0" w:color="auto"/>
      </w:divBdr>
    </w:div>
    <w:div w:id="267156834">
      <w:bodyDiv w:val="1"/>
      <w:marLeft w:val="0"/>
      <w:marRight w:val="0"/>
      <w:marTop w:val="0"/>
      <w:marBottom w:val="0"/>
      <w:divBdr>
        <w:top w:val="none" w:sz="0" w:space="0" w:color="auto"/>
        <w:left w:val="none" w:sz="0" w:space="0" w:color="auto"/>
        <w:bottom w:val="none" w:sz="0" w:space="0" w:color="auto"/>
        <w:right w:val="none" w:sz="0" w:space="0" w:color="auto"/>
      </w:divBdr>
    </w:div>
    <w:div w:id="267392923">
      <w:bodyDiv w:val="1"/>
      <w:marLeft w:val="0"/>
      <w:marRight w:val="0"/>
      <w:marTop w:val="0"/>
      <w:marBottom w:val="0"/>
      <w:divBdr>
        <w:top w:val="none" w:sz="0" w:space="0" w:color="auto"/>
        <w:left w:val="none" w:sz="0" w:space="0" w:color="auto"/>
        <w:bottom w:val="none" w:sz="0" w:space="0" w:color="auto"/>
        <w:right w:val="none" w:sz="0" w:space="0" w:color="auto"/>
      </w:divBdr>
    </w:div>
    <w:div w:id="268509678">
      <w:bodyDiv w:val="1"/>
      <w:marLeft w:val="0"/>
      <w:marRight w:val="0"/>
      <w:marTop w:val="0"/>
      <w:marBottom w:val="0"/>
      <w:divBdr>
        <w:top w:val="none" w:sz="0" w:space="0" w:color="auto"/>
        <w:left w:val="none" w:sz="0" w:space="0" w:color="auto"/>
        <w:bottom w:val="none" w:sz="0" w:space="0" w:color="auto"/>
        <w:right w:val="none" w:sz="0" w:space="0" w:color="auto"/>
      </w:divBdr>
    </w:div>
    <w:div w:id="268659576">
      <w:bodyDiv w:val="1"/>
      <w:marLeft w:val="0"/>
      <w:marRight w:val="0"/>
      <w:marTop w:val="0"/>
      <w:marBottom w:val="0"/>
      <w:divBdr>
        <w:top w:val="none" w:sz="0" w:space="0" w:color="auto"/>
        <w:left w:val="none" w:sz="0" w:space="0" w:color="auto"/>
        <w:bottom w:val="none" w:sz="0" w:space="0" w:color="auto"/>
        <w:right w:val="none" w:sz="0" w:space="0" w:color="auto"/>
      </w:divBdr>
    </w:div>
    <w:div w:id="268708131">
      <w:bodyDiv w:val="1"/>
      <w:marLeft w:val="0"/>
      <w:marRight w:val="0"/>
      <w:marTop w:val="0"/>
      <w:marBottom w:val="0"/>
      <w:divBdr>
        <w:top w:val="none" w:sz="0" w:space="0" w:color="auto"/>
        <w:left w:val="none" w:sz="0" w:space="0" w:color="auto"/>
        <w:bottom w:val="none" w:sz="0" w:space="0" w:color="auto"/>
        <w:right w:val="none" w:sz="0" w:space="0" w:color="auto"/>
      </w:divBdr>
    </w:div>
    <w:div w:id="269625122">
      <w:bodyDiv w:val="1"/>
      <w:marLeft w:val="0"/>
      <w:marRight w:val="0"/>
      <w:marTop w:val="0"/>
      <w:marBottom w:val="0"/>
      <w:divBdr>
        <w:top w:val="none" w:sz="0" w:space="0" w:color="auto"/>
        <w:left w:val="none" w:sz="0" w:space="0" w:color="auto"/>
        <w:bottom w:val="none" w:sz="0" w:space="0" w:color="auto"/>
        <w:right w:val="none" w:sz="0" w:space="0" w:color="auto"/>
      </w:divBdr>
    </w:div>
    <w:div w:id="270599910">
      <w:bodyDiv w:val="1"/>
      <w:marLeft w:val="0"/>
      <w:marRight w:val="0"/>
      <w:marTop w:val="0"/>
      <w:marBottom w:val="0"/>
      <w:divBdr>
        <w:top w:val="none" w:sz="0" w:space="0" w:color="auto"/>
        <w:left w:val="none" w:sz="0" w:space="0" w:color="auto"/>
        <w:bottom w:val="none" w:sz="0" w:space="0" w:color="auto"/>
        <w:right w:val="none" w:sz="0" w:space="0" w:color="auto"/>
      </w:divBdr>
    </w:div>
    <w:div w:id="270747748">
      <w:bodyDiv w:val="1"/>
      <w:marLeft w:val="0"/>
      <w:marRight w:val="0"/>
      <w:marTop w:val="0"/>
      <w:marBottom w:val="0"/>
      <w:divBdr>
        <w:top w:val="none" w:sz="0" w:space="0" w:color="auto"/>
        <w:left w:val="none" w:sz="0" w:space="0" w:color="auto"/>
        <w:bottom w:val="none" w:sz="0" w:space="0" w:color="auto"/>
        <w:right w:val="none" w:sz="0" w:space="0" w:color="auto"/>
      </w:divBdr>
    </w:div>
    <w:div w:id="271253844">
      <w:bodyDiv w:val="1"/>
      <w:marLeft w:val="0"/>
      <w:marRight w:val="0"/>
      <w:marTop w:val="0"/>
      <w:marBottom w:val="0"/>
      <w:divBdr>
        <w:top w:val="none" w:sz="0" w:space="0" w:color="auto"/>
        <w:left w:val="none" w:sz="0" w:space="0" w:color="auto"/>
        <w:bottom w:val="none" w:sz="0" w:space="0" w:color="auto"/>
        <w:right w:val="none" w:sz="0" w:space="0" w:color="auto"/>
      </w:divBdr>
    </w:div>
    <w:div w:id="272059075">
      <w:bodyDiv w:val="1"/>
      <w:marLeft w:val="0"/>
      <w:marRight w:val="0"/>
      <w:marTop w:val="0"/>
      <w:marBottom w:val="0"/>
      <w:divBdr>
        <w:top w:val="none" w:sz="0" w:space="0" w:color="auto"/>
        <w:left w:val="none" w:sz="0" w:space="0" w:color="auto"/>
        <w:bottom w:val="none" w:sz="0" w:space="0" w:color="auto"/>
        <w:right w:val="none" w:sz="0" w:space="0" w:color="auto"/>
      </w:divBdr>
    </w:div>
    <w:div w:id="272061373">
      <w:bodyDiv w:val="1"/>
      <w:marLeft w:val="0"/>
      <w:marRight w:val="0"/>
      <w:marTop w:val="0"/>
      <w:marBottom w:val="0"/>
      <w:divBdr>
        <w:top w:val="none" w:sz="0" w:space="0" w:color="auto"/>
        <w:left w:val="none" w:sz="0" w:space="0" w:color="auto"/>
        <w:bottom w:val="none" w:sz="0" w:space="0" w:color="auto"/>
        <w:right w:val="none" w:sz="0" w:space="0" w:color="auto"/>
      </w:divBdr>
    </w:div>
    <w:div w:id="272564950">
      <w:bodyDiv w:val="1"/>
      <w:marLeft w:val="0"/>
      <w:marRight w:val="0"/>
      <w:marTop w:val="0"/>
      <w:marBottom w:val="0"/>
      <w:divBdr>
        <w:top w:val="none" w:sz="0" w:space="0" w:color="auto"/>
        <w:left w:val="none" w:sz="0" w:space="0" w:color="auto"/>
        <w:bottom w:val="none" w:sz="0" w:space="0" w:color="auto"/>
        <w:right w:val="none" w:sz="0" w:space="0" w:color="auto"/>
      </w:divBdr>
    </w:div>
    <w:div w:id="272785015">
      <w:bodyDiv w:val="1"/>
      <w:marLeft w:val="0"/>
      <w:marRight w:val="0"/>
      <w:marTop w:val="0"/>
      <w:marBottom w:val="0"/>
      <w:divBdr>
        <w:top w:val="none" w:sz="0" w:space="0" w:color="auto"/>
        <w:left w:val="none" w:sz="0" w:space="0" w:color="auto"/>
        <w:bottom w:val="none" w:sz="0" w:space="0" w:color="auto"/>
        <w:right w:val="none" w:sz="0" w:space="0" w:color="auto"/>
      </w:divBdr>
    </w:div>
    <w:div w:id="274531214">
      <w:bodyDiv w:val="1"/>
      <w:marLeft w:val="0"/>
      <w:marRight w:val="0"/>
      <w:marTop w:val="0"/>
      <w:marBottom w:val="0"/>
      <w:divBdr>
        <w:top w:val="none" w:sz="0" w:space="0" w:color="auto"/>
        <w:left w:val="none" w:sz="0" w:space="0" w:color="auto"/>
        <w:bottom w:val="none" w:sz="0" w:space="0" w:color="auto"/>
        <w:right w:val="none" w:sz="0" w:space="0" w:color="auto"/>
      </w:divBdr>
    </w:div>
    <w:div w:id="275334467">
      <w:bodyDiv w:val="1"/>
      <w:marLeft w:val="0"/>
      <w:marRight w:val="0"/>
      <w:marTop w:val="0"/>
      <w:marBottom w:val="0"/>
      <w:divBdr>
        <w:top w:val="none" w:sz="0" w:space="0" w:color="auto"/>
        <w:left w:val="none" w:sz="0" w:space="0" w:color="auto"/>
        <w:bottom w:val="none" w:sz="0" w:space="0" w:color="auto"/>
        <w:right w:val="none" w:sz="0" w:space="0" w:color="auto"/>
      </w:divBdr>
    </w:div>
    <w:div w:id="275865702">
      <w:bodyDiv w:val="1"/>
      <w:marLeft w:val="0"/>
      <w:marRight w:val="0"/>
      <w:marTop w:val="0"/>
      <w:marBottom w:val="0"/>
      <w:divBdr>
        <w:top w:val="none" w:sz="0" w:space="0" w:color="auto"/>
        <w:left w:val="none" w:sz="0" w:space="0" w:color="auto"/>
        <w:bottom w:val="none" w:sz="0" w:space="0" w:color="auto"/>
        <w:right w:val="none" w:sz="0" w:space="0" w:color="auto"/>
      </w:divBdr>
    </w:div>
    <w:div w:id="275984828">
      <w:bodyDiv w:val="1"/>
      <w:marLeft w:val="0"/>
      <w:marRight w:val="0"/>
      <w:marTop w:val="0"/>
      <w:marBottom w:val="0"/>
      <w:divBdr>
        <w:top w:val="none" w:sz="0" w:space="0" w:color="auto"/>
        <w:left w:val="none" w:sz="0" w:space="0" w:color="auto"/>
        <w:bottom w:val="none" w:sz="0" w:space="0" w:color="auto"/>
        <w:right w:val="none" w:sz="0" w:space="0" w:color="auto"/>
      </w:divBdr>
    </w:div>
    <w:div w:id="276449978">
      <w:bodyDiv w:val="1"/>
      <w:marLeft w:val="0"/>
      <w:marRight w:val="0"/>
      <w:marTop w:val="0"/>
      <w:marBottom w:val="0"/>
      <w:divBdr>
        <w:top w:val="none" w:sz="0" w:space="0" w:color="auto"/>
        <w:left w:val="none" w:sz="0" w:space="0" w:color="auto"/>
        <w:bottom w:val="none" w:sz="0" w:space="0" w:color="auto"/>
        <w:right w:val="none" w:sz="0" w:space="0" w:color="auto"/>
      </w:divBdr>
    </w:div>
    <w:div w:id="276721255">
      <w:bodyDiv w:val="1"/>
      <w:marLeft w:val="0"/>
      <w:marRight w:val="0"/>
      <w:marTop w:val="0"/>
      <w:marBottom w:val="0"/>
      <w:divBdr>
        <w:top w:val="none" w:sz="0" w:space="0" w:color="auto"/>
        <w:left w:val="none" w:sz="0" w:space="0" w:color="auto"/>
        <w:bottom w:val="none" w:sz="0" w:space="0" w:color="auto"/>
        <w:right w:val="none" w:sz="0" w:space="0" w:color="auto"/>
      </w:divBdr>
    </w:div>
    <w:div w:id="276958555">
      <w:bodyDiv w:val="1"/>
      <w:marLeft w:val="0"/>
      <w:marRight w:val="0"/>
      <w:marTop w:val="0"/>
      <w:marBottom w:val="0"/>
      <w:divBdr>
        <w:top w:val="none" w:sz="0" w:space="0" w:color="auto"/>
        <w:left w:val="none" w:sz="0" w:space="0" w:color="auto"/>
        <w:bottom w:val="none" w:sz="0" w:space="0" w:color="auto"/>
        <w:right w:val="none" w:sz="0" w:space="0" w:color="auto"/>
      </w:divBdr>
    </w:div>
    <w:div w:id="278144185">
      <w:bodyDiv w:val="1"/>
      <w:marLeft w:val="0"/>
      <w:marRight w:val="0"/>
      <w:marTop w:val="0"/>
      <w:marBottom w:val="0"/>
      <w:divBdr>
        <w:top w:val="none" w:sz="0" w:space="0" w:color="auto"/>
        <w:left w:val="none" w:sz="0" w:space="0" w:color="auto"/>
        <w:bottom w:val="none" w:sz="0" w:space="0" w:color="auto"/>
        <w:right w:val="none" w:sz="0" w:space="0" w:color="auto"/>
      </w:divBdr>
    </w:div>
    <w:div w:id="278225068">
      <w:bodyDiv w:val="1"/>
      <w:marLeft w:val="0"/>
      <w:marRight w:val="0"/>
      <w:marTop w:val="0"/>
      <w:marBottom w:val="0"/>
      <w:divBdr>
        <w:top w:val="none" w:sz="0" w:space="0" w:color="auto"/>
        <w:left w:val="none" w:sz="0" w:space="0" w:color="auto"/>
        <w:bottom w:val="none" w:sz="0" w:space="0" w:color="auto"/>
        <w:right w:val="none" w:sz="0" w:space="0" w:color="auto"/>
      </w:divBdr>
    </w:div>
    <w:div w:id="279145767">
      <w:bodyDiv w:val="1"/>
      <w:marLeft w:val="0"/>
      <w:marRight w:val="0"/>
      <w:marTop w:val="0"/>
      <w:marBottom w:val="0"/>
      <w:divBdr>
        <w:top w:val="none" w:sz="0" w:space="0" w:color="auto"/>
        <w:left w:val="none" w:sz="0" w:space="0" w:color="auto"/>
        <w:bottom w:val="none" w:sz="0" w:space="0" w:color="auto"/>
        <w:right w:val="none" w:sz="0" w:space="0" w:color="auto"/>
      </w:divBdr>
    </w:div>
    <w:div w:id="281114186">
      <w:bodyDiv w:val="1"/>
      <w:marLeft w:val="0"/>
      <w:marRight w:val="0"/>
      <w:marTop w:val="0"/>
      <w:marBottom w:val="0"/>
      <w:divBdr>
        <w:top w:val="none" w:sz="0" w:space="0" w:color="auto"/>
        <w:left w:val="none" w:sz="0" w:space="0" w:color="auto"/>
        <w:bottom w:val="none" w:sz="0" w:space="0" w:color="auto"/>
        <w:right w:val="none" w:sz="0" w:space="0" w:color="auto"/>
      </w:divBdr>
    </w:div>
    <w:div w:id="281959315">
      <w:bodyDiv w:val="1"/>
      <w:marLeft w:val="0"/>
      <w:marRight w:val="0"/>
      <w:marTop w:val="0"/>
      <w:marBottom w:val="0"/>
      <w:divBdr>
        <w:top w:val="none" w:sz="0" w:space="0" w:color="auto"/>
        <w:left w:val="none" w:sz="0" w:space="0" w:color="auto"/>
        <w:bottom w:val="none" w:sz="0" w:space="0" w:color="auto"/>
        <w:right w:val="none" w:sz="0" w:space="0" w:color="auto"/>
      </w:divBdr>
    </w:div>
    <w:div w:id="282152025">
      <w:bodyDiv w:val="1"/>
      <w:marLeft w:val="0"/>
      <w:marRight w:val="0"/>
      <w:marTop w:val="0"/>
      <w:marBottom w:val="0"/>
      <w:divBdr>
        <w:top w:val="none" w:sz="0" w:space="0" w:color="auto"/>
        <w:left w:val="none" w:sz="0" w:space="0" w:color="auto"/>
        <w:bottom w:val="none" w:sz="0" w:space="0" w:color="auto"/>
        <w:right w:val="none" w:sz="0" w:space="0" w:color="auto"/>
      </w:divBdr>
    </w:div>
    <w:div w:id="287125841">
      <w:bodyDiv w:val="1"/>
      <w:marLeft w:val="0"/>
      <w:marRight w:val="0"/>
      <w:marTop w:val="0"/>
      <w:marBottom w:val="0"/>
      <w:divBdr>
        <w:top w:val="none" w:sz="0" w:space="0" w:color="auto"/>
        <w:left w:val="none" w:sz="0" w:space="0" w:color="auto"/>
        <w:bottom w:val="none" w:sz="0" w:space="0" w:color="auto"/>
        <w:right w:val="none" w:sz="0" w:space="0" w:color="auto"/>
      </w:divBdr>
    </w:div>
    <w:div w:id="288438064">
      <w:bodyDiv w:val="1"/>
      <w:marLeft w:val="0"/>
      <w:marRight w:val="0"/>
      <w:marTop w:val="0"/>
      <w:marBottom w:val="0"/>
      <w:divBdr>
        <w:top w:val="none" w:sz="0" w:space="0" w:color="auto"/>
        <w:left w:val="none" w:sz="0" w:space="0" w:color="auto"/>
        <w:bottom w:val="none" w:sz="0" w:space="0" w:color="auto"/>
        <w:right w:val="none" w:sz="0" w:space="0" w:color="auto"/>
      </w:divBdr>
    </w:div>
    <w:div w:id="290675224">
      <w:bodyDiv w:val="1"/>
      <w:marLeft w:val="0"/>
      <w:marRight w:val="0"/>
      <w:marTop w:val="0"/>
      <w:marBottom w:val="0"/>
      <w:divBdr>
        <w:top w:val="none" w:sz="0" w:space="0" w:color="auto"/>
        <w:left w:val="none" w:sz="0" w:space="0" w:color="auto"/>
        <w:bottom w:val="none" w:sz="0" w:space="0" w:color="auto"/>
        <w:right w:val="none" w:sz="0" w:space="0" w:color="auto"/>
      </w:divBdr>
    </w:div>
    <w:div w:id="291637137">
      <w:bodyDiv w:val="1"/>
      <w:marLeft w:val="0"/>
      <w:marRight w:val="0"/>
      <w:marTop w:val="0"/>
      <w:marBottom w:val="0"/>
      <w:divBdr>
        <w:top w:val="none" w:sz="0" w:space="0" w:color="auto"/>
        <w:left w:val="none" w:sz="0" w:space="0" w:color="auto"/>
        <w:bottom w:val="none" w:sz="0" w:space="0" w:color="auto"/>
        <w:right w:val="none" w:sz="0" w:space="0" w:color="auto"/>
      </w:divBdr>
    </w:div>
    <w:div w:id="291785257">
      <w:bodyDiv w:val="1"/>
      <w:marLeft w:val="0"/>
      <w:marRight w:val="0"/>
      <w:marTop w:val="0"/>
      <w:marBottom w:val="0"/>
      <w:divBdr>
        <w:top w:val="none" w:sz="0" w:space="0" w:color="auto"/>
        <w:left w:val="none" w:sz="0" w:space="0" w:color="auto"/>
        <w:bottom w:val="none" w:sz="0" w:space="0" w:color="auto"/>
        <w:right w:val="none" w:sz="0" w:space="0" w:color="auto"/>
      </w:divBdr>
    </w:div>
    <w:div w:id="293102746">
      <w:bodyDiv w:val="1"/>
      <w:marLeft w:val="0"/>
      <w:marRight w:val="0"/>
      <w:marTop w:val="0"/>
      <w:marBottom w:val="0"/>
      <w:divBdr>
        <w:top w:val="none" w:sz="0" w:space="0" w:color="auto"/>
        <w:left w:val="none" w:sz="0" w:space="0" w:color="auto"/>
        <w:bottom w:val="none" w:sz="0" w:space="0" w:color="auto"/>
        <w:right w:val="none" w:sz="0" w:space="0" w:color="auto"/>
      </w:divBdr>
    </w:div>
    <w:div w:id="293413722">
      <w:bodyDiv w:val="1"/>
      <w:marLeft w:val="0"/>
      <w:marRight w:val="0"/>
      <w:marTop w:val="0"/>
      <w:marBottom w:val="0"/>
      <w:divBdr>
        <w:top w:val="none" w:sz="0" w:space="0" w:color="auto"/>
        <w:left w:val="none" w:sz="0" w:space="0" w:color="auto"/>
        <w:bottom w:val="none" w:sz="0" w:space="0" w:color="auto"/>
        <w:right w:val="none" w:sz="0" w:space="0" w:color="auto"/>
      </w:divBdr>
    </w:div>
    <w:div w:id="295062168">
      <w:bodyDiv w:val="1"/>
      <w:marLeft w:val="0"/>
      <w:marRight w:val="0"/>
      <w:marTop w:val="0"/>
      <w:marBottom w:val="0"/>
      <w:divBdr>
        <w:top w:val="none" w:sz="0" w:space="0" w:color="auto"/>
        <w:left w:val="none" w:sz="0" w:space="0" w:color="auto"/>
        <w:bottom w:val="none" w:sz="0" w:space="0" w:color="auto"/>
        <w:right w:val="none" w:sz="0" w:space="0" w:color="auto"/>
      </w:divBdr>
    </w:div>
    <w:div w:id="296954759">
      <w:bodyDiv w:val="1"/>
      <w:marLeft w:val="0"/>
      <w:marRight w:val="0"/>
      <w:marTop w:val="0"/>
      <w:marBottom w:val="0"/>
      <w:divBdr>
        <w:top w:val="none" w:sz="0" w:space="0" w:color="auto"/>
        <w:left w:val="none" w:sz="0" w:space="0" w:color="auto"/>
        <w:bottom w:val="none" w:sz="0" w:space="0" w:color="auto"/>
        <w:right w:val="none" w:sz="0" w:space="0" w:color="auto"/>
      </w:divBdr>
    </w:div>
    <w:div w:id="297036033">
      <w:bodyDiv w:val="1"/>
      <w:marLeft w:val="0"/>
      <w:marRight w:val="0"/>
      <w:marTop w:val="0"/>
      <w:marBottom w:val="0"/>
      <w:divBdr>
        <w:top w:val="none" w:sz="0" w:space="0" w:color="auto"/>
        <w:left w:val="none" w:sz="0" w:space="0" w:color="auto"/>
        <w:bottom w:val="none" w:sz="0" w:space="0" w:color="auto"/>
        <w:right w:val="none" w:sz="0" w:space="0" w:color="auto"/>
      </w:divBdr>
    </w:div>
    <w:div w:id="298418044">
      <w:bodyDiv w:val="1"/>
      <w:marLeft w:val="0"/>
      <w:marRight w:val="0"/>
      <w:marTop w:val="0"/>
      <w:marBottom w:val="0"/>
      <w:divBdr>
        <w:top w:val="none" w:sz="0" w:space="0" w:color="auto"/>
        <w:left w:val="none" w:sz="0" w:space="0" w:color="auto"/>
        <w:bottom w:val="none" w:sz="0" w:space="0" w:color="auto"/>
        <w:right w:val="none" w:sz="0" w:space="0" w:color="auto"/>
      </w:divBdr>
    </w:div>
    <w:div w:id="298652997">
      <w:bodyDiv w:val="1"/>
      <w:marLeft w:val="0"/>
      <w:marRight w:val="0"/>
      <w:marTop w:val="0"/>
      <w:marBottom w:val="0"/>
      <w:divBdr>
        <w:top w:val="none" w:sz="0" w:space="0" w:color="auto"/>
        <w:left w:val="none" w:sz="0" w:space="0" w:color="auto"/>
        <w:bottom w:val="none" w:sz="0" w:space="0" w:color="auto"/>
        <w:right w:val="none" w:sz="0" w:space="0" w:color="auto"/>
      </w:divBdr>
    </w:div>
    <w:div w:id="300351549">
      <w:bodyDiv w:val="1"/>
      <w:marLeft w:val="0"/>
      <w:marRight w:val="0"/>
      <w:marTop w:val="0"/>
      <w:marBottom w:val="0"/>
      <w:divBdr>
        <w:top w:val="none" w:sz="0" w:space="0" w:color="auto"/>
        <w:left w:val="none" w:sz="0" w:space="0" w:color="auto"/>
        <w:bottom w:val="none" w:sz="0" w:space="0" w:color="auto"/>
        <w:right w:val="none" w:sz="0" w:space="0" w:color="auto"/>
      </w:divBdr>
    </w:div>
    <w:div w:id="302085032">
      <w:bodyDiv w:val="1"/>
      <w:marLeft w:val="0"/>
      <w:marRight w:val="0"/>
      <w:marTop w:val="0"/>
      <w:marBottom w:val="0"/>
      <w:divBdr>
        <w:top w:val="none" w:sz="0" w:space="0" w:color="auto"/>
        <w:left w:val="none" w:sz="0" w:space="0" w:color="auto"/>
        <w:bottom w:val="none" w:sz="0" w:space="0" w:color="auto"/>
        <w:right w:val="none" w:sz="0" w:space="0" w:color="auto"/>
      </w:divBdr>
    </w:div>
    <w:div w:id="303900433">
      <w:bodyDiv w:val="1"/>
      <w:marLeft w:val="0"/>
      <w:marRight w:val="0"/>
      <w:marTop w:val="0"/>
      <w:marBottom w:val="0"/>
      <w:divBdr>
        <w:top w:val="none" w:sz="0" w:space="0" w:color="auto"/>
        <w:left w:val="none" w:sz="0" w:space="0" w:color="auto"/>
        <w:bottom w:val="none" w:sz="0" w:space="0" w:color="auto"/>
        <w:right w:val="none" w:sz="0" w:space="0" w:color="auto"/>
      </w:divBdr>
    </w:div>
    <w:div w:id="303971169">
      <w:bodyDiv w:val="1"/>
      <w:marLeft w:val="0"/>
      <w:marRight w:val="0"/>
      <w:marTop w:val="0"/>
      <w:marBottom w:val="0"/>
      <w:divBdr>
        <w:top w:val="none" w:sz="0" w:space="0" w:color="auto"/>
        <w:left w:val="none" w:sz="0" w:space="0" w:color="auto"/>
        <w:bottom w:val="none" w:sz="0" w:space="0" w:color="auto"/>
        <w:right w:val="none" w:sz="0" w:space="0" w:color="auto"/>
      </w:divBdr>
    </w:div>
    <w:div w:id="304044620">
      <w:bodyDiv w:val="1"/>
      <w:marLeft w:val="0"/>
      <w:marRight w:val="0"/>
      <w:marTop w:val="0"/>
      <w:marBottom w:val="0"/>
      <w:divBdr>
        <w:top w:val="none" w:sz="0" w:space="0" w:color="auto"/>
        <w:left w:val="none" w:sz="0" w:space="0" w:color="auto"/>
        <w:bottom w:val="none" w:sz="0" w:space="0" w:color="auto"/>
        <w:right w:val="none" w:sz="0" w:space="0" w:color="auto"/>
      </w:divBdr>
    </w:div>
    <w:div w:id="304362589">
      <w:bodyDiv w:val="1"/>
      <w:marLeft w:val="0"/>
      <w:marRight w:val="0"/>
      <w:marTop w:val="0"/>
      <w:marBottom w:val="0"/>
      <w:divBdr>
        <w:top w:val="none" w:sz="0" w:space="0" w:color="auto"/>
        <w:left w:val="none" w:sz="0" w:space="0" w:color="auto"/>
        <w:bottom w:val="none" w:sz="0" w:space="0" w:color="auto"/>
        <w:right w:val="none" w:sz="0" w:space="0" w:color="auto"/>
      </w:divBdr>
    </w:div>
    <w:div w:id="307521147">
      <w:bodyDiv w:val="1"/>
      <w:marLeft w:val="0"/>
      <w:marRight w:val="0"/>
      <w:marTop w:val="0"/>
      <w:marBottom w:val="0"/>
      <w:divBdr>
        <w:top w:val="none" w:sz="0" w:space="0" w:color="auto"/>
        <w:left w:val="none" w:sz="0" w:space="0" w:color="auto"/>
        <w:bottom w:val="none" w:sz="0" w:space="0" w:color="auto"/>
        <w:right w:val="none" w:sz="0" w:space="0" w:color="auto"/>
      </w:divBdr>
    </w:div>
    <w:div w:id="311255351">
      <w:bodyDiv w:val="1"/>
      <w:marLeft w:val="0"/>
      <w:marRight w:val="0"/>
      <w:marTop w:val="0"/>
      <w:marBottom w:val="0"/>
      <w:divBdr>
        <w:top w:val="none" w:sz="0" w:space="0" w:color="auto"/>
        <w:left w:val="none" w:sz="0" w:space="0" w:color="auto"/>
        <w:bottom w:val="none" w:sz="0" w:space="0" w:color="auto"/>
        <w:right w:val="none" w:sz="0" w:space="0" w:color="auto"/>
      </w:divBdr>
    </w:div>
    <w:div w:id="312415426">
      <w:bodyDiv w:val="1"/>
      <w:marLeft w:val="0"/>
      <w:marRight w:val="0"/>
      <w:marTop w:val="0"/>
      <w:marBottom w:val="0"/>
      <w:divBdr>
        <w:top w:val="none" w:sz="0" w:space="0" w:color="auto"/>
        <w:left w:val="none" w:sz="0" w:space="0" w:color="auto"/>
        <w:bottom w:val="none" w:sz="0" w:space="0" w:color="auto"/>
        <w:right w:val="none" w:sz="0" w:space="0" w:color="auto"/>
      </w:divBdr>
    </w:div>
    <w:div w:id="313336500">
      <w:bodyDiv w:val="1"/>
      <w:marLeft w:val="0"/>
      <w:marRight w:val="0"/>
      <w:marTop w:val="0"/>
      <w:marBottom w:val="0"/>
      <w:divBdr>
        <w:top w:val="none" w:sz="0" w:space="0" w:color="auto"/>
        <w:left w:val="none" w:sz="0" w:space="0" w:color="auto"/>
        <w:bottom w:val="none" w:sz="0" w:space="0" w:color="auto"/>
        <w:right w:val="none" w:sz="0" w:space="0" w:color="auto"/>
      </w:divBdr>
    </w:div>
    <w:div w:id="313610228">
      <w:bodyDiv w:val="1"/>
      <w:marLeft w:val="0"/>
      <w:marRight w:val="0"/>
      <w:marTop w:val="0"/>
      <w:marBottom w:val="0"/>
      <w:divBdr>
        <w:top w:val="none" w:sz="0" w:space="0" w:color="auto"/>
        <w:left w:val="none" w:sz="0" w:space="0" w:color="auto"/>
        <w:bottom w:val="none" w:sz="0" w:space="0" w:color="auto"/>
        <w:right w:val="none" w:sz="0" w:space="0" w:color="auto"/>
      </w:divBdr>
    </w:div>
    <w:div w:id="315034093">
      <w:bodyDiv w:val="1"/>
      <w:marLeft w:val="0"/>
      <w:marRight w:val="0"/>
      <w:marTop w:val="0"/>
      <w:marBottom w:val="0"/>
      <w:divBdr>
        <w:top w:val="none" w:sz="0" w:space="0" w:color="auto"/>
        <w:left w:val="none" w:sz="0" w:space="0" w:color="auto"/>
        <w:bottom w:val="none" w:sz="0" w:space="0" w:color="auto"/>
        <w:right w:val="none" w:sz="0" w:space="0" w:color="auto"/>
      </w:divBdr>
    </w:div>
    <w:div w:id="315571535">
      <w:bodyDiv w:val="1"/>
      <w:marLeft w:val="0"/>
      <w:marRight w:val="0"/>
      <w:marTop w:val="0"/>
      <w:marBottom w:val="0"/>
      <w:divBdr>
        <w:top w:val="none" w:sz="0" w:space="0" w:color="auto"/>
        <w:left w:val="none" w:sz="0" w:space="0" w:color="auto"/>
        <w:bottom w:val="none" w:sz="0" w:space="0" w:color="auto"/>
        <w:right w:val="none" w:sz="0" w:space="0" w:color="auto"/>
      </w:divBdr>
    </w:div>
    <w:div w:id="315652253">
      <w:bodyDiv w:val="1"/>
      <w:marLeft w:val="0"/>
      <w:marRight w:val="0"/>
      <w:marTop w:val="0"/>
      <w:marBottom w:val="0"/>
      <w:divBdr>
        <w:top w:val="none" w:sz="0" w:space="0" w:color="auto"/>
        <w:left w:val="none" w:sz="0" w:space="0" w:color="auto"/>
        <w:bottom w:val="none" w:sz="0" w:space="0" w:color="auto"/>
        <w:right w:val="none" w:sz="0" w:space="0" w:color="auto"/>
      </w:divBdr>
    </w:div>
    <w:div w:id="317196567">
      <w:bodyDiv w:val="1"/>
      <w:marLeft w:val="0"/>
      <w:marRight w:val="0"/>
      <w:marTop w:val="0"/>
      <w:marBottom w:val="0"/>
      <w:divBdr>
        <w:top w:val="none" w:sz="0" w:space="0" w:color="auto"/>
        <w:left w:val="none" w:sz="0" w:space="0" w:color="auto"/>
        <w:bottom w:val="none" w:sz="0" w:space="0" w:color="auto"/>
        <w:right w:val="none" w:sz="0" w:space="0" w:color="auto"/>
      </w:divBdr>
    </w:div>
    <w:div w:id="317462387">
      <w:bodyDiv w:val="1"/>
      <w:marLeft w:val="0"/>
      <w:marRight w:val="0"/>
      <w:marTop w:val="0"/>
      <w:marBottom w:val="0"/>
      <w:divBdr>
        <w:top w:val="none" w:sz="0" w:space="0" w:color="auto"/>
        <w:left w:val="none" w:sz="0" w:space="0" w:color="auto"/>
        <w:bottom w:val="none" w:sz="0" w:space="0" w:color="auto"/>
        <w:right w:val="none" w:sz="0" w:space="0" w:color="auto"/>
      </w:divBdr>
    </w:div>
    <w:div w:id="317811925">
      <w:bodyDiv w:val="1"/>
      <w:marLeft w:val="0"/>
      <w:marRight w:val="0"/>
      <w:marTop w:val="0"/>
      <w:marBottom w:val="0"/>
      <w:divBdr>
        <w:top w:val="none" w:sz="0" w:space="0" w:color="auto"/>
        <w:left w:val="none" w:sz="0" w:space="0" w:color="auto"/>
        <w:bottom w:val="none" w:sz="0" w:space="0" w:color="auto"/>
        <w:right w:val="none" w:sz="0" w:space="0" w:color="auto"/>
      </w:divBdr>
    </w:div>
    <w:div w:id="319890507">
      <w:bodyDiv w:val="1"/>
      <w:marLeft w:val="0"/>
      <w:marRight w:val="0"/>
      <w:marTop w:val="0"/>
      <w:marBottom w:val="0"/>
      <w:divBdr>
        <w:top w:val="none" w:sz="0" w:space="0" w:color="auto"/>
        <w:left w:val="none" w:sz="0" w:space="0" w:color="auto"/>
        <w:bottom w:val="none" w:sz="0" w:space="0" w:color="auto"/>
        <w:right w:val="none" w:sz="0" w:space="0" w:color="auto"/>
      </w:divBdr>
    </w:div>
    <w:div w:id="320544695">
      <w:bodyDiv w:val="1"/>
      <w:marLeft w:val="0"/>
      <w:marRight w:val="0"/>
      <w:marTop w:val="0"/>
      <w:marBottom w:val="0"/>
      <w:divBdr>
        <w:top w:val="none" w:sz="0" w:space="0" w:color="auto"/>
        <w:left w:val="none" w:sz="0" w:space="0" w:color="auto"/>
        <w:bottom w:val="none" w:sz="0" w:space="0" w:color="auto"/>
        <w:right w:val="none" w:sz="0" w:space="0" w:color="auto"/>
      </w:divBdr>
    </w:div>
    <w:div w:id="321393917">
      <w:bodyDiv w:val="1"/>
      <w:marLeft w:val="0"/>
      <w:marRight w:val="0"/>
      <w:marTop w:val="0"/>
      <w:marBottom w:val="0"/>
      <w:divBdr>
        <w:top w:val="none" w:sz="0" w:space="0" w:color="auto"/>
        <w:left w:val="none" w:sz="0" w:space="0" w:color="auto"/>
        <w:bottom w:val="none" w:sz="0" w:space="0" w:color="auto"/>
        <w:right w:val="none" w:sz="0" w:space="0" w:color="auto"/>
      </w:divBdr>
    </w:div>
    <w:div w:id="323977054">
      <w:bodyDiv w:val="1"/>
      <w:marLeft w:val="0"/>
      <w:marRight w:val="0"/>
      <w:marTop w:val="0"/>
      <w:marBottom w:val="0"/>
      <w:divBdr>
        <w:top w:val="none" w:sz="0" w:space="0" w:color="auto"/>
        <w:left w:val="none" w:sz="0" w:space="0" w:color="auto"/>
        <w:bottom w:val="none" w:sz="0" w:space="0" w:color="auto"/>
        <w:right w:val="none" w:sz="0" w:space="0" w:color="auto"/>
      </w:divBdr>
    </w:div>
    <w:div w:id="324162773">
      <w:bodyDiv w:val="1"/>
      <w:marLeft w:val="0"/>
      <w:marRight w:val="0"/>
      <w:marTop w:val="0"/>
      <w:marBottom w:val="0"/>
      <w:divBdr>
        <w:top w:val="none" w:sz="0" w:space="0" w:color="auto"/>
        <w:left w:val="none" w:sz="0" w:space="0" w:color="auto"/>
        <w:bottom w:val="none" w:sz="0" w:space="0" w:color="auto"/>
        <w:right w:val="none" w:sz="0" w:space="0" w:color="auto"/>
      </w:divBdr>
    </w:div>
    <w:div w:id="324943568">
      <w:bodyDiv w:val="1"/>
      <w:marLeft w:val="0"/>
      <w:marRight w:val="0"/>
      <w:marTop w:val="0"/>
      <w:marBottom w:val="0"/>
      <w:divBdr>
        <w:top w:val="none" w:sz="0" w:space="0" w:color="auto"/>
        <w:left w:val="none" w:sz="0" w:space="0" w:color="auto"/>
        <w:bottom w:val="none" w:sz="0" w:space="0" w:color="auto"/>
        <w:right w:val="none" w:sz="0" w:space="0" w:color="auto"/>
      </w:divBdr>
    </w:div>
    <w:div w:id="326373143">
      <w:bodyDiv w:val="1"/>
      <w:marLeft w:val="0"/>
      <w:marRight w:val="0"/>
      <w:marTop w:val="0"/>
      <w:marBottom w:val="0"/>
      <w:divBdr>
        <w:top w:val="none" w:sz="0" w:space="0" w:color="auto"/>
        <w:left w:val="none" w:sz="0" w:space="0" w:color="auto"/>
        <w:bottom w:val="none" w:sz="0" w:space="0" w:color="auto"/>
        <w:right w:val="none" w:sz="0" w:space="0" w:color="auto"/>
      </w:divBdr>
    </w:div>
    <w:div w:id="329914838">
      <w:bodyDiv w:val="1"/>
      <w:marLeft w:val="0"/>
      <w:marRight w:val="0"/>
      <w:marTop w:val="0"/>
      <w:marBottom w:val="0"/>
      <w:divBdr>
        <w:top w:val="none" w:sz="0" w:space="0" w:color="auto"/>
        <w:left w:val="none" w:sz="0" w:space="0" w:color="auto"/>
        <w:bottom w:val="none" w:sz="0" w:space="0" w:color="auto"/>
        <w:right w:val="none" w:sz="0" w:space="0" w:color="auto"/>
      </w:divBdr>
    </w:div>
    <w:div w:id="330378121">
      <w:bodyDiv w:val="1"/>
      <w:marLeft w:val="0"/>
      <w:marRight w:val="0"/>
      <w:marTop w:val="0"/>
      <w:marBottom w:val="0"/>
      <w:divBdr>
        <w:top w:val="none" w:sz="0" w:space="0" w:color="auto"/>
        <w:left w:val="none" w:sz="0" w:space="0" w:color="auto"/>
        <w:bottom w:val="none" w:sz="0" w:space="0" w:color="auto"/>
        <w:right w:val="none" w:sz="0" w:space="0" w:color="auto"/>
      </w:divBdr>
    </w:div>
    <w:div w:id="332298023">
      <w:bodyDiv w:val="1"/>
      <w:marLeft w:val="0"/>
      <w:marRight w:val="0"/>
      <w:marTop w:val="0"/>
      <w:marBottom w:val="0"/>
      <w:divBdr>
        <w:top w:val="none" w:sz="0" w:space="0" w:color="auto"/>
        <w:left w:val="none" w:sz="0" w:space="0" w:color="auto"/>
        <w:bottom w:val="none" w:sz="0" w:space="0" w:color="auto"/>
        <w:right w:val="none" w:sz="0" w:space="0" w:color="auto"/>
      </w:divBdr>
    </w:div>
    <w:div w:id="332613670">
      <w:bodyDiv w:val="1"/>
      <w:marLeft w:val="0"/>
      <w:marRight w:val="0"/>
      <w:marTop w:val="0"/>
      <w:marBottom w:val="0"/>
      <w:divBdr>
        <w:top w:val="none" w:sz="0" w:space="0" w:color="auto"/>
        <w:left w:val="none" w:sz="0" w:space="0" w:color="auto"/>
        <w:bottom w:val="none" w:sz="0" w:space="0" w:color="auto"/>
        <w:right w:val="none" w:sz="0" w:space="0" w:color="auto"/>
      </w:divBdr>
    </w:div>
    <w:div w:id="334461359">
      <w:bodyDiv w:val="1"/>
      <w:marLeft w:val="0"/>
      <w:marRight w:val="0"/>
      <w:marTop w:val="0"/>
      <w:marBottom w:val="0"/>
      <w:divBdr>
        <w:top w:val="none" w:sz="0" w:space="0" w:color="auto"/>
        <w:left w:val="none" w:sz="0" w:space="0" w:color="auto"/>
        <w:bottom w:val="none" w:sz="0" w:space="0" w:color="auto"/>
        <w:right w:val="none" w:sz="0" w:space="0" w:color="auto"/>
      </w:divBdr>
    </w:div>
    <w:div w:id="335495564">
      <w:bodyDiv w:val="1"/>
      <w:marLeft w:val="0"/>
      <w:marRight w:val="0"/>
      <w:marTop w:val="0"/>
      <w:marBottom w:val="0"/>
      <w:divBdr>
        <w:top w:val="none" w:sz="0" w:space="0" w:color="auto"/>
        <w:left w:val="none" w:sz="0" w:space="0" w:color="auto"/>
        <w:bottom w:val="none" w:sz="0" w:space="0" w:color="auto"/>
        <w:right w:val="none" w:sz="0" w:space="0" w:color="auto"/>
      </w:divBdr>
    </w:div>
    <w:div w:id="335888806">
      <w:bodyDiv w:val="1"/>
      <w:marLeft w:val="0"/>
      <w:marRight w:val="0"/>
      <w:marTop w:val="0"/>
      <w:marBottom w:val="0"/>
      <w:divBdr>
        <w:top w:val="none" w:sz="0" w:space="0" w:color="auto"/>
        <w:left w:val="none" w:sz="0" w:space="0" w:color="auto"/>
        <w:bottom w:val="none" w:sz="0" w:space="0" w:color="auto"/>
        <w:right w:val="none" w:sz="0" w:space="0" w:color="auto"/>
      </w:divBdr>
    </w:div>
    <w:div w:id="336006164">
      <w:bodyDiv w:val="1"/>
      <w:marLeft w:val="0"/>
      <w:marRight w:val="0"/>
      <w:marTop w:val="0"/>
      <w:marBottom w:val="0"/>
      <w:divBdr>
        <w:top w:val="none" w:sz="0" w:space="0" w:color="auto"/>
        <w:left w:val="none" w:sz="0" w:space="0" w:color="auto"/>
        <w:bottom w:val="none" w:sz="0" w:space="0" w:color="auto"/>
        <w:right w:val="none" w:sz="0" w:space="0" w:color="auto"/>
      </w:divBdr>
    </w:div>
    <w:div w:id="336156166">
      <w:bodyDiv w:val="1"/>
      <w:marLeft w:val="0"/>
      <w:marRight w:val="0"/>
      <w:marTop w:val="0"/>
      <w:marBottom w:val="0"/>
      <w:divBdr>
        <w:top w:val="none" w:sz="0" w:space="0" w:color="auto"/>
        <w:left w:val="none" w:sz="0" w:space="0" w:color="auto"/>
        <w:bottom w:val="none" w:sz="0" w:space="0" w:color="auto"/>
        <w:right w:val="none" w:sz="0" w:space="0" w:color="auto"/>
      </w:divBdr>
    </w:div>
    <w:div w:id="337925532">
      <w:bodyDiv w:val="1"/>
      <w:marLeft w:val="0"/>
      <w:marRight w:val="0"/>
      <w:marTop w:val="0"/>
      <w:marBottom w:val="0"/>
      <w:divBdr>
        <w:top w:val="none" w:sz="0" w:space="0" w:color="auto"/>
        <w:left w:val="none" w:sz="0" w:space="0" w:color="auto"/>
        <w:bottom w:val="none" w:sz="0" w:space="0" w:color="auto"/>
        <w:right w:val="none" w:sz="0" w:space="0" w:color="auto"/>
      </w:divBdr>
    </w:div>
    <w:div w:id="337928592">
      <w:bodyDiv w:val="1"/>
      <w:marLeft w:val="0"/>
      <w:marRight w:val="0"/>
      <w:marTop w:val="0"/>
      <w:marBottom w:val="0"/>
      <w:divBdr>
        <w:top w:val="none" w:sz="0" w:space="0" w:color="auto"/>
        <w:left w:val="none" w:sz="0" w:space="0" w:color="auto"/>
        <w:bottom w:val="none" w:sz="0" w:space="0" w:color="auto"/>
        <w:right w:val="none" w:sz="0" w:space="0" w:color="auto"/>
      </w:divBdr>
    </w:div>
    <w:div w:id="337929433">
      <w:bodyDiv w:val="1"/>
      <w:marLeft w:val="0"/>
      <w:marRight w:val="0"/>
      <w:marTop w:val="0"/>
      <w:marBottom w:val="0"/>
      <w:divBdr>
        <w:top w:val="none" w:sz="0" w:space="0" w:color="auto"/>
        <w:left w:val="none" w:sz="0" w:space="0" w:color="auto"/>
        <w:bottom w:val="none" w:sz="0" w:space="0" w:color="auto"/>
        <w:right w:val="none" w:sz="0" w:space="0" w:color="auto"/>
      </w:divBdr>
    </w:div>
    <w:div w:id="338429310">
      <w:bodyDiv w:val="1"/>
      <w:marLeft w:val="0"/>
      <w:marRight w:val="0"/>
      <w:marTop w:val="0"/>
      <w:marBottom w:val="0"/>
      <w:divBdr>
        <w:top w:val="none" w:sz="0" w:space="0" w:color="auto"/>
        <w:left w:val="none" w:sz="0" w:space="0" w:color="auto"/>
        <w:bottom w:val="none" w:sz="0" w:space="0" w:color="auto"/>
        <w:right w:val="none" w:sz="0" w:space="0" w:color="auto"/>
      </w:divBdr>
    </w:div>
    <w:div w:id="339089966">
      <w:bodyDiv w:val="1"/>
      <w:marLeft w:val="0"/>
      <w:marRight w:val="0"/>
      <w:marTop w:val="0"/>
      <w:marBottom w:val="0"/>
      <w:divBdr>
        <w:top w:val="none" w:sz="0" w:space="0" w:color="auto"/>
        <w:left w:val="none" w:sz="0" w:space="0" w:color="auto"/>
        <w:bottom w:val="none" w:sz="0" w:space="0" w:color="auto"/>
        <w:right w:val="none" w:sz="0" w:space="0" w:color="auto"/>
      </w:divBdr>
    </w:div>
    <w:div w:id="339507152">
      <w:bodyDiv w:val="1"/>
      <w:marLeft w:val="0"/>
      <w:marRight w:val="0"/>
      <w:marTop w:val="0"/>
      <w:marBottom w:val="0"/>
      <w:divBdr>
        <w:top w:val="none" w:sz="0" w:space="0" w:color="auto"/>
        <w:left w:val="none" w:sz="0" w:space="0" w:color="auto"/>
        <w:bottom w:val="none" w:sz="0" w:space="0" w:color="auto"/>
        <w:right w:val="none" w:sz="0" w:space="0" w:color="auto"/>
      </w:divBdr>
    </w:div>
    <w:div w:id="339816885">
      <w:bodyDiv w:val="1"/>
      <w:marLeft w:val="0"/>
      <w:marRight w:val="0"/>
      <w:marTop w:val="0"/>
      <w:marBottom w:val="0"/>
      <w:divBdr>
        <w:top w:val="none" w:sz="0" w:space="0" w:color="auto"/>
        <w:left w:val="none" w:sz="0" w:space="0" w:color="auto"/>
        <w:bottom w:val="none" w:sz="0" w:space="0" w:color="auto"/>
        <w:right w:val="none" w:sz="0" w:space="0" w:color="auto"/>
      </w:divBdr>
    </w:div>
    <w:div w:id="339894066">
      <w:bodyDiv w:val="1"/>
      <w:marLeft w:val="0"/>
      <w:marRight w:val="0"/>
      <w:marTop w:val="0"/>
      <w:marBottom w:val="0"/>
      <w:divBdr>
        <w:top w:val="none" w:sz="0" w:space="0" w:color="auto"/>
        <w:left w:val="none" w:sz="0" w:space="0" w:color="auto"/>
        <w:bottom w:val="none" w:sz="0" w:space="0" w:color="auto"/>
        <w:right w:val="none" w:sz="0" w:space="0" w:color="auto"/>
      </w:divBdr>
    </w:div>
    <w:div w:id="340862453">
      <w:bodyDiv w:val="1"/>
      <w:marLeft w:val="0"/>
      <w:marRight w:val="0"/>
      <w:marTop w:val="0"/>
      <w:marBottom w:val="0"/>
      <w:divBdr>
        <w:top w:val="none" w:sz="0" w:space="0" w:color="auto"/>
        <w:left w:val="none" w:sz="0" w:space="0" w:color="auto"/>
        <w:bottom w:val="none" w:sz="0" w:space="0" w:color="auto"/>
        <w:right w:val="none" w:sz="0" w:space="0" w:color="auto"/>
      </w:divBdr>
    </w:div>
    <w:div w:id="341009611">
      <w:bodyDiv w:val="1"/>
      <w:marLeft w:val="0"/>
      <w:marRight w:val="0"/>
      <w:marTop w:val="0"/>
      <w:marBottom w:val="0"/>
      <w:divBdr>
        <w:top w:val="none" w:sz="0" w:space="0" w:color="auto"/>
        <w:left w:val="none" w:sz="0" w:space="0" w:color="auto"/>
        <w:bottom w:val="none" w:sz="0" w:space="0" w:color="auto"/>
        <w:right w:val="none" w:sz="0" w:space="0" w:color="auto"/>
      </w:divBdr>
    </w:div>
    <w:div w:id="341904798">
      <w:bodyDiv w:val="1"/>
      <w:marLeft w:val="0"/>
      <w:marRight w:val="0"/>
      <w:marTop w:val="0"/>
      <w:marBottom w:val="0"/>
      <w:divBdr>
        <w:top w:val="none" w:sz="0" w:space="0" w:color="auto"/>
        <w:left w:val="none" w:sz="0" w:space="0" w:color="auto"/>
        <w:bottom w:val="none" w:sz="0" w:space="0" w:color="auto"/>
        <w:right w:val="none" w:sz="0" w:space="0" w:color="auto"/>
      </w:divBdr>
    </w:div>
    <w:div w:id="341981545">
      <w:bodyDiv w:val="1"/>
      <w:marLeft w:val="0"/>
      <w:marRight w:val="0"/>
      <w:marTop w:val="0"/>
      <w:marBottom w:val="0"/>
      <w:divBdr>
        <w:top w:val="none" w:sz="0" w:space="0" w:color="auto"/>
        <w:left w:val="none" w:sz="0" w:space="0" w:color="auto"/>
        <w:bottom w:val="none" w:sz="0" w:space="0" w:color="auto"/>
        <w:right w:val="none" w:sz="0" w:space="0" w:color="auto"/>
      </w:divBdr>
    </w:div>
    <w:div w:id="342055478">
      <w:bodyDiv w:val="1"/>
      <w:marLeft w:val="0"/>
      <w:marRight w:val="0"/>
      <w:marTop w:val="0"/>
      <w:marBottom w:val="0"/>
      <w:divBdr>
        <w:top w:val="none" w:sz="0" w:space="0" w:color="auto"/>
        <w:left w:val="none" w:sz="0" w:space="0" w:color="auto"/>
        <w:bottom w:val="none" w:sz="0" w:space="0" w:color="auto"/>
        <w:right w:val="none" w:sz="0" w:space="0" w:color="auto"/>
      </w:divBdr>
    </w:div>
    <w:div w:id="342124329">
      <w:bodyDiv w:val="1"/>
      <w:marLeft w:val="0"/>
      <w:marRight w:val="0"/>
      <w:marTop w:val="0"/>
      <w:marBottom w:val="0"/>
      <w:divBdr>
        <w:top w:val="none" w:sz="0" w:space="0" w:color="auto"/>
        <w:left w:val="none" w:sz="0" w:space="0" w:color="auto"/>
        <w:bottom w:val="none" w:sz="0" w:space="0" w:color="auto"/>
        <w:right w:val="none" w:sz="0" w:space="0" w:color="auto"/>
      </w:divBdr>
    </w:div>
    <w:div w:id="342558338">
      <w:bodyDiv w:val="1"/>
      <w:marLeft w:val="0"/>
      <w:marRight w:val="0"/>
      <w:marTop w:val="0"/>
      <w:marBottom w:val="0"/>
      <w:divBdr>
        <w:top w:val="none" w:sz="0" w:space="0" w:color="auto"/>
        <w:left w:val="none" w:sz="0" w:space="0" w:color="auto"/>
        <w:bottom w:val="none" w:sz="0" w:space="0" w:color="auto"/>
        <w:right w:val="none" w:sz="0" w:space="0" w:color="auto"/>
      </w:divBdr>
    </w:div>
    <w:div w:id="343020609">
      <w:bodyDiv w:val="1"/>
      <w:marLeft w:val="0"/>
      <w:marRight w:val="0"/>
      <w:marTop w:val="0"/>
      <w:marBottom w:val="0"/>
      <w:divBdr>
        <w:top w:val="none" w:sz="0" w:space="0" w:color="auto"/>
        <w:left w:val="none" w:sz="0" w:space="0" w:color="auto"/>
        <w:bottom w:val="none" w:sz="0" w:space="0" w:color="auto"/>
        <w:right w:val="none" w:sz="0" w:space="0" w:color="auto"/>
      </w:divBdr>
    </w:div>
    <w:div w:id="347223658">
      <w:bodyDiv w:val="1"/>
      <w:marLeft w:val="0"/>
      <w:marRight w:val="0"/>
      <w:marTop w:val="0"/>
      <w:marBottom w:val="0"/>
      <w:divBdr>
        <w:top w:val="none" w:sz="0" w:space="0" w:color="auto"/>
        <w:left w:val="none" w:sz="0" w:space="0" w:color="auto"/>
        <w:bottom w:val="none" w:sz="0" w:space="0" w:color="auto"/>
        <w:right w:val="none" w:sz="0" w:space="0" w:color="auto"/>
      </w:divBdr>
    </w:div>
    <w:div w:id="348063375">
      <w:bodyDiv w:val="1"/>
      <w:marLeft w:val="0"/>
      <w:marRight w:val="0"/>
      <w:marTop w:val="0"/>
      <w:marBottom w:val="0"/>
      <w:divBdr>
        <w:top w:val="none" w:sz="0" w:space="0" w:color="auto"/>
        <w:left w:val="none" w:sz="0" w:space="0" w:color="auto"/>
        <w:bottom w:val="none" w:sz="0" w:space="0" w:color="auto"/>
        <w:right w:val="none" w:sz="0" w:space="0" w:color="auto"/>
      </w:divBdr>
    </w:div>
    <w:div w:id="352079641">
      <w:bodyDiv w:val="1"/>
      <w:marLeft w:val="0"/>
      <w:marRight w:val="0"/>
      <w:marTop w:val="0"/>
      <w:marBottom w:val="0"/>
      <w:divBdr>
        <w:top w:val="none" w:sz="0" w:space="0" w:color="auto"/>
        <w:left w:val="none" w:sz="0" w:space="0" w:color="auto"/>
        <w:bottom w:val="none" w:sz="0" w:space="0" w:color="auto"/>
        <w:right w:val="none" w:sz="0" w:space="0" w:color="auto"/>
      </w:divBdr>
    </w:div>
    <w:div w:id="352807211">
      <w:bodyDiv w:val="1"/>
      <w:marLeft w:val="0"/>
      <w:marRight w:val="0"/>
      <w:marTop w:val="0"/>
      <w:marBottom w:val="0"/>
      <w:divBdr>
        <w:top w:val="none" w:sz="0" w:space="0" w:color="auto"/>
        <w:left w:val="none" w:sz="0" w:space="0" w:color="auto"/>
        <w:bottom w:val="none" w:sz="0" w:space="0" w:color="auto"/>
        <w:right w:val="none" w:sz="0" w:space="0" w:color="auto"/>
      </w:divBdr>
    </w:div>
    <w:div w:id="352848433">
      <w:bodyDiv w:val="1"/>
      <w:marLeft w:val="0"/>
      <w:marRight w:val="0"/>
      <w:marTop w:val="0"/>
      <w:marBottom w:val="0"/>
      <w:divBdr>
        <w:top w:val="none" w:sz="0" w:space="0" w:color="auto"/>
        <w:left w:val="none" w:sz="0" w:space="0" w:color="auto"/>
        <w:bottom w:val="none" w:sz="0" w:space="0" w:color="auto"/>
        <w:right w:val="none" w:sz="0" w:space="0" w:color="auto"/>
      </w:divBdr>
    </w:div>
    <w:div w:id="353312328">
      <w:bodyDiv w:val="1"/>
      <w:marLeft w:val="0"/>
      <w:marRight w:val="0"/>
      <w:marTop w:val="0"/>
      <w:marBottom w:val="0"/>
      <w:divBdr>
        <w:top w:val="none" w:sz="0" w:space="0" w:color="auto"/>
        <w:left w:val="none" w:sz="0" w:space="0" w:color="auto"/>
        <w:bottom w:val="none" w:sz="0" w:space="0" w:color="auto"/>
        <w:right w:val="none" w:sz="0" w:space="0" w:color="auto"/>
      </w:divBdr>
    </w:div>
    <w:div w:id="353583372">
      <w:bodyDiv w:val="1"/>
      <w:marLeft w:val="0"/>
      <w:marRight w:val="0"/>
      <w:marTop w:val="0"/>
      <w:marBottom w:val="0"/>
      <w:divBdr>
        <w:top w:val="none" w:sz="0" w:space="0" w:color="auto"/>
        <w:left w:val="none" w:sz="0" w:space="0" w:color="auto"/>
        <w:bottom w:val="none" w:sz="0" w:space="0" w:color="auto"/>
        <w:right w:val="none" w:sz="0" w:space="0" w:color="auto"/>
      </w:divBdr>
    </w:div>
    <w:div w:id="356392390">
      <w:bodyDiv w:val="1"/>
      <w:marLeft w:val="0"/>
      <w:marRight w:val="0"/>
      <w:marTop w:val="0"/>
      <w:marBottom w:val="0"/>
      <w:divBdr>
        <w:top w:val="none" w:sz="0" w:space="0" w:color="auto"/>
        <w:left w:val="none" w:sz="0" w:space="0" w:color="auto"/>
        <w:bottom w:val="none" w:sz="0" w:space="0" w:color="auto"/>
        <w:right w:val="none" w:sz="0" w:space="0" w:color="auto"/>
      </w:divBdr>
    </w:div>
    <w:div w:id="356659085">
      <w:bodyDiv w:val="1"/>
      <w:marLeft w:val="0"/>
      <w:marRight w:val="0"/>
      <w:marTop w:val="0"/>
      <w:marBottom w:val="0"/>
      <w:divBdr>
        <w:top w:val="none" w:sz="0" w:space="0" w:color="auto"/>
        <w:left w:val="none" w:sz="0" w:space="0" w:color="auto"/>
        <w:bottom w:val="none" w:sz="0" w:space="0" w:color="auto"/>
        <w:right w:val="none" w:sz="0" w:space="0" w:color="auto"/>
      </w:divBdr>
    </w:div>
    <w:div w:id="357047000">
      <w:bodyDiv w:val="1"/>
      <w:marLeft w:val="0"/>
      <w:marRight w:val="0"/>
      <w:marTop w:val="0"/>
      <w:marBottom w:val="0"/>
      <w:divBdr>
        <w:top w:val="none" w:sz="0" w:space="0" w:color="auto"/>
        <w:left w:val="none" w:sz="0" w:space="0" w:color="auto"/>
        <w:bottom w:val="none" w:sz="0" w:space="0" w:color="auto"/>
        <w:right w:val="none" w:sz="0" w:space="0" w:color="auto"/>
      </w:divBdr>
    </w:div>
    <w:div w:id="357196897">
      <w:bodyDiv w:val="1"/>
      <w:marLeft w:val="0"/>
      <w:marRight w:val="0"/>
      <w:marTop w:val="0"/>
      <w:marBottom w:val="0"/>
      <w:divBdr>
        <w:top w:val="none" w:sz="0" w:space="0" w:color="auto"/>
        <w:left w:val="none" w:sz="0" w:space="0" w:color="auto"/>
        <w:bottom w:val="none" w:sz="0" w:space="0" w:color="auto"/>
        <w:right w:val="none" w:sz="0" w:space="0" w:color="auto"/>
      </w:divBdr>
    </w:div>
    <w:div w:id="357240555">
      <w:bodyDiv w:val="1"/>
      <w:marLeft w:val="0"/>
      <w:marRight w:val="0"/>
      <w:marTop w:val="0"/>
      <w:marBottom w:val="0"/>
      <w:divBdr>
        <w:top w:val="none" w:sz="0" w:space="0" w:color="auto"/>
        <w:left w:val="none" w:sz="0" w:space="0" w:color="auto"/>
        <w:bottom w:val="none" w:sz="0" w:space="0" w:color="auto"/>
        <w:right w:val="none" w:sz="0" w:space="0" w:color="auto"/>
      </w:divBdr>
    </w:div>
    <w:div w:id="358094833">
      <w:bodyDiv w:val="1"/>
      <w:marLeft w:val="0"/>
      <w:marRight w:val="0"/>
      <w:marTop w:val="0"/>
      <w:marBottom w:val="0"/>
      <w:divBdr>
        <w:top w:val="none" w:sz="0" w:space="0" w:color="auto"/>
        <w:left w:val="none" w:sz="0" w:space="0" w:color="auto"/>
        <w:bottom w:val="none" w:sz="0" w:space="0" w:color="auto"/>
        <w:right w:val="none" w:sz="0" w:space="0" w:color="auto"/>
      </w:divBdr>
    </w:div>
    <w:div w:id="358244684">
      <w:bodyDiv w:val="1"/>
      <w:marLeft w:val="0"/>
      <w:marRight w:val="0"/>
      <w:marTop w:val="0"/>
      <w:marBottom w:val="0"/>
      <w:divBdr>
        <w:top w:val="none" w:sz="0" w:space="0" w:color="auto"/>
        <w:left w:val="none" w:sz="0" w:space="0" w:color="auto"/>
        <w:bottom w:val="none" w:sz="0" w:space="0" w:color="auto"/>
        <w:right w:val="none" w:sz="0" w:space="0" w:color="auto"/>
      </w:divBdr>
    </w:div>
    <w:div w:id="359094125">
      <w:bodyDiv w:val="1"/>
      <w:marLeft w:val="0"/>
      <w:marRight w:val="0"/>
      <w:marTop w:val="0"/>
      <w:marBottom w:val="0"/>
      <w:divBdr>
        <w:top w:val="none" w:sz="0" w:space="0" w:color="auto"/>
        <w:left w:val="none" w:sz="0" w:space="0" w:color="auto"/>
        <w:bottom w:val="none" w:sz="0" w:space="0" w:color="auto"/>
        <w:right w:val="none" w:sz="0" w:space="0" w:color="auto"/>
      </w:divBdr>
    </w:div>
    <w:div w:id="359430481">
      <w:bodyDiv w:val="1"/>
      <w:marLeft w:val="0"/>
      <w:marRight w:val="0"/>
      <w:marTop w:val="0"/>
      <w:marBottom w:val="0"/>
      <w:divBdr>
        <w:top w:val="none" w:sz="0" w:space="0" w:color="auto"/>
        <w:left w:val="none" w:sz="0" w:space="0" w:color="auto"/>
        <w:bottom w:val="none" w:sz="0" w:space="0" w:color="auto"/>
        <w:right w:val="none" w:sz="0" w:space="0" w:color="auto"/>
      </w:divBdr>
    </w:div>
    <w:div w:id="359476402">
      <w:bodyDiv w:val="1"/>
      <w:marLeft w:val="0"/>
      <w:marRight w:val="0"/>
      <w:marTop w:val="0"/>
      <w:marBottom w:val="0"/>
      <w:divBdr>
        <w:top w:val="none" w:sz="0" w:space="0" w:color="auto"/>
        <w:left w:val="none" w:sz="0" w:space="0" w:color="auto"/>
        <w:bottom w:val="none" w:sz="0" w:space="0" w:color="auto"/>
        <w:right w:val="none" w:sz="0" w:space="0" w:color="auto"/>
      </w:divBdr>
    </w:div>
    <w:div w:id="360278788">
      <w:bodyDiv w:val="1"/>
      <w:marLeft w:val="0"/>
      <w:marRight w:val="0"/>
      <w:marTop w:val="0"/>
      <w:marBottom w:val="0"/>
      <w:divBdr>
        <w:top w:val="none" w:sz="0" w:space="0" w:color="auto"/>
        <w:left w:val="none" w:sz="0" w:space="0" w:color="auto"/>
        <w:bottom w:val="none" w:sz="0" w:space="0" w:color="auto"/>
        <w:right w:val="none" w:sz="0" w:space="0" w:color="auto"/>
      </w:divBdr>
    </w:div>
    <w:div w:id="363411837">
      <w:bodyDiv w:val="1"/>
      <w:marLeft w:val="0"/>
      <w:marRight w:val="0"/>
      <w:marTop w:val="0"/>
      <w:marBottom w:val="0"/>
      <w:divBdr>
        <w:top w:val="none" w:sz="0" w:space="0" w:color="auto"/>
        <w:left w:val="none" w:sz="0" w:space="0" w:color="auto"/>
        <w:bottom w:val="none" w:sz="0" w:space="0" w:color="auto"/>
        <w:right w:val="none" w:sz="0" w:space="0" w:color="auto"/>
      </w:divBdr>
    </w:div>
    <w:div w:id="363753154">
      <w:bodyDiv w:val="1"/>
      <w:marLeft w:val="0"/>
      <w:marRight w:val="0"/>
      <w:marTop w:val="0"/>
      <w:marBottom w:val="0"/>
      <w:divBdr>
        <w:top w:val="none" w:sz="0" w:space="0" w:color="auto"/>
        <w:left w:val="none" w:sz="0" w:space="0" w:color="auto"/>
        <w:bottom w:val="none" w:sz="0" w:space="0" w:color="auto"/>
        <w:right w:val="none" w:sz="0" w:space="0" w:color="auto"/>
      </w:divBdr>
    </w:div>
    <w:div w:id="364523670">
      <w:bodyDiv w:val="1"/>
      <w:marLeft w:val="0"/>
      <w:marRight w:val="0"/>
      <w:marTop w:val="0"/>
      <w:marBottom w:val="0"/>
      <w:divBdr>
        <w:top w:val="none" w:sz="0" w:space="0" w:color="auto"/>
        <w:left w:val="none" w:sz="0" w:space="0" w:color="auto"/>
        <w:bottom w:val="none" w:sz="0" w:space="0" w:color="auto"/>
        <w:right w:val="none" w:sz="0" w:space="0" w:color="auto"/>
      </w:divBdr>
    </w:div>
    <w:div w:id="364529439">
      <w:bodyDiv w:val="1"/>
      <w:marLeft w:val="0"/>
      <w:marRight w:val="0"/>
      <w:marTop w:val="0"/>
      <w:marBottom w:val="0"/>
      <w:divBdr>
        <w:top w:val="none" w:sz="0" w:space="0" w:color="auto"/>
        <w:left w:val="none" w:sz="0" w:space="0" w:color="auto"/>
        <w:bottom w:val="none" w:sz="0" w:space="0" w:color="auto"/>
        <w:right w:val="none" w:sz="0" w:space="0" w:color="auto"/>
      </w:divBdr>
    </w:div>
    <w:div w:id="367728240">
      <w:bodyDiv w:val="1"/>
      <w:marLeft w:val="0"/>
      <w:marRight w:val="0"/>
      <w:marTop w:val="0"/>
      <w:marBottom w:val="0"/>
      <w:divBdr>
        <w:top w:val="none" w:sz="0" w:space="0" w:color="auto"/>
        <w:left w:val="none" w:sz="0" w:space="0" w:color="auto"/>
        <w:bottom w:val="none" w:sz="0" w:space="0" w:color="auto"/>
        <w:right w:val="none" w:sz="0" w:space="0" w:color="auto"/>
      </w:divBdr>
    </w:div>
    <w:div w:id="368531304">
      <w:bodyDiv w:val="1"/>
      <w:marLeft w:val="0"/>
      <w:marRight w:val="0"/>
      <w:marTop w:val="0"/>
      <w:marBottom w:val="0"/>
      <w:divBdr>
        <w:top w:val="none" w:sz="0" w:space="0" w:color="auto"/>
        <w:left w:val="none" w:sz="0" w:space="0" w:color="auto"/>
        <w:bottom w:val="none" w:sz="0" w:space="0" w:color="auto"/>
        <w:right w:val="none" w:sz="0" w:space="0" w:color="auto"/>
      </w:divBdr>
    </w:div>
    <w:div w:id="368651062">
      <w:bodyDiv w:val="1"/>
      <w:marLeft w:val="0"/>
      <w:marRight w:val="0"/>
      <w:marTop w:val="0"/>
      <w:marBottom w:val="0"/>
      <w:divBdr>
        <w:top w:val="none" w:sz="0" w:space="0" w:color="auto"/>
        <w:left w:val="none" w:sz="0" w:space="0" w:color="auto"/>
        <w:bottom w:val="none" w:sz="0" w:space="0" w:color="auto"/>
        <w:right w:val="none" w:sz="0" w:space="0" w:color="auto"/>
      </w:divBdr>
    </w:div>
    <w:div w:id="369847131">
      <w:bodyDiv w:val="1"/>
      <w:marLeft w:val="0"/>
      <w:marRight w:val="0"/>
      <w:marTop w:val="0"/>
      <w:marBottom w:val="0"/>
      <w:divBdr>
        <w:top w:val="none" w:sz="0" w:space="0" w:color="auto"/>
        <w:left w:val="none" w:sz="0" w:space="0" w:color="auto"/>
        <w:bottom w:val="none" w:sz="0" w:space="0" w:color="auto"/>
        <w:right w:val="none" w:sz="0" w:space="0" w:color="auto"/>
      </w:divBdr>
    </w:div>
    <w:div w:id="370807605">
      <w:bodyDiv w:val="1"/>
      <w:marLeft w:val="0"/>
      <w:marRight w:val="0"/>
      <w:marTop w:val="0"/>
      <w:marBottom w:val="0"/>
      <w:divBdr>
        <w:top w:val="none" w:sz="0" w:space="0" w:color="auto"/>
        <w:left w:val="none" w:sz="0" w:space="0" w:color="auto"/>
        <w:bottom w:val="none" w:sz="0" w:space="0" w:color="auto"/>
        <w:right w:val="none" w:sz="0" w:space="0" w:color="auto"/>
      </w:divBdr>
    </w:div>
    <w:div w:id="371535223">
      <w:bodyDiv w:val="1"/>
      <w:marLeft w:val="0"/>
      <w:marRight w:val="0"/>
      <w:marTop w:val="0"/>
      <w:marBottom w:val="0"/>
      <w:divBdr>
        <w:top w:val="none" w:sz="0" w:space="0" w:color="auto"/>
        <w:left w:val="none" w:sz="0" w:space="0" w:color="auto"/>
        <w:bottom w:val="none" w:sz="0" w:space="0" w:color="auto"/>
        <w:right w:val="none" w:sz="0" w:space="0" w:color="auto"/>
      </w:divBdr>
    </w:div>
    <w:div w:id="372312974">
      <w:bodyDiv w:val="1"/>
      <w:marLeft w:val="0"/>
      <w:marRight w:val="0"/>
      <w:marTop w:val="0"/>
      <w:marBottom w:val="0"/>
      <w:divBdr>
        <w:top w:val="none" w:sz="0" w:space="0" w:color="auto"/>
        <w:left w:val="none" w:sz="0" w:space="0" w:color="auto"/>
        <w:bottom w:val="none" w:sz="0" w:space="0" w:color="auto"/>
        <w:right w:val="none" w:sz="0" w:space="0" w:color="auto"/>
      </w:divBdr>
    </w:div>
    <w:div w:id="372971369">
      <w:bodyDiv w:val="1"/>
      <w:marLeft w:val="0"/>
      <w:marRight w:val="0"/>
      <w:marTop w:val="0"/>
      <w:marBottom w:val="0"/>
      <w:divBdr>
        <w:top w:val="none" w:sz="0" w:space="0" w:color="auto"/>
        <w:left w:val="none" w:sz="0" w:space="0" w:color="auto"/>
        <w:bottom w:val="none" w:sz="0" w:space="0" w:color="auto"/>
        <w:right w:val="none" w:sz="0" w:space="0" w:color="auto"/>
      </w:divBdr>
    </w:div>
    <w:div w:id="375131596">
      <w:bodyDiv w:val="1"/>
      <w:marLeft w:val="0"/>
      <w:marRight w:val="0"/>
      <w:marTop w:val="0"/>
      <w:marBottom w:val="0"/>
      <w:divBdr>
        <w:top w:val="none" w:sz="0" w:space="0" w:color="auto"/>
        <w:left w:val="none" w:sz="0" w:space="0" w:color="auto"/>
        <w:bottom w:val="none" w:sz="0" w:space="0" w:color="auto"/>
        <w:right w:val="none" w:sz="0" w:space="0" w:color="auto"/>
      </w:divBdr>
    </w:div>
    <w:div w:id="375351013">
      <w:bodyDiv w:val="1"/>
      <w:marLeft w:val="0"/>
      <w:marRight w:val="0"/>
      <w:marTop w:val="0"/>
      <w:marBottom w:val="0"/>
      <w:divBdr>
        <w:top w:val="none" w:sz="0" w:space="0" w:color="auto"/>
        <w:left w:val="none" w:sz="0" w:space="0" w:color="auto"/>
        <w:bottom w:val="none" w:sz="0" w:space="0" w:color="auto"/>
        <w:right w:val="none" w:sz="0" w:space="0" w:color="auto"/>
      </w:divBdr>
    </w:div>
    <w:div w:id="376243372">
      <w:bodyDiv w:val="1"/>
      <w:marLeft w:val="0"/>
      <w:marRight w:val="0"/>
      <w:marTop w:val="0"/>
      <w:marBottom w:val="0"/>
      <w:divBdr>
        <w:top w:val="none" w:sz="0" w:space="0" w:color="auto"/>
        <w:left w:val="none" w:sz="0" w:space="0" w:color="auto"/>
        <w:bottom w:val="none" w:sz="0" w:space="0" w:color="auto"/>
        <w:right w:val="none" w:sz="0" w:space="0" w:color="auto"/>
      </w:divBdr>
    </w:div>
    <w:div w:id="376777408">
      <w:bodyDiv w:val="1"/>
      <w:marLeft w:val="0"/>
      <w:marRight w:val="0"/>
      <w:marTop w:val="0"/>
      <w:marBottom w:val="0"/>
      <w:divBdr>
        <w:top w:val="none" w:sz="0" w:space="0" w:color="auto"/>
        <w:left w:val="none" w:sz="0" w:space="0" w:color="auto"/>
        <w:bottom w:val="none" w:sz="0" w:space="0" w:color="auto"/>
        <w:right w:val="none" w:sz="0" w:space="0" w:color="auto"/>
      </w:divBdr>
    </w:div>
    <w:div w:id="379937231">
      <w:bodyDiv w:val="1"/>
      <w:marLeft w:val="0"/>
      <w:marRight w:val="0"/>
      <w:marTop w:val="0"/>
      <w:marBottom w:val="0"/>
      <w:divBdr>
        <w:top w:val="none" w:sz="0" w:space="0" w:color="auto"/>
        <w:left w:val="none" w:sz="0" w:space="0" w:color="auto"/>
        <w:bottom w:val="none" w:sz="0" w:space="0" w:color="auto"/>
        <w:right w:val="none" w:sz="0" w:space="0" w:color="auto"/>
      </w:divBdr>
    </w:div>
    <w:div w:id="382680539">
      <w:bodyDiv w:val="1"/>
      <w:marLeft w:val="0"/>
      <w:marRight w:val="0"/>
      <w:marTop w:val="0"/>
      <w:marBottom w:val="0"/>
      <w:divBdr>
        <w:top w:val="none" w:sz="0" w:space="0" w:color="auto"/>
        <w:left w:val="none" w:sz="0" w:space="0" w:color="auto"/>
        <w:bottom w:val="none" w:sz="0" w:space="0" w:color="auto"/>
        <w:right w:val="none" w:sz="0" w:space="0" w:color="auto"/>
      </w:divBdr>
    </w:div>
    <w:div w:id="383718700">
      <w:bodyDiv w:val="1"/>
      <w:marLeft w:val="0"/>
      <w:marRight w:val="0"/>
      <w:marTop w:val="0"/>
      <w:marBottom w:val="0"/>
      <w:divBdr>
        <w:top w:val="none" w:sz="0" w:space="0" w:color="auto"/>
        <w:left w:val="none" w:sz="0" w:space="0" w:color="auto"/>
        <w:bottom w:val="none" w:sz="0" w:space="0" w:color="auto"/>
        <w:right w:val="none" w:sz="0" w:space="0" w:color="auto"/>
      </w:divBdr>
    </w:div>
    <w:div w:id="384111852">
      <w:bodyDiv w:val="1"/>
      <w:marLeft w:val="0"/>
      <w:marRight w:val="0"/>
      <w:marTop w:val="0"/>
      <w:marBottom w:val="0"/>
      <w:divBdr>
        <w:top w:val="none" w:sz="0" w:space="0" w:color="auto"/>
        <w:left w:val="none" w:sz="0" w:space="0" w:color="auto"/>
        <w:bottom w:val="none" w:sz="0" w:space="0" w:color="auto"/>
        <w:right w:val="none" w:sz="0" w:space="0" w:color="auto"/>
      </w:divBdr>
    </w:div>
    <w:div w:id="384529549">
      <w:bodyDiv w:val="1"/>
      <w:marLeft w:val="0"/>
      <w:marRight w:val="0"/>
      <w:marTop w:val="0"/>
      <w:marBottom w:val="0"/>
      <w:divBdr>
        <w:top w:val="none" w:sz="0" w:space="0" w:color="auto"/>
        <w:left w:val="none" w:sz="0" w:space="0" w:color="auto"/>
        <w:bottom w:val="none" w:sz="0" w:space="0" w:color="auto"/>
        <w:right w:val="none" w:sz="0" w:space="0" w:color="auto"/>
      </w:divBdr>
    </w:div>
    <w:div w:id="385034946">
      <w:bodyDiv w:val="1"/>
      <w:marLeft w:val="0"/>
      <w:marRight w:val="0"/>
      <w:marTop w:val="0"/>
      <w:marBottom w:val="0"/>
      <w:divBdr>
        <w:top w:val="none" w:sz="0" w:space="0" w:color="auto"/>
        <w:left w:val="none" w:sz="0" w:space="0" w:color="auto"/>
        <w:bottom w:val="none" w:sz="0" w:space="0" w:color="auto"/>
        <w:right w:val="none" w:sz="0" w:space="0" w:color="auto"/>
      </w:divBdr>
    </w:div>
    <w:div w:id="386220449">
      <w:bodyDiv w:val="1"/>
      <w:marLeft w:val="0"/>
      <w:marRight w:val="0"/>
      <w:marTop w:val="0"/>
      <w:marBottom w:val="0"/>
      <w:divBdr>
        <w:top w:val="none" w:sz="0" w:space="0" w:color="auto"/>
        <w:left w:val="none" w:sz="0" w:space="0" w:color="auto"/>
        <w:bottom w:val="none" w:sz="0" w:space="0" w:color="auto"/>
        <w:right w:val="none" w:sz="0" w:space="0" w:color="auto"/>
      </w:divBdr>
    </w:div>
    <w:div w:id="386221879">
      <w:bodyDiv w:val="1"/>
      <w:marLeft w:val="0"/>
      <w:marRight w:val="0"/>
      <w:marTop w:val="0"/>
      <w:marBottom w:val="0"/>
      <w:divBdr>
        <w:top w:val="none" w:sz="0" w:space="0" w:color="auto"/>
        <w:left w:val="none" w:sz="0" w:space="0" w:color="auto"/>
        <w:bottom w:val="none" w:sz="0" w:space="0" w:color="auto"/>
        <w:right w:val="none" w:sz="0" w:space="0" w:color="auto"/>
      </w:divBdr>
    </w:div>
    <w:div w:id="388695867">
      <w:bodyDiv w:val="1"/>
      <w:marLeft w:val="0"/>
      <w:marRight w:val="0"/>
      <w:marTop w:val="0"/>
      <w:marBottom w:val="0"/>
      <w:divBdr>
        <w:top w:val="none" w:sz="0" w:space="0" w:color="auto"/>
        <w:left w:val="none" w:sz="0" w:space="0" w:color="auto"/>
        <w:bottom w:val="none" w:sz="0" w:space="0" w:color="auto"/>
        <w:right w:val="none" w:sz="0" w:space="0" w:color="auto"/>
      </w:divBdr>
    </w:div>
    <w:div w:id="389957749">
      <w:bodyDiv w:val="1"/>
      <w:marLeft w:val="0"/>
      <w:marRight w:val="0"/>
      <w:marTop w:val="0"/>
      <w:marBottom w:val="0"/>
      <w:divBdr>
        <w:top w:val="none" w:sz="0" w:space="0" w:color="auto"/>
        <w:left w:val="none" w:sz="0" w:space="0" w:color="auto"/>
        <w:bottom w:val="none" w:sz="0" w:space="0" w:color="auto"/>
        <w:right w:val="none" w:sz="0" w:space="0" w:color="auto"/>
      </w:divBdr>
    </w:div>
    <w:div w:id="390153913">
      <w:bodyDiv w:val="1"/>
      <w:marLeft w:val="0"/>
      <w:marRight w:val="0"/>
      <w:marTop w:val="0"/>
      <w:marBottom w:val="0"/>
      <w:divBdr>
        <w:top w:val="none" w:sz="0" w:space="0" w:color="auto"/>
        <w:left w:val="none" w:sz="0" w:space="0" w:color="auto"/>
        <w:bottom w:val="none" w:sz="0" w:space="0" w:color="auto"/>
        <w:right w:val="none" w:sz="0" w:space="0" w:color="auto"/>
      </w:divBdr>
    </w:div>
    <w:div w:id="390734623">
      <w:bodyDiv w:val="1"/>
      <w:marLeft w:val="0"/>
      <w:marRight w:val="0"/>
      <w:marTop w:val="0"/>
      <w:marBottom w:val="0"/>
      <w:divBdr>
        <w:top w:val="none" w:sz="0" w:space="0" w:color="auto"/>
        <w:left w:val="none" w:sz="0" w:space="0" w:color="auto"/>
        <w:bottom w:val="none" w:sz="0" w:space="0" w:color="auto"/>
        <w:right w:val="none" w:sz="0" w:space="0" w:color="auto"/>
      </w:divBdr>
    </w:div>
    <w:div w:id="391466688">
      <w:bodyDiv w:val="1"/>
      <w:marLeft w:val="0"/>
      <w:marRight w:val="0"/>
      <w:marTop w:val="0"/>
      <w:marBottom w:val="0"/>
      <w:divBdr>
        <w:top w:val="none" w:sz="0" w:space="0" w:color="auto"/>
        <w:left w:val="none" w:sz="0" w:space="0" w:color="auto"/>
        <w:bottom w:val="none" w:sz="0" w:space="0" w:color="auto"/>
        <w:right w:val="none" w:sz="0" w:space="0" w:color="auto"/>
      </w:divBdr>
    </w:div>
    <w:div w:id="393966649">
      <w:bodyDiv w:val="1"/>
      <w:marLeft w:val="0"/>
      <w:marRight w:val="0"/>
      <w:marTop w:val="0"/>
      <w:marBottom w:val="0"/>
      <w:divBdr>
        <w:top w:val="none" w:sz="0" w:space="0" w:color="auto"/>
        <w:left w:val="none" w:sz="0" w:space="0" w:color="auto"/>
        <w:bottom w:val="none" w:sz="0" w:space="0" w:color="auto"/>
        <w:right w:val="none" w:sz="0" w:space="0" w:color="auto"/>
      </w:divBdr>
    </w:div>
    <w:div w:id="394085063">
      <w:bodyDiv w:val="1"/>
      <w:marLeft w:val="0"/>
      <w:marRight w:val="0"/>
      <w:marTop w:val="0"/>
      <w:marBottom w:val="0"/>
      <w:divBdr>
        <w:top w:val="none" w:sz="0" w:space="0" w:color="auto"/>
        <w:left w:val="none" w:sz="0" w:space="0" w:color="auto"/>
        <w:bottom w:val="none" w:sz="0" w:space="0" w:color="auto"/>
        <w:right w:val="none" w:sz="0" w:space="0" w:color="auto"/>
      </w:divBdr>
    </w:div>
    <w:div w:id="394277846">
      <w:bodyDiv w:val="1"/>
      <w:marLeft w:val="0"/>
      <w:marRight w:val="0"/>
      <w:marTop w:val="0"/>
      <w:marBottom w:val="0"/>
      <w:divBdr>
        <w:top w:val="none" w:sz="0" w:space="0" w:color="auto"/>
        <w:left w:val="none" w:sz="0" w:space="0" w:color="auto"/>
        <w:bottom w:val="none" w:sz="0" w:space="0" w:color="auto"/>
        <w:right w:val="none" w:sz="0" w:space="0" w:color="auto"/>
      </w:divBdr>
    </w:div>
    <w:div w:id="395590462">
      <w:bodyDiv w:val="1"/>
      <w:marLeft w:val="0"/>
      <w:marRight w:val="0"/>
      <w:marTop w:val="0"/>
      <w:marBottom w:val="0"/>
      <w:divBdr>
        <w:top w:val="none" w:sz="0" w:space="0" w:color="auto"/>
        <w:left w:val="none" w:sz="0" w:space="0" w:color="auto"/>
        <w:bottom w:val="none" w:sz="0" w:space="0" w:color="auto"/>
        <w:right w:val="none" w:sz="0" w:space="0" w:color="auto"/>
      </w:divBdr>
    </w:div>
    <w:div w:id="396175184">
      <w:bodyDiv w:val="1"/>
      <w:marLeft w:val="0"/>
      <w:marRight w:val="0"/>
      <w:marTop w:val="0"/>
      <w:marBottom w:val="0"/>
      <w:divBdr>
        <w:top w:val="none" w:sz="0" w:space="0" w:color="auto"/>
        <w:left w:val="none" w:sz="0" w:space="0" w:color="auto"/>
        <w:bottom w:val="none" w:sz="0" w:space="0" w:color="auto"/>
        <w:right w:val="none" w:sz="0" w:space="0" w:color="auto"/>
      </w:divBdr>
    </w:div>
    <w:div w:id="397246076">
      <w:bodyDiv w:val="1"/>
      <w:marLeft w:val="0"/>
      <w:marRight w:val="0"/>
      <w:marTop w:val="0"/>
      <w:marBottom w:val="0"/>
      <w:divBdr>
        <w:top w:val="none" w:sz="0" w:space="0" w:color="auto"/>
        <w:left w:val="none" w:sz="0" w:space="0" w:color="auto"/>
        <w:bottom w:val="none" w:sz="0" w:space="0" w:color="auto"/>
        <w:right w:val="none" w:sz="0" w:space="0" w:color="auto"/>
      </w:divBdr>
    </w:div>
    <w:div w:id="397477519">
      <w:bodyDiv w:val="1"/>
      <w:marLeft w:val="0"/>
      <w:marRight w:val="0"/>
      <w:marTop w:val="0"/>
      <w:marBottom w:val="0"/>
      <w:divBdr>
        <w:top w:val="none" w:sz="0" w:space="0" w:color="auto"/>
        <w:left w:val="none" w:sz="0" w:space="0" w:color="auto"/>
        <w:bottom w:val="none" w:sz="0" w:space="0" w:color="auto"/>
        <w:right w:val="none" w:sz="0" w:space="0" w:color="auto"/>
      </w:divBdr>
    </w:div>
    <w:div w:id="399444794">
      <w:bodyDiv w:val="1"/>
      <w:marLeft w:val="0"/>
      <w:marRight w:val="0"/>
      <w:marTop w:val="0"/>
      <w:marBottom w:val="0"/>
      <w:divBdr>
        <w:top w:val="none" w:sz="0" w:space="0" w:color="auto"/>
        <w:left w:val="none" w:sz="0" w:space="0" w:color="auto"/>
        <w:bottom w:val="none" w:sz="0" w:space="0" w:color="auto"/>
        <w:right w:val="none" w:sz="0" w:space="0" w:color="auto"/>
      </w:divBdr>
    </w:div>
    <w:div w:id="400714634">
      <w:bodyDiv w:val="1"/>
      <w:marLeft w:val="0"/>
      <w:marRight w:val="0"/>
      <w:marTop w:val="0"/>
      <w:marBottom w:val="0"/>
      <w:divBdr>
        <w:top w:val="none" w:sz="0" w:space="0" w:color="auto"/>
        <w:left w:val="none" w:sz="0" w:space="0" w:color="auto"/>
        <w:bottom w:val="none" w:sz="0" w:space="0" w:color="auto"/>
        <w:right w:val="none" w:sz="0" w:space="0" w:color="auto"/>
      </w:divBdr>
    </w:div>
    <w:div w:id="400950110">
      <w:bodyDiv w:val="1"/>
      <w:marLeft w:val="0"/>
      <w:marRight w:val="0"/>
      <w:marTop w:val="0"/>
      <w:marBottom w:val="0"/>
      <w:divBdr>
        <w:top w:val="none" w:sz="0" w:space="0" w:color="auto"/>
        <w:left w:val="none" w:sz="0" w:space="0" w:color="auto"/>
        <w:bottom w:val="none" w:sz="0" w:space="0" w:color="auto"/>
        <w:right w:val="none" w:sz="0" w:space="0" w:color="auto"/>
      </w:divBdr>
    </w:div>
    <w:div w:id="401294497">
      <w:bodyDiv w:val="1"/>
      <w:marLeft w:val="0"/>
      <w:marRight w:val="0"/>
      <w:marTop w:val="0"/>
      <w:marBottom w:val="0"/>
      <w:divBdr>
        <w:top w:val="none" w:sz="0" w:space="0" w:color="auto"/>
        <w:left w:val="none" w:sz="0" w:space="0" w:color="auto"/>
        <w:bottom w:val="none" w:sz="0" w:space="0" w:color="auto"/>
        <w:right w:val="none" w:sz="0" w:space="0" w:color="auto"/>
      </w:divBdr>
    </w:div>
    <w:div w:id="401879172">
      <w:bodyDiv w:val="1"/>
      <w:marLeft w:val="0"/>
      <w:marRight w:val="0"/>
      <w:marTop w:val="0"/>
      <w:marBottom w:val="0"/>
      <w:divBdr>
        <w:top w:val="none" w:sz="0" w:space="0" w:color="auto"/>
        <w:left w:val="none" w:sz="0" w:space="0" w:color="auto"/>
        <w:bottom w:val="none" w:sz="0" w:space="0" w:color="auto"/>
        <w:right w:val="none" w:sz="0" w:space="0" w:color="auto"/>
      </w:divBdr>
    </w:div>
    <w:div w:id="410352066">
      <w:bodyDiv w:val="1"/>
      <w:marLeft w:val="0"/>
      <w:marRight w:val="0"/>
      <w:marTop w:val="0"/>
      <w:marBottom w:val="0"/>
      <w:divBdr>
        <w:top w:val="none" w:sz="0" w:space="0" w:color="auto"/>
        <w:left w:val="none" w:sz="0" w:space="0" w:color="auto"/>
        <w:bottom w:val="none" w:sz="0" w:space="0" w:color="auto"/>
        <w:right w:val="none" w:sz="0" w:space="0" w:color="auto"/>
      </w:divBdr>
    </w:div>
    <w:div w:id="410780581">
      <w:bodyDiv w:val="1"/>
      <w:marLeft w:val="0"/>
      <w:marRight w:val="0"/>
      <w:marTop w:val="0"/>
      <w:marBottom w:val="0"/>
      <w:divBdr>
        <w:top w:val="none" w:sz="0" w:space="0" w:color="auto"/>
        <w:left w:val="none" w:sz="0" w:space="0" w:color="auto"/>
        <w:bottom w:val="none" w:sz="0" w:space="0" w:color="auto"/>
        <w:right w:val="none" w:sz="0" w:space="0" w:color="auto"/>
      </w:divBdr>
    </w:div>
    <w:div w:id="411127879">
      <w:bodyDiv w:val="1"/>
      <w:marLeft w:val="0"/>
      <w:marRight w:val="0"/>
      <w:marTop w:val="0"/>
      <w:marBottom w:val="0"/>
      <w:divBdr>
        <w:top w:val="none" w:sz="0" w:space="0" w:color="auto"/>
        <w:left w:val="none" w:sz="0" w:space="0" w:color="auto"/>
        <w:bottom w:val="none" w:sz="0" w:space="0" w:color="auto"/>
        <w:right w:val="none" w:sz="0" w:space="0" w:color="auto"/>
      </w:divBdr>
    </w:div>
    <w:div w:id="412700001">
      <w:bodyDiv w:val="1"/>
      <w:marLeft w:val="0"/>
      <w:marRight w:val="0"/>
      <w:marTop w:val="0"/>
      <w:marBottom w:val="0"/>
      <w:divBdr>
        <w:top w:val="none" w:sz="0" w:space="0" w:color="auto"/>
        <w:left w:val="none" w:sz="0" w:space="0" w:color="auto"/>
        <w:bottom w:val="none" w:sz="0" w:space="0" w:color="auto"/>
        <w:right w:val="none" w:sz="0" w:space="0" w:color="auto"/>
      </w:divBdr>
    </w:div>
    <w:div w:id="412777008">
      <w:bodyDiv w:val="1"/>
      <w:marLeft w:val="0"/>
      <w:marRight w:val="0"/>
      <w:marTop w:val="0"/>
      <w:marBottom w:val="0"/>
      <w:divBdr>
        <w:top w:val="none" w:sz="0" w:space="0" w:color="auto"/>
        <w:left w:val="none" w:sz="0" w:space="0" w:color="auto"/>
        <w:bottom w:val="none" w:sz="0" w:space="0" w:color="auto"/>
        <w:right w:val="none" w:sz="0" w:space="0" w:color="auto"/>
      </w:divBdr>
    </w:div>
    <w:div w:id="417949516">
      <w:bodyDiv w:val="1"/>
      <w:marLeft w:val="0"/>
      <w:marRight w:val="0"/>
      <w:marTop w:val="0"/>
      <w:marBottom w:val="0"/>
      <w:divBdr>
        <w:top w:val="none" w:sz="0" w:space="0" w:color="auto"/>
        <w:left w:val="none" w:sz="0" w:space="0" w:color="auto"/>
        <w:bottom w:val="none" w:sz="0" w:space="0" w:color="auto"/>
        <w:right w:val="none" w:sz="0" w:space="0" w:color="auto"/>
      </w:divBdr>
    </w:div>
    <w:div w:id="418716599">
      <w:bodyDiv w:val="1"/>
      <w:marLeft w:val="0"/>
      <w:marRight w:val="0"/>
      <w:marTop w:val="0"/>
      <w:marBottom w:val="0"/>
      <w:divBdr>
        <w:top w:val="none" w:sz="0" w:space="0" w:color="auto"/>
        <w:left w:val="none" w:sz="0" w:space="0" w:color="auto"/>
        <w:bottom w:val="none" w:sz="0" w:space="0" w:color="auto"/>
        <w:right w:val="none" w:sz="0" w:space="0" w:color="auto"/>
      </w:divBdr>
    </w:div>
    <w:div w:id="421611597">
      <w:bodyDiv w:val="1"/>
      <w:marLeft w:val="0"/>
      <w:marRight w:val="0"/>
      <w:marTop w:val="0"/>
      <w:marBottom w:val="0"/>
      <w:divBdr>
        <w:top w:val="none" w:sz="0" w:space="0" w:color="auto"/>
        <w:left w:val="none" w:sz="0" w:space="0" w:color="auto"/>
        <w:bottom w:val="none" w:sz="0" w:space="0" w:color="auto"/>
        <w:right w:val="none" w:sz="0" w:space="0" w:color="auto"/>
      </w:divBdr>
    </w:div>
    <w:div w:id="421922228">
      <w:bodyDiv w:val="1"/>
      <w:marLeft w:val="0"/>
      <w:marRight w:val="0"/>
      <w:marTop w:val="0"/>
      <w:marBottom w:val="0"/>
      <w:divBdr>
        <w:top w:val="none" w:sz="0" w:space="0" w:color="auto"/>
        <w:left w:val="none" w:sz="0" w:space="0" w:color="auto"/>
        <w:bottom w:val="none" w:sz="0" w:space="0" w:color="auto"/>
        <w:right w:val="none" w:sz="0" w:space="0" w:color="auto"/>
      </w:divBdr>
    </w:div>
    <w:div w:id="422607501">
      <w:bodyDiv w:val="1"/>
      <w:marLeft w:val="0"/>
      <w:marRight w:val="0"/>
      <w:marTop w:val="0"/>
      <w:marBottom w:val="0"/>
      <w:divBdr>
        <w:top w:val="none" w:sz="0" w:space="0" w:color="auto"/>
        <w:left w:val="none" w:sz="0" w:space="0" w:color="auto"/>
        <w:bottom w:val="none" w:sz="0" w:space="0" w:color="auto"/>
        <w:right w:val="none" w:sz="0" w:space="0" w:color="auto"/>
      </w:divBdr>
    </w:div>
    <w:div w:id="423915802">
      <w:bodyDiv w:val="1"/>
      <w:marLeft w:val="0"/>
      <w:marRight w:val="0"/>
      <w:marTop w:val="0"/>
      <w:marBottom w:val="0"/>
      <w:divBdr>
        <w:top w:val="none" w:sz="0" w:space="0" w:color="auto"/>
        <w:left w:val="none" w:sz="0" w:space="0" w:color="auto"/>
        <w:bottom w:val="none" w:sz="0" w:space="0" w:color="auto"/>
        <w:right w:val="none" w:sz="0" w:space="0" w:color="auto"/>
      </w:divBdr>
    </w:div>
    <w:div w:id="424499236">
      <w:bodyDiv w:val="1"/>
      <w:marLeft w:val="0"/>
      <w:marRight w:val="0"/>
      <w:marTop w:val="0"/>
      <w:marBottom w:val="0"/>
      <w:divBdr>
        <w:top w:val="none" w:sz="0" w:space="0" w:color="auto"/>
        <w:left w:val="none" w:sz="0" w:space="0" w:color="auto"/>
        <w:bottom w:val="none" w:sz="0" w:space="0" w:color="auto"/>
        <w:right w:val="none" w:sz="0" w:space="0" w:color="auto"/>
      </w:divBdr>
    </w:div>
    <w:div w:id="426465261">
      <w:bodyDiv w:val="1"/>
      <w:marLeft w:val="0"/>
      <w:marRight w:val="0"/>
      <w:marTop w:val="0"/>
      <w:marBottom w:val="0"/>
      <w:divBdr>
        <w:top w:val="none" w:sz="0" w:space="0" w:color="auto"/>
        <w:left w:val="none" w:sz="0" w:space="0" w:color="auto"/>
        <w:bottom w:val="none" w:sz="0" w:space="0" w:color="auto"/>
        <w:right w:val="none" w:sz="0" w:space="0" w:color="auto"/>
      </w:divBdr>
    </w:div>
    <w:div w:id="426535664">
      <w:bodyDiv w:val="1"/>
      <w:marLeft w:val="0"/>
      <w:marRight w:val="0"/>
      <w:marTop w:val="0"/>
      <w:marBottom w:val="0"/>
      <w:divBdr>
        <w:top w:val="none" w:sz="0" w:space="0" w:color="auto"/>
        <w:left w:val="none" w:sz="0" w:space="0" w:color="auto"/>
        <w:bottom w:val="none" w:sz="0" w:space="0" w:color="auto"/>
        <w:right w:val="none" w:sz="0" w:space="0" w:color="auto"/>
      </w:divBdr>
    </w:div>
    <w:div w:id="426656852">
      <w:bodyDiv w:val="1"/>
      <w:marLeft w:val="0"/>
      <w:marRight w:val="0"/>
      <w:marTop w:val="0"/>
      <w:marBottom w:val="0"/>
      <w:divBdr>
        <w:top w:val="none" w:sz="0" w:space="0" w:color="auto"/>
        <w:left w:val="none" w:sz="0" w:space="0" w:color="auto"/>
        <w:bottom w:val="none" w:sz="0" w:space="0" w:color="auto"/>
        <w:right w:val="none" w:sz="0" w:space="0" w:color="auto"/>
      </w:divBdr>
    </w:div>
    <w:div w:id="427195674">
      <w:bodyDiv w:val="1"/>
      <w:marLeft w:val="0"/>
      <w:marRight w:val="0"/>
      <w:marTop w:val="0"/>
      <w:marBottom w:val="0"/>
      <w:divBdr>
        <w:top w:val="none" w:sz="0" w:space="0" w:color="auto"/>
        <w:left w:val="none" w:sz="0" w:space="0" w:color="auto"/>
        <w:bottom w:val="none" w:sz="0" w:space="0" w:color="auto"/>
        <w:right w:val="none" w:sz="0" w:space="0" w:color="auto"/>
      </w:divBdr>
    </w:div>
    <w:div w:id="428429275">
      <w:bodyDiv w:val="1"/>
      <w:marLeft w:val="0"/>
      <w:marRight w:val="0"/>
      <w:marTop w:val="0"/>
      <w:marBottom w:val="0"/>
      <w:divBdr>
        <w:top w:val="none" w:sz="0" w:space="0" w:color="auto"/>
        <w:left w:val="none" w:sz="0" w:space="0" w:color="auto"/>
        <w:bottom w:val="none" w:sz="0" w:space="0" w:color="auto"/>
        <w:right w:val="none" w:sz="0" w:space="0" w:color="auto"/>
      </w:divBdr>
    </w:div>
    <w:div w:id="430246876">
      <w:bodyDiv w:val="1"/>
      <w:marLeft w:val="0"/>
      <w:marRight w:val="0"/>
      <w:marTop w:val="0"/>
      <w:marBottom w:val="0"/>
      <w:divBdr>
        <w:top w:val="none" w:sz="0" w:space="0" w:color="auto"/>
        <w:left w:val="none" w:sz="0" w:space="0" w:color="auto"/>
        <w:bottom w:val="none" w:sz="0" w:space="0" w:color="auto"/>
        <w:right w:val="none" w:sz="0" w:space="0" w:color="auto"/>
      </w:divBdr>
    </w:div>
    <w:div w:id="430512200">
      <w:bodyDiv w:val="1"/>
      <w:marLeft w:val="0"/>
      <w:marRight w:val="0"/>
      <w:marTop w:val="0"/>
      <w:marBottom w:val="0"/>
      <w:divBdr>
        <w:top w:val="none" w:sz="0" w:space="0" w:color="auto"/>
        <w:left w:val="none" w:sz="0" w:space="0" w:color="auto"/>
        <w:bottom w:val="none" w:sz="0" w:space="0" w:color="auto"/>
        <w:right w:val="none" w:sz="0" w:space="0" w:color="auto"/>
      </w:divBdr>
    </w:div>
    <w:div w:id="433018685">
      <w:bodyDiv w:val="1"/>
      <w:marLeft w:val="0"/>
      <w:marRight w:val="0"/>
      <w:marTop w:val="0"/>
      <w:marBottom w:val="0"/>
      <w:divBdr>
        <w:top w:val="none" w:sz="0" w:space="0" w:color="auto"/>
        <w:left w:val="none" w:sz="0" w:space="0" w:color="auto"/>
        <w:bottom w:val="none" w:sz="0" w:space="0" w:color="auto"/>
        <w:right w:val="none" w:sz="0" w:space="0" w:color="auto"/>
      </w:divBdr>
    </w:div>
    <w:div w:id="433477335">
      <w:bodyDiv w:val="1"/>
      <w:marLeft w:val="0"/>
      <w:marRight w:val="0"/>
      <w:marTop w:val="0"/>
      <w:marBottom w:val="0"/>
      <w:divBdr>
        <w:top w:val="none" w:sz="0" w:space="0" w:color="auto"/>
        <w:left w:val="none" w:sz="0" w:space="0" w:color="auto"/>
        <w:bottom w:val="none" w:sz="0" w:space="0" w:color="auto"/>
        <w:right w:val="none" w:sz="0" w:space="0" w:color="auto"/>
      </w:divBdr>
    </w:div>
    <w:div w:id="434131381">
      <w:bodyDiv w:val="1"/>
      <w:marLeft w:val="0"/>
      <w:marRight w:val="0"/>
      <w:marTop w:val="0"/>
      <w:marBottom w:val="0"/>
      <w:divBdr>
        <w:top w:val="none" w:sz="0" w:space="0" w:color="auto"/>
        <w:left w:val="none" w:sz="0" w:space="0" w:color="auto"/>
        <w:bottom w:val="none" w:sz="0" w:space="0" w:color="auto"/>
        <w:right w:val="none" w:sz="0" w:space="0" w:color="auto"/>
      </w:divBdr>
    </w:div>
    <w:div w:id="434252478">
      <w:bodyDiv w:val="1"/>
      <w:marLeft w:val="0"/>
      <w:marRight w:val="0"/>
      <w:marTop w:val="0"/>
      <w:marBottom w:val="0"/>
      <w:divBdr>
        <w:top w:val="none" w:sz="0" w:space="0" w:color="auto"/>
        <w:left w:val="none" w:sz="0" w:space="0" w:color="auto"/>
        <w:bottom w:val="none" w:sz="0" w:space="0" w:color="auto"/>
        <w:right w:val="none" w:sz="0" w:space="0" w:color="auto"/>
      </w:divBdr>
    </w:div>
    <w:div w:id="435638568">
      <w:bodyDiv w:val="1"/>
      <w:marLeft w:val="0"/>
      <w:marRight w:val="0"/>
      <w:marTop w:val="0"/>
      <w:marBottom w:val="0"/>
      <w:divBdr>
        <w:top w:val="none" w:sz="0" w:space="0" w:color="auto"/>
        <w:left w:val="none" w:sz="0" w:space="0" w:color="auto"/>
        <w:bottom w:val="none" w:sz="0" w:space="0" w:color="auto"/>
        <w:right w:val="none" w:sz="0" w:space="0" w:color="auto"/>
      </w:divBdr>
    </w:div>
    <w:div w:id="436365009">
      <w:bodyDiv w:val="1"/>
      <w:marLeft w:val="0"/>
      <w:marRight w:val="0"/>
      <w:marTop w:val="0"/>
      <w:marBottom w:val="0"/>
      <w:divBdr>
        <w:top w:val="none" w:sz="0" w:space="0" w:color="auto"/>
        <w:left w:val="none" w:sz="0" w:space="0" w:color="auto"/>
        <w:bottom w:val="none" w:sz="0" w:space="0" w:color="auto"/>
        <w:right w:val="none" w:sz="0" w:space="0" w:color="auto"/>
      </w:divBdr>
    </w:div>
    <w:div w:id="437220157">
      <w:bodyDiv w:val="1"/>
      <w:marLeft w:val="0"/>
      <w:marRight w:val="0"/>
      <w:marTop w:val="0"/>
      <w:marBottom w:val="0"/>
      <w:divBdr>
        <w:top w:val="none" w:sz="0" w:space="0" w:color="auto"/>
        <w:left w:val="none" w:sz="0" w:space="0" w:color="auto"/>
        <w:bottom w:val="none" w:sz="0" w:space="0" w:color="auto"/>
        <w:right w:val="none" w:sz="0" w:space="0" w:color="auto"/>
      </w:divBdr>
    </w:div>
    <w:div w:id="438330404">
      <w:bodyDiv w:val="1"/>
      <w:marLeft w:val="0"/>
      <w:marRight w:val="0"/>
      <w:marTop w:val="0"/>
      <w:marBottom w:val="0"/>
      <w:divBdr>
        <w:top w:val="none" w:sz="0" w:space="0" w:color="auto"/>
        <w:left w:val="none" w:sz="0" w:space="0" w:color="auto"/>
        <w:bottom w:val="none" w:sz="0" w:space="0" w:color="auto"/>
        <w:right w:val="none" w:sz="0" w:space="0" w:color="auto"/>
      </w:divBdr>
    </w:div>
    <w:div w:id="440611460">
      <w:bodyDiv w:val="1"/>
      <w:marLeft w:val="0"/>
      <w:marRight w:val="0"/>
      <w:marTop w:val="0"/>
      <w:marBottom w:val="0"/>
      <w:divBdr>
        <w:top w:val="none" w:sz="0" w:space="0" w:color="auto"/>
        <w:left w:val="none" w:sz="0" w:space="0" w:color="auto"/>
        <w:bottom w:val="none" w:sz="0" w:space="0" w:color="auto"/>
        <w:right w:val="none" w:sz="0" w:space="0" w:color="auto"/>
      </w:divBdr>
    </w:div>
    <w:div w:id="441074640">
      <w:bodyDiv w:val="1"/>
      <w:marLeft w:val="0"/>
      <w:marRight w:val="0"/>
      <w:marTop w:val="0"/>
      <w:marBottom w:val="0"/>
      <w:divBdr>
        <w:top w:val="none" w:sz="0" w:space="0" w:color="auto"/>
        <w:left w:val="none" w:sz="0" w:space="0" w:color="auto"/>
        <w:bottom w:val="none" w:sz="0" w:space="0" w:color="auto"/>
        <w:right w:val="none" w:sz="0" w:space="0" w:color="auto"/>
      </w:divBdr>
    </w:div>
    <w:div w:id="441728685">
      <w:bodyDiv w:val="1"/>
      <w:marLeft w:val="0"/>
      <w:marRight w:val="0"/>
      <w:marTop w:val="0"/>
      <w:marBottom w:val="0"/>
      <w:divBdr>
        <w:top w:val="none" w:sz="0" w:space="0" w:color="auto"/>
        <w:left w:val="none" w:sz="0" w:space="0" w:color="auto"/>
        <w:bottom w:val="none" w:sz="0" w:space="0" w:color="auto"/>
        <w:right w:val="none" w:sz="0" w:space="0" w:color="auto"/>
      </w:divBdr>
    </w:div>
    <w:div w:id="442305595">
      <w:bodyDiv w:val="1"/>
      <w:marLeft w:val="0"/>
      <w:marRight w:val="0"/>
      <w:marTop w:val="0"/>
      <w:marBottom w:val="0"/>
      <w:divBdr>
        <w:top w:val="none" w:sz="0" w:space="0" w:color="auto"/>
        <w:left w:val="none" w:sz="0" w:space="0" w:color="auto"/>
        <w:bottom w:val="none" w:sz="0" w:space="0" w:color="auto"/>
        <w:right w:val="none" w:sz="0" w:space="0" w:color="auto"/>
      </w:divBdr>
    </w:div>
    <w:div w:id="443767537">
      <w:bodyDiv w:val="1"/>
      <w:marLeft w:val="0"/>
      <w:marRight w:val="0"/>
      <w:marTop w:val="0"/>
      <w:marBottom w:val="0"/>
      <w:divBdr>
        <w:top w:val="none" w:sz="0" w:space="0" w:color="auto"/>
        <w:left w:val="none" w:sz="0" w:space="0" w:color="auto"/>
        <w:bottom w:val="none" w:sz="0" w:space="0" w:color="auto"/>
        <w:right w:val="none" w:sz="0" w:space="0" w:color="auto"/>
      </w:divBdr>
    </w:div>
    <w:div w:id="444664567">
      <w:bodyDiv w:val="1"/>
      <w:marLeft w:val="0"/>
      <w:marRight w:val="0"/>
      <w:marTop w:val="0"/>
      <w:marBottom w:val="0"/>
      <w:divBdr>
        <w:top w:val="none" w:sz="0" w:space="0" w:color="auto"/>
        <w:left w:val="none" w:sz="0" w:space="0" w:color="auto"/>
        <w:bottom w:val="none" w:sz="0" w:space="0" w:color="auto"/>
        <w:right w:val="none" w:sz="0" w:space="0" w:color="auto"/>
      </w:divBdr>
    </w:div>
    <w:div w:id="451678356">
      <w:bodyDiv w:val="1"/>
      <w:marLeft w:val="0"/>
      <w:marRight w:val="0"/>
      <w:marTop w:val="0"/>
      <w:marBottom w:val="0"/>
      <w:divBdr>
        <w:top w:val="none" w:sz="0" w:space="0" w:color="auto"/>
        <w:left w:val="none" w:sz="0" w:space="0" w:color="auto"/>
        <w:bottom w:val="none" w:sz="0" w:space="0" w:color="auto"/>
        <w:right w:val="none" w:sz="0" w:space="0" w:color="auto"/>
      </w:divBdr>
    </w:div>
    <w:div w:id="453252469">
      <w:bodyDiv w:val="1"/>
      <w:marLeft w:val="0"/>
      <w:marRight w:val="0"/>
      <w:marTop w:val="0"/>
      <w:marBottom w:val="0"/>
      <w:divBdr>
        <w:top w:val="none" w:sz="0" w:space="0" w:color="auto"/>
        <w:left w:val="none" w:sz="0" w:space="0" w:color="auto"/>
        <w:bottom w:val="none" w:sz="0" w:space="0" w:color="auto"/>
        <w:right w:val="none" w:sz="0" w:space="0" w:color="auto"/>
      </w:divBdr>
    </w:div>
    <w:div w:id="453520043">
      <w:bodyDiv w:val="1"/>
      <w:marLeft w:val="0"/>
      <w:marRight w:val="0"/>
      <w:marTop w:val="0"/>
      <w:marBottom w:val="0"/>
      <w:divBdr>
        <w:top w:val="none" w:sz="0" w:space="0" w:color="auto"/>
        <w:left w:val="none" w:sz="0" w:space="0" w:color="auto"/>
        <w:bottom w:val="none" w:sz="0" w:space="0" w:color="auto"/>
        <w:right w:val="none" w:sz="0" w:space="0" w:color="auto"/>
      </w:divBdr>
    </w:div>
    <w:div w:id="453984406">
      <w:bodyDiv w:val="1"/>
      <w:marLeft w:val="0"/>
      <w:marRight w:val="0"/>
      <w:marTop w:val="0"/>
      <w:marBottom w:val="0"/>
      <w:divBdr>
        <w:top w:val="none" w:sz="0" w:space="0" w:color="auto"/>
        <w:left w:val="none" w:sz="0" w:space="0" w:color="auto"/>
        <w:bottom w:val="none" w:sz="0" w:space="0" w:color="auto"/>
        <w:right w:val="none" w:sz="0" w:space="0" w:color="auto"/>
      </w:divBdr>
    </w:div>
    <w:div w:id="457995641">
      <w:bodyDiv w:val="1"/>
      <w:marLeft w:val="0"/>
      <w:marRight w:val="0"/>
      <w:marTop w:val="0"/>
      <w:marBottom w:val="0"/>
      <w:divBdr>
        <w:top w:val="none" w:sz="0" w:space="0" w:color="auto"/>
        <w:left w:val="none" w:sz="0" w:space="0" w:color="auto"/>
        <w:bottom w:val="none" w:sz="0" w:space="0" w:color="auto"/>
        <w:right w:val="none" w:sz="0" w:space="0" w:color="auto"/>
      </w:divBdr>
    </w:div>
    <w:div w:id="459148699">
      <w:bodyDiv w:val="1"/>
      <w:marLeft w:val="0"/>
      <w:marRight w:val="0"/>
      <w:marTop w:val="0"/>
      <w:marBottom w:val="0"/>
      <w:divBdr>
        <w:top w:val="none" w:sz="0" w:space="0" w:color="auto"/>
        <w:left w:val="none" w:sz="0" w:space="0" w:color="auto"/>
        <w:bottom w:val="none" w:sz="0" w:space="0" w:color="auto"/>
        <w:right w:val="none" w:sz="0" w:space="0" w:color="auto"/>
      </w:divBdr>
    </w:div>
    <w:div w:id="459689354">
      <w:bodyDiv w:val="1"/>
      <w:marLeft w:val="0"/>
      <w:marRight w:val="0"/>
      <w:marTop w:val="0"/>
      <w:marBottom w:val="0"/>
      <w:divBdr>
        <w:top w:val="none" w:sz="0" w:space="0" w:color="auto"/>
        <w:left w:val="none" w:sz="0" w:space="0" w:color="auto"/>
        <w:bottom w:val="none" w:sz="0" w:space="0" w:color="auto"/>
        <w:right w:val="none" w:sz="0" w:space="0" w:color="auto"/>
      </w:divBdr>
    </w:div>
    <w:div w:id="465008080">
      <w:bodyDiv w:val="1"/>
      <w:marLeft w:val="0"/>
      <w:marRight w:val="0"/>
      <w:marTop w:val="0"/>
      <w:marBottom w:val="0"/>
      <w:divBdr>
        <w:top w:val="none" w:sz="0" w:space="0" w:color="auto"/>
        <w:left w:val="none" w:sz="0" w:space="0" w:color="auto"/>
        <w:bottom w:val="none" w:sz="0" w:space="0" w:color="auto"/>
        <w:right w:val="none" w:sz="0" w:space="0" w:color="auto"/>
      </w:divBdr>
    </w:div>
    <w:div w:id="465125831">
      <w:bodyDiv w:val="1"/>
      <w:marLeft w:val="0"/>
      <w:marRight w:val="0"/>
      <w:marTop w:val="0"/>
      <w:marBottom w:val="0"/>
      <w:divBdr>
        <w:top w:val="none" w:sz="0" w:space="0" w:color="auto"/>
        <w:left w:val="none" w:sz="0" w:space="0" w:color="auto"/>
        <w:bottom w:val="none" w:sz="0" w:space="0" w:color="auto"/>
        <w:right w:val="none" w:sz="0" w:space="0" w:color="auto"/>
      </w:divBdr>
    </w:div>
    <w:div w:id="465976322">
      <w:bodyDiv w:val="1"/>
      <w:marLeft w:val="0"/>
      <w:marRight w:val="0"/>
      <w:marTop w:val="0"/>
      <w:marBottom w:val="0"/>
      <w:divBdr>
        <w:top w:val="none" w:sz="0" w:space="0" w:color="auto"/>
        <w:left w:val="none" w:sz="0" w:space="0" w:color="auto"/>
        <w:bottom w:val="none" w:sz="0" w:space="0" w:color="auto"/>
        <w:right w:val="none" w:sz="0" w:space="0" w:color="auto"/>
      </w:divBdr>
    </w:div>
    <w:div w:id="467090796">
      <w:bodyDiv w:val="1"/>
      <w:marLeft w:val="0"/>
      <w:marRight w:val="0"/>
      <w:marTop w:val="0"/>
      <w:marBottom w:val="0"/>
      <w:divBdr>
        <w:top w:val="none" w:sz="0" w:space="0" w:color="auto"/>
        <w:left w:val="none" w:sz="0" w:space="0" w:color="auto"/>
        <w:bottom w:val="none" w:sz="0" w:space="0" w:color="auto"/>
        <w:right w:val="none" w:sz="0" w:space="0" w:color="auto"/>
      </w:divBdr>
    </w:div>
    <w:div w:id="467553596">
      <w:bodyDiv w:val="1"/>
      <w:marLeft w:val="0"/>
      <w:marRight w:val="0"/>
      <w:marTop w:val="0"/>
      <w:marBottom w:val="0"/>
      <w:divBdr>
        <w:top w:val="none" w:sz="0" w:space="0" w:color="auto"/>
        <w:left w:val="none" w:sz="0" w:space="0" w:color="auto"/>
        <w:bottom w:val="none" w:sz="0" w:space="0" w:color="auto"/>
        <w:right w:val="none" w:sz="0" w:space="0" w:color="auto"/>
      </w:divBdr>
    </w:div>
    <w:div w:id="467865371">
      <w:bodyDiv w:val="1"/>
      <w:marLeft w:val="0"/>
      <w:marRight w:val="0"/>
      <w:marTop w:val="0"/>
      <w:marBottom w:val="0"/>
      <w:divBdr>
        <w:top w:val="none" w:sz="0" w:space="0" w:color="auto"/>
        <w:left w:val="none" w:sz="0" w:space="0" w:color="auto"/>
        <w:bottom w:val="none" w:sz="0" w:space="0" w:color="auto"/>
        <w:right w:val="none" w:sz="0" w:space="0" w:color="auto"/>
      </w:divBdr>
    </w:div>
    <w:div w:id="468521194">
      <w:bodyDiv w:val="1"/>
      <w:marLeft w:val="0"/>
      <w:marRight w:val="0"/>
      <w:marTop w:val="0"/>
      <w:marBottom w:val="0"/>
      <w:divBdr>
        <w:top w:val="none" w:sz="0" w:space="0" w:color="auto"/>
        <w:left w:val="none" w:sz="0" w:space="0" w:color="auto"/>
        <w:bottom w:val="none" w:sz="0" w:space="0" w:color="auto"/>
        <w:right w:val="none" w:sz="0" w:space="0" w:color="auto"/>
      </w:divBdr>
    </w:div>
    <w:div w:id="468862598">
      <w:bodyDiv w:val="1"/>
      <w:marLeft w:val="0"/>
      <w:marRight w:val="0"/>
      <w:marTop w:val="0"/>
      <w:marBottom w:val="0"/>
      <w:divBdr>
        <w:top w:val="none" w:sz="0" w:space="0" w:color="auto"/>
        <w:left w:val="none" w:sz="0" w:space="0" w:color="auto"/>
        <w:bottom w:val="none" w:sz="0" w:space="0" w:color="auto"/>
        <w:right w:val="none" w:sz="0" w:space="0" w:color="auto"/>
      </w:divBdr>
    </w:div>
    <w:div w:id="468934600">
      <w:bodyDiv w:val="1"/>
      <w:marLeft w:val="0"/>
      <w:marRight w:val="0"/>
      <w:marTop w:val="0"/>
      <w:marBottom w:val="0"/>
      <w:divBdr>
        <w:top w:val="none" w:sz="0" w:space="0" w:color="auto"/>
        <w:left w:val="none" w:sz="0" w:space="0" w:color="auto"/>
        <w:bottom w:val="none" w:sz="0" w:space="0" w:color="auto"/>
        <w:right w:val="none" w:sz="0" w:space="0" w:color="auto"/>
      </w:divBdr>
    </w:div>
    <w:div w:id="469127207">
      <w:bodyDiv w:val="1"/>
      <w:marLeft w:val="0"/>
      <w:marRight w:val="0"/>
      <w:marTop w:val="0"/>
      <w:marBottom w:val="0"/>
      <w:divBdr>
        <w:top w:val="none" w:sz="0" w:space="0" w:color="auto"/>
        <w:left w:val="none" w:sz="0" w:space="0" w:color="auto"/>
        <w:bottom w:val="none" w:sz="0" w:space="0" w:color="auto"/>
        <w:right w:val="none" w:sz="0" w:space="0" w:color="auto"/>
      </w:divBdr>
    </w:div>
    <w:div w:id="470025265">
      <w:bodyDiv w:val="1"/>
      <w:marLeft w:val="0"/>
      <w:marRight w:val="0"/>
      <w:marTop w:val="0"/>
      <w:marBottom w:val="0"/>
      <w:divBdr>
        <w:top w:val="none" w:sz="0" w:space="0" w:color="auto"/>
        <w:left w:val="none" w:sz="0" w:space="0" w:color="auto"/>
        <w:bottom w:val="none" w:sz="0" w:space="0" w:color="auto"/>
        <w:right w:val="none" w:sz="0" w:space="0" w:color="auto"/>
      </w:divBdr>
    </w:div>
    <w:div w:id="470251875">
      <w:bodyDiv w:val="1"/>
      <w:marLeft w:val="0"/>
      <w:marRight w:val="0"/>
      <w:marTop w:val="0"/>
      <w:marBottom w:val="0"/>
      <w:divBdr>
        <w:top w:val="none" w:sz="0" w:space="0" w:color="auto"/>
        <w:left w:val="none" w:sz="0" w:space="0" w:color="auto"/>
        <w:bottom w:val="none" w:sz="0" w:space="0" w:color="auto"/>
        <w:right w:val="none" w:sz="0" w:space="0" w:color="auto"/>
      </w:divBdr>
    </w:div>
    <w:div w:id="471753389">
      <w:bodyDiv w:val="1"/>
      <w:marLeft w:val="0"/>
      <w:marRight w:val="0"/>
      <w:marTop w:val="0"/>
      <w:marBottom w:val="0"/>
      <w:divBdr>
        <w:top w:val="none" w:sz="0" w:space="0" w:color="auto"/>
        <w:left w:val="none" w:sz="0" w:space="0" w:color="auto"/>
        <w:bottom w:val="none" w:sz="0" w:space="0" w:color="auto"/>
        <w:right w:val="none" w:sz="0" w:space="0" w:color="auto"/>
      </w:divBdr>
    </w:div>
    <w:div w:id="473646352">
      <w:bodyDiv w:val="1"/>
      <w:marLeft w:val="0"/>
      <w:marRight w:val="0"/>
      <w:marTop w:val="0"/>
      <w:marBottom w:val="0"/>
      <w:divBdr>
        <w:top w:val="none" w:sz="0" w:space="0" w:color="auto"/>
        <w:left w:val="none" w:sz="0" w:space="0" w:color="auto"/>
        <w:bottom w:val="none" w:sz="0" w:space="0" w:color="auto"/>
        <w:right w:val="none" w:sz="0" w:space="0" w:color="auto"/>
      </w:divBdr>
    </w:div>
    <w:div w:id="475561947">
      <w:bodyDiv w:val="1"/>
      <w:marLeft w:val="0"/>
      <w:marRight w:val="0"/>
      <w:marTop w:val="0"/>
      <w:marBottom w:val="0"/>
      <w:divBdr>
        <w:top w:val="none" w:sz="0" w:space="0" w:color="auto"/>
        <w:left w:val="none" w:sz="0" w:space="0" w:color="auto"/>
        <w:bottom w:val="none" w:sz="0" w:space="0" w:color="auto"/>
        <w:right w:val="none" w:sz="0" w:space="0" w:color="auto"/>
      </w:divBdr>
    </w:div>
    <w:div w:id="476000269">
      <w:bodyDiv w:val="1"/>
      <w:marLeft w:val="0"/>
      <w:marRight w:val="0"/>
      <w:marTop w:val="0"/>
      <w:marBottom w:val="0"/>
      <w:divBdr>
        <w:top w:val="none" w:sz="0" w:space="0" w:color="auto"/>
        <w:left w:val="none" w:sz="0" w:space="0" w:color="auto"/>
        <w:bottom w:val="none" w:sz="0" w:space="0" w:color="auto"/>
        <w:right w:val="none" w:sz="0" w:space="0" w:color="auto"/>
      </w:divBdr>
    </w:div>
    <w:div w:id="476144046">
      <w:bodyDiv w:val="1"/>
      <w:marLeft w:val="0"/>
      <w:marRight w:val="0"/>
      <w:marTop w:val="0"/>
      <w:marBottom w:val="0"/>
      <w:divBdr>
        <w:top w:val="none" w:sz="0" w:space="0" w:color="auto"/>
        <w:left w:val="none" w:sz="0" w:space="0" w:color="auto"/>
        <w:bottom w:val="none" w:sz="0" w:space="0" w:color="auto"/>
        <w:right w:val="none" w:sz="0" w:space="0" w:color="auto"/>
      </w:divBdr>
    </w:div>
    <w:div w:id="476264361">
      <w:bodyDiv w:val="1"/>
      <w:marLeft w:val="0"/>
      <w:marRight w:val="0"/>
      <w:marTop w:val="0"/>
      <w:marBottom w:val="0"/>
      <w:divBdr>
        <w:top w:val="none" w:sz="0" w:space="0" w:color="auto"/>
        <w:left w:val="none" w:sz="0" w:space="0" w:color="auto"/>
        <w:bottom w:val="none" w:sz="0" w:space="0" w:color="auto"/>
        <w:right w:val="none" w:sz="0" w:space="0" w:color="auto"/>
      </w:divBdr>
    </w:div>
    <w:div w:id="477460538">
      <w:bodyDiv w:val="1"/>
      <w:marLeft w:val="0"/>
      <w:marRight w:val="0"/>
      <w:marTop w:val="0"/>
      <w:marBottom w:val="0"/>
      <w:divBdr>
        <w:top w:val="none" w:sz="0" w:space="0" w:color="auto"/>
        <w:left w:val="none" w:sz="0" w:space="0" w:color="auto"/>
        <w:bottom w:val="none" w:sz="0" w:space="0" w:color="auto"/>
        <w:right w:val="none" w:sz="0" w:space="0" w:color="auto"/>
      </w:divBdr>
    </w:div>
    <w:div w:id="477573568">
      <w:bodyDiv w:val="1"/>
      <w:marLeft w:val="0"/>
      <w:marRight w:val="0"/>
      <w:marTop w:val="0"/>
      <w:marBottom w:val="0"/>
      <w:divBdr>
        <w:top w:val="none" w:sz="0" w:space="0" w:color="auto"/>
        <w:left w:val="none" w:sz="0" w:space="0" w:color="auto"/>
        <w:bottom w:val="none" w:sz="0" w:space="0" w:color="auto"/>
        <w:right w:val="none" w:sz="0" w:space="0" w:color="auto"/>
      </w:divBdr>
    </w:div>
    <w:div w:id="479737964">
      <w:bodyDiv w:val="1"/>
      <w:marLeft w:val="0"/>
      <w:marRight w:val="0"/>
      <w:marTop w:val="0"/>
      <w:marBottom w:val="0"/>
      <w:divBdr>
        <w:top w:val="none" w:sz="0" w:space="0" w:color="auto"/>
        <w:left w:val="none" w:sz="0" w:space="0" w:color="auto"/>
        <w:bottom w:val="none" w:sz="0" w:space="0" w:color="auto"/>
        <w:right w:val="none" w:sz="0" w:space="0" w:color="auto"/>
      </w:divBdr>
    </w:div>
    <w:div w:id="482087679">
      <w:bodyDiv w:val="1"/>
      <w:marLeft w:val="0"/>
      <w:marRight w:val="0"/>
      <w:marTop w:val="0"/>
      <w:marBottom w:val="0"/>
      <w:divBdr>
        <w:top w:val="none" w:sz="0" w:space="0" w:color="auto"/>
        <w:left w:val="none" w:sz="0" w:space="0" w:color="auto"/>
        <w:bottom w:val="none" w:sz="0" w:space="0" w:color="auto"/>
        <w:right w:val="none" w:sz="0" w:space="0" w:color="auto"/>
      </w:divBdr>
    </w:div>
    <w:div w:id="482814747">
      <w:bodyDiv w:val="1"/>
      <w:marLeft w:val="0"/>
      <w:marRight w:val="0"/>
      <w:marTop w:val="0"/>
      <w:marBottom w:val="0"/>
      <w:divBdr>
        <w:top w:val="none" w:sz="0" w:space="0" w:color="auto"/>
        <w:left w:val="none" w:sz="0" w:space="0" w:color="auto"/>
        <w:bottom w:val="none" w:sz="0" w:space="0" w:color="auto"/>
        <w:right w:val="none" w:sz="0" w:space="0" w:color="auto"/>
      </w:divBdr>
    </w:div>
    <w:div w:id="484517117">
      <w:bodyDiv w:val="1"/>
      <w:marLeft w:val="0"/>
      <w:marRight w:val="0"/>
      <w:marTop w:val="0"/>
      <w:marBottom w:val="0"/>
      <w:divBdr>
        <w:top w:val="none" w:sz="0" w:space="0" w:color="auto"/>
        <w:left w:val="none" w:sz="0" w:space="0" w:color="auto"/>
        <w:bottom w:val="none" w:sz="0" w:space="0" w:color="auto"/>
        <w:right w:val="none" w:sz="0" w:space="0" w:color="auto"/>
      </w:divBdr>
    </w:div>
    <w:div w:id="487942015">
      <w:bodyDiv w:val="1"/>
      <w:marLeft w:val="0"/>
      <w:marRight w:val="0"/>
      <w:marTop w:val="0"/>
      <w:marBottom w:val="0"/>
      <w:divBdr>
        <w:top w:val="none" w:sz="0" w:space="0" w:color="auto"/>
        <w:left w:val="none" w:sz="0" w:space="0" w:color="auto"/>
        <w:bottom w:val="none" w:sz="0" w:space="0" w:color="auto"/>
        <w:right w:val="none" w:sz="0" w:space="0" w:color="auto"/>
      </w:divBdr>
    </w:div>
    <w:div w:id="488012394">
      <w:bodyDiv w:val="1"/>
      <w:marLeft w:val="0"/>
      <w:marRight w:val="0"/>
      <w:marTop w:val="0"/>
      <w:marBottom w:val="0"/>
      <w:divBdr>
        <w:top w:val="none" w:sz="0" w:space="0" w:color="auto"/>
        <w:left w:val="none" w:sz="0" w:space="0" w:color="auto"/>
        <w:bottom w:val="none" w:sz="0" w:space="0" w:color="auto"/>
        <w:right w:val="none" w:sz="0" w:space="0" w:color="auto"/>
      </w:divBdr>
    </w:div>
    <w:div w:id="490413568">
      <w:bodyDiv w:val="1"/>
      <w:marLeft w:val="0"/>
      <w:marRight w:val="0"/>
      <w:marTop w:val="0"/>
      <w:marBottom w:val="0"/>
      <w:divBdr>
        <w:top w:val="none" w:sz="0" w:space="0" w:color="auto"/>
        <w:left w:val="none" w:sz="0" w:space="0" w:color="auto"/>
        <w:bottom w:val="none" w:sz="0" w:space="0" w:color="auto"/>
        <w:right w:val="none" w:sz="0" w:space="0" w:color="auto"/>
      </w:divBdr>
    </w:div>
    <w:div w:id="491916358">
      <w:bodyDiv w:val="1"/>
      <w:marLeft w:val="0"/>
      <w:marRight w:val="0"/>
      <w:marTop w:val="0"/>
      <w:marBottom w:val="0"/>
      <w:divBdr>
        <w:top w:val="none" w:sz="0" w:space="0" w:color="auto"/>
        <w:left w:val="none" w:sz="0" w:space="0" w:color="auto"/>
        <w:bottom w:val="none" w:sz="0" w:space="0" w:color="auto"/>
        <w:right w:val="none" w:sz="0" w:space="0" w:color="auto"/>
      </w:divBdr>
    </w:div>
    <w:div w:id="491993105">
      <w:bodyDiv w:val="1"/>
      <w:marLeft w:val="0"/>
      <w:marRight w:val="0"/>
      <w:marTop w:val="0"/>
      <w:marBottom w:val="0"/>
      <w:divBdr>
        <w:top w:val="none" w:sz="0" w:space="0" w:color="auto"/>
        <w:left w:val="none" w:sz="0" w:space="0" w:color="auto"/>
        <w:bottom w:val="none" w:sz="0" w:space="0" w:color="auto"/>
        <w:right w:val="none" w:sz="0" w:space="0" w:color="auto"/>
      </w:divBdr>
    </w:div>
    <w:div w:id="492377233">
      <w:bodyDiv w:val="1"/>
      <w:marLeft w:val="0"/>
      <w:marRight w:val="0"/>
      <w:marTop w:val="0"/>
      <w:marBottom w:val="0"/>
      <w:divBdr>
        <w:top w:val="none" w:sz="0" w:space="0" w:color="auto"/>
        <w:left w:val="none" w:sz="0" w:space="0" w:color="auto"/>
        <w:bottom w:val="none" w:sz="0" w:space="0" w:color="auto"/>
        <w:right w:val="none" w:sz="0" w:space="0" w:color="auto"/>
      </w:divBdr>
    </w:div>
    <w:div w:id="496268567">
      <w:bodyDiv w:val="1"/>
      <w:marLeft w:val="0"/>
      <w:marRight w:val="0"/>
      <w:marTop w:val="0"/>
      <w:marBottom w:val="0"/>
      <w:divBdr>
        <w:top w:val="none" w:sz="0" w:space="0" w:color="auto"/>
        <w:left w:val="none" w:sz="0" w:space="0" w:color="auto"/>
        <w:bottom w:val="none" w:sz="0" w:space="0" w:color="auto"/>
        <w:right w:val="none" w:sz="0" w:space="0" w:color="auto"/>
      </w:divBdr>
    </w:div>
    <w:div w:id="498270561">
      <w:bodyDiv w:val="1"/>
      <w:marLeft w:val="0"/>
      <w:marRight w:val="0"/>
      <w:marTop w:val="0"/>
      <w:marBottom w:val="0"/>
      <w:divBdr>
        <w:top w:val="none" w:sz="0" w:space="0" w:color="auto"/>
        <w:left w:val="none" w:sz="0" w:space="0" w:color="auto"/>
        <w:bottom w:val="none" w:sz="0" w:space="0" w:color="auto"/>
        <w:right w:val="none" w:sz="0" w:space="0" w:color="auto"/>
      </w:divBdr>
    </w:div>
    <w:div w:id="498811152">
      <w:bodyDiv w:val="1"/>
      <w:marLeft w:val="0"/>
      <w:marRight w:val="0"/>
      <w:marTop w:val="0"/>
      <w:marBottom w:val="0"/>
      <w:divBdr>
        <w:top w:val="none" w:sz="0" w:space="0" w:color="auto"/>
        <w:left w:val="none" w:sz="0" w:space="0" w:color="auto"/>
        <w:bottom w:val="none" w:sz="0" w:space="0" w:color="auto"/>
        <w:right w:val="none" w:sz="0" w:space="0" w:color="auto"/>
      </w:divBdr>
    </w:div>
    <w:div w:id="499151772">
      <w:bodyDiv w:val="1"/>
      <w:marLeft w:val="0"/>
      <w:marRight w:val="0"/>
      <w:marTop w:val="0"/>
      <w:marBottom w:val="0"/>
      <w:divBdr>
        <w:top w:val="none" w:sz="0" w:space="0" w:color="auto"/>
        <w:left w:val="none" w:sz="0" w:space="0" w:color="auto"/>
        <w:bottom w:val="none" w:sz="0" w:space="0" w:color="auto"/>
        <w:right w:val="none" w:sz="0" w:space="0" w:color="auto"/>
      </w:divBdr>
    </w:div>
    <w:div w:id="500045762">
      <w:bodyDiv w:val="1"/>
      <w:marLeft w:val="0"/>
      <w:marRight w:val="0"/>
      <w:marTop w:val="0"/>
      <w:marBottom w:val="0"/>
      <w:divBdr>
        <w:top w:val="none" w:sz="0" w:space="0" w:color="auto"/>
        <w:left w:val="none" w:sz="0" w:space="0" w:color="auto"/>
        <w:bottom w:val="none" w:sz="0" w:space="0" w:color="auto"/>
        <w:right w:val="none" w:sz="0" w:space="0" w:color="auto"/>
      </w:divBdr>
    </w:div>
    <w:div w:id="500119097">
      <w:bodyDiv w:val="1"/>
      <w:marLeft w:val="0"/>
      <w:marRight w:val="0"/>
      <w:marTop w:val="0"/>
      <w:marBottom w:val="0"/>
      <w:divBdr>
        <w:top w:val="none" w:sz="0" w:space="0" w:color="auto"/>
        <w:left w:val="none" w:sz="0" w:space="0" w:color="auto"/>
        <w:bottom w:val="none" w:sz="0" w:space="0" w:color="auto"/>
        <w:right w:val="none" w:sz="0" w:space="0" w:color="auto"/>
      </w:divBdr>
    </w:div>
    <w:div w:id="500240825">
      <w:bodyDiv w:val="1"/>
      <w:marLeft w:val="0"/>
      <w:marRight w:val="0"/>
      <w:marTop w:val="0"/>
      <w:marBottom w:val="0"/>
      <w:divBdr>
        <w:top w:val="none" w:sz="0" w:space="0" w:color="auto"/>
        <w:left w:val="none" w:sz="0" w:space="0" w:color="auto"/>
        <w:bottom w:val="none" w:sz="0" w:space="0" w:color="auto"/>
        <w:right w:val="none" w:sz="0" w:space="0" w:color="auto"/>
      </w:divBdr>
    </w:div>
    <w:div w:id="500774853">
      <w:bodyDiv w:val="1"/>
      <w:marLeft w:val="0"/>
      <w:marRight w:val="0"/>
      <w:marTop w:val="0"/>
      <w:marBottom w:val="0"/>
      <w:divBdr>
        <w:top w:val="none" w:sz="0" w:space="0" w:color="auto"/>
        <w:left w:val="none" w:sz="0" w:space="0" w:color="auto"/>
        <w:bottom w:val="none" w:sz="0" w:space="0" w:color="auto"/>
        <w:right w:val="none" w:sz="0" w:space="0" w:color="auto"/>
      </w:divBdr>
    </w:div>
    <w:div w:id="501942972">
      <w:bodyDiv w:val="1"/>
      <w:marLeft w:val="0"/>
      <w:marRight w:val="0"/>
      <w:marTop w:val="0"/>
      <w:marBottom w:val="0"/>
      <w:divBdr>
        <w:top w:val="none" w:sz="0" w:space="0" w:color="auto"/>
        <w:left w:val="none" w:sz="0" w:space="0" w:color="auto"/>
        <w:bottom w:val="none" w:sz="0" w:space="0" w:color="auto"/>
        <w:right w:val="none" w:sz="0" w:space="0" w:color="auto"/>
      </w:divBdr>
    </w:div>
    <w:div w:id="503934925">
      <w:bodyDiv w:val="1"/>
      <w:marLeft w:val="0"/>
      <w:marRight w:val="0"/>
      <w:marTop w:val="0"/>
      <w:marBottom w:val="0"/>
      <w:divBdr>
        <w:top w:val="none" w:sz="0" w:space="0" w:color="auto"/>
        <w:left w:val="none" w:sz="0" w:space="0" w:color="auto"/>
        <w:bottom w:val="none" w:sz="0" w:space="0" w:color="auto"/>
        <w:right w:val="none" w:sz="0" w:space="0" w:color="auto"/>
      </w:divBdr>
    </w:div>
    <w:div w:id="507983325">
      <w:bodyDiv w:val="1"/>
      <w:marLeft w:val="0"/>
      <w:marRight w:val="0"/>
      <w:marTop w:val="0"/>
      <w:marBottom w:val="0"/>
      <w:divBdr>
        <w:top w:val="none" w:sz="0" w:space="0" w:color="auto"/>
        <w:left w:val="none" w:sz="0" w:space="0" w:color="auto"/>
        <w:bottom w:val="none" w:sz="0" w:space="0" w:color="auto"/>
        <w:right w:val="none" w:sz="0" w:space="0" w:color="auto"/>
      </w:divBdr>
    </w:div>
    <w:div w:id="509223986">
      <w:bodyDiv w:val="1"/>
      <w:marLeft w:val="0"/>
      <w:marRight w:val="0"/>
      <w:marTop w:val="0"/>
      <w:marBottom w:val="0"/>
      <w:divBdr>
        <w:top w:val="none" w:sz="0" w:space="0" w:color="auto"/>
        <w:left w:val="none" w:sz="0" w:space="0" w:color="auto"/>
        <w:bottom w:val="none" w:sz="0" w:space="0" w:color="auto"/>
        <w:right w:val="none" w:sz="0" w:space="0" w:color="auto"/>
      </w:divBdr>
    </w:div>
    <w:div w:id="509412586">
      <w:bodyDiv w:val="1"/>
      <w:marLeft w:val="0"/>
      <w:marRight w:val="0"/>
      <w:marTop w:val="0"/>
      <w:marBottom w:val="0"/>
      <w:divBdr>
        <w:top w:val="none" w:sz="0" w:space="0" w:color="auto"/>
        <w:left w:val="none" w:sz="0" w:space="0" w:color="auto"/>
        <w:bottom w:val="none" w:sz="0" w:space="0" w:color="auto"/>
        <w:right w:val="none" w:sz="0" w:space="0" w:color="auto"/>
      </w:divBdr>
    </w:div>
    <w:div w:id="511527912">
      <w:bodyDiv w:val="1"/>
      <w:marLeft w:val="0"/>
      <w:marRight w:val="0"/>
      <w:marTop w:val="0"/>
      <w:marBottom w:val="0"/>
      <w:divBdr>
        <w:top w:val="none" w:sz="0" w:space="0" w:color="auto"/>
        <w:left w:val="none" w:sz="0" w:space="0" w:color="auto"/>
        <w:bottom w:val="none" w:sz="0" w:space="0" w:color="auto"/>
        <w:right w:val="none" w:sz="0" w:space="0" w:color="auto"/>
      </w:divBdr>
    </w:div>
    <w:div w:id="511724198">
      <w:bodyDiv w:val="1"/>
      <w:marLeft w:val="0"/>
      <w:marRight w:val="0"/>
      <w:marTop w:val="0"/>
      <w:marBottom w:val="0"/>
      <w:divBdr>
        <w:top w:val="none" w:sz="0" w:space="0" w:color="auto"/>
        <w:left w:val="none" w:sz="0" w:space="0" w:color="auto"/>
        <w:bottom w:val="none" w:sz="0" w:space="0" w:color="auto"/>
        <w:right w:val="none" w:sz="0" w:space="0" w:color="auto"/>
      </w:divBdr>
    </w:div>
    <w:div w:id="513150251">
      <w:bodyDiv w:val="1"/>
      <w:marLeft w:val="0"/>
      <w:marRight w:val="0"/>
      <w:marTop w:val="0"/>
      <w:marBottom w:val="0"/>
      <w:divBdr>
        <w:top w:val="none" w:sz="0" w:space="0" w:color="auto"/>
        <w:left w:val="none" w:sz="0" w:space="0" w:color="auto"/>
        <w:bottom w:val="none" w:sz="0" w:space="0" w:color="auto"/>
        <w:right w:val="none" w:sz="0" w:space="0" w:color="auto"/>
      </w:divBdr>
    </w:div>
    <w:div w:id="514736338">
      <w:bodyDiv w:val="1"/>
      <w:marLeft w:val="0"/>
      <w:marRight w:val="0"/>
      <w:marTop w:val="0"/>
      <w:marBottom w:val="0"/>
      <w:divBdr>
        <w:top w:val="none" w:sz="0" w:space="0" w:color="auto"/>
        <w:left w:val="none" w:sz="0" w:space="0" w:color="auto"/>
        <w:bottom w:val="none" w:sz="0" w:space="0" w:color="auto"/>
        <w:right w:val="none" w:sz="0" w:space="0" w:color="auto"/>
      </w:divBdr>
    </w:div>
    <w:div w:id="515386322">
      <w:bodyDiv w:val="1"/>
      <w:marLeft w:val="0"/>
      <w:marRight w:val="0"/>
      <w:marTop w:val="0"/>
      <w:marBottom w:val="0"/>
      <w:divBdr>
        <w:top w:val="none" w:sz="0" w:space="0" w:color="auto"/>
        <w:left w:val="none" w:sz="0" w:space="0" w:color="auto"/>
        <w:bottom w:val="none" w:sz="0" w:space="0" w:color="auto"/>
        <w:right w:val="none" w:sz="0" w:space="0" w:color="auto"/>
      </w:divBdr>
    </w:div>
    <w:div w:id="521355333">
      <w:bodyDiv w:val="1"/>
      <w:marLeft w:val="0"/>
      <w:marRight w:val="0"/>
      <w:marTop w:val="0"/>
      <w:marBottom w:val="0"/>
      <w:divBdr>
        <w:top w:val="none" w:sz="0" w:space="0" w:color="auto"/>
        <w:left w:val="none" w:sz="0" w:space="0" w:color="auto"/>
        <w:bottom w:val="none" w:sz="0" w:space="0" w:color="auto"/>
        <w:right w:val="none" w:sz="0" w:space="0" w:color="auto"/>
      </w:divBdr>
    </w:div>
    <w:div w:id="522786338">
      <w:bodyDiv w:val="1"/>
      <w:marLeft w:val="0"/>
      <w:marRight w:val="0"/>
      <w:marTop w:val="0"/>
      <w:marBottom w:val="0"/>
      <w:divBdr>
        <w:top w:val="none" w:sz="0" w:space="0" w:color="auto"/>
        <w:left w:val="none" w:sz="0" w:space="0" w:color="auto"/>
        <w:bottom w:val="none" w:sz="0" w:space="0" w:color="auto"/>
        <w:right w:val="none" w:sz="0" w:space="0" w:color="auto"/>
      </w:divBdr>
    </w:div>
    <w:div w:id="523905226">
      <w:bodyDiv w:val="1"/>
      <w:marLeft w:val="0"/>
      <w:marRight w:val="0"/>
      <w:marTop w:val="0"/>
      <w:marBottom w:val="0"/>
      <w:divBdr>
        <w:top w:val="none" w:sz="0" w:space="0" w:color="auto"/>
        <w:left w:val="none" w:sz="0" w:space="0" w:color="auto"/>
        <w:bottom w:val="none" w:sz="0" w:space="0" w:color="auto"/>
        <w:right w:val="none" w:sz="0" w:space="0" w:color="auto"/>
      </w:divBdr>
    </w:div>
    <w:div w:id="524709039">
      <w:bodyDiv w:val="1"/>
      <w:marLeft w:val="0"/>
      <w:marRight w:val="0"/>
      <w:marTop w:val="0"/>
      <w:marBottom w:val="0"/>
      <w:divBdr>
        <w:top w:val="none" w:sz="0" w:space="0" w:color="auto"/>
        <w:left w:val="none" w:sz="0" w:space="0" w:color="auto"/>
        <w:bottom w:val="none" w:sz="0" w:space="0" w:color="auto"/>
        <w:right w:val="none" w:sz="0" w:space="0" w:color="auto"/>
      </w:divBdr>
    </w:div>
    <w:div w:id="525561128">
      <w:bodyDiv w:val="1"/>
      <w:marLeft w:val="0"/>
      <w:marRight w:val="0"/>
      <w:marTop w:val="0"/>
      <w:marBottom w:val="0"/>
      <w:divBdr>
        <w:top w:val="none" w:sz="0" w:space="0" w:color="auto"/>
        <w:left w:val="none" w:sz="0" w:space="0" w:color="auto"/>
        <w:bottom w:val="none" w:sz="0" w:space="0" w:color="auto"/>
        <w:right w:val="none" w:sz="0" w:space="0" w:color="auto"/>
      </w:divBdr>
    </w:div>
    <w:div w:id="525599540">
      <w:bodyDiv w:val="1"/>
      <w:marLeft w:val="0"/>
      <w:marRight w:val="0"/>
      <w:marTop w:val="0"/>
      <w:marBottom w:val="0"/>
      <w:divBdr>
        <w:top w:val="none" w:sz="0" w:space="0" w:color="auto"/>
        <w:left w:val="none" w:sz="0" w:space="0" w:color="auto"/>
        <w:bottom w:val="none" w:sz="0" w:space="0" w:color="auto"/>
        <w:right w:val="none" w:sz="0" w:space="0" w:color="auto"/>
      </w:divBdr>
    </w:div>
    <w:div w:id="525754304">
      <w:bodyDiv w:val="1"/>
      <w:marLeft w:val="0"/>
      <w:marRight w:val="0"/>
      <w:marTop w:val="0"/>
      <w:marBottom w:val="0"/>
      <w:divBdr>
        <w:top w:val="none" w:sz="0" w:space="0" w:color="auto"/>
        <w:left w:val="none" w:sz="0" w:space="0" w:color="auto"/>
        <w:bottom w:val="none" w:sz="0" w:space="0" w:color="auto"/>
        <w:right w:val="none" w:sz="0" w:space="0" w:color="auto"/>
      </w:divBdr>
    </w:div>
    <w:div w:id="527985556">
      <w:bodyDiv w:val="1"/>
      <w:marLeft w:val="0"/>
      <w:marRight w:val="0"/>
      <w:marTop w:val="0"/>
      <w:marBottom w:val="0"/>
      <w:divBdr>
        <w:top w:val="none" w:sz="0" w:space="0" w:color="auto"/>
        <w:left w:val="none" w:sz="0" w:space="0" w:color="auto"/>
        <w:bottom w:val="none" w:sz="0" w:space="0" w:color="auto"/>
        <w:right w:val="none" w:sz="0" w:space="0" w:color="auto"/>
      </w:divBdr>
    </w:div>
    <w:div w:id="528027033">
      <w:bodyDiv w:val="1"/>
      <w:marLeft w:val="0"/>
      <w:marRight w:val="0"/>
      <w:marTop w:val="0"/>
      <w:marBottom w:val="0"/>
      <w:divBdr>
        <w:top w:val="none" w:sz="0" w:space="0" w:color="auto"/>
        <w:left w:val="none" w:sz="0" w:space="0" w:color="auto"/>
        <w:bottom w:val="none" w:sz="0" w:space="0" w:color="auto"/>
        <w:right w:val="none" w:sz="0" w:space="0" w:color="auto"/>
      </w:divBdr>
    </w:div>
    <w:div w:id="532301670">
      <w:bodyDiv w:val="1"/>
      <w:marLeft w:val="0"/>
      <w:marRight w:val="0"/>
      <w:marTop w:val="0"/>
      <w:marBottom w:val="0"/>
      <w:divBdr>
        <w:top w:val="none" w:sz="0" w:space="0" w:color="auto"/>
        <w:left w:val="none" w:sz="0" w:space="0" w:color="auto"/>
        <w:bottom w:val="none" w:sz="0" w:space="0" w:color="auto"/>
        <w:right w:val="none" w:sz="0" w:space="0" w:color="auto"/>
      </w:divBdr>
    </w:div>
    <w:div w:id="532310408">
      <w:bodyDiv w:val="1"/>
      <w:marLeft w:val="0"/>
      <w:marRight w:val="0"/>
      <w:marTop w:val="0"/>
      <w:marBottom w:val="0"/>
      <w:divBdr>
        <w:top w:val="none" w:sz="0" w:space="0" w:color="auto"/>
        <w:left w:val="none" w:sz="0" w:space="0" w:color="auto"/>
        <w:bottom w:val="none" w:sz="0" w:space="0" w:color="auto"/>
        <w:right w:val="none" w:sz="0" w:space="0" w:color="auto"/>
      </w:divBdr>
    </w:div>
    <w:div w:id="533494811">
      <w:bodyDiv w:val="1"/>
      <w:marLeft w:val="0"/>
      <w:marRight w:val="0"/>
      <w:marTop w:val="0"/>
      <w:marBottom w:val="0"/>
      <w:divBdr>
        <w:top w:val="none" w:sz="0" w:space="0" w:color="auto"/>
        <w:left w:val="none" w:sz="0" w:space="0" w:color="auto"/>
        <w:bottom w:val="none" w:sz="0" w:space="0" w:color="auto"/>
        <w:right w:val="none" w:sz="0" w:space="0" w:color="auto"/>
      </w:divBdr>
    </w:div>
    <w:div w:id="534974622">
      <w:bodyDiv w:val="1"/>
      <w:marLeft w:val="0"/>
      <w:marRight w:val="0"/>
      <w:marTop w:val="0"/>
      <w:marBottom w:val="0"/>
      <w:divBdr>
        <w:top w:val="none" w:sz="0" w:space="0" w:color="auto"/>
        <w:left w:val="none" w:sz="0" w:space="0" w:color="auto"/>
        <w:bottom w:val="none" w:sz="0" w:space="0" w:color="auto"/>
        <w:right w:val="none" w:sz="0" w:space="0" w:color="auto"/>
      </w:divBdr>
    </w:div>
    <w:div w:id="536046170">
      <w:bodyDiv w:val="1"/>
      <w:marLeft w:val="0"/>
      <w:marRight w:val="0"/>
      <w:marTop w:val="0"/>
      <w:marBottom w:val="0"/>
      <w:divBdr>
        <w:top w:val="none" w:sz="0" w:space="0" w:color="auto"/>
        <w:left w:val="none" w:sz="0" w:space="0" w:color="auto"/>
        <w:bottom w:val="none" w:sz="0" w:space="0" w:color="auto"/>
        <w:right w:val="none" w:sz="0" w:space="0" w:color="auto"/>
      </w:divBdr>
    </w:div>
    <w:div w:id="536623123">
      <w:bodyDiv w:val="1"/>
      <w:marLeft w:val="0"/>
      <w:marRight w:val="0"/>
      <w:marTop w:val="0"/>
      <w:marBottom w:val="0"/>
      <w:divBdr>
        <w:top w:val="none" w:sz="0" w:space="0" w:color="auto"/>
        <w:left w:val="none" w:sz="0" w:space="0" w:color="auto"/>
        <w:bottom w:val="none" w:sz="0" w:space="0" w:color="auto"/>
        <w:right w:val="none" w:sz="0" w:space="0" w:color="auto"/>
      </w:divBdr>
    </w:div>
    <w:div w:id="537552917">
      <w:bodyDiv w:val="1"/>
      <w:marLeft w:val="0"/>
      <w:marRight w:val="0"/>
      <w:marTop w:val="0"/>
      <w:marBottom w:val="0"/>
      <w:divBdr>
        <w:top w:val="none" w:sz="0" w:space="0" w:color="auto"/>
        <w:left w:val="none" w:sz="0" w:space="0" w:color="auto"/>
        <w:bottom w:val="none" w:sz="0" w:space="0" w:color="auto"/>
        <w:right w:val="none" w:sz="0" w:space="0" w:color="auto"/>
      </w:divBdr>
    </w:div>
    <w:div w:id="540244820">
      <w:bodyDiv w:val="1"/>
      <w:marLeft w:val="0"/>
      <w:marRight w:val="0"/>
      <w:marTop w:val="0"/>
      <w:marBottom w:val="0"/>
      <w:divBdr>
        <w:top w:val="none" w:sz="0" w:space="0" w:color="auto"/>
        <w:left w:val="none" w:sz="0" w:space="0" w:color="auto"/>
        <w:bottom w:val="none" w:sz="0" w:space="0" w:color="auto"/>
        <w:right w:val="none" w:sz="0" w:space="0" w:color="auto"/>
      </w:divBdr>
    </w:div>
    <w:div w:id="540827084">
      <w:bodyDiv w:val="1"/>
      <w:marLeft w:val="0"/>
      <w:marRight w:val="0"/>
      <w:marTop w:val="0"/>
      <w:marBottom w:val="0"/>
      <w:divBdr>
        <w:top w:val="none" w:sz="0" w:space="0" w:color="auto"/>
        <w:left w:val="none" w:sz="0" w:space="0" w:color="auto"/>
        <w:bottom w:val="none" w:sz="0" w:space="0" w:color="auto"/>
        <w:right w:val="none" w:sz="0" w:space="0" w:color="auto"/>
      </w:divBdr>
    </w:div>
    <w:div w:id="544568054">
      <w:bodyDiv w:val="1"/>
      <w:marLeft w:val="0"/>
      <w:marRight w:val="0"/>
      <w:marTop w:val="0"/>
      <w:marBottom w:val="0"/>
      <w:divBdr>
        <w:top w:val="none" w:sz="0" w:space="0" w:color="auto"/>
        <w:left w:val="none" w:sz="0" w:space="0" w:color="auto"/>
        <w:bottom w:val="none" w:sz="0" w:space="0" w:color="auto"/>
        <w:right w:val="none" w:sz="0" w:space="0" w:color="auto"/>
      </w:divBdr>
    </w:div>
    <w:div w:id="545066138">
      <w:bodyDiv w:val="1"/>
      <w:marLeft w:val="0"/>
      <w:marRight w:val="0"/>
      <w:marTop w:val="0"/>
      <w:marBottom w:val="0"/>
      <w:divBdr>
        <w:top w:val="none" w:sz="0" w:space="0" w:color="auto"/>
        <w:left w:val="none" w:sz="0" w:space="0" w:color="auto"/>
        <w:bottom w:val="none" w:sz="0" w:space="0" w:color="auto"/>
        <w:right w:val="none" w:sz="0" w:space="0" w:color="auto"/>
      </w:divBdr>
    </w:div>
    <w:div w:id="545532277">
      <w:bodyDiv w:val="1"/>
      <w:marLeft w:val="0"/>
      <w:marRight w:val="0"/>
      <w:marTop w:val="0"/>
      <w:marBottom w:val="0"/>
      <w:divBdr>
        <w:top w:val="none" w:sz="0" w:space="0" w:color="auto"/>
        <w:left w:val="none" w:sz="0" w:space="0" w:color="auto"/>
        <w:bottom w:val="none" w:sz="0" w:space="0" w:color="auto"/>
        <w:right w:val="none" w:sz="0" w:space="0" w:color="auto"/>
      </w:divBdr>
    </w:div>
    <w:div w:id="548492727">
      <w:bodyDiv w:val="1"/>
      <w:marLeft w:val="0"/>
      <w:marRight w:val="0"/>
      <w:marTop w:val="0"/>
      <w:marBottom w:val="0"/>
      <w:divBdr>
        <w:top w:val="none" w:sz="0" w:space="0" w:color="auto"/>
        <w:left w:val="none" w:sz="0" w:space="0" w:color="auto"/>
        <w:bottom w:val="none" w:sz="0" w:space="0" w:color="auto"/>
        <w:right w:val="none" w:sz="0" w:space="0" w:color="auto"/>
      </w:divBdr>
    </w:div>
    <w:div w:id="549808854">
      <w:bodyDiv w:val="1"/>
      <w:marLeft w:val="0"/>
      <w:marRight w:val="0"/>
      <w:marTop w:val="0"/>
      <w:marBottom w:val="0"/>
      <w:divBdr>
        <w:top w:val="none" w:sz="0" w:space="0" w:color="auto"/>
        <w:left w:val="none" w:sz="0" w:space="0" w:color="auto"/>
        <w:bottom w:val="none" w:sz="0" w:space="0" w:color="auto"/>
        <w:right w:val="none" w:sz="0" w:space="0" w:color="auto"/>
      </w:divBdr>
    </w:div>
    <w:div w:id="550308642">
      <w:bodyDiv w:val="1"/>
      <w:marLeft w:val="0"/>
      <w:marRight w:val="0"/>
      <w:marTop w:val="0"/>
      <w:marBottom w:val="0"/>
      <w:divBdr>
        <w:top w:val="none" w:sz="0" w:space="0" w:color="auto"/>
        <w:left w:val="none" w:sz="0" w:space="0" w:color="auto"/>
        <w:bottom w:val="none" w:sz="0" w:space="0" w:color="auto"/>
        <w:right w:val="none" w:sz="0" w:space="0" w:color="auto"/>
      </w:divBdr>
    </w:div>
    <w:div w:id="552081912">
      <w:bodyDiv w:val="1"/>
      <w:marLeft w:val="0"/>
      <w:marRight w:val="0"/>
      <w:marTop w:val="0"/>
      <w:marBottom w:val="0"/>
      <w:divBdr>
        <w:top w:val="none" w:sz="0" w:space="0" w:color="auto"/>
        <w:left w:val="none" w:sz="0" w:space="0" w:color="auto"/>
        <w:bottom w:val="none" w:sz="0" w:space="0" w:color="auto"/>
        <w:right w:val="none" w:sz="0" w:space="0" w:color="auto"/>
      </w:divBdr>
    </w:div>
    <w:div w:id="553735373">
      <w:bodyDiv w:val="1"/>
      <w:marLeft w:val="0"/>
      <w:marRight w:val="0"/>
      <w:marTop w:val="0"/>
      <w:marBottom w:val="0"/>
      <w:divBdr>
        <w:top w:val="none" w:sz="0" w:space="0" w:color="auto"/>
        <w:left w:val="none" w:sz="0" w:space="0" w:color="auto"/>
        <w:bottom w:val="none" w:sz="0" w:space="0" w:color="auto"/>
        <w:right w:val="none" w:sz="0" w:space="0" w:color="auto"/>
      </w:divBdr>
    </w:div>
    <w:div w:id="555701069">
      <w:bodyDiv w:val="1"/>
      <w:marLeft w:val="0"/>
      <w:marRight w:val="0"/>
      <w:marTop w:val="0"/>
      <w:marBottom w:val="0"/>
      <w:divBdr>
        <w:top w:val="none" w:sz="0" w:space="0" w:color="auto"/>
        <w:left w:val="none" w:sz="0" w:space="0" w:color="auto"/>
        <w:bottom w:val="none" w:sz="0" w:space="0" w:color="auto"/>
        <w:right w:val="none" w:sz="0" w:space="0" w:color="auto"/>
      </w:divBdr>
    </w:div>
    <w:div w:id="555775587">
      <w:bodyDiv w:val="1"/>
      <w:marLeft w:val="0"/>
      <w:marRight w:val="0"/>
      <w:marTop w:val="0"/>
      <w:marBottom w:val="0"/>
      <w:divBdr>
        <w:top w:val="none" w:sz="0" w:space="0" w:color="auto"/>
        <w:left w:val="none" w:sz="0" w:space="0" w:color="auto"/>
        <w:bottom w:val="none" w:sz="0" w:space="0" w:color="auto"/>
        <w:right w:val="none" w:sz="0" w:space="0" w:color="auto"/>
      </w:divBdr>
    </w:div>
    <w:div w:id="557016483">
      <w:bodyDiv w:val="1"/>
      <w:marLeft w:val="0"/>
      <w:marRight w:val="0"/>
      <w:marTop w:val="0"/>
      <w:marBottom w:val="0"/>
      <w:divBdr>
        <w:top w:val="none" w:sz="0" w:space="0" w:color="auto"/>
        <w:left w:val="none" w:sz="0" w:space="0" w:color="auto"/>
        <w:bottom w:val="none" w:sz="0" w:space="0" w:color="auto"/>
        <w:right w:val="none" w:sz="0" w:space="0" w:color="auto"/>
      </w:divBdr>
    </w:div>
    <w:div w:id="557788261">
      <w:bodyDiv w:val="1"/>
      <w:marLeft w:val="0"/>
      <w:marRight w:val="0"/>
      <w:marTop w:val="0"/>
      <w:marBottom w:val="0"/>
      <w:divBdr>
        <w:top w:val="none" w:sz="0" w:space="0" w:color="auto"/>
        <w:left w:val="none" w:sz="0" w:space="0" w:color="auto"/>
        <w:bottom w:val="none" w:sz="0" w:space="0" w:color="auto"/>
        <w:right w:val="none" w:sz="0" w:space="0" w:color="auto"/>
      </w:divBdr>
    </w:div>
    <w:div w:id="558983856">
      <w:bodyDiv w:val="1"/>
      <w:marLeft w:val="0"/>
      <w:marRight w:val="0"/>
      <w:marTop w:val="0"/>
      <w:marBottom w:val="0"/>
      <w:divBdr>
        <w:top w:val="none" w:sz="0" w:space="0" w:color="auto"/>
        <w:left w:val="none" w:sz="0" w:space="0" w:color="auto"/>
        <w:bottom w:val="none" w:sz="0" w:space="0" w:color="auto"/>
        <w:right w:val="none" w:sz="0" w:space="0" w:color="auto"/>
      </w:divBdr>
    </w:div>
    <w:div w:id="559295386">
      <w:bodyDiv w:val="1"/>
      <w:marLeft w:val="0"/>
      <w:marRight w:val="0"/>
      <w:marTop w:val="0"/>
      <w:marBottom w:val="0"/>
      <w:divBdr>
        <w:top w:val="none" w:sz="0" w:space="0" w:color="auto"/>
        <w:left w:val="none" w:sz="0" w:space="0" w:color="auto"/>
        <w:bottom w:val="none" w:sz="0" w:space="0" w:color="auto"/>
        <w:right w:val="none" w:sz="0" w:space="0" w:color="auto"/>
      </w:divBdr>
    </w:div>
    <w:div w:id="559442492">
      <w:bodyDiv w:val="1"/>
      <w:marLeft w:val="0"/>
      <w:marRight w:val="0"/>
      <w:marTop w:val="0"/>
      <w:marBottom w:val="0"/>
      <w:divBdr>
        <w:top w:val="none" w:sz="0" w:space="0" w:color="auto"/>
        <w:left w:val="none" w:sz="0" w:space="0" w:color="auto"/>
        <w:bottom w:val="none" w:sz="0" w:space="0" w:color="auto"/>
        <w:right w:val="none" w:sz="0" w:space="0" w:color="auto"/>
      </w:divBdr>
    </w:div>
    <w:div w:id="561253713">
      <w:bodyDiv w:val="1"/>
      <w:marLeft w:val="0"/>
      <w:marRight w:val="0"/>
      <w:marTop w:val="0"/>
      <w:marBottom w:val="0"/>
      <w:divBdr>
        <w:top w:val="none" w:sz="0" w:space="0" w:color="auto"/>
        <w:left w:val="none" w:sz="0" w:space="0" w:color="auto"/>
        <w:bottom w:val="none" w:sz="0" w:space="0" w:color="auto"/>
        <w:right w:val="none" w:sz="0" w:space="0" w:color="auto"/>
      </w:divBdr>
    </w:div>
    <w:div w:id="562177007">
      <w:bodyDiv w:val="1"/>
      <w:marLeft w:val="0"/>
      <w:marRight w:val="0"/>
      <w:marTop w:val="0"/>
      <w:marBottom w:val="0"/>
      <w:divBdr>
        <w:top w:val="none" w:sz="0" w:space="0" w:color="auto"/>
        <w:left w:val="none" w:sz="0" w:space="0" w:color="auto"/>
        <w:bottom w:val="none" w:sz="0" w:space="0" w:color="auto"/>
        <w:right w:val="none" w:sz="0" w:space="0" w:color="auto"/>
      </w:divBdr>
    </w:div>
    <w:div w:id="568469132">
      <w:bodyDiv w:val="1"/>
      <w:marLeft w:val="0"/>
      <w:marRight w:val="0"/>
      <w:marTop w:val="0"/>
      <w:marBottom w:val="0"/>
      <w:divBdr>
        <w:top w:val="none" w:sz="0" w:space="0" w:color="auto"/>
        <w:left w:val="none" w:sz="0" w:space="0" w:color="auto"/>
        <w:bottom w:val="none" w:sz="0" w:space="0" w:color="auto"/>
        <w:right w:val="none" w:sz="0" w:space="0" w:color="auto"/>
      </w:divBdr>
    </w:div>
    <w:div w:id="568881987">
      <w:bodyDiv w:val="1"/>
      <w:marLeft w:val="0"/>
      <w:marRight w:val="0"/>
      <w:marTop w:val="0"/>
      <w:marBottom w:val="0"/>
      <w:divBdr>
        <w:top w:val="none" w:sz="0" w:space="0" w:color="auto"/>
        <w:left w:val="none" w:sz="0" w:space="0" w:color="auto"/>
        <w:bottom w:val="none" w:sz="0" w:space="0" w:color="auto"/>
        <w:right w:val="none" w:sz="0" w:space="0" w:color="auto"/>
      </w:divBdr>
    </w:div>
    <w:div w:id="573245147">
      <w:bodyDiv w:val="1"/>
      <w:marLeft w:val="0"/>
      <w:marRight w:val="0"/>
      <w:marTop w:val="0"/>
      <w:marBottom w:val="0"/>
      <w:divBdr>
        <w:top w:val="none" w:sz="0" w:space="0" w:color="auto"/>
        <w:left w:val="none" w:sz="0" w:space="0" w:color="auto"/>
        <w:bottom w:val="none" w:sz="0" w:space="0" w:color="auto"/>
        <w:right w:val="none" w:sz="0" w:space="0" w:color="auto"/>
      </w:divBdr>
    </w:div>
    <w:div w:id="575090246">
      <w:bodyDiv w:val="1"/>
      <w:marLeft w:val="0"/>
      <w:marRight w:val="0"/>
      <w:marTop w:val="0"/>
      <w:marBottom w:val="0"/>
      <w:divBdr>
        <w:top w:val="none" w:sz="0" w:space="0" w:color="auto"/>
        <w:left w:val="none" w:sz="0" w:space="0" w:color="auto"/>
        <w:bottom w:val="none" w:sz="0" w:space="0" w:color="auto"/>
        <w:right w:val="none" w:sz="0" w:space="0" w:color="auto"/>
      </w:divBdr>
    </w:div>
    <w:div w:id="577129130">
      <w:bodyDiv w:val="1"/>
      <w:marLeft w:val="0"/>
      <w:marRight w:val="0"/>
      <w:marTop w:val="0"/>
      <w:marBottom w:val="0"/>
      <w:divBdr>
        <w:top w:val="none" w:sz="0" w:space="0" w:color="auto"/>
        <w:left w:val="none" w:sz="0" w:space="0" w:color="auto"/>
        <w:bottom w:val="none" w:sz="0" w:space="0" w:color="auto"/>
        <w:right w:val="none" w:sz="0" w:space="0" w:color="auto"/>
      </w:divBdr>
    </w:div>
    <w:div w:id="577247305">
      <w:bodyDiv w:val="1"/>
      <w:marLeft w:val="0"/>
      <w:marRight w:val="0"/>
      <w:marTop w:val="0"/>
      <w:marBottom w:val="0"/>
      <w:divBdr>
        <w:top w:val="none" w:sz="0" w:space="0" w:color="auto"/>
        <w:left w:val="none" w:sz="0" w:space="0" w:color="auto"/>
        <w:bottom w:val="none" w:sz="0" w:space="0" w:color="auto"/>
        <w:right w:val="none" w:sz="0" w:space="0" w:color="auto"/>
      </w:divBdr>
    </w:div>
    <w:div w:id="578514996">
      <w:bodyDiv w:val="1"/>
      <w:marLeft w:val="0"/>
      <w:marRight w:val="0"/>
      <w:marTop w:val="0"/>
      <w:marBottom w:val="0"/>
      <w:divBdr>
        <w:top w:val="none" w:sz="0" w:space="0" w:color="auto"/>
        <w:left w:val="none" w:sz="0" w:space="0" w:color="auto"/>
        <w:bottom w:val="none" w:sz="0" w:space="0" w:color="auto"/>
        <w:right w:val="none" w:sz="0" w:space="0" w:color="auto"/>
      </w:divBdr>
    </w:div>
    <w:div w:id="579827115">
      <w:bodyDiv w:val="1"/>
      <w:marLeft w:val="0"/>
      <w:marRight w:val="0"/>
      <w:marTop w:val="0"/>
      <w:marBottom w:val="0"/>
      <w:divBdr>
        <w:top w:val="none" w:sz="0" w:space="0" w:color="auto"/>
        <w:left w:val="none" w:sz="0" w:space="0" w:color="auto"/>
        <w:bottom w:val="none" w:sz="0" w:space="0" w:color="auto"/>
        <w:right w:val="none" w:sz="0" w:space="0" w:color="auto"/>
      </w:divBdr>
    </w:div>
    <w:div w:id="581529039">
      <w:bodyDiv w:val="1"/>
      <w:marLeft w:val="0"/>
      <w:marRight w:val="0"/>
      <w:marTop w:val="0"/>
      <w:marBottom w:val="0"/>
      <w:divBdr>
        <w:top w:val="none" w:sz="0" w:space="0" w:color="auto"/>
        <w:left w:val="none" w:sz="0" w:space="0" w:color="auto"/>
        <w:bottom w:val="none" w:sz="0" w:space="0" w:color="auto"/>
        <w:right w:val="none" w:sz="0" w:space="0" w:color="auto"/>
      </w:divBdr>
    </w:div>
    <w:div w:id="583808305">
      <w:bodyDiv w:val="1"/>
      <w:marLeft w:val="0"/>
      <w:marRight w:val="0"/>
      <w:marTop w:val="0"/>
      <w:marBottom w:val="0"/>
      <w:divBdr>
        <w:top w:val="none" w:sz="0" w:space="0" w:color="auto"/>
        <w:left w:val="none" w:sz="0" w:space="0" w:color="auto"/>
        <w:bottom w:val="none" w:sz="0" w:space="0" w:color="auto"/>
        <w:right w:val="none" w:sz="0" w:space="0" w:color="auto"/>
      </w:divBdr>
    </w:div>
    <w:div w:id="584917282">
      <w:bodyDiv w:val="1"/>
      <w:marLeft w:val="0"/>
      <w:marRight w:val="0"/>
      <w:marTop w:val="0"/>
      <w:marBottom w:val="0"/>
      <w:divBdr>
        <w:top w:val="none" w:sz="0" w:space="0" w:color="auto"/>
        <w:left w:val="none" w:sz="0" w:space="0" w:color="auto"/>
        <w:bottom w:val="none" w:sz="0" w:space="0" w:color="auto"/>
        <w:right w:val="none" w:sz="0" w:space="0" w:color="auto"/>
      </w:divBdr>
    </w:div>
    <w:div w:id="584924101">
      <w:bodyDiv w:val="1"/>
      <w:marLeft w:val="0"/>
      <w:marRight w:val="0"/>
      <w:marTop w:val="0"/>
      <w:marBottom w:val="0"/>
      <w:divBdr>
        <w:top w:val="none" w:sz="0" w:space="0" w:color="auto"/>
        <w:left w:val="none" w:sz="0" w:space="0" w:color="auto"/>
        <w:bottom w:val="none" w:sz="0" w:space="0" w:color="auto"/>
        <w:right w:val="none" w:sz="0" w:space="0" w:color="auto"/>
      </w:divBdr>
    </w:div>
    <w:div w:id="585117774">
      <w:bodyDiv w:val="1"/>
      <w:marLeft w:val="0"/>
      <w:marRight w:val="0"/>
      <w:marTop w:val="0"/>
      <w:marBottom w:val="0"/>
      <w:divBdr>
        <w:top w:val="none" w:sz="0" w:space="0" w:color="auto"/>
        <w:left w:val="none" w:sz="0" w:space="0" w:color="auto"/>
        <w:bottom w:val="none" w:sz="0" w:space="0" w:color="auto"/>
        <w:right w:val="none" w:sz="0" w:space="0" w:color="auto"/>
      </w:divBdr>
    </w:div>
    <w:div w:id="586958274">
      <w:bodyDiv w:val="1"/>
      <w:marLeft w:val="0"/>
      <w:marRight w:val="0"/>
      <w:marTop w:val="0"/>
      <w:marBottom w:val="0"/>
      <w:divBdr>
        <w:top w:val="none" w:sz="0" w:space="0" w:color="auto"/>
        <w:left w:val="none" w:sz="0" w:space="0" w:color="auto"/>
        <w:bottom w:val="none" w:sz="0" w:space="0" w:color="auto"/>
        <w:right w:val="none" w:sz="0" w:space="0" w:color="auto"/>
      </w:divBdr>
    </w:div>
    <w:div w:id="587809407">
      <w:bodyDiv w:val="1"/>
      <w:marLeft w:val="0"/>
      <w:marRight w:val="0"/>
      <w:marTop w:val="0"/>
      <w:marBottom w:val="0"/>
      <w:divBdr>
        <w:top w:val="none" w:sz="0" w:space="0" w:color="auto"/>
        <w:left w:val="none" w:sz="0" w:space="0" w:color="auto"/>
        <w:bottom w:val="none" w:sz="0" w:space="0" w:color="auto"/>
        <w:right w:val="none" w:sz="0" w:space="0" w:color="auto"/>
      </w:divBdr>
    </w:div>
    <w:div w:id="587887645">
      <w:bodyDiv w:val="1"/>
      <w:marLeft w:val="0"/>
      <w:marRight w:val="0"/>
      <w:marTop w:val="0"/>
      <w:marBottom w:val="0"/>
      <w:divBdr>
        <w:top w:val="none" w:sz="0" w:space="0" w:color="auto"/>
        <w:left w:val="none" w:sz="0" w:space="0" w:color="auto"/>
        <w:bottom w:val="none" w:sz="0" w:space="0" w:color="auto"/>
        <w:right w:val="none" w:sz="0" w:space="0" w:color="auto"/>
      </w:divBdr>
    </w:div>
    <w:div w:id="588395186">
      <w:bodyDiv w:val="1"/>
      <w:marLeft w:val="0"/>
      <w:marRight w:val="0"/>
      <w:marTop w:val="0"/>
      <w:marBottom w:val="0"/>
      <w:divBdr>
        <w:top w:val="none" w:sz="0" w:space="0" w:color="auto"/>
        <w:left w:val="none" w:sz="0" w:space="0" w:color="auto"/>
        <w:bottom w:val="none" w:sz="0" w:space="0" w:color="auto"/>
        <w:right w:val="none" w:sz="0" w:space="0" w:color="auto"/>
      </w:divBdr>
    </w:div>
    <w:div w:id="589703988">
      <w:bodyDiv w:val="1"/>
      <w:marLeft w:val="0"/>
      <w:marRight w:val="0"/>
      <w:marTop w:val="0"/>
      <w:marBottom w:val="0"/>
      <w:divBdr>
        <w:top w:val="none" w:sz="0" w:space="0" w:color="auto"/>
        <w:left w:val="none" w:sz="0" w:space="0" w:color="auto"/>
        <w:bottom w:val="none" w:sz="0" w:space="0" w:color="auto"/>
        <w:right w:val="none" w:sz="0" w:space="0" w:color="auto"/>
      </w:divBdr>
    </w:div>
    <w:div w:id="590965451">
      <w:bodyDiv w:val="1"/>
      <w:marLeft w:val="0"/>
      <w:marRight w:val="0"/>
      <w:marTop w:val="0"/>
      <w:marBottom w:val="0"/>
      <w:divBdr>
        <w:top w:val="none" w:sz="0" w:space="0" w:color="auto"/>
        <w:left w:val="none" w:sz="0" w:space="0" w:color="auto"/>
        <w:bottom w:val="none" w:sz="0" w:space="0" w:color="auto"/>
        <w:right w:val="none" w:sz="0" w:space="0" w:color="auto"/>
      </w:divBdr>
    </w:div>
    <w:div w:id="591090365">
      <w:bodyDiv w:val="1"/>
      <w:marLeft w:val="0"/>
      <w:marRight w:val="0"/>
      <w:marTop w:val="0"/>
      <w:marBottom w:val="0"/>
      <w:divBdr>
        <w:top w:val="none" w:sz="0" w:space="0" w:color="auto"/>
        <w:left w:val="none" w:sz="0" w:space="0" w:color="auto"/>
        <w:bottom w:val="none" w:sz="0" w:space="0" w:color="auto"/>
        <w:right w:val="none" w:sz="0" w:space="0" w:color="auto"/>
      </w:divBdr>
    </w:div>
    <w:div w:id="593903981">
      <w:bodyDiv w:val="1"/>
      <w:marLeft w:val="0"/>
      <w:marRight w:val="0"/>
      <w:marTop w:val="0"/>
      <w:marBottom w:val="0"/>
      <w:divBdr>
        <w:top w:val="none" w:sz="0" w:space="0" w:color="auto"/>
        <w:left w:val="none" w:sz="0" w:space="0" w:color="auto"/>
        <w:bottom w:val="none" w:sz="0" w:space="0" w:color="auto"/>
        <w:right w:val="none" w:sz="0" w:space="0" w:color="auto"/>
      </w:divBdr>
    </w:div>
    <w:div w:id="594287637">
      <w:bodyDiv w:val="1"/>
      <w:marLeft w:val="0"/>
      <w:marRight w:val="0"/>
      <w:marTop w:val="0"/>
      <w:marBottom w:val="0"/>
      <w:divBdr>
        <w:top w:val="none" w:sz="0" w:space="0" w:color="auto"/>
        <w:left w:val="none" w:sz="0" w:space="0" w:color="auto"/>
        <w:bottom w:val="none" w:sz="0" w:space="0" w:color="auto"/>
        <w:right w:val="none" w:sz="0" w:space="0" w:color="auto"/>
      </w:divBdr>
    </w:div>
    <w:div w:id="596059946">
      <w:bodyDiv w:val="1"/>
      <w:marLeft w:val="0"/>
      <w:marRight w:val="0"/>
      <w:marTop w:val="0"/>
      <w:marBottom w:val="0"/>
      <w:divBdr>
        <w:top w:val="none" w:sz="0" w:space="0" w:color="auto"/>
        <w:left w:val="none" w:sz="0" w:space="0" w:color="auto"/>
        <w:bottom w:val="none" w:sz="0" w:space="0" w:color="auto"/>
        <w:right w:val="none" w:sz="0" w:space="0" w:color="auto"/>
      </w:divBdr>
    </w:div>
    <w:div w:id="599720447">
      <w:bodyDiv w:val="1"/>
      <w:marLeft w:val="0"/>
      <w:marRight w:val="0"/>
      <w:marTop w:val="0"/>
      <w:marBottom w:val="0"/>
      <w:divBdr>
        <w:top w:val="none" w:sz="0" w:space="0" w:color="auto"/>
        <w:left w:val="none" w:sz="0" w:space="0" w:color="auto"/>
        <w:bottom w:val="none" w:sz="0" w:space="0" w:color="auto"/>
        <w:right w:val="none" w:sz="0" w:space="0" w:color="auto"/>
      </w:divBdr>
    </w:div>
    <w:div w:id="600260147">
      <w:bodyDiv w:val="1"/>
      <w:marLeft w:val="0"/>
      <w:marRight w:val="0"/>
      <w:marTop w:val="0"/>
      <w:marBottom w:val="0"/>
      <w:divBdr>
        <w:top w:val="none" w:sz="0" w:space="0" w:color="auto"/>
        <w:left w:val="none" w:sz="0" w:space="0" w:color="auto"/>
        <w:bottom w:val="none" w:sz="0" w:space="0" w:color="auto"/>
        <w:right w:val="none" w:sz="0" w:space="0" w:color="auto"/>
      </w:divBdr>
    </w:div>
    <w:div w:id="600377796">
      <w:bodyDiv w:val="1"/>
      <w:marLeft w:val="0"/>
      <w:marRight w:val="0"/>
      <w:marTop w:val="0"/>
      <w:marBottom w:val="0"/>
      <w:divBdr>
        <w:top w:val="none" w:sz="0" w:space="0" w:color="auto"/>
        <w:left w:val="none" w:sz="0" w:space="0" w:color="auto"/>
        <w:bottom w:val="none" w:sz="0" w:space="0" w:color="auto"/>
        <w:right w:val="none" w:sz="0" w:space="0" w:color="auto"/>
      </w:divBdr>
    </w:div>
    <w:div w:id="600913577">
      <w:bodyDiv w:val="1"/>
      <w:marLeft w:val="0"/>
      <w:marRight w:val="0"/>
      <w:marTop w:val="0"/>
      <w:marBottom w:val="0"/>
      <w:divBdr>
        <w:top w:val="none" w:sz="0" w:space="0" w:color="auto"/>
        <w:left w:val="none" w:sz="0" w:space="0" w:color="auto"/>
        <w:bottom w:val="none" w:sz="0" w:space="0" w:color="auto"/>
        <w:right w:val="none" w:sz="0" w:space="0" w:color="auto"/>
      </w:divBdr>
    </w:div>
    <w:div w:id="601258357">
      <w:bodyDiv w:val="1"/>
      <w:marLeft w:val="0"/>
      <w:marRight w:val="0"/>
      <w:marTop w:val="0"/>
      <w:marBottom w:val="0"/>
      <w:divBdr>
        <w:top w:val="none" w:sz="0" w:space="0" w:color="auto"/>
        <w:left w:val="none" w:sz="0" w:space="0" w:color="auto"/>
        <w:bottom w:val="none" w:sz="0" w:space="0" w:color="auto"/>
        <w:right w:val="none" w:sz="0" w:space="0" w:color="auto"/>
      </w:divBdr>
    </w:div>
    <w:div w:id="602305213">
      <w:bodyDiv w:val="1"/>
      <w:marLeft w:val="0"/>
      <w:marRight w:val="0"/>
      <w:marTop w:val="0"/>
      <w:marBottom w:val="0"/>
      <w:divBdr>
        <w:top w:val="none" w:sz="0" w:space="0" w:color="auto"/>
        <w:left w:val="none" w:sz="0" w:space="0" w:color="auto"/>
        <w:bottom w:val="none" w:sz="0" w:space="0" w:color="auto"/>
        <w:right w:val="none" w:sz="0" w:space="0" w:color="auto"/>
      </w:divBdr>
    </w:div>
    <w:div w:id="603342040">
      <w:bodyDiv w:val="1"/>
      <w:marLeft w:val="0"/>
      <w:marRight w:val="0"/>
      <w:marTop w:val="0"/>
      <w:marBottom w:val="0"/>
      <w:divBdr>
        <w:top w:val="none" w:sz="0" w:space="0" w:color="auto"/>
        <w:left w:val="none" w:sz="0" w:space="0" w:color="auto"/>
        <w:bottom w:val="none" w:sz="0" w:space="0" w:color="auto"/>
        <w:right w:val="none" w:sz="0" w:space="0" w:color="auto"/>
      </w:divBdr>
    </w:div>
    <w:div w:id="603537181">
      <w:bodyDiv w:val="1"/>
      <w:marLeft w:val="0"/>
      <w:marRight w:val="0"/>
      <w:marTop w:val="0"/>
      <w:marBottom w:val="0"/>
      <w:divBdr>
        <w:top w:val="none" w:sz="0" w:space="0" w:color="auto"/>
        <w:left w:val="none" w:sz="0" w:space="0" w:color="auto"/>
        <w:bottom w:val="none" w:sz="0" w:space="0" w:color="auto"/>
        <w:right w:val="none" w:sz="0" w:space="0" w:color="auto"/>
      </w:divBdr>
    </w:div>
    <w:div w:id="603802932">
      <w:bodyDiv w:val="1"/>
      <w:marLeft w:val="0"/>
      <w:marRight w:val="0"/>
      <w:marTop w:val="0"/>
      <w:marBottom w:val="0"/>
      <w:divBdr>
        <w:top w:val="none" w:sz="0" w:space="0" w:color="auto"/>
        <w:left w:val="none" w:sz="0" w:space="0" w:color="auto"/>
        <w:bottom w:val="none" w:sz="0" w:space="0" w:color="auto"/>
        <w:right w:val="none" w:sz="0" w:space="0" w:color="auto"/>
      </w:divBdr>
    </w:div>
    <w:div w:id="606036441">
      <w:bodyDiv w:val="1"/>
      <w:marLeft w:val="0"/>
      <w:marRight w:val="0"/>
      <w:marTop w:val="0"/>
      <w:marBottom w:val="0"/>
      <w:divBdr>
        <w:top w:val="none" w:sz="0" w:space="0" w:color="auto"/>
        <w:left w:val="none" w:sz="0" w:space="0" w:color="auto"/>
        <w:bottom w:val="none" w:sz="0" w:space="0" w:color="auto"/>
        <w:right w:val="none" w:sz="0" w:space="0" w:color="auto"/>
      </w:divBdr>
    </w:div>
    <w:div w:id="608513380">
      <w:bodyDiv w:val="1"/>
      <w:marLeft w:val="0"/>
      <w:marRight w:val="0"/>
      <w:marTop w:val="0"/>
      <w:marBottom w:val="0"/>
      <w:divBdr>
        <w:top w:val="none" w:sz="0" w:space="0" w:color="auto"/>
        <w:left w:val="none" w:sz="0" w:space="0" w:color="auto"/>
        <w:bottom w:val="none" w:sz="0" w:space="0" w:color="auto"/>
        <w:right w:val="none" w:sz="0" w:space="0" w:color="auto"/>
      </w:divBdr>
    </w:div>
    <w:div w:id="609356378">
      <w:bodyDiv w:val="1"/>
      <w:marLeft w:val="0"/>
      <w:marRight w:val="0"/>
      <w:marTop w:val="0"/>
      <w:marBottom w:val="0"/>
      <w:divBdr>
        <w:top w:val="none" w:sz="0" w:space="0" w:color="auto"/>
        <w:left w:val="none" w:sz="0" w:space="0" w:color="auto"/>
        <w:bottom w:val="none" w:sz="0" w:space="0" w:color="auto"/>
        <w:right w:val="none" w:sz="0" w:space="0" w:color="auto"/>
      </w:divBdr>
    </w:div>
    <w:div w:id="611859012">
      <w:bodyDiv w:val="1"/>
      <w:marLeft w:val="0"/>
      <w:marRight w:val="0"/>
      <w:marTop w:val="0"/>
      <w:marBottom w:val="0"/>
      <w:divBdr>
        <w:top w:val="none" w:sz="0" w:space="0" w:color="auto"/>
        <w:left w:val="none" w:sz="0" w:space="0" w:color="auto"/>
        <w:bottom w:val="none" w:sz="0" w:space="0" w:color="auto"/>
        <w:right w:val="none" w:sz="0" w:space="0" w:color="auto"/>
      </w:divBdr>
    </w:div>
    <w:div w:id="611859523">
      <w:bodyDiv w:val="1"/>
      <w:marLeft w:val="0"/>
      <w:marRight w:val="0"/>
      <w:marTop w:val="0"/>
      <w:marBottom w:val="0"/>
      <w:divBdr>
        <w:top w:val="none" w:sz="0" w:space="0" w:color="auto"/>
        <w:left w:val="none" w:sz="0" w:space="0" w:color="auto"/>
        <w:bottom w:val="none" w:sz="0" w:space="0" w:color="auto"/>
        <w:right w:val="none" w:sz="0" w:space="0" w:color="auto"/>
      </w:divBdr>
    </w:div>
    <w:div w:id="612246761">
      <w:bodyDiv w:val="1"/>
      <w:marLeft w:val="0"/>
      <w:marRight w:val="0"/>
      <w:marTop w:val="0"/>
      <w:marBottom w:val="0"/>
      <w:divBdr>
        <w:top w:val="none" w:sz="0" w:space="0" w:color="auto"/>
        <w:left w:val="none" w:sz="0" w:space="0" w:color="auto"/>
        <w:bottom w:val="none" w:sz="0" w:space="0" w:color="auto"/>
        <w:right w:val="none" w:sz="0" w:space="0" w:color="auto"/>
      </w:divBdr>
    </w:div>
    <w:div w:id="613564493">
      <w:bodyDiv w:val="1"/>
      <w:marLeft w:val="0"/>
      <w:marRight w:val="0"/>
      <w:marTop w:val="0"/>
      <w:marBottom w:val="0"/>
      <w:divBdr>
        <w:top w:val="none" w:sz="0" w:space="0" w:color="auto"/>
        <w:left w:val="none" w:sz="0" w:space="0" w:color="auto"/>
        <w:bottom w:val="none" w:sz="0" w:space="0" w:color="auto"/>
        <w:right w:val="none" w:sz="0" w:space="0" w:color="auto"/>
      </w:divBdr>
    </w:div>
    <w:div w:id="614753459">
      <w:bodyDiv w:val="1"/>
      <w:marLeft w:val="0"/>
      <w:marRight w:val="0"/>
      <w:marTop w:val="0"/>
      <w:marBottom w:val="0"/>
      <w:divBdr>
        <w:top w:val="none" w:sz="0" w:space="0" w:color="auto"/>
        <w:left w:val="none" w:sz="0" w:space="0" w:color="auto"/>
        <w:bottom w:val="none" w:sz="0" w:space="0" w:color="auto"/>
        <w:right w:val="none" w:sz="0" w:space="0" w:color="auto"/>
      </w:divBdr>
    </w:div>
    <w:div w:id="616105694">
      <w:bodyDiv w:val="1"/>
      <w:marLeft w:val="0"/>
      <w:marRight w:val="0"/>
      <w:marTop w:val="0"/>
      <w:marBottom w:val="0"/>
      <w:divBdr>
        <w:top w:val="none" w:sz="0" w:space="0" w:color="auto"/>
        <w:left w:val="none" w:sz="0" w:space="0" w:color="auto"/>
        <w:bottom w:val="none" w:sz="0" w:space="0" w:color="auto"/>
        <w:right w:val="none" w:sz="0" w:space="0" w:color="auto"/>
      </w:divBdr>
    </w:div>
    <w:div w:id="617760586">
      <w:bodyDiv w:val="1"/>
      <w:marLeft w:val="0"/>
      <w:marRight w:val="0"/>
      <w:marTop w:val="0"/>
      <w:marBottom w:val="0"/>
      <w:divBdr>
        <w:top w:val="none" w:sz="0" w:space="0" w:color="auto"/>
        <w:left w:val="none" w:sz="0" w:space="0" w:color="auto"/>
        <w:bottom w:val="none" w:sz="0" w:space="0" w:color="auto"/>
        <w:right w:val="none" w:sz="0" w:space="0" w:color="auto"/>
      </w:divBdr>
    </w:div>
    <w:div w:id="622078641">
      <w:bodyDiv w:val="1"/>
      <w:marLeft w:val="0"/>
      <w:marRight w:val="0"/>
      <w:marTop w:val="0"/>
      <w:marBottom w:val="0"/>
      <w:divBdr>
        <w:top w:val="none" w:sz="0" w:space="0" w:color="auto"/>
        <w:left w:val="none" w:sz="0" w:space="0" w:color="auto"/>
        <w:bottom w:val="none" w:sz="0" w:space="0" w:color="auto"/>
        <w:right w:val="none" w:sz="0" w:space="0" w:color="auto"/>
      </w:divBdr>
    </w:div>
    <w:div w:id="624776394">
      <w:bodyDiv w:val="1"/>
      <w:marLeft w:val="0"/>
      <w:marRight w:val="0"/>
      <w:marTop w:val="0"/>
      <w:marBottom w:val="0"/>
      <w:divBdr>
        <w:top w:val="none" w:sz="0" w:space="0" w:color="auto"/>
        <w:left w:val="none" w:sz="0" w:space="0" w:color="auto"/>
        <w:bottom w:val="none" w:sz="0" w:space="0" w:color="auto"/>
        <w:right w:val="none" w:sz="0" w:space="0" w:color="auto"/>
      </w:divBdr>
    </w:div>
    <w:div w:id="628390514">
      <w:bodyDiv w:val="1"/>
      <w:marLeft w:val="0"/>
      <w:marRight w:val="0"/>
      <w:marTop w:val="0"/>
      <w:marBottom w:val="0"/>
      <w:divBdr>
        <w:top w:val="none" w:sz="0" w:space="0" w:color="auto"/>
        <w:left w:val="none" w:sz="0" w:space="0" w:color="auto"/>
        <w:bottom w:val="none" w:sz="0" w:space="0" w:color="auto"/>
        <w:right w:val="none" w:sz="0" w:space="0" w:color="auto"/>
      </w:divBdr>
    </w:div>
    <w:div w:id="629943684">
      <w:bodyDiv w:val="1"/>
      <w:marLeft w:val="0"/>
      <w:marRight w:val="0"/>
      <w:marTop w:val="0"/>
      <w:marBottom w:val="0"/>
      <w:divBdr>
        <w:top w:val="none" w:sz="0" w:space="0" w:color="auto"/>
        <w:left w:val="none" w:sz="0" w:space="0" w:color="auto"/>
        <w:bottom w:val="none" w:sz="0" w:space="0" w:color="auto"/>
        <w:right w:val="none" w:sz="0" w:space="0" w:color="auto"/>
      </w:divBdr>
    </w:div>
    <w:div w:id="630676745">
      <w:bodyDiv w:val="1"/>
      <w:marLeft w:val="0"/>
      <w:marRight w:val="0"/>
      <w:marTop w:val="0"/>
      <w:marBottom w:val="0"/>
      <w:divBdr>
        <w:top w:val="none" w:sz="0" w:space="0" w:color="auto"/>
        <w:left w:val="none" w:sz="0" w:space="0" w:color="auto"/>
        <w:bottom w:val="none" w:sz="0" w:space="0" w:color="auto"/>
        <w:right w:val="none" w:sz="0" w:space="0" w:color="auto"/>
      </w:divBdr>
    </w:div>
    <w:div w:id="630745292">
      <w:bodyDiv w:val="1"/>
      <w:marLeft w:val="0"/>
      <w:marRight w:val="0"/>
      <w:marTop w:val="0"/>
      <w:marBottom w:val="0"/>
      <w:divBdr>
        <w:top w:val="none" w:sz="0" w:space="0" w:color="auto"/>
        <w:left w:val="none" w:sz="0" w:space="0" w:color="auto"/>
        <w:bottom w:val="none" w:sz="0" w:space="0" w:color="auto"/>
        <w:right w:val="none" w:sz="0" w:space="0" w:color="auto"/>
      </w:divBdr>
    </w:div>
    <w:div w:id="632709314">
      <w:bodyDiv w:val="1"/>
      <w:marLeft w:val="0"/>
      <w:marRight w:val="0"/>
      <w:marTop w:val="0"/>
      <w:marBottom w:val="0"/>
      <w:divBdr>
        <w:top w:val="none" w:sz="0" w:space="0" w:color="auto"/>
        <w:left w:val="none" w:sz="0" w:space="0" w:color="auto"/>
        <w:bottom w:val="none" w:sz="0" w:space="0" w:color="auto"/>
        <w:right w:val="none" w:sz="0" w:space="0" w:color="auto"/>
      </w:divBdr>
    </w:div>
    <w:div w:id="633751614">
      <w:bodyDiv w:val="1"/>
      <w:marLeft w:val="0"/>
      <w:marRight w:val="0"/>
      <w:marTop w:val="0"/>
      <w:marBottom w:val="0"/>
      <w:divBdr>
        <w:top w:val="none" w:sz="0" w:space="0" w:color="auto"/>
        <w:left w:val="none" w:sz="0" w:space="0" w:color="auto"/>
        <w:bottom w:val="none" w:sz="0" w:space="0" w:color="auto"/>
        <w:right w:val="none" w:sz="0" w:space="0" w:color="auto"/>
      </w:divBdr>
    </w:div>
    <w:div w:id="634405632">
      <w:bodyDiv w:val="1"/>
      <w:marLeft w:val="0"/>
      <w:marRight w:val="0"/>
      <w:marTop w:val="0"/>
      <w:marBottom w:val="0"/>
      <w:divBdr>
        <w:top w:val="none" w:sz="0" w:space="0" w:color="auto"/>
        <w:left w:val="none" w:sz="0" w:space="0" w:color="auto"/>
        <w:bottom w:val="none" w:sz="0" w:space="0" w:color="auto"/>
        <w:right w:val="none" w:sz="0" w:space="0" w:color="auto"/>
      </w:divBdr>
    </w:div>
    <w:div w:id="637077477">
      <w:bodyDiv w:val="1"/>
      <w:marLeft w:val="0"/>
      <w:marRight w:val="0"/>
      <w:marTop w:val="0"/>
      <w:marBottom w:val="0"/>
      <w:divBdr>
        <w:top w:val="none" w:sz="0" w:space="0" w:color="auto"/>
        <w:left w:val="none" w:sz="0" w:space="0" w:color="auto"/>
        <w:bottom w:val="none" w:sz="0" w:space="0" w:color="auto"/>
        <w:right w:val="none" w:sz="0" w:space="0" w:color="auto"/>
      </w:divBdr>
    </w:div>
    <w:div w:id="638074482">
      <w:bodyDiv w:val="1"/>
      <w:marLeft w:val="0"/>
      <w:marRight w:val="0"/>
      <w:marTop w:val="0"/>
      <w:marBottom w:val="0"/>
      <w:divBdr>
        <w:top w:val="none" w:sz="0" w:space="0" w:color="auto"/>
        <w:left w:val="none" w:sz="0" w:space="0" w:color="auto"/>
        <w:bottom w:val="none" w:sz="0" w:space="0" w:color="auto"/>
        <w:right w:val="none" w:sz="0" w:space="0" w:color="auto"/>
      </w:divBdr>
    </w:div>
    <w:div w:id="638077594">
      <w:bodyDiv w:val="1"/>
      <w:marLeft w:val="0"/>
      <w:marRight w:val="0"/>
      <w:marTop w:val="0"/>
      <w:marBottom w:val="0"/>
      <w:divBdr>
        <w:top w:val="none" w:sz="0" w:space="0" w:color="auto"/>
        <w:left w:val="none" w:sz="0" w:space="0" w:color="auto"/>
        <w:bottom w:val="none" w:sz="0" w:space="0" w:color="auto"/>
        <w:right w:val="none" w:sz="0" w:space="0" w:color="auto"/>
      </w:divBdr>
    </w:div>
    <w:div w:id="638609044">
      <w:bodyDiv w:val="1"/>
      <w:marLeft w:val="0"/>
      <w:marRight w:val="0"/>
      <w:marTop w:val="0"/>
      <w:marBottom w:val="0"/>
      <w:divBdr>
        <w:top w:val="none" w:sz="0" w:space="0" w:color="auto"/>
        <w:left w:val="none" w:sz="0" w:space="0" w:color="auto"/>
        <w:bottom w:val="none" w:sz="0" w:space="0" w:color="auto"/>
        <w:right w:val="none" w:sz="0" w:space="0" w:color="auto"/>
      </w:divBdr>
    </w:div>
    <w:div w:id="638875598">
      <w:bodyDiv w:val="1"/>
      <w:marLeft w:val="0"/>
      <w:marRight w:val="0"/>
      <w:marTop w:val="0"/>
      <w:marBottom w:val="0"/>
      <w:divBdr>
        <w:top w:val="none" w:sz="0" w:space="0" w:color="auto"/>
        <w:left w:val="none" w:sz="0" w:space="0" w:color="auto"/>
        <w:bottom w:val="none" w:sz="0" w:space="0" w:color="auto"/>
        <w:right w:val="none" w:sz="0" w:space="0" w:color="auto"/>
      </w:divBdr>
    </w:div>
    <w:div w:id="639043198">
      <w:bodyDiv w:val="1"/>
      <w:marLeft w:val="0"/>
      <w:marRight w:val="0"/>
      <w:marTop w:val="0"/>
      <w:marBottom w:val="0"/>
      <w:divBdr>
        <w:top w:val="none" w:sz="0" w:space="0" w:color="auto"/>
        <w:left w:val="none" w:sz="0" w:space="0" w:color="auto"/>
        <w:bottom w:val="none" w:sz="0" w:space="0" w:color="auto"/>
        <w:right w:val="none" w:sz="0" w:space="0" w:color="auto"/>
      </w:divBdr>
    </w:div>
    <w:div w:id="639847044">
      <w:bodyDiv w:val="1"/>
      <w:marLeft w:val="0"/>
      <w:marRight w:val="0"/>
      <w:marTop w:val="0"/>
      <w:marBottom w:val="0"/>
      <w:divBdr>
        <w:top w:val="none" w:sz="0" w:space="0" w:color="auto"/>
        <w:left w:val="none" w:sz="0" w:space="0" w:color="auto"/>
        <w:bottom w:val="none" w:sz="0" w:space="0" w:color="auto"/>
        <w:right w:val="none" w:sz="0" w:space="0" w:color="auto"/>
      </w:divBdr>
    </w:div>
    <w:div w:id="641495770">
      <w:bodyDiv w:val="1"/>
      <w:marLeft w:val="0"/>
      <w:marRight w:val="0"/>
      <w:marTop w:val="0"/>
      <w:marBottom w:val="0"/>
      <w:divBdr>
        <w:top w:val="none" w:sz="0" w:space="0" w:color="auto"/>
        <w:left w:val="none" w:sz="0" w:space="0" w:color="auto"/>
        <w:bottom w:val="none" w:sz="0" w:space="0" w:color="auto"/>
        <w:right w:val="none" w:sz="0" w:space="0" w:color="auto"/>
      </w:divBdr>
    </w:div>
    <w:div w:id="642274459">
      <w:bodyDiv w:val="1"/>
      <w:marLeft w:val="0"/>
      <w:marRight w:val="0"/>
      <w:marTop w:val="0"/>
      <w:marBottom w:val="0"/>
      <w:divBdr>
        <w:top w:val="none" w:sz="0" w:space="0" w:color="auto"/>
        <w:left w:val="none" w:sz="0" w:space="0" w:color="auto"/>
        <w:bottom w:val="none" w:sz="0" w:space="0" w:color="auto"/>
        <w:right w:val="none" w:sz="0" w:space="0" w:color="auto"/>
      </w:divBdr>
    </w:div>
    <w:div w:id="642808502">
      <w:bodyDiv w:val="1"/>
      <w:marLeft w:val="0"/>
      <w:marRight w:val="0"/>
      <w:marTop w:val="0"/>
      <w:marBottom w:val="0"/>
      <w:divBdr>
        <w:top w:val="none" w:sz="0" w:space="0" w:color="auto"/>
        <w:left w:val="none" w:sz="0" w:space="0" w:color="auto"/>
        <w:bottom w:val="none" w:sz="0" w:space="0" w:color="auto"/>
        <w:right w:val="none" w:sz="0" w:space="0" w:color="auto"/>
      </w:divBdr>
    </w:div>
    <w:div w:id="643967193">
      <w:bodyDiv w:val="1"/>
      <w:marLeft w:val="0"/>
      <w:marRight w:val="0"/>
      <w:marTop w:val="0"/>
      <w:marBottom w:val="0"/>
      <w:divBdr>
        <w:top w:val="none" w:sz="0" w:space="0" w:color="auto"/>
        <w:left w:val="none" w:sz="0" w:space="0" w:color="auto"/>
        <w:bottom w:val="none" w:sz="0" w:space="0" w:color="auto"/>
        <w:right w:val="none" w:sz="0" w:space="0" w:color="auto"/>
      </w:divBdr>
    </w:div>
    <w:div w:id="646587209">
      <w:bodyDiv w:val="1"/>
      <w:marLeft w:val="0"/>
      <w:marRight w:val="0"/>
      <w:marTop w:val="0"/>
      <w:marBottom w:val="0"/>
      <w:divBdr>
        <w:top w:val="none" w:sz="0" w:space="0" w:color="auto"/>
        <w:left w:val="none" w:sz="0" w:space="0" w:color="auto"/>
        <w:bottom w:val="none" w:sz="0" w:space="0" w:color="auto"/>
        <w:right w:val="none" w:sz="0" w:space="0" w:color="auto"/>
      </w:divBdr>
    </w:div>
    <w:div w:id="646974273">
      <w:bodyDiv w:val="1"/>
      <w:marLeft w:val="0"/>
      <w:marRight w:val="0"/>
      <w:marTop w:val="0"/>
      <w:marBottom w:val="0"/>
      <w:divBdr>
        <w:top w:val="none" w:sz="0" w:space="0" w:color="auto"/>
        <w:left w:val="none" w:sz="0" w:space="0" w:color="auto"/>
        <w:bottom w:val="none" w:sz="0" w:space="0" w:color="auto"/>
        <w:right w:val="none" w:sz="0" w:space="0" w:color="auto"/>
      </w:divBdr>
    </w:div>
    <w:div w:id="651181579">
      <w:bodyDiv w:val="1"/>
      <w:marLeft w:val="0"/>
      <w:marRight w:val="0"/>
      <w:marTop w:val="0"/>
      <w:marBottom w:val="0"/>
      <w:divBdr>
        <w:top w:val="none" w:sz="0" w:space="0" w:color="auto"/>
        <w:left w:val="none" w:sz="0" w:space="0" w:color="auto"/>
        <w:bottom w:val="none" w:sz="0" w:space="0" w:color="auto"/>
        <w:right w:val="none" w:sz="0" w:space="0" w:color="auto"/>
      </w:divBdr>
    </w:div>
    <w:div w:id="651522182">
      <w:bodyDiv w:val="1"/>
      <w:marLeft w:val="0"/>
      <w:marRight w:val="0"/>
      <w:marTop w:val="0"/>
      <w:marBottom w:val="0"/>
      <w:divBdr>
        <w:top w:val="none" w:sz="0" w:space="0" w:color="auto"/>
        <w:left w:val="none" w:sz="0" w:space="0" w:color="auto"/>
        <w:bottom w:val="none" w:sz="0" w:space="0" w:color="auto"/>
        <w:right w:val="none" w:sz="0" w:space="0" w:color="auto"/>
      </w:divBdr>
    </w:div>
    <w:div w:id="651712473">
      <w:bodyDiv w:val="1"/>
      <w:marLeft w:val="0"/>
      <w:marRight w:val="0"/>
      <w:marTop w:val="0"/>
      <w:marBottom w:val="0"/>
      <w:divBdr>
        <w:top w:val="none" w:sz="0" w:space="0" w:color="auto"/>
        <w:left w:val="none" w:sz="0" w:space="0" w:color="auto"/>
        <w:bottom w:val="none" w:sz="0" w:space="0" w:color="auto"/>
        <w:right w:val="none" w:sz="0" w:space="0" w:color="auto"/>
      </w:divBdr>
    </w:div>
    <w:div w:id="651832793">
      <w:bodyDiv w:val="1"/>
      <w:marLeft w:val="0"/>
      <w:marRight w:val="0"/>
      <w:marTop w:val="0"/>
      <w:marBottom w:val="0"/>
      <w:divBdr>
        <w:top w:val="none" w:sz="0" w:space="0" w:color="auto"/>
        <w:left w:val="none" w:sz="0" w:space="0" w:color="auto"/>
        <w:bottom w:val="none" w:sz="0" w:space="0" w:color="auto"/>
        <w:right w:val="none" w:sz="0" w:space="0" w:color="auto"/>
      </w:divBdr>
    </w:div>
    <w:div w:id="653722885">
      <w:bodyDiv w:val="1"/>
      <w:marLeft w:val="0"/>
      <w:marRight w:val="0"/>
      <w:marTop w:val="0"/>
      <w:marBottom w:val="0"/>
      <w:divBdr>
        <w:top w:val="none" w:sz="0" w:space="0" w:color="auto"/>
        <w:left w:val="none" w:sz="0" w:space="0" w:color="auto"/>
        <w:bottom w:val="none" w:sz="0" w:space="0" w:color="auto"/>
        <w:right w:val="none" w:sz="0" w:space="0" w:color="auto"/>
      </w:divBdr>
    </w:div>
    <w:div w:id="654379918">
      <w:bodyDiv w:val="1"/>
      <w:marLeft w:val="0"/>
      <w:marRight w:val="0"/>
      <w:marTop w:val="0"/>
      <w:marBottom w:val="0"/>
      <w:divBdr>
        <w:top w:val="none" w:sz="0" w:space="0" w:color="auto"/>
        <w:left w:val="none" w:sz="0" w:space="0" w:color="auto"/>
        <w:bottom w:val="none" w:sz="0" w:space="0" w:color="auto"/>
        <w:right w:val="none" w:sz="0" w:space="0" w:color="auto"/>
      </w:divBdr>
    </w:div>
    <w:div w:id="659430553">
      <w:bodyDiv w:val="1"/>
      <w:marLeft w:val="0"/>
      <w:marRight w:val="0"/>
      <w:marTop w:val="0"/>
      <w:marBottom w:val="0"/>
      <w:divBdr>
        <w:top w:val="none" w:sz="0" w:space="0" w:color="auto"/>
        <w:left w:val="none" w:sz="0" w:space="0" w:color="auto"/>
        <w:bottom w:val="none" w:sz="0" w:space="0" w:color="auto"/>
        <w:right w:val="none" w:sz="0" w:space="0" w:color="auto"/>
      </w:divBdr>
    </w:div>
    <w:div w:id="661196510">
      <w:bodyDiv w:val="1"/>
      <w:marLeft w:val="0"/>
      <w:marRight w:val="0"/>
      <w:marTop w:val="0"/>
      <w:marBottom w:val="0"/>
      <w:divBdr>
        <w:top w:val="none" w:sz="0" w:space="0" w:color="auto"/>
        <w:left w:val="none" w:sz="0" w:space="0" w:color="auto"/>
        <w:bottom w:val="none" w:sz="0" w:space="0" w:color="auto"/>
        <w:right w:val="none" w:sz="0" w:space="0" w:color="auto"/>
      </w:divBdr>
    </w:div>
    <w:div w:id="662590782">
      <w:bodyDiv w:val="1"/>
      <w:marLeft w:val="0"/>
      <w:marRight w:val="0"/>
      <w:marTop w:val="0"/>
      <w:marBottom w:val="0"/>
      <w:divBdr>
        <w:top w:val="none" w:sz="0" w:space="0" w:color="auto"/>
        <w:left w:val="none" w:sz="0" w:space="0" w:color="auto"/>
        <w:bottom w:val="none" w:sz="0" w:space="0" w:color="auto"/>
        <w:right w:val="none" w:sz="0" w:space="0" w:color="auto"/>
      </w:divBdr>
    </w:div>
    <w:div w:id="663317538">
      <w:bodyDiv w:val="1"/>
      <w:marLeft w:val="0"/>
      <w:marRight w:val="0"/>
      <w:marTop w:val="0"/>
      <w:marBottom w:val="0"/>
      <w:divBdr>
        <w:top w:val="none" w:sz="0" w:space="0" w:color="auto"/>
        <w:left w:val="none" w:sz="0" w:space="0" w:color="auto"/>
        <w:bottom w:val="none" w:sz="0" w:space="0" w:color="auto"/>
        <w:right w:val="none" w:sz="0" w:space="0" w:color="auto"/>
      </w:divBdr>
    </w:div>
    <w:div w:id="663898311">
      <w:bodyDiv w:val="1"/>
      <w:marLeft w:val="0"/>
      <w:marRight w:val="0"/>
      <w:marTop w:val="0"/>
      <w:marBottom w:val="0"/>
      <w:divBdr>
        <w:top w:val="none" w:sz="0" w:space="0" w:color="auto"/>
        <w:left w:val="none" w:sz="0" w:space="0" w:color="auto"/>
        <w:bottom w:val="none" w:sz="0" w:space="0" w:color="auto"/>
        <w:right w:val="none" w:sz="0" w:space="0" w:color="auto"/>
      </w:divBdr>
    </w:div>
    <w:div w:id="665864364">
      <w:bodyDiv w:val="1"/>
      <w:marLeft w:val="0"/>
      <w:marRight w:val="0"/>
      <w:marTop w:val="0"/>
      <w:marBottom w:val="0"/>
      <w:divBdr>
        <w:top w:val="none" w:sz="0" w:space="0" w:color="auto"/>
        <w:left w:val="none" w:sz="0" w:space="0" w:color="auto"/>
        <w:bottom w:val="none" w:sz="0" w:space="0" w:color="auto"/>
        <w:right w:val="none" w:sz="0" w:space="0" w:color="auto"/>
      </w:divBdr>
    </w:div>
    <w:div w:id="666598756">
      <w:bodyDiv w:val="1"/>
      <w:marLeft w:val="0"/>
      <w:marRight w:val="0"/>
      <w:marTop w:val="0"/>
      <w:marBottom w:val="0"/>
      <w:divBdr>
        <w:top w:val="none" w:sz="0" w:space="0" w:color="auto"/>
        <w:left w:val="none" w:sz="0" w:space="0" w:color="auto"/>
        <w:bottom w:val="none" w:sz="0" w:space="0" w:color="auto"/>
        <w:right w:val="none" w:sz="0" w:space="0" w:color="auto"/>
      </w:divBdr>
    </w:div>
    <w:div w:id="666976083">
      <w:bodyDiv w:val="1"/>
      <w:marLeft w:val="0"/>
      <w:marRight w:val="0"/>
      <w:marTop w:val="0"/>
      <w:marBottom w:val="0"/>
      <w:divBdr>
        <w:top w:val="none" w:sz="0" w:space="0" w:color="auto"/>
        <w:left w:val="none" w:sz="0" w:space="0" w:color="auto"/>
        <w:bottom w:val="none" w:sz="0" w:space="0" w:color="auto"/>
        <w:right w:val="none" w:sz="0" w:space="0" w:color="auto"/>
      </w:divBdr>
    </w:div>
    <w:div w:id="667826570">
      <w:bodyDiv w:val="1"/>
      <w:marLeft w:val="0"/>
      <w:marRight w:val="0"/>
      <w:marTop w:val="0"/>
      <w:marBottom w:val="0"/>
      <w:divBdr>
        <w:top w:val="none" w:sz="0" w:space="0" w:color="auto"/>
        <w:left w:val="none" w:sz="0" w:space="0" w:color="auto"/>
        <w:bottom w:val="none" w:sz="0" w:space="0" w:color="auto"/>
        <w:right w:val="none" w:sz="0" w:space="0" w:color="auto"/>
      </w:divBdr>
    </w:div>
    <w:div w:id="668945198">
      <w:bodyDiv w:val="1"/>
      <w:marLeft w:val="0"/>
      <w:marRight w:val="0"/>
      <w:marTop w:val="0"/>
      <w:marBottom w:val="0"/>
      <w:divBdr>
        <w:top w:val="none" w:sz="0" w:space="0" w:color="auto"/>
        <w:left w:val="none" w:sz="0" w:space="0" w:color="auto"/>
        <w:bottom w:val="none" w:sz="0" w:space="0" w:color="auto"/>
        <w:right w:val="none" w:sz="0" w:space="0" w:color="auto"/>
      </w:divBdr>
    </w:div>
    <w:div w:id="672954479">
      <w:bodyDiv w:val="1"/>
      <w:marLeft w:val="0"/>
      <w:marRight w:val="0"/>
      <w:marTop w:val="0"/>
      <w:marBottom w:val="0"/>
      <w:divBdr>
        <w:top w:val="none" w:sz="0" w:space="0" w:color="auto"/>
        <w:left w:val="none" w:sz="0" w:space="0" w:color="auto"/>
        <w:bottom w:val="none" w:sz="0" w:space="0" w:color="auto"/>
        <w:right w:val="none" w:sz="0" w:space="0" w:color="auto"/>
      </w:divBdr>
    </w:div>
    <w:div w:id="673413499">
      <w:bodyDiv w:val="1"/>
      <w:marLeft w:val="0"/>
      <w:marRight w:val="0"/>
      <w:marTop w:val="0"/>
      <w:marBottom w:val="0"/>
      <w:divBdr>
        <w:top w:val="none" w:sz="0" w:space="0" w:color="auto"/>
        <w:left w:val="none" w:sz="0" w:space="0" w:color="auto"/>
        <w:bottom w:val="none" w:sz="0" w:space="0" w:color="auto"/>
        <w:right w:val="none" w:sz="0" w:space="0" w:color="auto"/>
      </w:divBdr>
    </w:div>
    <w:div w:id="673730652">
      <w:bodyDiv w:val="1"/>
      <w:marLeft w:val="0"/>
      <w:marRight w:val="0"/>
      <w:marTop w:val="0"/>
      <w:marBottom w:val="0"/>
      <w:divBdr>
        <w:top w:val="none" w:sz="0" w:space="0" w:color="auto"/>
        <w:left w:val="none" w:sz="0" w:space="0" w:color="auto"/>
        <w:bottom w:val="none" w:sz="0" w:space="0" w:color="auto"/>
        <w:right w:val="none" w:sz="0" w:space="0" w:color="auto"/>
      </w:divBdr>
    </w:div>
    <w:div w:id="674961466">
      <w:bodyDiv w:val="1"/>
      <w:marLeft w:val="0"/>
      <w:marRight w:val="0"/>
      <w:marTop w:val="0"/>
      <w:marBottom w:val="0"/>
      <w:divBdr>
        <w:top w:val="none" w:sz="0" w:space="0" w:color="auto"/>
        <w:left w:val="none" w:sz="0" w:space="0" w:color="auto"/>
        <w:bottom w:val="none" w:sz="0" w:space="0" w:color="auto"/>
        <w:right w:val="none" w:sz="0" w:space="0" w:color="auto"/>
      </w:divBdr>
    </w:div>
    <w:div w:id="675503594">
      <w:bodyDiv w:val="1"/>
      <w:marLeft w:val="0"/>
      <w:marRight w:val="0"/>
      <w:marTop w:val="0"/>
      <w:marBottom w:val="0"/>
      <w:divBdr>
        <w:top w:val="none" w:sz="0" w:space="0" w:color="auto"/>
        <w:left w:val="none" w:sz="0" w:space="0" w:color="auto"/>
        <w:bottom w:val="none" w:sz="0" w:space="0" w:color="auto"/>
        <w:right w:val="none" w:sz="0" w:space="0" w:color="auto"/>
      </w:divBdr>
    </w:div>
    <w:div w:id="675575897">
      <w:bodyDiv w:val="1"/>
      <w:marLeft w:val="0"/>
      <w:marRight w:val="0"/>
      <w:marTop w:val="0"/>
      <w:marBottom w:val="0"/>
      <w:divBdr>
        <w:top w:val="none" w:sz="0" w:space="0" w:color="auto"/>
        <w:left w:val="none" w:sz="0" w:space="0" w:color="auto"/>
        <w:bottom w:val="none" w:sz="0" w:space="0" w:color="auto"/>
        <w:right w:val="none" w:sz="0" w:space="0" w:color="auto"/>
      </w:divBdr>
    </w:div>
    <w:div w:id="676662410">
      <w:bodyDiv w:val="1"/>
      <w:marLeft w:val="0"/>
      <w:marRight w:val="0"/>
      <w:marTop w:val="0"/>
      <w:marBottom w:val="0"/>
      <w:divBdr>
        <w:top w:val="none" w:sz="0" w:space="0" w:color="auto"/>
        <w:left w:val="none" w:sz="0" w:space="0" w:color="auto"/>
        <w:bottom w:val="none" w:sz="0" w:space="0" w:color="auto"/>
        <w:right w:val="none" w:sz="0" w:space="0" w:color="auto"/>
      </w:divBdr>
    </w:div>
    <w:div w:id="676805706">
      <w:bodyDiv w:val="1"/>
      <w:marLeft w:val="0"/>
      <w:marRight w:val="0"/>
      <w:marTop w:val="0"/>
      <w:marBottom w:val="0"/>
      <w:divBdr>
        <w:top w:val="none" w:sz="0" w:space="0" w:color="auto"/>
        <w:left w:val="none" w:sz="0" w:space="0" w:color="auto"/>
        <w:bottom w:val="none" w:sz="0" w:space="0" w:color="auto"/>
        <w:right w:val="none" w:sz="0" w:space="0" w:color="auto"/>
      </w:divBdr>
    </w:div>
    <w:div w:id="677004033">
      <w:bodyDiv w:val="1"/>
      <w:marLeft w:val="0"/>
      <w:marRight w:val="0"/>
      <w:marTop w:val="0"/>
      <w:marBottom w:val="0"/>
      <w:divBdr>
        <w:top w:val="none" w:sz="0" w:space="0" w:color="auto"/>
        <w:left w:val="none" w:sz="0" w:space="0" w:color="auto"/>
        <w:bottom w:val="none" w:sz="0" w:space="0" w:color="auto"/>
        <w:right w:val="none" w:sz="0" w:space="0" w:color="auto"/>
      </w:divBdr>
    </w:div>
    <w:div w:id="677315839">
      <w:bodyDiv w:val="1"/>
      <w:marLeft w:val="0"/>
      <w:marRight w:val="0"/>
      <w:marTop w:val="0"/>
      <w:marBottom w:val="0"/>
      <w:divBdr>
        <w:top w:val="none" w:sz="0" w:space="0" w:color="auto"/>
        <w:left w:val="none" w:sz="0" w:space="0" w:color="auto"/>
        <w:bottom w:val="none" w:sz="0" w:space="0" w:color="auto"/>
        <w:right w:val="none" w:sz="0" w:space="0" w:color="auto"/>
      </w:divBdr>
    </w:div>
    <w:div w:id="680594890">
      <w:bodyDiv w:val="1"/>
      <w:marLeft w:val="0"/>
      <w:marRight w:val="0"/>
      <w:marTop w:val="0"/>
      <w:marBottom w:val="0"/>
      <w:divBdr>
        <w:top w:val="none" w:sz="0" w:space="0" w:color="auto"/>
        <w:left w:val="none" w:sz="0" w:space="0" w:color="auto"/>
        <w:bottom w:val="none" w:sz="0" w:space="0" w:color="auto"/>
        <w:right w:val="none" w:sz="0" w:space="0" w:color="auto"/>
      </w:divBdr>
    </w:div>
    <w:div w:id="680862255">
      <w:bodyDiv w:val="1"/>
      <w:marLeft w:val="0"/>
      <w:marRight w:val="0"/>
      <w:marTop w:val="0"/>
      <w:marBottom w:val="0"/>
      <w:divBdr>
        <w:top w:val="none" w:sz="0" w:space="0" w:color="auto"/>
        <w:left w:val="none" w:sz="0" w:space="0" w:color="auto"/>
        <w:bottom w:val="none" w:sz="0" w:space="0" w:color="auto"/>
        <w:right w:val="none" w:sz="0" w:space="0" w:color="auto"/>
      </w:divBdr>
    </w:div>
    <w:div w:id="681980789">
      <w:bodyDiv w:val="1"/>
      <w:marLeft w:val="0"/>
      <w:marRight w:val="0"/>
      <w:marTop w:val="0"/>
      <w:marBottom w:val="0"/>
      <w:divBdr>
        <w:top w:val="none" w:sz="0" w:space="0" w:color="auto"/>
        <w:left w:val="none" w:sz="0" w:space="0" w:color="auto"/>
        <w:bottom w:val="none" w:sz="0" w:space="0" w:color="auto"/>
        <w:right w:val="none" w:sz="0" w:space="0" w:color="auto"/>
      </w:divBdr>
    </w:div>
    <w:div w:id="683629549">
      <w:bodyDiv w:val="1"/>
      <w:marLeft w:val="0"/>
      <w:marRight w:val="0"/>
      <w:marTop w:val="0"/>
      <w:marBottom w:val="0"/>
      <w:divBdr>
        <w:top w:val="none" w:sz="0" w:space="0" w:color="auto"/>
        <w:left w:val="none" w:sz="0" w:space="0" w:color="auto"/>
        <w:bottom w:val="none" w:sz="0" w:space="0" w:color="auto"/>
        <w:right w:val="none" w:sz="0" w:space="0" w:color="auto"/>
      </w:divBdr>
    </w:div>
    <w:div w:id="683634945">
      <w:bodyDiv w:val="1"/>
      <w:marLeft w:val="0"/>
      <w:marRight w:val="0"/>
      <w:marTop w:val="0"/>
      <w:marBottom w:val="0"/>
      <w:divBdr>
        <w:top w:val="none" w:sz="0" w:space="0" w:color="auto"/>
        <w:left w:val="none" w:sz="0" w:space="0" w:color="auto"/>
        <w:bottom w:val="none" w:sz="0" w:space="0" w:color="auto"/>
        <w:right w:val="none" w:sz="0" w:space="0" w:color="auto"/>
      </w:divBdr>
    </w:div>
    <w:div w:id="685138144">
      <w:bodyDiv w:val="1"/>
      <w:marLeft w:val="0"/>
      <w:marRight w:val="0"/>
      <w:marTop w:val="0"/>
      <w:marBottom w:val="0"/>
      <w:divBdr>
        <w:top w:val="none" w:sz="0" w:space="0" w:color="auto"/>
        <w:left w:val="none" w:sz="0" w:space="0" w:color="auto"/>
        <w:bottom w:val="none" w:sz="0" w:space="0" w:color="auto"/>
        <w:right w:val="none" w:sz="0" w:space="0" w:color="auto"/>
      </w:divBdr>
    </w:div>
    <w:div w:id="686060798">
      <w:bodyDiv w:val="1"/>
      <w:marLeft w:val="0"/>
      <w:marRight w:val="0"/>
      <w:marTop w:val="0"/>
      <w:marBottom w:val="0"/>
      <w:divBdr>
        <w:top w:val="none" w:sz="0" w:space="0" w:color="auto"/>
        <w:left w:val="none" w:sz="0" w:space="0" w:color="auto"/>
        <w:bottom w:val="none" w:sz="0" w:space="0" w:color="auto"/>
        <w:right w:val="none" w:sz="0" w:space="0" w:color="auto"/>
      </w:divBdr>
    </w:div>
    <w:div w:id="686253723">
      <w:bodyDiv w:val="1"/>
      <w:marLeft w:val="0"/>
      <w:marRight w:val="0"/>
      <w:marTop w:val="0"/>
      <w:marBottom w:val="0"/>
      <w:divBdr>
        <w:top w:val="none" w:sz="0" w:space="0" w:color="auto"/>
        <w:left w:val="none" w:sz="0" w:space="0" w:color="auto"/>
        <w:bottom w:val="none" w:sz="0" w:space="0" w:color="auto"/>
        <w:right w:val="none" w:sz="0" w:space="0" w:color="auto"/>
      </w:divBdr>
    </w:div>
    <w:div w:id="687802174">
      <w:bodyDiv w:val="1"/>
      <w:marLeft w:val="0"/>
      <w:marRight w:val="0"/>
      <w:marTop w:val="0"/>
      <w:marBottom w:val="0"/>
      <w:divBdr>
        <w:top w:val="none" w:sz="0" w:space="0" w:color="auto"/>
        <w:left w:val="none" w:sz="0" w:space="0" w:color="auto"/>
        <w:bottom w:val="none" w:sz="0" w:space="0" w:color="auto"/>
        <w:right w:val="none" w:sz="0" w:space="0" w:color="auto"/>
      </w:divBdr>
    </w:div>
    <w:div w:id="688800806">
      <w:bodyDiv w:val="1"/>
      <w:marLeft w:val="0"/>
      <w:marRight w:val="0"/>
      <w:marTop w:val="0"/>
      <w:marBottom w:val="0"/>
      <w:divBdr>
        <w:top w:val="none" w:sz="0" w:space="0" w:color="auto"/>
        <w:left w:val="none" w:sz="0" w:space="0" w:color="auto"/>
        <w:bottom w:val="none" w:sz="0" w:space="0" w:color="auto"/>
        <w:right w:val="none" w:sz="0" w:space="0" w:color="auto"/>
      </w:divBdr>
    </w:div>
    <w:div w:id="688920102">
      <w:bodyDiv w:val="1"/>
      <w:marLeft w:val="0"/>
      <w:marRight w:val="0"/>
      <w:marTop w:val="0"/>
      <w:marBottom w:val="0"/>
      <w:divBdr>
        <w:top w:val="none" w:sz="0" w:space="0" w:color="auto"/>
        <w:left w:val="none" w:sz="0" w:space="0" w:color="auto"/>
        <w:bottom w:val="none" w:sz="0" w:space="0" w:color="auto"/>
        <w:right w:val="none" w:sz="0" w:space="0" w:color="auto"/>
      </w:divBdr>
    </w:div>
    <w:div w:id="689338636">
      <w:bodyDiv w:val="1"/>
      <w:marLeft w:val="0"/>
      <w:marRight w:val="0"/>
      <w:marTop w:val="0"/>
      <w:marBottom w:val="0"/>
      <w:divBdr>
        <w:top w:val="none" w:sz="0" w:space="0" w:color="auto"/>
        <w:left w:val="none" w:sz="0" w:space="0" w:color="auto"/>
        <w:bottom w:val="none" w:sz="0" w:space="0" w:color="auto"/>
        <w:right w:val="none" w:sz="0" w:space="0" w:color="auto"/>
      </w:divBdr>
    </w:div>
    <w:div w:id="689838236">
      <w:bodyDiv w:val="1"/>
      <w:marLeft w:val="0"/>
      <w:marRight w:val="0"/>
      <w:marTop w:val="0"/>
      <w:marBottom w:val="0"/>
      <w:divBdr>
        <w:top w:val="none" w:sz="0" w:space="0" w:color="auto"/>
        <w:left w:val="none" w:sz="0" w:space="0" w:color="auto"/>
        <w:bottom w:val="none" w:sz="0" w:space="0" w:color="auto"/>
        <w:right w:val="none" w:sz="0" w:space="0" w:color="auto"/>
      </w:divBdr>
    </w:div>
    <w:div w:id="691298742">
      <w:bodyDiv w:val="1"/>
      <w:marLeft w:val="0"/>
      <w:marRight w:val="0"/>
      <w:marTop w:val="0"/>
      <w:marBottom w:val="0"/>
      <w:divBdr>
        <w:top w:val="none" w:sz="0" w:space="0" w:color="auto"/>
        <w:left w:val="none" w:sz="0" w:space="0" w:color="auto"/>
        <w:bottom w:val="none" w:sz="0" w:space="0" w:color="auto"/>
        <w:right w:val="none" w:sz="0" w:space="0" w:color="auto"/>
      </w:divBdr>
    </w:div>
    <w:div w:id="692150643">
      <w:bodyDiv w:val="1"/>
      <w:marLeft w:val="0"/>
      <w:marRight w:val="0"/>
      <w:marTop w:val="0"/>
      <w:marBottom w:val="0"/>
      <w:divBdr>
        <w:top w:val="none" w:sz="0" w:space="0" w:color="auto"/>
        <w:left w:val="none" w:sz="0" w:space="0" w:color="auto"/>
        <w:bottom w:val="none" w:sz="0" w:space="0" w:color="auto"/>
        <w:right w:val="none" w:sz="0" w:space="0" w:color="auto"/>
      </w:divBdr>
    </w:div>
    <w:div w:id="692193408">
      <w:bodyDiv w:val="1"/>
      <w:marLeft w:val="0"/>
      <w:marRight w:val="0"/>
      <w:marTop w:val="0"/>
      <w:marBottom w:val="0"/>
      <w:divBdr>
        <w:top w:val="none" w:sz="0" w:space="0" w:color="auto"/>
        <w:left w:val="none" w:sz="0" w:space="0" w:color="auto"/>
        <w:bottom w:val="none" w:sz="0" w:space="0" w:color="auto"/>
        <w:right w:val="none" w:sz="0" w:space="0" w:color="auto"/>
      </w:divBdr>
    </w:div>
    <w:div w:id="692535401">
      <w:bodyDiv w:val="1"/>
      <w:marLeft w:val="0"/>
      <w:marRight w:val="0"/>
      <w:marTop w:val="0"/>
      <w:marBottom w:val="0"/>
      <w:divBdr>
        <w:top w:val="none" w:sz="0" w:space="0" w:color="auto"/>
        <w:left w:val="none" w:sz="0" w:space="0" w:color="auto"/>
        <w:bottom w:val="none" w:sz="0" w:space="0" w:color="auto"/>
        <w:right w:val="none" w:sz="0" w:space="0" w:color="auto"/>
      </w:divBdr>
    </w:div>
    <w:div w:id="693310553">
      <w:bodyDiv w:val="1"/>
      <w:marLeft w:val="0"/>
      <w:marRight w:val="0"/>
      <w:marTop w:val="0"/>
      <w:marBottom w:val="0"/>
      <w:divBdr>
        <w:top w:val="none" w:sz="0" w:space="0" w:color="auto"/>
        <w:left w:val="none" w:sz="0" w:space="0" w:color="auto"/>
        <w:bottom w:val="none" w:sz="0" w:space="0" w:color="auto"/>
        <w:right w:val="none" w:sz="0" w:space="0" w:color="auto"/>
      </w:divBdr>
    </w:div>
    <w:div w:id="695040504">
      <w:bodyDiv w:val="1"/>
      <w:marLeft w:val="0"/>
      <w:marRight w:val="0"/>
      <w:marTop w:val="0"/>
      <w:marBottom w:val="0"/>
      <w:divBdr>
        <w:top w:val="none" w:sz="0" w:space="0" w:color="auto"/>
        <w:left w:val="none" w:sz="0" w:space="0" w:color="auto"/>
        <w:bottom w:val="none" w:sz="0" w:space="0" w:color="auto"/>
        <w:right w:val="none" w:sz="0" w:space="0" w:color="auto"/>
      </w:divBdr>
    </w:div>
    <w:div w:id="695082300">
      <w:bodyDiv w:val="1"/>
      <w:marLeft w:val="0"/>
      <w:marRight w:val="0"/>
      <w:marTop w:val="0"/>
      <w:marBottom w:val="0"/>
      <w:divBdr>
        <w:top w:val="none" w:sz="0" w:space="0" w:color="auto"/>
        <w:left w:val="none" w:sz="0" w:space="0" w:color="auto"/>
        <w:bottom w:val="none" w:sz="0" w:space="0" w:color="auto"/>
        <w:right w:val="none" w:sz="0" w:space="0" w:color="auto"/>
      </w:divBdr>
    </w:div>
    <w:div w:id="695888422">
      <w:bodyDiv w:val="1"/>
      <w:marLeft w:val="0"/>
      <w:marRight w:val="0"/>
      <w:marTop w:val="0"/>
      <w:marBottom w:val="0"/>
      <w:divBdr>
        <w:top w:val="none" w:sz="0" w:space="0" w:color="auto"/>
        <w:left w:val="none" w:sz="0" w:space="0" w:color="auto"/>
        <w:bottom w:val="none" w:sz="0" w:space="0" w:color="auto"/>
        <w:right w:val="none" w:sz="0" w:space="0" w:color="auto"/>
      </w:divBdr>
    </w:div>
    <w:div w:id="697317181">
      <w:bodyDiv w:val="1"/>
      <w:marLeft w:val="0"/>
      <w:marRight w:val="0"/>
      <w:marTop w:val="0"/>
      <w:marBottom w:val="0"/>
      <w:divBdr>
        <w:top w:val="none" w:sz="0" w:space="0" w:color="auto"/>
        <w:left w:val="none" w:sz="0" w:space="0" w:color="auto"/>
        <w:bottom w:val="none" w:sz="0" w:space="0" w:color="auto"/>
        <w:right w:val="none" w:sz="0" w:space="0" w:color="auto"/>
      </w:divBdr>
    </w:div>
    <w:div w:id="697395798">
      <w:bodyDiv w:val="1"/>
      <w:marLeft w:val="0"/>
      <w:marRight w:val="0"/>
      <w:marTop w:val="0"/>
      <w:marBottom w:val="0"/>
      <w:divBdr>
        <w:top w:val="none" w:sz="0" w:space="0" w:color="auto"/>
        <w:left w:val="none" w:sz="0" w:space="0" w:color="auto"/>
        <w:bottom w:val="none" w:sz="0" w:space="0" w:color="auto"/>
        <w:right w:val="none" w:sz="0" w:space="0" w:color="auto"/>
      </w:divBdr>
    </w:div>
    <w:div w:id="697581103">
      <w:bodyDiv w:val="1"/>
      <w:marLeft w:val="0"/>
      <w:marRight w:val="0"/>
      <w:marTop w:val="0"/>
      <w:marBottom w:val="0"/>
      <w:divBdr>
        <w:top w:val="none" w:sz="0" w:space="0" w:color="auto"/>
        <w:left w:val="none" w:sz="0" w:space="0" w:color="auto"/>
        <w:bottom w:val="none" w:sz="0" w:space="0" w:color="auto"/>
        <w:right w:val="none" w:sz="0" w:space="0" w:color="auto"/>
      </w:divBdr>
    </w:div>
    <w:div w:id="698437834">
      <w:bodyDiv w:val="1"/>
      <w:marLeft w:val="0"/>
      <w:marRight w:val="0"/>
      <w:marTop w:val="0"/>
      <w:marBottom w:val="0"/>
      <w:divBdr>
        <w:top w:val="none" w:sz="0" w:space="0" w:color="auto"/>
        <w:left w:val="none" w:sz="0" w:space="0" w:color="auto"/>
        <w:bottom w:val="none" w:sz="0" w:space="0" w:color="auto"/>
        <w:right w:val="none" w:sz="0" w:space="0" w:color="auto"/>
      </w:divBdr>
    </w:div>
    <w:div w:id="700016904">
      <w:bodyDiv w:val="1"/>
      <w:marLeft w:val="0"/>
      <w:marRight w:val="0"/>
      <w:marTop w:val="0"/>
      <w:marBottom w:val="0"/>
      <w:divBdr>
        <w:top w:val="none" w:sz="0" w:space="0" w:color="auto"/>
        <w:left w:val="none" w:sz="0" w:space="0" w:color="auto"/>
        <w:bottom w:val="none" w:sz="0" w:space="0" w:color="auto"/>
        <w:right w:val="none" w:sz="0" w:space="0" w:color="auto"/>
      </w:divBdr>
    </w:div>
    <w:div w:id="700519046">
      <w:bodyDiv w:val="1"/>
      <w:marLeft w:val="0"/>
      <w:marRight w:val="0"/>
      <w:marTop w:val="0"/>
      <w:marBottom w:val="0"/>
      <w:divBdr>
        <w:top w:val="none" w:sz="0" w:space="0" w:color="auto"/>
        <w:left w:val="none" w:sz="0" w:space="0" w:color="auto"/>
        <w:bottom w:val="none" w:sz="0" w:space="0" w:color="auto"/>
        <w:right w:val="none" w:sz="0" w:space="0" w:color="auto"/>
      </w:divBdr>
    </w:div>
    <w:div w:id="701396936">
      <w:bodyDiv w:val="1"/>
      <w:marLeft w:val="0"/>
      <w:marRight w:val="0"/>
      <w:marTop w:val="0"/>
      <w:marBottom w:val="0"/>
      <w:divBdr>
        <w:top w:val="none" w:sz="0" w:space="0" w:color="auto"/>
        <w:left w:val="none" w:sz="0" w:space="0" w:color="auto"/>
        <w:bottom w:val="none" w:sz="0" w:space="0" w:color="auto"/>
        <w:right w:val="none" w:sz="0" w:space="0" w:color="auto"/>
      </w:divBdr>
    </w:div>
    <w:div w:id="701782888">
      <w:bodyDiv w:val="1"/>
      <w:marLeft w:val="0"/>
      <w:marRight w:val="0"/>
      <w:marTop w:val="0"/>
      <w:marBottom w:val="0"/>
      <w:divBdr>
        <w:top w:val="none" w:sz="0" w:space="0" w:color="auto"/>
        <w:left w:val="none" w:sz="0" w:space="0" w:color="auto"/>
        <w:bottom w:val="none" w:sz="0" w:space="0" w:color="auto"/>
        <w:right w:val="none" w:sz="0" w:space="0" w:color="auto"/>
      </w:divBdr>
    </w:div>
    <w:div w:id="702098110">
      <w:bodyDiv w:val="1"/>
      <w:marLeft w:val="0"/>
      <w:marRight w:val="0"/>
      <w:marTop w:val="0"/>
      <w:marBottom w:val="0"/>
      <w:divBdr>
        <w:top w:val="none" w:sz="0" w:space="0" w:color="auto"/>
        <w:left w:val="none" w:sz="0" w:space="0" w:color="auto"/>
        <w:bottom w:val="none" w:sz="0" w:space="0" w:color="auto"/>
        <w:right w:val="none" w:sz="0" w:space="0" w:color="auto"/>
      </w:divBdr>
    </w:div>
    <w:div w:id="705569173">
      <w:bodyDiv w:val="1"/>
      <w:marLeft w:val="0"/>
      <w:marRight w:val="0"/>
      <w:marTop w:val="0"/>
      <w:marBottom w:val="0"/>
      <w:divBdr>
        <w:top w:val="none" w:sz="0" w:space="0" w:color="auto"/>
        <w:left w:val="none" w:sz="0" w:space="0" w:color="auto"/>
        <w:bottom w:val="none" w:sz="0" w:space="0" w:color="auto"/>
        <w:right w:val="none" w:sz="0" w:space="0" w:color="auto"/>
      </w:divBdr>
    </w:div>
    <w:div w:id="705838257">
      <w:bodyDiv w:val="1"/>
      <w:marLeft w:val="0"/>
      <w:marRight w:val="0"/>
      <w:marTop w:val="0"/>
      <w:marBottom w:val="0"/>
      <w:divBdr>
        <w:top w:val="none" w:sz="0" w:space="0" w:color="auto"/>
        <w:left w:val="none" w:sz="0" w:space="0" w:color="auto"/>
        <w:bottom w:val="none" w:sz="0" w:space="0" w:color="auto"/>
        <w:right w:val="none" w:sz="0" w:space="0" w:color="auto"/>
      </w:divBdr>
    </w:div>
    <w:div w:id="706636535">
      <w:bodyDiv w:val="1"/>
      <w:marLeft w:val="0"/>
      <w:marRight w:val="0"/>
      <w:marTop w:val="0"/>
      <w:marBottom w:val="0"/>
      <w:divBdr>
        <w:top w:val="none" w:sz="0" w:space="0" w:color="auto"/>
        <w:left w:val="none" w:sz="0" w:space="0" w:color="auto"/>
        <w:bottom w:val="none" w:sz="0" w:space="0" w:color="auto"/>
        <w:right w:val="none" w:sz="0" w:space="0" w:color="auto"/>
      </w:divBdr>
    </w:div>
    <w:div w:id="706762278">
      <w:bodyDiv w:val="1"/>
      <w:marLeft w:val="0"/>
      <w:marRight w:val="0"/>
      <w:marTop w:val="0"/>
      <w:marBottom w:val="0"/>
      <w:divBdr>
        <w:top w:val="none" w:sz="0" w:space="0" w:color="auto"/>
        <w:left w:val="none" w:sz="0" w:space="0" w:color="auto"/>
        <w:bottom w:val="none" w:sz="0" w:space="0" w:color="auto"/>
        <w:right w:val="none" w:sz="0" w:space="0" w:color="auto"/>
      </w:divBdr>
    </w:div>
    <w:div w:id="709838661">
      <w:bodyDiv w:val="1"/>
      <w:marLeft w:val="0"/>
      <w:marRight w:val="0"/>
      <w:marTop w:val="0"/>
      <w:marBottom w:val="0"/>
      <w:divBdr>
        <w:top w:val="none" w:sz="0" w:space="0" w:color="auto"/>
        <w:left w:val="none" w:sz="0" w:space="0" w:color="auto"/>
        <w:bottom w:val="none" w:sz="0" w:space="0" w:color="auto"/>
        <w:right w:val="none" w:sz="0" w:space="0" w:color="auto"/>
      </w:divBdr>
    </w:div>
    <w:div w:id="711273373">
      <w:bodyDiv w:val="1"/>
      <w:marLeft w:val="0"/>
      <w:marRight w:val="0"/>
      <w:marTop w:val="0"/>
      <w:marBottom w:val="0"/>
      <w:divBdr>
        <w:top w:val="none" w:sz="0" w:space="0" w:color="auto"/>
        <w:left w:val="none" w:sz="0" w:space="0" w:color="auto"/>
        <w:bottom w:val="none" w:sz="0" w:space="0" w:color="auto"/>
        <w:right w:val="none" w:sz="0" w:space="0" w:color="auto"/>
      </w:divBdr>
    </w:div>
    <w:div w:id="714235427">
      <w:bodyDiv w:val="1"/>
      <w:marLeft w:val="0"/>
      <w:marRight w:val="0"/>
      <w:marTop w:val="0"/>
      <w:marBottom w:val="0"/>
      <w:divBdr>
        <w:top w:val="none" w:sz="0" w:space="0" w:color="auto"/>
        <w:left w:val="none" w:sz="0" w:space="0" w:color="auto"/>
        <w:bottom w:val="none" w:sz="0" w:space="0" w:color="auto"/>
        <w:right w:val="none" w:sz="0" w:space="0" w:color="auto"/>
      </w:divBdr>
    </w:div>
    <w:div w:id="714501396">
      <w:bodyDiv w:val="1"/>
      <w:marLeft w:val="0"/>
      <w:marRight w:val="0"/>
      <w:marTop w:val="0"/>
      <w:marBottom w:val="0"/>
      <w:divBdr>
        <w:top w:val="none" w:sz="0" w:space="0" w:color="auto"/>
        <w:left w:val="none" w:sz="0" w:space="0" w:color="auto"/>
        <w:bottom w:val="none" w:sz="0" w:space="0" w:color="auto"/>
        <w:right w:val="none" w:sz="0" w:space="0" w:color="auto"/>
      </w:divBdr>
    </w:div>
    <w:div w:id="714885973">
      <w:bodyDiv w:val="1"/>
      <w:marLeft w:val="0"/>
      <w:marRight w:val="0"/>
      <w:marTop w:val="0"/>
      <w:marBottom w:val="0"/>
      <w:divBdr>
        <w:top w:val="none" w:sz="0" w:space="0" w:color="auto"/>
        <w:left w:val="none" w:sz="0" w:space="0" w:color="auto"/>
        <w:bottom w:val="none" w:sz="0" w:space="0" w:color="auto"/>
        <w:right w:val="none" w:sz="0" w:space="0" w:color="auto"/>
      </w:divBdr>
    </w:div>
    <w:div w:id="715853121">
      <w:bodyDiv w:val="1"/>
      <w:marLeft w:val="0"/>
      <w:marRight w:val="0"/>
      <w:marTop w:val="0"/>
      <w:marBottom w:val="0"/>
      <w:divBdr>
        <w:top w:val="none" w:sz="0" w:space="0" w:color="auto"/>
        <w:left w:val="none" w:sz="0" w:space="0" w:color="auto"/>
        <w:bottom w:val="none" w:sz="0" w:space="0" w:color="auto"/>
        <w:right w:val="none" w:sz="0" w:space="0" w:color="auto"/>
      </w:divBdr>
    </w:div>
    <w:div w:id="716704070">
      <w:bodyDiv w:val="1"/>
      <w:marLeft w:val="0"/>
      <w:marRight w:val="0"/>
      <w:marTop w:val="0"/>
      <w:marBottom w:val="0"/>
      <w:divBdr>
        <w:top w:val="none" w:sz="0" w:space="0" w:color="auto"/>
        <w:left w:val="none" w:sz="0" w:space="0" w:color="auto"/>
        <w:bottom w:val="none" w:sz="0" w:space="0" w:color="auto"/>
        <w:right w:val="none" w:sz="0" w:space="0" w:color="auto"/>
      </w:divBdr>
    </w:div>
    <w:div w:id="716976870">
      <w:bodyDiv w:val="1"/>
      <w:marLeft w:val="0"/>
      <w:marRight w:val="0"/>
      <w:marTop w:val="0"/>
      <w:marBottom w:val="0"/>
      <w:divBdr>
        <w:top w:val="none" w:sz="0" w:space="0" w:color="auto"/>
        <w:left w:val="none" w:sz="0" w:space="0" w:color="auto"/>
        <w:bottom w:val="none" w:sz="0" w:space="0" w:color="auto"/>
        <w:right w:val="none" w:sz="0" w:space="0" w:color="auto"/>
      </w:divBdr>
    </w:div>
    <w:div w:id="717439245">
      <w:bodyDiv w:val="1"/>
      <w:marLeft w:val="0"/>
      <w:marRight w:val="0"/>
      <w:marTop w:val="0"/>
      <w:marBottom w:val="0"/>
      <w:divBdr>
        <w:top w:val="none" w:sz="0" w:space="0" w:color="auto"/>
        <w:left w:val="none" w:sz="0" w:space="0" w:color="auto"/>
        <w:bottom w:val="none" w:sz="0" w:space="0" w:color="auto"/>
        <w:right w:val="none" w:sz="0" w:space="0" w:color="auto"/>
      </w:divBdr>
    </w:div>
    <w:div w:id="717821023">
      <w:bodyDiv w:val="1"/>
      <w:marLeft w:val="0"/>
      <w:marRight w:val="0"/>
      <w:marTop w:val="0"/>
      <w:marBottom w:val="0"/>
      <w:divBdr>
        <w:top w:val="none" w:sz="0" w:space="0" w:color="auto"/>
        <w:left w:val="none" w:sz="0" w:space="0" w:color="auto"/>
        <w:bottom w:val="none" w:sz="0" w:space="0" w:color="auto"/>
        <w:right w:val="none" w:sz="0" w:space="0" w:color="auto"/>
      </w:divBdr>
    </w:div>
    <w:div w:id="718015962">
      <w:bodyDiv w:val="1"/>
      <w:marLeft w:val="0"/>
      <w:marRight w:val="0"/>
      <w:marTop w:val="0"/>
      <w:marBottom w:val="0"/>
      <w:divBdr>
        <w:top w:val="none" w:sz="0" w:space="0" w:color="auto"/>
        <w:left w:val="none" w:sz="0" w:space="0" w:color="auto"/>
        <w:bottom w:val="none" w:sz="0" w:space="0" w:color="auto"/>
        <w:right w:val="none" w:sz="0" w:space="0" w:color="auto"/>
      </w:divBdr>
    </w:div>
    <w:div w:id="718748259">
      <w:bodyDiv w:val="1"/>
      <w:marLeft w:val="0"/>
      <w:marRight w:val="0"/>
      <w:marTop w:val="0"/>
      <w:marBottom w:val="0"/>
      <w:divBdr>
        <w:top w:val="none" w:sz="0" w:space="0" w:color="auto"/>
        <w:left w:val="none" w:sz="0" w:space="0" w:color="auto"/>
        <w:bottom w:val="none" w:sz="0" w:space="0" w:color="auto"/>
        <w:right w:val="none" w:sz="0" w:space="0" w:color="auto"/>
      </w:divBdr>
    </w:div>
    <w:div w:id="722215620">
      <w:bodyDiv w:val="1"/>
      <w:marLeft w:val="0"/>
      <w:marRight w:val="0"/>
      <w:marTop w:val="0"/>
      <w:marBottom w:val="0"/>
      <w:divBdr>
        <w:top w:val="none" w:sz="0" w:space="0" w:color="auto"/>
        <w:left w:val="none" w:sz="0" w:space="0" w:color="auto"/>
        <w:bottom w:val="none" w:sz="0" w:space="0" w:color="auto"/>
        <w:right w:val="none" w:sz="0" w:space="0" w:color="auto"/>
      </w:divBdr>
    </w:div>
    <w:div w:id="723217531">
      <w:bodyDiv w:val="1"/>
      <w:marLeft w:val="0"/>
      <w:marRight w:val="0"/>
      <w:marTop w:val="0"/>
      <w:marBottom w:val="0"/>
      <w:divBdr>
        <w:top w:val="none" w:sz="0" w:space="0" w:color="auto"/>
        <w:left w:val="none" w:sz="0" w:space="0" w:color="auto"/>
        <w:bottom w:val="none" w:sz="0" w:space="0" w:color="auto"/>
        <w:right w:val="none" w:sz="0" w:space="0" w:color="auto"/>
      </w:divBdr>
    </w:div>
    <w:div w:id="724063210">
      <w:bodyDiv w:val="1"/>
      <w:marLeft w:val="0"/>
      <w:marRight w:val="0"/>
      <w:marTop w:val="0"/>
      <w:marBottom w:val="0"/>
      <w:divBdr>
        <w:top w:val="none" w:sz="0" w:space="0" w:color="auto"/>
        <w:left w:val="none" w:sz="0" w:space="0" w:color="auto"/>
        <w:bottom w:val="none" w:sz="0" w:space="0" w:color="auto"/>
        <w:right w:val="none" w:sz="0" w:space="0" w:color="auto"/>
      </w:divBdr>
    </w:div>
    <w:div w:id="725300879">
      <w:bodyDiv w:val="1"/>
      <w:marLeft w:val="0"/>
      <w:marRight w:val="0"/>
      <w:marTop w:val="0"/>
      <w:marBottom w:val="0"/>
      <w:divBdr>
        <w:top w:val="none" w:sz="0" w:space="0" w:color="auto"/>
        <w:left w:val="none" w:sz="0" w:space="0" w:color="auto"/>
        <w:bottom w:val="none" w:sz="0" w:space="0" w:color="auto"/>
        <w:right w:val="none" w:sz="0" w:space="0" w:color="auto"/>
      </w:divBdr>
    </w:div>
    <w:div w:id="726729305">
      <w:bodyDiv w:val="1"/>
      <w:marLeft w:val="0"/>
      <w:marRight w:val="0"/>
      <w:marTop w:val="0"/>
      <w:marBottom w:val="0"/>
      <w:divBdr>
        <w:top w:val="none" w:sz="0" w:space="0" w:color="auto"/>
        <w:left w:val="none" w:sz="0" w:space="0" w:color="auto"/>
        <w:bottom w:val="none" w:sz="0" w:space="0" w:color="auto"/>
        <w:right w:val="none" w:sz="0" w:space="0" w:color="auto"/>
      </w:divBdr>
    </w:div>
    <w:div w:id="727219321">
      <w:bodyDiv w:val="1"/>
      <w:marLeft w:val="0"/>
      <w:marRight w:val="0"/>
      <w:marTop w:val="0"/>
      <w:marBottom w:val="0"/>
      <w:divBdr>
        <w:top w:val="none" w:sz="0" w:space="0" w:color="auto"/>
        <w:left w:val="none" w:sz="0" w:space="0" w:color="auto"/>
        <w:bottom w:val="none" w:sz="0" w:space="0" w:color="auto"/>
        <w:right w:val="none" w:sz="0" w:space="0" w:color="auto"/>
      </w:divBdr>
    </w:div>
    <w:div w:id="727918027">
      <w:bodyDiv w:val="1"/>
      <w:marLeft w:val="0"/>
      <w:marRight w:val="0"/>
      <w:marTop w:val="0"/>
      <w:marBottom w:val="0"/>
      <w:divBdr>
        <w:top w:val="none" w:sz="0" w:space="0" w:color="auto"/>
        <w:left w:val="none" w:sz="0" w:space="0" w:color="auto"/>
        <w:bottom w:val="none" w:sz="0" w:space="0" w:color="auto"/>
        <w:right w:val="none" w:sz="0" w:space="0" w:color="auto"/>
      </w:divBdr>
    </w:div>
    <w:div w:id="727996836">
      <w:bodyDiv w:val="1"/>
      <w:marLeft w:val="0"/>
      <w:marRight w:val="0"/>
      <w:marTop w:val="0"/>
      <w:marBottom w:val="0"/>
      <w:divBdr>
        <w:top w:val="none" w:sz="0" w:space="0" w:color="auto"/>
        <w:left w:val="none" w:sz="0" w:space="0" w:color="auto"/>
        <w:bottom w:val="none" w:sz="0" w:space="0" w:color="auto"/>
        <w:right w:val="none" w:sz="0" w:space="0" w:color="auto"/>
      </w:divBdr>
    </w:div>
    <w:div w:id="730883185">
      <w:bodyDiv w:val="1"/>
      <w:marLeft w:val="0"/>
      <w:marRight w:val="0"/>
      <w:marTop w:val="0"/>
      <w:marBottom w:val="0"/>
      <w:divBdr>
        <w:top w:val="none" w:sz="0" w:space="0" w:color="auto"/>
        <w:left w:val="none" w:sz="0" w:space="0" w:color="auto"/>
        <w:bottom w:val="none" w:sz="0" w:space="0" w:color="auto"/>
        <w:right w:val="none" w:sz="0" w:space="0" w:color="auto"/>
      </w:divBdr>
    </w:div>
    <w:div w:id="731387713">
      <w:bodyDiv w:val="1"/>
      <w:marLeft w:val="0"/>
      <w:marRight w:val="0"/>
      <w:marTop w:val="0"/>
      <w:marBottom w:val="0"/>
      <w:divBdr>
        <w:top w:val="none" w:sz="0" w:space="0" w:color="auto"/>
        <w:left w:val="none" w:sz="0" w:space="0" w:color="auto"/>
        <w:bottom w:val="none" w:sz="0" w:space="0" w:color="auto"/>
        <w:right w:val="none" w:sz="0" w:space="0" w:color="auto"/>
      </w:divBdr>
    </w:div>
    <w:div w:id="732199265">
      <w:bodyDiv w:val="1"/>
      <w:marLeft w:val="0"/>
      <w:marRight w:val="0"/>
      <w:marTop w:val="0"/>
      <w:marBottom w:val="0"/>
      <w:divBdr>
        <w:top w:val="none" w:sz="0" w:space="0" w:color="auto"/>
        <w:left w:val="none" w:sz="0" w:space="0" w:color="auto"/>
        <w:bottom w:val="none" w:sz="0" w:space="0" w:color="auto"/>
        <w:right w:val="none" w:sz="0" w:space="0" w:color="auto"/>
      </w:divBdr>
    </w:div>
    <w:div w:id="733239172">
      <w:bodyDiv w:val="1"/>
      <w:marLeft w:val="0"/>
      <w:marRight w:val="0"/>
      <w:marTop w:val="0"/>
      <w:marBottom w:val="0"/>
      <w:divBdr>
        <w:top w:val="none" w:sz="0" w:space="0" w:color="auto"/>
        <w:left w:val="none" w:sz="0" w:space="0" w:color="auto"/>
        <w:bottom w:val="none" w:sz="0" w:space="0" w:color="auto"/>
        <w:right w:val="none" w:sz="0" w:space="0" w:color="auto"/>
      </w:divBdr>
    </w:div>
    <w:div w:id="734160091">
      <w:bodyDiv w:val="1"/>
      <w:marLeft w:val="0"/>
      <w:marRight w:val="0"/>
      <w:marTop w:val="0"/>
      <w:marBottom w:val="0"/>
      <w:divBdr>
        <w:top w:val="none" w:sz="0" w:space="0" w:color="auto"/>
        <w:left w:val="none" w:sz="0" w:space="0" w:color="auto"/>
        <w:bottom w:val="none" w:sz="0" w:space="0" w:color="auto"/>
        <w:right w:val="none" w:sz="0" w:space="0" w:color="auto"/>
      </w:divBdr>
    </w:div>
    <w:div w:id="734357542">
      <w:bodyDiv w:val="1"/>
      <w:marLeft w:val="0"/>
      <w:marRight w:val="0"/>
      <w:marTop w:val="0"/>
      <w:marBottom w:val="0"/>
      <w:divBdr>
        <w:top w:val="none" w:sz="0" w:space="0" w:color="auto"/>
        <w:left w:val="none" w:sz="0" w:space="0" w:color="auto"/>
        <w:bottom w:val="none" w:sz="0" w:space="0" w:color="auto"/>
        <w:right w:val="none" w:sz="0" w:space="0" w:color="auto"/>
      </w:divBdr>
    </w:div>
    <w:div w:id="735133219">
      <w:bodyDiv w:val="1"/>
      <w:marLeft w:val="0"/>
      <w:marRight w:val="0"/>
      <w:marTop w:val="0"/>
      <w:marBottom w:val="0"/>
      <w:divBdr>
        <w:top w:val="none" w:sz="0" w:space="0" w:color="auto"/>
        <w:left w:val="none" w:sz="0" w:space="0" w:color="auto"/>
        <w:bottom w:val="none" w:sz="0" w:space="0" w:color="auto"/>
        <w:right w:val="none" w:sz="0" w:space="0" w:color="auto"/>
      </w:divBdr>
    </w:div>
    <w:div w:id="735203797">
      <w:bodyDiv w:val="1"/>
      <w:marLeft w:val="0"/>
      <w:marRight w:val="0"/>
      <w:marTop w:val="0"/>
      <w:marBottom w:val="0"/>
      <w:divBdr>
        <w:top w:val="none" w:sz="0" w:space="0" w:color="auto"/>
        <w:left w:val="none" w:sz="0" w:space="0" w:color="auto"/>
        <w:bottom w:val="none" w:sz="0" w:space="0" w:color="auto"/>
        <w:right w:val="none" w:sz="0" w:space="0" w:color="auto"/>
      </w:divBdr>
    </w:div>
    <w:div w:id="737704598">
      <w:bodyDiv w:val="1"/>
      <w:marLeft w:val="0"/>
      <w:marRight w:val="0"/>
      <w:marTop w:val="0"/>
      <w:marBottom w:val="0"/>
      <w:divBdr>
        <w:top w:val="none" w:sz="0" w:space="0" w:color="auto"/>
        <w:left w:val="none" w:sz="0" w:space="0" w:color="auto"/>
        <w:bottom w:val="none" w:sz="0" w:space="0" w:color="auto"/>
        <w:right w:val="none" w:sz="0" w:space="0" w:color="auto"/>
      </w:divBdr>
    </w:div>
    <w:div w:id="737745279">
      <w:bodyDiv w:val="1"/>
      <w:marLeft w:val="0"/>
      <w:marRight w:val="0"/>
      <w:marTop w:val="0"/>
      <w:marBottom w:val="0"/>
      <w:divBdr>
        <w:top w:val="none" w:sz="0" w:space="0" w:color="auto"/>
        <w:left w:val="none" w:sz="0" w:space="0" w:color="auto"/>
        <w:bottom w:val="none" w:sz="0" w:space="0" w:color="auto"/>
        <w:right w:val="none" w:sz="0" w:space="0" w:color="auto"/>
      </w:divBdr>
    </w:div>
    <w:div w:id="737900289">
      <w:bodyDiv w:val="1"/>
      <w:marLeft w:val="0"/>
      <w:marRight w:val="0"/>
      <w:marTop w:val="0"/>
      <w:marBottom w:val="0"/>
      <w:divBdr>
        <w:top w:val="none" w:sz="0" w:space="0" w:color="auto"/>
        <w:left w:val="none" w:sz="0" w:space="0" w:color="auto"/>
        <w:bottom w:val="none" w:sz="0" w:space="0" w:color="auto"/>
        <w:right w:val="none" w:sz="0" w:space="0" w:color="auto"/>
      </w:divBdr>
    </w:div>
    <w:div w:id="738669600">
      <w:bodyDiv w:val="1"/>
      <w:marLeft w:val="0"/>
      <w:marRight w:val="0"/>
      <w:marTop w:val="0"/>
      <w:marBottom w:val="0"/>
      <w:divBdr>
        <w:top w:val="none" w:sz="0" w:space="0" w:color="auto"/>
        <w:left w:val="none" w:sz="0" w:space="0" w:color="auto"/>
        <w:bottom w:val="none" w:sz="0" w:space="0" w:color="auto"/>
        <w:right w:val="none" w:sz="0" w:space="0" w:color="auto"/>
      </w:divBdr>
    </w:div>
    <w:div w:id="739594476">
      <w:bodyDiv w:val="1"/>
      <w:marLeft w:val="0"/>
      <w:marRight w:val="0"/>
      <w:marTop w:val="0"/>
      <w:marBottom w:val="0"/>
      <w:divBdr>
        <w:top w:val="none" w:sz="0" w:space="0" w:color="auto"/>
        <w:left w:val="none" w:sz="0" w:space="0" w:color="auto"/>
        <w:bottom w:val="none" w:sz="0" w:space="0" w:color="auto"/>
        <w:right w:val="none" w:sz="0" w:space="0" w:color="auto"/>
      </w:divBdr>
    </w:div>
    <w:div w:id="741483751">
      <w:bodyDiv w:val="1"/>
      <w:marLeft w:val="0"/>
      <w:marRight w:val="0"/>
      <w:marTop w:val="0"/>
      <w:marBottom w:val="0"/>
      <w:divBdr>
        <w:top w:val="none" w:sz="0" w:space="0" w:color="auto"/>
        <w:left w:val="none" w:sz="0" w:space="0" w:color="auto"/>
        <w:bottom w:val="none" w:sz="0" w:space="0" w:color="auto"/>
        <w:right w:val="none" w:sz="0" w:space="0" w:color="auto"/>
      </w:divBdr>
    </w:div>
    <w:div w:id="742531007">
      <w:bodyDiv w:val="1"/>
      <w:marLeft w:val="0"/>
      <w:marRight w:val="0"/>
      <w:marTop w:val="0"/>
      <w:marBottom w:val="0"/>
      <w:divBdr>
        <w:top w:val="none" w:sz="0" w:space="0" w:color="auto"/>
        <w:left w:val="none" w:sz="0" w:space="0" w:color="auto"/>
        <w:bottom w:val="none" w:sz="0" w:space="0" w:color="auto"/>
        <w:right w:val="none" w:sz="0" w:space="0" w:color="auto"/>
      </w:divBdr>
    </w:div>
    <w:div w:id="742603192">
      <w:bodyDiv w:val="1"/>
      <w:marLeft w:val="0"/>
      <w:marRight w:val="0"/>
      <w:marTop w:val="0"/>
      <w:marBottom w:val="0"/>
      <w:divBdr>
        <w:top w:val="none" w:sz="0" w:space="0" w:color="auto"/>
        <w:left w:val="none" w:sz="0" w:space="0" w:color="auto"/>
        <w:bottom w:val="none" w:sz="0" w:space="0" w:color="auto"/>
        <w:right w:val="none" w:sz="0" w:space="0" w:color="auto"/>
      </w:divBdr>
    </w:div>
    <w:div w:id="743139249">
      <w:bodyDiv w:val="1"/>
      <w:marLeft w:val="0"/>
      <w:marRight w:val="0"/>
      <w:marTop w:val="0"/>
      <w:marBottom w:val="0"/>
      <w:divBdr>
        <w:top w:val="none" w:sz="0" w:space="0" w:color="auto"/>
        <w:left w:val="none" w:sz="0" w:space="0" w:color="auto"/>
        <w:bottom w:val="none" w:sz="0" w:space="0" w:color="auto"/>
        <w:right w:val="none" w:sz="0" w:space="0" w:color="auto"/>
      </w:divBdr>
    </w:div>
    <w:div w:id="743331010">
      <w:bodyDiv w:val="1"/>
      <w:marLeft w:val="0"/>
      <w:marRight w:val="0"/>
      <w:marTop w:val="0"/>
      <w:marBottom w:val="0"/>
      <w:divBdr>
        <w:top w:val="none" w:sz="0" w:space="0" w:color="auto"/>
        <w:left w:val="none" w:sz="0" w:space="0" w:color="auto"/>
        <w:bottom w:val="none" w:sz="0" w:space="0" w:color="auto"/>
        <w:right w:val="none" w:sz="0" w:space="0" w:color="auto"/>
      </w:divBdr>
    </w:div>
    <w:div w:id="743650219">
      <w:bodyDiv w:val="1"/>
      <w:marLeft w:val="0"/>
      <w:marRight w:val="0"/>
      <w:marTop w:val="0"/>
      <w:marBottom w:val="0"/>
      <w:divBdr>
        <w:top w:val="none" w:sz="0" w:space="0" w:color="auto"/>
        <w:left w:val="none" w:sz="0" w:space="0" w:color="auto"/>
        <w:bottom w:val="none" w:sz="0" w:space="0" w:color="auto"/>
        <w:right w:val="none" w:sz="0" w:space="0" w:color="auto"/>
      </w:divBdr>
    </w:div>
    <w:div w:id="744685607">
      <w:bodyDiv w:val="1"/>
      <w:marLeft w:val="0"/>
      <w:marRight w:val="0"/>
      <w:marTop w:val="0"/>
      <w:marBottom w:val="0"/>
      <w:divBdr>
        <w:top w:val="none" w:sz="0" w:space="0" w:color="auto"/>
        <w:left w:val="none" w:sz="0" w:space="0" w:color="auto"/>
        <w:bottom w:val="none" w:sz="0" w:space="0" w:color="auto"/>
        <w:right w:val="none" w:sz="0" w:space="0" w:color="auto"/>
      </w:divBdr>
    </w:div>
    <w:div w:id="747002363">
      <w:bodyDiv w:val="1"/>
      <w:marLeft w:val="0"/>
      <w:marRight w:val="0"/>
      <w:marTop w:val="0"/>
      <w:marBottom w:val="0"/>
      <w:divBdr>
        <w:top w:val="none" w:sz="0" w:space="0" w:color="auto"/>
        <w:left w:val="none" w:sz="0" w:space="0" w:color="auto"/>
        <w:bottom w:val="none" w:sz="0" w:space="0" w:color="auto"/>
        <w:right w:val="none" w:sz="0" w:space="0" w:color="auto"/>
      </w:divBdr>
    </w:div>
    <w:div w:id="750666248">
      <w:bodyDiv w:val="1"/>
      <w:marLeft w:val="0"/>
      <w:marRight w:val="0"/>
      <w:marTop w:val="0"/>
      <w:marBottom w:val="0"/>
      <w:divBdr>
        <w:top w:val="none" w:sz="0" w:space="0" w:color="auto"/>
        <w:left w:val="none" w:sz="0" w:space="0" w:color="auto"/>
        <w:bottom w:val="none" w:sz="0" w:space="0" w:color="auto"/>
        <w:right w:val="none" w:sz="0" w:space="0" w:color="auto"/>
      </w:divBdr>
    </w:div>
    <w:div w:id="751001620">
      <w:bodyDiv w:val="1"/>
      <w:marLeft w:val="0"/>
      <w:marRight w:val="0"/>
      <w:marTop w:val="0"/>
      <w:marBottom w:val="0"/>
      <w:divBdr>
        <w:top w:val="none" w:sz="0" w:space="0" w:color="auto"/>
        <w:left w:val="none" w:sz="0" w:space="0" w:color="auto"/>
        <w:bottom w:val="none" w:sz="0" w:space="0" w:color="auto"/>
        <w:right w:val="none" w:sz="0" w:space="0" w:color="auto"/>
      </w:divBdr>
    </w:div>
    <w:div w:id="751698905">
      <w:bodyDiv w:val="1"/>
      <w:marLeft w:val="0"/>
      <w:marRight w:val="0"/>
      <w:marTop w:val="0"/>
      <w:marBottom w:val="0"/>
      <w:divBdr>
        <w:top w:val="none" w:sz="0" w:space="0" w:color="auto"/>
        <w:left w:val="none" w:sz="0" w:space="0" w:color="auto"/>
        <w:bottom w:val="none" w:sz="0" w:space="0" w:color="auto"/>
        <w:right w:val="none" w:sz="0" w:space="0" w:color="auto"/>
      </w:divBdr>
    </w:div>
    <w:div w:id="753088793">
      <w:bodyDiv w:val="1"/>
      <w:marLeft w:val="0"/>
      <w:marRight w:val="0"/>
      <w:marTop w:val="0"/>
      <w:marBottom w:val="0"/>
      <w:divBdr>
        <w:top w:val="none" w:sz="0" w:space="0" w:color="auto"/>
        <w:left w:val="none" w:sz="0" w:space="0" w:color="auto"/>
        <w:bottom w:val="none" w:sz="0" w:space="0" w:color="auto"/>
        <w:right w:val="none" w:sz="0" w:space="0" w:color="auto"/>
      </w:divBdr>
    </w:div>
    <w:div w:id="755201431">
      <w:bodyDiv w:val="1"/>
      <w:marLeft w:val="0"/>
      <w:marRight w:val="0"/>
      <w:marTop w:val="0"/>
      <w:marBottom w:val="0"/>
      <w:divBdr>
        <w:top w:val="none" w:sz="0" w:space="0" w:color="auto"/>
        <w:left w:val="none" w:sz="0" w:space="0" w:color="auto"/>
        <w:bottom w:val="none" w:sz="0" w:space="0" w:color="auto"/>
        <w:right w:val="none" w:sz="0" w:space="0" w:color="auto"/>
      </w:divBdr>
    </w:div>
    <w:div w:id="757756246">
      <w:bodyDiv w:val="1"/>
      <w:marLeft w:val="0"/>
      <w:marRight w:val="0"/>
      <w:marTop w:val="0"/>
      <w:marBottom w:val="0"/>
      <w:divBdr>
        <w:top w:val="none" w:sz="0" w:space="0" w:color="auto"/>
        <w:left w:val="none" w:sz="0" w:space="0" w:color="auto"/>
        <w:bottom w:val="none" w:sz="0" w:space="0" w:color="auto"/>
        <w:right w:val="none" w:sz="0" w:space="0" w:color="auto"/>
      </w:divBdr>
    </w:div>
    <w:div w:id="758063106">
      <w:bodyDiv w:val="1"/>
      <w:marLeft w:val="0"/>
      <w:marRight w:val="0"/>
      <w:marTop w:val="0"/>
      <w:marBottom w:val="0"/>
      <w:divBdr>
        <w:top w:val="none" w:sz="0" w:space="0" w:color="auto"/>
        <w:left w:val="none" w:sz="0" w:space="0" w:color="auto"/>
        <w:bottom w:val="none" w:sz="0" w:space="0" w:color="auto"/>
        <w:right w:val="none" w:sz="0" w:space="0" w:color="auto"/>
      </w:divBdr>
    </w:div>
    <w:div w:id="763651048">
      <w:bodyDiv w:val="1"/>
      <w:marLeft w:val="0"/>
      <w:marRight w:val="0"/>
      <w:marTop w:val="0"/>
      <w:marBottom w:val="0"/>
      <w:divBdr>
        <w:top w:val="none" w:sz="0" w:space="0" w:color="auto"/>
        <w:left w:val="none" w:sz="0" w:space="0" w:color="auto"/>
        <w:bottom w:val="none" w:sz="0" w:space="0" w:color="auto"/>
        <w:right w:val="none" w:sz="0" w:space="0" w:color="auto"/>
      </w:divBdr>
    </w:div>
    <w:div w:id="765922441">
      <w:bodyDiv w:val="1"/>
      <w:marLeft w:val="0"/>
      <w:marRight w:val="0"/>
      <w:marTop w:val="0"/>
      <w:marBottom w:val="0"/>
      <w:divBdr>
        <w:top w:val="none" w:sz="0" w:space="0" w:color="auto"/>
        <w:left w:val="none" w:sz="0" w:space="0" w:color="auto"/>
        <w:bottom w:val="none" w:sz="0" w:space="0" w:color="auto"/>
        <w:right w:val="none" w:sz="0" w:space="0" w:color="auto"/>
      </w:divBdr>
    </w:div>
    <w:div w:id="766510938">
      <w:bodyDiv w:val="1"/>
      <w:marLeft w:val="0"/>
      <w:marRight w:val="0"/>
      <w:marTop w:val="0"/>
      <w:marBottom w:val="0"/>
      <w:divBdr>
        <w:top w:val="none" w:sz="0" w:space="0" w:color="auto"/>
        <w:left w:val="none" w:sz="0" w:space="0" w:color="auto"/>
        <w:bottom w:val="none" w:sz="0" w:space="0" w:color="auto"/>
        <w:right w:val="none" w:sz="0" w:space="0" w:color="auto"/>
      </w:divBdr>
    </w:div>
    <w:div w:id="767433390">
      <w:bodyDiv w:val="1"/>
      <w:marLeft w:val="0"/>
      <w:marRight w:val="0"/>
      <w:marTop w:val="0"/>
      <w:marBottom w:val="0"/>
      <w:divBdr>
        <w:top w:val="none" w:sz="0" w:space="0" w:color="auto"/>
        <w:left w:val="none" w:sz="0" w:space="0" w:color="auto"/>
        <w:bottom w:val="none" w:sz="0" w:space="0" w:color="auto"/>
        <w:right w:val="none" w:sz="0" w:space="0" w:color="auto"/>
      </w:divBdr>
    </w:div>
    <w:div w:id="769082272">
      <w:bodyDiv w:val="1"/>
      <w:marLeft w:val="0"/>
      <w:marRight w:val="0"/>
      <w:marTop w:val="0"/>
      <w:marBottom w:val="0"/>
      <w:divBdr>
        <w:top w:val="none" w:sz="0" w:space="0" w:color="auto"/>
        <w:left w:val="none" w:sz="0" w:space="0" w:color="auto"/>
        <w:bottom w:val="none" w:sz="0" w:space="0" w:color="auto"/>
        <w:right w:val="none" w:sz="0" w:space="0" w:color="auto"/>
      </w:divBdr>
    </w:div>
    <w:div w:id="771432590">
      <w:bodyDiv w:val="1"/>
      <w:marLeft w:val="0"/>
      <w:marRight w:val="0"/>
      <w:marTop w:val="0"/>
      <w:marBottom w:val="0"/>
      <w:divBdr>
        <w:top w:val="none" w:sz="0" w:space="0" w:color="auto"/>
        <w:left w:val="none" w:sz="0" w:space="0" w:color="auto"/>
        <w:bottom w:val="none" w:sz="0" w:space="0" w:color="auto"/>
        <w:right w:val="none" w:sz="0" w:space="0" w:color="auto"/>
      </w:divBdr>
    </w:div>
    <w:div w:id="772743176">
      <w:bodyDiv w:val="1"/>
      <w:marLeft w:val="0"/>
      <w:marRight w:val="0"/>
      <w:marTop w:val="0"/>
      <w:marBottom w:val="0"/>
      <w:divBdr>
        <w:top w:val="none" w:sz="0" w:space="0" w:color="auto"/>
        <w:left w:val="none" w:sz="0" w:space="0" w:color="auto"/>
        <w:bottom w:val="none" w:sz="0" w:space="0" w:color="auto"/>
        <w:right w:val="none" w:sz="0" w:space="0" w:color="auto"/>
      </w:divBdr>
    </w:div>
    <w:div w:id="773747989">
      <w:bodyDiv w:val="1"/>
      <w:marLeft w:val="0"/>
      <w:marRight w:val="0"/>
      <w:marTop w:val="0"/>
      <w:marBottom w:val="0"/>
      <w:divBdr>
        <w:top w:val="none" w:sz="0" w:space="0" w:color="auto"/>
        <w:left w:val="none" w:sz="0" w:space="0" w:color="auto"/>
        <w:bottom w:val="none" w:sz="0" w:space="0" w:color="auto"/>
        <w:right w:val="none" w:sz="0" w:space="0" w:color="auto"/>
      </w:divBdr>
    </w:div>
    <w:div w:id="774863042">
      <w:bodyDiv w:val="1"/>
      <w:marLeft w:val="0"/>
      <w:marRight w:val="0"/>
      <w:marTop w:val="0"/>
      <w:marBottom w:val="0"/>
      <w:divBdr>
        <w:top w:val="none" w:sz="0" w:space="0" w:color="auto"/>
        <w:left w:val="none" w:sz="0" w:space="0" w:color="auto"/>
        <w:bottom w:val="none" w:sz="0" w:space="0" w:color="auto"/>
        <w:right w:val="none" w:sz="0" w:space="0" w:color="auto"/>
      </w:divBdr>
    </w:div>
    <w:div w:id="775054884">
      <w:bodyDiv w:val="1"/>
      <w:marLeft w:val="0"/>
      <w:marRight w:val="0"/>
      <w:marTop w:val="0"/>
      <w:marBottom w:val="0"/>
      <w:divBdr>
        <w:top w:val="none" w:sz="0" w:space="0" w:color="auto"/>
        <w:left w:val="none" w:sz="0" w:space="0" w:color="auto"/>
        <w:bottom w:val="none" w:sz="0" w:space="0" w:color="auto"/>
        <w:right w:val="none" w:sz="0" w:space="0" w:color="auto"/>
      </w:divBdr>
    </w:div>
    <w:div w:id="775638733">
      <w:bodyDiv w:val="1"/>
      <w:marLeft w:val="0"/>
      <w:marRight w:val="0"/>
      <w:marTop w:val="0"/>
      <w:marBottom w:val="0"/>
      <w:divBdr>
        <w:top w:val="none" w:sz="0" w:space="0" w:color="auto"/>
        <w:left w:val="none" w:sz="0" w:space="0" w:color="auto"/>
        <w:bottom w:val="none" w:sz="0" w:space="0" w:color="auto"/>
        <w:right w:val="none" w:sz="0" w:space="0" w:color="auto"/>
      </w:divBdr>
    </w:div>
    <w:div w:id="776104248">
      <w:bodyDiv w:val="1"/>
      <w:marLeft w:val="0"/>
      <w:marRight w:val="0"/>
      <w:marTop w:val="0"/>
      <w:marBottom w:val="0"/>
      <w:divBdr>
        <w:top w:val="none" w:sz="0" w:space="0" w:color="auto"/>
        <w:left w:val="none" w:sz="0" w:space="0" w:color="auto"/>
        <w:bottom w:val="none" w:sz="0" w:space="0" w:color="auto"/>
        <w:right w:val="none" w:sz="0" w:space="0" w:color="auto"/>
      </w:divBdr>
    </w:div>
    <w:div w:id="778524719">
      <w:bodyDiv w:val="1"/>
      <w:marLeft w:val="0"/>
      <w:marRight w:val="0"/>
      <w:marTop w:val="0"/>
      <w:marBottom w:val="0"/>
      <w:divBdr>
        <w:top w:val="none" w:sz="0" w:space="0" w:color="auto"/>
        <w:left w:val="none" w:sz="0" w:space="0" w:color="auto"/>
        <w:bottom w:val="none" w:sz="0" w:space="0" w:color="auto"/>
        <w:right w:val="none" w:sz="0" w:space="0" w:color="auto"/>
      </w:divBdr>
    </w:div>
    <w:div w:id="779253131">
      <w:bodyDiv w:val="1"/>
      <w:marLeft w:val="0"/>
      <w:marRight w:val="0"/>
      <w:marTop w:val="0"/>
      <w:marBottom w:val="0"/>
      <w:divBdr>
        <w:top w:val="none" w:sz="0" w:space="0" w:color="auto"/>
        <w:left w:val="none" w:sz="0" w:space="0" w:color="auto"/>
        <w:bottom w:val="none" w:sz="0" w:space="0" w:color="auto"/>
        <w:right w:val="none" w:sz="0" w:space="0" w:color="auto"/>
      </w:divBdr>
    </w:div>
    <w:div w:id="780144040">
      <w:bodyDiv w:val="1"/>
      <w:marLeft w:val="0"/>
      <w:marRight w:val="0"/>
      <w:marTop w:val="0"/>
      <w:marBottom w:val="0"/>
      <w:divBdr>
        <w:top w:val="none" w:sz="0" w:space="0" w:color="auto"/>
        <w:left w:val="none" w:sz="0" w:space="0" w:color="auto"/>
        <w:bottom w:val="none" w:sz="0" w:space="0" w:color="auto"/>
        <w:right w:val="none" w:sz="0" w:space="0" w:color="auto"/>
      </w:divBdr>
    </w:div>
    <w:div w:id="780952229">
      <w:bodyDiv w:val="1"/>
      <w:marLeft w:val="0"/>
      <w:marRight w:val="0"/>
      <w:marTop w:val="0"/>
      <w:marBottom w:val="0"/>
      <w:divBdr>
        <w:top w:val="none" w:sz="0" w:space="0" w:color="auto"/>
        <w:left w:val="none" w:sz="0" w:space="0" w:color="auto"/>
        <w:bottom w:val="none" w:sz="0" w:space="0" w:color="auto"/>
        <w:right w:val="none" w:sz="0" w:space="0" w:color="auto"/>
      </w:divBdr>
    </w:div>
    <w:div w:id="781150648">
      <w:bodyDiv w:val="1"/>
      <w:marLeft w:val="0"/>
      <w:marRight w:val="0"/>
      <w:marTop w:val="0"/>
      <w:marBottom w:val="0"/>
      <w:divBdr>
        <w:top w:val="none" w:sz="0" w:space="0" w:color="auto"/>
        <w:left w:val="none" w:sz="0" w:space="0" w:color="auto"/>
        <w:bottom w:val="none" w:sz="0" w:space="0" w:color="auto"/>
        <w:right w:val="none" w:sz="0" w:space="0" w:color="auto"/>
      </w:divBdr>
    </w:div>
    <w:div w:id="782263606">
      <w:bodyDiv w:val="1"/>
      <w:marLeft w:val="0"/>
      <w:marRight w:val="0"/>
      <w:marTop w:val="0"/>
      <w:marBottom w:val="0"/>
      <w:divBdr>
        <w:top w:val="none" w:sz="0" w:space="0" w:color="auto"/>
        <w:left w:val="none" w:sz="0" w:space="0" w:color="auto"/>
        <w:bottom w:val="none" w:sz="0" w:space="0" w:color="auto"/>
        <w:right w:val="none" w:sz="0" w:space="0" w:color="auto"/>
      </w:divBdr>
    </w:div>
    <w:div w:id="783043120">
      <w:bodyDiv w:val="1"/>
      <w:marLeft w:val="0"/>
      <w:marRight w:val="0"/>
      <w:marTop w:val="0"/>
      <w:marBottom w:val="0"/>
      <w:divBdr>
        <w:top w:val="none" w:sz="0" w:space="0" w:color="auto"/>
        <w:left w:val="none" w:sz="0" w:space="0" w:color="auto"/>
        <w:bottom w:val="none" w:sz="0" w:space="0" w:color="auto"/>
        <w:right w:val="none" w:sz="0" w:space="0" w:color="auto"/>
      </w:divBdr>
    </w:div>
    <w:div w:id="786781464">
      <w:bodyDiv w:val="1"/>
      <w:marLeft w:val="0"/>
      <w:marRight w:val="0"/>
      <w:marTop w:val="0"/>
      <w:marBottom w:val="0"/>
      <w:divBdr>
        <w:top w:val="none" w:sz="0" w:space="0" w:color="auto"/>
        <w:left w:val="none" w:sz="0" w:space="0" w:color="auto"/>
        <w:bottom w:val="none" w:sz="0" w:space="0" w:color="auto"/>
        <w:right w:val="none" w:sz="0" w:space="0" w:color="auto"/>
      </w:divBdr>
    </w:div>
    <w:div w:id="787819528">
      <w:bodyDiv w:val="1"/>
      <w:marLeft w:val="0"/>
      <w:marRight w:val="0"/>
      <w:marTop w:val="0"/>
      <w:marBottom w:val="0"/>
      <w:divBdr>
        <w:top w:val="none" w:sz="0" w:space="0" w:color="auto"/>
        <w:left w:val="none" w:sz="0" w:space="0" w:color="auto"/>
        <w:bottom w:val="none" w:sz="0" w:space="0" w:color="auto"/>
        <w:right w:val="none" w:sz="0" w:space="0" w:color="auto"/>
      </w:divBdr>
    </w:div>
    <w:div w:id="788550193">
      <w:bodyDiv w:val="1"/>
      <w:marLeft w:val="0"/>
      <w:marRight w:val="0"/>
      <w:marTop w:val="0"/>
      <w:marBottom w:val="0"/>
      <w:divBdr>
        <w:top w:val="none" w:sz="0" w:space="0" w:color="auto"/>
        <w:left w:val="none" w:sz="0" w:space="0" w:color="auto"/>
        <w:bottom w:val="none" w:sz="0" w:space="0" w:color="auto"/>
        <w:right w:val="none" w:sz="0" w:space="0" w:color="auto"/>
      </w:divBdr>
    </w:div>
    <w:div w:id="788552987">
      <w:bodyDiv w:val="1"/>
      <w:marLeft w:val="0"/>
      <w:marRight w:val="0"/>
      <w:marTop w:val="0"/>
      <w:marBottom w:val="0"/>
      <w:divBdr>
        <w:top w:val="none" w:sz="0" w:space="0" w:color="auto"/>
        <w:left w:val="none" w:sz="0" w:space="0" w:color="auto"/>
        <w:bottom w:val="none" w:sz="0" w:space="0" w:color="auto"/>
        <w:right w:val="none" w:sz="0" w:space="0" w:color="auto"/>
      </w:divBdr>
    </w:div>
    <w:div w:id="788820886">
      <w:bodyDiv w:val="1"/>
      <w:marLeft w:val="0"/>
      <w:marRight w:val="0"/>
      <w:marTop w:val="0"/>
      <w:marBottom w:val="0"/>
      <w:divBdr>
        <w:top w:val="none" w:sz="0" w:space="0" w:color="auto"/>
        <w:left w:val="none" w:sz="0" w:space="0" w:color="auto"/>
        <w:bottom w:val="none" w:sz="0" w:space="0" w:color="auto"/>
        <w:right w:val="none" w:sz="0" w:space="0" w:color="auto"/>
      </w:divBdr>
    </w:div>
    <w:div w:id="789709726">
      <w:bodyDiv w:val="1"/>
      <w:marLeft w:val="0"/>
      <w:marRight w:val="0"/>
      <w:marTop w:val="0"/>
      <w:marBottom w:val="0"/>
      <w:divBdr>
        <w:top w:val="none" w:sz="0" w:space="0" w:color="auto"/>
        <w:left w:val="none" w:sz="0" w:space="0" w:color="auto"/>
        <w:bottom w:val="none" w:sz="0" w:space="0" w:color="auto"/>
        <w:right w:val="none" w:sz="0" w:space="0" w:color="auto"/>
      </w:divBdr>
    </w:div>
    <w:div w:id="789974890">
      <w:bodyDiv w:val="1"/>
      <w:marLeft w:val="0"/>
      <w:marRight w:val="0"/>
      <w:marTop w:val="0"/>
      <w:marBottom w:val="0"/>
      <w:divBdr>
        <w:top w:val="none" w:sz="0" w:space="0" w:color="auto"/>
        <w:left w:val="none" w:sz="0" w:space="0" w:color="auto"/>
        <w:bottom w:val="none" w:sz="0" w:space="0" w:color="auto"/>
        <w:right w:val="none" w:sz="0" w:space="0" w:color="auto"/>
      </w:divBdr>
    </w:div>
    <w:div w:id="790779310">
      <w:bodyDiv w:val="1"/>
      <w:marLeft w:val="0"/>
      <w:marRight w:val="0"/>
      <w:marTop w:val="0"/>
      <w:marBottom w:val="0"/>
      <w:divBdr>
        <w:top w:val="none" w:sz="0" w:space="0" w:color="auto"/>
        <w:left w:val="none" w:sz="0" w:space="0" w:color="auto"/>
        <w:bottom w:val="none" w:sz="0" w:space="0" w:color="auto"/>
        <w:right w:val="none" w:sz="0" w:space="0" w:color="auto"/>
      </w:divBdr>
    </w:div>
    <w:div w:id="791022363">
      <w:bodyDiv w:val="1"/>
      <w:marLeft w:val="0"/>
      <w:marRight w:val="0"/>
      <w:marTop w:val="0"/>
      <w:marBottom w:val="0"/>
      <w:divBdr>
        <w:top w:val="none" w:sz="0" w:space="0" w:color="auto"/>
        <w:left w:val="none" w:sz="0" w:space="0" w:color="auto"/>
        <w:bottom w:val="none" w:sz="0" w:space="0" w:color="auto"/>
        <w:right w:val="none" w:sz="0" w:space="0" w:color="auto"/>
      </w:divBdr>
    </w:div>
    <w:div w:id="791095774">
      <w:bodyDiv w:val="1"/>
      <w:marLeft w:val="0"/>
      <w:marRight w:val="0"/>
      <w:marTop w:val="0"/>
      <w:marBottom w:val="0"/>
      <w:divBdr>
        <w:top w:val="none" w:sz="0" w:space="0" w:color="auto"/>
        <w:left w:val="none" w:sz="0" w:space="0" w:color="auto"/>
        <w:bottom w:val="none" w:sz="0" w:space="0" w:color="auto"/>
        <w:right w:val="none" w:sz="0" w:space="0" w:color="auto"/>
      </w:divBdr>
    </w:div>
    <w:div w:id="793326461">
      <w:bodyDiv w:val="1"/>
      <w:marLeft w:val="0"/>
      <w:marRight w:val="0"/>
      <w:marTop w:val="0"/>
      <w:marBottom w:val="0"/>
      <w:divBdr>
        <w:top w:val="none" w:sz="0" w:space="0" w:color="auto"/>
        <w:left w:val="none" w:sz="0" w:space="0" w:color="auto"/>
        <w:bottom w:val="none" w:sz="0" w:space="0" w:color="auto"/>
        <w:right w:val="none" w:sz="0" w:space="0" w:color="auto"/>
      </w:divBdr>
    </w:div>
    <w:div w:id="794061960">
      <w:bodyDiv w:val="1"/>
      <w:marLeft w:val="0"/>
      <w:marRight w:val="0"/>
      <w:marTop w:val="0"/>
      <w:marBottom w:val="0"/>
      <w:divBdr>
        <w:top w:val="none" w:sz="0" w:space="0" w:color="auto"/>
        <w:left w:val="none" w:sz="0" w:space="0" w:color="auto"/>
        <w:bottom w:val="none" w:sz="0" w:space="0" w:color="auto"/>
        <w:right w:val="none" w:sz="0" w:space="0" w:color="auto"/>
      </w:divBdr>
    </w:div>
    <w:div w:id="794367099">
      <w:bodyDiv w:val="1"/>
      <w:marLeft w:val="0"/>
      <w:marRight w:val="0"/>
      <w:marTop w:val="0"/>
      <w:marBottom w:val="0"/>
      <w:divBdr>
        <w:top w:val="none" w:sz="0" w:space="0" w:color="auto"/>
        <w:left w:val="none" w:sz="0" w:space="0" w:color="auto"/>
        <w:bottom w:val="none" w:sz="0" w:space="0" w:color="auto"/>
        <w:right w:val="none" w:sz="0" w:space="0" w:color="auto"/>
      </w:divBdr>
    </w:div>
    <w:div w:id="796021263">
      <w:bodyDiv w:val="1"/>
      <w:marLeft w:val="0"/>
      <w:marRight w:val="0"/>
      <w:marTop w:val="0"/>
      <w:marBottom w:val="0"/>
      <w:divBdr>
        <w:top w:val="none" w:sz="0" w:space="0" w:color="auto"/>
        <w:left w:val="none" w:sz="0" w:space="0" w:color="auto"/>
        <w:bottom w:val="none" w:sz="0" w:space="0" w:color="auto"/>
        <w:right w:val="none" w:sz="0" w:space="0" w:color="auto"/>
      </w:divBdr>
    </w:div>
    <w:div w:id="796534177">
      <w:bodyDiv w:val="1"/>
      <w:marLeft w:val="0"/>
      <w:marRight w:val="0"/>
      <w:marTop w:val="0"/>
      <w:marBottom w:val="0"/>
      <w:divBdr>
        <w:top w:val="none" w:sz="0" w:space="0" w:color="auto"/>
        <w:left w:val="none" w:sz="0" w:space="0" w:color="auto"/>
        <w:bottom w:val="none" w:sz="0" w:space="0" w:color="auto"/>
        <w:right w:val="none" w:sz="0" w:space="0" w:color="auto"/>
      </w:divBdr>
    </w:div>
    <w:div w:id="797575404">
      <w:bodyDiv w:val="1"/>
      <w:marLeft w:val="0"/>
      <w:marRight w:val="0"/>
      <w:marTop w:val="0"/>
      <w:marBottom w:val="0"/>
      <w:divBdr>
        <w:top w:val="none" w:sz="0" w:space="0" w:color="auto"/>
        <w:left w:val="none" w:sz="0" w:space="0" w:color="auto"/>
        <w:bottom w:val="none" w:sz="0" w:space="0" w:color="auto"/>
        <w:right w:val="none" w:sz="0" w:space="0" w:color="auto"/>
      </w:divBdr>
    </w:div>
    <w:div w:id="798109316">
      <w:bodyDiv w:val="1"/>
      <w:marLeft w:val="0"/>
      <w:marRight w:val="0"/>
      <w:marTop w:val="0"/>
      <w:marBottom w:val="0"/>
      <w:divBdr>
        <w:top w:val="none" w:sz="0" w:space="0" w:color="auto"/>
        <w:left w:val="none" w:sz="0" w:space="0" w:color="auto"/>
        <w:bottom w:val="none" w:sz="0" w:space="0" w:color="auto"/>
        <w:right w:val="none" w:sz="0" w:space="0" w:color="auto"/>
      </w:divBdr>
    </w:div>
    <w:div w:id="800196662">
      <w:bodyDiv w:val="1"/>
      <w:marLeft w:val="0"/>
      <w:marRight w:val="0"/>
      <w:marTop w:val="0"/>
      <w:marBottom w:val="0"/>
      <w:divBdr>
        <w:top w:val="none" w:sz="0" w:space="0" w:color="auto"/>
        <w:left w:val="none" w:sz="0" w:space="0" w:color="auto"/>
        <w:bottom w:val="none" w:sz="0" w:space="0" w:color="auto"/>
        <w:right w:val="none" w:sz="0" w:space="0" w:color="auto"/>
      </w:divBdr>
    </w:div>
    <w:div w:id="800657564">
      <w:bodyDiv w:val="1"/>
      <w:marLeft w:val="0"/>
      <w:marRight w:val="0"/>
      <w:marTop w:val="0"/>
      <w:marBottom w:val="0"/>
      <w:divBdr>
        <w:top w:val="none" w:sz="0" w:space="0" w:color="auto"/>
        <w:left w:val="none" w:sz="0" w:space="0" w:color="auto"/>
        <w:bottom w:val="none" w:sz="0" w:space="0" w:color="auto"/>
        <w:right w:val="none" w:sz="0" w:space="0" w:color="auto"/>
      </w:divBdr>
    </w:div>
    <w:div w:id="800731737">
      <w:bodyDiv w:val="1"/>
      <w:marLeft w:val="0"/>
      <w:marRight w:val="0"/>
      <w:marTop w:val="0"/>
      <w:marBottom w:val="0"/>
      <w:divBdr>
        <w:top w:val="none" w:sz="0" w:space="0" w:color="auto"/>
        <w:left w:val="none" w:sz="0" w:space="0" w:color="auto"/>
        <w:bottom w:val="none" w:sz="0" w:space="0" w:color="auto"/>
        <w:right w:val="none" w:sz="0" w:space="0" w:color="auto"/>
      </w:divBdr>
    </w:div>
    <w:div w:id="801314224">
      <w:bodyDiv w:val="1"/>
      <w:marLeft w:val="0"/>
      <w:marRight w:val="0"/>
      <w:marTop w:val="0"/>
      <w:marBottom w:val="0"/>
      <w:divBdr>
        <w:top w:val="none" w:sz="0" w:space="0" w:color="auto"/>
        <w:left w:val="none" w:sz="0" w:space="0" w:color="auto"/>
        <w:bottom w:val="none" w:sz="0" w:space="0" w:color="auto"/>
        <w:right w:val="none" w:sz="0" w:space="0" w:color="auto"/>
      </w:divBdr>
    </w:div>
    <w:div w:id="802230342">
      <w:bodyDiv w:val="1"/>
      <w:marLeft w:val="0"/>
      <w:marRight w:val="0"/>
      <w:marTop w:val="0"/>
      <w:marBottom w:val="0"/>
      <w:divBdr>
        <w:top w:val="none" w:sz="0" w:space="0" w:color="auto"/>
        <w:left w:val="none" w:sz="0" w:space="0" w:color="auto"/>
        <w:bottom w:val="none" w:sz="0" w:space="0" w:color="auto"/>
        <w:right w:val="none" w:sz="0" w:space="0" w:color="auto"/>
      </w:divBdr>
    </w:div>
    <w:div w:id="802432537">
      <w:bodyDiv w:val="1"/>
      <w:marLeft w:val="0"/>
      <w:marRight w:val="0"/>
      <w:marTop w:val="0"/>
      <w:marBottom w:val="0"/>
      <w:divBdr>
        <w:top w:val="none" w:sz="0" w:space="0" w:color="auto"/>
        <w:left w:val="none" w:sz="0" w:space="0" w:color="auto"/>
        <w:bottom w:val="none" w:sz="0" w:space="0" w:color="auto"/>
        <w:right w:val="none" w:sz="0" w:space="0" w:color="auto"/>
      </w:divBdr>
    </w:div>
    <w:div w:id="808472455">
      <w:bodyDiv w:val="1"/>
      <w:marLeft w:val="0"/>
      <w:marRight w:val="0"/>
      <w:marTop w:val="0"/>
      <w:marBottom w:val="0"/>
      <w:divBdr>
        <w:top w:val="none" w:sz="0" w:space="0" w:color="auto"/>
        <w:left w:val="none" w:sz="0" w:space="0" w:color="auto"/>
        <w:bottom w:val="none" w:sz="0" w:space="0" w:color="auto"/>
        <w:right w:val="none" w:sz="0" w:space="0" w:color="auto"/>
      </w:divBdr>
    </w:div>
    <w:div w:id="809133450">
      <w:bodyDiv w:val="1"/>
      <w:marLeft w:val="0"/>
      <w:marRight w:val="0"/>
      <w:marTop w:val="0"/>
      <w:marBottom w:val="0"/>
      <w:divBdr>
        <w:top w:val="none" w:sz="0" w:space="0" w:color="auto"/>
        <w:left w:val="none" w:sz="0" w:space="0" w:color="auto"/>
        <w:bottom w:val="none" w:sz="0" w:space="0" w:color="auto"/>
        <w:right w:val="none" w:sz="0" w:space="0" w:color="auto"/>
      </w:divBdr>
    </w:div>
    <w:div w:id="810368899">
      <w:bodyDiv w:val="1"/>
      <w:marLeft w:val="0"/>
      <w:marRight w:val="0"/>
      <w:marTop w:val="0"/>
      <w:marBottom w:val="0"/>
      <w:divBdr>
        <w:top w:val="none" w:sz="0" w:space="0" w:color="auto"/>
        <w:left w:val="none" w:sz="0" w:space="0" w:color="auto"/>
        <w:bottom w:val="none" w:sz="0" w:space="0" w:color="auto"/>
        <w:right w:val="none" w:sz="0" w:space="0" w:color="auto"/>
      </w:divBdr>
    </w:div>
    <w:div w:id="812064346">
      <w:bodyDiv w:val="1"/>
      <w:marLeft w:val="0"/>
      <w:marRight w:val="0"/>
      <w:marTop w:val="0"/>
      <w:marBottom w:val="0"/>
      <w:divBdr>
        <w:top w:val="none" w:sz="0" w:space="0" w:color="auto"/>
        <w:left w:val="none" w:sz="0" w:space="0" w:color="auto"/>
        <w:bottom w:val="none" w:sz="0" w:space="0" w:color="auto"/>
        <w:right w:val="none" w:sz="0" w:space="0" w:color="auto"/>
      </w:divBdr>
    </w:div>
    <w:div w:id="815806220">
      <w:bodyDiv w:val="1"/>
      <w:marLeft w:val="0"/>
      <w:marRight w:val="0"/>
      <w:marTop w:val="0"/>
      <w:marBottom w:val="0"/>
      <w:divBdr>
        <w:top w:val="none" w:sz="0" w:space="0" w:color="auto"/>
        <w:left w:val="none" w:sz="0" w:space="0" w:color="auto"/>
        <w:bottom w:val="none" w:sz="0" w:space="0" w:color="auto"/>
        <w:right w:val="none" w:sz="0" w:space="0" w:color="auto"/>
      </w:divBdr>
    </w:div>
    <w:div w:id="816259985">
      <w:bodyDiv w:val="1"/>
      <w:marLeft w:val="0"/>
      <w:marRight w:val="0"/>
      <w:marTop w:val="0"/>
      <w:marBottom w:val="0"/>
      <w:divBdr>
        <w:top w:val="none" w:sz="0" w:space="0" w:color="auto"/>
        <w:left w:val="none" w:sz="0" w:space="0" w:color="auto"/>
        <w:bottom w:val="none" w:sz="0" w:space="0" w:color="auto"/>
        <w:right w:val="none" w:sz="0" w:space="0" w:color="auto"/>
      </w:divBdr>
    </w:div>
    <w:div w:id="818032923">
      <w:bodyDiv w:val="1"/>
      <w:marLeft w:val="0"/>
      <w:marRight w:val="0"/>
      <w:marTop w:val="0"/>
      <w:marBottom w:val="0"/>
      <w:divBdr>
        <w:top w:val="none" w:sz="0" w:space="0" w:color="auto"/>
        <w:left w:val="none" w:sz="0" w:space="0" w:color="auto"/>
        <w:bottom w:val="none" w:sz="0" w:space="0" w:color="auto"/>
        <w:right w:val="none" w:sz="0" w:space="0" w:color="auto"/>
      </w:divBdr>
    </w:div>
    <w:div w:id="819227044">
      <w:bodyDiv w:val="1"/>
      <w:marLeft w:val="0"/>
      <w:marRight w:val="0"/>
      <w:marTop w:val="0"/>
      <w:marBottom w:val="0"/>
      <w:divBdr>
        <w:top w:val="none" w:sz="0" w:space="0" w:color="auto"/>
        <w:left w:val="none" w:sz="0" w:space="0" w:color="auto"/>
        <w:bottom w:val="none" w:sz="0" w:space="0" w:color="auto"/>
        <w:right w:val="none" w:sz="0" w:space="0" w:color="auto"/>
      </w:divBdr>
    </w:div>
    <w:div w:id="819923835">
      <w:bodyDiv w:val="1"/>
      <w:marLeft w:val="0"/>
      <w:marRight w:val="0"/>
      <w:marTop w:val="0"/>
      <w:marBottom w:val="0"/>
      <w:divBdr>
        <w:top w:val="none" w:sz="0" w:space="0" w:color="auto"/>
        <w:left w:val="none" w:sz="0" w:space="0" w:color="auto"/>
        <w:bottom w:val="none" w:sz="0" w:space="0" w:color="auto"/>
        <w:right w:val="none" w:sz="0" w:space="0" w:color="auto"/>
      </w:divBdr>
    </w:div>
    <w:div w:id="826243803">
      <w:bodyDiv w:val="1"/>
      <w:marLeft w:val="0"/>
      <w:marRight w:val="0"/>
      <w:marTop w:val="0"/>
      <w:marBottom w:val="0"/>
      <w:divBdr>
        <w:top w:val="none" w:sz="0" w:space="0" w:color="auto"/>
        <w:left w:val="none" w:sz="0" w:space="0" w:color="auto"/>
        <w:bottom w:val="none" w:sz="0" w:space="0" w:color="auto"/>
        <w:right w:val="none" w:sz="0" w:space="0" w:color="auto"/>
      </w:divBdr>
    </w:div>
    <w:div w:id="826900342">
      <w:bodyDiv w:val="1"/>
      <w:marLeft w:val="0"/>
      <w:marRight w:val="0"/>
      <w:marTop w:val="0"/>
      <w:marBottom w:val="0"/>
      <w:divBdr>
        <w:top w:val="none" w:sz="0" w:space="0" w:color="auto"/>
        <w:left w:val="none" w:sz="0" w:space="0" w:color="auto"/>
        <w:bottom w:val="none" w:sz="0" w:space="0" w:color="auto"/>
        <w:right w:val="none" w:sz="0" w:space="0" w:color="auto"/>
      </w:divBdr>
    </w:div>
    <w:div w:id="827476514">
      <w:bodyDiv w:val="1"/>
      <w:marLeft w:val="0"/>
      <w:marRight w:val="0"/>
      <w:marTop w:val="0"/>
      <w:marBottom w:val="0"/>
      <w:divBdr>
        <w:top w:val="none" w:sz="0" w:space="0" w:color="auto"/>
        <w:left w:val="none" w:sz="0" w:space="0" w:color="auto"/>
        <w:bottom w:val="none" w:sz="0" w:space="0" w:color="auto"/>
        <w:right w:val="none" w:sz="0" w:space="0" w:color="auto"/>
      </w:divBdr>
    </w:div>
    <w:div w:id="827595875">
      <w:bodyDiv w:val="1"/>
      <w:marLeft w:val="0"/>
      <w:marRight w:val="0"/>
      <w:marTop w:val="0"/>
      <w:marBottom w:val="0"/>
      <w:divBdr>
        <w:top w:val="none" w:sz="0" w:space="0" w:color="auto"/>
        <w:left w:val="none" w:sz="0" w:space="0" w:color="auto"/>
        <w:bottom w:val="none" w:sz="0" w:space="0" w:color="auto"/>
        <w:right w:val="none" w:sz="0" w:space="0" w:color="auto"/>
      </w:divBdr>
    </w:div>
    <w:div w:id="828256992">
      <w:bodyDiv w:val="1"/>
      <w:marLeft w:val="0"/>
      <w:marRight w:val="0"/>
      <w:marTop w:val="0"/>
      <w:marBottom w:val="0"/>
      <w:divBdr>
        <w:top w:val="none" w:sz="0" w:space="0" w:color="auto"/>
        <w:left w:val="none" w:sz="0" w:space="0" w:color="auto"/>
        <w:bottom w:val="none" w:sz="0" w:space="0" w:color="auto"/>
        <w:right w:val="none" w:sz="0" w:space="0" w:color="auto"/>
      </w:divBdr>
    </w:div>
    <w:div w:id="828904163">
      <w:bodyDiv w:val="1"/>
      <w:marLeft w:val="0"/>
      <w:marRight w:val="0"/>
      <w:marTop w:val="0"/>
      <w:marBottom w:val="0"/>
      <w:divBdr>
        <w:top w:val="none" w:sz="0" w:space="0" w:color="auto"/>
        <w:left w:val="none" w:sz="0" w:space="0" w:color="auto"/>
        <w:bottom w:val="none" w:sz="0" w:space="0" w:color="auto"/>
        <w:right w:val="none" w:sz="0" w:space="0" w:color="auto"/>
      </w:divBdr>
    </w:div>
    <w:div w:id="829100930">
      <w:bodyDiv w:val="1"/>
      <w:marLeft w:val="0"/>
      <w:marRight w:val="0"/>
      <w:marTop w:val="0"/>
      <w:marBottom w:val="0"/>
      <w:divBdr>
        <w:top w:val="none" w:sz="0" w:space="0" w:color="auto"/>
        <w:left w:val="none" w:sz="0" w:space="0" w:color="auto"/>
        <w:bottom w:val="none" w:sz="0" w:space="0" w:color="auto"/>
        <w:right w:val="none" w:sz="0" w:space="0" w:color="auto"/>
      </w:divBdr>
    </w:div>
    <w:div w:id="829248719">
      <w:bodyDiv w:val="1"/>
      <w:marLeft w:val="0"/>
      <w:marRight w:val="0"/>
      <w:marTop w:val="0"/>
      <w:marBottom w:val="0"/>
      <w:divBdr>
        <w:top w:val="none" w:sz="0" w:space="0" w:color="auto"/>
        <w:left w:val="none" w:sz="0" w:space="0" w:color="auto"/>
        <w:bottom w:val="none" w:sz="0" w:space="0" w:color="auto"/>
        <w:right w:val="none" w:sz="0" w:space="0" w:color="auto"/>
      </w:divBdr>
    </w:div>
    <w:div w:id="831524241">
      <w:bodyDiv w:val="1"/>
      <w:marLeft w:val="0"/>
      <w:marRight w:val="0"/>
      <w:marTop w:val="0"/>
      <w:marBottom w:val="0"/>
      <w:divBdr>
        <w:top w:val="none" w:sz="0" w:space="0" w:color="auto"/>
        <w:left w:val="none" w:sz="0" w:space="0" w:color="auto"/>
        <w:bottom w:val="none" w:sz="0" w:space="0" w:color="auto"/>
        <w:right w:val="none" w:sz="0" w:space="0" w:color="auto"/>
      </w:divBdr>
    </w:div>
    <w:div w:id="831680566">
      <w:bodyDiv w:val="1"/>
      <w:marLeft w:val="0"/>
      <w:marRight w:val="0"/>
      <w:marTop w:val="0"/>
      <w:marBottom w:val="0"/>
      <w:divBdr>
        <w:top w:val="none" w:sz="0" w:space="0" w:color="auto"/>
        <w:left w:val="none" w:sz="0" w:space="0" w:color="auto"/>
        <w:bottom w:val="none" w:sz="0" w:space="0" w:color="auto"/>
        <w:right w:val="none" w:sz="0" w:space="0" w:color="auto"/>
      </w:divBdr>
    </w:div>
    <w:div w:id="831916785">
      <w:bodyDiv w:val="1"/>
      <w:marLeft w:val="0"/>
      <w:marRight w:val="0"/>
      <w:marTop w:val="0"/>
      <w:marBottom w:val="0"/>
      <w:divBdr>
        <w:top w:val="none" w:sz="0" w:space="0" w:color="auto"/>
        <w:left w:val="none" w:sz="0" w:space="0" w:color="auto"/>
        <w:bottom w:val="none" w:sz="0" w:space="0" w:color="auto"/>
        <w:right w:val="none" w:sz="0" w:space="0" w:color="auto"/>
      </w:divBdr>
    </w:div>
    <w:div w:id="832183401">
      <w:bodyDiv w:val="1"/>
      <w:marLeft w:val="0"/>
      <w:marRight w:val="0"/>
      <w:marTop w:val="0"/>
      <w:marBottom w:val="0"/>
      <w:divBdr>
        <w:top w:val="none" w:sz="0" w:space="0" w:color="auto"/>
        <w:left w:val="none" w:sz="0" w:space="0" w:color="auto"/>
        <w:bottom w:val="none" w:sz="0" w:space="0" w:color="auto"/>
        <w:right w:val="none" w:sz="0" w:space="0" w:color="auto"/>
      </w:divBdr>
    </w:div>
    <w:div w:id="832717041">
      <w:bodyDiv w:val="1"/>
      <w:marLeft w:val="0"/>
      <w:marRight w:val="0"/>
      <w:marTop w:val="0"/>
      <w:marBottom w:val="0"/>
      <w:divBdr>
        <w:top w:val="none" w:sz="0" w:space="0" w:color="auto"/>
        <w:left w:val="none" w:sz="0" w:space="0" w:color="auto"/>
        <w:bottom w:val="none" w:sz="0" w:space="0" w:color="auto"/>
        <w:right w:val="none" w:sz="0" w:space="0" w:color="auto"/>
      </w:divBdr>
    </w:div>
    <w:div w:id="835267709">
      <w:bodyDiv w:val="1"/>
      <w:marLeft w:val="0"/>
      <w:marRight w:val="0"/>
      <w:marTop w:val="0"/>
      <w:marBottom w:val="0"/>
      <w:divBdr>
        <w:top w:val="none" w:sz="0" w:space="0" w:color="auto"/>
        <w:left w:val="none" w:sz="0" w:space="0" w:color="auto"/>
        <w:bottom w:val="none" w:sz="0" w:space="0" w:color="auto"/>
        <w:right w:val="none" w:sz="0" w:space="0" w:color="auto"/>
      </w:divBdr>
    </w:div>
    <w:div w:id="835417348">
      <w:bodyDiv w:val="1"/>
      <w:marLeft w:val="0"/>
      <w:marRight w:val="0"/>
      <w:marTop w:val="0"/>
      <w:marBottom w:val="0"/>
      <w:divBdr>
        <w:top w:val="none" w:sz="0" w:space="0" w:color="auto"/>
        <w:left w:val="none" w:sz="0" w:space="0" w:color="auto"/>
        <w:bottom w:val="none" w:sz="0" w:space="0" w:color="auto"/>
        <w:right w:val="none" w:sz="0" w:space="0" w:color="auto"/>
      </w:divBdr>
    </w:div>
    <w:div w:id="835418057">
      <w:bodyDiv w:val="1"/>
      <w:marLeft w:val="0"/>
      <w:marRight w:val="0"/>
      <w:marTop w:val="0"/>
      <w:marBottom w:val="0"/>
      <w:divBdr>
        <w:top w:val="none" w:sz="0" w:space="0" w:color="auto"/>
        <w:left w:val="none" w:sz="0" w:space="0" w:color="auto"/>
        <w:bottom w:val="none" w:sz="0" w:space="0" w:color="auto"/>
        <w:right w:val="none" w:sz="0" w:space="0" w:color="auto"/>
      </w:divBdr>
    </w:div>
    <w:div w:id="836312597">
      <w:bodyDiv w:val="1"/>
      <w:marLeft w:val="0"/>
      <w:marRight w:val="0"/>
      <w:marTop w:val="0"/>
      <w:marBottom w:val="0"/>
      <w:divBdr>
        <w:top w:val="none" w:sz="0" w:space="0" w:color="auto"/>
        <w:left w:val="none" w:sz="0" w:space="0" w:color="auto"/>
        <w:bottom w:val="none" w:sz="0" w:space="0" w:color="auto"/>
        <w:right w:val="none" w:sz="0" w:space="0" w:color="auto"/>
      </w:divBdr>
    </w:div>
    <w:div w:id="838499923">
      <w:bodyDiv w:val="1"/>
      <w:marLeft w:val="0"/>
      <w:marRight w:val="0"/>
      <w:marTop w:val="0"/>
      <w:marBottom w:val="0"/>
      <w:divBdr>
        <w:top w:val="none" w:sz="0" w:space="0" w:color="auto"/>
        <w:left w:val="none" w:sz="0" w:space="0" w:color="auto"/>
        <w:bottom w:val="none" w:sz="0" w:space="0" w:color="auto"/>
        <w:right w:val="none" w:sz="0" w:space="0" w:color="auto"/>
      </w:divBdr>
    </w:div>
    <w:div w:id="839320341">
      <w:bodyDiv w:val="1"/>
      <w:marLeft w:val="0"/>
      <w:marRight w:val="0"/>
      <w:marTop w:val="0"/>
      <w:marBottom w:val="0"/>
      <w:divBdr>
        <w:top w:val="none" w:sz="0" w:space="0" w:color="auto"/>
        <w:left w:val="none" w:sz="0" w:space="0" w:color="auto"/>
        <w:bottom w:val="none" w:sz="0" w:space="0" w:color="auto"/>
        <w:right w:val="none" w:sz="0" w:space="0" w:color="auto"/>
      </w:divBdr>
    </w:div>
    <w:div w:id="839350660">
      <w:bodyDiv w:val="1"/>
      <w:marLeft w:val="0"/>
      <w:marRight w:val="0"/>
      <w:marTop w:val="0"/>
      <w:marBottom w:val="0"/>
      <w:divBdr>
        <w:top w:val="none" w:sz="0" w:space="0" w:color="auto"/>
        <w:left w:val="none" w:sz="0" w:space="0" w:color="auto"/>
        <w:bottom w:val="none" w:sz="0" w:space="0" w:color="auto"/>
        <w:right w:val="none" w:sz="0" w:space="0" w:color="auto"/>
      </w:divBdr>
    </w:div>
    <w:div w:id="840583304">
      <w:bodyDiv w:val="1"/>
      <w:marLeft w:val="0"/>
      <w:marRight w:val="0"/>
      <w:marTop w:val="0"/>
      <w:marBottom w:val="0"/>
      <w:divBdr>
        <w:top w:val="none" w:sz="0" w:space="0" w:color="auto"/>
        <w:left w:val="none" w:sz="0" w:space="0" w:color="auto"/>
        <w:bottom w:val="none" w:sz="0" w:space="0" w:color="auto"/>
        <w:right w:val="none" w:sz="0" w:space="0" w:color="auto"/>
      </w:divBdr>
    </w:div>
    <w:div w:id="841505219">
      <w:bodyDiv w:val="1"/>
      <w:marLeft w:val="0"/>
      <w:marRight w:val="0"/>
      <w:marTop w:val="0"/>
      <w:marBottom w:val="0"/>
      <w:divBdr>
        <w:top w:val="none" w:sz="0" w:space="0" w:color="auto"/>
        <w:left w:val="none" w:sz="0" w:space="0" w:color="auto"/>
        <w:bottom w:val="none" w:sz="0" w:space="0" w:color="auto"/>
        <w:right w:val="none" w:sz="0" w:space="0" w:color="auto"/>
      </w:divBdr>
    </w:div>
    <w:div w:id="843012899">
      <w:bodyDiv w:val="1"/>
      <w:marLeft w:val="0"/>
      <w:marRight w:val="0"/>
      <w:marTop w:val="0"/>
      <w:marBottom w:val="0"/>
      <w:divBdr>
        <w:top w:val="none" w:sz="0" w:space="0" w:color="auto"/>
        <w:left w:val="none" w:sz="0" w:space="0" w:color="auto"/>
        <w:bottom w:val="none" w:sz="0" w:space="0" w:color="auto"/>
        <w:right w:val="none" w:sz="0" w:space="0" w:color="auto"/>
      </w:divBdr>
    </w:div>
    <w:div w:id="843860212">
      <w:bodyDiv w:val="1"/>
      <w:marLeft w:val="0"/>
      <w:marRight w:val="0"/>
      <w:marTop w:val="0"/>
      <w:marBottom w:val="0"/>
      <w:divBdr>
        <w:top w:val="none" w:sz="0" w:space="0" w:color="auto"/>
        <w:left w:val="none" w:sz="0" w:space="0" w:color="auto"/>
        <w:bottom w:val="none" w:sz="0" w:space="0" w:color="auto"/>
        <w:right w:val="none" w:sz="0" w:space="0" w:color="auto"/>
      </w:divBdr>
    </w:div>
    <w:div w:id="844243467">
      <w:bodyDiv w:val="1"/>
      <w:marLeft w:val="0"/>
      <w:marRight w:val="0"/>
      <w:marTop w:val="0"/>
      <w:marBottom w:val="0"/>
      <w:divBdr>
        <w:top w:val="none" w:sz="0" w:space="0" w:color="auto"/>
        <w:left w:val="none" w:sz="0" w:space="0" w:color="auto"/>
        <w:bottom w:val="none" w:sz="0" w:space="0" w:color="auto"/>
        <w:right w:val="none" w:sz="0" w:space="0" w:color="auto"/>
      </w:divBdr>
    </w:div>
    <w:div w:id="847406061">
      <w:bodyDiv w:val="1"/>
      <w:marLeft w:val="0"/>
      <w:marRight w:val="0"/>
      <w:marTop w:val="0"/>
      <w:marBottom w:val="0"/>
      <w:divBdr>
        <w:top w:val="none" w:sz="0" w:space="0" w:color="auto"/>
        <w:left w:val="none" w:sz="0" w:space="0" w:color="auto"/>
        <w:bottom w:val="none" w:sz="0" w:space="0" w:color="auto"/>
        <w:right w:val="none" w:sz="0" w:space="0" w:color="auto"/>
      </w:divBdr>
    </w:div>
    <w:div w:id="848981322">
      <w:bodyDiv w:val="1"/>
      <w:marLeft w:val="0"/>
      <w:marRight w:val="0"/>
      <w:marTop w:val="0"/>
      <w:marBottom w:val="0"/>
      <w:divBdr>
        <w:top w:val="none" w:sz="0" w:space="0" w:color="auto"/>
        <w:left w:val="none" w:sz="0" w:space="0" w:color="auto"/>
        <w:bottom w:val="none" w:sz="0" w:space="0" w:color="auto"/>
        <w:right w:val="none" w:sz="0" w:space="0" w:color="auto"/>
      </w:divBdr>
    </w:div>
    <w:div w:id="849026293">
      <w:bodyDiv w:val="1"/>
      <w:marLeft w:val="0"/>
      <w:marRight w:val="0"/>
      <w:marTop w:val="0"/>
      <w:marBottom w:val="0"/>
      <w:divBdr>
        <w:top w:val="none" w:sz="0" w:space="0" w:color="auto"/>
        <w:left w:val="none" w:sz="0" w:space="0" w:color="auto"/>
        <w:bottom w:val="none" w:sz="0" w:space="0" w:color="auto"/>
        <w:right w:val="none" w:sz="0" w:space="0" w:color="auto"/>
      </w:divBdr>
    </w:div>
    <w:div w:id="849414347">
      <w:bodyDiv w:val="1"/>
      <w:marLeft w:val="0"/>
      <w:marRight w:val="0"/>
      <w:marTop w:val="0"/>
      <w:marBottom w:val="0"/>
      <w:divBdr>
        <w:top w:val="none" w:sz="0" w:space="0" w:color="auto"/>
        <w:left w:val="none" w:sz="0" w:space="0" w:color="auto"/>
        <w:bottom w:val="none" w:sz="0" w:space="0" w:color="auto"/>
        <w:right w:val="none" w:sz="0" w:space="0" w:color="auto"/>
      </w:divBdr>
    </w:div>
    <w:div w:id="850143286">
      <w:bodyDiv w:val="1"/>
      <w:marLeft w:val="0"/>
      <w:marRight w:val="0"/>
      <w:marTop w:val="0"/>
      <w:marBottom w:val="0"/>
      <w:divBdr>
        <w:top w:val="none" w:sz="0" w:space="0" w:color="auto"/>
        <w:left w:val="none" w:sz="0" w:space="0" w:color="auto"/>
        <w:bottom w:val="none" w:sz="0" w:space="0" w:color="auto"/>
        <w:right w:val="none" w:sz="0" w:space="0" w:color="auto"/>
      </w:divBdr>
    </w:div>
    <w:div w:id="850292958">
      <w:bodyDiv w:val="1"/>
      <w:marLeft w:val="0"/>
      <w:marRight w:val="0"/>
      <w:marTop w:val="0"/>
      <w:marBottom w:val="0"/>
      <w:divBdr>
        <w:top w:val="none" w:sz="0" w:space="0" w:color="auto"/>
        <w:left w:val="none" w:sz="0" w:space="0" w:color="auto"/>
        <w:bottom w:val="none" w:sz="0" w:space="0" w:color="auto"/>
        <w:right w:val="none" w:sz="0" w:space="0" w:color="auto"/>
      </w:divBdr>
    </w:div>
    <w:div w:id="851262157">
      <w:bodyDiv w:val="1"/>
      <w:marLeft w:val="0"/>
      <w:marRight w:val="0"/>
      <w:marTop w:val="0"/>
      <w:marBottom w:val="0"/>
      <w:divBdr>
        <w:top w:val="none" w:sz="0" w:space="0" w:color="auto"/>
        <w:left w:val="none" w:sz="0" w:space="0" w:color="auto"/>
        <w:bottom w:val="none" w:sz="0" w:space="0" w:color="auto"/>
        <w:right w:val="none" w:sz="0" w:space="0" w:color="auto"/>
      </w:divBdr>
    </w:div>
    <w:div w:id="851452011">
      <w:bodyDiv w:val="1"/>
      <w:marLeft w:val="0"/>
      <w:marRight w:val="0"/>
      <w:marTop w:val="0"/>
      <w:marBottom w:val="0"/>
      <w:divBdr>
        <w:top w:val="none" w:sz="0" w:space="0" w:color="auto"/>
        <w:left w:val="none" w:sz="0" w:space="0" w:color="auto"/>
        <w:bottom w:val="none" w:sz="0" w:space="0" w:color="auto"/>
        <w:right w:val="none" w:sz="0" w:space="0" w:color="auto"/>
      </w:divBdr>
    </w:div>
    <w:div w:id="852306603">
      <w:bodyDiv w:val="1"/>
      <w:marLeft w:val="0"/>
      <w:marRight w:val="0"/>
      <w:marTop w:val="0"/>
      <w:marBottom w:val="0"/>
      <w:divBdr>
        <w:top w:val="none" w:sz="0" w:space="0" w:color="auto"/>
        <w:left w:val="none" w:sz="0" w:space="0" w:color="auto"/>
        <w:bottom w:val="none" w:sz="0" w:space="0" w:color="auto"/>
        <w:right w:val="none" w:sz="0" w:space="0" w:color="auto"/>
      </w:divBdr>
    </w:div>
    <w:div w:id="852452948">
      <w:bodyDiv w:val="1"/>
      <w:marLeft w:val="0"/>
      <w:marRight w:val="0"/>
      <w:marTop w:val="0"/>
      <w:marBottom w:val="0"/>
      <w:divBdr>
        <w:top w:val="none" w:sz="0" w:space="0" w:color="auto"/>
        <w:left w:val="none" w:sz="0" w:space="0" w:color="auto"/>
        <w:bottom w:val="none" w:sz="0" w:space="0" w:color="auto"/>
        <w:right w:val="none" w:sz="0" w:space="0" w:color="auto"/>
      </w:divBdr>
    </w:div>
    <w:div w:id="852960421">
      <w:bodyDiv w:val="1"/>
      <w:marLeft w:val="0"/>
      <w:marRight w:val="0"/>
      <w:marTop w:val="0"/>
      <w:marBottom w:val="0"/>
      <w:divBdr>
        <w:top w:val="none" w:sz="0" w:space="0" w:color="auto"/>
        <w:left w:val="none" w:sz="0" w:space="0" w:color="auto"/>
        <w:bottom w:val="none" w:sz="0" w:space="0" w:color="auto"/>
        <w:right w:val="none" w:sz="0" w:space="0" w:color="auto"/>
      </w:divBdr>
    </w:div>
    <w:div w:id="854268049">
      <w:bodyDiv w:val="1"/>
      <w:marLeft w:val="0"/>
      <w:marRight w:val="0"/>
      <w:marTop w:val="0"/>
      <w:marBottom w:val="0"/>
      <w:divBdr>
        <w:top w:val="none" w:sz="0" w:space="0" w:color="auto"/>
        <w:left w:val="none" w:sz="0" w:space="0" w:color="auto"/>
        <w:bottom w:val="none" w:sz="0" w:space="0" w:color="auto"/>
        <w:right w:val="none" w:sz="0" w:space="0" w:color="auto"/>
      </w:divBdr>
    </w:div>
    <w:div w:id="854346308">
      <w:bodyDiv w:val="1"/>
      <w:marLeft w:val="0"/>
      <w:marRight w:val="0"/>
      <w:marTop w:val="0"/>
      <w:marBottom w:val="0"/>
      <w:divBdr>
        <w:top w:val="none" w:sz="0" w:space="0" w:color="auto"/>
        <w:left w:val="none" w:sz="0" w:space="0" w:color="auto"/>
        <w:bottom w:val="none" w:sz="0" w:space="0" w:color="auto"/>
        <w:right w:val="none" w:sz="0" w:space="0" w:color="auto"/>
      </w:divBdr>
    </w:div>
    <w:div w:id="854929681">
      <w:bodyDiv w:val="1"/>
      <w:marLeft w:val="0"/>
      <w:marRight w:val="0"/>
      <w:marTop w:val="0"/>
      <w:marBottom w:val="0"/>
      <w:divBdr>
        <w:top w:val="none" w:sz="0" w:space="0" w:color="auto"/>
        <w:left w:val="none" w:sz="0" w:space="0" w:color="auto"/>
        <w:bottom w:val="none" w:sz="0" w:space="0" w:color="auto"/>
        <w:right w:val="none" w:sz="0" w:space="0" w:color="auto"/>
      </w:divBdr>
    </w:div>
    <w:div w:id="855581091">
      <w:bodyDiv w:val="1"/>
      <w:marLeft w:val="0"/>
      <w:marRight w:val="0"/>
      <w:marTop w:val="0"/>
      <w:marBottom w:val="0"/>
      <w:divBdr>
        <w:top w:val="none" w:sz="0" w:space="0" w:color="auto"/>
        <w:left w:val="none" w:sz="0" w:space="0" w:color="auto"/>
        <w:bottom w:val="none" w:sz="0" w:space="0" w:color="auto"/>
        <w:right w:val="none" w:sz="0" w:space="0" w:color="auto"/>
      </w:divBdr>
    </w:div>
    <w:div w:id="857038686">
      <w:bodyDiv w:val="1"/>
      <w:marLeft w:val="0"/>
      <w:marRight w:val="0"/>
      <w:marTop w:val="0"/>
      <w:marBottom w:val="0"/>
      <w:divBdr>
        <w:top w:val="none" w:sz="0" w:space="0" w:color="auto"/>
        <w:left w:val="none" w:sz="0" w:space="0" w:color="auto"/>
        <w:bottom w:val="none" w:sz="0" w:space="0" w:color="auto"/>
        <w:right w:val="none" w:sz="0" w:space="0" w:color="auto"/>
      </w:divBdr>
    </w:div>
    <w:div w:id="858160867">
      <w:bodyDiv w:val="1"/>
      <w:marLeft w:val="0"/>
      <w:marRight w:val="0"/>
      <w:marTop w:val="0"/>
      <w:marBottom w:val="0"/>
      <w:divBdr>
        <w:top w:val="none" w:sz="0" w:space="0" w:color="auto"/>
        <w:left w:val="none" w:sz="0" w:space="0" w:color="auto"/>
        <w:bottom w:val="none" w:sz="0" w:space="0" w:color="auto"/>
        <w:right w:val="none" w:sz="0" w:space="0" w:color="auto"/>
      </w:divBdr>
    </w:div>
    <w:div w:id="859245454">
      <w:bodyDiv w:val="1"/>
      <w:marLeft w:val="0"/>
      <w:marRight w:val="0"/>
      <w:marTop w:val="0"/>
      <w:marBottom w:val="0"/>
      <w:divBdr>
        <w:top w:val="none" w:sz="0" w:space="0" w:color="auto"/>
        <w:left w:val="none" w:sz="0" w:space="0" w:color="auto"/>
        <w:bottom w:val="none" w:sz="0" w:space="0" w:color="auto"/>
        <w:right w:val="none" w:sz="0" w:space="0" w:color="auto"/>
      </w:divBdr>
    </w:div>
    <w:div w:id="860163908">
      <w:bodyDiv w:val="1"/>
      <w:marLeft w:val="0"/>
      <w:marRight w:val="0"/>
      <w:marTop w:val="0"/>
      <w:marBottom w:val="0"/>
      <w:divBdr>
        <w:top w:val="none" w:sz="0" w:space="0" w:color="auto"/>
        <w:left w:val="none" w:sz="0" w:space="0" w:color="auto"/>
        <w:bottom w:val="none" w:sz="0" w:space="0" w:color="auto"/>
        <w:right w:val="none" w:sz="0" w:space="0" w:color="auto"/>
      </w:divBdr>
    </w:div>
    <w:div w:id="861823785">
      <w:bodyDiv w:val="1"/>
      <w:marLeft w:val="0"/>
      <w:marRight w:val="0"/>
      <w:marTop w:val="0"/>
      <w:marBottom w:val="0"/>
      <w:divBdr>
        <w:top w:val="none" w:sz="0" w:space="0" w:color="auto"/>
        <w:left w:val="none" w:sz="0" w:space="0" w:color="auto"/>
        <w:bottom w:val="none" w:sz="0" w:space="0" w:color="auto"/>
        <w:right w:val="none" w:sz="0" w:space="0" w:color="auto"/>
      </w:divBdr>
    </w:div>
    <w:div w:id="863059225">
      <w:bodyDiv w:val="1"/>
      <w:marLeft w:val="0"/>
      <w:marRight w:val="0"/>
      <w:marTop w:val="0"/>
      <w:marBottom w:val="0"/>
      <w:divBdr>
        <w:top w:val="none" w:sz="0" w:space="0" w:color="auto"/>
        <w:left w:val="none" w:sz="0" w:space="0" w:color="auto"/>
        <w:bottom w:val="none" w:sz="0" w:space="0" w:color="auto"/>
        <w:right w:val="none" w:sz="0" w:space="0" w:color="auto"/>
      </w:divBdr>
    </w:div>
    <w:div w:id="863176922">
      <w:bodyDiv w:val="1"/>
      <w:marLeft w:val="0"/>
      <w:marRight w:val="0"/>
      <w:marTop w:val="0"/>
      <w:marBottom w:val="0"/>
      <w:divBdr>
        <w:top w:val="none" w:sz="0" w:space="0" w:color="auto"/>
        <w:left w:val="none" w:sz="0" w:space="0" w:color="auto"/>
        <w:bottom w:val="none" w:sz="0" w:space="0" w:color="auto"/>
        <w:right w:val="none" w:sz="0" w:space="0" w:color="auto"/>
      </w:divBdr>
    </w:div>
    <w:div w:id="863834470">
      <w:bodyDiv w:val="1"/>
      <w:marLeft w:val="0"/>
      <w:marRight w:val="0"/>
      <w:marTop w:val="0"/>
      <w:marBottom w:val="0"/>
      <w:divBdr>
        <w:top w:val="none" w:sz="0" w:space="0" w:color="auto"/>
        <w:left w:val="none" w:sz="0" w:space="0" w:color="auto"/>
        <w:bottom w:val="none" w:sz="0" w:space="0" w:color="auto"/>
        <w:right w:val="none" w:sz="0" w:space="0" w:color="auto"/>
      </w:divBdr>
    </w:div>
    <w:div w:id="865219353">
      <w:bodyDiv w:val="1"/>
      <w:marLeft w:val="0"/>
      <w:marRight w:val="0"/>
      <w:marTop w:val="0"/>
      <w:marBottom w:val="0"/>
      <w:divBdr>
        <w:top w:val="none" w:sz="0" w:space="0" w:color="auto"/>
        <w:left w:val="none" w:sz="0" w:space="0" w:color="auto"/>
        <w:bottom w:val="none" w:sz="0" w:space="0" w:color="auto"/>
        <w:right w:val="none" w:sz="0" w:space="0" w:color="auto"/>
      </w:divBdr>
    </w:div>
    <w:div w:id="866020226">
      <w:bodyDiv w:val="1"/>
      <w:marLeft w:val="0"/>
      <w:marRight w:val="0"/>
      <w:marTop w:val="0"/>
      <w:marBottom w:val="0"/>
      <w:divBdr>
        <w:top w:val="none" w:sz="0" w:space="0" w:color="auto"/>
        <w:left w:val="none" w:sz="0" w:space="0" w:color="auto"/>
        <w:bottom w:val="none" w:sz="0" w:space="0" w:color="auto"/>
        <w:right w:val="none" w:sz="0" w:space="0" w:color="auto"/>
      </w:divBdr>
    </w:div>
    <w:div w:id="866219576">
      <w:bodyDiv w:val="1"/>
      <w:marLeft w:val="0"/>
      <w:marRight w:val="0"/>
      <w:marTop w:val="0"/>
      <w:marBottom w:val="0"/>
      <w:divBdr>
        <w:top w:val="none" w:sz="0" w:space="0" w:color="auto"/>
        <w:left w:val="none" w:sz="0" w:space="0" w:color="auto"/>
        <w:bottom w:val="none" w:sz="0" w:space="0" w:color="auto"/>
        <w:right w:val="none" w:sz="0" w:space="0" w:color="auto"/>
      </w:divBdr>
    </w:div>
    <w:div w:id="866331173">
      <w:bodyDiv w:val="1"/>
      <w:marLeft w:val="0"/>
      <w:marRight w:val="0"/>
      <w:marTop w:val="0"/>
      <w:marBottom w:val="0"/>
      <w:divBdr>
        <w:top w:val="none" w:sz="0" w:space="0" w:color="auto"/>
        <w:left w:val="none" w:sz="0" w:space="0" w:color="auto"/>
        <w:bottom w:val="none" w:sz="0" w:space="0" w:color="auto"/>
        <w:right w:val="none" w:sz="0" w:space="0" w:color="auto"/>
      </w:divBdr>
    </w:div>
    <w:div w:id="866410774">
      <w:bodyDiv w:val="1"/>
      <w:marLeft w:val="0"/>
      <w:marRight w:val="0"/>
      <w:marTop w:val="0"/>
      <w:marBottom w:val="0"/>
      <w:divBdr>
        <w:top w:val="none" w:sz="0" w:space="0" w:color="auto"/>
        <w:left w:val="none" w:sz="0" w:space="0" w:color="auto"/>
        <w:bottom w:val="none" w:sz="0" w:space="0" w:color="auto"/>
        <w:right w:val="none" w:sz="0" w:space="0" w:color="auto"/>
      </w:divBdr>
    </w:div>
    <w:div w:id="868639343">
      <w:bodyDiv w:val="1"/>
      <w:marLeft w:val="0"/>
      <w:marRight w:val="0"/>
      <w:marTop w:val="0"/>
      <w:marBottom w:val="0"/>
      <w:divBdr>
        <w:top w:val="none" w:sz="0" w:space="0" w:color="auto"/>
        <w:left w:val="none" w:sz="0" w:space="0" w:color="auto"/>
        <w:bottom w:val="none" w:sz="0" w:space="0" w:color="auto"/>
        <w:right w:val="none" w:sz="0" w:space="0" w:color="auto"/>
      </w:divBdr>
    </w:div>
    <w:div w:id="868756509">
      <w:bodyDiv w:val="1"/>
      <w:marLeft w:val="0"/>
      <w:marRight w:val="0"/>
      <w:marTop w:val="0"/>
      <w:marBottom w:val="0"/>
      <w:divBdr>
        <w:top w:val="none" w:sz="0" w:space="0" w:color="auto"/>
        <w:left w:val="none" w:sz="0" w:space="0" w:color="auto"/>
        <w:bottom w:val="none" w:sz="0" w:space="0" w:color="auto"/>
        <w:right w:val="none" w:sz="0" w:space="0" w:color="auto"/>
      </w:divBdr>
    </w:div>
    <w:div w:id="868760948">
      <w:bodyDiv w:val="1"/>
      <w:marLeft w:val="0"/>
      <w:marRight w:val="0"/>
      <w:marTop w:val="0"/>
      <w:marBottom w:val="0"/>
      <w:divBdr>
        <w:top w:val="none" w:sz="0" w:space="0" w:color="auto"/>
        <w:left w:val="none" w:sz="0" w:space="0" w:color="auto"/>
        <w:bottom w:val="none" w:sz="0" w:space="0" w:color="auto"/>
        <w:right w:val="none" w:sz="0" w:space="0" w:color="auto"/>
      </w:divBdr>
    </w:div>
    <w:div w:id="869878891">
      <w:bodyDiv w:val="1"/>
      <w:marLeft w:val="0"/>
      <w:marRight w:val="0"/>
      <w:marTop w:val="0"/>
      <w:marBottom w:val="0"/>
      <w:divBdr>
        <w:top w:val="none" w:sz="0" w:space="0" w:color="auto"/>
        <w:left w:val="none" w:sz="0" w:space="0" w:color="auto"/>
        <w:bottom w:val="none" w:sz="0" w:space="0" w:color="auto"/>
        <w:right w:val="none" w:sz="0" w:space="0" w:color="auto"/>
      </w:divBdr>
    </w:div>
    <w:div w:id="870533909">
      <w:bodyDiv w:val="1"/>
      <w:marLeft w:val="0"/>
      <w:marRight w:val="0"/>
      <w:marTop w:val="0"/>
      <w:marBottom w:val="0"/>
      <w:divBdr>
        <w:top w:val="none" w:sz="0" w:space="0" w:color="auto"/>
        <w:left w:val="none" w:sz="0" w:space="0" w:color="auto"/>
        <w:bottom w:val="none" w:sz="0" w:space="0" w:color="auto"/>
        <w:right w:val="none" w:sz="0" w:space="0" w:color="auto"/>
      </w:divBdr>
    </w:div>
    <w:div w:id="871765681">
      <w:bodyDiv w:val="1"/>
      <w:marLeft w:val="0"/>
      <w:marRight w:val="0"/>
      <w:marTop w:val="0"/>
      <w:marBottom w:val="0"/>
      <w:divBdr>
        <w:top w:val="none" w:sz="0" w:space="0" w:color="auto"/>
        <w:left w:val="none" w:sz="0" w:space="0" w:color="auto"/>
        <w:bottom w:val="none" w:sz="0" w:space="0" w:color="auto"/>
        <w:right w:val="none" w:sz="0" w:space="0" w:color="auto"/>
      </w:divBdr>
    </w:div>
    <w:div w:id="871915889">
      <w:bodyDiv w:val="1"/>
      <w:marLeft w:val="0"/>
      <w:marRight w:val="0"/>
      <w:marTop w:val="0"/>
      <w:marBottom w:val="0"/>
      <w:divBdr>
        <w:top w:val="none" w:sz="0" w:space="0" w:color="auto"/>
        <w:left w:val="none" w:sz="0" w:space="0" w:color="auto"/>
        <w:bottom w:val="none" w:sz="0" w:space="0" w:color="auto"/>
        <w:right w:val="none" w:sz="0" w:space="0" w:color="auto"/>
      </w:divBdr>
    </w:div>
    <w:div w:id="872038113">
      <w:bodyDiv w:val="1"/>
      <w:marLeft w:val="0"/>
      <w:marRight w:val="0"/>
      <w:marTop w:val="0"/>
      <w:marBottom w:val="0"/>
      <w:divBdr>
        <w:top w:val="none" w:sz="0" w:space="0" w:color="auto"/>
        <w:left w:val="none" w:sz="0" w:space="0" w:color="auto"/>
        <w:bottom w:val="none" w:sz="0" w:space="0" w:color="auto"/>
        <w:right w:val="none" w:sz="0" w:space="0" w:color="auto"/>
      </w:divBdr>
    </w:div>
    <w:div w:id="872352514">
      <w:bodyDiv w:val="1"/>
      <w:marLeft w:val="0"/>
      <w:marRight w:val="0"/>
      <w:marTop w:val="0"/>
      <w:marBottom w:val="0"/>
      <w:divBdr>
        <w:top w:val="none" w:sz="0" w:space="0" w:color="auto"/>
        <w:left w:val="none" w:sz="0" w:space="0" w:color="auto"/>
        <w:bottom w:val="none" w:sz="0" w:space="0" w:color="auto"/>
        <w:right w:val="none" w:sz="0" w:space="0" w:color="auto"/>
      </w:divBdr>
    </w:div>
    <w:div w:id="873732855">
      <w:bodyDiv w:val="1"/>
      <w:marLeft w:val="0"/>
      <w:marRight w:val="0"/>
      <w:marTop w:val="0"/>
      <w:marBottom w:val="0"/>
      <w:divBdr>
        <w:top w:val="none" w:sz="0" w:space="0" w:color="auto"/>
        <w:left w:val="none" w:sz="0" w:space="0" w:color="auto"/>
        <w:bottom w:val="none" w:sz="0" w:space="0" w:color="auto"/>
        <w:right w:val="none" w:sz="0" w:space="0" w:color="auto"/>
      </w:divBdr>
    </w:div>
    <w:div w:id="873881557">
      <w:bodyDiv w:val="1"/>
      <w:marLeft w:val="0"/>
      <w:marRight w:val="0"/>
      <w:marTop w:val="0"/>
      <w:marBottom w:val="0"/>
      <w:divBdr>
        <w:top w:val="none" w:sz="0" w:space="0" w:color="auto"/>
        <w:left w:val="none" w:sz="0" w:space="0" w:color="auto"/>
        <w:bottom w:val="none" w:sz="0" w:space="0" w:color="auto"/>
        <w:right w:val="none" w:sz="0" w:space="0" w:color="auto"/>
      </w:divBdr>
    </w:div>
    <w:div w:id="874579129">
      <w:bodyDiv w:val="1"/>
      <w:marLeft w:val="0"/>
      <w:marRight w:val="0"/>
      <w:marTop w:val="0"/>
      <w:marBottom w:val="0"/>
      <w:divBdr>
        <w:top w:val="none" w:sz="0" w:space="0" w:color="auto"/>
        <w:left w:val="none" w:sz="0" w:space="0" w:color="auto"/>
        <w:bottom w:val="none" w:sz="0" w:space="0" w:color="auto"/>
        <w:right w:val="none" w:sz="0" w:space="0" w:color="auto"/>
      </w:divBdr>
    </w:div>
    <w:div w:id="876041657">
      <w:bodyDiv w:val="1"/>
      <w:marLeft w:val="0"/>
      <w:marRight w:val="0"/>
      <w:marTop w:val="0"/>
      <w:marBottom w:val="0"/>
      <w:divBdr>
        <w:top w:val="none" w:sz="0" w:space="0" w:color="auto"/>
        <w:left w:val="none" w:sz="0" w:space="0" w:color="auto"/>
        <w:bottom w:val="none" w:sz="0" w:space="0" w:color="auto"/>
        <w:right w:val="none" w:sz="0" w:space="0" w:color="auto"/>
      </w:divBdr>
    </w:div>
    <w:div w:id="876091707">
      <w:bodyDiv w:val="1"/>
      <w:marLeft w:val="0"/>
      <w:marRight w:val="0"/>
      <w:marTop w:val="0"/>
      <w:marBottom w:val="0"/>
      <w:divBdr>
        <w:top w:val="none" w:sz="0" w:space="0" w:color="auto"/>
        <w:left w:val="none" w:sz="0" w:space="0" w:color="auto"/>
        <w:bottom w:val="none" w:sz="0" w:space="0" w:color="auto"/>
        <w:right w:val="none" w:sz="0" w:space="0" w:color="auto"/>
      </w:divBdr>
    </w:div>
    <w:div w:id="876158653">
      <w:bodyDiv w:val="1"/>
      <w:marLeft w:val="0"/>
      <w:marRight w:val="0"/>
      <w:marTop w:val="0"/>
      <w:marBottom w:val="0"/>
      <w:divBdr>
        <w:top w:val="none" w:sz="0" w:space="0" w:color="auto"/>
        <w:left w:val="none" w:sz="0" w:space="0" w:color="auto"/>
        <w:bottom w:val="none" w:sz="0" w:space="0" w:color="auto"/>
        <w:right w:val="none" w:sz="0" w:space="0" w:color="auto"/>
      </w:divBdr>
    </w:div>
    <w:div w:id="877352538">
      <w:bodyDiv w:val="1"/>
      <w:marLeft w:val="0"/>
      <w:marRight w:val="0"/>
      <w:marTop w:val="0"/>
      <w:marBottom w:val="0"/>
      <w:divBdr>
        <w:top w:val="none" w:sz="0" w:space="0" w:color="auto"/>
        <w:left w:val="none" w:sz="0" w:space="0" w:color="auto"/>
        <w:bottom w:val="none" w:sz="0" w:space="0" w:color="auto"/>
        <w:right w:val="none" w:sz="0" w:space="0" w:color="auto"/>
      </w:divBdr>
    </w:div>
    <w:div w:id="879433668">
      <w:bodyDiv w:val="1"/>
      <w:marLeft w:val="0"/>
      <w:marRight w:val="0"/>
      <w:marTop w:val="0"/>
      <w:marBottom w:val="0"/>
      <w:divBdr>
        <w:top w:val="none" w:sz="0" w:space="0" w:color="auto"/>
        <w:left w:val="none" w:sz="0" w:space="0" w:color="auto"/>
        <w:bottom w:val="none" w:sz="0" w:space="0" w:color="auto"/>
        <w:right w:val="none" w:sz="0" w:space="0" w:color="auto"/>
      </w:divBdr>
    </w:div>
    <w:div w:id="884636740">
      <w:bodyDiv w:val="1"/>
      <w:marLeft w:val="0"/>
      <w:marRight w:val="0"/>
      <w:marTop w:val="0"/>
      <w:marBottom w:val="0"/>
      <w:divBdr>
        <w:top w:val="none" w:sz="0" w:space="0" w:color="auto"/>
        <w:left w:val="none" w:sz="0" w:space="0" w:color="auto"/>
        <w:bottom w:val="none" w:sz="0" w:space="0" w:color="auto"/>
        <w:right w:val="none" w:sz="0" w:space="0" w:color="auto"/>
      </w:divBdr>
    </w:div>
    <w:div w:id="886718829">
      <w:bodyDiv w:val="1"/>
      <w:marLeft w:val="0"/>
      <w:marRight w:val="0"/>
      <w:marTop w:val="0"/>
      <w:marBottom w:val="0"/>
      <w:divBdr>
        <w:top w:val="none" w:sz="0" w:space="0" w:color="auto"/>
        <w:left w:val="none" w:sz="0" w:space="0" w:color="auto"/>
        <w:bottom w:val="none" w:sz="0" w:space="0" w:color="auto"/>
        <w:right w:val="none" w:sz="0" w:space="0" w:color="auto"/>
      </w:divBdr>
    </w:div>
    <w:div w:id="886726151">
      <w:bodyDiv w:val="1"/>
      <w:marLeft w:val="0"/>
      <w:marRight w:val="0"/>
      <w:marTop w:val="0"/>
      <w:marBottom w:val="0"/>
      <w:divBdr>
        <w:top w:val="none" w:sz="0" w:space="0" w:color="auto"/>
        <w:left w:val="none" w:sz="0" w:space="0" w:color="auto"/>
        <w:bottom w:val="none" w:sz="0" w:space="0" w:color="auto"/>
        <w:right w:val="none" w:sz="0" w:space="0" w:color="auto"/>
      </w:divBdr>
    </w:div>
    <w:div w:id="886799280">
      <w:bodyDiv w:val="1"/>
      <w:marLeft w:val="0"/>
      <w:marRight w:val="0"/>
      <w:marTop w:val="0"/>
      <w:marBottom w:val="0"/>
      <w:divBdr>
        <w:top w:val="none" w:sz="0" w:space="0" w:color="auto"/>
        <w:left w:val="none" w:sz="0" w:space="0" w:color="auto"/>
        <w:bottom w:val="none" w:sz="0" w:space="0" w:color="auto"/>
        <w:right w:val="none" w:sz="0" w:space="0" w:color="auto"/>
      </w:divBdr>
    </w:div>
    <w:div w:id="887254771">
      <w:bodyDiv w:val="1"/>
      <w:marLeft w:val="0"/>
      <w:marRight w:val="0"/>
      <w:marTop w:val="0"/>
      <w:marBottom w:val="0"/>
      <w:divBdr>
        <w:top w:val="none" w:sz="0" w:space="0" w:color="auto"/>
        <w:left w:val="none" w:sz="0" w:space="0" w:color="auto"/>
        <w:bottom w:val="none" w:sz="0" w:space="0" w:color="auto"/>
        <w:right w:val="none" w:sz="0" w:space="0" w:color="auto"/>
      </w:divBdr>
    </w:div>
    <w:div w:id="889343576">
      <w:bodyDiv w:val="1"/>
      <w:marLeft w:val="0"/>
      <w:marRight w:val="0"/>
      <w:marTop w:val="0"/>
      <w:marBottom w:val="0"/>
      <w:divBdr>
        <w:top w:val="none" w:sz="0" w:space="0" w:color="auto"/>
        <w:left w:val="none" w:sz="0" w:space="0" w:color="auto"/>
        <w:bottom w:val="none" w:sz="0" w:space="0" w:color="auto"/>
        <w:right w:val="none" w:sz="0" w:space="0" w:color="auto"/>
      </w:divBdr>
    </w:div>
    <w:div w:id="889653194">
      <w:bodyDiv w:val="1"/>
      <w:marLeft w:val="0"/>
      <w:marRight w:val="0"/>
      <w:marTop w:val="0"/>
      <w:marBottom w:val="0"/>
      <w:divBdr>
        <w:top w:val="none" w:sz="0" w:space="0" w:color="auto"/>
        <w:left w:val="none" w:sz="0" w:space="0" w:color="auto"/>
        <w:bottom w:val="none" w:sz="0" w:space="0" w:color="auto"/>
        <w:right w:val="none" w:sz="0" w:space="0" w:color="auto"/>
      </w:divBdr>
    </w:div>
    <w:div w:id="890653617">
      <w:bodyDiv w:val="1"/>
      <w:marLeft w:val="0"/>
      <w:marRight w:val="0"/>
      <w:marTop w:val="0"/>
      <w:marBottom w:val="0"/>
      <w:divBdr>
        <w:top w:val="none" w:sz="0" w:space="0" w:color="auto"/>
        <w:left w:val="none" w:sz="0" w:space="0" w:color="auto"/>
        <w:bottom w:val="none" w:sz="0" w:space="0" w:color="auto"/>
        <w:right w:val="none" w:sz="0" w:space="0" w:color="auto"/>
      </w:divBdr>
    </w:div>
    <w:div w:id="891843363">
      <w:bodyDiv w:val="1"/>
      <w:marLeft w:val="0"/>
      <w:marRight w:val="0"/>
      <w:marTop w:val="0"/>
      <w:marBottom w:val="0"/>
      <w:divBdr>
        <w:top w:val="none" w:sz="0" w:space="0" w:color="auto"/>
        <w:left w:val="none" w:sz="0" w:space="0" w:color="auto"/>
        <w:bottom w:val="none" w:sz="0" w:space="0" w:color="auto"/>
        <w:right w:val="none" w:sz="0" w:space="0" w:color="auto"/>
      </w:divBdr>
    </w:div>
    <w:div w:id="892235724">
      <w:bodyDiv w:val="1"/>
      <w:marLeft w:val="0"/>
      <w:marRight w:val="0"/>
      <w:marTop w:val="0"/>
      <w:marBottom w:val="0"/>
      <w:divBdr>
        <w:top w:val="none" w:sz="0" w:space="0" w:color="auto"/>
        <w:left w:val="none" w:sz="0" w:space="0" w:color="auto"/>
        <w:bottom w:val="none" w:sz="0" w:space="0" w:color="auto"/>
        <w:right w:val="none" w:sz="0" w:space="0" w:color="auto"/>
      </w:divBdr>
    </w:div>
    <w:div w:id="892500405">
      <w:bodyDiv w:val="1"/>
      <w:marLeft w:val="0"/>
      <w:marRight w:val="0"/>
      <w:marTop w:val="0"/>
      <w:marBottom w:val="0"/>
      <w:divBdr>
        <w:top w:val="none" w:sz="0" w:space="0" w:color="auto"/>
        <w:left w:val="none" w:sz="0" w:space="0" w:color="auto"/>
        <w:bottom w:val="none" w:sz="0" w:space="0" w:color="auto"/>
        <w:right w:val="none" w:sz="0" w:space="0" w:color="auto"/>
      </w:divBdr>
    </w:div>
    <w:div w:id="894588588">
      <w:bodyDiv w:val="1"/>
      <w:marLeft w:val="0"/>
      <w:marRight w:val="0"/>
      <w:marTop w:val="0"/>
      <w:marBottom w:val="0"/>
      <w:divBdr>
        <w:top w:val="none" w:sz="0" w:space="0" w:color="auto"/>
        <w:left w:val="none" w:sz="0" w:space="0" w:color="auto"/>
        <w:bottom w:val="none" w:sz="0" w:space="0" w:color="auto"/>
        <w:right w:val="none" w:sz="0" w:space="0" w:color="auto"/>
      </w:divBdr>
    </w:div>
    <w:div w:id="894924957">
      <w:bodyDiv w:val="1"/>
      <w:marLeft w:val="0"/>
      <w:marRight w:val="0"/>
      <w:marTop w:val="0"/>
      <w:marBottom w:val="0"/>
      <w:divBdr>
        <w:top w:val="none" w:sz="0" w:space="0" w:color="auto"/>
        <w:left w:val="none" w:sz="0" w:space="0" w:color="auto"/>
        <w:bottom w:val="none" w:sz="0" w:space="0" w:color="auto"/>
        <w:right w:val="none" w:sz="0" w:space="0" w:color="auto"/>
      </w:divBdr>
    </w:div>
    <w:div w:id="896087894">
      <w:bodyDiv w:val="1"/>
      <w:marLeft w:val="0"/>
      <w:marRight w:val="0"/>
      <w:marTop w:val="0"/>
      <w:marBottom w:val="0"/>
      <w:divBdr>
        <w:top w:val="none" w:sz="0" w:space="0" w:color="auto"/>
        <w:left w:val="none" w:sz="0" w:space="0" w:color="auto"/>
        <w:bottom w:val="none" w:sz="0" w:space="0" w:color="auto"/>
        <w:right w:val="none" w:sz="0" w:space="0" w:color="auto"/>
      </w:divBdr>
    </w:div>
    <w:div w:id="897547376">
      <w:bodyDiv w:val="1"/>
      <w:marLeft w:val="0"/>
      <w:marRight w:val="0"/>
      <w:marTop w:val="0"/>
      <w:marBottom w:val="0"/>
      <w:divBdr>
        <w:top w:val="none" w:sz="0" w:space="0" w:color="auto"/>
        <w:left w:val="none" w:sz="0" w:space="0" w:color="auto"/>
        <w:bottom w:val="none" w:sz="0" w:space="0" w:color="auto"/>
        <w:right w:val="none" w:sz="0" w:space="0" w:color="auto"/>
      </w:divBdr>
    </w:div>
    <w:div w:id="897594181">
      <w:bodyDiv w:val="1"/>
      <w:marLeft w:val="0"/>
      <w:marRight w:val="0"/>
      <w:marTop w:val="0"/>
      <w:marBottom w:val="0"/>
      <w:divBdr>
        <w:top w:val="none" w:sz="0" w:space="0" w:color="auto"/>
        <w:left w:val="none" w:sz="0" w:space="0" w:color="auto"/>
        <w:bottom w:val="none" w:sz="0" w:space="0" w:color="auto"/>
        <w:right w:val="none" w:sz="0" w:space="0" w:color="auto"/>
      </w:divBdr>
    </w:div>
    <w:div w:id="899949604">
      <w:bodyDiv w:val="1"/>
      <w:marLeft w:val="0"/>
      <w:marRight w:val="0"/>
      <w:marTop w:val="0"/>
      <w:marBottom w:val="0"/>
      <w:divBdr>
        <w:top w:val="none" w:sz="0" w:space="0" w:color="auto"/>
        <w:left w:val="none" w:sz="0" w:space="0" w:color="auto"/>
        <w:bottom w:val="none" w:sz="0" w:space="0" w:color="auto"/>
        <w:right w:val="none" w:sz="0" w:space="0" w:color="auto"/>
      </w:divBdr>
    </w:div>
    <w:div w:id="901449871">
      <w:bodyDiv w:val="1"/>
      <w:marLeft w:val="0"/>
      <w:marRight w:val="0"/>
      <w:marTop w:val="0"/>
      <w:marBottom w:val="0"/>
      <w:divBdr>
        <w:top w:val="none" w:sz="0" w:space="0" w:color="auto"/>
        <w:left w:val="none" w:sz="0" w:space="0" w:color="auto"/>
        <w:bottom w:val="none" w:sz="0" w:space="0" w:color="auto"/>
        <w:right w:val="none" w:sz="0" w:space="0" w:color="auto"/>
      </w:divBdr>
    </w:div>
    <w:div w:id="902251681">
      <w:bodyDiv w:val="1"/>
      <w:marLeft w:val="0"/>
      <w:marRight w:val="0"/>
      <w:marTop w:val="0"/>
      <w:marBottom w:val="0"/>
      <w:divBdr>
        <w:top w:val="none" w:sz="0" w:space="0" w:color="auto"/>
        <w:left w:val="none" w:sz="0" w:space="0" w:color="auto"/>
        <w:bottom w:val="none" w:sz="0" w:space="0" w:color="auto"/>
        <w:right w:val="none" w:sz="0" w:space="0" w:color="auto"/>
      </w:divBdr>
    </w:div>
    <w:div w:id="903754775">
      <w:bodyDiv w:val="1"/>
      <w:marLeft w:val="0"/>
      <w:marRight w:val="0"/>
      <w:marTop w:val="0"/>
      <w:marBottom w:val="0"/>
      <w:divBdr>
        <w:top w:val="none" w:sz="0" w:space="0" w:color="auto"/>
        <w:left w:val="none" w:sz="0" w:space="0" w:color="auto"/>
        <w:bottom w:val="none" w:sz="0" w:space="0" w:color="auto"/>
        <w:right w:val="none" w:sz="0" w:space="0" w:color="auto"/>
      </w:divBdr>
    </w:div>
    <w:div w:id="905337489">
      <w:bodyDiv w:val="1"/>
      <w:marLeft w:val="0"/>
      <w:marRight w:val="0"/>
      <w:marTop w:val="0"/>
      <w:marBottom w:val="0"/>
      <w:divBdr>
        <w:top w:val="none" w:sz="0" w:space="0" w:color="auto"/>
        <w:left w:val="none" w:sz="0" w:space="0" w:color="auto"/>
        <w:bottom w:val="none" w:sz="0" w:space="0" w:color="auto"/>
        <w:right w:val="none" w:sz="0" w:space="0" w:color="auto"/>
      </w:divBdr>
    </w:div>
    <w:div w:id="907115087">
      <w:bodyDiv w:val="1"/>
      <w:marLeft w:val="0"/>
      <w:marRight w:val="0"/>
      <w:marTop w:val="0"/>
      <w:marBottom w:val="0"/>
      <w:divBdr>
        <w:top w:val="none" w:sz="0" w:space="0" w:color="auto"/>
        <w:left w:val="none" w:sz="0" w:space="0" w:color="auto"/>
        <w:bottom w:val="none" w:sz="0" w:space="0" w:color="auto"/>
        <w:right w:val="none" w:sz="0" w:space="0" w:color="auto"/>
      </w:divBdr>
    </w:div>
    <w:div w:id="907493783">
      <w:bodyDiv w:val="1"/>
      <w:marLeft w:val="0"/>
      <w:marRight w:val="0"/>
      <w:marTop w:val="0"/>
      <w:marBottom w:val="0"/>
      <w:divBdr>
        <w:top w:val="none" w:sz="0" w:space="0" w:color="auto"/>
        <w:left w:val="none" w:sz="0" w:space="0" w:color="auto"/>
        <w:bottom w:val="none" w:sz="0" w:space="0" w:color="auto"/>
        <w:right w:val="none" w:sz="0" w:space="0" w:color="auto"/>
      </w:divBdr>
    </w:div>
    <w:div w:id="908079443">
      <w:bodyDiv w:val="1"/>
      <w:marLeft w:val="0"/>
      <w:marRight w:val="0"/>
      <w:marTop w:val="0"/>
      <w:marBottom w:val="0"/>
      <w:divBdr>
        <w:top w:val="none" w:sz="0" w:space="0" w:color="auto"/>
        <w:left w:val="none" w:sz="0" w:space="0" w:color="auto"/>
        <w:bottom w:val="none" w:sz="0" w:space="0" w:color="auto"/>
        <w:right w:val="none" w:sz="0" w:space="0" w:color="auto"/>
      </w:divBdr>
    </w:div>
    <w:div w:id="910850641">
      <w:bodyDiv w:val="1"/>
      <w:marLeft w:val="0"/>
      <w:marRight w:val="0"/>
      <w:marTop w:val="0"/>
      <w:marBottom w:val="0"/>
      <w:divBdr>
        <w:top w:val="none" w:sz="0" w:space="0" w:color="auto"/>
        <w:left w:val="none" w:sz="0" w:space="0" w:color="auto"/>
        <w:bottom w:val="none" w:sz="0" w:space="0" w:color="auto"/>
        <w:right w:val="none" w:sz="0" w:space="0" w:color="auto"/>
      </w:divBdr>
    </w:div>
    <w:div w:id="915091930">
      <w:bodyDiv w:val="1"/>
      <w:marLeft w:val="0"/>
      <w:marRight w:val="0"/>
      <w:marTop w:val="0"/>
      <w:marBottom w:val="0"/>
      <w:divBdr>
        <w:top w:val="none" w:sz="0" w:space="0" w:color="auto"/>
        <w:left w:val="none" w:sz="0" w:space="0" w:color="auto"/>
        <w:bottom w:val="none" w:sz="0" w:space="0" w:color="auto"/>
        <w:right w:val="none" w:sz="0" w:space="0" w:color="auto"/>
      </w:divBdr>
    </w:div>
    <w:div w:id="915942634">
      <w:bodyDiv w:val="1"/>
      <w:marLeft w:val="0"/>
      <w:marRight w:val="0"/>
      <w:marTop w:val="0"/>
      <w:marBottom w:val="0"/>
      <w:divBdr>
        <w:top w:val="none" w:sz="0" w:space="0" w:color="auto"/>
        <w:left w:val="none" w:sz="0" w:space="0" w:color="auto"/>
        <w:bottom w:val="none" w:sz="0" w:space="0" w:color="auto"/>
        <w:right w:val="none" w:sz="0" w:space="0" w:color="auto"/>
      </w:divBdr>
    </w:div>
    <w:div w:id="917247519">
      <w:bodyDiv w:val="1"/>
      <w:marLeft w:val="0"/>
      <w:marRight w:val="0"/>
      <w:marTop w:val="0"/>
      <w:marBottom w:val="0"/>
      <w:divBdr>
        <w:top w:val="none" w:sz="0" w:space="0" w:color="auto"/>
        <w:left w:val="none" w:sz="0" w:space="0" w:color="auto"/>
        <w:bottom w:val="none" w:sz="0" w:space="0" w:color="auto"/>
        <w:right w:val="none" w:sz="0" w:space="0" w:color="auto"/>
      </w:divBdr>
    </w:div>
    <w:div w:id="918438628">
      <w:bodyDiv w:val="1"/>
      <w:marLeft w:val="0"/>
      <w:marRight w:val="0"/>
      <w:marTop w:val="0"/>
      <w:marBottom w:val="0"/>
      <w:divBdr>
        <w:top w:val="none" w:sz="0" w:space="0" w:color="auto"/>
        <w:left w:val="none" w:sz="0" w:space="0" w:color="auto"/>
        <w:bottom w:val="none" w:sz="0" w:space="0" w:color="auto"/>
        <w:right w:val="none" w:sz="0" w:space="0" w:color="auto"/>
      </w:divBdr>
    </w:div>
    <w:div w:id="918518733">
      <w:bodyDiv w:val="1"/>
      <w:marLeft w:val="0"/>
      <w:marRight w:val="0"/>
      <w:marTop w:val="0"/>
      <w:marBottom w:val="0"/>
      <w:divBdr>
        <w:top w:val="none" w:sz="0" w:space="0" w:color="auto"/>
        <w:left w:val="none" w:sz="0" w:space="0" w:color="auto"/>
        <w:bottom w:val="none" w:sz="0" w:space="0" w:color="auto"/>
        <w:right w:val="none" w:sz="0" w:space="0" w:color="auto"/>
      </w:divBdr>
    </w:div>
    <w:div w:id="919171547">
      <w:bodyDiv w:val="1"/>
      <w:marLeft w:val="0"/>
      <w:marRight w:val="0"/>
      <w:marTop w:val="0"/>
      <w:marBottom w:val="0"/>
      <w:divBdr>
        <w:top w:val="none" w:sz="0" w:space="0" w:color="auto"/>
        <w:left w:val="none" w:sz="0" w:space="0" w:color="auto"/>
        <w:bottom w:val="none" w:sz="0" w:space="0" w:color="auto"/>
        <w:right w:val="none" w:sz="0" w:space="0" w:color="auto"/>
      </w:divBdr>
    </w:div>
    <w:div w:id="919410560">
      <w:bodyDiv w:val="1"/>
      <w:marLeft w:val="0"/>
      <w:marRight w:val="0"/>
      <w:marTop w:val="0"/>
      <w:marBottom w:val="0"/>
      <w:divBdr>
        <w:top w:val="none" w:sz="0" w:space="0" w:color="auto"/>
        <w:left w:val="none" w:sz="0" w:space="0" w:color="auto"/>
        <w:bottom w:val="none" w:sz="0" w:space="0" w:color="auto"/>
        <w:right w:val="none" w:sz="0" w:space="0" w:color="auto"/>
      </w:divBdr>
    </w:div>
    <w:div w:id="920798123">
      <w:bodyDiv w:val="1"/>
      <w:marLeft w:val="0"/>
      <w:marRight w:val="0"/>
      <w:marTop w:val="0"/>
      <w:marBottom w:val="0"/>
      <w:divBdr>
        <w:top w:val="none" w:sz="0" w:space="0" w:color="auto"/>
        <w:left w:val="none" w:sz="0" w:space="0" w:color="auto"/>
        <w:bottom w:val="none" w:sz="0" w:space="0" w:color="auto"/>
        <w:right w:val="none" w:sz="0" w:space="0" w:color="auto"/>
      </w:divBdr>
    </w:div>
    <w:div w:id="923026991">
      <w:bodyDiv w:val="1"/>
      <w:marLeft w:val="0"/>
      <w:marRight w:val="0"/>
      <w:marTop w:val="0"/>
      <w:marBottom w:val="0"/>
      <w:divBdr>
        <w:top w:val="none" w:sz="0" w:space="0" w:color="auto"/>
        <w:left w:val="none" w:sz="0" w:space="0" w:color="auto"/>
        <w:bottom w:val="none" w:sz="0" w:space="0" w:color="auto"/>
        <w:right w:val="none" w:sz="0" w:space="0" w:color="auto"/>
      </w:divBdr>
    </w:div>
    <w:div w:id="924194685">
      <w:bodyDiv w:val="1"/>
      <w:marLeft w:val="0"/>
      <w:marRight w:val="0"/>
      <w:marTop w:val="0"/>
      <w:marBottom w:val="0"/>
      <w:divBdr>
        <w:top w:val="none" w:sz="0" w:space="0" w:color="auto"/>
        <w:left w:val="none" w:sz="0" w:space="0" w:color="auto"/>
        <w:bottom w:val="none" w:sz="0" w:space="0" w:color="auto"/>
        <w:right w:val="none" w:sz="0" w:space="0" w:color="auto"/>
      </w:divBdr>
    </w:div>
    <w:div w:id="925461640">
      <w:bodyDiv w:val="1"/>
      <w:marLeft w:val="0"/>
      <w:marRight w:val="0"/>
      <w:marTop w:val="0"/>
      <w:marBottom w:val="0"/>
      <w:divBdr>
        <w:top w:val="none" w:sz="0" w:space="0" w:color="auto"/>
        <w:left w:val="none" w:sz="0" w:space="0" w:color="auto"/>
        <w:bottom w:val="none" w:sz="0" w:space="0" w:color="auto"/>
        <w:right w:val="none" w:sz="0" w:space="0" w:color="auto"/>
      </w:divBdr>
    </w:div>
    <w:div w:id="926301893">
      <w:bodyDiv w:val="1"/>
      <w:marLeft w:val="0"/>
      <w:marRight w:val="0"/>
      <w:marTop w:val="0"/>
      <w:marBottom w:val="0"/>
      <w:divBdr>
        <w:top w:val="none" w:sz="0" w:space="0" w:color="auto"/>
        <w:left w:val="none" w:sz="0" w:space="0" w:color="auto"/>
        <w:bottom w:val="none" w:sz="0" w:space="0" w:color="auto"/>
        <w:right w:val="none" w:sz="0" w:space="0" w:color="auto"/>
      </w:divBdr>
    </w:div>
    <w:div w:id="928150399">
      <w:bodyDiv w:val="1"/>
      <w:marLeft w:val="0"/>
      <w:marRight w:val="0"/>
      <w:marTop w:val="0"/>
      <w:marBottom w:val="0"/>
      <w:divBdr>
        <w:top w:val="none" w:sz="0" w:space="0" w:color="auto"/>
        <w:left w:val="none" w:sz="0" w:space="0" w:color="auto"/>
        <w:bottom w:val="none" w:sz="0" w:space="0" w:color="auto"/>
        <w:right w:val="none" w:sz="0" w:space="0" w:color="auto"/>
      </w:divBdr>
    </w:div>
    <w:div w:id="928932555">
      <w:bodyDiv w:val="1"/>
      <w:marLeft w:val="0"/>
      <w:marRight w:val="0"/>
      <w:marTop w:val="0"/>
      <w:marBottom w:val="0"/>
      <w:divBdr>
        <w:top w:val="none" w:sz="0" w:space="0" w:color="auto"/>
        <w:left w:val="none" w:sz="0" w:space="0" w:color="auto"/>
        <w:bottom w:val="none" w:sz="0" w:space="0" w:color="auto"/>
        <w:right w:val="none" w:sz="0" w:space="0" w:color="auto"/>
      </w:divBdr>
    </w:div>
    <w:div w:id="929629444">
      <w:bodyDiv w:val="1"/>
      <w:marLeft w:val="0"/>
      <w:marRight w:val="0"/>
      <w:marTop w:val="0"/>
      <w:marBottom w:val="0"/>
      <w:divBdr>
        <w:top w:val="none" w:sz="0" w:space="0" w:color="auto"/>
        <w:left w:val="none" w:sz="0" w:space="0" w:color="auto"/>
        <w:bottom w:val="none" w:sz="0" w:space="0" w:color="auto"/>
        <w:right w:val="none" w:sz="0" w:space="0" w:color="auto"/>
      </w:divBdr>
    </w:div>
    <w:div w:id="930090893">
      <w:bodyDiv w:val="1"/>
      <w:marLeft w:val="0"/>
      <w:marRight w:val="0"/>
      <w:marTop w:val="0"/>
      <w:marBottom w:val="0"/>
      <w:divBdr>
        <w:top w:val="none" w:sz="0" w:space="0" w:color="auto"/>
        <w:left w:val="none" w:sz="0" w:space="0" w:color="auto"/>
        <w:bottom w:val="none" w:sz="0" w:space="0" w:color="auto"/>
        <w:right w:val="none" w:sz="0" w:space="0" w:color="auto"/>
      </w:divBdr>
    </w:div>
    <w:div w:id="931737240">
      <w:bodyDiv w:val="1"/>
      <w:marLeft w:val="0"/>
      <w:marRight w:val="0"/>
      <w:marTop w:val="0"/>
      <w:marBottom w:val="0"/>
      <w:divBdr>
        <w:top w:val="none" w:sz="0" w:space="0" w:color="auto"/>
        <w:left w:val="none" w:sz="0" w:space="0" w:color="auto"/>
        <w:bottom w:val="none" w:sz="0" w:space="0" w:color="auto"/>
        <w:right w:val="none" w:sz="0" w:space="0" w:color="auto"/>
      </w:divBdr>
    </w:div>
    <w:div w:id="932083553">
      <w:bodyDiv w:val="1"/>
      <w:marLeft w:val="0"/>
      <w:marRight w:val="0"/>
      <w:marTop w:val="0"/>
      <w:marBottom w:val="0"/>
      <w:divBdr>
        <w:top w:val="none" w:sz="0" w:space="0" w:color="auto"/>
        <w:left w:val="none" w:sz="0" w:space="0" w:color="auto"/>
        <w:bottom w:val="none" w:sz="0" w:space="0" w:color="auto"/>
        <w:right w:val="none" w:sz="0" w:space="0" w:color="auto"/>
      </w:divBdr>
    </w:div>
    <w:div w:id="932931547">
      <w:bodyDiv w:val="1"/>
      <w:marLeft w:val="0"/>
      <w:marRight w:val="0"/>
      <w:marTop w:val="0"/>
      <w:marBottom w:val="0"/>
      <w:divBdr>
        <w:top w:val="none" w:sz="0" w:space="0" w:color="auto"/>
        <w:left w:val="none" w:sz="0" w:space="0" w:color="auto"/>
        <w:bottom w:val="none" w:sz="0" w:space="0" w:color="auto"/>
        <w:right w:val="none" w:sz="0" w:space="0" w:color="auto"/>
      </w:divBdr>
    </w:div>
    <w:div w:id="932937600">
      <w:bodyDiv w:val="1"/>
      <w:marLeft w:val="0"/>
      <w:marRight w:val="0"/>
      <w:marTop w:val="0"/>
      <w:marBottom w:val="0"/>
      <w:divBdr>
        <w:top w:val="none" w:sz="0" w:space="0" w:color="auto"/>
        <w:left w:val="none" w:sz="0" w:space="0" w:color="auto"/>
        <w:bottom w:val="none" w:sz="0" w:space="0" w:color="auto"/>
        <w:right w:val="none" w:sz="0" w:space="0" w:color="auto"/>
      </w:divBdr>
    </w:div>
    <w:div w:id="933326022">
      <w:bodyDiv w:val="1"/>
      <w:marLeft w:val="0"/>
      <w:marRight w:val="0"/>
      <w:marTop w:val="0"/>
      <w:marBottom w:val="0"/>
      <w:divBdr>
        <w:top w:val="none" w:sz="0" w:space="0" w:color="auto"/>
        <w:left w:val="none" w:sz="0" w:space="0" w:color="auto"/>
        <w:bottom w:val="none" w:sz="0" w:space="0" w:color="auto"/>
        <w:right w:val="none" w:sz="0" w:space="0" w:color="auto"/>
      </w:divBdr>
    </w:div>
    <w:div w:id="936526164">
      <w:bodyDiv w:val="1"/>
      <w:marLeft w:val="0"/>
      <w:marRight w:val="0"/>
      <w:marTop w:val="0"/>
      <w:marBottom w:val="0"/>
      <w:divBdr>
        <w:top w:val="none" w:sz="0" w:space="0" w:color="auto"/>
        <w:left w:val="none" w:sz="0" w:space="0" w:color="auto"/>
        <w:bottom w:val="none" w:sz="0" w:space="0" w:color="auto"/>
        <w:right w:val="none" w:sz="0" w:space="0" w:color="auto"/>
      </w:divBdr>
    </w:div>
    <w:div w:id="940990606">
      <w:bodyDiv w:val="1"/>
      <w:marLeft w:val="0"/>
      <w:marRight w:val="0"/>
      <w:marTop w:val="0"/>
      <w:marBottom w:val="0"/>
      <w:divBdr>
        <w:top w:val="none" w:sz="0" w:space="0" w:color="auto"/>
        <w:left w:val="none" w:sz="0" w:space="0" w:color="auto"/>
        <w:bottom w:val="none" w:sz="0" w:space="0" w:color="auto"/>
        <w:right w:val="none" w:sz="0" w:space="0" w:color="auto"/>
      </w:divBdr>
    </w:div>
    <w:div w:id="945312763">
      <w:bodyDiv w:val="1"/>
      <w:marLeft w:val="0"/>
      <w:marRight w:val="0"/>
      <w:marTop w:val="0"/>
      <w:marBottom w:val="0"/>
      <w:divBdr>
        <w:top w:val="none" w:sz="0" w:space="0" w:color="auto"/>
        <w:left w:val="none" w:sz="0" w:space="0" w:color="auto"/>
        <w:bottom w:val="none" w:sz="0" w:space="0" w:color="auto"/>
        <w:right w:val="none" w:sz="0" w:space="0" w:color="auto"/>
      </w:divBdr>
    </w:div>
    <w:div w:id="946350650">
      <w:bodyDiv w:val="1"/>
      <w:marLeft w:val="0"/>
      <w:marRight w:val="0"/>
      <w:marTop w:val="0"/>
      <w:marBottom w:val="0"/>
      <w:divBdr>
        <w:top w:val="none" w:sz="0" w:space="0" w:color="auto"/>
        <w:left w:val="none" w:sz="0" w:space="0" w:color="auto"/>
        <w:bottom w:val="none" w:sz="0" w:space="0" w:color="auto"/>
        <w:right w:val="none" w:sz="0" w:space="0" w:color="auto"/>
      </w:divBdr>
    </w:div>
    <w:div w:id="946698226">
      <w:bodyDiv w:val="1"/>
      <w:marLeft w:val="0"/>
      <w:marRight w:val="0"/>
      <w:marTop w:val="0"/>
      <w:marBottom w:val="0"/>
      <w:divBdr>
        <w:top w:val="none" w:sz="0" w:space="0" w:color="auto"/>
        <w:left w:val="none" w:sz="0" w:space="0" w:color="auto"/>
        <w:bottom w:val="none" w:sz="0" w:space="0" w:color="auto"/>
        <w:right w:val="none" w:sz="0" w:space="0" w:color="auto"/>
      </w:divBdr>
    </w:div>
    <w:div w:id="947196124">
      <w:bodyDiv w:val="1"/>
      <w:marLeft w:val="0"/>
      <w:marRight w:val="0"/>
      <w:marTop w:val="0"/>
      <w:marBottom w:val="0"/>
      <w:divBdr>
        <w:top w:val="none" w:sz="0" w:space="0" w:color="auto"/>
        <w:left w:val="none" w:sz="0" w:space="0" w:color="auto"/>
        <w:bottom w:val="none" w:sz="0" w:space="0" w:color="auto"/>
        <w:right w:val="none" w:sz="0" w:space="0" w:color="auto"/>
      </w:divBdr>
    </w:div>
    <w:div w:id="947272269">
      <w:bodyDiv w:val="1"/>
      <w:marLeft w:val="0"/>
      <w:marRight w:val="0"/>
      <w:marTop w:val="0"/>
      <w:marBottom w:val="0"/>
      <w:divBdr>
        <w:top w:val="none" w:sz="0" w:space="0" w:color="auto"/>
        <w:left w:val="none" w:sz="0" w:space="0" w:color="auto"/>
        <w:bottom w:val="none" w:sz="0" w:space="0" w:color="auto"/>
        <w:right w:val="none" w:sz="0" w:space="0" w:color="auto"/>
      </w:divBdr>
    </w:div>
    <w:div w:id="948050477">
      <w:bodyDiv w:val="1"/>
      <w:marLeft w:val="0"/>
      <w:marRight w:val="0"/>
      <w:marTop w:val="0"/>
      <w:marBottom w:val="0"/>
      <w:divBdr>
        <w:top w:val="none" w:sz="0" w:space="0" w:color="auto"/>
        <w:left w:val="none" w:sz="0" w:space="0" w:color="auto"/>
        <w:bottom w:val="none" w:sz="0" w:space="0" w:color="auto"/>
        <w:right w:val="none" w:sz="0" w:space="0" w:color="auto"/>
      </w:divBdr>
    </w:div>
    <w:div w:id="948317722">
      <w:bodyDiv w:val="1"/>
      <w:marLeft w:val="0"/>
      <w:marRight w:val="0"/>
      <w:marTop w:val="0"/>
      <w:marBottom w:val="0"/>
      <w:divBdr>
        <w:top w:val="none" w:sz="0" w:space="0" w:color="auto"/>
        <w:left w:val="none" w:sz="0" w:space="0" w:color="auto"/>
        <w:bottom w:val="none" w:sz="0" w:space="0" w:color="auto"/>
        <w:right w:val="none" w:sz="0" w:space="0" w:color="auto"/>
      </w:divBdr>
    </w:div>
    <w:div w:id="950286839">
      <w:bodyDiv w:val="1"/>
      <w:marLeft w:val="0"/>
      <w:marRight w:val="0"/>
      <w:marTop w:val="0"/>
      <w:marBottom w:val="0"/>
      <w:divBdr>
        <w:top w:val="none" w:sz="0" w:space="0" w:color="auto"/>
        <w:left w:val="none" w:sz="0" w:space="0" w:color="auto"/>
        <w:bottom w:val="none" w:sz="0" w:space="0" w:color="auto"/>
        <w:right w:val="none" w:sz="0" w:space="0" w:color="auto"/>
      </w:divBdr>
    </w:div>
    <w:div w:id="951519781">
      <w:bodyDiv w:val="1"/>
      <w:marLeft w:val="0"/>
      <w:marRight w:val="0"/>
      <w:marTop w:val="0"/>
      <w:marBottom w:val="0"/>
      <w:divBdr>
        <w:top w:val="none" w:sz="0" w:space="0" w:color="auto"/>
        <w:left w:val="none" w:sz="0" w:space="0" w:color="auto"/>
        <w:bottom w:val="none" w:sz="0" w:space="0" w:color="auto"/>
        <w:right w:val="none" w:sz="0" w:space="0" w:color="auto"/>
      </w:divBdr>
    </w:div>
    <w:div w:id="955717114">
      <w:bodyDiv w:val="1"/>
      <w:marLeft w:val="0"/>
      <w:marRight w:val="0"/>
      <w:marTop w:val="0"/>
      <w:marBottom w:val="0"/>
      <w:divBdr>
        <w:top w:val="none" w:sz="0" w:space="0" w:color="auto"/>
        <w:left w:val="none" w:sz="0" w:space="0" w:color="auto"/>
        <w:bottom w:val="none" w:sz="0" w:space="0" w:color="auto"/>
        <w:right w:val="none" w:sz="0" w:space="0" w:color="auto"/>
      </w:divBdr>
    </w:div>
    <w:div w:id="956571653">
      <w:bodyDiv w:val="1"/>
      <w:marLeft w:val="0"/>
      <w:marRight w:val="0"/>
      <w:marTop w:val="0"/>
      <w:marBottom w:val="0"/>
      <w:divBdr>
        <w:top w:val="none" w:sz="0" w:space="0" w:color="auto"/>
        <w:left w:val="none" w:sz="0" w:space="0" w:color="auto"/>
        <w:bottom w:val="none" w:sz="0" w:space="0" w:color="auto"/>
        <w:right w:val="none" w:sz="0" w:space="0" w:color="auto"/>
      </w:divBdr>
    </w:div>
    <w:div w:id="957877147">
      <w:bodyDiv w:val="1"/>
      <w:marLeft w:val="0"/>
      <w:marRight w:val="0"/>
      <w:marTop w:val="0"/>
      <w:marBottom w:val="0"/>
      <w:divBdr>
        <w:top w:val="none" w:sz="0" w:space="0" w:color="auto"/>
        <w:left w:val="none" w:sz="0" w:space="0" w:color="auto"/>
        <w:bottom w:val="none" w:sz="0" w:space="0" w:color="auto"/>
        <w:right w:val="none" w:sz="0" w:space="0" w:color="auto"/>
      </w:divBdr>
    </w:div>
    <w:div w:id="960109895">
      <w:bodyDiv w:val="1"/>
      <w:marLeft w:val="0"/>
      <w:marRight w:val="0"/>
      <w:marTop w:val="0"/>
      <w:marBottom w:val="0"/>
      <w:divBdr>
        <w:top w:val="none" w:sz="0" w:space="0" w:color="auto"/>
        <w:left w:val="none" w:sz="0" w:space="0" w:color="auto"/>
        <w:bottom w:val="none" w:sz="0" w:space="0" w:color="auto"/>
        <w:right w:val="none" w:sz="0" w:space="0" w:color="auto"/>
      </w:divBdr>
    </w:div>
    <w:div w:id="961569001">
      <w:bodyDiv w:val="1"/>
      <w:marLeft w:val="0"/>
      <w:marRight w:val="0"/>
      <w:marTop w:val="0"/>
      <w:marBottom w:val="0"/>
      <w:divBdr>
        <w:top w:val="none" w:sz="0" w:space="0" w:color="auto"/>
        <w:left w:val="none" w:sz="0" w:space="0" w:color="auto"/>
        <w:bottom w:val="none" w:sz="0" w:space="0" w:color="auto"/>
        <w:right w:val="none" w:sz="0" w:space="0" w:color="auto"/>
      </w:divBdr>
    </w:div>
    <w:div w:id="961838118">
      <w:bodyDiv w:val="1"/>
      <w:marLeft w:val="0"/>
      <w:marRight w:val="0"/>
      <w:marTop w:val="0"/>
      <w:marBottom w:val="0"/>
      <w:divBdr>
        <w:top w:val="none" w:sz="0" w:space="0" w:color="auto"/>
        <w:left w:val="none" w:sz="0" w:space="0" w:color="auto"/>
        <w:bottom w:val="none" w:sz="0" w:space="0" w:color="auto"/>
        <w:right w:val="none" w:sz="0" w:space="0" w:color="auto"/>
      </w:divBdr>
    </w:div>
    <w:div w:id="961884927">
      <w:bodyDiv w:val="1"/>
      <w:marLeft w:val="0"/>
      <w:marRight w:val="0"/>
      <w:marTop w:val="0"/>
      <w:marBottom w:val="0"/>
      <w:divBdr>
        <w:top w:val="none" w:sz="0" w:space="0" w:color="auto"/>
        <w:left w:val="none" w:sz="0" w:space="0" w:color="auto"/>
        <w:bottom w:val="none" w:sz="0" w:space="0" w:color="auto"/>
        <w:right w:val="none" w:sz="0" w:space="0" w:color="auto"/>
      </w:divBdr>
    </w:div>
    <w:div w:id="963853697">
      <w:bodyDiv w:val="1"/>
      <w:marLeft w:val="0"/>
      <w:marRight w:val="0"/>
      <w:marTop w:val="0"/>
      <w:marBottom w:val="0"/>
      <w:divBdr>
        <w:top w:val="none" w:sz="0" w:space="0" w:color="auto"/>
        <w:left w:val="none" w:sz="0" w:space="0" w:color="auto"/>
        <w:bottom w:val="none" w:sz="0" w:space="0" w:color="auto"/>
        <w:right w:val="none" w:sz="0" w:space="0" w:color="auto"/>
      </w:divBdr>
    </w:div>
    <w:div w:id="964510385">
      <w:bodyDiv w:val="1"/>
      <w:marLeft w:val="0"/>
      <w:marRight w:val="0"/>
      <w:marTop w:val="0"/>
      <w:marBottom w:val="0"/>
      <w:divBdr>
        <w:top w:val="none" w:sz="0" w:space="0" w:color="auto"/>
        <w:left w:val="none" w:sz="0" w:space="0" w:color="auto"/>
        <w:bottom w:val="none" w:sz="0" w:space="0" w:color="auto"/>
        <w:right w:val="none" w:sz="0" w:space="0" w:color="auto"/>
      </w:divBdr>
    </w:div>
    <w:div w:id="964770608">
      <w:bodyDiv w:val="1"/>
      <w:marLeft w:val="0"/>
      <w:marRight w:val="0"/>
      <w:marTop w:val="0"/>
      <w:marBottom w:val="0"/>
      <w:divBdr>
        <w:top w:val="none" w:sz="0" w:space="0" w:color="auto"/>
        <w:left w:val="none" w:sz="0" w:space="0" w:color="auto"/>
        <w:bottom w:val="none" w:sz="0" w:space="0" w:color="auto"/>
        <w:right w:val="none" w:sz="0" w:space="0" w:color="auto"/>
      </w:divBdr>
    </w:div>
    <w:div w:id="965233003">
      <w:bodyDiv w:val="1"/>
      <w:marLeft w:val="0"/>
      <w:marRight w:val="0"/>
      <w:marTop w:val="0"/>
      <w:marBottom w:val="0"/>
      <w:divBdr>
        <w:top w:val="none" w:sz="0" w:space="0" w:color="auto"/>
        <w:left w:val="none" w:sz="0" w:space="0" w:color="auto"/>
        <w:bottom w:val="none" w:sz="0" w:space="0" w:color="auto"/>
        <w:right w:val="none" w:sz="0" w:space="0" w:color="auto"/>
      </w:divBdr>
    </w:div>
    <w:div w:id="967320598">
      <w:bodyDiv w:val="1"/>
      <w:marLeft w:val="0"/>
      <w:marRight w:val="0"/>
      <w:marTop w:val="0"/>
      <w:marBottom w:val="0"/>
      <w:divBdr>
        <w:top w:val="none" w:sz="0" w:space="0" w:color="auto"/>
        <w:left w:val="none" w:sz="0" w:space="0" w:color="auto"/>
        <w:bottom w:val="none" w:sz="0" w:space="0" w:color="auto"/>
        <w:right w:val="none" w:sz="0" w:space="0" w:color="auto"/>
      </w:divBdr>
    </w:div>
    <w:div w:id="967511691">
      <w:bodyDiv w:val="1"/>
      <w:marLeft w:val="0"/>
      <w:marRight w:val="0"/>
      <w:marTop w:val="0"/>
      <w:marBottom w:val="0"/>
      <w:divBdr>
        <w:top w:val="none" w:sz="0" w:space="0" w:color="auto"/>
        <w:left w:val="none" w:sz="0" w:space="0" w:color="auto"/>
        <w:bottom w:val="none" w:sz="0" w:space="0" w:color="auto"/>
        <w:right w:val="none" w:sz="0" w:space="0" w:color="auto"/>
      </w:divBdr>
    </w:div>
    <w:div w:id="973489221">
      <w:bodyDiv w:val="1"/>
      <w:marLeft w:val="0"/>
      <w:marRight w:val="0"/>
      <w:marTop w:val="0"/>
      <w:marBottom w:val="0"/>
      <w:divBdr>
        <w:top w:val="none" w:sz="0" w:space="0" w:color="auto"/>
        <w:left w:val="none" w:sz="0" w:space="0" w:color="auto"/>
        <w:bottom w:val="none" w:sz="0" w:space="0" w:color="auto"/>
        <w:right w:val="none" w:sz="0" w:space="0" w:color="auto"/>
      </w:divBdr>
    </w:div>
    <w:div w:id="973675732">
      <w:bodyDiv w:val="1"/>
      <w:marLeft w:val="0"/>
      <w:marRight w:val="0"/>
      <w:marTop w:val="0"/>
      <w:marBottom w:val="0"/>
      <w:divBdr>
        <w:top w:val="none" w:sz="0" w:space="0" w:color="auto"/>
        <w:left w:val="none" w:sz="0" w:space="0" w:color="auto"/>
        <w:bottom w:val="none" w:sz="0" w:space="0" w:color="auto"/>
        <w:right w:val="none" w:sz="0" w:space="0" w:color="auto"/>
      </w:divBdr>
    </w:div>
    <w:div w:id="977149651">
      <w:bodyDiv w:val="1"/>
      <w:marLeft w:val="0"/>
      <w:marRight w:val="0"/>
      <w:marTop w:val="0"/>
      <w:marBottom w:val="0"/>
      <w:divBdr>
        <w:top w:val="none" w:sz="0" w:space="0" w:color="auto"/>
        <w:left w:val="none" w:sz="0" w:space="0" w:color="auto"/>
        <w:bottom w:val="none" w:sz="0" w:space="0" w:color="auto"/>
        <w:right w:val="none" w:sz="0" w:space="0" w:color="auto"/>
      </w:divBdr>
    </w:div>
    <w:div w:id="977413420">
      <w:bodyDiv w:val="1"/>
      <w:marLeft w:val="0"/>
      <w:marRight w:val="0"/>
      <w:marTop w:val="0"/>
      <w:marBottom w:val="0"/>
      <w:divBdr>
        <w:top w:val="none" w:sz="0" w:space="0" w:color="auto"/>
        <w:left w:val="none" w:sz="0" w:space="0" w:color="auto"/>
        <w:bottom w:val="none" w:sz="0" w:space="0" w:color="auto"/>
        <w:right w:val="none" w:sz="0" w:space="0" w:color="auto"/>
      </w:divBdr>
    </w:div>
    <w:div w:id="978338978">
      <w:bodyDiv w:val="1"/>
      <w:marLeft w:val="0"/>
      <w:marRight w:val="0"/>
      <w:marTop w:val="0"/>
      <w:marBottom w:val="0"/>
      <w:divBdr>
        <w:top w:val="none" w:sz="0" w:space="0" w:color="auto"/>
        <w:left w:val="none" w:sz="0" w:space="0" w:color="auto"/>
        <w:bottom w:val="none" w:sz="0" w:space="0" w:color="auto"/>
        <w:right w:val="none" w:sz="0" w:space="0" w:color="auto"/>
      </w:divBdr>
    </w:div>
    <w:div w:id="982347269">
      <w:bodyDiv w:val="1"/>
      <w:marLeft w:val="0"/>
      <w:marRight w:val="0"/>
      <w:marTop w:val="0"/>
      <w:marBottom w:val="0"/>
      <w:divBdr>
        <w:top w:val="none" w:sz="0" w:space="0" w:color="auto"/>
        <w:left w:val="none" w:sz="0" w:space="0" w:color="auto"/>
        <w:bottom w:val="none" w:sz="0" w:space="0" w:color="auto"/>
        <w:right w:val="none" w:sz="0" w:space="0" w:color="auto"/>
      </w:divBdr>
    </w:div>
    <w:div w:id="982664420">
      <w:bodyDiv w:val="1"/>
      <w:marLeft w:val="0"/>
      <w:marRight w:val="0"/>
      <w:marTop w:val="0"/>
      <w:marBottom w:val="0"/>
      <w:divBdr>
        <w:top w:val="none" w:sz="0" w:space="0" w:color="auto"/>
        <w:left w:val="none" w:sz="0" w:space="0" w:color="auto"/>
        <w:bottom w:val="none" w:sz="0" w:space="0" w:color="auto"/>
        <w:right w:val="none" w:sz="0" w:space="0" w:color="auto"/>
      </w:divBdr>
    </w:div>
    <w:div w:id="982856965">
      <w:bodyDiv w:val="1"/>
      <w:marLeft w:val="0"/>
      <w:marRight w:val="0"/>
      <w:marTop w:val="0"/>
      <w:marBottom w:val="0"/>
      <w:divBdr>
        <w:top w:val="none" w:sz="0" w:space="0" w:color="auto"/>
        <w:left w:val="none" w:sz="0" w:space="0" w:color="auto"/>
        <w:bottom w:val="none" w:sz="0" w:space="0" w:color="auto"/>
        <w:right w:val="none" w:sz="0" w:space="0" w:color="auto"/>
      </w:divBdr>
    </w:div>
    <w:div w:id="983002392">
      <w:bodyDiv w:val="1"/>
      <w:marLeft w:val="0"/>
      <w:marRight w:val="0"/>
      <w:marTop w:val="0"/>
      <w:marBottom w:val="0"/>
      <w:divBdr>
        <w:top w:val="none" w:sz="0" w:space="0" w:color="auto"/>
        <w:left w:val="none" w:sz="0" w:space="0" w:color="auto"/>
        <w:bottom w:val="none" w:sz="0" w:space="0" w:color="auto"/>
        <w:right w:val="none" w:sz="0" w:space="0" w:color="auto"/>
      </w:divBdr>
    </w:div>
    <w:div w:id="983924499">
      <w:bodyDiv w:val="1"/>
      <w:marLeft w:val="0"/>
      <w:marRight w:val="0"/>
      <w:marTop w:val="0"/>
      <w:marBottom w:val="0"/>
      <w:divBdr>
        <w:top w:val="none" w:sz="0" w:space="0" w:color="auto"/>
        <w:left w:val="none" w:sz="0" w:space="0" w:color="auto"/>
        <w:bottom w:val="none" w:sz="0" w:space="0" w:color="auto"/>
        <w:right w:val="none" w:sz="0" w:space="0" w:color="auto"/>
      </w:divBdr>
    </w:div>
    <w:div w:id="984506351">
      <w:bodyDiv w:val="1"/>
      <w:marLeft w:val="0"/>
      <w:marRight w:val="0"/>
      <w:marTop w:val="0"/>
      <w:marBottom w:val="0"/>
      <w:divBdr>
        <w:top w:val="none" w:sz="0" w:space="0" w:color="auto"/>
        <w:left w:val="none" w:sz="0" w:space="0" w:color="auto"/>
        <w:bottom w:val="none" w:sz="0" w:space="0" w:color="auto"/>
        <w:right w:val="none" w:sz="0" w:space="0" w:color="auto"/>
      </w:divBdr>
    </w:div>
    <w:div w:id="985550535">
      <w:bodyDiv w:val="1"/>
      <w:marLeft w:val="0"/>
      <w:marRight w:val="0"/>
      <w:marTop w:val="0"/>
      <w:marBottom w:val="0"/>
      <w:divBdr>
        <w:top w:val="none" w:sz="0" w:space="0" w:color="auto"/>
        <w:left w:val="none" w:sz="0" w:space="0" w:color="auto"/>
        <w:bottom w:val="none" w:sz="0" w:space="0" w:color="auto"/>
        <w:right w:val="none" w:sz="0" w:space="0" w:color="auto"/>
      </w:divBdr>
    </w:div>
    <w:div w:id="985939589">
      <w:bodyDiv w:val="1"/>
      <w:marLeft w:val="0"/>
      <w:marRight w:val="0"/>
      <w:marTop w:val="0"/>
      <w:marBottom w:val="0"/>
      <w:divBdr>
        <w:top w:val="none" w:sz="0" w:space="0" w:color="auto"/>
        <w:left w:val="none" w:sz="0" w:space="0" w:color="auto"/>
        <w:bottom w:val="none" w:sz="0" w:space="0" w:color="auto"/>
        <w:right w:val="none" w:sz="0" w:space="0" w:color="auto"/>
      </w:divBdr>
    </w:div>
    <w:div w:id="987518265">
      <w:bodyDiv w:val="1"/>
      <w:marLeft w:val="0"/>
      <w:marRight w:val="0"/>
      <w:marTop w:val="0"/>
      <w:marBottom w:val="0"/>
      <w:divBdr>
        <w:top w:val="none" w:sz="0" w:space="0" w:color="auto"/>
        <w:left w:val="none" w:sz="0" w:space="0" w:color="auto"/>
        <w:bottom w:val="none" w:sz="0" w:space="0" w:color="auto"/>
        <w:right w:val="none" w:sz="0" w:space="0" w:color="auto"/>
      </w:divBdr>
    </w:div>
    <w:div w:id="988510744">
      <w:bodyDiv w:val="1"/>
      <w:marLeft w:val="0"/>
      <w:marRight w:val="0"/>
      <w:marTop w:val="0"/>
      <w:marBottom w:val="0"/>
      <w:divBdr>
        <w:top w:val="none" w:sz="0" w:space="0" w:color="auto"/>
        <w:left w:val="none" w:sz="0" w:space="0" w:color="auto"/>
        <w:bottom w:val="none" w:sz="0" w:space="0" w:color="auto"/>
        <w:right w:val="none" w:sz="0" w:space="0" w:color="auto"/>
      </w:divBdr>
    </w:div>
    <w:div w:id="989167192">
      <w:bodyDiv w:val="1"/>
      <w:marLeft w:val="0"/>
      <w:marRight w:val="0"/>
      <w:marTop w:val="0"/>
      <w:marBottom w:val="0"/>
      <w:divBdr>
        <w:top w:val="none" w:sz="0" w:space="0" w:color="auto"/>
        <w:left w:val="none" w:sz="0" w:space="0" w:color="auto"/>
        <w:bottom w:val="none" w:sz="0" w:space="0" w:color="auto"/>
        <w:right w:val="none" w:sz="0" w:space="0" w:color="auto"/>
      </w:divBdr>
    </w:div>
    <w:div w:id="989401478">
      <w:bodyDiv w:val="1"/>
      <w:marLeft w:val="0"/>
      <w:marRight w:val="0"/>
      <w:marTop w:val="0"/>
      <w:marBottom w:val="0"/>
      <w:divBdr>
        <w:top w:val="none" w:sz="0" w:space="0" w:color="auto"/>
        <w:left w:val="none" w:sz="0" w:space="0" w:color="auto"/>
        <w:bottom w:val="none" w:sz="0" w:space="0" w:color="auto"/>
        <w:right w:val="none" w:sz="0" w:space="0" w:color="auto"/>
      </w:divBdr>
    </w:div>
    <w:div w:id="989403783">
      <w:bodyDiv w:val="1"/>
      <w:marLeft w:val="0"/>
      <w:marRight w:val="0"/>
      <w:marTop w:val="0"/>
      <w:marBottom w:val="0"/>
      <w:divBdr>
        <w:top w:val="none" w:sz="0" w:space="0" w:color="auto"/>
        <w:left w:val="none" w:sz="0" w:space="0" w:color="auto"/>
        <w:bottom w:val="none" w:sz="0" w:space="0" w:color="auto"/>
        <w:right w:val="none" w:sz="0" w:space="0" w:color="auto"/>
      </w:divBdr>
    </w:div>
    <w:div w:id="990063788">
      <w:bodyDiv w:val="1"/>
      <w:marLeft w:val="0"/>
      <w:marRight w:val="0"/>
      <w:marTop w:val="0"/>
      <w:marBottom w:val="0"/>
      <w:divBdr>
        <w:top w:val="none" w:sz="0" w:space="0" w:color="auto"/>
        <w:left w:val="none" w:sz="0" w:space="0" w:color="auto"/>
        <w:bottom w:val="none" w:sz="0" w:space="0" w:color="auto"/>
        <w:right w:val="none" w:sz="0" w:space="0" w:color="auto"/>
      </w:divBdr>
    </w:div>
    <w:div w:id="990597988">
      <w:bodyDiv w:val="1"/>
      <w:marLeft w:val="0"/>
      <w:marRight w:val="0"/>
      <w:marTop w:val="0"/>
      <w:marBottom w:val="0"/>
      <w:divBdr>
        <w:top w:val="none" w:sz="0" w:space="0" w:color="auto"/>
        <w:left w:val="none" w:sz="0" w:space="0" w:color="auto"/>
        <w:bottom w:val="none" w:sz="0" w:space="0" w:color="auto"/>
        <w:right w:val="none" w:sz="0" w:space="0" w:color="auto"/>
      </w:divBdr>
    </w:div>
    <w:div w:id="990671632">
      <w:bodyDiv w:val="1"/>
      <w:marLeft w:val="0"/>
      <w:marRight w:val="0"/>
      <w:marTop w:val="0"/>
      <w:marBottom w:val="0"/>
      <w:divBdr>
        <w:top w:val="none" w:sz="0" w:space="0" w:color="auto"/>
        <w:left w:val="none" w:sz="0" w:space="0" w:color="auto"/>
        <w:bottom w:val="none" w:sz="0" w:space="0" w:color="auto"/>
        <w:right w:val="none" w:sz="0" w:space="0" w:color="auto"/>
      </w:divBdr>
    </w:div>
    <w:div w:id="992609004">
      <w:bodyDiv w:val="1"/>
      <w:marLeft w:val="0"/>
      <w:marRight w:val="0"/>
      <w:marTop w:val="0"/>
      <w:marBottom w:val="0"/>
      <w:divBdr>
        <w:top w:val="none" w:sz="0" w:space="0" w:color="auto"/>
        <w:left w:val="none" w:sz="0" w:space="0" w:color="auto"/>
        <w:bottom w:val="none" w:sz="0" w:space="0" w:color="auto"/>
        <w:right w:val="none" w:sz="0" w:space="0" w:color="auto"/>
      </w:divBdr>
    </w:div>
    <w:div w:id="993025502">
      <w:bodyDiv w:val="1"/>
      <w:marLeft w:val="0"/>
      <w:marRight w:val="0"/>
      <w:marTop w:val="0"/>
      <w:marBottom w:val="0"/>
      <w:divBdr>
        <w:top w:val="none" w:sz="0" w:space="0" w:color="auto"/>
        <w:left w:val="none" w:sz="0" w:space="0" w:color="auto"/>
        <w:bottom w:val="none" w:sz="0" w:space="0" w:color="auto"/>
        <w:right w:val="none" w:sz="0" w:space="0" w:color="auto"/>
      </w:divBdr>
    </w:div>
    <w:div w:id="994534345">
      <w:bodyDiv w:val="1"/>
      <w:marLeft w:val="0"/>
      <w:marRight w:val="0"/>
      <w:marTop w:val="0"/>
      <w:marBottom w:val="0"/>
      <w:divBdr>
        <w:top w:val="none" w:sz="0" w:space="0" w:color="auto"/>
        <w:left w:val="none" w:sz="0" w:space="0" w:color="auto"/>
        <w:bottom w:val="none" w:sz="0" w:space="0" w:color="auto"/>
        <w:right w:val="none" w:sz="0" w:space="0" w:color="auto"/>
      </w:divBdr>
    </w:div>
    <w:div w:id="995380649">
      <w:bodyDiv w:val="1"/>
      <w:marLeft w:val="0"/>
      <w:marRight w:val="0"/>
      <w:marTop w:val="0"/>
      <w:marBottom w:val="0"/>
      <w:divBdr>
        <w:top w:val="none" w:sz="0" w:space="0" w:color="auto"/>
        <w:left w:val="none" w:sz="0" w:space="0" w:color="auto"/>
        <w:bottom w:val="none" w:sz="0" w:space="0" w:color="auto"/>
        <w:right w:val="none" w:sz="0" w:space="0" w:color="auto"/>
      </w:divBdr>
    </w:div>
    <w:div w:id="995959015">
      <w:bodyDiv w:val="1"/>
      <w:marLeft w:val="0"/>
      <w:marRight w:val="0"/>
      <w:marTop w:val="0"/>
      <w:marBottom w:val="0"/>
      <w:divBdr>
        <w:top w:val="none" w:sz="0" w:space="0" w:color="auto"/>
        <w:left w:val="none" w:sz="0" w:space="0" w:color="auto"/>
        <w:bottom w:val="none" w:sz="0" w:space="0" w:color="auto"/>
        <w:right w:val="none" w:sz="0" w:space="0" w:color="auto"/>
      </w:divBdr>
    </w:div>
    <w:div w:id="996766152">
      <w:bodyDiv w:val="1"/>
      <w:marLeft w:val="0"/>
      <w:marRight w:val="0"/>
      <w:marTop w:val="0"/>
      <w:marBottom w:val="0"/>
      <w:divBdr>
        <w:top w:val="none" w:sz="0" w:space="0" w:color="auto"/>
        <w:left w:val="none" w:sz="0" w:space="0" w:color="auto"/>
        <w:bottom w:val="none" w:sz="0" w:space="0" w:color="auto"/>
        <w:right w:val="none" w:sz="0" w:space="0" w:color="auto"/>
      </w:divBdr>
    </w:div>
    <w:div w:id="999309402">
      <w:bodyDiv w:val="1"/>
      <w:marLeft w:val="0"/>
      <w:marRight w:val="0"/>
      <w:marTop w:val="0"/>
      <w:marBottom w:val="0"/>
      <w:divBdr>
        <w:top w:val="none" w:sz="0" w:space="0" w:color="auto"/>
        <w:left w:val="none" w:sz="0" w:space="0" w:color="auto"/>
        <w:bottom w:val="none" w:sz="0" w:space="0" w:color="auto"/>
        <w:right w:val="none" w:sz="0" w:space="0" w:color="auto"/>
      </w:divBdr>
    </w:div>
    <w:div w:id="999621253">
      <w:bodyDiv w:val="1"/>
      <w:marLeft w:val="0"/>
      <w:marRight w:val="0"/>
      <w:marTop w:val="0"/>
      <w:marBottom w:val="0"/>
      <w:divBdr>
        <w:top w:val="none" w:sz="0" w:space="0" w:color="auto"/>
        <w:left w:val="none" w:sz="0" w:space="0" w:color="auto"/>
        <w:bottom w:val="none" w:sz="0" w:space="0" w:color="auto"/>
        <w:right w:val="none" w:sz="0" w:space="0" w:color="auto"/>
      </w:divBdr>
    </w:div>
    <w:div w:id="999818375">
      <w:bodyDiv w:val="1"/>
      <w:marLeft w:val="0"/>
      <w:marRight w:val="0"/>
      <w:marTop w:val="0"/>
      <w:marBottom w:val="0"/>
      <w:divBdr>
        <w:top w:val="none" w:sz="0" w:space="0" w:color="auto"/>
        <w:left w:val="none" w:sz="0" w:space="0" w:color="auto"/>
        <w:bottom w:val="none" w:sz="0" w:space="0" w:color="auto"/>
        <w:right w:val="none" w:sz="0" w:space="0" w:color="auto"/>
      </w:divBdr>
    </w:div>
    <w:div w:id="1000230352">
      <w:bodyDiv w:val="1"/>
      <w:marLeft w:val="0"/>
      <w:marRight w:val="0"/>
      <w:marTop w:val="0"/>
      <w:marBottom w:val="0"/>
      <w:divBdr>
        <w:top w:val="none" w:sz="0" w:space="0" w:color="auto"/>
        <w:left w:val="none" w:sz="0" w:space="0" w:color="auto"/>
        <w:bottom w:val="none" w:sz="0" w:space="0" w:color="auto"/>
        <w:right w:val="none" w:sz="0" w:space="0" w:color="auto"/>
      </w:divBdr>
    </w:div>
    <w:div w:id="1000431188">
      <w:bodyDiv w:val="1"/>
      <w:marLeft w:val="0"/>
      <w:marRight w:val="0"/>
      <w:marTop w:val="0"/>
      <w:marBottom w:val="0"/>
      <w:divBdr>
        <w:top w:val="none" w:sz="0" w:space="0" w:color="auto"/>
        <w:left w:val="none" w:sz="0" w:space="0" w:color="auto"/>
        <w:bottom w:val="none" w:sz="0" w:space="0" w:color="auto"/>
        <w:right w:val="none" w:sz="0" w:space="0" w:color="auto"/>
      </w:divBdr>
    </w:div>
    <w:div w:id="1000473752">
      <w:bodyDiv w:val="1"/>
      <w:marLeft w:val="0"/>
      <w:marRight w:val="0"/>
      <w:marTop w:val="0"/>
      <w:marBottom w:val="0"/>
      <w:divBdr>
        <w:top w:val="none" w:sz="0" w:space="0" w:color="auto"/>
        <w:left w:val="none" w:sz="0" w:space="0" w:color="auto"/>
        <w:bottom w:val="none" w:sz="0" w:space="0" w:color="auto"/>
        <w:right w:val="none" w:sz="0" w:space="0" w:color="auto"/>
      </w:divBdr>
    </w:div>
    <w:div w:id="1003554898">
      <w:bodyDiv w:val="1"/>
      <w:marLeft w:val="0"/>
      <w:marRight w:val="0"/>
      <w:marTop w:val="0"/>
      <w:marBottom w:val="0"/>
      <w:divBdr>
        <w:top w:val="none" w:sz="0" w:space="0" w:color="auto"/>
        <w:left w:val="none" w:sz="0" w:space="0" w:color="auto"/>
        <w:bottom w:val="none" w:sz="0" w:space="0" w:color="auto"/>
        <w:right w:val="none" w:sz="0" w:space="0" w:color="auto"/>
      </w:divBdr>
    </w:div>
    <w:div w:id="1004474190">
      <w:bodyDiv w:val="1"/>
      <w:marLeft w:val="0"/>
      <w:marRight w:val="0"/>
      <w:marTop w:val="0"/>
      <w:marBottom w:val="0"/>
      <w:divBdr>
        <w:top w:val="none" w:sz="0" w:space="0" w:color="auto"/>
        <w:left w:val="none" w:sz="0" w:space="0" w:color="auto"/>
        <w:bottom w:val="none" w:sz="0" w:space="0" w:color="auto"/>
        <w:right w:val="none" w:sz="0" w:space="0" w:color="auto"/>
      </w:divBdr>
    </w:div>
    <w:div w:id="1006715179">
      <w:bodyDiv w:val="1"/>
      <w:marLeft w:val="0"/>
      <w:marRight w:val="0"/>
      <w:marTop w:val="0"/>
      <w:marBottom w:val="0"/>
      <w:divBdr>
        <w:top w:val="none" w:sz="0" w:space="0" w:color="auto"/>
        <w:left w:val="none" w:sz="0" w:space="0" w:color="auto"/>
        <w:bottom w:val="none" w:sz="0" w:space="0" w:color="auto"/>
        <w:right w:val="none" w:sz="0" w:space="0" w:color="auto"/>
      </w:divBdr>
    </w:div>
    <w:div w:id="1007636888">
      <w:bodyDiv w:val="1"/>
      <w:marLeft w:val="0"/>
      <w:marRight w:val="0"/>
      <w:marTop w:val="0"/>
      <w:marBottom w:val="0"/>
      <w:divBdr>
        <w:top w:val="none" w:sz="0" w:space="0" w:color="auto"/>
        <w:left w:val="none" w:sz="0" w:space="0" w:color="auto"/>
        <w:bottom w:val="none" w:sz="0" w:space="0" w:color="auto"/>
        <w:right w:val="none" w:sz="0" w:space="0" w:color="auto"/>
      </w:divBdr>
    </w:div>
    <w:div w:id="1009984235">
      <w:bodyDiv w:val="1"/>
      <w:marLeft w:val="0"/>
      <w:marRight w:val="0"/>
      <w:marTop w:val="0"/>
      <w:marBottom w:val="0"/>
      <w:divBdr>
        <w:top w:val="none" w:sz="0" w:space="0" w:color="auto"/>
        <w:left w:val="none" w:sz="0" w:space="0" w:color="auto"/>
        <w:bottom w:val="none" w:sz="0" w:space="0" w:color="auto"/>
        <w:right w:val="none" w:sz="0" w:space="0" w:color="auto"/>
      </w:divBdr>
    </w:div>
    <w:div w:id="1010791790">
      <w:bodyDiv w:val="1"/>
      <w:marLeft w:val="0"/>
      <w:marRight w:val="0"/>
      <w:marTop w:val="0"/>
      <w:marBottom w:val="0"/>
      <w:divBdr>
        <w:top w:val="none" w:sz="0" w:space="0" w:color="auto"/>
        <w:left w:val="none" w:sz="0" w:space="0" w:color="auto"/>
        <w:bottom w:val="none" w:sz="0" w:space="0" w:color="auto"/>
        <w:right w:val="none" w:sz="0" w:space="0" w:color="auto"/>
      </w:divBdr>
    </w:div>
    <w:div w:id="1011251263">
      <w:bodyDiv w:val="1"/>
      <w:marLeft w:val="0"/>
      <w:marRight w:val="0"/>
      <w:marTop w:val="0"/>
      <w:marBottom w:val="0"/>
      <w:divBdr>
        <w:top w:val="none" w:sz="0" w:space="0" w:color="auto"/>
        <w:left w:val="none" w:sz="0" w:space="0" w:color="auto"/>
        <w:bottom w:val="none" w:sz="0" w:space="0" w:color="auto"/>
        <w:right w:val="none" w:sz="0" w:space="0" w:color="auto"/>
      </w:divBdr>
    </w:div>
    <w:div w:id="1012024632">
      <w:bodyDiv w:val="1"/>
      <w:marLeft w:val="0"/>
      <w:marRight w:val="0"/>
      <w:marTop w:val="0"/>
      <w:marBottom w:val="0"/>
      <w:divBdr>
        <w:top w:val="none" w:sz="0" w:space="0" w:color="auto"/>
        <w:left w:val="none" w:sz="0" w:space="0" w:color="auto"/>
        <w:bottom w:val="none" w:sz="0" w:space="0" w:color="auto"/>
        <w:right w:val="none" w:sz="0" w:space="0" w:color="auto"/>
      </w:divBdr>
    </w:div>
    <w:div w:id="1012949337">
      <w:bodyDiv w:val="1"/>
      <w:marLeft w:val="0"/>
      <w:marRight w:val="0"/>
      <w:marTop w:val="0"/>
      <w:marBottom w:val="0"/>
      <w:divBdr>
        <w:top w:val="none" w:sz="0" w:space="0" w:color="auto"/>
        <w:left w:val="none" w:sz="0" w:space="0" w:color="auto"/>
        <w:bottom w:val="none" w:sz="0" w:space="0" w:color="auto"/>
        <w:right w:val="none" w:sz="0" w:space="0" w:color="auto"/>
      </w:divBdr>
    </w:div>
    <w:div w:id="1012990974">
      <w:bodyDiv w:val="1"/>
      <w:marLeft w:val="0"/>
      <w:marRight w:val="0"/>
      <w:marTop w:val="0"/>
      <w:marBottom w:val="0"/>
      <w:divBdr>
        <w:top w:val="none" w:sz="0" w:space="0" w:color="auto"/>
        <w:left w:val="none" w:sz="0" w:space="0" w:color="auto"/>
        <w:bottom w:val="none" w:sz="0" w:space="0" w:color="auto"/>
        <w:right w:val="none" w:sz="0" w:space="0" w:color="auto"/>
      </w:divBdr>
    </w:div>
    <w:div w:id="1014069206">
      <w:bodyDiv w:val="1"/>
      <w:marLeft w:val="0"/>
      <w:marRight w:val="0"/>
      <w:marTop w:val="0"/>
      <w:marBottom w:val="0"/>
      <w:divBdr>
        <w:top w:val="none" w:sz="0" w:space="0" w:color="auto"/>
        <w:left w:val="none" w:sz="0" w:space="0" w:color="auto"/>
        <w:bottom w:val="none" w:sz="0" w:space="0" w:color="auto"/>
        <w:right w:val="none" w:sz="0" w:space="0" w:color="auto"/>
      </w:divBdr>
    </w:div>
    <w:div w:id="1014722662">
      <w:bodyDiv w:val="1"/>
      <w:marLeft w:val="0"/>
      <w:marRight w:val="0"/>
      <w:marTop w:val="0"/>
      <w:marBottom w:val="0"/>
      <w:divBdr>
        <w:top w:val="none" w:sz="0" w:space="0" w:color="auto"/>
        <w:left w:val="none" w:sz="0" w:space="0" w:color="auto"/>
        <w:bottom w:val="none" w:sz="0" w:space="0" w:color="auto"/>
        <w:right w:val="none" w:sz="0" w:space="0" w:color="auto"/>
      </w:divBdr>
    </w:div>
    <w:div w:id="1016031056">
      <w:bodyDiv w:val="1"/>
      <w:marLeft w:val="0"/>
      <w:marRight w:val="0"/>
      <w:marTop w:val="0"/>
      <w:marBottom w:val="0"/>
      <w:divBdr>
        <w:top w:val="none" w:sz="0" w:space="0" w:color="auto"/>
        <w:left w:val="none" w:sz="0" w:space="0" w:color="auto"/>
        <w:bottom w:val="none" w:sz="0" w:space="0" w:color="auto"/>
        <w:right w:val="none" w:sz="0" w:space="0" w:color="auto"/>
      </w:divBdr>
    </w:div>
    <w:div w:id="1016729083">
      <w:bodyDiv w:val="1"/>
      <w:marLeft w:val="0"/>
      <w:marRight w:val="0"/>
      <w:marTop w:val="0"/>
      <w:marBottom w:val="0"/>
      <w:divBdr>
        <w:top w:val="none" w:sz="0" w:space="0" w:color="auto"/>
        <w:left w:val="none" w:sz="0" w:space="0" w:color="auto"/>
        <w:bottom w:val="none" w:sz="0" w:space="0" w:color="auto"/>
        <w:right w:val="none" w:sz="0" w:space="0" w:color="auto"/>
      </w:divBdr>
    </w:div>
    <w:div w:id="1017074272">
      <w:bodyDiv w:val="1"/>
      <w:marLeft w:val="0"/>
      <w:marRight w:val="0"/>
      <w:marTop w:val="0"/>
      <w:marBottom w:val="0"/>
      <w:divBdr>
        <w:top w:val="none" w:sz="0" w:space="0" w:color="auto"/>
        <w:left w:val="none" w:sz="0" w:space="0" w:color="auto"/>
        <w:bottom w:val="none" w:sz="0" w:space="0" w:color="auto"/>
        <w:right w:val="none" w:sz="0" w:space="0" w:color="auto"/>
      </w:divBdr>
      <w:divsChild>
        <w:div w:id="1849055391">
          <w:marLeft w:val="0"/>
          <w:marRight w:val="0"/>
          <w:marTop w:val="0"/>
          <w:marBottom w:val="0"/>
          <w:divBdr>
            <w:top w:val="none" w:sz="0" w:space="0" w:color="auto"/>
            <w:left w:val="none" w:sz="0" w:space="0" w:color="auto"/>
            <w:bottom w:val="none" w:sz="0" w:space="0" w:color="auto"/>
            <w:right w:val="none" w:sz="0" w:space="0" w:color="auto"/>
          </w:divBdr>
          <w:divsChild>
            <w:div w:id="645165753">
              <w:marLeft w:val="0"/>
              <w:marRight w:val="0"/>
              <w:marTop w:val="0"/>
              <w:marBottom w:val="0"/>
              <w:divBdr>
                <w:top w:val="none" w:sz="0" w:space="0" w:color="auto"/>
                <w:left w:val="none" w:sz="0" w:space="0" w:color="auto"/>
                <w:bottom w:val="none" w:sz="0" w:space="0" w:color="auto"/>
                <w:right w:val="none" w:sz="0" w:space="0" w:color="auto"/>
              </w:divBdr>
              <w:divsChild>
                <w:div w:id="1225947618">
                  <w:marLeft w:val="0"/>
                  <w:marRight w:val="0"/>
                  <w:marTop w:val="0"/>
                  <w:marBottom w:val="0"/>
                  <w:divBdr>
                    <w:top w:val="none" w:sz="0" w:space="0" w:color="auto"/>
                    <w:left w:val="none" w:sz="0" w:space="0" w:color="auto"/>
                    <w:bottom w:val="none" w:sz="0" w:space="0" w:color="auto"/>
                    <w:right w:val="none" w:sz="0" w:space="0" w:color="auto"/>
                  </w:divBdr>
                </w:div>
                <w:div w:id="2104571240">
                  <w:marLeft w:val="0"/>
                  <w:marRight w:val="0"/>
                  <w:marTop w:val="0"/>
                  <w:marBottom w:val="0"/>
                  <w:divBdr>
                    <w:top w:val="none" w:sz="0" w:space="0" w:color="auto"/>
                    <w:left w:val="none" w:sz="0" w:space="0" w:color="auto"/>
                    <w:bottom w:val="none" w:sz="0" w:space="0" w:color="auto"/>
                    <w:right w:val="none" w:sz="0" w:space="0" w:color="auto"/>
                  </w:divBdr>
                </w:div>
                <w:div w:id="1269236068">
                  <w:marLeft w:val="0"/>
                  <w:marRight w:val="0"/>
                  <w:marTop w:val="0"/>
                  <w:marBottom w:val="0"/>
                  <w:divBdr>
                    <w:top w:val="none" w:sz="0" w:space="0" w:color="auto"/>
                    <w:left w:val="none" w:sz="0" w:space="0" w:color="auto"/>
                    <w:bottom w:val="none" w:sz="0" w:space="0" w:color="auto"/>
                    <w:right w:val="none" w:sz="0" w:space="0" w:color="auto"/>
                  </w:divBdr>
                </w:div>
                <w:div w:id="325405214">
                  <w:marLeft w:val="0"/>
                  <w:marRight w:val="0"/>
                  <w:marTop w:val="0"/>
                  <w:marBottom w:val="0"/>
                  <w:divBdr>
                    <w:top w:val="none" w:sz="0" w:space="0" w:color="auto"/>
                    <w:left w:val="none" w:sz="0" w:space="0" w:color="auto"/>
                    <w:bottom w:val="none" w:sz="0" w:space="0" w:color="auto"/>
                    <w:right w:val="none" w:sz="0" w:space="0" w:color="auto"/>
                  </w:divBdr>
                </w:div>
                <w:div w:id="1507017102">
                  <w:marLeft w:val="0"/>
                  <w:marRight w:val="0"/>
                  <w:marTop w:val="0"/>
                  <w:marBottom w:val="0"/>
                  <w:divBdr>
                    <w:top w:val="none" w:sz="0" w:space="0" w:color="auto"/>
                    <w:left w:val="none" w:sz="0" w:space="0" w:color="auto"/>
                    <w:bottom w:val="none" w:sz="0" w:space="0" w:color="auto"/>
                    <w:right w:val="none" w:sz="0" w:space="0" w:color="auto"/>
                  </w:divBdr>
                </w:div>
                <w:div w:id="1693146054">
                  <w:marLeft w:val="0"/>
                  <w:marRight w:val="0"/>
                  <w:marTop w:val="0"/>
                  <w:marBottom w:val="0"/>
                  <w:divBdr>
                    <w:top w:val="none" w:sz="0" w:space="0" w:color="auto"/>
                    <w:left w:val="none" w:sz="0" w:space="0" w:color="auto"/>
                    <w:bottom w:val="none" w:sz="0" w:space="0" w:color="auto"/>
                    <w:right w:val="none" w:sz="0" w:space="0" w:color="auto"/>
                  </w:divBdr>
                </w:div>
                <w:div w:id="1605769003">
                  <w:marLeft w:val="0"/>
                  <w:marRight w:val="0"/>
                  <w:marTop w:val="0"/>
                  <w:marBottom w:val="0"/>
                  <w:divBdr>
                    <w:top w:val="none" w:sz="0" w:space="0" w:color="auto"/>
                    <w:left w:val="none" w:sz="0" w:space="0" w:color="auto"/>
                    <w:bottom w:val="none" w:sz="0" w:space="0" w:color="auto"/>
                    <w:right w:val="none" w:sz="0" w:space="0" w:color="auto"/>
                  </w:divBdr>
                </w:div>
              </w:divsChild>
            </w:div>
            <w:div w:id="1015613246">
              <w:marLeft w:val="0"/>
              <w:marRight w:val="0"/>
              <w:marTop w:val="0"/>
              <w:marBottom w:val="0"/>
              <w:divBdr>
                <w:top w:val="none" w:sz="0" w:space="0" w:color="auto"/>
                <w:left w:val="none" w:sz="0" w:space="0" w:color="auto"/>
                <w:bottom w:val="none" w:sz="0" w:space="0" w:color="auto"/>
                <w:right w:val="none" w:sz="0" w:space="0" w:color="auto"/>
              </w:divBdr>
              <w:divsChild>
                <w:div w:id="1287546975">
                  <w:marLeft w:val="0"/>
                  <w:marRight w:val="0"/>
                  <w:marTop w:val="0"/>
                  <w:marBottom w:val="0"/>
                  <w:divBdr>
                    <w:top w:val="none" w:sz="0" w:space="0" w:color="auto"/>
                    <w:left w:val="none" w:sz="0" w:space="0" w:color="auto"/>
                    <w:bottom w:val="none" w:sz="0" w:space="0" w:color="auto"/>
                    <w:right w:val="none" w:sz="0" w:space="0" w:color="auto"/>
                  </w:divBdr>
                </w:div>
                <w:div w:id="1329141447">
                  <w:marLeft w:val="0"/>
                  <w:marRight w:val="0"/>
                  <w:marTop w:val="0"/>
                  <w:marBottom w:val="0"/>
                  <w:divBdr>
                    <w:top w:val="none" w:sz="0" w:space="0" w:color="auto"/>
                    <w:left w:val="none" w:sz="0" w:space="0" w:color="auto"/>
                    <w:bottom w:val="none" w:sz="0" w:space="0" w:color="auto"/>
                    <w:right w:val="none" w:sz="0" w:space="0" w:color="auto"/>
                  </w:divBdr>
                </w:div>
                <w:div w:id="2045444187">
                  <w:marLeft w:val="0"/>
                  <w:marRight w:val="0"/>
                  <w:marTop w:val="0"/>
                  <w:marBottom w:val="0"/>
                  <w:divBdr>
                    <w:top w:val="none" w:sz="0" w:space="0" w:color="auto"/>
                    <w:left w:val="none" w:sz="0" w:space="0" w:color="auto"/>
                    <w:bottom w:val="none" w:sz="0" w:space="0" w:color="auto"/>
                    <w:right w:val="none" w:sz="0" w:space="0" w:color="auto"/>
                  </w:divBdr>
                </w:div>
                <w:div w:id="1127898374">
                  <w:marLeft w:val="0"/>
                  <w:marRight w:val="0"/>
                  <w:marTop w:val="0"/>
                  <w:marBottom w:val="0"/>
                  <w:divBdr>
                    <w:top w:val="none" w:sz="0" w:space="0" w:color="auto"/>
                    <w:left w:val="none" w:sz="0" w:space="0" w:color="auto"/>
                    <w:bottom w:val="none" w:sz="0" w:space="0" w:color="auto"/>
                    <w:right w:val="none" w:sz="0" w:space="0" w:color="auto"/>
                  </w:divBdr>
                </w:div>
                <w:div w:id="327680484">
                  <w:marLeft w:val="0"/>
                  <w:marRight w:val="0"/>
                  <w:marTop w:val="0"/>
                  <w:marBottom w:val="0"/>
                  <w:divBdr>
                    <w:top w:val="none" w:sz="0" w:space="0" w:color="auto"/>
                    <w:left w:val="none" w:sz="0" w:space="0" w:color="auto"/>
                    <w:bottom w:val="none" w:sz="0" w:space="0" w:color="auto"/>
                    <w:right w:val="none" w:sz="0" w:space="0" w:color="auto"/>
                  </w:divBdr>
                </w:div>
                <w:div w:id="418599109">
                  <w:marLeft w:val="0"/>
                  <w:marRight w:val="0"/>
                  <w:marTop w:val="0"/>
                  <w:marBottom w:val="0"/>
                  <w:divBdr>
                    <w:top w:val="none" w:sz="0" w:space="0" w:color="auto"/>
                    <w:left w:val="none" w:sz="0" w:space="0" w:color="auto"/>
                    <w:bottom w:val="none" w:sz="0" w:space="0" w:color="auto"/>
                    <w:right w:val="none" w:sz="0" w:space="0" w:color="auto"/>
                  </w:divBdr>
                </w:div>
                <w:div w:id="1433666671">
                  <w:marLeft w:val="0"/>
                  <w:marRight w:val="0"/>
                  <w:marTop w:val="0"/>
                  <w:marBottom w:val="0"/>
                  <w:divBdr>
                    <w:top w:val="none" w:sz="0" w:space="0" w:color="auto"/>
                    <w:left w:val="none" w:sz="0" w:space="0" w:color="auto"/>
                    <w:bottom w:val="none" w:sz="0" w:space="0" w:color="auto"/>
                    <w:right w:val="none" w:sz="0" w:space="0" w:color="auto"/>
                  </w:divBdr>
                </w:div>
              </w:divsChild>
            </w:div>
            <w:div w:id="483399439">
              <w:marLeft w:val="0"/>
              <w:marRight w:val="0"/>
              <w:marTop w:val="0"/>
              <w:marBottom w:val="0"/>
              <w:divBdr>
                <w:top w:val="none" w:sz="0" w:space="0" w:color="auto"/>
                <w:left w:val="none" w:sz="0" w:space="0" w:color="auto"/>
                <w:bottom w:val="none" w:sz="0" w:space="0" w:color="auto"/>
                <w:right w:val="none" w:sz="0" w:space="0" w:color="auto"/>
              </w:divBdr>
              <w:divsChild>
                <w:div w:id="1839422500">
                  <w:marLeft w:val="0"/>
                  <w:marRight w:val="0"/>
                  <w:marTop w:val="0"/>
                  <w:marBottom w:val="0"/>
                  <w:divBdr>
                    <w:top w:val="none" w:sz="0" w:space="0" w:color="auto"/>
                    <w:left w:val="none" w:sz="0" w:space="0" w:color="auto"/>
                    <w:bottom w:val="none" w:sz="0" w:space="0" w:color="auto"/>
                    <w:right w:val="none" w:sz="0" w:space="0" w:color="auto"/>
                  </w:divBdr>
                </w:div>
                <w:div w:id="330909863">
                  <w:marLeft w:val="0"/>
                  <w:marRight w:val="0"/>
                  <w:marTop w:val="0"/>
                  <w:marBottom w:val="0"/>
                  <w:divBdr>
                    <w:top w:val="none" w:sz="0" w:space="0" w:color="auto"/>
                    <w:left w:val="none" w:sz="0" w:space="0" w:color="auto"/>
                    <w:bottom w:val="none" w:sz="0" w:space="0" w:color="auto"/>
                    <w:right w:val="none" w:sz="0" w:space="0" w:color="auto"/>
                  </w:divBdr>
                </w:div>
                <w:div w:id="1264260062">
                  <w:marLeft w:val="0"/>
                  <w:marRight w:val="0"/>
                  <w:marTop w:val="0"/>
                  <w:marBottom w:val="0"/>
                  <w:divBdr>
                    <w:top w:val="none" w:sz="0" w:space="0" w:color="auto"/>
                    <w:left w:val="none" w:sz="0" w:space="0" w:color="auto"/>
                    <w:bottom w:val="none" w:sz="0" w:space="0" w:color="auto"/>
                    <w:right w:val="none" w:sz="0" w:space="0" w:color="auto"/>
                  </w:divBdr>
                </w:div>
                <w:div w:id="88621519">
                  <w:marLeft w:val="0"/>
                  <w:marRight w:val="0"/>
                  <w:marTop w:val="0"/>
                  <w:marBottom w:val="0"/>
                  <w:divBdr>
                    <w:top w:val="none" w:sz="0" w:space="0" w:color="auto"/>
                    <w:left w:val="none" w:sz="0" w:space="0" w:color="auto"/>
                    <w:bottom w:val="none" w:sz="0" w:space="0" w:color="auto"/>
                    <w:right w:val="none" w:sz="0" w:space="0" w:color="auto"/>
                  </w:divBdr>
                </w:div>
                <w:div w:id="1719089466">
                  <w:marLeft w:val="0"/>
                  <w:marRight w:val="0"/>
                  <w:marTop w:val="0"/>
                  <w:marBottom w:val="0"/>
                  <w:divBdr>
                    <w:top w:val="none" w:sz="0" w:space="0" w:color="auto"/>
                    <w:left w:val="none" w:sz="0" w:space="0" w:color="auto"/>
                    <w:bottom w:val="none" w:sz="0" w:space="0" w:color="auto"/>
                    <w:right w:val="none" w:sz="0" w:space="0" w:color="auto"/>
                  </w:divBdr>
                </w:div>
                <w:div w:id="330370906">
                  <w:marLeft w:val="0"/>
                  <w:marRight w:val="0"/>
                  <w:marTop w:val="0"/>
                  <w:marBottom w:val="0"/>
                  <w:divBdr>
                    <w:top w:val="none" w:sz="0" w:space="0" w:color="auto"/>
                    <w:left w:val="none" w:sz="0" w:space="0" w:color="auto"/>
                    <w:bottom w:val="none" w:sz="0" w:space="0" w:color="auto"/>
                    <w:right w:val="none" w:sz="0" w:space="0" w:color="auto"/>
                  </w:divBdr>
                </w:div>
                <w:div w:id="188644103">
                  <w:marLeft w:val="0"/>
                  <w:marRight w:val="0"/>
                  <w:marTop w:val="0"/>
                  <w:marBottom w:val="0"/>
                  <w:divBdr>
                    <w:top w:val="none" w:sz="0" w:space="0" w:color="auto"/>
                    <w:left w:val="none" w:sz="0" w:space="0" w:color="auto"/>
                    <w:bottom w:val="none" w:sz="0" w:space="0" w:color="auto"/>
                    <w:right w:val="none" w:sz="0" w:space="0" w:color="auto"/>
                  </w:divBdr>
                </w:div>
              </w:divsChild>
            </w:div>
            <w:div w:id="1860973718">
              <w:marLeft w:val="0"/>
              <w:marRight w:val="0"/>
              <w:marTop w:val="0"/>
              <w:marBottom w:val="0"/>
              <w:divBdr>
                <w:top w:val="none" w:sz="0" w:space="0" w:color="auto"/>
                <w:left w:val="none" w:sz="0" w:space="0" w:color="auto"/>
                <w:bottom w:val="none" w:sz="0" w:space="0" w:color="auto"/>
                <w:right w:val="none" w:sz="0" w:space="0" w:color="auto"/>
              </w:divBdr>
              <w:divsChild>
                <w:div w:id="2128498817">
                  <w:marLeft w:val="0"/>
                  <w:marRight w:val="0"/>
                  <w:marTop w:val="0"/>
                  <w:marBottom w:val="0"/>
                  <w:divBdr>
                    <w:top w:val="none" w:sz="0" w:space="0" w:color="auto"/>
                    <w:left w:val="none" w:sz="0" w:space="0" w:color="auto"/>
                    <w:bottom w:val="none" w:sz="0" w:space="0" w:color="auto"/>
                    <w:right w:val="none" w:sz="0" w:space="0" w:color="auto"/>
                  </w:divBdr>
                </w:div>
                <w:div w:id="2104104811">
                  <w:marLeft w:val="0"/>
                  <w:marRight w:val="0"/>
                  <w:marTop w:val="0"/>
                  <w:marBottom w:val="0"/>
                  <w:divBdr>
                    <w:top w:val="none" w:sz="0" w:space="0" w:color="auto"/>
                    <w:left w:val="none" w:sz="0" w:space="0" w:color="auto"/>
                    <w:bottom w:val="none" w:sz="0" w:space="0" w:color="auto"/>
                    <w:right w:val="none" w:sz="0" w:space="0" w:color="auto"/>
                  </w:divBdr>
                </w:div>
                <w:div w:id="1358000703">
                  <w:marLeft w:val="0"/>
                  <w:marRight w:val="0"/>
                  <w:marTop w:val="0"/>
                  <w:marBottom w:val="0"/>
                  <w:divBdr>
                    <w:top w:val="none" w:sz="0" w:space="0" w:color="auto"/>
                    <w:left w:val="none" w:sz="0" w:space="0" w:color="auto"/>
                    <w:bottom w:val="none" w:sz="0" w:space="0" w:color="auto"/>
                    <w:right w:val="none" w:sz="0" w:space="0" w:color="auto"/>
                  </w:divBdr>
                </w:div>
                <w:div w:id="2142573025">
                  <w:marLeft w:val="0"/>
                  <w:marRight w:val="0"/>
                  <w:marTop w:val="0"/>
                  <w:marBottom w:val="0"/>
                  <w:divBdr>
                    <w:top w:val="none" w:sz="0" w:space="0" w:color="auto"/>
                    <w:left w:val="none" w:sz="0" w:space="0" w:color="auto"/>
                    <w:bottom w:val="none" w:sz="0" w:space="0" w:color="auto"/>
                    <w:right w:val="none" w:sz="0" w:space="0" w:color="auto"/>
                  </w:divBdr>
                </w:div>
                <w:div w:id="1814986264">
                  <w:marLeft w:val="0"/>
                  <w:marRight w:val="0"/>
                  <w:marTop w:val="0"/>
                  <w:marBottom w:val="0"/>
                  <w:divBdr>
                    <w:top w:val="none" w:sz="0" w:space="0" w:color="auto"/>
                    <w:left w:val="none" w:sz="0" w:space="0" w:color="auto"/>
                    <w:bottom w:val="none" w:sz="0" w:space="0" w:color="auto"/>
                    <w:right w:val="none" w:sz="0" w:space="0" w:color="auto"/>
                  </w:divBdr>
                </w:div>
                <w:div w:id="524907290">
                  <w:marLeft w:val="0"/>
                  <w:marRight w:val="0"/>
                  <w:marTop w:val="0"/>
                  <w:marBottom w:val="0"/>
                  <w:divBdr>
                    <w:top w:val="none" w:sz="0" w:space="0" w:color="auto"/>
                    <w:left w:val="none" w:sz="0" w:space="0" w:color="auto"/>
                    <w:bottom w:val="none" w:sz="0" w:space="0" w:color="auto"/>
                    <w:right w:val="none" w:sz="0" w:space="0" w:color="auto"/>
                  </w:divBdr>
                </w:div>
                <w:div w:id="13384896">
                  <w:marLeft w:val="0"/>
                  <w:marRight w:val="0"/>
                  <w:marTop w:val="0"/>
                  <w:marBottom w:val="0"/>
                  <w:divBdr>
                    <w:top w:val="none" w:sz="0" w:space="0" w:color="auto"/>
                    <w:left w:val="none" w:sz="0" w:space="0" w:color="auto"/>
                    <w:bottom w:val="none" w:sz="0" w:space="0" w:color="auto"/>
                    <w:right w:val="none" w:sz="0" w:space="0" w:color="auto"/>
                  </w:divBdr>
                </w:div>
              </w:divsChild>
            </w:div>
            <w:div w:id="988168002">
              <w:marLeft w:val="0"/>
              <w:marRight w:val="0"/>
              <w:marTop w:val="0"/>
              <w:marBottom w:val="0"/>
              <w:divBdr>
                <w:top w:val="none" w:sz="0" w:space="0" w:color="auto"/>
                <w:left w:val="none" w:sz="0" w:space="0" w:color="auto"/>
                <w:bottom w:val="none" w:sz="0" w:space="0" w:color="auto"/>
                <w:right w:val="none" w:sz="0" w:space="0" w:color="auto"/>
              </w:divBdr>
              <w:divsChild>
                <w:div w:id="771319300">
                  <w:marLeft w:val="0"/>
                  <w:marRight w:val="0"/>
                  <w:marTop w:val="0"/>
                  <w:marBottom w:val="0"/>
                  <w:divBdr>
                    <w:top w:val="none" w:sz="0" w:space="0" w:color="auto"/>
                    <w:left w:val="none" w:sz="0" w:space="0" w:color="auto"/>
                    <w:bottom w:val="none" w:sz="0" w:space="0" w:color="auto"/>
                    <w:right w:val="none" w:sz="0" w:space="0" w:color="auto"/>
                  </w:divBdr>
                </w:div>
                <w:div w:id="1098210811">
                  <w:marLeft w:val="0"/>
                  <w:marRight w:val="0"/>
                  <w:marTop w:val="0"/>
                  <w:marBottom w:val="0"/>
                  <w:divBdr>
                    <w:top w:val="none" w:sz="0" w:space="0" w:color="auto"/>
                    <w:left w:val="none" w:sz="0" w:space="0" w:color="auto"/>
                    <w:bottom w:val="none" w:sz="0" w:space="0" w:color="auto"/>
                    <w:right w:val="none" w:sz="0" w:space="0" w:color="auto"/>
                  </w:divBdr>
                </w:div>
                <w:div w:id="816608816">
                  <w:marLeft w:val="0"/>
                  <w:marRight w:val="0"/>
                  <w:marTop w:val="0"/>
                  <w:marBottom w:val="0"/>
                  <w:divBdr>
                    <w:top w:val="none" w:sz="0" w:space="0" w:color="auto"/>
                    <w:left w:val="none" w:sz="0" w:space="0" w:color="auto"/>
                    <w:bottom w:val="none" w:sz="0" w:space="0" w:color="auto"/>
                    <w:right w:val="none" w:sz="0" w:space="0" w:color="auto"/>
                  </w:divBdr>
                </w:div>
                <w:div w:id="1361079877">
                  <w:marLeft w:val="0"/>
                  <w:marRight w:val="0"/>
                  <w:marTop w:val="0"/>
                  <w:marBottom w:val="0"/>
                  <w:divBdr>
                    <w:top w:val="none" w:sz="0" w:space="0" w:color="auto"/>
                    <w:left w:val="none" w:sz="0" w:space="0" w:color="auto"/>
                    <w:bottom w:val="none" w:sz="0" w:space="0" w:color="auto"/>
                    <w:right w:val="none" w:sz="0" w:space="0" w:color="auto"/>
                  </w:divBdr>
                </w:div>
                <w:div w:id="1298418220">
                  <w:marLeft w:val="0"/>
                  <w:marRight w:val="0"/>
                  <w:marTop w:val="0"/>
                  <w:marBottom w:val="0"/>
                  <w:divBdr>
                    <w:top w:val="none" w:sz="0" w:space="0" w:color="auto"/>
                    <w:left w:val="none" w:sz="0" w:space="0" w:color="auto"/>
                    <w:bottom w:val="none" w:sz="0" w:space="0" w:color="auto"/>
                    <w:right w:val="none" w:sz="0" w:space="0" w:color="auto"/>
                  </w:divBdr>
                </w:div>
                <w:div w:id="333924348">
                  <w:marLeft w:val="0"/>
                  <w:marRight w:val="0"/>
                  <w:marTop w:val="0"/>
                  <w:marBottom w:val="0"/>
                  <w:divBdr>
                    <w:top w:val="none" w:sz="0" w:space="0" w:color="auto"/>
                    <w:left w:val="none" w:sz="0" w:space="0" w:color="auto"/>
                    <w:bottom w:val="none" w:sz="0" w:space="0" w:color="auto"/>
                    <w:right w:val="none" w:sz="0" w:space="0" w:color="auto"/>
                  </w:divBdr>
                </w:div>
                <w:div w:id="1041201580">
                  <w:marLeft w:val="0"/>
                  <w:marRight w:val="0"/>
                  <w:marTop w:val="0"/>
                  <w:marBottom w:val="0"/>
                  <w:divBdr>
                    <w:top w:val="none" w:sz="0" w:space="0" w:color="auto"/>
                    <w:left w:val="none" w:sz="0" w:space="0" w:color="auto"/>
                    <w:bottom w:val="none" w:sz="0" w:space="0" w:color="auto"/>
                    <w:right w:val="none" w:sz="0" w:space="0" w:color="auto"/>
                  </w:divBdr>
                </w:div>
              </w:divsChild>
            </w:div>
            <w:div w:id="134569221">
              <w:marLeft w:val="0"/>
              <w:marRight w:val="0"/>
              <w:marTop w:val="0"/>
              <w:marBottom w:val="0"/>
              <w:divBdr>
                <w:top w:val="none" w:sz="0" w:space="0" w:color="auto"/>
                <w:left w:val="none" w:sz="0" w:space="0" w:color="auto"/>
                <w:bottom w:val="none" w:sz="0" w:space="0" w:color="auto"/>
                <w:right w:val="none" w:sz="0" w:space="0" w:color="auto"/>
              </w:divBdr>
              <w:divsChild>
                <w:div w:id="336075747">
                  <w:marLeft w:val="0"/>
                  <w:marRight w:val="0"/>
                  <w:marTop w:val="0"/>
                  <w:marBottom w:val="0"/>
                  <w:divBdr>
                    <w:top w:val="none" w:sz="0" w:space="0" w:color="auto"/>
                    <w:left w:val="none" w:sz="0" w:space="0" w:color="auto"/>
                    <w:bottom w:val="none" w:sz="0" w:space="0" w:color="auto"/>
                    <w:right w:val="none" w:sz="0" w:space="0" w:color="auto"/>
                  </w:divBdr>
                </w:div>
                <w:div w:id="726881891">
                  <w:marLeft w:val="0"/>
                  <w:marRight w:val="0"/>
                  <w:marTop w:val="0"/>
                  <w:marBottom w:val="0"/>
                  <w:divBdr>
                    <w:top w:val="none" w:sz="0" w:space="0" w:color="auto"/>
                    <w:left w:val="none" w:sz="0" w:space="0" w:color="auto"/>
                    <w:bottom w:val="none" w:sz="0" w:space="0" w:color="auto"/>
                    <w:right w:val="none" w:sz="0" w:space="0" w:color="auto"/>
                  </w:divBdr>
                </w:div>
                <w:div w:id="706107308">
                  <w:marLeft w:val="0"/>
                  <w:marRight w:val="0"/>
                  <w:marTop w:val="0"/>
                  <w:marBottom w:val="0"/>
                  <w:divBdr>
                    <w:top w:val="none" w:sz="0" w:space="0" w:color="auto"/>
                    <w:left w:val="none" w:sz="0" w:space="0" w:color="auto"/>
                    <w:bottom w:val="none" w:sz="0" w:space="0" w:color="auto"/>
                    <w:right w:val="none" w:sz="0" w:space="0" w:color="auto"/>
                  </w:divBdr>
                </w:div>
                <w:div w:id="1857574235">
                  <w:marLeft w:val="0"/>
                  <w:marRight w:val="0"/>
                  <w:marTop w:val="0"/>
                  <w:marBottom w:val="0"/>
                  <w:divBdr>
                    <w:top w:val="none" w:sz="0" w:space="0" w:color="auto"/>
                    <w:left w:val="none" w:sz="0" w:space="0" w:color="auto"/>
                    <w:bottom w:val="none" w:sz="0" w:space="0" w:color="auto"/>
                    <w:right w:val="none" w:sz="0" w:space="0" w:color="auto"/>
                  </w:divBdr>
                </w:div>
                <w:div w:id="470056767">
                  <w:marLeft w:val="0"/>
                  <w:marRight w:val="0"/>
                  <w:marTop w:val="0"/>
                  <w:marBottom w:val="0"/>
                  <w:divBdr>
                    <w:top w:val="none" w:sz="0" w:space="0" w:color="auto"/>
                    <w:left w:val="none" w:sz="0" w:space="0" w:color="auto"/>
                    <w:bottom w:val="none" w:sz="0" w:space="0" w:color="auto"/>
                    <w:right w:val="none" w:sz="0" w:space="0" w:color="auto"/>
                  </w:divBdr>
                </w:div>
                <w:div w:id="99229624">
                  <w:marLeft w:val="0"/>
                  <w:marRight w:val="0"/>
                  <w:marTop w:val="0"/>
                  <w:marBottom w:val="0"/>
                  <w:divBdr>
                    <w:top w:val="none" w:sz="0" w:space="0" w:color="auto"/>
                    <w:left w:val="none" w:sz="0" w:space="0" w:color="auto"/>
                    <w:bottom w:val="none" w:sz="0" w:space="0" w:color="auto"/>
                    <w:right w:val="none" w:sz="0" w:space="0" w:color="auto"/>
                  </w:divBdr>
                </w:div>
                <w:div w:id="391082771">
                  <w:marLeft w:val="0"/>
                  <w:marRight w:val="0"/>
                  <w:marTop w:val="0"/>
                  <w:marBottom w:val="0"/>
                  <w:divBdr>
                    <w:top w:val="none" w:sz="0" w:space="0" w:color="auto"/>
                    <w:left w:val="none" w:sz="0" w:space="0" w:color="auto"/>
                    <w:bottom w:val="none" w:sz="0" w:space="0" w:color="auto"/>
                    <w:right w:val="none" w:sz="0" w:space="0" w:color="auto"/>
                  </w:divBdr>
                </w:div>
              </w:divsChild>
            </w:div>
            <w:div w:id="169176166">
              <w:marLeft w:val="0"/>
              <w:marRight w:val="0"/>
              <w:marTop w:val="0"/>
              <w:marBottom w:val="0"/>
              <w:divBdr>
                <w:top w:val="none" w:sz="0" w:space="0" w:color="auto"/>
                <w:left w:val="none" w:sz="0" w:space="0" w:color="auto"/>
                <w:bottom w:val="none" w:sz="0" w:space="0" w:color="auto"/>
                <w:right w:val="none" w:sz="0" w:space="0" w:color="auto"/>
              </w:divBdr>
              <w:divsChild>
                <w:div w:id="1181240472">
                  <w:marLeft w:val="0"/>
                  <w:marRight w:val="0"/>
                  <w:marTop w:val="0"/>
                  <w:marBottom w:val="0"/>
                  <w:divBdr>
                    <w:top w:val="none" w:sz="0" w:space="0" w:color="auto"/>
                    <w:left w:val="none" w:sz="0" w:space="0" w:color="auto"/>
                    <w:bottom w:val="none" w:sz="0" w:space="0" w:color="auto"/>
                    <w:right w:val="none" w:sz="0" w:space="0" w:color="auto"/>
                  </w:divBdr>
                </w:div>
                <w:div w:id="1445423507">
                  <w:marLeft w:val="0"/>
                  <w:marRight w:val="0"/>
                  <w:marTop w:val="0"/>
                  <w:marBottom w:val="0"/>
                  <w:divBdr>
                    <w:top w:val="none" w:sz="0" w:space="0" w:color="auto"/>
                    <w:left w:val="none" w:sz="0" w:space="0" w:color="auto"/>
                    <w:bottom w:val="none" w:sz="0" w:space="0" w:color="auto"/>
                    <w:right w:val="none" w:sz="0" w:space="0" w:color="auto"/>
                  </w:divBdr>
                </w:div>
                <w:div w:id="1387073512">
                  <w:marLeft w:val="0"/>
                  <w:marRight w:val="0"/>
                  <w:marTop w:val="0"/>
                  <w:marBottom w:val="0"/>
                  <w:divBdr>
                    <w:top w:val="none" w:sz="0" w:space="0" w:color="auto"/>
                    <w:left w:val="none" w:sz="0" w:space="0" w:color="auto"/>
                    <w:bottom w:val="none" w:sz="0" w:space="0" w:color="auto"/>
                    <w:right w:val="none" w:sz="0" w:space="0" w:color="auto"/>
                  </w:divBdr>
                </w:div>
                <w:div w:id="1958559943">
                  <w:marLeft w:val="0"/>
                  <w:marRight w:val="0"/>
                  <w:marTop w:val="0"/>
                  <w:marBottom w:val="0"/>
                  <w:divBdr>
                    <w:top w:val="none" w:sz="0" w:space="0" w:color="auto"/>
                    <w:left w:val="none" w:sz="0" w:space="0" w:color="auto"/>
                    <w:bottom w:val="none" w:sz="0" w:space="0" w:color="auto"/>
                    <w:right w:val="none" w:sz="0" w:space="0" w:color="auto"/>
                  </w:divBdr>
                </w:div>
                <w:div w:id="496960196">
                  <w:marLeft w:val="0"/>
                  <w:marRight w:val="0"/>
                  <w:marTop w:val="0"/>
                  <w:marBottom w:val="0"/>
                  <w:divBdr>
                    <w:top w:val="none" w:sz="0" w:space="0" w:color="auto"/>
                    <w:left w:val="none" w:sz="0" w:space="0" w:color="auto"/>
                    <w:bottom w:val="none" w:sz="0" w:space="0" w:color="auto"/>
                    <w:right w:val="none" w:sz="0" w:space="0" w:color="auto"/>
                  </w:divBdr>
                </w:div>
                <w:div w:id="1040127939">
                  <w:marLeft w:val="0"/>
                  <w:marRight w:val="0"/>
                  <w:marTop w:val="0"/>
                  <w:marBottom w:val="0"/>
                  <w:divBdr>
                    <w:top w:val="none" w:sz="0" w:space="0" w:color="auto"/>
                    <w:left w:val="none" w:sz="0" w:space="0" w:color="auto"/>
                    <w:bottom w:val="none" w:sz="0" w:space="0" w:color="auto"/>
                    <w:right w:val="none" w:sz="0" w:space="0" w:color="auto"/>
                  </w:divBdr>
                </w:div>
                <w:div w:id="181019025">
                  <w:marLeft w:val="0"/>
                  <w:marRight w:val="0"/>
                  <w:marTop w:val="0"/>
                  <w:marBottom w:val="0"/>
                  <w:divBdr>
                    <w:top w:val="none" w:sz="0" w:space="0" w:color="auto"/>
                    <w:left w:val="none" w:sz="0" w:space="0" w:color="auto"/>
                    <w:bottom w:val="none" w:sz="0" w:space="0" w:color="auto"/>
                    <w:right w:val="none" w:sz="0" w:space="0" w:color="auto"/>
                  </w:divBdr>
                </w:div>
              </w:divsChild>
            </w:div>
            <w:div w:id="875391672">
              <w:marLeft w:val="0"/>
              <w:marRight w:val="0"/>
              <w:marTop w:val="0"/>
              <w:marBottom w:val="0"/>
              <w:divBdr>
                <w:top w:val="none" w:sz="0" w:space="0" w:color="auto"/>
                <w:left w:val="none" w:sz="0" w:space="0" w:color="auto"/>
                <w:bottom w:val="none" w:sz="0" w:space="0" w:color="auto"/>
                <w:right w:val="none" w:sz="0" w:space="0" w:color="auto"/>
              </w:divBdr>
              <w:divsChild>
                <w:div w:id="2029792447">
                  <w:marLeft w:val="0"/>
                  <w:marRight w:val="0"/>
                  <w:marTop w:val="0"/>
                  <w:marBottom w:val="0"/>
                  <w:divBdr>
                    <w:top w:val="none" w:sz="0" w:space="0" w:color="auto"/>
                    <w:left w:val="none" w:sz="0" w:space="0" w:color="auto"/>
                    <w:bottom w:val="none" w:sz="0" w:space="0" w:color="auto"/>
                    <w:right w:val="none" w:sz="0" w:space="0" w:color="auto"/>
                  </w:divBdr>
                </w:div>
                <w:div w:id="17901182">
                  <w:marLeft w:val="0"/>
                  <w:marRight w:val="0"/>
                  <w:marTop w:val="0"/>
                  <w:marBottom w:val="0"/>
                  <w:divBdr>
                    <w:top w:val="none" w:sz="0" w:space="0" w:color="auto"/>
                    <w:left w:val="none" w:sz="0" w:space="0" w:color="auto"/>
                    <w:bottom w:val="none" w:sz="0" w:space="0" w:color="auto"/>
                    <w:right w:val="none" w:sz="0" w:space="0" w:color="auto"/>
                  </w:divBdr>
                </w:div>
                <w:div w:id="183175927">
                  <w:marLeft w:val="0"/>
                  <w:marRight w:val="0"/>
                  <w:marTop w:val="0"/>
                  <w:marBottom w:val="0"/>
                  <w:divBdr>
                    <w:top w:val="none" w:sz="0" w:space="0" w:color="auto"/>
                    <w:left w:val="none" w:sz="0" w:space="0" w:color="auto"/>
                    <w:bottom w:val="none" w:sz="0" w:space="0" w:color="auto"/>
                    <w:right w:val="none" w:sz="0" w:space="0" w:color="auto"/>
                  </w:divBdr>
                </w:div>
                <w:div w:id="1502358293">
                  <w:marLeft w:val="0"/>
                  <w:marRight w:val="0"/>
                  <w:marTop w:val="0"/>
                  <w:marBottom w:val="0"/>
                  <w:divBdr>
                    <w:top w:val="none" w:sz="0" w:space="0" w:color="auto"/>
                    <w:left w:val="none" w:sz="0" w:space="0" w:color="auto"/>
                    <w:bottom w:val="none" w:sz="0" w:space="0" w:color="auto"/>
                    <w:right w:val="none" w:sz="0" w:space="0" w:color="auto"/>
                  </w:divBdr>
                </w:div>
                <w:div w:id="1665430043">
                  <w:marLeft w:val="0"/>
                  <w:marRight w:val="0"/>
                  <w:marTop w:val="0"/>
                  <w:marBottom w:val="0"/>
                  <w:divBdr>
                    <w:top w:val="none" w:sz="0" w:space="0" w:color="auto"/>
                    <w:left w:val="none" w:sz="0" w:space="0" w:color="auto"/>
                    <w:bottom w:val="none" w:sz="0" w:space="0" w:color="auto"/>
                    <w:right w:val="none" w:sz="0" w:space="0" w:color="auto"/>
                  </w:divBdr>
                </w:div>
                <w:div w:id="994187758">
                  <w:marLeft w:val="0"/>
                  <w:marRight w:val="0"/>
                  <w:marTop w:val="0"/>
                  <w:marBottom w:val="0"/>
                  <w:divBdr>
                    <w:top w:val="none" w:sz="0" w:space="0" w:color="auto"/>
                    <w:left w:val="none" w:sz="0" w:space="0" w:color="auto"/>
                    <w:bottom w:val="none" w:sz="0" w:space="0" w:color="auto"/>
                    <w:right w:val="none" w:sz="0" w:space="0" w:color="auto"/>
                  </w:divBdr>
                </w:div>
                <w:div w:id="1185748122">
                  <w:marLeft w:val="0"/>
                  <w:marRight w:val="0"/>
                  <w:marTop w:val="0"/>
                  <w:marBottom w:val="0"/>
                  <w:divBdr>
                    <w:top w:val="none" w:sz="0" w:space="0" w:color="auto"/>
                    <w:left w:val="none" w:sz="0" w:space="0" w:color="auto"/>
                    <w:bottom w:val="none" w:sz="0" w:space="0" w:color="auto"/>
                    <w:right w:val="none" w:sz="0" w:space="0" w:color="auto"/>
                  </w:divBdr>
                </w:div>
              </w:divsChild>
            </w:div>
            <w:div w:id="713969844">
              <w:marLeft w:val="0"/>
              <w:marRight w:val="0"/>
              <w:marTop w:val="0"/>
              <w:marBottom w:val="0"/>
              <w:divBdr>
                <w:top w:val="none" w:sz="0" w:space="0" w:color="auto"/>
                <w:left w:val="none" w:sz="0" w:space="0" w:color="auto"/>
                <w:bottom w:val="none" w:sz="0" w:space="0" w:color="auto"/>
                <w:right w:val="none" w:sz="0" w:space="0" w:color="auto"/>
              </w:divBdr>
              <w:divsChild>
                <w:div w:id="2060858165">
                  <w:marLeft w:val="0"/>
                  <w:marRight w:val="0"/>
                  <w:marTop w:val="0"/>
                  <w:marBottom w:val="0"/>
                  <w:divBdr>
                    <w:top w:val="none" w:sz="0" w:space="0" w:color="auto"/>
                    <w:left w:val="none" w:sz="0" w:space="0" w:color="auto"/>
                    <w:bottom w:val="none" w:sz="0" w:space="0" w:color="auto"/>
                    <w:right w:val="none" w:sz="0" w:space="0" w:color="auto"/>
                  </w:divBdr>
                </w:div>
                <w:div w:id="985544930">
                  <w:marLeft w:val="0"/>
                  <w:marRight w:val="0"/>
                  <w:marTop w:val="0"/>
                  <w:marBottom w:val="0"/>
                  <w:divBdr>
                    <w:top w:val="none" w:sz="0" w:space="0" w:color="auto"/>
                    <w:left w:val="none" w:sz="0" w:space="0" w:color="auto"/>
                    <w:bottom w:val="none" w:sz="0" w:space="0" w:color="auto"/>
                    <w:right w:val="none" w:sz="0" w:space="0" w:color="auto"/>
                  </w:divBdr>
                </w:div>
                <w:div w:id="644159784">
                  <w:marLeft w:val="0"/>
                  <w:marRight w:val="0"/>
                  <w:marTop w:val="0"/>
                  <w:marBottom w:val="0"/>
                  <w:divBdr>
                    <w:top w:val="none" w:sz="0" w:space="0" w:color="auto"/>
                    <w:left w:val="none" w:sz="0" w:space="0" w:color="auto"/>
                    <w:bottom w:val="none" w:sz="0" w:space="0" w:color="auto"/>
                    <w:right w:val="none" w:sz="0" w:space="0" w:color="auto"/>
                  </w:divBdr>
                </w:div>
                <w:div w:id="1190413703">
                  <w:marLeft w:val="0"/>
                  <w:marRight w:val="0"/>
                  <w:marTop w:val="0"/>
                  <w:marBottom w:val="0"/>
                  <w:divBdr>
                    <w:top w:val="none" w:sz="0" w:space="0" w:color="auto"/>
                    <w:left w:val="none" w:sz="0" w:space="0" w:color="auto"/>
                    <w:bottom w:val="none" w:sz="0" w:space="0" w:color="auto"/>
                    <w:right w:val="none" w:sz="0" w:space="0" w:color="auto"/>
                  </w:divBdr>
                </w:div>
                <w:div w:id="220099170">
                  <w:marLeft w:val="0"/>
                  <w:marRight w:val="0"/>
                  <w:marTop w:val="0"/>
                  <w:marBottom w:val="0"/>
                  <w:divBdr>
                    <w:top w:val="none" w:sz="0" w:space="0" w:color="auto"/>
                    <w:left w:val="none" w:sz="0" w:space="0" w:color="auto"/>
                    <w:bottom w:val="none" w:sz="0" w:space="0" w:color="auto"/>
                    <w:right w:val="none" w:sz="0" w:space="0" w:color="auto"/>
                  </w:divBdr>
                </w:div>
                <w:div w:id="524366930">
                  <w:marLeft w:val="0"/>
                  <w:marRight w:val="0"/>
                  <w:marTop w:val="0"/>
                  <w:marBottom w:val="0"/>
                  <w:divBdr>
                    <w:top w:val="none" w:sz="0" w:space="0" w:color="auto"/>
                    <w:left w:val="none" w:sz="0" w:space="0" w:color="auto"/>
                    <w:bottom w:val="none" w:sz="0" w:space="0" w:color="auto"/>
                    <w:right w:val="none" w:sz="0" w:space="0" w:color="auto"/>
                  </w:divBdr>
                </w:div>
                <w:div w:id="1523587251">
                  <w:marLeft w:val="0"/>
                  <w:marRight w:val="0"/>
                  <w:marTop w:val="0"/>
                  <w:marBottom w:val="0"/>
                  <w:divBdr>
                    <w:top w:val="none" w:sz="0" w:space="0" w:color="auto"/>
                    <w:left w:val="none" w:sz="0" w:space="0" w:color="auto"/>
                    <w:bottom w:val="none" w:sz="0" w:space="0" w:color="auto"/>
                    <w:right w:val="none" w:sz="0" w:space="0" w:color="auto"/>
                  </w:divBdr>
                </w:div>
              </w:divsChild>
            </w:div>
            <w:div w:id="1334331385">
              <w:marLeft w:val="0"/>
              <w:marRight w:val="0"/>
              <w:marTop w:val="0"/>
              <w:marBottom w:val="0"/>
              <w:divBdr>
                <w:top w:val="none" w:sz="0" w:space="0" w:color="auto"/>
                <w:left w:val="none" w:sz="0" w:space="0" w:color="auto"/>
                <w:bottom w:val="none" w:sz="0" w:space="0" w:color="auto"/>
                <w:right w:val="none" w:sz="0" w:space="0" w:color="auto"/>
              </w:divBdr>
              <w:divsChild>
                <w:div w:id="709918143">
                  <w:marLeft w:val="0"/>
                  <w:marRight w:val="0"/>
                  <w:marTop w:val="0"/>
                  <w:marBottom w:val="0"/>
                  <w:divBdr>
                    <w:top w:val="none" w:sz="0" w:space="0" w:color="auto"/>
                    <w:left w:val="none" w:sz="0" w:space="0" w:color="auto"/>
                    <w:bottom w:val="none" w:sz="0" w:space="0" w:color="auto"/>
                    <w:right w:val="none" w:sz="0" w:space="0" w:color="auto"/>
                  </w:divBdr>
                </w:div>
                <w:div w:id="397821426">
                  <w:marLeft w:val="0"/>
                  <w:marRight w:val="0"/>
                  <w:marTop w:val="0"/>
                  <w:marBottom w:val="0"/>
                  <w:divBdr>
                    <w:top w:val="none" w:sz="0" w:space="0" w:color="auto"/>
                    <w:left w:val="none" w:sz="0" w:space="0" w:color="auto"/>
                    <w:bottom w:val="none" w:sz="0" w:space="0" w:color="auto"/>
                    <w:right w:val="none" w:sz="0" w:space="0" w:color="auto"/>
                  </w:divBdr>
                </w:div>
                <w:div w:id="1985232152">
                  <w:marLeft w:val="0"/>
                  <w:marRight w:val="0"/>
                  <w:marTop w:val="0"/>
                  <w:marBottom w:val="0"/>
                  <w:divBdr>
                    <w:top w:val="none" w:sz="0" w:space="0" w:color="auto"/>
                    <w:left w:val="none" w:sz="0" w:space="0" w:color="auto"/>
                    <w:bottom w:val="none" w:sz="0" w:space="0" w:color="auto"/>
                    <w:right w:val="none" w:sz="0" w:space="0" w:color="auto"/>
                  </w:divBdr>
                </w:div>
                <w:div w:id="1505709302">
                  <w:marLeft w:val="0"/>
                  <w:marRight w:val="0"/>
                  <w:marTop w:val="0"/>
                  <w:marBottom w:val="0"/>
                  <w:divBdr>
                    <w:top w:val="none" w:sz="0" w:space="0" w:color="auto"/>
                    <w:left w:val="none" w:sz="0" w:space="0" w:color="auto"/>
                    <w:bottom w:val="none" w:sz="0" w:space="0" w:color="auto"/>
                    <w:right w:val="none" w:sz="0" w:space="0" w:color="auto"/>
                  </w:divBdr>
                </w:div>
                <w:div w:id="1700468479">
                  <w:marLeft w:val="0"/>
                  <w:marRight w:val="0"/>
                  <w:marTop w:val="0"/>
                  <w:marBottom w:val="0"/>
                  <w:divBdr>
                    <w:top w:val="none" w:sz="0" w:space="0" w:color="auto"/>
                    <w:left w:val="none" w:sz="0" w:space="0" w:color="auto"/>
                    <w:bottom w:val="none" w:sz="0" w:space="0" w:color="auto"/>
                    <w:right w:val="none" w:sz="0" w:space="0" w:color="auto"/>
                  </w:divBdr>
                </w:div>
                <w:div w:id="323700604">
                  <w:marLeft w:val="0"/>
                  <w:marRight w:val="0"/>
                  <w:marTop w:val="0"/>
                  <w:marBottom w:val="0"/>
                  <w:divBdr>
                    <w:top w:val="none" w:sz="0" w:space="0" w:color="auto"/>
                    <w:left w:val="none" w:sz="0" w:space="0" w:color="auto"/>
                    <w:bottom w:val="none" w:sz="0" w:space="0" w:color="auto"/>
                    <w:right w:val="none" w:sz="0" w:space="0" w:color="auto"/>
                  </w:divBdr>
                </w:div>
                <w:div w:id="59520258">
                  <w:marLeft w:val="0"/>
                  <w:marRight w:val="0"/>
                  <w:marTop w:val="0"/>
                  <w:marBottom w:val="0"/>
                  <w:divBdr>
                    <w:top w:val="none" w:sz="0" w:space="0" w:color="auto"/>
                    <w:left w:val="none" w:sz="0" w:space="0" w:color="auto"/>
                    <w:bottom w:val="none" w:sz="0" w:space="0" w:color="auto"/>
                    <w:right w:val="none" w:sz="0" w:space="0" w:color="auto"/>
                  </w:divBdr>
                </w:div>
              </w:divsChild>
            </w:div>
            <w:div w:id="736824591">
              <w:marLeft w:val="0"/>
              <w:marRight w:val="0"/>
              <w:marTop w:val="0"/>
              <w:marBottom w:val="0"/>
              <w:divBdr>
                <w:top w:val="none" w:sz="0" w:space="0" w:color="auto"/>
                <w:left w:val="none" w:sz="0" w:space="0" w:color="auto"/>
                <w:bottom w:val="none" w:sz="0" w:space="0" w:color="auto"/>
                <w:right w:val="none" w:sz="0" w:space="0" w:color="auto"/>
              </w:divBdr>
              <w:divsChild>
                <w:div w:id="1605721823">
                  <w:marLeft w:val="0"/>
                  <w:marRight w:val="0"/>
                  <w:marTop w:val="0"/>
                  <w:marBottom w:val="0"/>
                  <w:divBdr>
                    <w:top w:val="none" w:sz="0" w:space="0" w:color="auto"/>
                    <w:left w:val="none" w:sz="0" w:space="0" w:color="auto"/>
                    <w:bottom w:val="none" w:sz="0" w:space="0" w:color="auto"/>
                    <w:right w:val="none" w:sz="0" w:space="0" w:color="auto"/>
                  </w:divBdr>
                </w:div>
                <w:div w:id="693113538">
                  <w:marLeft w:val="0"/>
                  <w:marRight w:val="0"/>
                  <w:marTop w:val="0"/>
                  <w:marBottom w:val="0"/>
                  <w:divBdr>
                    <w:top w:val="none" w:sz="0" w:space="0" w:color="auto"/>
                    <w:left w:val="none" w:sz="0" w:space="0" w:color="auto"/>
                    <w:bottom w:val="none" w:sz="0" w:space="0" w:color="auto"/>
                    <w:right w:val="none" w:sz="0" w:space="0" w:color="auto"/>
                  </w:divBdr>
                </w:div>
                <w:div w:id="1462769912">
                  <w:marLeft w:val="0"/>
                  <w:marRight w:val="0"/>
                  <w:marTop w:val="0"/>
                  <w:marBottom w:val="0"/>
                  <w:divBdr>
                    <w:top w:val="none" w:sz="0" w:space="0" w:color="auto"/>
                    <w:left w:val="none" w:sz="0" w:space="0" w:color="auto"/>
                    <w:bottom w:val="none" w:sz="0" w:space="0" w:color="auto"/>
                    <w:right w:val="none" w:sz="0" w:space="0" w:color="auto"/>
                  </w:divBdr>
                </w:div>
                <w:div w:id="1341421553">
                  <w:marLeft w:val="0"/>
                  <w:marRight w:val="0"/>
                  <w:marTop w:val="0"/>
                  <w:marBottom w:val="0"/>
                  <w:divBdr>
                    <w:top w:val="none" w:sz="0" w:space="0" w:color="auto"/>
                    <w:left w:val="none" w:sz="0" w:space="0" w:color="auto"/>
                    <w:bottom w:val="none" w:sz="0" w:space="0" w:color="auto"/>
                    <w:right w:val="none" w:sz="0" w:space="0" w:color="auto"/>
                  </w:divBdr>
                </w:div>
                <w:div w:id="571425987">
                  <w:marLeft w:val="0"/>
                  <w:marRight w:val="0"/>
                  <w:marTop w:val="0"/>
                  <w:marBottom w:val="0"/>
                  <w:divBdr>
                    <w:top w:val="none" w:sz="0" w:space="0" w:color="auto"/>
                    <w:left w:val="none" w:sz="0" w:space="0" w:color="auto"/>
                    <w:bottom w:val="none" w:sz="0" w:space="0" w:color="auto"/>
                    <w:right w:val="none" w:sz="0" w:space="0" w:color="auto"/>
                  </w:divBdr>
                </w:div>
                <w:div w:id="1573004652">
                  <w:marLeft w:val="0"/>
                  <w:marRight w:val="0"/>
                  <w:marTop w:val="0"/>
                  <w:marBottom w:val="0"/>
                  <w:divBdr>
                    <w:top w:val="none" w:sz="0" w:space="0" w:color="auto"/>
                    <w:left w:val="none" w:sz="0" w:space="0" w:color="auto"/>
                    <w:bottom w:val="none" w:sz="0" w:space="0" w:color="auto"/>
                    <w:right w:val="none" w:sz="0" w:space="0" w:color="auto"/>
                  </w:divBdr>
                </w:div>
                <w:div w:id="767238946">
                  <w:marLeft w:val="0"/>
                  <w:marRight w:val="0"/>
                  <w:marTop w:val="0"/>
                  <w:marBottom w:val="0"/>
                  <w:divBdr>
                    <w:top w:val="none" w:sz="0" w:space="0" w:color="auto"/>
                    <w:left w:val="none" w:sz="0" w:space="0" w:color="auto"/>
                    <w:bottom w:val="none" w:sz="0" w:space="0" w:color="auto"/>
                    <w:right w:val="none" w:sz="0" w:space="0" w:color="auto"/>
                  </w:divBdr>
                </w:div>
              </w:divsChild>
            </w:div>
            <w:div w:id="166600133">
              <w:marLeft w:val="0"/>
              <w:marRight w:val="0"/>
              <w:marTop w:val="0"/>
              <w:marBottom w:val="0"/>
              <w:divBdr>
                <w:top w:val="none" w:sz="0" w:space="0" w:color="auto"/>
                <w:left w:val="none" w:sz="0" w:space="0" w:color="auto"/>
                <w:bottom w:val="none" w:sz="0" w:space="0" w:color="auto"/>
                <w:right w:val="none" w:sz="0" w:space="0" w:color="auto"/>
              </w:divBdr>
              <w:divsChild>
                <w:div w:id="569999040">
                  <w:marLeft w:val="0"/>
                  <w:marRight w:val="0"/>
                  <w:marTop w:val="0"/>
                  <w:marBottom w:val="0"/>
                  <w:divBdr>
                    <w:top w:val="none" w:sz="0" w:space="0" w:color="auto"/>
                    <w:left w:val="none" w:sz="0" w:space="0" w:color="auto"/>
                    <w:bottom w:val="none" w:sz="0" w:space="0" w:color="auto"/>
                    <w:right w:val="none" w:sz="0" w:space="0" w:color="auto"/>
                  </w:divBdr>
                </w:div>
                <w:div w:id="2146071959">
                  <w:marLeft w:val="0"/>
                  <w:marRight w:val="0"/>
                  <w:marTop w:val="0"/>
                  <w:marBottom w:val="0"/>
                  <w:divBdr>
                    <w:top w:val="none" w:sz="0" w:space="0" w:color="auto"/>
                    <w:left w:val="none" w:sz="0" w:space="0" w:color="auto"/>
                    <w:bottom w:val="none" w:sz="0" w:space="0" w:color="auto"/>
                    <w:right w:val="none" w:sz="0" w:space="0" w:color="auto"/>
                  </w:divBdr>
                </w:div>
                <w:div w:id="1175223460">
                  <w:marLeft w:val="0"/>
                  <w:marRight w:val="0"/>
                  <w:marTop w:val="0"/>
                  <w:marBottom w:val="0"/>
                  <w:divBdr>
                    <w:top w:val="none" w:sz="0" w:space="0" w:color="auto"/>
                    <w:left w:val="none" w:sz="0" w:space="0" w:color="auto"/>
                    <w:bottom w:val="none" w:sz="0" w:space="0" w:color="auto"/>
                    <w:right w:val="none" w:sz="0" w:space="0" w:color="auto"/>
                  </w:divBdr>
                </w:div>
                <w:div w:id="692919264">
                  <w:marLeft w:val="0"/>
                  <w:marRight w:val="0"/>
                  <w:marTop w:val="0"/>
                  <w:marBottom w:val="0"/>
                  <w:divBdr>
                    <w:top w:val="none" w:sz="0" w:space="0" w:color="auto"/>
                    <w:left w:val="none" w:sz="0" w:space="0" w:color="auto"/>
                    <w:bottom w:val="none" w:sz="0" w:space="0" w:color="auto"/>
                    <w:right w:val="none" w:sz="0" w:space="0" w:color="auto"/>
                  </w:divBdr>
                </w:div>
                <w:div w:id="72703494">
                  <w:marLeft w:val="0"/>
                  <w:marRight w:val="0"/>
                  <w:marTop w:val="0"/>
                  <w:marBottom w:val="0"/>
                  <w:divBdr>
                    <w:top w:val="none" w:sz="0" w:space="0" w:color="auto"/>
                    <w:left w:val="none" w:sz="0" w:space="0" w:color="auto"/>
                    <w:bottom w:val="none" w:sz="0" w:space="0" w:color="auto"/>
                    <w:right w:val="none" w:sz="0" w:space="0" w:color="auto"/>
                  </w:divBdr>
                </w:div>
                <w:div w:id="848561535">
                  <w:marLeft w:val="0"/>
                  <w:marRight w:val="0"/>
                  <w:marTop w:val="0"/>
                  <w:marBottom w:val="0"/>
                  <w:divBdr>
                    <w:top w:val="none" w:sz="0" w:space="0" w:color="auto"/>
                    <w:left w:val="none" w:sz="0" w:space="0" w:color="auto"/>
                    <w:bottom w:val="none" w:sz="0" w:space="0" w:color="auto"/>
                    <w:right w:val="none" w:sz="0" w:space="0" w:color="auto"/>
                  </w:divBdr>
                </w:div>
                <w:div w:id="1916624241">
                  <w:marLeft w:val="0"/>
                  <w:marRight w:val="0"/>
                  <w:marTop w:val="0"/>
                  <w:marBottom w:val="0"/>
                  <w:divBdr>
                    <w:top w:val="none" w:sz="0" w:space="0" w:color="auto"/>
                    <w:left w:val="none" w:sz="0" w:space="0" w:color="auto"/>
                    <w:bottom w:val="none" w:sz="0" w:space="0" w:color="auto"/>
                    <w:right w:val="none" w:sz="0" w:space="0" w:color="auto"/>
                  </w:divBdr>
                </w:div>
              </w:divsChild>
            </w:div>
            <w:div w:id="2097482608">
              <w:marLeft w:val="0"/>
              <w:marRight w:val="0"/>
              <w:marTop w:val="0"/>
              <w:marBottom w:val="0"/>
              <w:divBdr>
                <w:top w:val="none" w:sz="0" w:space="0" w:color="auto"/>
                <w:left w:val="none" w:sz="0" w:space="0" w:color="auto"/>
                <w:bottom w:val="none" w:sz="0" w:space="0" w:color="auto"/>
                <w:right w:val="none" w:sz="0" w:space="0" w:color="auto"/>
              </w:divBdr>
              <w:divsChild>
                <w:div w:id="551311778">
                  <w:marLeft w:val="0"/>
                  <w:marRight w:val="0"/>
                  <w:marTop w:val="0"/>
                  <w:marBottom w:val="0"/>
                  <w:divBdr>
                    <w:top w:val="none" w:sz="0" w:space="0" w:color="auto"/>
                    <w:left w:val="none" w:sz="0" w:space="0" w:color="auto"/>
                    <w:bottom w:val="none" w:sz="0" w:space="0" w:color="auto"/>
                    <w:right w:val="none" w:sz="0" w:space="0" w:color="auto"/>
                  </w:divBdr>
                </w:div>
                <w:div w:id="1502693509">
                  <w:marLeft w:val="0"/>
                  <w:marRight w:val="0"/>
                  <w:marTop w:val="0"/>
                  <w:marBottom w:val="0"/>
                  <w:divBdr>
                    <w:top w:val="none" w:sz="0" w:space="0" w:color="auto"/>
                    <w:left w:val="none" w:sz="0" w:space="0" w:color="auto"/>
                    <w:bottom w:val="none" w:sz="0" w:space="0" w:color="auto"/>
                    <w:right w:val="none" w:sz="0" w:space="0" w:color="auto"/>
                  </w:divBdr>
                </w:div>
                <w:div w:id="2010792181">
                  <w:marLeft w:val="0"/>
                  <w:marRight w:val="0"/>
                  <w:marTop w:val="0"/>
                  <w:marBottom w:val="0"/>
                  <w:divBdr>
                    <w:top w:val="none" w:sz="0" w:space="0" w:color="auto"/>
                    <w:left w:val="none" w:sz="0" w:space="0" w:color="auto"/>
                    <w:bottom w:val="none" w:sz="0" w:space="0" w:color="auto"/>
                    <w:right w:val="none" w:sz="0" w:space="0" w:color="auto"/>
                  </w:divBdr>
                </w:div>
                <w:div w:id="295843731">
                  <w:marLeft w:val="0"/>
                  <w:marRight w:val="0"/>
                  <w:marTop w:val="0"/>
                  <w:marBottom w:val="0"/>
                  <w:divBdr>
                    <w:top w:val="none" w:sz="0" w:space="0" w:color="auto"/>
                    <w:left w:val="none" w:sz="0" w:space="0" w:color="auto"/>
                    <w:bottom w:val="none" w:sz="0" w:space="0" w:color="auto"/>
                    <w:right w:val="none" w:sz="0" w:space="0" w:color="auto"/>
                  </w:divBdr>
                </w:div>
                <w:div w:id="1390882080">
                  <w:marLeft w:val="0"/>
                  <w:marRight w:val="0"/>
                  <w:marTop w:val="0"/>
                  <w:marBottom w:val="0"/>
                  <w:divBdr>
                    <w:top w:val="none" w:sz="0" w:space="0" w:color="auto"/>
                    <w:left w:val="none" w:sz="0" w:space="0" w:color="auto"/>
                    <w:bottom w:val="none" w:sz="0" w:space="0" w:color="auto"/>
                    <w:right w:val="none" w:sz="0" w:space="0" w:color="auto"/>
                  </w:divBdr>
                </w:div>
                <w:div w:id="1618834336">
                  <w:marLeft w:val="0"/>
                  <w:marRight w:val="0"/>
                  <w:marTop w:val="0"/>
                  <w:marBottom w:val="0"/>
                  <w:divBdr>
                    <w:top w:val="none" w:sz="0" w:space="0" w:color="auto"/>
                    <w:left w:val="none" w:sz="0" w:space="0" w:color="auto"/>
                    <w:bottom w:val="none" w:sz="0" w:space="0" w:color="auto"/>
                    <w:right w:val="none" w:sz="0" w:space="0" w:color="auto"/>
                  </w:divBdr>
                </w:div>
                <w:div w:id="360281468">
                  <w:marLeft w:val="0"/>
                  <w:marRight w:val="0"/>
                  <w:marTop w:val="0"/>
                  <w:marBottom w:val="0"/>
                  <w:divBdr>
                    <w:top w:val="none" w:sz="0" w:space="0" w:color="auto"/>
                    <w:left w:val="none" w:sz="0" w:space="0" w:color="auto"/>
                    <w:bottom w:val="none" w:sz="0" w:space="0" w:color="auto"/>
                    <w:right w:val="none" w:sz="0" w:space="0" w:color="auto"/>
                  </w:divBdr>
                </w:div>
              </w:divsChild>
            </w:div>
            <w:div w:id="169637580">
              <w:marLeft w:val="0"/>
              <w:marRight w:val="0"/>
              <w:marTop w:val="0"/>
              <w:marBottom w:val="0"/>
              <w:divBdr>
                <w:top w:val="none" w:sz="0" w:space="0" w:color="auto"/>
                <w:left w:val="none" w:sz="0" w:space="0" w:color="auto"/>
                <w:bottom w:val="none" w:sz="0" w:space="0" w:color="auto"/>
                <w:right w:val="none" w:sz="0" w:space="0" w:color="auto"/>
              </w:divBdr>
              <w:divsChild>
                <w:div w:id="495074734">
                  <w:marLeft w:val="0"/>
                  <w:marRight w:val="0"/>
                  <w:marTop w:val="0"/>
                  <w:marBottom w:val="0"/>
                  <w:divBdr>
                    <w:top w:val="none" w:sz="0" w:space="0" w:color="auto"/>
                    <w:left w:val="none" w:sz="0" w:space="0" w:color="auto"/>
                    <w:bottom w:val="none" w:sz="0" w:space="0" w:color="auto"/>
                    <w:right w:val="none" w:sz="0" w:space="0" w:color="auto"/>
                  </w:divBdr>
                </w:div>
                <w:div w:id="1718236805">
                  <w:marLeft w:val="0"/>
                  <w:marRight w:val="0"/>
                  <w:marTop w:val="0"/>
                  <w:marBottom w:val="0"/>
                  <w:divBdr>
                    <w:top w:val="none" w:sz="0" w:space="0" w:color="auto"/>
                    <w:left w:val="none" w:sz="0" w:space="0" w:color="auto"/>
                    <w:bottom w:val="none" w:sz="0" w:space="0" w:color="auto"/>
                    <w:right w:val="none" w:sz="0" w:space="0" w:color="auto"/>
                  </w:divBdr>
                </w:div>
                <w:div w:id="50739372">
                  <w:marLeft w:val="0"/>
                  <w:marRight w:val="0"/>
                  <w:marTop w:val="0"/>
                  <w:marBottom w:val="0"/>
                  <w:divBdr>
                    <w:top w:val="none" w:sz="0" w:space="0" w:color="auto"/>
                    <w:left w:val="none" w:sz="0" w:space="0" w:color="auto"/>
                    <w:bottom w:val="none" w:sz="0" w:space="0" w:color="auto"/>
                    <w:right w:val="none" w:sz="0" w:space="0" w:color="auto"/>
                  </w:divBdr>
                </w:div>
                <w:div w:id="1956598691">
                  <w:marLeft w:val="0"/>
                  <w:marRight w:val="0"/>
                  <w:marTop w:val="0"/>
                  <w:marBottom w:val="0"/>
                  <w:divBdr>
                    <w:top w:val="none" w:sz="0" w:space="0" w:color="auto"/>
                    <w:left w:val="none" w:sz="0" w:space="0" w:color="auto"/>
                    <w:bottom w:val="none" w:sz="0" w:space="0" w:color="auto"/>
                    <w:right w:val="none" w:sz="0" w:space="0" w:color="auto"/>
                  </w:divBdr>
                </w:div>
                <w:div w:id="1764105751">
                  <w:marLeft w:val="0"/>
                  <w:marRight w:val="0"/>
                  <w:marTop w:val="0"/>
                  <w:marBottom w:val="0"/>
                  <w:divBdr>
                    <w:top w:val="none" w:sz="0" w:space="0" w:color="auto"/>
                    <w:left w:val="none" w:sz="0" w:space="0" w:color="auto"/>
                    <w:bottom w:val="none" w:sz="0" w:space="0" w:color="auto"/>
                    <w:right w:val="none" w:sz="0" w:space="0" w:color="auto"/>
                  </w:divBdr>
                </w:div>
                <w:div w:id="1881088810">
                  <w:marLeft w:val="0"/>
                  <w:marRight w:val="0"/>
                  <w:marTop w:val="0"/>
                  <w:marBottom w:val="0"/>
                  <w:divBdr>
                    <w:top w:val="none" w:sz="0" w:space="0" w:color="auto"/>
                    <w:left w:val="none" w:sz="0" w:space="0" w:color="auto"/>
                    <w:bottom w:val="none" w:sz="0" w:space="0" w:color="auto"/>
                    <w:right w:val="none" w:sz="0" w:space="0" w:color="auto"/>
                  </w:divBdr>
                </w:div>
                <w:div w:id="624235508">
                  <w:marLeft w:val="0"/>
                  <w:marRight w:val="0"/>
                  <w:marTop w:val="0"/>
                  <w:marBottom w:val="0"/>
                  <w:divBdr>
                    <w:top w:val="none" w:sz="0" w:space="0" w:color="auto"/>
                    <w:left w:val="none" w:sz="0" w:space="0" w:color="auto"/>
                    <w:bottom w:val="none" w:sz="0" w:space="0" w:color="auto"/>
                    <w:right w:val="none" w:sz="0" w:space="0" w:color="auto"/>
                  </w:divBdr>
                </w:div>
              </w:divsChild>
            </w:div>
            <w:div w:id="1159686788">
              <w:marLeft w:val="0"/>
              <w:marRight w:val="0"/>
              <w:marTop w:val="0"/>
              <w:marBottom w:val="0"/>
              <w:divBdr>
                <w:top w:val="none" w:sz="0" w:space="0" w:color="auto"/>
                <w:left w:val="none" w:sz="0" w:space="0" w:color="auto"/>
                <w:bottom w:val="none" w:sz="0" w:space="0" w:color="auto"/>
                <w:right w:val="none" w:sz="0" w:space="0" w:color="auto"/>
              </w:divBdr>
              <w:divsChild>
                <w:div w:id="77752513">
                  <w:marLeft w:val="0"/>
                  <w:marRight w:val="0"/>
                  <w:marTop w:val="0"/>
                  <w:marBottom w:val="0"/>
                  <w:divBdr>
                    <w:top w:val="none" w:sz="0" w:space="0" w:color="auto"/>
                    <w:left w:val="none" w:sz="0" w:space="0" w:color="auto"/>
                    <w:bottom w:val="none" w:sz="0" w:space="0" w:color="auto"/>
                    <w:right w:val="none" w:sz="0" w:space="0" w:color="auto"/>
                  </w:divBdr>
                </w:div>
                <w:div w:id="1955868982">
                  <w:marLeft w:val="0"/>
                  <w:marRight w:val="0"/>
                  <w:marTop w:val="0"/>
                  <w:marBottom w:val="0"/>
                  <w:divBdr>
                    <w:top w:val="none" w:sz="0" w:space="0" w:color="auto"/>
                    <w:left w:val="none" w:sz="0" w:space="0" w:color="auto"/>
                    <w:bottom w:val="none" w:sz="0" w:space="0" w:color="auto"/>
                    <w:right w:val="none" w:sz="0" w:space="0" w:color="auto"/>
                  </w:divBdr>
                </w:div>
                <w:div w:id="606237160">
                  <w:marLeft w:val="0"/>
                  <w:marRight w:val="0"/>
                  <w:marTop w:val="0"/>
                  <w:marBottom w:val="0"/>
                  <w:divBdr>
                    <w:top w:val="none" w:sz="0" w:space="0" w:color="auto"/>
                    <w:left w:val="none" w:sz="0" w:space="0" w:color="auto"/>
                    <w:bottom w:val="none" w:sz="0" w:space="0" w:color="auto"/>
                    <w:right w:val="none" w:sz="0" w:space="0" w:color="auto"/>
                  </w:divBdr>
                </w:div>
                <w:div w:id="464548376">
                  <w:marLeft w:val="0"/>
                  <w:marRight w:val="0"/>
                  <w:marTop w:val="0"/>
                  <w:marBottom w:val="0"/>
                  <w:divBdr>
                    <w:top w:val="none" w:sz="0" w:space="0" w:color="auto"/>
                    <w:left w:val="none" w:sz="0" w:space="0" w:color="auto"/>
                    <w:bottom w:val="none" w:sz="0" w:space="0" w:color="auto"/>
                    <w:right w:val="none" w:sz="0" w:space="0" w:color="auto"/>
                  </w:divBdr>
                </w:div>
                <w:div w:id="930046644">
                  <w:marLeft w:val="0"/>
                  <w:marRight w:val="0"/>
                  <w:marTop w:val="0"/>
                  <w:marBottom w:val="0"/>
                  <w:divBdr>
                    <w:top w:val="none" w:sz="0" w:space="0" w:color="auto"/>
                    <w:left w:val="none" w:sz="0" w:space="0" w:color="auto"/>
                    <w:bottom w:val="none" w:sz="0" w:space="0" w:color="auto"/>
                    <w:right w:val="none" w:sz="0" w:space="0" w:color="auto"/>
                  </w:divBdr>
                </w:div>
                <w:div w:id="1064640953">
                  <w:marLeft w:val="0"/>
                  <w:marRight w:val="0"/>
                  <w:marTop w:val="0"/>
                  <w:marBottom w:val="0"/>
                  <w:divBdr>
                    <w:top w:val="none" w:sz="0" w:space="0" w:color="auto"/>
                    <w:left w:val="none" w:sz="0" w:space="0" w:color="auto"/>
                    <w:bottom w:val="none" w:sz="0" w:space="0" w:color="auto"/>
                    <w:right w:val="none" w:sz="0" w:space="0" w:color="auto"/>
                  </w:divBdr>
                </w:div>
                <w:div w:id="1647079435">
                  <w:marLeft w:val="0"/>
                  <w:marRight w:val="0"/>
                  <w:marTop w:val="0"/>
                  <w:marBottom w:val="0"/>
                  <w:divBdr>
                    <w:top w:val="none" w:sz="0" w:space="0" w:color="auto"/>
                    <w:left w:val="none" w:sz="0" w:space="0" w:color="auto"/>
                    <w:bottom w:val="none" w:sz="0" w:space="0" w:color="auto"/>
                    <w:right w:val="none" w:sz="0" w:space="0" w:color="auto"/>
                  </w:divBdr>
                </w:div>
              </w:divsChild>
            </w:div>
            <w:div w:id="1599215156">
              <w:marLeft w:val="0"/>
              <w:marRight w:val="0"/>
              <w:marTop w:val="0"/>
              <w:marBottom w:val="0"/>
              <w:divBdr>
                <w:top w:val="none" w:sz="0" w:space="0" w:color="auto"/>
                <w:left w:val="none" w:sz="0" w:space="0" w:color="auto"/>
                <w:bottom w:val="none" w:sz="0" w:space="0" w:color="auto"/>
                <w:right w:val="none" w:sz="0" w:space="0" w:color="auto"/>
              </w:divBdr>
              <w:divsChild>
                <w:div w:id="1618028145">
                  <w:marLeft w:val="0"/>
                  <w:marRight w:val="0"/>
                  <w:marTop w:val="0"/>
                  <w:marBottom w:val="0"/>
                  <w:divBdr>
                    <w:top w:val="none" w:sz="0" w:space="0" w:color="auto"/>
                    <w:left w:val="none" w:sz="0" w:space="0" w:color="auto"/>
                    <w:bottom w:val="none" w:sz="0" w:space="0" w:color="auto"/>
                    <w:right w:val="none" w:sz="0" w:space="0" w:color="auto"/>
                  </w:divBdr>
                </w:div>
                <w:div w:id="2009625884">
                  <w:marLeft w:val="0"/>
                  <w:marRight w:val="0"/>
                  <w:marTop w:val="0"/>
                  <w:marBottom w:val="0"/>
                  <w:divBdr>
                    <w:top w:val="none" w:sz="0" w:space="0" w:color="auto"/>
                    <w:left w:val="none" w:sz="0" w:space="0" w:color="auto"/>
                    <w:bottom w:val="none" w:sz="0" w:space="0" w:color="auto"/>
                    <w:right w:val="none" w:sz="0" w:space="0" w:color="auto"/>
                  </w:divBdr>
                </w:div>
                <w:div w:id="340161938">
                  <w:marLeft w:val="0"/>
                  <w:marRight w:val="0"/>
                  <w:marTop w:val="0"/>
                  <w:marBottom w:val="0"/>
                  <w:divBdr>
                    <w:top w:val="none" w:sz="0" w:space="0" w:color="auto"/>
                    <w:left w:val="none" w:sz="0" w:space="0" w:color="auto"/>
                    <w:bottom w:val="none" w:sz="0" w:space="0" w:color="auto"/>
                    <w:right w:val="none" w:sz="0" w:space="0" w:color="auto"/>
                  </w:divBdr>
                </w:div>
                <w:div w:id="1023631948">
                  <w:marLeft w:val="0"/>
                  <w:marRight w:val="0"/>
                  <w:marTop w:val="0"/>
                  <w:marBottom w:val="0"/>
                  <w:divBdr>
                    <w:top w:val="none" w:sz="0" w:space="0" w:color="auto"/>
                    <w:left w:val="none" w:sz="0" w:space="0" w:color="auto"/>
                    <w:bottom w:val="none" w:sz="0" w:space="0" w:color="auto"/>
                    <w:right w:val="none" w:sz="0" w:space="0" w:color="auto"/>
                  </w:divBdr>
                </w:div>
                <w:div w:id="1288777436">
                  <w:marLeft w:val="0"/>
                  <w:marRight w:val="0"/>
                  <w:marTop w:val="0"/>
                  <w:marBottom w:val="0"/>
                  <w:divBdr>
                    <w:top w:val="none" w:sz="0" w:space="0" w:color="auto"/>
                    <w:left w:val="none" w:sz="0" w:space="0" w:color="auto"/>
                    <w:bottom w:val="none" w:sz="0" w:space="0" w:color="auto"/>
                    <w:right w:val="none" w:sz="0" w:space="0" w:color="auto"/>
                  </w:divBdr>
                </w:div>
                <w:div w:id="1768888866">
                  <w:marLeft w:val="0"/>
                  <w:marRight w:val="0"/>
                  <w:marTop w:val="0"/>
                  <w:marBottom w:val="0"/>
                  <w:divBdr>
                    <w:top w:val="none" w:sz="0" w:space="0" w:color="auto"/>
                    <w:left w:val="none" w:sz="0" w:space="0" w:color="auto"/>
                    <w:bottom w:val="none" w:sz="0" w:space="0" w:color="auto"/>
                    <w:right w:val="none" w:sz="0" w:space="0" w:color="auto"/>
                  </w:divBdr>
                </w:div>
                <w:div w:id="1124039712">
                  <w:marLeft w:val="0"/>
                  <w:marRight w:val="0"/>
                  <w:marTop w:val="0"/>
                  <w:marBottom w:val="0"/>
                  <w:divBdr>
                    <w:top w:val="none" w:sz="0" w:space="0" w:color="auto"/>
                    <w:left w:val="none" w:sz="0" w:space="0" w:color="auto"/>
                    <w:bottom w:val="none" w:sz="0" w:space="0" w:color="auto"/>
                    <w:right w:val="none" w:sz="0" w:space="0" w:color="auto"/>
                  </w:divBdr>
                </w:div>
                <w:div w:id="1565608385">
                  <w:marLeft w:val="0"/>
                  <w:marRight w:val="0"/>
                  <w:marTop w:val="0"/>
                  <w:marBottom w:val="0"/>
                  <w:divBdr>
                    <w:top w:val="none" w:sz="0" w:space="0" w:color="auto"/>
                    <w:left w:val="none" w:sz="0" w:space="0" w:color="auto"/>
                    <w:bottom w:val="none" w:sz="0" w:space="0" w:color="auto"/>
                    <w:right w:val="none" w:sz="0" w:space="0" w:color="auto"/>
                  </w:divBdr>
                </w:div>
              </w:divsChild>
            </w:div>
            <w:div w:id="1456371394">
              <w:marLeft w:val="0"/>
              <w:marRight w:val="0"/>
              <w:marTop w:val="0"/>
              <w:marBottom w:val="0"/>
              <w:divBdr>
                <w:top w:val="none" w:sz="0" w:space="0" w:color="auto"/>
                <w:left w:val="none" w:sz="0" w:space="0" w:color="auto"/>
                <w:bottom w:val="none" w:sz="0" w:space="0" w:color="auto"/>
                <w:right w:val="none" w:sz="0" w:space="0" w:color="auto"/>
              </w:divBdr>
              <w:divsChild>
                <w:div w:id="1836526402">
                  <w:marLeft w:val="0"/>
                  <w:marRight w:val="0"/>
                  <w:marTop w:val="0"/>
                  <w:marBottom w:val="0"/>
                  <w:divBdr>
                    <w:top w:val="none" w:sz="0" w:space="0" w:color="auto"/>
                    <w:left w:val="none" w:sz="0" w:space="0" w:color="auto"/>
                    <w:bottom w:val="none" w:sz="0" w:space="0" w:color="auto"/>
                    <w:right w:val="none" w:sz="0" w:space="0" w:color="auto"/>
                  </w:divBdr>
                </w:div>
                <w:div w:id="1693143201">
                  <w:marLeft w:val="0"/>
                  <w:marRight w:val="0"/>
                  <w:marTop w:val="0"/>
                  <w:marBottom w:val="0"/>
                  <w:divBdr>
                    <w:top w:val="none" w:sz="0" w:space="0" w:color="auto"/>
                    <w:left w:val="none" w:sz="0" w:space="0" w:color="auto"/>
                    <w:bottom w:val="none" w:sz="0" w:space="0" w:color="auto"/>
                    <w:right w:val="none" w:sz="0" w:space="0" w:color="auto"/>
                  </w:divBdr>
                </w:div>
                <w:div w:id="1887176992">
                  <w:marLeft w:val="0"/>
                  <w:marRight w:val="0"/>
                  <w:marTop w:val="0"/>
                  <w:marBottom w:val="0"/>
                  <w:divBdr>
                    <w:top w:val="none" w:sz="0" w:space="0" w:color="auto"/>
                    <w:left w:val="none" w:sz="0" w:space="0" w:color="auto"/>
                    <w:bottom w:val="none" w:sz="0" w:space="0" w:color="auto"/>
                    <w:right w:val="none" w:sz="0" w:space="0" w:color="auto"/>
                  </w:divBdr>
                </w:div>
                <w:div w:id="1685983223">
                  <w:marLeft w:val="0"/>
                  <w:marRight w:val="0"/>
                  <w:marTop w:val="0"/>
                  <w:marBottom w:val="0"/>
                  <w:divBdr>
                    <w:top w:val="none" w:sz="0" w:space="0" w:color="auto"/>
                    <w:left w:val="none" w:sz="0" w:space="0" w:color="auto"/>
                    <w:bottom w:val="none" w:sz="0" w:space="0" w:color="auto"/>
                    <w:right w:val="none" w:sz="0" w:space="0" w:color="auto"/>
                  </w:divBdr>
                </w:div>
                <w:div w:id="1647783537">
                  <w:marLeft w:val="0"/>
                  <w:marRight w:val="0"/>
                  <w:marTop w:val="0"/>
                  <w:marBottom w:val="0"/>
                  <w:divBdr>
                    <w:top w:val="none" w:sz="0" w:space="0" w:color="auto"/>
                    <w:left w:val="none" w:sz="0" w:space="0" w:color="auto"/>
                    <w:bottom w:val="none" w:sz="0" w:space="0" w:color="auto"/>
                    <w:right w:val="none" w:sz="0" w:space="0" w:color="auto"/>
                  </w:divBdr>
                </w:div>
                <w:div w:id="1028218321">
                  <w:marLeft w:val="0"/>
                  <w:marRight w:val="0"/>
                  <w:marTop w:val="0"/>
                  <w:marBottom w:val="0"/>
                  <w:divBdr>
                    <w:top w:val="none" w:sz="0" w:space="0" w:color="auto"/>
                    <w:left w:val="none" w:sz="0" w:space="0" w:color="auto"/>
                    <w:bottom w:val="none" w:sz="0" w:space="0" w:color="auto"/>
                    <w:right w:val="none" w:sz="0" w:space="0" w:color="auto"/>
                  </w:divBdr>
                </w:div>
                <w:div w:id="1832721338">
                  <w:marLeft w:val="0"/>
                  <w:marRight w:val="0"/>
                  <w:marTop w:val="0"/>
                  <w:marBottom w:val="0"/>
                  <w:divBdr>
                    <w:top w:val="none" w:sz="0" w:space="0" w:color="auto"/>
                    <w:left w:val="none" w:sz="0" w:space="0" w:color="auto"/>
                    <w:bottom w:val="none" w:sz="0" w:space="0" w:color="auto"/>
                    <w:right w:val="none" w:sz="0" w:space="0" w:color="auto"/>
                  </w:divBdr>
                </w:div>
                <w:div w:id="214699995">
                  <w:marLeft w:val="0"/>
                  <w:marRight w:val="0"/>
                  <w:marTop w:val="0"/>
                  <w:marBottom w:val="0"/>
                  <w:divBdr>
                    <w:top w:val="none" w:sz="0" w:space="0" w:color="auto"/>
                    <w:left w:val="none" w:sz="0" w:space="0" w:color="auto"/>
                    <w:bottom w:val="none" w:sz="0" w:space="0" w:color="auto"/>
                    <w:right w:val="none" w:sz="0" w:space="0" w:color="auto"/>
                  </w:divBdr>
                </w:div>
                <w:div w:id="1795949378">
                  <w:marLeft w:val="0"/>
                  <w:marRight w:val="0"/>
                  <w:marTop w:val="0"/>
                  <w:marBottom w:val="0"/>
                  <w:divBdr>
                    <w:top w:val="none" w:sz="0" w:space="0" w:color="auto"/>
                    <w:left w:val="none" w:sz="0" w:space="0" w:color="auto"/>
                    <w:bottom w:val="none" w:sz="0" w:space="0" w:color="auto"/>
                    <w:right w:val="none" w:sz="0" w:space="0" w:color="auto"/>
                  </w:divBdr>
                </w:div>
                <w:div w:id="1219899235">
                  <w:marLeft w:val="0"/>
                  <w:marRight w:val="0"/>
                  <w:marTop w:val="0"/>
                  <w:marBottom w:val="0"/>
                  <w:divBdr>
                    <w:top w:val="none" w:sz="0" w:space="0" w:color="auto"/>
                    <w:left w:val="none" w:sz="0" w:space="0" w:color="auto"/>
                    <w:bottom w:val="none" w:sz="0" w:space="0" w:color="auto"/>
                    <w:right w:val="none" w:sz="0" w:space="0" w:color="auto"/>
                  </w:divBdr>
                </w:div>
                <w:div w:id="765418566">
                  <w:marLeft w:val="0"/>
                  <w:marRight w:val="0"/>
                  <w:marTop w:val="0"/>
                  <w:marBottom w:val="0"/>
                  <w:divBdr>
                    <w:top w:val="none" w:sz="0" w:space="0" w:color="auto"/>
                    <w:left w:val="none" w:sz="0" w:space="0" w:color="auto"/>
                    <w:bottom w:val="none" w:sz="0" w:space="0" w:color="auto"/>
                    <w:right w:val="none" w:sz="0" w:space="0" w:color="auto"/>
                  </w:divBdr>
                </w:div>
                <w:div w:id="410465627">
                  <w:marLeft w:val="0"/>
                  <w:marRight w:val="0"/>
                  <w:marTop w:val="0"/>
                  <w:marBottom w:val="0"/>
                  <w:divBdr>
                    <w:top w:val="none" w:sz="0" w:space="0" w:color="auto"/>
                    <w:left w:val="none" w:sz="0" w:space="0" w:color="auto"/>
                    <w:bottom w:val="none" w:sz="0" w:space="0" w:color="auto"/>
                    <w:right w:val="none" w:sz="0" w:space="0" w:color="auto"/>
                  </w:divBdr>
                </w:div>
                <w:div w:id="1244685382">
                  <w:marLeft w:val="0"/>
                  <w:marRight w:val="0"/>
                  <w:marTop w:val="0"/>
                  <w:marBottom w:val="0"/>
                  <w:divBdr>
                    <w:top w:val="none" w:sz="0" w:space="0" w:color="auto"/>
                    <w:left w:val="none" w:sz="0" w:space="0" w:color="auto"/>
                    <w:bottom w:val="none" w:sz="0" w:space="0" w:color="auto"/>
                    <w:right w:val="none" w:sz="0" w:space="0" w:color="auto"/>
                  </w:divBdr>
                </w:div>
                <w:div w:id="2137941251">
                  <w:marLeft w:val="0"/>
                  <w:marRight w:val="0"/>
                  <w:marTop w:val="0"/>
                  <w:marBottom w:val="0"/>
                  <w:divBdr>
                    <w:top w:val="none" w:sz="0" w:space="0" w:color="auto"/>
                    <w:left w:val="none" w:sz="0" w:space="0" w:color="auto"/>
                    <w:bottom w:val="none" w:sz="0" w:space="0" w:color="auto"/>
                    <w:right w:val="none" w:sz="0" w:space="0" w:color="auto"/>
                  </w:divBdr>
                </w:div>
                <w:div w:id="125778845">
                  <w:marLeft w:val="0"/>
                  <w:marRight w:val="0"/>
                  <w:marTop w:val="0"/>
                  <w:marBottom w:val="0"/>
                  <w:divBdr>
                    <w:top w:val="none" w:sz="0" w:space="0" w:color="auto"/>
                    <w:left w:val="none" w:sz="0" w:space="0" w:color="auto"/>
                    <w:bottom w:val="none" w:sz="0" w:space="0" w:color="auto"/>
                    <w:right w:val="none" w:sz="0" w:space="0" w:color="auto"/>
                  </w:divBdr>
                </w:div>
                <w:div w:id="699937476">
                  <w:marLeft w:val="0"/>
                  <w:marRight w:val="0"/>
                  <w:marTop w:val="0"/>
                  <w:marBottom w:val="0"/>
                  <w:divBdr>
                    <w:top w:val="none" w:sz="0" w:space="0" w:color="auto"/>
                    <w:left w:val="none" w:sz="0" w:space="0" w:color="auto"/>
                    <w:bottom w:val="none" w:sz="0" w:space="0" w:color="auto"/>
                    <w:right w:val="none" w:sz="0" w:space="0" w:color="auto"/>
                  </w:divBdr>
                </w:div>
                <w:div w:id="1788960318">
                  <w:marLeft w:val="0"/>
                  <w:marRight w:val="0"/>
                  <w:marTop w:val="0"/>
                  <w:marBottom w:val="0"/>
                  <w:divBdr>
                    <w:top w:val="none" w:sz="0" w:space="0" w:color="auto"/>
                    <w:left w:val="none" w:sz="0" w:space="0" w:color="auto"/>
                    <w:bottom w:val="none" w:sz="0" w:space="0" w:color="auto"/>
                    <w:right w:val="none" w:sz="0" w:space="0" w:color="auto"/>
                  </w:divBdr>
                </w:div>
                <w:div w:id="1672290824">
                  <w:marLeft w:val="0"/>
                  <w:marRight w:val="0"/>
                  <w:marTop w:val="0"/>
                  <w:marBottom w:val="0"/>
                  <w:divBdr>
                    <w:top w:val="none" w:sz="0" w:space="0" w:color="auto"/>
                    <w:left w:val="none" w:sz="0" w:space="0" w:color="auto"/>
                    <w:bottom w:val="none" w:sz="0" w:space="0" w:color="auto"/>
                    <w:right w:val="none" w:sz="0" w:space="0" w:color="auto"/>
                  </w:divBdr>
                </w:div>
                <w:div w:id="1208180913">
                  <w:marLeft w:val="0"/>
                  <w:marRight w:val="0"/>
                  <w:marTop w:val="0"/>
                  <w:marBottom w:val="0"/>
                  <w:divBdr>
                    <w:top w:val="none" w:sz="0" w:space="0" w:color="auto"/>
                    <w:left w:val="none" w:sz="0" w:space="0" w:color="auto"/>
                    <w:bottom w:val="none" w:sz="0" w:space="0" w:color="auto"/>
                    <w:right w:val="none" w:sz="0" w:space="0" w:color="auto"/>
                  </w:divBdr>
                </w:div>
                <w:div w:id="1678262638">
                  <w:marLeft w:val="0"/>
                  <w:marRight w:val="0"/>
                  <w:marTop w:val="0"/>
                  <w:marBottom w:val="0"/>
                  <w:divBdr>
                    <w:top w:val="none" w:sz="0" w:space="0" w:color="auto"/>
                    <w:left w:val="none" w:sz="0" w:space="0" w:color="auto"/>
                    <w:bottom w:val="none" w:sz="0" w:space="0" w:color="auto"/>
                    <w:right w:val="none" w:sz="0" w:space="0" w:color="auto"/>
                  </w:divBdr>
                </w:div>
                <w:div w:id="729964579">
                  <w:marLeft w:val="0"/>
                  <w:marRight w:val="0"/>
                  <w:marTop w:val="0"/>
                  <w:marBottom w:val="0"/>
                  <w:divBdr>
                    <w:top w:val="none" w:sz="0" w:space="0" w:color="auto"/>
                    <w:left w:val="none" w:sz="0" w:space="0" w:color="auto"/>
                    <w:bottom w:val="none" w:sz="0" w:space="0" w:color="auto"/>
                    <w:right w:val="none" w:sz="0" w:space="0" w:color="auto"/>
                  </w:divBdr>
                </w:div>
                <w:div w:id="1556623356">
                  <w:marLeft w:val="0"/>
                  <w:marRight w:val="0"/>
                  <w:marTop w:val="0"/>
                  <w:marBottom w:val="0"/>
                  <w:divBdr>
                    <w:top w:val="none" w:sz="0" w:space="0" w:color="auto"/>
                    <w:left w:val="none" w:sz="0" w:space="0" w:color="auto"/>
                    <w:bottom w:val="none" w:sz="0" w:space="0" w:color="auto"/>
                    <w:right w:val="none" w:sz="0" w:space="0" w:color="auto"/>
                  </w:divBdr>
                </w:div>
                <w:div w:id="1167788359">
                  <w:marLeft w:val="0"/>
                  <w:marRight w:val="0"/>
                  <w:marTop w:val="0"/>
                  <w:marBottom w:val="0"/>
                  <w:divBdr>
                    <w:top w:val="none" w:sz="0" w:space="0" w:color="auto"/>
                    <w:left w:val="none" w:sz="0" w:space="0" w:color="auto"/>
                    <w:bottom w:val="none" w:sz="0" w:space="0" w:color="auto"/>
                    <w:right w:val="none" w:sz="0" w:space="0" w:color="auto"/>
                  </w:divBdr>
                </w:div>
                <w:div w:id="118109095">
                  <w:marLeft w:val="0"/>
                  <w:marRight w:val="0"/>
                  <w:marTop w:val="0"/>
                  <w:marBottom w:val="0"/>
                  <w:divBdr>
                    <w:top w:val="none" w:sz="0" w:space="0" w:color="auto"/>
                    <w:left w:val="none" w:sz="0" w:space="0" w:color="auto"/>
                    <w:bottom w:val="none" w:sz="0" w:space="0" w:color="auto"/>
                    <w:right w:val="none" w:sz="0" w:space="0" w:color="auto"/>
                  </w:divBdr>
                </w:div>
                <w:div w:id="1280331503">
                  <w:marLeft w:val="0"/>
                  <w:marRight w:val="0"/>
                  <w:marTop w:val="0"/>
                  <w:marBottom w:val="0"/>
                  <w:divBdr>
                    <w:top w:val="none" w:sz="0" w:space="0" w:color="auto"/>
                    <w:left w:val="none" w:sz="0" w:space="0" w:color="auto"/>
                    <w:bottom w:val="none" w:sz="0" w:space="0" w:color="auto"/>
                    <w:right w:val="none" w:sz="0" w:space="0" w:color="auto"/>
                  </w:divBdr>
                </w:div>
                <w:div w:id="1734620317">
                  <w:marLeft w:val="0"/>
                  <w:marRight w:val="0"/>
                  <w:marTop w:val="0"/>
                  <w:marBottom w:val="0"/>
                  <w:divBdr>
                    <w:top w:val="none" w:sz="0" w:space="0" w:color="auto"/>
                    <w:left w:val="none" w:sz="0" w:space="0" w:color="auto"/>
                    <w:bottom w:val="none" w:sz="0" w:space="0" w:color="auto"/>
                    <w:right w:val="none" w:sz="0" w:space="0" w:color="auto"/>
                  </w:divBdr>
                </w:div>
              </w:divsChild>
            </w:div>
            <w:div w:id="107699534">
              <w:marLeft w:val="0"/>
              <w:marRight w:val="0"/>
              <w:marTop w:val="0"/>
              <w:marBottom w:val="0"/>
              <w:divBdr>
                <w:top w:val="none" w:sz="0" w:space="0" w:color="auto"/>
                <w:left w:val="none" w:sz="0" w:space="0" w:color="auto"/>
                <w:bottom w:val="none" w:sz="0" w:space="0" w:color="auto"/>
                <w:right w:val="none" w:sz="0" w:space="0" w:color="auto"/>
              </w:divBdr>
              <w:divsChild>
                <w:div w:id="1087773334">
                  <w:marLeft w:val="0"/>
                  <w:marRight w:val="0"/>
                  <w:marTop w:val="0"/>
                  <w:marBottom w:val="0"/>
                  <w:divBdr>
                    <w:top w:val="none" w:sz="0" w:space="0" w:color="auto"/>
                    <w:left w:val="none" w:sz="0" w:space="0" w:color="auto"/>
                    <w:bottom w:val="none" w:sz="0" w:space="0" w:color="auto"/>
                    <w:right w:val="none" w:sz="0" w:space="0" w:color="auto"/>
                  </w:divBdr>
                </w:div>
                <w:div w:id="1299990057">
                  <w:marLeft w:val="0"/>
                  <w:marRight w:val="0"/>
                  <w:marTop w:val="0"/>
                  <w:marBottom w:val="0"/>
                  <w:divBdr>
                    <w:top w:val="none" w:sz="0" w:space="0" w:color="auto"/>
                    <w:left w:val="none" w:sz="0" w:space="0" w:color="auto"/>
                    <w:bottom w:val="none" w:sz="0" w:space="0" w:color="auto"/>
                    <w:right w:val="none" w:sz="0" w:space="0" w:color="auto"/>
                  </w:divBdr>
                </w:div>
                <w:div w:id="1892955244">
                  <w:marLeft w:val="0"/>
                  <w:marRight w:val="0"/>
                  <w:marTop w:val="0"/>
                  <w:marBottom w:val="0"/>
                  <w:divBdr>
                    <w:top w:val="none" w:sz="0" w:space="0" w:color="auto"/>
                    <w:left w:val="none" w:sz="0" w:space="0" w:color="auto"/>
                    <w:bottom w:val="none" w:sz="0" w:space="0" w:color="auto"/>
                    <w:right w:val="none" w:sz="0" w:space="0" w:color="auto"/>
                  </w:divBdr>
                </w:div>
                <w:div w:id="666635356">
                  <w:marLeft w:val="0"/>
                  <w:marRight w:val="0"/>
                  <w:marTop w:val="0"/>
                  <w:marBottom w:val="0"/>
                  <w:divBdr>
                    <w:top w:val="none" w:sz="0" w:space="0" w:color="auto"/>
                    <w:left w:val="none" w:sz="0" w:space="0" w:color="auto"/>
                    <w:bottom w:val="none" w:sz="0" w:space="0" w:color="auto"/>
                    <w:right w:val="none" w:sz="0" w:space="0" w:color="auto"/>
                  </w:divBdr>
                </w:div>
                <w:div w:id="1020666782">
                  <w:marLeft w:val="0"/>
                  <w:marRight w:val="0"/>
                  <w:marTop w:val="0"/>
                  <w:marBottom w:val="0"/>
                  <w:divBdr>
                    <w:top w:val="none" w:sz="0" w:space="0" w:color="auto"/>
                    <w:left w:val="none" w:sz="0" w:space="0" w:color="auto"/>
                    <w:bottom w:val="none" w:sz="0" w:space="0" w:color="auto"/>
                    <w:right w:val="none" w:sz="0" w:space="0" w:color="auto"/>
                  </w:divBdr>
                </w:div>
                <w:div w:id="909968226">
                  <w:marLeft w:val="0"/>
                  <w:marRight w:val="0"/>
                  <w:marTop w:val="0"/>
                  <w:marBottom w:val="0"/>
                  <w:divBdr>
                    <w:top w:val="none" w:sz="0" w:space="0" w:color="auto"/>
                    <w:left w:val="none" w:sz="0" w:space="0" w:color="auto"/>
                    <w:bottom w:val="none" w:sz="0" w:space="0" w:color="auto"/>
                    <w:right w:val="none" w:sz="0" w:space="0" w:color="auto"/>
                  </w:divBdr>
                </w:div>
                <w:div w:id="1054812594">
                  <w:marLeft w:val="0"/>
                  <w:marRight w:val="0"/>
                  <w:marTop w:val="0"/>
                  <w:marBottom w:val="0"/>
                  <w:divBdr>
                    <w:top w:val="none" w:sz="0" w:space="0" w:color="auto"/>
                    <w:left w:val="none" w:sz="0" w:space="0" w:color="auto"/>
                    <w:bottom w:val="none" w:sz="0" w:space="0" w:color="auto"/>
                    <w:right w:val="none" w:sz="0" w:space="0" w:color="auto"/>
                  </w:divBdr>
                </w:div>
                <w:div w:id="987438543">
                  <w:marLeft w:val="0"/>
                  <w:marRight w:val="0"/>
                  <w:marTop w:val="0"/>
                  <w:marBottom w:val="0"/>
                  <w:divBdr>
                    <w:top w:val="none" w:sz="0" w:space="0" w:color="auto"/>
                    <w:left w:val="none" w:sz="0" w:space="0" w:color="auto"/>
                    <w:bottom w:val="none" w:sz="0" w:space="0" w:color="auto"/>
                    <w:right w:val="none" w:sz="0" w:space="0" w:color="auto"/>
                  </w:divBdr>
                </w:div>
                <w:div w:id="1685283040">
                  <w:marLeft w:val="0"/>
                  <w:marRight w:val="0"/>
                  <w:marTop w:val="0"/>
                  <w:marBottom w:val="0"/>
                  <w:divBdr>
                    <w:top w:val="none" w:sz="0" w:space="0" w:color="auto"/>
                    <w:left w:val="none" w:sz="0" w:space="0" w:color="auto"/>
                    <w:bottom w:val="none" w:sz="0" w:space="0" w:color="auto"/>
                    <w:right w:val="none" w:sz="0" w:space="0" w:color="auto"/>
                  </w:divBdr>
                </w:div>
                <w:div w:id="1570118121">
                  <w:marLeft w:val="0"/>
                  <w:marRight w:val="0"/>
                  <w:marTop w:val="0"/>
                  <w:marBottom w:val="0"/>
                  <w:divBdr>
                    <w:top w:val="none" w:sz="0" w:space="0" w:color="auto"/>
                    <w:left w:val="none" w:sz="0" w:space="0" w:color="auto"/>
                    <w:bottom w:val="none" w:sz="0" w:space="0" w:color="auto"/>
                    <w:right w:val="none" w:sz="0" w:space="0" w:color="auto"/>
                  </w:divBdr>
                </w:div>
                <w:div w:id="1432314400">
                  <w:marLeft w:val="0"/>
                  <w:marRight w:val="0"/>
                  <w:marTop w:val="0"/>
                  <w:marBottom w:val="0"/>
                  <w:divBdr>
                    <w:top w:val="none" w:sz="0" w:space="0" w:color="auto"/>
                    <w:left w:val="none" w:sz="0" w:space="0" w:color="auto"/>
                    <w:bottom w:val="none" w:sz="0" w:space="0" w:color="auto"/>
                    <w:right w:val="none" w:sz="0" w:space="0" w:color="auto"/>
                  </w:divBdr>
                </w:div>
                <w:div w:id="26610938">
                  <w:marLeft w:val="0"/>
                  <w:marRight w:val="0"/>
                  <w:marTop w:val="0"/>
                  <w:marBottom w:val="0"/>
                  <w:divBdr>
                    <w:top w:val="none" w:sz="0" w:space="0" w:color="auto"/>
                    <w:left w:val="none" w:sz="0" w:space="0" w:color="auto"/>
                    <w:bottom w:val="none" w:sz="0" w:space="0" w:color="auto"/>
                    <w:right w:val="none" w:sz="0" w:space="0" w:color="auto"/>
                  </w:divBdr>
                </w:div>
                <w:div w:id="1785884976">
                  <w:marLeft w:val="0"/>
                  <w:marRight w:val="0"/>
                  <w:marTop w:val="0"/>
                  <w:marBottom w:val="0"/>
                  <w:divBdr>
                    <w:top w:val="none" w:sz="0" w:space="0" w:color="auto"/>
                    <w:left w:val="none" w:sz="0" w:space="0" w:color="auto"/>
                    <w:bottom w:val="none" w:sz="0" w:space="0" w:color="auto"/>
                    <w:right w:val="none" w:sz="0" w:space="0" w:color="auto"/>
                  </w:divBdr>
                </w:div>
                <w:div w:id="431317284">
                  <w:marLeft w:val="0"/>
                  <w:marRight w:val="0"/>
                  <w:marTop w:val="0"/>
                  <w:marBottom w:val="0"/>
                  <w:divBdr>
                    <w:top w:val="none" w:sz="0" w:space="0" w:color="auto"/>
                    <w:left w:val="none" w:sz="0" w:space="0" w:color="auto"/>
                    <w:bottom w:val="none" w:sz="0" w:space="0" w:color="auto"/>
                    <w:right w:val="none" w:sz="0" w:space="0" w:color="auto"/>
                  </w:divBdr>
                </w:div>
                <w:div w:id="2136244129">
                  <w:marLeft w:val="0"/>
                  <w:marRight w:val="0"/>
                  <w:marTop w:val="0"/>
                  <w:marBottom w:val="0"/>
                  <w:divBdr>
                    <w:top w:val="none" w:sz="0" w:space="0" w:color="auto"/>
                    <w:left w:val="none" w:sz="0" w:space="0" w:color="auto"/>
                    <w:bottom w:val="none" w:sz="0" w:space="0" w:color="auto"/>
                    <w:right w:val="none" w:sz="0" w:space="0" w:color="auto"/>
                  </w:divBdr>
                </w:div>
                <w:div w:id="586773529">
                  <w:marLeft w:val="0"/>
                  <w:marRight w:val="0"/>
                  <w:marTop w:val="0"/>
                  <w:marBottom w:val="0"/>
                  <w:divBdr>
                    <w:top w:val="none" w:sz="0" w:space="0" w:color="auto"/>
                    <w:left w:val="none" w:sz="0" w:space="0" w:color="auto"/>
                    <w:bottom w:val="none" w:sz="0" w:space="0" w:color="auto"/>
                    <w:right w:val="none" w:sz="0" w:space="0" w:color="auto"/>
                  </w:divBdr>
                </w:div>
                <w:div w:id="740710413">
                  <w:marLeft w:val="0"/>
                  <w:marRight w:val="0"/>
                  <w:marTop w:val="0"/>
                  <w:marBottom w:val="0"/>
                  <w:divBdr>
                    <w:top w:val="none" w:sz="0" w:space="0" w:color="auto"/>
                    <w:left w:val="none" w:sz="0" w:space="0" w:color="auto"/>
                    <w:bottom w:val="none" w:sz="0" w:space="0" w:color="auto"/>
                    <w:right w:val="none" w:sz="0" w:space="0" w:color="auto"/>
                  </w:divBdr>
                </w:div>
                <w:div w:id="1035885191">
                  <w:marLeft w:val="0"/>
                  <w:marRight w:val="0"/>
                  <w:marTop w:val="0"/>
                  <w:marBottom w:val="0"/>
                  <w:divBdr>
                    <w:top w:val="none" w:sz="0" w:space="0" w:color="auto"/>
                    <w:left w:val="none" w:sz="0" w:space="0" w:color="auto"/>
                    <w:bottom w:val="none" w:sz="0" w:space="0" w:color="auto"/>
                    <w:right w:val="none" w:sz="0" w:space="0" w:color="auto"/>
                  </w:divBdr>
                </w:div>
                <w:div w:id="277420938">
                  <w:marLeft w:val="0"/>
                  <w:marRight w:val="0"/>
                  <w:marTop w:val="0"/>
                  <w:marBottom w:val="0"/>
                  <w:divBdr>
                    <w:top w:val="none" w:sz="0" w:space="0" w:color="auto"/>
                    <w:left w:val="none" w:sz="0" w:space="0" w:color="auto"/>
                    <w:bottom w:val="none" w:sz="0" w:space="0" w:color="auto"/>
                    <w:right w:val="none" w:sz="0" w:space="0" w:color="auto"/>
                  </w:divBdr>
                </w:div>
                <w:div w:id="1389187629">
                  <w:marLeft w:val="0"/>
                  <w:marRight w:val="0"/>
                  <w:marTop w:val="0"/>
                  <w:marBottom w:val="0"/>
                  <w:divBdr>
                    <w:top w:val="none" w:sz="0" w:space="0" w:color="auto"/>
                    <w:left w:val="none" w:sz="0" w:space="0" w:color="auto"/>
                    <w:bottom w:val="none" w:sz="0" w:space="0" w:color="auto"/>
                    <w:right w:val="none" w:sz="0" w:space="0" w:color="auto"/>
                  </w:divBdr>
                </w:div>
                <w:div w:id="1281107952">
                  <w:marLeft w:val="0"/>
                  <w:marRight w:val="0"/>
                  <w:marTop w:val="0"/>
                  <w:marBottom w:val="0"/>
                  <w:divBdr>
                    <w:top w:val="none" w:sz="0" w:space="0" w:color="auto"/>
                    <w:left w:val="none" w:sz="0" w:space="0" w:color="auto"/>
                    <w:bottom w:val="none" w:sz="0" w:space="0" w:color="auto"/>
                    <w:right w:val="none" w:sz="0" w:space="0" w:color="auto"/>
                  </w:divBdr>
                </w:div>
                <w:div w:id="186023449">
                  <w:marLeft w:val="0"/>
                  <w:marRight w:val="0"/>
                  <w:marTop w:val="0"/>
                  <w:marBottom w:val="0"/>
                  <w:divBdr>
                    <w:top w:val="none" w:sz="0" w:space="0" w:color="auto"/>
                    <w:left w:val="none" w:sz="0" w:space="0" w:color="auto"/>
                    <w:bottom w:val="none" w:sz="0" w:space="0" w:color="auto"/>
                    <w:right w:val="none" w:sz="0" w:space="0" w:color="auto"/>
                  </w:divBdr>
                </w:div>
                <w:div w:id="986977894">
                  <w:marLeft w:val="0"/>
                  <w:marRight w:val="0"/>
                  <w:marTop w:val="0"/>
                  <w:marBottom w:val="0"/>
                  <w:divBdr>
                    <w:top w:val="none" w:sz="0" w:space="0" w:color="auto"/>
                    <w:left w:val="none" w:sz="0" w:space="0" w:color="auto"/>
                    <w:bottom w:val="none" w:sz="0" w:space="0" w:color="auto"/>
                    <w:right w:val="none" w:sz="0" w:space="0" w:color="auto"/>
                  </w:divBdr>
                </w:div>
                <w:div w:id="1754232743">
                  <w:marLeft w:val="0"/>
                  <w:marRight w:val="0"/>
                  <w:marTop w:val="0"/>
                  <w:marBottom w:val="0"/>
                  <w:divBdr>
                    <w:top w:val="none" w:sz="0" w:space="0" w:color="auto"/>
                    <w:left w:val="none" w:sz="0" w:space="0" w:color="auto"/>
                    <w:bottom w:val="none" w:sz="0" w:space="0" w:color="auto"/>
                    <w:right w:val="none" w:sz="0" w:space="0" w:color="auto"/>
                  </w:divBdr>
                </w:div>
                <w:div w:id="1933854345">
                  <w:marLeft w:val="0"/>
                  <w:marRight w:val="0"/>
                  <w:marTop w:val="0"/>
                  <w:marBottom w:val="0"/>
                  <w:divBdr>
                    <w:top w:val="none" w:sz="0" w:space="0" w:color="auto"/>
                    <w:left w:val="none" w:sz="0" w:space="0" w:color="auto"/>
                    <w:bottom w:val="none" w:sz="0" w:space="0" w:color="auto"/>
                    <w:right w:val="none" w:sz="0" w:space="0" w:color="auto"/>
                  </w:divBdr>
                </w:div>
                <w:div w:id="1676574399">
                  <w:marLeft w:val="0"/>
                  <w:marRight w:val="0"/>
                  <w:marTop w:val="0"/>
                  <w:marBottom w:val="0"/>
                  <w:divBdr>
                    <w:top w:val="none" w:sz="0" w:space="0" w:color="auto"/>
                    <w:left w:val="none" w:sz="0" w:space="0" w:color="auto"/>
                    <w:bottom w:val="none" w:sz="0" w:space="0" w:color="auto"/>
                    <w:right w:val="none" w:sz="0" w:space="0" w:color="auto"/>
                  </w:divBdr>
                </w:div>
              </w:divsChild>
            </w:div>
            <w:div w:id="1650472472">
              <w:marLeft w:val="0"/>
              <w:marRight w:val="0"/>
              <w:marTop w:val="0"/>
              <w:marBottom w:val="0"/>
              <w:divBdr>
                <w:top w:val="none" w:sz="0" w:space="0" w:color="auto"/>
                <w:left w:val="none" w:sz="0" w:space="0" w:color="auto"/>
                <w:bottom w:val="none" w:sz="0" w:space="0" w:color="auto"/>
                <w:right w:val="none" w:sz="0" w:space="0" w:color="auto"/>
              </w:divBdr>
              <w:divsChild>
                <w:div w:id="862209988">
                  <w:marLeft w:val="0"/>
                  <w:marRight w:val="0"/>
                  <w:marTop w:val="0"/>
                  <w:marBottom w:val="0"/>
                  <w:divBdr>
                    <w:top w:val="none" w:sz="0" w:space="0" w:color="auto"/>
                    <w:left w:val="none" w:sz="0" w:space="0" w:color="auto"/>
                    <w:bottom w:val="none" w:sz="0" w:space="0" w:color="auto"/>
                    <w:right w:val="none" w:sz="0" w:space="0" w:color="auto"/>
                  </w:divBdr>
                </w:div>
                <w:div w:id="729814602">
                  <w:marLeft w:val="0"/>
                  <w:marRight w:val="0"/>
                  <w:marTop w:val="0"/>
                  <w:marBottom w:val="0"/>
                  <w:divBdr>
                    <w:top w:val="none" w:sz="0" w:space="0" w:color="auto"/>
                    <w:left w:val="none" w:sz="0" w:space="0" w:color="auto"/>
                    <w:bottom w:val="none" w:sz="0" w:space="0" w:color="auto"/>
                    <w:right w:val="none" w:sz="0" w:space="0" w:color="auto"/>
                  </w:divBdr>
                </w:div>
                <w:div w:id="2065441160">
                  <w:marLeft w:val="0"/>
                  <w:marRight w:val="0"/>
                  <w:marTop w:val="0"/>
                  <w:marBottom w:val="0"/>
                  <w:divBdr>
                    <w:top w:val="none" w:sz="0" w:space="0" w:color="auto"/>
                    <w:left w:val="none" w:sz="0" w:space="0" w:color="auto"/>
                    <w:bottom w:val="none" w:sz="0" w:space="0" w:color="auto"/>
                    <w:right w:val="none" w:sz="0" w:space="0" w:color="auto"/>
                  </w:divBdr>
                </w:div>
                <w:div w:id="643777627">
                  <w:marLeft w:val="0"/>
                  <w:marRight w:val="0"/>
                  <w:marTop w:val="0"/>
                  <w:marBottom w:val="0"/>
                  <w:divBdr>
                    <w:top w:val="none" w:sz="0" w:space="0" w:color="auto"/>
                    <w:left w:val="none" w:sz="0" w:space="0" w:color="auto"/>
                    <w:bottom w:val="none" w:sz="0" w:space="0" w:color="auto"/>
                    <w:right w:val="none" w:sz="0" w:space="0" w:color="auto"/>
                  </w:divBdr>
                </w:div>
                <w:div w:id="1590888879">
                  <w:marLeft w:val="0"/>
                  <w:marRight w:val="0"/>
                  <w:marTop w:val="0"/>
                  <w:marBottom w:val="0"/>
                  <w:divBdr>
                    <w:top w:val="none" w:sz="0" w:space="0" w:color="auto"/>
                    <w:left w:val="none" w:sz="0" w:space="0" w:color="auto"/>
                    <w:bottom w:val="none" w:sz="0" w:space="0" w:color="auto"/>
                    <w:right w:val="none" w:sz="0" w:space="0" w:color="auto"/>
                  </w:divBdr>
                </w:div>
                <w:div w:id="691808897">
                  <w:marLeft w:val="0"/>
                  <w:marRight w:val="0"/>
                  <w:marTop w:val="0"/>
                  <w:marBottom w:val="0"/>
                  <w:divBdr>
                    <w:top w:val="none" w:sz="0" w:space="0" w:color="auto"/>
                    <w:left w:val="none" w:sz="0" w:space="0" w:color="auto"/>
                    <w:bottom w:val="none" w:sz="0" w:space="0" w:color="auto"/>
                    <w:right w:val="none" w:sz="0" w:space="0" w:color="auto"/>
                  </w:divBdr>
                </w:div>
                <w:div w:id="1212813059">
                  <w:marLeft w:val="0"/>
                  <w:marRight w:val="0"/>
                  <w:marTop w:val="0"/>
                  <w:marBottom w:val="0"/>
                  <w:divBdr>
                    <w:top w:val="none" w:sz="0" w:space="0" w:color="auto"/>
                    <w:left w:val="none" w:sz="0" w:space="0" w:color="auto"/>
                    <w:bottom w:val="none" w:sz="0" w:space="0" w:color="auto"/>
                    <w:right w:val="none" w:sz="0" w:space="0" w:color="auto"/>
                  </w:divBdr>
                </w:div>
                <w:div w:id="2012833050">
                  <w:marLeft w:val="0"/>
                  <w:marRight w:val="0"/>
                  <w:marTop w:val="0"/>
                  <w:marBottom w:val="0"/>
                  <w:divBdr>
                    <w:top w:val="none" w:sz="0" w:space="0" w:color="auto"/>
                    <w:left w:val="none" w:sz="0" w:space="0" w:color="auto"/>
                    <w:bottom w:val="none" w:sz="0" w:space="0" w:color="auto"/>
                    <w:right w:val="none" w:sz="0" w:space="0" w:color="auto"/>
                  </w:divBdr>
                </w:div>
                <w:div w:id="835874711">
                  <w:marLeft w:val="0"/>
                  <w:marRight w:val="0"/>
                  <w:marTop w:val="0"/>
                  <w:marBottom w:val="0"/>
                  <w:divBdr>
                    <w:top w:val="none" w:sz="0" w:space="0" w:color="auto"/>
                    <w:left w:val="none" w:sz="0" w:space="0" w:color="auto"/>
                    <w:bottom w:val="none" w:sz="0" w:space="0" w:color="auto"/>
                    <w:right w:val="none" w:sz="0" w:space="0" w:color="auto"/>
                  </w:divBdr>
                </w:div>
                <w:div w:id="1937395812">
                  <w:marLeft w:val="0"/>
                  <w:marRight w:val="0"/>
                  <w:marTop w:val="0"/>
                  <w:marBottom w:val="0"/>
                  <w:divBdr>
                    <w:top w:val="none" w:sz="0" w:space="0" w:color="auto"/>
                    <w:left w:val="none" w:sz="0" w:space="0" w:color="auto"/>
                    <w:bottom w:val="none" w:sz="0" w:space="0" w:color="auto"/>
                    <w:right w:val="none" w:sz="0" w:space="0" w:color="auto"/>
                  </w:divBdr>
                </w:div>
                <w:div w:id="676536145">
                  <w:marLeft w:val="0"/>
                  <w:marRight w:val="0"/>
                  <w:marTop w:val="0"/>
                  <w:marBottom w:val="0"/>
                  <w:divBdr>
                    <w:top w:val="none" w:sz="0" w:space="0" w:color="auto"/>
                    <w:left w:val="none" w:sz="0" w:space="0" w:color="auto"/>
                    <w:bottom w:val="none" w:sz="0" w:space="0" w:color="auto"/>
                    <w:right w:val="none" w:sz="0" w:space="0" w:color="auto"/>
                  </w:divBdr>
                </w:div>
                <w:div w:id="195394317">
                  <w:marLeft w:val="0"/>
                  <w:marRight w:val="0"/>
                  <w:marTop w:val="0"/>
                  <w:marBottom w:val="0"/>
                  <w:divBdr>
                    <w:top w:val="none" w:sz="0" w:space="0" w:color="auto"/>
                    <w:left w:val="none" w:sz="0" w:space="0" w:color="auto"/>
                    <w:bottom w:val="none" w:sz="0" w:space="0" w:color="auto"/>
                    <w:right w:val="none" w:sz="0" w:space="0" w:color="auto"/>
                  </w:divBdr>
                </w:div>
                <w:div w:id="470950788">
                  <w:marLeft w:val="0"/>
                  <w:marRight w:val="0"/>
                  <w:marTop w:val="0"/>
                  <w:marBottom w:val="0"/>
                  <w:divBdr>
                    <w:top w:val="none" w:sz="0" w:space="0" w:color="auto"/>
                    <w:left w:val="none" w:sz="0" w:space="0" w:color="auto"/>
                    <w:bottom w:val="none" w:sz="0" w:space="0" w:color="auto"/>
                    <w:right w:val="none" w:sz="0" w:space="0" w:color="auto"/>
                  </w:divBdr>
                </w:div>
                <w:div w:id="1361053461">
                  <w:marLeft w:val="0"/>
                  <w:marRight w:val="0"/>
                  <w:marTop w:val="0"/>
                  <w:marBottom w:val="0"/>
                  <w:divBdr>
                    <w:top w:val="none" w:sz="0" w:space="0" w:color="auto"/>
                    <w:left w:val="none" w:sz="0" w:space="0" w:color="auto"/>
                    <w:bottom w:val="none" w:sz="0" w:space="0" w:color="auto"/>
                    <w:right w:val="none" w:sz="0" w:space="0" w:color="auto"/>
                  </w:divBdr>
                </w:div>
                <w:div w:id="1551696526">
                  <w:marLeft w:val="0"/>
                  <w:marRight w:val="0"/>
                  <w:marTop w:val="0"/>
                  <w:marBottom w:val="0"/>
                  <w:divBdr>
                    <w:top w:val="none" w:sz="0" w:space="0" w:color="auto"/>
                    <w:left w:val="none" w:sz="0" w:space="0" w:color="auto"/>
                    <w:bottom w:val="none" w:sz="0" w:space="0" w:color="auto"/>
                    <w:right w:val="none" w:sz="0" w:space="0" w:color="auto"/>
                  </w:divBdr>
                </w:div>
                <w:div w:id="877206065">
                  <w:marLeft w:val="0"/>
                  <w:marRight w:val="0"/>
                  <w:marTop w:val="0"/>
                  <w:marBottom w:val="0"/>
                  <w:divBdr>
                    <w:top w:val="none" w:sz="0" w:space="0" w:color="auto"/>
                    <w:left w:val="none" w:sz="0" w:space="0" w:color="auto"/>
                    <w:bottom w:val="none" w:sz="0" w:space="0" w:color="auto"/>
                    <w:right w:val="none" w:sz="0" w:space="0" w:color="auto"/>
                  </w:divBdr>
                </w:div>
                <w:div w:id="1182477968">
                  <w:marLeft w:val="0"/>
                  <w:marRight w:val="0"/>
                  <w:marTop w:val="0"/>
                  <w:marBottom w:val="0"/>
                  <w:divBdr>
                    <w:top w:val="none" w:sz="0" w:space="0" w:color="auto"/>
                    <w:left w:val="none" w:sz="0" w:space="0" w:color="auto"/>
                    <w:bottom w:val="none" w:sz="0" w:space="0" w:color="auto"/>
                    <w:right w:val="none" w:sz="0" w:space="0" w:color="auto"/>
                  </w:divBdr>
                </w:div>
                <w:div w:id="1349604739">
                  <w:marLeft w:val="0"/>
                  <w:marRight w:val="0"/>
                  <w:marTop w:val="0"/>
                  <w:marBottom w:val="0"/>
                  <w:divBdr>
                    <w:top w:val="none" w:sz="0" w:space="0" w:color="auto"/>
                    <w:left w:val="none" w:sz="0" w:space="0" w:color="auto"/>
                    <w:bottom w:val="none" w:sz="0" w:space="0" w:color="auto"/>
                    <w:right w:val="none" w:sz="0" w:space="0" w:color="auto"/>
                  </w:divBdr>
                </w:div>
                <w:div w:id="129710388">
                  <w:marLeft w:val="0"/>
                  <w:marRight w:val="0"/>
                  <w:marTop w:val="0"/>
                  <w:marBottom w:val="0"/>
                  <w:divBdr>
                    <w:top w:val="none" w:sz="0" w:space="0" w:color="auto"/>
                    <w:left w:val="none" w:sz="0" w:space="0" w:color="auto"/>
                    <w:bottom w:val="none" w:sz="0" w:space="0" w:color="auto"/>
                    <w:right w:val="none" w:sz="0" w:space="0" w:color="auto"/>
                  </w:divBdr>
                </w:div>
                <w:div w:id="2050294697">
                  <w:marLeft w:val="0"/>
                  <w:marRight w:val="0"/>
                  <w:marTop w:val="0"/>
                  <w:marBottom w:val="0"/>
                  <w:divBdr>
                    <w:top w:val="none" w:sz="0" w:space="0" w:color="auto"/>
                    <w:left w:val="none" w:sz="0" w:space="0" w:color="auto"/>
                    <w:bottom w:val="none" w:sz="0" w:space="0" w:color="auto"/>
                    <w:right w:val="none" w:sz="0" w:space="0" w:color="auto"/>
                  </w:divBdr>
                </w:div>
                <w:div w:id="1939563253">
                  <w:marLeft w:val="0"/>
                  <w:marRight w:val="0"/>
                  <w:marTop w:val="0"/>
                  <w:marBottom w:val="0"/>
                  <w:divBdr>
                    <w:top w:val="none" w:sz="0" w:space="0" w:color="auto"/>
                    <w:left w:val="none" w:sz="0" w:space="0" w:color="auto"/>
                    <w:bottom w:val="none" w:sz="0" w:space="0" w:color="auto"/>
                    <w:right w:val="none" w:sz="0" w:space="0" w:color="auto"/>
                  </w:divBdr>
                </w:div>
                <w:div w:id="963851669">
                  <w:marLeft w:val="0"/>
                  <w:marRight w:val="0"/>
                  <w:marTop w:val="0"/>
                  <w:marBottom w:val="0"/>
                  <w:divBdr>
                    <w:top w:val="none" w:sz="0" w:space="0" w:color="auto"/>
                    <w:left w:val="none" w:sz="0" w:space="0" w:color="auto"/>
                    <w:bottom w:val="none" w:sz="0" w:space="0" w:color="auto"/>
                    <w:right w:val="none" w:sz="0" w:space="0" w:color="auto"/>
                  </w:divBdr>
                </w:div>
                <w:div w:id="1292324161">
                  <w:marLeft w:val="0"/>
                  <w:marRight w:val="0"/>
                  <w:marTop w:val="0"/>
                  <w:marBottom w:val="0"/>
                  <w:divBdr>
                    <w:top w:val="none" w:sz="0" w:space="0" w:color="auto"/>
                    <w:left w:val="none" w:sz="0" w:space="0" w:color="auto"/>
                    <w:bottom w:val="none" w:sz="0" w:space="0" w:color="auto"/>
                    <w:right w:val="none" w:sz="0" w:space="0" w:color="auto"/>
                  </w:divBdr>
                </w:div>
                <w:div w:id="2136555111">
                  <w:marLeft w:val="0"/>
                  <w:marRight w:val="0"/>
                  <w:marTop w:val="0"/>
                  <w:marBottom w:val="0"/>
                  <w:divBdr>
                    <w:top w:val="none" w:sz="0" w:space="0" w:color="auto"/>
                    <w:left w:val="none" w:sz="0" w:space="0" w:color="auto"/>
                    <w:bottom w:val="none" w:sz="0" w:space="0" w:color="auto"/>
                    <w:right w:val="none" w:sz="0" w:space="0" w:color="auto"/>
                  </w:divBdr>
                </w:div>
                <w:div w:id="57435432">
                  <w:marLeft w:val="0"/>
                  <w:marRight w:val="0"/>
                  <w:marTop w:val="0"/>
                  <w:marBottom w:val="0"/>
                  <w:divBdr>
                    <w:top w:val="none" w:sz="0" w:space="0" w:color="auto"/>
                    <w:left w:val="none" w:sz="0" w:space="0" w:color="auto"/>
                    <w:bottom w:val="none" w:sz="0" w:space="0" w:color="auto"/>
                    <w:right w:val="none" w:sz="0" w:space="0" w:color="auto"/>
                  </w:divBdr>
                </w:div>
                <w:div w:id="138347601">
                  <w:marLeft w:val="0"/>
                  <w:marRight w:val="0"/>
                  <w:marTop w:val="0"/>
                  <w:marBottom w:val="0"/>
                  <w:divBdr>
                    <w:top w:val="none" w:sz="0" w:space="0" w:color="auto"/>
                    <w:left w:val="none" w:sz="0" w:space="0" w:color="auto"/>
                    <w:bottom w:val="none" w:sz="0" w:space="0" w:color="auto"/>
                    <w:right w:val="none" w:sz="0" w:space="0" w:color="auto"/>
                  </w:divBdr>
                </w:div>
              </w:divsChild>
            </w:div>
            <w:div w:id="2079865947">
              <w:marLeft w:val="0"/>
              <w:marRight w:val="0"/>
              <w:marTop w:val="0"/>
              <w:marBottom w:val="0"/>
              <w:divBdr>
                <w:top w:val="none" w:sz="0" w:space="0" w:color="auto"/>
                <w:left w:val="none" w:sz="0" w:space="0" w:color="auto"/>
                <w:bottom w:val="none" w:sz="0" w:space="0" w:color="auto"/>
                <w:right w:val="none" w:sz="0" w:space="0" w:color="auto"/>
              </w:divBdr>
              <w:divsChild>
                <w:div w:id="2130782687">
                  <w:marLeft w:val="0"/>
                  <w:marRight w:val="0"/>
                  <w:marTop w:val="0"/>
                  <w:marBottom w:val="0"/>
                  <w:divBdr>
                    <w:top w:val="none" w:sz="0" w:space="0" w:color="auto"/>
                    <w:left w:val="none" w:sz="0" w:space="0" w:color="auto"/>
                    <w:bottom w:val="none" w:sz="0" w:space="0" w:color="auto"/>
                    <w:right w:val="none" w:sz="0" w:space="0" w:color="auto"/>
                  </w:divBdr>
                </w:div>
                <w:div w:id="1027095990">
                  <w:marLeft w:val="0"/>
                  <w:marRight w:val="0"/>
                  <w:marTop w:val="0"/>
                  <w:marBottom w:val="0"/>
                  <w:divBdr>
                    <w:top w:val="none" w:sz="0" w:space="0" w:color="auto"/>
                    <w:left w:val="none" w:sz="0" w:space="0" w:color="auto"/>
                    <w:bottom w:val="none" w:sz="0" w:space="0" w:color="auto"/>
                    <w:right w:val="none" w:sz="0" w:space="0" w:color="auto"/>
                  </w:divBdr>
                </w:div>
                <w:div w:id="63570889">
                  <w:marLeft w:val="0"/>
                  <w:marRight w:val="0"/>
                  <w:marTop w:val="0"/>
                  <w:marBottom w:val="0"/>
                  <w:divBdr>
                    <w:top w:val="none" w:sz="0" w:space="0" w:color="auto"/>
                    <w:left w:val="none" w:sz="0" w:space="0" w:color="auto"/>
                    <w:bottom w:val="none" w:sz="0" w:space="0" w:color="auto"/>
                    <w:right w:val="none" w:sz="0" w:space="0" w:color="auto"/>
                  </w:divBdr>
                </w:div>
                <w:div w:id="1046368326">
                  <w:marLeft w:val="0"/>
                  <w:marRight w:val="0"/>
                  <w:marTop w:val="0"/>
                  <w:marBottom w:val="0"/>
                  <w:divBdr>
                    <w:top w:val="none" w:sz="0" w:space="0" w:color="auto"/>
                    <w:left w:val="none" w:sz="0" w:space="0" w:color="auto"/>
                    <w:bottom w:val="none" w:sz="0" w:space="0" w:color="auto"/>
                    <w:right w:val="none" w:sz="0" w:space="0" w:color="auto"/>
                  </w:divBdr>
                </w:div>
                <w:div w:id="1986465830">
                  <w:marLeft w:val="0"/>
                  <w:marRight w:val="0"/>
                  <w:marTop w:val="0"/>
                  <w:marBottom w:val="0"/>
                  <w:divBdr>
                    <w:top w:val="none" w:sz="0" w:space="0" w:color="auto"/>
                    <w:left w:val="none" w:sz="0" w:space="0" w:color="auto"/>
                    <w:bottom w:val="none" w:sz="0" w:space="0" w:color="auto"/>
                    <w:right w:val="none" w:sz="0" w:space="0" w:color="auto"/>
                  </w:divBdr>
                </w:div>
                <w:div w:id="645475913">
                  <w:marLeft w:val="0"/>
                  <w:marRight w:val="0"/>
                  <w:marTop w:val="0"/>
                  <w:marBottom w:val="0"/>
                  <w:divBdr>
                    <w:top w:val="none" w:sz="0" w:space="0" w:color="auto"/>
                    <w:left w:val="none" w:sz="0" w:space="0" w:color="auto"/>
                    <w:bottom w:val="none" w:sz="0" w:space="0" w:color="auto"/>
                    <w:right w:val="none" w:sz="0" w:space="0" w:color="auto"/>
                  </w:divBdr>
                </w:div>
                <w:div w:id="676925609">
                  <w:marLeft w:val="0"/>
                  <w:marRight w:val="0"/>
                  <w:marTop w:val="0"/>
                  <w:marBottom w:val="0"/>
                  <w:divBdr>
                    <w:top w:val="none" w:sz="0" w:space="0" w:color="auto"/>
                    <w:left w:val="none" w:sz="0" w:space="0" w:color="auto"/>
                    <w:bottom w:val="none" w:sz="0" w:space="0" w:color="auto"/>
                    <w:right w:val="none" w:sz="0" w:space="0" w:color="auto"/>
                  </w:divBdr>
                </w:div>
                <w:div w:id="1164054633">
                  <w:marLeft w:val="0"/>
                  <w:marRight w:val="0"/>
                  <w:marTop w:val="0"/>
                  <w:marBottom w:val="0"/>
                  <w:divBdr>
                    <w:top w:val="none" w:sz="0" w:space="0" w:color="auto"/>
                    <w:left w:val="none" w:sz="0" w:space="0" w:color="auto"/>
                    <w:bottom w:val="none" w:sz="0" w:space="0" w:color="auto"/>
                    <w:right w:val="none" w:sz="0" w:space="0" w:color="auto"/>
                  </w:divBdr>
                </w:div>
                <w:div w:id="1521550009">
                  <w:marLeft w:val="0"/>
                  <w:marRight w:val="0"/>
                  <w:marTop w:val="0"/>
                  <w:marBottom w:val="0"/>
                  <w:divBdr>
                    <w:top w:val="none" w:sz="0" w:space="0" w:color="auto"/>
                    <w:left w:val="none" w:sz="0" w:space="0" w:color="auto"/>
                    <w:bottom w:val="none" w:sz="0" w:space="0" w:color="auto"/>
                    <w:right w:val="none" w:sz="0" w:space="0" w:color="auto"/>
                  </w:divBdr>
                </w:div>
                <w:div w:id="1008795991">
                  <w:marLeft w:val="0"/>
                  <w:marRight w:val="0"/>
                  <w:marTop w:val="0"/>
                  <w:marBottom w:val="0"/>
                  <w:divBdr>
                    <w:top w:val="none" w:sz="0" w:space="0" w:color="auto"/>
                    <w:left w:val="none" w:sz="0" w:space="0" w:color="auto"/>
                    <w:bottom w:val="none" w:sz="0" w:space="0" w:color="auto"/>
                    <w:right w:val="none" w:sz="0" w:space="0" w:color="auto"/>
                  </w:divBdr>
                </w:div>
                <w:div w:id="316032273">
                  <w:marLeft w:val="0"/>
                  <w:marRight w:val="0"/>
                  <w:marTop w:val="0"/>
                  <w:marBottom w:val="0"/>
                  <w:divBdr>
                    <w:top w:val="none" w:sz="0" w:space="0" w:color="auto"/>
                    <w:left w:val="none" w:sz="0" w:space="0" w:color="auto"/>
                    <w:bottom w:val="none" w:sz="0" w:space="0" w:color="auto"/>
                    <w:right w:val="none" w:sz="0" w:space="0" w:color="auto"/>
                  </w:divBdr>
                </w:div>
                <w:div w:id="960069139">
                  <w:marLeft w:val="0"/>
                  <w:marRight w:val="0"/>
                  <w:marTop w:val="0"/>
                  <w:marBottom w:val="0"/>
                  <w:divBdr>
                    <w:top w:val="none" w:sz="0" w:space="0" w:color="auto"/>
                    <w:left w:val="none" w:sz="0" w:space="0" w:color="auto"/>
                    <w:bottom w:val="none" w:sz="0" w:space="0" w:color="auto"/>
                    <w:right w:val="none" w:sz="0" w:space="0" w:color="auto"/>
                  </w:divBdr>
                </w:div>
                <w:div w:id="429279926">
                  <w:marLeft w:val="0"/>
                  <w:marRight w:val="0"/>
                  <w:marTop w:val="0"/>
                  <w:marBottom w:val="0"/>
                  <w:divBdr>
                    <w:top w:val="none" w:sz="0" w:space="0" w:color="auto"/>
                    <w:left w:val="none" w:sz="0" w:space="0" w:color="auto"/>
                    <w:bottom w:val="none" w:sz="0" w:space="0" w:color="auto"/>
                    <w:right w:val="none" w:sz="0" w:space="0" w:color="auto"/>
                  </w:divBdr>
                </w:div>
                <w:div w:id="652953525">
                  <w:marLeft w:val="0"/>
                  <w:marRight w:val="0"/>
                  <w:marTop w:val="0"/>
                  <w:marBottom w:val="0"/>
                  <w:divBdr>
                    <w:top w:val="none" w:sz="0" w:space="0" w:color="auto"/>
                    <w:left w:val="none" w:sz="0" w:space="0" w:color="auto"/>
                    <w:bottom w:val="none" w:sz="0" w:space="0" w:color="auto"/>
                    <w:right w:val="none" w:sz="0" w:space="0" w:color="auto"/>
                  </w:divBdr>
                </w:div>
                <w:div w:id="113183334">
                  <w:marLeft w:val="0"/>
                  <w:marRight w:val="0"/>
                  <w:marTop w:val="0"/>
                  <w:marBottom w:val="0"/>
                  <w:divBdr>
                    <w:top w:val="none" w:sz="0" w:space="0" w:color="auto"/>
                    <w:left w:val="none" w:sz="0" w:space="0" w:color="auto"/>
                    <w:bottom w:val="none" w:sz="0" w:space="0" w:color="auto"/>
                    <w:right w:val="none" w:sz="0" w:space="0" w:color="auto"/>
                  </w:divBdr>
                </w:div>
                <w:div w:id="2070615853">
                  <w:marLeft w:val="0"/>
                  <w:marRight w:val="0"/>
                  <w:marTop w:val="0"/>
                  <w:marBottom w:val="0"/>
                  <w:divBdr>
                    <w:top w:val="none" w:sz="0" w:space="0" w:color="auto"/>
                    <w:left w:val="none" w:sz="0" w:space="0" w:color="auto"/>
                    <w:bottom w:val="none" w:sz="0" w:space="0" w:color="auto"/>
                    <w:right w:val="none" w:sz="0" w:space="0" w:color="auto"/>
                  </w:divBdr>
                </w:div>
                <w:div w:id="1195383629">
                  <w:marLeft w:val="0"/>
                  <w:marRight w:val="0"/>
                  <w:marTop w:val="0"/>
                  <w:marBottom w:val="0"/>
                  <w:divBdr>
                    <w:top w:val="none" w:sz="0" w:space="0" w:color="auto"/>
                    <w:left w:val="none" w:sz="0" w:space="0" w:color="auto"/>
                    <w:bottom w:val="none" w:sz="0" w:space="0" w:color="auto"/>
                    <w:right w:val="none" w:sz="0" w:space="0" w:color="auto"/>
                  </w:divBdr>
                </w:div>
                <w:div w:id="761680282">
                  <w:marLeft w:val="0"/>
                  <w:marRight w:val="0"/>
                  <w:marTop w:val="0"/>
                  <w:marBottom w:val="0"/>
                  <w:divBdr>
                    <w:top w:val="none" w:sz="0" w:space="0" w:color="auto"/>
                    <w:left w:val="none" w:sz="0" w:space="0" w:color="auto"/>
                    <w:bottom w:val="none" w:sz="0" w:space="0" w:color="auto"/>
                    <w:right w:val="none" w:sz="0" w:space="0" w:color="auto"/>
                  </w:divBdr>
                </w:div>
                <w:div w:id="1292202836">
                  <w:marLeft w:val="0"/>
                  <w:marRight w:val="0"/>
                  <w:marTop w:val="0"/>
                  <w:marBottom w:val="0"/>
                  <w:divBdr>
                    <w:top w:val="none" w:sz="0" w:space="0" w:color="auto"/>
                    <w:left w:val="none" w:sz="0" w:space="0" w:color="auto"/>
                    <w:bottom w:val="none" w:sz="0" w:space="0" w:color="auto"/>
                    <w:right w:val="none" w:sz="0" w:space="0" w:color="auto"/>
                  </w:divBdr>
                </w:div>
                <w:div w:id="774668119">
                  <w:marLeft w:val="0"/>
                  <w:marRight w:val="0"/>
                  <w:marTop w:val="0"/>
                  <w:marBottom w:val="0"/>
                  <w:divBdr>
                    <w:top w:val="none" w:sz="0" w:space="0" w:color="auto"/>
                    <w:left w:val="none" w:sz="0" w:space="0" w:color="auto"/>
                    <w:bottom w:val="none" w:sz="0" w:space="0" w:color="auto"/>
                    <w:right w:val="none" w:sz="0" w:space="0" w:color="auto"/>
                  </w:divBdr>
                </w:div>
                <w:div w:id="1486358183">
                  <w:marLeft w:val="0"/>
                  <w:marRight w:val="0"/>
                  <w:marTop w:val="0"/>
                  <w:marBottom w:val="0"/>
                  <w:divBdr>
                    <w:top w:val="none" w:sz="0" w:space="0" w:color="auto"/>
                    <w:left w:val="none" w:sz="0" w:space="0" w:color="auto"/>
                    <w:bottom w:val="none" w:sz="0" w:space="0" w:color="auto"/>
                    <w:right w:val="none" w:sz="0" w:space="0" w:color="auto"/>
                  </w:divBdr>
                </w:div>
                <w:div w:id="786435303">
                  <w:marLeft w:val="0"/>
                  <w:marRight w:val="0"/>
                  <w:marTop w:val="0"/>
                  <w:marBottom w:val="0"/>
                  <w:divBdr>
                    <w:top w:val="none" w:sz="0" w:space="0" w:color="auto"/>
                    <w:left w:val="none" w:sz="0" w:space="0" w:color="auto"/>
                    <w:bottom w:val="none" w:sz="0" w:space="0" w:color="auto"/>
                    <w:right w:val="none" w:sz="0" w:space="0" w:color="auto"/>
                  </w:divBdr>
                </w:div>
                <w:div w:id="1749693718">
                  <w:marLeft w:val="0"/>
                  <w:marRight w:val="0"/>
                  <w:marTop w:val="0"/>
                  <w:marBottom w:val="0"/>
                  <w:divBdr>
                    <w:top w:val="none" w:sz="0" w:space="0" w:color="auto"/>
                    <w:left w:val="none" w:sz="0" w:space="0" w:color="auto"/>
                    <w:bottom w:val="none" w:sz="0" w:space="0" w:color="auto"/>
                    <w:right w:val="none" w:sz="0" w:space="0" w:color="auto"/>
                  </w:divBdr>
                </w:div>
                <w:div w:id="846596947">
                  <w:marLeft w:val="0"/>
                  <w:marRight w:val="0"/>
                  <w:marTop w:val="0"/>
                  <w:marBottom w:val="0"/>
                  <w:divBdr>
                    <w:top w:val="none" w:sz="0" w:space="0" w:color="auto"/>
                    <w:left w:val="none" w:sz="0" w:space="0" w:color="auto"/>
                    <w:bottom w:val="none" w:sz="0" w:space="0" w:color="auto"/>
                    <w:right w:val="none" w:sz="0" w:space="0" w:color="auto"/>
                  </w:divBdr>
                </w:div>
                <w:div w:id="1741292704">
                  <w:marLeft w:val="0"/>
                  <w:marRight w:val="0"/>
                  <w:marTop w:val="0"/>
                  <w:marBottom w:val="0"/>
                  <w:divBdr>
                    <w:top w:val="none" w:sz="0" w:space="0" w:color="auto"/>
                    <w:left w:val="none" w:sz="0" w:space="0" w:color="auto"/>
                    <w:bottom w:val="none" w:sz="0" w:space="0" w:color="auto"/>
                    <w:right w:val="none" w:sz="0" w:space="0" w:color="auto"/>
                  </w:divBdr>
                </w:div>
                <w:div w:id="1235967262">
                  <w:marLeft w:val="0"/>
                  <w:marRight w:val="0"/>
                  <w:marTop w:val="0"/>
                  <w:marBottom w:val="0"/>
                  <w:divBdr>
                    <w:top w:val="none" w:sz="0" w:space="0" w:color="auto"/>
                    <w:left w:val="none" w:sz="0" w:space="0" w:color="auto"/>
                    <w:bottom w:val="none" w:sz="0" w:space="0" w:color="auto"/>
                    <w:right w:val="none" w:sz="0" w:space="0" w:color="auto"/>
                  </w:divBdr>
                </w:div>
              </w:divsChild>
            </w:div>
            <w:div w:id="1886016694">
              <w:marLeft w:val="0"/>
              <w:marRight w:val="0"/>
              <w:marTop w:val="0"/>
              <w:marBottom w:val="0"/>
              <w:divBdr>
                <w:top w:val="none" w:sz="0" w:space="0" w:color="auto"/>
                <w:left w:val="none" w:sz="0" w:space="0" w:color="auto"/>
                <w:bottom w:val="none" w:sz="0" w:space="0" w:color="auto"/>
                <w:right w:val="none" w:sz="0" w:space="0" w:color="auto"/>
              </w:divBdr>
              <w:divsChild>
                <w:div w:id="1667778498">
                  <w:marLeft w:val="0"/>
                  <w:marRight w:val="0"/>
                  <w:marTop w:val="0"/>
                  <w:marBottom w:val="0"/>
                  <w:divBdr>
                    <w:top w:val="none" w:sz="0" w:space="0" w:color="auto"/>
                    <w:left w:val="none" w:sz="0" w:space="0" w:color="auto"/>
                    <w:bottom w:val="none" w:sz="0" w:space="0" w:color="auto"/>
                    <w:right w:val="none" w:sz="0" w:space="0" w:color="auto"/>
                  </w:divBdr>
                </w:div>
                <w:div w:id="972057827">
                  <w:marLeft w:val="0"/>
                  <w:marRight w:val="0"/>
                  <w:marTop w:val="0"/>
                  <w:marBottom w:val="0"/>
                  <w:divBdr>
                    <w:top w:val="none" w:sz="0" w:space="0" w:color="auto"/>
                    <w:left w:val="none" w:sz="0" w:space="0" w:color="auto"/>
                    <w:bottom w:val="none" w:sz="0" w:space="0" w:color="auto"/>
                    <w:right w:val="none" w:sz="0" w:space="0" w:color="auto"/>
                  </w:divBdr>
                </w:div>
                <w:div w:id="921526245">
                  <w:marLeft w:val="0"/>
                  <w:marRight w:val="0"/>
                  <w:marTop w:val="0"/>
                  <w:marBottom w:val="0"/>
                  <w:divBdr>
                    <w:top w:val="none" w:sz="0" w:space="0" w:color="auto"/>
                    <w:left w:val="none" w:sz="0" w:space="0" w:color="auto"/>
                    <w:bottom w:val="none" w:sz="0" w:space="0" w:color="auto"/>
                    <w:right w:val="none" w:sz="0" w:space="0" w:color="auto"/>
                  </w:divBdr>
                </w:div>
                <w:div w:id="17321700">
                  <w:marLeft w:val="0"/>
                  <w:marRight w:val="0"/>
                  <w:marTop w:val="0"/>
                  <w:marBottom w:val="0"/>
                  <w:divBdr>
                    <w:top w:val="none" w:sz="0" w:space="0" w:color="auto"/>
                    <w:left w:val="none" w:sz="0" w:space="0" w:color="auto"/>
                    <w:bottom w:val="none" w:sz="0" w:space="0" w:color="auto"/>
                    <w:right w:val="none" w:sz="0" w:space="0" w:color="auto"/>
                  </w:divBdr>
                </w:div>
                <w:div w:id="1615862045">
                  <w:marLeft w:val="0"/>
                  <w:marRight w:val="0"/>
                  <w:marTop w:val="0"/>
                  <w:marBottom w:val="0"/>
                  <w:divBdr>
                    <w:top w:val="none" w:sz="0" w:space="0" w:color="auto"/>
                    <w:left w:val="none" w:sz="0" w:space="0" w:color="auto"/>
                    <w:bottom w:val="none" w:sz="0" w:space="0" w:color="auto"/>
                    <w:right w:val="none" w:sz="0" w:space="0" w:color="auto"/>
                  </w:divBdr>
                </w:div>
                <w:div w:id="1493721387">
                  <w:marLeft w:val="0"/>
                  <w:marRight w:val="0"/>
                  <w:marTop w:val="0"/>
                  <w:marBottom w:val="0"/>
                  <w:divBdr>
                    <w:top w:val="none" w:sz="0" w:space="0" w:color="auto"/>
                    <w:left w:val="none" w:sz="0" w:space="0" w:color="auto"/>
                    <w:bottom w:val="none" w:sz="0" w:space="0" w:color="auto"/>
                    <w:right w:val="none" w:sz="0" w:space="0" w:color="auto"/>
                  </w:divBdr>
                </w:div>
                <w:div w:id="838232669">
                  <w:marLeft w:val="0"/>
                  <w:marRight w:val="0"/>
                  <w:marTop w:val="0"/>
                  <w:marBottom w:val="0"/>
                  <w:divBdr>
                    <w:top w:val="none" w:sz="0" w:space="0" w:color="auto"/>
                    <w:left w:val="none" w:sz="0" w:space="0" w:color="auto"/>
                    <w:bottom w:val="none" w:sz="0" w:space="0" w:color="auto"/>
                    <w:right w:val="none" w:sz="0" w:space="0" w:color="auto"/>
                  </w:divBdr>
                </w:div>
                <w:div w:id="1231891037">
                  <w:marLeft w:val="0"/>
                  <w:marRight w:val="0"/>
                  <w:marTop w:val="0"/>
                  <w:marBottom w:val="0"/>
                  <w:divBdr>
                    <w:top w:val="none" w:sz="0" w:space="0" w:color="auto"/>
                    <w:left w:val="none" w:sz="0" w:space="0" w:color="auto"/>
                    <w:bottom w:val="none" w:sz="0" w:space="0" w:color="auto"/>
                    <w:right w:val="none" w:sz="0" w:space="0" w:color="auto"/>
                  </w:divBdr>
                </w:div>
                <w:div w:id="1101610497">
                  <w:marLeft w:val="0"/>
                  <w:marRight w:val="0"/>
                  <w:marTop w:val="0"/>
                  <w:marBottom w:val="0"/>
                  <w:divBdr>
                    <w:top w:val="none" w:sz="0" w:space="0" w:color="auto"/>
                    <w:left w:val="none" w:sz="0" w:space="0" w:color="auto"/>
                    <w:bottom w:val="none" w:sz="0" w:space="0" w:color="auto"/>
                    <w:right w:val="none" w:sz="0" w:space="0" w:color="auto"/>
                  </w:divBdr>
                </w:div>
                <w:div w:id="1142045339">
                  <w:marLeft w:val="0"/>
                  <w:marRight w:val="0"/>
                  <w:marTop w:val="0"/>
                  <w:marBottom w:val="0"/>
                  <w:divBdr>
                    <w:top w:val="none" w:sz="0" w:space="0" w:color="auto"/>
                    <w:left w:val="none" w:sz="0" w:space="0" w:color="auto"/>
                    <w:bottom w:val="none" w:sz="0" w:space="0" w:color="auto"/>
                    <w:right w:val="none" w:sz="0" w:space="0" w:color="auto"/>
                  </w:divBdr>
                </w:div>
                <w:div w:id="1065028900">
                  <w:marLeft w:val="0"/>
                  <w:marRight w:val="0"/>
                  <w:marTop w:val="0"/>
                  <w:marBottom w:val="0"/>
                  <w:divBdr>
                    <w:top w:val="none" w:sz="0" w:space="0" w:color="auto"/>
                    <w:left w:val="none" w:sz="0" w:space="0" w:color="auto"/>
                    <w:bottom w:val="none" w:sz="0" w:space="0" w:color="auto"/>
                    <w:right w:val="none" w:sz="0" w:space="0" w:color="auto"/>
                  </w:divBdr>
                </w:div>
                <w:div w:id="482937998">
                  <w:marLeft w:val="0"/>
                  <w:marRight w:val="0"/>
                  <w:marTop w:val="0"/>
                  <w:marBottom w:val="0"/>
                  <w:divBdr>
                    <w:top w:val="none" w:sz="0" w:space="0" w:color="auto"/>
                    <w:left w:val="none" w:sz="0" w:space="0" w:color="auto"/>
                    <w:bottom w:val="none" w:sz="0" w:space="0" w:color="auto"/>
                    <w:right w:val="none" w:sz="0" w:space="0" w:color="auto"/>
                  </w:divBdr>
                </w:div>
                <w:div w:id="493687709">
                  <w:marLeft w:val="0"/>
                  <w:marRight w:val="0"/>
                  <w:marTop w:val="0"/>
                  <w:marBottom w:val="0"/>
                  <w:divBdr>
                    <w:top w:val="none" w:sz="0" w:space="0" w:color="auto"/>
                    <w:left w:val="none" w:sz="0" w:space="0" w:color="auto"/>
                    <w:bottom w:val="none" w:sz="0" w:space="0" w:color="auto"/>
                    <w:right w:val="none" w:sz="0" w:space="0" w:color="auto"/>
                  </w:divBdr>
                </w:div>
                <w:div w:id="252477335">
                  <w:marLeft w:val="0"/>
                  <w:marRight w:val="0"/>
                  <w:marTop w:val="0"/>
                  <w:marBottom w:val="0"/>
                  <w:divBdr>
                    <w:top w:val="none" w:sz="0" w:space="0" w:color="auto"/>
                    <w:left w:val="none" w:sz="0" w:space="0" w:color="auto"/>
                    <w:bottom w:val="none" w:sz="0" w:space="0" w:color="auto"/>
                    <w:right w:val="none" w:sz="0" w:space="0" w:color="auto"/>
                  </w:divBdr>
                </w:div>
                <w:div w:id="523906175">
                  <w:marLeft w:val="0"/>
                  <w:marRight w:val="0"/>
                  <w:marTop w:val="0"/>
                  <w:marBottom w:val="0"/>
                  <w:divBdr>
                    <w:top w:val="none" w:sz="0" w:space="0" w:color="auto"/>
                    <w:left w:val="none" w:sz="0" w:space="0" w:color="auto"/>
                    <w:bottom w:val="none" w:sz="0" w:space="0" w:color="auto"/>
                    <w:right w:val="none" w:sz="0" w:space="0" w:color="auto"/>
                  </w:divBdr>
                </w:div>
                <w:div w:id="876816577">
                  <w:marLeft w:val="0"/>
                  <w:marRight w:val="0"/>
                  <w:marTop w:val="0"/>
                  <w:marBottom w:val="0"/>
                  <w:divBdr>
                    <w:top w:val="none" w:sz="0" w:space="0" w:color="auto"/>
                    <w:left w:val="none" w:sz="0" w:space="0" w:color="auto"/>
                    <w:bottom w:val="none" w:sz="0" w:space="0" w:color="auto"/>
                    <w:right w:val="none" w:sz="0" w:space="0" w:color="auto"/>
                  </w:divBdr>
                </w:div>
                <w:div w:id="1042245830">
                  <w:marLeft w:val="0"/>
                  <w:marRight w:val="0"/>
                  <w:marTop w:val="0"/>
                  <w:marBottom w:val="0"/>
                  <w:divBdr>
                    <w:top w:val="none" w:sz="0" w:space="0" w:color="auto"/>
                    <w:left w:val="none" w:sz="0" w:space="0" w:color="auto"/>
                    <w:bottom w:val="none" w:sz="0" w:space="0" w:color="auto"/>
                    <w:right w:val="none" w:sz="0" w:space="0" w:color="auto"/>
                  </w:divBdr>
                </w:div>
                <w:div w:id="71390213">
                  <w:marLeft w:val="0"/>
                  <w:marRight w:val="0"/>
                  <w:marTop w:val="0"/>
                  <w:marBottom w:val="0"/>
                  <w:divBdr>
                    <w:top w:val="none" w:sz="0" w:space="0" w:color="auto"/>
                    <w:left w:val="none" w:sz="0" w:space="0" w:color="auto"/>
                    <w:bottom w:val="none" w:sz="0" w:space="0" w:color="auto"/>
                    <w:right w:val="none" w:sz="0" w:space="0" w:color="auto"/>
                  </w:divBdr>
                </w:div>
                <w:div w:id="432479952">
                  <w:marLeft w:val="0"/>
                  <w:marRight w:val="0"/>
                  <w:marTop w:val="0"/>
                  <w:marBottom w:val="0"/>
                  <w:divBdr>
                    <w:top w:val="none" w:sz="0" w:space="0" w:color="auto"/>
                    <w:left w:val="none" w:sz="0" w:space="0" w:color="auto"/>
                    <w:bottom w:val="none" w:sz="0" w:space="0" w:color="auto"/>
                    <w:right w:val="none" w:sz="0" w:space="0" w:color="auto"/>
                  </w:divBdr>
                </w:div>
                <w:div w:id="1849826962">
                  <w:marLeft w:val="0"/>
                  <w:marRight w:val="0"/>
                  <w:marTop w:val="0"/>
                  <w:marBottom w:val="0"/>
                  <w:divBdr>
                    <w:top w:val="none" w:sz="0" w:space="0" w:color="auto"/>
                    <w:left w:val="none" w:sz="0" w:space="0" w:color="auto"/>
                    <w:bottom w:val="none" w:sz="0" w:space="0" w:color="auto"/>
                    <w:right w:val="none" w:sz="0" w:space="0" w:color="auto"/>
                  </w:divBdr>
                </w:div>
                <w:div w:id="2098866333">
                  <w:marLeft w:val="0"/>
                  <w:marRight w:val="0"/>
                  <w:marTop w:val="0"/>
                  <w:marBottom w:val="0"/>
                  <w:divBdr>
                    <w:top w:val="none" w:sz="0" w:space="0" w:color="auto"/>
                    <w:left w:val="none" w:sz="0" w:space="0" w:color="auto"/>
                    <w:bottom w:val="none" w:sz="0" w:space="0" w:color="auto"/>
                    <w:right w:val="none" w:sz="0" w:space="0" w:color="auto"/>
                  </w:divBdr>
                </w:div>
                <w:div w:id="1342196309">
                  <w:marLeft w:val="0"/>
                  <w:marRight w:val="0"/>
                  <w:marTop w:val="0"/>
                  <w:marBottom w:val="0"/>
                  <w:divBdr>
                    <w:top w:val="none" w:sz="0" w:space="0" w:color="auto"/>
                    <w:left w:val="none" w:sz="0" w:space="0" w:color="auto"/>
                    <w:bottom w:val="none" w:sz="0" w:space="0" w:color="auto"/>
                    <w:right w:val="none" w:sz="0" w:space="0" w:color="auto"/>
                  </w:divBdr>
                </w:div>
                <w:div w:id="1900743572">
                  <w:marLeft w:val="0"/>
                  <w:marRight w:val="0"/>
                  <w:marTop w:val="0"/>
                  <w:marBottom w:val="0"/>
                  <w:divBdr>
                    <w:top w:val="none" w:sz="0" w:space="0" w:color="auto"/>
                    <w:left w:val="none" w:sz="0" w:space="0" w:color="auto"/>
                    <w:bottom w:val="none" w:sz="0" w:space="0" w:color="auto"/>
                    <w:right w:val="none" w:sz="0" w:space="0" w:color="auto"/>
                  </w:divBdr>
                </w:div>
                <w:div w:id="1457481700">
                  <w:marLeft w:val="0"/>
                  <w:marRight w:val="0"/>
                  <w:marTop w:val="0"/>
                  <w:marBottom w:val="0"/>
                  <w:divBdr>
                    <w:top w:val="none" w:sz="0" w:space="0" w:color="auto"/>
                    <w:left w:val="none" w:sz="0" w:space="0" w:color="auto"/>
                    <w:bottom w:val="none" w:sz="0" w:space="0" w:color="auto"/>
                    <w:right w:val="none" w:sz="0" w:space="0" w:color="auto"/>
                  </w:divBdr>
                </w:div>
                <w:div w:id="66729845">
                  <w:marLeft w:val="0"/>
                  <w:marRight w:val="0"/>
                  <w:marTop w:val="0"/>
                  <w:marBottom w:val="0"/>
                  <w:divBdr>
                    <w:top w:val="none" w:sz="0" w:space="0" w:color="auto"/>
                    <w:left w:val="none" w:sz="0" w:space="0" w:color="auto"/>
                    <w:bottom w:val="none" w:sz="0" w:space="0" w:color="auto"/>
                    <w:right w:val="none" w:sz="0" w:space="0" w:color="auto"/>
                  </w:divBdr>
                </w:div>
                <w:div w:id="1703281544">
                  <w:marLeft w:val="0"/>
                  <w:marRight w:val="0"/>
                  <w:marTop w:val="0"/>
                  <w:marBottom w:val="0"/>
                  <w:divBdr>
                    <w:top w:val="none" w:sz="0" w:space="0" w:color="auto"/>
                    <w:left w:val="none" w:sz="0" w:space="0" w:color="auto"/>
                    <w:bottom w:val="none" w:sz="0" w:space="0" w:color="auto"/>
                    <w:right w:val="none" w:sz="0" w:space="0" w:color="auto"/>
                  </w:divBdr>
                </w:div>
              </w:divsChild>
            </w:div>
            <w:div w:id="1511069155">
              <w:marLeft w:val="0"/>
              <w:marRight w:val="0"/>
              <w:marTop w:val="0"/>
              <w:marBottom w:val="0"/>
              <w:divBdr>
                <w:top w:val="none" w:sz="0" w:space="0" w:color="auto"/>
                <w:left w:val="none" w:sz="0" w:space="0" w:color="auto"/>
                <w:bottom w:val="none" w:sz="0" w:space="0" w:color="auto"/>
                <w:right w:val="none" w:sz="0" w:space="0" w:color="auto"/>
              </w:divBdr>
              <w:divsChild>
                <w:div w:id="1222790559">
                  <w:marLeft w:val="0"/>
                  <w:marRight w:val="0"/>
                  <w:marTop w:val="0"/>
                  <w:marBottom w:val="0"/>
                  <w:divBdr>
                    <w:top w:val="none" w:sz="0" w:space="0" w:color="auto"/>
                    <w:left w:val="none" w:sz="0" w:space="0" w:color="auto"/>
                    <w:bottom w:val="none" w:sz="0" w:space="0" w:color="auto"/>
                    <w:right w:val="none" w:sz="0" w:space="0" w:color="auto"/>
                  </w:divBdr>
                </w:div>
                <w:div w:id="674844848">
                  <w:marLeft w:val="0"/>
                  <w:marRight w:val="0"/>
                  <w:marTop w:val="0"/>
                  <w:marBottom w:val="0"/>
                  <w:divBdr>
                    <w:top w:val="none" w:sz="0" w:space="0" w:color="auto"/>
                    <w:left w:val="none" w:sz="0" w:space="0" w:color="auto"/>
                    <w:bottom w:val="none" w:sz="0" w:space="0" w:color="auto"/>
                    <w:right w:val="none" w:sz="0" w:space="0" w:color="auto"/>
                  </w:divBdr>
                </w:div>
                <w:div w:id="1307860021">
                  <w:marLeft w:val="0"/>
                  <w:marRight w:val="0"/>
                  <w:marTop w:val="0"/>
                  <w:marBottom w:val="0"/>
                  <w:divBdr>
                    <w:top w:val="none" w:sz="0" w:space="0" w:color="auto"/>
                    <w:left w:val="none" w:sz="0" w:space="0" w:color="auto"/>
                    <w:bottom w:val="none" w:sz="0" w:space="0" w:color="auto"/>
                    <w:right w:val="none" w:sz="0" w:space="0" w:color="auto"/>
                  </w:divBdr>
                </w:div>
                <w:div w:id="1083258173">
                  <w:marLeft w:val="0"/>
                  <w:marRight w:val="0"/>
                  <w:marTop w:val="0"/>
                  <w:marBottom w:val="0"/>
                  <w:divBdr>
                    <w:top w:val="none" w:sz="0" w:space="0" w:color="auto"/>
                    <w:left w:val="none" w:sz="0" w:space="0" w:color="auto"/>
                    <w:bottom w:val="none" w:sz="0" w:space="0" w:color="auto"/>
                    <w:right w:val="none" w:sz="0" w:space="0" w:color="auto"/>
                  </w:divBdr>
                </w:div>
                <w:div w:id="1987126140">
                  <w:marLeft w:val="0"/>
                  <w:marRight w:val="0"/>
                  <w:marTop w:val="0"/>
                  <w:marBottom w:val="0"/>
                  <w:divBdr>
                    <w:top w:val="none" w:sz="0" w:space="0" w:color="auto"/>
                    <w:left w:val="none" w:sz="0" w:space="0" w:color="auto"/>
                    <w:bottom w:val="none" w:sz="0" w:space="0" w:color="auto"/>
                    <w:right w:val="none" w:sz="0" w:space="0" w:color="auto"/>
                  </w:divBdr>
                </w:div>
                <w:div w:id="84612559">
                  <w:marLeft w:val="0"/>
                  <w:marRight w:val="0"/>
                  <w:marTop w:val="0"/>
                  <w:marBottom w:val="0"/>
                  <w:divBdr>
                    <w:top w:val="none" w:sz="0" w:space="0" w:color="auto"/>
                    <w:left w:val="none" w:sz="0" w:space="0" w:color="auto"/>
                    <w:bottom w:val="none" w:sz="0" w:space="0" w:color="auto"/>
                    <w:right w:val="none" w:sz="0" w:space="0" w:color="auto"/>
                  </w:divBdr>
                </w:div>
                <w:div w:id="309795070">
                  <w:marLeft w:val="0"/>
                  <w:marRight w:val="0"/>
                  <w:marTop w:val="0"/>
                  <w:marBottom w:val="0"/>
                  <w:divBdr>
                    <w:top w:val="none" w:sz="0" w:space="0" w:color="auto"/>
                    <w:left w:val="none" w:sz="0" w:space="0" w:color="auto"/>
                    <w:bottom w:val="none" w:sz="0" w:space="0" w:color="auto"/>
                    <w:right w:val="none" w:sz="0" w:space="0" w:color="auto"/>
                  </w:divBdr>
                </w:div>
                <w:div w:id="1088963769">
                  <w:marLeft w:val="0"/>
                  <w:marRight w:val="0"/>
                  <w:marTop w:val="0"/>
                  <w:marBottom w:val="0"/>
                  <w:divBdr>
                    <w:top w:val="none" w:sz="0" w:space="0" w:color="auto"/>
                    <w:left w:val="none" w:sz="0" w:space="0" w:color="auto"/>
                    <w:bottom w:val="none" w:sz="0" w:space="0" w:color="auto"/>
                    <w:right w:val="none" w:sz="0" w:space="0" w:color="auto"/>
                  </w:divBdr>
                </w:div>
                <w:div w:id="1337999984">
                  <w:marLeft w:val="0"/>
                  <w:marRight w:val="0"/>
                  <w:marTop w:val="0"/>
                  <w:marBottom w:val="0"/>
                  <w:divBdr>
                    <w:top w:val="none" w:sz="0" w:space="0" w:color="auto"/>
                    <w:left w:val="none" w:sz="0" w:space="0" w:color="auto"/>
                    <w:bottom w:val="none" w:sz="0" w:space="0" w:color="auto"/>
                    <w:right w:val="none" w:sz="0" w:space="0" w:color="auto"/>
                  </w:divBdr>
                </w:div>
                <w:div w:id="1639527641">
                  <w:marLeft w:val="0"/>
                  <w:marRight w:val="0"/>
                  <w:marTop w:val="0"/>
                  <w:marBottom w:val="0"/>
                  <w:divBdr>
                    <w:top w:val="none" w:sz="0" w:space="0" w:color="auto"/>
                    <w:left w:val="none" w:sz="0" w:space="0" w:color="auto"/>
                    <w:bottom w:val="none" w:sz="0" w:space="0" w:color="auto"/>
                    <w:right w:val="none" w:sz="0" w:space="0" w:color="auto"/>
                  </w:divBdr>
                </w:div>
                <w:div w:id="374819379">
                  <w:marLeft w:val="0"/>
                  <w:marRight w:val="0"/>
                  <w:marTop w:val="0"/>
                  <w:marBottom w:val="0"/>
                  <w:divBdr>
                    <w:top w:val="none" w:sz="0" w:space="0" w:color="auto"/>
                    <w:left w:val="none" w:sz="0" w:space="0" w:color="auto"/>
                    <w:bottom w:val="none" w:sz="0" w:space="0" w:color="auto"/>
                    <w:right w:val="none" w:sz="0" w:space="0" w:color="auto"/>
                  </w:divBdr>
                </w:div>
                <w:div w:id="1207137689">
                  <w:marLeft w:val="0"/>
                  <w:marRight w:val="0"/>
                  <w:marTop w:val="0"/>
                  <w:marBottom w:val="0"/>
                  <w:divBdr>
                    <w:top w:val="none" w:sz="0" w:space="0" w:color="auto"/>
                    <w:left w:val="none" w:sz="0" w:space="0" w:color="auto"/>
                    <w:bottom w:val="none" w:sz="0" w:space="0" w:color="auto"/>
                    <w:right w:val="none" w:sz="0" w:space="0" w:color="auto"/>
                  </w:divBdr>
                </w:div>
                <w:div w:id="195194131">
                  <w:marLeft w:val="0"/>
                  <w:marRight w:val="0"/>
                  <w:marTop w:val="0"/>
                  <w:marBottom w:val="0"/>
                  <w:divBdr>
                    <w:top w:val="none" w:sz="0" w:space="0" w:color="auto"/>
                    <w:left w:val="none" w:sz="0" w:space="0" w:color="auto"/>
                    <w:bottom w:val="none" w:sz="0" w:space="0" w:color="auto"/>
                    <w:right w:val="none" w:sz="0" w:space="0" w:color="auto"/>
                  </w:divBdr>
                </w:div>
                <w:div w:id="1234774609">
                  <w:marLeft w:val="0"/>
                  <w:marRight w:val="0"/>
                  <w:marTop w:val="0"/>
                  <w:marBottom w:val="0"/>
                  <w:divBdr>
                    <w:top w:val="none" w:sz="0" w:space="0" w:color="auto"/>
                    <w:left w:val="none" w:sz="0" w:space="0" w:color="auto"/>
                    <w:bottom w:val="none" w:sz="0" w:space="0" w:color="auto"/>
                    <w:right w:val="none" w:sz="0" w:space="0" w:color="auto"/>
                  </w:divBdr>
                </w:div>
                <w:div w:id="1035276278">
                  <w:marLeft w:val="0"/>
                  <w:marRight w:val="0"/>
                  <w:marTop w:val="0"/>
                  <w:marBottom w:val="0"/>
                  <w:divBdr>
                    <w:top w:val="none" w:sz="0" w:space="0" w:color="auto"/>
                    <w:left w:val="none" w:sz="0" w:space="0" w:color="auto"/>
                    <w:bottom w:val="none" w:sz="0" w:space="0" w:color="auto"/>
                    <w:right w:val="none" w:sz="0" w:space="0" w:color="auto"/>
                  </w:divBdr>
                </w:div>
                <w:div w:id="938684687">
                  <w:marLeft w:val="0"/>
                  <w:marRight w:val="0"/>
                  <w:marTop w:val="0"/>
                  <w:marBottom w:val="0"/>
                  <w:divBdr>
                    <w:top w:val="none" w:sz="0" w:space="0" w:color="auto"/>
                    <w:left w:val="none" w:sz="0" w:space="0" w:color="auto"/>
                    <w:bottom w:val="none" w:sz="0" w:space="0" w:color="auto"/>
                    <w:right w:val="none" w:sz="0" w:space="0" w:color="auto"/>
                  </w:divBdr>
                </w:div>
                <w:div w:id="1589314870">
                  <w:marLeft w:val="0"/>
                  <w:marRight w:val="0"/>
                  <w:marTop w:val="0"/>
                  <w:marBottom w:val="0"/>
                  <w:divBdr>
                    <w:top w:val="none" w:sz="0" w:space="0" w:color="auto"/>
                    <w:left w:val="none" w:sz="0" w:space="0" w:color="auto"/>
                    <w:bottom w:val="none" w:sz="0" w:space="0" w:color="auto"/>
                    <w:right w:val="none" w:sz="0" w:space="0" w:color="auto"/>
                  </w:divBdr>
                </w:div>
                <w:div w:id="2109305459">
                  <w:marLeft w:val="0"/>
                  <w:marRight w:val="0"/>
                  <w:marTop w:val="0"/>
                  <w:marBottom w:val="0"/>
                  <w:divBdr>
                    <w:top w:val="none" w:sz="0" w:space="0" w:color="auto"/>
                    <w:left w:val="none" w:sz="0" w:space="0" w:color="auto"/>
                    <w:bottom w:val="none" w:sz="0" w:space="0" w:color="auto"/>
                    <w:right w:val="none" w:sz="0" w:space="0" w:color="auto"/>
                  </w:divBdr>
                </w:div>
                <w:div w:id="981808987">
                  <w:marLeft w:val="0"/>
                  <w:marRight w:val="0"/>
                  <w:marTop w:val="0"/>
                  <w:marBottom w:val="0"/>
                  <w:divBdr>
                    <w:top w:val="none" w:sz="0" w:space="0" w:color="auto"/>
                    <w:left w:val="none" w:sz="0" w:space="0" w:color="auto"/>
                    <w:bottom w:val="none" w:sz="0" w:space="0" w:color="auto"/>
                    <w:right w:val="none" w:sz="0" w:space="0" w:color="auto"/>
                  </w:divBdr>
                </w:div>
                <w:div w:id="1637177424">
                  <w:marLeft w:val="0"/>
                  <w:marRight w:val="0"/>
                  <w:marTop w:val="0"/>
                  <w:marBottom w:val="0"/>
                  <w:divBdr>
                    <w:top w:val="none" w:sz="0" w:space="0" w:color="auto"/>
                    <w:left w:val="none" w:sz="0" w:space="0" w:color="auto"/>
                    <w:bottom w:val="none" w:sz="0" w:space="0" w:color="auto"/>
                    <w:right w:val="none" w:sz="0" w:space="0" w:color="auto"/>
                  </w:divBdr>
                </w:div>
                <w:div w:id="40980042">
                  <w:marLeft w:val="0"/>
                  <w:marRight w:val="0"/>
                  <w:marTop w:val="0"/>
                  <w:marBottom w:val="0"/>
                  <w:divBdr>
                    <w:top w:val="none" w:sz="0" w:space="0" w:color="auto"/>
                    <w:left w:val="none" w:sz="0" w:space="0" w:color="auto"/>
                    <w:bottom w:val="none" w:sz="0" w:space="0" w:color="auto"/>
                    <w:right w:val="none" w:sz="0" w:space="0" w:color="auto"/>
                  </w:divBdr>
                </w:div>
                <w:div w:id="957956304">
                  <w:marLeft w:val="0"/>
                  <w:marRight w:val="0"/>
                  <w:marTop w:val="0"/>
                  <w:marBottom w:val="0"/>
                  <w:divBdr>
                    <w:top w:val="none" w:sz="0" w:space="0" w:color="auto"/>
                    <w:left w:val="none" w:sz="0" w:space="0" w:color="auto"/>
                    <w:bottom w:val="none" w:sz="0" w:space="0" w:color="auto"/>
                    <w:right w:val="none" w:sz="0" w:space="0" w:color="auto"/>
                  </w:divBdr>
                </w:div>
                <w:div w:id="1816489762">
                  <w:marLeft w:val="0"/>
                  <w:marRight w:val="0"/>
                  <w:marTop w:val="0"/>
                  <w:marBottom w:val="0"/>
                  <w:divBdr>
                    <w:top w:val="none" w:sz="0" w:space="0" w:color="auto"/>
                    <w:left w:val="none" w:sz="0" w:space="0" w:color="auto"/>
                    <w:bottom w:val="none" w:sz="0" w:space="0" w:color="auto"/>
                    <w:right w:val="none" w:sz="0" w:space="0" w:color="auto"/>
                  </w:divBdr>
                </w:div>
                <w:div w:id="1739858598">
                  <w:marLeft w:val="0"/>
                  <w:marRight w:val="0"/>
                  <w:marTop w:val="0"/>
                  <w:marBottom w:val="0"/>
                  <w:divBdr>
                    <w:top w:val="none" w:sz="0" w:space="0" w:color="auto"/>
                    <w:left w:val="none" w:sz="0" w:space="0" w:color="auto"/>
                    <w:bottom w:val="none" w:sz="0" w:space="0" w:color="auto"/>
                    <w:right w:val="none" w:sz="0" w:space="0" w:color="auto"/>
                  </w:divBdr>
                </w:div>
                <w:div w:id="1084687211">
                  <w:marLeft w:val="0"/>
                  <w:marRight w:val="0"/>
                  <w:marTop w:val="0"/>
                  <w:marBottom w:val="0"/>
                  <w:divBdr>
                    <w:top w:val="none" w:sz="0" w:space="0" w:color="auto"/>
                    <w:left w:val="none" w:sz="0" w:space="0" w:color="auto"/>
                    <w:bottom w:val="none" w:sz="0" w:space="0" w:color="auto"/>
                    <w:right w:val="none" w:sz="0" w:space="0" w:color="auto"/>
                  </w:divBdr>
                </w:div>
                <w:div w:id="1615597669">
                  <w:marLeft w:val="0"/>
                  <w:marRight w:val="0"/>
                  <w:marTop w:val="0"/>
                  <w:marBottom w:val="0"/>
                  <w:divBdr>
                    <w:top w:val="none" w:sz="0" w:space="0" w:color="auto"/>
                    <w:left w:val="none" w:sz="0" w:space="0" w:color="auto"/>
                    <w:bottom w:val="none" w:sz="0" w:space="0" w:color="auto"/>
                    <w:right w:val="none" w:sz="0" w:space="0" w:color="auto"/>
                  </w:divBdr>
                </w:div>
              </w:divsChild>
            </w:div>
            <w:div w:id="1025054205">
              <w:marLeft w:val="0"/>
              <w:marRight w:val="0"/>
              <w:marTop w:val="0"/>
              <w:marBottom w:val="0"/>
              <w:divBdr>
                <w:top w:val="none" w:sz="0" w:space="0" w:color="auto"/>
                <w:left w:val="none" w:sz="0" w:space="0" w:color="auto"/>
                <w:bottom w:val="none" w:sz="0" w:space="0" w:color="auto"/>
                <w:right w:val="none" w:sz="0" w:space="0" w:color="auto"/>
              </w:divBdr>
              <w:divsChild>
                <w:div w:id="1588340629">
                  <w:marLeft w:val="0"/>
                  <w:marRight w:val="0"/>
                  <w:marTop w:val="0"/>
                  <w:marBottom w:val="0"/>
                  <w:divBdr>
                    <w:top w:val="none" w:sz="0" w:space="0" w:color="auto"/>
                    <w:left w:val="none" w:sz="0" w:space="0" w:color="auto"/>
                    <w:bottom w:val="none" w:sz="0" w:space="0" w:color="auto"/>
                    <w:right w:val="none" w:sz="0" w:space="0" w:color="auto"/>
                  </w:divBdr>
                </w:div>
                <w:div w:id="553737732">
                  <w:marLeft w:val="0"/>
                  <w:marRight w:val="0"/>
                  <w:marTop w:val="0"/>
                  <w:marBottom w:val="0"/>
                  <w:divBdr>
                    <w:top w:val="none" w:sz="0" w:space="0" w:color="auto"/>
                    <w:left w:val="none" w:sz="0" w:space="0" w:color="auto"/>
                    <w:bottom w:val="none" w:sz="0" w:space="0" w:color="auto"/>
                    <w:right w:val="none" w:sz="0" w:space="0" w:color="auto"/>
                  </w:divBdr>
                </w:div>
                <w:div w:id="958727371">
                  <w:marLeft w:val="0"/>
                  <w:marRight w:val="0"/>
                  <w:marTop w:val="0"/>
                  <w:marBottom w:val="0"/>
                  <w:divBdr>
                    <w:top w:val="none" w:sz="0" w:space="0" w:color="auto"/>
                    <w:left w:val="none" w:sz="0" w:space="0" w:color="auto"/>
                    <w:bottom w:val="none" w:sz="0" w:space="0" w:color="auto"/>
                    <w:right w:val="none" w:sz="0" w:space="0" w:color="auto"/>
                  </w:divBdr>
                </w:div>
                <w:div w:id="1888294320">
                  <w:marLeft w:val="0"/>
                  <w:marRight w:val="0"/>
                  <w:marTop w:val="0"/>
                  <w:marBottom w:val="0"/>
                  <w:divBdr>
                    <w:top w:val="none" w:sz="0" w:space="0" w:color="auto"/>
                    <w:left w:val="none" w:sz="0" w:space="0" w:color="auto"/>
                    <w:bottom w:val="none" w:sz="0" w:space="0" w:color="auto"/>
                    <w:right w:val="none" w:sz="0" w:space="0" w:color="auto"/>
                  </w:divBdr>
                </w:div>
                <w:div w:id="1439987791">
                  <w:marLeft w:val="0"/>
                  <w:marRight w:val="0"/>
                  <w:marTop w:val="0"/>
                  <w:marBottom w:val="0"/>
                  <w:divBdr>
                    <w:top w:val="none" w:sz="0" w:space="0" w:color="auto"/>
                    <w:left w:val="none" w:sz="0" w:space="0" w:color="auto"/>
                    <w:bottom w:val="none" w:sz="0" w:space="0" w:color="auto"/>
                    <w:right w:val="none" w:sz="0" w:space="0" w:color="auto"/>
                  </w:divBdr>
                </w:div>
                <w:div w:id="1663312749">
                  <w:marLeft w:val="0"/>
                  <w:marRight w:val="0"/>
                  <w:marTop w:val="0"/>
                  <w:marBottom w:val="0"/>
                  <w:divBdr>
                    <w:top w:val="none" w:sz="0" w:space="0" w:color="auto"/>
                    <w:left w:val="none" w:sz="0" w:space="0" w:color="auto"/>
                    <w:bottom w:val="none" w:sz="0" w:space="0" w:color="auto"/>
                    <w:right w:val="none" w:sz="0" w:space="0" w:color="auto"/>
                  </w:divBdr>
                </w:div>
                <w:div w:id="1390347899">
                  <w:marLeft w:val="0"/>
                  <w:marRight w:val="0"/>
                  <w:marTop w:val="0"/>
                  <w:marBottom w:val="0"/>
                  <w:divBdr>
                    <w:top w:val="none" w:sz="0" w:space="0" w:color="auto"/>
                    <w:left w:val="none" w:sz="0" w:space="0" w:color="auto"/>
                    <w:bottom w:val="none" w:sz="0" w:space="0" w:color="auto"/>
                    <w:right w:val="none" w:sz="0" w:space="0" w:color="auto"/>
                  </w:divBdr>
                </w:div>
                <w:div w:id="734936658">
                  <w:marLeft w:val="0"/>
                  <w:marRight w:val="0"/>
                  <w:marTop w:val="0"/>
                  <w:marBottom w:val="0"/>
                  <w:divBdr>
                    <w:top w:val="none" w:sz="0" w:space="0" w:color="auto"/>
                    <w:left w:val="none" w:sz="0" w:space="0" w:color="auto"/>
                    <w:bottom w:val="none" w:sz="0" w:space="0" w:color="auto"/>
                    <w:right w:val="none" w:sz="0" w:space="0" w:color="auto"/>
                  </w:divBdr>
                </w:div>
                <w:div w:id="1596012694">
                  <w:marLeft w:val="0"/>
                  <w:marRight w:val="0"/>
                  <w:marTop w:val="0"/>
                  <w:marBottom w:val="0"/>
                  <w:divBdr>
                    <w:top w:val="none" w:sz="0" w:space="0" w:color="auto"/>
                    <w:left w:val="none" w:sz="0" w:space="0" w:color="auto"/>
                    <w:bottom w:val="none" w:sz="0" w:space="0" w:color="auto"/>
                    <w:right w:val="none" w:sz="0" w:space="0" w:color="auto"/>
                  </w:divBdr>
                </w:div>
                <w:div w:id="1944418841">
                  <w:marLeft w:val="0"/>
                  <w:marRight w:val="0"/>
                  <w:marTop w:val="0"/>
                  <w:marBottom w:val="0"/>
                  <w:divBdr>
                    <w:top w:val="none" w:sz="0" w:space="0" w:color="auto"/>
                    <w:left w:val="none" w:sz="0" w:space="0" w:color="auto"/>
                    <w:bottom w:val="none" w:sz="0" w:space="0" w:color="auto"/>
                    <w:right w:val="none" w:sz="0" w:space="0" w:color="auto"/>
                  </w:divBdr>
                </w:div>
                <w:div w:id="317733681">
                  <w:marLeft w:val="0"/>
                  <w:marRight w:val="0"/>
                  <w:marTop w:val="0"/>
                  <w:marBottom w:val="0"/>
                  <w:divBdr>
                    <w:top w:val="none" w:sz="0" w:space="0" w:color="auto"/>
                    <w:left w:val="none" w:sz="0" w:space="0" w:color="auto"/>
                    <w:bottom w:val="none" w:sz="0" w:space="0" w:color="auto"/>
                    <w:right w:val="none" w:sz="0" w:space="0" w:color="auto"/>
                  </w:divBdr>
                </w:div>
                <w:div w:id="1542865711">
                  <w:marLeft w:val="0"/>
                  <w:marRight w:val="0"/>
                  <w:marTop w:val="0"/>
                  <w:marBottom w:val="0"/>
                  <w:divBdr>
                    <w:top w:val="none" w:sz="0" w:space="0" w:color="auto"/>
                    <w:left w:val="none" w:sz="0" w:space="0" w:color="auto"/>
                    <w:bottom w:val="none" w:sz="0" w:space="0" w:color="auto"/>
                    <w:right w:val="none" w:sz="0" w:space="0" w:color="auto"/>
                  </w:divBdr>
                </w:div>
                <w:div w:id="1238050401">
                  <w:marLeft w:val="0"/>
                  <w:marRight w:val="0"/>
                  <w:marTop w:val="0"/>
                  <w:marBottom w:val="0"/>
                  <w:divBdr>
                    <w:top w:val="none" w:sz="0" w:space="0" w:color="auto"/>
                    <w:left w:val="none" w:sz="0" w:space="0" w:color="auto"/>
                    <w:bottom w:val="none" w:sz="0" w:space="0" w:color="auto"/>
                    <w:right w:val="none" w:sz="0" w:space="0" w:color="auto"/>
                  </w:divBdr>
                </w:div>
                <w:div w:id="1714844830">
                  <w:marLeft w:val="0"/>
                  <w:marRight w:val="0"/>
                  <w:marTop w:val="0"/>
                  <w:marBottom w:val="0"/>
                  <w:divBdr>
                    <w:top w:val="none" w:sz="0" w:space="0" w:color="auto"/>
                    <w:left w:val="none" w:sz="0" w:space="0" w:color="auto"/>
                    <w:bottom w:val="none" w:sz="0" w:space="0" w:color="auto"/>
                    <w:right w:val="none" w:sz="0" w:space="0" w:color="auto"/>
                  </w:divBdr>
                </w:div>
                <w:div w:id="1827043352">
                  <w:marLeft w:val="0"/>
                  <w:marRight w:val="0"/>
                  <w:marTop w:val="0"/>
                  <w:marBottom w:val="0"/>
                  <w:divBdr>
                    <w:top w:val="none" w:sz="0" w:space="0" w:color="auto"/>
                    <w:left w:val="none" w:sz="0" w:space="0" w:color="auto"/>
                    <w:bottom w:val="none" w:sz="0" w:space="0" w:color="auto"/>
                    <w:right w:val="none" w:sz="0" w:space="0" w:color="auto"/>
                  </w:divBdr>
                </w:div>
                <w:div w:id="1073553519">
                  <w:marLeft w:val="0"/>
                  <w:marRight w:val="0"/>
                  <w:marTop w:val="0"/>
                  <w:marBottom w:val="0"/>
                  <w:divBdr>
                    <w:top w:val="none" w:sz="0" w:space="0" w:color="auto"/>
                    <w:left w:val="none" w:sz="0" w:space="0" w:color="auto"/>
                    <w:bottom w:val="none" w:sz="0" w:space="0" w:color="auto"/>
                    <w:right w:val="none" w:sz="0" w:space="0" w:color="auto"/>
                  </w:divBdr>
                </w:div>
                <w:div w:id="819542112">
                  <w:marLeft w:val="0"/>
                  <w:marRight w:val="0"/>
                  <w:marTop w:val="0"/>
                  <w:marBottom w:val="0"/>
                  <w:divBdr>
                    <w:top w:val="none" w:sz="0" w:space="0" w:color="auto"/>
                    <w:left w:val="none" w:sz="0" w:space="0" w:color="auto"/>
                    <w:bottom w:val="none" w:sz="0" w:space="0" w:color="auto"/>
                    <w:right w:val="none" w:sz="0" w:space="0" w:color="auto"/>
                  </w:divBdr>
                </w:div>
                <w:div w:id="2114932651">
                  <w:marLeft w:val="0"/>
                  <w:marRight w:val="0"/>
                  <w:marTop w:val="0"/>
                  <w:marBottom w:val="0"/>
                  <w:divBdr>
                    <w:top w:val="none" w:sz="0" w:space="0" w:color="auto"/>
                    <w:left w:val="none" w:sz="0" w:space="0" w:color="auto"/>
                    <w:bottom w:val="none" w:sz="0" w:space="0" w:color="auto"/>
                    <w:right w:val="none" w:sz="0" w:space="0" w:color="auto"/>
                  </w:divBdr>
                </w:div>
                <w:div w:id="1478961660">
                  <w:marLeft w:val="0"/>
                  <w:marRight w:val="0"/>
                  <w:marTop w:val="0"/>
                  <w:marBottom w:val="0"/>
                  <w:divBdr>
                    <w:top w:val="none" w:sz="0" w:space="0" w:color="auto"/>
                    <w:left w:val="none" w:sz="0" w:space="0" w:color="auto"/>
                    <w:bottom w:val="none" w:sz="0" w:space="0" w:color="auto"/>
                    <w:right w:val="none" w:sz="0" w:space="0" w:color="auto"/>
                  </w:divBdr>
                </w:div>
                <w:div w:id="103579405">
                  <w:marLeft w:val="0"/>
                  <w:marRight w:val="0"/>
                  <w:marTop w:val="0"/>
                  <w:marBottom w:val="0"/>
                  <w:divBdr>
                    <w:top w:val="none" w:sz="0" w:space="0" w:color="auto"/>
                    <w:left w:val="none" w:sz="0" w:space="0" w:color="auto"/>
                    <w:bottom w:val="none" w:sz="0" w:space="0" w:color="auto"/>
                    <w:right w:val="none" w:sz="0" w:space="0" w:color="auto"/>
                  </w:divBdr>
                </w:div>
                <w:div w:id="162671615">
                  <w:marLeft w:val="0"/>
                  <w:marRight w:val="0"/>
                  <w:marTop w:val="0"/>
                  <w:marBottom w:val="0"/>
                  <w:divBdr>
                    <w:top w:val="none" w:sz="0" w:space="0" w:color="auto"/>
                    <w:left w:val="none" w:sz="0" w:space="0" w:color="auto"/>
                    <w:bottom w:val="none" w:sz="0" w:space="0" w:color="auto"/>
                    <w:right w:val="none" w:sz="0" w:space="0" w:color="auto"/>
                  </w:divBdr>
                </w:div>
                <w:div w:id="146364795">
                  <w:marLeft w:val="0"/>
                  <w:marRight w:val="0"/>
                  <w:marTop w:val="0"/>
                  <w:marBottom w:val="0"/>
                  <w:divBdr>
                    <w:top w:val="none" w:sz="0" w:space="0" w:color="auto"/>
                    <w:left w:val="none" w:sz="0" w:space="0" w:color="auto"/>
                    <w:bottom w:val="none" w:sz="0" w:space="0" w:color="auto"/>
                    <w:right w:val="none" w:sz="0" w:space="0" w:color="auto"/>
                  </w:divBdr>
                </w:div>
                <w:div w:id="1209025929">
                  <w:marLeft w:val="0"/>
                  <w:marRight w:val="0"/>
                  <w:marTop w:val="0"/>
                  <w:marBottom w:val="0"/>
                  <w:divBdr>
                    <w:top w:val="none" w:sz="0" w:space="0" w:color="auto"/>
                    <w:left w:val="none" w:sz="0" w:space="0" w:color="auto"/>
                    <w:bottom w:val="none" w:sz="0" w:space="0" w:color="auto"/>
                    <w:right w:val="none" w:sz="0" w:space="0" w:color="auto"/>
                  </w:divBdr>
                </w:div>
                <w:div w:id="834537221">
                  <w:marLeft w:val="0"/>
                  <w:marRight w:val="0"/>
                  <w:marTop w:val="0"/>
                  <w:marBottom w:val="0"/>
                  <w:divBdr>
                    <w:top w:val="none" w:sz="0" w:space="0" w:color="auto"/>
                    <w:left w:val="none" w:sz="0" w:space="0" w:color="auto"/>
                    <w:bottom w:val="none" w:sz="0" w:space="0" w:color="auto"/>
                    <w:right w:val="none" w:sz="0" w:space="0" w:color="auto"/>
                  </w:divBdr>
                </w:div>
                <w:div w:id="1510214838">
                  <w:marLeft w:val="0"/>
                  <w:marRight w:val="0"/>
                  <w:marTop w:val="0"/>
                  <w:marBottom w:val="0"/>
                  <w:divBdr>
                    <w:top w:val="none" w:sz="0" w:space="0" w:color="auto"/>
                    <w:left w:val="none" w:sz="0" w:space="0" w:color="auto"/>
                    <w:bottom w:val="none" w:sz="0" w:space="0" w:color="auto"/>
                    <w:right w:val="none" w:sz="0" w:space="0" w:color="auto"/>
                  </w:divBdr>
                </w:div>
                <w:div w:id="798690506">
                  <w:marLeft w:val="0"/>
                  <w:marRight w:val="0"/>
                  <w:marTop w:val="0"/>
                  <w:marBottom w:val="0"/>
                  <w:divBdr>
                    <w:top w:val="none" w:sz="0" w:space="0" w:color="auto"/>
                    <w:left w:val="none" w:sz="0" w:space="0" w:color="auto"/>
                    <w:bottom w:val="none" w:sz="0" w:space="0" w:color="auto"/>
                    <w:right w:val="none" w:sz="0" w:space="0" w:color="auto"/>
                  </w:divBdr>
                </w:div>
              </w:divsChild>
            </w:div>
            <w:div w:id="1417050709">
              <w:marLeft w:val="0"/>
              <w:marRight w:val="0"/>
              <w:marTop w:val="0"/>
              <w:marBottom w:val="0"/>
              <w:divBdr>
                <w:top w:val="none" w:sz="0" w:space="0" w:color="auto"/>
                <w:left w:val="none" w:sz="0" w:space="0" w:color="auto"/>
                <w:bottom w:val="none" w:sz="0" w:space="0" w:color="auto"/>
                <w:right w:val="none" w:sz="0" w:space="0" w:color="auto"/>
              </w:divBdr>
              <w:divsChild>
                <w:div w:id="684134864">
                  <w:marLeft w:val="0"/>
                  <w:marRight w:val="0"/>
                  <w:marTop w:val="0"/>
                  <w:marBottom w:val="0"/>
                  <w:divBdr>
                    <w:top w:val="none" w:sz="0" w:space="0" w:color="auto"/>
                    <w:left w:val="none" w:sz="0" w:space="0" w:color="auto"/>
                    <w:bottom w:val="none" w:sz="0" w:space="0" w:color="auto"/>
                    <w:right w:val="none" w:sz="0" w:space="0" w:color="auto"/>
                  </w:divBdr>
                </w:div>
                <w:div w:id="703018934">
                  <w:marLeft w:val="0"/>
                  <w:marRight w:val="0"/>
                  <w:marTop w:val="0"/>
                  <w:marBottom w:val="0"/>
                  <w:divBdr>
                    <w:top w:val="none" w:sz="0" w:space="0" w:color="auto"/>
                    <w:left w:val="none" w:sz="0" w:space="0" w:color="auto"/>
                    <w:bottom w:val="none" w:sz="0" w:space="0" w:color="auto"/>
                    <w:right w:val="none" w:sz="0" w:space="0" w:color="auto"/>
                  </w:divBdr>
                </w:div>
                <w:div w:id="371461664">
                  <w:marLeft w:val="0"/>
                  <w:marRight w:val="0"/>
                  <w:marTop w:val="0"/>
                  <w:marBottom w:val="0"/>
                  <w:divBdr>
                    <w:top w:val="none" w:sz="0" w:space="0" w:color="auto"/>
                    <w:left w:val="none" w:sz="0" w:space="0" w:color="auto"/>
                    <w:bottom w:val="none" w:sz="0" w:space="0" w:color="auto"/>
                    <w:right w:val="none" w:sz="0" w:space="0" w:color="auto"/>
                  </w:divBdr>
                </w:div>
                <w:div w:id="2070225175">
                  <w:marLeft w:val="0"/>
                  <w:marRight w:val="0"/>
                  <w:marTop w:val="0"/>
                  <w:marBottom w:val="0"/>
                  <w:divBdr>
                    <w:top w:val="none" w:sz="0" w:space="0" w:color="auto"/>
                    <w:left w:val="none" w:sz="0" w:space="0" w:color="auto"/>
                    <w:bottom w:val="none" w:sz="0" w:space="0" w:color="auto"/>
                    <w:right w:val="none" w:sz="0" w:space="0" w:color="auto"/>
                  </w:divBdr>
                </w:div>
                <w:div w:id="1724057960">
                  <w:marLeft w:val="0"/>
                  <w:marRight w:val="0"/>
                  <w:marTop w:val="0"/>
                  <w:marBottom w:val="0"/>
                  <w:divBdr>
                    <w:top w:val="none" w:sz="0" w:space="0" w:color="auto"/>
                    <w:left w:val="none" w:sz="0" w:space="0" w:color="auto"/>
                    <w:bottom w:val="none" w:sz="0" w:space="0" w:color="auto"/>
                    <w:right w:val="none" w:sz="0" w:space="0" w:color="auto"/>
                  </w:divBdr>
                </w:div>
                <w:div w:id="394935505">
                  <w:marLeft w:val="0"/>
                  <w:marRight w:val="0"/>
                  <w:marTop w:val="0"/>
                  <w:marBottom w:val="0"/>
                  <w:divBdr>
                    <w:top w:val="none" w:sz="0" w:space="0" w:color="auto"/>
                    <w:left w:val="none" w:sz="0" w:space="0" w:color="auto"/>
                    <w:bottom w:val="none" w:sz="0" w:space="0" w:color="auto"/>
                    <w:right w:val="none" w:sz="0" w:space="0" w:color="auto"/>
                  </w:divBdr>
                </w:div>
                <w:div w:id="412626207">
                  <w:marLeft w:val="0"/>
                  <w:marRight w:val="0"/>
                  <w:marTop w:val="0"/>
                  <w:marBottom w:val="0"/>
                  <w:divBdr>
                    <w:top w:val="none" w:sz="0" w:space="0" w:color="auto"/>
                    <w:left w:val="none" w:sz="0" w:space="0" w:color="auto"/>
                    <w:bottom w:val="none" w:sz="0" w:space="0" w:color="auto"/>
                    <w:right w:val="none" w:sz="0" w:space="0" w:color="auto"/>
                  </w:divBdr>
                </w:div>
                <w:div w:id="72045706">
                  <w:marLeft w:val="0"/>
                  <w:marRight w:val="0"/>
                  <w:marTop w:val="0"/>
                  <w:marBottom w:val="0"/>
                  <w:divBdr>
                    <w:top w:val="none" w:sz="0" w:space="0" w:color="auto"/>
                    <w:left w:val="none" w:sz="0" w:space="0" w:color="auto"/>
                    <w:bottom w:val="none" w:sz="0" w:space="0" w:color="auto"/>
                    <w:right w:val="none" w:sz="0" w:space="0" w:color="auto"/>
                  </w:divBdr>
                </w:div>
                <w:div w:id="893737422">
                  <w:marLeft w:val="0"/>
                  <w:marRight w:val="0"/>
                  <w:marTop w:val="0"/>
                  <w:marBottom w:val="0"/>
                  <w:divBdr>
                    <w:top w:val="none" w:sz="0" w:space="0" w:color="auto"/>
                    <w:left w:val="none" w:sz="0" w:space="0" w:color="auto"/>
                    <w:bottom w:val="none" w:sz="0" w:space="0" w:color="auto"/>
                    <w:right w:val="none" w:sz="0" w:space="0" w:color="auto"/>
                  </w:divBdr>
                </w:div>
                <w:div w:id="1638145979">
                  <w:marLeft w:val="0"/>
                  <w:marRight w:val="0"/>
                  <w:marTop w:val="0"/>
                  <w:marBottom w:val="0"/>
                  <w:divBdr>
                    <w:top w:val="none" w:sz="0" w:space="0" w:color="auto"/>
                    <w:left w:val="none" w:sz="0" w:space="0" w:color="auto"/>
                    <w:bottom w:val="none" w:sz="0" w:space="0" w:color="auto"/>
                    <w:right w:val="none" w:sz="0" w:space="0" w:color="auto"/>
                  </w:divBdr>
                </w:div>
                <w:div w:id="646206459">
                  <w:marLeft w:val="0"/>
                  <w:marRight w:val="0"/>
                  <w:marTop w:val="0"/>
                  <w:marBottom w:val="0"/>
                  <w:divBdr>
                    <w:top w:val="none" w:sz="0" w:space="0" w:color="auto"/>
                    <w:left w:val="none" w:sz="0" w:space="0" w:color="auto"/>
                    <w:bottom w:val="none" w:sz="0" w:space="0" w:color="auto"/>
                    <w:right w:val="none" w:sz="0" w:space="0" w:color="auto"/>
                  </w:divBdr>
                </w:div>
                <w:div w:id="855122582">
                  <w:marLeft w:val="0"/>
                  <w:marRight w:val="0"/>
                  <w:marTop w:val="0"/>
                  <w:marBottom w:val="0"/>
                  <w:divBdr>
                    <w:top w:val="none" w:sz="0" w:space="0" w:color="auto"/>
                    <w:left w:val="none" w:sz="0" w:space="0" w:color="auto"/>
                    <w:bottom w:val="none" w:sz="0" w:space="0" w:color="auto"/>
                    <w:right w:val="none" w:sz="0" w:space="0" w:color="auto"/>
                  </w:divBdr>
                </w:div>
                <w:div w:id="849567081">
                  <w:marLeft w:val="0"/>
                  <w:marRight w:val="0"/>
                  <w:marTop w:val="0"/>
                  <w:marBottom w:val="0"/>
                  <w:divBdr>
                    <w:top w:val="none" w:sz="0" w:space="0" w:color="auto"/>
                    <w:left w:val="none" w:sz="0" w:space="0" w:color="auto"/>
                    <w:bottom w:val="none" w:sz="0" w:space="0" w:color="auto"/>
                    <w:right w:val="none" w:sz="0" w:space="0" w:color="auto"/>
                  </w:divBdr>
                </w:div>
                <w:div w:id="1481728074">
                  <w:marLeft w:val="0"/>
                  <w:marRight w:val="0"/>
                  <w:marTop w:val="0"/>
                  <w:marBottom w:val="0"/>
                  <w:divBdr>
                    <w:top w:val="none" w:sz="0" w:space="0" w:color="auto"/>
                    <w:left w:val="none" w:sz="0" w:space="0" w:color="auto"/>
                    <w:bottom w:val="none" w:sz="0" w:space="0" w:color="auto"/>
                    <w:right w:val="none" w:sz="0" w:space="0" w:color="auto"/>
                  </w:divBdr>
                </w:div>
                <w:div w:id="31537809">
                  <w:marLeft w:val="0"/>
                  <w:marRight w:val="0"/>
                  <w:marTop w:val="0"/>
                  <w:marBottom w:val="0"/>
                  <w:divBdr>
                    <w:top w:val="none" w:sz="0" w:space="0" w:color="auto"/>
                    <w:left w:val="none" w:sz="0" w:space="0" w:color="auto"/>
                    <w:bottom w:val="none" w:sz="0" w:space="0" w:color="auto"/>
                    <w:right w:val="none" w:sz="0" w:space="0" w:color="auto"/>
                  </w:divBdr>
                </w:div>
                <w:div w:id="2017658399">
                  <w:marLeft w:val="0"/>
                  <w:marRight w:val="0"/>
                  <w:marTop w:val="0"/>
                  <w:marBottom w:val="0"/>
                  <w:divBdr>
                    <w:top w:val="none" w:sz="0" w:space="0" w:color="auto"/>
                    <w:left w:val="none" w:sz="0" w:space="0" w:color="auto"/>
                    <w:bottom w:val="none" w:sz="0" w:space="0" w:color="auto"/>
                    <w:right w:val="none" w:sz="0" w:space="0" w:color="auto"/>
                  </w:divBdr>
                </w:div>
                <w:div w:id="1424378450">
                  <w:marLeft w:val="0"/>
                  <w:marRight w:val="0"/>
                  <w:marTop w:val="0"/>
                  <w:marBottom w:val="0"/>
                  <w:divBdr>
                    <w:top w:val="none" w:sz="0" w:space="0" w:color="auto"/>
                    <w:left w:val="none" w:sz="0" w:space="0" w:color="auto"/>
                    <w:bottom w:val="none" w:sz="0" w:space="0" w:color="auto"/>
                    <w:right w:val="none" w:sz="0" w:space="0" w:color="auto"/>
                  </w:divBdr>
                </w:div>
                <w:div w:id="987705244">
                  <w:marLeft w:val="0"/>
                  <w:marRight w:val="0"/>
                  <w:marTop w:val="0"/>
                  <w:marBottom w:val="0"/>
                  <w:divBdr>
                    <w:top w:val="none" w:sz="0" w:space="0" w:color="auto"/>
                    <w:left w:val="none" w:sz="0" w:space="0" w:color="auto"/>
                    <w:bottom w:val="none" w:sz="0" w:space="0" w:color="auto"/>
                    <w:right w:val="none" w:sz="0" w:space="0" w:color="auto"/>
                  </w:divBdr>
                </w:div>
                <w:div w:id="839346739">
                  <w:marLeft w:val="0"/>
                  <w:marRight w:val="0"/>
                  <w:marTop w:val="0"/>
                  <w:marBottom w:val="0"/>
                  <w:divBdr>
                    <w:top w:val="none" w:sz="0" w:space="0" w:color="auto"/>
                    <w:left w:val="none" w:sz="0" w:space="0" w:color="auto"/>
                    <w:bottom w:val="none" w:sz="0" w:space="0" w:color="auto"/>
                    <w:right w:val="none" w:sz="0" w:space="0" w:color="auto"/>
                  </w:divBdr>
                </w:div>
                <w:div w:id="1804425612">
                  <w:marLeft w:val="0"/>
                  <w:marRight w:val="0"/>
                  <w:marTop w:val="0"/>
                  <w:marBottom w:val="0"/>
                  <w:divBdr>
                    <w:top w:val="none" w:sz="0" w:space="0" w:color="auto"/>
                    <w:left w:val="none" w:sz="0" w:space="0" w:color="auto"/>
                    <w:bottom w:val="none" w:sz="0" w:space="0" w:color="auto"/>
                    <w:right w:val="none" w:sz="0" w:space="0" w:color="auto"/>
                  </w:divBdr>
                </w:div>
                <w:div w:id="1481730613">
                  <w:marLeft w:val="0"/>
                  <w:marRight w:val="0"/>
                  <w:marTop w:val="0"/>
                  <w:marBottom w:val="0"/>
                  <w:divBdr>
                    <w:top w:val="none" w:sz="0" w:space="0" w:color="auto"/>
                    <w:left w:val="none" w:sz="0" w:space="0" w:color="auto"/>
                    <w:bottom w:val="none" w:sz="0" w:space="0" w:color="auto"/>
                    <w:right w:val="none" w:sz="0" w:space="0" w:color="auto"/>
                  </w:divBdr>
                </w:div>
                <w:div w:id="2100322462">
                  <w:marLeft w:val="0"/>
                  <w:marRight w:val="0"/>
                  <w:marTop w:val="0"/>
                  <w:marBottom w:val="0"/>
                  <w:divBdr>
                    <w:top w:val="none" w:sz="0" w:space="0" w:color="auto"/>
                    <w:left w:val="none" w:sz="0" w:space="0" w:color="auto"/>
                    <w:bottom w:val="none" w:sz="0" w:space="0" w:color="auto"/>
                    <w:right w:val="none" w:sz="0" w:space="0" w:color="auto"/>
                  </w:divBdr>
                </w:div>
                <w:div w:id="1406300453">
                  <w:marLeft w:val="0"/>
                  <w:marRight w:val="0"/>
                  <w:marTop w:val="0"/>
                  <w:marBottom w:val="0"/>
                  <w:divBdr>
                    <w:top w:val="none" w:sz="0" w:space="0" w:color="auto"/>
                    <w:left w:val="none" w:sz="0" w:space="0" w:color="auto"/>
                    <w:bottom w:val="none" w:sz="0" w:space="0" w:color="auto"/>
                    <w:right w:val="none" w:sz="0" w:space="0" w:color="auto"/>
                  </w:divBdr>
                </w:div>
                <w:div w:id="907232156">
                  <w:marLeft w:val="0"/>
                  <w:marRight w:val="0"/>
                  <w:marTop w:val="0"/>
                  <w:marBottom w:val="0"/>
                  <w:divBdr>
                    <w:top w:val="none" w:sz="0" w:space="0" w:color="auto"/>
                    <w:left w:val="none" w:sz="0" w:space="0" w:color="auto"/>
                    <w:bottom w:val="none" w:sz="0" w:space="0" w:color="auto"/>
                    <w:right w:val="none" w:sz="0" w:space="0" w:color="auto"/>
                  </w:divBdr>
                </w:div>
                <w:div w:id="1989936605">
                  <w:marLeft w:val="0"/>
                  <w:marRight w:val="0"/>
                  <w:marTop w:val="0"/>
                  <w:marBottom w:val="0"/>
                  <w:divBdr>
                    <w:top w:val="none" w:sz="0" w:space="0" w:color="auto"/>
                    <w:left w:val="none" w:sz="0" w:space="0" w:color="auto"/>
                    <w:bottom w:val="none" w:sz="0" w:space="0" w:color="auto"/>
                    <w:right w:val="none" w:sz="0" w:space="0" w:color="auto"/>
                  </w:divBdr>
                </w:div>
                <w:div w:id="666598178">
                  <w:marLeft w:val="0"/>
                  <w:marRight w:val="0"/>
                  <w:marTop w:val="0"/>
                  <w:marBottom w:val="0"/>
                  <w:divBdr>
                    <w:top w:val="none" w:sz="0" w:space="0" w:color="auto"/>
                    <w:left w:val="none" w:sz="0" w:space="0" w:color="auto"/>
                    <w:bottom w:val="none" w:sz="0" w:space="0" w:color="auto"/>
                    <w:right w:val="none" w:sz="0" w:space="0" w:color="auto"/>
                  </w:divBdr>
                </w:div>
              </w:divsChild>
            </w:div>
            <w:div w:id="553850351">
              <w:marLeft w:val="0"/>
              <w:marRight w:val="0"/>
              <w:marTop w:val="0"/>
              <w:marBottom w:val="0"/>
              <w:divBdr>
                <w:top w:val="none" w:sz="0" w:space="0" w:color="auto"/>
                <w:left w:val="none" w:sz="0" w:space="0" w:color="auto"/>
                <w:bottom w:val="none" w:sz="0" w:space="0" w:color="auto"/>
                <w:right w:val="none" w:sz="0" w:space="0" w:color="auto"/>
              </w:divBdr>
              <w:divsChild>
                <w:div w:id="1009333786">
                  <w:marLeft w:val="0"/>
                  <w:marRight w:val="0"/>
                  <w:marTop w:val="0"/>
                  <w:marBottom w:val="0"/>
                  <w:divBdr>
                    <w:top w:val="none" w:sz="0" w:space="0" w:color="auto"/>
                    <w:left w:val="none" w:sz="0" w:space="0" w:color="auto"/>
                    <w:bottom w:val="none" w:sz="0" w:space="0" w:color="auto"/>
                    <w:right w:val="none" w:sz="0" w:space="0" w:color="auto"/>
                  </w:divBdr>
                </w:div>
                <w:div w:id="219102499">
                  <w:marLeft w:val="0"/>
                  <w:marRight w:val="0"/>
                  <w:marTop w:val="0"/>
                  <w:marBottom w:val="0"/>
                  <w:divBdr>
                    <w:top w:val="none" w:sz="0" w:space="0" w:color="auto"/>
                    <w:left w:val="none" w:sz="0" w:space="0" w:color="auto"/>
                    <w:bottom w:val="none" w:sz="0" w:space="0" w:color="auto"/>
                    <w:right w:val="none" w:sz="0" w:space="0" w:color="auto"/>
                  </w:divBdr>
                </w:div>
                <w:div w:id="63068204">
                  <w:marLeft w:val="0"/>
                  <w:marRight w:val="0"/>
                  <w:marTop w:val="0"/>
                  <w:marBottom w:val="0"/>
                  <w:divBdr>
                    <w:top w:val="none" w:sz="0" w:space="0" w:color="auto"/>
                    <w:left w:val="none" w:sz="0" w:space="0" w:color="auto"/>
                    <w:bottom w:val="none" w:sz="0" w:space="0" w:color="auto"/>
                    <w:right w:val="none" w:sz="0" w:space="0" w:color="auto"/>
                  </w:divBdr>
                </w:div>
                <w:div w:id="1671566831">
                  <w:marLeft w:val="0"/>
                  <w:marRight w:val="0"/>
                  <w:marTop w:val="0"/>
                  <w:marBottom w:val="0"/>
                  <w:divBdr>
                    <w:top w:val="none" w:sz="0" w:space="0" w:color="auto"/>
                    <w:left w:val="none" w:sz="0" w:space="0" w:color="auto"/>
                    <w:bottom w:val="none" w:sz="0" w:space="0" w:color="auto"/>
                    <w:right w:val="none" w:sz="0" w:space="0" w:color="auto"/>
                  </w:divBdr>
                </w:div>
                <w:div w:id="994993516">
                  <w:marLeft w:val="0"/>
                  <w:marRight w:val="0"/>
                  <w:marTop w:val="0"/>
                  <w:marBottom w:val="0"/>
                  <w:divBdr>
                    <w:top w:val="none" w:sz="0" w:space="0" w:color="auto"/>
                    <w:left w:val="none" w:sz="0" w:space="0" w:color="auto"/>
                    <w:bottom w:val="none" w:sz="0" w:space="0" w:color="auto"/>
                    <w:right w:val="none" w:sz="0" w:space="0" w:color="auto"/>
                  </w:divBdr>
                </w:div>
                <w:div w:id="1097605270">
                  <w:marLeft w:val="0"/>
                  <w:marRight w:val="0"/>
                  <w:marTop w:val="0"/>
                  <w:marBottom w:val="0"/>
                  <w:divBdr>
                    <w:top w:val="none" w:sz="0" w:space="0" w:color="auto"/>
                    <w:left w:val="none" w:sz="0" w:space="0" w:color="auto"/>
                    <w:bottom w:val="none" w:sz="0" w:space="0" w:color="auto"/>
                    <w:right w:val="none" w:sz="0" w:space="0" w:color="auto"/>
                  </w:divBdr>
                </w:div>
                <w:div w:id="1136678105">
                  <w:marLeft w:val="0"/>
                  <w:marRight w:val="0"/>
                  <w:marTop w:val="0"/>
                  <w:marBottom w:val="0"/>
                  <w:divBdr>
                    <w:top w:val="none" w:sz="0" w:space="0" w:color="auto"/>
                    <w:left w:val="none" w:sz="0" w:space="0" w:color="auto"/>
                    <w:bottom w:val="none" w:sz="0" w:space="0" w:color="auto"/>
                    <w:right w:val="none" w:sz="0" w:space="0" w:color="auto"/>
                  </w:divBdr>
                </w:div>
                <w:div w:id="2064136670">
                  <w:marLeft w:val="0"/>
                  <w:marRight w:val="0"/>
                  <w:marTop w:val="0"/>
                  <w:marBottom w:val="0"/>
                  <w:divBdr>
                    <w:top w:val="none" w:sz="0" w:space="0" w:color="auto"/>
                    <w:left w:val="none" w:sz="0" w:space="0" w:color="auto"/>
                    <w:bottom w:val="none" w:sz="0" w:space="0" w:color="auto"/>
                    <w:right w:val="none" w:sz="0" w:space="0" w:color="auto"/>
                  </w:divBdr>
                </w:div>
                <w:div w:id="1101990779">
                  <w:marLeft w:val="0"/>
                  <w:marRight w:val="0"/>
                  <w:marTop w:val="0"/>
                  <w:marBottom w:val="0"/>
                  <w:divBdr>
                    <w:top w:val="none" w:sz="0" w:space="0" w:color="auto"/>
                    <w:left w:val="none" w:sz="0" w:space="0" w:color="auto"/>
                    <w:bottom w:val="none" w:sz="0" w:space="0" w:color="auto"/>
                    <w:right w:val="none" w:sz="0" w:space="0" w:color="auto"/>
                  </w:divBdr>
                </w:div>
                <w:div w:id="617030896">
                  <w:marLeft w:val="0"/>
                  <w:marRight w:val="0"/>
                  <w:marTop w:val="0"/>
                  <w:marBottom w:val="0"/>
                  <w:divBdr>
                    <w:top w:val="none" w:sz="0" w:space="0" w:color="auto"/>
                    <w:left w:val="none" w:sz="0" w:space="0" w:color="auto"/>
                    <w:bottom w:val="none" w:sz="0" w:space="0" w:color="auto"/>
                    <w:right w:val="none" w:sz="0" w:space="0" w:color="auto"/>
                  </w:divBdr>
                </w:div>
                <w:div w:id="2086295229">
                  <w:marLeft w:val="0"/>
                  <w:marRight w:val="0"/>
                  <w:marTop w:val="0"/>
                  <w:marBottom w:val="0"/>
                  <w:divBdr>
                    <w:top w:val="none" w:sz="0" w:space="0" w:color="auto"/>
                    <w:left w:val="none" w:sz="0" w:space="0" w:color="auto"/>
                    <w:bottom w:val="none" w:sz="0" w:space="0" w:color="auto"/>
                    <w:right w:val="none" w:sz="0" w:space="0" w:color="auto"/>
                  </w:divBdr>
                </w:div>
                <w:div w:id="436603677">
                  <w:marLeft w:val="0"/>
                  <w:marRight w:val="0"/>
                  <w:marTop w:val="0"/>
                  <w:marBottom w:val="0"/>
                  <w:divBdr>
                    <w:top w:val="none" w:sz="0" w:space="0" w:color="auto"/>
                    <w:left w:val="none" w:sz="0" w:space="0" w:color="auto"/>
                    <w:bottom w:val="none" w:sz="0" w:space="0" w:color="auto"/>
                    <w:right w:val="none" w:sz="0" w:space="0" w:color="auto"/>
                  </w:divBdr>
                </w:div>
                <w:div w:id="187333172">
                  <w:marLeft w:val="0"/>
                  <w:marRight w:val="0"/>
                  <w:marTop w:val="0"/>
                  <w:marBottom w:val="0"/>
                  <w:divBdr>
                    <w:top w:val="none" w:sz="0" w:space="0" w:color="auto"/>
                    <w:left w:val="none" w:sz="0" w:space="0" w:color="auto"/>
                    <w:bottom w:val="none" w:sz="0" w:space="0" w:color="auto"/>
                    <w:right w:val="none" w:sz="0" w:space="0" w:color="auto"/>
                  </w:divBdr>
                </w:div>
                <w:div w:id="552471102">
                  <w:marLeft w:val="0"/>
                  <w:marRight w:val="0"/>
                  <w:marTop w:val="0"/>
                  <w:marBottom w:val="0"/>
                  <w:divBdr>
                    <w:top w:val="none" w:sz="0" w:space="0" w:color="auto"/>
                    <w:left w:val="none" w:sz="0" w:space="0" w:color="auto"/>
                    <w:bottom w:val="none" w:sz="0" w:space="0" w:color="auto"/>
                    <w:right w:val="none" w:sz="0" w:space="0" w:color="auto"/>
                  </w:divBdr>
                </w:div>
                <w:div w:id="1948079397">
                  <w:marLeft w:val="0"/>
                  <w:marRight w:val="0"/>
                  <w:marTop w:val="0"/>
                  <w:marBottom w:val="0"/>
                  <w:divBdr>
                    <w:top w:val="none" w:sz="0" w:space="0" w:color="auto"/>
                    <w:left w:val="none" w:sz="0" w:space="0" w:color="auto"/>
                    <w:bottom w:val="none" w:sz="0" w:space="0" w:color="auto"/>
                    <w:right w:val="none" w:sz="0" w:space="0" w:color="auto"/>
                  </w:divBdr>
                </w:div>
                <w:div w:id="1655142145">
                  <w:marLeft w:val="0"/>
                  <w:marRight w:val="0"/>
                  <w:marTop w:val="0"/>
                  <w:marBottom w:val="0"/>
                  <w:divBdr>
                    <w:top w:val="none" w:sz="0" w:space="0" w:color="auto"/>
                    <w:left w:val="none" w:sz="0" w:space="0" w:color="auto"/>
                    <w:bottom w:val="none" w:sz="0" w:space="0" w:color="auto"/>
                    <w:right w:val="none" w:sz="0" w:space="0" w:color="auto"/>
                  </w:divBdr>
                </w:div>
                <w:div w:id="1680621289">
                  <w:marLeft w:val="0"/>
                  <w:marRight w:val="0"/>
                  <w:marTop w:val="0"/>
                  <w:marBottom w:val="0"/>
                  <w:divBdr>
                    <w:top w:val="none" w:sz="0" w:space="0" w:color="auto"/>
                    <w:left w:val="none" w:sz="0" w:space="0" w:color="auto"/>
                    <w:bottom w:val="none" w:sz="0" w:space="0" w:color="auto"/>
                    <w:right w:val="none" w:sz="0" w:space="0" w:color="auto"/>
                  </w:divBdr>
                </w:div>
                <w:div w:id="375468219">
                  <w:marLeft w:val="0"/>
                  <w:marRight w:val="0"/>
                  <w:marTop w:val="0"/>
                  <w:marBottom w:val="0"/>
                  <w:divBdr>
                    <w:top w:val="none" w:sz="0" w:space="0" w:color="auto"/>
                    <w:left w:val="none" w:sz="0" w:space="0" w:color="auto"/>
                    <w:bottom w:val="none" w:sz="0" w:space="0" w:color="auto"/>
                    <w:right w:val="none" w:sz="0" w:space="0" w:color="auto"/>
                  </w:divBdr>
                </w:div>
                <w:div w:id="975645265">
                  <w:marLeft w:val="0"/>
                  <w:marRight w:val="0"/>
                  <w:marTop w:val="0"/>
                  <w:marBottom w:val="0"/>
                  <w:divBdr>
                    <w:top w:val="none" w:sz="0" w:space="0" w:color="auto"/>
                    <w:left w:val="none" w:sz="0" w:space="0" w:color="auto"/>
                    <w:bottom w:val="none" w:sz="0" w:space="0" w:color="auto"/>
                    <w:right w:val="none" w:sz="0" w:space="0" w:color="auto"/>
                  </w:divBdr>
                </w:div>
                <w:div w:id="1264611079">
                  <w:marLeft w:val="0"/>
                  <w:marRight w:val="0"/>
                  <w:marTop w:val="0"/>
                  <w:marBottom w:val="0"/>
                  <w:divBdr>
                    <w:top w:val="none" w:sz="0" w:space="0" w:color="auto"/>
                    <w:left w:val="none" w:sz="0" w:space="0" w:color="auto"/>
                    <w:bottom w:val="none" w:sz="0" w:space="0" w:color="auto"/>
                    <w:right w:val="none" w:sz="0" w:space="0" w:color="auto"/>
                  </w:divBdr>
                </w:div>
                <w:div w:id="1754205653">
                  <w:marLeft w:val="0"/>
                  <w:marRight w:val="0"/>
                  <w:marTop w:val="0"/>
                  <w:marBottom w:val="0"/>
                  <w:divBdr>
                    <w:top w:val="none" w:sz="0" w:space="0" w:color="auto"/>
                    <w:left w:val="none" w:sz="0" w:space="0" w:color="auto"/>
                    <w:bottom w:val="none" w:sz="0" w:space="0" w:color="auto"/>
                    <w:right w:val="none" w:sz="0" w:space="0" w:color="auto"/>
                  </w:divBdr>
                </w:div>
                <w:div w:id="2101414975">
                  <w:marLeft w:val="0"/>
                  <w:marRight w:val="0"/>
                  <w:marTop w:val="0"/>
                  <w:marBottom w:val="0"/>
                  <w:divBdr>
                    <w:top w:val="none" w:sz="0" w:space="0" w:color="auto"/>
                    <w:left w:val="none" w:sz="0" w:space="0" w:color="auto"/>
                    <w:bottom w:val="none" w:sz="0" w:space="0" w:color="auto"/>
                    <w:right w:val="none" w:sz="0" w:space="0" w:color="auto"/>
                  </w:divBdr>
                </w:div>
                <w:div w:id="1805007148">
                  <w:marLeft w:val="0"/>
                  <w:marRight w:val="0"/>
                  <w:marTop w:val="0"/>
                  <w:marBottom w:val="0"/>
                  <w:divBdr>
                    <w:top w:val="none" w:sz="0" w:space="0" w:color="auto"/>
                    <w:left w:val="none" w:sz="0" w:space="0" w:color="auto"/>
                    <w:bottom w:val="none" w:sz="0" w:space="0" w:color="auto"/>
                    <w:right w:val="none" w:sz="0" w:space="0" w:color="auto"/>
                  </w:divBdr>
                </w:div>
                <w:div w:id="1366129808">
                  <w:marLeft w:val="0"/>
                  <w:marRight w:val="0"/>
                  <w:marTop w:val="0"/>
                  <w:marBottom w:val="0"/>
                  <w:divBdr>
                    <w:top w:val="none" w:sz="0" w:space="0" w:color="auto"/>
                    <w:left w:val="none" w:sz="0" w:space="0" w:color="auto"/>
                    <w:bottom w:val="none" w:sz="0" w:space="0" w:color="auto"/>
                    <w:right w:val="none" w:sz="0" w:space="0" w:color="auto"/>
                  </w:divBdr>
                </w:div>
                <w:div w:id="350491541">
                  <w:marLeft w:val="0"/>
                  <w:marRight w:val="0"/>
                  <w:marTop w:val="0"/>
                  <w:marBottom w:val="0"/>
                  <w:divBdr>
                    <w:top w:val="none" w:sz="0" w:space="0" w:color="auto"/>
                    <w:left w:val="none" w:sz="0" w:space="0" w:color="auto"/>
                    <w:bottom w:val="none" w:sz="0" w:space="0" w:color="auto"/>
                    <w:right w:val="none" w:sz="0" w:space="0" w:color="auto"/>
                  </w:divBdr>
                </w:div>
                <w:div w:id="1093744401">
                  <w:marLeft w:val="0"/>
                  <w:marRight w:val="0"/>
                  <w:marTop w:val="0"/>
                  <w:marBottom w:val="0"/>
                  <w:divBdr>
                    <w:top w:val="none" w:sz="0" w:space="0" w:color="auto"/>
                    <w:left w:val="none" w:sz="0" w:space="0" w:color="auto"/>
                    <w:bottom w:val="none" w:sz="0" w:space="0" w:color="auto"/>
                    <w:right w:val="none" w:sz="0" w:space="0" w:color="auto"/>
                  </w:divBdr>
                </w:div>
              </w:divsChild>
            </w:div>
            <w:div w:id="275261149">
              <w:marLeft w:val="0"/>
              <w:marRight w:val="0"/>
              <w:marTop w:val="0"/>
              <w:marBottom w:val="0"/>
              <w:divBdr>
                <w:top w:val="none" w:sz="0" w:space="0" w:color="auto"/>
                <w:left w:val="none" w:sz="0" w:space="0" w:color="auto"/>
                <w:bottom w:val="none" w:sz="0" w:space="0" w:color="auto"/>
                <w:right w:val="none" w:sz="0" w:space="0" w:color="auto"/>
              </w:divBdr>
              <w:divsChild>
                <w:div w:id="674460052">
                  <w:marLeft w:val="0"/>
                  <w:marRight w:val="0"/>
                  <w:marTop w:val="0"/>
                  <w:marBottom w:val="0"/>
                  <w:divBdr>
                    <w:top w:val="none" w:sz="0" w:space="0" w:color="auto"/>
                    <w:left w:val="none" w:sz="0" w:space="0" w:color="auto"/>
                    <w:bottom w:val="none" w:sz="0" w:space="0" w:color="auto"/>
                    <w:right w:val="none" w:sz="0" w:space="0" w:color="auto"/>
                  </w:divBdr>
                </w:div>
                <w:div w:id="994138523">
                  <w:marLeft w:val="0"/>
                  <w:marRight w:val="0"/>
                  <w:marTop w:val="0"/>
                  <w:marBottom w:val="0"/>
                  <w:divBdr>
                    <w:top w:val="none" w:sz="0" w:space="0" w:color="auto"/>
                    <w:left w:val="none" w:sz="0" w:space="0" w:color="auto"/>
                    <w:bottom w:val="none" w:sz="0" w:space="0" w:color="auto"/>
                    <w:right w:val="none" w:sz="0" w:space="0" w:color="auto"/>
                  </w:divBdr>
                </w:div>
                <w:div w:id="1545366246">
                  <w:marLeft w:val="0"/>
                  <w:marRight w:val="0"/>
                  <w:marTop w:val="0"/>
                  <w:marBottom w:val="0"/>
                  <w:divBdr>
                    <w:top w:val="none" w:sz="0" w:space="0" w:color="auto"/>
                    <w:left w:val="none" w:sz="0" w:space="0" w:color="auto"/>
                    <w:bottom w:val="none" w:sz="0" w:space="0" w:color="auto"/>
                    <w:right w:val="none" w:sz="0" w:space="0" w:color="auto"/>
                  </w:divBdr>
                </w:div>
                <w:div w:id="2010524127">
                  <w:marLeft w:val="0"/>
                  <w:marRight w:val="0"/>
                  <w:marTop w:val="0"/>
                  <w:marBottom w:val="0"/>
                  <w:divBdr>
                    <w:top w:val="none" w:sz="0" w:space="0" w:color="auto"/>
                    <w:left w:val="none" w:sz="0" w:space="0" w:color="auto"/>
                    <w:bottom w:val="none" w:sz="0" w:space="0" w:color="auto"/>
                    <w:right w:val="none" w:sz="0" w:space="0" w:color="auto"/>
                  </w:divBdr>
                </w:div>
                <w:div w:id="602765681">
                  <w:marLeft w:val="0"/>
                  <w:marRight w:val="0"/>
                  <w:marTop w:val="0"/>
                  <w:marBottom w:val="0"/>
                  <w:divBdr>
                    <w:top w:val="none" w:sz="0" w:space="0" w:color="auto"/>
                    <w:left w:val="none" w:sz="0" w:space="0" w:color="auto"/>
                    <w:bottom w:val="none" w:sz="0" w:space="0" w:color="auto"/>
                    <w:right w:val="none" w:sz="0" w:space="0" w:color="auto"/>
                  </w:divBdr>
                </w:div>
                <w:div w:id="989136292">
                  <w:marLeft w:val="0"/>
                  <w:marRight w:val="0"/>
                  <w:marTop w:val="0"/>
                  <w:marBottom w:val="0"/>
                  <w:divBdr>
                    <w:top w:val="none" w:sz="0" w:space="0" w:color="auto"/>
                    <w:left w:val="none" w:sz="0" w:space="0" w:color="auto"/>
                    <w:bottom w:val="none" w:sz="0" w:space="0" w:color="auto"/>
                    <w:right w:val="none" w:sz="0" w:space="0" w:color="auto"/>
                  </w:divBdr>
                </w:div>
                <w:div w:id="1521242158">
                  <w:marLeft w:val="0"/>
                  <w:marRight w:val="0"/>
                  <w:marTop w:val="0"/>
                  <w:marBottom w:val="0"/>
                  <w:divBdr>
                    <w:top w:val="none" w:sz="0" w:space="0" w:color="auto"/>
                    <w:left w:val="none" w:sz="0" w:space="0" w:color="auto"/>
                    <w:bottom w:val="none" w:sz="0" w:space="0" w:color="auto"/>
                    <w:right w:val="none" w:sz="0" w:space="0" w:color="auto"/>
                  </w:divBdr>
                </w:div>
                <w:div w:id="1958366701">
                  <w:marLeft w:val="0"/>
                  <w:marRight w:val="0"/>
                  <w:marTop w:val="0"/>
                  <w:marBottom w:val="0"/>
                  <w:divBdr>
                    <w:top w:val="none" w:sz="0" w:space="0" w:color="auto"/>
                    <w:left w:val="none" w:sz="0" w:space="0" w:color="auto"/>
                    <w:bottom w:val="none" w:sz="0" w:space="0" w:color="auto"/>
                    <w:right w:val="none" w:sz="0" w:space="0" w:color="auto"/>
                  </w:divBdr>
                </w:div>
                <w:div w:id="268438254">
                  <w:marLeft w:val="0"/>
                  <w:marRight w:val="0"/>
                  <w:marTop w:val="0"/>
                  <w:marBottom w:val="0"/>
                  <w:divBdr>
                    <w:top w:val="none" w:sz="0" w:space="0" w:color="auto"/>
                    <w:left w:val="none" w:sz="0" w:space="0" w:color="auto"/>
                    <w:bottom w:val="none" w:sz="0" w:space="0" w:color="auto"/>
                    <w:right w:val="none" w:sz="0" w:space="0" w:color="auto"/>
                  </w:divBdr>
                </w:div>
                <w:div w:id="1358505345">
                  <w:marLeft w:val="0"/>
                  <w:marRight w:val="0"/>
                  <w:marTop w:val="0"/>
                  <w:marBottom w:val="0"/>
                  <w:divBdr>
                    <w:top w:val="none" w:sz="0" w:space="0" w:color="auto"/>
                    <w:left w:val="none" w:sz="0" w:space="0" w:color="auto"/>
                    <w:bottom w:val="none" w:sz="0" w:space="0" w:color="auto"/>
                    <w:right w:val="none" w:sz="0" w:space="0" w:color="auto"/>
                  </w:divBdr>
                </w:div>
                <w:div w:id="1910772109">
                  <w:marLeft w:val="0"/>
                  <w:marRight w:val="0"/>
                  <w:marTop w:val="0"/>
                  <w:marBottom w:val="0"/>
                  <w:divBdr>
                    <w:top w:val="none" w:sz="0" w:space="0" w:color="auto"/>
                    <w:left w:val="none" w:sz="0" w:space="0" w:color="auto"/>
                    <w:bottom w:val="none" w:sz="0" w:space="0" w:color="auto"/>
                    <w:right w:val="none" w:sz="0" w:space="0" w:color="auto"/>
                  </w:divBdr>
                </w:div>
                <w:div w:id="1217467677">
                  <w:marLeft w:val="0"/>
                  <w:marRight w:val="0"/>
                  <w:marTop w:val="0"/>
                  <w:marBottom w:val="0"/>
                  <w:divBdr>
                    <w:top w:val="none" w:sz="0" w:space="0" w:color="auto"/>
                    <w:left w:val="none" w:sz="0" w:space="0" w:color="auto"/>
                    <w:bottom w:val="none" w:sz="0" w:space="0" w:color="auto"/>
                    <w:right w:val="none" w:sz="0" w:space="0" w:color="auto"/>
                  </w:divBdr>
                </w:div>
                <w:div w:id="1588610000">
                  <w:marLeft w:val="0"/>
                  <w:marRight w:val="0"/>
                  <w:marTop w:val="0"/>
                  <w:marBottom w:val="0"/>
                  <w:divBdr>
                    <w:top w:val="none" w:sz="0" w:space="0" w:color="auto"/>
                    <w:left w:val="none" w:sz="0" w:space="0" w:color="auto"/>
                    <w:bottom w:val="none" w:sz="0" w:space="0" w:color="auto"/>
                    <w:right w:val="none" w:sz="0" w:space="0" w:color="auto"/>
                  </w:divBdr>
                </w:div>
                <w:div w:id="655958071">
                  <w:marLeft w:val="0"/>
                  <w:marRight w:val="0"/>
                  <w:marTop w:val="0"/>
                  <w:marBottom w:val="0"/>
                  <w:divBdr>
                    <w:top w:val="none" w:sz="0" w:space="0" w:color="auto"/>
                    <w:left w:val="none" w:sz="0" w:space="0" w:color="auto"/>
                    <w:bottom w:val="none" w:sz="0" w:space="0" w:color="auto"/>
                    <w:right w:val="none" w:sz="0" w:space="0" w:color="auto"/>
                  </w:divBdr>
                </w:div>
                <w:div w:id="303437857">
                  <w:marLeft w:val="0"/>
                  <w:marRight w:val="0"/>
                  <w:marTop w:val="0"/>
                  <w:marBottom w:val="0"/>
                  <w:divBdr>
                    <w:top w:val="none" w:sz="0" w:space="0" w:color="auto"/>
                    <w:left w:val="none" w:sz="0" w:space="0" w:color="auto"/>
                    <w:bottom w:val="none" w:sz="0" w:space="0" w:color="auto"/>
                    <w:right w:val="none" w:sz="0" w:space="0" w:color="auto"/>
                  </w:divBdr>
                </w:div>
                <w:div w:id="63380754">
                  <w:marLeft w:val="0"/>
                  <w:marRight w:val="0"/>
                  <w:marTop w:val="0"/>
                  <w:marBottom w:val="0"/>
                  <w:divBdr>
                    <w:top w:val="none" w:sz="0" w:space="0" w:color="auto"/>
                    <w:left w:val="none" w:sz="0" w:space="0" w:color="auto"/>
                    <w:bottom w:val="none" w:sz="0" w:space="0" w:color="auto"/>
                    <w:right w:val="none" w:sz="0" w:space="0" w:color="auto"/>
                  </w:divBdr>
                </w:div>
                <w:div w:id="1518619764">
                  <w:marLeft w:val="0"/>
                  <w:marRight w:val="0"/>
                  <w:marTop w:val="0"/>
                  <w:marBottom w:val="0"/>
                  <w:divBdr>
                    <w:top w:val="none" w:sz="0" w:space="0" w:color="auto"/>
                    <w:left w:val="none" w:sz="0" w:space="0" w:color="auto"/>
                    <w:bottom w:val="none" w:sz="0" w:space="0" w:color="auto"/>
                    <w:right w:val="none" w:sz="0" w:space="0" w:color="auto"/>
                  </w:divBdr>
                </w:div>
                <w:div w:id="1261371604">
                  <w:marLeft w:val="0"/>
                  <w:marRight w:val="0"/>
                  <w:marTop w:val="0"/>
                  <w:marBottom w:val="0"/>
                  <w:divBdr>
                    <w:top w:val="none" w:sz="0" w:space="0" w:color="auto"/>
                    <w:left w:val="none" w:sz="0" w:space="0" w:color="auto"/>
                    <w:bottom w:val="none" w:sz="0" w:space="0" w:color="auto"/>
                    <w:right w:val="none" w:sz="0" w:space="0" w:color="auto"/>
                  </w:divBdr>
                </w:div>
                <w:div w:id="1933079890">
                  <w:marLeft w:val="0"/>
                  <w:marRight w:val="0"/>
                  <w:marTop w:val="0"/>
                  <w:marBottom w:val="0"/>
                  <w:divBdr>
                    <w:top w:val="none" w:sz="0" w:space="0" w:color="auto"/>
                    <w:left w:val="none" w:sz="0" w:space="0" w:color="auto"/>
                    <w:bottom w:val="none" w:sz="0" w:space="0" w:color="auto"/>
                    <w:right w:val="none" w:sz="0" w:space="0" w:color="auto"/>
                  </w:divBdr>
                </w:div>
                <w:div w:id="1715544027">
                  <w:marLeft w:val="0"/>
                  <w:marRight w:val="0"/>
                  <w:marTop w:val="0"/>
                  <w:marBottom w:val="0"/>
                  <w:divBdr>
                    <w:top w:val="none" w:sz="0" w:space="0" w:color="auto"/>
                    <w:left w:val="none" w:sz="0" w:space="0" w:color="auto"/>
                    <w:bottom w:val="none" w:sz="0" w:space="0" w:color="auto"/>
                    <w:right w:val="none" w:sz="0" w:space="0" w:color="auto"/>
                  </w:divBdr>
                </w:div>
                <w:div w:id="1992588456">
                  <w:marLeft w:val="0"/>
                  <w:marRight w:val="0"/>
                  <w:marTop w:val="0"/>
                  <w:marBottom w:val="0"/>
                  <w:divBdr>
                    <w:top w:val="none" w:sz="0" w:space="0" w:color="auto"/>
                    <w:left w:val="none" w:sz="0" w:space="0" w:color="auto"/>
                    <w:bottom w:val="none" w:sz="0" w:space="0" w:color="auto"/>
                    <w:right w:val="none" w:sz="0" w:space="0" w:color="auto"/>
                  </w:divBdr>
                </w:div>
                <w:div w:id="1686908248">
                  <w:marLeft w:val="0"/>
                  <w:marRight w:val="0"/>
                  <w:marTop w:val="0"/>
                  <w:marBottom w:val="0"/>
                  <w:divBdr>
                    <w:top w:val="none" w:sz="0" w:space="0" w:color="auto"/>
                    <w:left w:val="none" w:sz="0" w:space="0" w:color="auto"/>
                    <w:bottom w:val="none" w:sz="0" w:space="0" w:color="auto"/>
                    <w:right w:val="none" w:sz="0" w:space="0" w:color="auto"/>
                  </w:divBdr>
                </w:div>
                <w:div w:id="187183306">
                  <w:marLeft w:val="0"/>
                  <w:marRight w:val="0"/>
                  <w:marTop w:val="0"/>
                  <w:marBottom w:val="0"/>
                  <w:divBdr>
                    <w:top w:val="none" w:sz="0" w:space="0" w:color="auto"/>
                    <w:left w:val="none" w:sz="0" w:space="0" w:color="auto"/>
                    <w:bottom w:val="none" w:sz="0" w:space="0" w:color="auto"/>
                    <w:right w:val="none" w:sz="0" w:space="0" w:color="auto"/>
                  </w:divBdr>
                </w:div>
                <w:div w:id="801264358">
                  <w:marLeft w:val="0"/>
                  <w:marRight w:val="0"/>
                  <w:marTop w:val="0"/>
                  <w:marBottom w:val="0"/>
                  <w:divBdr>
                    <w:top w:val="none" w:sz="0" w:space="0" w:color="auto"/>
                    <w:left w:val="none" w:sz="0" w:space="0" w:color="auto"/>
                    <w:bottom w:val="none" w:sz="0" w:space="0" w:color="auto"/>
                    <w:right w:val="none" w:sz="0" w:space="0" w:color="auto"/>
                  </w:divBdr>
                </w:div>
                <w:div w:id="753433937">
                  <w:marLeft w:val="0"/>
                  <w:marRight w:val="0"/>
                  <w:marTop w:val="0"/>
                  <w:marBottom w:val="0"/>
                  <w:divBdr>
                    <w:top w:val="none" w:sz="0" w:space="0" w:color="auto"/>
                    <w:left w:val="none" w:sz="0" w:space="0" w:color="auto"/>
                    <w:bottom w:val="none" w:sz="0" w:space="0" w:color="auto"/>
                    <w:right w:val="none" w:sz="0" w:space="0" w:color="auto"/>
                  </w:divBdr>
                </w:div>
                <w:div w:id="1755198622">
                  <w:marLeft w:val="0"/>
                  <w:marRight w:val="0"/>
                  <w:marTop w:val="0"/>
                  <w:marBottom w:val="0"/>
                  <w:divBdr>
                    <w:top w:val="none" w:sz="0" w:space="0" w:color="auto"/>
                    <w:left w:val="none" w:sz="0" w:space="0" w:color="auto"/>
                    <w:bottom w:val="none" w:sz="0" w:space="0" w:color="auto"/>
                    <w:right w:val="none" w:sz="0" w:space="0" w:color="auto"/>
                  </w:divBdr>
                </w:div>
              </w:divsChild>
            </w:div>
            <w:div w:id="1762990264">
              <w:marLeft w:val="0"/>
              <w:marRight w:val="0"/>
              <w:marTop w:val="0"/>
              <w:marBottom w:val="0"/>
              <w:divBdr>
                <w:top w:val="none" w:sz="0" w:space="0" w:color="auto"/>
                <w:left w:val="none" w:sz="0" w:space="0" w:color="auto"/>
                <w:bottom w:val="none" w:sz="0" w:space="0" w:color="auto"/>
                <w:right w:val="none" w:sz="0" w:space="0" w:color="auto"/>
              </w:divBdr>
              <w:divsChild>
                <w:div w:id="1499613259">
                  <w:marLeft w:val="0"/>
                  <w:marRight w:val="0"/>
                  <w:marTop w:val="0"/>
                  <w:marBottom w:val="0"/>
                  <w:divBdr>
                    <w:top w:val="none" w:sz="0" w:space="0" w:color="auto"/>
                    <w:left w:val="none" w:sz="0" w:space="0" w:color="auto"/>
                    <w:bottom w:val="none" w:sz="0" w:space="0" w:color="auto"/>
                    <w:right w:val="none" w:sz="0" w:space="0" w:color="auto"/>
                  </w:divBdr>
                </w:div>
                <w:div w:id="467627618">
                  <w:marLeft w:val="0"/>
                  <w:marRight w:val="0"/>
                  <w:marTop w:val="0"/>
                  <w:marBottom w:val="0"/>
                  <w:divBdr>
                    <w:top w:val="none" w:sz="0" w:space="0" w:color="auto"/>
                    <w:left w:val="none" w:sz="0" w:space="0" w:color="auto"/>
                    <w:bottom w:val="none" w:sz="0" w:space="0" w:color="auto"/>
                    <w:right w:val="none" w:sz="0" w:space="0" w:color="auto"/>
                  </w:divBdr>
                </w:div>
                <w:div w:id="1755937273">
                  <w:marLeft w:val="0"/>
                  <w:marRight w:val="0"/>
                  <w:marTop w:val="0"/>
                  <w:marBottom w:val="0"/>
                  <w:divBdr>
                    <w:top w:val="none" w:sz="0" w:space="0" w:color="auto"/>
                    <w:left w:val="none" w:sz="0" w:space="0" w:color="auto"/>
                    <w:bottom w:val="none" w:sz="0" w:space="0" w:color="auto"/>
                    <w:right w:val="none" w:sz="0" w:space="0" w:color="auto"/>
                  </w:divBdr>
                </w:div>
                <w:div w:id="1869834009">
                  <w:marLeft w:val="0"/>
                  <w:marRight w:val="0"/>
                  <w:marTop w:val="0"/>
                  <w:marBottom w:val="0"/>
                  <w:divBdr>
                    <w:top w:val="none" w:sz="0" w:space="0" w:color="auto"/>
                    <w:left w:val="none" w:sz="0" w:space="0" w:color="auto"/>
                    <w:bottom w:val="none" w:sz="0" w:space="0" w:color="auto"/>
                    <w:right w:val="none" w:sz="0" w:space="0" w:color="auto"/>
                  </w:divBdr>
                </w:div>
                <w:div w:id="1438594393">
                  <w:marLeft w:val="0"/>
                  <w:marRight w:val="0"/>
                  <w:marTop w:val="0"/>
                  <w:marBottom w:val="0"/>
                  <w:divBdr>
                    <w:top w:val="none" w:sz="0" w:space="0" w:color="auto"/>
                    <w:left w:val="none" w:sz="0" w:space="0" w:color="auto"/>
                    <w:bottom w:val="none" w:sz="0" w:space="0" w:color="auto"/>
                    <w:right w:val="none" w:sz="0" w:space="0" w:color="auto"/>
                  </w:divBdr>
                </w:div>
                <w:div w:id="1763334614">
                  <w:marLeft w:val="0"/>
                  <w:marRight w:val="0"/>
                  <w:marTop w:val="0"/>
                  <w:marBottom w:val="0"/>
                  <w:divBdr>
                    <w:top w:val="none" w:sz="0" w:space="0" w:color="auto"/>
                    <w:left w:val="none" w:sz="0" w:space="0" w:color="auto"/>
                    <w:bottom w:val="none" w:sz="0" w:space="0" w:color="auto"/>
                    <w:right w:val="none" w:sz="0" w:space="0" w:color="auto"/>
                  </w:divBdr>
                </w:div>
                <w:div w:id="1357996258">
                  <w:marLeft w:val="0"/>
                  <w:marRight w:val="0"/>
                  <w:marTop w:val="0"/>
                  <w:marBottom w:val="0"/>
                  <w:divBdr>
                    <w:top w:val="none" w:sz="0" w:space="0" w:color="auto"/>
                    <w:left w:val="none" w:sz="0" w:space="0" w:color="auto"/>
                    <w:bottom w:val="none" w:sz="0" w:space="0" w:color="auto"/>
                    <w:right w:val="none" w:sz="0" w:space="0" w:color="auto"/>
                  </w:divBdr>
                </w:div>
                <w:div w:id="2032804977">
                  <w:marLeft w:val="0"/>
                  <w:marRight w:val="0"/>
                  <w:marTop w:val="0"/>
                  <w:marBottom w:val="0"/>
                  <w:divBdr>
                    <w:top w:val="none" w:sz="0" w:space="0" w:color="auto"/>
                    <w:left w:val="none" w:sz="0" w:space="0" w:color="auto"/>
                    <w:bottom w:val="none" w:sz="0" w:space="0" w:color="auto"/>
                    <w:right w:val="none" w:sz="0" w:space="0" w:color="auto"/>
                  </w:divBdr>
                </w:div>
                <w:div w:id="619607394">
                  <w:marLeft w:val="0"/>
                  <w:marRight w:val="0"/>
                  <w:marTop w:val="0"/>
                  <w:marBottom w:val="0"/>
                  <w:divBdr>
                    <w:top w:val="none" w:sz="0" w:space="0" w:color="auto"/>
                    <w:left w:val="none" w:sz="0" w:space="0" w:color="auto"/>
                    <w:bottom w:val="none" w:sz="0" w:space="0" w:color="auto"/>
                    <w:right w:val="none" w:sz="0" w:space="0" w:color="auto"/>
                  </w:divBdr>
                </w:div>
                <w:div w:id="80377124">
                  <w:marLeft w:val="0"/>
                  <w:marRight w:val="0"/>
                  <w:marTop w:val="0"/>
                  <w:marBottom w:val="0"/>
                  <w:divBdr>
                    <w:top w:val="none" w:sz="0" w:space="0" w:color="auto"/>
                    <w:left w:val="none" w:sz="0" w:space="0" w:color="auto"/>
                    <w:bottom w:val="none" w:sz="0" w:space="0" w:color="auto"/>
                    <w:right w:val="none" w:sz="0" w:space="0" w:color="auto"/>
                  </w:divBdr>
                </w:div>
                <w:div w:id="1451707395">
                  <w:marLeft w:val="0"/>
                  <w:marRight w:val="0"/>
                  <w:marTop w:val="0"/>
                  <w:marBottom w:val="0"/>
                  <w:divBdr>
                    <w:top w:val="none" w:sz="0" w:space="0" w:color="auto"/>
                    <w:left w:val="none" w:sz="0" w:space="0" w:color="auto"/>
                    <w:bottom w:val="none" w:sz="0" w:space="0" w:color="auto"/>
                    <w:right w:val="none" w:sz="0" w:space="0" w:color="auto"/>
                  </w:divBdr>
                </w:div>
                <w:div w:id="912005646">
                  <w:marLeft w:val="0"/>
                  <w:marRight w:val="0"/>
                  <w:marTop w:val="0"/>
                  <w:marBottom w:val="0"/>
                  <w:divBdr>
                    <w:top w:val="none" w:sz="0" w:space="0" w:color="auto"/>
                    <w:left w:val="none" w:sz="0" w:space="0" w:color="auto"/>
                    <w:bottom w:val="none" w:sz="0" w:space="0" w:color="auto"/>
                    <w:right w:val="none" w:sz="0" w:space="0" w:color="auto"/>
                  </w:divBdr>
                </w:div>
                <w:div w:id="116145368">
                  <w:marLeft w:val="0"/>
                  <w:marRight w:val="0"/>
                  <w:marTop w:val="0"/>
                  <w:marBottom w:val="0"/>
                  <w:divBdr>
                    <w:top w:val="none" w:sz="0" w:space="0" w:color="auto"/>
                    <w:left w:val="none" w:sz="0" w:space="0" w:color="auto"/>
                    <w:bottom w:val="none" w:sz="0" w:space="0" w:color="auto"/>
                    <w:right w:val="none" w:sz="0" w:space="0" w:color="auto"/>
                  </w:divBdr>
                </w:div>
                <w:div w:id="392313589">
                  <w:marLeft w:val="0"/>
                  <w:marRight w:val="0"/>
                  <w:marTop w:val="0"/>
                  <w:marBottom w:val="0"/>
                  <w:divBdr>
                    <w:top w:val="none" w:sz="0" w:space="0" w:color="auto"/>
                    <w:left w:val="none" w:sz="0" w:space="0" w:color="auto"/>
                    <w:bottom w:val="none" w:sz="0" w:space="0" w:color="auto"/>
                    <w:right w:val="none" w:sz="0" w:space="0" w:color="auto"/>
                  </w:divBdr>
                </w:div>
                <w:div w:id="1850169775">
                  <w:marLeft w:val="0"/>
                  <w:marRight w:val="0"/>
                  <w:marTop w:val="0"/>
                  <w:marBottom w:val="0"/>
                  <w:divBdr>
                    <w:top w:val="none" w:sz="0" w:space="0" w:color="auto"/>
                    <w:left w:val="none" w:sz="0" w:space="0" w:color="auto"/>
                    <w:bottom w:val="none" w:sz="0" w:space="0" w:color="auto"/>
                    <w:right w:val="none" w:sz="0" w:space="0" w:color="auto"/>
                  </w:divBdr>
                </w:div>
                <w:div w:id="1445923213">
                  <w:marLeft w:val="0"/>
                  <w:marRight w:val="0"/>
                  <w:marTop w:val="0"/>
                  <w:marBottom w:val="0"/>
                  <w:divBdr>
                    <w:top w:val="none" w:sz="0" w:space="0" w:color="auto"/>
                    <w:left w:val="none" w:sz="0" w:space="0" w:color="auto"/>
                    <w:bottom w:val="none" w:sz="0" w:space="0" w:color="auto"/>
                    <w:right w:val="none" w:sz="0" w:space="0" w:color="auto"/>
                  </w:divBdr>
                </w:div>
                <w:div w:id="304816674">
                  <w:marLeft w:val="0"/>
                  <w:marRight w:val="0"/>
                  <w:marTop w:val="0"/>
                  <w:marBottom w:val="0"/>
                  <w:divBdr>
                    <w:top w:val="none" w:sz="0" w:space="0" w:color="auto"/>
                    <w:left w:val="none" w:sz="0" w:space="0" w:color="auto"/>
                    <w:bottom w:val="none" w:sz="0" w:space="0" w:color="auto"/>
                    <w:right w:val="none" w:sz="0" w:space="0" w:color="auto"/>
                  </w:divBdr>
                </w:div>
                <w:div w:id="2055806374">
                  <w:marLeft w:val="0"/>
                  <w:marRight w:val="0"/>
                  <w:marTop w:val="0"/>
                  <w:marBottom w:val="0"/>
                  <w:divBdr>
                    <w:top w:val="none" w:sz="0" w:space="0" w:color="auto"/>
                    <w:left w:val="none" w:sz="0" w:space="0" w:color="auto"/>
                    <w:bottom w:val="none" w:sz="0" w:space="0" w:color="auto"/>
                    <w:right w:val="none" w:sz="0" w:space="0" w:color="auto"/>
                  </w:divBdr>
                </w:div>
                <w:div w:id="19819335">
                  <w:marLeft w:val="0"/>
                  <w:marRight w:val="0"/>
                  <w:marTop w:val="0"/>
                  <w:marBottom w:val="0"/>
                  <w:divBdr>
                    <w:top w:val="none" w:sz="0" w:space="0" w:color="auto"/>
                    <w:left w:val="none" w:sz="0" w:space="0" w:color="auto"/>
                    <w:bottom w:val="none" w:sz="0" w:space="0" w:color="auto"/>
                    <w:right w:val="none" w:sz="0" w:space="0" w:color="auto"/>
                  </w:divBdr>
                </w:div>
                <w:div w:id="984548217">
                  <w:marLeft w:val="0"/>
                  <w:marRight w:val="0"/>
                  <w:marTop w:val="0"/>
                  <w:marBottom w:val="0"/>
                  <w:divBdr>
                    <w:top w:val="none" w:sz="0" w:space="0" w:color="auto"/>
                    <w:left w:val="none" w:sz="0" w:space="0" w:color="auto"/>
                    <w:bottom w:val="none" w:sz="0" w:space="0" w:color="auto"/>
                    <w:right w:val="none" w:sz="0" w:space="0" w:color="auto"/>
                  </w:divBdr>
                </w:div>
                <w:div w:id="1493333139">
                  <w:marLeft w:val="0"/>
                  <w:marRight w:val="0"/>
                  <w:marTop w:val="0"/>
                  <w:marBottom w:val="0"/>
                  <w:divBdr>
                    <w:top w:val="none" w:sz="0" w:space="0" w:color="auto"/>
                    <w:left w:val="none" w:sz="0" w:space="0" w:color="auto"/>
                    <w:bottom w:val="none" w:sz="0" w:space="0" w:color="auto"/>
                    <w:right w:val="none" w:sz="0" w:space="0" w:color="auto"/>
                  </w:divBdr>
                </w:div>
                <w:div w:id="1092355326">
                  <w:marLeft w:val="0"/>
                  <w:marRight w:val="0"/>
                  <w:marTop w:val="0"/>
                  <w:marBottom w:val="0"/>
                  <w:divBdr>
                    <w:top w:val="none" w:sz="0" w:space="0" w:color="auto"/>
                    <w:left w:val="none" w:sz="0" w:space="0" w:color="auto"/>
                    <w:bottom w:val="none" w:sz="0" w:space="0" w:color="auto"/>
                    <w:right w:val="none" w:sz="0" w:space="0" w:color="auto"/>
                  </w:divBdr>
                </w:div>
                <w:div w:id="170264306">
                  <w:marLeft w:val="0"/>
                  <w:marRight w:val="0"/>
                  <w:marTop w:val="0"/>
                  <w:marBottom w:val="0"/>
                  <w:divBdr>
                    <w:top w:val="none" w:sz="0" w:space="0" w:color="auto"/>
                    <w:left w:val="none" w:sz="0" w:space="0" w:color="auto"/>
                    <w:bottom w:val="none" w:sz="0" w:space="0" w:color="auto"/>
                    <w:right w:val="none" w:sz="0" w:space="0" w:color="auto"/>
                  </w:divBdr>
                </w:div>
                <w:div w:id="501313216">
                  <w:marLeft w:val="0"/>
                  <w:marRight w:val="0"/>
                  <w:marTop w:val="0"/>
                  <w:marBottom w:val="0"/>
                  <w:divBdr>
                    <w:top w:val="none" w:sz="0" w:space="0" w:color="auto"/>
                    <w:left w:val="none" w:sz="0" w:space="0" w:color="auto"/>
                    <w:bottom w:val="none" w:sz="0" w:space="0" w:color="auto"/>
                    <w:right w:val="none" w:sz="0" w:space="0" w:color="auto"/>
                  </w:divBdr>
                </w:div>
                <w:div w:id="1899825933">
                  <w:marLeft w:val="0"/>
                  <w:marRight w:val="0"/>
                  <w:marTop w:val="0"/>
                  <w:marBottom w:val="0"/>
                  <w:divBdr>
                    <w:top w:val="none" w:sz="0" w:space="0" w:color="auto"/>
                    <w:left w:val="none" w:sz="0" w:space="0" w:color="auto"/>
                    <w:bottom w:val="none" w:sz="0" w:space="0" w:color="auto"/>
                    <w:right w:val="none" w:sz="0" w:space="0" w:color="auto"/>
                  </w:divBdr>
                </w:div>
                <w:div w:id="1097292837">
                  <w:marLeft w:val="0"/>
                  <w:marRight w:val="0"/>
                  <w:marTop w:val="0"/>
                  <w:marBottom w:val="0"/>
                  <w:divBdr>
                    <w:top w:val="none" w:sz="0" w:space="0" w:color="auto"/>
                    <w:left w:val="none" w:sz="0" w:space="0" w:color="auto"/>
                    <w:bottom w:val="none" w:sz="0" w:space="0" w:color="auto"/>
                    <w:right w:val="none" w:sz="0" w:space="0" w:color="auto"/>
                  </w:divBdr>
                </w:div>
              </w:divsChild>
            </w:div>
            <w:div w:id="921722740">
              <w:marLeft w:val="0"/>
              <w:marRight w:val="0"/>
              <w:marTop w:val="0"/>
              <w:marBottom w:val="0"/>
              <w:divBdr>
                <w:top w:val="none" w:sz="0" w:space="0" w:color="auto"/>
                <w:left w:val="none" w:sz="0" w:space="0" w:color="auto"/>
                <w:bottom w:val="none" w:sz="0" w:space="0" w:color="auto"/>
                <w:right w:val="none" w:sz="0" w:space="0" w:color="auto"/>
              </w:divBdr>
              <w:divsChild>
                <w:div w:id="62990064">
                  <w:marLeft w:val="0"/>
                  <w:marRight w:val="0"/>
                  <w:marTop w:val="0"/>
                  <w:marBottom w:val="0"/>
                  <w:divBdr>
                    <w:top w:val="none" w:sz="0" w:space="0" w:color="auto"/>
                    <w:left w:val="none" w:sz="0" w:space="0" w:color="auto"/>
                    <w:bottom w:val="none" w:sz="0" w:space="0" w:color="auto"/>
                    <w:right w:val="none" w:sz="0" w:space="0" w:color="auto"/>
                  </w:divBdr>
                </w:div>
                <w:div w:id="273755394">
                  <w:marLeft w:val="0"/>
                  <w:marRight w:val="0"/>
                  <w:marTop w:val="0"/>
                  <w:marBottom w:val="0"/>
                  <w:divBdr>
                    <w:top w:val="none" w:sz="0" w:space="0" w:color="auto"/>
                    <w:left w:val="none" w:sz="0" w:space="0" w:color="auto"/>
                    <w:bottom w:val="none" w:sz="0" w:space="0" w:color="auto"/>
                    <w:right w:val="none" w:sz="0" w:space="0" w:color="auto"/>
                  </w:divBdr>
                </w:div>
                <w:div w:id="1798138688">
                  <w:marLeft w:val="0"/>
                  <w:marRight w:val="0"/>
                  <w:marTop w:val="0"/>
                  <w:marBottom w:val="0"/>
                  <w:divBdr>
                    <w:top w:val="none" w:sz="0" w:space="0" w:color="auto"/>
                    <w:left w:val="none" w:sz="0" w:space="0" w:color="auto"/>
                    <w:bottom w:val="none" w:sz="0" w:space="0" w:color="auto"/>
                    <w:right w:val="none" w:sz="0" w:space="0" w:color="auto"/>
                  </w:divBdr>
                </w:div>
                <w:div w:id="1192916224">
                  <w:marLeft w:val="0"/>
                  <w:marRight w:val="0"/>
                  <w:marTop w:val="0"/>
                  <w:marBottom w:val="0"/>
                  <w:divBdr>
                    <w:top w:val="none" w:sz="0" w:space="0" w:color="auto"/>
                    <w:left w:val="none" w:sz="0" w:space="0" w:color="auto"/>
                    <w:bottom w:val="none" w:sz="0" w:space="0" w:color="auto"/>
                    <w:right w:val="none" w:sz="0" w:space="0" w:color="auto"/>
                  </w:divBdr>
                </w:div>
                <w:div w:id="62680731">
                  <w:marLeft w:val="0"/>
                  <w:marRight w:val="0"/>
                  <w:marTop w:val="0"/>
                  <w:marBottom w:val="0"/>
                  <w:divBdr>
                    <w:top w:val="none" w:sz="0" w:space="0" w:color="auto"/>
                    <w:left w:val="none" w:sz="0" w:space="0" w:color="auto"/>
                    <w:bottom w:val="none" w:sz="0" w:space="0" w:color="auto"/>
                    <w:right w:val="none" w:sz="0" w:space="0" w:color="auto"/>
                  </w:divBdr>
                </w:div>
                <w:div w:id="884217709">
                  <w:marLeft w:val="0"/>
                  <w:marRight w:val="0"/>
                  <w:marTop w:val="0"/>
                  <w:marBottom w:val="0"/>
                  <w:divBdr>
                    <w:top w:val="none" w:sz="0" w:space="0" w:color="auto"/>
                    <w:left w:val="none" w:sz="0" w:space="0" w:color="auto"/>
                    <w:bottom w:val="none" w:sz="0" w:space="0" w:color="auto"/>
                    <w:right w:val="none" w:sz="0" w:space="0" w:color="auto"/>
                  </w:divBdr>
                </w:div>
                <w:div w:id="541209852">
                  <w:marLeft w:val="0"/>
                  <w:marRight w:val="0"/>
                  <w:marTop w:val="0"/>
                  <w:marBottom w:val="0"/>
                  <w:divBdr>
                    <w:top w:val="none" w:sz="0" w:space="0" w:color="auto"/>
                    <w:left w:val="none" w:sz="0" w:space="0" w:color="auto"/>
                    <w:bottom w:val="none" w:sz="0" w:space="0" w:color="auto"/>
                    <w:right w:val="none" w:sz="0" w:space="0" w:color="auto"/>
                  </w:divBdr>
                </w:div>
                <w:div w:id="1895308426">
                  <w:marLeft w:val="0"/>
                  <w:marRight w:val="0"/>
                  <w:marTop w:val="0"/>
                  <w:marBottom w:val="0"/>
                  <w:divBdr>
                    <w:top w:val="none" w:sz="0" w:space="0" w:color="auto"/>
                    <w:left w:val="none" w:sz="0" w:space="0" w:color="auto"/>
                    <w:bottom w:val="none" w:sz="0" w:space="0" w:color="auto"/>
                    <w:right w:val="none" w:sz="0" w:space="0" w:color="auto"/>
                  </w:divBdr>
                </w:div>
                <w:div w:id="1287857162">
                  <w:marLeft w:val="0"/>
                  <w:marRight w:val="0"/>
                  <w:marTop w:val="0"/>
                  <w:marBottom w:val="0"/>
                  <w:divBdr>
                    <w:top w:val="none" w:sz="0" w:space="0" w:color="auto"/>
                    <w:left w:val="none" w:sz="0" w:space="0" w:color="auto"/>
                    <w:bottom w:val="none" w:sz="0" w:space="0" w:color="auto"/>
                    <w:right w:val="none" w:sz="0" w:space="0" w:color="auto"/>
                  </w:divBdr>
                </w:div>
                <w:div w:id="1026252653">
                  <w:marLeft w:val="0"/>
                  <w:marRight w:val="0"/>
                  <w:marTop w:val="0"/>
                  <w:marBottom w:val="0"/>
                  <w:divBdr>
                    <w:top w:val="none" w:sz="0" w:space="0" w:color="auto"/>
                    <w:left w:val="none" w:sz="0" w:space="0" w:color="auto"/>
                    <w:bottom w:val="none" w:sz="0" w:space="0" w:color="auto"/>
                    <w:right w:val="none" w:sz="0" w:space="0" w:color="auto"/>
                  </w:divBdr>
                </w:div>
                <w:div w:id="1434518484">
                  <w:marLeft w:val="0"/>
                  <w:marRight w:val="0"/>
                  <w:marTop w:val="0"/>
                  <w:marBottom w:val="0"/>
                  <w:divBdr>
                    <w:top w:val="none" w:sz="0" w:space="0" w:color="auto"/>
                    <w:left w:val="none" w:sz="0" w:space="0" w:color="auto"/>
                    <w:bottom w:val="none" w:sz="0" w:space="0" w:color="auto"/>
                    <w:right w:val="none" w:sz="0" w:space="0" w:color="auto"/>
                  </w:divBdr>
                </w:div>
                <w:div w:id="992835599">
                  <w:marLeft w:val="0"/>
                  <w:marRight w:val="0"/>
                  <w:marTop w:val="0"/>
                  <w:marBottom w:val="0"/>
                  <w:divBdr>
                    <w:top w:val="none" w:sz="0" w:space="0" w:color="auto"/>
                    <w:left w:val="none" w:sz="0" w:space="0" w:color="auto"/>
                    <w:bottom w:val="none" w:sz="0" w:space="0" w:color="auto"/>
                    <w:right w:val="none" w:sz="0" w:space="0" w:color="auto"/>
                  </w:divBdr>
                </w:div>
                <w:div w:id="855850427">
                  <w:marLeft w:val="0"/>
                  <w:marRight w:val="0"/>
                  <w:marTop w:val="0"/>
                  <w:marBottom w:val="0"/>
                  <w:divBdr>
                    <w:top w:val="none" w:sz="0" w:space="0" w:color="auto"/>
                    <w:left w:val="none" w:sz="0" w:space="0" w:color="auto"/>
                    <w:bottom w:val="none" w:sz="0" w:space="0" w:color="auto"/>
                    <w:right w:val="none" w:sz="0" w:space="0" w:color="auto"/>
                  </w:divBdr>
                </w:div>
                <w:div w:id="341930195">
                  <w:marLeft w:val="0"/>
                  <w:marRight w:val="0"/>
                  <w:marTop w:val="0"/>
                  <w:marBottom w:val="0"/>
                  <w:divBdr>
                    <w:top w:val="none" w:sz="0" w:space="0" w:color="auto"/>
                    <w:left w:val="none" w:sz="0" w:space="0" w:color="auto"/>
                    <w:bottom w:val="none" w:sz="0" w:space="0" w:color="auto"/>
                    <w:right w:val="none" w:sz="0" w:space="0" w:color="auto"/>
                  </w:divBdr>
                </w:div>
                <w:div w:id="1996837467">
                  <w:marLeft w:val="0"/>
                  <w:marRight w:val="0"/>
                  <w:marTop w:val="0"/>
                  <w:marBottom w:val="0"/>
                  <w:divBdr>
                    <w:top w:val="none" w:sz="0" w:space="0" w:color="auto"/>
                    <w:left w:val="none" w:sz="0" w:space="0" w:color="auto"/>
                    <w:bottom w:val="none" w:sz="0" w:space="0" w:color="auto"/>
                    <w:right w:val="none" w:sz="0" w:space="0" w:color="auto"/>
                  </w:divBdr>
                </w:div>
                <w:div w:id="270210079">
                  <w:marLeft w:val="0"/>
                  <w:marRight w:val="0"/>
                  <w:marTop w:val="0"/>
                  <w:marBottom w:val="0"/>
                  <w:divBdr>
                    <w:top w:val="none" w:sz="0" w:space="0" w:color="auto"/>
                    <w:left w:val="none" w:sz="0" w:space="0" w:color="auto"/>
                    <w:bottom w:val="none" w:sz="0" w:space="0" w:color="auto"/>
                    <w:right w:val="none" w:sz="0" w:space="0" w:color="auto"/>
                  </w:divBdr>
                </w:div>
                <w:div w:id="91171598">
                  <w:marLeft w:val="0"/>
                  <w:marRight w:val="0"/>
                  <w:marTop w:val="0"/>
                  <w:marBottom w:val="0"/>
                  <w:divBdr>
                    <w:top w:val="none" w:sz="0" w:space="0" w:color="auto"/>
                    <w:left w:val="none" w:sz="0" w:space="0" w:color="auto"/>
                    <w:bottom w:val="none" w:sz="0" w:space="0" w:color="auto"/>
                    <w:right w:val="none" w:sz="0" w:space="0" w:color="auto"/>
                  </w:divBdr>
                </w:div>
                <w:div w:id="1386682477">
                  <w:marLeft w:val="0"/>
                  <w:marRight w:val="0"/>
                  <w:marTop w:val="0"/>
                  <w:marBottom w:val="0"/>
                  <w:divBdr>
                    <w:top w:val="none" w:sz="0" w:space="0" w:color="auto"/>
                    <w:left w:val="none" w:sz="0" w:space="0" w:color="auto"/>
                    <w:bottom w:val="none" w:sz="0" w:space="0" w:color="auto"/>
                    <w:right w:val="none" w:sz="0" w:space="0" w:color="auto"/>
                  </w:divBdr>
                </w:div>
                <w:div w:id="2098018509">
                  <w:marLeft w:val="0"/>
                  <w:marRight w:val="0"/>
                  <w:marTop w:val="0"/>
                  <w:marBottom w:val="0"/>
                  <w:divBdr>
                    <w:top w:val="none" w:sz="0" w:space="0" w:color="auto"/>
                    <w:left w:val="none" w:sz="0" w:space="0" w:color="auto"/>
                    <w:bottom w:val="none" w:sz="0" w:space="0" w:color="auto"/>
                    <w:right w:val="none" w:sz="0" w:space="0" w:color="auto"/>
                  </w:divBdr>
                </w:div>
                <w:div w:id="1075399475">
                  <w:marLeft w:val="0"/>
                  <w:marRight w:val="0"/>
                  <w:marTop w:val="0"/>
                  <w:marBottom w:val="0"/>
                  <w:divBdr>
                    <w:top w:val="none" w:sz="0" w:space="0" w:color="auto"/>
                    <w:left w:val="none" w:sz="0" w:space="0" w:color="auto"/>
                    <w:bottom w:val="none" w:sz="0" w:space="0" w:color="auto"/>
                    <w:right w:val="none" w:sz="0" w:space="0" w:color="auto"/>
                  </w:divBdr>
                </w:div>
                <w:div w:id="1700164284">
                  <w:marLeft w:val="0"/>
                  <w:marRight w:val="0"/>
                  <w:marTop w:val="0"/>
                  <w:marBottom w:val="0"/>
                  <w:divBdr>
                    <w:top w:val="none" w:sz="0" w:space="0" w:color="auto"/>
                    <w:left w:val="none" w:sz="0" w:space="0" w:color="auto"/>
                    <w:bottom w:val="none" w:sz="0" w:space="0" w:color="auto"/>
                    <w:right w:val="none" w:sz="0" w:space="0" w:color="auto"/>
                  </w:divBdr>
                </w:div>
                <w:div w:id="1248268429">
                  <w:marLeft w:val="0"/>
                  <w:marRight w:val="0"/>
                  <w:marTop w:val="0"/>
                  <w:marBottom w:val="0"/>
                  <w:divBdr>
                    <w:top w:val="none" w:sz="0" w:space="0" w:color="auto"/>
                    <w:left w:val="none" w:sz="0" w:space="0" w:color="auto"/>
                    <w:bottom w:val="none" w:sz="0" w:space="0" w:color="auto"/>
                    <w:right w:val="none" w:sz="0" w:space="0" w:color="auto"/>
                  </w:divBdr>
                </w:div>
                <w:div w:id="551696559">
                  <w:marLeft w:val="0"/>
                  <w:marRight w:val="0"/>
                  <w:marTop w:val="0"/>
                  <w:marBottom w:val="0"/>
                  <w:divBdr>
                    <w:top w:val="none" w:sz="0" w:space="0" w:color="auto"/>
                    <w:left w:val="none" w:sz="0" w:space="0" w:color="auto"/>
                    <w:bottom w:val="none" w:sz="0" w:space="0" w:color="auto"/>
                    <w:right w:val="none" w:sz="0" w:space="0" w:color="auto"/>
                  </w:divBdr>
                </w:div>
                <w:div w:id="1961035332">
                  <w:marLeft w:val="0"/>
                  <w:marRight w:val="0"/>
                  <w:marTop w:val="0"/>
                  <w:marBottom w:val="0"/>
                  <w:divBdr>
                    <w:top w:val="none" w:sz="0" w:space="0" w:color="auto"/>
                    <w:left w:val="none" w:sz="0" w:space="0" w:color="auto"/>
                    <w:bottom w:val="none" w:sz="0" w:space="0" w:color="auto"/>
                    <w:right w:val="none" w:sz="0" w:space="0" w:color="auto"/>
                  </w:divBdr>
                </w:div>
                <w:div w:id="903298685">
                  <w:marLeft w:val="0"/>
                  <w:marRight w:val="0"/>
                  <w:marTop w:val="0"/>
                  <w:marBottom w:val="0"/>
                  <w:divBdr>
                    <w:top w:val="none" w:sz="0" w:space="0" w:color="auto"/>
                    <w:left w:val="none" w:sz="0" w:space="0" w:color="auto"/>
                    <w:bottom w:val="none" w:sz="0" w:space="0" w:color="auto"/>
                    <w:right w:val="none" w:sz="0" w:space="0" w:color="auto"/>
                  </w:divBdr>
                </w:div>
                <w:div w:id="1400447531">
                  <w:marLeft w:val="0"/>
                  <w:marRight w:val="0"/>
                  <w:marTop w:val="0"/>
                  <w:marBottom w:val="0"/>
                  <w:divBdr>
                    <w:top w:val="none" w:sz="0" w:space="0" w:color="auto"/>
                    <w:left w:val="none" w:sz="0" w:space="0" w:color="auto"/>
                    <w:bottom w:val="none" w:sz="0" w:space="0" w:color="auto"/>
                    <w:right w:val="none" w:sz="0" w:space="0" w:color="auto"/>
                  </w:divBdr>
                </w:div>
              </w:divsChild>
            </w:div>
            <w:div w:id="1175338000">
              <w:marLeft w:val="0"/>
              <w:marRight w:val="0"/>
              <w:marTop w:val="0"/>
              <w:marBottom w:val="0"/>
              <w:divBdr>
                <w:top w:val="none" w:sz="0" w:space="0" w:color="auto"/>
                <w:left w:val="none" w:sz="0" w:space="0" w:color="auto"/>
                <w:bottom w:val="none" w:sz="0" w:space="0" w:color="auto"/>
                <w:right w:val="none" w:sz="0" w:space="0" w:color="auto"/>
              </w:divBdr>
              <w:divsChild>
                <w:div w:id="1609579670">
                  <w:marLeft w:val="0"/>
                  <w:marRight w:val="0"/>
                  <w:marTop w:val="0"/>
                  <w:marBottom w:val="0"/>
                  <w:divBdr>
                    <w:top w:val="none" w:sz="0" w:space="0" w:color="auto"/>
                    <w:left w:val="none" w:sz="0" w:space="0" w:color="auto"/>
                    <w:bottom w:val="none" w:sz="0" w:space="0" w:color="auto"/>
                    <w:right w:val="none" w:sz="0" w:space="0" w:color="auto"/>
                  </w:divBdr>
                </w:div>
                <w:div w:id="559247002">
                  <w:marLeft w:val="0"/>
                  <w:marRight w:val="0"/>
                  <w:marTop w:val="0"/>
                  <w:marBottom w:val="0"/>
                  <w:divBdr>
                    <w:top w:val="none" w:sz="0" w:space="0" w:color="auto"/>
                    <w:left w:val="none" w:sz="0" w:space="0" w:color="auto"/>
                    <w:bottom w:val="none" w:sz="0" w:space="0" w:color="auto"/>
                    <w:right w:val="none" w:sz="0" w:space="0" w:color="auto"/>
                  </w:divBdr>
                </w:div>
                <w:div w:id="372585930">
                  <w:marLeft w:val="0"/>
                  <w:marRight w:val="0"/>
                  <w:marTop w:val="0"/>
                  <w:marBottom w:val="0"/>
                  <w:divBdr>
                    <w:top w:val="none" w:sz="0" w:space="0" w:color="auto"/>
                    <w:left w:val="none" w:sz="0" w:space="0" w:color="auto"/>
                    <w:bottom w:val="none" w:sz="0" w:space="0" w:color="auto"/>
                    <w:right w:val="none" w:sz="0" w:space="0" w:color="auto"/>
                  </w:divBdr>
                </w:div>
                <w:div w:id="317811159">
                  <w:marLeft w:val="0"/>
                  <w:marRight w:val="0"/>
                  <w:marTop w:val="0"/>
                  <w:marBottom w:val="0"/>
                  <w:divBdr>
                    <w:top w:val="none" w:sz="0" w:space="0" w:color="auto"/>
                    <w:left w:val="none" w:sz="0" w:space="0" w:color="auto"/>
                    <w:bottom w:val="none" w:sz="0" w:space="0" w:color="auto"/>
                    <w:right w:val="none" w:sz="0" w:space="0" w:color="auto"/>
                  </w:divBdr>
                </w:div>
                <w:div w:id="1231231089">
                  <w:marLeft w:val="0"/>
                  <w:marRight w:val="0"/>
                  <w:marTop w:val="0"/>
                  <w:marBottom w:val="0"/>
                  <w:divBdr>
                    <w:top w:val="none" w:sz="0" w:space="0" w:color="auto"/>
                    <w:left w:val="none" w:sz="0" w:space="0" w:color="auto"/>
                    <w:bottom w:val="none" w:sz="0" w:space="0" w:color="auto"/>
                    <w:right w:val="none" w:sz="0" w:space="0" w:color="auto"/>
                  </w:divBdr>
                </w:div>
                <w:div w:id="974137193">
                  <w:marLeft w:val="0"/>
                  <w:marRight w:val="0"/>
                  <w:marTop w:val="0"/>
                  <w:marBottom w:val="0"/>
                  <w:divBdr>
                    <w:top w:val="none" w:sz="0" w:space="0" w:color="auto"/>
                    <w:left w:val="none" w:sz="0" w:space="0" w:color="auto"/>
                    <w:bottom w:val="none" w:sz="0" w:space="0" w:color="auto"/>
                    <w:right w:val="none" w:sz="0" w:space="0" w:color="auto"/>
                  </w:divBdr>
                </w:div>
                <w:div w:id="730546489">
                  <w:marLeft w:val="0"/>
                  <w:marRight w:val="0"/>
                  <w:marTop w:val="0"/>
                  <w:marBottom w:val="0"/>
                  <w:divBdr>
                    <w:top w:val="none" w:sz="0" w:space="0" w:color="auto"/>
                    <w:left w:val="none" w:sz="0" w:space="0" w:color="auto"/>
                    <w:bottom w:val="none" w:sz="0" w:space="0" w:color="auto"/>
                    <w:right w:val="none" w:sz="0" w:space="0" w:color="auto"/>
                  </w:divBdr>
                </w:div>
                <w:div w:id="54548736">
                  <w:marLeft w:val="0"/>
                  <w:marRight w:val="0"/>
                  <w:marTop w:val="0"/>
                  <w:marBottom w:val="0"/>
                  <w:divBdr>
                    <w:top w:val="none" w:sz="0" w:space="0" w:color="auto"/>
                    <w:left w:val="none" w:sz="0" w:space="0" w:color="auto"/>
                    <w:bottom w:val="none" w:sz="0" w:space="0" w:color="auto"/>
                    <w:right w:val="none" w:sz="0" w:space="0" w:color="auto"/>
                  </w:divBdr>
                </w:div>
                <w:div w:id="3283833">
                  <w:marLeft w:val="0"/>
                  <w:marRight w:val="0"/>
                  <w:marTop w:val="0"/>
                  <w:marBottom w:val="0"/>
                  <w:divBdr>
                    <w:top w:val="none" w:sz="0" w:space="0" w:color="auto"/>
                    <w:left w:val="none" w:sz="0" w:space="0" w:color="auto"/>
                    <w:bottom w:val="none" w:sz="0" w:space="0" w:color="auto"/>
                    <w:right w:val="none" w:sz="0" w:space="0" w:color="auto"/>
                  </w:divBdr>
                </w:div>
                <w:div w:id="1948081927">
                  <w:marLeft w:val="0"/>
                  <w:marRight w:val="0"/>
                  <w:marTop w:val="0"/>
                  <w:marBottom w:val="0"/>
                  <w:divBdr>
                    <w:top w:val="none" w:sz="0" w:space="0" w:color="auto"/>
                    <w:left w:val="none" w:sz="0" w:space="0" w:color="auto"/>
                    <w:bottom w:val="none" w:sz="0" w:space="0" w:color="auto"/>
                    <w:right w:val="none" w:sz="0" w:space="0" w:color="auto"/>
                  </w:divBdr>
                </w:div>
                <w:div w:id="1301880883">
                  <w:marLeft w:val="0"/>
                  <w:marRight w:val="0"/>
                  <w:marTop w:val="0"/>
                  <w:marBottom w:val="0"/>
                  <w:divBdr>
                    <w:top w:val="none" w:sz="0" w:space="0" w:color="auto"/>
                    <w:left w:val="none" w:sz="0" w:space="0" w:color="auto"/>
                    <w:bottom w:val="none" w:sz="0" w:space="0" w:color="auto"/>
                    <w:right w:val="none" w:sz="0" w:space="0" w:color="auto"/>
                  </w:divBdr>
                </w:div>
                <w:div w:id="438795220">
                  <w:marLeft w:val="0"/>
                  <w:marRight w:val="0"/>
                  <w:marTop w:val="0"/>
                  <w:marBottom w:val="0"/>
                  <w:divBdr>
                    <w:top w:val="none" w:sz="0" w:space="0" w:color="auto"/>
                    <w:left w:val="none" w:sz="0" w:space="0" w:color="auto"/>
                    <w:bottom w:val="none" w:sz="0" w:space="0" w:color="auto"/>
                    <w:right w:val="none" w:sz="0" w:space="0" w:color="auto"/>
                  </w:divBdr>
                </w:div>
                <w:div w:id="703795415">
                  <w:marLeft w:val="0"/>
                  <w:marRight w:val="0"/>
                  <w:marTop w:val="0"/>
                  <w:marBottom w:val="0"/>
                  <w:divBdr>
                    <w:top w:val="none" w:sz="0" w:space="0" w:color="auto"/>
                    <w:left w:val="none" w:sz="0" w:space="0" w:color="auto"/>
                    <w:bottom w:val="none" w:sz="0" w:space="0" w:color="auto"/>
                    <w:right w:val="none" w:sz="0" w:space="0" w:color="auto"/>
                  </w:divBdr>
                </w:div>
                <w:div w:id="249197022">
                  <w:marLeft w:val="0"/>
                  <w:marRight w:val="0"/>
                  <w:marTop w:val="0"/>
                  <w:marBottom w:val="0"/>
                  <w:divBdr>
                    <w:top w:val="none" w:sz="0" w:space="0" w:color="auto"/>
                    <w:left w:val="none" w:sz="0" w:space="0" w:color="auto"/>
                    <w:bottom w:val="none" w:sz="0" w:space="0" w:color="auto"/>
                    <w:right w:val="none" w:sz="0" w:space="0" w:color="auto"/>
                  </w:divBdr>
                </w:div>
                <w:div w:id="1261909334">
                  <w:marLeft w:val="0"/>
                  <w:marRight w:val="0"/>
                  <w:marTop w:val="0"/>
                  <w:marBottom w:val="0"/>
                  <w:divBdr>
                    <w:top w:val="none" w:sz="0" w:space="0" w:color="auto"/>
                    <w:left w:val="none" w:sz="0" w:space="0" w:color="auto"/>
                    <w:bottom w:val="none" w:sz="0" w:space="0" w:color="auto"/>
                    <w:right w:val="none" w:sz="0" w:space="0" w:color="auto"/>
                  </w:divBdr>
                </w:div>
                <w:div w:id="244727499">
                  <w:marLeft w:val="0"/>
                  <w:marRight w:val="0"/>
                  <w:marTop w:val="0"/>
                  <w:marBottom w:val="0"/>
                  <w:divBdr>
                    <w:top w:val="none" w:sz="0" w:space="0" w:color="auto"/>
                    <w:left w:val="none" w:sz="0" w:space="0" w:color="auto"/>
                    <w:bottom w:val="none" w:sz="0" w:space="0" w:color="auto"/>
                    <w:right w:val="none" w:sz="0" w:space="0" w:color="auto"/>
                  </w:divBdr>
                </w:div>
                <w:div w:id="2015913791">
                  <w:marLeft w:val="0"/>
                  <w:marRight w:val="0"/>
                  <w:marTop w:val="0"/>
                  <w:marBottom w:val="0"/>
                  <w:divBdr>
                    <w:top w:val="none" w:sz="0" w:space="0" w:color="auto"/>
                    <w:left w:val="none" w:sz="0" w:space="0" w:color="auto"/>
                    <w:bottom w:val="none" w:sz="0" w:space="0" w:color="auto"/>
                    <w:right w:val="none" w:sz="0" w:space="0" w:color="auto"/>
                  </w:divBdr>
                </w:div>
                <w:div w:id="18747088">
                  <w:marLeft w:val="0"/>
                  <w:marRight w:val="0"/>
                  <w:marTop w:val="0"/>
                  <w:marBottom w:val="0"/>
                  <w:divBdr>
                    <w:top w:val="none" w:sz="0" w:space="0" w:color="auto"/>
                    <w:left w:val="none" w:sz="0" w:space="0" w:color="auto"/>
                    <w:bottom w:val="none" w:sz="0" w:space="0" w:color="auto"/>
                    <w:right w:val="none" w:sz="0" w:space="0" w:color="auto"/>
                  </w:divBdr>
                </w:div>
                <w:div w:id="76902497">
                  <w:marLeft w:val="0"/>
                  <w:marRight w:val="0"/>
                  <w:marTop w:val="0"/>
                  <w:marBottom w:val="0"/>
                  <w:divBdr>
                    <w:top w:val="none" w:sz="0" w:space="0" w:color="auto"/>
                    <w:left w:val="none" w:sz="0" w:space="0" w:color="auto"/>
                    <w:bottom w:val="none" w:sz="0" w:space="0" w:color="auto"/>
                    <w:right w:val="none" w:sz="0" w:space="0" w:color="auto"/>
                  </w:divBdr>
                </w:div>
                <w:div w:id="1054934071">
                  <w:marLeft w:val="0"/>
                  <w:marRight w:val="0"/>
                  <w:marTop w:val="0"/>
                  <w:marBottom w:val="0"/>
                  <w:divBdr>
                    <w:top w:val="none" w:sz="0" w:space="0" w:color="auto"/>
                    <w:left w:val="none" w:sz="0" w:space="0" w:color="auto"/>
                    <w:bottom w:val="none" w:sz="0" w:space="0" w:color="auto"/>
                    <w:right w:val="none" w:sz="0" w:space="0" w:color="auto"/>
                  </w:divBdr>
                </w:div>
                <w:div w:id="2111512411">
                  <w:marLeft w:val="0"/>
                  <w:marRight w:val="0"/>
                  <w:marTop w:val="0"/>
                  <w:marBottom w:val="0"/>
                  <w:divBdr>
                    <w:top w:val="none" w:sz="0" w:space="0" w:color="auto"/>
                    <w:left w:val="none" w:sz="0" w:space="0" w:color="auto"/>
                    <w:bottom w:val="none" w:sz="0" w:space="0" w:color="auto"/>
                    <w:right w:val="none" w:sz="0" w:space="0" w:color="auto"/>
                  </w:divBdr>
                </w:div>
                <w:div w:id="1073234691">
                  <w:marLeft w:val="0"/>
                  <w:marRight w:val="0"/>
                  <w:marTop w:val="0"/>
                  <w:marBottom w:val="0"/>
                  <w:divBdr>
                    <w:top w:val="none" w:sz="0" w:space="0" w:color="auto"/>
                    <w:left w:val="none" w:sz="0" w:space="0" w:color="auto"/>
                    <w:bottom w:val="none" w:sz="0" w:space="0" w:color="auto"/>
                    <w:right w:val="none" w:sz="0" w:space="0" w:color="auto"/>
                  </w:divBdr>
                </w:div>
                <w:div w:id="1610431877">
                  <w:marLeft w:val="0"/>
                  <w:marRight w:val="0"/>
                  <w:marTop w:val="0"/>
                  <w:marBottom w:val="0"/>
                  <w:divBdr>
                    <w:top w:val="none" w:sz="0" w:space="0" w:color="auto"/>
                    <w:left w:val="none" w:sz="0" w:space="0" w:color="auto"/>
                    <w:bottom w:val="none" w:sz="0" w:space="0" w:color="auto"/>
                    <w:right w:val="none" w:sz="0" w:space="0" w:color="auto"/>
                  </w:divBdr>
                </w:div>
                <w:div w:id="976840818">
                  <w:marLeft w:val="0"/>
                  <w:marRight w:val="0"/>
                  <w:marTop w:val="0"/>
                  <w:marBottom w:val="0"/>
                  <w:divBdr>
                    <w:top w:val="none" w:sz="0" w:space="0" w:color="auto"/>
                    <w:left w:val="none" w:sz="0" w:space="0" w:color="auto"/>
                    <w:bottom w:val="none" w:sz="0" w:space="0" w:color="auto"/>
                    <w:right w:val="none" w:sz="0" w:space="0" w:color="auto"/>
                  </w:divBdr>
                </w:div>
                <w:div w:id="553011186">
                  <w:marLeft w:val="0"/>
                  <w:marRight w:val="0"/>
                  <w:marTop w:val="0"/>
                  <w:marBottom w:val="0"/>
                  <w:divBdr>
                    <w:top w:val="none" w:sz="0" w:space="0" w:color="auto"/>
                    <w:left w:val="none" w:sz="0" w:space="0" w:color="auto"/>
                    <w:bottom w:val="none" w:sz="0" w:space="0" w:color="auto"/>
                    <w:right w:val="none" w:sz="0" w:space="0" w:color="auto"/>
                  </w:divBdr>
                </w:div>
                <w:div w:id="1793983778">
                  <w:marLeft w:val="0"/>
                  <w:marRight w:val="0"/>
                  <w:marTop w:val="0"/>
                  <w:marBottom w:val="0"/>
                  <w:divBdr>
                    <w:top w:val="none" w:sz="0" w:space="0" w:color="auto"/>
                    <w:left w:val="none" w:sz="0" w:space="0" w:color="auto"/>
                    <w:bottom w:val="none" w:sz="0" w:space="0" w:color="auto"/>
                    <w:right w:val="none" w:sz="0" w:space="0" w:color="auto"/>
                  </w:divBdr>
                </w:div>
              </w:divsChild>
            </w:div>
            <w:div w:id="1804302846">
              <w:marLeft w:val="0"/>
              <w:marRight w:val="0"/>
              <w:marTop w:val="0"/>
              <w:marBottom w:val="0"/>
              <w:divBdr>
                <w:top w:val="none" w:sz="0" w:space="0" w:color="auto"/>
                <w:left w:val="none" w:sz="0" w:space="0" w:color="auto"/>
                <w:bottom w:val="none" w:sz="0" w:space="0" w:color="auto"/>
                <w:right w:val="none" w:sz="0" w:space="0" w:color="auto"/>
              </w:divBdr>
              <w:divsChild>
                <w:div w:id="1455758825">
                  <w:marLeft w:val="0"/>
                  <w:marRight w:val="0"/>
                  <w:marTop w:val="0"/>
                  <w:marBottom w:val="0"/>
                  <w:divBdr>
                    <w:top w:val="none" w:sz="0" w:space="0" w:color="auto"/>
                    <w:left w:val="none" w:sz="0" w:space="0" w:color="auto"/>
                    <w:bottom w:val="none" w:sz="0" w:space="0" w:color="auto"/>
                    <w:right w:val="none" w:sz="0" w:space="0" w:color="auto"/>
                  </w:divBdr>
                </w:div>
                <w:div w:id="984700277">
                  <w:marLeft w:val="0"/>
                  <w:marRight w:val="0"/>
                  <w:marTop w:val="0"/>
                  <w:marBottom w:val="0"/>
                  <w:divBdr>
                    <w:top w:val="none" w:sz="0" w:space="0" w:color="auto"/>
                    <w:left w:val="none" w:sz="0" w:space="0" w:color="auto"/>
                    <w:bottom w:val="none" w:sz="0" w:space="0" w:color="auto"/>
                    <w:right w:val="none" w:sz="0" w:space="0" w:color="auto"/>
                  </w:divBdr>
                </w:div>
                <w:div w:id="1992438596">
                  <w:marLeft w:val="0"/>
                  <w:marRight w:val="0"/>
                  <w:marTop w:val="0"/>
                  <w:marBottom w:val="0"/>
                  <w:divBdr>
                    <w:top w:val="none" w:sz="0" w:space="0" w:color="auto"/>
                    <w:left w:val="none" w:sz="0" w:space="0" w:color="auto"/>
                    <w:bottom w:val="none" w:sz="0" w:space="0" w:color="auto"/>
                    <w:right w:val="none" w:sz="0" w:space="0" w:color="auto"/>
                  </w:divBdr>
                </w:div>
                <w:div w:id="730887245">
                  <w:marLeft w:val="0"/>
                  <w:marRight w:val="0"/>
                  <w:marTop w:val="0"/>
                  <w:marBottom w:val="0"/>
                  <w:divBdr>
                    <w:top w:val="none" w:sz="0" w:space="0" w:color="auto"/>
                    <w:left w:val="none" w:sz="0" w:space="0" w:color="auto"/>
                    <w:bottom w:val="none" w:sz="0" w:space="0" w:color="auto"/>
                    <w:right w:val="none" w:sz="0" w:space="0" w:color="auto"/>
                  </w:divBdr>
                </w:div>
                <w:div w:id="2121366017">
                  <w:marLeft w:val="0"/>
                  <w:marRight w:val="0"/>
                  <w:marTop w:val="0"/>
                  <w:marBottom w:val="0"/>
                  <w:divBdr>
                    <w:top w:val="none" w:sz="0" w:space="0" w:color="auto"/>
                    <w:left w:val="none" w:sz="0" w:space="0" w:color="auto"/>
                    <w:bottom w:val="none" w:sz="0" w:space="0" w:color="auto"/>
                    <w:right w:val="none" w:sz="0" w:space="0" w:color="auto"/>
                  </w:divBdr>
                </w:div>
                <w:div w:id="971137925">
                  <w:marLeft w:val="0"/>
                  <w:marRight w:val="0"/>
                  <w:marTop w:val="0"/>
                  <w:marBottom w:val="0"/>
                  <w:divBdr>
                    <w:top w:val="none" w:sz="0" w:space="0" w:color="auto"/>
                    <w:left w:val="none" w:sz="0" w:space="0" w:color="auto"/>
                    <w:bottom w:val="none" w:sz="0" w:space="0" w:color="auto"/>
                    <w:right w:val="none" w:sz="0" w:space="0" w:color="auto"/>
                  </w:divBdr>
                </w:div>
                <w:div w:id="1083600675">
                  <w:marLeft w:val="0"/>
                  <w:marRight w:val="0"/>
                  <w:marTop w:val="0"/>
                  <w:marBottom w:val="0"/>
                  <w:divBdr>
                    <w:top w:val="none" w:sz="0" w:space="0" w:color="auto"/>
                    <w:left w:val="none" w:sz="0" w:space="0" w:color="auto"/>
                    <w:bottom w:val="none" w:sz="0" w:space="0" w:color="auto"/>
                    <w:right w:val="none" w:sz="0" w:space="0" w:color="auto"/>
                  </w:divBdr>
                </w:div>
                <w:div w:id="617492497">
                  <w:marLeft w:val="0"/>
                  <w:marRight w:val="0"/>
                  <w:marTop w:val="0"/>
                  <w:marBottom w:val="0"/>
                  <w:divBdr>
                    <w:top w:val="none" w:sz="0" w:space="0" w:color="auto"/>
                    <w:left w:val="none" w:sz="0" w:space="0" w:color="auto"/>
                    <w:bottom w:val="none" w:sz="0" w:space="0" w:color="auto"/>
                    <w:right w:val="none" w:sz="0" w:space="0" w:color="auto"/>
                  </w:divBdr>
                </w:div>
                <w:div w:id="512305955">
                  <w:marLeft w:val="0"/>
                  <w:marRight w:val="0"/>
                  <w:marTop w:val="0"/>
                  <w:marBottom w:val="0"/>
                  <w:divBdr>
                    <w:top w:val="none" w:sz="0" w:space="0" w:color="auto"/>
                    <w:left w:val="none" w:sz="0" w:space="0" w:color="auto"/>
                    <w:bottom w:val="none" w:sz="0" w:space="0" w:color="auto"/>
                    <w:right w:val="none" w:sz="0" w:space="0" w:color="auto"/>
                  </w:divBdr>
                </w:div>
                <w:div w:id="540896483">
                  <w:marLeft w:val="0"/>
                  <w:marRight w:val="0"/>
                  <w:marTop w:val="0"/>
                  <w:marBottom w:val="0"/>
                  <w:divBdr>
                    <w:top w:val="none" w:sz="0" w:space="0" w:color="auto"/>
                    <w:left w:val="none" w:sz="0" w:space="0" w:color="auto"/>
                    <w:bottom w:val="none" w:sz="0" w:space="0" w:color="auto"/>
                    <w:right w:val="none" w:sz="0" w:space="0" w:color="auto"/>
                  </w:divBdr>
                </w:div>
                <w:div w:id="739908852">
                  <w:marLeft w:val="0"/>
                  <w:marRight w:val="0"/>
                  <w:marTop w:val="0"/>
                  <w:marBottom w:val="0"/>
                  <w:divBdr>
                    <w:top w:val="none" w:sz="0" w:space="0" w:color="auto"/>
                    <w:left w:val="none" w:sz="0" w:space="0" w:color="auto"/>
                    <w:bottom w:val="none" w:sz="0" w:space="0" w:color="auto"/>
                    <w:right w:val="none" w:sz="0" w:space="0" w:color="auto"/>
                  </w:divBdr>
                </w:div>
                <w:div w:id="1573009337">
                  <w:marLeft w:val="0"/>
                  <w:marRight w:val="0"/>
                  <w:marTop w:val="0"/>
                  <w:marBottom w:val="0"/>
                  <w:divBdr>
                    <w:top w:val="none" w:sz="0" w:space="0" w:color="auto"/>
                    <w:left w:val="none" w:sz="0" w:space="0" w:color="auto"/>
                    <w:bottom w:val="none" w:sz="0" w:space="0" w:color="auto"/>
                    <w:right w:val="none" w:sz="0" w:space="0" w:color="auto"/>
                  </w:divBdr>
                </w:div>
                <w:div w:id="926155501">
                  <w:marLeft w:val="0"/>
                  <w:marRight w:val="0"/>
                  <w:marTop w:val="0"/>
                  <w:marBottom w:val="0"/>
                  <w:divBdr>
                    <w:top w:val="none" w:sz="0" w:space="0" w:color="auto"/>
                    <w:left w:val="none" w:sz="0" w:space="0" w:color="auto"/>
                    <w:bottom w:val="none" w:sz="0" w:space="0" w:color="auto"/>
                    <w:right w:val="none" w:sz="0" w:space="0" w:color="auto"/>
                  </w:divBdr>
                </w:div>
                <w:div w:id="1561555760">
                  <w:marLeft w:val="0"/>
                  <w:marRight w:val="0"/>
                  <w:marTop w:val="0"/>
                  <w:marBottom w:val="0"/>
                  <w:divBdr>
                    <w:top w:val="none" w:sz="0" w:space="0" w:color="auto"/>
                    <w:left w:val="none" w:sz="0" w:space="0" w:color="auto"/>
                    <w:bottom w:val="none" w:sz="0" w:space="0" w:color="auto"/>
                    <w:right w:val="none" w:sz="0" w:space="0" w:color="auto"/>
                  </w:divBdr>
                </w:div>
                <w:div w:id="748113630">
                  <w:marLeft w:val="0"/>
                  <w:marRight w:val="0"/>
                  <w:marTop w:val="0"/>
                  <w:marBottom w:val="0"/>
                  <w:divBdr>
                    <w:top w:val="none" w:sz="0" w:space="0" w:color="auto"/>
                    <w:left w:val="none" w:sz="0" w:space="0" w:color="auto"/>
                    <w:bottom w:val="none" w:sz="0" w:space="0" w:color="auto"/>
                    <w:right w:val="none" w:sz="0" w:space="0" w:color="auto"/>
                  </w:divBdr>
                </w:div>
                <w:div w:id="163475473">
                  <w:marLeft w:val="0"/>
                  <w:marRight w:val="0"/>
                  <w:marTop w:val="0"/>
                  <w:marBottom w:val="0"/>
                  <w:divBdr>
                    <w:top w:val="none" w:sz="0" w:space="0" w:color="auto"/>
                    <w:left w:val="none" w:sz="0" w:space="0" w:color="auto"/>
                    <w:bottom w:val="none" w:sz="0" w:space="0" w:color="auto"/>
                    <w:right w:val="none" w:sz="0" w:space="0" w:color="auto"/>
                  </w:divBdr>
                </w:div>
                <w:div w:id="2087262674">
                  <w:marLeft w:val="0"/>
                  <w:marRight w:val="0"/>
                  <w:marTop w:val="0"/>
                  <w:marBottom w:val="0"/>
                  <w:divBdr>
                    <w:top w:val="none" w:sz="0" w:space="0" w:color="auto"/>
                    <w:left w:val="none" w:sz="0" w:space="0" w:color="auto"/>
                    <w:bottom w:val="none" w:sz="0" w:space="0" w:color="auto"/>
                    <w:right w:val="none" w:sz="0" w:space="0" w:color="auto"/>
                  </w:divBdr>
                </w:div>
                <w:div w:id="1713382819">
                  <w:marLeft w:val="0"/>
                  <w:marRight w:val="0"/>
                  <w:marTop w:val="0"/>
                  <w:marBottom w:val="0"/>
                  <w:divBdr>
                    <w:top w:val="none" w:sz="0" w:space="0" w:color="auto"/>
                    <w:left w:val="none" w:sz="0" w:space="0" w:color="auto"/>
                    <w:bottom w:val="none" w:sz="0" w:space="0" w:color="auto"/>
                    <w:right w:val="none" w:sz="0" w:space="0" w:color="auto"/>
                  </w:divBdr>
                </w:div>
                <w:div w:id="839351064">
                  <w:marLeft w:val="0"/>
                  <w:marRight w:val="0"/>
                  <w:marTop w:val="0"/>
                  <w:marBottom w:val="0"/>
                  <w:divBdr>
                    <w:top w:val="none" w:sz="0" w:space="0" w:color="auto"/>
                    <w:left w:val="none" w:sz="0" w:space="0" w:color="auto"/>
                    <w:bottom w:val="none" w:sz="0" w:space="0" w:color="auto"/>
                    <w:right w:val="none" w:sz="0" w:space="0" w:color="auto"/>
                  </w:divBdr>
                </w:div>
                <w:div w:id="1171338531">
                  <w:marLeft w:val="0"/>
                  <w:marRight w:val="0"/>
                  <w:marTop w:val="0"/>
                  <w:marBottom w:val="0"/>
                  <w:divBdr>
                    <w:top w:val="none" w:sz="0" w:space="0" w:color="auto"/>
                    <w:left w:val="none" w:sz="0" w:space="0" w:color="auto"/>
                    <w:bottom w:val="none" w:sz="0" w:space="0" w:color="auto"/>
                    <w:right w:val="none" w:sz="0" w:space="0" w:color="auto"/>
                  </w:divBdr>
                </w:div>
                <w:div w:id="1222521861">
                  <w:marLeft w:val="0"/>
                  <w:marRight w:val="0"/>
                  <w:marTop w:val="0"/>
                  <w:marBottom w:val="0"/>
                  <w:divBdr>
                    <w:top w:val="none" w:sz="0" w:space="0" w:color="auto"/>
                    <w:left w:val="none" w:sz="0" w:space="0" w:color="auto"/>
                    <w:bottom w:val="none" w:sz="0" w:space="0" w:color="auto"/>
                    <w:right w:val="none" w:sz="0" w:space="0" w:color="auto"/>
                  </w:divBdr>
                </w:div>
                <w:div w:id="1307008035">
                  <w:marLeft w:val="0"/>
                  <w:marRight w:val="0"/>
                  <w:marTop w:val="0"/>
                  <w:marBottom w:val="0"/>
                  <w:divBdr>
                    <w:top w:val="none" w:sz="0" w:space="0" w:color="auto"/>
                    <w:left w:val="none" w:sz="0" w:space="0" w:color="auto"/>
                    <w:bottom w:val="none" w:sz="0" w:space="0" w:color="auto"/>
                    <w:right w:val="none" w:sz="0" w:space="0" w:color="auto"/>
                  </w:divBdr>
                </w:div>
                <w:div w:id="26300954">
                  <w:marLeft w:val="0"/>
                  <w:marRight w:val="0"/>
                  <w:marTop w:val="0"/>
                  <w:marBottom w:val="0"/>
                  <w:divBdr>
                    <w:top w:val="none" w:sz="0" w:space="0" w:color="auto"/>
                    <w:left w:val="none" w:sz="0" w:space="0" w:color="auto"/>
                    <w:bottom w:val="none" w:sz="0" w:space="0" w:color="auto"/>
                    <w:right w:val="none" w:sz="0" w:space="0" w:color="auto"/>
                  </w:divBdr>
                </w:div>
                <w:div w:id="936055896">
                  <w:marLeft w:val="0"/>
                  <w:marRight w:val="0"/>
                  <w:marTop w:val="0"/>
                  <w:marBottom w:val="0"/>
                  <w:divBdr>
                    <w:top w:val="none" w:sz="0" w:space="0" w:color="auto"/>
                    <w:left w:val="none" w:sz="0" w:space="0" w:color="auto"/>
                    <w:bottom w:val="none" w:sz="0" w:space="0" w:color="auto"/>
                    <w:right w:val="none" w:sz="0" w:space="0" w:color="auto"/>
                  </w:divBdr>
                </w:div>
                <w:div w:id="291326821">
                  <w:marLeft w:val="0"/>
                  <w:marRight w:val="0"/>
                  <w:marTop w:val="0"/>
                  <w:marBottom w:val="0"/>
                  <w:divBdr>
                    <w:top w:val="none" w:sz="0" w:space="0" w:color="auto"/>
                    <w:left w:val="none" w:sz="0" w:space="0" w:color="auto"/>
                    <w:bottom w:val="none" w:sz="0" w:space="0" w:color="auto"/>
                    <w:right w:val="none" w:sz="0" w:space="0" w:color="auto"/>
                  </w:divBdr>
                </w:div>
                <w:div w:id="43650984">
                  <w:marLeft w:val="0"/>
                  <w:marRight w:val="0"/>
                  <w:marTop w:val="0"/>
                  <w:marBottom w:val="0"/>
                  <w:divBdr>
                    <w:top w:val="none" w:sz="0" w:space="0" w:color="auto"/>
                    <w:left w:val="none" w:sz="0" w:space="0" w:color="auto"/>
                    <w:bottom w:val="none" w:sz="0" w:space="0" w:color="auto"/>
                    <w:right w:val="none" w:sz="0" w:space="0" w:color="auto"/>
                  </w:divBdr>
                </w:div>
              </w:divsChild>
            </w:div>
            <w:div w:id="949702099">
              <w:marLeft w:val="0"/>
              <w:marRight w:val="0"/>
              <w:marTop w:val="0"/>
              <w:marBottom w:val="0"/>
              <w:divBdr>
                <w:top w:val="none" w:sz="0" w:space="0" w:color="auto"/>
                <w:left w:val="none" w:sz="0" w:space="0" w:color="auto"/>
                <w:bottom w:val="none" w:sz="0" w:space="0" w:color="auto"/>
                <w:right w:val="none" w:sz="0" w:space="0" w:color="auto"/>
              </w:divBdr>
              <w:divsChild>
                <w:div w:id="1564028127">
                  <w:marLeft w:val="0"/>
                  <w:marRight w:val="0"/>
                  <w:marTop w:val="0"/>
                  <w:marBottom w:val="0"/>
                  <w:divBdr>
                    <w:top w:val="none" w:sz="0" w:space="0" w:color="auto"/>
                    <w:left w:val="none" w:sz="0" w:space="0" w:color="auto"/>
                    <w:bottom w:val="none" w:sz="0" w:space="0" w:color="auto"/>
                    <w:right w:val="none" w:sz="0" w:space="0" w:color="auto"/>
                  </w:divBdr>
                </w:div>
                <w:div w:id="1221985538">
                  <w:marLeft w:val="0"/>
                  <w:marRight w:val="0"/>
                  <w:marTop w:val="0"/>
                  <w:marBottom w:val="0"/>
                  <w:divBdr>
                    <w:top w:val="none" w:sz="0" w:space="0" w:color="auto"/>
                    <w:left w:val="none" w:sz="0" w:space="0" w:color="auto"/>
                    <w:bottom w:val="none" w:sz="0" w:space="0" w:color="auto"/>
                    <w:right w:val="none" w:sz="0" w:space="0" w:color="auto"/>
                  </w:divBdr>
                </w:div>
                <w:div w:id="1366366710">
                  <w:marLeft w:val="0"/>
                  <w:marRight w:val="0"/>
                  <w:marTop w:val="0"/>
                  <w:marBottom w:val="0"/>
                  <w:divBdr>
                    <w:top w:val="none" w:sz="0" w:space="0" w:color="auto"/>
                    <w:left w:val="none" w:sz="0" w:space="0" w:color="auto"/>
                    <w:bottom w:val="none" w:sz="0" w:space="0" w:color="auto"/>
                    <w:right w:val="none" w:sz="0" w:space="0" w:color="auto"/>
                  </w:divBdr>
                </w:div>
                <w:div w:id="1430808704">
                  <w:marLeft w:val="0"/>
                  <w:marRight w:val="0"/>
                  <w:marTop w:val="0"/>
                  <w:marBottom w:val="0"/>
                  <w:divBdr>
                    <w:top w:val="none" w:sz="0" w:space="0" w:color="auto"/>
                    <w:left w:val="none" w:sz="0" w:space="0" w:color="auto"/>
                    <w:bottom w:val="none" w:sz="0" w:space="0" w:color="auto"/>
                    <w:right w:val="none" w:sz="0" w:space="0" w:color="auto"/>
                  </w:divBdr>
                </w:div>
                <w:div w:id="1281573523">
                  <w:marLeft w:val="0"/>
                  <w:marRight w:val="0"/>
                  <w:marTop w:val="0"/>
                  <w:marBottom w:val="0"/>
                  <w:divBdr>
                    <w:top w:val="none" w:sz="0" w:space="0" w:color="auto"/>
                    <w:left w:val="none" w:sz="0" w:space="0" w:color="auto"/>
                    <w:bottom w:val="none" w:sz="0" w:space="0" w:color="auto"/>
                    <w:right w:val="none" w:sz="0" w:space="0" w:color="auto"/>
                  </w:divBdr>
                </w:div>
                <w:div w:id="101070361">
                  <w:marLeft w:val="0"/>
                  <w:marRight w:val="0"/>
                  <w:marTop w:val="0"/>
                  <w:marBottom w:val="0"/>
                  <w:divBdr>
                    <w:top w:val="none" w:sz="0" w:space="0" w:color="auto"/>
                    <w:left w:val="none" w:sz="0" w:space="0" w:color="auto"/>
                    <w:bottom w:val="none" w:sz="0" w:space="0" w:color="auto"/>
                    <w:right w:val="none" w:sz="0" w:space="0" w:color="auto"/>
                  </w:divBdr>
                </w:div>
                <w:div w:id="259724138">
                  <w:marLeft w:val="0"/>
                  <w:marRight w:val="0"/>
                  <w:marTop w:val="0"/>
                  <w:marBottom w:val="0"/>
                  <w:divBdr>
                    <w:top w:val="none" w:sz="0" w:space="0" w:color="auto"/>
                    <w:left w:val="none" w:sz="0" w:space="0" w:color="auto"/>
                    <w:bottom w:val="none" w:sz="0" w:space="0" w:color="auto"/>
                    <w:right w:val="none" w:sz="0" w:space="0" w:color="auto"/>
                  </w:divBdr>
                </w:div>
                <w:div w:id="217277897">
                  <w:marLeft w:val="0"/>
                  <w:marRight w:val="0"/>
                  <w:marTop w:val="0"/>
                  <w:marBottom w:val="0"/>
                  <w:divBdr>
                    <w:top w:val="none" w:sz="0" w:space="0" w:color="auto"/>
                    <w:left w:val="none" w:sz="0" w:space="0" w:color="auto"/>
                    <w:bottom w:val="none" w:sz="0" w:space="0" w:color="auto"/>
                    <w:right w:val="none" w:sz="0" w:space="0" w:color="auto"/>
                  </w:divBdr>
                </w:div>
                <w:div w:id="323826211">
                  <w:marLeft w:val="0"/>
                  <w:marRight w:val="0"/>
                  <w:marTop w:val="0"/>
                  <w:marBottom w:val="0"/>
                  <w:divBdr>
                    <w:top w:val="none" w:sz="0" w:space="0" w:color="auto"/>
                    <w:left w:val="none" w:sz="0" w:space="0" w:color="auto"/>
                    <w:bottom w:val="none" w:sz="0" w:space="0" w:color="auto"/>
                    <w:right w:val="none" w:sz="0" w:space="0" w:color="auto"/>
                  </w:divBdr>
                </w:div>
                <w:div w:id="108860172">
                  <w:marLeft w:val="0"/>
                  <w:marRight w:val="0"/>
                  <w:marTop w:val="0"/>
                  <w:marBottom w:val="0"/>
                  <w:divBdr>
                    <w:top w:val="none" w:sz="0" w:space="0" w:color="auto"/>
                    <w:left w:val="none" w:sz="0" w:space="0" w:color="auto"/>
                    <w:bottom w:val="none" w:sz="0" w:space="0" w:color="auto"/>
                    <w:right w:val="none" w:sz="0" w:space="0" w:color="auto"/>
                  </w:divBdr>
                </w:div>
                <w:div w:id="1687712934">
                  <w:marLeft w:val="0"/>
                  <w:marRight w:val="0"/>
                  <w:marTop w:val="0"/>
                  <w:marBottom w:val="0"/>
                  <w:divBdr>
                    <w:top w:val="none" w:sz="0" w:space="0" w:color="auto"/>
                    <w:left w:val="none" w:sz="0" w:space="0" w:color="auto"/>
                    <w:bottom w:val="none" w:sz="0" w:space="0" w:color="auto"/>
                    <w:right w:val="none" w:sz="0" w:space="0" w:color="auto"/>
                  </w:divBdr>
                </w:div>
                <w:div w:id="1309868040">
                  <w:marLeft w:val="0"/>
                  <w:marRight w:val="0"/>
                  <w:marTop w:val="0"/>
                  <w:marBottom w:val="0"/>
                  <w:divBdr>
                    <w:top w:val="none" w:sz="0" w:space="0" w:color="auto"/>
                    <w:left w:val="none" w:sz="0" w:space="0" w:color="auto"/>
                    <w:bottom w:val="none" w:sz="0" w:space="0" w:color="auto"/>
                    <w:right w:val="none" w:sz="0" w:space="0" w:color="auto"/>
                  </w:divBdr>
                </w:div>
                <w:div w:id="222761378">
                  <w:marLeft w:val="0"/>
                  <w:marRight w:val="0"/>
                  <w:marTop w:val="0"/>
                  <w:marBottom w:val="0"/>
                  <w:divBdr>
                    <w:top w:val="none" w:sz="0" w:space="0" w:color="auto"/>
                    <w:left w:val="none" w:sz="0" w:space="0" w:color="auto"/>
                    <w:bottom w:val="none" w:sz="0" w:space="0" w:color="auto"/>
                    <w:right w:val="none" w:sz="0" w:space="0" w:color="auto"/>
                  </w:divBdr>
                </w:div>
                <w:div w:id="253131564">
                  <w:marLeft w:val="0"/>
                  <w:marRight w:val="0"/>
                  <w:marTop w:val="0"/>
                  <w:marBottom w:val="0"/>
                  <w:divBdr>
                    <w:top w:val="none" w:sz="0" w:space="0" w:color="auto"/>
                    <w:left w:val="none" w:sz="0" w:space="0" w:color="auto"/>
                    <w:bottom w:val="none" w:sz="0" w:space="0" w:color="auto"/>
                    <w:right w:val="none" w:sz="0" w:space="0" w:color="auto"/>
                  </w:divBdr>
                </w:div>
                <w:div w:id="1561673951">
                  <w:marLeft w:val="0"/>
                  <w:marRight w:val="0"/>
                  <w:marTop w:val="0"/>
                  <w:marBottom w:val="0"/>
                  <w:divBdr>
                    <w:top w:val="none" w:sz="0" w:space="0" w:color="auto"/>
                    <w:left w:val="none" w:sz="0" w:space="0" w:color="auto"/>
                    <w:bottom w:val="none" w:sz="0" w:space="0" w:color="auto"/>
                    <w:right w:val="none" w:sz="0" w:space="0" w:color="auto"/>
                  </w:divBdr>
                </w:div>
                <w:div w:id="739131969">
                  <w:marLeft w:val="0"/>
                  <w:marRight w:val="0"/>
                  <w:marTop w:val="0"/>
                  <w:marBottom w:val="0"/>
                  <w:divBdr>
                    <w:top w:val="none" w:sz="0" w:space="0" w:color="auto"/>
                    <w:left w:val="none" w:sz="0" w:space="0" w:color="auto"/>
                    <w:bottom w:val="none" w:sz="0" w:space="0" w:color="auto"/>
                    <w:right w:val="none" w:sz="0" w:space="0" w:color="auto"/>
                  </w:divBdr>
                </w:div>
                <w:div w:id="1304894118">
                  <w:marLeft w:val="0"/>
                  <w:marRight w:val="0"/>
                  <w:marTop w:val="0"/>
                  <w:marBottom w:val="0"/>
                  <w:divBdr>
                    <w:top w:val="none" w:sz="0" w:space="0" w:color="auto"/>
                    <w:left w:val="none" w:sz="0" w:space="0" w:color="auto"/>
                    <w:bottom w:val="none" w:sz="0" w:space="0" w:color="auto"/>
                    <w:right w:val="none" w:sz="0" w:space="0" w:color="auto"/>
                  </w:divBdr>
                </w:div>
                <w:div w:id="143359306">
                  <w:marLeft w:val="0"/>
                  <w:marRight w:val="0"/>
                  <w:marTop w:val="0"/>
                  <w:marBottom w:val="0"/>
                  <w:divBdr>
                    <w:top w:val="none" w:sz="0" w:space="0" w:color="auto"/>
                    <w:left w:val="none" w:sz="0" w:space="0" w:color="auto"/>
                    <w:bottom w:val="none" w:sz="0" w:space="0" w:color="auto"/>
                    <w:right w:val="none" w:sz="0" w:space="0" w:color="auto"/>
                  </w:divBdr>
                </w:div>
                <w:div w:id="1347295052">
                  <w:marLeft w:val="0"/>
                  <w:marRight w:val="0"/>
                  <w:marTop w:val="0"/>
                  <w:marBottom w:val="0"/>
                  <w:divBdr>
                    <w:top w:val="none" w:sz="0" w:space="0" w:color="auto"/>
                    <w:left w:val="none" w:sz="0" w:space="0" w:color="auto"/>
                    <w:bottom w:val="none" w:sz="0" w:space="0" w:color="auto"/>
                    <w:right w:val="none" w:sz="0" w:space="0" w:color="auto"/>
                  </w:divBdr>
                </w:div>
                <w:div w:id="1031031266">
                  <w:marLeft w:val="0"/>
                  <w:marRight w:val="0"/>
                  <w:marTop w:val="0"/>
                  <w:marBottom w:val="0"/>
                  <w:divBdr>
                    <w:top w:val="none" w:sz="0" w:space="0" w:color="auto"/>
                    <w:left w:val="none" w:sz="0" w:space="0" w:color="auto"/>
                    <w:bottom w:val="none" w:sz="0" w:space="0" w:color="auto"/>
                    <w:right w:val="none" w:sz="0" w:space="0" w:color="auto"/>
                  </w:divBdr>
                </w:div>
                <w:div w:id="1482652641">
                  <w:marLeft w:val="0"/>
                  <w:marRight w:val="0"/>
                  <w:marTop w:val="0"/>
                  <w:marBottom w:val="0"/>
                  <w:divBdr>
                    <w:top w:val="none" w:sz="0" w:space="0" w:color="auto"/>
                    <w:left w:val="none" w:sz="0" w:space="0" w:color="auto"/>
                    <w:bottom w:val="none" w:sz="0" w:space="0" w:color="auto"/>
                    <w:right w:val="none" w:sz="0" w:space="0" w:color="auto"/>
                  </w:divBdr>
                </w:div>
                <w:div w:id="1222473897">
                  <w:marLeft w:val="0"/>
                  <w:marRight w:val="0"/>
                  <w:marTop w:val="0"/>
                  <w:marBottom w:val="0"/>
                  <w:divBdr>
                    <w:top w:val="none" w:sz="0" w:space="0" w:color="auto"/>
                    <w:left w:val="none" w:sz="0" w:space="0" w:color="auto"/>
                    <w:bottom w:val="none" w:sz="0" w:space="0" w:color="auto"/>
                    <w:right w:val="none" w:sz="0" w:space="0" w:color="auto"/>
                  </w:divBdr>
                </w:div>
                <w:div w:id="936138366">
                  <w:marLeft w:val="0"/>
                  <w:marRight w:val="0"/>
                  <w:marTop w:val="0"/>
                  <w:marBottom w:val="0"/>
                  <w:divBdr>
                    <w:top w:val="none" w:sz="0" w:space="0" w:color="auto"/>
                    <w:left w:val="none" w:sz="0" w:space="0" w:color="auto"/>
                    <w:bottom w:val="none" w:sz="0" w:space="0" w:color="auto"/>
                    <w:right w:val="none" w:sz="0" w:space="0" w:color="auto"/>
                  </w:divBdr>
                </w:div>
                <w:div w:id="1371224027">
                  <w:marLeft w:val="0"/>
                  <w:marRight w:val="0"/>
                  <w:marTop w:val="0"/>
                  <w:marBottom w:val="0"/>
                  <w:divBdr>
                    <w:top w:val="none" w:sz="0" w:space="0" w:color="auto"/>
                    <w:left w:val="none" w:sz="0" w:space="0" w:color="auto"/>
                    <w:bottom w:val="none" w:sz="0" w:space="0" w:color="auto"/>
                    <w:right w:val="none" w:sz="0" w:space="0" w:color="auto"/>
                  </w:divBdr>
                </w:div>
                <w:div w:id="1271545448">
                  <w:marLeft w:val="0"/>
                  <w:marRight w:val="0"/>
                  <w:marTop w:val="0"/>
                  <w:marBottom w:val="0"/>
                  <w:divBdr>
                    <w:top w:val="none" w:sz="0" w:space="0" w:color="auto"/>
                    <w:left w:val="none" w:sz="0" w:space="0" w:color="auto"/>
                    <w:bottom w:val="none" w:sz="0" w:space="0" w:color="auto"/>
                    <w:right w:val="none" w:sz="0" w:space="0" w:color="auto"/>
                  </w:divBdr>
                </w:div>
                <w:div w:id="854003900">
                  <w:marLeft w:val="0"/>
                  <w:marRight w:val="0"/>
                  <w:marTop w:val="0"/>
                  <w:marBottom w:val="0"/>
                  <w:divBdr>
                    <w:top w:val="none" w:sz="0" w:space="0" w:color="auto"/>
                    <w:left w:val="none" w:sz="0" w:space="0" w:color="auto"/>
                    <w:bottom w:val="none" w:sz="0" w:space="0" w:color="auto"/>
                    <w:right w:val="none" w:sz="0" w:space="0" w:color="auto"/>
                  </w:divBdr>
                </w:div>
              </w:divsChild>
            </w:div>
            <w:div w:id="1645622476">
              <w:marLeft w:val="0"/>
              <w:marRight w:val="0"/>
              <w:marTop w:val="0"/>
              <w:marBottom w:val="0"/>
              <w:divBdr>
                <w:top w:val="none" w:sz="0" w:space="0" w:color="auto"/>
                <w:left w:val="none" w:sz="0" w:space="0" w:color="auto"/>
                <w:bottom w:val="none" w:sz="0" w:space="0" w:color="auto"/>
                <w:right w:val="none" w:sz="0" w:space="0" w:color="auto"/>
              </w:divBdr>
              <w:divsChild>
                <w:div w:id="1548302014">
                  <w:marLeft w:val="0"/>
                  <w:marRight w:val="0"/>
                  <w:marTop w:val="0"/>
                  <w:marBottom w:val="0"/>
                  <w:divBdr>
                    <w:top w:val="none" w:sz="0" w:space="0" w:color="auto"/>
                    <w:left w:val="none" w:sz="0" w:space="0" w:color="auto"/>
                    <w:bottom w:val="none" w:sz="0" w:space="0" w:color="auto"/>
                    <w:right w:val="none" w:sz="0" w:space="0" w:color="auto"/>
                  </w:divBdr>
                </w:div>
                <w:div w:id="961152895">
                  <w:marLeft w:val="0"/>
                  <w:marRight w:val="0"/>
                  <w:marTop w:val="0"/>
                  <w:marBottom w:val="0"/>
                  <w:divBdr>
                    <w:top w:val="none" w:sz="0" w:space="0" w:color="auto"/>
                    <w:left w:val="none" w:sz="0" w:space="0" w:color="auto"/>
                    <w:bottom w:val="none" w:sz="0" w:space="0" w:color="auto"/>
                    <w:right w:val="none" w:sz="0" w:space="0" w:color="auto"/>
                  </w:divBdr>
                </w:div>
                <w:div w:id="1022904763">
                  <w:marLeft w:val="0"/>
                  <w:marRight w:val="0"/>
                  <w:marTop w:val="0"/>
                  <w:marBottom w:val="0"/>
                  <w:divBdr>
                    <w:top w:val="none" w:sz="0" w:space="0" w:color="auto"/>
                    <w:left w:val="none" w:sz="0" w:space="0" w:color="auto"/>
                    <w:bottom w:val="none" w:sz="0" w:space="0" w:color="auto"/>
                    <w:right w:val="none" w:sz="0" w:space="0" w:color="auto"/>
                  </w:divBdr>
                </w:div>
                <w:div w:id="1007517463">
                  <w:marLeft w:val="0"/>
                  <w:marRight w:val="0"/>
                  <w:marTop w:val="0"/>
                  <w:marBottom w:val="0"/>
                  <w:divBdr>
                    <w:top w:val="none" w:sz="0" w:space="0" w:color="auto"/>
                    <w:left w:val="none" w:sz="0" w:space="0" w:color="auto"/>
                    <w:bottom w:val="none" w:sz="0" w:space="0" w:color="auto"/>
                    <w:right w:val="none" w:sz="0" w:space="0" w:color="auto"/>
                  </w:divBdr>
                </w:div>
                <w:div w:id="1540048624">
                  <w:marLeft w:val="0"/>
                  <w:marRight w:val="0"/>
                  <w:marTop w:val="0"/>
                  <w:marBottom w:val="0"/>
                  <w:divBdr>
                    <w:top w:val="none" w:sz="0" w:space="0" w:color="auto"/>
                    <w:left w:val="none" w:sz="0" w:space="0" w:color="auto"/>
                    <w:bottom w:val="none" w:sz="0" w:space="0" w:color="auto"/>
                    <w:right w:val="none" w:sz="0" w:space="0" w:color="auto"/>
                  </w:divBdr>
                </w:div>
                <w:div w:id="778572404">
                  <w:marLeft w:val="0"/>
                  <w:marRight w:val="0"/>
                  <w:marTop w:val="0"/>
                  <w:marBottom w:val="0"/>
                  <w:divBdr>
                    <w:top w:val="none" w:sz="0" w:space="0" w:color="auto"/>
                    <w:left w:val="none" w:sz="0" w:space="0" w:color="auto"/>
                    <w:bottom w:val="none" w:sz="0" w:space="0" w:color="auto"/>
                    <w:right w:val="none" w:sz="0" w:space="0" w:color="auto"/>
                  </w:divBdr>
                </w:div>
                <w:div w:id="1530142573">
                  <w:marLeft w:val="0"/>
                  <w:marRight w:val="0"/>
                  <w:marTop w:val="0"/>
                  <w:marBottom w:val="0"/>
                  <w:divBdr>
                    <w:top w:val="none" w:sz="0" w:space="0" w:color="auto"/>
                    <w:left w:val="none" w:sz="0" w:space="0" w:color="auto"/>
                    <w:bottom w:val="none" w:sz="0" w:space="0" w:color="auto"/>
                    <w:right w:val="none" w:sz="0" w:space="0" w:color="auto"/>
                  </w:divBdr>
                </w:div>
                <w:div w:id="1570384452">
                  <w:marLeft w:val="0"/>
                  <w:marRight w:val="0"/>
                  <w:marTop w:val="0"/>
                  <w:marBottom w:val="0"/>
                  <w:divBdr>
                    <w:top w:val="none" w:sz="0" w:space="0" w:color="auto"/>
                    <w:left w:val="none" w:sz="0" w:space="0" w:color="auto"/>
                    <w:bottom w:val="none" w:sz="0" w:space="0" w:color="auto"/>
                    <w:right w:val="none" w:sz="0" w:space="0" w:color="auto"/>
                  </w:divBdr>
                </w:div>
                <w:div w:id="2041859606">
                  <w:marLeft w:val="0"/>
                  <w:marRight w:val="0"/>
                  <w:marTop w:val="0"/>
                  <w:marBottom w:val="0"/>
                  <w:divBdr>
                    <w:top w:val="none" w:sz="0" w:space="0" w:color="auto"/>
                    <w:left w:val="none" w:sz="0" w:space="0" w:color="auto"/>
                    <w:bottom w:val="none" w:sz="0" w:space="0" w:color="auto"/>
                    <w:right w:val="none" w:sz="0" w:space="0" w:color="auto"/>
                  </w:divBdr>
                </w:div>
                <w:div w:id="690035405">
                  <w:marLeft w:val="0"/>
                  <w:marRight w:val="0"/>
                  <w:marTop w:val="0"/>
                  <w:marBottom w:val="0"/>
                  <w:divBdr>
                    <w:top w:val="none" w:sz="0" w:space="0" w:color="auto"/>
                    <w:left w:val="none" w:sz="0" w:space="0" w:color="auto"/>
                    <w:bottom w:val="none" w:sz="0" w:space="0" w:color="auto"/>
                    <w:right w:val="none" w:sz="0" w:space="0" w:color="auto"/>
                  </w:divBdr>
                </w:div>
                <w:div w:id="62728861">
                  <w:marLeft w:val="0"/>
                  <w:marRight w:val="0"/>
                  <w:marTop w:val="0"/>
                  <w:marBottom w:val="0"/>
                  <w:divBdr>
                    <w:top w:val="none" w:sz="0" w:space="0" w:color="auto"/>
                    <w:left w:val="none" w:sz="0" w:space="0" w:color="auto"/>
                    <w:bottom w:val="none" w:sz="0" w:space="0" w:color="auto"/>
                    <w:right w:val="none" w:sz="0" w:space="0" w:color="auto"/>
                  </w:divBdr>
                </w:div>
                <w:div w:id="1262253645">
                  <w:marLeft w:val="0"/>
                  <w:marRight w:val="0"/>
                  <w:marTop w:val="0"/>
                  <w:marBottom w:val="0"/>
                  <w:divBdr>
                    <w:top w:val="none" w:sz="0" w:space="0" w:color="auto"/>
                    <w:left w:val="none" w:sz="0" w:space="0" w:color="auto"/>
                    <w:bottom w:val="none" w:sz="0" w:space="0" w:color="auto"/>
                    <w:right w:val="none" w:sz="0" w:space="0" w:color="auto"/>
                  </w:divBdr>
                </w:div>
                <w:div w:id="1752116780">
                  <w:marLeft w:val="0"/>
                  <w:marRight w:val="0"/>
                  <w:marTop w:val="0"/>
                  <w:marBottom w:val="0"/>
                  <w:divBdr>
                    <w:top w:val="none" w:sz="0" w:space="0" w:color="auto"/>
                    <w:left w:val="none" w:sz="0" w:space="0" w:color="auto"/>
                    <w:bottom w:val="none" w:sz="0" w:space="0" w:color="auto"/>
                    <w:right w:val="none" w:sz="0" w:space="0" w:color="auto"/>
                  </w:divBdr>
                </w:div>
                <w:div w:id="1798527838">
                  <w:marLeft w:val="0"/>
                  <w:marRight w:val="0"/>
                  <w:marTop w:val="0"/>
                  <w:marBottom w:val="0"/>
                  <w:divBdr>
                    <w:top w:val="none" w:sz="0" w:space="0" w:color="auto"/>
                    <w:left w:val="none" w:sz="0" w:space="0" w:color="auto"/>
                    <w:bottom w:val="none" w:sz="0" w:space="0" w:color="auto"/>
                    <w:right w:val="none" w:sz="0" w:space="0" w:color="auto"/>
                  </w:divBdr>
                </w:div>
                <w:div w:id="431626759">
                  <w:marLeft w:val="0"/>
                  <w:marRight w:val="0"/>
                  <w:marTop w:val="0"/>
                  <w:marBottom w:val="0"/>
                  <w:divBdr>
                    <w:top w:val="none" w:sz="0" w:space="0" w:color="auto"/>
                    <w:left w:val="none" w:sz="0" w:space="0" w:color="auto"/>
                    <w:bottom w:val="none" w:sz="0" w:space="0" w:color="auto"/>
                    <w:right w:val="none" w:sz="0" w:space="0" w:color="auto"/>
                  </w:divBdr>
                </w:div>
                <w:div w:id="528378968">
                  <w:marLeft w:val="0"/>
                  <w:marRight w:val="0"/>
                  <w:marTop w:val="0"/>
                  <w:marBottom w:val="0"/>
                  <w:divBdr>
                    <w:top w:val="none" w:sz="0" w:space="0" w:color="auto"/>
                    <w:left w:val="none" w:sz="0" w:space="0" w:color="auto"/>
                    <w:bottom w:val="none" w:sz="0" w:space="0" w:color="auto"/>
                    <w:right w:val="none" w:sz="0" w:space="0" w:color="auto"/>
                  </w:divBdr>
                </w:div>
                <w:div w:id="1880700089">
                  <w:marLeft w:val="0"/>
                  <w:marRight w:val="0"/>
                  <w:marTop w:val="0"/>
                  <w:marBottom w:val="0"/>
                  <w:divBdr>
                    <w:top w:val="none" w:sz="0" w:space="0" w:color="auto"/>
                    <w:left w:val="none" w:sz="0" w:space="0" w:color="auto"/>
                    <w:bottom w:val="none" w:sz="0" w:space="0" w:color="auto"/>
                    <w:right w:val="none" w:sz="0" w:space="0" w:color="auto"/>
                  </w:divBdr>
                </w:div>
                <w:div w:id="725840536">
                  <w:marLeft w:val="0"/>
                  <w:marRight w:val="0"/>
                  <w:marTop w:val="0"/>
                  <w:marBottom w:val="0"/>
                  <w:divBdr>
                    <w:top w:val="none" w:sz="0" w:space="0" w:color="auto"/>
                    <w:left w:val="none" w:sz="0" w:space="0" w:color="auto"/>
                    <w:bottom w:val="none" w:sz="0" w:space="0" w:color="auto"/>
                    <w:right w:val="none" w:sz="0" w:space="0" w:color="auto"/>
                  </w:divBdr>
                </w:div>
                <w:div w:id="1044137752">
                  <w:marLeft w:val="0"/>
                  <w:marRight w:val="0"/>
                  <w:marTop w:val="0"/>
                  <w:marBottom w:val="0"/>
                  <w:divBdr>
                    <w:top w:val="none" w:sz="0" w:space="0" w:color="auto"/>
                    <w:left w:val="none" w:sz="0" w:space="0" w:color="auto"/>
                    <w:bottom w:val="none" w:sz="0" w:space="0" w:color="auto"/>
                    <w:right w:val="none" w:sz="0" w:space="0" w:color="auto"/>
                  </w:divBdr>
                </w:div>
                <w:div w:id="1182010235">
                  <w:marLeft w:val="0"/>
                  <w:marRight w:val="0"/>
                  <w:marTop w:val="0"/>
                  <w:marBottom w:val="0"/>
                  <w:divBdr>
                    <w:top w:val="none" w:sz="0" w:space="0" w:color="auto"/>
                    <w:left w:val="none" w:sz="0" w:space="0" w:color="auto"/>
                    <w:bottom w:val="none" w:sz="0" w:space="0" w:color="auto"/>
                    <w:right w:val="none" w:sz="0" w:space="0" w:color="auto"/>
                  </w:divBdr>
                </w:div>
                <w:div w:id="412556886">
                  <w:marLeft w:val="0"/>
                  <w:marRight w:val="0"/>
                  <w:marTop w:val="0"/>
                  <w:marBottom w:val="0"/>
                  <w:divBdr>
                    <w:top w:val="none" w:sz="0" w:space="0" w:color="auto"/>
                    <w:left w:val="none" w:sz="0" w:space="0" w:color="auto"/>
                    <w:bottom w:val="none" w:sz="0" w:space="0" w:color="auto"/>
                    <w:right w:val="none" w:sz="0" w:space="0" w:color="auto"/>
                  </w:divBdr>
                </w:div>
                <w:div w:id="403336723">
                  <w:marLeft w:val="0"/>
                  <w:marRight w:val="0"/>
                  <w:marTop w:val="0"/>
                  <w:marBottom w:val="0"/>
                  <w:divBdr>
                    <w:top w:val="none" w:sz="0" w:space="0" w:color="auto"/>
                    <w:left w:val="none" w:sz="0" w:space="0" w:color="auto"/>
                    <w:bottom w:val="none" w:sz="0" w:space="0" w:color="auto"/>
                    <w:right w:val="none" w:sz="0" w:space="0" w:color="auto"/>
                  </w:divBdr>
                </w:div>
                <w:div w:id="1537278189">
                  <w:marLeft w:val="0"/>
                  <w:marRight w:val="0"/>
                  <w:marTop w:val="0"/>
                  <w:marBottom w:val="0"/>
                  <w:divBdr>
                    <w:top w:val="none" w:sz="0" w:space="0" w:color="auto"/>
                    <w:left w:val="none" w:sz="0" w:space="0" w:color="auto"/>
                    <w:bottom w:val="none" w:sz="0" w:space="0" w:color="auto"/>
                    <w:right w:val="none" w:sz="0" w:space="0" w:color="auto"/>
                  </w:divBdr>
                </w:div>
                <w:div w:id="1210730706">
                  <w:marLeft w:val="0"/>
                  <w:marRight w:val="0"/>
                  <w:marTop w:val="0"/>
                  <w:marBottom w:val="0"/>
                  <w:divBdr>
                    <w:top w:val="none" w:sz="0" w:space="0" w:color="auto"/>
                    <w:left w:val="none" w:sz="0" w:space="0" w:color="auto"/>
                    <w:bottom w:val="none" w:sz="0" w:space="0" w:color="auto"/>
                    <w:right w:val="none" w:sz="0" w:space="0" w:color="auto"/>
                  </w:divBdr>
                </w:div>
                <w:div w:id="1045446200">
                  <w:marLeft w:val="0"/>
                  <w:marRight w:val="0"/>
                  <w:marTop w:val="0"/>
                  <w:marBottom w:val="0"/>
                  <w:divBdr>
                    <w:top w:val="none" w:sz="0" w:space="0" w:color="auto"/>
                    <w:left w:val="none" w:sz="0" w:space="0" w:color="auto"/>
                    <w:bottom w:val="none" w:sz="0" w:space="0" w:color="auto"/>
                    <w:right w:val="none" w:sz="0" w:space="0" w:color="auto"/>
                  </w:divBdr>
                </w:div>
                <w:div w:id="2085376329">
                  <w:marLeft w:val="0"/>
                  <w:marRight w:val="0"/>
                  <w:marTop w:val="0"/>
                  <w:marBottom w:val="0"/>
                  <w:divBdr>
                    <w:top w:val="none" w:sz="0" w:space="0" w:color="auto"/>
                    <w:left w:val="none" w:sz="0" w:space="0" w:color="auto"/>
                    <w:bottom w:val="none" w:sz="0" w:space="0" w:color="auto"/>
                    <w:right w:val="none" w:sz="0" w:space="0" w:color="auto"/>
                  </w:divBdr>
                </w:div>
                <w:div w:id="648554057">
                  <w:marLeft w:val="0"/>
                  <w:marRight w:val="0"/>
                  <w:marTop w:val="0"/>
                  <w:marBottom w:val="0"/>
                  <w:divBdr>
                    <w:top w:val="none" w:sz="0" w:space="0" w:color="auto"/>
                    <w:left w:val="none" w:sz="0" w:space="0" w:color="auto"/>
                    <w:bottom w:val="none" w:sz="0" w:space="0" w:color="auto"/>
                    <w:right w:val="none" w:sz="0" w:space="0" w:color="auto"/>
                  </w:divBdr>
                </w:div>
              </w:divsChild>
            </w:div>
            <w:div w:id="1278488927">
              <w:marLeft w:val="0"/>
              <w:marRight w:val="0"/>
              <w:marTop w:val="0"/>
              <w:marBottom w:val="0"/>
              <w:divBdr>
                <w:top w:val="none" w:sz="0" w:space="0" w:color="auto"/>
                <w:left w:val="none" w:sz="0" w:space="0" w:color="auto"/>
                <w:bottom w:val="none" w:sz="0" w:space="0" w:color="auto"/>
                <w:right w:val="none" w:sz="0" w:space="0" w:color="auto"/>
              </w:divBdr>
              <w:divsChild>
                <w:div w:id="2051681899">
                  <w:marLeft w:val="0"/>
                  <w:marRight w:val="0"/>
                  <w:marTop w:val="0"/>
                  <w:marBottom w:val="0"/>
                  <w:divBdr>
                    <w:top w:val="none" w:sz="0" w:space="0" w:color="auto"/>
                    <w:left w:val="none" w:sz="0" w:space="0" w:color="auto"/>
                    <w:bottom w:val="none" w:sz="0" w:space="0" w:color="auto"/>
                    <w:right w:val="none" w:sz="0" w:space="0" w:color="auto"/>
                  </w:divBdr>
                </w:div>
                <w:div w:id="66659314">
                  <w:marLeft w:val="0"/>
                  <w:marRight w:val="0"/>
                  <w:marTop w:val="0"/>
                  <w:marBottom w:val="0"/>
                  <w:divBdr>
                    <w:top w:val="none" w:sz="0" w:space="0" w:color="auto"/>
                    <w:left w:val="none" w:sz="0" w:space="0" w:color="auto"/>
                    <w:bottom w:val="none" w:sz="0" w:space="0" w:color="auto"/>
                    <w:right w:val="none" w:sz="0" w:space="0" w:color="auto"/>
                  </w:divBdr>
                </w:div>
                <w:div w:id="1532524690">
                  <w:marLeft w:val="0"/>
                  <w:marRight w:val="0"/>
                  <w:marTop w:val="0"/>
                  <w:marBottom w:val="0"/>
                  <w:divBdr>
                    <w:top w:val="none" w:sz="0" w:space="0" w:color="auto"/>
                    <w:left w:val="none" w:sz="0" w:space="0" w:color="auto"/>
                    <w:bottom w:val="none" w:sz="0" w:space="0" w:color="auto"/>
                    <w:right w:val="none" w:sz="0" w:space="0" w:color="auto"/>
                  </w:divBdr>
                </w:div>
                <w:div w:id="186648108">
                  <w:marLeft w:val="0"/>
                  <w:marRight w:val="0"/>
                  <w:marTop w:val="0"/>
                  <w:marBottom w:val="0"/>
                  <w:divBdr>
                    <w:top w:val="none" w:sz="0" w:space="0" w:color="auto"/>
                    <w:left w:val="none" w:sz="0" w:space="0" w:color="auto"/>
                    <w:bottom w:val="none" w:sz="0" w:space="0" w:color="auto"/>
                    <w:right w:val="none" w:sz="0" w:space="0" w:color="auto"/>
                  </w:divBdr>
                </w:div>
                <w:div w:id="1363702070">
                  <w:marLeft w:val="0"/>
                  <w:marRight w:val="0"/>
                  <w:marTop w:val="0"/>
                  <w:marBottom w:val="0"/>
                  <w:divBdr>
                    <w:top w:val="none" w:sz="0" w:space="0" w:color="auto"/>
                    <w:left w:val="none" w:sz="0" w:space="0" w:color="auto"/>
                    <w:bottom w:val="none" w:sz="0" w:space="0" w:color="auto"/>
                    <w:right w:val="none" w:sz="0" w:space="0" w:color="auto"/>
                  </w:divBdr>
                </w:div>
                <w:div w:id="1381899442">
                  <w:marLeft w:val="0"/>
                  <w:marRight w:val="0"/>
                  <w:marTop w:val="0"/>
                  <w:marBottom w:val="0"/>
                  <w:divBdr>
                    <w:top w:val="none" w:sz="0" w:space="0" w:color="auto"/>
                    <w:left w:val="none" w:sz="0" w:space="0" w:color="auto"/>
                    <w:bottom w:val="none" w:sz="0" w:space="0" w:color="auto"/>
                    <w:right w:val="none" w:sz="0" w:space="0" w:color="auto"/>
                  </w:divBdr>
                </w:div>
                <w:div w:id="1653947145">
                  <w:marLeft w:val="0"/>
                  <w:marRight w:val="0"/>
                  <w:marTop w:val="0"/>
                  <w:marBottom w:val="0"/>
                  <w:divBdr>
                    <w:top w:val="none" w:sz="0" w:space="0" w:color="auto"/>
                    <w:left w:val="none" w:sz="0" w:space="0" w:color="auto"/>
                    <w:bottom w:val="none" w:sz="0" w:space="0" w:color="auto"/>
                    <w:right w:val="none" w:sz="0" w:space="0" w:color="auto"/>
                  </w:divBdr>
                </w:div>
                <w:div w:id="193808439">
                  <w:marLeft w:val="0"/>
                  <w:marRight w:val="0"/>
                  <w:marTop w:val="0"/>
                  <w:marBottom w:val="0"/>
                  <w:divBdr>
                    <w:top w:val="none" w:sz="0" w:space="0" w:color="auto"/>
                    <w:left w:val="none" w:sz="0" w:space="0" w:color="auto"/>
                    <w:bottom w:val="none" w:sz="0" w:space="0" w:color="auto"/>
                    <w:right w:val="none" w:sz="0" w:space="0" w:color="auto"/>
                  </w:divBdr>
                </w:div>
                <w:div w:id="995495873">
                  <w:marLeft w:val="0"/>
                  <w:marRight w:val="0"/>
                  <w:marTop w:val="0"/>
                  <w:marBottom w:val="0"/>
                  <w:divBdr>
                    <w:top w:val="none" w:sz="0" w:space="0" w:color="auto"/>
                    <w:left w:val="none" w:sz="0" w:space="0" w:color="auto"/>
                    <w:bottom w:val="none" w:sz="0" w:space="0" w:color="auto"/>
                    <w:right w:val="none" w:sz="0" w:space="0" w:color="auto"/>
                  </w:divBdr>
                </w:div>
                <w:div w:id="348651806">
                  <w:marLeft w:val="0"/>
                  <w:marRight w:val="0"/>
                  <w:marTop w:val="0"/>
                  <w:marBottom w:val="0"/>
                  <w:divBdr>
                    <w:top w:val="none" w:sz="0" w:space="0" w:color="auto"/>
                    <w:left w:val="none" w:sz="0" w:space="0" w:color="auto"/>
                    <w:bottom w:val="none" w:sz="0" w:space="0" w:color="auto"/>
                    <w:right w:val="none" w:sz="0" w:space="0" w:color="auto"/>
                  </w:divBdr>
                </w:div>
                <w:div w:id="214047517">
                  <w:marLeft w:val="0"/>
                  <w:marRight w:val="0"/>
                  <w:marTop w:val="0"/>
                  <w:marBottom w:val="0"/>
                  <w:divBdr>
                    <w:top w:val="none" w:sz="0" w:space="0" w:color="auto"/>
                    <w:left w:val="none" w:sz="0" w:space="0" w:color="auto"/>
                    <w:bottom w:val="none" w:sz="0" w:space="0" w:color="auto"/>
                    <w:right w:val="none" w:sz="0" w:space="0" w:color="auto"/>
                  </w:divBdr>
                </w:div>
                <w:div w:id="914630342">
                  <w:marLeft w:val="0"/>
                  <w:marRight w:val="0"/>
                  <w:marTop w:val="0"/>
                  <w:marBottom w:val="0"/>
                  <w:divBdr>
                    <w:top w:val="none" w:sz="0" w:space="0" w:color="auto"/>
                    <w:left w:val="none" w:sz="0" w:space="0" w:color="auto"/>
                    <w:bottom w:val="none" w:sz="0" w:space="0" w:color="auto"/>
                    <w:right w:val="none" w:sz="0" w:space="0" w:color="auto"/>
                  </w:divBdr>
                </w:div>
                <w:div w:id="1593202594">
                  <w:marLeft w:val="0"/>
                  <w:marRight w:val="0"/>
                  <w:marTop w:val="0"/>
                  <w:marBottom w:val="0"/>
                  <w:divBdr>
                    <w:top w:val="none" w:sz="0" w:space="0" w:color="auto"/>
                    <w:left w:val="none" w:sz="0" w:space="0" w:color="auto"/>
                    <w:bottom w:val="none" w:sz="0" w:space="0" w:color="auto"/>
                    <w:right w:val="none" w:sz="0" w:space="0" w:color="auto"/>
                  </w:divBdr>
                </w:div>
                <w:div w:id="1294361923">
                  <w:marLeft w:val="0"/>
                  <w:marRight w:val="0"/>
                  <w:marTop w:val="0"/>
                  <w:marBottom w:val="0"/>
                  <w:divBdr>
                    <w:top w:val="none" w:sz="0" w:space="0" w:color="auto"/>
                    <w:left w:val="none" w:sz="0" w:space="0" w:color="auto"/>
                    <w:bottom w:val="none" w:sz="0" w:space="0" w:color="auto"/>
                    <w:right w:val="none" w:sz="0" w:space="0" w:color="auto"/>
                  </w:divBdr>
                </w:div>
                <w:div w:id="2108304578">
                  <w:marLeft w:val="0"/>
                  <w:marRight w:val="0"/>
                  <w:marTop w:val="0"/>
                  <w:marBottom w:val="0"/>
                  <w:divBdr>
                    <w:top w:val="none" w:sz="0" w:space="0" w:color="auto"/>
                    <w:left w:val="none" w:sz="0" w:space="0" w:color="auto"/>
                    <w:bottom w:val="none" w:sz="0" w:space="0" w:color="auto"/>
                    <w:right w:val="none" w:sz="0" w:space="0" w:color="auto"/>
                  </w:divBdr>
                </w:div>
                <w:div w:id="1524316706">
                  <w:marLeft w:val="0"/>
                  <w:marRight w:val="0"/>
                  <w:marTop w:val="0"/>
                  <w:marBottom w:val="0"/>
                  <w:divBdr>
                    <w:top w:val="none" w:sz="0" w:space="0" w:color="auto"/>
                    <w:left w:val="none" w:sz="0" w:space="0" w:color="auto"/>
                    <w:bottom w:val="none" w:sz="0" w:space="0" w:color="auto"/>
                    <w:right w:val="none" w:sz="0" w:space="0" w:color="auto"/>
                  </w:divBdr>
                </w:div>
                <w:div w:id="277879451">
                  <w:marLeft w:val="0"/>
                  <w:marRight w:val="0"/>
                  <w:marTop w:val="0"/>
                  <w:marBottom w:val="0"/>
                  <w:divBdr>
                    <w:top w:val="none" w:sz="0" w:space="0" w:color="auto"/>
                    <w:left w:val="none" w:sz="0" w:space="0" w:color="auto"/>
                    <w:bottom w:val="none" w:sz="0" w:space="0" w:color="auto"/>
                    <w:right w:val="none" w:sz="0" w:space="0" w:color="auto"/>
                  </w:divBdr>
                </w:div>
                <w:div w:id="1073813235">
                  <w:marLeft w:val="0"/>
                  <w:marRight w:val="0"/>
                  <w:marTop w:val="0"/>
                  <w:marBottom w:val="0"/>
                  <w:divBdr>
                    <w:top w:val="none" w:sz="0" w:space="0" w:color="auto"/>
                    <w:left w:val="none" w:sz="0" w:space="0" w:color="auto"/>
                    <w:bottom w:val="none" w:sz="0" w:space="0" w:color="auto"/>
                    <w:right w:val="none" w:sz="0" w:space="0" w:color="auto"/>
                  </w:divBdr>
                </w:div>
                <w:div w:id="1107238179">
                  <w:marLeft w:val="0"/>
                  <w:marRight w:val="0"/>
                  <w:marTop w:val="0"/>
                  <w:marBottom w:val="0"/>
                  <w:divBdr>
                    <w:top w:val="none" w:sz="0" w:space="0" w:color="auto"/>
                    <w:left w:val="none" w:sz="0" w:space="0" w:color="auto"/>
                    <w:bottom w:val="none" w:sz="0" w:space="0" w:color="auto"/>
                    <w:right w:val="none" w:sz="0" w:space="0" w:color="auto"/>
                  </w:divBdr>
                </w:div>
                <w:div w:id="1845630653">
                  <w:marLeft w:val="0"/>
                  <w:marRight w:val="0"/>
                  <w:marTop w:val="0"/>
                  <w:marBottom w:val="0"/>
                  <w:divBdr>
                    <w:top w:val="none" w:sz="0" w:space="0" w:color="auto"/>
                    <w:left w:val="none" w:sz="0" w:space="0" w:color="auto"/>
                    <w:bottom w:val="none" w:sz="0" w:space="0" w:color="auto"/>
                    <w:right w:val="none" w:sz="0" w:space="0" w:color="auto"/>
                  </w:divBdr>
                </w:div>
                <w:div w:id="1282297173">
                  <w:marLeft w:val="0"/>
                  <w:marRight w:val="0"/>
                  <w:marTop w:val="0"/>
                  <w:marBottom w:val="0"/>
                  <w:divBdr>
                    <w:top w:val="none" w:sz="0" w:space="0" w:color="auto"/>
                    <w:left w:val="none" w:sz="0" w:space="0" w:color="auto"/>
                    <w:bottom w:val="none" w:sz="0" w:space="0" w:color="auto"/>
                    <w:right w:val="none" w:sz="0" w:space="0" w:color="auto"/>
                  </w:divBdr>
                </w:div>
                <w:div w:id="857932275">
                  <w:marLeft w:val="0"/>
                  <w:marRight w:val="0"/>
                  <w:marTop w:val="0"/>
                  <w:marBottom w:val="0"/>
                  <w:divBdr>
                    <w:top w:val="none" w:sz="0" w:space="0" w:color="auto"/>
                    <w:left w:val="none" w:sz="0" w:space="0" w:color="auto"/>
                    <w:bottom w:val="none" w:sz="0" w:space="0" w:color="auto"/>
                    <w:right w:val="none" w:sz="0" w:space="0" w:color="auto"/>
                  </w:divBdr>
                </w:div>
                <w:div w:id="1260018664">
                  <w:marLeft w:val="0"/>
                  <w:marRight w:val="0"/>
                  <w:marTop w:val="0"/>
                  <w:marBottom w:val="0"/>
                  <w:divBdr>
                    <w:top w:val="none" w:sz="0" w:space="0" w:color="auto"/>
                    <w:left w:val="none" w:sz="0" w:space="0" w:color="auto"/>
                    <w:bottom w:val="none" w:sz="0" w:space="0" w:color="auto"/>
                    <w:right w:val="none" w:sz="0" w:space="0" w:color="auto"/>
                  </w:divBdr>
                </w:div>
                <w:div w:id="1053384080">
                  <w:marLeft w:val="0"/>
                  <w:marRight w:val="0"/>
                  <w:marTop w:val="0"/>
                  <w:marBottom w:val="0"/>
                  <w:divBdr>
                    <w:top w:val="none" w:sz="0" w:space="0" w:color="auto"/>
                    <w:left w:val="none" w:sz="0" w:space="0" w:color="auto"/>
                    <w:bottom w:val="none" w:sz="0" w:space="0" w:color="auto"/>
                    <w:right w:val="none" w:sz="0" w:space="0" w:color="auto"/>
                  </w:divBdr>
                </w:div>
                <w:div w:id="1889410714">
                  <w:marLeft w:val="0"/>
                  <w:marRight w:val="0"/>
                  <w:marTop w:val="0"/>
                  <w:marBottom w:val="0"/>
                  <w:divBdr>
                    <w:top w:val="none" w:sz="0" w:space="0" w:color="auto"/>
                    <w:left w:val="none" w:sz="0" w:space="0" w:color="auto"/>
                    <w:bottom w:val="none" w:sz="0" w:space="0" w:color="auto"/>
                    <w:right w:val="none" w:sz="0" w:space="0" w:color="auto"/>
                  </w:divBdr>
                </w:div>
                <w:div w:id="443889131">
                  <w:marLeft w:val="0"/>
                  <w:marRight w:val="0"/>
                  <w:marTop w:val="0"/>
                  <w:marBottom w:val="0"/>
                  <w:divBdr>
                    <w:top w:val="none" w:sz="0" w:space="0" w:color="auto"/>
                    <w:left w:val="none" w:sz="0" w:space="0" w:color="auto"/>
                    <w:bottom w:val="none" w:sz="0" w:space="0" w:color="auto"/>
                    <w:right w:val="none" w:sz="0" w:space="0" w:color="auto"/>
                  </w:divBdr>
                </w:div>
                <w:div w:id="1303079117">
                  <w:marLeft w:val="0"/>
                  <w:marRight w:val="0"/>
                  <w:marTop w:val="0"/>
                  <w:marBottom w:val="0"/>
                  <w:divBdr>
                    <w:top w:val="none" w:sz="0" w:space="0" w:color="auto"/>
                    <w:left w:val="none" w:sz="0" w:space="0" w:color="auto"/>
                    <w:bottom w:val="none" w:sz="0" w:space="0" w:color="auto"/>
                    <w:right w:val="none" w:sz="0" w:space="0" w:color="auto"/>
                  </w:divBdr>
                </w:div>
                <w:div w:id="382146178">
                  <w:marLeft w:val="0"/>
                  <w:marRight w:val="0"/>
                  <w:marTop w:val="0"/>
                  <w:marBottom w:val="0"/>
                  <w:divBdr>
                    <w:top w:val="none" w:sz="0" w:space="0" w:color="auto"/>
                    <w:left w:val="none" w:sz="0" w:space="0" w:color="auto"/>
                    <w:bottom w:val="none" w:sz="0" w:space="0" w:color="auto"/>
                    <w:right w:val="none" w:sz="0" w:space="0" w:color="auto"/>
                  </w:divBdr>
                </w:div>
              </w:divsChild>
            </w:div>
            <w:div w:id="791752626">
              <w:marLeft w:val="0"/>
              <w:marRight w:val="0"/>
              <w:marTop w:val="0"/>
              <w:marBottom w:val="0"/>
              <w:divBdr>
                <w:top w:val="none" w:sz="0" w:space="0" w:color="auto"/>
                <w:left w:val="none" w:sz="0" w:space="0" w:color="auto"/>
                <w:bottom w:val="none" w:sz="0" w:space="0" w:color="auto"/>
                <w:right w:val="none" w:sz="0" w:space="0" w:color="auto"/>
              </w:divBdr>
              <w:divsChild>
                <w:div w:id="1179546068">
                  <w:marLeft w:val="0"/>
                  <w:marRight w:val="0"/>
                  <w:marTop w:val="0"/>
                  <w:marBottom w:val="0"/>
                  <w:divBdr>
                    <w:top w:val="none" w:sz="0" w:space="0" w:color="auto"/>
                    <w:left w:val="none" w:sz="0" w:space="0" w:color="auto"/>
                    <w:bottom w:val="none" w:sz="0" w:space="0" w:color="auto"/>
                    <w:right w:val="none" w:sz="0" w:space="0" w:color="auto"/>
                  </w:divBdr>
                </w:div>
                <w:div w:id="1404453152">
                  <w:marLeft w:val="0"/>
                  <w:marRight w:val="0"/>
                  <w:marTop w:val="0"/>
                  <w:marBottom w:val="0"/>
                  <w:divBdr>
                    <w:top w:val="none" w:sz="0" w:space="0" w:color="auto"/>
                    <w:left w:val="none" w:sz="0" w:space="0" w:color="auto"/>
                    <w:bottom w:val="none" w:sz="0" w:space="0" w:color="auto"/>
                    <w:right w:val="none" w:sz="0" w:space="0" w:color="auto"/>
                  </w:divBdr>
                </w:div>
                <w:div w:id="1472482760">
                  <w:marLeft w:val="0"/>
                  <w:marRight w:val="0"/>
                  <w:marTop w:val="0"/>
                  <w:marBottom w:val="0"/>
                  <w:divBdr>
                    <w:top w:val="none" w:sz="0" w:space="0" w:color="auto"/>
                    <w:left w:val="none" w:sz="0" w:space="0" w:color="auto"/>
                    <w:bottom w:val="none" w:sz="0" w:space="0" w:color="auto"/>
                    <w:right w:val="none" w:sz="0" w:space="0" w:color="auto"/>
                  </w:divBdr>
                </w:div>
                <w:div w:id="881553286">
                  <w:marLeft w:val="0"/>
                  <w:marRight w:val="0"/>
                  <w:marTop w:val="0"/>
                  <w:marBottom w:val="0"/>
                  <w:divBdr>
                    <w:top w:val="none" w:sz="0" w:space="0" w:color="auto"/>
                    <w:left w:val="none" w:sz="0" w:space="0" w:color="auto"/>
                    <w:bottom w:val="none" w:sz="0" w:space="0" w:color="auto"/>
                    <w:right w:val="none" w:sz="0" w:space="0" w:color="auto"/>
                  </w:divBdr>
                </w:div>
                <w:div w:id="319582480">
                  <w:marLeft w:val="0"/>
                  <w:marRight w:val="0"/>
                  <w:marTop w:val="0"/>
                  <w:marBottom w:val="0"/>
                  <w:divBdr>
                    <w:top w:val="none" w:sz="0" w:space="0" w:color="auto"/>
                    <w:left w:val="none" w:sz="0" w:space="0" w:color="auto"/>
                    <w:bottom w:val="none" w:sz="0" w:space="0" w:color="auto"/>
                    <w:right w:val="none" w:sz="0" w:space="0" w:color="auto"/>
                  </w:divBdr>
                </w:div>
                <w:div w:id="1849981626">
                  <w:marLeft w:val="0"/>
                  <w:marRight w:val="0"/>
                  <w:marTop w:val="0"/>
                  <w:marBottom w:val="0"/>
                  <w:divBdr>
                    <w:top w:val="none" w:sz="0" w:space="0" w:color="auto"/>
                    <w:left w:val="none" w:sz="0" w:space="0" w:color="auto"/>
                    <w:bottom w:val="none" w:sz="0" w:space="0" w:color="auto"/>
                    <w:right w:val="none" w:sz="0" w:space="0" w:color="auto"/>
                  </w:divBdr>
                </w:div>
                <w:div w:id="1781490057">
                  <w:marLeft w:val="0"/>
                  <w:marRight w:val="0"/>
                  <w:marTop w:val="0"/>
                  <w:marBottom w:val="0"/>
                  <w:divBdr>
                    <w:top w:val="none" w:sz="0" w:space="0" w:color="auto"/>
                    <w:left w:val="none" w:sz="0" w:space="0" w:color="auto"/>
                    <w:bottom w:val="none" w:sz="0" w:space="0" w:color="auto"/>
                    <w:right w:val="none" w:sz="0" w:space="0" w:color="auto"/>
                  </w:divBdr>
                </w:div>
                <w:div w:id="1455052411">
                  <w:marLeft w:val="0"/>
                  <w:marRight w:val="0"/>
                  <w:marTop w:val="0"/>
                  <w:marBottom w:val="0"/>
                  <w:divBdr>
                    <w:top w:val="none" w:sz="0" w:space="0" w:color="auto"/>
                    <w:left w:val="none" w:sz="0" w:space="0" w:color="auto"/>
                    <w:bottom w:val="none" w:sz="0" w:space="0" w:color="auto"/>
                    <w:right w:val="none" w:sz="0" w:space="0" w:color="auto"/>
                  </w:divBdr>
                </w:div>
                <w:div w:id="1941527215">
                  <w:marLeft w:val="0"/>
                  <w:marRight w:val="0"/>
                  <w:marTop w:val="0"/>
                  <w:marBottom w:val="0"/>
                  <w:divBdr>
                    <w:top w:val="none" w:sz="0" w:space="0" w:color="auto"/>
                    <w:left w:val="none" w:sz="0" w:space="0" w:color="auto"/>
                    <w:bottom w:val="none" w:sz="0" w:space="0" w:color="auto"/>
                    <w:right w:val="none" w:sz="0" w:space="0" w:color="auto"/>
                  </w:divBdr>
                </w:div>
                <w:div w:id="2118021710">
                  <w:marLeft w:val="0"/>
                  <w:marRight w:val="0"/>
                  <w:marTop w:val="0"/>
                  <w:marBottom w:val="0"/>
                  <w:divBdr>
                    <w:top w:val="none" w:sz="0" w:space="0" w:color="auto"/>
                    <w:left w:val="none" w:sz="0" w:space="0" w:color="auto"/>
                    <w:bottom w:val="none" w:sz="0" w:space="0" w:color="auto"/>
                    <w:right w:val="none" w:sz="0" w:space="0" w:color="auto"/>
                  </w:divBdr>
                </w:div>
                <w:div w:id="249198345">
                  <w:marLeft w:val="0"/>
                  <w:marRight w:val="0"/>
                  <w:marTop w:val="0"/>
                  <w:marBottom w:val="0"/>
                  <w:divBdr>
                    <w:top w:val="none" w:sz="0" w:space="0" w:color="auto"/>
                    <w:left w:val="none" w:sz="0" w:space="0" w:color="auto"/>
                    <w:bottom w:val="none" w:sz="0" w:space="0" w:color="auto"/>
                    <w:right w:val="none" w:sz="0" w:space="0" w:color="auto"/>
                  </w:divBdr>
                </w:div>
                <w:div w:id="119299456">
                  <w:marLeft w:val="0"/>
                  <w:marRight w:val="0"/>
                  <w:marTop w:val="0"/>
                  <w:marBottom w:val="0"/>
                  <w:divBdr>
                    <w:top w:val="none" w:sz="0" w:space="0" w:color="auto"/>
                    <w:left w:val="none" w:sz="0" w:space="0" w:color="auto"/>
                    <w:bottom w:val="none" w:sz="0" w:space="0" w:color="auto"/>
                    <w:right w:val="none" w:sz="0" w:space="0" w:color="auto"/>
                  </w:divBdr>
                </w:div>
                <w:div w:id="350189122">
                  <w:marLeft w:val="0"/>
                  <w:marRight w:val="0"/>
                  <w:marTop w:val="0"/>
                  <w:marBottom w:val="0"/>
                  <w:divBdr>
                    <w:top w:val="none" w:sz="0" w:space="0" w:color="auto"/>
                    <w:left w:val="none" w:sz="0" w:space="0" w:color="auto"/>
                    <w:bottom w:val="none" w:sz="0" w:space="0" w:color="auto"/>
                    <w:right w:val="none" w:sz="0" w:space="0" w:color="auto"/>
                  </w:divBdr>
                </w:div>
                <w:div w:id="1839076702">
                  <w:marLeft w:val="0"/>
                  <w:marRight w:val="0"/>
                  <w:marTop w:val="0"/>
                  <w:marBottom w:val="0"/>
                  <w:divBdr>
                    <w:top w:val="none" w:sz="0" w:space="0" w:color="auto"/>
                    <w:left w:val="none" w:sz="0" w:space="0" w:color="auto"/>
                    <w:bottom w:val="none" w:sz="0" w:space="0" w:color="auto"/>
                    <w:right w:val="none" w:sz="0" w:space="0" w:color="auto"/>
                  </w:divBdr>
                </w:div>
                <w:div w:id="671683474">
                  <w:marLeft w:val="0"/>
                  <w:marRight w:val="0"/>
                  <w:marTop w:val="0"/>
                  <w:marBottom w:val="0"/>
                  <w:divBdr>
                    <w:top w:val="none" w:sz="0" w:space="0" w:color="auto"/>
                    <w:left w:val="none" w:sz="0" w:space="0" w:color="auto"/>
                    <w:bottom w:val="none" w:sz="0" w:space="0" w:color="auto"/>
                    <w:right w:val="none" w:sz="0" w:space="0" w:color="auto"/>
                  </w:divBdr>
                </w:div>
                <w:div w:id="1644578170">
                  <w:marLeft w:val="0"/>
                  <w:marRight w:val="0"/>
                  <w:marTop w:val="0"/>
                  <w:marBottom w:val="0"/>
                  <w:divBdr>
                    <w:top w:val="none" w:sz="0" w:space="0" w:color="auto"/>
                    <w:left w:val="none" w:sz="0" w:space="0" w:color="auto"/>
                    <w:bottom w:val="none" w:sz="0" w:space="0" w:color="auto"/>
                    <w:right w:val="none" w:sz="0" w:space="0" w:color="auto"/>
                  </w:divBdr>
                </w:div>
                <w:div w:id="1958678125">
                  <w:marLeft w:val="0"/>
                  <w:marRight w:val="0"/>
                  <w:marTop w:val="0"/>
                  <w:marBottom w:val="0"/>
                  <w:divBdr>
                    <w:top w:val="none" w:sz="0" w:space="0" w:color="auto"/>
                    <w:left w:val="none" w:sz="0" w:space="0" w:color="auto"/>
                    <w:bottom w:val="none" w:sz="0" w:space="0" w:color="auto"/>
                    <w:right w:val="none" w:sz="0" w:space="0" w:color="auto"/>
                  </w:divBdr>
                </w:div>
                <w:div w:id="979572539">
                  <w:marLeft w:val="0"/>
                  <w:marRight w:val="0"/>
                  <w:marTop w:val="0"/>
                  <w:marBottom w:val="0"/>
                  <w:divBdr>
                    <w:top w:val="none" w:sz="0" w:space="0" w:color="auto"/>
                    <w:left w:val="none" w:sz="0" w:space="0" w:color="auto"/>
                    <w:bottom w:val="none" w:sz="0" w:space="0" w:color="auto"/>
                    <w:right w:val="none" w:sz="0" w:space="0" w:color="auto"/>
                  </w:divBdr>
                </w:div>
                <w:div w:id="1131627748">
                  <w:marLeft w:val="0"/>
                  <w:marRight w:val="0"/>
                  <w:marTop w:val="0"/>
                  <w:marBottom w:val="0"/>
                  <w:divBdr>
                    <w:top w:val="none" w:sz="0" w:space="0" w:color="auto"/>
                    <w:left w:val="none" w:sz="0" w:space="0" w:color="auto"/>
                    <w:bottom w:val="none" w:sz="0" w:space="0" w:color="auto"/>
                    <w:right w:val="none" w:sz="0" w:space="0" w:color="auto"/>
                  </w:divBdr>
                </w:div>
                <w:div w:id="864100598">
                  <w:marLeft w:val="0"/>
                  <w:marRight w:val="0"/>
                  <w:marTop w:val="0"/>
                  <w:marBottom w:val="0"/>
                  <w:divBdr>
                    <w:top w:val="none" w:sz="0" w:space="0" w:color="auto"/>
                    <w:left w:val="none" w:sz="0" w:space="0" w:color="auto"/>
                    <w:bottom w:val="none" w:sz="0" w:space="0" w:color="auto"/>
                    <w:right w:val="none" w:sz="0" w:space="0" w:color="auto"/>
                  </w:divBdr>
                </w:div>
                <w:div w:id="1983725851">
                  <w:marLeft w:val="0"/>
                  <w:marRight w:val="0"/>
                  <w:marTop w:val="0"/>
                  <w:marBottom w:val="0"/>
                  <w:divBdr>
                    <w:top w:val="none" w:sz="0" w:space="0" w:color="auto"/>
                    <w:left w:val="none" w:sz="0" w:space="0" w:color="auto"/>
                    <w:bottom w:val="none" w:sz="0" w:space="0" w:color="auto"/>
                    <w:right w:val="none" w:sz="0" w:space="0" w:color="auto"/>
                  </w:divBdr>
                </w:div>
                <w:div w:id="341399794">
                  <w:marLeft w:val="0"/>
                  <w:marRight w:val="0"/>
                  <w:marTop w:val="0"/>
                  <w:marBottom w:val="0"/>
                  <w:divBdr>
                    <w:top w:val="none" w:sz="0" w:space="0" w:color="auto"/>
                    <w:left w:val="none" w:sz="0" w:space="0" w:color="auto"/>
                    <w:bottom w:val="none" w:sz="0" w:space="0" w:color="auto"/>
                    <w:right w:val="none" w:sz="0" w:space="0" w:color="auto"/>
                  </w:divBdr>
                </w:div>
                <w:div w:id="1250652936">
                  <w:marLeft w:val="0"/>
                  <w:marRight w:val="0"/>
                  <w:marTop w:val="0"/>
                  <w:marBottom w:val="0"/>
                  <w:divBdr>
                    <w:top w:val="none" w:sz="0" w:space="0" w:color="auto"/>
                    <w:left w:val="none" w:sz="0" w:space="0" w:color="auto"/>
                    <w:bottom w:val="none" w:sz="0" w:space="0" w:color="auto"/>
                    <w:right w:val="none" w:sz="0" w:space="0" w:color="auto"/>
                  </w:divBdr>
                </w:div>
                <w:div w:id="2091541758">
                  <w:marLeft w:val="0"/>
                  <w:marRight w:val="0"/>
                  <w:marTop w:val="0"/>
                  <w:marBottom w:val="0"/>
                  <w:divBdr>
                    <w:top w:val="none" w:sz="0" w:space="0" w:color="auto"/>
                    <w:left w:val="none" w:sz="0" w:space="0" w:color="auto"/>
                    <w:bottom w:val="none" w:sz="0" w:space="0" w:color="auto"/>
                    <w:right w:val="none" w:sz="0" w:space="0" w:color="auto"/>
                  </w:divBdr>
                </w:div>
                <w:div w:id="1075203982">
                  <w:marLeft w:val="0"/>
                  <w:marRight w:val="0"/>
                  <w:marTop w:val="0"/>
                  <w:marBottom w:val="0"/>
                  <w:divBdr>
                    <w:top w:val="none" w:sz="0" w:space="0" w:color="auto"/>
                    <w:left w:val="none" w:sz="0" w:space="0" w:color="auto"/>
                    <w:bottom w:val="none" w:sz="0" w:space="0" w:color="auto"/>
                    <w:right w:val="none" w:sz="0" w:space="0" w:color="auto"/>
                  </w:divBdr>
                </w:div>
                <w:div w:id="1432816809">
                  <w:marLeft w:val="0"/>
                  <w:marRight w:val="0"/>
                  <w:marTop w:val="0"/>
                  <w:marBottom w:val="0"/>
                  <w:divBdr>
                    <w:top w:val="none" w:sz="0" w:space="0" w:color="auto"/>
                    <w:left w:val="none" w:sz="0" w:space="0" w:color="auto"/>
                    <w:bottom w:val="none" w:sz="0" w:space="0" w:color="auto"/>
                    <w:right w:val="none" w:sz="0" w:space="0" w:color="auto"/>
                  </w:divBdr>
                </w:div>
                <w:div w:id="1574001373">
                  <w:marLeft w:val="0"/>
                  <w:marRight w:val="0"/>
                  <w:marTop w:val="0"/>
                  <w:marBottom w:val="0"/>
                  <w:divBdr>
                    <w:top w:val="none" w:sz="0" w:space="0" w:color="auto"/>
                    <w:left w:val="none" w:sz="0" w:space="0" w:color="auto"/>
                    <w:bottom w:val="none" w:sz="0" w:space="0" w:color="auto"/>
                    <w:right w:val="none" w:sz="0" w:space="0" w:color="auto"/>
                  </w:divBdr>
                </w:div>
                <w:div w:id="1334917692">
                  <w:marLeft w:val="0"/>
                  <w:marRight w:val="0"/>
                  <w:marTop w:val="0"/>
                  <w:marBottom w:val="0"/>
                  <w:divBdr>
                    <w:top w:val="none" w:sz="0" w:space="0" w:color="auto"/>
                    <w:left w:val="none" w:sz="0" w:space="0" w:color="auto"/>
                    <w:bottom w:val="none" w:sz="0" w:space="0" w:color="auto"/>
                    <w:right w:val="none" w:sz="0" w:space="0" w:color="auto"/>
                  </w:divBdr>
                </w:div>
                <w:div w:id="1458375047">
                  <w:marLeft w:val="0"/>
                  <w:marRight w:val="0"/>
                  <w:marTop w:val="0"/>
                  <w:marBottom w:val="0"/>
                  <w:divBdr>
                    <w:top w:val="none" w:sz="0" w:space="0" w:color="auto"/>
                    <w:left w:val="none" w:sz="0" w:space="0" w:color="auto"/>
                    <w:bottom w:val="none" w:sz="0" w:space="0" w:color="auto"/>
                    <w:right w:val="none" w:sz="0" w:space="0" w:color="auto"/>
                  </w:divBdr>
                </w:div>
              </w:divsChild>
            </w:div>
            <w:div w:id="1281258123">
              <w:marLeft w:val="0"/>
              <w:marRight w:val="0"/>
              <w:marTop w:val="0"/>
              <w:marBottom w:val="0"/>
              <w:divBdr>
                <w:top w:val="none" w:sz="0" w:space="0" w:color="auto"/>
                <w:left w:val="none" w:sz="0" w:space="0" w:color="auto"/>
                <w:bottom w:val="none" w:sz="0" w:space="0" w:color="auto"/>
                <w:right w:val="none" w:sz="0" w:space="0" w:color="auto"/>
              </w:divBdr>
              <w:divsChild>
                <w:div w:id="500970754">
                  <w:marLeft w:val="0"/>
                  <w:marRight w:val="0"/>
                  <w:marTop w:val="0"/>
                  <w:marBottom w:val="0"/>
                  <w:divBdr>
                    <w:top w:val="none" w:sz="0" w:space="0" w:color="auto"/>
                    <w:left w:val="none" w:sz="0" w:space="0" w:color="auto"/>
                    <w:bottom w:val="none" w:sz="0" w:space="0" w:color="auto"/>
                    <w:right w:val="none" w:sz="0" w:space="0" w:color="auto"/>
                  </w:divBdr>
                </w:div>
                <w:div w:id="1241331879">
                  <w:marLeft w:val="0"/>
                  <w:marRight w:val="0"/>
                  <w:marTop w:val="0"/>
                  <w:marBottom w:val="0"/>
                  <w:divBdr>
                    <w:top w:val="none" w:sz="0" w:space="0" w:color="auto"/>
                    <w:left w:val="none" w:sz="0" w:space="0" w:color="auto"/>
                    <w:bottom w:val="none" w:sz="0" w:space="0" w:color="auto"/>
                    <w:right w:val="none" w:sz="0" w:space="0" w:color="auto"/>
                  </w:divBdr>
                </w:div>
                <w:div w:id="7953169">
                  <w:marLeft w:val="0"/>
                  <w:marRight w:val="0"/>
                  <w:marTop w:val="0"/>
                  <w:marBottom w:val="0"/>
                  <w:divBdr>
                    <w:top w:val="none" w:sz="0" w:space="0" w:color="auto"/>
                    <w:left w:val="none" w:sz="0" w:space="0" w:color="auto"/>
                    <w:bottom w:val="none" w:sz="0" w:space="0" w:color="auto"/>
                    <w:right w:val="none" w:sz="0" w:space="0" w:color="auto"/>
                  </w:divBdr>
                </w:div>
                <w:div w:id="568806285">
                  <w:marLeft w:val="0"/>
                  <w:marRight w:val="0"/>
                  <w:marTop w:val="0"/>
                  <w:marBottom w:val="0"/>
                  <w:divBdr>
                    <w:top w:val="none" w:sz="0" w:space="0" w:color="auto"/>
                    <w:left w:val="none" w:sz="0" w:space="0" w:color="auto"/>
                    <w:bottom w:val="none" w:sz="0" w:space="0" w:color="auto"/>
                    <w:right w:val="none" w:sz="0" w:space="0" w:color="auto"/>
                  </w:divBdr>
                </w:div>
                <w:div w:id="1167668508">
                  <w:marLeft w:val="0"/>
                  <w:marRight w:val="0"/>
                  <w:marTop w:val="0"/>
                  <w:marBottom w:val="0"/>
                  <w:divBdr>
                    <w:top w:val="none" w:sz="0" w:space="0" w:color="auto"/>
                    <w:left w:val="none" w:sz="0" w:space="0" w:color="auto"/>
                    <w:bottom w:val="none" w:sz="0" w:space="0" w:color="auto"/>
                    <w:right w:val="none" w:sz="0" w:space="0" w:color="auto"/>
                  </w:divBdr>
                </w:div>
                <w:div w:id="2322567">
                  <w:marLeft w:val="0"/>
                  <w:marRight w:val="0"/>
                  <w:marTop w:val="0"/>
                  <w:marBottom w:val="0"/>
                  <w:divBdr>
                    <w:top w:val="none" w:sz="0" w:space="0" w:color="auto"/>
                    <w:left w:val="none" w:sz="0" w:space="0" w:color="auto"/>
                    <w:bottom w:val="none" w:sz="0" w:space="0" w:color="auto"/>
                    <w:right w:val="none" w:sz="0" w:space="0" w:color="auto"/>
                  </w:divBdr>
                </w:div>
                <w:div w:id="99836834">
                  <w:marLeft w:val="0"/>
                  <w:marRight w:val="0"/>
                  <w:marTop w:val="0"/>
                  <w:marBottom w:val="0"/>
                  <w:divBdr>
                    <w:top w:val="none" w:sz="0" w:space="0" w:color="auto"/>
                    <w:left w:val="none" w:sz="0" w:space="0" w:color="auto"/>
                    <w:bottom w:val="none" w:sz="0" w:space="0" w:color="auto"/>
                    <w:right w:val="none" w:sz="0" w:space="0" w:color="auto"/>
                  </w:divBdr>
                </w:div>
                <w:div w:id="1079868489">
                  <w:marLeft w:val="0"/>
                  <w:marRight w:val="0"/>
                  <w:marTop w:val="0"/>
                  <w:marBottom w:val="0"/>
                  <w:divBdr>
                    <w:top w:val="none" w:sz="0" w:space="0" w:color="auto"/>
                    <w:left w:val="none" w:sz="0" w:space="0" w:color="auto"/>
                    <w:bottom w:val="none" w:sz="0" w:space="0" w:color="auto"/>
                    <w:right w:val="none" w:sz="0" w:space="0" w:color="auto"/>
                  </w:divBdr>
                </w:div>
                <w:div w:id="2133203428">
                  <w:marLeft w:val="0"/>
                  <w:marRight w:val="0"/>
                  <w:marTop w:val="0"/>
                  <w:marBottom w:val="0"/>
                  <w:divBdr>
                    <w:top w:val="none" w:sz="0" w:space="0" w:color="auto"/>
                    <w:left w:val="none" w:sz="0" w:space="0" w:color="auto"/>
                    <w:bottom w:val="none" w:sz="0" w:space="0" w:color="auto"/>
                    <w:right w:val="none" w:sz="0" w:space="0" w:color="auto"/>
                  </w:divBdr>
                </w:div>
                <w:div w:id="878586540">
                  <w:marLeft w:val="0"/>
                  <w:marRight w:val="0"/>
                  <w:marTop w:val="0"/>
                  <w:marBottom w:val="0"/>
                  <w:divBdr>
                    <w:top w:val="none" w:sz="0" w:space="0" w:color="auto"/>
                    <w:left w:val="none" w:sz="0" w:space="0" w:color="auto"/>
                    <w:bottom w:val="none" w:sz="0" w:space="0" w:color="auto"/>
                    <w:right w:val="none" w:sz="0" w:space="0" w:color="auto"/>
                  </w:divBdr>
                </w:div>
                <w:div w:id="485704140">
                  <w:marLeft w:val="0"/>
                  <w:marRight w:val="0"/>
                  <w:marTop w:val="0"/>
                  <w:marBottom w:val="0"/>
                  <w:divBdr>
                    <w:top w:val="none" w:sz="0" w:space="0" w:color="auto"/>
                    <w:left w:val="none" w:sz="0" w:space="0" w:color="auto"/>
                    <w:bottom w:val="none" w:sz="0" w:space="0" w:color="auto"/>
                    <w:right w:val="none" w:sz="0" w:space="0" w:color="auto"/>
                  </w:divBdr>
                </w:div>
                <w:div w:id="1546017982">
                  <w:marLeft w:val="0"/>
                  <w:marRight w:val="0"/>
                  <w:marTop w:val="0"/>
                  <w:marBottom w:val="0"/>
                  <w:divBdr>
                    <w:top w:val="none" w:sz="0" w:space="0" w:color="auto"/>
                    <w:left w:val="none" w:sz="0" w:space="0" w:color="auto"/>
                    <w:bottom w:val="none" w:sz="0" w:space="0" w:color="auto"/>
                    <w:right w:val="none" w:sz="0" w:space="0" w:color="auto"/>
                  </w:divBdr>
                </w:div>
                <w:div w:id="2078362450">
                  <w:marLeft w:val="0"/>
                  <w:marRight w:val="0"/>
                  <w:marTop w:val="0"/>
                  <w:marBottom w:val="0"/>
                  <w:divBdr>
                    <w:top w:val="none" w:sz="0" w:space="0" w:color="auto"/>
                    <w:left w:val="none" w:sz="0" w:space="0" w:color="auto"/>
                    <w:bottom w:val="none" w:sz="0" w:space="0" w:color="auto"/>
                    <w:right w:val="none" w:sz="0" w:space="0" w:color="auto"/>
                  </w:divBdr>
                </w:div>
                <w:div w:id="1451582808">
                  <w:marLeft w:val="0"/>
                  <w:marRight w:val="0"/>
                  <w:marTop w:val="0"/>
                  <w:marBottom w:val="0"/>
                  <w:divBdr>
                    <w:top w:val="none" w:sz="0" w:space="0" w:color="auto"/>
                    <w:left w:val="none" w:sz="0" w:space="0" w:color="auto"/>
                    <w:bottom w:val="none" w:sz="0" w:space="0" w:color="auto"/>
                    <w:right w:val="none" w:sz="0" w:space="0" w:color="auto"/>
                  </w:divBdr>
                </w:div>
                <w:div w:id="6255523">
                  <w:marLeft w:val="0"/>
                  <w:marRight w:val="0"/>
                  <w:marTop w:val="0"/>
                  <w:marBottom w:val="0"/>
                  <w:divBdr>
                    <w:top w:val="none" w:sz="0" w:space="0" w:color="auto"/>
                    <w:left w:val="none" w:sz="0" w:space="0" w:color="auto"/>
                    <w:bottom w:val="none" w:sz="0" w:space="0" w:color="auto"/>
                    <w:right w:val="none" w:sz="0" w:space="0" w:color="auto"/>
                  </w:divBdr>
                </w:div>
                <w:div w:id="1609310752">
                  <w:marLeft w:val="0"/>
                  <w:marRight w:val="0"/>
                  <w:marTop w:val="0"/>
                  <w:marBottom w:val="0"/>
                  <w:divBdr>
                    <w:top w:val="none" w:sz="0" w:space="0" w:color="auto"/>
                    <w:left w:val="none" w:sz="0" w:space="0" w:color="auto"/>
                    <w:bottom w:val="none" w:sz="0" w:space="0" w:color="auto"/>
                    <w:right w:val="none" w:sz="0" w:space="0" w:color="auto"/>
                  </w:divBdr>
                </w:div>
                <w:div w:id="1210148366">
                  <w:marLeft w:val="0"/>
                  <w:marRight w:val="0"/>
                  <w:marTop w:val="0"/>
                  <w:marBottom w:val="0"/>
                  <w:divBdr>
                    <w:top w:val="none" w:sz="0" w:space="0" w:color="auto"/>
                    <w:left w:val="none" w:sz="0" w:space="0" w:color="auto"/>
                    <w:bottom w:val="none" w:sz="0" w:space="0" w:color="auto"/>
                    <w:right w:val="none" w:sz="0" w:space="0" w:color="auto"/>
                  </w:divBdr>
                </w:div>
                <w:div w:id="1938977457">
                  <w:marLeft w:val="0"/>
                  <w:marRight w:val="0"/>
                  <w:marTop w:val="0"/>
                  <w:marBottom w:val="0"/>
                  <w:divBdr>
                    <w:top w:val="none" w:sz="0" w:space="0" w:color="auto"/>
                    <w:left w:val="none" w:sz="0" w:space="0" w:color="auto"/>
                    <w:bottom w:val="none" w:sz="0" w:space="0" w:color="auto"/>
                    <w:right w:val="none" w:sz="0" w:space="0" w:color="auto"/>
                  </w:divBdr>
                </w:div>
                <w:div w:id="1747220079">
                  <w:marLeft w:val="0"/>
                  <w:marRight w:val="0"/>
                  <w:marTop w:val="0"/>
                  <w:marBottom w:val="0"/>
                  <w:divBdr>
                    <w:top w:val="none" w:sz="0" w:space="0" w:color="auto"/>
                    <w:left w:val="none" w:sz="0" w:space="0" w:color="auto"/>
                    <w:bottom w:val="none" w:sz="0" w:space="0" w:color="auto"/>
                    <w:right w:val="none" w:sz="0" w:space="0" w:color="auto"/>
                  </w:divBdr>
                </w:div>
                <w:div w:id="359085904">
                  <w:marLeft w:val="0"/>
                  <w:marRight w:val="0"/>
                  <w:marTop w:val="0"/>
                  <w:marBottom w:val="0"/>
                  <w:divBdr>
                    <w:top w:val="none" w:sz="0" w:space="0" w:color="auto"/>
                    <w:left w:val="none" w:sz="0" w:space="0" w:color="auto"/>
                    <w:bottom w:val="none" w:sz="0" w:space="0" w:color="auto"/>
                    <w:right w:val="none" w:sz="0" w:space="0" w:color="auto"/>
                  </w:divBdr>
                </w:div>
                <w:div w:id="209535200">
                  <w:marLeft w:val="0"/>
                  <w:marRight w:val="0"/>
                  <w:marTop w:val="0"/>
                  <w:marBottom w:val="0"/>
                  <w:divBdr>
                    <w:top w:val="none" w:sz="0" w:space="0" w:color="auto"/>
                    <w:left w:val="none" w:sz="0" w:space="0" w:color="auto"/>
                    <w:bottom w:val="none" w:sz="0" w:space="0" w:color="auto"/>
                    <w:right w:val="none" w:sz="0" w:space="0" w:color="auto"/>
                  </w:divBdr>
                </w:div>
                <w:div w:id="720010448">
                  <w:marLeft w:val="0"/>
                  <w:marRight w:val="0"/>
                  <w:marTop w:val="0"/>
                  <w:marBottom w:val="0"/>
                  <w:divBdr>
                    <w:top w:val="none" w:sz="0" w:space="0" w:color="auto"/>
                    <w:left w:val="none" w:sz="0" w:space="0" w:color="auto"/>
                    <w:bottom w:val="none" w:sz="0" w:space="0" w:color="auto"/>
                    <w:right w:val="none" w:sz="0" w:space="0" w:color="auto"/>
                  </w:divBdr>
                </w:div>
                <w:div w:id="1954095272">
                  <w:marLeft w:val="0"/>
                  <w:marRight w:val="0"/>
                  <w:marTop w:val="0"/>
                  <w:marBottom w:val="0"/>
                  <w:divBdr>
                    <w:top w:val="none" w:sz="0" w:space="0" w:color="auto"/>
                    <w:left w:val="none" w:sz="0" w:space="0" w:color="auto"/>
                    <w:bottom w:val="none" w:sz="0" w:space="0" w:color="auto"/>
                    <w:right w:val="none" w:sz="0" w:space="0" w:color="auto"/>
                  </w:divBdr>
                </w:div>
                <w:div w:id="1792822300">
                  <w:marLeft w:val="0"/>
                  <w:marRight w:val="0"/>
                  <w:marTop w:val="0"/>
                  <w:marBottom w:val="0"/>
                  <w:divBdr>
                    <w:top w:val="none" w:sz="0" w:space="0" w:color="auto"/>
                    <w:left w:val="none" w:sz="0" w:space="0" w:color="auto"/>
                    <w:bottom w:val="none" w:sz="0" w:space="0" w:color="auto"/>
                    <w:right w:val="none" w:sz="0" w:space="0" w:color="auto"/>
                  </w:divBdr>
                </w:div>
                <w:div w:id="1655602050">
                  <w:marLeft w:val="0"/>
                  <w:marRight w:val="0"/>
                  <w:marTop w:val="0"/>
                  <w:marBottom w:val="0"/>
                  <w:divBdr>
                    <w:top w:val="none" w:sz="0" w:space="0" w:color="auto"/>
                    <w:left w:val="none" w:sz="0" w:space="0" w:color="auto"/>
                    <w:bottom w:val="none" w:sz="0" w:space="0" w:color="auto"/>
                    <w:right w:val="none" w:sz="0" w:space="0" w:color="auto"/>
                  </w:divBdr>
                </w:div>
                <w:div w:id="861281410">
                  <w:marLeft w:val="0"/>
                  <w:marRight w:val="0"/>
                  <w:marTop w:val="0"/>
                  <w:marBottom w:val="0"/>
                  <w:divBdr>
                    <w:top w:val="none" w:sz="0" w:space="0" w:color="auto"/>
                    <w:left w:val="none" w:sz="0" w:space="0" w:color="auto"/>
                    <w:bottom w:val="none" w:sz="0" w:space="0" w:color="auto"/>
                    <w:right w:val="none" w:sz="0" w:space="0" w:color="auto"/>
                  </w:divBdr>
                </w:div>
                <w:div w:id="2013026384">
                  <w:marLeft w:val="0"/>
                  <w:marRight w:val="0"/>
                  <w:marTop w:val="0"/>
                  <w:marBottom w:val="0"/>
                  <w:divBdr>
                    <w:top w:val="none" w:sz="0" w:space="0" w:color="auto"/>
                    <w:left w:val="none" w:sz="0" w:space="0" w:color="auto"/>
                    <w:bottom w:val="none" w:sz="0" w:space="0" w:color="auto"/>
                    <w:right w:val="none" w:sz="0" w:space="0" w:color="auto"/>
                  </w:divBdr>
                </w:div>
                <w:div w:id="1905949788">
                  <w:marLeft w:val="0"/>
                  <w:marRight w:val="0"/>
                  <w:marTop w:val="0"/>
                  <w:marBottom w:val="0"/>
                  <w:divBdr>
                    <w:top w:val="none" w:sz="0" w:space="0" w:color="auto"/>
                    <w:left w:val="none" w:sz="0" w:space="0" w:color="auto"/>
                    <w:bottom w:val="none" w:sz="0" w:space="0" w:color="auto"/>
                    <w:right w:val="none" w:sz="0" w:space="0" w:color="auto"/>
                  </w:divBdr>
                </w:div>
                <w:div w:id="1245458604">
                  <w:marLeft w:val="0"/>
                  <w:marRight w:val="0"/>
                  <w:marTop w:val="0"/>
                  <w:marBottom w:val="0"/>
                  <w:divBdr>
                    <w:top w:val="none" w:sz="0" w:space="0" w:color="auto"/>
                    <w:left w:val="none" w:sz="0" w:space="0" w:color="auto"/>
                    <w:bottom w:val="none" w:sz="0" w:space="0" w:color="auto"/>
                    <w:right w:val="none" w:sz="0" w:space="0" w:color="auto"/>
                  </w:divBdr>
                </w:div>
                <w:div w:id="825511945">
                  <w:marLeft w:val="0"/>
                  <w:marRight w:val="0"/>
                  <w:marTop w:val="0"/>
                  <w:marBottom w:val="0"/>
                  <w:divBdr>
                    <w:top w:val="none" w:sz="0" w:space="0" w:color="auto"/>
                    <w:left w:val="none" w:sz="0" w:space="0" w:color="auto"/>
                    <w:bottom w:val="none" w:sz="0" w:space="0" w:color="auto"/>
                    <w:right w:val="none" w:sz="0" w:space="0" w:color="auto"/>
                  </w:divBdr>
                </w:div>
              </w:divsChild>
            </w:div>
            <w:div w:id="1365211638">
              <w:marLeft w:val="0"/>
              <w:marRight w:val="0"/>
              <w:marTop w:val="0"/>
              <w:marBottom w:val="0"/>
              <w:divBdr>
                <w:top w:val="none" w:sz="0" w:space="0" w:color="auto"/>
                <w:left w:val="none" w:sz="0" w:space="0" w:color="auto"/>
                <w:bottom w:val="none" w:sz="0" w:space="0" w:color="auto"/>
                <w:right w:val="none" w:sz="0" w:space="0" w:color="auto"/>
              </w:divBdr>
              <w:divsChild>
                <w:div w:id="1283808561">
                  <w:marLeft w:val="0"/>
                  <w:marRight w:val="0"/>
                  <w:marTop w:val="0"/>
                  <w:marBottom w:val="0"/>
                  <w:divBdr>
                    <w:top w:val="none" w:sz="0" w:space="0" w:color="auto"/>
                    <w:left w:val="none" w:sz="0" w:space="0" w:color="auto"/>
                    <w:bottom w:val="none" w:sz="0" w:space="0" w:color="auto"/>
                    <w:right w:val="none" w:sz="0" w:space="0" w:color="auto"/>
                  </w:divBdr>
                </w:div>
                <w:div w:id="1705595">
                  <w:marLeft w:val="0"/>
                  <w:marRight w:val="0"/>
                  <w:marTop w:val="0"/>
                  <w:marBottom w:val="0"/>
                  <w:divBdr>
                    <w:top w:val="none" w:sz="0" w:space="0" w:color="auto"/>
                    <w:left w:val="none" w:sz="0" w:space="0" w:color="auto"/>
                    <w:bottom w:val="none" w:sz="0" w:space="0" w:color="auto"/>
                    <w:right w:val="none" w:sz="0" w:space="0" w:color="auto"/>
                  </w:divBdr>
                </w:div>
                <w:div w:id="672995679">
                  <w:marLeft w:val="0"/>
                  <w:marRight w:val="0"/>
                  <w:marTop w:val="0"/>
                  <w:marBottom w:val="0"/>
                  <w:divBdr>
                    <w:top w:val="none" w:sz="0" w:space="0" w:color="auto"/>
                    <w:left w:val="none" w:sz="0" w:space="0" w:color="auto"/>
                    <w:bottom w:val="none" w:sz="0" w:space="0" w:color="auto"/>
                    <w:right w:val="none" w:sz="0" w:space="0" w:color="auto"/>
                  </w:divBdr>
                </w:div>
                <w:div w:id="788283222">
                  <w:marLeft w:val="0"/>
                  <w:marRight w:val="0"/>
                  <w:marTop w:val="0"/>
                  <w:marBottom w:val="0"/>
                  <w:divBdr>
                    <w:top w:val="none" w:sz="0" w:space="0" w:color="auto"/>
                    <w:left w:val="none" w:sz="0" w:space="0" w:color="auto"/>
                    <w:bottom w:val="none" w:sz="0" w:space="0" w:color="auto"/>
                    <w:right w:val="none" w:sz="0" w:space="0" w:color="auto"/>
                  </w:divBdr>
                </w:div>
                <w:div w:id="1363746428">
                  <w:marLeft w:val="0"/>
                  <w:marRight w:val="0"/>
                  <w:marTop w:val="0"/>
                  <w:marBottom w:val="0"/>
                  <w:divBdr>
                    <w:top w:val="none" w:sz="0" w:space="0" w:color="auto"/>
                    <w:left w:val="none" w:sz="0" w:space="0" w:color="auto"/>
                    <w:bottom w:val="none" w:sz="0" w:space="0" w:color="auto"/>
                    <w:right w:val="none" w:sz="0" w:space="0" w:color="auto"/>
                  </w:divBdr>
                </w:div>
                <w:div w:id="2101950481">
                  <w:marLeft w:val="0"/>
                  <w:marRight w:val="0"/>
                  <w:marTop w:val="0"/>
                  <w:marBottom w:val="0"/>
                  <w:divBdr>
                    <w:top w:val="none" w:sz="0" w:space="0" w:color="auto"/>
                    <w:left w:val="none" w:sz="0" w:space="0" w:color="auto"/>
                    <w:bottom w:val="none" w:sz="0" w:space="0" w:color="auto"/>
                    <w:right w:val="none" w:sz="0" w:space="0" w:color="auto"/>
                  </w:divBdr>
                </w:div>
                <w:div w:id="441845497">
                  <w:marLeft w:val="0"/>
                  <w:marRight w:val="0"/>
                  <w:marTop w:val="0"/>
                  <w:marBottom w:val="0"/>
                  <w:divBdr>
                    <w:top w:val="none" w:sz="0" w:space="0" w:color="auto"/>
                    <w:left w:val="none" w:sz="0" w:space="0" w:color="auto"/>
                    <w:bottom w:val="none" w:sz="0" w:space="0" w:color="auto"/>
                    <w:right w:val="none" w:sz="0" w:space="0" w:color="auto"/>
                  </w:divBdr>
                </w:div>
                <w:div w:id="1346714592">
                  <w:marLeft w:val="0"/>
                  <w:marRight w:val="0"/>
                  <w:marTop w:val="0"/>
                  <w:marBottom w:val="0"/>
                  <w:divBdr>
                    <w:top w:val="none" w:sz="0" w:space="0" w:color="auto"/>
                    <w:left w:val="none" w:sz="0" w:space="0" w:color="auto"/>
                    <w:bottom w:val="none" w:sz="0" w:space="0" w:color="auto"/>
                    <w:right w:val="none" w:sz="0" w:space="0" w:color="auto"/>
                  </w:divBdr>
                </w:div>
                <w:div w:id="143817009">
                  <w:marLeft w:val="0"/>
                  <w:marRight w:val="0"/>
                  <w:marTop w:val="0"/>
                  <w:marBottom w:val="0"/>
                  <w:divBdr>
                    <w:top w:val="none" w:sz="0" w:space="0" w:color="auto"/>
                    <w:left w:val="none" w:sz="0" w:space="0" w:color="auto"/>
                    <w:bottom w:val="none" w:sz="0" w:space="0" w:color="auto"/>
                    <w:right w:val="none" w:sz="0" w:space="0" w:color="auto"/>
                  </w:divBdr>
                </w:div>
                <w:div w:id="1643608476">
                  <w:marLeft w:val="0"/>
                  <w:marRight w:val="0"/>
                  <w:marTop w:val="0"/>
                  <w:marBottom w:val="0"/>
                  <w:divBdr>
                    <w:top w:val="none" w:sz="0" w:space="0" w:color="auto"/>
                    <w:left w:val="none" w:sz="0" w:space="0" w:color="auto"/>
                    <w:bottom w:val="none" w:sz="0" w:space="0" w:color="auto"/>
                    <w:right w:val="none" w:sz="0" w:space="0" w:color="auto"/>
                  </w:divBdr>
                </w:div>
                <w:div w:id="2041777235">
                  <w:marLeft w:val="0"/>
                  <w:marRight w:val="0"/>
                  <w:marTop w:val="0"/>
                  <w:marBottom w:val="0"/>
                  <w:divBdr>
                    <w:top w:val="none" w:sz="0" w:space="0" w:color="auto"/>
                    <w:left w:val="none" w:sz="0" w:space="0" w:color="auto"/>
                    <w:bottom w:val="none" w:sz="0" w:space="0" w:color="auto"/>
                    <w:right w:val="none" w:sz="0" w:space="0" w:color="auto"/>
                  </w:divBdr>
                </w:div>
                <w:div w:id="2000839226">
                  <w:marLeft w:val="0"/>
                  <w:marRight w:val="0"/>
                  <w:marTop w:val="0"/>
                  <w:marBottom w:val="0"/>
                  <w:divBdr>
                    <w:top w:val="none" w:sz="0" w:space="0" w:color="auto"/>
                    <w:left w:val="none" w:sz="0" w:space="0" w:color="auto"/>
                    <w:bottom w:val="none" w:sz="0" w:space="0" w:color="auto"/>
                    <w:right w:val="none" w:sz="0" w:space="0" w:color="auto"/>
                  </w:divBdr>
                </w:div>
                <w:div w:id="164521543">
                  <w:marLeft w:val="0"/>
                  <w:marRight w:val="0"/>
                  <w:marTop w:val="0"/>
                  <w:marBottom w:val="0"/>
                  <w:divBdr>
                    <w:top w:val="none" w:sz="0" w:space="0" w:color="auto"/>
                    <w:left w:val="none" w:sz="0" w:space="0" w:color="auto"/>
                    <w:bottom w:val="none" w:sz="0" w:space="0" w:color="auto"/>
                    <w:right w:val="none" w:sz="0" w:space="0" w:color="auto"/>
                  </w:divBdr>
                </w:div>
                <w:div w:id="2133354183">
                  <w:marLeft w:val="0"/>
                  <w:marRight w:val="0"/>
                  <w:marTop w:val="0"/>
                  <w:marBottom w:val="0"/>
                  <w:divBdr>
                    <w:top w:val="none" w:sz="0" w:space="0" w:color="auto"/>
                    <w:left w:val="none" w:sz="0" w:space="0" w:color="auto"/>
                    <w:bottom w:val="none" w:sz="0" w:space="0" w:color="auto"/>
                    <w:right w:val="none" w:sz="0" w:space="0" w:color="auto"/>
                  </w:divBdr>
                </w:div>
                <w:div w:id="1777020175">
                  <w:marLeft w:val="0"/>
                  <w:marRight w:val="0"/>
                  <w:marTop w:val="0"/>
                  <w:marBottom w:val="0"/>
                  <w:divBdr>
                    <w:top w:val="none" w:sz="0" w:space="0" w:color="auto"/>
                    <w:left w:val="none" w:sz="0" w:space="0" w:color="auto"/>
                    <w:bottom w:val="none" w:sz="0" w:space="0" w:color="auto"/>
                    <w:right w:val="none" w:sz="0" w:space="0" w:color="auto"/>
                  </w:divBdr>
                </w:div>
                <w:div w:id="2088527575">
                  <w:marLeft w:val="0"/>
                  <w:marRight w:val="0"/>
                  <w:marTop w:val="0"/>
                  <w:marBottom w:val="0"/>
                  <w:divBdr>
                    <w:top w:val="none" w:sz="0" w:space="0" w:color="auto"/>
                    <w:left w:val="none" w:sz="0" w:space="0" w:color="auto"/>
                    <w:bottom w:val="none" w:sz="0" w:space="0" w:color="auto"/>
                    <w:right w:val="none" w:sz="0" w:space="0" w:color="auto"/>
                  </w:divBdr>
                </w:div>
                <w:div w:id="1777362666">
                  <w:marLeft w:val="0"/>
                  <w:marRight w:val="0"/>
                  <w:marTop w:val="0"/>
                  <w:marBottom w:val="0"/>
                  <w:divBdr>
                    <w:top w:val="none" w:sz="0" w:space="0" w:color="auto"/>
                    <w:left w:val="none" w:sz="0" w:space="0" w:color="auto"/>
                    <w:bottom w:val="none" w:sz="0" w:space="0" w:color="auto"/>
                    <w:right w:val="none" w:sz="0" w:space="0" w:color="auto"/>
                  </w:divBdr>
                </w:div>
                <w:div w:id="1721830958">
                  <w:marLeft w:val="0"/>
                  <w:marRight w:val="0"/>
                  <w:marTop w:val="0"/>
                  <w:marBottom w:val="0"/>
                  <w:divBdr>
                    <w:top w:val="none" w:sz="0" w:space="0" w:color="auto"/>
                    <w:left w:val="none" w:sz="0" w:space="0" w:color="auto"/>
                    <w:bottom w:val="none" w:sz="0" w:space="0" w:color="auto"/>
                    <w:right w:val="none" w:sz="0" w:space="0" w:color="auto"/>
                  </w:divBdr>
                </w:div>
                <w:div w:id="787509381">
                  <w:marLeft w:val="0"/>
                  <w:marRight w:val="0"/>
                  <w:marTop w:val="0"/>
                  <w:marBottom w:val="0"/>
                  <w:divBdr>
                    <w:top w:val="none" w:sz="0" w:space="0" w:color="auto"/>
                    <w:left w:val="none" w:sz="0" w:space="0" w:color="auto"/>
                    <w:bottom w:val="none" w:sz="0" w:space="0" w:color="auto"/>
                    <w:right w:val="none" w:sz="0" w:space="0" w:color="auto"/>
                  </w:divBdr>
                </w:div>
                <w:div w:id="556401816">
                  <w:marLeft w:val="0"/>
                  <w:marRight w:val="0"/>
                  <w:marTop w:val="0"/>
                  <w:marBottom w:val="0"/>
                  <w:divBdr>
                    <w:top w:val="none" w:sz="0" w:space="0" w:color="auto"/>
                    <w:left w:val="none" w:sz="0" w:space="0" w:color="auto"/>
                    <w:bottom w:val="none" w:sz="0" w:space="0" w:color="auto"/>
                    <w:right w:val="none" w:sz="0" w:space="0" w:color="auto"/>
                  </w:divBdr>
                </w:div>
                <w:div w:id="1807776473">
                  <w:marLeft w:val="0"/>
                  <w:marRight w:val="0"/>
                  <w:marTop w:val="0"/>
                  <w:marBottom w:val="0"/>
                  <w:divBdr>
                    <w:top w:val="none" w:sz="0" w:space="0" w:color="auto"/>
                    <w:left w:val="none" w:sz="0" w:space="0" w:color="auto"/>
                    <w:bottom w:val="none" w:sz="0" w:space="0" w:color="auto"/>
                    <w:right w:val="none" w:sz="0" w:space="0" w:color="auto"/>
                  </w:divBdr>
                </w:div>
                <w:div w:id="680592603">
                  <w:marLeft w:val="0"/>
                  <w:marRight w:val="0"/>
                  <w:marTop w:val="0"/>
                  <w:marBottom w:val="0"/>
                  <w:divBdr>
                    <w:top w:val="none" w:sz="0" w:space="0" w:color="auto"/>
                    <w:left w:val="none" w:sz="0" w:space="0" w:color="auto"/>
                    <w:bottom w:val="none" w:sz="0" w:space="0" w:color="auto"/>
                    <w:right w:val="none" w:sz="0" w:space="0" w:color="auto"/>
                  </w:divBdr>
                </w:div>
                <w:div w:id="2132358602">
                  <w:marLeft w:val="0"/>
                  <w:marRight w:val="0"/>
                  <w:marTop w:val="0"/>
                  <w:marBottom w:val="0"/>
                  <w:divBdr>
                    <w:top w:val="none" w:sz="0" w:space="0" w:color="auto"/>
                    <w:left w:val="none" w:sz="0" w:space="0" w:color="auto"/>
                    <w:bottom w:val="none" w:sz="0" w:space="0" w:color="auto"/>
                    <w:right w:val="none" w:sz="0" w:space="0" w:color="auto"/>
                  </w:divBdr>
                </w:div>
                <w:div w:id="166094445">
                  <w:marLeft w:val="0"/>
                  <w:marRight w:val="0"/>
                  <w:marTop w:val="0"/>
                  <w:marBottom w:val="0"/>
                  <w:divBdr>
                    <w:top w:val="none" w:sz="0" w:space="0" w:color="auto"/>
                    <w:left w:val="none" w:sz="0" w:space="0" w:color="auto"/>
                    <w:bottom w:val="none" w:sz="0" w:space="0" w:color="auto"/>
                    <w:right w:val="none" w:sz="0" w:space="0" w:color="auto"/>
                  </w:divBdr>
                </w:div>
                <w:div w:id="2051612551">
                  <w:marLeft w:val="0"/>
                  <w:marRight w:val="0"/>
                  <w:marTop w:val="0"/>
                  <w:marBottom w:val="0"/>
                  <w:divBdr>
                    <w:top w:val="none" w:sz="0" w:space="0" w:color="auto"/>
                    <w:left w:val="none" w:sz="0" w:space="0" w:color="auto"/>
                    <w:bottom w:val="none" w:sz="0" w:space="0" w:color="auto"/>
                    <w:right w:val="none" w:sz="0" w:space="0" w:color="auto"/>
                  </w:divBdr>
                </w:div>
                <w:div w:id="1584339263">
                  <w:marLeft w:val="0"/>
                  <w:marRight w:val="0"/>
                  <w:marTop w:val="0"/>
                  <w:marBottom w:val="0"/>
                  <w:divBdr>
                    <w:top w:val="none" w:sz="0" w:space="0" w:color="auto"/>
                    <w:left w:val="none" w:sz="0" w:space="0" w:color="auto"/>
                    <w:bottom w:val="none" w:sz="0" w:space="0" w:color="auto"/>
                    <w:right w:val="none" w:sz="0" w:space="0" w:color="auto"/>
                  </w:divBdr>
                </w:div>
                <w:div w:id="8727076">
                  <w:marLeft w:val="0"/>
                  <w:marRight w:val="0"/>
                  <w:marTop w:val="0"/>
                  <w:marBottom w:val="0"/>
                  <w:divBdr>
                    <w:top w:val="none" w:sz="0" w:space="0" w:color="auto"/>
                    <w:left w:val="none" w:sz="0" w:space="0" w:color="auto"/>
                    <w:bottom w:val="none" w:sz="0" w:space="0" w:color="auto"/>
                    <w:right w:val="none" w:sz="0" w:space="0" w:color="auto"/>
                  </w:divBdr>
                </w:div>
                <w:div w:id="975334113">
                  <w:marLeft w:val="0"/>
                  <w:marRight w:val="0"/>
                  <w:marTop w:val="0"/>
                  <w:marBottom w:val="0"/>
                  <w:divBdr>
                    <w:top w:val="none" w:sz="0" w:space="0" w:color="auto"/>
                    <w:left w:val="none" w:sz="0" w:space="0" w:color="auto"/>
                    <w:bottom w:val="none" w:sz="0" w:space="0" w:color="auto"/>
                    <w:right w:val="none" w:sz="0" w:space="0" w:color="auto"/>
                  </w:divBdr>
                </w:div>
                <w:div w:id="2094155788">
                  <w:marLeft w:val="0"/>
                  <w:marRight w:val="0"/>
                  <w:marTop w:val="0"/>
                  <w:marBottom w:val="0"/>
                  <w:divBdr>
                    <w:top w:val="none" w:sz="0" w:space="0" w:color="auto"/>
                    <w:left w:val="none" w:sz="0" w:space="0" w:color="auto"/>
                    <w:bottom w:val="none" w:sz="0" w:space="0" w:color="auto"/>
                    <w:right w:val="none" w:sz="0" w:space="0" w:color="auto"/>
                  </w:divBdr>
                </w:div>
                <w:div w:id="1146623462">
                  <w:marLeft w:val="0"/>
                  <w:marRight w:val="0"/>
                  <w:marTop w:val="0"/>
                  <w:marBottom w:val="0"/>
                  <w:divBdr>
                    <w:top w:val="none" w:sz="0" w:space="0" w:color="auto"/>
                    <w:left w:val="none" w:sz="0" w:space="0" w:color="auto"/>
                    <w:bottom w:val="none" w:sz="0" w:space="0" w:color="auto"/>
                    <w:right w:val="none" w:sz="0" w:space="0" w:color="auto"/>
                  </w:divBdr>
                </w:div>
                <w:div w:id="1727408206">
                  <w:marLeft w:val="0"/>
                  <w:marRight w:val="0"/>
                  <w:marTop w:val="0"/>
                  <w:marBottom w:val="0"/>
                  <w:divBdr>
                    <w:top w:val="none" w:sz="0" w:space="0" w:color="auto"/>
                    <w:left w:val="none" w:sz="0" w:space="0" w:color="auto"/>
                    <w:bottom w:val="none" w:sz="0" w:space="0" w:color="auto"/>
                    <w:right w:val="none" w:sz="0" w:space="0" w:color="auto"/>
                  </w:divBdr>
                </w:div>
              </w:divsChild>
            </w:div>
            <w:div w:id="1524899893">
              <w:marLeft w:val="0"/>
              <w:marRight w:val="0"/>
              <w:marTop w:val="0"/>
              <w:marBottom w:val="0"/>
              <w:divBdr>
                <w:top w:val="none" w:sz="0" w:space="0" w:color="auto"/>
                <w:left w:val="none" w:sz="0" w:space="0" w:color="auto"/>
                <w:bottom w:val="none" w:sz="0" w:space="0" w:color="auto"/>
                <w:right w:val="none" w:sz="0" w:space="0" w:color="auto"/>
              </w:divBdr>
              <w:divsChild>
                <w:div w:id="623539079">
                  <w:marLeft w:val="0"/>
                  <w:marRight w:val="0"/>
                  <w:marTop w:val="0"/>
                  <w:marBottom w:val="0"/>
                  <w:divBdr>
                    <w:top w:val="none" w:sz="0" w:space="0" w:color="auto"/>
                    <w:left w:val="none" w:sz="0" w:space="0" w:color="auto"/>
                    <w:bottom w:val="none" w:sz="0" w:space="0" w:color="auto"/>
                    <w:right w:val="none" w:sz="0" w:space="0" w:color="auto"/>
                  </w:divBdr>
                </w:div>
                <w:div w:id="1341204856">
                  <w:marLeft w:val="0"/>
                  <w:marRight w:val="0"/>
                  <w:marTop w:val="0"/>
                  <w:marBottom w:val="0"/>
                  <w:divBdr>
                    <w:top w:val="none" w:sz="0" w:space="0" w:color="auto"/>
                    <w:left w:val="none" w:sz="0" w:space="0" w:color="auto"/>
                    <w:bottom w:val="none" w:sz="0" w:space="0" w:color="auto"/>
                    <w:right w:val="none" w:sz="0" w:space="0" w:color="auto"/>
                  </w:divBdr>
                </w:div>
                <w:div w:id="533425309">
                  <w:marLeft w:val="0"/>
                  <w:marRight w:val="0"/>
                  <w:marTop w:val="0"/>
                  <w:marBottom w:val="0"/>
                  <w:divBdr>
                    <w:top w:val="none" w:sz="0" w:space="0" w:color="auto"/>
                    <w:left w:val="none" w:sz="0" w:space="0" w:color="auto"/>
                    <w:bottom w:val="none" w:sz="0" w:space="0" w:color="auto"/>
                    <w:right w:val="none" w:sz="0" w:space="0" w:color="auto"/>
                  </w:divBdr>
                </w:div>
                <w:div w:id="2111656813">
                  <w:marLeft w:val="0"/>
                  <w:marRight w:val="0"/>
                  <w:marTop w:val="0"/>
                  <w:marBottom w:val="0"/>
                  <w:divBdr>
                    <w:top w:val="none" w:sz="0" w:space="0" w:color="auto"/>
                    <w:left w:val="none" w:sz="0" w:space="0" w:color="auto"/>
                    <w:bottom w:val="none" w:sz="0" w:space="0" w:color="auto"/>
                    <w:right w:val="none" w:sz="0" w:space="0" w:color="auto"/>
                  </w:divBdr>
                </w:div>
                <w:div w:id="1982733041">
                  <w:marLeft w:val="0"/>
                  <w:marRight w:val="0"/>
                  <w:marTop w:val="0"/>
                  <w:marBottom w:val="0"/>
                  <w:divBdr>
                    <w:top w:val="none" w:sz="0" w:space="0" w:color="auto"/>
                    <w:left w:val="none" w:sz="0" w:space="0" w:color="auto"/>
                    <w:bottom w:val="none" w:sz="0" w:space="0" w:color="auto"/>
                    <w:right w:val="none" w:sz="0" w:space="0" w:color="auto"/>
                  </w:divBdr>
                </w:div>
                <w:div w:id="1517964514">
                  <w:marLeft w:val="0"/>
                  <w:marRight w:val="0"/>
                  <w:marTop w:val="0"/>
                  <w:marBottom w:val="0"/>
                  <w:divBdr>
                    <w:top w:val="none" w:sz="0" w:space="0" w:color="auto"/>
                    <w:left w:val="none" w:sz="0" w:space="0" w:color="auto"/>
                    <w:bottom w:val="none" w:sz="0" w:space="0" w:color="auto"/>
                    <w:right w:val="none" w:sz="0" w:space="0" w:color="auto"/>
                  </w:divBdr>
                </w:div>
                <w:div w:id="2126777455">
                  <w:marLeft w:val="0"/>
                  <w:marRight w:val="0"/>
                  <w:marTop w:val="0"/>
                  <w:marBottom w:val="0"/>
                  <w:divBdr>
                    <w:top w:val="none" w:sz="0" w:space="0" w:color="auto"/>
                    <w:left w:val="none" w:sz="0" w:space="0" w:color="auto"/>
                    <w:bottom w:val="none" w:sz="0" w:space="0" w:color="auto"/>
                    <w:right w:val="none" w:sz="0" w:space="0" w:color="auto"/>
                  </w:divBdr>
                </w:div>
                <w:div w:id="1524712555">
                  <w:marLeft w:val="0"/>
                  <w:marRight w:val="0"/>
                  <w:marTop w:val="0"/>
                  <w:marBottom w:val="0"/>
                  <w:divBdr>
                    <w:top w:val="none" w:sz="0" w:space="0" w:color="auto"/>
                    <w:left w:val="none" w:sz="0" w:space="0" w:color="auto"/>
                    <w:bottom w:val="none" w:sz="0" w:space="0" w:color="auto"/>
                    <w:right w:val="none" w:sz="0" w:space="0" w:color="auto"/>
                  </w:divBdr>
                </w:div>
                <w:div w:id="473451236">
                  <w:marLeft w:val="0"/>
                  <w:marRight w:val="0"/>
                  <w:marTop w:val="0"/>
                  <w:marBottom w:val="0"/>
                  <w:divBdr>
                    <w:top w:val="none" w:sz="0" w:space="0" w:color="auto"/>
                    <w:left w:val="none" w:sz="0" w:space="0" w:color="auto"/>
                    <w:bottom w:val="none" w:sz="0" w:space="0" w:color="auto"/>
                    <w:right w:val="none" w:sz="0" w:space="0" w:color="auto"/>
                  </w:divBdr>
                </w:div>
                <w:div w:id="1617567123">
                  <w:marLeft w:val="0"/>
                  <w:marRight w:val="0"/>
                  <w:marTop w:val="0"/>
                  <w:marBottom w:val="0"/>
                  <w:divBdr>
                    <w:top w:val="none" w:sz="0" w:space="0" w:color="auto"/>
                    <w:left w:val="none" w:sz="0" w:space="0" w:color="auto"/>
                    <w:bottom w:val="none" w:sz="0" w:space="0" w:color="auto"/>
                    <w:right w:val="none" w:sz="0" w:space="0" w:color="auto"/>
                  </w:divBdr>
                </w:div>
                <w:div w:id="1886406087">
                  <w:marLeft w:val="0"/>
                  <w:marRight w:val="0"/>
                  <w:marTop w:val="0"/>
                  <w:marBottom w:val="0"/>
                  <w:divBdr>
                    <w:top w:val="none" w:sz="0" w:space="0" w:color="auto"/>
                    <w:left w:val="none" w:sz="0" w:space="0" w:color="auto"/>
                    <w:bottom w:val="none" w:sz="0" w:space="0" w:color="auto"/>
                    <w:right w:val="none" w:sz="0" w:space="0" w:color="auto"/>
                  </w:divBdr>
                </w:div>
                <w:div w:id="713389621">
                  <w:marLeft w:val="0"/>
                  <w:marRight w:val="0"/>
                  <w:marTop w:val="0"/>
                  <w:marBottom w:val="0"/>
                  <w:divBdr>
                    <w:top w:val="none" w:sz="0" w:space="0" w:color="auto"/>
                    <w:left w:val="none" w:sz="0" w:space="0" w:color="auto"/>
                    <w:bottom w:val="none" w:sz="0" w:space="0" w:color="auto"/>
                    <w:right w:val="none" w:sz="0" w:space="0" w:color="auto"/>
                  </w:divBdr>
                </w:div>
                <w:div w:id="115879151">
                  <w:marLeft w:val="0"/>
                  <w:marRight w:val="0"/>
                  <w:marTop w:val="0"/>
                  <w:marBottom w:val="0"/>
                  <w:divBdr>
                    <w:top w:val="none" w:sz="0" w:space="0" w:color="auto"/>
                    <w:left w:val="none" w:sz="0" w:space="0" w:color="auto"/>
                    <w:bottom w:val="none" w:sz="0" w:space="0" w:color="auto"/>
                    <w:right w:val="none" w:sz="0" w:space="0" w:color="auto"/>
                  </w:divBdr>
                </w:div>
                <w:div w:id="450321143">
                  <w:marLeft w:val="0"/>
                  <w:marRight w:val="0"/>
                  <w:marTop w:val="0"/>
                  <w:marBottom w:val="0"/>
                  <w:divBdr>
                    <w:top w:val="none" w:sz="0" w:space="0" w:color="auto"/>
                    <w:left w:val="none" w:sz="0" w:space="0" w:color="auto"/>
                    <w:bottom w:val="none" w:sz="0" w:space="0" w:color="auto"/>
                    <w:right w:val="none" w:sz="0" w:space="0" w:color="auto"/>
                  </w:divBdr>
                </w:div>
                <w:div w:id="366417040">
                  <w:marLeft w:val="0"/>
                  <w:marRight w:val="0"/>
                  <w:marTop w:val="0"/>
                  <w:marBottom w:val="0"/>
                  <w:divBdr>
                    <w:top w:val="none" w:sz="0" w:space="0" w:color="auto"/>
                    <w:left w:val="none" w:sz="0" w:space="0" w:color="auto"/>
                    <w:bottom w:val="none" w:sz="0" w:space="0" w:color="auto"/>
                    <w:right w:val="none" w:sz="0" w:space="0" w:color="auto"/>
                  </w:divBdr>
                </w:div>
                <w:div w:id="1378819168">
                  <w:marLeft w:val="0"/>
                  <w:marRight w:val="0"/>
                  <w:marTop w:val="0"/>
                  <w:marBottom w:val="0"/>
                  <w:divBdr>
                    <w:top w:val="none" w:sz="0" w:space="0" w:color="auto"/>
                    <w:left w:val="none" w:sz="0" w:space="0" w:color="auto"/>
                    <w:bottom w:val="none" w:sz="0" w:space="0" w:color="auto"/>
                    <w:right w:val="none" w:sz="0" w:space="0" w:color="auto"/>
                  </w:divBdr>
                </w:div>
                <w:div w:id="50888660">
                  <w:marLeft w:val="0"/>
                  <w:marRight w:val="0"/>
                  <w:marTop w:val="0"/>
                  <w:marBottom w:val="0"/>
                  <w:divBdr>
                    <w:top w:val="none" w:sz="0" w:space="0" w:color="auto"/>
                    <w:left w:val="none" w:sz="0" w:space="0" w:color="auto"/>
                    <w:bottom w:val="none" w:sz="0" w:space="0" w:color="auto"/>
                    <w:right w:val="none" w:sz="0" w:space="0" w:color="auto"/>
                  </w:divBdr>
                </w:div>
                <w:div w:id="1055733919">
                  <w:marLeft w:val="0"/>
                  <w:marRight w:val="0"/>
                  <w:marTop w:val="0"/>
                  <w:marBottom w:val="0"/>
                  <w:divBdr>
                    <w:top w:val="none" w:sz="0" w:space="0" w:color="auto"/>
                    <w:left w:val="none" w:sz="0" w:space="0" w:color="auto"/>
                    <w:bottom w:val="none" w:sz="0" w:space="0" w:color="auto"/>
                    <w:right w:val="none" w:sz="0" w:space="0" w:color="auto"/>
                  </w:divBdr>
                </w:div>
                <w:div w:id="2114594338">
                  <w:marLeft w:val="0"/>
                  <w:marRight w:val="0"/>
                  <w:marTop w:val="0"/>
                  <w:marBottom w:val="0"/>
                  <w:divBdr>
                    <w:top w:val="none" w:sz="0" w:space="0" w:color="auto"/>
                    <w:left w:val="none" w:sz="0" w:space="0" w:color="auto"/>
                    <w:bottom w:val="none" w:sz="0" w:space="0" w:color="auto"/>
                    <w:right w:val="none" w:sz="0" w:space="0" w:color="auto"/>
                  </w:divBdr>
                </w:div>
                <w:div w:id="525141268">
                  <w:marLeft w:val="0"/>
                  <w:marRight w:val="0"/>
                  <w:marTop w:val="0"/>
                  <w:marBottom w:val="0"/>
                  <w:divBdr>
                    <w:top w:val="none" w:sz="0" w:space="0" w:color="auto"/>
                    <w:left w:val="none" w:sz="0" w:space="0" w:color="auto"/>
                    <w:bottom w:val="none" w:sz="0" w:space="0" w:color="auto"/>
                    <w:right w:val="none" w:sz="0" w:space="0" w:color="auto"/>
                  </w:divBdr>
                </w:div>
                <w:div w:id="1382441803">
                  <w:marLeft w:val="0"/>
                  <w:marRight w:val="0"/>
                  <w:marTop w:val="0"/>
                  <w:marBottom w:val="0"/>
                  <w:divBdr>
                    <w:top w:val="none" w:sz="0" w:space="0" w:color="auto"/>
                    <w:left w:val="none" w:sz="0" w:space="0" w:color="auto"/>
                    <w:bottom w:val="none" w:sz="0" w:space="0" w:color="auto"/>
                    <w:right w:val="none" w:sz="0" w:space="0" w:color="auto"/>
                  </w:divBdr>
                </w:div>
                <w:div w:id="2024428199">
                  <w:marLeft w:val="0"/>
                  <w:marRight w:val="0"/>
                  <w:marTop w:val="0"/>
                  <w:marBottom w:val="0"/>
                  <w:divBdr>
                    <w:top w:val="none" w:sz="0" w:space="0" w:color="auto"/>
                    <w:left w:val="none" w:sz="0" w:space="0" w:color="auto"/>
                    <w:bottom w:val="none" w:sz="0" w:space="0" w:color="auto"/>
                    <w:right w:val="none" w:sz="0" w:space="0" w:color="auto"/>
                  </w:divBdr>
                </w:div>
                <w:div w:id="295645459">
                  <w:marLeft w:val="0"/>
                  <w:marRight w:val="0"/>
                  <w:marTop w:val="0"/>
                  <w:marBottom w:val="0"/>
                  <w:divBdr>
                    <w:top w:val="none" w:sz="0" w:space="0" w:color="auto"/>
                    <w:left w:val="none" w:sz="0" w:space="0" w:color="auto"/>
                    <w:bottom w:val="none" w:sz="0" w:space="0" w:color="auto"/>
                    <w:right w:val="none" w:sz="0" w:space="0" w:color="auto"/>
                  </w:divBdr>
                </w:div>
                <w:div w:id="1332878093">
                  <w:marLeft w:val="0"/>
                  <w:marRight w:val="0"/>
                  <w:marTop w:val="0"/>
                  <w:marBottom w:val="0"/>
                  <w:divBdr>
                    <w:top w:val="none" w:sz="0" w:space="0" w:color="auto"/>
                    <w:left w:val="none" w:sz="0" w:space="0" w:color="auto"/>
                    <w:bottom w:val="none" w:sz="0" w:space="0" w:color="auto"/>
                    <w:right w:val="none" w:sz="0" w:space="0" w:color="auto"/>
                  </w:divBdr>
                </w:div>
                <w:div w:id="560218303">
                  <w:marLeft w:val="0"/>
                  <w:marRight w:val="0"/>
                  <w:marTop w:val="0"/>
                  <w:marBottom w:val="0"/>
                  <w:divBdr>
                    <w:top w:val="none" w:sz="0" w:space="0" w:color="auto"/>
                    <w:left w:val="none" w:sz="0" w:space="0" w:color="auto"/>
                    <w:bottom w:val="none" w:sz="0" w:space="0" w:color="auto"/>
                    <w:right w:val="none" w:sz="0" w:space="0" w:color="auto"/>
                  </w:divBdr>
                </w:div>
                <w:div w:id="1254626514">
                  <w:marLeft w:val="0"/>
                  <w:marRight w:val="0"/>
                  <w:marTop w:val="0"/>
                  <w:marBottom w:val="0"/>
                  <w:divBdr>
                    <w:top w:val="none" w:sz="0" w:space="0" w:color="auto"/>
                    <w:left w:val="none" w:sz="0" w:space="0" w:color="auto"/>
                    <w:bottom w:val="none" w:sz="0" w:space="0" w:color="auto"/>
                    <w:right w:val="none" w:sz="0" w:space="0" w:color="auto"/>
                  </w:divBdr>
                </w:div>
                <w:div w:id="1398089218">
                  <w:marLeft w:val="0"/>
                  <w:marRight w:val="0"/>
                  <w:marTop w:val="0"/>
                  <w:marBottom w:val="0"/>
                  <w:divBdr>
                    <w:top w:val="none" w:sz="0" w:space="0" w:color="auto"/>
                    <w:left w:val="none" w:sz="0" w:space="0" w:color="auto"/>
                    <w:bottom w:val="none" w:sz="0" w:space="0" w:color="auto"/>
                    <w:right w:val="none" w:sz="0" w:space="0" w:color="auto"/>
                  </w:divBdr>
                </w:div>
                <w:div w:id="1509363418">
                  <w:marLeft w:val="0"/>
                  <w:marRight w:val="0"/>
                  <w:marTop w:val="0"/>
                  <w:marBottom w:val="0"/>
                  <w:divBdr>
                    <w:top w:val="none" w:sz="0" w:space="0" w:color="auto"/>
                    <w:left w:val="none" w:sz="0" w:space="0" w:color="auto"/>
                    <w:bottom w:val="none" w:sz="0" w:space="0" w:color="auto"/>
                    <w:right w:val="none" w:sz="0" w:space="0" w:color="auto"/>
                  </w:divBdr>
                </w:div>
                <w:div w:id="864949825">
                  <w:marLeft w:val="0"/>
                  <w:marRight w:val="0"/>
                  <w:marTop w:val="0"/>
                  <w:marBottom w:val="0"/>
                  <w:divBdr>
                    <w:top w:val="none" w:sz="0" w:space="0" w:color="auto"/>
                    <w:left w:val="none" w:sz="0" w:space="0" w:color="auto"/>
                    <w:bottom w:val="none" w:sz="0" w:space="0" w:color="auto"/>
                    <w:right w:val="none" w:sz="0" w:space="0" w:color="auto"/>
                  </w:divBdr>
                </w:div>
                <w:div w:id="518592290">
                  <w:marLeft w:val="0"/>
                  <w:marRight w:val="0"/>
                  <w:marTop w:val="0"/>
                  <w:marBottom w:val="0"/>
                  <w:divBdr>
                    <w:top w:val="none" w:sz="0" w:space="0" w:color="auto"/>
                    <w:left w:val="none" w:sz="0" w:space="0" w:color="auto"/>
                    <w:bottom w:val="none" w:sz="0" w:space="0" w:color="auto"/>
                    <w:right w:val="none" w:sz="0" w:space="0" w:color="auto"/>
                  </w:divBdr>
                </w:div>
                <w:div w:id="31810155">
                  <w:marLeft w:val="0"/>
                  <w:marRight w:val="0"/>
                  <w:marTop w:val="0"/>
                  <w:marBottom w:val="0"/>
                  <w:divBdr>
                    <w:top w:val="none" w:sz="0" w:space="0" w:color="auto"/>
                    <w:left w:val="none" w:sz="0" w:space="0" w:color="auto"/>
                    <w:bottom w:val="none" w:sz="0" w:space="0" w:color="auto"/>
                    <w:right w:val="none" w:sz="0" w:space="0" w:color="auto"/>
                  </w:divBdr>
                </w:div>
                <w:div w:id="891309021">
                  <w:marLeft w:val="0"/>
                  <w:marRight w:val="0"/>
                  <w:marTop w:val="0"/>
                  <w:marBottom w:val="0"/>
                  <w:divBdr>
                    <w:top w:val="none" w:sz="0" w:space="0" w:color="auto"/>
                    <w:left w:val="none" w:sz="0" w:space="0" w:color="auto"/>
                    <w:bottom w:val="none" w:sz="0" w:space="0" w:color="auto"/>
                    <w:right w:val="none" w:sz="0" w:space="0" w:color="auto"/>
                  </w:divBdr>
                </w:div>
              </w:divsChild>
            </w:div>
            <w:div w:id="471482883">
              <w:marLeft w:val="0"/>
              <w:marRight w:val="0"/>
              <w:marTop w:val="0"/>
              <w:marBottom w:val="0"/>
              <w:divBdr>
                <w:top w:val="none" w:sz="0" w:space="0" w:color="auto"/>
                <w:left w:val="none" w:sz="0" w:space="0" w:color="auto"/>
                <w:bottom w:val="none" w:sz="0" w:space="0" w:color="auto"/>
                <w:right w:val="none" w:sz="0" w:space="0" w:color="auto"/>
              </w:divBdr>
              <w:divsChild>
                <w:div w:id="1725592546">
                  <w:marLeft w:val="0"/>
                  <w:marRight w:val="0"/>
                  <w:marTop w:val="0"/>
                  <w:marBottom w:val="0"/>
                  <w:divBdr>
                    <w:top w:val="none" w:sz="0" w:space="0" w:color="auto"/>
                    <w:left w:val="none" w:sz="0" w:space="0" w:color="auto"/>
                    <w:bottom w:val="none" w:sz="0" w:space="0" w:color="auto"/>
                    <w:right w:val="none" w:sz="0" w:space="0" w:color="auto"/>
                  </w:divBdr>
                </w:div>
                <w:div w:id="297692211">
                  <w:marLeft w:val="0"/>
                  <w:marRight w:val="0"/>
                  <w:marTop w:val="0"/>
                  <w:marBottom w:val="0"/>
                  <w:divBdr>
                    <w:top w:val="none" w:sz="0" w:space="0" w:color="auto"/>
                    <w:left w:val="none" w:sz="0" w:space="0" w:color="auto"/>
                    <w:bottom w:val="none" w:sz="0" w:space="0" w:color="auto"/>
                    <w:right w:val="none" w:sz="0" w:space="0" w:color="auto"/>
                  </w:divBdr>
                </w:div>
                <w:div w:id="445320809">
                  <w:marLeft w:val="0"/>
                  <w:marRight w:val="0"/>
                  <w:marTop w:val="0"/>
                  <w:marBottom w:val="0"/>
                  <w:divBdr>
                    <w:top w:val="none" w:sz="0" w:space="0" w:color="auto"/>
                    <w:left w:val="none" w:sz="0" w:space="0" w:color="auto"/>
                    <w:bottom w:val="none" w:sz="0" w:space="0" w:color="auto"/>
                    <w:right w:val="none" w:sz="0" w:space="0" w:color="auto"/>
                  </w:divBdr>
                </w:div>
                <w:div w:id="1408961418">
                  <w:marLeft w:val="0"/>
                  <w:marRight w:val="0"/>
                  <w:marTop w:val="0"/>
                  <w:marBottom w:val="0"/>
                  <w:divBdr>
                    <w:top w:val="none" w:sz="0" w:space="0" w:color="auto"/>
                    <w:left w:val="none" w:sz="0" w:space="0" w:color="auto"/>
                    <w:bottom w:val="none" w:sz="0" w:space="0" w:color="auto"/>
                    <w:right w:val="none" w:sz="0" w:space="0" w:color="auto"/>
                  </w:divBdr>
                </w:div>
                <w:div w:id="942421605">
                  <w:marLeft w:val="0"/>
                  <w:marRight w:val="0"/>
                  <w:marTop w:val="0"/>
                  <w:marBottom w:val="0"/>
                  <w:divBdr>
                    <w:top w:val="none" w:sz="0" w:space="0" w:color="auto"/>
                    <w:left w:val="none" w:sz="0" w:space="0" w:color="auto"/>
                    <w:bottom w:val="none" w:sz="0" w:space="0" w:color="auto"/>
                    <w:right w:val="none" w:sz="0" w:space="0" w:color="auto"/>
                  </w:divBdr>
                </w:div>
                <w:div w:id="15929617">
                  <w:marLeft w:val="0"/>
                  <w:marRight w:val="0"/>
                  <w:marTop w:val="0"/>
                  <w:marBottom w:val="0"/>
                  <w:divBdr>
                    <w:top w:val="none" w:sz="0" w:space="0" w:color="auto"/>
                    <w:left w:val="none" w:sz="0" w:space="0" w:color="auto"/>
                    <w:bottom w:val="none" w:sz="0" w:space="0" w:color="auto"/>
                    <w:right w:val="none" w:sz="0" w:space="0" w:color="auto"/>
                  </w:divBdr>
                </w:div>
                <w:div w:id="1693720490">
                  <w:marLeft w:val="0"/>
                  <w:marRight w:val="0"/>
                  <w:marTop w:val="0"/>
                  <w:marBottom w:val="0"/>
                  <w:divBdr>
                    <w:top w:val="none" w:sz="0" w:space="0" w:color="auto"/>
                    <w:left w:val="none" w:sz="0" w:space="0" w:color="auto"/>
                    <w:bottom w:val="none" w:sz="0" w:space="0" w:color="auto"/>
                    <w:right w:val="none" w:sz="0" w:space="0" w:color="auto"/>
                  </w:divBdr>
                </w:div>
                <w:div w:id="39481991">
                  <w:marLeft w:val="0"/>
                  <w:marRight w:val="0"/>
                  <w:marTop w:val="0"/>
                  <w:marBottom w:val="0"/>
                  <w:divBdr>
                    <w:top w:val="none" w:sz="0" w:space="0" w:color="auto"/>
                    <w:left w:val="none" w:sz="0" w:space="0" w:color="auto"/>
                    <w:bottom w:val="none" w:sz="0" w:space="0" w:color="auto"/>
                    <w:right w:val="none" w:sz="0" w:space="0" w:color="auto"/>
                  </w:divBdr>
                </w:div>
                <w:div w:id="1074818390">
                  <w:marLeft w:val="0"/>
                  <w:marRight w:val="0"/>
                  <w:marTop w:val="0"/>
                  <w:marBottom w:val="0"/>
                  <w:divBdr>
                    <w:top w:val="none" w:sz="0" w:space="0" w:color="auto"/>
                    <w:left w:val="none" w:sz="0" w:space="0" w:color="auto"/>
                    <w:bottom w:val="none" w:sz="0" w:space="0" w:color="auto"/>
                    <w:right w:val="none" w:sz="0" w:space="0" w:color="auto"/>
                  </w:divBdr>
                </w:div>
                <w:div w:id="191722587">
                  <w:marLeft w:val="0"/>
                  <w:marRight w:val="0"/>
                  <w:marTop w:val="0"/>
                  <w:marBottom w:val="0"/>
                  <w:divBdr>
                    <w:top w:val="none" w:sz="0" w:space="0" w:color="auto"/>
                    <w:left w:val="none" w:sz="0" w:space="0" w:color="auto"/>
                    <w:bottom w:val="none" w:sz="0" w:space="0" w:color="auto"/>
                    <w:right w:val="none" w:sz="0" w:space="0" w:color="auto"/>
                  </w:divBdr>
                </w:div>
                <w:div w:id="2073235333">
                  <w:marLeft w:val="0"/>
                  <w:marRight w:val="0"/>
                  <w:marTop w:val="0"/>
                  <w:marBottom w:val="0"/>
                  <w:divBdr>
                    <w:top w:val="none" w:sz="0" w:space="0" w:color="auto"/>
                    <w:left w:val="none" w:sz="0" w:space="0" w:color="auto"/>
                    <w:bottom w:val="none" w:sz="0" w:space="0" w:color="auto"/>
                    <w:right w:val="none" w:sz="0" w:space="0" w:color="auto"/>
                  </w:divBdr>
                </w:div>
                <w:div w:id="1791780880">
                  <w:marLeft w:val="0"/>
                  <w:marRight w:val="0"/>
                  <w:marTop w:val="0"/>
                  <w:marBottom w:val="0"/>
                  <w:divBdr>
                    <w:top w:val="none" w:sz="0" w:space="0" w:color="auto"/>
                    <w:left w:val="none" w:sz="0" w:space="0" w:color="auto"/>
                    <w:bottom w:val="none" w:sz="0" w:space="0" w:color="auto"/>
                    <w:right w:val="none" w:sz="0" w:space="0" w:color="auto"/>
                  </w:divBdr>
                </w:div>
                <w:div w:id="1339849565">
                  <w:marLeft w:val="0"/>
                  <w:marRight w:val="0"/>
                  <w:marTop w:val="0"/>
                  <w:marBottom w:val="0"/>
                  <w:divBdr>
                    <w:top w:val="none" w:sz="0" w:space="0" w:color="auto"/>
                    <w:left w:val="none" w:sz="0" w:space="0" w:color="auto"/>
                    <w:bottom w:val="none" w:sz="0" w:space="0" w:color="auto"/>
                    <w:right w:val="none" w:sz="0" w:space="0" w:color="auto"/>
                  </w:divBdr>
                </w:div>
                <w:div w:id="362093242">
                  <w:marLeft w:val="0"/>
                  <w:marRight w:val="0"/>
                  <w:marTop w:val="0"/>
                  <w:marBottom w:val="0"/>
                  <w:divBdr>
                    <w:top w:val="none" w:sz="0" w:space="0" w:color="auto"/>
                    <w:left w:val="none" w:sz="0" w:space="0" w:color="auto"/>
                    <w:bottom w:val="none" w:sz="0" w:space="0" w:color="auto"/>
                    <w:right w:val="none" w:sz="0" w:space="0" w:color="auto"/>
                  </w:divBdr>
                </w:div>
                <w:div w:id="1847094225">
                  <w:marLeft w:val="0"/>
                  <w:marRight w:val="0"/>
                  <w:marTop w:val="0"/>
                  <w:marBottom w:val="0"/>
                  <w:divBdr>
                    <w:top w:val="none" w:sz="0" w:space="0" w:color="auto"/>
                    <w:left w:val="none" w:sz="0" w:space="0" w:color="auto"/>
                    <w:bottom w:val="none" w:sz="0" w:space="0" w:color="auto"/>
                    <w:right w:val="none" w:sz="0" w:space="0" w:color="auto"/>
                  </w:divBdr>
                </w:div>
                <w:div w:id="2108848942">
                  <w:marLeft w:val="0"/>
                  <w:marRight w:val="0"/>
                  <w:marTop w:val="0"/>
                  <w:marBottom w:val="0"/>
                  <w:divBdr>
                    <w:top w:val="none" w:sz="0" w:space="0" w:color="auto"/>
                    <w:left w:val="none" w:sz="0" w:space="0" w:color="auto"/>
                    <w:bottom w:val="none" w:sz="0" w:space="0" w:color="auto"/>
                    <w:right w:val="none" w:sz="0" w:space="0" w:color="auto"/>
                  </w:divBdr>
                </w:div>
                <w:div w:id="1532917477">
                  <w:marLeft w:val="0"/>
                  <w:marRight w:val="0"/>
                  <w:marTop w:val="0"/>
                  <w:marBottom w:val="0"/>
                  <w:divBdr>
                    <w:top w:val="none" w:sz="0" w:space="0" w:color="auto"/>
                    <w:left w:val="none" w:sz="0" w:space="0" w:color="auto"/>
                    <w:bottom w:val="none" w:sz="0" w:space="0" w:color="auto"/>
                    <w:right w:val="none" w:sz="0" w:space="0" w:color="auto"/>
                  </w:divBdr>
                </w:div>
                <w:div w:id="161547458">
                  <w:marLeft w:val="0"/>
                  <w:marRight w:val="0"/>
                  <w:marTop w:val="0"/>
                  <w:marBottom w:val="0"/>
                  <w:divBdr>
                    <w:top w:val="none" w:sz="0" w:space="0" w:color="auto"/>
                    <w:left w:val="none" w:sz="0" w:space="0" w:color="auto"/>
                    <w:bottom w:val="none" w:sz="0" w:space="0" w:color="auto"/>
                    <w:right w:val="none" w:sz="0" w:space="0" w:color="auto"/>
                  </w:divBdr>
                </w:div>
                <w:div w:id="909340429">
                  <w:marLeft w:val="0"/>
                  <w:marRight w:val="0"/>
                  <w:marTop w:val="0"/>
                  <w:marBottom w:val="0"/>
                  <w:divBdr>
                    <w:top w:val="none" w:sz="0" w:space="0" w:color="auto"/>
                    <w:left w:val="none" w:sz="0" w:space="0" w:color="auto"/>
                    <w:bottom w:val="none" w:sz="0" w:space="0" w:color="auto"/>
                    <w:right w:val="none" w:sz="0" w:space="0" w:color="auto"/>
                  </w:divBdr>
                </w:div>
                <w:div w:id="1697079882">
                  <w:marLeft w:val="0"/>
                  <w:marRight w:val="0"/>
                  <w:marTop w:val="0"/>
                  <w:marBottom w:val="0"/>
                  <w:divBdr>
                    <w:top w:val="none" w:sz="0" w:space="0" w:color="auto"/>
                    <w:left w:val="none" w:sz="0" w:space="0" w:color="auto"/>
                    <w:bottom w:val="none" w:sz="0" w:space="0" w:color="auto"/>
                    <w:right w:val="none" w:sz="0" w:space="0" w:color="auto"/>
                  </w:divBdr>
                </w:div>
                <w:div w:id="1290210595">
                  <w:marLeft w:val="0"/>
                  <w:marRight w:val="0"/>
                  <w:marTop w:val="0"/>
                  <w:marBottom w:val="0"/>
                  <w:divBdr>
                    <w:top w:val="none" w:sz="0" w:space="0" w:color="auto"/>
                    <w:left w:val="none" w:sz="0" w:space="0" w:color="auto"/>
                    <w:bottom w:val="none" w:sz="0" w:space="0" w:color="auto"/>
                    <w:right w:val="none" w:sz="0" w:space="0" w:color="auto"/>
                  </w:divBdr>
                </w:div>
                <w:div w:id="515775297">
                  <w:marLeft w:val="0"/>
                  <w:marRight w:val="0"/>
                  <w:marTop w:val="0"/>
                  <w:marBottom w:val="0"/>
                  <w:divBdr>
                    <w:top w:val="none" w:sz="0" w:space="0" w:color="auto"/>
                    <w:left w:val="none" w:sz="0" w:space="0" w:color="auto"/>
                    <w:bottom w:val="none" w:sz="0" w:space="0" w:color="auto"/>
                    <w:right w:val="none" w:sz="0" w:space="0" w:color="auto"/>
                  </w:divBdr>
                </w:div>
                <w:div w:id="1424914111">
                  <w:marLeft w:val="0"/>
                  <w:marRight w:val="0"/>
                  <w:marTop w:val="0"/>
                  <w:marBottom w:val="0"/>
                  <w:divBdr>
                    <w:top w:val="none" w:sz="0" w:space="0" w:color="auto"/>
                    <w:left w:val="none" w:sz="0" w:space="0" w:color="auto"/>
                    <w:bottom w:val="none" w:sz="0" w:space="0" w:color="auto"/>
                    <w:right w:val="none" w:sz="0" w:space="0" w:color="auto"/>
                  </w:divBdr>
                </w:div>
                <w:div w:id="608316478">
                  <w:marLeft w:val="0"/>
                  <w:marRight w:val="0"/>
                  <w:marTop w:val="0"/>
                  <w:marBottom w:val="0"/>
                  <w:divBdr>
                    <w:top w:val="none" w:sz="0" w:space="0" w:color="auto"/>
                    <w:left w:val="none" w:sz="0" w:space="0" w:color="auto"/>
                    <w:bottom w:val="none" w:sz="0" w:space="0" w:color="auto"/>
                    <w:right w:val="none" w:sz="0" w:space="0" w:color="auto"/>
                  </w:divBdr>
                </w:div>
                <w:div w:id="374738744">
                  <w:marLeft w:val="0"/>
                  <w:marRight w:val="0"/>
                  <w:marTop w:val="0"/>
                  <w:marBottom w:val="0"/>
                  <w:divBdr>
                    <w:top w:val="none" w:sz="0" w:space="0" w:color="auto"/>
                    <w:left w:val="none" w:sz="0" w:space="0" w:color="auto"/>
                    <w:bottom w:val="none" w:sz="0" w:space="0" w:color="auto"/>
                    <w:right w:val="none" w:sz="0" w:space="0" w:color="auto"/>
                  </w:divBdr>
                </w:div>
                <w:div w:id="1074929960">
                  <w:marLeft w:val="0"/>
                  <w:marRight w:val="0"/>
                  <w:marTop w:val="0"/>
                  <w:marBottom w:val="0"/>
                  <w:divBdr>
                    <w:top w:val="none" w:sz="0" w:space="0" w:color="auto"/>
                    <w:left w:val="none" w:sz="0" w:space="0" w:color="auto"/>
                    <w:bottom w:val="none" w:sz="0" w:space="0" w:color="auto"/>
                    <w:right w:val="none" w:sz="0" w:space="0" w:color="auto"/>
                  </w:divBdr>
                </w:div>
                <w:div w:id="201358792">
                  <w:marLeft w:val="0"/>
                  <w:marRight w:val="0"/>
                  <w:marTop w:val="0"/>
                  <w:marBottom w:val="0"/>
                  <w:divBdr>
                    <w:top w:val="none" w:sz="0" w:space="0" w:color="auto"/>
                    <w:left w:val="none" w:sz="0" w:space="0" w:color="auto"/>
                    <w:bottom w:val="none" w:sz="0" w:space="0" w:color="auto"/>
                    <w:right w:val="none" w:sz="0" w:space="0" w:color="auto"/>
                  </w:divBdr>
                </w:div>
                <w:div w:id="843131516">
                  <w:marLeft w:val="0"/>
                  <w:marRight w:val="0"/>
                  <w:marTop w:val="0"/>
                  <w:marBottom w:val="0"/>
                  <w:divBdr>
                    <w:top w:val="none" w:sz="0" w:space="0" w:color="auto"/>
                    <w:left w:val="none" w:sz="0" w:space="0" w:color="auto"/>
                    <w:bottom w:val="none" w:sz="0" w:space="0" w:color="auto"/>
                    <w:right w:val="none" w:sz="0" w:space="0" w:color="auto"/>
                  </w:divBdr>
                </w:div>
                <w:div w:id="167330876">
                  <w:marLeft w:val="0"/>
                  <w:marRight w:val="0"/>
                  <w:marTop w:val="0"/>
                  <w:marBottom w:val="0"/>
                  <w:divBdr>
                    <w:top w:val="none" w:sz="0" w:space="0" w:color="auto"/>
                    <w:left w:val="none" w:sz="0" w:space="0" w:color="auto"/>
                    <w:bottom w:val="none" w:sz="0" w:space="0" w:color="auto"/>
                    <w:right w:val="none" w:sz="0" w:space="0" w:color="auto"/>
                  </w:divBdr>
                </w:div>
                <w:div w:id="1185024335">
                  <w:marLeft w:val="0"/>
                  <w:marRight w:val="0"/>
                  <w:marTop w:val="0"/>
                  <w:marBottom w:val="0"/>
                  <w:divBdr>
                    <w:top w:val="none" w:sz="0" w:space="0" w:color="auto"/>
                    <w:left w:val="none" w:sz="0" w:space="0" w:color="auto"/>
                    <w:bottom w:val="none" w:sz="0" w:space="0" w:color="auto"/>
                    <w:right w:val="none" w:sz="0" w:space="0" w:color="auto"/>
                  </w:divBdr>
                </w:div>
                <w:div w:id="2051686680">
                  <w:marLeft w:val="0"/>
                  <w:marRight w:val="0"/>
                  <w:marTop w:val="0"/>
                  <w:marBottom w:val="0"/>
                  <w:divBdr>
                    <w:top w:val="none" w:sz="0" w:space="0" w:color="auto"/>
                    <w:left w:val="none" w:sz="0" w:space="0" w:color="auto"/>
                    <w:bottom w:val="none" w:sz="0" w:space="0" w:color="auto"/>
                    <w:right w:val="none" w:sz="0" w:space="0" w:color="auto"/>
                  </w:divBdr>
                </w:div>
                <w:div w:id="1789618995">
                  <w:marLeft w:val="0"/>
                  <w:marRight w:val="0"/>
                  <w:marTop w:val="0"/>
                  <w:marBottom w:val="0"/>
                  <w:divBdr>
                    <w:top w:val="none" w:sz="0" w:space="0" w:color="auto"/>
                    <w:left w:val="none" w:sz="0" w:space="0" w:color="auto"/>
                    <w:bottom w:val="none" w:sz="0" w:space="0" w:color="auto"/>
                    <w:right w:val="none" w:sz="0" w:space="0" w:color="auto"/>
                  </w:divBdr>
                </w:div>
                <w:div w:id="436489765">
                  <w:marLeft w:val="0"/>
                  <w:marRight w:val="0"/>
                  <w:marTop w:val="0"/>
                  <w:marBottom w:val="0"/>
                  <w:divBdr>
                    <w:top w:val="none" w:sz="0" w:space="0" w:color="auto"/>
                    <w:left w:val="none" w:sz="0" w:space="0" w:color="auto"/>
                    <w:bottom w:val="none" w:sz="0" w:space="0" w:color="auto"/>
                    <w:right w:val="none" w:sz="0" w:space="0" w:color="auto"/>
                  </w:divBdr>
                </w:div>
              </w:divsChild>
            </w:div>
            <w:div w:id="836656264">
              <w:marLeft w:val="0"/>
              <w:marRight w:val="0"/>
              <w:marTop w:val="0"/>
              <w:marBottom w:val="0"/>
              <w:divBdr>
                <w:top w:val="none" w:sz="0" w:space="0" w:color="auto"/>
                <w:left w:val="none" w:sz="0" w:space="0" w:color="auto"/>
                <w:bottom w:val="none" w:sz="0" w:space="0" w:color="auto"/>
                <w:right w:val="none" w:sz="0" w:space="0" w:color="auto"/>
              </w:divBdr>
              <w:divsChild>
                <w:div w:id="973946316">
                  <w:marLeft w:val="0"/>
                  <w:marRight w:val="0"/>
                  <w:marTop w:val="0"/>
                  <w:marBottom w:val="0"/>
                  <w:divBdr>
                    <w:top w:val="none" w:sz="0" w:space="0" w:color="auto"/>
                    <w:left w:val="none" w:sz="0" w:space="0" w:color="auto"/>
                    <w:bottom w:val="none" w:sz="0" w:space="0" w:color="auto"/>
                    <w:right w:val="none" w:sz="0" w:space="0" w:color="auto"/>
                  </w:divBdr>
                </w:div>
                <w:div w:id="1455950299">
                  <w:marLeft w:val="0"/>
                  <w:marRight w:val="0"/>
                  <w:marTop w:val="0"/>
                  <w:marBottom w:val="0"/>
                  <w:divBdr>
                    <w:top w:val="none" w:sz="0" w:space="0" w:color="auto"/>
                    <w:left w:val="none" w:sz="0" w:space="0" w:color="auto"/>
                    <w:bottom w:val="none" w:sz="0" w:space="0" w:color="auto"/>
                    <w:right w:val="none" w:sz="0" w:space="0" w:color="auto"/>
                  </w:divBdr>
                </w:div>
                <w:div w:id="33971319">
                  <w:marLeft w:val="0"/>
                  <w:marRight w:val="0"/>
                  <w:marTop w:val="0"/>
                  <w:marBottom w:val="0"/>
                  <w:divBdr>
                    <w:top w:val="none" w:sz="0" w:space="0" w:color="auto"/>
                    <w:left w:val="none" w:sz="0" w:space="0" w:color="auto"/>
                    <w:bottom w:val="none" w:sz="0" w:space="0" w:color="auto"/>
                    <w:right w:val="none" w:sz="0" w:space="0" w:color="auto"/>
                  </w:divBdr>
                </w:div>
                <w:div w:id="1886063667">
                  <w:marLeft w:val="0"/>
                  <w:marRight w:val="0"/>
                  <w:marTop w:val="0"/>
                  <w:marBottom w:val="0"/>
                  <w:divBdr>
                    <w:top w:val="none" w:sz="0" w:space="0" w:color="auto"/>
                    <w:left w:val="none" w:sz="0" w:space="0" w:color="auto"/>
                    <w:bottom w:val="none" w:sz="0" w:space="0" w:color="auto"/>
                    <w:right w:val="none" w:sz="0" w:space="0" w:color="auto"/>
                  </w:divBdr>
                </w:div>
                <w:div w:id="331421743">
                  <w:marLeft w:val="0"/>
                  <w:marRight w:val="0"/>
                  <w:marTop w:val="0"/>
                  <w:marBottom w:val="0"/>
                  <w:divBdr>
                    <w:top w:val="none" w:sz="0" w:space="0" w:color="auto"/>
                    <w:left w:val="none" w:sz="0" w:space="0" w:color="auto"/>
                    <w:bottom w:val="none" w:sz="0" w:space="0" w:color="auto"/>
                    <w:right w:val="none" w:sz="0" w:space="0" w:color="auto"/>
                  </w:divBdr>
                </w:div>
                <w:div w:id="1876573346">
                  <w:marLeft w:val="0"/>
                  <w:marRight w:val="0"/>
                  <w:marTop w:val="0"/>
                  <w:marBottom w:val="0"/>
                  <w:divBdr>
                    <w:top w:val="none" w:sz="0" w:space="0" w:color="auto"/>
                    <w:left w:val="none" w:sz="0" w:space="0" w:color="auto"/>
                    <w:bottom w:val="none" w:sz="0" w:space="0" w:color="auto"/>
                    <w:right w:val="none" w:sz="0" w:space="0" w:color="auto"/>
                  </w:divBdr>
                </w:div>
                <w:div w:id="17702943">
                  <w:marLeft w:val="0"/>
                  <w:marRight w:val="0"/>
                  <w:marTop w:val="0"/>
                  <w:marBottom w:val="0"/>
                  <w:divBdr>
                    <w:top w:val="none" w:sz="0" w:space="0" w:color="auto"/>
                    <w:left w:val="none" w:sz="0" w:space="0" w:color="auto"/>
                    <w:bottom w:val="none" w:sz="0" w:space="0" w:color="auto"/>
                    <w:right w:val="none" w:sz="0" w:space="0" w:color="auto"/>
                  </w:divBdr>
                </w:div>
                <w:div w:id="1754668022">
                  <w:marLeft w:val="0"/>
                  <w:marRight w:val="0"/>
                  <w:marTop w:val="0"/>
                  <w:marBottom w:val="0"/>
                  <w:divBdr>
                    <w:top w:val="none" w:sz="0" w:space="0" w:color="auto"/>
                    <w:left w:val="none" w:sz="0" w:space="0" w:color="auto"/>
                    <w:bottom w:val="none" w:sz="0" w:space="0" w:color="auto"/>
                    <w:right w:val="none" w:sz="0" w:space="0" w:color="auto"/>
                  </w:divBdr>
                </w:div>
                <w:div w:id="1224368461">
                  <w:marLeft w:val="0"/>
                  <w:marRight w:val="0"/>
                  <w:marTop w:val="0"/>
                  <w:marBottom w:val="0"/>
                  <w:divBdr>
                    <w:top w:val="none" w:sz="0" w:space="0" w:color="auto"/>
                    <w:left w:val="none" w:sz="0" w:space="0" w:color="auto"/>
                    <w:bottom w:val="none" w:sz="0" w:space="0" w:color="auto"/>
                    <w:right w:val="none" w:sz="0" w:space="0" w:color="auto"/>
                  </w:divBdr>
                </w:div>
                <w:div w:id="200897844">
                  <w:marLeft w:val="0"/>
                  <w:marRight w:val="0"/>
                  <w:marTop w:val="0"/>
                  <w:marBottom w:val="0"/>
                  <w:divBdr>
                    <w:top w:val="none" w:sz="0" w:space="0" w:color="auto"/>
                    <w:left w:val="none" w:sz="0" w:space="0" w:color="auto"/>
                    <w:bottom w:val="none" w:sz="0" w:space="0" w:color="auto"/>
                    <w:right w:val="none" w:sz="0" w:space="0" w:color="auto"/>
                  </w:divBdr>
                </w:div>
                <w:div w:id="735515126">
                  <w:marLeft w:val="0"/>
                  <w:marRight w:val="0"/>
                  <w:marTop w:val="0"/>
                  <w:marBottom w:val="0"/>
                  <w:divBdr>
                    <w:top w:val="none" w:sz="0" w:space="0" w:color="auto"/>
                    <w:left w:val="none" w:sz="0" w:space="0" w:color="auto"/>
                    <w:bottom w:val="none" w:sz="0" w:space="0" w:color="auto"/>
                    <w:right w:val="none" w:sz="0" w:space="0" w:color="auto"/>
                  </w:divBdr>
                </w:div>
                <w:div w:id="497772377">
                  <w:marLeft w:val="0"/>
                  <w:marRight w:val="0"/>
                  <w:marTop w:val="0"/>
                  <w:marBottom w:val="0"/>
                  <w:divBdr>
                    <w:top w:val="none" w:sz="0" w:space="0" w:color="auto"/>
                    <w:left w:val="none" w:sz="0" w:space="0" w:color="auto"/>
                    <w:bottom w:val="none" w:sz="0" w:space="0" w:color="auto"/>
                    <w:right w:val="none" w:sz="0" w:space="0" w:color="auto"/>
                  </w:divBdr>
                </w:div>
                <w:div w:id="530143897">
                  <w:marLeft w:val="0"/>
                  <w:marRight w:val="0"/>
                  <w:marTop w:val="0"/>
                  <w:marBottom w:val="0"/>
                  <w:divBdr>
                    <w:top w:val="none" w:sz="0" w:space="0" w:color="auto"/>
                    <w:left w:val="none" w:sz="0" w:space="0" w:color="auto"/>
                    <w:bottom w:val="none" w:sz="0" w:space="0" w:color="auto"/>
                    <w:right w:val="none" w:sz="0" w:space="0" w:color="auto"/>
                  </w:divBdr>
                </w:div>
                <w:div w:id="1916280531">
                  <w:marLeft w:val="0"/>
                  <w:marRight w:val="0"/>
                  <w:marTop w:val="0"/>
                  <w:marBottom w:val="0"/>
                  <w:divBdr>
                    <w:top w:val="none" w:sz="0" w:space="0" w:color="auto"/>
                    <w:left w:val="none" w:sz="0" w:space="0" w:color="auto"/>
                    <w:bottom w:val="none" w:sz="0" w:space="0" w:color="auto"/>
                    <w:right w:val="none" w:sz="0" w:space="0" w:color="auto"/>
                  </w:divBdr>
                </w:div>
                <w:div w:id="2005274761">
                  <w:marLeft w:val="0"/>
                  <w:marRight w:val="0"/>
                  <w:marTop w:val="0"/>
                  <w:marBottom w:val="0"/>
                  <w:divBdr>
                    <w:top w:val="none" w:sz="0" w:space="0" w:color="auto"/>
                    <w:left w:val="none" w:sz="0" w:space="0" w:color="auto"/>
                    <w:bottom w:val="none" w:sz="0" w:space="0" w:color="auto"/>
                    <w:right w:val="none" w:sz="0" w:space="0" w:color="auto"/>
                  </w:divBdr>
                </w:div>
                <w:div w:id="1942444123">
                  <w:marLeft w:val="0"/>
                  <w:marRight w:val="0"/>
                  <w:marTop w:val="0"/>
                  <w:marBottom w:val="0"/>
                  <w:divBdr>
                    <w:top w:val="none" w:sz="0" w:space="0" w:color="auto"/>
                    <w:left w:val="none" w:sz="0" w:space="0" w:color="auto"/>
                    <w:bottom w:val="none" w:sz="0" w:space="0" w:color="auto"/>
                    <w:right w:val="none" w:sz="0" w:space="0" w:color="auto"/>
                  </w:divBdr>
                </w:div>
                <w:div w:id="1883977562">
                  <w:marLeft w:val="0"/>
                  <w:marRight w:val="0"/>
                  <w:marTop w:val="0"/>
                  <w:marBottom w:val="0"/>
                  <w:divBdr>
                    <w:top w:val="none" w:sz="0" w:space="0" w:color="auto"/>
                    <w:left w:val="none" w:sz="0" w:space="0" w:color="auto"/>
                    <w:bottom w:val="none" w:sz="0" w:space="0" w:color="auto"/>
                    <w:right w:val="none" w:sz="0" w:space="0" w:color="auto"/>
                  </w:divBdr>
                </w:div>
                <w:div w:id="2010475024">
                  <w:marLeft w:val="0"/>
                  <w:marRight w:val="0"/>
                  <w:marTop w:val="0"/>
                  <w:marBottom w:val="0"/>
                  <w:divBdr>
                    <w:top w:val="none" w:sz="0" w:space="0" w:color="auto"/>
                    <w:left w:val="none" w:sz="0" w:space="0" w:color="auto"/>
                    <w:bottom w:val="none" w:sz="0" w:space="0" w:color="auto"/>
                    <w:right w:val="none" w:sz="0" w:space="0" w:color="auto"/>
                  </w:divBdr>
                </w:div>
                <w:div w:id="2082091483">
                  <w:marLeft w:val="0"/>
                  <w:marRight w:val="0"/>
                  <w:marTop w:val="0"/>
                  <w:marBottom w:val="0"/>
                  <w:divBdr>
                    <w:top w:val="none" w:sz="0" w:space="0" w:color="auto"/>
                    <w:left w:val="none" w:sz="0" w:space="0" w:color="auto"/>
                    <w:bottom w:val="none" w:sz="0" w:space="0" w:color="auto"/>
                    <w:right w:val="none" w:sz="0" w:space="0" w:color="auto"/>
                  </w:divBdr>
                </w:div>
                <w:div w:id="781655868">
                  <w:marLeft w:val="0"/>
                  <w:marRight w:val="0"/>
                  <w:marTop w:val="0"/>
                  <w:marBottom w:val="0"/>
                  <w:divBdr>
                    <w:top w:val="none" w:sz="0" w:space="0" w:color="auto"/>
                    <w:left w:val="none" w:sz="0" w:space="0" w:color="auto"/>
                    <w:bottom w:val="none" w:sz="0" w:space="0" w:color="auto"/>
                    <w:right w:val="none" w:sz="0" w:space="0" w:color="auto"/>
                  </w:divBdr>
                </w:div>
                <w:div w:id="1780679056">
                  <w:marLeft w:val="0"/>
                  <w:marRight w:val="0"/>
                  <w:marTop w:val="0"/>
                  <w:marBottom w:val="0"/>
                  <w:divBdr>
                    <w:top w:val="none" w:sz="0" w:space="0" w:color="auto"/>
                    <w:left w:val="none" w:sz="0" w:space="0" w:color="auto"/>
                    <w:bottom w:val="none" w:sz="0" w:space="0" w:color="auto"/>
                    <w:right w:val="none" w:sz="0" w:space="0" w:color="auto"/>
                  </w:divBdr>
                </w:div>
                <w:div w:id="1240020563">
                  <w:marLeft w:val="0"/>
                  <w:marRight w:val="0"/>
                  <w:marTop w:val="0"/>
                  <w:marBottom w:val="0"/>
                  <w:divBdr>
                    <w:top w:val="none" w:sz="0" w:space="0" w:color="auto"/>
                    <w:left w:val="none" w:sz="0" w:space="0" w:color="auto"/>
                    <w:bottom w:val="none" w:sz="0" w:space="0" w:color="auto"/>
                    <w:right w:val="none" w:sz="0" w:space="0" w:color="auto"/>
                  </w:divBdr>
                </w:div>
                <w:div w:id="1006831292">
                  <w:marLeft w:val="0"/>
                  <w:marRight w:val="0"/>
                  <w:marTop w:val="0"/>
                  <w:marBottom w:val="0"/>
                  <w:divBdr>
                    <w:top w:val="none" w:sz="0" w:space="0" w:color="auto"/>
                    <w:left w:val="none" w:sz="0" w:space="0" w:color="auto"/>
                    <w:bottom w:val="none" w:sz="0" w:space="0" w:color="auto"/>
                    <w:right w:val="none" w:sz="0" w:space="0" w:color="auto"/>
                  </w:divBdr>
                </w:div>
                <w:div w:id="676271444">
                  <w:marLeft w:val="0"/>
                  <w:marRight w:val="0"/>
                  <w:marTop w:val="0"/>
                  <w:marBottom w:val="0"/>
                  <w:divBdr>
                    <w:top w:val="none" w:sz="0" w:space="0" w:color="auto"/>
                    <w:left w:val="none" w:sz="0" w:space="0" w:color="auto"/>
                    <w:bottom w:val="none" w:sz="0" w:space="0" w:color="auto"/>
                    <w:right w:val="none" w:sz="0" w:space="0" w:color="auto"/>
                  </w:divBdr>
                </w:div>
                <w:div w:id="1799714152">
                  <w:marLeft w:val="0"/>
                  <w:marRight w:val="0"/>
                  <w:marTop w:val="0"/>
                  <w:marBottom w:val="0"/>
                  <w:divBdr>
                    <w:top w:val="none" w:sz="0" w:space="0" w:color="auto"/>
                    <w:left w:val="none" w:sz="0" w:space="0" w:color="auto"/>
                    <w:bottom w:val="none" w:sz="0" w:space="0" w:color="auto"/>
                    <w:right w:val="none" w:sz="0" w:space="0" w:color="auto"/>
                  </w:divBdr>
                </w:div>
                <w:div w:id="893274078">
                  <w:marLeft w:val="0"/>
                  <w:marRight w:val="0"/>
                  <w:marTop w:val="0"/>
                  <w:marBottom w:val="0"/>
                  <w:divBdr>
                    <w:top w:val="none" w:sz="0" w:space="0" w:color="auto"/>
                    <w:left w:val="none" w:sz="0" w:space="0" w:color="auto"/>
                    <w:bottom w:val="none" w:sz="0" w:space="0" w:color="auto"/>
                    <w:right w:val="none" w:sz="0" w:space="0" w:color="auto"/>
                  </w:divBdr>
                </w:div>
                <w:div w:id="1221939917">
                  <w:marLeft w:val="0"/>
                  <w:marRight w:val="0"/>
                  <w:marTop w:val="0"/>
                  <w:marBottom w:val="0"/>
                  <w:divBdr>
                    <w:top w:val="none" w:sz="0" w:space="0" w:color="auto"/>
                    <w:left w:val="none" w:sz="0" w:space="0" w:color="auto"/>
                    <w:bottom w:val="none" w:sz="0" w:space="0" w:color="auto"/>
                    <w:right w:val="none" w:sz="0" w:space="0" w:color="auto"/>
                  </w:divBdr>
                </w:div>
                <w:div w:id="211890098">
                  <w:marLeft w:val="0"/>
                  <w:marRight w:val="0"/>
                  <w:marTop w:val="0"/>
                  <w:marBottom w:val="0"/>
                  <w:divBdr>
                    <w:top w:val="none" w:sz="0" w:space="0" w:color="auto"/>
                    <w:left w:val="none" w:sz="0" w:space="0" w:color="auto"/>
                    <w:bottom w:val="none" w:sz="0" w:space="0" w:color="auto"/>
                    <w:right w:val="none" w:sz="0" w:space="0" w:color="auto"/>
                  </w:divBdr>
                </w:div>
                <w:div w:id="1899434277">
                  <w:marLeft w:val="0"/>
                  <w:marRight w:val="0"/>
                  <w:marTop w:val="0"/>
                  <w:marBottom w:val="0"/>
                  <w:divBdr>
                    <w:top w:val="none" w:sz="0" w:space="0" w:color="auto"/>
                    <w:left w:val="none" w:sz="0" w:space="0" w:color="auto"/>
                    <w:bottom w:val="none" w:sz="0" w:space="0" w:color="auto"/>
                    <w:right w:val="none" w:sz="0" w:space="0" w:color="auto"/>
                  </w:divBdr>
                </w:div>
                <w:div w:id="1210803029">
                  <w:marLeft w:val="0"/>
                  <w:marRight w:val="0"/>
                  <w:marTop w:val="0"/>
                  <w:marBottom w:val="0"/>
                  <w:divBdr>
                    <w:top w:val="none" w:sz="0" w:space="0" w:color="auto"/>
                    <w:left w:val="none" w:sz="0" w:space="0" w:color="auto"/>
                    <w:bottom w:val="none" w:sz="0" w:space="0" w:color="auto"/>
                    <w:right w:val="none" w:sz="0" w:space="0" w:color="auto"/>
                  </w:divBdr>
                </w:div>
                <w:div w:id="1990477547">
                  <w:marLeft w:val="0"/>
                  <w:marRight w:val="0"/>
                  <w:marTop w:val="0"/>
                  <w:marBottom w:val="0"/>
                  <w:divBdr>
                    <w:top w:val="none" w:sz="0" w:space="0" w:color="auto"/>
                    <w:left w:val="none" w:sz="0" w:space="0" w:color="auto"/>
                    <w:bottom w:val="none" w:sz="0" w:space="0" w:color="auto"/>
                    <w:right w:val="none" w:sz="0" w:space="0" w:color="auto"/>
                  </w:divBdr>
                </w:div>
                <w:div w:id="1442455504">
                  <w:marLeft w:val="0"/>
                  <w:marRight w:val="0"/>
                  <w:marTop w:val="0"/>
                  <w:marBottom w:val="0"/>
                  <w:divBdr>
                    <w:top w:val="none" w:sz="0" w:space="0" w:color="auto"/>
                    <w:left w:val="none" w:sz="0" w:space="0" w:color="auto"/>
                    <w:bottom w:val="none" w:sz="0" w:space="0" w:color="auto"/>
                    <w:right w:val="none" w:sz="0" w:space="0" w:color="auto"/>
                  </w:divBdr>
                </w:div>
                <w:div w:id="2090425241">
                  <w:marLeft w:val="0"/>
                  <w:marRight w:val="0"/>
                  <w:marTop w:val="0"/>
                  <w:marBottom w:val="0"/>
                  <w:divBdr>
                    <w:top w:val="none" w:sz="0" w:space="0" w:color="auto"/>
                    <w:left w:val="none" w:sz="0" w:space="0" w:color="auto"/>
                    <w:bottom w:val="none" w:sz="0" w:space="0" w:color="auto"/>
                    <w:right w:val="none" w:sz="0" w:space="0" w:color="auto"/>
                  </w:divBdr>
                </w:div>
                <w:div w:id="257567469">
                  <w:marLeft w:val="0"/>
                  <w:marRight w:val="0"/>
                  <w:marTop w:val="0"/>
                  <w:marBottom w:val="0"/>
                  <w:divBdr>
                    <w:top w:val="none" w:sz="0" w:space="0" w:color="auto"/>
                    <w:left w:val="none" w:sz="0" w:space="0" w:color="auto"/>
                    <w:bottom w:val="none" w:sz="0" w:space="0" w:color="auto"/>
                    <w:right w:val="none" w:sz="0" w:space="0" w:color="auto"/>
                  </w:divBdr>
                </w:div>
                <w:div w:id="1934623646">
                  <w:marLeft w:val="0"/>
                  <w:marRight w:val="0"/>
                  <w:marTop w:val="0"/>
                  <w:marBottom w:val="0"/>
                  <w:divBdr>
                    <w:top w:val="none" w:sz="0" w:space="0" w:color="auto"/>
                    <w:left w:val="none" w:sz="0" w:space="0" w:color="auto"/>
                    <w:bottom w:val="none" w:sz="0" w:space="0" w:color="auto"/>
                    <w:right w:val="none" w:sz="0" w:space="0" w:color="auto"/>
                  </w:divBdr>
                </w:div>
                <w:div w:id="323051826">
                  <w:marLeft w:val="0"/>
                  <w:marRight w:val="0"/>
                  <w:marTop w:val="0"/>
                  <w:marBottom w:val="0"/>
                  <w:divBdr>
                    <w:top w:val="none" w:sz="0" w:space="0" w:color="auto"/>
                    <w:left w:val="none" w:sz="0" w:space="0" w:color="auto"/>
                    <w:bottom w:val="none" w:sz="0" w:space="0" w:color="auto"/>
                    <w:right w:val="none" w:sz="0" w:space="0" w:color="auto"/>
                  </w:divBdr>
                </w:div>
                <w:div w:id="502595593">
                  <w:marLeft w:val="0"/>
                  <w:marRight w:val="0"/>
                  <w:marTop w:val="0"/>
                  <w:marBottom w:val="0"/>
                  <w:divBdr>
                    <w:top w:val="none" w:sz="0" w:space="0" w:color="auto"/>
                    <w:left w:val="none" w:sz="0" w:space="0" w:color="auto"/>
                    <w:bottom w:val="none" w:sz="0" w:space="0" w:color="auto"/>
                    <w:right w:val="none" w:sz="0" w:space="0" w:color="auto"/>
                  </w:divBdr>
                </w:div>
                <w:div w:id="488448674">
                  <w:marLeft w:val="0"/>
                  <w:marRight w:val="0"/>
                  <w:marTop w:val="0"/>
                  <w:marBottom w:val="0"/>
                  <w:divBdr>
                    <w:top w:val="none" w:sz="0" w:space="0" w:color="auto"/>
                    <w:left w:val="none" w:sz="0" w:space="0" w:color="auto"/>
                    <w:bottom w:val="none" w:sz="0" w:space="0" w:color="auto"/>
                    <w:right w:val="none" w:sz="0" w:space="0" w:color="auto"/>
                  </w:divBdr>
                </w:div>
                <w:div w:id="750809160">
                  <w:marLeft w:val="0"/>
                  <w:marRight w:val="0"/>
                  <w:marTop w:val="0"/>
                  <w:marBottom w:val="0"/>
                  <w:divBdr>
                    <w:top w:val="none" w:sz="0" w:space="0" w:color="auto"/>
                    <w:left w:val="none" w:sz="0" w:space="0" w:color="auto"/>
                    <w:bottom w:val="none" w:sz="0" w:space="0" w:color="auto"/>
                    <w:right w:val="none" w:sz="0" w:space="0" w:color="auto"/>
                  </w:divBdr>
                </w:div>
              </w:divsChild>
            </w:div>
            <w:div w:id="1782341639">
              <w:marLeft w:val="0"/>
              <w:marRight w:val="0"/>
              <w:marTop w:val="0"/>
              <w:marBottom w:val="0"/>
              <w:divBdr>
                <w:top w:val="none" w:sz="0" w:space="0" w:color="auto"/>
                <w:left w:val="none" w:sz="0" w:space="0" w:color="auto"/>
                <w:bottom w:val="none" w:sz="0" w:space="0" w:color="auto"/>
                <w:right w:val="none" w:sz="0" w:space="0" w:color="auto"/>
              </w:divBdr>
              <w:divsChild>
                <w:div w:id="959458320">
                  <w:marLeft w:val="0"/>
                  <w:marRight w:val="0"/>
                  <w:marTop w:val="0"/>
                  <w:marBottom w:val="0"/>
                  <w:divBdr>
                    <w:top w:val="none" w:sz="0" w:space="0" w:color="auto"/>
                    <w:left w:val="none" w:sz="0" w:space="0" w:color="auto"/>
                    <w:bottom w:val="none" w:sz="0" w:space="0" w:color="auto"/>
                    <w:right w:val="none" w:sz="0" w:space="0" w:color="auto"/>
                  </w:divBdr>
                </w:div>
                <w:div w:id="1170828235">
                  <w:marLeft w:val="0"/>
                  <w:marRight w:val="0"/>
                  <w:marTop w:val="0"/>
                  <w:marBottom w:val="0"/>
                  <w:divBdr>
                    <w:top w:val="none" w:sz="0" w:space="0" w:color="auto"/>
                    <w:left w:val="none" w:sz="0" w:space="0" w:color="auto"/>
                    <w:bottom w:val="none" w:sz="0" w:space="0" w:color="auto"/>
                    <w:right w:val="none" w:sz="0" w:space="0" w:color="auto"/>
                  </w:divBdr>
                </w:div>
                <w:div w:id="1948732036">
                  <w:marLeft w:val="0"/>
                  <w:marRight w:val="0"/>
                  <w:marTop w:val="0"/>
                  <w:marBottom w:val="0"/>
                  <w:divBdr>
                    <w:top w:val="none" w:sz="0" w:space="0" w:color="auto"/>
                    <w:left w:val="none" w:sz="0" w:space="0" w:color="auto"/>
                    <w:bottom w:val="none" w:sz="0" w:space="0" w:color="auto"/>
                    <w:right w:val="none" w:sz="0" w:space="0" w:color="auto"/>
                  </w:divBdr>
                </w:div>
                <w:div w:id="1917589882">
                  <w:marLeft w:val="0"/>
                  <w:marRight w:val="0"/>
                  <w:marTop w:val="0"/>
                  <w:marBottom w:val="0"/>
                  <w:divBdr>
                    <w:top w:val="none" w:sz="0" w:space="0" w:color="auto"/>
                    <w:left w:val="none" w:sz="0" w:space="0" w:color="auto"/>
                    <w:bottom w:val="none" w:sz="0" w:space="0" w:color="auto"/>
                    <w:right w:val="none" w:sz="0" w:space="0" w:color="auto"/>
                  </w:divBdr>
                </w:div>
                <w:div w:id="2123524190">
                  <w:marLeft w:val="0"/>
                  <w:marRight w:val="0"/>
                  <w:marTop w:val="0"/>
                  <w:marBottom w:val="0"/>
                  <w:divBdr>
                    <w:top w:val="none" w:sz="0" w:space="0" w:color="auto"/>
                    <w:left w:val="none" w:sz="0" w:space="0" w:color="auto"/>
                    <w:bottom w:val="none" w:sz="0" w:space="0" w:color="auto"/>
                    <w:right w:val="none" w:sz="0" w:space="0" w:color="auto"/>
                  </w:divBdr>
                </w:div>
                <w:div w:id="1273435657">
                  <w:marLeft w:val="0"/>
                  <w:marRight w:val="0"/>
                  <w:marTop w:val="0"/>
                  <w:marBottom w:val="0"/>
                  <w:divBdr>
                    <w:top w:val="none" w:sz="0" w:space="0" w:color="auto"/>
                    <w:left w:val="none" w:sz="0" w:space="0" w:color="auto"/>
                    <w:bottom w:val="none" w:sz="0" w:space="0" w:color="auto"/>
                    <w:right w:val="none" w:sz="0" w:space="0" w:color="auto"/>
                  </w:divBdr>
                </w:div>
                <w:div w:id="272249571">
                  <w:marLeft w:val="0"/>
                  <w:marRight w:val="0"/>
                  <w:marTop w:val="0"/>
                  <w:marBottom w:val="0"/>
                  <w:divBdr>
                    <w:top w:val="none" w:sz="0" w:space="0" w:color="auto"/>
                    <w:left w:val="none" w:sz="0" w:space="0" w:color="auto"/>
                    <w:bottom w:val="none" w:sz="0" w:space="0" w:color="auto"/>
                    <w:right w:val="none" w:sz="0" w:space="0" w:color="auto"/>
                  </w:divBdr>
                </w:div>
                <w:div w:id="1328632581">
                  <w:marLeft w:val="0"/>
                  <w:marRight w:val="0"/>
                  <w:marTop w:val="0"/>
                  <w:marBottom w:val="0"/>
                  <w:divBdr>
                    <w:top w:val="none" w:sz="0" w:space="0" w:color="auto"/>
                    <w:left w:val="none" w:sz="0" w:space="0" w:color="auto"/>
                    <w:bottom w:val="none" w:sz="0" w:space="0" w:color="auto"/>
                    <w:right w:val="none" w:sz="0" w:space="0" w:color="auto"/>
                  </w:divBdr>
                </w:div>
                <w:div w:id="429006743">
                  <w:marLeft w:val="0"/>
                  <w:marRight w:val="0"/>
                  <w:marTop w:val="0"/>
                  <w:marBottom w:val="0"/>
                  <w:divBdr>
                    <w:top w:val="none" w:sz="0" w:space="0" w:color="auto"/>
                    <w:left w:val="none" w:sz="0" w:space="0" w:color="auto"/>
                    <w:bottom w:val="none" w:sz="0" w:space="0" w:color="auto"/>
                    <w:right w:val="none" w:sz="0" w:space="0" w:color="auto"/>
                  </w:divBdr>
                </w:div>
                <w:div w:id="1064259739">
                  <w:marLeft w:val="0"/>
                  <w:marRight w:val="0"/>
                  <w:marTop w:val="0"/>
                  <w:marBottom w:val="0"/>
                  <w:divBdr>
                    <w:top w:val="none" w:sz="0" w:space="0" w:color="auto"/>
                    <w:left w:val="none" w:sz="0" w:space="0" w:color="auto"/>
                    <w:bottom w:val="none" w:sz="0" w:space="0" w:color="auto"/>
                    <w:right w:val="none" w:sz="0" w:space="0" w:color="auto"/>
                  </w:divBdr>
                </w:div>
                <w:div w:id="401680055">
                  <w:marLeft w:val="0"/>
                  <w:marRight w:val="0"/>
                  <w:marTop w:val="0"/>
                  <w:marBottom w:val="0"/>
                  <w:divBdr>
                    <w:top w:val="none" w:sz="0" w:space="0" w:color="auto"/>
                    <w:left w:val="none" w:sz="0" w:space="0" w:color="auto"/>
                    <w:bottom w:val="none" w:sz="0" w:space="0" w:color="auto"/>
                    <w:right w:val="none" w:sz="0" w:space="0" w:color="auto"/>
                  </w:divBdr>
                </w:div>
                <w:div w:id="905721576">
                  <w:marLeft w:val="0"/>
                  <w:marRight w:val="0"/>
                  <w:marTop w:val="0"/>
                  <w:marBottom w:val="0"/>
                  <w:divBdr>
                    <w:top w:val="none" w:sz="0" w:space="0" w:color="auto"/>
                    <w:left w:val="none" w:sz="0" w:space="0" w:color="auto"/>
                    <w:bottom w:val="none" w:sz="0" w:space="0" w:color="auto"/>
                    <w:right w:val="none" w:sz="0" w:space="0" w:color="auto"/>
                  </w:divBdr>
                </w:div>
                <w:div w:id="1660692023">
                  <w:marLeft w:val="0"/>
                  <w:marRight w:val="0"/>
                  <w:marTop w:val="0"/>
                  <w:marBottom w:val="0"/>
                  <w:divBdr>
                    <w:top w:val="none" w:sz="0" w:space="0" w:color="auto"/>
                    <w:left w:val="none" w:sz="0" w:space="0" w:color="auto"/>
                    <w:bottom w:val="none" w:sz="0" w:space="0" w:color="auto"/>
                    <w:right w:val="none" w:sz="0" w:space="0" w:color="auto"/>
                  </w:divBdr>
                </w:div>
                <w:div w:id="202182123">
                  <w:marLeft w:val="0"/>
                  <w:marRight w:val="0"/>
                  <w:marTop w:val="0"/>
                  <w:marBottom w:val="0"/>
                  <w:divBdr>
                    <w:top w:val="none" w:sz="0" w:space="0" w:color="auto"/>
                    <w:left w:val="none" w:sz="0" w:space="0" w:color="auto"/>
                    <w:bottom w:val="none" w:sz="0" w:space="0" w:color="auto"/>
                    <w:right w:val="none" w:sz="0" w:space="0" w:color="auto"/>
                  </w:divBdr>
                </w:div>
                <w:div w:id="1090353885">
                  <w:marLeft w:val="0"/>
                  <w:marRight w:val="0"/>
                  <w:marTop w:val="0"/>
                  <w:marBottom w:val="0"/>
                  <w:divBdr>
                    <w:top w:val="none" w:sz="0" w:space="0" w:color="auto"/>
                    <w:left w:val="none" w:sz="0" w:space="0" w:color="auto"/>
                    <w:bottom w:val="none" w:sz="0" w:space="0" w:color="auto"/>
                    <w:right w:val="none" w:sz="0" w:space="0" w:color="auto"/>
                  </w:divBdr>
                </w:div>
                <w:div w:id="1334182983">
                  <w:marLeft w:val="0"/>
                  <w:marRight w:val="0"/>
                  <w:marTop w:val="0"/>
                  <w:marBottom w:val="0"/>
                  <w:divBdr>
                    <w:top w:val="none" w:sz="0" w:space="0" w:color="auto"/>
                    <w:left w:val="none" w:sz="0" w:space="0" w:color="auto"/>
                    <w:bottom w:val="none" w:sz="0" w:space="0" w:color="auto"/>
                    <w:right w:val="none" w:sz="0" w:space="0" w:color="auto"/>
                  </w:divBdr>
                </w:div>
                <w:div w:id="1144732887">
                  <w:marLeft w:val="0"/>
                  <w:marRight w:val="0"/>
                  <w:marTop w:val="0"/>
                  <w:marBottom w:val="0"/>
                  <w:divBdr>
                    <w:top w:val="none" w:sz="0" w:space="0" w:color="auto"/>
                    <w:left w:val="none" w:sz="0" w:space="0" w:color="auto"/>
                    <w:bottom w:val="none" w:sz="0" w:space="0" w:color="auto"/>
                    <w:right w:val="none" w:sz="0" w:space="0" w:color="auto"/>
                  </w:divBdr>
                </w:div>
                <w:div w:id="1604410675">
                  <w:marLeft w:val="0"/>
                  <w:marRight w:val="0"/>
                  <w:marTop w:val="0"/>
                  <w:marBottom w:val="0"/>
                  <w:divBdr>
                    <w:top w:val="none" w:sz="0" w:space="0" w:color="auto"/>
                    <w:left w:val="none" w:sz="0" w:space="0" w:color="auto"/>
                    <w:bottom w:val="none" w:sz="0" w:space="0" w:color="auto"/>
                    <w:right w:val="none" w:sz="0" w:space="0" w:color="auto"/>
                  </w:divBdr>
                </w:div>
                <w:div w:id="1272592817">
                  <w:marLeft w:val="0"/>
                  <w:marRight w:val="0"/>
                  <w:marTop w:val="0"/>
                  <w:marBottom w:val="0"/>
                  <w:divBdr>
                    <w:top w:val="none" w:sz="0" w:space="0" w:color="auto"/>
                    <w:left w:val="none" w:sz="0" w:space="0" w:color="auto"/>
                    <w:bottom w:val="none" w:sz="0" w:space="0" w:color="auto"/>
                    <w:right w:val="none" w:sz="0" w:space="0" w:color="auto"/>
                  </w:divBdr>
                </w:div>
                <w:div w:id="1017537920">
                  <w:marLeft w:val="0"/>
                  <w:marRight w:val="0"/>
                  <w:marTop w:val="0"/>
                  <w:marBottom w:val="0"/>
                  <w:divBdr>
                    <w:top w:val="none" w:sz="0" w:space="0" w:color="auto"/>
                    <w:left w:val="none" w:sz="0" w:space="0" w:color="auto"/>
                    <w:bottom w:val="none" w:sz="0" w:space="0" w:color="auto"/>
                    <w:right w:val="none" w:sz="0" w:space="0" w:color="auto"/>
                  </w:divBdr>
                </w:div>
                <w:div w:id="1756169011">
                  <w:marLeft w:val="0"/>
                  <w:marRight w:val="0"/>
                  <w:marTop w:val="0"/>
                  <w:marBottom w:val="0"/>
                  <w:divBdr>
                    <w:top w:val="none" w:sz="0" w:space="0" w:color="auto"/>
                    <w:left w:val="none" w:sz="0" w:space="0" w:color="auto"/>
                    <w:bottom w:val="none" w:sz="0" w:space="0" w:color="auto"/>
                    <w:right w:val="none" w:sz="0" w:space="0" w:color="auto"/>
                  </w:divBdr>
                </w:div>
                <w:div w:id="691541729">
                  <w:marLeft w:val="0"/>
                  <w:marRight w:val="0"/>
                  <w:marTop w:val="0"/>
                  <w:marBottom w:val="0"/>
                  <w:divBdr>
                    <w:top w:val="none" w:sz="0" w:space="0" w:color="auto"/>
                    <w:left w:val="none" w:sz="0" w:space="0" w:color="auto"/>
                    <w:bottom w:val="none" w:sz="0" w:space="0" w:color="auto"/>
                    <w:right w:val="none" w:sz="0" w:space="0" w:color="auto"/>
                  </w:divBdr>
                </w:div>
                <w:div w:id="1119254227">
                  <w:marLeft w:val="0"/>
                  <w:marRight w:val="0"/>
                  <w:marTop w:val="0"/>
                  <w:marBottom w:val="0"/>
                  <w:divBdr>
                    <w:top w:val="none" w:sz="0" w:space="0" w:color="auto"/>
                    <w:left w:val="none" w:sz="0" w:space="0" w:color="auto"/>
                    <w:bottom w:val="none" w:sz="0" w:space="0" w:color="auto"/>
                    <w:right w:val="none" w:sz="0" w:space="0" w:color="auto"/>
                  </w:divBdr>
                </w:div>
                <w:div w:id="389957815">
                  <w:marLeft w:val="0"/>
                  <w:marRight w:val="0"/>
                  <w:marTop w:val="0"/>
                  <w:marBottom w:val="0"/>
                  <w:divBdr>
                    <w:top w:val="none" w:sz="0" w:space="0" w:color="auto"/>
                    <w:left w:val="none" w:sz="0" w:space="0" w:color="auto"/>
                    <w:bottom w:val="none" w:sz="0" w:space="0" w:color="auto"/>
                    <w:right w:val="none" w:sz="0" w:space="0" w:color="auto"/>
                  </w:divBdr>
                </w:div>
                <w:div w:id="1133065199">
                  <w:marLeft w:val="0"/>
                  <w:marRight w:val="0"/>
                  <w:marTop w:val="0"/>
                  <w:marBottom w:val="0"/>
                  <w:divBdr>
                    <w:top w:val="none" w:sz="0" w:space="0" w:color="auto"/>
                    <w:left w:val="none" w:sz="0" w:space="0" w:color="auto"/>
                    <w:bottom w:val="none" w:sz="0" w:space="0" w:color="auto"/>
                    <w:right w:val="none" w:sz="0" w:space="0" w:color="auto"/>
                  </w:divBdr>
                </w:div>
                <w:div w:id="344868709">
                  <w:marLeft w:val="0"/>
                  <w:marRight w:val="0"/>
                  <w:marTop w:val="0"/>
                  <w:marBottom w:val="0"/>
                  <w:divBdr>
                    <w:top w:val="none" w:sz="0" w:space="0" w:color="auto"/>
                    <w:left w:val="none" w:sz="0" w:space="0" w:color="auto"/>
                    <w:bottom w:val="none" w:sz="0" w:space="0" w:color="auto"/>
                    <w:right w:val="none" w:sz="0" w:space="0" w:color="auto"/>
                  </w:divBdr>
                </w:div>
                <w:div w:id="1592280307">
                  <w:marLeft w:val="0"/>
                  <w:marRight w:val="0"/>
                  <w:marTop w:val="0"/>
                  <w:marBottom w:val="0"/>
                  <w:divBdr>
                    <w:top w:val="none" w:sz="0" w:space="0" w:color="auto"/>
                    <w:left w:val="none" w:sz="0" w:space="0" w:color="auto"/>
                    <w:bottom w:val="none" w:sz="0" w:space="0" w:color="auto"/>
                    <w:right w:val="none" w:sz="0" w:space="0" w:color="auto"/>
                  </w:divBdr>
                </w:div>
                <w:div w:id="958335354">
                  <w:marLeft w:val="0"/>
                  <w:marRight w:val="0"/>
                  <w:marTop w:val="0"/>
                  <w:marBottom w:val="0"/>
                  <w:divBdr>
                    <w:top w:val="none" w:sz="0" w:space="0" w:color="auto"/>
                    <w:left w:val="none" w:sz="0" w:space="0" w:color="auto"/>
                    <w:bottom w:val="none" w:sz="0" w:space="0" w:color="auto"/>
                    <w:right w:val="none" w:sz="0" w:space="0" w:color="auto"/>
                  </w:divBdr>
                </w:div>
                <w:div w:id="2142379408">
                  <w:marLeft w:val="0"/>
                  <w:marRight w:val="0"/>
                  <w:marTop w:val="0"/>
                  <w:marBottom w:val="0"/>
                  <w:divBdr>
                    <w:top w:val="none" w:sz="0" w:space="0" w:color="auto"/>
                    <w:left w:val="none" w:sz="0" w:space="0" w:color="auto"/>
                    <w:bottom w:val="none" w:sz="0" w:space="0" w:color="auto"/>
                    <w:right w:val="none" w:sz="0" w:space="0" w:color="auto"/>
                  </w:divBdr>
                </w:div>
                <w:div w:id="1243950271">
                  <w:marLeft w:val="0"/>
                  <w:marRight w:val="0"/>
                  <w:marTop w:val="0"/>
                  <w:marBottom w:val="0"/>
                  <w:divBdr>
                    <w:top w:val="none" w:sz="0" w:space="0" w:color="auto"/>
                    <w:left w:val="none" w:sz="0" w:space="0" w:color="auto"/>
                    <w:bottom w:val="none" w:sz="0" w:space="0" w:color="auto"/>
                    <w:right w:val="none" w:sz="0" w:space="0" w:color="auto"/>
                  </w:divBdr>
                </w:div>
                <w:div w:id="1812675012">
                  <w:marLeft w:val="0"/>
                  <w:marRight w:val="0"/>
                  <w:marTop w:val="0"/>
                  <w:marBottom w:val="0"/>
                  <w:divBdr>
                    <w:top w:val="none" w:sz="0" w:space="0" w:color="auto"/>
                    <w:left w:val="none" w:sz="0" w:space="0" w:color="auto"/>
                    <w:bottom w:val="none" w:sz="0" w:space="0" w:color="auto"/>
                    <w:right w:val="none" w:sz="0" w:space="0" w:color="auto"/>
                  </w:divBdr>
                </w:div>
                <w:div w:id="1136338551">
                  <w:marLeft w:val="0"/>
                  <w:marRight w:val="0"/>
                  <w:marTop w:val="0"/>
                  <w:marBottom w:val="0"/>
                  <w:divBdr>
                    <w:top w:val="none" w:sz="0" w:space="0" w:color="auto"/>
                    <w:left w:val="none" w:sz="0" w:space="0" w:color="auto"/>
                    <w:bottom w:val="none" w:sz="0" w:space="0" w:color="auto"/>
                    <w:right w:val="none" w:sz="0" w:space="0" w:color="auto"/>
                  </w:divBdr>
                </w:div>
                <w:div w:id="1667244550">
                  <w:marLeft w:val="0"/>
                  <w:marRight w:val="0"/>
                  <w:marTop w:val="0"/>
                  <w:marBottom w:val="0"/>
                  <w:divBdr>
                    <w:top w:val="none" w:sz="0" w:space="0" w:color="auto"/>
                    <w:left w:val="none" w:sz="0" w:space="0" w:color="auto"/>
                    <w:bottom w:val="none" w:sz="0" w:space="0" w:color="auto"/>
                    <w:right w:val="none" w:sz="0" w:space="0" w:color="auto"/>
                  </w:divBdr>
                </w:div>
                <w:div w:id="419106010">
                  <w:marLeft w:val="0"/>
                  <w:marRight w:val="0"/>
                  <w:marTop w:val="0"/>
                  <w:marBottom w:val="0"/>
                  <w:divBdr>
                    <w:top w:val="none" w:sz="0" w:space="0" w:color="auto"/>
                    <w:left w:val="none" w:sz="0" w:space="0" w:color="auto"/>
                    <w:bottom w:val="none" w:sz="0" w:space="0" w:color="auto"/>
                    <w:right w:val="none" w:sz="0" w:space="0" w:color="auto"/>
                  </w:divBdr>
                </w:div>
                <w:div w:id="1271623104">
                  <w:marLeft w:val="0"/>
                  <w:marRight w:val="0"/>
                  <w:marTop w:val="0"/>
                  <w:marBottom w:val="0"/>
                  <w:divBdr>
                    <w:top w:val="none" w:sz="0" w:space="0" w:color="auto"/>
                    <w:left w:val="none" w:sz="0" w:space="0" w:color="auto"/>
                    <w:bottom w:val="none" w:sz="0" w:space="0" w:color="auto"/>
                    <w:right w:val="none" w:sz="0" w:space="0" w:color="auto"/>
                  </w:divBdr>
                </w:div>
                <w:div w:id="1018047657">
                  <w:marLeft w:val="0"/>
                  <w:marRight w:val="0"/>
                  <w:marTop w:val="0"/>
                  <w:marBottom w:val="0"/>
                  <w:divBdr>
                    <w:top w:val="none" w:sz="0" w:space="0" w:color="auto"/>
                    <w:left w:val="none" w:sz="0" w:space="0" w:color="auto"/>
                    <w:bottom w:val="none" w:sz="0" w:space="0" w:color="auto"/>
                    <w:right w:val="none" w:sz="0" w:space="0" w:color="auto"/>
                  </w:divBdr>
                </w:div>
                <w:div w:id="85424169">
                  <w:marLeft w:val="0"/>
                  <w:marRight w:val="0"/>
                  <w:marTop w:val="0"/>
                  <w:marBottom w:val="0"/>
                  <w:divBdr>
                    <w:top w:val="none" w:sz="0" w:space="0" w:color="auto"/>
                    <w:left w:val="none" w:sz="0" w:space="0" w:color="auto"/>
                    <w:bottom w:val="none" w:sz="0" w:space="0" w:color="auto"/>
                    <w:right w:val="none" w:sz="0" w:space="0" w:color="auto"/>
                  </w:divBdr>
                </w:div>
                <w:div w:id="1853493228">
                  <w:marLeft w:val="0"/>
                  <w:marRight w:val="0"/>
                  <w:marTop w:val="0"/>
                  <w:marBottom w:val="0"/>
                  <w:divBdr>
                    <w:top w:val="none" w:sz="0" w:space="0" w:color="auto"/>
                    <w:left w:val="none" w:sz="0" w:space="0" w:color="auto"/>
                    <w:bottom w:val="none" w:sz="0" w:space="0" w:color="auto"/>
                    <w:right w:val="none" w:sz="0" w:space="0" w:color="auto"/>
                  </w:divBdr>
                </w:div>
                <w:div w:id="2111773842">
                  <w:marLeft w:val="0"/>
                  <w:marRight w:val="0"/>
                  <w:marTop w:val="0"/>
                  <w:marBottom w:val="0"/>
                  <w:divBdr>
                    <w:top w:val="none" w:sz="0" w:space="0" w:color="auto"/>
                    <w:left w:val="none" w:sz="0" w:space="0" w:color="auto"/>
                    <w:bottom w:val="none" w:sz="0" w:space="0" w:color="auto"/>
                    <w:right w:val="none" w:sz="0" w:space="0" w:color="auto"/>
                  </w:divBdr>
                </w:div>
              </w:divsChild>
            </w:div>
            <w:div w:id="2015573689">
              <w:marLeft w:val="0"/>
              <w:marRight w:val="0"/>
              <w:marTop w:val="0"/>
              <w:marBottom w:val="0"/>
              <w:divBdr>
                <w:top w:val="none" w:sz="0" w:space="0" w:color="auto"/>
                <w:left w:val="none" w:sz="0" w:space="0" w:color="auto"/>
                <w:bottom w:val="none" w:sz="0" w:space="0" w:color="auto"/>
                <w:right w:val="none" w:sz="0" w:space="0" w:color="auto"/>
              </w:divBdr>
              <w:divsChild>
                <w:div w:id="1401248653">
                  <w:marLeft w:val="0"/>
                  <w:marRight w:val="0"/>
                  <w:marTop w:val="0"/>
                  <w:marBottom w:val="0"/>
                  <w:divBdr>
                    <w:top w:val="none" w:sz="0" w:space="0" w:color="auto"/>
                    <w:left w:val="none" w:sz="0" w:space="0" w:color="auto"/>
                    <w:bottom w:val="none" w:sz="0" w:space="0" w:color="auto"/>
                    <w:right w:val="none" w:sz="0" w:space="0" w:color="auto"/>
                  </w:divBdr>
                </w:div>
                <w:div w:id="376397652">
                  <w:marLeft w:val="0"/>
                  <w:marRight w:val="0"/>
                  <w:marTop w:val="0"/>
                  <w:marBottom w:val="0"/>
                  <w:divBdr>
                    <w:top w:val="none" w:sz="0" w:space="0" w:color="auto"/>
                    <w:left w:val="none" w:sz="0" w:space="0" w:color="auto"/>
                    <w:bottom w:val="none" w:sz="0" w:space="0" w:color="auto"/>
                    <w:right w:val="none" w:sz="0" w:space="0" w:color="auto"/>
                  </w:divBdr>
                </w:div>
                <w:div w:id="2100905002">
                  <w:marLeft w:val="0"/>
                  <w:marRight w:val="0"/>
                  <w:marTop w:val="0"/>
                  <w:marBottom w:val="0"/>
                  <w:divBdr>
                    <w:top w:val="none" w:sz="0" w:space="0" w:color="auto"/>
                    <w:left w:val="none" w:sz="0" w:space="0" w:color="auto"/>
                    <w:bottom w:val="none" w:sz="0" w:space="0" w:color="auto"/>
                    <w:right w:val="none" w:sz="0" w:space="0" w:color="auto"/>
                  </w:divBdr>
                </w:div>
                <w:div w:id="895169303">
                  <w:marLeft w:val="0"/>
                  <w:marRight w:val="0"/>
                  <w:marTop w:val="0"/>
                  <w:marBottom w:val="0"/>
                  <w:divBdr>
                    <w:top w:val="none" w:sz="0" w:space="0" w:color="auto"/>
                    <w:left w:val="none" w:sz="0" w:space="0" w:color="auto"/>
                    <w:bottom w:val="none" w:sz="0" w:space="0" w:color="auto"/>
                    <w:right w:val="none" w:sz="0" w:space="0" w:color="auto"/>
                  </w:divBdr>
                </w:div>
                <w:div w:id="816264362">
                  <w:marLeft w:val="0"/>
                  <w:marRight w:val="0"/>
                  <w:marTop w:val="0"/>
                  <w:marBottom w:val="0"/>
                  <w:divBdr>
                    <w:top w:val="none" w:sz="0" w:space="0" w:color="auto"/>
                    <w:left w:val="none" w:sz="0" w:space="0" w:color="auto"/>
                    <w:bottom w:val="none" w:sz="0" w:space="0" w:color="auto"/>
                    <w:right w:val="none" w:sz="0" w:space="0" w:color="auto"/>
                  </w:divBdr>
                </w:div>
                <w:div w:id="1712606991">
                  <w:marLeft w:val="0"/>
                  <w:marRight w:val="0"/>
                  <w:marTop w:val="0"/>
                  <w:marBottom w:val="0"/>
                  <w:divBdr>
                    <w:top w:val="none" w:sz="0" w:space="0" w:color="auto"/>
                    <w:left w:val="none" w:sz="0" w:space="0" w:color="auto"/>
                    <w:bottom w:val="none" w:sz="0" w:space="0" w:color="auto"/>
                    <w:right w:val="none" w:sz="0" w:space="0" w:color="auto"/>
                  </w:divBdr>
                </w:div>
                <w:div w:id="2102994168">
                  <w:marLeft w:val="0"/>
                  <w:marRight w:val="0"/>
                  <w:marTop w:val="0"/>
                  <w:marBottom w:val="0"/>
                  <w:divBdr>
                    <w:top w:val="none" w:sz="0" w:space="0" w:color="auto"/>
                    <w:left w:val="none" w:sz="0" w:space="0" w:color="auto"/>
                    <w:bottom w:val="none" w:sz="0" w:space="0" w:color="auto"/>
                    <w:right w:val="none" w:sz="0" w:space="0" w:color="auto"/>
                  </w:divBdr>
                </w:div>
                <w:div w:id="1134569038">
                  <w:marLeft w:val="0"/>
                  <w:marRight w:val="0"/>
                  <w:marTop w:val="0"/>
                  <w:marBottom w:val="0"/>
                  <w:divBdr>
                    <w:top w:val="none" w:sz="0" w:space="0" w:color="auto"/>
                    <w:left w:val="none" w:sz="0" w:space="0" w:color="auto"/>
                    <w:bottom w:val="none" w:sz="0" w:space="0" w:color="auto"/>
                    <w:right w:val="none" w:sz="0" w:space="0" w:color="auto"/>
                  </w:divBdr>
                </w:div>
                <w:div w:id="772630473">
                  <w:marLeft w:val="0"/>
                  <w:marRight w:val="0"/>
                  <w:marTop w:val="0"/>
                  <w:marBottom w:val="0"/>
                  <w:divBdr>
                    <w:top w:val="none" w:sz="0" w:space="0" w:color="auto"/>
                    <w:left w:val="none" w:sz="0" w:space="0" w:color="auto"/>
                    <w:bottom w:val="none" w:sz="0" w:space="0" w:color="auto"/>
                    <w:right w:val="none" w:sz="0" w:space="0" w:color="auto"/>
                  </w:divBdr>
                </w:div>
                <w:div w:id="251862499">
                  <w:marLeft w:val="0"/>
                  <w:marRight w:val="0"/>
                  <w:marTop w:val="0"/>
                  <w:marBottom w:val="0"/>
                  <w:divBdr>
                    <w:top w:val="none" w:sz="0" w:space="0" w:color="auto"/>
                    <w:left w:val="none" w:sz="0" w:space="0" w:color="auto"/>
                    <w:bottom w:val="none" w:sz="0" w:space="0" w:color="auto"/>
                    <w:right w:val="none" w:sz="0" w:space="0" w:color="auto"/>
                  </w:divBdr>
                </w:div>
                <w:div w:id="809444822">
                  <w:marLeft w:val="0"/>
                  <w:marRight w:val="0"/>
                  <w:marTop w:val="0"/>
                  <w:marBottom w:val="0"/>
                  <w:divBdr>
                    <w:top w:val="none" w:sz="0" w:space="0" w:color="auto"/>
                    <w:left w:val="none" w:sz="0" w:space="0" w:color="auto"/>
                    <w:bottom w:val="none" w:sz="0" w:space="0" w:color="auto"/>
                    <w:right w:val="none" w:sz="0" w:space="0" w:color="auto"/>
                  </w:divBdr>
                </w:div>
                <w:div w:id="967903178">
                  <w:marLeft w:val="0"/>
                  <w:marRight w:val="0"/>
                  <w:marTop w:val="0"/>
                  <w:marBottom w:val="0"/>
                  <w:divBdr>
                    <w:top w:val="none" w:sz="0" w:space="0" w:color="auto"/>
                    <w:left w:val="none" w:sz="0" w:space="0" w:color="auto"/>
                    <w:bottom w:val="none" w:sz="0" w:space="0" w:color="auto"/>
                    <w:right w:val="none" w:sz="0" w:space="0" w:color="auto"/>
                  </w:divBdr>
                </w:div>
                <w:div w:id="1878546938">
                  <w:marLeft w:val="0"/>
                  <w:marRight w:val="0"/>
                  <w:marTop w:val="0"/>
                  <w:marBottom w:val="0"/>
                  <w:divBdr>
                    <w:top w:val="none" w:sz="0" w:space="0" w:color="auto"/>
                    <w:left w:val="none" w:sz="0" w:space="0" w:color="auto"/>
                    <w:bottom w:val="none" w:sz="0" w:space="0" w:color="auto"/>
                    <w:right w:val="none" w:sz="0" w:space="0" w:color="auto"/>
                  </w:divBdr>
                </w:div>
                <w:div w:id="962033748">
                  <w:marLeft w:val="0"/>
                  <w:marRight w:val="0"/>
                  <w:marTop w:val="0"/>
                  <w:marBottom w:val="0"/>
                  <w:divBdr>
                    <w:top w:val="none" w:sz="0" w:space="0" w:color="auto"/>
                    <w:left w:val="none" w:sz="0" w:space="0" w:color="auto"/>
                    <w:bottom w:val="none" w:sz="0" w:space="0" w:color="auto"/>
                    <w:right w:val="none" w:sz="0" w:space="0" w:color="auto"/>
                  </w:divBdr>
                </w:div>
                <w:div w:id="1858614884">
                  <w:marLeft w:val="0"/>
                  <w:marRight w:val="0"/>
                  <w:marTop w:val="0"/>
                  <w:marBottom w:val="0"/>
                  <w:divBdr>
                    <w:top w:val="none" w:sz="0" w:space="0" w:color="auto"/>
                    <w:left w:val="none" w:sz="0" w:space="0" w:color="auto"/>
                    <w:bottom w:val="none" w:sz="0" w:space="0" w:color="auto"/>
                    <w:right w:val="none" w:sz="0" w:space="0" w:color="auto"/>
                  </w:divBdr>
                </w:div>
                <w:div w:id="726220167">
                  <w:marLeft w:val="0"/>
                  <w:marRight w:val="0"/>
                  <w:marTop w:val="0"/>
                  <w:marBottom w:val="0"/>
                  <w:divBdr>
                    <w:top w:val="none" w:sz="0" w:space="0" w:color="auto"/>
                    <w:left w:val="none" w:sz="0" w:space="0" w:color="auto"/>
                    <w:bottom w:val="none" w:sz="0" w:space="0" w:color="auto"/>
                    <w:right w:val="none" w:sz="0" w:space="0" w:color="auto"/>
                  </w:divBdr>
                </w:div>
                <w:div w:id="778372535">
                  <w:marLeft w:val="0"/>
                  <w:marRight w:val="0"/>
                  <w:marTop w:val="0"/>
                  <w:marBottom w:val="0"/>
                  <w:divBdr>
                    <w:top w:val="none" w:sz="0" w:space="0" w:color="auto"/>
                    <w:left w:val="none" w:sz="0" w:space="0" w:color="auto"/>
                    <w:bottom w:val="none" w:sz="0" w:space="0" w:color="auto"/>
                    <w:right w:val="none" w:sz="0" w:space="0" w:color="auto"/>
                  </w:divBdr>
                </w:div>
                <w:div w:id="1540240423">
                  <w:marLeft w:val="0"/>
                  <w:marRight w:val="0"/>
                  <w:marTop w:val="0"/>
                  <w:marBottom w:val="0"/>
                  <w:divBdr>
                    <w:top w:val="none" w:sz="0" w:space="0" w:color="auto"/>
                    <w:left w:val="none" w:sz="0" w:space="0" w:color="auto"/>
                    <w:bottom w:val="none" w:sz="0" w:space="0" w:color="auto"/>
                    <w:right w:val="none" w:sz="0" w:space="0" w:color="auto"/>
                  </w:divBdr>
                </w:div>
                <w:div w:id="1483038724">
                  <w:marLeft w:val="0"/>
                  <w:marRight w:val="0"/>
                  <w:marTop w:val="0"/>
                  <w:marBottom w:val="0"/>
                  <w:divBdr>
                    <w:top w:val="none" w:sz="0" w:space="0" w:color="auto"/>
                    <w:left w:val="none" w:sz="0" w:space="0" w:color="auto"/>
                    <w:bottom w:val="none" w:sz="0" w:space="0" w:color="auto"/>
                    <w:right w:val="none" w:sz="0" w:space="0" w:color="auto"/>
                  </w:divBdr>
                </w:div>
                <w:div w:id="693268508">
                  <w:marLeft w:val="0"/>
                  <w:marRight w:val="0"/>
                  <w:marTop w:val="0"/>
                  <w:marBottom w:val="0"/>
                  <w:divBdr>
                    <w:top w:val="none" w:sz="0" w:space="0" w:color="auto"/>
                    <w:left w:val="none" w:sz="0" w:space="0" w:color="auto"/>
                    <w:bottom w:val="none" w:sz="0" w:space="0" w:color="auto"/>
                    <w:right w:val="none" w:sz="0" w:space="0" w:color="auto"/>
                  </w:divBdr>
                </w:div>
                <w:div w:id="1936672025">
                  <w:marLeft w:val="0"/>
                  <w:marRight w:val="0"/>
                  <w:marTop w:val="0"/>
                  <w:marBottom w:val="0"/>
                  <w:divBdr>
                    <w:top w:val="none" w:sz="0" w:space="0" w:color="auto"/>
                    <w:left w:val="none" w:sz="0" w:space="0" w:color="auto"/>
                    <w:bottom w:val="none" w:sz="0" w:space="0" w:color="auto"/>
                    <w:right w:val="none" w:sz="0" w:space="0" w:color="auto"/>
                  </w:divBdr>
                </w:div>
                <w:div w:id="1016274747">
                  <w:marLeft w:val="0"/>
                  <w:marRight w:val="0"/>
                  <w:marTop w:val="0"/>
                  <w:marBottom w:val="0"/>
                  <w:divBdr>
                    <w:top w:val="none" w:sz="0" w:space="0" w:color="auto"/>
                    <w:left w:val="none" w:sz="0" w:space="0" w:color="auto"/>
                    <w:bottom w:val="none" w:sz="0" w:space="0" w:color="auto"/>
                    <w:right w:val="none" w:sz="0" w:space="0" w:color="auto"/>
                  </w:divBdr>
                </w:div>
                <w:div w:id="1609577273">
                  <w:marLeft w:val="0"/>
                  <w:marRight w:val="0"/>
                  <w:marTop w:val="0"/>
                  <w:marBottom w:val="0"/>
                  <w:divBdr>
                    <w:top w:val="none" w:sz="0" w:space="0" w:color="auto"/>
                    <w:left w:val="none" w:sz="0" w:space="0" w:color="auto"/>
                    <w:bottom w:val="none" w:sz="0" w:space="0" w:color="auto"/>
                    <w:right w:val="none" w:sz="0" w:space="0" w:color="auto"/>
                  </w:divBdr>
                </w:div>
                <w:div w:id="1413510183">
                  <w:marLeft w:val="0"/>
                  <w:marRight w:val="0"/>
                  <w:marTop w:val="0"/>
                  <w:marBottom w:val="0"/>
                  <w:divBdr>
                    <w:top w:val="none" w:sz="0" w:space="0" w:color="auto"/>
                    <w:left w:val="none" w:sz="0" w:space="0" w:color="auto"/>
                    <w:bottom w:val="none" w:sz="0" w:space="0" w:color="auto"/>
                    <w:right w:val="none" w:sz="0" w:space="0" w:color="auto"/>
                  </w:divBdr>
                </w:div>
                <w:div w:id="1848521691">
                  <w:marLeft w:val="0"/>
                  <w:marRight w:val="0"/>
                  <w:marTop w:val="0"/>
                  <w:marBottom w:val="0"/>
                  <w:divBdr>
                    <w:top w:val="none" w:sz="0" w:space="0" w:color="auto"/>
                    <w:left w:val="none" w:sz="0" w:space="0" w:color="auto"/>
                    <w:bottom w:val="none" w:sz="0" w:space="0" w:color="auto"/>
                    <w:right w:val="none" w:sz="0" w:space="0" w:color="auto"/>
                  </w:divBdr>
                </w:div>
                <w:div w:id="1063715855">
                  <w:marLeft w:val="0"/>
                  <w:marRight w:val="0"/>
                  <w:marTop w:val="0"/>
                  <w:marBottom w:val="0"/>
                  <w:divBdr>
                    <w:top w:val="none" w:sz="0" w:space="0" w:color="auto"/>
                    <w:left w:val="none" w:sz="0" w:space="0" w:color="auto"/>
                    <w:bottom w:val="none" w:sz="0" w:space="0" w:color="auto"/>
                    <w:right w:val="none" w:sz="0" w:space="0" w:color="auto"/>
                  </w:divBdr>
                </w:div>
                <w:div w:id="236983941">
                  <w:marLeft w:val="0"/>
                  <w:marRight w:val="0"/>
                  <w:marTop w:val="0"/>
                  <w:marBottom w:val="0"/>
                  <w:divBdr>
                    <w:top w:val="none" w:sz="0" w:space="0" w:color="auto"/>
                    <w:left w:val="none" w:sz="0" w:space="0" w:color="auto"/>
                    <w:bottom w:val="none" w:sz="0" w:space="0" w:color="auto"/>
                    <w:right w:val="none" w:sz="0" w:space="0" w:color="auto"/>
                  </w:divBdr>
                </w:div>
                <w:div w:id="1845392105">
                  <w:marLeft w:val="0"/>
                  <w:marRight w:val="0"/>
                  <w:marTop w:val="0"/>
                  <w:marBottom w:val="0"/>
                  <w:divBdr>
                    <w:top w:val="none" w:sz="0" w:space="0" w:color="auto"/>
                    <w:left w:val="none" w:sz="0" w:space="0" w:color="auto"/>
                    <w:bottom w:val="none" w:sz="0" w:space="0" w:color="auto"/>
                    <w:right w:val="none" w:sz="0" w:space="0" w:color="auto"/>
                  </w:divBdr>
                </w:div>
                <w:div w:id="1029455757">
                  <w:marLeft w:val="0"/>
                  <w:marRight w:val="0"/>
                  <w:marTop w:val="0"/>
                  <w:marBottom w:val="0"/>
                  <w:divBdr>
                    <w:top w:val="none" w:sz="0" w:space="0" w:color="auto"/>
                    <w:left w:val="none" w:sz="0" w:space="0" w:color="auto"/>
                    <w:bottom w:val="none" w:sz="0" w:space="0" w:color="auto"/>
                    <w:right w:val="none" w:sz="0" w:space="0" w:color="auto"/>
                  </w:divBdr>
                </w:div>
                <w:div w:id="103305891">
                  <w:marLeft w:val="0"/>
                  <w:marRight w:val="0"/>
                  <w:marTop w:val="0"/>
                  <w:marBottom w:val="0"/>
                  <w:divBdr>
                    <w:top w:val="none" w:sz="0" w:space="0" w:color="auto"/>
                    <w:left w:val="none" w:sz="0" w:space="0" w:color="auto"/>
                    <w:bottom w:val="none" w:sz="0" w:space="0" w:color="auto"/>
                    <w:right w:val="none" w:sz="0" w:space="0" w:color="auto"/>
                  </w:divBdr>
                </w:div>
                <w:div w:id="1066949972">
                  <w:marLeft w:val="0"/>
                  <w:marRight w:val="0"/>
                  <w:marTop w:val="0"/>
                  <w:marBottom w:val="0"/>
                  <w:divBdr>
                    <w:top w:val="none" w:sz="0" w:space="0" w:color="auto"/>
                    <w:left w:val="none" w:sz="0" w:space="0" w:color="auto"/>
                    <w:bottom w:val="none" w:sz="0" w:space="0" w:color="auto"/>
                    <w:right w:val="none" w:sz="0" w:space="0" w:color="auto"/>
                  </w:divBdr>
                </w:div>
                <w:div w:id="1520310603">
                  <w:marLeft w:val="0"/>
                  <w:marRight w:val="0"/>
                  <w:marTop w:val="0"/>
                  <w:marBottom w:val="0"/>
                  <w:divBdr>
                    <w:top w:val="none" w:sz="0" w:space="0" w:color="auto"/>
                    <w:left w:val="none" w:sz="0" w:space="0" w:color="auto"/>
                    <w:bottom w:val="none" w:sz="0" w:space="0" w:color="auto"/>
                    <w:right w:val="none" w:sz="0" w:space="0" w:color="auto"/>
                  </w:divBdr>
                </w:div>
                <w:div w:id="681708412">
                  <w:marLeft w:val="0"/>
                  <w:marRight w:val="0"/>
                  <w:marTop w:val="0"/>
                  <w:marBottom w:val="0"/>
                  <w:divBdr>
                    <w:top w:val="none" w:sz="0" w:space="0" w:color="auto"/>
                    <w:left w:val="none" w:sz="0" w:space="0" w:color="auto"/>
                    <w:bottom w:val="none" w:sz="0" w:space="0" w:color="auto"/>
                    <w:right w:val="none" w:sz="0" w:space="0" w:color="auto"/>
                  </w:divBdr>
                </w:div>
                <w:div w:id="763115650">
                  <w:marLeft w:val="0"/>
                  <w:marRight w:val="0"/>
                  <w:marTop w:val="0"/>
                  <w:marBottom w:val="0"/>
                  <w:divBdr>
                    <w:top w:val="none" w:sz="0" w:space="0" w:color="auto"/>
                    <w:left w:val="none" w:sz="0" w:space="0" w:color="auto"/>
                    <w:bottom w:val="none" w:sz="0" w:space="0" w:color="auto"/>
                    <w:right w:val="none" w:sz="0" w:space="0" w:color="auto"/>
                  </w:divBdr>
                </w:div>
                <w:div w:id="395126646">
                  <w:marLeft w:val="0"/>
                  <w:marRight w:val="0"/>
                  <w:marTop w:val="0"/>
                  <w:marBottom w:val="0"/>
                  <w:divBdr>
                    <w:top w:val="none" w:sz="0" w:space="0" w:color="auto"/>
                    <w:left w:val="none" w:sz="0" w:space="0" w:color="auto"/>
                    <w:bottom w:val="none" w:sz="0" w:space="0" w:color="auto"/>
                    <w:right w:val="none" w:sz="0" w:space="0" w:color="auto"/>
                  </w:divBdr>
                </w:div>
                <w:div w:id="2712342">
                  <w:marLeft w:val="0"/>
                  <w:marRight w:val="0"/>
                  <w:marTop w:val="0"/>
                  <w:marBottom w:val="0"/>
                  <w:divBdr>
                    <w:top w:val="none" w:sz="0" w:space="0" w:color="auto"/>
                    <w:left w:val="none" w:sz="0" w:space="0" w:color="auto"/>
                    <w:bottom w:val="none" w:sz="0" w:space="0" w:color="auto"/>
                    <w:right w:val="none" w:sz="0" w:space="0" w:color="auto"/>
                  </w:divBdr>
                </w:div>
                <w:div w:id="1962954438">
                  <w:marLeft w:val="0"/>
                  <w:marRight w:val="0"/>
                  <w:marTop w:val="0"/>
                  <w:marBottom w:val="0"/>
                  <w:divBdr>
                    <w:top w:val="none" w:sz="0" w:space="0" w:color="auto"/>
                    <w:left w:val="none" w:sz="0" w:space="0" w:color="auto"/>
                    <w:bottom w:val="none" w:sz="0" w:space="0" w:color="auto"/>
                    <w:right w:val="none" w:sz="0" w:space="0" w:color="auto"/>
                  </w:divBdr>
                </w:div>
                <w:div w:id="1331059249">
                  <w:marLeft w:val="0"/>
                  <w:marRight w:val="0"/>
                  <w:marTop w:val="0"/>
                  <w:marBottom w:val="0"/>
                  <w:divBdr>
                    <w:top w:val="none" w:sz="0" w:space="0" w:color="auto"/>
                    <w:left w:val="none" w:sz="0" w:space="0" w:color="auto"/>
                    <w:bottom w:val="none" w:sz="0" w:space="0" w:color="auto"/>
                    <w:right w:val="none" w:sz="0" w:space="0" w:color="auto"/>
                  </w:divBdr>
                </w:div>
                <w:div w:id="705763312">
                  <w:marLeft w:val="0"/>
                  <w:marRight w:val="0"/>
                  <w:marTop w:val="0"/>
                  <w:marBottom w:val="0"/>
                  <w:divBdr>
                    <w:top w:val="none" w:sz="0" w:space="0" w:color="auto"/>
                    <w:left w:val="none" w:sz="0" w:space="0" w:color="auto"/>
                    <w:bottom w:val="none" w:sz="0" w:space="0" w:color="auto"/>
                    <w:right w:val="none" w:sz="0" w:space="0" w:color="auto"/>
                  </w:divBdr>
                </w:div>
              </w:divsChild>
            </w:div>
            <w:div w:id="1133445729">
              <w:marLeft w:val="0"/>
              <w:marRight w:val="0"/>
              <w:marTop w:val="0"/>
              <w:marBottom w:val="0"/>
              <w:divBdr>
                <w:top w:val="none" w:sz="0" w:space="0" w:color="auto"/>
                <w:left w:val="none" w:sz="0" w:space="0" w:color="auto"/>
                <w:bottom w:val="none" w:sz="0" w:space="0" w:color="auto"/>
                <w:right w:val="none" w:sz="0" w:space="0" w:color="auto"/>
              </w:divBdr>
              <w:divsChild>
                <w:div w:id="253561104">
                  <w:marLeft w:val="0"/>
                  <w:marRight w:val="0"/>
                  <w:marTop w:val="0"/>
                  <w:marBottom w:val="0"/>
                  <w:divBdr>
                    <w:top w:val="none" w:sz="0" w:space="0" w:color="auto"/>
                    <w:left w:val="none" w:sz="0" w:space="0" w:color="auto"/>
                    <w:bottom w:val="none" w:sz="0" w:space="0" w:color="auto"/>
                    <w:right w:val="none" w:sz="0" w:space="0" w:color="auto"/>
                  </w:divBdr>
                </w:div>
                <w:div w:id="1758403862">
                  <w:marLeft w:val="0"/>
                  <w:marRight w:val="0"/>
                  <w:marTop w:val="0"/>
                  <w:marBottom w:val="0"/>
                  <w:divBdr>
                    <w:top w:val="none" w:sz="0" w:space="0" w:color="auto"/>
                    <w:left w:val="none" w:sz="0" w:space="0" w:color="auto"/>
                    <w:bottom w:val="none" w:sz="0" w:space="0" w:color="auto"/>
                    <w:right w:val="none" w:sz="0" w:space="0" w:color="auto"/>
                  </w:divBdr>
                </w:div>
                <w:div w:id="2002732201">
                  <w:marLeft w:val="0"/>
                  <w:marRight w:val="0"/>
                  <w:marTop w:val="0"/>
                  <w:marBottom w:val="0"/>
                  <w:divBdr>
                    <w:top w:val="none" w:sz="0" w:space="0" w:color="auto"/>
                    <w:left w:val="none" w:sz="0" w:space="0" w:color="auto"/>
                    <w:bottom w:val="none" w:sz="0" w:space="0" w:color="auto"/>
                    <w:right w:val="none" w:sz="0" w:space="0" w:color="auto"/>
                  </w:divBdr>
                </w:div>
                <w:div w:id="1580553605">
                  <w:marLeft w:val="0"/>
                  <w:marRight w:val="0"/>
                  <w:marTop w:val="0"/>
                  <w:marBottom w:val="0"/>
                  <w:divBdr>
                    <w:top w:val="none" w:sz="0" w:space="0" w:color="auto"/>
                    <w:left w:val="none" w:sz="0" w:space="0" w:color="auto"/>
                    <w:bottom w:val="none" w:sz="0" w:space="0" w:color="auto"/>
                    <w:right w:val="none" w:sz="0" w:space="0" w:color="auto"/>
                  </w:divBdr>
                </w:div>
                <w:div w:id="2128430060">
                  <w:marLeft w:val="0"/>
                  <w:marRight w:val="0"/>
                  <w:marTop w:val="0"/>
                  <w:marBottom w:val="0"/>
                  <w:divBdr>
                    <w:top w:val="none" w:sz="0" w:space="0" w:color="auto"/>
                    <w:left w:val="none" w:sz="0" w:space="0" w:color="auto"/>
                    <w:bottom w:val="none" w:sz="0" w:space="0" w:color="auto"/>
                    <w:right w:val="none" w:sz="0" w:space="0" w:color="auto"/>
                  </w:divBdr>
                </w:div>
                <w:div w:id="1762988024">
                  <w:marLeft w:val="0"/>
                  <w:marRight w:val="0"/>
                  <w:marTop w:val="0"/>
                  <w:marBottom w:val="0"/>
                  <w:divBdr>
                    <w:top w:val="none" w:sz="0" w:space="0" w:color="auto"/>
                    <w:left w:val="none" w:sz="0" w:space="0" w:color="auto"/>
                    <w:bottom w:val="none" w:sz="0" w:space="0" w:color="auto"/>
                    <w:right w:val="none" w:sz="0" w:space="0" w:color="auto"/>
                  </w:divBdr>
                </w:div>
                <w:div w:id="1788768634">
                  <w:marLeft w:val="0"/>
                  <w:marRight w:val="0"/>
                  <w:marTop w:val="0"/>
                  <w:marBottom w:val="0"/>
                  <w:divBdr>
                    <w:top w:val="none" w:sz="0" w:space="0" w:color="auto"/>
                    <w:left w:val="none" w:sz="0" w:space="0" w:color="auto"/>
                    <w:bottom w:val="none" w:sz="0" w:space="0" w:color="auto"/>
                    <w:right w:val="none" w:sz="0" w:space="0" w:color="auto"/>
                  </w:divBdr>
                </w:div>
                <w:div w:id="24796367">
                  <w:marLeft w:val="0"/>
                  <w:marRight w:val="0"/>
                  <w:marTop w:val="0"/>
                  <w:marBottom w:val="0"/>
                  <w:divBdr>
                    <w:top w:val="none" w:sz="0" w:space="0" w:color="auto"/>
                    <w:left w:val="none" w:sz="0" w:space="0" w:color="auto"/>
                    <w:bottom w:val="none" w:sz="0" w:space="0" w:color="auto"/>
                    <w:right w:val="none" w:sz="0" w:space="0" w:color="auto"/>
                  </w:divBdr>
                </w:div>
                <w:div w:id="1843200001">
                  <w:marLeft w:val="0"/>
                  <w:marRight w:val="0"/>
                  <w:marTop w:val="0"/>
                  <w:marBottom w:val="0"/>
                  <w:divBdr>
                    <w:top w:val="none" w:sz="0" w:space="0" w:color="auto"/>
                    <w:left w:val="none" w:sz="0" w:space="0" w:color="auto"/>
                    <w:bottom w:val="none" w:sz="0" w:space="0" w:color="auto"/>
                    <w:right w:val="none" w:sz="0" w:space="0" w:color="auto"/>
                  </w:divBdr>
                </w:div>
                <w:div w:id="707949693">
                  <w:marLeft w:val="0"/>
                  <w:marRight w:val="0"/>
                  <w:marTop w:val="0"/>
                  <w:marBottom w:val="0"/>
                  <w:divBdr>
                    <w:top w:val="none" w:sz="0" w:space="0" w:color="auto"/>
                    <w:left w:val="none" w:sz="0" w:space="0" w:color="auto"/>
                    <w:bottom w:val="none" w:sz="0" w:space="0" w:color="auto"/>
                    <w:right w:val="none" w:sz="0" w:space="0" w:color="auto"/>
                  </w:divBdr>
                </w:div>
                <w:div w:id="306979491">
                  <w:marLeft w:val="0"/>
                  <w:marRight w:val="0"/>
                  <w:marTop w:val="0"/>
                  <w:marBottom w:val="0"/>
                  <w:divBdr>
                    <w:top w:val="none" w:sz="0" w:space="0" w:color="auto"/>
                    <w:left w:val="none" w:sz="0" w:space="0" w:color="auto"/>
                    <w:bottom w:val="none" w:sz="0" w:space="0" w:color="auto"/>
                    <w:right w:val="none" w:sz="0" w:space="0" w:color="auto"/>
                  </w:divBdr>
                </w:div>
                <w:div w:id="1751778118">
                  <w:marLeft w:val="0"/>
                  <w:marRight w:val="0"/>
                  <w:marTop w:val="0"/>
                  <w:marBottom w:val="0"/>
                  <w:divBdr>
                    <w:top w:val="none" w:sz="0" w:space="0" w:color="auto"/>
                    <w:left w:val="none" w:sz="0" w:space="0" w:color="auto"/>
                    <w:bottom w:val="none" w:sz="0" w:space="0" w:color="auto"/>
                    <w:right w:val="none" w:sz="0" w:space="0" w:color="auto"/>
                  </w:divBdr>
                </w:div>
                <w:div w:id="2136949955">
                  <w:marLeft w:val="0"/>
                  <w:marRight w:val="0"/>
                  <w:marTop w:val="0"/>
                  <w:marBottom w:val="0"/>
                  <w:divBdr>
                    <w:top w:val="none" w:sz="0" w:space="0" w:color="auto"/>
                    <w:left w:val="none" w:sz="0" w:space="0" w:color="auto"/>
                    <w:bottom w:val="none" w:sz="0" w:space="0" w:color="auto"/>
                    <w:right w:val="none" w:sz="0" w:space="0" w:color="auto"/>
                  </w:divBdr>
                </w:div>
                <w:div w:id="733742528">
                  <w:marLeft w:val="0"/>
                  <w:marRight w:val="0"/>
                  <w:marTop w:val="0"/>
                  <w:marBottom w:val="0"/>
                  <w:divBdr>
                    <w:top w:val="none" w:sz="0" w:space="0" w:color="auto"/>
                    <w:left w:val="none" w:sz="0" w:space="0" w:color="auto"/>
                    <w:bottom w:val="none" w:sz="0" w:space="0" w:color="auto"/>
                    <w:right w:val="none" w:sz="0" w:space="0" w:color="auto"/>
                  </w:divBdr>
                </w:div>
                <w:div w:id="644044784">
                  <w:marLeft w:val="0"/>
                  <w:marRight w:val="0"/>
                  <w:marTop w:val="0"/>
                  <w:marBottom w:val="0"/>
                  <w:divBdr>
                    <w:top w:val="none" w:sz="0" w:space="0" w:color="auto"/>
                    <w:left w:val="none" w:sz="0" w:space="0" w:color="auto"/>
                    <w:bottom w:val="none" w:sz="0" w:space="0" w:color="auto"/>
                    <w:right w:val="none" w:sz="0" w:space="0" w:color="auto"/>
                  </w:divBdr>
                </w:div>
                <w:div w:id="1761415019">
                  <w:marLeft w:val="0"/>
                  <w:marRight w:val="0"/>
                  <w:marTop w:val="0"/>
                  <w:marBottom w:val="0"/>
                  <w:divBdr>
                    <w:top w:val="none" w:sz="0" w:space="0" w:color="auto"/>
                    <w:left w:val="none" w:sz="0" w:space="0" w:color="auto"/>
                    <w:bottom w:val="none" w:sz="0" w:space="0" w:color="auto"/>
                    <w:right w:val="none" w:sz="0" w:space="0" w:color="auto"/>
                  </w:divBdr>
                </w:div>
                <w:div w:id="2071490845">
                  <w:marLeft w:val="0"/>
                  <w:marRight w:val="0"/>
                  <w:marTop w:val="0"/>
                  <w:marBottom w:val="0"/>
                  <w:divBdr>
                    <w:top w:val="none" w:sz="0" w:space="0" w:color="auto"/>
                    <w:left w:val="none" w:sz="0" w:space="0" w:color="auto"/>
                    <w:bottom w:val="none" w:sz="0" w:space="0" w:color="auto"/>
                    <w:right w:val="none" w:sz="0" w:space="0" w:color="auto"/>
                  </w:divBdr>
                </w:div>
                <w:div w:id="1570653179">
                  <w:marLeft w:val="0"/>
                  <w:marRight w:val="0"/>
                  <w:marTop w:val="0"/>
                  <w:marBottom w:val="0"/>
                  <w:divBdr>
                    <w:top w:val="none" w:sz="0" w:space="0" w:color="auto"/>
                    <w:left w:val="none" w:sz="0" w:space="0" w:color="auto"/>
                    <w:bottom w:val="none" w:sz="0" w:space="0" w:color="auto"/>
                    <w:right w:val="none" w:sz="0" w:space="0" w:color="auto"/>
                  </w:divBdr>
                </w:div>
                <w:div w:id="839999633">
                  <w:marLeft w:val="0"/>
                  <w:marRight w:val="0"/>
                  <w:marTop w:val="0"/>
                  <w:marBottom w:val="0"/>
                  <w:divBdr>
                    <w:top w:val="none" w:sz="0" w:space="0" w:color="auto"/>
                    <w:left w:val="none" w:sz="0" w:space="0" w:color="auto"/>
                    <w:bottom w:val="none" w:sz="0" w:space="0" w:color="auto"/>
                    <w:right w:val="none" w:sz="0" w:space="0" w:color="auto"/>
                  </w:divBdr>
                </w:div>
                <w:div w:id="1084691673">
                  <w:marLeft w:val="0"/>
                  <w:marRight w:val="0"/>
                  <w:marTop w:val="0"/>
                  <w:marBottom w:val="0"/>
                  <w:divBdr>
                    <w:top w:val="none" w:sz="0" w:space="0" w:color="auto"/>
                    <w:left w:val="none" w:sz="0" w:space="0" w:color="auto"/>
                    <w:bottom w:val="none" w:sz="0" w:space="0" w:color="auto"/>
                    <w:right w:val="none" w:sz="0" w:space="0" w:color="auto"/>
                  </w:divBdr>
                </w:div>
                <w:div w:id="1164202246">
                  <w:marLeft w:val="0"/>
                  <w:marRight w:val="0"/>
                  <w:marTop w:val="0"/>
                  <w:marBottom w:val="0"/>
                  <w:divBdr>
                    <w:top w:val="none" w:sz="0" w:space="0" w:color="auto"/>
                    <w:left w:val="none" w:sz="0" w:space="0" w:color="auto"/>
                    <w:bottom w:val="none" w:sz="0" w:space="0" w:color="auto"/>
                    <w:right w:val="none" w:sz="0" w:space="0" w:color="auto"/>
                  </w:divBdr>
                </w:div>
                <w:div w:id="1823809870">
                  <w:marLeft w:val="0"/>
                  <w:marRight w:val="0"/>
                  <w:marTop w:val="0"/>
                  <w:marBottom w:val="0"/>
                  <w:divBdr>
                    <w:top w:val="none" w:sz="0" w:space="0" w:color="auto"/>
                    <w:left w:val="none" w:sz="0" w:space="0" w:color="auto"/>
                    <w:bottom w:val="none" w:sz="0" w:space="0" w:color="auto"/>
                    <w:right w:val="none" w:sz="0" w:space="0" w:color="auto"/>
                  </w:divBdr>
                </w:div>
                <w:div w:id="1531409407">
                  <w:marLeft w:val="0"/>
                  <w:marRight w:val="0"/>
                  <w:marTop w:val="0"/>
                  <w:marBottom w:val="0"/>
                  <w:divBdr>
                    <w:top w:val="none" w:sz="0" w:space="0" w:color="auto"/>
                    <w:left w:val="none" w:sz="0" w:space="0" w:color="auto"/>
                    <w:bottom w:val="none" w:sz="0" w:space="0" w:color="auto"/>
                    <w:right w:val="none" w:sz="0" w:space="0" w:color="auto"/>
                  </w:divBdr>
                </w:div>
                <w:div w:id="1728457787">
                  <w:marLeft w:val="0"/>
                  <w:marRight w:val="0"/>
                  <w:marTop w:val="0"/>
                  <w:marBottom w:val="0"/>
                  <w:divBdr>
                    <w:top w:val="none" w:sz="0" w:space="0" w:color="auto"/>
                    <w:left w:val="none" w:sz="0" w:space="0" w:color="auto"/>
                    <w:bottom w:val="none" w:sz="0" w:space="0" w:color="auto"/>
                    <w:right w:val="none" w:sz="0" w:space="0" w:color="auto"/>
                  </w:divBdr>
                </w:div>
                <w:div w:id="965895672">
                  <w:marLeft w:val="0"/>
                  <w:marRight w:val="0"/>
                  <w:marTop w:val="0"/>
                  <w:marBottom w:val="0"/>
                  <w:divBdr>
                    <w:top w:val="none" w:sz="0" w:space="0" w:color="auto"/>
                    <w:left w:val="none" w:sz="0" w:space="0" w:color="auto"/>
                    <w:bottom w:val="none" w:sz="0" w:space="0" w:color="auto"/>
                    <w:right w:val="none" w:sz="0" w:space="0" w:color="auto"/>
                  </w:divBdr>
                </w:div>
                <w:div w:id="1309047200">
                  <w:marLeft w:val="0"/>
                  <w:marRight w:val="0"/>
                  <w:marTop w:val="0"/>
                  <w:marBottom w:val="0"/>
                  <w:divBdr>
                    <w:top w:val="none" w:sz="0" w:space="0" w:color="auto"/>
                    <w:left w:val="none" w:sz="0" w:space="0" w:color="auto"/>
                    <w:bottom w:val="none" w:sz="0" w:space="0" w:color="auto"/>
                    <w:right w:val="none" w:sz="0" w:space="0" w:color="auto"/>
                  </w:divBdr>
                </w:div>
                <w:div w:id="58720369">
                  <w:marLeft w:val="0"/>
                  <w:marRight w:val="0"/>
                  <w:marTop w:val="0"/>
                  <w:marBottom w:val="0"/>
                  <w:divBdr>
                    <w:top w:val="none" w:sz="0" w:space="0" w:color="auto"/>
                    <w:left w:val="none" w:sz="0" w:space="0" w:color="auto"/>
                    <w:bottom w:val="none" w:sz="0" w:space="0" w:color="auto"/>
                    <w:right w:val="none" w:sz="0" w:space="0" w:color="auto"/>
                  </w:divBdr>
                </w:div>
                <w:div w:id="43916121">
                  <w:marLeft w:val="0"/>
                  <w:marRight w:val="0"/>
                  <w:marTop w:val="0"/>
                  <w:marBottom w:val="0"/>
                  <w:divBdr>
                    <w:top w:val="none" w:sz="0" w:space="0" w:color="auto"/>
                    <w:left w:val="none" w:sz="0" w:space="0" w:color="auto"/>
                    <w:bottom w:val="none" w:sz="0" w:space="0" w:color="auto"/>
                    <w:right w:val="none" w:sz="0" w:space="0" w:color="auto"/>
                  </w:divBdr>
                </w:div>
                <w:div w:id="2138793571">
                  <w:marLeft w:val="0"/>
                  <w:marRight w:val="0"/>
                  <w:marTop w:val="0"/>
                  <w:marBottom w:val="0"/>
                  <w:divBdr>
                    <w:top w:val="none" w:sz="0" w:space="0" w:color="auto"/>
                    <w:left w:val="none" w:sz="0" w:space="0" w:color="auto"/>
                    <w:bottom w:val="none" w:sz="0" w:space="0" w:color="auto"/>
                    <w:right w:val="none" w:sz="0" w:space="0" w:color="auto"/>
                  </w:divBdr>
                </w:div>
                <w:div w:id="1640723071">
                  <w:marLeft w:val="0"/>
                  <w:marRight w:val="0"/>
                  <w:marTop w:val="0"/>
                  <w:marBottom w:val="0"/>
                  <w:divBdr>
                    <w:top w:val="none" w:sz="0" w:space="0" w:color="auto"/>
                    <w:left w:val="none" w:sz="0" w:space="0" w:color="auto"/>
                    <w:bottom w:val="none" w:sz="0" w:space="0" w:color="auto"/>
                    <w:right w:val="none" w:sz="0" w:space="0" w:color="auto"/>
                  </w:divBdr>
                </w:div>
                <w:div w:id="1676808004">
                  <w:marLeft w:val="0"/>
                  <w:marRight w:val="0"/>
                  <w:marTop w:val="0"/>
                  <w:marBottom w:val="0"/>
                  <w:divBdr>
                    <w:top w:val="none" w:sz="0" w:space="0" w:color="auto"/>
                    <w:left w:val="none" w:sz="0" w:space="0" w:color="auto"/>
                    <w:bottom w:val="none" w:sz="0" w:space="0" w:color="auto"/>
                    <w:right w:val="none" w:sz="0" w:space="0" w:color="auto"/>
                  </w:divBdr>
                </w:div>
                <w:div w:id="874779910">
                  <w:marLeft w:val="0"/>
                  <w:marRight w:val="0"/>
                  <w:marTop w:val="0"/>
                  <w:marBottom w:val="0"/>
                  <w:divBdr>
                    <w:top w:val="none" w:sz="0" w:space="0" w:color="auto"/>
                    <w:left w:val="none" w:sz="0" w:space="0" w:color="auto"/>
                    <w:bottom w:val="none" w:sz="0" w:space="0" w:color="auto"/>
                    <w:right w:val="none" w:sz="0" w:space="0" w:color="auto"/>
                  </w:divBdr>
                </w:div>
                <w:div w:id="1924408326">
                  <w:marLeft w:val="0"/>
                  <w:marRight w:val="0"/>
                  <w:marTop w:val="0"/>
                  <w:marBottom w:val="0"/>
                  <w:divBdr>
                    <w:top w:val="none" w:sz="0" w:space="0" w:color="auto"/>
                    <w:left w:val="none" w:sz="0" w:space="0" w:color="auto"/>
                    <w:bottom w:val="none" w:sz="0" w:space="0" w:color="auto"/>
                    <w:right w:val="none" w:sz="0" w:space="0" w:color="auto"/>
                  </w:divBdr>
                </w:div>
                <w:div w:id="1631548447">
                  <w:marLeft w:val="0"/>
                  <w:marRight w:val="0"/>
                  <w:marTop w:val="0"/>
                  <w:marBottom w:val="0"/>
                  <w:divBdr>
                    <w:top w:val="none" w:sz="0" w:space="0" w:color="auto"/>
                    <w:left w:val="none" w:sz="0" w:space="0" w:color="auto"/>
                    <w:bottom w:val="none" w:sz="0" w:space="0" w:color="auto"/>
                    <w:right w:val="none" w:sz="0" w:space="0" w:color="auto"/>
                  </w:divBdr>
                </w:div>
                <w:div w:id="1441803703">
                  <w:marLeft w:val="0"/>
                  <w:marRight w:val="0"/>
                  <w:marTop w:val="0"/>
                  <w:marBottom w:val="0"/>
                  <w:divBdr>
                    <w:top w:val="none" w:sz="0" w:space="0" w:color="auto"/>
                    <w:left w:val="none" w:sz="0" w:space="0" w:color="auto"/>
                    <w:bottom w:val="none" w:sz="0" w:space="0" w:color="auto"/>
                    <w:right w:val="none" w:sz="0" w:space="0" w:color="auto"/>
                  </w:divBdr>
                </w:div>
                <w:div w:id="959381569">
                  <w:marLeft w:val="0"/>
                  <w:marRight w:val="0"/>
                  <w:marTop w:val="0"/>
                  <w:marBottom w:val="0"/>
                  <w:divBdr>
                    <w:top w:val="none" w:sz="0" w:space="0" w:color="auto"/>
                    <w:left w:val="none" w:sz="0" w:space="0" w:color="auto"/>
                    <w:bottom w:val="none" w:sz="0" w:space="0" w:color="auto"/>
                    <w:right w:val="none" w:sz="0" w:space="0" w:color="auto"/>
                  </w:divBdr>
                </w:div>
                <w:div w:id="1157770843">
                  <w:marLeft w:val="0"/>
                  <w:marRight w:val="0"/>
                  <w:marTop w:val="0"/>
                  <w:marBottom w:val="0"/>
                  <w:divBdr>
                    <w:top w:val="none" w:sz="0" w:space="0" w:color="auto"/>
                    <w:left w:val="none" w:sz="0" w:space="0" w:color="auto"/>
                    <w:bottom w:val="none" w:sz="0" w:space="0" w:color="auto"/>
                    <w:right w:val="none" w:sz="0" w:space="0" w:color="auto"/>
                  </w:divBdr>
                </w:div>
                <w:div w:id="1973900148">
                  <w:marLeft w:val="0"/>
                  <w:marRight w:val="0"/>
                  <w:marTop w:val="0"/>
                  <w:marBottom w:val="0"/>
                  <w:divBdr>
                    <w:top w:val="none" w:sz="0" w:space="0" w:color="auto"/>
                    <w:left w:val="none" w:sz="0" w:space="0" w:color="auto"/>
                    <w:bottom w:val="none" w:sz="0" w:space="0" w:color="auto"/>
                    <w:right w:val="none" w:sz="0" w:space="0" w:color="auto"/>
                  </w:divBdr>
                </w:div>
                <w:div w:id="1963027073">
                  <w:marLeft w:val="0"/>
                  <w:marRight w:val="0"/>
                  <w:marTop w:val="0"/>
                  <w:marBottom w:val="0"/>
                  <w:divBdr>
                    <w:top w:val="none" w:sz="0" w:space="0" w:color="auto"/>
                    <w:left w:val="none" w:sz="0" w:space="0" w:color="auto"/>
                    <w:bottom w:val="none" w:sz="0" w:space="0" w:color="auto"/>
                    <w:right w:val="none" w:sz="0" w:space="0" w:color="auto"/>
                  </w:divBdr>
                </w:div>
              </w:divsChild>
            </w:div>
            <w:div w:id="437944118">
              <w:marLeft w:val="0"/>
              <w:marRight w:val="0"/>
              <w:marTop w:val="0"/>
              <w:marBottom w:val="0"/>
              <w:divBdr>
                <w:top w:val="none" w:sz="0" w:space="0" w:color="auto"/>
                <w:left w:val="none" w:sz="0" w:space="0" w:color="auto"/>
                <w:bottom w:val="none" w:sz="0" w:space="0" w:color="auto"/>
                <w:right w:val="none" w:sz="0" w:space="0" w:color="auto"/>
              </w:divBdr>
              <w:divsChild>
                <w:div w:id="1882474353">
                  <w:marLeft w:val="0"/>
                  <w:marRight w:val="0"/>
                  <w:marTop w:val="0"/>
                  <w:marBottom w:val="0"/>
                  <w:divBdr>
                    <w:top w:val="none" w:sz="0" w:space="0" w:color="auto"/>
                    <w:left w:val="none" w:sz="0" w:space="0" w:color="auto"/>
                    <w:bottom w:val="none" w:sz="0" w:space="0" w:color="auto"/>
                    <w:right w:val="none" w:sz="0" w:space="0" w:color="auto"/>
                  </w:divBdr>
                </w:div>
                <w:div w:id="2141874838">
                  <w:marLeft w:val="0"/>
                  <w:marRight w:val="0"/>
                  <w:marTop w:val="0"/>
                  <w:marBottom w:val="0"/>
                  <w:divBdr>
                    <w:top w:val="none" w:sz="0" w:space="0" w:color="auto"/>
                    <w:left w:val="none" w:sz="0" w:space="0" w:color="auto"/>
                    <w:bottom w:val="none" w:sz="0" w:space="0" w:color="auto"/>
                    <w:right w:val="none" w:sz="0" w:space="0" w:color="auto"/>
                  </w:divBdr>
                </w:div>
                <w:div w:id="1327782172">
                  <w:marLeft w:val="0"/>
                  <w:marRight w:val="0"/>
                  <w:marTop w:val="0"/>
                  <w:marBottom w:val="0"/>
                  <w:divBdr>
                    <w:top w:val="none" w:sz="0" w:space="0" w:color="auto"/>
                    <w:left w:val="none" w:sz="0" w:space="0" w:color="auto"/>
                    <w:bottom w:val="none" w:sz="0" w:space="0" w:color="auto"/>
                    <w:right w:val="none" w:sz="0" w:space="0" w:color="auto"/>
                  </w:divBdr>
                </w:div>
                <w:div w:id="1950888750">
                  <w:marLeft w:val="0"/>
                  <w:marRight w:val="0"/>
                  <w:marTop w:val="0"/>
                  <w:marBottom w:val="0"/>
                  <w:divBdr>
                    <w:top w:val="none" w:sz="0" w:space="0" w:color="auto"/>
                    <w:left w:val="none" w:sz="0" w:space="0" w:color="auto"/>
                    <w:bottom w:val="none" w:sz="0" w:space="0" w:color="auto"/>
                    <w:right w:val="none" w:sz="0" w:space="0" w:color="auto"/>
                  </w:divBdr>
                </w:div>
                <w:div w:id="708069101">
                  <w:marLeft w:val="0"/>
                  <w:marRight w:val="0"/>
                  <w:marTop w:val="0"/>
                  <w:marBottom w:val="0"/>
                  <w:divBdr>
                    <w:top w:val="none" w:sz="0" w:space="0" w:color="auto"/>
                    <w:left w:val="none" w:sz="0" w:space="0" w:color="auto"/>
                    <w:bottom w:val="none" w:sz="0" w:space="0" w:color="auto"/>
                    <w:right w:val="none" w:sz="0" w:space="0" w:color="auto"/>
                  </w:divBdr>
                </w:div>
                <w:div w:id="43020183">
                  <w:marLeft w:val="0"/>
                  <w:marRight w:val="0"/>
                  <w:marTop w:val="0"/>
                  <w:marBottom w:val="0"/>
                  <w:divBdr>
                    <w:top w:val="none" w:sz="0" w:space="0" w:color="auto"/>
                    <w:left w:val="none" w:sz="0" w:space="0" w:color="auto"/>
                    <w:bottom w:val="none" w:sz="0" w:space="0" w:color="auto"/>
                    <w:right w:val="none" w:sz="0" w:space="0" w:color="auto"/>
                  </w:divBdr>
                </w:div>
                <w:div w:id="237132304">
                  <w:marLeft w:val="0"/>
                  <w:marRight w:val="0"/>
                  <w:marTop w:val="0"/>
                  <w:marBottom w:val="0"/>
                  <w:divBdr>
                    <w:top w:val="none" w:sz="0" w:space="0" w:color="auto"/>
                    <w:left w:val="none" w:sz="0" w:space="0" w:color="auto"/>
                    <w:bottom w:val="none" w:sz="0" w:space="0" w:color="auto"/>
                    <w:right w:val="none" w:sz="0" w:space="0" w:color="auto"/>
                  </w:divBdr>
                </w:div>
                <w:div w:id="1778326344">
                  <w:marLeft w:val="0"/>
                  <w:marRight w:val="0"/>
                  <w:marTop w:val="0"/>
                  <w:marBottom w:val="0"/>
                  <w:divBdr>
                    <w:top w:val="none" w:sz="0" w:space="0" w:color="auto"/>
                    <w:left w:val="none" w:sz="0" w:space="0" w:color="auto"/>
                    <w:bottom w:val="none" w:sz="0" w:space="0" w:color="auto"/>
                    <w:right w:val="none" w:sz="0" w:space="0" w:color="auto"/>
                  </w:divBdr>
                </w:div>
                <w:div w:id="1409621033">
                  <w:marLeft w:val="0"/>
                  <w:marRight w:val="0"/>
                  <w:marTop w:val="0"/>
                  <w:marBottom w:val="0"/>
                  <w:divBdr>
                    <w:top w:val="none" w:sz="0" w:space="0" w:color="auto"/>
                    <w:left w:val="none" w:sz="0" w:space="0" w:color="auto"/>
                    <w:bottom w:val="none" w:sz="0" w:space="0" w:color="auto"/>
                    <w:right w:val="none" w:sz="0" w:space="0" w:color="auto"/>
                  </w:divBdr>
                </w:div>
                <w:div w:id="320544797">
                  <w:marLeft w:val="0"/>
                  <w:marRight w:val="0"/>
                  <w:marTop w:val="0"/>
                  <w:marBottom w:val="0"/>
                  <w:divBdr>
                    <w:top w:val="none" w:sz="0" w:space="0" w:color="auto"/>
                    <w:left w:val="none" w:sz="0" w:space="0" w:color="auto"/>
                    <w:bottom w:val="none" w:sz="0" w:space="0" w:color="auto"/>
                    <w:right w:val="none" w:sz="0" w:space="0" w:color="auto"/>
                  </w:divBdr>
                </w:div>
                <w:div w:id="225531258">
                  <w:marLeft w:val="0"/>
                  <w:marRight w:val="0"/>
                  <w:marTop w:val="0"/>
                  <w:marBottom w:val="0"/>
                  <w:divBdr>
                    <w:top w:val="none" w:sz="0" w:space="0" w:color="auto"/>
                    <w:left w:val="none" w:sz="0" w:space="0" w:color="auto"/>
                    <w:bottom w:val="none" w:sz="0" w:space="0" w:color="auto"/>
                    <w:right w:val="none" w:sz="0" w:space="0" w:color="auto"/>
                  </w:divBdr>
                </w:div>
                <w:div w:id="1200318">
                  <w:marLeft w:val="0"/>
                  <w:marRight w:val="0"/>
                  <w:marTop w:val="0"/>
                  <w:marBottom w:val="0"/>
                  <w:divBdr>
                    <w:top w:val="none" w:sz="0" w:space="0" w:color="auto"/>
                    <w:left w:val="none" w:sz="0" w:space="0" w:color="auto"/>
                    <w:bottom w:val="none" w:sz="0" w:space="0" w:color="auto"/>
                    <w:right w:val="none" w:sz="0" w:space="0" w:color="auto"/>
                  </w:divBdr>
                </w:div>
                <w:div w:id="245657349">
                  <w:marLeft w:val="0"/>
                  <w:marRight w:val="0"/>
                  <w:marTop w:val="0"/>
                  <w:marBottom w:val="0"/>
                  <w:divBdr>
                    <w:top w:val="none" w:sz="0" w:space="0" w:color="auto"/>
                    <w:left w:val="none" w:sz="0" w:space="0" w:color="auto"/>
                    <w:bottom w:val="none" w:sz="0" w:space="0" w:color="auto"/>
                    <w:right w:val="none" w:sz="0" w:space="0" w:color="auto"/>
                  </w:divBdr>
                </w:div>
                <w:div w:id="1236861289">
                  <w:marLeft w:val="0"/>
                  <w:marRight w:val="0"/>
                  <w:marTop w:val="0"/>
                  <w:marBottom w:val="0"/>
                  <w:divBdr>
                    <w:top w:val="none" w:sz="0" w:space="0" w:color="auto"/>
                    <w:left w:val="none" w:sz="0" w:space="0" w:color="auto"/>
                    <w:bottom w:val="none" w:sz="0" w:space="0" w:color="auto"/>
                    <w:right w:val="none" w:sz="0" w:space="0" w:color="auto"/>
                  </w:divBdr>
                </w:div>
                <w:div w:id="46956358">
                  <w:marLeft w:val="0"/>
                  <w:marRight w:val="0"/>
                  <w:marTop w:val="0"/>
                  <w:marBottom w:val="0"/>
                  <w:divBdr>
                    <w:top w:val="none" w:sz="0" w:space="0" w:color="auto"/>
                    <w:left w:val="none" w:sz="0" w:space="0" w:color="auto"/>
                    <w:bottom w:val="none" w:sz="0" w:space="0" w:color="auto"/>
                    <w:right w:val="none" w:sz="0" w:space="0" w:color="auto"/>
                  </w:divBdr>
                </w:div>
                <w:div w:id="1744260884">
                  <w:marLeft w:val="0"/>
                  <w:marRight w:val="0"/>
                  <w:marTop w:val="0"/>
                  <w:marBottom w:val="0"/>
                  <w:divBdr>
                    <w:top w:val="none" w:sz="0" w:space="0" w:color="auto"/>
                    <w:left w:val="none" w:sz="0" w:space="0" w:color="auto"/>
                    <w:bottom w:val="none" w:sz="0" w:space="0" w:color="auto"/>
                    <w:right w:val="none" w:sz="0" w:space="0" w:color="auto"/>
                  </w:divBdr>
                </w:div>
                <w:div w:id="205414015">
                  <w:marLeft w:val="0"/>
                  <w:marRight w:val="0"/>
                  <w:marTop w:val="0"/>
                  <w:marBottom w:val="0"/>
                  <w:divBdr>
                    <w:top w:val="none" w:sz="0" w:space="0" w:color="auto"/>
                    <w:left w:val="none" w:sz="0" w:space="0" w:color="auto"/>
                    <w:bottom w:val="none" w:sz="0" w:space="0" w:color="auto"/>
                    <w:right w:val="none" w:sz="0" w:space="0" w:color="auto"/>
                  </w:divBdr>
                </w:div>
                <w:div w:id="613632767">
                  <w:marLeft w:val="0"/>
                  <w:marRight w:val="0"/>
                  <w:marTop w:val="0"/>
                  <w:marBottom w:val="0"/>
                  <w:divBdr>
                    <w:top w:val="none" w:sz="0" w:space="0" w:color="auto"/>
                    <w:left w:val="none" w:sz="0" w:space="0" w:color="auto"/>
                    <w:bottom w:val="none" w:sz="0" w:space="0" w:color="auto"/>
                    <w:right w:val="none" w:sz="0" w:space="0" w:color="auto"/>
                  </w:divBdr>
                </w:div>
                <w:div w:id="143855312">
                  <w:marLeft w:val="0"/>
                  <w:marRight w:val="0"/>
                  <w:marTop w:val="0"/>
                  <w:marBottom w:val="0"/>
                  <w:divBdr>
                    <w:top w:val="none" w:sz="0" w:space="0" w:color="auto"/>
                    <w:left w:val="none" w:sz="0" w:space="0" w:color="auto"/>
                    <w:bottom w:val="none" w:sz="0" w:space="0" w:color="auto"/>
                    <w:right w:val="none" w:sz="0" w:space="0" w:color="auto"/>
                  </w:divBdr>
                </w:div>
                <w:div w:id="1940746828">
                  <w:marLeft w:val="0"/>
                  <w:marRight w:val="0"/>
                  <w:marTop w:val="0"/>
                  <w:marBottom w:val="0"/>
                  <w:divBdr>
                    <w:top w:val="none" w:sz="0" w:space="0" w:color="auto"/>
                    <w:left w:val="none" w:sz="0" w:space="0" w:color="auto"/>
                    <w:bottom w:val="none" w:sz="0" w:space="0" w:color="auto"/>
                    <w:right w:val="none" w:sz="0" w:space="0" w:color="auto"/>
                  </w:divBdr>
                </w:div>
                <w:div w:id="1647050777">
                  <w:marLeft w:val="0"/>
                  <w:marRight w:val="0"/>
                  <w:marTop w:val="0"/>
                  <w:marBottom w:val="0"/>
                  <w:divBdr>
                    <w:top w:val="none" w:sz="0" w:space="0" w:color="auto"/>
                    <w:left w:val="none" w:sz="0" w:space="0" w:color="auto"/>
                    <w:bottom w:val="none" w:sz="0" w:space="0" w:color="auto"/>
                    <w:right w:val="none" w:sz="0" w:space="0" w:color="auto"/>
                  </w:divBdr>
                </w:div>
                <w:div w:id="325784928">
                  <w:marLeft w:val="0"/>
                  <w:marRight w:val="0"/>
                  <w:marTop w:val="0"/>
                  <w:marBottom w:val="0"/>
                  <w:divBdr>
                    <w:top w:val="none" w:sz="0" w:space="0" w:color="auto"/>
                    <w:left w:val="none" w:sz="0" w:space="0" w:color="auto"/>
                    <w:bottom w:val="none" w:sz="0" w:space="0" w:color="auto"/>
                    <w:right w:val="none" w:sz="0" w:space="0" w:color="auto"/>
                  </w:divBdr>
                </w:div>
                <w:div w:id="1593586040">
                  <w:marLeft w:val="0"/>
                  <w:marRight w:val="0"/>
                  <w:marTop w:val="0"/>
                  <w:marBottom w:val="0"/>
                  <w:divBdr>
                    <w:top w:val="none" w:sz="0" w:space="0" w:color="auto"/>
                    <w:left w:val="none" w:sz="0" w:space="0" w:color="auto"/>
                    <w:bottom w:val="none" w:sz="0" w:space="0" w:color="auto"/>
                    <w:right w:val="none" w:sz="0" w:space="0" w:color="auto"/>
                  </w:divBdr>
                </w:div>
                <w:div w:id="1565869597">
                  <w:marLeft w:val="0"/>
                  <w:marRight w:val="0"/>
                  <w:marTop w:val="0"/>
                  <w:marBottom w:val="0"/>
                  <w:divBdr>
                    <w:top w:val="none" w:sz="0" w:space="0" w:color="auto"/>
                    <w:left w:val="none" w:sz="0" w:space="0" w:color="auto"/>
                    <w:bottom w:val="none" w:sz="0" w:space="0" w:color="auto"/>
                    <w:right w:val="none" w:sz="0" w:space="0" w:color="auto"/>
                  </w:divBdr>
                </w:div>
                <w:div w:id="267395641">
                  <w:marLeft w:val="0"/>
                  <w:marRight w:val="0"/>
                  <w:marTop w:val="0"/>
                  <w:marBottom w:val="0"/>
                  <w:divBdr>
                    <w:top w:val="none" w:sz="0" w:space="0" w:color="auto"/>
                    <w:left w:val="none" w:sz="0" w:space="0" w:color="auto"/>
                    <w:bottom w:val="none" w:sz="0" w:space="0" w:color="auto"/>
                    <w:right w:val="none" w:sz="0" w:space="0" w:color="auto"/>
                  </w:divBdr>
                </w:div>
                <w:div w:id="877081971">
                  <w:marLeft w:val="0"/>
                  <w:marRight w:val="0"/>
                  <w:marTop w:val="0"/>
                  <w:marBottom w:val="0"/>
                  <w:divBdr>
                    <w:top w:val="none" w:sz="0" w:space="0" w:color="auto"/>
                    <w:left w:val="none" w:sz="0" w:space="0" w:color="auto"/>
                    <w:bottom w:val="none" w:sz="0" w:space="0" w:color="auto"/>
                    <w:right w:val="none" w:sz="0" w:space="0" w:color="auto"/>
                  </w:divBdr>
                </w:div>
                <w:div w:id="206257570">
                  <w:marLeft w:val="0"/>
                  <w:marRight w:val="0"/>
                  <w:marTop w:val="0"/>
                  <w:marBottom w:val="0"/>
                  <w:divBdr>
                    <w:top w:val="none" w:sz="0" w:space="0" w:color="auto"/>
                    <w:left w:val="none" w:sz="0" w:space="0" w:color="auto"/>
                    <w:bottom w:val="none" w:sz="0" w:space="0" w:color="auto"/>
                    <w:right w:val="none" w:sz="0" w:space="0" w:color="auto"/>
                  </w:divBdr>
                </w:div>
                <w:div w:id="923760033">
                  <w:marLeft w:val="0"/>
                  <w:marRight w:val="0"/>
                  <w:marTop w:val="0"/>
                  <w:marBottom w:val="0"/>
                  <w:divBdr>
                    <w:top w:val="none" w:sz="0" w:space="0" w:color="auto"/>
                    <w:left w:val="none" w:sz="0" w:space="0" w:color="auto"/>
                    <w:bottom w:val="none" w:sz="0" w:space="0" w:color="auto"/>
                    <w:right w:val="none" w:sz="0" w:space="0" w:color="auto"/>
                  </w:divBdr>
                </w:div>
                <w:div w:id="1397823555">
                  <w:marLeft w:val="0"/>
                  <w:marRight w:val="0"/>
                  <w:marTop w:val="0"/>
                  <w:marBottom w:val="0"/>
                  <w:divBdr>
                    <w:top w:val="none" w:sz="0" w:space="0" w:color="auto"/>
                    <w:left w:val="none" w:sz="0" w:space="0" w:color="auto"/>
                    <w:bottom w:val="none" w:sz="0" w:space="0" w:color="auto"/>
                    <w:right w:val="none" w:sz="0" w:space="0" w:color="auto"/>
                  </w:divBdr>
                </w:div>
                <w:div w:id="1863666190">
                  <w:marLeft w:val="0"/>
                  <w:marRight w:val="0"/>
                  <w:marTop w:val="0"/>
                  <w:marBottom w:val="0"/>
                  <w:divBdr>
                    <w:top w:val="none" w:sz="0" w:space="0" w:color="auto"/>
                    <w:left w:val="none" w:sz="0" w:space="0" w:color="auto"/>
                    <w:bottom w:val="none" w:sz="0" w:space="0" w:color="auto"/>
                    <w:right w:val="none" w:sz="0" w:space="0" w:color="auto"/>
                  </w:divBdr>
                </w:div>
                <w:div w:id="1522937238">
                  <w:marLeft w:val="0"/>
                  <w:marRight w:val="0"/>
                  <w:marTop w:val="0"/>
                  <w:marBottom w:val="0"/>
                  <w:divBdr>
                    <w:top w:val="none" w:sz="0" w:space="0" w:color="auto"/>
                    <w:left w:val="none" w:sz="0" w:space="0" w:color="auto"/>
                    <w:bottom w:val="none" w:sz="0" w:space="0" w:color="auto"/>
                    <w:right w:val="none" w:sz="0" w:space="0" w:color="auto"/>
                  </w:divBdr>
                </w:div>
                <w:div w:id="1147093361">
                  <w:marLeft w:val="0"/>
                  <w:marRight w:val="0"/>
                  <w:marTop w:val="0"/>
                  <w:marBottom w:val="0"/>
                  <w:divBdr>
                    <w:top w:val="none" w:sz="0" w:space="0" w:color="auto"/>
                    <w:left w:val="none" w:sz="0" w:space="0" w:color="auto"/>
                    <w:bottom w:val="none" w:sz="0" w:space="0" w:color="auto"/>
                    <w:right w:val="none" w:sz="0" w:space="0" w:color="auto"/>
                  </w:divBdr>
                </w:div>
                <w:div w:id="11153559">
                  <w:marLeft w:val="0"/>
                  <w:marRight w:val="0"/>
                  <w:marTop w:val="0"/>
                  <w:marBottom w:val="0"/>
                  <w:divBdr>
                    <w:top w:val="none" w:sz="0" w:space="0" w:color="auto"/>
                    <w:left w:val="none" w:sz="0" w:space="0" w:color="auto"/>
                    <w:bottom w:val="none" w:sz="0" w:space="0" w:color="auto"/>
                    <w:right w:val="none" w:sz="0" w:space="0" w:color="auto"/>
                  </w:divBdr>
                </w:div>
                <w:div w:id="4944260">
                  <w:marLeft w:val="0"/>
                  <w:marRight w:val="0"/>
                  <w:marTop w:val="0"/>
                  <w:marBottom w:val="0"/>
                  <w:divBdr>
                    <w:top w:val="none" w:sz="0" w:space="0" w:color="auto"/>
                    <w:left w:val="none" w:sz="0" w:space="0" w:color="auto"/>
                    <w:bottom w:val="none" w:sz="0" w:space="0" w:color="auto"/>
                    <w:right w:val="none" w:sz="0" w:space="0" w:color="auto"/>
                  </w:divBdr>
                </w:div>
                <w:div w:id="1863201339">
                  <w:marLeft w:val="0"/>
                  <w:marRight w:val="0"/>
                  <w:marTop w:val="0"/>
                  <w:marBottom w:val="0"/>
                  <w:divBdr>
                    <w:top w:val="none" w:sz="0" w:space="0" w:color="auto"/>
                    <w:left w:val="none" w:sz="0" w:space="0" w:color="auto"/>
                    <w:bottom w:val="none" w:sz="0" w:space="0" w:color="auto"/>
                    <w:right w:val="none" w:sz="0" w:space="0" w:color="auto"/>
                  </w:divBdr>
                </w:div>
                <w:div w:id="1454178345">
                  <w:marLeft w:val="0"/>
                  <w:marRight w:val="0"/>
                  <w:marTop w:val="0"/>
                  <w:marBottom w:val="0"/>
                  <w:divBdr>
                    <w:top w:val="none" w:sz="0" w:space="0" w:color="auto"/>
                    <w:left w:val="none" w:sz="0" w:space="0" w:color="auto"/>
                    <w:bottom w:val="none" w:sz="0" w:space="0" w:color="auto"/>
                    <w:right w:val="none" w:sz="0" w:space="0" w:color="auto"/>
                  </w:divBdr>
                </w:div>
                <w:div w:id="1302074714">
                  <w:marLeft w:val="0"/>
                  <w:marRight w:val="0"/>
                  <w:marTop w:val="0"/>
                  <w:marBottom w:val="0"/>
                  <w:divBdr>
                    <w:top w:val="none" w:sz="0" w:space="0" w:color="auto"/>
                    <w:left w:val="none" w:sz="0" w:space="0" w:color="auto"/>
                    <w:bottom w:val="none" w:sz="0" w:space="0" w:color="auto"/>
                    <w:right w:val="none" w:sz="0" w:space="0" w:color="auto"/>
                  </w:divBdr>
                </w:div>
                <w:div w:id="1113982737">
                  <w:marLeft w:val="0"/>
                  <w:marRight w:val="0"/>
                  <w:marTop w:val="0"/>
                  <w:marBottom w:val="0"/>
                  <w:divBdr>
                    <w:top w:val="none" w:sz="0" w:space="0" w:color="auto"/>
                    <w:left w:val="none" w:sz="0" w:space="0" w:color="auto"/>
                    <w:bottom w:val="none" w:sz="0" w:space="0" w:color="auto"/>
                    <w:right w:val="none" w:sz="0" w:space="0" w:color="auto"/>
                  </w:divBdr>
                </w:div>
              </w:divsChild>
            </w:div>
            <w:div w:id="1997538513">
              <w:marLeft w:val="0"/>
              <w:marRight w:val="0"/>
              <w:marTop w:val="0"/>
              <w:marBottom w:val="0"/>
              <w:divBdr>
                <w:top w:val="none" w:sz="0" w:space="0" w:color="auto"/>
                <w:left w:val="none" w:sz="0" w:space="0" w:color="auto"/>
                <w:bottom w:val="none" w:sz="0" w:space="0" w:color="auto"/>
                <w:right w:val="none" w:sz="0" w:space="0" w:color="auto"/>
              </w:divBdr>
              <w:divsChild>
                <w:div w:id="159464891">
                  <w:marLeft w:val="0"/>
                  <w:marRight w:val="0"/>
                  <w:marTop w:val="0"/>
                  <w:marBottom w:val="0"/>
                  <w:divBdr>
                    <w:top w:val="none" w:sz="0" w:space="0" w:color="auto"/>
                    <w:left w:val="none" w:sz="0" w:space="0" w:color="auto"/>
                    <w:bottom w:val="none" w:sz="0" w:space="0" w:color="auto"/>
                    <w:right w:val="none" w:sz="0" w:space="0" w:color="auto"/>
                  </w:divBdr>
                </w:div>
                <w:div w:id="671369350">
                  <w:marLeft w:val="0"/>
                  <w:marRight w:val="0"/>
                  <w:marTop w:val="0"/>
                  <w:marBottom w:val="0"/>
                  <w:divBdr>
                    <w:top w:val="none" w:sz="0" w:space="0" w:color="auto"/>
                    <w:left w:val="none" w:sz="0" w:space="0" w:color="auto"/>
                    <w:bottom w:val="none" w:sz="0" w:space="0" w:color="auto"/>
                    <w:right w:val="none" w:sz="0" w:space="0" w:color="auto"/>
                  </w:divBdr>
                </w:div>
                <w:div w:id="1028144364">
                  <w:marLeft w:val="0"/>
                  <w:marRight w:val="0"/>
                  <w:marTop w:val="0"/>
                  <w:marBottom w:val="0"/>
                  <w:divBdr>
                    <w:top w:val="none" w:sz="0" w:space="0" w:color="auto"/>
                    <w:left w:val="none" w:sz="0" w:space="0" w:color="auto"/>
                    <w:bottom w:val="none" w:sz="0" w:space="0" w:color="auto"/>
                    <w:right w:val="none" w:sz="0" w:space="0" w:color="auto"/>
                  </w:divBdr>
                </w:div>
                <w:div w:id="566263719">
                  <w:marLeft w:val="0"/>
                  <w:marRight w:val="0"/>
                  <w:marTop w:val="0"/>
                  <w:marBottom w:val="0"/>
                  <w:divBdr>
                    <w:top w:val="none" w:sz="0" w:space="0" w:color="auto"/>
                    <w:left w:val="none" w:sz="0" w:space="0" w:color="auto"/>
                    <w:bottom w:val="none" w:sz="0" w:space="0" w:color="auto"/>
                    <w:right w:val="none" w:sz="0" w:space="0" w:color="auto"/>
                  </w:divBdr>
                </w:div>
                <w:div w:id="471555426">
                  <w:marLeft w:val="0"/>
                  <w:marRight w:val="0"/>
                  <w:marTop w:val="0"/>
                  <w:marBottom w:val="0"/>
                  <w:divBdr>
                    <w:top w:val="none" w:sz="0" w:space="0" w:color="auto"/>
                    <w:left w:val="none" w:sz="0" w:space="0" w:color="auto"/>
                    <w:bottom w:val="none" w:sz="0" w:space="0" w:color="auto"/>
                    <w:right w:val="none" w:sz="0" w:space="0" w:color="auto"/>
                  </w:divBdr>
                </w:div>
                <w:div w:id="1278414788">
                  <w:marLeft w:val="0"/>
                  <w:marRight w:val="0"/>
                  <w:marTop w:val="0"/>
                  <w:marBottom w:val="0"/>
                  <w:divBdr>
                    <w:top w:val="none" w:sz="0" w:space="0" w:color="auto"/>
                    <w:left w:val="none" w:sz="0" w:space="0" w:color="auto"/>
                    <w:bottom w:val="none" w:sz="0" w:space="0" w:color="auto"/>
                    <w:right w:val="none" w:sz="0" w:space="0" w:color="auto"/>
                  </w:divBdr>
                </w:div>
                <w:div w:id="1668552553">
                  <w:marLeft w:val="0"/>
                  <w:marRight w:val="0"/>
                  <w:marTop w:val="0"/>
                  <w:marBottom w:val="0"/>
                  <w:divBdr>
                    <w:top w:val="none" w:sz="0" w:space="0" w:color="auto"/>
                    <w:left w:val="none" w:sz="0" w:space="0" w:color="auto"/>
                    <w:bottom w:val="none" w:sz="0" w:space="0" w:color="auto"/>
                    <w:right w:val="none" w:sz="0" w:space="0" w:color="auto"/>
                  </w:divBdr>
                </w:div>
                <w:div w:id="932251153">
                  <w:marLeft w:val="0"/>
                  <w:marRight w:val="0"/>
                  <w:marTop w:val="0"/>
                  <w:marBottom w:val="0"/>
                  <w:divBdr>
                    <w:top w:val="none" w:sz="0" w:space="0" w:color="auto"/>
                    <w:left w:val="none" w:sz="0" w:space="0" w:color="auto"/>
                    <w:bottom w:val="none" w:sz="0" w:space="0" w:color="auto"/>
                    <w:right w:val="none" w:sz="0" w:space="0" w:color="auto"/>
                  </w:divBdr>
                </w:div>
                <w:div w:id="1250382319">
                  <w:marLeft w:val="0"/>
                  <w:marRight w:val="0"/>
                  <w:marTop w:val="0"/>
                  <w:marBottom w:val="0"/>
                  <w:divBdr>
                    <w:top w:val="none" w:sz="0" w:space="0" w:color="auto"/>
                    <w:left w:val="none" w:sz="0" w:space="0" w:color="auto"/>
                    <w:bottom w:val="none" w:sz="0" w:space="0" w:color="auto"/>
                    <w:right w:val="none" w:sz="0" w:space="0" w:color="auto"/>
                  </w:divBdr>
                </w:div>
                <w:div w:id="84543738">
                  <w:marLeft w:val="0"/>
                  <w:marRight w:val="0"/>
                  <w:marTop w:val="0"/>
                  <w:marBottom w:val="0"/>
                  <w:divBdr>
                    <w:top w:val="none" w:sz="0" w:space="0" w:color="auto"/>
                    <w:left w:val="none" w:sz="0" w:space="0" w:color="auto"/>
                    <w:bottom w:val="none" w:sz="0" w:space="0" w:color="auto"/>
                    <w:right w:val="none" w:sz="0" w:space="0" w:color="auto"/>
                  </w:divBdr>
                </w:div>
                <w:div w:id="6947497">
                  <w:marLeft w:val="0"/>
                  <w:marRight w:val="0"/>
                  <w:marTop w:val="0"/>
                  <w:marBottom w:val="0"/>
                  <w:divBdr>
                    <w:top w:val="none" w:sz="0" w:space="0" w:color="auto"/>
                    <w:left w:val="none" w:sz="0" w:space="0" w:color="auto"/>
                    <w:bottom w:val="none" w:sz="0" w:space="0" w:color="auto"/>
                    <w:right w:val="none" w:sz="0" w:space="0" w:color="auto"/>
                  </w:divBdr>
                </w:div>
                <w:div w:id="1424762896">
                  <w:marLeft w:val="0"/>
                  <w:marRight w:val="0"/>
                  <w:marTop w:val="0"/>
                  <w:marBottom w:val="0"/>
                  <w:divBdr>
                    <w:top w:val="none" w:sz="0" w:space="0" w:color="auto"/>
                    <w:left w:val="none" w:sz="0" w:space="0" w:color="auto"/>
                    <w:bottom w:val="none" w:sz="0" w:space="0" w:color="auto"/>
                    <w:right w:val="none" w:sz="0" w:space="0" w:color="auto"/>
                  </w:divBdr>
                </w:div>
                <w:div w:id="1180969350">
                  <w:marLeft w:val="0"/>
                  <w:marRight w:val="0"/>
                  <w:marTop w:val="0"/>
                  <w:marBottom w:val="0"/>
                  <w:divBdr>
                    <w:top w:val="none" w:sz="0" w:space="0" w:color="auto"/>
                    <w:left w:val="none" w:sz="0" w:space="0" w:color="auto"/>
                    <w:bottom w:val="none" w:sz="0" w:space="0" w:color="auto"/>
                    <w:right w:val="none" w:sz="0" w:space="0" w:color="auto"/>
                  </w:divBdr>
                </w:div>
                <w:div w:id="430470083">
                  <w:marLeft w:val="0"/>
                  <w:marRight w:val="0"/>
                  <w:marTop w:val="0"/>
                  <w:marBottom w:val="0"/>
                  <w:divBdr>
                    <w:top w:val="none" w:sz="0" w:space="0" w:color="auto"/>
                    <w:left w:val="none" w:sz="0" w:space="0" w:color="auto"/>
                    <w:bottom w:val="none" w:sz="0" w:space="0" w:color="auto"/>
                    <w:right w:val="none" w:sz="0" w:space="0" w:color="auto"/>
                  </w:divBdr>
                </w:div>
                <w:div w:id="82148301">
                  <w:marLeft w:val="0"/>
                  <w:marRight w:val="0"/>
                  <w:marTop w:val="0"/>
                  <w:marBottom w:val="0"/>
                  <w:divBdr>
                    <w:top w:val="none" w:sz="0" w:space="0" w:color="auto"/>
                    <w:left w:val="none" w:sz="0" w:space="0" w:color="auto"/>
                    <w:bottom w:val="none" w:sz="0" w:space="0" w:color="auto"/>
                    <w:right w:val="none" w:sz="0" w:space="0" w:color="auto"/>
                  </w:divBdr>
                </w:div>
                <w:div w:id="721289470">
                  <w:marLeft w:val="0"/>
                  <w:marRight w:val="0"/>
                  <w:marTop w:val="0"/>
                  <w:marBottom w:val="0"/>
                  <w:divBdr>
                    <w:top w:val="none" w:sz="0" w:space="0" w:color="auto"/>
                    <w:left w:val="none" w:sz="0" w:space="0" w:color="auto"/>
                    <w:bottom w:val="none" w:sz="0" w:space="0" w:color="auto"/>
                    <w:right w:val="none" w:sz="0" w:space="0" w:color="auto"/>
                  </w:divBdr>
                </w:div>
                <w:div w:id="320887948">
                  <w:marLeft w:val="0"/>
                  <w:marRight w:val="0"/>
                  <w:marTop w:val="0"/>
                  <w:marBottom w:val="0"/>
                  <w:divBdr>
                    <w:top w:val="none" w:sz="0" w:space="0" w:color="auto"/>
                    <w:left w:val="none" w:sz="0" w:space="0" w:color="auto"/>
                    <w:bottom w:val="none" w:sz="0" w:space="0" w:color="auto"/>
                    <w:right w:val="none" w:sz="0" w:space="0" w:color="auto"/>
                  </w:divBdr>
                </w:div>
                <w:div w:id="1753114675">
                  <w:marLeft w:val="0"/>
                  <w:marRight w:val="0"/>
                  <w:marTop w:val="0"/>
                  <w:marBottom w:val="0"/>
                  <w:divBdr>
                    <w:top w:val="none" w:sz="0" w:space="0" w:color="auto"/>
                    <w:left w:val="none" w:sz="0" w:space="0" w:color="auto"/>
                    <w:bottom w:val="none" w:sz="0" w:space="0" w:color="auto"/>
                    <w:right w:val="none" w:sz="0" w:space="0" w:color="auto"/>
                  </w:divBdr>
                </w:div>
                <w:div w:id="1223105001">
                  <w:marLeft w:val="0"/>
                  <w:marRight w:val="0"/>
                  <w:marTop w:val="0"/>
                  <w:marBottom w:val="0"/>
                  <w:divBdr>
                    <w:top w:val="none" w:sz="0" w:space="0" w:color="auto"/>
                    <w:left w:val="none" w:sz="0" w:space="0" w:color="auto"/>
                    <w:bottom w:val="none" w:sz="0" w:space="0" w:color="auto"/>
                    <w:right w:val="none" w:sz="0" w:space="0" w:color="auto"/>
                  </w:divBdr>
                </w:div>
                <w:div w:id="1308239897">
                  <w:marLeft w:val="0"/>
                  <w:marRight w:val="0"/>
                  <w:marTop w:val="0"/>
                  <w:marBottom w:val="0"/>
                  <w:divBdr>
                    <w:top w:val="none" w:sz="0" w:space="0" w:color="auto"/>
                    <w:left w:val="none" w:sz="0" w:space="0" w:color="auto"/>
                    <w:bottom w:val="none" w:sz="0" w:space="0" w:color="auto"/>
                    <w:right w:val="none" w:sz="0" w:space="0" w:color="auto"/>
                  </w:divBdr>
                </w:div>
                <w:div w:id="2044623793">
                  <w:marLeft w:val="0"/>
                  <w:marRight w:val="0"/>
                  <w:marTop w:val="0"/>
                  <w:marBottom w:val="0"/>
                  <w:divBdr>
                    <w:top w:val="none" w:sz="0" w:space="0" w:color="auto"/>
                    <w:left w:val="none" w:sz="0" w:space="0" w:color="auto"/>
                    <w:bottom w:val="none" w:sz="0" w:space="0" w:color="auto"/>
                    <w:right w:val="none" w:sz="0" w:space="0" w:color="auto"/>
                  </w:divBdr>
                </w:div>
                <w:div w:id="1668821878">
                  <w:marLeft w:val="0"/>
                  <w:marRight w:val="0"/>
                  <w:marTop w:val="0"/>
                  <w:marBottom w:val="0"/>
                  <w:divBdr>
                    <w:top w:val="none" w:sz="0" w:space="0" w:color="auto"/>
                    <w:left w:val="none" w:sz="0" w:space="0" w:color="auto"/>
                    <w:bottom w:val="none" w:sz="0" w:space="0" w:color="auto"/>
                    <w:right w:val="none" w:sz="0" w:space="0" w:color="auto"/>
                  </w:divBdr>
                </w:div>
                <w:div w:id="484783569">
                  <w:marLeft w:val="0"/>
                  <w:marRight w:val="0"/>
                  <w:marTop w:val="0"/>
                  <w:marBottom w:val="0"/>
                  <w:divBdr>
                    <w:top w:val="none" w:sz="0" w:space="0" w:color="auto"/>
                    <w:left w:val="none" w:sz="0" w:space="0" w:color="auto"/>
                    <w:bottom w:val="none" w:sz="0" w:space="0" w:color="auto"/>
                    <w:right w:val="none" w:sz="0" w:space="0" w:color="auto"/>
                  </w:divBdr>
                </w:div>
                <w:div w:id="272249920">
                  <w:marLeft w:val="0"/>
                  <w:marRight w:val="0"/>
                  <w:marTop w:val="0"/>
                  <w:marBottom w:val="0"/>
                  <w:divBdr>
                    <w:top w:val="none" w:sz="0" w:space="0" w:color="auto"/>
                    <w:left w:val="none" w:sz="0" w:space="0" w:color="auto"/>
                    <w:bottom w:val="none" w:sz="0" w:space="0" w:color="auto"/>
                    <w:right w:val="none" w:sz="0" w:space="0" w:color="auto"/>
                  </w:divBdr>
                </w:div>
                <w:div w:id="821508794">
                  <w:marLeft w:val="0"/>
                  <w:marRight w:val="0"/>
                  <w:marTop w:val="0"/>
                  <w:marBottom w:val="0"/>
                  <w:divBdr>
                    <w:top w:val="none" w:sz="0" w:space="0" w:color="auto"/>
                    <w:left w:val="none" w:sz="0" w:space="0" w:color="auto"/>
                    <w:bottom w:val="none" w:sz="0" w:space="0" w:color="auto"/>
                    <w:right w:val="none" w:sz="0" w:space="0" w:color="auto"/>
                  </w:divBdr>
                </w:div>
                <w:div w:id="256066136">
                  <w:marLeft w:val="0"/>
                  <w:marRight w:val="0"/>
                  <w:marTop w:val="0"/>
                  <w:marBottom w:val="0"/>
                  <w:divBdr>
                    <w:top w:val="none" w:sz="0" w:space="0" w:color="auto"/>
                    <w:left w:val="none" w:sz="0" w:space="0" w:color="auto"/>
                    <w:bottom w:val="none" w:sz="0" w:space="0" w:color="auto"/>
                    <w:right w:val="none" w:sz="0" w:space="0" w:color="auto"/>
                  </w:divBdr>
                </w:div>
                <w:div w:id="332027697">
                  <w:marLeft w:val="0"/>
                  <w:marRight w:val="0"/>
                  <w:marTop w:val="0"/>
                  <w:marBottom w:val="0"/>
                  <w:divBdr>
                    <w:top w:val="none" w:sz="0" w:space="0" w:color="auto"/>
                    <w:left w:val="none" w:sz="0" w:space="0" w:color="auto"/>
                    <w:bottom w:val="none" w:sz="0" w:space="0" w:color="auto"/>
                    <w:right w:val="none" w:sz="0" w:space="0" w:color="auto"/>
                  </w:divBdr>
                </w:div>
                <w:div w:id="1054619337">
                  <w:marLeft w:val="0"/>
                  <w:marRight w:val="0"/>
                  <w:marTop w:val="0"/>
                  <w:marBottom w:val="0"/>
                  <w:divBdr>
                    <w:top w:val="none" w:sz="0" w:space="0" w:color="auto"/>
                    <w:left w:val="none" w:sz="0" w:space="0" w:color="auto"/>
                    <w:bottom w:val="none" w:sz="0" w:space="0" w:color="auto"/>
                    <w:right w:val="none" w:sz="0" w:space="0" w:color="auto"/>
                  </w:divBdr>
                </w:div>
                <w:div w:id="1339848706">
                  <w:marLeft w:val="0"/>
                  <w:marRight w:val="0"/>
                  <w:marTop w:val="0"/>
                  <w:marBottom w:val="0"/>
                  <w:divBdr>
                    <w:top w:val="none" w:sz="0" w:space="0" w:color="auto"/>
                    <w:left w:val="none" w:sz="0" w:space="0" w:color="auto"/>
                    <w:bottom w:val="none" w:sz="0" w:space="0" w:color="auto"/>
                    <w:right w:val="none" w:sz="0" w:space="0" w:color="auto"/>
                  </w:divBdr>
                </w:div>
                <w:div w:id="1579171627">
                  <w:marLeft w:val="0"/>
                  <w:marRight w:val="0"/>
                  <w:marTop w:val="0"/>
                  <w:marBottom w:val="0"/>
                  <w:divBdr>
                    <w:top w:val="none" w:sz="0" w:space="0" w:color="auto"/>
                    <w:left w:val="none" w:sz="0" w:space="0" w:color="auto"/>
                    <w:bottom w:val="none" w:sz="0" w:space="0" w:color="auto"/>
                    <w:right w:val="none" w:sz="0" w:space="0" w:color="auto"/>
                  </w:divBdr>
                </w:div>
                <w:div w:id="1123504003">
                  <w:marLeft w:val="0"/>
                  <w:marRight w:val="0"/>
                  <w:marTop w:val="0"/>
                  <w:marBottom w:val="0"/>
                  <w:divBdr>
                    <w:top w:val="none" w:sz="0" w:space="0" w:color="auto"/>
                    <w:left w:val="none" w:sz="0" w:space="0" w:color="auto"/>
                    <w:bottom w:val="none" w:sz="0" w:space="0" w:color="auto"/>
                    <w:right w:val="none" w:sz="0" w:space="0" w:color="auto"/>
                  </w:divBdr>
                </w:div>
                <w:div w:id="1566796736">
                  <w:marLeft w:val="0"/>
                  <w:marRight w:val="0"/>
                  <w:marTop w:val="0"/>
                  <w:marBottom w:val="0"/>
                  <w:divBdr>
                    <w:top w:val="none" w:sz="0" w:space="0" w:color="auto"/>
                    <w:left w:val="none" w:sz="0" w:space="0" w:color="auto"/>
                    <w:bottom w:val="none" w:sz="0" w:space="0" w:color="auto"/>
                    <w:right w:val="none" w:sz="0" w:space="0" w:color="auto"/>
                  </w:divBdr>
                </w:div>
                <w:div w:id="1900435937">
                  <w:marLeft w:val="0"/>
                  <w:marRight w:val="0"/>
                  <w:marTop w:val="0"/>
                  <w:marBottom w:val="0"/>
                  <w:divBdr>
                    <w:top w:val="none" w:sz="0" w:space="0" w:color="auto"/>
                    <w:left w:val="none" w:sz="0" w:space="0" w:color="auto"/>
                    <w:bottom w:val="none" w:sz="0" w:space="0" w:color="auto"/>
                    <w:right w:val="none" w:sz="0" w:space="0" w:color="auto"/>
                  </w:divBdr>
                </w:div>
                <w:div w:id="2100174134">
                  <w:marLeft w:val="0"/>
                  <w:marRight w:val="0"/>
                  <w:marTop w:val="0"/>
                  <w:marBottom w:val="0"/>
                  <w:divBdr>
                    <w:top w:val="none" w:sz="0" w:space="0" w:color="auto"/>
                    <w:left w:val="none" w:sz="0" w:space="0" w:color="auto"/>
                    <w:bottom w:val="none" w:sz="0" w:space="0" w:color="auto"/>
                    <w:right w:val="none" w:sz="0" w:space="0" w:color="auto"/>
                  </w:divBdr>
                </w:div>
                <w:div w:id="2016225328">
                  <w:marLeft w:val="0"/>
                  <w:marRight w:val="0"/>
                  <w:marTop w:val="0"/>
                  <w:marBottom w:val="0"/>
                  <w:divBdr>
                    <w:top w:val="none" w:sz="0" w:space="0" w:color="auto"/>
                    <w:left w:val="none" w:sz="0" w:space="0" w:color="auto"/>
                    <w:bottom w:val="none" w:sz="0" w:space="0" w:color="auto"/>
                    <w:right w:val="none" w:sz="0" w:space="0" w:color="auto"/>
                  </w:divBdr>
                </w:div>
                <w:div w:id="2053386456">
                  <w:marLeft w:val="0"/>
                  <w:marRight w:val="0"/>
                  <w:marTop w:val="0"/>
                  <w:marBottom w:val="0"/>
                  <w:divBdr>
                    <w:top w:val="none" w:sz="0" w:space="0" w:color="auto"/>
                    <w:left w:val="none" w:sz="0" w:space="0" w:color="auto"/>
                    <w:bottom w:val="none" w:sz="0" w:space="0" w:color="auto"/>
                    <w:right w:val="none" w:sz="0" w:space="0" w:color="auto"/>
                  </w:divBdr>
                </w:div>
                <w:div w:id="778447009">
                  <w:marLeft w:val="0"/>
                  <w:marRight w:val="0"/>
                  <w:marTop w:val="0"/>
                  <w:marBottom w:val="0"/>
                  <w:divBdr>
                    <w:top w:val="none" w:sz="0" w:space="0" w:color="auto"/>
                    <w:left w:val="none" w:sz="0" w:space="0" w:color="auto"/>
                    <w:bottom w:val="none" w:sz="0" w:space="0" w:color="auto"/>
                    <w:right w:val="none" w:sz="0" w:space="0" w:color="auto"/>
                  </w:divBdr>
                </w:div>
                <w:div w:id="1633557559">
                  <w:marLeft w:val="0"/>
                  <w:marRight w:val="0"/>
                  <w:marTop w:val="0"/>
                  <w:marBottom w:val="0"/>
                  <w:divBdr>
                    <w:top w:val="none" w:sz="0" w:space="0" w:color="auto"/>
                    <w:left w:val="none" w:sz="0" w:space="0" w:color="auto"/>
                    <w:bottom w:val="none" w:sz="0" w:space="0" w:color="auto"/>
                    <w:right w:val="none" w:sz="0" w:space="0" w:color="auto"/>
                  </w:divBdr>
                </w:div>
              </w:divsChild>
            </w:div>
            <w:div w:id="620259155">
              <w:marLeft w:val="0"/>
              <w:marRight w:val="0"/>
              <w:marTop w:val="0"/>
              <w:marBottom w:val="0"/>
              <w:divBdr>
                <w:top w:val="none" w:sz="0" w:space="0" w:color="auto"/>
                <w:left w:val="none" w:sz="0" w:space="0" w:color="auto"/>
                <w:bottom w:val="none" w:sz="0" w:space="0" w:color="auto"/>
                <w:right w:val="none" w:sz="0" w:space="0" w:color="auto"/>
              </w:divBdr>
              <w:divsChild>
                <w:div w:id="173419074">
                  <w:marLeft w:val="0"/>
                  <w:marRight w:val="0"/>
                  <w:marTop w:val="0"/>
                  <w:marBottom w:val="0"/>
                  <w:divBdr>
                    <w:top w:val="none" w:sz="0" w:space="0" w:color="auto"/>
                    <w:left w:val="none" w:sz="0" w:space="0" w:color="auto"/>
                    <w:bottom w:val="none" w:sz="0" w:space="0" w:color="auto"/>
                    <w:right w:val="none" w:sz="0" w:space="0" w:color="auto"/>
                  </w:divBdr>
                </w:div>
                <w:div w:id="713232569">
                  <w:marLeft w:val="0"/>
                  <w:marRight w:val="0"/>
                  <w:marTop w:val="0"/>
                  <w:marBottom w:val="0"/>
                  <w:divBdr>
                    <w:top w:val="none" w:sz="0" w:space="0" w:color="auto"/>
                    <w:left w:val="none" w:sz="0" w:space="0" w:color="auto"/>
                    <w:bottom w:val="none" w:sz="0" w:space="0" w:color="auto"/>
                    <w:right w:val="none" w:sz="0" w:space="0" w:color="auto"/>
                  </w:divBdr>
                </w:div>
                <w:div w:id="680469626">
                  <w:marLeft w:val="0"/>
                  <w:marRight w:val="0"/>
                  <w:marTop w:val="0"/>
                  <w:marBottom w:val="0"/>
                  <w:divBdr>
                    <w:top w:val="none" w:sz="0" w:space="0" w:color="auto"/>
                    <w:left w:val="none" w:sz="0" w:space="0" w:color="auto"/>
                    <w:bottom w:val="none" w:sz="0" w:space="0" w:color="auto"/>
                    <w:right w:val="none" w:sz="0" w:space="0" w:color="auto"/>
                  </w:divBdr>
                </w:div>
                <w:div w:id="39674227">
                  <w:marLeft w:val="0"/>
                  <w:marRight w:val="0"/>
                  <w:marTop w:val="0"/>
                  <w:marBottom w:val="0"/>
                  <w:divBdr>
                    <w:top w:val="none" w:sz="0" w:space="0" w:color="auto"/>
                    <w:left w:val="none" w:sz="0" w:space="0" w:color="auto"/>
                    <w:bottom w:val="none" w:sz="0" w:space="0" w:color="auto"/>
                    <w:right w:val="none" w:sz="0" w:space="0" w:color="auto"/>
                  </w:divBdr>
                </w:div>
                <w:div w:id="1292907754">
                  <w:marLeft w:val="0"/>
                  <w:marRight w:val="0"/>
                  <w:marTop w:val="0"/>
                  <w:marBottom w:val="0"/>
                  <w:divBdr>
                    <w:top w:val="none" w:sz="0" w:space="0" w:color="auto"/>
                    <w:left w:val="none" w:sz="0" w:space="0" w:color="auto"/>
                    <w:bottom w:val="none" w:sz="0" w:space="0" w:color="auto"/>
                    <w:right w:val="none" w:sz="0" w:space="0" w:color="auto"/>
                  </w:divBdr>
                </w:div>
                <w:div w:id="1980376829">
                  <w:marLeft w:val="0"/>
                  <w:marRight w:val="0"/>
                  <w:marTop w:val="0"/>
                  <w:marBottom w:val="0"/>
                  <w:divBdr>
                    <w:top w:val="none" w:sz="0" w:space="0" w:color="auto"/>
                    <w:left w:val="none" w:sz="0" w:space="0" w:color="auto"/>
                    <w:bottom w:val="none" w:sz="0" w:space="0" w:color="auto"/>
                    <w:right w:val="none" w:sz="0" w:space="0" w:color="auto"/>
                  </w:divBdr>
                </w:div>
                <w:div w:id="1478496937">
                  <w:marLeft w:val="0"/>
                  <w:marRight w:val="0"/>
                  <w:marTop w:val="0"/>
                  <w:marBottom w:val="0"/>
                  <w:divBdr>
                    <w:top w:val="none" w:sz="0" w:space="0" w:color="auto"/>
                    <w:left w:val="none" w:sz="0" w:space="0" w:color="auto"/>
                    <w:bottom w:val="none" w:sz="0" w:space="0" w:color="auto"/>
                    <w:right w:val="none" w:sz="0" w:space="0" w:color="auto"/>
                  </w:divBdr>
                </w:div>
                <w:div w:id="919294624">
                  <w:marLeft w:val="0"/>
                  <w:marRight w:val="0"/>
                  <w:marTop w:val="0"/>
                  <w:marBottom w:val="0"/>
                  <w:divBdr>
                    <w:top w:val="none" w:sz="0" w:space="0" w:color="auto"/>
                    <w:left w:val="none" w:sz="0" w:space="0" w:color="auto"/>
                    <w:bottom w:val="none" w:sz="0" w:space="0" w:color="auto"/>
                    <w:right w:val="none" w:sz="0" w:space="0" w:color="auto"/>
                  </w:divBdr>
                </w:div>
                <w:div w:id="1603224411">
                  <w:marLeft w:val="0"/>
                  <w:marRight w:val="0"/>
                  <w:marTop w:val="0"/>
                  <w:marBottom w:val="0"/>
                  <w:divBdr>
                    <w:top w:val="none" w:sz="0" w:space="0" w:color="auto"/>
                    <w:left w:val="none" w:sz="0" w:space="0" w:color="auto"/>
                    <w:bottom w:val="none" w:sz="0" w:space="0" w:color="auto"/>
                    <w:right w:val="none" w:sz="0" w:space="0" w:color="auto"/>
                  </w:divBdr>
                </w:div>
                <w:div w:id="452482913">
                  <w:marLeft w:val="0"/>
                  <w:marRight w:val="0"/>
                  <w:marTop w:val="0"/>
                  <w:marBottom w:val="0"/>
                  <w:divBdr>
                    <w:top w:val="none" w:sz="0" w:space="0" w:color="auto"/>
                    <w:left w:val="none" w:sz="0" w:space="0" w:color="auto"/>
                    <w:bottom w:val="none" w:sz="0" w:space="0" w:color="auto"/>
                    <w:right w:val="none" w:sz="0" w:space="0" w:color="auto"/>
                  </w:divBdr>
                </w:div>
                <w:div w:id="1888178635">
                  <w:marLeft w:val="0"/>
                  <w:marRight w:val="0"/>
                  <w:marTop w:val="0"/>
                  <w:marBottom w:val="0"/>
                  <w:divBdr>
                    <w:top w:val="none" w:sz="0" w:space="0" w:color="auto"/>
                    <w:left w:val="none" w:sz="0" w:space="0" w:color="auto"/>
                    <w:bottom w:val="none" w:sz="0" w:space="0" w:color="auto"/>
                    <w:right w:val="none" w:sz="0" w:space="0" w:color="auto"/>
                  </w:divBdr>
                </w:div>
                <w:div w:id="1031878440">
                  <w:marLeft w:val="0"/>
                  <w:marRight w:val="0"/>
                  <w:marTop w:val="0"/>
                  <w:marBottom w:val="0"/>
                  <w:divBdr>
                    <w:top w:val="none" w:sz="0" w:space="0" w:color="auto"/>
                    <w:left w:val="none" w:sz="0" w:space="0" w:color="auto"/>
                    <w:bottom w:val="none" w:sz="0" w:space="0" w:color="auto"/>
                    <w:right w:val="none" w:sz="0" w:space="0" w:color="auto"/>
                  </w:divBdr>
                </w:div>
                <w:div w:id="1379546124">
                  <w:marLeft w:val="0"/>
                  <w:marRight w:val="0"/>
                  <w:marTop w:val="0"/>
                  <w:marBottom w:val="0"/>
                  <w:divBdr>
                    <w:top w:val="none" w:sz="0" w:space="0" w:color="auto"/>
                    <w:left w:val="none" w:sz="0" w:space="0" w:color="auto"/>
                    <w:bottom w:val="none" w:sz="0" w:space="0" w:color="auto"/>
                    <w:right w:val="none" w:sz="0" w:space="0" w:color="auto"/>
                  </w:divBdr>
                </w:div>
                <w:div w:id="1243611478">
                  <w:marLeft w:val="0"/>
                  <w:marRight w:val="0"/>
                  <w:marTop w:val="0"/>
                  <w:marBottom w:val="0"/>
                  <w:divBdr>
                    <w:top w:val="none" w:sz="0" w:space="0" w:color="auto"/>
                    <w:left w:val="none" w:sz="0" w:space="0" w:color="auto"/>
                    <w:bottom w:val="none" w:sz="0" w:space="0" w:color="auto"/>
                    <w:right w:val="none" w:sz="0" w:space="0" w:color="auto"/>
                  </w:divBdr>
                </w:div>
                <w:div w:id="1350107566">
                  <w:marLeft w:val="0"/>
                  <w:marRight w:val="0"/>
                  <w:marTop w:val="0"/>
                  <w:marBottom w:val="0"/>
                  <w:divBdr>
                    <w:top w:val="none" w:sz="0" w:space="0" w:color="auto"/>
                    <w:left w:val="none" w:sz="0" w:space="0" w:color="auto"/>
                    <w:bottom w:val="none" w:sz="0" w:space="0" w:color="auto"/>
                    <w:right w:val="none" w:sz="0" w:space="0" w:color="auto"/>
                  </w:divBdr>
                </w:div>
                <w:div w:id="865287237">
                  <w:marLeft w:val="0"/>
                  <w:marRight w:val="0"/>
                  <w:marTop w:val="0"/>
                  <w:marBottom w:val="0"/>
                  <w:divBdr>
                    <w:top w:val="none" w:sz="0" w:space="0" w:color="auto"/>
                    <w:left w:val="none" w:sz="0" w:space="0" w:color="auto"/>
                    <w:bottom w:val="none" w:sz="0" w:space="0" w:color="auto"/>
                    <w:right w:val="none" w:sz="0" w:space="0" w:color="auto"/>
                  </w:divBdr>
                </w:div>
                <w:div w:id="1123235185">
                  <w:marLeft w:val="0"/>
                  <w:marRight w:val="0"/>
                  <w:marTop w:val="0"/>
                  <w:marBottom w:val="0"/>
                  <w:divBdr>
                    <w:top w:val="none" w:sz="0" w:space="0" w:color="auto"/>
                    <w:left w:val="none" w:sz="0" w:space="0" w:color="auto"/>
                    <w:bottom w:val="none" w:sz="0" w:space="0" w:color="auto"/>
                    <w:right w:val="none" w:sz="0" w:space="0" w:color="auto"/>
                  </w:divBdr>
                </w:div>
                <w:div w:id="1289628826">
                  <w:marLeft w:val="0"/>
                  <w:marRight w:val="0"/>
                  <w:marTop w:val="0"/>
                  <w:marBottom w:val="0"/>
                  <w:divBdr>
                    <w:top w:val="none" w:sz="0" w:space="0" w:color="auto"/>
                    <w:left w:val="none" w:sz="0" w:space="0" w:color="auto"/>
                    <w:bottom w:val="none" w:sz="0" w:space="0" w:color="auto"/>
                    <w:right w:val="none" w:sz="0" w:space="0" w:color="auto"/>
                  </w:divBdr>
                </w:div>
                <w:div w:id="62601708">
                  <w:marLeft w:val="0"/>
                  <w:marRight w:val="0"/>
                  <w:marTop w:val="0"/>
                  <w:marBottom w:val="0"/>
                  <w:divBdr>
                    <w:top w:val="none" w:sz="0" w:space="0" w:color="auto"/>
                    <w:left w:val="none" w:sz="0" w:space="0" w:color="auto"/>
                    <w:bottom w:val="none" w:sz="0" w:space="0" w:color="auto"/>
                    <w:right w:val="none" w:sz="0" w:space="0" w:color="auto"/>
                  </w:divBdr>
                </w:div>
                <w:div w:id="501160540">
                  <w:marLeft w:val="0"/>
                  <w:marRight w:val="0"/>
                  <w:marTop w:val="0"/>
                  <w:marBottom w:val="0"/>
                  <w:divBdr>
                    <w:top w:val="none" w:sz="0" w:space="0" w:color="auto"/>
                    <w:left w:val="none" w:sz="0" w:space="0" w:color="auto"/>
                    <w:bottom w:val="none" w:sz="0" w:space="0" w:color="auto"/>
                    <w:right w:val="none" w:sz="0" w:space="0" w:color="auto"/>
                  </w:divBdr>
                </w:div>
                <w:div w:id="1050494240">
                  <w:marLeft w:val="0"/>
                  <w:marRight w:val="0"/>
                  <w:marTop w:val="0"/>
                  <w:marBottom w:val="0"/>
                  <w:divBdr>
                    <w:top w:val="none" w:sz="0" w:space="0" w:color="auto"/>
                    <w:left w:val="none" w:sz="0" w:space="0" w:color="auto"/>
                    <w:bottom w:val="none" w:sz="0" w:space="0" w:color="auto"/>
                    <w:right w:val="none" w:sz="0" w:space="0" w:color="auto"/>
                  </w:divBdr>
                </w:div>
                <w:div w:id="811481447">
                  <w:marLeft w:val="0"/>
                  <w:marRight w:val="0"/>
                  <w:marTop w:val="0"/>
                  <w:marBottom w:val="0"/>
                  <w:divBdr>
                    <w:top w:val="none" w:sz="0" w:space="0" w:color="auto"/>
                    <w:left w:val="none" w:sz="0" w:space="0" w:color="auto"/>
                    <w:bottom w:val="none" w:sz="0" w:space="0" w:color="auto"/>
                    <w:right w:val="none" w:sz="0" w:space="0" w:color="auto"/>
                  </w:divBdr>
                </w:div>
                <w:div w:id="570192799">
                  <w:marLeft w:val="0"/>
                  <w:marRight w:val="0"/>
                  <w:marTop w:val="0"/>
                  <w:marBottom w:val="0"/>
                  <w:divBdr>
                    <w:top w:val="none" w:sz="0" w:space="0" w:color="auto"/>
                    <w:left w:val="none" w:sz="0" w:space="0" w:color="auto"/>
                    <w:bottom w:val="none" w:sz="0" w:space="0" w:color="auto"/>
                    <w:right w:val="none" w:sz="0" w:space="0" w:color="auto"/>
                  </w:divBdr>
                </w:div>
                <w:div w:id="1462842351">
                  <w:marLeft w:val="0"/>
                  <w:marRight w:val="0"/>
                  <w:marTop w:val="0"/>
                  <w:marBottom w:val="0"/>
                  <w:divBdr>
                    <w:top w:val="none" w:sz="0" w:space="0" w:color="auto"/>
                    <w:left w:val="none" w:sz="0" w:space="0" w:color="auto"/>
                    <w:bottom w:val="none" w:sz="0" w:space="0" w:color="auto"/>
                    <w:right w:val="none" w:sz="0" w:space="0" w:color="auto"/>
                  </w:divBdr>
                </w:div>
                <w:div w:id="876821176">
                  <w:marLeft w:val="0"/>
                  <w:marRight w:val="0"/>
                  <w:marTop w:val="0"/>
                  <w:marBottom w:val="0"/>
                  <w:divBdr>
                    <w:top w:val="none" w:sz="0" w:space="0" w:color="auto"/>
                    <w:left w:val="none" w:sz="0" w:space="0" w:color="auto"/>
                    <w:bottom w:val="none" w:sz="0" w:space="0" w:color="auto"/>
                    <w:right w:val="none" w:sz="0" w:space="0" w:color="auto"/>
                  </w:divBdr>
                </w:div>
                <w:div w:id="869104716">
                  <w:marLeft w:val="0"/>
                  <w:marRight w:val="0"/>
                  <w:marTop w:val="0"/>
                  <w:marBottom w:val="0"/>
                  <w:divBdr>
                    <w:top w:val="none" w:sz="0" w:space="0" w:color="auto"/>
                    <w:left w:val="none" w:sz="0" w:space="0" w:color="auto"/>
                    <w:bottom w:val="none" w:sz="0" w:space="0" w:color="auto"/>
                    <w:right w:val="none" w:sz="0" w:space="0" w:color="auto"/>
                  </w:divBdr>
                </w:div>
                <w:div w:id="715397508">
                  <w:marLeft w:val="0"/>
                  <w:marRight w:val="0"/>
                  <w:marTop w:val="0"/>
                  <w:marBottom w:val="0"/>
                  <w:divBdr>
                    <w:top w:val="none" w:sz="0" w:space="0" w:color="auto"/>
                    <w:left w:val="none" w:sz="0" w:space="0" w:color="auto"/>
                    <w:bottom w:val="none" w:sz="0" w:space="0" w:color="auto"/>
                    <w:right w:val="none" w:sz="0" w:space="0" w:color="auto"/>
                  </w:divBdr>
                </w:div>
                <w:div w:id="734402766">
                  <w:marLeft w:val="0"/>
                  <w:marRight w:val="0"/>
                  <w:marTop w:val="0"/>
                  <w:marBottom w:val="0"/>
                  <w:divBdr>
                    <w:top w:val="none" w:sz="0" w:space="0" w:color="auto"/>
                    <w:left w:val="none" w:sz="0" w:space="0" w:color="auto"/>
                    <w:bottom w:val="none" w:sz="0" w:space="0" w:color="auto"/>
                    <w:right w:val="none" w:sz="0" w:space="0" w:color="auto"/>
                  </w:divBdr>
                </w:div>
                <w:div w:id="518546172">
                  <w:marLeft w:val="0"/>
                  <w:marRight w:val="0"/>
                  <w:marTop w:val="0"/>
                  <w:marBottom w:val="0"/>
                  <w:divBdr>
                    <w:top w:val="none" w:sz="0" w:space="0" w:color="auto"/>
                    <w:left w:val="none" w:sz="0" w:space="0" w:color="auto"/>
                    <w:bottom w:val="none" w:sz="0" w:space="0" w:color="auto"/>
                    <w:right w:val="none" w:sz="0" w:space="0" w:color="auto"/>
                  </w:divBdr>
                </w:div>
                <w:div w:id="1152991018">
                  <w:marLeft w:val="0"/>
                  <w:marRight w:val="0"/>
                  <w:marTop w:val="0"/>
                  <w:marBottom w:val="0"/>
                  <w:divBdr>
                    <w:top w:val="none" w:sz="0" w:space="0" w:color="auto"/>
                    <w:left w:val="none" w:sz="0" w:space="0" w:color="auto"/>
                    <w:bottom w:val="none" w:sz="0" w:space="0" w:color="auto"/>
                    <w:right w:val="none" w:sz="0" w:space="0" w:color="auto"/>
                  </w:divBdr>
                </w:div>
                <w:div w:id="420756943">
                  <w:marLeft w:val="0"/>
                  <w:marRight w:val="0"/>
                  <w:marTop w:val="0"/>
                  <w:marBottom w:val="0"/>
                  <w:divBdr>
                    <w:top w:val="none" w:sz="0" w:space="0" w:color="auto"/>
                    <w:left w:val="none" w:sz="0" w:space="0" w:color="auto"/>
                    <w:bottom w:val="none" w:sz="0" w:space="0" w:color="auto"/>
                    <w:right w:val="none" w:sz="0" w:space="0" w:color="auto"/>
                  </w:divBdr>
                </w:div>
                <w:div w:id="1075057290">
                  <w:marLeft w:val="0"/>
                  <w:marRight w:val="0"/>
                  <w:marTop w:val="0"/>
                  <w:marBottom w:val="0"/>
                  <w:divBdr>
                    <w:top w:val="none" w:sz="0" w:space="0" w:color="auto"/>
                    <w:left w:val="none" w:sz="0" w:space="0" w:color="auto"/>
                    <w:bottom w:val="none" w:sz="0" w:space="0" w:color="auto"/>
                    <w:right w:val="none" w:sz="0" w:space="0" w:color="auto"/>
                  </w:divBdr>
                </w:div>
                <w:div w:id="400712902">
                  <w:marLeft w:val="0"/>
                  <w:marRight w:val="0"/>
                  <w:marTop w:val="0"/>
                  <w:marBottom w:val="0"/>
                  <w:divBdr>
                    <w:top w:val="none" w:sz="0" w:space="0" w:color="auto"/>
                    <w:left w:val="none" w:sz="0" w:space="0" w:color="auto"/>
                    <w:bottom w:val="none" w:sz="0" w:space="0" w:color="auto"/>
                    <w:right w:val="none" w:sz="0" w:space="0" w:color="auto"/>
                  </w:divBdr>
                </w:div>
                <w:div w:id="1563560108">
                  <w:marLeft w:val="0"/>
                  <w:marRight w:val="0"/>
                  <w:marTop w:val="0"/>
                  <w:marBottom w:val="0"/>
                  <w:divBdr>
                    <w:top w:val="none" w:sz="0" w:space="0" w:color="auto"/>
                    <w:left w:val="none" w:sz="0" w:space="0" w:color="auto"/>
                    <w:bottom w:val="none" w:sz="0" w:space="0" w:color="auto"/>
                    <w:right w:val="none" w:sz="0" w:space="0" w:color="auto"/>
                  </w:divBdr>
                </w:div>
                <w:div w:id="377633849">
                  <w:marLeft w:val="0"/>
                  <w:marRight w:val="0"/>
                  <w:marTop w:val="0"/>
                  <w:marBottom w:val="0"/>
                  <w:divBdr>
                    <w:top w:val="none" w:sz="0" w:space="0" w:color="auto"/>
                    <w:left w:val="none" w:sz="0" w:space="0" w:color="auto"/>
                    <w:bottom w:val="none" w:sz="0" w:space="0" w:color="auto"/>
                    <w:right w:val="none" w:sz="0" w:space="0" w:color="auto"/>
                  </w:divBdr>
                </w:div>
                <w:div w:id="1150832026">
                  <w:marLeft w:val="0"/>
                  <w:marRight w:val="0"/>
                  <w:marTop w:val="0"/>
                  <w:marBottom w:val="0"/>
                  <w:divBdr>
                    <w:top w:val="none" w:sz="0" w:space="0" w:color="auto"/>
                    <w:left w:val="none" w:sz="0" w:space="0" w:color="auto"/>
                    <w:bottom w:val="none" w:sz="0" w:space="0" w:color="auto"/>
                    <w:right w:val="none" w:sz="0" w:space="0" w:color="auto"/>
                  </w:divBdr>
                </w:div>
                <w:div w:id="1016347017">
                  <w:marLeft w:val="0"/>
                  <w:marRight w:val="0"/>
                  <w:marTop w:val="0"/>
                  <w:marBottom w:val="0"/>
                  <w:divBdr>
                    <w:top w:val="none" w:sz="0" w:space="0" w:color="auto"/>
                    <w:left w:val="none" w:sz="0" w:space="0" w:color="auto"/>
                    <w:bottom w:val="none" w:sz="0" w:space="0" w:color="auto"/>
                    <w:right w:val="none" w:sz="0" w:space="0" w:color="auto"/>
                  </w:divBdr>
                </w:div>
                <w:div w:id="148255539">
                  <w:marLeft w:val="0"/>
                  <w:marRight w:val="0"/>
                  <w:marTop w:val="0"/>
                  <w:marBottom w:val="0"/>
                  <w:divBdr>
                    <w:top w:val="none" w:sz="0" w:space="0" w:color="auto"/>
                    <w:left w:val="none" w:sz="0" w:space="0" w:color="auto"/>
                    <w:bottom w:val="none" w:sz="0" w:space="0" w:color="auto"/>
                    <w:right w:val="none" w:sz="0" w:space="0" w:color="auto"/>
                  </w:divBdr>
                </w:div>
              </w:divsChild>
            </w:div>
            <w:div w:id="1065225663">
              <w:marLeft w:val="0"/>
              <w:marRight w:val="0"/>
              <w:marTop w:val="0"/>
              <w:marBottom w:val="0"/>
              <w:divBdr>
                <w:top w:val="none" w:sz="0" w:space="0" w:color="auto"/>
                <w:left w:val="none" w:sz="0" w:space="0" w:color="auto"/>
                <w:bottom w:val="none" w:sz="0" w:space="0" w:color="auto"/>
                <w:right w:val="none" w:sz="0" w:space="0" w:color="auto"/>
              </w:divBdr>
              <w:divsChild>
                <w:div w:id="774666562">
                  <w:marLeft w:val="0"/>
                  <w:marRight w:val="0"/>
                  <w:marTop w:val="0"/>
                  <w:marBottom w:val="0"/>
                  <w:divBdr>
                    <w:top w:val="none" w:sz="0" w:space="0" w:color="auto"/>
                    <w:left w:val="none" w:sz="0" w:space="0" w:color="auto"/>
                    <w:bottom w:val="none" w:sz="0" w:space="0" w:color="auto"/>
                    <w:right w:val="none" w:sz="0" w:space="0" w:color="auto"/>
                  </w:divBdr>
                </w:div>
                <w:div w:id="586617321">
                  <w:marLeft w:val="0"/>
                  <w:marRight w:val="0"/>
                  <w:marTop w:val="0"/>
                  <w:marBottom w:val="0"/>
                  <w:divBdr>
                    <w:top w:val="none" w:sz="0" w:space="0" w:color="auto"/>
                    <w:left w:val="none" w:sz="0" w:space="0" w:color="auto"/>
                    <w:bottom w:val="none" w:sz="0" w:space="0" w:color="auto"/>
                    <w:right w:val="none" w:sz="0" w:space="0" w:color="auto"/>
                  </w:divBdr>
                </w:div>
                <w:div w:id="867453224">
                  <w:marLeft w:val="0"/>
                  <w:marRight w:val="0"/>
                  <w:marTop w:val="0"/>
                  <w:marBottom w:val="0"/>
                  <w:divBdr>
                    <w:top w:val="none" w:sz="0" w:space="0" w:color="auto"/>
                    <w:left w:val="none" w:sz="0" w:space="0" w:color="auto"/>
                    <w:bottom w:val="none" w:sz="0" w:space="0" w:color="auto"/>
                    <w:right w:val="none" w:sz="0" w:space="0" w:color="auto"/>
                  </w:divBdr>
                </w:div>
                <w:div w:id="331031273">
                  <w:marLeft w:val="0"/>
                  <w:marRight w:val="0"/>
                  <w:marTop w:val="0"/>
                  <w:marBottom w:val="0"/>
                  <w:divBdr>
                    <w:top w:val="none" w:sz="0" w:space="0" w:color="auto"/>
                    <w:left w:val="none" w:sz="0" w:space="0" w:color="auto"/>
                    <w:bottom w:val="none" w:sz="0" w:space="0" w:color="auto"/>
                    <w:right w:val="none" w:sz="0" w:space="0" w:color="auto"/>
                  </w:divBdr>
                </w:div>
                <w:div w:id="1123352771">
                  <w:marLeft w:val="0"/>
                  <w:marRight w:val="0"/>
                  <w:marTop w:val="0"/>
                  <w:marBottom w:val="0"/>
                  <w:divBdr>
                    <w:top w:val="none" w:sz="0" w:space="0" w:color="auto"/>
                    <w:left w:val="none" w:sz="0" w:space="0" w:color="auto"/>
                    <w:bottom w:val="none" w:sz="0" w:space="0" w:color="auto"/>
                    <w:right w:val="none" w:sz="0" w:space="0" w:color="auto"/>
                  </w:divBdr>
                </w:div>
                <w:div w:id="1645770443">
                  <w:marLeft w:val="0"/>
                  <w:marRight w:val="0"/>
                  <w:marTop w:val="0"/>
                  <w:marBottom w:val="0"/>
                  <w:divBdr>
                    <w:top w:val="none" w:sz="0" w:space="0" w:color="auto"/>
                    <w:left w:val="none" w:sz="0" w:space="0" w:color="auto"/>
                    <w:bottom w:val="none" w:sz="0" w:space="0" w:color="auto"/>
                    <w:right w:val="none" w:sz="0" w:space="0" w:color="auto"/>
                  </w:divBdr>
                </w:div>
                <w:div w:id="1049181642">
                  <w:marLeft w:val="0"/>
                  <w:marRight w:val="0"/>
                  <w:marTop w:val="0"/>
                  <w:marBottom w:val="0"/>
                  <w:divBdr>
                    <w:top w:val="none" w:sz="0" w:space="0" w:color="auto"/>
                    <w:left w:val="none" w:sz="0" w:space="0" w:color="auto"/>
                    <w:bottom w:val="none" w:sz="0" w:space="0" w:color="auto"/>
                    <w:right w:val="none" w:sz="0" w:space="0" w:color="auto"/>
                  </w:divBdr>
                </w:div>
                <w:div w:id="1655139221">
                  <w:marLeft w:val="0"/>
                  <w:marRight w:val="0"/>
                  <w:marTop w:val="0"/>
                  <w:marBottom w:val="0"/>
                  <w:divBdr>
                    <w:top w:val="none" w:sz="0" w:space="0" w:color="auto"/>
                    <w:left w:val="none" w:sz="0" w:space="0" w:color="auto"/>
                    <w:bottom w:val="none" w:sz="0" w:space="0" w:color="auto"/>
                    <w:right w:val="none" w:sz="0" w:space="0" w:color="auto"/>
                  </w:divBdr>
                </w:div>
                <w:div w:id="1422527022">
                  <w:marLeft w:val="0"/>
                  <w:marRight w:val="0"/>
                  <w:marTop w:val="0"/>
                  <w:marBottom w:val="0"/>
                  <w:divBdr>
                    <w:top w:val="none" w:sz="0" w:space="0" w:color="auto"/>
                    <w:left w:val="none" w:sz="0" w:space="0" w:color="auto"/>
                    <w:bottom w:val="none" w:sz="0" w:space="0" w:color="auto"/>
                    <w:right w:val="none" w:sz="0" w:space="0" w:color="auto"/>
                  </w:divBdr>
                </w:div>
                <w:div w:id="1600602582">
                  <w:marLeft w:val="0"/>
                  <w:marRight w:val="0"/>
                  <w:marTop w:val="0"/>
                  <w:marBottom w:val="0"/>
                  <w:divBdr>
                    <w:top w:val="none" w:sz="0" w:space="0" w:color="auto"/>
                    <w:left w:val="none" w:sz="0" w:space="0" w:color="auto"/>
                    <w:bottom w:val="none" w:sz="0" w:space="0" w:color="auto"/>
                    <w:right w:val="none" w:sz="0" w:space="0" w:color="auto"/>
                  </w:divBdr>
                </w:div>
                <w:div w:id="1219705230">
                  <w:marLeft w:val="0"/>
                  <w:marRight w:val="0"/>
                  <w:marTop w:val="0"/>
                  <w:marBottom w:val="0"/>
                  <w:divBdr>
                    <w:top w:val="none" w:sz="0" w:space="0" w:color="auto"/>
                    <w:left w:val="none" w:sz="0" w:space="0" w:color="auto"/>
                    <w:bottom w:val="none" w:sz="0" w:space="0" w:color="auto"/>
                    <w:right w:val="none" w:sz="0" w:space="0" w:color="auto"/>
                  </w:divBdr>
                </w:div>
                <w:div w:id="65765227">
                  <w:marLeft w:val="0"/>
                  <w:marRight w:val="0"/>
                  <w:marTop w:val="0"/>
                  <w:marBottom w:val="0"/>
                  <w:divBdr>
                    <w:top w:val="none" w:sz="0" w:space="0" w:color="auto"/>
                    <w:left w:val="none" w:sz="0" w:space="0" w:color="auto"/>
                    <w:bottom w:val="none" w:sz="0" w:space="0" w:color="auto"/>
                    <w:right w:val="none" w:sz="0" w:space="0" w:color="auto"/>
                  </w:divBdr>
                </w:div>
                <w:div w:id="1840345202">
                  <w:marLeft w:val="0"/>
                  <w:marRight w:val="0"/>
                  <w:marTop w:val="0"/>
                  <w:marBottom w:val="0"/>
                  <w:divBdr>
                    <w:top w:val="none" w:sz="0" w:space="0" w:color="auto"/>
                    <w:left w:val="none" w:sz="0" w:space="0" w:color="auto"/>
                    <w:bottom w:val="none" w:sz="0" w:space="0" w:color="auto"/>
                    <w:right w:val="none" w:sz="0" w:space="0" w:color="auto"/>
                  </w:divBdr>
                </w:div>
                <w:div w:id="88742262">
                  <w:marLeft w:val="0"/>
                  <w:marRight w:val="0"/>
                  <w:marTop w:val="0"/>
                  <w:marBottom w:val="0"/>
                  <w:divBdr>
                    <w:top w:val="none" w:sz="0" w:space="0" w:color="auto"/>
                    <w:left w:val="none" w:sz="0" w:space="0" w:color="auto"/>
                    <w:bottom w:val="none" w:sz="0" w:space="0" w:color="auto"/>
                    <w:right w:val="none" w:sz="0" w:space="0" w:color="auto"/>
                  </w:divBdr>
                </w:div>
                <w:div w:id="197544371">
                  <w:marLeft w:val="0"/>
                  <w:marRight w:val="0"/>
                  <w:marTop w:val="0"/>
                  <w:marBottom w:val="0"/>
                  <w:divBdr>
                    <w:top w:val="none" w:sz="0" w:space="0" w:color="auto"/>
                    <w:left w:val="none" w:sz="0" w:space="0" w:color="auto"/>
                    <w:bottom w:val="none" w:sz="0" w:space="0" w:color="auto"/>
                    <w:right w:val="none" w:sz="0" w:space="0" w:color="auto"/>
                  </w:divBdr>
                </w:div>
                <w:div w:id="394592843">
                  <w:marLeft w:val="0"/>
                  <w:marRight w:val="0"/>
                  <w:marTop w:val="0"/>
                  <w:marBottom w:val="0"/>
                  <w:divBdr>
                    <w:top w:val="none" w:sz="0" w:space="0" w:color="auto"/>
                    <w:left w:val="none" w:sz="0" w:space="0" w:color="auto"/>
                    <w:bottom w:val="none" w:sz="0" w:space="0" w:color="auto"/>
                    <w:right w:val="none" w:sz="0" w:space="0" w:color="auto"/>
                  </w:divBdr>
                </w:div>
                <w:div w:id="1983386646">
                  <w:marLeft w:val="0"/>
                  <w:marRight w:val="0"/>
                  <w:marTop w:val="0"/>
                  <w:marBottom w:val="0"/>
                  <w:divBdr>
                    <w:top w:val="none" w:sz="0" w:space="0" w:color="auto"/>
                    <w:left w:val="none" w:sz="0" w:space="0" w:color="auto"/>
                    <w:bottom w:val="none" w:sz="0" w:space="0" w:color="auto"/>
                    <w:right w:val="none" w:sz="0" w:space="0" w:color="auto"/>
                  </w:divBdr>
                </w:div>
                <w:div w:id="1754277423">
                  <w:marLeft w:val="0"/>
                  <w:marRight w:val="0"/>
                  <w:marTop w:val="0"/>
                  <w:marBottom w:val="0"/>
                  <w:divBdr>
                    <w:top w:val="none" w:sz="0" w:space="0" w:color="auto"/>
                    <w:left w:val="none" w:sz="0" w:space="0" w:color="auto"/>
                    <w:bottom w:val="none" w:sz="0" w:space="0" w:color="auto"/>
                    <w:right w:val="none" w:sz="0" w:space="0" w:color="auto"/>
                  </w:divBdr>
                </w:div>
                <w:div w:id="962618517">
                  <w:marLeft w:val="0"/>
                  <w:marRight w:val="0"/>
                  <w:marTop w:val="0"/>
                  <w:marBottom w:val="0"/>
                  <w:divBdr>
                    <w:top w:val="none" w:sz="0" w:space="0" w:color="auto"/>
                    <w:left w:val="none" w:sz="0" w:space="0" w:color="auto"/>
                    <w:bottom w:val="none" w:sz="0" w:space="0" w:color="auto"/>
                    <w:right w:val="none" w:sz="0" w:space="0" w:color="auto"/>
                  </w:divBdr>
                </w:div>
                <w:div w:id="2026780835">
                  <w:marLeft w:val="0"/>
                  <w:marRight w:val="0"/>
                  <w:marTop w:val="0"/>
                  <w:marBottom w:val="0"/>
                  <w:divBdr>
                    <w:top w:val="none" w:sz="0" w:space="0" w:color="auto"/>
                    <w:left w:val="none" w:sz="0" w:space="0" w:color="auto"/>
                    <w:bottom w:val="none" w:sz="0" w:space="0" w:color="auto"/>
                    <w:right w:val="none" w:sz="0" w:space="0" w:color="auto"/>
                  </w:divBdr>
                </w:div>
                <w:div w:id="1425878237">
                  <w:marLeft w:val="0"/>
                  <w:marRight w:val="0"/>
                  <w:marTop w:val="0"/>
                  <w:marBottom w:val="0"/>
                  <w:divBdr>
                    <w:top w:val="none" w:sz="0" w:space="0" w:color="auto"/>
                    <w:left w:val="none" w:sz="0" w:space="0" w:color="auto"/>
                    <w:bottom w:val="none" w:sz="0" w:space="0" w:color="auto"/>
                    <w:right w:val="none" w:sz="0" w:space="0" w:color="auto"/>
                  </w:divBdr>
                </w:div>
                <w:div w:id="642321116">
                  <w:marLeft w:val="0"/>
                  <w:marRight w:val="0"/>
                  <w:marTop w:val="0"/>
                  <w:marBottom w:val="0"/>
                  <w:divBdr>
                    <w:top w:val="none" w:sz="0" w:space="0" w:color="auto"/>
                    <w:left w:val="none" w:sz="0" w:space="0" w:color="auto"/>
                    <w:bottom w:val="none" w:sz="0" w:space="0" w:color="auto"/>
                    <w:right w:val="none" w:sz="0" w:space="0" w:color="auto"/>
                  </w:divBdr>
                </w:div>
                <w:div w:id="1254389840">
                  <w:marLeft w:val="0"/>
                  <w:marRight w:val="0"/>
                  <w:marTop w:val="0"/>
                  <w:marBottom w:val="0"/>
                  <w:divBdr>
                    <w:top w:val="none" w:sz="0" w:space="0" w:color="auto"/>
                    <w:left w:val="none" w:sz="0" w:space="0" w:color="auto"/>
                    <w:bottom w:val="none" w:sz="0" w:space="0" w:color="auto"/>
                    <w:right w:val="none" w:sz="0" w:space="0" w:color="auto"/>
                  </w:divBdr>
                </w:div>
                <w:div w:id="2104254118">
                  <w:marLeft w:val="0"/>
                  <w:marRight w:val="0"/>
                  <w:marTop w:val="0"/>
                  <w:marBottom w:val="0"/>
                  <w:divBdr>
                    <w:top w:val="none" w:sz="0" w:space="0" w:color="auto"/>
                    <w:left w:val="none" w:sz="0" w:space="0" w:color="auto"/>
                    <w:bottom w:val="none" w:sz="0" w:space="0" w:color="auto"/>
                    <w:right w:val="none" w:sz="0" w:space="0" w:color="auto"/>
                  </w:divBdr>
                </w:div>
                <w:div w:id="686980489">
                  <w:marLeft w:val="0"/>
                  <w:marRight w:val="0"/>
                  <w:marTop w:val="0"/>
                  <w:marBottom w:val="0"/>
                  <w:divBdr>
                    <w:top w:val="none" w:sz="0" w:space="0" w:color="auto"/>
                    <w:left w:val="none" w:sz="0" w:space="0" w:color="auto"/>
                    <w:bottom w:val="none" w:sz="0" w:space="0" w:color="auto"/>
                    <w:right w:val="none" w:sz="0" w:space="0" w:color="auto"/>
                  </w:divBdr>
                </w:div>
                <w:div w:id="2031175897">
                  <w:marLeft w:val="0"/>
                  <w:marRight w:val="0"/>
                  <w:marTop w:val="0"/>
                  <w:marBottom w:val="0"/>
                  <w:divBdr>
                    <w:top w:val="none" w:sz="0" w:space="0" w:color="auto"/>
                    <w:left w:val="none" w:sz="0" w:space="0" w:color="auto"/>
                    <w:bottom w:val="none" w:sz="0" w:space="0" w:color="auto"/>
                    <w:right w:val="none" w:sz="0" w:space="0" w:color="auto"/>
                  </w:divBdr>
                </w:div>
                <w:div w:id="418256441">
                  <w:marLeft w:val="0"/>
                  <w:marRight w:val="0"/>
                  <w:marTop w:val="0"/>
                  <w:marBottom w:val="0"/>
                  <w:divBdr>
                    <w:top w:val="none" w:sz="0" w:space="0" w:color="auto"/>
                    <w:left w:val="none" w:sz="0" w:space="0" w:color="auto"/>
                    <w:bottom w:val="none" w:sz="0" w:space="0" w:color="auto"/>
                    <w:right w:val="none" w:sz="0" w:space="0" w:color="auto"/>
                  </w:divBdr>
                </w:div>
                <w:div w:id="121848420">
                  <w:marLeft w:val="0"/>
                  <w:marRight w:val="0"/>
                  <w:marTop w:val="0"/>
                  <w:marBottom w:val="0"/>
                  <w:divBdr>
                    <w:top w:val="none" w:sz="0" w:space="0" w:color="auto"/>
                    <w:left w:val="none" w:sz="0" w:space="0" w:color="auto"/>
                    <w:bottom w:val="none" w:sz="0" w:space="0" w:color="auto"/>
                    <w:right w:val="none" w:sz="0" w:space="0" w:color="auto"/>
                  </w:divBdr>
                </w:div>
                <w:div w:id="796918087">
                  <w:marLeft w:val="0"/>
                  <w:marRight w:val="0"/>
                  <w:marTop w:val="0"/>
                  <w:marBottom w:val="0"/>
                  <w:divBdr>
                    <w:top w:val="none" w:sz="0" w:space="0" w:color="auto"/>
                    <w:left w:val="none" w:sz="0" w:space="0" w:color="auto"/>
                    <w:bottom w:val="none" w:sz="0" w:space="0" w:color="auto"/>
                    <w:right w:val="none" w:sz="0" w:space="0" w:color="auto"/>
                  </w:divBdr>
                </w:div>
                <w:div w:id="96021792">
                  <w:marLeft w:val="0"/>
                  <w:marRight w:val="0"/>
                  <w:marTop w:val="0"/>
                  <w:marBottom w:val="0"/>
                  <w:divBdr>
                    <w:top w:val="none" w:sz="0" w:space="0" w:color="auto"/>
                    <w:left w:val="none" w:sz="0" w:space="0" w:color="auto"/>
                    <w:bottom w:val="none" w:sz="0" w:space="0" w:color="auto"/>
                    <w:right w:val="none" w:sz="0" w:space="0" w:color="auto"/>
                  </w:divBdr>
                </w:div>
                <w:div w:id="1460146391">
                  <w:marLeft w:val="0"/>
                  <w:marRight w:val="0"/>
                  <w:marTop w:val="0"/>
                  <w:marBottom w:val="0"/>
                  <w:divBdr>
                    <w:top w:val="none" w:sz="0" w:space="0" w:color="auto"/>
                    <w:left w:val="none" w:sz="0" w:space="0" w:color="auto"/>
                    <w:bottom w:val="none" w:sz="0" w:space="0" w:color="auto"/>
                    <w:right w:val="none" w:sz="0" w:space="0" w:color="auto"/>
                  </w:divBdr>
                </w:div>
                <w:div w:id="1129011060">
                  <w:marLeft w:val="0"/>
                  <w:marRight w:val="0"/>
                  <w:marTop w:val="0"/>
                  <w:marBottom w:val="0"/>
                  <w:divBdr>
                    <w:top w:val="none" w:sz="0" w:space="0" w:color="auto"/>
                    <w:left w:val="none" w:sz="0" w:space="0" w:color="auto"/>
                    <w:bottom w:val="none" w:sz="0" w:space="0" w:color="auto"/>
                    <w:right w:val="none" w:sz="0" w:space="0" w:color="auto"/>
                  </w:divBdr>
                </w:div>
                <w:div w:id="249505123">
                  <w:marLeft w:val="0"/>
                  <w:marRight w:val="0"/>
                  <w:marTop w:val="0"/>
                  <w:marBottom w:val="0"/>
                  <w:divBdr>
                    <w:top w:val="none" w:sz="0" w:space="0" w:color="auto"/>
                    <w:left w:val="none" w:sz="0" w:space="0" w:color="auto"/>
                    <w:bottom w:val="none" w:sz="0" w:space="0" w:color="auto"/>
                    <w:right w:val="none" w:sz="0" w:space="0" w:color="auto"/>
                  </w:divBdr>
                </w:div>
                <w:div w:id="1849635231">
                  <w:marLeft w:val="0"/>
                  <w:marRight w:val="0"/>
                  <w:marTop w:val="0"/>
                  <w:marBottom w:val="0"/>
                  <w:divBdr>
                    <w:top w:val="none" w:sz="0" w:space="0" w:color="auto"/>
                    <w:left w:val="none" w:sz="0" w:space="0" w:color="auto"/>
                    <w:bottom w:val="none" w:sz="0" w:space="0" w:color="auto"/>
                    <w:right w:val="none" w:sz="0" w:space="0" w:color="auto"/>
                  </w:divBdr>
                </w:div>
                <w:div w:id="285139">
                  <w:marLeft w:val="0"/>
                  <w:marRight w:val="0"/>
                  <w:marTop w:val="0"/>
                  <w:marBottom w:val="0"/>
                  <w:divBdr>
                    <w:top w:val="none" w:sz="0" w:space="0" w:color="auto"/>
                    <w:left w:val="none" w:sz="0" w:space="0" w:color="auto"/>
                    <w:bottom w:val="none" w:sz="0" w:space="0" w:color="auto"/>
                    <w:right w:val="none" w:sz="0" w:space="0" w:color="auto"/>
                  </w:divBdr>
                </w:div>
                <w:div w:id="61105707">
                  <w:marLeft w:val="0"/>
                  <w:marRight w:val="0"/>
                  <w:marTop w:val="0"/>
                  <w:marBottom w:val="0"/>
                  <w:divBdr>
                    <w:top w:val="none" w:sz="0" w:space="0" w:color="auto"/>
                    <w:left w:val="none" w:sz="0" w:space="0" w:color="auto"/>
                    <w:bottom w:val="none" w:sz="0" w:space="0" w:color="auto"/>
                    <w:right w:val="none" w:sz="0" w:space="0" w:color="auto"/>
                  </w:divBdr>
                </w:div>
                <w:div w:id="1167019861">
                  <w:marLeft w:val="0"/>
                  <w:marRight w:val="0"/>
                  <w:marTop w:val="0"/>
                  <w:marBottom w:val="0"/>
                  <w:divBdr>
                    <w:top w:val="none" w:sz="0" w:space="0" w:color="auto"/>
                    <w:left w:val="none" w:sz="0" w:space="0" w:color="auto"/>
                    <w:bottom w:val="none" w:sz="0" w:space="0" w:color="auto"/>
                    <w:right w:val="none" w:sz="0" w:space="0" w:color="auto"/>
                  </w:divBdr>
                </w:div>
                <w:div w:id="1973100012">
                  <w:marLeft w:val="0"/>
                  <w:marRight w:val="0"/>
                  <w:marTop w:val="0"/>
                  <w:marBottom w:val="0"/>
                  <w:divBdr>
                    <w:top w:val="none" w:sz="0" w:space="0" w:color="auto"/>
                    <w:left w:val="none" w:sz="0" w:space="0" w:color="auto"/>
                    <w:bottom w:val="none" w:sz="0" w:space="0" w:color="auto"/>
                    <w:right w:val="none" w:sz="0" w:space="0" w:color="auto"/>
                  </w:divBdr>
                </w:div>
              </w:divsChild>
            </w:div>
            <w:div w:id="1281113344">
              <w:marLeft w:val="0"/>
              <w:marRight w:val="0"/>
              <w:marTop w:val="0"/>
              <w:marBottom w:val="0"/>
              <w:divBdr>
                <w:top w:val="none" w:sz="0" w:space="0" w:color="auto"/>
                <w:left w:val="none" w:sz="0" w:space="0" w:color="auto"/>
                <w:bottom w:val="none" w:sz="0" w:space="0" w:color="auto"/>
                <w:right w:val="none" w:sz="0" w:space="0" w:color="auto"/>
              </w:divBdr>
              <w:divsChild>
                <w:div w:id="1611429342">
                  <w:marLeft w:val="0"/>
                  <w:marRight w:val="0"/>
                  <w:marTop w:val="0"/>
                  <w:marBottom w:val="0"/>
                  <w:divBdr>
                    <w:top w:val="none" w:sz="0" w:space="0" w:color="auto"/>
                    <w:left w:val="none" w:sz="0" w:space="0" w:color="auto"/>
                    <w:bottom w:val="none" w:sz="0" w:space="0" w:color="auto"/>
                    <w:right w:val="none" w:sz="0" w:space="0" w:color="auto"/>
                  </w:divBdr>
                </w:div>
                <w:div w:id="1241407143">
                  <w:marLeft w:val="0"/>
                  <w:marRight w:val="0"/>
                  <w:marTop w:val="0"/>
                  <w:marBottom w:val="0"/>
                  <w:divBdr>
                    <w:top w:val="none" w:sz="0" w:space="0" w:color="auto"/>
                    <w:left w:val="none" w:sz="0" w:space="0" w:color="auto"/>
                    <w:bottom w:val="none" w:sz="0" w:space="0" w:color="auto"/>
                    <w:right w:val="none" w:sz="0" w:space="0" w:color="auto"/>
                  </w:divBdr>
                </w:div>
                <w:div w:id="439884289">
                  <w:marLeft w:val="0"/>
                  <w:marRight w:val="0"/>
                  <w:marTop w:val="0"/>
                  <w:marBottom w:val="0"/>
                  <w:divBdr>
                    <w:top w:val="none" w:sz="0" w:space="0" w:color="auto"/>
                    <w:left w:val="none" w:sz="0" w:space="0" w:color="auto"/>
                    <w:bottom w:val="none" w:sz="0" w:space="0" w:color="auto"/>
                    <w:right w:val="none" w:sz="0" w:space="0" w:color="auto"/>
                  </w:divBdr>
                </w:div>
                <w:div w:id="1775788643">
                  <w:marLeft w:val="0"/>
                  <w:marRight w:val="0"/>
                  <w:marTop w:val="0"/>
                  <w:marBottom w:val="0"/>
                  <w:divBdr>
                    <w:top w:val="none" w:sz="0" w:space="0" w:color="auto"/>
                    <w:left w:val="none" w:sz="0" w:space="0" w:color="auto"/>
                    <w:bottom w:val="none" w:sz="0" w:space="0" w:color="auto"/>
                    <w:right w:val="none" w:sz="0" w:space="0" w:color="auto"/>
                  </w:divBdr>
                </w:div>
                <w:div w:id="1515680583">
                  <w:marLeft w:val="0"/>
                  <w:marRight w:val="0"/>
                  <w:marTop w:val="0"/>
                  <w:marBottom w:val="0"/>
                  <w:divBdr>
                    <w:top w:val="none" w:sz="0" w:space="0" w:color="auto"/>
                    <w:left w:val="none" w:sz="0" w:space="0" w:color="auto"/>
                    <w:bottom w:val="none" w:sz="0" w:space="0" w:color="auto"/>
                    <w:right w:val="none" w:sz="0" w:space="0" w:color="auto"/>
                  </w:divBdr>
                </w:div>
                <w:div w:id="695354065">
                  <w:marLeft w:val="0"/>
                  <w:marRight w:val="0"/>
                  <w:marTop w:val="0"/>
                  <w:marBottom w:val="0"/>
                  <w:divBdr>
                    <w:top w:val="none" w:sz="0" w:space="0" w:color="auto"/>
                    <w:left w:val="none" w:sz="0" w:space="0" w:color="auto"/>
                    <w:bottom w:val="none" w:sz="0" w:space="0" w:color="auto"/>
                    <w:right w:val="none" w:sz="0" w:space="0" w:color="auto"/>
                  </w:divBdr>
                </w:div>
                <w:div w:id="55787364">
                  <w:marLeft w:val="0"/>
                  <w:marRight w:val="0"/>
                  <w:marTop w:val="0"/>
                  <w:marBottom w:val="0"/>
                  <w:divBdr>
                    <w:top w:val="none" w:sz="0" w:space="0" w:color="auto"/>
                    <w:left w:val="none" w:sz="0" w:space="0" w:color="auto"/>
                    <w:bottom w:val="none" w:sz="0" w:space="0" w:color="auto"/>
                    <w:right w:val="none" w:sz="0" w:space="0" w:color="auto"/>
                  </w:divBdr>
                </w:div>
                <w:div w:id="1420322756">
                  <w:marLeft w:val="0"/>
                  <w:marRight w:val="0"/>
                  <w:marTop w:val="0"/>
                  <w:marBottom w:val="0"/>
                  <w:divBdr>
                    <w:top w:val="none" w:sz="0" w:space="0" w:color="auto"/>
                    <w:left w:val="none" w:sz="0" w:space="0" w:color="auto"/>
                    <w:bottom w:val="none" w:sz="0" w:space="0" w:color="auto"/>
                    <w:right w:val="none" w:sz="0" w:space="0" w:color="auto"/>
                  </w:divBdr>
                </w:div>
                <w:div w:id="238250669">
                  <w:marLeft w:val="0"/>
                  <w:marRight w:val="0"/>
                  <w:marTop w:val="0"/>
                  <w:marBottom w:val="0"/>
                  <w:divBdr>
                    <w:top w:val="none" w:sz="0" w:space="0" w:color="auto"/>
                    <w:left w:val="none" w:sz="0" w:space="0" w:color="auto"/>
                    <w:bottom w:val="none" w:sz="0" w:space="0" w:color="auto"/>
                    <w:right w:val="none" w:sz="0" w:space="0" w:color="auto"/>
                  </w:divBdr>
                </w:div>
                <w:div w:id="920600665">
                  <w:marLeft w:val="0"/>
                  <w:marRight w:val="0"/>
                  <w:marTop w:val="0"/>
                  <w:marBottom w:val="0"/>
                  <w:divBdr>
                    <w:top w:val="none" w:sz="0" w:space="0" w:color="auto"/>
                    <w:left w:val="none" w:sz="0" w:space="0" w:color="auto"/>
                    <w:bottom w:val="none" w:sz="0" w:space="0" w:color="auto"/>
                    <w:right w:val="none" w:sz="0" w:space="0" w:color="auto"/>
                  </w:divBdr>
                </w:div>
                <w:div w:id="1128429805">
                  <w:marLeft w:val="0"/>
                  <w:marRight w:val="0"/>
                  <w:marTop w:val="0"/>
                  <w:marBottom w:val="0"/>
                  <w:divBdr>
                    <w:top w:val="none" w:sz="0" w:space="0" w:color="auto"/>
                    <w:left w:val="none" w:sz="0" w:space="0" w:color="auto"/>
                    <w:bottom w:val="none" w:sz="0" w:space="0" w:color="auto"/>
                    <w:right w:val="none" w:sz="0" w:space="0" w:color="auto"/>
                  </w:divBdr>
                </w:div>
                <w:div w:id="630522146">
                  <w:marLeft w:val="0"/>
                  <w:marRight w:val="0"/>
                  <w:marTop w:val="0"/>
                  <w:marBottom w:val="0"/>
                  <w:divBdr>
                    <w:top w:val="none" w:sz="0" w:space="0" w:color="auto"/>
                    <w:left w:val="none" w:sz="0" w:space="0" w:color="auto"/>
                    <w:bottom w:val="none" w:sz="0" w:space="0" w:color="auto"/>
                    <w:right w:val="none" w:sz="0" w:space="0" w:color="auto"/>
                  </w:divBdr>
                </w:div>
                <w:div w:id="1410076726">
                  <w:marLeft w:val="0"/>
                  <w:marRight w:val="0"/>
                  <w:marTop w:val="0"/>
                  <w:marBottom w:val="0"/>
                  <w:divBdr>
                    <w:top w:val="none" w:sz="0" w:space="0" w:color="auto"/>
                    <w:left w:val="none" w:sz="0" w:space="0" w:color="auto"/>
                    <w:bottom w:val="none" w:sz="0" w:space="0" w:color="auto"/>
                    <w:right w:val="none" w:sz="0" w:space="0" w:color="auto"/>
                  </w:divBdr>
                </w:div>
                <w:div w:id="143738132">
                  <w:marLeft w:val="0"/>
                  <w:marRight w:val="0"/>
                  <w:marTop w:val="0"/>
                  <w:marBottom w:val="0"/>
                  <w:divBdr>
                    <w:top w:val="none" w:sz="0" w:space="0" w:color="auto"/>
                    <w:left w:val="none" w:sz="0" w:space="0" w:color="auto"/>
                    <w:bottom w:val="none" w:sz="0" w:space="0" w:color="auto"/>
                    <w:right w:val="none" w:sz="0" w:space="0" w:color="auto"/>
                  </w:divBdr>
                </w:div>
                <w:div w:id="775251579">
                  <w:marLeft w:val="0"/>
                  <w:marRight w:val="0"/>
                  <w:marTop w:val="0"/>
                  <w:marBottom w:val="0"/>
                  <w:divBdr>
                    <w:top w:val="none" w:sz="0" w:space="0" w:color="auto"/>
                    <w:left w:val="none" w:sz="0" w:space="0" w:color="auto"/>
                    <w:bottom w:val="none" w:sz="0" w:space="0" w:color="auto"/>
                    <w:right w:val="none" w:sz="0" w:space="0" w:color="auto"/>
                  </w:divBdr>
                </w:div>
                <w:div w:id="679696043">
                  <w:marLeft w:val="0"/>
                  <w:marRight w:val="0"/>
                  <w:marTop w:val="0"/>
                  <w:marBottom w:val="0"/>
                  <w:divBdr>
                    <w:top w:val="none" w:sz="0" w:space="0" w:color="auto"/>
                    <w:left w:val="none" w:sz="0" w:space="0" w:color="auto"/>
                    <w:bottom w:val="none" w:sz="0" w:space="0" w:color="auto"/>
                    <w:right w:val="none" w:sz="0" w:space="0" w:color="auto"/>
                  </w:divBdr>
                </w:div>
                <w:div w:id="275797293">
                  <w:marLeft w:val="0"/>
                  <w:marRight w:val="0"/>
                  <w:marTop w:val="0"/>
                  <w:marBottom w:val="0"/>
                  <w:divBdr>
                    <w:top w:val="none" w:sz="0" w:space="0" w:color="auto"/>
                    <w:left w:val="none" w:sz="0" w:space="0" w:color="auto"/>
                    <w:bottom w:val="none" w:sz="0" w:space="0" w:color="auto"/>
                    <w:right w:val="none" w:sz="0" w:space="0" w:color="auto"/>
                  </w:divBdr>
                </w:div>
                <w:div w:id="74939487">
                  <w:marLeft w:val="0"/>
                  <w:marRight w:val="0"/>
                  <w:marTop w:val="0"/>
                  <w:marBottom w:val="0"/>
                  <w:divBdr>
                    <w:top w:val="none" w:sz="0" w:space="0" w:color="auto"/>
                    <w:left w:val="none" w:sz="0" w:space="0" w:color="auto"/>
                    <w:bottom w:val="none" w:sz="0" w:space="0" w:color="auto"/>
                    <w:right w:val="none" w:sz="0" w:space="0" w:color="auto"/>
                  </w:divBdr>
                </w:div>
                <w:div w:id="198010506">
                  <w:marLeft w:val="0"/>
                  <w:marRight w:val="0"/>
                  <w:marTop w:val="0"/>
                  <w:marBottom w:val="0"/>
                  <w:divBdr>
                    <w:top w:val="none" w:sz="0" w:space="0" w:color="auto"/>
                    <w:left w:val="none" w:sz="0" w:space="0" w:color="auto"/>
                    <w:bottom w:val="none" w:sz="0" w:space="0" w:color="auto"/>
                    <w:right w:val="none" w:sz="0" w:space="0" w:color="auto"/>
                  </w:divBdr>
                </w:div>
                <w:div w:id="1876651773">
                  <w:marLeft w:val="0"/>
                  <w:marRight w:val="0"/>
                  <w:marTop w:val="0"/>
                  <w:marBottom w:val="0"/>
                  <w:divBdr>
                    <w:top w:val="none" w:sz="0" w:space="0" w:color="auto"/>
                    <w:left w:val="none" w:sz="0" w:space="0" w:color="auto"/>
                    <w:bottom w:val="none" w:sz="0" w:space="0" w:color="auto"/>
                    <w:right w:val="none" w:sz="0" w:space="0" w:color="auto"/>
                  </w:divBdr>
                </w:div>
                <w:div w:id="17001994">
                  <w:marLeft w:val="0"/>
                  <w:marRight w:val="0"/>
                  <w:marTop w:val="0"/>
                  <w:marBottom w:val="0"/>
                  <w:divBdr>
                    <w:top w:val="none" w:sz="0" w:space="0" w:color="auto"/>
                    <w:left w:val="none" w:sz="0" w:space="0" w:color="auto"/>
                    <w:bottom w:val="none" w:sz="0" w:space="0" w:color="auto"/>
                    <w:right w:val="none" w:sz="0" w:space="0" w:color="auto"/>
                  </w:divBdr>
                </w:div>
                <w:div w:id="753673408">
                  <w:marLeft w:val="0"/>
                  <w:marRight w:val="0"/>
                  <w:marTop w:val="0"/>
                  <w:marBottom w:val="0"/>
                  <w:divBdr>
                    <w:top w:val="none" w:sz="0" w:space="0" w:color="auto"/>
                    <w:left w:val="none" w:sz="0" w:space="0" w:color="auto"/>
                    <w:bottom w:val="none" w:sz="0" w:space="0" w:color="auto"/>
                    <w:right w:val="none" w:sz="0" w:space="0" w:color="auto"/>
                  </w:divBdr>
                </w:div>
                <w:div w:id="1082145682">
                  <w:marLeft w:val="0"/>
                  <w:marRight w:val="0"/>
                  <w:marTop w:val="0"/>
                  <w:marBottom w:val="0"/>
                  <w:divBdr>
                    <w:top w:val="none" w:sz="0" w:space="0" w:color="auto"/>
                    <w:left w:val="none" w:sz="0" w:space="0" w:color="auto"/>
                    <w:bottom w:val="none" w:sz="0" w:space="0" w:color="auto"/>
                    <w:right w:val="none" w:sz="0" w:space="0" w:color="auto"/>
                  </w:divBdr>
                </w:div>
                <w:div w:id="463162327">
                  <w:marLeft w:val="0"/>
                  <w:marRight w:val="0"/>
                  <w:marTop w:val="0"/>
                  <w:marBottom w:val="0"/>
                  <w:divBdr>
                    <w:top w:val="none" w:sz="0" w:space="0" w:color="auto"/>
                    <w:left w:val="none" w:sz="0" w:space="0" w:color="auto"/>
                    <w:bottom w:val="none" w:sz="0" w:space="0" w:color="auto"/>
                    <w:right w:val="none" w:sz="0" w:space="0" w:color="auto"/>
                  </w:divBdr>
                </w:div>
                <w:div w:id="1848903563">
                  <w:marLeft w:val="0"/>
                  <w:marRight w:val="0"/>
                  <w:marTop w:val="0"/>
                  <w:marBottom w:val="0"/>
                  <w:divBdr>
                    <w:top w:val="none" w:sz="0" w:space="0" w:color="auto"/>
                    <w:left w:val="none" w:sz="0" w:space="0" w:color="auto"/>
                    <w:bottom w:val="none" w:sz="0" w:space="0" w:color="auto"/>
                    <w:right w:val="none" w:sz="0" w:space="0" w:color="auto"/>
                  </w:divBdr>
                </w:div>
                <w:div w:id="749351233">
                  <w:marLeft w:val="0"/>
                  <w:marRight w:val="0"/>
                  <w:marTop w:val="0"/>
                  <w:marBottom w:val="0"/>
                  <w:divBdr>
                    <w:top w:val="none" w:sz="0" w:space="0" w:color="auto"/>
                    <w:left w:val="none" w:sz="0" w:space="0" w:color="auto"/>
                    <w:bottom w:val="none" w:sz="0" w:space="0" w:color="auto"/>
                    <w:right w:val="none" w:sz="0" w:space="0" w:color="auto"/>
                  </w:divBdr>
                </w:div>
                <w:div w:id="1326283990">
                  <w:marLeft w:val="0"/>
                  <w:marRight w:val="0"/>
                  <w:marTop w:val="0"/>
                  <w:marBottom w:val="0"/>
                  <w:divBdr>
                    <w:top w:val="none" w:sz="0" w:space="0" w:color="auto"/>
                    <w:left w:val="none" w:sz="0" w:space="0" w:color="auto"/>
                    <w:bottom w:val="none" w:sz="0" w:space="0" w:color="auto"/>
                    <w:right w:val="none" w:sz="0" w:space="0" w:color="auto"/>
                  </w:divBdr>
                </w:div>
                <w:div w:id="2135441402">
                  <w:marLeft w:val="0"/>
                  <w:marRight w:val="0"/>
                  <w:marTop w:val="0"/>
                  <w:marBottom w:val="0"/>
                  <w:divBdr>
                    <w:top w:val="none" w:sz="0" w:space="0" w:color="auto"/>
                    <w:left w:val="none" w:sz="0" w:space="0" w:color="auto"/>
                    <w:bottom w:val="none" w:sz="0" w:space="0" w:color="auto"/>
                    <w:right w:val="none" w:sz="0" w:space="0" w:color="auto"/>
                  </w:divBdr>
                </w:div>
                <w:div w:id="204295564">
                  <w:marLeft w:val="0"/>
                  <w:marRight w:val="0"/>
                  <w:marTop w:val="0"/>
                  <w:marBottom w:val="0"/>
                  <w:divBdr>
                    <w:top w:val="none" w:sz="0" w:space="0" w:color="auto"/>
                    <w:left w:val="none" w:sz="0" w:space="0" w:color="auto"/>
                    <w:bottom w:val="none" w:sz="0" w:space="0" w:color="auto"/>
                    <w:right w:val="none" w:sz="0" w:space="0" w:color="auto"/>
                  </w:divBdr>
                </w:div>
                <w:div w:id="232589636">
                  <w:marLeft w:val="0"/>
                  <w:marRight w:val="0"/>
                  <w:marTop w:val="0"/>
                  <w:marBottom w:val="0"/>
                  <w:divBdr>
                    <w:top w:val="none" w:sz="0" w:space="0" w:color="auto"/>
                    <w:left w:val="none" w:sz="0" w:space="0" w:color="auto"/>
                    <w:bottom w:val="none" w:sz="0" w:space="0" w:color="auto"/>
                    <w:right w:val="none" w:sz="0" w:space="0" w:color="auto"/>
                  </w:divBdr>
                </w:div>
                <w:div w:id="592128077">
                  <w:marLeft w:val="0"/>
                  <w:marRight w:val="0"/>
                  <w:marTop w:val="0"/>
                  <w:marBottom w:val="0"/>
                  <w:divBdr>
                    <w:top w:val="none" w:sz="0" w:space="0" w:color="auto"/>
                    <w:left w:val="none" w:sz="0" w:space="0" w:color="auto"/>
                    <w:bottom w:val="none" w:sz="0" w:space="0" w:color="auto"/>
                    <w:right w:val="none" w:sz="0" w:space="0" w:color="auto"/>
                  </w:divBdr>
                </w:div>
                <w:div w:id="1332831286">
                  <w:marLeft w:val="0"/>
                  <w:marRight w:val="0"/>
                  <w:marTop w:val="0"/>
                  <w:marBottom w:val="0"/>
                  <w:divBdr>
                    <w:top w:val="none" w:sz="0" w:space="0" w:color="auto"/>
                    <w:left w:val="none" w:sz="0" w:space="0" w:color="auto"/>
                    <w:bottom w:val="none" w:sz="0" w:space="0" w:color="auto"/>
                    <w:right w:val="none" w:sz="0" w:space="0" w:color="auto"/>
                  </w:divBdr>
                </w:div>
                <w:div w:id="222642103">
                  <w:marLeft w:val="0"/>
                  <w:marRight w:val="0"/>
                  <w:marTop w:val="0"/>
                  <w:marBottom w:val="0"/>
                  <w:divBdr>
                    <w:top w:val="none" w:sz="0" w:space="0" w:color="auto"/>
                    <w:left w:val="none" w:sz="0" w:space="0" w:color="auto"/>
                    <w:bottom w:val="none" w:sz="0" w:space="0" w:color="auto"/>
                    <w:right w:val="none" w:sz="0" w:space="0" w:color="auto"/>
                  </w:divBdr>
                </w:div>
                <w:div w:id="1291782154">
                  <w:marLeft w:val="0"/>
                  <w:marRight w:val="0"/>
                  <w:marTop w:val="0"/>
                  <w:marBottom w:val="0"/>
                  <w:divBdr>
                    <w:top w:val="none" w:sz="0" w:space="0" w:color="auto"/>
                    <w:left w:val="none" w:sz="0" w:space="0" w:color="auto"/>
                    <w:bottom w:val="none" w:sz="0" w:space="0" w:color="auto"/>
                    <w:right w:val="none" w:sz="0" w:space="0" w:color="auto"/>
                  </w:divBdr>
                </w:div>
                <w:div w:id="1821265394">
                  <w:marLeft w:val="0"/>
                  <w:marRight w:val="0"/>
                  <w:marTop w:val="0"/>
                  <w:marBottom w:val="0"/>
                  <w:divBdr>
                    <w:top w:val="none" w:sz="0" w:space="0" w:color="auto"/>
                    <w:left w:val="none" w:sz="0" w:space="0" w:color="auto"/>
                    <w:bottom w:val="none" w:sz="0" w:space="0" w:color="auto"/>
                    <w:right w:val="none" w:sz="0" w:space="0" w:color="auto"/>
                  </w:divBdr>
                </w:div>
                <w:div w:id="73016615">
                  <w:marLeft w:val="0"/>
                  <w:marRight w:val="0"/>
                  <w:marTop w:val="0"/>
                  <w:marBottom w:val="0"/>
                  <w:divBdr>
                    <w:top w:val="none" w:sz="0" w:space="0" w:color="auto"/>
                    <w:left w:val="none" w:sz="0" w:space="0" w:color="auto"/>
                    <w:bottom w:val="none" w:sz="0" w:space="0" w:color="auto"/>
                    <w:right w:val="none" w:sz="0" w:space="0" w:color="auto"/>
                  </w:divBdr>
                </w:div>
                <w:div w:id="1606771365">
                  <w:marLeft w:val="0"/>
                  <w:marRight w:val="0"/>
                  <w:marTop w:val="0"/>
                  <w:marBottom w:val="0"/>
                  <w:divBdr>
                    <w:top w:val="none" w:sz="0" w:space="0" w:color="auto"/>
                    <w:left w:val="none" w:sz="0" w:space="0" w:color="auto"/>
                    <w:bottom w:val="none" w:sz="0" w:space="0" w:color="auto"/>
                    <w:right w:val="none" w:sz="0" w:space="0" w:color="auto"/>
                  </w:divBdr>
                </w:div>
                <w:div w:id="264457290">
                  <w:marLeft w:val="0"/>
                  <w:marRight w:val="0"/>
                  <w:marTop w:val="0"/>
                  <w:marBottom w:val="0"/>
                  <w:divBdr>
                    <w:top w:val="none" w:sz="0" w:space="0" w:color="auto"/>
                    <w:left w:val="none" w:sz="0" w:space="0" w:color="auto"/>
                    <w:bottom w:val="none" w:sz="0" w:space="0" w:color="auto"/>
                    <w:right w:val="none" w:sz="0" w:space="0" w:color="auto"/>
                  </w:divBdr>
                </w:div>
              </w:divsChild>
            </w:div>
            <w:div w:id="822507220">
              <w:marLeft w:val="0"/>
              <w:marRight w:val="0"/>
              <w:marTop w:val="0"/>
              <w:marBottom w:val="0"/>
              <w:divBdr>
                <w:top w:val="none" w:sz="0" w:space="0" w:color="auto"/>
                <w:left w:val="none" w:sz="0" w:space="0" w:color="auto"/>
                <w:bottom w:val="none" w:sz="0" w:space="0" w:color="auto"/>
                <w:right w:val="none" w:sz="0" w:space="0" w:color="auto"/>
              </w:divBdr>
              <w:divsChild>
                <w:div w:id="1890141468">
                  <w:marLeft w:val="0"/>
                  <w:marRight w:val="0"/>
                  <w:marTop w:val="0"/>
                  <w:marBottom w:val="0"/>
                  <w:divBdr>
                    <w:top w:val="none" w:sz="0" w:space="0" w:color="auto"/>
                    <w:left w:val="none" w:sz="0" w:space="0" w:color="auto"/>
                    <w:bottom w:val="none" w:sz="0" w:space="0" w:color="auto"/>
                    <w:right w:val="none" w:sz="0" w:space="0" w:color="auto"/>
                  </w:divBdr>
                </w:div>
                <w:div w:id="1889023776">
                  <w:marLeft w:val="0"/>
                  <w:marRight w:val="0"/>
                  <w:marTop w:val="0"/>
                  <w:marBottom w:val="0"/>
                  <w:divBdr>
                    <w:top w:val="none" w:sz="0" w:space="0" w:color="auto"/>
                    <w:left w:val="none" w:sz="0" w:space="0" w:color="auto"/>
                    <w:bottom w:val="none" w:sz="0" w:space="0" w:color="auto"/>
                    <w:right w:val="none" w:sz="0" w:space="0" w:color="auto"/>
                  </w:divBdr>
                </w:div>
                <w:div w:id="111093607">
                  <w:marLeft w:val="0"/>
                  <w:marRight w:val="0"/>
                  <w:marTop w:val="0"/>
                  <w:marBottom w:val="0"/>
                  <w:divBdr>
                    <w:top w:val="none" w:sz="0" w:space="0" w:color="auto"/>
                    <w:left w:val="none" w:sz="0" w:space="0" w:color="auto"/>
                    <w:bottom w:val="none" w:sz="0" w:space="0" w:color="auto"/>
                    <w:right w:val="none" w:sz="0" w:space="0" w:color="auto"/>
                  </w:divBdr>
                </w:div>
                <w:div w:id="498888759">
                  <w:marLeft w:val="0"/>
                  <w:marRight w:val="0"/>
                  <w:marTop w:val="0"/>
                  <w:marBottom w:val="0"/>
                  <w:divBdr>
                    <w:top w:val="none" w:sz="0" w:space="0" w:color="auto"/>
                    <w:left w:val="none" w:sz="0" w:space="0" w:color="auto"/>
                    <w:bottom w:val="none" w:sz="0" w:space="0" w:color="auto"/>
                    <w:right w:val="none" w:sz="0" w:space="0" w:color="auto"/>
                  </w:divBdr>
                </w:div>
                <w:div w:id="1339238375">
                  <w:marLeft w:val="0"/>
                  <w:marRight w:val="0"/>
                  <w:marTop w:val="0"/>
                  <w:marBottom w:val="0"/>
                  <w:divBdr>
                    <w:top w:val="none" w:sz="0" w:space="0" w:color="auto"/>
                    <w:left w:val="none" w:sz="0" w:space="0" w:color="auto"/>
                    <w:bottom w:val="none" w:sz="0" w:space="0" w:color="auto"/>
                    <w:right w:val="none" w:sz="0" w:space="0" w:color="auto"/>
                  </w:divBdr>
                </w:div>
                <w:div w:id="384717106">
                  <w:marLeft w:val="0"/>
                  <w:marRight w:val="0"/>
                  <w:marTop w:val="0"/>
                  <w:marBottom w:val="0"/>
                  <w:divBdr>
                    <w:top w:val="none" w:sz="0" w:space="0" w:color="auto"/>
                    <w:left w:val="none" w:sz="0" w:space="0" w:color="auto"/>
                    <w:bottom w:val="none" w:sz="0" w:space="0" w:color="auto"/>
                    <w:right w:val="none" w:sz="0" w:space="0" w:color="auto"/>
                  </w:divBdr>
                </w:div>
                <w:div w:id="820274952">
                  <w:marLeft w:val="0"/>
                  <w:marRight w:val="0"/>
                  <w:marTop w:val="0"/>
                  <w:marBottom w:val="0"/>
                  <w:divBdr>
                    <w:top w:val="none" w:sz="0" w:space="0" w:color="auto"/>
                    <w:left w:val="none" w:sz="0" w:space="0" w:color="auto"/>
                    <w:bottom w:val="none" w:sz="0" w:space="0" w:color="auto"/>
                    <w:right w:val="none" w:sz="0" w:space="0" w:color="auto"/>
                  </w:divBdr>
                </w:div>
                <w:div w:id="564417898">
                  <w:marLeft w:val="0"/>
                  <w:marRight w:val="0"/>
                  <w:marTop w:val="0"/>
                  <w:marBottom w:val="0"/>
                  <w:divBdr>
                    <w:top w:val="none" w:sz="0" w:space="0" w:color="auto"/>
                    <w:left w:val="none" w:sz="0" w:space="0" w:color="auto"/>
                    <w:bottom w:val="none" w:sz="0" w:space="0" w:color="auto"/>
                    <w:right w:val="none" w:sz="0" w:space="0" w:color="auto"/>
                  </w:divBdr>
                </w:div>
                <w:div w:id="37628374">
                  <w:marLeft w:val="0"/>
                  <w:marRight w:val="0"/>
                  <w:marTop w:val="0"/>
                  <w:marBottom w:val="0"/>
                  <w:divBdr>
                    <w:top w:val="none" w:sz="0" w:space="0" w:color="auto"/>
                    <w:left w:val="none" w:sz="0" w:space="0" w:color="auto"/>
                    <w:bottom w:val="none" w:sz="0" w:space="0" w:color="auto"/>
                    <w:right w:val="none" w:sz="0" w:space="0" w:color="auto"/>
                  </w:divBdr>
                </w:div>
                <w:div w:id="223949851">
                  <w:marLeft w:val="0"/>
                  <w:marRight w:val="0"/>
                  <w:marTop w:val="0"/>
                  <w:marBottom w:val="0"/>
                  <w:divBdr>
                    <w:top w:val="none" w:sz="0" w:space="0" w:color="auto"/>
                    <w:left w:val="none" w:sz="0" w:space="0" w:color="auto"/>
                    <w:bottom w:val="none" w:sz="0" w:space="0" w:color="auto"/>
                    <w:right w:val="none" w:sz="0" w:space="0" w:color="auto"/>
                  </w:divBdr>
                </w:div>
                <w:div w:id="1602834997">
                  <w:marLeft w:val="0"/>
                  <w:marRight w:val="0"/>
                  <w:marTop w:val="0"/>
                  <w:marBottom w:val="0"/>
                  <w:divBdr>
                    <w:top w:val="none" w:sz="0" w:space="0" w:color="auto"/>
                    <w:left w:val="none" w:sz="0" w:space="0" w:color="auto"/>
                    <w:bottom w:val="none" w:sz="0" w:space="0" w:color="auto"/>
                    <w:right w:val="none" w:sz="0" w:space="0" w:color="auto"/>
                  </w:divBdr>
                </w:div>
                <w:div w:id="1992439301">
                  <w:marLeft w:val="0"/>
                  <w:marRight w:val="0"/>
                  <w:marTop w:val="0"/>
                  <w:marBottom w:val="0"/>
                  <w:divBdr>
                    <w:top w:val="none" w:sz="0" w:space="0" w:color="auto"/>
                    <w:left w:val="none" w:sz="0" w:space="0" w:color="auto"/>
                    <w:bottom w:val="none" w:sz="0" w:space="0" w:color="auto"/>
                    <w:right w:val="none" w:sz="0" w:space="0" w:color="auto"/>
                  </w:divBdr>
                </w:div>
                <w:div w:id="1200162576">
                  <w:marLeft w:val="0"/>
                  <w:marRight w:val="0"/>
                  <w:marTop w:val="0"/>
                  <w:marBottom w:val="0"/>
                  <w:divBdr>
                    <w:top w:val="none" w:sz="0" w:space="0" w:color="auto"/>
                    <w:left w:val="none" w:sz="0" w:space="0" w:color="auto"/>
                    <w:bottom w:val="none" w:sz="0" w:space="0" w:color="auto"/>
                    <w:right w:val="none" w:sz="0" w:space="0" w:color="auto"/>
                  </w:divBdr>
                </w:div>
                <w:div w:id="750928003">
                  <w:marLeft w:val="0"/>
                  <w:marRight w:val="0"/>
                  <w:marTop w:val="0"/>
                  <w:marBottom w:val="0"/>
                  <w:divBdr>
                    <w:top w:val="none" w:sz="0" w:space="0" w:color="auto"/>
                    <w:left w:val="none" w:sz="0" w:space="0" w:color="auto"/>
                    <w:bottom w:val="none" w:sz="0" w:space="0" w:color="auto"/>
                    <w:right w:val="none" w:sz="0" w:space="0" w:color="auto"/>
                  </w:divBdr>
                </w:div>
                <w:div w:id="592476546">
                  <w:marLeft w:val="0"/>
                  <w:marRight w:val="0"/>
                  <w:marTop w:val="0"/>
                  <w:marBottom w:val="0"/>
                  <w:divBdr>
                    <w:top w:val="none" w:sz="0" w:space="0" w:color="auto"/>
                    <w:left w:val="none" w:sz="0" w:space="0" w:color="auto"/>
                    <w:bottom w:val="none" w:sz="0" w:space="0" w:color="auto"/>
                    <w:right w:val="none" w:sz="0" w:space="0" w:color="auto"/>
                  </w:divBdr>
                </w:div>
                <w:div w:id="670182595">
                  <w:marLeft w:val="0"/>
                  <w:marRight w:val="0"/>
                  <w:marTop w:val="0"/>
                  <w:marBottom w:val="0"/>
                  <w:divBdr>
                    <w:top w:val="none" w:sz="0" w:space="0" w:color="auto"/>
                    <w:left w:val="none" w:sz="0" w:space="0" w:color="auto"/>
                    <w:bottom w:val="none" w:sz="0" w:space="0" w:color="auto"/>
                    <w:right w:val="none" w:sz="0" w:space="0" w:color="auto"/>
                  </w:divBdr>
                </w:div>
                <w:div w:id="338238376">
                  <w:marLeft w:val="0"/>
                  <w:marRight w:val="0"/>
                  <w:marTop w:val="0"/>
                  <w:marBottom w:val="0"/>
                  <w:divBdr>
                    <w:top w:val="none" w:sz="0" w:space="0" w:color="auto"/>
                    <w:left w:val="none" w:sz="0" w:space="0" w:color="auto"/>
                    <w:bottom w:val="none" w:sz="0" w:space="0" w:color="auto"/>
                    <w:right w:val="none" w:sz="0" w:space="0" w:color="auto"/>
                  </w:divBdr>
                </w:div>
                <w:div w:id="941382670">
                  <w:marLeft w:val="0"/>
                  <w:marRight w:val="0"/>
                  <w:marTop w:val="0"/>
                  <w:marBottom w:val="0"/>
                  <w:divBdr>
                    <w:top w:val="none" w:sz="0" w:space="0" w:color="auto"/>
                    <w:left w:val="none" w:sz="0" w:space="0" w:color="auto"/>
                    <w:bottom w:val="none" w:sz="0" w:space="0" w:color="auto"/>
                    <w:right w:val="none" w:sz="0" w:space="0" w:color="auto"/>
                  </w:divBdr>
                </w:div>
                <w:div w:id="1497309625">
                  <w:marLeft w:val="0"/>
                  <w:marRight w:val="0"/>
                  <w:marTop w:val="0"/>
                  <w:marBottom w:val="0"/>
                  <w:divBdr>
                    <w:top w:val="none" w:sz="0" w:space="0" w:color="auto"/>
                    <w:left w:val="none" w:sz="0" w:space="0" w:color="auto"/>
                    <w:bottom w:val="none" w:sz="0" w:space="0" w:color="auto"/>
                    <w:right w:val="none" w:sz="0" w:space="0" w:color="auto"/>
                  </w:divBdr>
                </w:div>
                <w:div w:id="1568488775">
                  <w:marLeft w:val="0"/>
                  <w:marRight w:val="0"/>
                  <w:marTop w:val="0"/>
                  <w:marBottom w:val="0"/>
                  <w:divBdr>
                    <w:top w:val="none" w:sz="0" w:space="0" w:color="auto"/>
                    <w:left w:val="none" w:sz="0" w:space="0" w:color="auto"/>
                    <w:bottom w:val="none" w:sz="0" w:space="0" w:color="auto"/>
                    <w:right w:val="none" w:sz="0" w:space="0" w:color="auto"/>
                  </w:divBdr>
                </w:div>
                <w:div w:id="1726299365">
                  <w:marLeft w:val="0"/>
                  <w:marRight w:val="0"/>
                  <w:marTop w:val="0"/>
                  <w:marBottom w:val="0"/>
                  <w:divBdr>
                    <w:top w:val="none" w:sz="0" w:space="0" w:color="auto"/>
                    <w:left w:val="none" w:sz="0" w:space="0" w:color="auto"/>
                    <w:bottom w:val="none" w:sz="0" w:space="0" w:color="auto"/>
                    <w:right w:val="none" w:sz="0" w:space="0" w:color="auto"/>
                  </w:divBdr>
                </w:div>
                <w:div w:id="500201893">
                  <w:marLeft w:val="0"/>
                  <w:marRight w:val="0"/>
                  <w:marTop w:val="0"/>
                  <w:marBottom w:val="0"/>
                  <w:divBdr>
                    <w:top w:val="none" w:sz="0" w:space="0" w:color="auto"/>
                    <w:left w:val="none" w:sz="0" w:space="0" w:color="auto"/>
                    <w:bottom w:val="none" w:sz="0" w:space="0" w:color="auto"/>
                    <w:right w:val="none" w:sz="0" w:space="0" w:color="auto"/>
                  </w:divBdr>
                </w:div>
                <w:div w:id="1244757922">
                  <w:marLeft w:val="0"/>
                  <w:marRight w:val="0"/>
                  <w:marTop w:val="0"/>
                  <w:marBottom w:val="0"/>
                  <w:divBdr>
                    <w:top w:val="none" w:sz="0" w:space="0" w:color="auto"/>
                    <w:left w:val="none" w:sz="0" w:space="0" w:color="auto"/>
                    <w:bottom w:val="none" w:sz="0" w:space="0" w:color="auto"/>
                    <w:right w:val="none" w:sz="0" w:space="0" w:color="auto"/>
                  </w:divBdr>
                </w:div>
                <w:div w:id="542525234">
                  <w:marLeft w:val="0"/>
                  <w:marRight w:val="0"/>
                  <w:marTop w:val="0"/>
                  <w:marBottom w:val="0"/>
                  <w:divBdr>
                    <w:top w:val="none" w:sz="0" w:space="0" w:color="auto"/>
                    <w:left w:val="none" w:sz="0" w:space="0" w:color="auto"/>
                    <w:bottom w:val="none" w:sz="0" w:space="0" w:color="auto"/>
                    <w:right w:val="none" w:sz="0" w:space="0" w:color="auto"/>
                  </w:divBdr>
                </w:div>
                <w:div w:id="1491019418">
                  <w:marLeft w:val="0"/>
                  <w:marRight w:val="0"/>
                  <w:marTop w:val="0"/>
                  <w:marBottom w:val="0"/>
                  <w:divBdr>
                    <w:top w:val="none" w:sz="0" w:space="0" w:color="auto"/>
                    <w:left w:val="none" w:sz="0" w:space="0" w:color="auto"/>
                    <w:bottom w:val="none" w:sz="0" w:space="0" w:color="auto"/>
                    <w:right w:val="none" w:sz="0" w:space="0" w:color="auto"/>
                  </w:divBdr>
                </w:div>
                <w:div w:id="1489253132">
                  <w:marLeft w:val="0"/>
                  <w:marRight w:val="0"/>
                  <w:marTop w:val="0"/>
                  <w:marBottom w:val="0"/>
                  <w:divBdr>
                    <w:top w:val="none" w:sz="0" w:space="0" w:color="auto"/>
                    <w:left w:val="none" w:sz="0" w:space="0" w:color="auto"/>
                    <w:bottom w:val="none" w:sz="0" w:space="0" w:color="auto"/>
                    <w:right w:val="none" w:sz="0" w:space="0" w:color="auto"/>
                  </w:divBdr>
                </w:div>
                <w:div w:id="1827236684">
                  <w:marLeft w:val="0"/>
                  <w:marRight w:val="0"/>
                  <w:marTop w:val="0"/>
                  <w:marBottom w:val="0"/>
                  <w:divBdr>
                    <w:top w:val="none" w:sz="0" w:space="0" w:color="auto"/>
                    <w:left w:val="none" w:sz="0" w:space="0" w:color="auto"/>
                    <w:bottom w:val="none" w:sz="0" w:space="0" w:color="auto"/>
                    <w:right w:val="none" w:sz="0" w:space="0" w:color="auto"/>
                  </w:divBdr>
                </w:div>
                <w:div w:id="1851024008">
                  <w:marLeft w:val="0"/>
                  <w:marRight w:val="0"/>
                  <w:marTop w:val="0"/>
                  <w:marBottom w:val="0"/>
                  <w:divBdr>
                    <w:top w:val="none" w:sz="0" w:space="0" w:color="auto"/>
                    <w:left w:val="none" w:sz="0" w:space="0" w:color="auto"/>
                    <w:bottom w:val="none" w:sz="0" w:space="0" w:color="auto"/>
                    <w:right w:val="none" w:sz="0" w:space="0" w:color="auto"/>
                  </w:divBdr>
                </w:div>
                <w:div w:id="8262290">
                  <w:marLeft w:val="0"/>
                  <w:marRight w:val="0"/>
                  <w:marTop w:val="0"/>
                  <w:marBottom w:val="0"/>
                  <w:divBdr>
                    <w:top w:val="none" w:sz="0" w:space="0" w:color="auto"/>
                    <w:left w:val="none" w:sz="0" w:space="0" w:color="auto"/>
                    <w:bottom w:val="none" w:sz="0" w:space="0" w:color="auto"/>
                    <w:right w:val="none" w:sz="0" w:space="0" w:color="auto"/>
                  </w:divBdr>
                </w:div>
                <w:div w:id="1439064795">
                  <w:marLeft w:val="0"/>
                  <w:marRight w:val="0"/>
                  <w:marTop w:val="0"/>
                  <w:marBottom w:val="0"/>
                  <w:divBdr>
                    <w:top w:val="none" w:sz="0" w:space="0" w:color="auto"/>
                    <w:left w:val="none" w:sz="0" w:space="0" w:color="auto"/>
                    <w:bottom w:val="none" w:sz="0" w:space="0" w:color="auto"/>
                    <w:right w:val="none" w:sz="0" w:space="0" w:color="auto"/>
                  </w:divBdr>
                </w:div>
                <w:div w:id="1493570997">
                  <w:marLeft w:val="0"/>
                  <w:marRight w:val="0"/>
                  <w:marTop w:val="0"/>
                  <w:marBottom w:val="0"/>
                  <w:divBdr>
                    <w:top w:val="none" w:sz="0" w:space="0" w:color="auto"/>
                    <w:left w:val="none" w:sz="0" w:space="0" w:color="auto"/>
                    <w:bottom w:val="none" w:sz="0" w:space="0" w:color="auto"/>
                    <w:right w:val="none" w:sz="0" w:space="0" w:color="auto"/>
                  </w:divBdr>
                </w:div>
                <w:div w:id="1778209091">
                  <w:marLeft w:val="0"/>
                  <w:marRight w:val="0"/>
                  <w:marTop w:val="0"/>
                  <w:marBottom w:val="0"/>
                  <w:divBdr>
                    <w:top w:val="none" w:sz="0" w:space="0" w:color="auto"/>
                    <w:left w:val="none" w:sz="0" w:space="0" w:color="auto"/>
                    <w:bottom w:val="none" w:sz="0" w:space="0" w:color="auto"/>
                    <w:right w:val="none" w:sz="0" w:space="0" w:color="auto"/>
                  </w:divBdr>
                </w:div>
                <w:div w:id="444886425">
                  <w:marLeft w:val="0"/>
                  <w:marRight w:val="0"/>
                  <w:marTop w:val="0"/>
                  <w:marBottom w:val="0"/>
                  <w:divBdr>
                    <w:top w:val="none" w:sz="0" w:space="0" w:color="auto"/>
                    <w:left w:val="none" w:sz="0" w:space="0" w:color="auto"/>
                    <w:bottom w:val="none" w:sz="0" w:space="0" w:color="auto"/>
                    <w:right w:val="none" w:sz="0" w:space="0" w:color="auto"/>
                  </w:divBdr>
                </w:div>
                <w:div w:id="1581137452">
                  <w:marLeft w:val="0"/>
                  <w:marRight w:val="0"/>
                  <w:marTop w:val="0"/>
                  <w:marBottom w:val="0"/>
                  <w:divBdr>
                    <w:top w:val="none" w:sz="0" w:space="0" w:color="auto"/>
                    <w:left w:val="none" w:sz="0" w:space="0" w:color="auto"/>
                    <w:bottom w:val="none" w:sz="0" w:space="0" w:color="auto"/>
                    <w:right w:val="none" w:sz="0" w:space="0" w:color="auto"/>
                  </w:divBdr>
                </w:div>
                <w:div w:id="760221172">
                  <w:marLeft w:val="0"/>
                  <w:marRight w:val="0"/>
                  <w:marTop w:val="0"/>
                  <w:marBottom w:val="0"/>
                  <w:divBdr>
                    <w:top w:val="none" w:sz="0" w:space="0" w:color="auto"/>
                    <w:left w:val="none" w:sz="0" w:space="0" w:color="auto"/>
                    <w:bottom w:val="none" w:sz="0" w:space="0" w:color="auto"/>
                    <w:right w:val="none" w:sz="0" w:space="0" w:color="auto"/>
                  </w:divBdr>
                </w:div>
                <w:div w:id="709107550">
                  <w:marLeft w:val="0"/>
                  <w:marRight w:val="0"/>
                  <w:marTop w:val="0"/>
                  <w:marBottom w:val="0"/>
                  <w:divBdr>
                    <w:top w:val="none" w:sz="0" w:space="0" w:color="auto"/>
                    <w:left w:val="none" w:sz="0" w:space="0" w:color="auto"/>
                    <w:bottom w:val="none" w:sz="0" w:space="0" w:color="auto"/>
                    <w:right w:val="none" w:sz="0" w:space="0" w:color="auto"/>
                  </w:divBdr>
                </w:div>
                <w:div w:id="172307012">
                  <w:marLeft w:val="0"/>
                  <w:marRight w:val="0"/>
                  <w:marTop w:val="0"/>
                  <w:marBottom w:val="0"/>
                  <w:divBdr>
                    <w:top w:val="none" w:sz="0" w:space="0" w:color="auto"/>
                    <w:left w:val="none" w:sz="0" w:space="0" w:color="auto"/>
                    <w:bottom w:val="none" w:sz="0" w:space="0" w:color="auto"/>
                    <w:right w:val="none" w:sz="0" w:space="0" w:color="auto"/>
                  </w:divBdr>
                </w:div>
                <w:div w:id="1134059764">
                  <w:marLeft w:val="0"/>
                  <w:marRight w:val="0"/>
                  <w:marTop w:val="0"/>
                  <w:marBottom w:val="0"/>
                  <w:divBdr>
                    <w:top w:val="none" w:sz="0" w:space="0" w:color="auto"/>
                    <w:left w:val="none" w:sz="0" w:space="0" w:color="auto"/>
                    <w:bottom w:val="none" w:sz="0" w:space="0" w:color="auto"/>
                    <w:right w:val="none" w:sz="0" w:space="0" w:color="auto"/>
                  </w:divBdr>
                </w:div>
              </w:divsChild>
            </w:div>
            <w:div w:id="653342504">
              <w:marLeft w:val="0"/>
              <w:marRight w:val="0"/>
              <w:marTop w:val="0"/>
              <w:marBottom w:val="0"/>
              <w:divBdr>
                <w:top w:val="none" w:sz="0" w:space="0" w:color="auto"/>
                <w:left w:val="none" w:sz="0" w:space="0" w:color="auto"/>
                <w:bottom w:val="none" w:sz="0" w:space="0" w:color="auto"/>
                <w:right w:val="none" w:sz="0" w:space="0" w:color="auto"/>
              </w:divBdr>
              <w:divsChild>
                <w:div w:id="2101178339">
                  <w:marLeft w:val="0"/>
                  <w:marRight w:val="0"/>
                  <w:marTop w:val="0"/>
                  <w:marBottom w:val="0"/>
                  <w:divBdr>
                    <w:top w:val="none" w:sz="0" w:space="0" w:color="auto"/>
                    <w:left w:val="none" w:sz="0" w:space="0" w:color="auto"/>
                    <w:bottom w:val="none" w:sz="0" w:space="0" w:color="auto"/>
                    <w:right w:val="none" w:sz="0" w:space="0" w:color="auto"/>
                  </w:divBdr>
                </w:div>
                <w:div w:id="1913391284">
                  <w:marLeft w:val="0"/>
                  <w:marRight w:val="0"/>
                  <w:marTop w:val="0"/>
                  <w:marBottom w:val="0"/>
                  <w:divBdr>
                    <w:top w:val="none" w:sz="0" w:space="0" w:color="auto"/>
                    <w:left w:val="none" w:sz="0" w:space="0" w:color="auto"/>
                    <w:bottom w:val="none" w:sz="0" w:space="0" w:color="auto"/>
                    <w:right w:val="none" w:sz="0" w:space="0" w:color="auto"/>
                  </w:divBdr>
                </w:div>
                <w:div w:id="1650788515">
                  <w:marLeft w:val="0"/>
                  <w:marRight w:val="0"/>
                  <w:marTop w:val="0"/>
                  <w:marBottom w:val="0"/>
                  <w:divBdr>
                    <w:top w:val="none" w:sz="0" w:space="0" w:color="auto"/>
                    <w:left w:val="none" w:sz="0" w:space="0" w:color="auto"/>
                    <w:bottom w:val="none" w:sz="0" w:space="0" w:color="auto"/>
                    <w:right w:val="none" w:sz="0" w:space="0" w:color="auto"/>
                  </w:divBdr>
                </w:div>
                <w:div w:id="2011133166">
                  <w:marLeft w:val="0"/>
                  <w:marRight w:val="0"/>
                  <w:marTop w:val="0"/>
                  <w:marBottom w:val="0"/>
                  <w:divBdr>
                    <w:top w:val="none" w:sz="0" w:space="0" w:color="auto"/>
                    <w:left w:val="none" w:sz="0" w:space="0" w:color="auto"/>
                    <w:bottom w:val="none" w:sz="0" w:space="0" w:color="auto"/>
                    <w:right w:val="none" w:sz="0" w:space="0" w:color="auto"/>
                  </w:divBdr>
                </w:div>
                <w:div w:id="347873775">
                  <w:marLeft w:val="0"/>
                  <w:marRight w:val="0"/>
                  <w:marTop w:val="0"/>
                  <w:marBottom w:val="0"/>
                  <w:divBdr>
                    <w:top w:val="none" w:sz="0" w:space="0" w:color="auto"/>
                    <w:left w:val="none" w:sz="0" w:space="0" w:color="auto"/>
                    <w:bottom w:val="none" w:sz="0" w:space="0" w:color="auto"/>
                    <w:right w:val="none" w:sz="0" w:space="0" w:color="auto"/>
                  </w:divBdr>
                </w:div>
                <w:div w:id="930893268">
                  <w:marLeft w:val="0"/>
                  <w:marRight w:val="0"/>
                  <w:marTop w:val="0"/>
                  <w:marBottom w:val="0"/>
                  <w:divBdr>
                    <w:top w:val="none" w:sz="0" w:space="0" w:color="auto"/>
                    <w:left w:val="none" w:sz="0" w:space="0" w:color="auto"/>
                    <w:bottom w:val="none" w:sz="0" w:space="0" w:color="auto"/>
                    <w:right w:val="none" w:sz="0" w:space="0" w:color="auto"/>
                  </w:divBdr>
                </w:div>
                <w:div w:id="1761682085">
                  <w:marLeft w:val="0"/>
                  <w:marRight w:val="0"/>
                  <w:marTop w:val="0"/>
                  <w:marBottom w:val="0"/>
                  <w:divBdr>
                    <w:top w:val="none" w:sz="0" w:space="0" w:color="auto"/>
                    <w:left w:val="none" w:sz="0" w:space="0" w:color="auto"/>
                    <w:bottom w:val="none" w:sz="0" w:space="0" w:color="auto"/>
                    <w:right w:val="none" w:sz="0" w:space="0" w:color="auto"/>
                  </w:divBdr>
                </w:div>
                <w:div w:id="373581055">
                  <w:marLeft w:val="0"/>
                  <w:marRight w:val="0"/>
                  <w:marTop w:val="0"/>
                  <w:marBottom w:val="0"/>
                  <w:divBdr>
                    <w:top w:val="none" w:sz="0" w:space="0" w:color="auto"/>
                    <w:left w:val="none" w:sz="0" w:space="0" w:color="auto"/>
                    <w:bottom w:val="none" w:sz="0" w:space="0" w:color="auto"/>
                    <w:right w:val="none" w:sz="0" w:space="0" w:color="auto"/>
                  </w:divBdr>
                </w:div>
                <w:div w:id="2006935853">
                  <w:marLeft w:val="0"/>
                  <w:marRight w:val="0"/>
                  <w:marTop w:val="0"/>
                  <w:marBottom w:val="0"/>
                  <w:divBdr>
                    <w:top w:val="none" w:sz="0" w:space="0" w:color="auto"/>
                    <w:left w:val="none" w:sz="0" w:space="0" w:color="auto"/>
                    <w:bottom w:val="none" w:sz="0" w:space="0" w:color="auto"/>
                    <w:right w:val="none" w:sz="0" w:space="0" w:color="auto"/>
                  </w:divBdr>
                </w:div>
                <w:div w:id="438573272">
                  <w:marLeft w:val="0"/>
                  <w:marRight w:val="0"/>
                  <w:marTop w:val="0"/>
                  <w:marBottom w:val="0"/>
                  <w:divBdr>
                    <w:top w:val="none" w:sz="0" w:space="0" w:color="auto"/>
                    <w:left w:val="none" w:sz="0" w:space="0" w:color="auto"/>
                    <w:bottom w:val="none" w:sz="0" w:space="0" w:color="auto"/>
                    <w:right w:val="none" w:sz="0" w:space="0" w:color="auto"/>
                  </w:divBdr>
                </w:div>
                <w:div w:id="1374815355">
                  <w:marLeft w:val="0"/>
                  <w:marRight w:val="0"/>
                  <w:marTop w:val="0"/>
                  <w:marBottom w:val="0"/>
                  <w:divBdr>
                    <w:top w:val="none" w:sz="0" w:space="0" w:color="auto"/>
                    <w:left w:val="none" w:sz="0" w:space="0" w:color="auto"/>
                    <w:bottom w:val="none" w:sz="0" w:space="0" w:color="auto"/>
                    <w:right w:val="none" w:sz="0" w:space="0" w:color="auto"/>
                  </w:divBdr>
                </w:div>
                <w:div w:id="71901743">
                  <w:marLeft w:val="0"/>
                  <w:marRight w:val="0"/>
                  <w:marTop w:val="0"/>
                  <w:marBottom w:val="0"/>
                  <w:divBdr>
                    <w:top w:val="none" w:sz="0" w:space="0" w:color="auto"/>
                    <w:left w:val="none" w:sz="0" w:space="0" w:color="auto"/>
                    <w:bottom w:val="none" w:sz="0" w:space="0" w:color="auto"/>
                    <w:right w:val="none" w:sz="0" w:space="0" w:color="auto"/>
                  </w:divBdr>
                </w:div>
                <w:div w:id="1034229706">
                  <w:marLeft w:val="0"/>
                  <w:marRight w:val="0"/>
                  <w:marTop w:val="0"/>
                  <w:marBottom w:val="0"/>
                  <w:divBdr>
                    <w:top w:val="none" w:sz="0" w:space="0" w:color="auto"/>
                    <w:left w:val="none" w:sz="0" w:space="0" w:color="auto"/>
                    <w:bottom w:val="none" w:sz="0" w:space="0" w:color="auto"/>
                    <w:right w:val="none" w:sz="0" w:space="0" w:color="auto"/>
                  </w:divBdr>
                </w:div>
                <w:div w:id="1565603937">
                  <w:marLeft w:val="0"/>
                  <w:marRight w:val="0"/>
                  <w:marTop w:val="0"/>
                  <w:marBottom w:val="0"/>
                  <w:divBdr>
                    <w:top w:val="none" w:sz="0" w:space="0" w:color="auto"/>
                    <w:left w:val="none" w:sz="0" w:space="0" w:color="auto"/>
                    <w:bottom w:val="none" w:sz="0" w:space="0" w:color="auto"/>
                    <w:right w:val="none" w:sz="0" w:space="0" w:color="auto"/>
                  </w:divBdr>
                </w:div>
                <w:div w:id="1507360366">
                  <w:marLeft w:val="0"/>
                  <w:marRight w:val="0"/>
                  <w:marTop w:val="0"/>
                  <w:marBottom w:val="0"/>
                  <w:divBdr>
                    <w:top w:val="none" w:sz="0" w:space="0" w:color="auto"/>
                    <w:left w:val="none" w:sz="0" w:space="0" w:color="auto"/>
                    <w:bottom w:val="none" w:sz="0" w:space="0" w:color="auto"/>
                    <w:right w:val="none" w:sz="0" w:space="0" w:color="auto"/>
                  </w:divBdr>
                </w:div>
                <w:div w:id="197857103">
                  <w:marLeft w:val="0"/>
                  <w:marRight w:val="0"/>
                  <w:marTop w:val="0"/>
                  <w:marBottom w:val="0"/>
                  <w:divBdr>
                    <w:top w:val="none" w:sz="0" w:space="0" w:color="auto"/>
                    <w:left w:val="none" w:sz="0" w:space="0" w:color="auto"/>
                    <w:bottom w:val="none" w:sz="0" w:space="0" w:color="auto"/>
                    <w:right w:val="none" w:sz="0" w:space="0" w:color="auto"/>
                  </w:divBdr>
                </w:div>
                <w:div w:id="188030000">
                  <w:marLeft w:val="0"/>
                  <w:marRight w:val="0"/>
                  <w:marTop w:val="0"/>
                  <w:marBottom w:val="0"/>
                  <w:divBdr>
                    <w:top w:val="none" w:sz="0" w:space="0" w:color="auto"/>
                    <w:left w:val="none" w:sz="0" w:space="0" w:color="auto"/>
                    <w:bottom w:val="none" w:sz="0" w:space="0" w:color="auto"/>
                    <w:right w:val="none" w:sz="0" w:space="0" w:color="auto"/>
                  </w:divBdr>
                </w:div>
                <w:div w:id="317151286">
                  <w:marLeft w:val="0"/>
                  <w:marRight w:val="0"/>
                  <w:marTop w:val="0"/>
                  <w:marBottom w:val="0"/>
                  <w:divBdr>
                    <w:top w:val="none" w:sz="0" w:space="0" w:color="auto"/>
                    <w:left w:val="none" w:sz="0" w:space="0" w:color="auto"/>
                    <w:bottom w:val="none" w:sz="0" w:space="0" w:color="auto"/>
                    <w:right w:val="none" w:sz="0" w:space="0" w:color="auto"/>
                  </w:divBdr>
                </w:div>
                <w:div w:id="1185947444">
                  <w:marLeft w:val="0"/>
                  <w:marRight w:val="0"/>
                  <w:marTop w:val="0"/>
                  <w:marBottom w:val="0"/>
                  <w:divBdr>
                    <w:top w:val="none" w:sz="0" w:space="0" w:color="auto"/>
                    <w:left w:val="none" w:sz="0" w:space="0" w:color="auto"/>
                    <w:bottom w:val="none" w:sz="0" w:space="0" w:color="auto"/>
                    <w:right w:val="none" w:sz="0" w:space="0" w:color="auto"/>
                  </w:divBdr>
                </w:div>
                <w:div w:id="1719086307">
                  <w:marLeft w:val="0"/>
                  <w:marRight w:val="0"/>
                  <w:marTop w:val="0"/>
                  <w:marBottom w:val="0"/>
                  <w:divBdr>
                    <w:top w:val="none" w:sz="0" w:space="0" w:color="auto"/>
                    <w:left w:val="none" w:sz="0" w:space="0" w:color="auto"/>
                    <w:bottom w:val="none" w:sz="0" w:space="0" w:color="auto"/>
                    <w:right w:val="none" w:sz="0" w:space="0" w:color="auto"/>
                  </w:divBdr>
                </w:div>
                <w:div w:id="414399821">
                  <w:marLeft w:val="0"/>
                  <w:marRight w:val="0"/>
                  <w:marTop w:val="0"/>
                  <w:marBottom w:val="0"/>
                  <w:divBdr>
                    <w:top w:val="none" w:sz="0" w:space="0" w:color="auto"/>
                    <w:left w:val="none" w:sz="0" w:space="0" w:color="auto"/>
                    <w:bottom w:val="none" w:sz="0" w:space="0" w:color="auto"/>
                    <w:right w:val="none" w:sz="0" w:space="0" w:color="auto"/>
                  </w:divBdr>
                </w:div>
                <w:div w:id="63338930">
                  <w:marLeft w:val="0"/>
                  <w:marRight w:val="0"/>
                  <w:marTop w:val="0"/>
                  <w:marBottom w:val="0"/>
                  <w:divBdr>
                    <w:top w:val="none" w:sz="0" w:space="0" w:color="auto"/>
                    <w:left w:val="none" w:sz="0" w:space="0" w:color="auto"/>
                    <w:bottom w:val="none" w:sz="0" w:space="0" w:color="auto"/>
                    <w:right w:val="none" w:sz="0" w:space="0" w:color="auto"/>
                  </w:divBdr>
                </w:div>
                <w:div w:id="732198177">
                  <w:marLeft w:val="0"/>
                  <w:marRight w:val="0"/>
                  <w:marTop w:val="0"/>
                  <w:marBottom w:val="0"/>
                  <w:divBdr>
                    <w:top w:val="none" w:sz="0" w:space="0" w:color="auto"/>
                    <w:left w:val="none" w:sz="0" w:space="0" w:color="auto"/>
                    <w:bottom w:val="none" w:sz="0" w:space="0" w:color="auto"/>
                    <w:right w:val="none" w:sz="0" w:space="0" w:color="auto"/>
                  </w:divBdr>
                </w:div>
                <w:div w:id="2094814045">
                  <w:marLeft w:val="0"/>
                  <w:marRight w:val="0"/>
                  <w:marTop w:val="0"/>
                  <w:marBottom w:val="0"/>
                  <w:divBdr>
                    <w:top w:val="none" w:sz="0" w:space="0" w:color="auto"/>
                    <w:left w:val="none" w:sz="0" w:space="0" w:color="auto"/>
                    <w:bottom w:val="none" w:sz="0" w:space="0" w:color="auto"/>
                    <w:right w:val="none" w:sz="0" w:space="0" w:color="auto"/>
                  </w:divBdr>
                </w:div>
                <w:div w:id="796994028">
                  <w:marLeft w:val="0"/>
                  <w:marRight w:val="0"/>
                  <w:marTop w:val="0"/>
                  <w:marBottom w:val="0"/>
                  <w:divBdr>
                    <w:top w:val="none" w:sz="0" w:space="0" w:color="auto"/>
                    <w:left w:val="none" w:sz="0" w:space="0" w:color="auto"/>
                    <w:bottom w:val="none" w:sz="0" w:space="0" w:color="auto"/>
                    <w:right w:val="none" w:sz="0" w:space="0" w:color="auto"/>
                  </w:divBdr>
                </w:div>
                <w:div w:id="379747490">
                  <w:marLeft w:val="0"/>
                  <w:marRight w:val="0"/>
                  <w:marTop w:val="0"/>
                  <w:marBottom w:val="0"/>
                  <w:divBdr>
                    <w:top w:val="none" w:sz="0" w:space="0" w:color="auto"/>
                    <w:left w:val="none" w:sz="0" w:space="0" w:color="auto"/>
                    <w:bottom w:val="none" w:sz="0" w:space="0" w:color="auto"/>
                    <w:right w:val="none" w:sz="0" w:space="0" w:color="auto"/>
                  </w:divBdr>
                </w:div>
                <w:div w:id="1193032934">
                  <w:marLeft w:val="0"/>
                  <w:marRight w:val="0"/>
                  <w:marTop w:val="0"/>
                  <w:marBottom w:val="0"/>
                  <w:divBdr>
                    <w:top w:val="none" w:sz="0" w:space="0" w:color="auto"/>
                    <w:left w:val="none" w:sz="0" w:space="0" w:color="auto"/>
                    <w:bottom w:val="none" w:sz="0" w:space="0" w:color="auto"/>
                    <w:right w:val="none" w:sz="0" w:space="0" w:color="auto"/>
                  </w:divBdr>
                </w:div>
                <w:div w:id="2055349588">
                  <w:marLeft w:val="0"/>
                  <w:marRight w:val="0"/>
                  <w:marTop w:val="0"/>
                  <w:marBottom w:val="0"/>
                  <w:divBdr>
                    <w:top w:val="none" w:sz="0" w:space="0" w:color="auto"/>
                    <w:left w:val="none" w:sz="0" w:space="0" w:color="auto"/>
                    <w:bottom w:val="none" w:sz="0" w:space="0" w:color="auto"/>
                    <w:right w:val="none" w:sz="0" w:space="0" w:color="auto"/>
                  </w:divBdr>
                </w:div>
                <w:div w:id="1177574946">
                  <w:marLeft w:val="0"/>
                  <w:marRight w:val="0"/>
                  <w:marTop w:val="0"/>
                  <w:marBottom w:val="0"/>
                  <w:divBdr>
                    <w:top w:val="none" w:sz="0" w:space="0" w:color="auto"/>
                    <w:left w:val="none" w:sz="0" w:space="0" w:color="auto"/>
                    <w:bottom w:val="none" w:sz="0" w:space="0" w:color="auto"/>
                    <w:right w:val="none" w:sz="0" w:space="0" w:color="auto"/>
                  </w:divBdr>
                </w:div>
                <w:div w:id="368188137">
                  <w:marLeft w:val="0"/>
                  <w:marRight w:val="0"/>
                  <w:marTop w:val="0"/>
                  <w:marBottom w:val="0"/>
                  <w:divBdr>
                    <w:top w:val="none" w:sz="0" w:space="0" w:color="auto"/>
                    <w:left w:val="none" w:sz="0" w:space="0" w:color="auto"/>
                    <w:bottom w:val="none" w:sz="0" w:space="0" w:color="auto"/>
                    <w:right w:val="none" w:sz="0" w:space="0" w:color="auto"/>
                  </w:divBdr>
                </w:div>
                <w:div w:id="3896117">
                  <w:marLeft w:val="0"/>
                  <w:marRight w:val="0"/>
                  <w:marTop w:val="0"/>
                  <w:marBottom w:val="0"/>
                  <w:divBdr>
                    <w:top w:val="none" w:sz="0" w:space="0" w:color="auto"/>
                    <w:left w:val="none" w:sz="0" w:space="0" w:color="auto"/>
                    <w:bottom w:val="none" w:sz="0" w:space="0" w:color="auto"/>
                    <w:right w:val="none" w:sz="0" w:space="0" w:color="auto"/>
                  </w:divBdr>
                </w:div>
                <w:div w:id="226453350">
                  <w:marLeft w:val="0"/>
                  <w:marRight w:val="0"/>
                  <w:marTop w:val="0"/>
                  <w:marBottom w:val="0"/>
                  <w:divBdr>
                    <w:top w:val="none" w:sz="0" w:space="0" w:color="auto"/>
                    <w:left w:val="none" w:sz="0" w:space="0" w:color="auto"/>
                    <w:bottom w:val="none" w:sz="0" w:space="0" w:color="auto"/>
                    <w:right w:val="none" w:sz="0" w:space="0" w:color="auto"/>
                  </w:divBdr>
                </w:div>
                <w:div w:id="1603146148">
                  <w:marLeft w:val="0"/>
                  <w:marRight w:val="0"/>
                  <w:marTop w:val="0"/>
                  <w:marBottom w:val="0"/>
                  <w:divBdr>
                    <w:top w:val="none" w:sz="0" w:space="0" w:color="auto"/>
                    <w:left w:val="none" w:sz="0" w:space="0" w:color="auto"/>
                    <w:bottom w:val="none" w:sz="0" w:space="0" w:color="auto"/>
                    <w:right w:val="none" w:sz="0" w:space="0" w:color="auto"/>
                  </w:divBdr>
                </w:div>
                <w:div w:id="1793743381">
                  <w:marLeft w:val="0"/>
                  <w:marRight w:val="0"/>
                  <w:marTop w:val="0"/>
                  <w:marBottom w:val="0"/>
                  <w:divBdr>
                    <w:top w:val="none" w:sz="0" w:space="0" w:color="auto"/>
                    <w:left w:val="none" w:sz="0" w:space="0" w:color="auto"/>
                    <w:bottom w:val="none" w:sz="0" w:space="0" w:color="auto"/>
                    <w:right w:val="none" w:sz="0" w:space="0" w:color="auto"/>
                  </w:divBdr>
                </w:div>
                <w:div w:id="77289739">
                  <w:marLeft w:val="0"/>
                  <w:marRight w:val="0"/>
                  <w:marTop w:val="0"/>
                  <w:marBottom w:val="0"/>
                  <w:divBdr>
                    <w:top w:val="none" w:sz="0" w:space="0" w:color="auto"/>
                    <w:left w:val="none" w:sz="0" w:space="0" w:color="auto"/>
                    <w:bottom w:val="none" w:sz="0" w:space="0" w:color="auto"/>
                    <w:right w:val="none" w:sz="0" w:space="0" w:color="auto"/>
                  </w:divBdr>
                </w:div>
                <w:div w:id="1869484571">
                  <w:marLeft w:val="0"/>
                  <w:marRight w:val="0"/>
                  <w:marTop w:val="0"/>
                  <w:marBottom w:val="0"/>
                  <w:divBdr>
                    <w:top w:val="none" w:sz="0" w:space="0" w:color="auto"/>
                    <w:left w:val="none" w:sz="0" w:space="0" w:color="auto"/>
                    <w:bottom w:val="none" w:sz="0" w:space="0" w:color="auto"/>
                    <w:right w:val="none" w:sz="0" w:space="0" w:color="auto"/>
                  </w:divBdr>
                </w:div>
                <w:div w:id="415984407">
                  <w:marLeft w:val="0"/>
                  <w:marRight w:val="0"/>
                  <w:marTop w:val="0"/>
                  <w:marBottom w:val="0"/>
                  <w:divBdr>
                    <w:top w:val="none" w:sz="0" w:space="0" w:color="auto"/>
                    <w:left w:val="none" w:sz="0" w:space="0" w:color="auto"/>
                    <w:bottom w:val="none" w:sz="0" w:space="0" w:color="auto"/>
                    <w:right w:val="none" w:sz="0" w:space="0" w:color="auto"/>
                  </w:divBdr>
                </w:div>
                <w:div w:id="843325939">
                  <w:marLeft w:val="0"/>
                  <w:marRight w:val="0"/>
                  <w:marTop w:val="0"/>
                  <w:marBottom w:val="0"/>
                  <w:divBdr>
                    <w:top w:val="none" w:sz="0" w:space="0" w:color="auto"/>
                    <w:left w:val="none" w:sz="0" w:space="0" w:color="auto"/>
                    <w:bottom w:val="none" w:sz="0" w:space="0" w:color="auto"/>
                    <w:right w:val="none" w:sz="0" w:space="0" w:color="auto"/>
                  </w:divBdr>
                </w:div>
              </w:divsChild>
            </w:div>
            <w:div w:id="1971544628">
              <w:marLeft w:val="0"/>
              <w:marRight w:val="0"/>
              <w:marTop w:val="0"/>
              <w:marBottom w:val="0"/>
              <w:divBdr>
                <w:top w:val="none" w:sz="0" w:space="0" w:color="auto"/>
                <w:left w:val="none" w:sz="0" w:space="0" w:color="auto"/>
                <w:bottom w:val="none" w:sz="0" w:space="0" w:color="auto"/>
                <w:right w:val="none" w:sz="0" w:space="0" w:color="auto"/>
              </w:divBdr>
              <w:divsChild>
                <w:div w:id="442652300">
                  <w:marLeft w:val="0"/>
                  <w:marRight w:val="0"/>
                  <w:marTop w:val="0"/>
                  <w:marBottom w:val="0"/>
                  <w:divBdr>
                    <w:top w:val="none" w:sz="0" w:space="0" w:color="auto"/>
                    <w:left w:val="none" w:sz="0" w:space="0" w:color="auto"/>
                    <w:bottom w:val="none" w:sz="0" w:space="0" w:color="auto"/>
                    <w:right w:val="none" w:sz="0" w:space="0" w:color="auto"/>
                  </w:divBdr>
                </w:div>
                <w:div w:id="1529563811">
                  <w:marLeft w:val="0"/>
                  <w:marRight w:val="0"/>
                  <w:marTop w:val="0"/>
                  <w:marBottom w:val="0"/>
                  <w:divBdr>
                    <w:top w:val="none" w:sz="0" w:space="0" w:color="auto"/>
                    <w:left w:val="none" w:sz="0" w:space="0" w:color="auto"/>
                    <w:bottom w:val="none" w:sz="0" w:space="0" w:color="auto"/>
                    <w:right w:val="none" w:sz="0" w:space="0" w:color="auto"/>
                  </w:divBdr>
                </w:div>
                <w:div w:id="290092250">
                  <w:marLeft w:val="0"/>
                  <w:marRight w:val="0"/>
                  <w:marTop w:val="0"/>
                  <w:marBottom w:val="0"/>
                  <w:divBdr>
                    <w:top w:val="none" w:sz="0" w:space="0" w:color="auto"/>
                    <w:left w:val="none" w:sz="0" w:space="0" w:color="auto"/>
                    <w:bottom w:val="none" w:sz="0" w:space="0" w:color="auto"/>
                    <w:right w:val="none" w:sz="0" w:space="0" w:color="auto"/>
                  </w:divBdr>
                </w:div>
                <w:div w:id="802816809">
                  <w:marLeft w:val="0"/>
                  <w:marRight w:val="0"/>
                  <w:marTop w:val="0"/>
                  <w:marBottom w:val="0"/>
                  <w:divBdr>
                    <w:top w:val="none" w:sz="0" w:space="0" w:color="auto"/>
                    <w:left w:val="none" w:sz="0" w:space="0" w:color="auto"/>
                    <w:bottom w:val="none" w:sz="0" w:space="0" w:color="auto"/>
                    <w:right w:val="none" w:sz="0" w:space="0" w:color="auto"/>
                  </w:divBdr>
                </w:div>
                <w:div w:id="12534142">
                  <w:marLeft w:val="0"/>
                  <w:marRight w:val="0"/>
                  <w:marTop w:val="0"/>
                  <w:marBottom w:val="0"/>
                  <w:divBdr>
                    <w:top w:val="none" w:sz="0" w:space="0" w:color="auto"/>
                    <w:left w:val="none" w:sz="0" w:space="0" w:color="auto"/>
                    <w:bottom w:val="none" w:sz="0" w:space="0" w:color="auto"/>
                    <w:right w:val="none" w:sz="0" w:space="0" w:color="auto"/>
                  </w:divBdr>
                </w:div>
                <w:div w:id="1743020958">
                  <w:marLeft w:val="0"/>
                  <w:marRight w:val="0"/>
                  <w:marTop w:val="0"/>
                  <w:marBottom w:val="0"/>
                  <w:divBdr>
                    <w:top w:val="none" w:sz="0" w:space="0" w:color="auto"/>
                    <w:left w:val="none" w:sz="0" w:space="0" w:color="auto"/>
                    <w:bottom w:val="none" w:sz="0" w:space="0" w:color="auto"/>
                    <w:right w:val="none" w:sz="0" w:space="0" w:color="auto"/>
                  </w:divBdr>
                </w:div>
                <w:div w:id="1634167221">
                  <w:marLeft w:val="0"/>
                  <w:marRight w:val="0"/>
                  <w:marTop w:val="0"/>
                  <w:marBottom w:val="0"/>
                  <w:divBdr>
                    <w:top w:val="none" w:sz="0" w:space="0" w:color="auto"/>
                    <w:left w:val="none" w:sz="0" w:space="0" w:color="auto"/>
                    <w:bottom w:val="none" w:sz="0" w:space="0" w:color="auto"/>
                    <w:right w:val="none" w:sz="0" w:space="0" w:color="auto"/>
                  </w:divBdr>
                </w:div>
                <w:div w:id="749539960">
                  <w:marLeft w:val="0"/>
                  <w:marRight w:val="0"/>
                  <w:marTop w:val="0"/>
                  <w:marBottom w:val="0"/>
                  <w:divBdr>
                    <w:top w:val="none" w:sz="0" w:space="0" w:color="auto"/>
                    <w:left w:val="none" w:sz="0" w:space="0" w:color="auto"/>
                    <w:bottom w:val="none" w:sz="0" w:space="0" w:color="auto"/>
                    <w:right w:val="none" w:sz="0" w:space="0" w:color="auto"/>
                  </w:divBdr>
                </w:div>
                <w:div w:id="1046838225">
                  <w:marLeft w:val="0"/>
                  <w:marRight w:val="0"/>
                  <w:marTop w:val="0"/>
                  <w:marBottom w:val="0"/>
                  <w:divBdr>
                    <w:top w:val="none" w:sz="0" w:space="0" w:color="auto"/>
                    <w:left w:val="none" w:sz="0" w:space="0" w:color="auto"/>
                    <w:bottom w:val="none" w:sz="0" w:space="0" w:color="auto"/>
                    <w:right w:val="none" w:sz="0" w:space="0" w:color="auto"/>
                  </w:divBdr>
                </w:div>
                <w:div w:id="656693062">
                  <w:marLeft w:val="0"/>
                  <w:marRight w:val="0"/>
                  <w:marTop w:val="0"/>
                  <w:marBottom w:val="0"/>
                  <w:divBdr>
                    <w:top w:val="none" w:sz="0" w:space="0" w:color="auto"/>
                    <w:left w:val="none" w:sz="0" w:space="0" w:color="auto"/>
                    <w:bottom w:val="none" w:sz="0" w:space="0" w:color="auto"/>
                    <w:right w:val="none" w:sz="0" w:space="0" w:color="auto"/>
                  </w:divBdr>
                </w:div>
                <w:div w:id="272902713">
                  <w:marLeft w:val="0"/>
                  <w:marRight w:val="0"/>
                  <w:marTop w:val="0"/>
                  <w:marBottom w:val="0"/>
                  <w:divBdr>
                    <w:top w:val="none" w:sz="0" w:space="0" w:color="auto"/>
                    <w:left w:val="none" w:sz="0" w:space="0" w:color="auto"/>
                    <w:bottom w:val="none" w:sz="0" w:space="0" w:color="auto"/>
                    <w:right w:val="none" w:sz="0" w:space="0" w:color="auto"/>
                  </w:divBdr>
                </w:div>
                <w:div w:id="960649147">
                  <w:marLeft w:val="0"/>
                  <w:marRight w:val="0"/>
                  <w:marTop w:val="0"/>
                  <w:marBottom w:val="0"/>
                  <w:divBdr>
                    <w:top w:val="none" w:sz="0" w:space="0" w:color="auto"/>
                    <w:left w:val="none" w:sz="0" w:space="0" w:color="auto"/>
                    <w:bottom w:val="none" w:sz="0" w:space="0" w:color="auto"/>
                    <w:right w:val="none" w:sz="0" w:space="0" w:color="auto"/>
                  </w:divBdr>
                </w:div>
                <w:div w:id="462626687">
                  <w:marLeft w:val="0"/>
                  <w:marRight w:val="0"/>
                  <w:marTop w:val="0"/>
                  <w:marBottom w:val="0"/>
                  <w:divBdr>
                    <w:top w:val="none" w:sz="0" w:space="0" w:color="auto"/>
                    <w:left w:val="none" w:sz="0" w:space="0" w:color="auto"/>
                    <w:bottom w:val="none" w:sz="0" w:space="0" w:color="auto"/>
                    <w:right w:val="none" w:sz="0" w:space="0" w:color="auto"/>
                  </w:divBdr>
                </w:div>
                <w:div w:id="1495485130">
                  <w:marLeft w:val="0"/>
                  <w:marRight w:val="0"/>
                  <w:marTop w:val="0"/>
                  <w:marBottom w:val="0"/>
                  <w:divBdr>
                    <w:top w:val="none" w:sz="0" w:space="0" w:color="auto"/>
                    <w:left w:val="none" w:sz="0" w:space="0" w:color="auto"/>
                    <w:bottom w:val="none" w:sz="0" w:space="0" w:color="auto"/>
                    <w:right w:val="none" w:sz="0" w:space="0" w:color="auto"/>
                  </w:divBdr>
                </w:div>
                <w:div w:id="1213693837">
                  <w:marLeft w:val="0"/>
                  <w:marRight w:val="0"/>
                  <w:marTop w:val="0"/>
                  <w:marBottom w:val="0"/>
                  <w:divBdr>
                    <w:top w:val="none" w:sz="0" w:space="0" w:color="auto"/>
                    <w:left w:val="none" w:sz="0" w:space="0" w:color="auto"/>
                    <w:bottom w:val="none" w:sz="0" w:space="0" w:color="auto"/>
                    <w:right w:val="none" w:sz="0" w:space="0" w:color="auto"/>
                  </w:divBdr>
                </w:div>
                <w:div w:id="1660187700">
                  <w:marLeft w:val="0"/>
                  <w:marRight w:val="0"/>
                  <w:marTop w:val="0"/>
                  <w:marBottom w:val="0"/>
                  <w:divBdr>
                    <w:top w:val="none" w:sz="0" w:space="0" w:color="auto"/>
                    <w:left w:val="none" w:sz="0" w:space="0" w:color="auto"/>
                    <w:bottom w:val="none" w:sz="0" w:space="0" w:color="auto"/>
                    <w:right w:val="none" w:sz="0" w:space="0" w:color="auto"/>
                  </w:divBdr>
                </w:div>
                <w:div w:id="1860967917">
                  <w:marLeft w:val="0"/>
                  <w:marRight w:val="0"/>
                  <w:marTop w:val="0"/>
                  <w:marBottom w:val="0"/>
                  <w:divBdr>
                    <w:top w:val="none" w:sz="0" w:space="0" w:color="auto"/>
                    <w:left w:val="none" w:sz="0" w:space="0" w:color="auto"/>
                    <w:bottom w:val="none" w:sz="0" w:space="0" w:color="auto"/>
                    <w:right w:val="none" w:sz="0" w:space="0" w:color="auto"/>
                  </w:divBdr>
                </w:div>
                <w:div w:id="762452965">
                  <w:marLeft w:val="0"/>
                  <w:marRight w:val="0"/>
                  <w:marTop w:val="0"/>
                  <w:marBottom w:val="0"/>
                  <w:divBdr>
                    <w:top w:val="none" w:sz="0" w:space="0" w:color="auto"/>
                    <w:left w:val="none" w:sz="0" w:space="0" w:color="auto"/>
                    <w:bottom w:val="none" w:sz="0" w:space="0" w:color="auto"/>
                    <w:right w:val="none" w:sz="0" w:space="0" w:color="auto"/>
                  </w:divBdr>
                </w:div>
                <w:div w:id="751203224">
                  <w:marLeft w:val="0"/>
                  <w:marRight w:val="0"/>
                  <w:marTop w:val="0"/>
                  <w:marBottom w:val="0"/>
                  <w:divBdr>
                    <w:top w:val="none" w:sz="0" w:space="0" w:color="auto"/>
                    <w:left w:val="none" w:sz="0" w:space="0" w:color="auto"/>
                    <w:bottom w:val="none" w:sz="0" w:space="0" w:color="auto"/>
                    <w:right w:val="none" w:sz="0" w:space="0" w:color="auto"/>
                  </w:divBdr>
                </w:div>
                <w:div w:id="775715757">
                  <w:marLeft w:val="0"/>
                  <w:marRight w:val="0"/>
                  <w:marTop w:val="0"/>
                  <w:marBottom w:val="0"/>
                  <w:divBdr>
                    <w:top w:val="none" w:sz="0" w:space="0" w:color="auto"/>
                    <w:left w:val="none" w:sz="0" w:space="0" w:color="auto"/>
                    <w:bottom w:val="none" w:sz="0" w:space="0" w:color="auto"/>
                    <w:right w:val="none" w:sz="0" w:space="0" w:color="auto"/>
                  </w:divBdr>
                </w:div>
                <w:div w:id="1119373263">
                  <w:marLeft w:val="0"/>
                  <w:marRight w:val="0"/>
                  <w:marTop w:val="0"/>
                  <w:marBottom w:val="0"/>
                  <w:divBdr>
                    <w:top w:val="none" w:sz="0" w:space="0" w:color="auto"/>
                    <w:left w:val="none" w:sz="0" w:space="0" w:color="auto"/>
                    <w:bottom w:val="none" w:sz="0" w:space="0" w:color="auto"/>
                    <w:right w:val="none" w:sz="0" w:space="0" w:color="auto"/>
                  </w:divBdr>
                </w:div>
                <w:div w:id="1444304239">
                  <w:marLeft w:val="0"/>
                  <w:marRight w:val="0"/>
                  <w:marTop w:val="0"/>
                  <w:marBottom w:val="0"/>
                  <w:divBdr>
                    <w:top w:val="none" w:sz="0" w:space="0" w:color="auto"/>
                    <w:left w:val="none" w:sz="0" w:space="0" w:color="auto"/>
                    <w:bottom w:val="none" w:sz="0" w:space="0" w:color="auto"/>
                    <w:right w:val="none" w:sz="0" w:space="0" w:color="auto"/>
                  </w:divBdr>
                </w:div>
                <w:div w:id="1042094929">
                  <w:marLeft w:val="0"/>
                  <w:marRight w:val="0"/>
                  <w:marTop w:val="0"/>
                  <w:marBottom w:val="0"/>
                  <w:divBdr>
                    <w:top w:val="none" w:sz="0" w:space="0" w:color="auto"/>
                    <w:left w:val="none" w:sz="0" w:space="0" w:color="auto"/>
                    <w:bottom w:val="none" w:sz="0" w:space="0" w:color="auto"/>
                    <w:right w:val="none" w:sz="0" w:space="0" w:color="auto"/>
                  </w:divBdr>
                </w:div>
                <w:div w:id="2078089848">
                  <w:marLeft w:val="0"/>
                  <w:marRight w:val="0"/>
                  <w:marTop w:val="0"/>
                  <w:marBottom w:val="0"/>
                  <w:divBdr>
                    <w:top w:val="none" w:sz="0" w:space="0" w:color="auto"/>
                    <w:left w:val="none" w:sz="0" w:space="0" w:color="auto"/>
                    <w:bottom w:val="none" w:sz="0" w:space="0" w:color="auto"/>
                    <w:right w:val="none" w:sz="0" w:space="0" w:color="auto"/>
                  </w:divBdr>
                </w:div>
                <w:div w:id="580600384">
                  <w:marLeft w:val="0"/>
                  <w:marRight w:val="0"/>
                  <w:marTop w:val="0"/>
                  <w:marBottom w:val="0"/>
                  <w:divBdr>
                    <w:top w:val="none" w:sz="0" w:space="0" w:color="auto"/>
                    <w:left w:val="none" w:sz="0" w:space="0" w:color="auto"/>
                    <w:bottom w:val="none" w:sz="0" w:space="0" w:color="auto"/>
                    <w:right w:val="none" w:sz="0" w:space="0" w:color="auto"/>
                  </w:divBdr>
                </w:div>
                <w:div w:id="767043903">
                  <w:marLeft w:val="0"/>
                  <w:marRight w:val="0"/>
                  <w:marTop w:val="0"/>
                  <w:marBottom w:val="0"/>
                  <w:divBdr>
                    <w:top w:val="none" w:sz="0" w:space="0" w:color="auto"/>
                    <w:left w:val="none" w:sz="0" w:space="0" w:color="auto"/>
                    <w:bottom w:val="none" w:sz="0" w:space="0" w:color="auto"/>
                    <w:right w:val="none" w:sz="0" w:space="0" w:color="auto"/>
                  </w:divBdr>
                </w:div>
                <w:div w:id="981927968">
                  <w:marLeft w:val="0"/>
                  <w:marRight w:val="0"/>
                  <w:marTop w:val="0"/>
                  <w:marBottom w:val="0"/>
                  <w:divBdr>
                    <w:top w:val="none" w:sz="0" w:space="0" w:color="auto"/>
                    <w:left w:val="none" w:sz="0" w:space="0" w:color="auto"/>
                    <w:bottom w:val="none" w:sz="0" w:space="0" w:color="auto"/>
                    <w:right w:val="none" w:sz="0" w:space="0" w:color="auto"/>
                  </w:divBdr>
                </w:div>
                <w:div w:id="1289704940">
                  <w:marLeft w:val="0"/>
                  <w:marRight w:val="0"/>
                  <w:marTop w:val="0"/>
                  <w:marBottom w:val="0"/>
                  <w:divBdr>
                    <w:top w:val="none" w:sz="0" w:space="0" w:color="auto"/>
                    <w:left w:val="none" w:sz="0" w:space="0" w:color="auto"/>
                    <w:bottom w:val="none" w:sz="0" w:space="0" w:color="auto"/>
                    <w:right w:val="none" w:sz="0" w:space="0" w:color="auto"/>
                  </w:divBdr>
                </w:div>
                <w:div w:id="1669602019">
                  <w:marLeft w:val="0"/>
                  <w:marRight w:val="0"/>
                  <w:marTop w:val="0"/>
                  <w:marBottom w:val="0"/>
                  <w:divBdr>
                    <w:top w:val="none" w:sz="0" w:space="0" w:color="auto"/>
                    <w:left w:val="none" w:sz="0" w:space="0" w:color="auto"/>
                    <w:bottom w:val="none" w:sz="0" w:space="0" w:color="auto"/>
                    <w:right w:val="none" w:sz="0" w:space="0" w:color="auto"/>
                  </w:divBdr>
                </w:div>
                <w:div w:id="701595611">
                  <w:marLeft w:val="0"/>
                  <w:marRight w:val="0"/>
                  <w:marTop w:val="0"/>
                  <w:marBottom w:val="0"/>
                  <w:divBdr>
                    <w:top w:val="none" w:sz="0" w:space="0" w:color="auto"/>
                    <w:left w:val="none" w:sz="0" w:space="0" w:color="auto"/>
                    <w:bottom w:val="none" w:sz="0" w:space="0" w:color="auto"/>
                    <w:right w:val="none" w:sz="0" w:space="0" w:color="auto"/>
                  </w:divBdr>
                </w:div>
                <w:div w:id="871922967">
                  <w:marLeft w:val="0"/>
                  <w:marRight w:val="0"/>
                  <w:marTop w:val="0"/>
                  <w:marBottom w:val="0"/>
                  <w:divBdr>
                    <w:top w:val="none" w:sz="0" w:space="0" w:color="auto"/>
                    <w:left w:val="none" w:sz="0" w:space="0" w:color="auto"/>
                    <w:bottom w:val="none" w:sz="0" w:space="0" w:color="auto"/>
                    <w:right w:val="none" w:sz="0" w:space="0" w:color="auto"/>
                  </w:divBdr>
                </w:div>
                <w:div w:id="103547014">
                  <w:marLeft w:val="0"/>
                  <w:marRight w:val="0"/>
                  <w:marTop w:val="0"/>
                  <w:marBottom w:val="0"/>
                  <w:divBdr>
                    <w:top w:val="none" w:sz="0" w:space="0" w:color="auto"/>
                    <w:left w:val="none" w:sz="0" w:space="0" w:color="auto"/>
                    <w:bottom w:val="none" w:sz="0" w:space="0" w:color="auto"/>
                    <w:right w:val="none" w:sz="0" w:space="0" w:color="auto"/>
                  </w:divBdr>
                </w:div>
                <w:div w:id="1932855180">
                  <w:marLeft w:val="0"/>
                  <w:marRight w:val="0"/>
                  <w:marTop w:val="0"/>
                  <w:marBottom w:val="0"/>
                  <w:divBdr>
                    <w:top w:val="none" w:sz="0" w:space="0" w:color="auto"/>
                    <w:left w:val="none" w:sz="0" w:space="0" w:color="auto"/>
                    <w:bottom w:val="none" w:sz="0" w:space="0" w:color="auto"/>
                    <w:right w:val="none" w:sz="0" w:space="0" w:color="auto"/>
                  </w:divBdr>
                </w:div>
                <w:div w:id="491798864">
                  <w:marLeft w:val="0"/>
                  <w:marRight w:val="0"/>
                  <w:marTop w:val="0"/>
                  <w:marBottom w:val="0"/>
                  <w:divBdr>
                    <w:top w:val="none" w:sz="0" w:space="0" w:color="auto"/>
                    <w:left w:val="none" w:sz="0" w:space="0" w:color="auto"/>
                    <w:bottom w:val="none" w:sz="0" w:space="0" w:color="auto"/>
                    <w:right w:val="none" w:sz="0" w:space="0" w:color="auto"/>
                  </w:divBdr>
                </w:div>
                <w:div w:id="115833357">
                  <w:marLeft w:val="0"/>
                  <w:marRight w:val="0"/>
                  <w:marTop w:val="0"/>
                  <w:marBottom w:val="0"/>
                  <w:divBdr>
                    <w:top w:val="none" w:sz="0" w:space="0" w:color="auto"/>
                    <w:left w:val="none" w:sz="0" w:space="0" w:color="auto"/>
                    <w:bottom w:val="none" w:sz="0" w:space="0" w:color="auto"/>
                    <w:right w:val="none" w:sz="0" w:space="0" w:color="auto"/>
                  </w:divBdr>
                </w:div>
                <w:div w:id="1592198339">
                  <w:marLeft w:val="0"/>
                  <w:marRight w:val="0"/>
                  <w:marTop w:val="0"/>
                  <w:marBottom w:val="0"/>
                  <w:divBdr>
                    <w:top w:val="none" w:sz="0" w:space="0" w:color="auto"/>
                    <w:left w:val="none" w:sz="0" w:space="0" w:color="auto"/>
                    <w:bottom w:val="none" w:sz="0" w:space="0" w:color="auto"/>
                    <w:right w:val="none" w:sz="0" w:space="0" w:color="auto"/>
                  </w:divBdr>
                </w:div>
                <w:div w:id="1916894567">
                  <w:marLeft w:val="0"/>
                  <w:marRight w:val="0"/>
                  <w:marTop w:val="0"/>
                  <w:marBottom w:val="0"/>
                  <w:divBdr>
                    <w:top w:val="none" w:sz="0" w:space="0" w:color="auto"/>
                    <w:left w:val="none" w:sz="0" w:space="0" w:color="auto"/>
                    <w:bottom w:val="none" w:sz="0" w:space="0" w:color="auto"/>
                    <w:right w:val="none" w:sz="0" w:space="0" w:color="auto"/>
                  </w:divBdr>
                </w:div>
                <w:div w:id="598371836">
                  <w:marLeft w:val="0"/>
                  <w:marRight w:val="0"/>
                  <w:marTop w:val="0"/>
                  <w:marBottom w:val="0"/>
                  <w:divBdr>
                    <w:top w:val="none" w:sz="0" w:space="0" w:color="auto"/>
                    <w:left w:val="none" w:sz="0" w:space="0" w:color="auto"/>
                    <w:bottom w:val="none" w:sz="0" w:space="0" w:color="auto"/>
                    <w:right w:val="none" w:sz="0" w:space="0" w:color="auto"/>
                  </w:divBdr>
                </w:div>
              </w:divsChild>
            </w:div>
            <w:div w:id="137303149">
              <w:marLeft w:val="0"/>
              <w:marRight w:val="0"/>
              <w:marTop w:val="0"/>
              <w:marBottom w:val="0"/>
              <w:divBdr>
                <w:top w:val="none" w:sz="0" w:space="0" w:color="auto"/>
                <w:left w:val="none" w:sz="0" w:space="0" w:color="auto"/>
                <w:bottom w:val="none" w:sz="0" w:space="0" w:color="auto"/>
                <w:right w:val="none" w:sz="0" w:space="0" w:color="auto"/>
              </w:divBdr>
              <w:divsChild>
                <w:div w:id="748188192">
                  <w:marLeft w:val="0"/>
                  <w:marRight w:val="0"/>
                  <w:marTop w:val="0"/>
                  <w:marBottom w:val="0"/>
                  <w:divBdr>
                    <w:top w:val="none" w:sz="0" w:space="0" w:color="auto"/>
                    <w:left w:val="none" w:sz="0" w:space="0" w:color="auto"/>
                    <w:bottom w:val="none" w:sz="0" w:space="0" w:color="auto"/>
                    <w:right w:val="none" w:sz="0" w:space="0" w:color="auto"/>
                  </w:divBdr>
                </w:div>
                <w:div w:id="1658915621">
                  <w:marLeft w:val="0"/>
                  <w:marRight w:val="0"/>
                  <w:marTop w:val="0"/>
                  <w:marBottom w:val="0"/>
                  <w:divBdr>
                    <w:top w:val="none" w:sz="0" w:space="0" w:color="auto"/>
                    <w:left w:val="none" w:sz="0" w:space="0" w:color="auto"/>
                    <w:bottom w:val="none" w:sz="0" w:space="0" w:color="auto"/>
                    <w:right w:val="none" w:sz="0" w:space="0" w:color="auto"/>
                  </w:divBdr>
                </w:div>
                <w:div w:id="1096288212">
                  <w:marLeft w:val="0"/>
                  <w:marRight w:val="0"/>
                  <w:marTop w:val="0"/>
                  <w:marBottom w:val="0"/>
                  <w:divBdr>
                    <w:top w:val="none" w:sz="0" w:space="0" w:color="auto"/>
                    <w:left w:val="none" w:sz="0" w:space="0" w:color="auto"/>
                    <w:bottom w:val="none" w:sz="0" w:space="0" w:color="auto"/>
                    <w:right w:val="none" w:sz="0" w:space="0" w:color="auto"/>
                  </w:divBdr>
                </w:div>
                <w:div w:id="1656644754">
                  <w:marLeft w:val="0"/>
                  <w:marRight w:val="0"/>
                  <w:marTop w:val="0"/>
                  <w:marBottom w:val="0"/>
                  <w:divBdr>
                    <w:top w:val="none" w:sz="0" w:space="0" w:color="auto"/>
                    <w:left w:val="none" w:sz="0" w:space="0" w:color="auto"/>
                    <w:bottom w:val="none" w:sz="0" w:space="0" w:color="auto"/>
                    <w:right w:val="none" w:sz="0" w:space="0" w:color="auto"/>
                  </w:divBdr>
                </w:div>
                <w:div w:id="916866154">
                  <w:marLeft w:val="0"/>
                  <w:marRight w:val="0"/>
                  <w:marTop w:val="0"/>
                  <w:marBottom w:val="0"/>
                  <w:divBdr>
                    <w:top w:val="none" w:sz="0" w:space="0" w:color="auto"/>
                    <w:left w:val="none" w:sz="0" w:space="0" w:color="auto"/>
                    <w:bottom w:val="none" w:sz="0" w:space="0" w:color="auto"/>
                    <w:right w:val="none" w:sz="0" w:space="0" w:color="auto"/>
                  </w:divBdr>
                </w:div>
                <w:div w:id="410810687">
                  <w:marLeft w:val="0"/>
                  <w:marRight w:val="0"/>
                  <w:marTop w:val="0"/>
                  <w:marBottom w:val="0"/>
                  <w:divBdr>
                    <w:top w:val="none" w:sz="0" w:space="0" w:color="auto"/>
                    <w:left w:val="none" w:sz="0" w:space="0" w:color="auto"/>
                    <w:bottom w:val="none" w:sz="0" w:space="0" w:color="auto"/>
                    <w:right w:val="none" w:sz="0" w:space="0" w:color="auto"/>
                  </w:divBdr>
                </w:div>
                <w:div w:id="799036073">
                  <w:marLeft w:val="0"/>
                  <w:marRight w:val="0"/>
                  <w:marTop w:val="0"/>
                  <w:marBottom w:val="0"/>
                  <w:divBdr>
                    <w:top w:val="none" w:sz="0" w:space="0" w:color="auto"/>
                    <w:left w:val="none" w:sz="0" w:space="0" w:color="auto"/>
                    <w:bottom w:val="none" w:sz="0" w:space="0" w:color="auto"/>
                    <w:right w:val="none" w:sz="0" w:space="0" w:color="auto"/>
                  </w:divBdr>
                </w:div>
                <w:div w:id="2090761767">
                  <w:marLeft w:val="0"/>
                  <w:marRight w:val="0"/>
                  <w:marTop w:val="0"/>
                  <w:marBottom w:val="0"/>
                  <w:divBdr>
                    <w:top w:val="none" w:sz="0" w:space="0" w:color="auto"/>
                    <w:left w:val="none" w:sz="0" w:space="0" w:color="auto"/>
                    <w:bottom w:val="none" w:sz="0" w:space="0" w:color="auto"/>
                    <w:right w:val="none" w:sz="0" w:space="0" w:color="auto"/>
                  </w:divBdr>
                </w:div>
                <w:div w:id="350425048">
                  <w:marLeft w:val="0"/>
                  <w:marRight w:val="0"/>
                  <w:marTop w:val="0"/>
                  <w:marBottom w:val="0"/>
                  <w:divBdr>
                    <w:top w:val="none" w:sz="0" w:space="0" w:color="auto"/>
                    <w:left w:val="none" w:sz="0" w:space="0" w:color="auto"/>
                    <w:bottom w:val="none" w:sz="0" w:space="0" w:color="auto"/>
                    <w:right w:val="none" w:sz="0" w:space="0" w:color="auto"/>
                  </w:divBdr>
                </w:div>
                <w:div w:id="1166090658">
                  <w:marLeft w:val="0"/>
                  <w:marRight w:val="0"/>
                  <w:marTop w:val="0"/>
                  <w:marBottom w:val="0"/>
                  <w:divBdr>
                    <w:top w:val="none" w:sz="0" w:space="0" w:color="auto"/>
                    <w:left w:val="none" w:sz="0" w:space="0" w:color="auto"/>
                    <w:bottom w:val="none" w:sz="0" w:space="0" w:color="auto"/>
                    <w:right w:val="none" w:sz="0" w:space="0" w:color="auto"/>
                  </w:divBdr>
                </w:div>
                <w:div w:id="416512810">
                  <w:marLeft w:val="0"/>
                  <w:marRight w:val="0"/>
                  <w:marTop w:val="0"/>
                  <w:marBottom w:val="0"/>
                  <w:divBdr>
                    <w:top w:val="none" w:sz="0" w:space="0" w:color="auto"/>
                    <w:left w:val="none" w:sz="0" w:space="0" w:color="auto"/>
                    <w:bottom w:val="none" w:sz="0" w:space="0" w:color="auto"/>
                    <w:right w:val="none" w:sz="0" w:space="0" w:color="auto"/>
                  </w:divBdr>
                </w:div>
                <w:div w:id="1533956350">
                  <w:marLeft w:val="0"/>
                  <w:marRight w:val="0"/>
                  <w:marTop w:val="0"/>
                  <w:marBottom w:val="0"/>
                  <w:divBdr>
                    <w:top w:val="none" w:sz="0" w:space="0" w:color="auto"/>
                    <w:left w:val="none" w:sz="0" w:space="0" w:color="auto"/>
                    <w:bottom w:val="none" w:sz="0" w:space="0" w:color="auto"/>
                    <w:right w:val="none" w:sz="0" w:space="0" w:color="auto"/>
                  </w:divBdr>
                </w:div>
                <w:div w:id="1394347652">
                  <w:marLeft w:val="0"/>
                  <w:marRight w:val="0"/>
                  <w:marTop w:val="0"/>
                  <w:marBottom w:val="0"/>
                  <w:divBdr>
                    <w:top w:val="none" w:sz="0" w:space="0" w:color="auto"/>
                    <w:left w:val="none" w:sz="0" w:space="0" w:color="auto"/>
                    <w:bottom w:val="none" w:sz="0" w:space="0" w:color="auto"/>
                    <w:right w:val="none" w:sz="0" w:space="0" w:color="auto"/>
                  </w:divBdr>
                </w:div>
                <w:div w:id="1688555892">
                  <w:marLeft w:val="0"/>
                  <w:marRight w:val="0"/>
                  <w:marTop w:val="0"/>
                  <w:marBottom w:val="0"/>
                  <w:divBdr>
                    <w:top w:val="none" w:sz="0" w:space="0" w:color="auto"/>
                    <w:left w:val="none" w:sz="0" w:space="0" w:color="auto"/>
                    <w:bottom w:val="none" w:sz="0" w:space="0" w:color="auto"/>
                    <w:right w:val="none" w:sz="0" w:space="0" w:color="auto"/>
                  </w:divBdr>
                </w:div>
                <w:div w:id="874804282">
                  <w:marLeft w:val="0"/>
                  <w:marRight w:val="0"/>
                  <w:marTop w:val="0"/>
                  <w:marBottom w:val="0"/>
                  <w:divBdr>
                    <w:top w:val="none" w:sz="0" w:space="0" w:color="auto"/>
                    <w:left w:val="none" w:sz="0" w:space="0" w:color="auto"/>
                    <w:bottom w:val="none" w:sz="0" w:space="0" w:color="auto"/>
                    <w:right w:val="none" w:sz="0" w:space="0" w:color="auto"/>
                  </w:divBdr>
                </w:div>
                <w:div w:id="1942298861">
                  <w:marLeft w:val="0"/>
                  <w:marRight w:val="0"/>
                  <w:marTop w:val="0"/>
                  <w:marBottom w:val="0"/>
                  <w:divBdr>
                    <w:top w:val="none" w:sz="0" w:space="0" w:color="auto"/>
                    <w:left w:val="none" w:sz="0" w:space="0" w:color="auto"/>
                    <w:bottom w:val="none" w:sz="0" w:space="0" w:color="auto"/>
                    <w:right w:val="none" w:sz="0" w:space="0" w:color="auto"/>
                  </w:divBdr>
                </w:div>
                <w:div w:id="1311713874">
                  <w:marLeft w:val="0"/>
                  <w:marRight w:val="0"/>
                  <w:marTop w:val="0"/>
                  <w:marBottom w:val="0"/>
                  <w:divBdr>
                    <w:top w:val="none" w:sz="0" w:space="0" w:color="auto"/>
                    <w:left w:val="none" w:sz="0" w:space="0" w:color="auto"/>
                    <w:bottom w:val="none" w:sz="0" w:space="0" w:color="auto"/>
                    <w:right w:val="none" w:sz="0" w:space="0" w:color="auto"/>
                  </w:divBdr>
                </w:div>
                <w:div w:id="209727961">
                  <w:marLeft w:val="0"/>
                  <w:marRight w:val="0"/>
                  <w:marTop w:val="0"/>
                  <w:marBottom w:val="0"/>
                  <w:divBdr>
                    <w:top w:val="none" w:sz="0" w:space="0" w:color="auto"/>
                    <w:left w:val="none" w:sz="0" w:space="0" w:color="auto"/>
                    <w:bottom w:val="none" w:sz="0" w:space="0" w:color="auto"/>
                    <w:right w:val="none" w:sz="0" w:space="0" w:color="auto"/>
                  </w:divBdr>
                </w:div>
                <w:div w:id="1130709727">
                  <w:marLeft w:val="0"/>
                  <w:marRight w:val="0"/>
                  <w:marTop w:val="0"/>
                  <w:marBottom w:val="0"/>
                  <w:divBdr>
                    <w:top w:val="none" w:sz="0" w:space="0" w:color="auto"/>
                    <w:left w:val="none" w:sz="0" w:space="0" w:color="auto"/>
                    <w:bottom w:val="none" w:sz="0" w:space="0" w:color="auto"/>
                    <w:right w:val="none" w:sz="0" w:space="0" w:color="auto"/>
                  </w:divBdr>
                </w:div>
                <w:div w:id="2081172826">
                  <w:marLeft w:val="0"/>
                  <w:marRight w:val="0"/>
                  <w:marTop w:val="0"/>
                  <w:marBottom w:val="0"/>
                  <w:divBdr>
                    <w:top w:val="none" w:sz="0" w:space="0" w:color="auto"/>
                    <w:left w:val="none" w:sz="0" w:space="0" w:color="auto"/>
                    <w:bottom w:val="none" w:sz="0" w:space="0" w:color="auto"/>
                    <w:right w:val="none" w:sz="0" w:space="0" w:color="auto"/>
                  </w:divBdr>
                </w:div>
                <w:div w:id="769542134">
                  <w:marLeft w:val="0"/>
                  <w:marRight w:val="0"/>
                  <w:marTop w:val="0"/>
                  <w:marBottom w:val="0"/>
                  <w:divBdr>
                    <w:top w:val="none" w:sz="0" w:space="0" w:color="auto"/>
                    <w:left w:val="none" w:sz="0" w:space="0" w:color="auto"/>
                    <w:bottom w:val="none" w:sz="0" w:space="0" w:color="auto"/>
                    <w:right w:val="none" w:sz="0" w:space="0" w:color="auto"/>
                  </w:divBdr>
                </w:div>
                <w:div w:id="1239249050">
                  <w:marLeft w:val="0"/>
                  <w:marRight w:val="0"/>
                  <w:marTop w:val="0"/>
                  <w:marBottom w:val="0"/>
                  <w:divBdr>
                    <w:top w:val="none" w:sz="0" w:space="0" w:color="auto"/>
                    <w:left w:val="none" w:sz="0" w:space="0" w:color="auto"/>
                    <w:bottom w:val="none" w:sz="0" w:space="0" w:color="auto"/>
                    <w:right w:val="none" w:sz="0" w:space="0" w:color="auto"/>
                  </w:divBdr>
                </w:div>
                <w:div w:id="118652111">
                  <w:marLeft w:val="0"/>
                  <w:marRight w:val="0"/>
                  <w:marTop w:val="0"/>
                  <w:marBottom w:val="0"/>
                  <w:divBdr>
                    <w:top w:val="none" w:sz="0" w:space="0" w:color="auto"/>
                    <w:left w:val="none" w:sz="0" w:space="0" w:color="auto"/>
                    <w:bottom w:val="none" w:sz="0" w:space="0" w:color="auto"/>
                    <w:right w:val="none" w:sz="0" w:space="0" w:color="auto"/>
                  </w:divBdr>
                </w:div>
                <w:div w:id="1357347470">
                  <w:marLeft w:val="0"/>
                  <w:marRight w:val="0"/>
                  <w:marTop w:val="0"/>
                  <w:marBottom w:val="0"/>
                  <w:divBdr>
                    <w:top w:val="none" w:sz="0" w:space="0" w:color="auto"/>
                    <w:left w:val="none" w:sz="0" w:space="0" w:color="auto"/>
                    <w:bottom w:val="none" w:sz="0" w:space="0" w:color="auto"/>
                    <w:right w:val="none" w:sz="0" w:space="0" w:color="auto"/>
                  </w:divBdr>
                </w:div>
                <w:div w:id="1077750230">
                  <w:marLeft w:val="0"/>
                  <w:marRight w:val="0"/>
                  <w:marTop w:val="0"/>
                  <w:marBottom w:val="0"/>
                  <w:divBdr>
                    <w:top w:val="none" w:sz="0" w:space="0" w:color="auto"/>
                    <w:left w:val="none" w:sz="0" w:space="0" w:color="auto"/>
                    <w:bottom w:val="none" w:sz="0" w:space="0" w:color="auto"/>
                    <w:right w:val="none" w:sz="0" w:space="0" w:color="auto"/>
                  </w:divBdr>
                </w:div>
                <w:div w:id="1071079361">
                  <w:marLeft w:val="0"/>
                  <w:marRight w:val="0"/>
                  <w:marTop w:val="0"/>
                  <w:marBottom w:val="0"/>
                  <w:divBdr>
                    <w:top w:val="none" w:sz="0" w:space="0" w:color="auto"/>
                    <w:left w:val="none" w:sz="0" w:space="0" w:color="auto"/>
                    <w:bottom w:val="none" w:sz="0" w:space="0" w:color="auto"/>
                    <w:right w:val="none" w:sz="0" w:space="0" w:color="auto"/>
                  </w:divBdr>
                </w:div>
                <w:div w:id="708064712">
                  <w:marLeft w:val="0"/>
                  <w:marRight w:val="0"/>
                  <w:marTop w:val="0"/>
                  <w:marBottom w:val="0"/>
                  <w:divBdr>
                    <w:top w:val="none" w:sz="0" w:space="0" w:color="auto"/>
                    <w:left w:val="none" w:sz="0" w:space="0" w:color="auto"/>
                    <w:bottom w:val="none" w:sz="0" w:space="0" w:color="auto"/>
                    <w:right w:val="none" w:sz="0" w:space="0" w:color="auto"/>
                  </w:divBdr>
                </w:div>
                <w:div w:id="73599515">
                  <w:marLeft w:val="0"/>
                  <w:marRight w:val="0"/>
                  <w:marTop w:val="0"/>
                  <w:marBottom w:val="0"/>
                  <w:divBdr>
                    <w:top w:val="none" w:sz="0" w:space="0" w:color="auto"/>
                    <w:left w:val="none" w:sz="0" w:space="0" w:color="auto"/>
                    <w:bottom w:val="none" w:sz="0" w:space="0" w:color="auto"/>
                    <w:right w:val="none" w:sz="0" w:space="0" w:color="auto"/>
                  </w:divBdr>
                </w:div>
                <w:div w:id="573927798">
                  <w:marLeft w:val="0"/>
                  <w:marRight w:val="0"/>
                  <w:marTop w:val="0"/>
                  <w:marBottom w:val="0"/>
                  <w:divBdr>
                    <w:top w:val="none" w:sz="0" w:space="0" w:color="auto"/>
                    <w:left w:val="none" w:sz="0" w:space="0" w:color="auto"/>
                    <w:bottom w:val="none" w:sz="0" w:space="0" w:color="auto"/>
                    <w:right w:val="none" w:sz="0" w:space="0" w:color="auto"/>
                  </w:divBdr>
                </w:div>
                <w:div w:id="2061975418">
                  <w:marLeft w:val="0"/>
                  <w:marRight w:val="0"/>
                  <w:marTop w:val="0"/>
                  <w:marBottom w:val="0"/>
                  <w:divBdr>
                    <w:top w:val="none" w:sz="0" w:space="0" w:color="auto"/>
                    <w:left w:val="none" w:sz="0" w:space="0" w:color="auto"/>
                    <w:bottom w:val="none" w:sz="0" w:space="0" w:color="auto"/>
                    <w:right w:val="none" w:sz="0" w:space="0" w:color="auto"/>
                  </w:divBdr>
                </w:div>
                <w:div w:id="1263683768">
                  <w:marLeft w:val="0"/>
                  <w:marRight w:val="0"/>
                  <w:marTop w:val="0"/>
                  <w:marBottom w:val="0"/>
                  <w:divBdr>
                    <w:top w:val="none" w:sz="0" w:space="0" w:color="auto"/>
                    <w:left w:val="none" w:sz="0" w:space="0" w:color="auto"/>
                    <w:bottom w:val="none" w:sz="0" w:space="0" w:color="auto"/>
                    <w:right w:val="none" w:sz="0" w:space="0" w:color="auto"/>
                  </w:divBdr>
                </w:div>
                <w:div w:id="2107773595">
                  <w:marLeft w:val="0"/>
                  <w:marRight w:val="0"/>
                  <w:marTop w:val="0"/>
                  <w:marBottom w:val="0"/>
                  <w:divBdr>
                    <w:top w:val="none" w:sz="0" w:space="0" w:color="auto"/>
                    <w:left w:val="none" w:sz="0" w:space="0" w:color="auto"/>
                    <w:bottom w:val="none" w:sz="0" w:space="0" w:color="auto"/>
                    <w:right w:val="none" w:sz="0" w:space="0" w:color="auto"/>
                  </w:divBdr>
                </w:div>
                <w:div w:id="770666913">
                  <w:marLeft w:val="0"/>
                  <w:marRight w:val="0"/>
                  <w:marTop w:val="0"/>
                  <w:marBottom w:val="0"/>
                  <w:divBdr>
                    <w:top w:val="none" w:sz="0" w:space="0" w:color="auto"/>
                    <w:left w:val="none" w:sz="0" w:space="0" w:color="auto"/>
                    <w:bottom w:val="none" w:sz="0" w:space="0" w:color="auto"/>
                    <w:right w:val="none" w:sz="0" w:space="0" w:color="auto"/>
                  </w:divBdr>
                </w:div>
                <w:div w:id="1023940670">
                  <w:marLeft w:val="0"/>
                  <w:marRight w:val="0"/>
                  <w:marTop w:val="0"/>
                  <w:marBottom w:val="0"/>
                  <w:divBdr>
                    <w:top w:val="none" w:sz="0" w:space="0" w:color="auto"/>
                    <w:left w:val="none" w:sz="0" w:space="0" w:color="auto"/>
                    <w:bottom w:val="none" w:sz="0" w:space="0" w:color="auto"/>
                    <w:right w:val="none" w:sz="0" w:space="0" w:color="auto"/>
                  </w:divBdr>
                </w:div>
                <w:div w:id="1842742466">
                  <w:marLeft w:val="0"/>
                  <w:marRight w:val="0"/>
                  <w:marTop w:val="0"/>
                  <w:marBottom w:val="0"/>
                  <w:divBdr>
                    <w:top w:val="none" w:sz="0" w:space="0" w:color="auto"/>
                    <w:left w:val="none" w:sz="0" w:space="0" w:color="auto"/>
                    <w:bottom w:val="none" w:sz="0" w:space="0" w:color="auto"/>
                    <w:right w:val="none" w:sz="0" w:space="0" w:color="auto"/>
                  </w:divBdr>
                </w:div>
                <w:div w:id="1714890247">
                  <w:marLeft w:val="0"/>
                  <w:marRight w:val="0"/>
                  <w:marTop w:val="0"/>
                  <w:marBottom w:val="0"/>
                  <w:divBdr>
                    <w:top w:val="none" w:sz="0" w:space="0" w:color="auto"/>
                    <w:left w:val="none" w:sz="0" w:space="0" w:color="auto"/>
                    <w:bottom w:val="none" w:sz="0" w:space="0" w:color="auto"/>
                    <w:right w:val="none" w:sz="0" w:space="0" w:color="auto"/>
                  </w:divBdr>
                </w:div>
                <w:div w:id="276177774">
                  <w:marLeft w:val="0"/>
                  <w:marRight w:val="0"/>
                  <w:marTop w:val="0"/>
                  <w:marBottom w:val="0"/>
                  <w:divBdr>
                    <w:top w:val="none" w:sz="0" w:space="0" w:color="auto"/>
                    <w:left w:val="none" w:sz="0" w:space="0" w:color="auto"/>
                    <w:bottom w:val="none" w:sz="0" w:space="0" w:color="auto"/>
                    <w:right w:val="none" w:sz="0" w:space="0" w:color="auto"/>
                  </w:divBdr>
                </w:div>
                <w:div w:id="1889107655">
                  <w:marLeft w:val="0"/>
                  <w:marRight w:val="0"/>
                  <w:marTop w:val="0"/>
                  <w:marBottom w:val="0"/>
                  <w:divBdr>
                    <w:top w:val="none" w:sz="0" w:space="0" w:color="auto"/>
                    <w:left w:val="none" w:sz="0" w:space="0" w:color="auto"/>
                    <w:bottom w:val="none" w:sz="0" w:space="0" w:color="auto"/>
                    <w:right w:val="none" w:sz="0" w:space="0" w:color="auto"/>
                  </w:divBdr>
                </w:div>
              </w:divsChild>
            </w:div>
            <w:div w:id="1690526921">
              <w:marLeft w:val="0"/>
              <w:marRight w:val="0"/>
              <w:marTop w:val="0"/>
              <w:marBottom w:val="0"/>
              <w:divBdr>
                <w:top w:val="none" w:sz="0" w:space="0" w:color="auto"/>
                <w:left w:val="none" w:sz="0" w:space="0" w:color="auto"/>
                <w:bottom w:val="none" w:sz="0" w:space="0" w:color="auto"/>
                <w:right w:val="none" w:sz="0" w:space="0" w:color="auto"/>
              </w:divBdr>
              <w:divsChild>
                <w:div w:id="1105271449">
                  <w:marLeft w:val="0"/>
                  <w:marRight w:val="0"/>
                  <w:marTop w:val="0"/>
                  <w:marBottom w:val="0"/>
                  <w:divBdr>
                    <w:top w:val="none" w:sz="0" w:space="0" w:color="auto"/>
                    <w:left w:val="none" w:sz="0" w:space="0" w:color="auto"/>
                    <w:bottom w:val="none" w:sz="0" w:space="0" w:color="auto"/>
                    <w:right w:val="none" w:sz="0" w:space="0" w:color="auto"/>
                  </w:divBdr>
                </w:div>
                <w:div w:id="961807818">
                  <w:marLeft w:val="0"/>
                  <w:marRight w:val="0"/>
                  <w:marTop w:val="0"/>
                  <w:marBottom w:val="0"/>
                  <w:divBdr>
                    <w:top w:val="none" w:sz="0" w:space="0" w:color="auto"/>
                    <w:left w:val="none" w:sz="0" w:space="0" w:color="auto"/>
                    <w:bottom w:val="none" w:sz="0" w:space="0" w:color="auto"/>
                    <w:right w:val="none" w:sz="0" w:space="0" w:color="auto"/>
                  </w:divBdr>
                </w:div>
                <w:div w:id="1112672081">
                  <w:marLeft w:val="0"/>
                  <w:marRight w:val="0"/>
                  <w:marTop w:val="0"/>
                  <w:marBottom w:val="0"/>
                  <w:divBdr>
                    <w:top w:val="none" w:sz="0" w:space="0" w:color="auto"/>
                    <w:left w:val="none" w:sz="0" w:space="0" w:color="auto"/>
                    <w:bottom w:val="none" w:sz="0" w:space="0" w:color="auto"/>
                    <w:right w:val="none" w:sz="0" w:space="0" w:color="auto"/>
                  </w:divBdr>
                </w:div>
                <w:div w:id="1104769160">
                  <w:marLeft w:val="0"/>
                  <w:marRight w:val="0"/>
                  <w:marTop w:val="0"/>
                  <w:marBottom w:val="0"/>
                  <w:divBdr>
                    <w:top w:val="none" w:sz="0" w:space="0" w:color="auto"/>
                    <w:left w:val="none" w:sz="0" w:space="0" w:color="auto"/>
                    <w:bottom w:val="none" w:sz="0" w:space="0" w:color="auto"/>
                    <w:right w:val="none" w:sz="0" w:space="0" w:color="auto"/>
                  </w:divBdr>
                </w:div>
                <w:div w:id="551969393">
                  <w:marLeft w:val="0"/>
                  <w:marRight w:val="0"/>
                  <w:marTop w:val="0"/>
                  <w:marBottom w:val="0"/>
                  <w:divBdr>
                    <w:top w:val="none" w:sz="0" w:space="0" w:color="auto"/>
                    <w:left w:val="none" w:sz="0" w:space="0" w:color="auto"/>
                    <w:bottom w:val="none" w:sz="0" w:space="0" w:color="auto"/>
                    <w:right w:val="none" w:sz="0" w:space="0" w:color="auto"/>
                  </w:divBdr>
                </w:div>
                <w:div w:id="1354114168">
                  <w:marLeft w:val="0"/>
                  <w:marRight w:val="0"/>
                  <w:marTop w:val="0"/>
                  <w:marBottom w:val="0"/>
                  <w:divBdr>
                    <w:top w:val="none" w:sz="0" w:space="0" w:color="auto"/>
                    <w:left w:val="none" w:sz="0" w:space="0" w:color="auto"/>
                    <w:bottom w:val="none" w:sz="0" w:space="0" w:color="auto"/>
                    <w:right w:val="none" w:sz="0" w:space="0" w:color="auto"/>
                  </w:divBdr>
                </w:div>
                <w:div w:id="797333846">
                  <w:marLeft w:val="0"/>
                  <w:marRight w:val="0"/>
                  <w:marTop w:val="0"/>
                  <w:marBottom w:val="0"/>
                  <w:divBdr>
                    <w:top w:val="none" w:sz="0" w:space="0" w:color="auto"/>
                    <w:left w:val="none" w:sz="0" w:space="0" w:color="auto"/>
                    <w:bottom w:val="none" w:sz="0" w:space="0" w:color="auto"/>
                    <w:right w:val="none" w:sz="0" w:space="0" w:color="auto"/>
                  </w:divBdr>
                </w:div>
                <w:div w:id="1447965934">
                  <w:marLeft w:val="0"/>
                  <w:marRight w:val="0"/>
                  <w:marTop w:val="0"/>
                  <w:marBottom w:val="0"/>
                  <w:divBdr>
                    <w:top w:val="none" w:sz="0" w:space="0" w:color="auto"/>
                    <w:left w:val="none" w:sz="0" w:space="0" w:color="auto"/>
                    <w:bottom w:val="none" w:sz="0" w:space="0" w:color="auto"/>
                    <w:right w:val="none" w:sz="0" w:space="0" w:color="auto"/>
                  </w:divBdr>
                </w:div>
                <w:div w:id="1891185133">
                  <w:marLeft w:val="0"/>
                  <w:marRight w:val="0"/>
                  <w:marTop w:val="0"/>
                  <w:marBottom w:val="0"/>
                  <w:divBdr>
                    <w:top w:val="none" w:sz="0" w:space="0" w:color="auto"/>
                    <w:left w:val="none" w:sz="0" w:space="0" w:color="auto"/>
                    <w:bottom w:val="none" w:sz="0" w:space="0" w:color="auto"/>
                    <w:right w:val="none" w:sz="0" w:space="0" w:color="auto"/>
                  </w:divBdr>
                </w:div>
                <w:div w:id="235625292">
                  <w:marLeft w:val="0"/>
                  <w:marRight w:val="0"/>
                  <w:marTop w:val="0"/>
                  <w:marBottom w:val="0"/>
                  <w:divBdr>
                    <w:top w:val="none" w:sz="0" w:space="0" w:color="auto"/>
                    <w:left w:val="none" w:sz="0" w:space="0" w:color="auto"/>
                    <w:bottom w:val="none" w:sz="0" w:space="0" w:color="auto"/>
                    <w:right w:val="none" w:sz="0" w:space="0" w:color="auto"/>
                  </w:divBdr>
                </w:div>
                <w:div w:id="1605453828">
                  <w:marLeft w:val="0"/>
                  <w:marRight w:val="0"/>
                  <w:marTop w:val="0"/>
                  <w:marBottom w:val="0"/>
                  <w:divBdr>
                    <w:top w:val="none" w:sz="0" w:space="0" w:color="auto"/>
                    <w:left w:val="none" w:sz="0" w:space="0" w:color="auto"/>
                    <w:bottom w:val="none" w:sz="0" w:space="0" w:color="auto"/>
                    <w:right w:val="none" w:sz="0" w:space="0" w:color="auto"/>
                  </w:divBdr>
                </w:div>
                <w:div w:id="1395162624">
                  <w:marLeft w:val="0"/>
                  <w:marRight w:val="0"/>
                  <w:marTop w:val="0"/>
                  <w:marBottom w:val="0"/>
                  <w:divBdr>
                    <w:top w:val="none" w:sz="0" w:space="0" w:color="auto"/>
                    <w:left w:val="none" w:sz="0" w:space="0" w:color="auto"/>
                    <w:bottom w:val="none" w:sz="0" w:space="0" w:color="auto"/>
                    <w:right w:val="none" w:sz="0" w:space="0" w:color="auto"/>
                  </w:divBdr>
                </w:div>
                <w:div w:id="1883129772">
                  <w:marLeft w:val="0"/>
                  <w:marRight w:val="0"/>
                  <w:marTop w:val="0"/>
                  <w:marBottom w:val="0"/>
                  <w:divBdr>
                    <w:top w:val="none" w:sz="0" w:space="0" w:color="auto"/>
                    <w:left w:val="none" w:sz="0" w:space="0" w:color="auto"/>
                    <w:bottom w:val="none" w:sz="0" w:space="0" w:color="auto"/>
                    <w:right w:val="none" w:sz="0" w:space="0" w:color="auto"/>
                  </w:divBdr>
                </w:div>
                <w:div w:id="1660695905">
                  <w:marLeft w:val="0"/>
                  <w:marRight w:val="0"/>
                  <w:marTop w:val="0"/>
                  <w:marBottom w:val="0"/>
                  <w:divBdr>
                    <w:top w:val="none" w:sz="0" w:space="0" w:color="auto"/>
                    <w:left w:val="none" w:sz="0" w:space="0" w:color="auto"/>
                    <w:bottom w:val="none" w:sz="0" w:space="0" w:color="auto"/>
                    <w:right w:val="none" w:sz="0" w:space="0" w:color="auto"/>
                  </w:divBdr>
                </w:div>
                <w:div w:id="387609033">
                  <w:marLeft w:val="0"/>
                  <w:marRight w:val="0"/>
                  <w:marTop w:val="0"/>
                  <w:marBottom w:val="0"/>
                  <w:divBdr>
                    <w:top w:val="none" w:sz="0" w:space="0" w:color="auto"/>
                    <w:left w:val="none" w:sz="0" w:space="0" w:color="auto"/>
                    <w:bottom w:val="none" w:sz="0" w:space="0" w:color="auto"/>
                    <w:right w:val="none" w:sz="0" w:space="0" w:color="auto"/>
                  </w:divBdr>
                </w:div>
                <w:div w:id="1409959460">
                  <w:marLeft w:val="0"/>
                  <w:marRight w:val="0"/>
                  <w:marTop w:val="0"/>
                  <w:marBottom w:val="0"/>
                  <w:divBdr>
                    <w:top w:val="none" w:sz="0" w:space="0" w:color="auto"/>
                    <w:left w:val="none" w:sz="0" w:space="0" w:color="auto"/>
                    <w:bottom w:val="none" w:sz="0" w:space="0" w:color="auto"/>
                    <w:right w:val="none" w:sz="0" w:space="0" w:color="auto"/>
                  </w:divBdr>
                </w:div>
                <w:div w:id="272368080">
                  <w:marLeft w:val="0"/>
                  <w:marRight w:val="0"/>
                  <w:marTop w:val="0"/>
                  <w:marBottom w:val="0"/>
                  <w:divBdr>
                    <w:top w:val="none" w:sz="0" w:space="0" w:color="auto"/>
                    <w:left w:val="none" w:sz="0" w:space="0" w:color="auto"/>
                    <w:bottom w:val="none" w:sz="0" w:space="0" w:color="auto"/>
                    <w:right w:val="none" w:sz="0" w:space="0" w:color="auto"/>
                  </w:divBdr>
                </w:div>
                <w:div w:id="1542790021">
                  <w:marLeft w:val="0"/>
                  <w:marRight w:val="0"/>
                  <w:marTop w:val="0"/>
                  <w:marBottom w:val="0"/>
                  <w:divBdr>
                    <w:top w:val="none" w:sz="0" w:space="0" w:color="auto"/>
                    <w:left w:val="none" w:sz="0" w:space="0" w:color="auto"/>
                    <w:bottom w:val="none" w:sz="0" w:space="0" w:color="auto"/>
                    <w:right w:val="none" w:sz="0" w:space="0" w:color="auto"/>
                  </w:divBdr>
                </w:div>
                <w:div w:id="1450081460">
                  <w:marLeft w:val="0"/>
                  <w:marRight w:val="0"/>
                  <w:marTop w:val="0"/>
                  <w:marBottom w:val="0"/>
                  <w:divBdr>
                    <w:top w:val="none" w:sz="0" w:space="0" w:color="auto"/>
                    <w:left w:val="none" w:sz="0" w:space="0" w:color="auto"/>
                    <w:bottom w:val="none" w:sz="0" w:space="0" w:color="auto"/>
                    <w:right w:val="none" w:sz="0" w:space="0" w:color="auto"/>
                  </w:divBdr>
                </w:div>
                <w:div w:id="1292252879">
                  <w:marLeft w:val="0"/>
                  <w:marRight w:val="0"/>
                  <w:marTop w:val="0"/>
                  <w:marBottom w:val="0"/>
                  <w:divBdr>
                    <w:top w:val="none" w:sz="0" w:space="0" w:color="auto"/>
                    <w:left w:val="none" w:sz="0" w:space="0" w:color="auto"/>
                    <w:bottom w:val="none" w:sz="0" w:space="0" w:color="auto"/>
                    <w:right w:val="none" w:sz="0" w:space="0" w:color="auto"/>
                  </w:divBdr>
                </w:div>
                <w:div w:id="1027875243">
                  <w:marLeft w:val="0"/>
                  <w:marRight w:val="0"/>
                  <w:marTop w:val="0"/>
                  <w:marBottom w:val="0"/>
                  <w:divBdr>
                    <w:top w:val="none" w:sz="0" w:space="0" w:color="auto"/>
                    <w:left w:val="none" w:sz="0" w:space="0" w:color="auto"/>
                    <w:bottom w:val="none" w:sz="0" w:space="0" w:color="auto"/>
                    <w:right w:val="none" w:sz="0" w:space="0" w:color="auto"/>
                  </w:divBdr>
                </w:div>
                <w:div w:id="2054309370">
                  <w:marLeft w:val="0"/>
                  <w:marRight w:val="0"/>
                  <w:marTop w:val="0"/>
                  <w:marBottom w:val="0"/>
                  <w:divBdr>
                    <w:top w:val="none" w:sz="0" w:space="0" w:color="auto"/>
                    <w:left w:val="none" w:sz="0" w:space="0" w:color="auto"/>
                    <w:bottom w:val="none" w:sz="0" w:space="0" w:color="auto"/>
                    <w:right w:val="none" w:sz="0" w:space="0" w:color="auto"/>
                  </w:divBdr>
                </w:div>
                <w:div w:id="135493143">
                  <w:marLeft w:val="0"/>
                  <w:marRight w:val="0"/>
                  <w:marTop w:val="0"/>
                  <w:marBottom w:val="0"/>
                  <w:divBdr>
                    <w:top w:val="none" w:sz="0" w:space="0" w:color="auto"/>
                    <w:left w:val="none" w:sz="0" w:space="0" w:color="auto"/>
                    <w:bottom w:val="none" w:sz="0" w:space="0" w:color="auto"/>
                    <w:right w:val="none" w:sz="0" w:space="0" w:color="auto"/>
                  </w:divBdr>
                </w:div>
                <w:div w:id="827482412">
                  <w:marLeft w:val="0"/>
                  <w:marRight w:val="0"/>
                  <w:marTop w:val="0"/>
                  <w:marBottom w:val="0"/>
                  <w:divBdr>
                    <w:top w:val="none" w:sz="0" w:space="0" w:color="auto"/>
                    <w:left w:val="none" w:sz="0" w:space="0" w:color="auto"/>
                    <w:bottom w:val="none" w:sz="0" w:space="0" w:color="auto"/>
                    <w:right w:val="none" w:sz="0" w:space="0" w:color="auto"/>
                  </w:divBdr>
                </w:div>
                <w:div w:id="705715925">
                  <w:marLeft w:val="0"/>
                  <w:marRight w:val="0"/>
                  <w:marTop w:val="0"/>
                  <w:marBottom w:val="0"/>
                  <w:divBdr>
                    <w:top w:val="none" w:sz="0" w:space="0" w:color="auto"/>
                    <w:left w:val="none" w:sz="0" w:space="0" w:color="auto"/>
                    <w:bottom w:val="none" w:sz="0" w:space="0" w:color="auto"/>
                    <w:right w:val="none" w:sz="0" w:space="0" w:color="auto"/>
                  </w:divBdr>
                </w:div>
                <w:div w:id="1679652976">
                  <w:marLeft w:val="0"/>
                  <w:marRight w:val="0"/>
                  <w:marTop w:val="0"/>
                  <w:marBottom w:val="0"/>
                  <w:divBdr>
                    <w:top w:val="none" w:sz="0" w:space="0" w:color="auto"/>
                    <w:left w:val="none" w:sz="0" w:space="0" w:color="auto"/>
                    <w:bottom w:val="none" w:sz="0" w:space="0" w:color="auto"/>
                    <w:right w:val="none" w:sz="0" w:space="0" w:color="auto"/>
                  </w:divBdr>
                </w:div>
                <w:div w:id="1672488968">
                  <w:marLeft w:val="0"/>
                  <w:marRight w:val="0"/>
                  <w:marTop w:val="0"/>
                  <w:marBottom w:val="0"/>
                  <w:divBdr>
                    <w:top w:val="none" w:sz="0" w:space="0" w:color="auto"/>
                    <w:left w:val="none" w:sz="0" w:space="0" w:color="auto"/>
                    <w:bottom w:val="none" w:sz="0" w:space="0" w:color="auto"/>
                    <w:right w:val="none" w:sz="0" w:space="0" w:color="auto"/>
                  </w:divBdr>
                </w:div>
                <w:div w:id="1751392326">
                  <w:marLeft w:val="0"/>
                  <w:marRight w:val="0"/>
                  <w:marTop w:val="0"/>
                  <w:marBottom w:val="0"/>
                  <w:divBdr>
                    <w:top w:val="none" w:sz="0" w:space="0" w:color="auto"/>
                    <w:left w:val="none" w:sz="0" w:space="0" w:color="auto"/>
                    <w:bottom w:val="none" w:sz="0" w:space="0" w:color="auto"/>
                    <w:right w:val="none" w:sz="0" w:space="0" w:color="auto"/>
                  </w:divBdr>
                </w:div>
                <w:div w:id="1728796524">
                  <w:marLeft w:val="0"/>
                  <w:marRight w:val="0"/>
                  <w:marTop w:val="0"/>
                  <w:marBottom w:val="0"/>
                  <w:divBdr>
                    <w:top w:val="none" w:sz="0" w:space="0" w:color="auto"/>
                    <w:left w:val="none" w:sz="0" w:space="0" w:color="auto"/>
                    <w:bottom w:val="none" w:sz="0" w:space="0" w:color="auto"/>
                    <w:right w:val="none" w:sz="0" w:space="0" w:color="auto"/>
                  </w:divBdr>
                </w:div>
                <w:div w:id="1489594678">
                  <w:marLeft w:val="0"/>
                  <w:marRight w:val="0"/>
                  <w:marTop w:val="0"/>
                  <w:marBottom w:val="0"/>
                  <w:divBdr>
                    <w:top w:val="none" w:sz="0" w:space="0" w:color="auto"/>
                    <w:left w:val="none" w:sz="0" w:space="0" w:color="auto"/>
                    <w:bottom w:val="none" w:sz="0" w:space="0" w:color="auto"/>
                    <w:right w:val="none" w:sz="0" w:space="0" w:color="auto"/>
                  </w:divBdr>
                </w:div>
                <w:div w:id="1180660615">
                  <w:marLeft w:val="0"/>
                  <w:marRight w:val="0"/>
                  <w:marTop w:val="0"/>
                  <w:marBottom w:val="0"/>
                  <w:divBdr>
                    <w:top w:val="none" w:sz="0" w:space="0" w:color="auto"/>
                    <w:left w:val="none" w:sz="0" w:space="0" w:color="auto"/>
                    <w:bottom w:val="none" w:sz="0" w:space="0" w:color="auto"/>
                    <w:right w:val="none" w:sz="0" w:space="0" w:color="auto"/>
                  </w:divBdr>
                </w:div>
                <w:div w:id="1847087536">
                  <w:marLeft w:val="0"/>
                  <w:marRight w:val="0"/>
                  <w:marTop w:val="0"/>
                  <w:marBottom w:val="0"/>
                  <w:divBdr>
                    <w:top w:val="none" w:sz="0" w:space="0" w:color="auto"/>
                    <w:left w:val="none" w:sz="0" w:space="0" w:color="auto"/>
                    <w:bottom w:val="none" w:sz="0" w:space="0" w:color="auto"/>
                    <w:right w:val="none" w:sz="0" w:space="0" w:color="auto"/>
                  </w:divBdr>
                </w:div>
                <w:div w:id="22168899">
                  <w:marLeft w:val="0"/>
                  <w:marRight w:val="0"/>
                  <w:marTop w:val="0"/>
                  <w:marBottom w:val="0"/>
                  <w:divBdr>
                    <w:top w:val="none" w:sz="0" w:space="0" w:color="auto"/>
                    <w:left w:val="none" w:sz="0" w:space="0" w:color="auto"/>
                    <w:bottom w:val="none" w:sz="0" w:space="0" w:color="auto"/>
                    <w:right w:val="none" w:sz="0" w:space="0" w:color="auto"/>
                  </w:divBdr>
                </w:div>
                <w:div w:id="1847402373">
                  <w:marLeft w:val="0"/>
                  <w:marRight w:val="0"/>
                  <w:marTop w:val="0"/>
                  <w:marBottom w:val="0"/>
                  <w:divBdr>
                    <w:top w:val="none" w:sz="0" w:space="0" w:color="auto"/>
                    <w:left w:val="none" w:sz="0" w:space="0" w:color="auto"/>
                    <w:bottom w:val="none" w:sz="0" w:space="0" w:color="auto"/>
                    <w:right w:val="none" w:sz="0" w:space="0" w:color="auto"/>
                  </w:divBdr>
                </w:div>
                <w:div w:id="1326474710">
                  <w:marLeft w:val="0"/>
                  <w:marRight w:val="0"/>
                  <w:marTop w:val="0"/>
                  <w:marBottom w:val="0"/>
                  <w:divBdr>
                    <w:top w:val="none" w:sz="0" w:space="0" w:color="auto"/>
                    <w:left w:val="none" w:sz="0" w:space="0" w:color="auto"/>
                    <w:bottom w:val="none" w:sz="0" w:space="0" w:color="auto"/>
                    <w:right w:val="none" w:sz="0" w:space="0" w:color="auto"/>
                  </w:divBdr>
                </w:div>
              </w:divsChild>
            </w:div>
            <w:div w:id="613906123">
              <w:marLeft w:val="0"/>
              <w:marRight w:val="0"/>
              <w:marTop w:val="0"/>
              <w:marBottom w:val="0"/>
              <w:divBdr>
                <w:top w:val="none" w:sz="0" w:space="0" w:color="auto"/>
                <w:left w:val="none" w:sz="0" w:space="0" w:color="auto"/>
                <w:bottom w:val="none" w:sz="0" w:space="0" w:color="auto"/>
                <w:right w:val="none" w:sz="0" w:space="0" w:color="auto"/>
              </w:divBdr>
              <w:divsChild>
                <w:div w:id="1787850926">
                  <w:marLeft w:val="0"/>
                  <w:marRight w:val="0"/>
                  <w:marTop w:val="0"/>
                  <w:marBottom w:val="0"/>
                  <w:divBdr>
                    <w:top w:val="none" w:sz="0" w:space="0" w:color="auto"/>
                    <w:left w:val="none" w:sz="0" w:space="0" w:color="auto"/>
                    <w:bottom w:val="none" w:sz="0" w:space="0" w:color="auto"/>
                    <w:right w:val="none" w:sz="0" w:space="0" w:color="auto"/>
                  </w:divBdr>
                </w:div>
                <w:div w:id="2063598761">
                  <w:marLeft w:val="0"/>
                  <w:marRight w:val="0"/>
                  <w:marTop w:val="0"/>
                  <w:marBottom w:val="0"/>
                  <w:divBdr>
                    <w:top w:val="none" w:sz="0" w:space="0" w:color="auto"/>
                    <w:left w:val="none" w:sz="0" w:space="0" w:color="auto"/>
                    <w:bottom w:val="none" w:sz="0" w:space="0" w:color="auto"/>
                    <w:right w:val="none" w:sz="0" w:space="0" w:color="auto"/>
                  </w:divBdr>
                </w:div>
                <w:div w:id="1193882780">
                  <w:marLeft w:val="0"/>
                  <w:marRight w:val="0"/>
                  <w:marTop w:val="0"/>
                  <w:marBottom w:val="0"/>
                  <w:divBdr>
                    <w:top w:val="none" w:sz="0" w:space="0" w:color="auto"/>
                    <w:left w:val="none" w:sz="0" w:space="0" w:color="auto"/>
                    <w:bottom w:val="none" w:sz="0" w:space="0" w:color="auto"/>
                    <w:right w:val="none" w:sz="0" w:space="0" w:color="auto"/>
                  </w:divBdr>
                </w:div>
                <w:div w:id="1814329512">
                  <w:marLeft w:val="0"/>
                  <w:marRight w:val="0"/>
                  <w:marTop w:val="0"/>
                  <w:marBottom w:val="0"/>
                  <w:divBdr>
                    <w:top w:val="none" w:sz="0" w:space="0" w:color="auto"/>
                    <w:left w:val="none" w:sz="0" w:space="0" w:color="auto"/>
                    <w:bottom w:val="none" w:sz="0" w:space="0" w:color="auto"/>
                    <w:right w:val="none" w:sz="0" w:space="0" w:color="auto"/>
                  </w:divBdr>
                </w:div>
                <w:div w:id="472986545">
                  <w:marLeft w:val="0"/>
                  <w:marRight w:val="0"/>
                  <w:marTop w:val="0"/>
                  <w:marBottom w:val="0"/>
                  <w:divBdr>
                    <w:top w:val="none" w:sz="0" w:space="0" w:color="auto"/>
                    <w:left w:val="none" w:sz="0" w:space="0" w:color="auto"/>
                    <w:bottom w:val="none" w:sz="0" w:space="0" w:color="auto"/>
                    <w:right w:val="none" w:sz="0" w:space="0" w:color="auto"/>
                  </w:divBdr>
                </w:div>
                <w:div w:id="1056929929">
                  <w:marLeft w:val="0"/>
                  <w:marRight w:val="0"/>
                  <w:marTop w:val="0"/>
                  <w:marBottom w:val="0"/>
                  <w:divBdr>
                    <w:top w:val="none" w:sz="0" w:space="0" w:color="auto"/>
                    <w:left w:val="none" w:sz="0" w:space="0" w:color="auto"/>
                    <w:bottom w:val="none" w:sz="0" w:space="0" w:color="auto"/>
                    <w:right w:val="none" w:sz="0" w:space="0" w:color="auto"/>
                  </w:divBdr>
                </w:div>
                <w:div w:id="698630338">
                  <w:marLeft w:val="0"/>
                  <w:marRight w:val="0"/>
                  <w:marTop w:val="0"/>
                  <w:marBottom w:val="0"/>
                  <w:divBdr>
                    <w:top w:val="none" w:sz="0" w:space="0" w:color="auto"/>
                    <w:left w:val="none" w:sz="0" w:space="0" w:color="auto"/>
                    <w:bottom w:val="none" w:sz="0" w:space="0" w:color="auto"/>
                    <w:right w:val="none" w:sz="0" w:space="0" w:color="auto"/>
                  </w:divBdr>
                </w:div>
                <w:div w:id="2114663832">
                  <w:marLeft w:val="0"/>
                  <w:marRight w:val="0"/>
                  <w:marTop w:val="0"/>
                  <w:marBottom w:val="0"/>
                  <w:divBdr>
                    <w:top w:val="none" w:sz="0" w:space="0" w:color="auto"/>
                    <w:left w:val="none" w:sz="0" w:space="0" w:color="auto"/>
                    <w:bottom w:val="none" w:sz="0" w:space="0" w:color="auto"/>
                    <w:right w:val="none" w:sz="0" w:space="0" w:color="auto"/>
                  </w:divBdr>
                </w:div>
                <w:div w:id="897939913">
                  <w:marLeft w:val="0"/>
                  <w:marRight w:val="0"/>
                  <w:marTop w:val="0"/>
                  <w:marBottom w:val="0"/>
                  <w:divBdr>
                    <w:top w:val="none" w:sz="0" w:space="0" w:color="auto"/>
                    <w:left w:val="none" w:sz="0" w:space="0" w:color="auto"/>
                    <w:bottom w:val="none" w:sz="0" w:space="0" w:color="auto"/>
                    <w:right w:val="none" w:sz="0" w:space="0" w:color="auto"/>
                  </w:divBdr>
                </w:div>
                <w:div w:id="1575237742">
                  <w:marLeft w:val="0"/>
                  <w:marRight w:val="0"/>
                  <w:marTop w:val="0"/>
                  <w:marBottom w:val="0"/>
                  <w:divBdr>
                    <w:top w:val="none" w:sz="0" w:space="0" w:color="auto"/>
                    <w:left w:val="none" w:sz="0" w:space="0" w:color="auto"/>
                    <w:bottom w:val="none" w:sz="0" w:space="0" w:color="auto"/>
                    <w:right w:val="none" w:sz="0" w:space="0" w:color="auto"/>
                  </w:divBdr>
                </w:div>
                <w:div w:id="1632788822">
                  <w:marLeft w:val="0"/>
                  <w:marRight w:val="0"/>
                  <w:marTop w:val="0"/>
                  <w:marBottom w:val="0"/>
                  <w:divBdr>
                    <w:top w:val="none" w:sz="0" w:space="0" w:color="auto"/>
                    <w:left w:val="none" w:sz="0" w:space="0" w:color="auto"/>
                    <w:bottom w:val="none" w:sz="0" w:space="0" w:color="auto"/>
                    <w:right w:val="none" w:sz="0" w:space="0" w:color="auto"/>
                  </w:divBdr>
                </w:div>
                <w:div w:id="1413964939">
                  <w:marLeft w:val="0"/>
                  <w:marRight w:val="0"/>
                  <w:marTop w:val="0"/>
                  <w:marBottom w:val="0"/>
                  <w:divBdr>
                    <w:top w:val="none" w:sz="0" w:space="0" w:color="auto"/>
                    <w:left w:val="none" w:sz="0" w:space="0" w:color="auto"/>
                    <w:bottom w:val="none" w:sz="0" w:space="0" w:color="auto"/>
                    <w:right w:val="none" w:sz="0" w:space="0" w:color="auto"/>
                  </w:divBdr>
                </w:div>
                <w:div w:id="543056786">
                  <w:marLeft w:val="0"/>
                  <w:marRight w:val="0"/>
                  <w:marTop w:val="0"/>
                  <w:marBottom w:val="0"/>
                  <w:divBdr>
                    <w:top w:val="none" w:sz="0" w:space="0" w:color="auto"/>
                    <w:left w:val="none" w:sz="0" w:space="0" w:color="auto"/>
                    <w:bottom w:val="none" w:sz="0" w:space="0" w:color="auto"/>
                    <w:right w:val="none" w:sz="0" w:space="0" w:color="auto"/>
                  </w:divBdr>
                </w:div>
                <w:div w:id="701831804">
                  <w:marLeft w:val="0"/>
                  <w:marRight w:val="0"/>
                  <w:marTop w:val="0"/>
                  <w:marBottom w:val="0"/>
                  <w:divBdr>
                    <w:top w:val="none" w:sz="0" w:space="0" w:color="auto"/>
                    <w:left w:val="none" w:sz="0" w:space="0" w:color="auto"/>
                    <w:bottom w:val="none" w:sz="0" w:space="0" w:color="auto"/>
                    <w:right w:val="none" w:sz="0" w:space="0" w:color="auto"/>
                  </w:divBdr>
                </w:div>
                <w:div w:id="889652119">
                  <w:marLeft w:val="0"/>
                  <w:marRight w:val="0"/>
                  <w:marTop w:val="0"/>
                  <w:marBottom w:val="0"/>
                  <w:divBdr>
                    <w:top w:val="none" w:sz="0" w:space="0" w:color="auto"/>
                    <w:left w:val="none" w:sz="0" w:space="0" w:color="auto"/>
                    <w:bottom w:val="none" w:sz="0" w:space="0" w:color="auto"/>
                    <w:right w:val="none" w:sz="0" w:space="0" w:color="auto"/>
                  </w:divBdr>
                </w:div>
                <w:div w:id="1740903700">
                  <w:marLeft w:val="0"/>
                  <w:marRight w:val="0"/>
                  <w:marTop w:val="0"/>
                  <w:marBottom w:val="0"/>
                  <w:divBdr>
                    <w:top w:val="none" w:sz="0" w:space="0" w:color="auto"/>
                    <w:left w:val="none" w:sz="0" w:space="0" w:color="auto"/>
                    <w:bottom w:val="none" w:sz="0" w:space="0" w:color="auto"/>
                    <w:right w:val="none" w:sz="0" w:space="0" w:color="auto"/>
                  </w:divBdr>
                </w:div>
                <w:div w:id="1872958405">
                  <w:marLeft w:val="0"/>
                  <w:marRight w:val="0"/>
                  <w:marTop w:val="0"/>
                  <w:marBottom w:val="0"/>
                  <w:divBdr>
                    <w:top w:val="none" w:sz="0" w:space="0" w:color="auto"/>
                    <w:left w:val="none" w:sz="0" w:space="0" w:color="auto"/>
                    <w:bottom w:val="none" w:sz="0" w:space="0" w:color="auto"/>
                    <w:right w:val="none" w:sz="0" w:space="0" w:color="auto"/>
                  </w:divBdr>
                </w:div>
                <w:div w:id="10961942">
                  <w:marLeft w:val="0"/>
                  <w:marRight w:val="0"/>
                  <w:marTop w:val="0"/>
                  <w:marBottom w:val="0"/>
                  <w:divBdr>
                    <w:top w:val="none" w:sz="0" w:space="0" w:color="auto"/>
                    <w:left w:val="none" w:sz="0" w:space="0" w:color="auto"/>
                    <w:bottom w:val="none" w:sz="0" w:space="0" w:color="auto"/>
                    <w:right w:val="none" w:sz="0" w:space="0" w:color="auto"/>
                  </w:divBdr>
                </w:div>
                <w:div w:id="1338311743">
                  <w:marLeft w:val="0"/>
                  <w:marRight w:val="0"/>
                  <w:marTop w:val="0"/>
                  <w:marBottom w:val="0"/>
                  <w:divBdr>
                    <w:top w:val="none" w:sz="0" w:space="0" w:color="auto"/>
                    <w:left w:val="none" w:sz="0" w:space="0" w:color="auto"/>
                    <w:bottom w:val="none" w:sz="0" w:space="0" w:color="auto"/>
                    <w:right w:val="none" w:sz="0" w:space="0" w:color="auto"/>
                  </w:divBdr>
                </w:div>
                <w:div w:id="397174423">
                  <w:marLeft w:val="0"/>
                  <w:marRight w:val="0"/>
                  <w:marTop w:val="0"/>
                  <w:marBottom w:val="0"/>
                  <w:divBdr>
                    <w:top w:val="none" w:sz="0" w:space="0" w:color="auto"/>
                    <w:left w:val="none" w:sz="0" w:space="0" w:color="auto"/>
                    <w:bottom w:val="none" w:sz="0" w:space="0" w:color="auto"/>
                    <w:right w:val="none" w:sz="0" w:space="0" w:color="auto"/>
                  </w:divBdr>
                </w:div>
                <w:div w:id="1309087167">
                  <w:marLeft w:val="0"/>
                  <w:marRight w:val="0"/>
                  <w:marTop w:val="0"/>
                  <w:marBottom w:val="0"/>
                  <w:divBdr>
                    <w:top w:val="none" w:sz="0" w:space="0" w:color="auto"/>
                    <w:left w:val="none" w:sz="0" w:space="0" w:color="auto"/>
                    <w:bottom w:val="none" w:sz="0" w:space="0" w:color="auto"/>
                    <w:right w:val="none" w:sz="0" w:space="0" w:color="auto"/>
                  </w:divBdr>
                </w:div>
                <w:div w:id="1418015595">
                  <w:marLeft w:val="0"/>
                  <w:marRight w:val="0"/>
                  <w:marTop w:val="0"/>
                  <w:marBottom w:val="0"/>
                  <w:divBdr>
                    <w:top w:val="none" w:sz="0" w:space="0" w:color="auto"/>
                    <w:left w:val="none" w:sz="0" w:space="0" w:color="auto"/>
                    <w:bottom w:val="none" w:sz="0" w:space="0" w:color="auto"/>
                    <w:right w:val="none" w:sz="0" w:space="0" w:color="auto"/>
                  </w:divBdr>
                </w:div>
                <w:div w:id="448210101">
                  <w:marLeft w:val="0"/>
                  <w:marRight w:val="0"/>
                  <w:marTop w:val="0"/>
                  <w:marBottom w:val="0"/>
                  <w:divBdr>
                    <w:top w:val="none" w:sz="0" w:space="0" w:color="auto"/>
                    <w:left w:val="none" w:sz="0" w:space="0" w:color="auto"/>
                    <w:bottom w:val="none" w:sz="0" w:space="0" w:color="auto"/>
                    <w:right w:val="none" w:sz="0" w:space="0" w:color="auto"/>
                  </w:divBdr>
                </w:div>
                <w:div w:id="453643018">
                  <w:marLeft w:val="0"/>
                  <w:marRight w:val="0"/>
                  <w:marTop w:val="0"/>
                  <w:marBottom w:val="0"/>
                  <w:divBdr>
                    <w:top w:val="none" w:sz="0" w:space="0" w:color="auto"/>
                    <w:left w:val="none" w:sz="0" w:space="0" w:color="auto"/>
                    <w:bottom w:val="none" w:sz="0" w:space="0" w:color="auto"/>
                    <w:right w:val="none" w:sz="0" w:space="0" w:color="auto"/>
                  </w:divBdr>
                </w:div>
                <w:div w:id="1958025307">
                  <w:marLeft w:val="0"/>
                  <w:marRight w:val="0"/>
                  <w:marTop w:val="0"/>
                  <w:marBottom w:val="0"/>
                  <w:divBdr>
                    <w:top w:val="none" w:sz="0" w:space="0" w:color="auto"/>
                    <w:left w:val="none" w:sz="0" w:space="0" w:color="auto"/>
                    <w:bottom w:val="none" w:sz="0" w:space="0" w:color="auto"/>
                    <w:right w:val="none" w:sz="0" w:space="0" w:color="auto"/>
                  </w:divBdr>
                </w:div>
                <w:div w:id="1040132321">
                  <w:marLeft w:val="0"/>
                  <w:marRight w:val="0"/>
                  <w:marTop w:val="0"/>
                  <w:marBottom w:val="0"/>
                  <w:divBdr>
                    <w:top w:val="none" w:sz="0" w:space="0" w:color="auto"/>
                    <w:left w:val="none" w:sz="0" w:space="0" w:color="auto"/>
                    <w:bottom w:val="none" w:sz="0" w:space="0" w:color="auto"/>
                    <w:right w:val="none" w:sz="0" w:space="0" w:color="auto"/>
                  </w:divBdr>
                </w:div>
                <w:div w:id="2126390107">
                  <w:marLeft w:val="0"/>
                  <w:marRight w:val="0"/>
                  <w:marTop w:val="0"/>
                  <w:marBottom w:val="0"/>
                  <w:divBdr>
                    <w:top w:val="none" w:sz="0" w:space="0" w:color="auto"/>
                    <w:left w:val="none" w:sz="0" w:space="0" w:color="auto"/>
                    <w:bottom w:val="none" w:sz="0" w:space="0" w:color="auto"/>
                    <w:right w:val="none" w:sz="0" w:space="0" w:color="auto"/>
                  </w:divBdr>
                </w:div>
                <w:div w:id="1932002882">
                  <w:marLeft w:val="0"/>
                  <w:marRight w:val="0"/>
                  <w:marTop w:val="0"/>
                  <w:marBottom w:val="0"/>
                  <w:divBdr>
                    <w:top w:val="none" w:sz="0" w:space="0" w:color="auto"/>
                    <w:left w:val="none" w:sz="0" w:space="0" w:color="auto"/>
                    <w:bottom w:val="none" w:sz="0" w:space="0" w:color="auto"/>
                    <w:right w:val="none" w:sz="0" w:space="0" w:color="auto"/>
                  </w:divBdr>
                </w:div>
                <w:div w:id="1136407255">
                  <w:marLeft w:val="0"/>
                  <w:marRight w:val="0"/>
                  <w:marTop w:val="0"/>
                  <w:marBottom w:val="0"/>
                  <w:divBdr>
                    <w:top w:val="none" w:sz="0" w:space="0" w:color="auto"/>
                    <w:left w:val="none" w:sz="0" w:space="0" w:color="auto"/>
                    <w:bottom w:val="none" w:sz="0" w:space="0" w:color="auto"/>
                    <w:right w:val="none" w:sz="0" w:space="0" w:color="auto"/>
                  </w:divBdr>
                </w:div>
                <w:div w:id="811366571">
                  <w:marLeft w:val="0"/>
                  <w:marRight w:val="0"/>
                  <w:marTop w:val="0"/>
                  <w:marBottom w:val="0"/>
                  <w:divBdr>
                    <w:top w:val="none" w:sz="0" w:space="0" w:color="auto"/>
                    <w:left w:val="none" w:sz="0" w:space="0" w:color="auto"/>
                    <w:bottom w:val="none" w:sz="0" w:space="0" w:color="auto"/>
                    <w:right w:val="none" w:sz="0" w:space="0" w:color="auto"/>
                  </w:divBdr>
                </w:div>
                <w:div w:id="1423450135">
                  <w:marLeft w:val="0"/>
                  <w:marRight w:val="0"/>
                  <w:marTop w:val="0"/>
                  <w:marBottom w:val="0"/>
                  <w:divBdr>
                    <w:top w:val="none" w:sz="0" w:space="0" w:color="auto"/>
                    <w:left w:val="none" w:sz="0" w:space="0" w:color="auto"/>
                    <w:bottom w:val="none" w:sz="0" w:space="0" w:color="auto"/>
                    <w:right w:val="none" w:sz="0" w:space="0" w:color="auto"/>
                  </w:divBdr>
                </w:div>
                <w:div w:id="1851334423">
                  <w:marLeft w:val="0"/>
                  <w:marRight w:val="0"/>
                  <w:marTop w:val="0"/>
                  <w:marBottom w:val="0"/>
                  <w:divBdr>
                    <w:top w:val="none" w:sz="0" w:space="0" w:color="auto"/>
                    <w:left w:val="none" w:sz="0" w:space="0" w:color="auto"/>
                    <w:bottom w:val="none" w:sz="0" w:space="0" w:color="auto"/>
                    <w:right w:val="none" w:sz="0" w:space="0" w:color="auto"/>
                  </w:divBdr>
                </w:div>
                <w:div w:id="147404801">
                  <w:marLeft w:val="0"/>
                  <w:marRight w:val="0"/>
                  <w:marTop w:val="0"/>
                  <w:marBottom w:val="0"/>
                  <w:divBdr>
                    <w:top w:val="none" w:sz="0" w:space="0" w:color="auto"/>
                    <w:left w:val="none" w:sz="0" w:space="0" w:color="auto"/>
                    <w:bottom w:val="none" w:sz="0" w:space="0" w:color="auto"/>
                    <w:right w:val="none" w:sz="0" w:space="0" w:color="auto"/>
                  </w:divBdr>
                </w:div>
                <w:div w:id="345521245">
                  <w:marLeft w:val="0"/>
                  <w:marRight w:val="0"/>
                  <w:marTop w:val="0"/>
                  <w:marBottom w:val="0"/>
                  <w:divBdr>
                    <w:top w:val="none" w:sz="0" w:space="0" w:color="auto"/>
                    <w:left w:val="none" w:sz="0" w:space="0" w:color="auto"/>
                    <w:bottom w:val="none" w:sz="0" w:space="0" w:color="auto"/>
                    <w:right w:val="none" w:sz="0" w:space="0" w:color="auto"/>
                  </w:divBdr>
                </w:div>
                <w:div w:id="1348826558">
                  <w:marLeft w:val="0"/>
                  <w:marRight w:val="0"/>
                  <w:marTop w:val="0"/>
                  <w:marBottom w:val="0"/>
                  <w:divBdr>
                    <w:top w:val="none" w:sz="0" w:space="0" w:color="auto"/>
                    <w:left w:val="none" w:sz="0" w:space="0" w:color="auto"/>
                    <w:bottom w:val="none" w:sz="0" w:space="0" w:color="auto"/>
                    <w:right w:val="none" w:sz="0" w:space="0" w:color="auto"/>
                  </w:divBdr>
                </w:div>
              </w:divsChild>
            </w:div>
            <w:div w:id="602498666">
              <w:marLeft w:val="0"/>
              <w:marRight w:val="0"/>
              <w:marTop w:val="0"/>
              <w:marBottom w:val="0"/>
              <w:divBdr>
                <w:top w:val="none" w:sz="0" w:space="0" w:color="auto"/>
                <w:left w:val="none" w:sz="0" w:space="0" w:color="auto"/>
                <w:bottom w:val="none" w:sz="0" w:space="0" w:color="auto"/>
                <w:right w:val="none" w:sz="0" w:space="0" w:color="auto"/>
              </w:divBdr>
              <w:divsChild>
                <w:div w:id="986207439">
                  <w:marLeft w:val="0"/>
                  <w:marRight w:val="0"/>
                  <w:marTop w:val="0"/>
                  <w:marBottom w:val="0"/>
                  <w:divBdr>
                    <w:top w:val="none" w:sz="0" w:space="0" w:color="auto"/>
                    <w:left w:val="none" w:sz="0" w:space="0" w:color="auto"/>
                    <w:bottom w:val="none" w:sz="0" w:space="0" w:color="auto"/>
                    <w:right w:val="none" w:sz="0" w:space="0" w:color="auto"/>
                  </w:divBdr>
                </w:div>
                <w:div w:id="53090465">
                  <w:marLeft w:val="0"/>
                  <w:marRight w:val="0"/>
                  <w:marTop w:val="0"/>
                  <w:marBottom w:val="0"/>
                  <w:divBdr>
                    <w:top w:val="none" w:sz="0" w:space="0" w:color="auto"/>
                    <w:left w:val="none" w:sz="0" w:space="0" w:color="auto"/>
                    <w:bottom w:val="none" w:sz="0" w:space="0" w:color="auto"/>
                    <w:right w:val="none" w:sz="0" w:space="0" w:color="auto"/>
                  </w:divBdr>
                </w:div>
                <w:div w:id="1659575838">
                  <w:marLeft w:val="0"/>
                  <w:marRight w:val="0"/>
                  <w:marTop w:val="0"/>
                  <w:marBottom w:val="0"/>
                  <w:divBdr>
                    <w:top w:val="none" w:sz="0" w:space="0" w:color="auto"/>
                    <w:left w:val="none" w:sz="0" w:space="0" w:color="auto"/>
                    <w:bottom w:val="none" w:sz="0" w:space="0" w:color="auto"/>
                    <w:right w:val="none" w:sz="0" w:space="0" w:color="auto"/>
                  </w:divBdr>
                </w:div>
                <w:div w:id="1772435073">
                  <w:marLeft w:val="0"/>
                  <w:marRight w:val="0"/>
                  <w:marTop w:val="0"/>
                  <w:marBottom w:val="0"/>
                  <w:divBdr>
                    <w:top w:val="none" w:sz="0" w:space="0" w:color="auto"/>
                    <w:left w:val="none" w:sz="0" w:space="0" w:color="auto"/>
                    <w:bottom w:val="none" w:sz="0" w:space="0" w:color="auto"/>
                    <w:right w:val="none" w:sz="0" w:space="0" w:color="auto"/>
                  </w:divBdr>
                </w:div>
                <w:div w:id="1544713817">
                  <w:marLeft w:val="0"/>
                  <w:marRight w:val="0"/>
                  <w:marTop w:val="0"/>
                  <w:marBottom w:val="0"/>
                  <w:divBdr>
                    <w:top w:val="none" w:sz="0" w:space="0" w:color="auto"/>
                    <w:left w:val="none" w:sz="0" w:space="0" w:color="auto"/>
                    <w:bottom w:val="none" w:sz="0" w:space="0" w:color="auto"/>
                    <w:right w:val="none" w:sz="0" w:space="0" w:color="auto"/>
                  </w:divBdr>
                </w:div>
                <w:div w:id="1255553210">
                  <w:marLeft w:val="0"/>
                  <w:marRight w:val="0"/>
                  <w:marTop w:val="0"/>
                  <w:marBottom w:val="0"/>
                  <w:divBdr>
                    <w:top w:val="none" w:sz="0" w:space="0" w:color="auto"/>
                    <w:left w:val="none" w:sz="0" w:space="0" w:color="auto"/>
                    <w:bottom w:val="none" w:sz="0" w:space="0" w:color="auto"/>
                    <w:right w:val="none" w:sz="0" w:space="0" w:color="auto"/>
                  </w:divBdr>
                </w:div>
                <w:div w:id="640427808">
                  <w:marLeft w:val="0"/>
                  <w:marRight w:val="0"/>
                  <w:marTop w:val="0"/>
                  <w:marBottom w:val="0"/>
                  <w:divBdr>
                    <w:top w:val="none" w:sz="0" w:space="0" w:color="auto"/>
                    <w:left w:val="none" w:sz="0" w:space="0" w:color="auto"/>
                    <w:bottom w:val="none" w:sz="0" w:space="0" w:color="auto"/>
                    <w:right w:val="none" w:sz="0" w:space="0" w:color="auto"/>
                  </w:divBdr>
                </w:div>
                <w:div w:id="776676735">
                  <w:marLeft w:val="0"/>
                  <w:marRight w:val="0"/>
                  <w:marTop w:val="0"/>
                  <w:marBottom w:val="0"/>
                  <w:divBdr>
                    <w:top w:val="none" w:sz="0" w:space="0" w:color="auto"/>
                    <w:left w:val="none" w:sz="0" w:space="0" w:color="auto"/>
                    <w:bottom w:val="none" w:sz="0" w:space="0" w:color="auto"/>
                    <w:right w:val="none" w:sz="0" w:space="0" w:color="auto"/>
                  </w:divBdr>
                </w:div>
                <w:div w:id="1346515340">
                  <w:marLeft w:val="0"/>
                  <w:marRight w:val="0"/>
                  <w:marTop w:val="0"/>
                  <w:marBottom w:val="0"/>
                  <w:divBdr>
                    <w:top w:val="none" w:sz="0" w:space="0" w:color="auto"/>
                    <w:left w:val="none" w:sz="0" w:space="0" w:color="auto"/>
                    <w:bottom w:val="none" w:sz="0" w:space="0" w:color="auto"/>
                    <w:right w:val="none" w:sz="0" w:space="0" w:color="auto"/>
                  </w:divBdr>
                </w:div>
                <w:div w:id="1169903637">
                  <w:marLeft w:val="0"/>
                  <w:marRight w:val="0"/>
                  <w:marTop w:val="0"/>
                  <w:marBottom w:val="0"/>
                  <w:divBdr>
                    <w:top w:val="none" w:sz="0" w:space="0" w:color="auto"/>
                    <w:left w:val="none" w:sz="0" w:space="0" w:color="auto"/>
                    <w:bottom w:val="none" w:sz="0" w:space="0" w:color="auto"/>
                    <w:right w:val="none" w:sz="0" w:space="0" w:color="auto"/>
                  </w:divBdr>
                </w:div>
                <w:div w:id="1846089524">
                  <w:marLeft w:val="0"/>
                  <w:marRight w:val="0"/>
                  <w:marTop w:val="0"/>
                  <w:marBottom w:val="0"/>
                  <w:divBdr>
                    <w:top w:val="none" w:sz="0" w:space="0" w:color="auto"/>
                    <w:left w:val="none" w:sz="0" w:space="0" w:color="auto"/>
                    <w:bottom w:val="none" w:sz="0" w:space="0" w:color="auto"/>
                    <w:right w:val="none" w:sz="0" w:space="0" w:color="auto"/>
                  </w:divBdr>
                </w:div>
                <w:div w:id="1596396917">
                  <w:marLeft w:val="0"/>
                  <w:marRight w:val="0"/>
                  <w:marTop w:val="0"/>
                  <w:marBottom w:val="0"/>
                  <w:divBdr>
                    <w:top w:val="none" w:sz="0" w:space="0" w:color="auto"/>
                    <w:left w:val="none" w:sz="0" w:space="0" w:color="auto"/>
                    <w:bottom w:val="none" w:sz="0" w:space="0" w:color="auto"/>
                    <w:right w:val="none" w:sz="0" w:space="0" w:color="auto"/>
                  </w:divBdr>
                </w:div>
                <w:div w:id="1074013895">
                  <w:marLeft w:val="0"/>
                  <w:marRight w:val="0"/>
                  <w:marTop w:val="0"/>
                  <w:marBottom w:val="0"/>
                  <w:divBdr>
                    <w:top w:val="none" w:sz="0" w:space="0" w:color="auto"/>
                    <w:left w:val="none" w:sz="0" w:space="0" w:color="auto"/>
                    <w:bottom w:val="none" w:sz="0" w:space="0" w:color="auto"/>
                    <w:right w:val="none" w:sz="0" w:space="0" w:color="auto"/>
                  </w:divBdr>
                </w:div>
                <w:div w:id="1386101895">
                  <w:marLeft w:val="0"/>
                  <w:marRight w:val="0"/>
                  <w:marTop w:val="0"/>
                  <w:marBottom w:val="0"/>
                  <w:divBdr>
                    <w:top w:val="none" w:sz="0" w:space="0" w:color="auto"/>
                    <w:left w:val="none" w:sz="0" w:space="0" w:color="auto"/>
                    <w:bottom w:val="none" w:sz="0" w:space="0" w:color="auto"/>
                    <w:right w:val="none" w:sz="0" w:space="0" w:color="auto"/>
                  </w:divBdr>
                </w:div>
                <w:div w:id="1580602236">
                  <w:marLeft w:val="0"/>
                  <w:marRight w:val="0"/>
                  <w:marTop w:val="0"/>
                  <w:marBottom w:val="0"/>
                  <w:divBdr>
                    <w:top w:val="none" w:sz="0" w:space="0" w:color="auto"/>
                    <w:left w:val="none" w:sz="0" w:space="0" w:color="auto"/>
                    <w:bottom w:val="none" w:sz="0" w:space="0" w:color="auto"/>
                    <w:right w:val="none" w:sz="0" w:space="0" w:color="auto"/>
                  </w:divBdr>
                </w:div>
                <w:div w:id="1322273752">
                  <w:marLeft w:val="0"/>
                  <w:marRight w:val="0"/>
                  <w:marTop w:val="0"/>
                  <w:marBottom w:val="0"/>
                  <w:divBdr>
                    <w:top w:val="none" w:sz="0" w:space="0" w:color="auto"/>
                    <w:left w:val="none" w:sz="0" w:space="0" w:color="auto"/>
                    <w:bottom w:val="none" w:sz="0" w:space="0" w:color="auto"/>
                    <w:right w:val="none" w:sz="0" w:space="0" w:color="auto"/>
                  </w:divBdr>
                </w:div>
                <w:div w:id="2067874900">
                  <w:marLeft w:val="0"/>
                  <w:marRight w:val="0"/>
                  <w:marTop w:val="0"/>
                  <w:marBottom w:val="0"/>
                  <w:divBdr>
                    <w:top w:val="none" w:sz="0" w:space="0" w:color="auto"/>
                    <w:left w:val="none" w:sz="0" w:space="0" w:color="auto"/>
                    <w:bottom w:val="none" w:sz="0" w:space="0" w:color="auto"/>
                    <w:right w:val="none" w:sz="0" w:space="0" w:color="auto"/>
                  </w:divBdr>
                </w:div>
                <w:div w:id="1038433062">
                  <w:marLeft w:val="0"/>
                  <w:marRight w:val="0"/>
                  <w:marTop w:val="0"/>
                  <w:marBottom w:val="0"/>
                  <w:divBdr>
                    <w:top w:val="none" w:sz="0" w:space="0" w:color="auto"/>
                    <w:left w:val="none" w:sz="0" w:space="0" w:color="auto"/>
                    <w:bottom w:val="none" w:sz="0" w:space="0" w:color="auto"/>
                    <w:right w:val="none" w:sz="0" w:space="0" w:color="auto"/>
                  </w:divBdr>
                </w:div>
                <w:div w:id="1427575011">
                  <w:marLeft w:val="0"/>
                  <w:marRight w:val="0"/>
                  <w:marTop w:val="0"/>
                  <w:marBottom w:val="0"/>
                  <w:divBdr>
                    <w:top w:val="none" w:sz="0" w:space="0" w:color="auto"/>
                    <w:left w:val="none" w:sz="0" w:space="0" w:color="auto"/>
                    <w:bottom w:val="none" w:sz="0" w:space="0" w:color="auto"/>
                    <w:right w:val="none" w:sz="0" w:space="0" w:color="auto"/>
                  </w:divBdr>
                </w:div>
                <w:div w:id="387148158">
                  <w:marLeft w:val="0"/>
                  <w:marRight w:val="0"/>
                  <w:marTop w:val="0"/>
                  <w:marBottom w:val="0"/>
                  <w:divBdr>
                    <w:top w:val="none" w:sz="0" w:space="0" w:color="auto"/>
                    <w:left w:val="none" w:sz="0" w:space="0" w:color="auto"/>
                    <w:bottom w:val="none" w:sz="0" w:space="0" w:color="auto"/>
                    <w:right w:val="none" w:sz="0" w:space="0" w:color="auto"/>
                  </w:divBdr>
                </w:div>
                <w:div w:id="1906841046">
                  <w:marLeft w:val="0"/>
                  <w:marRight w:val="0"/>
                  <w:marTop w:val="0"/>
                  <w:marBottom w:val="0"/>
                  <w:divBdr>
                    <w:top w:val="none" w:sz="0" w:space="0" w:color="auto"/>
                    <w:left w:val="none" w:sz="0" w:space="0" w:color="auto"/>
                    <w:bottom w:val="none" w:sz="0" w:space="0" w:color="auto"/>
                    <w:right w:val="none" w:sz="0" w:space="0" w:color="auto"/>
                  </w:divBdr>
                </w:div>
                <w:div w:id="809324934">
                  <w:marLeft w:val="0"/>
                  <w:marRight w:val="0"/>
                  <w:marTop w:val="0"/>
                  <w:marBottom w:val="0"/>
                  <w:divBdr>
                    <w:top w:val="none" w:sz="0" w:space="0" w:color="auto"/>
                    <w:left w:val="none" w:sz="0" w:space="0" w:color="auto"/>
                    <w:bottom w:val="none" w:sz="0" w:space="0" w:color="auto"/>
                    <w:right w:val="none" w:sz="0" w:space="0" w:color="auto"/>
                  </w:divBdr>
                </w:div>
                <w:div w:id="667682141">
                  <w:marLeft w:val="0"/>
                  <w:marRight w:val="0"/>
                  <w:marTop w:val="0"/>
                  <w:marBottom w:val="0"/>
                  <w:divBdr>
                    <w:top w:val="none" w:sz="0" w:space="0" w:color="auto"/>
                    <w:left w:val="none" w:sz="0" w:space="0" w:color="auto"/>
                    <w:bottom w:val="none" w:sz="0" w:space="0" w:color="auto"/>
                    <w:right w:val="none" w:sz="0" w:space="0" w:color="auto"/>
                  </w:divBdr>
                </w:div>
                <w:div w:id="1903714644">
                  <w:marLeft w:val="0"/>
                  <w:marRight w:val="0"/>
                  <w:marTop w:val="0"/>
                  <w:marBottom w:val="0"/>
                  <w:divBdr>
                    <w:top w:val="none" w:sz="0" w:space="0" w:color="auto"/>
                    <w:left w:val="none" w:sz="0" w:space="0" w:color="auto"/>
                    <w:bottom w:val="none" w:sz="0" w:space="0" w:color="auto"/>
                    <w:right w:val="none" w:sz="0" w:space="0" w:color="auto"/>
                  </w:divBdr>
                </w:div>
                <w:div w:id="177669333">
                  <w:marLeft w:val="0"/>
                  <w:marRight w:val="0"/>
                  <w:marTop w:val="0"/>
                  <w:marBottom w:val="0"/>
                  <w:divBdr>
                    <w:top w:val="none" w:sz="0" w:space="0" w:color="auto"/>
                    <w:left w:val="none" w:sz="0" w:space="0" w:color="auto"/>
                    <w:bottom w:val="none" w:sz="0" w:space="0" w:color="auto"/>
                    <w:right w:val="none" w:sz="0" w:space="0" w:color="auto"/>
                  </w:divBdr>
                </w:div>
                <w:div w:id="830099631">
                  <w:marLeft w:val="0"/>
                  <w:marRight w:val="0"/>
                  <w:marTop w:val="0"/>
                  <w:marBottom w:val="0"/>
                  <w:divBdr>
                    <w:top w:val="none" w:sz="0" w:space="0" w:color="auto"/>
                    <w:left w:val="none" w:sz="0" w:space="0" w:color="auto"/>
                    <w:bottom w:val="none" w:sz="0" w:space="0" w:color="auto"/>
                    <w:right w:val="none" w:sz="0" w:space="0" w:color="auto"/>
                  </w:divBdr>
                </w:div>
                <w:div w:id="1390887359">
                  <w:marLeft w:val="0"/>
                  <w:marRight w:val="0"/>
                  <w:marTop w:val="0"/>
                  <w:marBottom w:val="0"/>
                  <w:divBdr>
                    <w:top w:val="none" w:sz="0" w:space="0" w:color="auto"/>
                    <w:left w:val="none" w:sz="0" w:space="0" w:color="auto"/>
                    <w:bottom w:val="none" w:sz="0" w:space="0" w:color="auto"/>
                    <w:right w:val="none" w:sz="0" w:space="0" w:color="auto"/>
                  </w:divBdr>
                </w:div>
                <w:div w:id="1514026316">
                  <w:marLeft w:val="0"/>
                  <w:marRight w:val="0"/>
                  <w:marTop w:val="0"/>
                  <w:marBottom w:val="0"/>
                  <w:divBdr>
                    <w:top w:val="none" w:sz="0" w:space="0" w:color="auto"/>
                    <w:left w:val="none" w:sz="0" w:space="0" w:color="auto"/>
                    <w:bottom w:val="none" w:sz="0" w:space="0" w:color="auto"/>
                    <w:right w:val="none" w:sz="0" w:space="0" w:color="auto"/>
                  </w:divBdr>
                </w:div>
                <w:div w:id="700126269">
                  <w:marLeft w:val="0"/>
                  <w:marRight w:val="0"/>
                  <w:marTop w:val="0"/>
                  <w:marBottom w:val="0"/>
                  <w:divBdr>
                    <w:top w:val="none" w:sz="0" w:space="0" w:color="auto"/>
                    <w:left w:val="none" w:sz="0" w:space="0" w:color="auto"/>
                    <w:bottom w:val="none" w:sz="0" w:space="0" w:color="auto"/>
                    <w:right w:val="none" w:sz="0" w:space="0" w:color="auto"/>
                  </w:divBdr>
                </w:div>
                <w:div w:id="599220153">
                  <w:marLeft w:val="0"/>
                  <w:marRight w:val="0"/>
                  <w:marTop w:val="0"/>
                  <w:marBottom w:val="0"/>
                  <w:divBdr>
                    <w:top w:val="none" w:sz="0" w:space="0" w:color="auto"/>
                    <w:left w:val="none" w:sz="0" w:space="0" w:color="auto"/>
                    <w:bottom w:val="none" w:sz="0" w:space="0" w:color="auto"/>
                    <w:right w:val="none" w:sz="0" w:space="0" w:color="auto"/>
                  </w:divBdr>
                </w:div>
                <w:div w:id="1332223062">
                  <w:marLeft w:val="0"/>
                  <w:marRight w:val="0"/>
                  <w:marTop w:val="0"/>
                  <w:marBottom w:val="0"/>
                  <w:divBdr>
                    <w:top w:val="none" w:sz="0" w:space="0" w:color="auto"/>
                    <w:left w:val="none" w:sz="0" w:space="0" w:color="auto"/>
                    <w:bottom w:val="none" w:sz="0" w:space="0" w:color="auto"/>
                    <w:right w:val="none" w:sz="0" w:space="0" w:color="auto"/>
                  </w:divBdr>
                </w:div>
                <w:div w:id="2134590617">
                  <w:marLeft w:val="0"/>
                  <w:marRight w:val="0"/>
                  <w:marTop w:val="0"/>
                  <w:marBottom w:val="0"/>
                  <w:divBdr>
                    <w:top w:val="none" w:sz="0" w:space="0" w:color="auto"/>
                    <w:left w:val="none" w:sz="0" w:space="0" w:color="auto"/>
                    <w:bottom w:val="none" w:sz="0" w:space="0" w:color="auto"/>
                    <w:right w:val="none" w:sz="0" w:space="0" w:color="auto"/>
                  </w:divBdr>
                </w:div>
                <w:div w:id="391389157">
                  <w:marLeft w:val="0"/>
                  <w:marRight w:val="0"/>
                  <w:marTop w:val="0"/>
                  <w:marBottom w:val="0"/>
                  <w:divBdr>
                    <w:top w:val="none" w:sz="0" w:space="0" w:color="auto"/>
                    <w:left w:val="none" w:sz="0" w:space="0" w:color="auto"/>
                    <w:bottom w:val="none" w:sz="0" w:space="0" w:color="auto"/>
                    <w:right w:val="none" w:sz="0" w:space="0" w:color="auto"/>
                  </w:divBdr>
                </w:div>
                <w:div w:id="752892812">
                  <w:marLeft w:val="0"/>
                  <w:marRight w:val="0"/>
                  <w:marTop w:val="0"/>
                  <w:marBottom w:val="0"/>
                  <w:divBdr>
                    <w:top w:val="none" w:sz="0" w:space="0" w:color="auto"/>
                    <w:left w:val="none" w:sz="0" w:space="0" w:color="auto"/>
                    <w:bottom w:val="none" w:sz="0" w:space="0" w:color="auto"/>
                    <w:right w:val="none" w:sz="0" w:space="0" w:color="auto"/>
                  </w:divBdr>
                </w:div>
                <w:div w:id="1803965372">
                  <w:marLeft w:val="0"/>
                  <w:marRight w:val="0"/>
                  <w:marTop w:val="0"/>
                  <w:marBottom w:val="0"/>
                  <w:divBdr>
                    <w:top w:val="none" w:sz="0" w:space="0" w:color="auto"/>
                    <w:left w:val="none" w:sz="0" w:space="0" w:color="auto"/>
                    <w:bottom w:val="none" w:sz="0" w:space="0" w:color="auto"/>
                    <w:right w:val="none" w:sz="0" w:space="0" w:color="auto"/>
                  </w:divBdr>
                </w:div>
              </w:divsChild>
            </w:div>
            <w:div w:id="208031125">
              <w:marLeft w:val="0"/>
              <w:marRight w:val="0"/>
              <w:marTop w:val="0"/>
              <w:marBottom w:val="0"/>
              <w:divBdr>
                <w:top w:val="none" w:sz="0" w:space="0" w:color="auto"/>
                <w:left w:val="none" w:sz="0" w:space="0" w:color="auto"/>
                <w:bottom w:val="none" w:sz="0" w:space="0" w:color="auto"/>
                <w:right w:val="none" w:sz="0" w:space="0" w:color="auto"/>
              </w:divBdr>
              <w:divsChild>
                <w:div w:id="964968930">
                  <w:marLeft w:val="0"/>
                  <w:marRight w:val="0"/>
                  <w:marTop w:val="0"/>
                  <w:marBottom w:val="0"/>
                  <w:divBdr>
                    <w:top w:val="none" w:sz="0" w:space="0" w:color="auto"/>
                    <w:left w:val="none" w:sz="0" w:space="0" w:color="auto"/>
                    <w:bottom w:val="none" w:sz="0" w:space="0" w:color="auto"/>
                    <w:right w:val="none" w:sz="0" w:space="0" w:color="auto"/>
                  </w:divBdr>
                </w:div>
                <w:div w:id="1438527453">
                  <w:marLeft w:val="0"/>
                  <w:marRight w:val="0"/>
                  <w:marTop w:val="0"/>
                  <w:marBottom w:val="0"/>
                  <w:divBdr>
                    <w:top w:val="none" w:sz="0" w:space="0" w:color="auto"/>
                    <w:left w:val="none" w:sz="0" w:space="0" w:color="auto"/>
                    <w:bottom w:val="none" w:sz="0" w:space="0" w:color="auto"/>
                    <w:right w:val="none" w:sz="0" w:space="0" w:color="auto"/>
                  </w:divBdr>
                </w:div>
                <w:div w:id="800684203">
                  <w:marLeft w:val="0"/>
                  <w:marRight w:val="0"/>
                  <w:marTop w:val="0"/>
                  <w:marBottom w:val="0"/>
                  <w:divBdr>
                    <w:top w:val="none" w:sz="0" w:space="0" w:color="auto"/>
                    <w:left w:val="none" w:sz="0" w:space="0" w:color="auto"/>
                    <w:bottom w:val="none" w:sz="0" w:space="0" w:color="auto"/>
                    <w:right w:val="none" w:sz="0" w:space="0" w:color="auto"/>
                  </w:divBdr>
                </w:div>
                <w:div w:id="149057054">
                  <w:marLeft w:val="0"/>
                  <w:marRight w:val="0"/>
                  <w:marTop w:val="0"/>
                  <w:marBottom w:val="0"/>
                  <w:divBdr>
                    <w:top w:val="none" w:sz="0" w:space="0" w:color="auto"/>
                    <w:left w:val="none" w:sz="0" w:space="0" w:color="auto"/>
                    <w:bottom w:val="none" w:sz="0" w:space="0" w:color="auto"/>
                    <w:right w:val="none" w:sz="0" w:space="0" w:color="auto"/>
                  </w:divBdr>
                </w:div>
                <w:div w:id="687219472">
                  <w:marLeft w:val="0"/>
                  <w:marRight w:val="0"/>
                  <w:marTop w:val="0"/>
                  <w:marBottom w:val="0"/>
                  <w:divBdr>
                    <w:top w:val="none" w:sz="0" w:space="0" w:color="auto"/>
                    <w:left w:val="none" w:sz="0" w:space="0" w:color="auto"/>
                    <w:bottom w:val="none" w:sz="0" w:space="0" w:color="auto"/>
                    <w:right w:val="none" w:sz="0" w:space="0" w:color="auto"/>
                  </w:divBdr>
                </w:div>
                <w:div w:id="1122574681">
                  <w:marLeft w:val="0"/>
                  <w:marRight w:val="0"/>
                  <w:marTop w:val="0"/>
                  <w:marBottom w:val="0"/>
                  <w:divBdr>
                    <w:top w:val="none" w:sz="0" w:space="0" w:color="auto"/>
                    <w:left w:val="none" w:sz="0" w:space="0" w:color="auto"/>
                    <w:bottom w:val="none" w:sz="0" w:space="0" w:color="auto"/>
                    <w:right w:val="none" w:sz="0" w:space="0" w:color="auto"/>
                  </w:divBdr>
                </w:div>
                <w:div w:id="1865366876">
                  <w:marLeft w:val="0"/>
                  <w:marRight w:val="0"/>
                  <w:marTop w:val="0"/>
                  <w:marBottom w:val="0"/>
                  <w:divBdr>
                    <w:top w:val="none" w:sz="0" w:space="0" w:color="auto"/>
                    <w:left w:val="none" w:sz="0" w:space="0" w:color="auto"/>
                    <w:bottom w:val="none" w:sz="0" w:space="0" w:color="auto"/>
                    <w:right w:val="none" w:sz="0" w:space="0" w:color="auto"/>
                  </w:divBdr>
                </w:div>
                <w:div w:id="857961156">
                  <w:marLeft w:val="0"/>
                  <w:marRight w:val="0"/>
                  <w:marTop w:val="0"/>
                  <w:marBottom w:val="0"/>
                  <w:divBdr>
                    <w:top w:val="none" w:sz="0" w:space="0" w:color="auto"/>
                    <w:left w:val="none" w:sz="0" w:space="0" w:color="auto"/>
                    <w:bottom w:val="none" w:sz="0" w:space="0" w:color="auto"/>
                    <w:right w:val="none" w:sz="0" w:space="0" w:color="auto"/>
                  </w:divBdr>
                </w:div>
                <w:div w:id="705981610">
                  <w:marLeft w:val="0"/>
                  <w:marRight w:val="0"/>
                  <w:marTop w:val="0"/>
                  <w:marBottom w:val="0"/>
                  <w:divBdr>
                    <w:top w:val="none" w:sz="0" w:space="0" w:color="auto"/>
                    <w:left w:val="none" w:sz="0" w:space="0" w:color="auto"/>
                    <w:bottom w:val="none" w:sz="0" w:space="0" w:color="auto"/>
                    <w:right w:val="none" w:sz="0" w:space="0" w:color="auto"/>
                  </w:divBdr>
                </w:div>
                <w:div w:id="223758557">
                  <w:marLeft w:val="0"/>
                  <w:marRight w:val="0"/>
                  <w:marTop w:val="0"/>
                  <w:marBottom w:val="0"/>
                  <w:divBdr>
                    <w:top w:val="none" w:sz="0" w:space="0" w:color="auto"/>
                    <w:left w:val="none" w:sz="0" w:space="0" w:color="auto"/>
                    <w:bottom w:val="none" w:sz="0" w:space="0" w:color="auto"/>
                    <w:right w:val="none" w:sz="0" w:space="0" w:color="auto"/>
                  </w:divBdr>
                </w:div>
                <w:div w:id="1040285685">
                  <w:marLeft w:val="0"/>
                  <w:marRight w:val="0"/>
                  <w:marTop w:val="0"/>
                  <w:marBottom w:val="0"/>
                  <w:divBdr>
                    <w:top w:val="none" w:sz="0" w:space="0" w:color="auto"/>
                    <w:left w:val="none" w:sz="0" w:space="0" w:color="auto"/>
                    <w:bottom w:val="none" w:sz="0" w:space="0" w:color="auto"/>
                    <w:right w:val="none" w:sz="0" w:space="0" w:color="auto"/>
                  </w:divBdr>
                </w:div>
                <w:div w:id="184750551">
                  <w:marLeft w:val="0"/>
                  <w:marRight w:val="0"/>
                  <w:marTop w:val="0"/>
                  <w:marBottom w:val="0"/>
                  <w:divBdr>
                    <w:top w:val="none" w:sz="0" w:space="0" w:color="auto"/>
                    <w:left w:val="none" w:sz="0" w:space="0" w:color="auto"/>
                    <w:bottom w:val="none" w:sz="0" w:space="0" w:color="auto"/>
                    <w:right w:val="none" w:sz="0" w:space="0" w:color="auto"/>
                  </w:divBdr>
                </w:div>
                <w:div w:id="504247109">
                  <w:marLeft w:val="0"/>
                  <w:marRight w:val="0"/>
                  <w:marTop w:val="0"/>
                  <w:marBottom w:val="0"/>
                  <w:divBdr>
                    <w:top w:val="none" w:sz="0" w:space="0" w:color="auto"/>
                    <w:left w:val="none" w:sz="0" w:space="0" w:color="auto"/>
                    <w:bottom w:val="none" w:sz="0" w:space="0" w:color="auto"/>
                    <w:right w:val="none" w:sz="0" w:space="0" w:color="auto"/>
                  </w:divBdr>
                </w:div>
                <w:div w:id="658195246">
                  <w:marLeft w:val="0"/>
                  <w:marRight w:val="0"/>
                  <w:marTop w:val="0"/>
                  <w:marBottom w:val="0"/>
                  <w:divBdr>
                    <w:top w:val="none" w:sz="0" w:space="0" w:color="auto"/>
                    <w:left w:val="none" w:sz="0" w:space="0" w:color="auto"/>
                    <w:bottom w:val="none" w:sz="0" w:space="0" w:color="auto"/>
                    <w:right w:val="none" w:sz="0" w:space="0" w:color="auto"/>
                  </w:divBdr>
                </w:div>
                <w:div w:id="1016008066">
                  <w:marLeft w:val="0"/>
                  <w:marRight w:val="0"/>
                  <w:marTop w:val="0"/>
                  <w:marBottom w:val="0"/>
                  <w:divBdr>
                    <w:top w:val="none" w:sz="0" w:space="0" w:color="auto"/>
                    <w:left w:val="none" w:sz="0" w:space="0" w:color="auto"/>
                    <w:bottom w:val="none" w:sz="0" w:space="0" w:color="auto"/>
                    <w:right w:val="none" w:sz="0" w:space="0" w:color="auto"/>
                  </w:divBdr>
                </w:div>
                <w:div w:id="542138719">
                  <w:marLeft w:val="0"/>
                  <w:marRight w:val="0"/>
                  <w:marTop w:val="0"/>
                  <w:marBottom w:val="0"/>
                  <w:divBdr>
                    <w:top w:val="none" w:sz="0" w:space="0" w:color="auto"/>
                    <w:left w:val="none" w:sz="0" w:space="0" w:color="auto"/>
                    <w:bottom w:val="none" w:sz="0" w:space="0" w:color="auto"/>
                    <w:right w:val="none" w:sz="0" w:space="0" w:color="auto"/>
                  </w:divBdr>
                </w:div>
                <w:div w:id="1601641134">
                  <w:marLeft w:val="0"/>
                  <w:marRight w:val="0"/>
                  <w:marTop w:val="0"/>
                  <w:marBottom w:val="0"/>
                  <w:divBdr>
                    <w:top w:val="none" w:sz="0" w:space="0" w:color="auto"/>
                    <w:left w:val="none" w:sz="0" w:space="0" w:color="auto"/>
                    <w:bottom w:val="none" w:sz="0" w:space="0" w:color="auto"/>
                    <w:right w:val="none" w:sz="0" w:space="0" w:color="auto"/>
                  </w:divBdr>
                </w:div>
                <w:div w:id="661589186">
                  <w:marLeft w:val="0"/>
                  <w:marRight w:val="0"/>
                  <w:marTop w:val="0"/>
                  <w:marBottom w:val="0"/>
                  <w:divBdr>
                    <w:top w:val="none" w:sz="0" w:space="0" w:color="auto"/>
                    <w:left w:val="none" w:sz="0" w:space="0" w:color="auto"/>
                    <w:bottom w:val="none" w:sz="0" w:space="0" w:color="auto"/>
                    <w:right w:val="none" w:sz="0" w:space="0" w:color="auto"/>
                  </w:divBdr>
                </w:div>
                <w:div w:id="2104453539">
                  <w:marLeft w:val="0"/>
                  <w:marRight w:val="0"/>
                  <w:marTop w:val="0"/>
                  <w:marBottom w:val="0"/>
                  <w:divBdr>
                    <w:top w:val="none" w:sz="0" w:space="0" w:color="auto"/>
                    <w:left w:val="none" w:sz="0" w:space="0" w:color="auto"/>
                    <w:bottom w:val="none" w:sz="0" w:space="0" w:color="auto"/>
                    <w:right w:val="none" w:sz="0" w:space="0" w:color="auto"/>
                  </w:divBdr>
                </w:div>
                <w:div w:id="1319112467">
                  <w:marLeft w:val="0"/>
                  <w:marRight w:val="0"/>
                  <w:marTop w:val="0"/>
                  <w:marBottom w:val="0"/>
                  <w:divBdr>
                    <w:top w:val="none" w:sz="0" w:space="0" w:color="auto"/>
                    <w:left w:val="none" w:sz="0" w:space="0" w:color="auto"/>
                    <w:bottom w:val="none" w:sz="0" w:space="0" w:color="auto"/>
                    <w:right w:val="none" w:sz="0" w:space="0" w:color="auto"/>
                  </w:divBdr>
                </w:div>
                <w:div w:id="1370104951">
                  <w:marLeft w:val="0"/>
                  <w:marRight w:val="0"/>
                  <w:marTop w:val="0"/>
                  <w:marBottom w:val="0"/>
                  <w:divBdr>
                    <w:top w:val="none" w:sz="0" w:space="0" w:color="auto"/>
                    <w:left w:val="none" w:sz="0" w:space="0" w:color="auto"/>
                    <w:bottom w:val="none" w:sz="0" w:space="0" w:color="auto"/>
                    <w:right w:val="none" w:sz="0" w:space="0" w:color="auto"/>
                  </w:divBdr>
                </w:div>
                <w:div w:id="109132160">
                  <w:marLeft w:val="0"/>
                  <w:marRight w:val="0"/>
                  <w:marTop w:val="0"/>
                  <w:marBottom w:val="0"/>
                  <w:divBdr>
                    <w:top w:val="none" w:sz="0" w:space="0" w:color="auto"/>
                    <w:left w:val="none" w:sz="0" w:space="0" w:color="auto"/>
                    <w:bottom w:val="none" w:sz="0" w:space="0" w:color="auto"/>
                    <w:right w:val="none" w:sz="0" w:space="0" w:color="auto"/>
                  </w:divBdr>
                </w:div>
                <w:div w:id="96676463">
                  <w:marLeft w:val="0"/>
                  <w:marRight w:val="0"/>
                  <w:marTop w:val="0"/>
                  <w:marBottom w:val="0"/>
                  <w:divBdr>
                    <w:top w:val="none" w:sz="0" w:space="0" w:color="auto"/>
                    <w:left w:val="none" w:sz="0" w:space="0" w:color="auto"/>
                    <w:bottom w:val="none" w:sz="0" w:space="0" w:color="auto"/>
                    <w:right w:val="none" w:sz="0" w:space="0" w:color="auto"/>
                  </w:divBdr>
                </w:div>
                <w:div w:id="1154682354">
                  <w:marLeft w:val="0"/>
                  <w:marRight w:val="0"/>
                  <w:marTop w:val="0"/>
                  <w:marBottom w:val="0"/>
                  <w:divBdr>
                    <w:top w:val="none" w:sz="0" w:space="0" w:color="auto"/>
                    <w:left w:val="none" w:sz="0" w:space="0" w:color="auto"/>
                    <w:bottom w:val="none" w:sz="0" w:space="0" w:color="auto"/>
                    <w:right w:val="none" w:sz="0" w:space="0" w:color="auto"/>
                  </w:divBdr>
                </w:div>
                <w:div w:id="2097704113">
                  <w:marLeft w:val="0"/>
                  <w:marRight w:val="0"/>
                  <w:marTop w:val="0"/>
                  <w:marBottom w:val="0"/>
                  <w:divBdr>
                    <w:top w:val="none" w:sz="0" w:space="0" w:color="auto"/>
                    <w:left w:val="none" w:sz="0" w:space="0" w:color="auto"/>
                    <w:bottom w:val="none" w:sz="0" w:space="0" w:color="auto"/>
                    <w:right w:val="none" w:sz="0" w:space="0" w:color="auto"/>
                  </w:divBdr>
                </w:div>
                <w:div w:id="1909993619">
                  <w:marLeft w:val="0"/>
                  <w:marRight w:val="0"/>
                  <w:marTop w:val="0"/>
                  <w:marBottom w:val="0"/>
                  <w:divBdr>
                    <w:top w:val="none" w:sz="0" w:space="0" w:color="auto"/>
                    <w:left w:val="none" w:sz="0" w:space="0" w:color="auto"/>
                    <w:bottom w:val="none" w:sz="0" w:space="0" w:color="auto"/>
                    <w:right w:val="none" w:sz="0" w:space="0" w:color="auto"/>
                  </w:divBdr>
                </w:div>
                <w:div w:id="910239537">
                  <w:marLeft w:val="0"/>
                  <w:marRight w:val="0"/>
                  <w:marTop w:val="0"/>
                  <w:marBottom w:val="0"/>
                  <w:divBdr>
                    <w:top w:val="none" w:sz="0" w:space="0" w:color="auto"/>
                    <w:left w:val="none" w:sz="0" w:space="0" w:color="auto"/>
                    <w:bottom w:val="none" w:sz="0" w:space="0" w:color="auto"/>
                    <w:right w:val="none" w:sz="0" w:space="0" w:color="auto"/>
                  </w:divBdr>
                </w:div>
                <w:div w:id="848908457">
                  <w:marLeft w:val="0"/>
                  <w:marRight w:val="0"/>
                  <w:marTop w:val="0"/>
                  <w:marBottom w:val="0"/>
                  <w:divBdr>
                    <w:top w:val="none" w:sz="0" w:space="0" w:color="auto"/>
                    <w:left w:val="none" w:sz="0" w:space="0" w:color="auto"/>
                    <w:bottom w:val="none" w:sz="0" w:space="0" w:color="auto"/>
                    <w:right w:val="none" w:sz="0" w:space="0" w:color="auto"/>
                  </w:divBdr>
                </w:div>
                <w:div w:id="1039358094">
                  <w:marLeft w:val="0"/>
                  <w:marRight w:val="0"/>
                  <w:marTop w:val="0"/>
                  <w:marBottom w:val="0"/>
                  <w:divBdr>
                    <w:top w:val="none" w:sz="0" w:space="0" w:color="auto"/>
                    <w:left w:val="none" w:sz="0" w:space="0" w:color="auto"/>
                    <w:bottom w:val="none" w:sz="0" w:space="0" w:color="auto"/>
                    <w:right w:val="none" w:sz="0" w:space="0" w:color="auto"/>
                  </w:divBdr>
                </w:div>
                <w:div w:id="910844110">
                  <w:marLeft w:val="0"/>
                  <w:marRight w:val="0"/>
                  <w:marTop w:val="0"/>
                  <w:marBottom w:val="0"/>
                  <w:divBdr>
                    <w:top w:val="none" w:sz="0" w:space="0" w:color="auto"/>
                    <w:left w:val="none" w:sz="0" w:space="0" w:color="auto"/>
                    <w:bottom w:val="none" w:sz="0" w:space="0" w:color="auto"/>
                    <w:right w:val="none" w:sz="0" w:space="0" w:color="auto"/>
                  </w:divBdr>
                </w:div>
                <w:div w:id="244993391">
                  <w:marLeft w:val="0"/>
                  <w:marRight w:val="0"/>
                  <w:marTop w:val="0"/>
                  <w:marBottom w:val="0"/>
                  <w:divBdr>
                    <w:top w:val="none" w:sz="0" w:space="0" w:color="auto"/>
                    <w:left w:val="none" w:sz="0" w:space="0" w:color="auto"/>
                    <w:bottom w:val="none" w:sz="0" w:space="0" w:color="auto"/>
                    <w:right w:val="none" w:sz="0" w:space="0" w:color="auto"/>
                  </w:divBdr>
                </w:div>
                <w:div w:id="704526934">
                  <w:marLeft w:val="0"/>
                  <w:marRight w:val="0"/>
                  <w:marTop w:val="0"/>
                  <w:marBottom w:val="0"/>
                  <w:divBdr>
                    <w:top w:val="none" w:sz="0" w:space="0" w:color="auto"/>
                    <w:left w:val="none" w:sz="0" w:space="0" w:color="auto"/>
                    <w:bottom w:val="none" w:sz="0" w:space="0" w:color="auto"/>
                    <w:right w:val="none" w:sz="0" w:space="0" w:color="auto"/>
                  </w:divBdr>
                </w:div>
                <w:div w:id="1313438766">
                  <w:marLeft w:val="0"/>
                  <w:marRight w:val="0"/>
                  <w:marTop w:val="0"/>
                  <w:marBottom w:val="0"/>
                  <w:divBdr>
                    <w:top w:val="none" w:sz="0" w:space="0" w:color="auto"/>
                    <w:left w:val="none" w:sz="0" w:space="0" w:color="auto"/>
                    <w:bottom w:val="none" w:sz="0" w:space="0" w:color="auto"/>
                    <w:right w:val="none" w:sz="0" w:space="0" w:color="auto"/>
                  </w:divBdr>
                </w:div>
                <w:div w:id="189338899">
                  <w:marLeft w:val="0"/>
                  <w:marRight w:val="0"/>
                  <w:marTop w:val="0"/>
                  <w:marBottom w:val="0"/>
                  <w:divBdr>
                    <w:top w:val="none" w:sz="0" w:space="0" w:color="auto"/>
                    <w:left w:val="none" w:sz="0" w:space="0" w:color="auto"/>
                    <w:bottom w:val="none" w:sz="0" w:space="0" w:color="auto"/>
                    <w:right w:val="none" w:sz="0" w:space="0" w:color="auto"/>
                  </w:divBdr>
                </w:div>
                <w:div w:id="1407268315">
                  <w:marLeft w:val="0"/>
                  <w:marRight w:val="0"/>
                  <w:marTop w:val="0"/>
                  <w:marBottom w:val="0"/>
                  <w:divBdr>
                    <w:top w:val="none" w:sz="0" w:space="0" w:color="auto"/>
                    <w:left w:val="none" w:sz="0" w:space="0" w:color="auto"/>
                    <w:bottom w:val="none" w:sz="0" w:space="0" w:color="auto"/>
                    <w:right w:val="none" w:sz="0" w:space="0" w:color="auto"/>
                  </w:divBdr>
                </w:div>
              </w:divsChild>
            </w:div>
            <w:div w:id="1897430992">
              <w:marLeft w:val="0"/>
              <w:marRight w:val="0"/>
              <w:marTop w:val="0"/>
              <w:marBottom w:val="0"/>
              <w:divBdr>
                <w:top w:val="none" w:sz="0" w:space="0" w:color="auto"/>
                <w:left w:val="none" w:sz="0" w:space="0" w:color="auto"/>
                <w:bottom w:val="none" w:sz="0" w:space="0" w:color="auto"/>
                <w:right w:val="none" w:sz="0" w:space="0" w:color="auto"/>
              </w:divBdr>
              <w:divsChild>
                <w:div w:id="1500921668">
                  <w:marLeft w:val="0"/>
                  <w:marRight w:val="0"/>
                  <w:marTop w:val="0"/>
                  <w:marBottom w:val="0"/>
                  <w:divBdr>
                    <w:top w:val="none" w:sz="0" w:space="0" w:color="auto"/>
                    <w:left w:val="none" w:sz="0" w:space="0" w:color="auto"/>
                    <w:bottom w:val="none" w:sz="0" w:space="0" w:color="auto"/>
                    <w:right w:val="none" w:sz="0" w:space="0" w:color="auto"/>
                  </w:divBdr>
                </w:div>
                <w:div w:id="1030061470">
                  <w:marLeft w:val="0"/>
                  <w:marRight w:val="0"/>
                  <w:marTop w:val="0"/>
                  <w:marBottom w:val="0"/>
                  <w:divBdr>
                    <w:top w:val="none" w:sz="0" w:space="0" w:color="auto"/>
                    <w:left w:val="none" w:sz="0" w:space="0" w:color="auto"/>
                    <w:bottom w:val="none" w:sz="0" w:space="0" w:color="auto"/>
                    <w:right w:val="none" w:sz="0" w:space="0" w:color="auto"/>
                  </w:divBdr>
                </w:div>
                <w:div w:id="721637423">
                  <w:marLeft w:val="0"/>
                  <w:marRight w:val="0"/>
                  <w:marTop w:val="0"/>
                  <w:marBottom w:val="0"/>
                  <w:divBdr>
                    <w:top w:val="none" w:sz="0" w:space="0" w:color="auto"/>
                    <w:left w:val="none" w:sz="0" w:space="0" w:color="auto"/>
                    <w:bottom w:val="none" w:sz="0" w:space="0" w:color="auto"/>
                    <w:right w:val="none" w:sz="0" w:space="0" w:color="auto"/>
                  </w:divBdr>
                </w:div>
                <w:div w:id="1624535766">
                  <w:marLeft w:val="0"/>
                  <w:marRight w:val="0"/>
                  <w:marTop w:val="0"/>
                  <w:marBottom w:val="0"/>
                  <w:divBdr>
                    <w:top w:val="none" w:sz="0" w:space="0" w:color="auto"/>
                    <w:left w:val="none" w:sz="0" w:space="0" w:color="auto"/>
                    <w:bottom w:val="none" w:sz="0" w:space="0" w:color="auto"/>
                    <w:right w:val="none" w:sz="0" w:space="0" w:color="auto"/>
                  </w:divBdr>
                </w:div>
                <w:div w:id="1901284407">
                  <w:marLeft w:val="0"/>
                  <w:marRight w:val="0"/>
                  <w:marTop w:val="0"/>
                  <w:marBottom w:val="0"/>
                  <w:divBdr>
                    <w:top w:val="none" w:sz="0" w:space="0" w:color="auto"/>
                    <w:left w:val="none" w:sz="0" w:space="0" w:color="auto"/>
                    <w:bottom w:val="none" w:sz="0" w:space="0" w:color="auto"/>
                    <w:right w:val="none" w:sz="0" w:space="0" w:color="auto"/>
                  </w:divBdr>
                </w:div>
                <w:div w:id="569341995">
                  <w:marLeft w:val="0"/>
                  <w:marRight w:val="0"/>
                  <w:marTop w:val="0"/>
                  <w:marBottom w:val="0"/>
                  <w:divBdr>
                    <w:top w:val="none" w:sz="0" w:space="0" w:color="auto"/>
                    <w:left w:val="none" w:sz="0" w:space="0" w:color="auto"/>
                    <w:bottom w:val="none" w:sz="0" w:space="0" w:color="auto"/>
                    <w:right w:val="none" w:sz="0" w:space="0" w:color="auto"/>
                  </w:divBdr>
                </w:div>
                <w:div w:id="986320221">
                  <w:marLeft w:val="0"/>
                  <w:marRight w:val="0"/>
                  <w:marTop w:val="0"/>
                  <w:marBottom w:val="0"/>
                  <w:divBdr>
                    <w:top w:val="none" w:sz="0" w:space="0" w:color="auto"/>
                    <w:left w:val="none" w:sz="0" w:space="0" w:color="auto"/>
                    <w:bottom w:val="none" w:sz="0" w:space="0" w:color="auto"/>
                    <w:right w:val="none" w:sz="0" w:space="0" w:color="auto"/>
                  </w:divBdr>
                </w:div>
                <w:div w:id="451364682">
                  <w:marLeft w:val="0"/>
                  <w:marRight w:val="0"/>
                  <w:marTop w:val="0"/>
                  <w:marBottom w:val="0"/>
                  <w:divBdr>
                    <w:top w:val="none" w:sz="0" w:space="0" w:color="auto"/>
                    <w:left w:val="none" w:sz="0" w:space="0" w:color="auto"/>
                    <w:bottom w:val="none" w:sz="0" w:space="0" w:color="auto"/>
                    <w:right w:val="none" w:sz="0" w:space="0" w:color="auto"/>
                  </w:divBdr>
                </w:div>
                <w:div w:id="1135609145">
                  <w:marLeft w:val="0"/>
                  <w:marRight w:val="0"/>
                  <w:marTop w:val="0"/>
                  <w:marBottom w:val="0"/>
                  <w:divBdr>
                    <w:top w:val="none" w:sz="0" w:space="0" w:color="auto"/>
                    <w:left w:val="none" w:sz="0" w:space="0" w:color="auto"/>
                    <w:bottom w:val="none" w:sz="0" w:space="0" w:color="auto"/>
                    <w:right w:val="none" w:sz="0" w:space="0" w:color="auto"/>
                  </w:divBdr>
                </w:div>
                <w:div w:id="654644437">
                  <w:marLeft w:val="0"/>
                  <w:marRight w:val="0"/>
                  <w:marTop w:val="0"/>
                  <w:marBottom w:val="0"/>
                  <w:divBdr>
                    <w:top w:val="none" w:sz="0" w:space="0" w:color="auto"/>
                    <w:left w:val="none" w:sz="0" w:space="0" w:color="auto"/>
                    <w:bottom w:val="none" w:sz="0" w:space="0" w:color="auto"/>
                    <w:right w:val="none" w:sz="0" w:space="0" w:color="auto"/>
                  </w:divBdr>
                </w:div>
                <w:div w:id="360711614">
                  <w:marLeft w:val="0"/>
                  <w:marRight w:val="0"/>
                  <w:marTop w:val="0"/>
                  <w:marBottom w:val="0"/>
                  <w:divBdr>
                    <w:top w:val="none" w:sz="0" w:space="0" w:color="auto"/>
                    <w:left w:val="none" w:sz="0" w:space="0" w:color="auto"/>
                    <w:bottom w:val="none" w:sz="0" w:space="0" w:color="auto"/>
                    <w:right w:val="none" w:sz="0" w:space="0" w:color="auto"/>
                  </w:divBdr>
                </w:div>
                <w:div w:id="1095520904">
                  <w:marLeft w:val="0"/>
                  <w:marRight w:val="0"/>
                  <w:marTop w:val="0"/>
                  <w:marBottom w:val="0"/>
                  <w:divBdr>
                    <w:top w:val="none" w:sz="0" w:space="0" w:color="auto"/>
                    <w:left w:val="none" w:sz="0" w:space="0" w:color="auto"/>
                    <w:bottom w:val="none" w:sz="0" w:space="0" w:color="auto"/>
                    <w:right w:val="none" w:sz="0" w:space="0" w:color="auto"/>
                  </w:divBdr>
                </w:div>
                <w:div w:id="2117089680">
                  <w:marLeft w:val="0"/>
                  <w:marRight w:val="0"/>
                  <w:marTop w:val="0"/>
                  <w:marBottom w:val="0"/>
                  <w:divBdr>
                    <w:top w:val="none" w:sz="0" w:space="0" w:color="auto"/>
                    <w:left w:val="none" w:sz="0" w:space="0" w:color="auto"/>
                    <w:bottom w:val="none" w:sz="0" w:space="0" w:color="auto"/>
                    <w:right w:val="none" w:sz="0" w:space="0" w:color="auto"/>
                  </w:divBdr>
                </w:div>
                <w:div w:id="1477260957">
                  <w:marLeft w:val="0"/>
                  <w:marRight w:val="0"/>
                  <w:marTop w:val="0"/>
                  <w:marBottom w:val="0"/>
                  <w:divBdr>
                    <w:top w:val="none" w:sz="0" w:space="0" w:color="auto"/>
                    <w:left w:val="none" w:sz="0" w:space="0" w:color="auto"/>
                    <w:bottom w:val="none" w:sz="0" w:space="0" w:color="auto"/>
                    <w:right w:val="none" w:sz="0" w:space="0" w:color="auto"/>
                  </w:divBdr>
                </w:div>
                <w:div w:id="1723166813">
                  <w:marLeft w:val="0"/>
                  <w:marRight w:val="0"/>
                  <w:marTop w:val="0"/>
                  <w:marBottom w:val="0"/>
                  <w:divBdr>
                    <w:top w:val="none" w:sz="0" w:space="0" w:color="auto"/>
                    <w:left w:val="none" w:sz="0" w:space="0" w:color="auto"/>
                    <w:bottom w:val="none" w:sz="0" w:space="0" w:color="auto"/>
                    <w:right w:val="none" w:sz="0" w:space="0" w:color="auto"/>
                  </w:divBdr>
                </w:div>
                <w:div w:id="1441097964">
                  <w:marLeft w:val="0"/>
                  <w:marRight w:val="0"/>
                  <w:marTop w:val="0"/>
                  <w:marBottom w:val="0"/>
                  <w:divBdr>
                    <w:top w:val="none" w:sz="0" w:space="0" w:color="auto"/>
                    <w:left w:val="none" w:sz="0" w:space="0" w:color="auto"/>
                    <w:bottom w:val="none" w:sz="0" w:space="0" w:color="auto"/>
                    <w:right w:val="none" w:sz="0" w:space="0" w:color="auto"/>
                  </w:divBdr>
                </w:div>
                <w:div w:id="1472095349">
                  <w:marLeft w:val="0"/>
                  <w:marRight w:val="0"/>
                  <w:marTop w:val="0"/>
                  <w:marBottom w:val="0"/>
                  <w:divBdr>
                    <w:top w:val="none" w:sz="0" w:space="0" w:color="auto"/>
                    <w:left w:val="none" w:sz="0" w:space="0" w:color="auto"/>
                    <w:bottom w:val="none" w:sz="0" w:space="0" w:color="auto"/>
                    <w:right w:val="none" w:sz="0" w:space="0" w:color="auto"/>
                  </w:divBdr>
                </w:div>
                <w:div w:id="1760640642">
                  <w:marLeft w:val="0"/>
                  <w:marRight w:val="0"/>
                  <w:marTop w:val="0"/>
                  <w:marBottom w:val="0"/>
                  <w:divBdr>
                    <w:top w:val="none" w:sz="0" w:space="0" w:color="auto"/>
                    <w:left w:val="none" w:sz="0" w:space="0" w:color="auto"/>
                    <w:bottom w:val="none" w:sz="0" w:space="0" w:color="auto"/>
                    <w:right w:val="none" w:sz="0" w:space="0" w:color="auto"/>
                  </w:divBdr>
                </w:div>
                <w:div w:id="1005136805">
                  <w:marLeft w:val="0"/>
                  <w:marRight w:val="0"/>
                  <w:marTop w:val="0"/>
                  <w:marBottom w:val="0"/>
                  <w:divBdr>
                    <w:top w:val="none" w:sz="0" w:space="0" w:color="auto"/>
                    <w:left w:val="none" w:sz="0" w:space="0" w:color="auto"/>
                    <w:bottom w:val="none" w:sz="0" w:space="0" w:color="auto"/>
                    <w:right w:val="none" w:sz="0" w:space="0" w:color="auto"/>
                  </w:divBdr>
                </w:div>
                <w:div w:id="201333389">
                  <w:marLeft w:val="0"/>
                  <w:marRight w:val="0"/>
                  <w:marTop w:val="0"/>
                  <w:marBottom w:val="0"/>
                  <w:divBdr>
                    <w:top w:val="none" w:sz="0" w:space="0" w:color="auto"/>
                    <w:left w:val="none" w:sz="0" w:space="0" w:color="auto"/>
                    <w:bottom w:val="none" w:sz="0" w:space="0" w:color="auto"/>
                    <w:right w:val="none" w:sz="0" w:space="0" w:color="auto"/>
                  </w:divBdr>
                </w:div>
                <w:div w:id="494952902">
                  <w:marLeft w:val="0"/>
                  <w:marRight w:val="0"/>
                  <w:marTop w:val="0"/>
                  <w:marBottom w:val="0"/>
                  <w:divBdr>
                    <w:top w:val="none" w:sz="0" w:space="0" w:color="auto"/>
                    <w:left w:val="none" w:sz="0" w:space="0" w:color="auto"/>
                    <w:bottom w:val="none" w:sz="0" w:space="0" w:color="auto"/>
                    <w:right w:val="none" w:sz="0" w:space="0" w:color="auto"/>
                  </w:divBdr>
                </w:div>
                <w:div w:id="1321348206">
                  <w:marLeft w:val="0"/>
                  <w:marRight w:val="0"/>
                  <w:marTop w:val="0"/>
                  <w:marBottom w:val="0"/>
                  <w:divBdr>
                    <w:top w:val="none" w:sz="0" w:space="0" w:color="auto"/>
                    <w:left w:val="none" w:sz="0" w:space="0" w:color="auto"/>
                    <w:bottom w:val="none" w:sz="0" w:space="0" w:color="auto"/>
                    <w:right w:val="none" w:sz="0" w:space="0" w:color="auto"/>
                  </w:divBdr>
                </w:div>
                <w:div w:id="213584620">
                  <w:marLeft w:val="0"/>
                  <w:marRight w:val="0"/>
                  <w:marTop w:val="0"/>
                  <w:marBottom w:val="0"/>
                  <w:divBdr>
                    <w:top w:val="none" w:sz="0" w:space="0" w:color="auto"/>
                    <w:left w:val="none" w:sz="0" w:space="0" w:color="auto"/>
                    <w:bottom w:val="none" w:sz="0" w:space="0" w:color="auto"/>
                    <w:right w:val="none" w:sz="0" w:space="0" w:color="auto"/>
                  </w:divBdr>
                </w:div>
                <w:div w:id="767432082">
                  <w:marLeft w:val="0"/>
                  <w:marRight w:val="0"/>
                  <w:marTop w:val="0"/>
                  <w:marBottom w:val="0"/>
                  <w:divBdr>
                    <w:top w:val="none" w:sz="0" w:space="0" w:color="auto"/>
                    <w:left w:val="none" w:sz="0" w:space="0" w:color="auto"/>
                    <w:bottom w:val="none" w:sz="0" w:space="0" w:color="auto"/>
                    <w:right w:val="none" w:sz="0" w:space="0" w:color="auto"/>
                  </w:divBdr>
                </w:div>
                <w:div w:id="27224309">
                  <w:marLeft w:val="0"/>
                  <w:marRight w:val="0"/>
                  <w:marTop w:val="0"/>
                  <w:marBottom w:val="0"/>
                  <w:divBdr>
                    <w:top w:val="none" w:sz="0" w:space="0" w:color="auto"/>
                    <w:left w:val="none" w:sz="0" w:space="0" w:color="auto"/>
                    <w:bottom w:val="none" w:sz="0" w:space="0" w:color="auto"/>
                    <w:right w:val="none" w:sz="0" w:space="0" w:color="auto"/>
                  </w:divBdr>
                </w:div>
                <w:div w:id="1895309923">
                  <w:marLeft w:val="0"/>
                  <w:marRight w:val="0"/>
                  <w:marTop w:val="0"/>
                  <w:marBottom w:val="0"/>
                  <w:divBdr>
                    <w:top w:val="none" w:sz="0" w:space="0" w:color="auto"/>
                    <w:left w:val="none" w:sz="0" w:space="0" w:color="auto"/>
                    <w:bottom w:val="none" w:sz="0" w:space="0" w:color="auto"/>
                    <w:right w:val="none" w:sz="0" w:space="0" w:color="auto"/>
                  </w:divBdr>
                </w:div>
                <w:div w:id="335503232">
                  <w:marLeft w:val="0"/>
                  <w:marRight w:val="0"/>
                  <w:marTop w:val="0"/>
                  <w:marBottom w:val="0"/>
                  <w:divBdr>
                    <w:top w:val="none" w:sz="0" w:space="0" w:color="auto"/>
                    <w:left w:val="none" w:sz="0" w:space="0" w:color="auto"/>
                    <w:bottom w:val="none" w:sz="0" w:space="0" w:color="auto"/>
                    <w:right w:val="none" w:sz="0" w:space="0" w:color="auto"/>
                  </w:divBdr>
                </w:div>
                <w:div w:id="1838617267">
                  <w:marLeft w:val="0"/>
                  <w:marRight w:val="0"/>
                  <w:marTop w:val="0"/>
                  <w:marBottom w:val="0"/>
                  <w:divBdr>
                    <w:top w:val="none" w:sz="0" w:space="0" w:color="auto"/>
                    <w:left w:val="none" w:sz="0" w:space="0" w:color="auto"/>
                    <w:bottom w:val="none" w:sz="0" w:space="0" w:color="auto"/>
                    <w:right w:val="none" w:sz="0" w:space="0" w:color="auto"/>
                  </w:divBdr>
                </w:div>
                <w:div w:id="1953240152">
                  <w:marLeft w:val="0"/>
                  <w:marRight w:val="0"/>
                  <w:marTop w:val="0"/>
                  <w:marBottom w:val="0"/>
                  <w:divBdr>
                    <w:top w:val="none" w:sz="0" w:space="0" w:color="auto"/>
                    <w:left w:val="none" w:sz="0" w:space="0" w:color="auto"/>
                    <w:bottom w:val="none" w:sz="0" w:space="0" w:color="auto"/>
                    <w:right w:val="none" w:sz="0" w:space="0" w:color="auto"/>
                  </w:divBdr>
                </w:div>
                <w:div w:id="851577779">
                  <w:marLeft w:val="0"/>
                  <w:marRight w:val="0"/>
                  <w:marTop w:val="0"/>
                  <w:marBottom w:val="0"/>
                  <w:divBdr>
                    <w:top w:val="none" w:sz="0" w:space="0" w:color="auto"/>
                    <w:left w:val="none" w:sz="0" w:space="0" w:color="auto"/>
                    <w:bottom w:val="none" w:sz="0" w:space="0" w:color="auto"/>
                    <w:right w:val="none" w:sz="0" w:space="0" w:color="auto"/>
                  </w:divBdr>
                </w:div>
                <w:div w:id="1250000768">
                  <w:marLeft w:val="0"/>
                  <w:marRight w:val="0"/>
                  <w:marTop w:val="0"/>
                  <w:marBottom w:val="0"/>
                  <w:divBdr>
                    <w:top w:val="none" w:sz="0" w:space="0" w:color="auto"/>
                    <w:left w:val="none" w:sz="0" w:space="0" w:color="auto"/>
                    <w:bottom w:val="none" w:sz="0" w:space="0" w:color="auto"/>
                    <w:right w:val="none" w:sz="0" w:space="0" w:color="auto"/>
                  </w:divBdr>
                </w:div>
                <w:div w:id="1678266508">
                  <w:marLeft w:val="0"/>
                  <w:marRight w:val="0"/>
                  <w:marTop w:val="0"/>
                  <w:marBottom w:val="0"/>
                  <w:divBdr>
                    <w:top w:val="none" w:sz="0" w:space="0" w:color="auto"/>
                    <w:left w:val="none" w:sz="0" w:space="0" w:color="auto"/>
                    <w:bottom w:val="none" w:sz="0" w:space="0" w:color="auto"/>
                    <w:right w:val="none" w:sz="0" w:space="0" w:color="auto"/>
                  </w:divBdr>
                </w:div>
                <w:div w:id="709307214">
                  <w:marLeft w:val="0"/>
                  <w:marRight w:val="0"/>
                  <w:marTop w:val="0"/>
                  <w:marBottom w:val="0"/>
                  <w:divBdr>
                    <w:top w:val="none" w:sz="0" w:space="0" w:color="auto"/>
                    <w:left w:val="none" w:sz="0" w:space="0" w:color="auto"/>
                    <w:bottom w:val="none" w:sz="0" w:space="0" w:color="auto"/>
                    <w:right w:val="none" w:sz="0" w:space="0" w:color="auto"/>
                  </w:divBdr>
                </w:div>
                <w:div w:id="26179590">
                  <w:marLeft w:val="0"/>
                  <w:marRight w:val="0"/>
                  <w:marTop w:val="0"/>
                  <w:marBottom w:val="0"/>
                  <w:divBdr>
                    <w:top w:val="none" w:sz="0" w:space="0" w:color="auto"/>
                    <w:left w:val="none" w:sz="0" w:space="0" w:color="auto"/>
                    <w:bottom w:val="none" w:sz="0" w:space="0" w:color="auto"/>
                    <w:right w:val="none" w:sz="0" w:space="0" w:color="auto"/>
                  </w:divBdr>
                </w:div>
              </w:divsChild>
            </w:div>
            <w:div w:id="1551307169">
              <w:marLeft w:val="0"/>
              <w:marRight w:val="0"/>
              <w:marTop w:val="0"/>
              <w:marBottom w:val="0"/>
              <w:divBdr>
                <w:top w:val="none" w:sz="0" w:space="0" w:color="auto"/>
                <w:left w:val="none" w:sz="0" w:space="0" w:color="auto"/>
                <w:bottom w:val="none" w:sz="0" w:space="0" w:color="auto"/>
                <w:right w:val="none" w:sz="0" w:space="0" w:color="auto"/>
              </w:divBdr>
              <w:divsChild>
                <w:div w:id="1746027466">
                  <w:marLeft w:val="0"/>
                  <w:marRight w:val="0"/>
                  <w:marTop w:val="0"/>
                  <w:marBottom w:val="0"/>
                  <w:divBdr>
                    <w:top w:val="none" w:sz="0" w:space="0" w:color="auto"/>
                    <w:left w:val="none" w:sz="0" w:space="0" w:color="auto"/>
                    <w:bottom w:val="none" w:sz="0" w:space="0" w:color="auto"/>
                    <w:right w:val="none" w:sz="0" w:space="0" w:color="auto"/>
                  </w:divBdr>
                </w:div>
                <w:div w:id="1242106246">
                  <w:marLeft w:val="0"/>
                  <w:marRight w:val="0"/>
                  <w:marTop w:val="0"/>
                  <w:marBottom w:val="0"/>
                  <w:divBdr>
                    <w:top w:val="none" w:sz="0" w:space="0" w:color="auto"/>
                    <w:left w:val="none" w:sz="0" w:space="0" w:color="auto"/>
                    <w:bottom w:val="none" w:sz="0" w:space="0" w:color="auto"/>
                    <w:right w:val="none" w:sz="0" w:space="0" w:color="auto"/>
                  </w:divBdr>
                </w:div>
                <w:div w:id="363553914">
                  <w:marLeft w:val="0"/>
                  <w:marRight w:val="0"/>
                  <w:marTop w:val="0"/>
                  <w:marBottom w:val="0"/>
                  <w:divBdr>
                    <w:top w:val="none" w:sz="0" w:space="0" w:color="auto"/>
                    <w:left w:val="none" w:sz="0" w:space="0" w:color="auto"/>
                    <w:bottom w:val="none" w:sz="0" w:space="0" w:color="auto"/>
                    <w:right w:val="none" w:sz="0" w:space="0" w:color="auto"/>
                  </w:divBdr>
                </w:div>
                <w:div w:id="121925958">
                  <w:marLeft w:val="0"/>
                  <w:marRight w:val="0"/>
                  <w:marTop w:val="0"/>
                  <w:marBottom w:val="0"/>
                  <w:divBdr>
                    <w:top w:val="none" w:sz="0" w:space="0" w:color="auto"/>
                    <w:left w:val="none" w:sz="0" w:space="0" w:color="auto"/>
                    <w:bottom w:val="none" w:sz="0" w:space="0" w:color="auto"/>
                    <w:right w:val="none" w:sz="0" w:space="0" w:color="auto"/>
                  </w:divBdr>
                </w:div>
                <w:div w:id="612590272">
                  <w:marLeft w:val="0"/>
                  <w:marRight w:val="0"/>
                  <w:marTop w:val="0"/>
                  <w:marBottom w:val="0"/>
                  <w:divBdr>
                    <w:top w:val="none" w:sz="0" w:space="0" w:color="auto"/>
                    <w:left w:val="none" w:sz="0" w:space="0" w:color="auto"/>
                    <w:bottom w:val="none" w:sz="0" w:space="0" w:color="auto"/>
                    <w:right w:val="none" w:sz="0" w:space="0" w:color="auto"/>
                  </w:divBdr>
                </w:div>
                <w:div w:id="1546790595">
                  <w:marLeft w:val="0"/>
                  <w:marRight w:val="0"/>
                  <w:marTop w:val="0"/>
                  <w:marBottom w:val="0"/>
                  <w:divBdr>
                    <w:top w:val="none" w:sz="0" w:space="0" w:color="auto"/>
                    <w:left w:val="none" w:sz="0" w:space="0" w:color="auto"/>
                    <w:bottom w:val="none" w:sz="0" w:space="0" w:color="auto"/>
                    <w:right w:val="none" w:sz="0" w:space="0" w:color="auto"/>
                  </w:divBdr>
                </w:div>
                <w:div w:id="1570386616">
                  <w:marLeft w:val="0"/>
                  <w:marRight w:val="0"/>
                  <w:marTop w:val="0"/>
                  <w:marBottom w:val="0"/>
                  <w:divBdr>
                    <w:top w:val="none" w:sz="0" w:space="0" w:color="auto"/>
                    <w:left w:val="none" w:sz="0" w:space="0" w:color="auto"/>
                    <w:bottom w:val="none" w:sz="0" w:space="0" w:color="auto"/>
                    <w:right w:val="none" w:sz="0" w:space="0" w:color="auto"/>
                  </w:divBdr>
                </w:div>
                <w:div w:id="685521898">
                  <w:marLeft w:val="0"/>
                  <w:marRight w:val="0"/>
                  <w:marTop w:val="0"/>
                  <w:marBottom w:val="0"/>
                  <w:divBdr>
                    <w:top w:val="none" w:sz="0" w:space="0" w:color="auto"/>
                    <w:left w:val="none" w:sz="0" w:space="0" w:color="auto"/>
                    <w:bottom w:val="none" w:sz="0" w:space="0" w:color="auto"/>
                    <w:right w:val="none" w:sz="0" w:space="0" w:color="auto"/>
                  </w:divBdr>
                </w:div>
                <w:div w:id="1707482182">
                  <w:marLeft w:val="0"/>
                  <w:marRight w:val="0"/>
                  <w:marTop w:val="0"/>
                  <w:marBottom w:val="0"/>
                  <w:divBdr>
                    <w:top w:val="none" w:sz="0" w:space="0" w:color="auto"/>
                    <w:left w:val="none" w:sz="0" w:space="0" w:color="auto"/>
                    <w:bottom w:val="none" w:sz="0" w:space="0" w:color="auto"/>
                    <w:right w:val="none" w:sz="0" w:space="0" w:color="auto"/>
                  </w:divBdr>
                </w:div>
                <w:div w:id="854467371">
                  <w:marLeft w:val="0"/>
                  <w:marRight w:val="0"/>
                  <w:marTop w:val="0"/>
                  <w:marBottom w:val="0"/>
                  <w:divBdr>
                    <w:top w:val="none" w:sz="0" w:space="0" w:color="auto"/>
                    <w:left w:val="none" w:sz="0" w:space="0" w:color="auto"/>
                    <w:bottom w:val="none" w:sz="0" w:space="0" w:color="auto"/>
                    <w:right w:val="none" w:sz="0" w:space="0" w:color="auto"/>
                  </w:divBdr>
                </w:div>
                <w:div w:id="1159155284">
                  <w:marLeft w:val="0"/>
                  <w:marRight w:val="0"/>
                  <w:marTop w:val="0"/>
                  <w:marBottom w:val="0"/>
                  <w:divBdr>
                    <w:top w:val="none" w:sz="0" w:space="0" w:color="auto"/>
                    <w:left w:val="none" w:sz="0" w:space="0" w:color="auto"/>
                    <w:bottom w:val="none" w:sz="0" w:space="0" w:color="auto"/>
                    <w:right w:val="none" w:sz="0" w:space="0" w:color="auto"/>
                  </w:divBdr>
                </w:div>
                <w:div w:id="1320963527">
                  <w:marLeft w:val="0"/>
                  <w:marRight w:val="0"/>
                  <w:marTop w:val="0"/>
                  <w:marBottom w:val="0"/>
                  <w:divBdr>
                    <w:top w:val="none" w:sz="0" w:space="0" w:color="auto"/>
                    <w:left w:val="none" w:sz="0" w:space="0" w:color="auto"/>
                    <w:bottom w:val="none" w:sz="0" w:space="0" w:color="auto"/>
                    <w:right w:val="none" w:sz="0" w:space="0" w:color="auto"/>
                  </w:divBdr>
                </w:div>
                <w:div w:id="1330447680">
                  <w:marLeft w:val="0"/>
                  <w:marRight w:val="0"/>
                  <w:marTop w:val="0"/>
                  <w:marBottom w:val="0"/>
                  <w:divBdr>
                    <w:top w:val="none" w:sz="0" w:space="0" w:color="auto"/>
                    <w:left w:val="none" w:sz="0" w:space="0" w:color="auto"/>
                    <w:bottom w:val="none" w:sz="0" w:space="0" w:color="auto"/>
                    <w:right w:val="none" w:sz="0" w:space="0" w:color="auto"/>
                  </w:divBdr>
                </w:div>
                <w:div w:id="109517432">
                  <w:marLeft w:val="0"/>
                  <w:marRight w:val="0"/>
                  <w:marTop w:val="0"/>
                  <w:marBottom w:val="0"/>
                  <w:divBdr>
                    <w:top w:val="none" w:sz="0" w:space="0" w:color="auto"/>
                    <w:left w:val="none" w:sz="0" w:space="0" w:color="auto"/>
                    <w:bottom w:val="none" w:sz="0" w:space="0" w:color="auto"/>
                    <w:right w:val="none" w:sz="0" w:space="0" w:color="auto"/>
                  </w:divBdr>
                </w:div>
                <w:div w:id="344140514">
                  <w:marLeft w:val="0"/>
                  <w:marRight w:val="0"/>
                  <w:marTop w:val="0"/>
                  <w:marBottom w:val="0"/>
                  <w:divBdr>
                    <w:top w:val="none" w:sz="0" w:space="0" w:color="auto"/>
                    <w:left w:val="none" w:sz="0" w:space="0" w:color="auto"/>
                    <w:bottom w:val="none" w:sz="0" w:space="0" w:color="auto"/>
                    <w:right w:val="none" w:sz="0" w:space="0" w:color="auto"/>
                  </w:divBdr>
                </w:div>
                <w:div w:id="2097286415">
                  <w:marLeft w:val="0"/>
                  <w:marRight w:val="0"/>
                  <w:marTop w:val="0"/>
                  <w:marBottom w:val="0"/>
                  <w:divBdr>
                    <w:top w:val="none" w:sz="0" w:space="0" w:color="auto"/>
                    <w:left w:val="none" w:sz="0" w:space="0" w:color="auto"/>
                    <w:bottom w:val="none" w:sz="0" w:space="0" w:color="auto"/>
                    <w:right w:val="none" w:sz="0" w:space="0" w:color="auto"/>
                  </w:divBdr>
                </w:div>
                <w:div w:id="205534832">
                  <w:marLeft w:val="0"/>
                  <w:marRight w:val="0"/>
                  <w:marTop w:val="0"/>
                  <w:marBottom w:val="0"/>
                  <w:divBdr>
                    <w:top w:val="none" w:sz="0" w:space="0" w:color="auto"/>
                    <w:left w:val="none" w:sz="0" w:space="0" w:color="auto"/>
                    <w:bottom w:val="none" w:sz="0" w:space="0" w:color="auto"/>
                    <w:right w:val="none" w:sz="0" w:space="0" w:color="auto"/>
                  </w:divBdr>
                </w:div>
                <w:div w:id="345210058">
                  <w:marLeft w:val="0"/>
                  <w:marRight w:val="0"/>
                  <w:marTop w:val="0"/>
                  <w:marBottom w:val="0"/>
                  <w:divBdr>
                    <w:top w:val="none" w:sz="0" w:space="0" w:color="auto"/>
                    <w:left w:val="none" w:sz="0" w:space="0" w:color="auto"/>
                    <w:bottom w:val="none" w:sz="0" w:space="0" w:color="auto"/>
                    <w:right w:val="none" w:sz="0" w:space="0" w:color="auto"/>
                  </w:divBdr>
                </w:div>
                <w:div w:id="1154563514">
                  <w:marLeft w:val="0"/>
                  <w:marRight w:val="0"/>
                  <w:marTop w:val="0"/>
                  <w:marBottom w:val="0"/>
                  <w:divBdr>
                    <w:top w:val="none" w:sz="0" w:space="0" w:color="auto"/>
                    <w:left w:val="none" w:sz="0" w:space="0" w:color="auto"/>
                    <w:bottom w:val="none" w:sz="0" w:space="0" w:color="auto"/>
                    <w:right w:val="none" w:sz="0" w:space="0" w:color="auto"/>
                  </w:divBdr>
                </w:div>
                <w:div w:id="1369377439">
                  <w:marLeft w:val="0"/>
                  <w:marRight w:val="0"/>
                  <w:marTop w:val="0"/>
                  <w:marBottom w:val="0"/>
                  <w:divBdr>
                    <w:top w:val="none" w:sz="0" w:space="0" w:color="auto"/>
                    <w:left w:val="none" w:sz="0" w:space="0" w:color="auto"/>
                    <w:bottom w:val="none" w:sz="0" w:space="0" w:color="auto"/>
                    <w:right w:val="none" w:sz="0" w:space="0" w:color="auto"/>
                  </w:divBdr>
                </w:div>
                <w:div w:id="1897348183">
                  <w:marLeft w:val="0"/>
                  <w:marRight w:val="0"/>
                  <w:marTop w:val="0"/>
                  <w:marBottom w:val="0"/>
                  <w:divBdr>
                    <w:top w:val="none" w:sz="0" w:space="0" w:color="auto"/>
                    <w:left w:val="none" w:sz="0" w:space="0" w:color="auto"/>
                    <w:bottom w:val="none" w:sz="0" w:space="0" w:color="auto"/>
                    <w:right w:val="none" w:sz="0" w:space="0" w:color="auto"/>
                  </w:divBdr>
                </w:div>
                <w:div w:id="2023822196">
                  <w:marLeft w:val="0"/>
                  <w:marRight w:val="0"/>
                  <w:marTop w:val="0"/>
                  <w:marBottom w:val="0"/>
                  <w:divBdr>
                    <w:top w:val="none" w:sz="0" w:space="0" w:color="auto"/>
                    <w:left w:val="none" w:sz="0" w:space="0" w:color="auto"/>
                    <w:bottom w:val="none" w:sz="0" w:space="0" w:color="auto"/>
                    <w:right w:val="none" w:sz="0" w:space="0" w:color="auto"/>
                  </w:divBdr>
                </w:div>
                <w:div w:id="1723015508">
                  <w:marLeft w:val="0"/>
                  <w:marRight w:val="0"/>
                  <w:marTop w:val="0"/>
                  <w:marBottom w:val="0"/>
                  <w:divBdr>
                    <w:top w:val="none" w:sz="0" w:space="0" w:color="auto"/>
                    <w:left w:val="none" w:sz="0" w:space="0" w:color="auto"/>
                    <w:bottom w:val="none" w:sz="0" w:space="0" w:color="auto"/>
                    <w:right w:val="none" w:sz="0" w:space="0" w:color="auto"/>
                  </w:divBdr>
                </w:div>
                <w:div w:id="1083261783">
                  <w:marLeft w:val="0"/>
                  <w:marRight w:val="0"/>
                  <w:marTop w:val="0"/>
                  <w:marBottom w:val="0"/>
                  <w:divBdr>
                    <w:top w:val="none" w:sz="0" w:space="0" w:color="auto"/>
                    <w:left w:val="none" w:sz="0" w:space="0" w:color="auto"/>
                    <w:bottom w:val="none" w:sz="0" w:space="0" w:color="auto"/>
                    <w:right w:val="none" w:sz="0" w:space="0" w:color="auto"/>
                  </w:divBdr>
                </w:div>
                <w:div w:id="616257221">
                  <w:marLeft w:val="0"/>
                  <w:marRight w:val="0"/>
                  <w:marTop w:val="0"/>
                  <w:marBottom w:val="0"/>
                  <w:divBdr>
                    <w:top w:val="none" w:sz="0" w:space="0" w:color="auto"/>
                    <w:left w:val="none" w:sz="0" w:space="0" w:color="auto"/>
                    <w:bottom w:val="none" w:sz="0" w:space="0" w:color="auto"/>
                    <w:right w:val="none" w:sz="0" w:space="0" w:color="auto"/>
                  </w:divBdr>
                </w:div>
                <w:div w:id="564528223">
                  <w:marLeft w:val="0"/>
                  <w:marRight w:val="0"/>
                  <w:marTop w:val="0"/>
                  <w:marBottom w:val="0"/>
                  <w:divBdr>
                    <w:top w:val="none" w:sz="0" w:space="0" w:color="auto"/>
                    <w:left w:val="none" w:sz="0" w:space="0" w:color="auto"/>
                    <w:bottom w:val="none" w:sz="0" w:space="0" w:color="auto"/>
                    <w:right w:val="none" w:sz="0" w:space="0" w:color="auto"/>
                  </w:divBdr>
                </w:div>
                <w:div w:id="622465518">
                  <w:marLeft w:val="0"/>
                  <w:marRight w:val="0"/>
                  <w:marTop w:val="0"/>
                  <w:marBottom w:val="0"/>
                  <w:divBdr>
                    <w:top w:val="none" w:sz="0" w:space="0" w:color="auto"/>
                    <w:left w:val="none" w:sz="0" w:space="0" w:color="auto"/>
                    <w:bottom w:val="none" w:sz="0" w:space="0" w:color="auto"/>
                    <w:right w:val="none" w:sz="0" w:space="0" w:color="auto"/>
                  </w:divBdr>
                </w:div>
                <w:div w:id="1953825811">
                  <w:marLeft w:val="0"/>
                  <w:marRight w:val="0"/>
                  <w:marTop w:val="0"/>
                  <w:marBottom w:val="0"/>
                  <w:divBdr>
                    <w:top w:val="none" w:sz="0" w:space="0" w:color="auto"/>
                    <w:left w:val="none" w:sz="0" w:space="0" w:color="auto"/>
                    <w:bottom w:val="none" w:sz="0" w:space="0" w:color="auto"/>
                    <w:right w:val="none" w:sz="0" w:space="0" w:color="auto"/>
                  </w:divBdr>
                </w:div>
                <w:div w:id="1249928337">
                  <w:marLeft w:val="0"/>
                  <w:marRight w:val="0"/>
                  <w:marTop w:val="0"/>
                  <w:marBottom w:val="0"/>
                  <w:divBdr>
                    <w:top w:val="none" w:sz="0" w:space="0" w:color="auto"/>
                    <w:left w:val="none" w:sz="0" w:space="0" w:color="auto"/>
                    <w:bottom w:val="none" w:sz="0" w:space="0" w:color="auto"/>
                    <w:right w:val="none" w:sz="0" w:space="0" w:color="auto"/>
                  </w:divBdr>
                </w:div>
                <w:div w:id="791169192">
                  <w:marLeft w:val="0"/>
                  <w:marRight w:val="0"/>
                  <w:marTop w:val="0"/>
                  <w:marBottom w:val="0"/>
                  <w:divBdr>
                    <w:top w:val="none" w:sz="0" w:space="0" w:color="auto"/>
                    <w:left w:val="none" w:sz="0" w:space="0" w:color="auto"/>
                    <w:bottom w:val="none" w:sz="0" w:space="0" w:color="auto"/>
                    <w:right w:val="none" w:sz="0" w:space="0" w:color="auto"/>
                  </w:divBdr>
                </w:div>
                <w:div w:id="49699159">
                  <w:marLeft w:val="0"/>
                  <w:marRight w:val="0"/>
                  <w:marTop w:val="0"/>
                  <w:marBottom w:val="0"/>
                  <w:divBdr>
                    <w:top w:val="none" w:sz="0" w:space="0" w:color="auto"/>
                    <w:left w:val="none" w:sz="0" w:space="0" w:color="auto"/>
                    <w:bottom w:val="none" w:sz="0" w:space="0" w:color="auto"/>
                    <w:right w:val="none" w:sz="0" w:space="0" w:color="auto"/>
                  </w:divBdr>
                </w:div>
                <w:div w:id="1063137644">
                  <w:marLeft w:val="0"/>
                  <w:marRight w:val="0"/>
                  <w:marTop w:val="0"/>
                  <w:marBottom w:val="0"/>
                  <w:divBdr>
                    <w:top w:val="none" w:sz="0" w:space="0" w:color="auto"/>
                    <w:left w:val="none" w:sz="0" w:space="0" w:color="auto"/>
                    <w:bottom w:val="none" w:sz="0" w:space="0" w:color="auto"/>
                    <w:right w:val="none" w:sz="0" w:space="0" w:color="auto"/>
                  </w:divBdr>
                </w:div>
                <w:div w:id="1353072512">
                  <w:marLeft w:val="0"/>
                  <w:marRight w:val="0"/>
                  <w:marTop w:val="0"/>
                  <w:marBottom w:val="0"/>
                  <w:divBdr>
                    <w:top w:val="none" w:sz="0" w:space="0" w:color="auto"/>
                    <w:left w:val="none" w:sz="0" w:space="0" w:color="auto"/>
                    <w:bottom w:val="none" w:sz="0" w:space="0" w:color="auto"/>
                    <w:right w:val="none" w:sz="0" w:space="0" w:color="auto"/>
                  </w:divBdr>
                </w:div>
                <w:div w:id="1907454190">
                  <w:marLeft w:val="0"/>
                  <w:marRight w:val="0"/>
                  <w:marTop w:val="0"/>
                  <w:marBottom w:val="0"/>
                  <w:divBdr>
                    <w:top w:val="none" w:sz="0" w:space="0" w:color="auto"/>
                    <w:left w:val="none" w:sz="0" w:space="0" w:color="auto"/>
                    <w:bottom w:val="none" w:sz="0" w:space="0" w:color="auto"/>
                    <w:right w:val="none" w:sz="0" w:space="0" w:color="auto"/>
                  </w:divBdr>
                </w:div>
              </w:divsChild>
            </w:div>
            <w:div w:id="1871450684">
              <w:marLeft w:val="0"/>
              <w:marRight w:val="0"/>
              <w:marTop w:val="0"/>
              <w:marBottom w:val="0"/>
              <w:divBdr>
                <w:top w:val="none" w:sz="0" w:space="0" w:color="auto"/>
                <w:left w:val="none" w:sz="0" w:space="0" w:color="auto"/>
                <w:bottom w:val="none" w:sz="0" w:space="0" w:color="auto"/>
                <w:right w:val="none" w:sz="0" w:space="0" w:color="auto"/>
              </w:divBdr>
              <w:divsChild>
                <w:div w:id="2025786364">
                  <w:marLeft w:val="0"/>
                  <w:marRight w:val="0"/>
                  <w:marTop w:val="0"/>
                  <w:marBottom w:val="0"/>
                  <w:divBdr>
                    <w:top w:val="none" w:sz="0" w:space="0" w:color="auto"/>
                    <w:left w:val="none" w:sz="0" w:space="0" w:color="auto"/>
                    <w:bottom w:val="none" w:sz="0" w:space="0" w:color="auto"/>
                    <w:right w:val="none" w:sz="0" w:space="0" w:color="auto"/>
                  </w:divBdr>
                </w:div>
                <w:div w:id="1068456396">
                  <w:marLeft w:val="0"/>
                  <w:marRight w:val="0"/>
                  <w:marTop w:val="0"/>
                  <w:marBottom w:val="0"/>
                  <w:divBdr>
                    <w:top w:val="none" w:sz="0" w:space="0" w:color="auto"/>
                    <w:left w:val="none" w:sz="0" w:space="0" w:color="auto"/>
                    <w:bottom w:val="none" w:sz="0" w:space="0" w:color="auto"/>
                    <w:right w:val="none" w:sz="0" w:space="0" w:color="auto"/>
                  </w:divBdr>
                </w:div>
                <w:div w:id="2105488196">
                  <w:marLeft w:val="0"/>
                  <w:marRight w:val="0"/>
                  <w:marTop w:val="0"/>
                  <w:marBottom w:val="0"/>
                  <w:divBdr>
                    <w:top w:val="none" w:sz="0" w:space="0" w:color="auto"/>
                    <w:left w:val="none" w:sz="0" w:space="0" w:color="auto"/>
                    <w:bottom w:val="none" w:sz="0" w:space="0" w:color="auto"/>
                    <w:right w:val="none" w:sz="0" w:space="0" w:color="auto"/>
                  </w:divBdr>
                </w:div>
                <w:div w:id="357779256">
                  <w:marLeft w:val="0"/>
                  <w:marRight w:val="0"/>
                  <w:marTop w:val="0"/>
                  <w:marBottom w:val="0"/>
                  <w:divBdr>
                    <w:top w:val="none" w:sz="0" w:space="0" w:color="auto"/>
                    <w:left w:val="none" w:sz="0" w:space="0" w:color="auto"/>
                    <w:bottom w:val="none" w:sz="0" w:space="0" w:color="auto"/>
                    <w:right w:val="none" w:sz="0" w:space="0" w:color="auto"/>
                  </w:divBdr>
                </w:div>
                <w:div w:id="1308171068">
                  <w:marLeft w:val="0"/>
                  <w:marRight w:val="0"/>
                  <w:marTop w:val="0"/>
                  <w:marBottom w:val="0"/>
                  <w:divBdr>
                    <w:top w:val="none" w:sz="0" w:space="0" w:color="auto"/>
                    <w:left w:val="none" w:sz="0" w:space="0" w:color="auto"/>
                    <w:bottom w:val="none" w:sz="0" w:space="0" w:color="auto"/>
                    <w:right w:val="none" w:sz="0" w:space="0" w:color="auto"/>
                  </w:divBdr>
                </w:div>
                <w:div w:id="418327590">
                  <w:marLeft w:val="0"/>
                  <w:marRight w:val="0"/>
                  <w:marTop w:val="0"/>
                  <w:marBottom w:val="0"/>
                  <w:divBdr>
                    <w:top w:val="none" w:sz="0" w:space="0" w:color="auto"/>
                    <w:left w:val="none" w:sz="0" w:space="0" w:color="auto"/>
                    <w:bottom w:val="none" w:sz="0" w:space="0" w:color="auto"/>
                    <w:right w:val="none" w:sz="0" w:space="0" w:color="auto"/>
                  </w:divBdr>
                </w:div>
                <w:div w:id="841433369">
                  <w:marLeft w:val="0"/>
                  <w:marRight w:val="0"/>
                  <w:marTop w:val="0"/>
                  <w:marBottom w:val="0"/>
                  <w:divBdr>
                    <w:top w:val="none" w:sz="0" w:space="0" w:color="auto"/>
                    <w:left w:val="none" w:sz="0" w:space="0" w:color="auto"/>
                    <w:bottom w:val="none" w:sz="0" w:space="0" w:color="auto"/>
                    <w:right w:val="none" w:sz="0" w:space="0" w:color="auto"/>
                  </w:divBdr>
                </w:div>
                <w:div w:id="1051268306">
                  <w:marLeft w:val="0"/>
                  <w:marRight w:val="0"/>
                  <w:marTop w:val="0"/>
                  <w:marBottom w:val="0"/>
                  <w:divBdr>
                    <w:top w:val="none" w:sz="0" w:space="0" w:color="auto"/>
                    <w:left w:val="none" w:sz="0" w:space="0" w:color="auto"/>
                    <w:bottom w:val="none" w:sz="0" w:space="0" w:color="auto"/>
                    <w:right w:val="none" w:sz="0" w:space="0" w:color="auto"/>
                  </w:divBdr>
                </w:div>
                <w:div w:id="1473330137">
                  <w:marLeft w:val="0"/>
                  <w:marRight w:val="0"/>
                  <w:marTop w:val="0"/>
                  <w:marBottom w:val="0"/>
                  <w:divBdr>
                    <w:top w:val="none" w:sz="0" w:space="0" w:color="auto"/>
                    <w:left w:val="none" w:sz="0" w:space="0" w:color="auto"/>
                    <w:bottom w:val="none" w:sz="0" w:space="0" w:color="auto"/>
                    <w:right w:val="none" w:sz="0" w:space="0" w:color="auto"/>
                  </w:divBdr>
                </w:div>
                <w:div w:id="1484085063">
                  <w:marLeft w:val="0"/>
                  <w:marRight w:val="0"/>
                  <w:marTop w:val="0"/>
                  <w:marBottom w:val="0"/>
                  <w:divBdr>
                    <w:top w:val="none" w:sz="0" w:space="0" w:color="auto"/>
                    <w:left w:val="none" w:sz="0" w:space="0" w:color="auto"/>
                    <w:bottom w:val="none" w:sz="0" w:space="0" w:color="auto"/>
                    <w:right w:val="none" w:sz="0" w:space="0" w:color="auto"/>
                  </w:divBdr>
                </w:div>
                <w:div w:id="2105224898">
                  <w:marLeft w:val="0"/>
                  <w:marRight w:val="0"/>
                  <w:marTop w:val="0"/>
                  <w:marBottom w:val="0"/>
                  <w:divBdr>
                    <w:top w:val="none" w:sz="0" w:space="0" w:color="auto"/>
                    <w:left w:val="none" w:sz="0" w:space="0" w:color="auto"/>
                    <w:bottom w:val="none" w:sz="0" w:space="0" w:color="auto"/>
                    <w:right w:val="none" w:sz="0" w:space="0" w:color="auto"/>
                  </w:divBdr>
                </w:div>
                <w:div w:id="1793818479">
                  <w:marLeft w:val="0"/>
                  <w:marRight w:val="0"/>
                  <w:marTop w:val="0"/>
                  <w:marBottom w:val="0"/>
                  <w:divBdr>
                    <w:top w:val="none" w:sz="0" w:space="0" w:color="auto"/>
                    <w:left w:val="none" w:sz="0" w:space="0" w:color="auto"/>
                    <w:bottom w:val="none" w:sz="0" w:space="0" w:color="auto"/>
                    <w:right w:val="none" w:sz="0" w:space="0" w:color="auto"/>
                  </w:divBdr>
                </w:div>
                <w:div w:id="1675182418">
                  <w:marLeft w:val="0"/>
                  <w:marRight w:val="0"/>
                  <w:marTop w:val="0"/>
                  <w:marBottom w:val="0"/>
                  <w:divBdr>
                    <w:top w:val="none" w:sz="0" w:space="0" w:color="auto"/>
                    <w:left w:val="none" w:sz="0" w:space="0" w:color="auto"/>
                    <w:bottom w:val="none" w:sz="0" w:space="0" w:color="auto"/>
                    <w:right w:val="none" w:sz="0" w:space="0" w:color="auto"/>
                  </w:divBdr>
                </w:div>
                <w:div w:id="859002730">
                  <w:marLeft w:val="0"/>
                  <w:marRight w:val="0"/>
                  <w:marTop w:val="0"/>
                  <w:marBottom w:val="0"/>
                  <w:divBdr>
                    <w:top w:val="none" w:sz="0" w:space="0" w:color="auto"/>
                    <w:left w:val="none" w:sz="0" w:space="0" w:color="auto"/>
                    <w:bottom w:val="none" w:sz="0" w:space="0" w:color="auto"/>
                    <w:right w:val="none" w:sz="0" w:space="0" w:color="auto"/>
                  </w:divBdr>
                </w:div>
                <w:div w:id="116527526">
                  <w:marLeft w:val="0"/>
                  <w:marRight w:val="0"/>
                  <w:marTop w:val="0"/>
                  <w:marBottom w:val="0"/>
                  <w:divBdr>
                    <w:top w:val="none" w:sz="0" w:space="0" w:color="auto"/>
                    <w:left w:val="none" w:sz="0" w:space="0" w:color="auto"/>
                    <w:bottom w:val="none" w:sz="0" w:space="0" w:color="auto"/>
                    <w:right w:val="none" w:sz="0" w:space="0" w:color="auto"/>
                  </w:divBdr>
                </w:div>
                <w:div w:id="967510051">
                  <w:marLeft w:val="0"/>
                  <w:marRight w:val="0"/>
                  <w:marTop w:val="0"/>
                  <w:marBottom w:val="0"/>
                  <w:divBdr>
                    <w:top w:val="none" w:sz="0" w:space="0" w:color="auto"/>
                    <w:left w:val="none" w:sz="0" w:space="0" w:color="auto"/>
                    <w:bottom w:val="none" w:sz="0" w:space="0" w:color="auto"/>
                    <w:right w:val="none" w:sz="0" w:space="0" w:color="auto"/>
                  </w:divBdr>
                </w:div>
                <w:div w:id="680206010">
                  <w:marLeft w:val="0"/>
                  <w:marRight w:val="0"/>
                  <w:marTop w:val="0"/>
                  <w:marBottom w:val="0"/>
                  <w:divBdr>
                    <w:top w:val="none" w:sz="0" w:space="0" w:color="auto"/>
                    <w:left w:val="none" w:sz="0" w:space="0" w:color="auto"/>
                    <w:bottom w:val="none" w:sz="0" w:space="0" w:color="auto"/>
                    <w:right w:val="none" w:sz="0" w:space="0" w:color="auto"/>
                  </w:divBdr>
                </w:div>
                <w:div w:id="2127576691">
                  <w:marLeft w:val="0"/>
                  <w:marRight w:val="0"/>
                  <w:marTop w:val="0"/>
                  <w:marBottom w:val="0"/>
                  <w:divBdr>
                    <w:top w:val="none" w:sz="0" w:space="0" w:color="auto"/>
                    <w:left w:val="none" w:sz="0" w:space="0" w:color="auto"/>
                    <w:bottom w:val="none" w:sz="0" w:space="0" w:color="auto"/>
                    <w:right w:val="none" w:sz="0" w:space="0" w:color="auto"/>
                  </w:divBdr>
                </w:div>
                <w:div w:id="980577365">
                  <w:marLeft w:val="0"/>
                  <w:marRight w:val="0"/>
                  <w:marTop w:val="0"/>
                  <w:marBottom w:val="0"/>
                  <w:divBdr>
                    <w:top w:val="none" w:sz="0" w:space="0" w:color="auto"/>
                    <w:left w:val="none" w:sz="0" w:space="0" w:color="auto"/>
                    <w:bottom w:val="none" w:sz="0" w:space="0" w:color="auto"/>
                    <w:right w:val="none" w:sz="0" w:space="0" w:color="auto"/>
                  </w:divBdr>
                </w:div>
                <w:div w:id="775369126">
                  <w:marLeft w:val="0"/>
                  <w:marRight w:val="0"/>
                  <w:marTop w:val="0"/>
                  <w:marBottom w:val="0"/>
                  <w:divBdr>
                    <w:top w:val="none" w:sz="0" w:space="0" w:color="auto"/>
                    <w:left w:val="none" w:sz="0" w:space="0" w:color="auto"/>
                    <w:bottom w:val="none" w:sz="0" w:space="0" w:color="auto"/>
                    <w:right w:val="none" w:sz="0" w:space="0" w:color="auto"/>
                  </w:divBdr>
                </w:div>
                <w:div w:id="1133865620">
                  <w:marLeft w:val="0"/>
                  <w:marRight w:val="0"/>
                  <w:marTop w:val="0"/>
                  <w:marBottom w:val="0"/>
                  <w:divBdr>
                    <w:top w:val="none" w:sz="0" w:space="0" w:color="auto"/>
                    <w:left w:val="none" w:sz="0" w:space="0" w:color="auto"/>
                    <w:bottom w:val="none" w:sz="0" w:space="0" w:color="auto"/>
                    <w:right w:val="none" w:sz="0" w:space="0" w:color="auto"/>
                  </w:divBdr>
                </w:div>
                <w:div w:id="1485126170">
                  <w:marLeft w:val="0"/>
                  <w:marRight w:val="0"/>
                  <w:marTop w:val="0"/>
                  <w:marBottom w:val="0"/>
                  <w:divBdr>
                    <w:top w:val="none" w:sz="0" w:space="0" w:color="auto"/>
                    <w:left w:val="none" w:sz="0" w:space="0" w:color="auto"/>
                    <w:bottom w:val="none" w:sz="0" w:space="0" w:color="auto"/>
                    <w:right w:val="none" w:sz="0" w:space="0" w:color="auto"/>
                  </w:divBdr>
                </w:div>
                <w:div w:id="1409310126">
                  <w:marLeft w:val="0"/>
                  <w:marRight w:val="0"/>
                  <w:marTop w:val="0"/>
                  <w:marBottom w:val="0"/>
                  <w:divBdr>
                    <w:top w:val="none" w:sz="0" w:space="0" w:color="auto"/>
                    <w:left w:val="none" w:sz="0" w:space="0" w:color="auto"/>
                    <w:bottom w:val="none" w:sz="0" w:space="0" w:color="auto"/>
                    <w:right w:val="none" w:sz="0" w:space="0" w:color="auto"/>
                  </w:divBdr>
                </w:div>
                <w:div w:id="118575028">
                  <w:marLeft w:val="0"/>
                  <w:marRight w:val="0"/>
                  <w:marTop w:val="0"/>
                  <w:marBottom w:val="0"/>
                  <w:divBdr>
                    <w:top w:val="none" w:sz="0" w:space="0" w:color="auto"/>
                    <w:left w:val="none" w:sz="0" w:space="0" w:color="auto"/>
                    <w:bottom w:val="none" w:sz="0" w:space="0" w:color="auto"/>
                    <w:right w:val="none" w:sz="0" w:space="0" w:color="auto"/>
                  </w:divBdr>
                </w:div>
                <w:div w:id="1243219924">
                  <w:marLeft w:val="0"/>
                  <w:marRight w:val="0"/>
                  <w:marTop w:val="0"/>
                  <w:marBottom w:val="0"/>
                  <w:divBdr>
                    <w:top w:val="none" w:sz="0" w:space="0" w:color="auto"/>
                    <w:left w:val="none" w:sz="0" w:space="0" w:color="auto"/>
                    <w:bottom w:val="none" w:sz="0" w:space="0" w:color="auto"/>
                    <w:right w:val="none" w:sz="0" w:space="0" w:color="auto"/>
                  </w:divBdr>
                </w:div>
                <w:div w:id="408581771">
                  <w:marLeft w:val="0"/>
                  <w:marRight w:val="0"/>
                  <w:marTop w:val="0"/>
                  <w:marBottom w:val="0"/>
                  <w:divBdr>
                    <w:top w:val="none" w:sz="0" w:space="0" w:color="auto"/>
                    <w:left w:val="none" w:sz="0" w:space="0" w:color="auto"/>
                    <w:bottom w:val="none" w:sz="0" w:space="0" w:color="auto"/>
                    <w:right w:val="none" w:sz="0" w:space="0" w:color="auto"/>
                  </w:divBdr>
                </w:div>
                <w:div w:id="2023360386">
                  <w:marLeft w:val="0"/>
                  <w:marRight w:val="0"/>
                  <w:marTop w:val="0"/>
                  <w:marBottom w:val="0"/>
                  <w:divBdr>
                    <w:top w:val="none" w:sz="0" w:space="0" w:color="auto"/>
                    <w:left w:val="none" w:sz="0" w:space="0" w:color="auto"/>
                    <w:bottom w:val="none" w:sz="0" w:space="0" w:color="auto"/>
                    <w:right w:val="none" w:sz="0" w:space="0" w:color="auto"/>
                  </w:divBdr>
                </w:div>
                <w:div w:id="1726220239">
                  <w:marLeft w:val="0"/>
                  <w:marRight w:val="0"/>
                  <w:marTop w:val="0"/>
                  <w:marBottom w:val="0"/>
                  <w:divBdr>
                    <w:top w:val="none" w:sz="0" w:space="0" w:color="auto"/>
                    <w:left w:val="none" w:sz="0" w:space="0" w:color="auto"/>
                    <w:bottom w:val="none" w:sz="0" w:space="0" w:color="auto"/>
                    <w:right w:val="none" w:sz="0" w:space="0" w:color="auto"/>
                  </w:divBdr>
                </w:div>
                <w:div w:id="1782147941">
                  <w:marLeft w:val="0"/>
                  <w:marRight w:val="0"/>
                  <w:marTop w:val="0"/>
                  <w:marBottom w:val="0"/>
                  <w:divBdr>
                    <w:top w:val="none" w:sz="0" w:space="0" w:color="auto"/>
                    <w:left w:val="none" w:sz="0" w:space="0" w:color="auto"/>
                    <w:bottom w:val="none" w:sz="0" w:space="0" w:color="auto"/>
                    <w:right w:val="none" w:sz="0" w:space="0" w:color="auto"/>
                  </w:divBdr>
                </w:div>
                <w:div w:id="1306279745">
                  <w:marLeft w:val="0"/>
                  <w:marRight w:val="0"/>
                  <w:marTop w:val="0"/>
                  <w:marBottom w:val="0"/>
                  <w:divBdr>
                    <w:top w:val="none" w:sz="0" w:space="0" w:color="auto"/>
                    <w:left w:val="none" w:sz="0" w:space="0" w:color="auto"/>
                    <w:bottom w:val="none" w:sz="0" w:space="0" w:color="auto"/>
                    <w:right w:val="none" w:sz="0" w:space="0" w:color="auto"/>
                  </w:divBdr>
                </w:div>
                <w:div w:id="2007246702">
                  <w:marLeft w:val="0"/>
                  <w:marRight w:val="0"/>
                  <w:marTop w:val="0"/>
                  <w:marBottom w:val="0"/>
                  <w:divBdr>
                    <w:top w:val="none" w:sz="0" w:space="0" w:color="auto"/>
                    <w:left w:val="none" w:sz="0" w:space="0" w:color="auto"/>
                    <w:bottom w:val="none" w:sz="0" w:space="0" w:color="auto"/>
                    <w:right w:val="none" w:sz="0" w:space="0" w:color="auto"/>
                  </w:divBdr>
                </w:div>
                <w:div w:id="1686592334">
                  <w:marLeft w:val="0"/>
                  <w:marRight w:val="0"/>
                  <w:marTop w:val="0"/>
                  <w:marBottom w:val="0"/>
                  <w:divBdr>
                    <w:top w:val="none" w:sz="0" w:space="0" w:color="auto"/>
                    <w:left w:val="none" w:sz="0" w:space="0" w:color="auto"/>
                    <w:bottom w:val="none" w:sz="0" w:space="0" w:color="auto"/>
                    <w:right w:val="none" w:sz="0" w:space="0" w:color="auto"/>
                  </w:divBdr>
                </w:div>
                <w:div w:id="702750921">
                  <w:marLeft w:val="0"/>
                  <w:marRight w:val="0"/>
                  <w:marTop w:val="0"/>
                  <w:marBottom w:val="0"/>
                  <w:divBdr>
                    <w:top w:val="none" w:sz="0" w:space="0" w:color="auto"/>
                    <w:left w:val="none" w:sz="0" w:space="0" w:color="auto"/>
                    <w:bottom w:val="none" w:sz="0" w:space="0" w:color="auto"/>
                    <w:right w:val="none" w:sz="0" w:space="0" w:color="auto"/>
                  </w:divBdr>
                </w:div>
                <w:div w:id="1689256044">
                  <w:marLeft w:val="0"/>
                  <w:marRight w:val="0"/>
                  <w:marTop w:val="0"/>
                  <w:marBottom w:val="0"/>
                  <w:divBdr>
                    <w:top w:val="none" w:sz="0" w:space="0" w:color="auto"/>
                    <w:left w:val="none" w:sz="0" w:space="0" w:color="auto"/>
                    <w:bottom w:val="none" w:sz="0" w:space="0" w:color="auto"/>
                    <w:right w:val="none" w:sz="0" w:space="0" w:color="auto"/>
                  </w:divBdr>
                </w:div>
              </w:divsChild>
            </w:div>
            <w:div w:id="627470514">
              <w:marLeft w:val="0"/>
              <w:marRight w:val="0"/>
              <w:marTop w:val="0"/>
              <w:marBottom w:val="0"/>
              <w:divBdr>
                <w:top w:val="none" w:sz="0" w:space="0" w:color="auto"/>
                <w:left w:val="none" w:sz="0" w:space="0" w:color="auto"/>
                <w:bottom w:val="none" w:sz="0" w:space="0" w:color="auto"/>
                <w:right w:val="none" w:sz="0" w:space="0" w:color="auto"/>
              </w:divBdr>
              <w:divsChild>
                <w:div w:id="173038836">
                  <w:marLeft w:val="0"/>
                  <w:marRight w:val="0"/>
                  <w:marTop w:val="0"/>
                  <w:marBottom w:val="0"/>
                  <w:divBdr>
                    <w:top w:val="none" w:sz="0" w:space="0" w:color="auto"/>
                    <w:left w:val="none" w:sz="0" w:space="0" w:color="auto"/>
                    <w:bottom w:val="none" w:sz="0" w:space="0" w:color="auto"/>
                    <w:right w:val="none" w:sz="0" w:space="0" w:color="auto"/>
                  </w:divBdr>
                </w:div>
                <w:div w:id="1305811349">
                  <w:marLeft w:val="0"/>
                  <w:marRight w:val="0"/>
                  <w:marTop w:val="0"/>
                  <w:marBottom w:val="0"/>
                  <w:divBdr>
                    <w:top w:val="none" w:sz="0" w:space="0" w:color="auto"/>
                    <w:left w:val="none" w:sz="0" w:space="0" w:color="auto"/>
                    <w:bottom w:val="none" w:sz="0" w:space="0" w:color="auto"/>
                    <w:right w:val="none" w:sz="0" w:space="0" w:color="auto"/>
                  </w:divBdr>
                </w:div>
                <w:div w:id="1127552620">
                  <w:marLeft w:val="0"/>
                  <w:marRight w:val="0"/>
                  <w:marTop w:val="0"/>
                  <w:marBottom w:val="0"/>
                  <w:divBdr>
                    <w:top w:val="none" w:sz="0" w:space="0" w:color="auto"/>
                    <w:left w:val="none" w:sz="0" w:space="0" w:color="auto"/>
                    <w:bottom w:val="none" w:sz="0" w:space="0" w:color="auto"/>
                    <w:right w:val="none" w:sz="0" w:space="0" w:color="auto"/>
                  </w:divBdr>
                </w:div>
                <w:div w:id="202863465">
                  <w:marLeft w:val="0"/>
                  <w:marRight w:val="0"/>
                  <w:marTop w:val="0"/>
                  <w:marBottom w:val="0"/>
                  <w:divBdr>
                    <w:top w:val="none" w:sz="0" w:space="0" w:color="auto"/>
                    <w:left w:val="none" w:sz="0" w:space="0" w:color="auto"/>
                    <w:bottom w:val="none" w:sz="0" w:space="0" w:color="auto"/>
                    <w:right w:val="none" w:sz="0" w:space="0" w:color="auto"/>
                  </w:divBdr>
                </w:div>
                <w:div w:id="1612514183">
                  <w:marLeft w:val="0"/>
                  <w:marRight w:val="0"/>
                  <w:marTop w:val="0"/>
                  <w:marBottom w:val="0"/>
                  <w:divBdr>
                    <w:top w:val="none" w:sz="0" w:space="0" w:color="auto"/>
                    <w:left w:val="none" w:sz="0" w:space="0" w:color="auto"/>
                    <w:bottom w:val="none" w:sz="0" w:space="0" w:color="auto"/>
                    <w:right w:val="none" w:sz="0" w:space="0" w:color="auto"/>
                  </w:divBdr>
                </w:div>
                <w:div w:id="1663387841">
                  <w:marLeft w:val="0"/>
                  <w:marRight w:val="0"/>
                  <w:marTop w:val="0"/>
                  <w:marBottom w:val="0"/>
                  <w:divBdr>
                    <w:top w:val="none" w:sz="0" w:space="0" w:color="auto"/>
                    <w:left w:val="none" w:sz="0" w:space="0" w:color="auto"/>
                    <w:bottom w:val="none" w:sz="0" w:space="0" w:color="auto"/>
                    <w:right w:val="none" w:sz="0" w:space="0" w:color="auto"/>
                  </w:divBdr>
                </w:div>
                <w:div w:id="1400251929">
                  <w:marLeft w:val="0"/>
                  <w:marRight w:val="0"/>
                  <w:marTop w:val="0"/>
                  <w:marBottom w:val="0"/>
                  <w:divBdr>
                    <w:top w:val="none" w:sz="0" w:space="0" w:color="auto"/>
                    <w:left w:val="none" w:sz="0" w:space="0" w:color="auto"/>
                    <w:bottom w:val="none" w:sz="0" w:space="0" w:color="auto"/>
                    <w:right w:val="none" w:sz="0" w:space="0" w:color="auto"/>
                  </w:divBdr>
                </w:div>
                <w:div w:id="35353753">
                  <w:marLeft w:val="0"/>
                  <w:marRight w:val="0"/>
                  <w:marTop w:val="0"/>
                  <w:marBottom w:val="0"/>
                  <w:divBdr>
                    <w:top w:val="none" w:sz="0" w:space="0" w:color="auto"/>
                    <w:left w:val="none" w:sz="0" w:space="0" w:color="auto"/>
                    <w:bottom w:val="none" w:sz="0" w:space="0" w:color="auto"/>
                    <w:right w:val="none" w:sz="0" w:space="0" w:color="auto"/>
                  </w:divBdr>
                </w:div>
                <w:div w:id="293096674">
                  <w:marLeft w:val="0"/>
                  <w:marRight w:val="0"/>
                  <w:marTop w:val="0"/>
                  <w:marBottom w:val="0"/>
                  <w:divBdr>
                    <w:top w:val="none" w:sz="0" w:space="0" w:color="auto"/>
                    <w:left w:val="none" w:sz="0" w:space="0" w:color="auto"/>
                    <w:bottom w:val="none" w:sz="0" w:space="0" w:color="auto"/>
                    <w:right w:val="none" w:sz="0" w:space="0" w:color="auto"/>
                  </w:divBdr>
                </w:div>
                <w:div w:id="1566447361">
                  <w:marLeft w:val="0"/>
                  <w:marRight w:val="0"/>
                  <w:marTop w:val="0"/>
                  <w:marBottom w:val="0"/>
                  <w:divBdr>
                    <w:top w:val="none" w:sz="0" w:space="0" w:color="auto"/>
                    <w:left w:val="none" w:sz="0" w:space="0" w:color="auto"/>
                    <w:bottom w:val="none" w:sz="0" w:space="0" w:color="auto"/>
                    <w:right w:val="none" w:sz="0" w:space="0" w:color="auto"/>
                  </w:divBdr>
                </w:div>
                <w:div w:id="1168907147">
                  <w:marLeft w:val="0"/>
                  <w:marRight w:val="0"/>
                  <w:marTop w:val="0"/>
                  <w:marBottom w:val="0"/>
                  <w:divBdr>
                    <w:top w:val="none" w:sz="0" w:space="0" w:color="auto"/>
                    <w:left w:val="none" w:sz="0" w:space="0" w:color="auto"/>
                    <w:bottom w:val="none" w:sz="0" w:space="0" w:color="auto"/>
                    <w:right w:val="none" w:sz="0" w:space="0" w:color="auto"/>
                  </w:divBdr>
                </w:div>
                <w:div w:id="523329622">
                  <w:marLeft w:val="0"/>
                  <w:marRight w:val="0"/>
                  <w:marTop w:val="0"/>
                  <w:marBottom w:val="0"/>
                  <w:divBdr>
                    <w:top w:val="none" w:sz="0" w:space="0" w:color="auto"/>
                    <w:left w:val="none" w:sz="0" w:space="0" w:color="auto"/>
                    <w:bottom w:val="none" w:sz="0" w:space="0" w:color="auto"/>
                    <w:right w:val="none" w:sz="0" w:space="0" w:color="auto"/>
                  </w:divBdr>
                </w:div>
                <w:div w:id="1960910623">
                  <w:marLeft w:val="0"/>
                  <w:marRight w:val="0"/>
                  <w:marTop w:val="0"/>
                  <w:marBottom w:val="0"/>
                  <w:divBdr>
                    <w:top w:val="none" w:sz="0" w:space="0" w:color="auto"/>
                    <w:left w:val="none" w:sz="0" w:space="0" w:color="auto"/>
                    <w:bottom w:val="none" w:sz="0" w:space="0" w:color="auto"/>
                    <w:right w:val="none" w:sz="0" w:space="0" w:color="auto"/>
                  </w:divBdr>
                </w:div>
                <w:div w:id="1839425325">
                  <w:marLeft w:val="0"/>
                  <w:marRight w:val="0"/>
                  <w:marTop w:val="0"/>
                  <w:marBottom w:val="0"/>
                  <w:divBdr>
                    <w:top w:val="none" w:sz="0" w:space="0" w:color="auto"/>
                    <w:left w:val="none" w:sz="0" w:space="0" w:color="auto"/>
                    <w:bottom w:val="none" w:sz="0" w:space="0" w:color="auto"/>
                    <w:right w:val="none" w:sz="0" w:space="0" w:color="auto"/>
                  </w:divBdr>
                </w:div>
                <w:div w:id="564219738">
                  <w:marLeft w:val="0"/>
                  <w:marRight w:val="0"/>
                  <w:marTop w:val="0"/>
                  <w:marBottom w:val="0"/>
                  <w:divBdr>
                    <w:top w:val="none" w:sz="0" w:space="0" w:color="auto"/>
                    <w:left w:val="none" w:sz="0" w:space="0" w:color="auto"/>
                    <w:bottom w:val="none" w:sz="0" w:space="0" w:color="auto"/>
                    <w:right w:val="none" w:sz="0" w:space="0" w:color="auto"/>
                  </w:divBdr>
                </w:div>
                <w:div w:id="1884175292">
                  <w:marLeft w:val="0"/>
                  <w:marRight w:val="0"/>
                  <w:marTop w:val="0"/>
                  <w:marBottom w:val="0"/>
                  <w:divBdr>
                    <w:top w:val="none" w:sz="0" w:space="0" w:color="auto"/>
                    <w:left w:val="none" w:sz="0" w:space="0" w:color="auto"/>
                    <w:bottom w:val="none" w:sz="0" w:space="0" w:color="auto"/>
                    <w:right w:val="none" w:sz="0" w:space="0" w:color="auto"/>
                  </w:divBdr>
                </w:div>
                <w:div w:id="580335398">
                  <w:marLeft w:val="0"/>
                  <w:marRight w:val="0"/>
                  <w:marTop w:val="0"/>
                  <w:marBottom w:val="0"/>
                  <w:divBdr>
                    <w:top w:val="none" w:sz="0" w:space="0" w:color="auto"/>
                    <w:left w:val="none" w:sz="0" w:space="0" w:color="auto"/>
                    <w:bottom w:val="none" w:sz="0" w:space="0" w:color="auto"/>
                    <w:right w:val="none" w:sz="0" w:space="0" w:color="auto"/>
                  </w:divBdr>
                </w:div>
                <w:div w:id="571474776">
                  <w:marLeft w:val="0"/>
                  <w:marRight w:val="0"/>
                  <w:marTop w:val="0"/>
                  <w:marBottom w:val="0"/>
                  <w:divBdr>
                    <w:top w:val="none" w:sz="0" w:space="0" w:color="auto"/>
                    <w:left w:val="none" w:sz="0" w:space="0" w:color="auto"/>
                    <w:bottom w:val="none" w:sz="0" w:space="0" w:color="auto"/>
                    <w:right w:val="none" w:sz="0" w:space="0" w:color="auto"/>
                  </w:divBdr>
                </w:div>
                <w:div w:id="1967390878">
                  <w:marLeft w:val="0"/>
                  <w:marRight w:val="0"/>
                  <w:marTop w:val="0"/>
                  <w:marBottom w:val="0"/>
                  <w:divBdr>
                    <w:top w:val="none" w:sz="0" w:space="0" w:color="auto"/>
                    <w:left w:val="none" w:sz="0" w:space="0" w:color="auto"/>
                    <w:bottom w:val="none" w:sz="0" w:space="0" w:color="auto"/>
                    <w:right w:val="none" w:sz="0" w:space="0" w:color="auto"/>
                  </w:divBdr>
                </w:div>
                <w:div w:id="735980809">
                  <w:marLeft w:val="0"/>
                  <w:marRight w:val="0"/>
                  <w:marTop w:val="0"/>
                  <w:marBottom w:val="0"/>
                  <w:divBdr>
                    <w:top w:val="none" w:sz="0" w:space="0" w:color="auto"/>
                    <w:left w:val="none" w:sz="0" w:space="0" w:color="auto"/>
                    <w:bottom w:val="none" w:sz="0" w:space="0" w:color="auto"/>
                    <w:right w:val="none" w:sz="0" w:space="0" w:color="auto"/>
                  </w:divBdr>
                </w:div>
                <w:div w:id="1845318183">
                  <w:marLeft w:val="0"/>
                  <w:marRight w:val="0"/>
                  <w:marTop w:val="0"/>
                  <w:marBottom w:val="0"/>
                  <w:divBdr>
                    <w:top w:val="none" w:sz="0" w:space="0" w:color="auto"/>
                    <w:left w:val="none" w:sz="0" w:space="0" w:color="auto"/>
                    <w:bottom w:val="none" w:sz="0" w:space="0" w:color="auto"/>
                    <w:right w:val="none" w:sz="0" w:space="0" w:color="auto"/>
                  </w:divBdr>
                </w:div>
                <w:div w:id="553273839">
                  <w:marLeft w:val="0"/>
                  <w:marRight w:val="0"/>
                  <w:marTop w:val="0"/>
                  <w:marBottom w:val="0"/>
                  <w:divBdr>
                    <w:top w:val="none" w:sz="0" w:space="0" w:color="auto"/>
                    <w:left w:val="none" w:sz="0" w:space="0" w:color="auto"/>
                    <w:bottom w:val="none" w:sz="0" w:space="0" w:color="auto"/>
                    <w:right w:val="none" w:sz="0" w:space="0" w:color="auto"/>
                  </w:divBdr>
                </w:div>
                <w:div w:id="427238742">
                  <w:marLeft w:val="0"/>
                  <w:marRight w:val="0"/>
                  <w:marTop w:val="0"/>
                  <w:marBottom w:val="0"/>
                  <w:divBdr>
                    <w:top w:val="none" w:sz="0" w:space="0" w:color="auto"/>
                    <w:left w:val="none" w:sz="0" w:space="0" w:color="auto"/>
                    <w:bottom w:val="none" w:sz="0" w:space="0" w:color="auto"/>
                    <w:right w:val="none" w:sz="0" w:space="0" w:color="auto"/>
                  </w:divBdr>
                </w:div>
                <w:div w:id="1824082202">
                  <w:marLeft w:val="0"/>
                  <w:marRight w:val="0"/>
                  <w:marTop w:val="0"/>
                  <w:marBottom w:val="0"/>
                  <w:divBdr>
                    <w:top w:val="none" w:sz="0" w:space="0" w:color="auto"/>
                    <w:left w:val="none" w:sz="0" w:space="0" w:color="auto"/>
                    <w:bottom w:val="none" w:sz="0" w:space="0" w:color="auto"/>
                    <w:right w:val="none" w:sz="0" w:space="0" w:color="auto"/>
                  </w:divBdr>
                </w:div>
                <w:div w:id="1878397160">
                  <w:marLeft w:val="0"/>
                  <w:marRight w:val="0"/>
                  <w:marTop w:val="0"/>
                  <w:marBottom w:val="0"/>
                  <w:divBdr>
                    <w:top w:val="none" w:sz="0" w:space="0" w:color="auto"/>
                    <w:left w:val="none" w:sz="0" w:space="0" w:color="auto"/>
                    <w:bottom w:val="none" w:sz="0" w:space="0" w:color="auto"/>
                    <w:right w:val="none" w:sz="0" w:space="0" w:color="auto"/>
                  </w:divBdr>
                </w:div>
                <w:div w:id="847905704">
                  <w:marLeft w:val="0"/>
                  <w:marRight w:val="0"/>
                  <w:marTop w:val="0"/>
                  <w:marBottom w:val="0"/>
                  <w:divBdr>
                    <w:top w:val="none" w:sz="0" w:space="0" w:color="auto"/>
                    <w:left w:val="none" w:sz="0" w:space="0" w:color="auto"/>
                    <w:bottom w:val="none" w:sz="0" w:space="0" w:color="auto"/>
                    <w:right w:val="none" w:sz="0" w:space="0" w:color="auto"/>
                  </w:divBdr>
                </w:div>
                <w:div w:id="1069497579">
                  <w:marLeft w:val="0"/>
                  <w:marRight w:val="0"/>
                  <w:marTop w:val="0"/>
                  <w:marBottom w:val="0"/>
                  <w:divBdr>
                    <w:top w:val="none" w:sz="0" w:space="0" w:color="auto"/>
                    <w:left w:val="none" w:sz="0" w:space="0" w:color="auto"/>
                    <w:bottom w:val="none" w:sz="0" w:space="0" w:color="auto"/>
                    <w:right w:val="none" w:sz="0" w:space="0" w:color="auto"/>
                  </w:divBdr>
                </w:div>
                <w:div w:id="1532063738">
                  <w:marLeft w:val="0"/>
                  <w:marRight w:val="0"/>
                  <w:marTop w:val="0"/>
                  <w:marBottom w:val="0"/>
                  <w:divBdr>
                    <w:top w:val="none" w:sz="0" w:space="0" w:color="auto"/>
                    <w:left w:val="none" w:sz="0" w:space="0" w:color="auto"/>
                    <w:bottom w:val="none" w:sz="0" w:space="0" w:color="auto"/>
                    <w:right w:val="none" w:sz="0" w:space="0" w:color="auto"/>
                  </w:divBdr>
                </w:div>
                <w:div w:id="787161979">
                  <w:marLeft w:val="0"/>
                  <w:marRight w:val="0"/>
                  <w:marTop w:val="0"/>
                  <w:marBottom w:val="0"/>
                  <w:divBdr>
                    <w:top w:val="none" w:sz="0" w:space="0" w:color="auto"/>
                    <w:left w:val="none" w:sz="0" w:space="0" w:color="auto"/>
                    <w:bottom w:val="none" w:sz="0" w:space="0" w:color="auto"/>
                    <w:right w:val="none" w:sz="0" w:space="0" w:color="auto"/>
                  </w:divBdr>
                </w:div>
                <w:div w:id="1222599621">
                  <w:marLeft w:val="0"/>
                  <w:marRight w:val="0"/>
                  <w:marTop w:val="0"/>
                  <w:marBottom w:val="0"/>
                  <w:divBdr>
                    <w:top w:val="none" w:sz="0" w:space="0" w:color="auto"/>
                    <w:left w:val="none" w:sz="0" w:space="0" w:color="auto"/>
                    <w:bottom w:val="none" w:sz="0" w:space="0" w:color="auto"/>
                    <w:right w:val="none" w:sz="0" w:space="0" w:color="auto"/>
                  </w:divBdr>
                </w:div>
                <w:div w:id="2049915822">
                  <w:marLeft w:val="0"/>
                  <w:marRight w:val="0"/>
                  <w:marTop w:val="0"/>
                  <w:marBottom w:val="0"/>
                  <w:divBdr>
                    <w:top w:val="none" w:sz="0" w:space="0" w:color="auto"/>
                    <w:left w:val="none" w:sz="0" w:space="0" w:color="auto"/>
                    <w:bottom w:val="none" w:sz="0" w:space="0" w:color="auto"/>
                    <w:right w:val="none" w:sz="0" w:space="0" w:color="auto"/>
                  </w:divBdr>
                </w:div>
                <w:div w:id="62874206">
                  <w:marLeft w:val="0"/>
                  <w:marRight w:val="0"/>
                  <w:marTop w:val="0"/>
                  <w:marBottom w:val="0"/>
                  <w:divBdr>
                    <w:top w:val="none" w:sz="0" w:space="0" w:color="auto"/>
                    <w:left w:val="none" w:sz="0" w:space="0" w:color="auto"/>
                    <w:bottom w:val="none" w:sz="0" w:space="0" w:color="auto"/>
                    <w:right w:val="none" w:sz="0" w:space="0" w:color="auto"/>
                  </w:divBdr>
                </w:div>
                <w:div w:id="1997223062">
                  <w:marLeft w:val="0"/>
                  <w:marRight w:val="0"/>
                  <w:marTop w:val="0"/>
                  <w:marBottom w:val="0"/>
                  <w:divBdr>
                    <w:top w:val="none" w:sz="0" w:space="0" w:color="auto"/>
                    <w:left w:val="none" w:sz="0" w:space="0" w:color="auto"/>
                    <w:bottom w:val="none" w:sz="0" w:space="0" w:color="auto"/>
                    <w:right w:val="none" w:sz="0" w:space="0" w:color="auto"/>
                  </w:divBdr>
                </w:div>
                <w:div w:id="360517135">
                  <w:marLeft w:val="0"/>
                  <w:marRight w:val="0"/>
                  <w:marTop w:val="0"/>
                  <w:marBottom w:val="0"/>
                  <w:divBdr>
                    <w:top w:val="none" w:sz="0" w:space="0" w:color="auto"/>
                    <w:left w:val="none" w:sz="0" w:space="0" w:color="auto"/>
                    <w:bottom w:val="none" w:sz="0" w:space="0" w:color="auto"/>
                    <w:right w:val="none" w:sz="0" w:space="0" w:color="auto"/>
                  </w:divBdr>
                </w:div>
              </w:divsChild>
            </w:div>
            <w:div w:id="2097625519">
              <w:marLeft w:val="0"/>
              <w:marRight w:val="0"/>
              <w:marTop w:val="0"/>
              <w:marBottom w:val="0"/>
              <w:divBdr>
                <w:top w:val="none" w:sz="0" w:space="0" w:color="auto"/>
                <w:left w:val="none" w:sz="0" w:space="0" w:color="auto"/>
                <w:bottom w:val="none" w:sz="0" w:space="0" w:color="auto"/>
                <w:right w:val="none" w:sz="0" w:space="0" w:color="auto"/>
              </w:divBdr>
              <w:divsChild>
                <w:div w:id="1124887445">
                  <w:marLeft w:val="0"/>
                  <w:marRight w:val="0"/>
                  <w:marTop w:val="0"/>
                  <w:marBottom w:val="0"/>
                  <w:divBdr>
                    <w:top w:val="none" w:sz="0" w:space="0" w:color="auto"/>
                    <w:left w:val="none" w:sz="0" w:space="0" w:color="auto"/>
                    <w:bottom w:val="none" w:sz="0" w:space="0" w:color="auto"/>
                    <w:right w:val="none" w:sz="0" w:space="0" w:color="auto"/>
                  </w:divBdr>
                </w:div>
                <w:div w:id="561718604">
                  <w:marLeft w:val="0"/>
                  <w:marRight w:val="0"/>
                  <w:marTop w:val="0"/>
                  <w:marBottom w:val="0"/>
                  <w:divBdr>
                    <w:top w:val="none" w:sz="0" w:space="0" w:color="auto"/>
                    <w:left w:val="none" w:sz="0" w:space="0" w:color="auto"/>
                    <w:bottom w:val="none" w:sz="0" w:space="0" w:color="auto"/>
                    <w:right w:val="none" w:sz="0" w:space="0" w:color="auto"/>
                  </w:divBdr>
                </w:div>
                <w:div w:id="1354112705">
                  <w:marLeft w:val="0"/>
                  <w:marRight w:val="0"/>
                  <w:marTop w:val="0"/>
                  <w:marBottom w:val="0"/>
                  <w:divBdr>
                    <w:top w:val="none" w:sz="0" w:space="0" w:color="auto"/>
                    <w:left w:val="none" w:sz="0" w:space="0" w:color="auto"/>
                    <w:bottom w:val="none" w:sz="0" w:space="0" w:color="auto"/>
                    <w:right w:val="none" w:sz="0" w:space="0" w:color="auto"/>
                  </w:divBdr>
                </w:div>
                <w:div w:id="1603226865">
                  <w:marLeft w:val="0"/>
                  <w:marRight w:val="0"/>
                  <w:marTop w:val="0"/>
                  <w:marBottom w:val="0"/>
                  <w:divBdr>
                    <w:top w:val="none" w:sz="0" w:space="0" w:color="auto"/>
                    <w:left w:val="none" w:sz="0" w:space="0" w:color="auto"/>
                    <w:bottom w:val="none" w:sz="0" w:space="0" w:color="auto"/>
                    <w:right w:val="none" w:sz="0" w:space="0" w:color="auto"/>
                  </w:divBdr>
                </w:div>
                <w:div w:id="472216605">
                  <w:marLeft w:val="0"/>
                  <w:marRight w:val="0"/>
                  <w:marTop w:val="0"/>
                  <w:marBottom w:val="0"/>
                  <w:divBdr>
                    <w:top w:val="none" w:sz="0" w:space="0" w:color="auto"/>
                    <w:left w:val="none" w:sz="0" w:space="0" w:color="auto"/>
                    <w:bottom w:val="none" w:sz="0" w:space="0" w:color="auto"/>
                    <w:right w:val="none" w:sz="0" w:space="0" w:color="auto"/>
                  </w:divBdr>
                </w:div>
                <w:div w:id="421949575">
                  <w:marLeft w:val="0"/>
                  <w:marRight w:val="0"/>
                  <w:marTop w:val="0"/>
                  <w:marBottom w:val="0"/>
                  <w:divBdr>
                    <w:top w:val="none" w:sz="0" w:space="0" w:color="auto"/>
                    <w:left w:val="none" w:sz="0" w:space="0" w:color="auto"/>
                    <w:bottom w:val="none" w:sz="0" w:space="0" w:color="auto"/>
                    <w:right w:val="none" w:sz="0" w:space="0" w:color="auto"/>
                  </w:divBdr>
                </w:div>
                <w:div w:id="936015810">
                  <w:marLeft w:val="0"/>
                  <w:marRight w:val="0"/>
                  <w:marTop w:val="0"/>
                  <w:marBottom w:val="0"/>
                  <w:divBdr>
                    <w:top w:val="none" w:sz="0" w:space="0" w:color="auto"/>
                    <w:left w:val="none" w:sz="0" w:space="0" w:color="auto"/>
                    <w:bottom w:val="none" w:sz="0" w:space="0" w:color="auto"/>
                    <w:right w:val="none" w:sz="0" w:space="0" w:color="auto"/>
                  </w:divBdr>
                </w:div>
                <w:div w:id="347676537">
                  <w:marLeft w:val="0"/>
                  <w:marRight w:val="0"/>
                  <w:marTop w:val="0"/>
                  <w:marBottom w:val="0"/>
                  <w:divBdr>
                    <w:top w:val="none" w:sz="0" w:space="0" w:color="auto"/>
                    <w:left w:val="none" w:sz="0" w:space="0" w:color="auto"/>
                    <w:bottom w:val="none" w:sz="0" w:space="0" w:color="auto"/>
                    <w:right w:val="none" w:sz="0" w:space="0" w:color="auto"/>
                  </w:divBdr>
                </w:div>
                <w:div w:id="106968898">
                  <w:marLeft w:val="0"/>
                  <w:marRight w:val="0"/>
                  <w:marTop w:val="0"/>
                  <w:marBottom w:val="0"/>
                  <w:divBdr>
                    <w:top w:val="none" w:sz="0" w:space="0" w:color="auto"/>
                    <w:left w:val="none" w:sz="0" w:space="0" w:color="auto"/>
                    <w:bottom w:val="none" w:sz="0" w:space="0" w:color="auto"/>
                    <w:right w:val="none" w:sz="0" w:space="0" w:color="auto"/>
                  </w:divBdr>
                </w:div>
                <w:div w:id="135876496">
                  <w:marLeft w:val="0"/>
                  <w:marRight w:val="0"/>
                  <w:marTop w:val="0"/>
                  <w:marBottom w:val="0"/>
                  <w:divBdr>
                    <w:top w:val="none" w:sz="0" w:space="0" w:color="auto"/>
                    <w:left w:val="none" w:sz="0" w:space="0" w:color="auto"/>
                    <w:bottom w:val="none" w:sz="0" w:space="0" w:color="auto"/>
                    <w:right w:val="none" w:sz="0" w:space="0" w:color="auto"/>
                  </w:divBdr>
                </w:div>
                <w:div w:id="1451127575">
                  <w:marLeft w:val="0"/>
                  <w:marRight w:val="0"/>
                  <w:marTop w:val="0"/>
                  <w:marBottom w:val="0"/>
                  <w:divBdr>
                    <w:top w:val="none" w:sz="0" w:space="0" w:color="auto"/>
                    <w:left w:val="none" w:sz="0" w:space="0" w:color="auto"/>
                    <w:bottom w:val="none" w:sz="0" w:space="0" w:color="auto"/>
                    <w:right w:val="none" w:sz="0" w:space="0" w:color="auto"/>
                  </w:divBdr>
                </w:div>
                <w:div w:id="222063222">
                  <w:marLeft w:val="0"/>
                  <w:marRight w:val="0"/>
                  <w:marTop w:val="0"/>
                  <w:marBottom w:val="0"/>
                  <w:divBdr>
                    <w:top w:val="none" w:sz="0" w:space="0" w:color="auto"/>
                    <w:left w:val="none" w:sz="0" w:space="0" w:color="auto"/>
                    <w:bottom w:val="none" w:sz="0" w:space="0" w:color="auto"/>
                    <w:right w:val="none" w:sz="0" w:space="0" w:color="auto"/>
                  </w:divBdr>
                </w:div>
                <w:div w:id="656346224">
                  <w:marLeft w:val="0"/>
                  <w:marRight w:val="0"/>
                  <w:marTop w:val="0"/>
                  <w:marBottom w:val="0"/>
                  <w:divBdr>
                    <w:top w:val="none" w:sz="0" w:space="0" w:color="auto"/>
                    <w:left w:val="none" w:sz="0" w:space="0" w:color="auto"/>
                    <w:bottom w:val="none" w:sz="0" w:space="0" w:color="auto"/>
                    <w:right w:val="none" w:sz="0" w:space="0" w:color="auto"/>
                  </w:divBdr>
                </w:div>
                <w:div w:id="882713258">
                  <w:marLeft w:val="0"/>
                  <w:marRight w:val="0"/>
                  <w:marTop w:val="0"/>
                  <w:marBottom w:val="0"/>
                  <w:divBdr>
                    <w:top w:val="none" w:sz="0" w:space="0" w:color="auto"/>
                    <w:left w:val="none" w:sz="0" w:space="0" w:color="auto"/>
                    <w:bottom w:val="none" w:sz="0" w:space="0" w:color="auto"/>
                    <w:right w:val="none" w:sz="0" w:space="0" w:color="auto"/>
                  </w:divBdr>
                </w:div>
                <w:div w:id="2023120172">
                  <w:marLeft w:val="0"/>
                  <w:marRight w:val="0"/>
                  <w:marTop w:val="0"/>
                  <w:marBottom w:val="0"/>
                  <w:divBdr>
                    <w:top w:val="none" w:sz="0" w:space="0" w:color="auto"/>
                    <w:left w:val="none" w:sz="0" w:space="0" w:color="auto"/>
                    <w:bottom w:val="none" w:sz="0" w:space="0" w:color="auto"/>
                    <w:right w:val="none" w:sz="0" w:space="0" w:color="auto"/>
                  </w:divBdr>
                </w:div>
                <w:div w:id="2012483643">
                  <w:marLeft w:val="0"/>
                  <w:marRight w:val="0"/>
                  <w:marTop w:val="0"/>
                  <w:marBottom w:val="0"/>
                  <w:divBdr>
                    <w:top w:val="none" w:sz="0" w:space="0" w:color="auto"/>
                    <w:left w:val="none" w:sz="0" w:space="0" w:color="auto"/>
                    <w:bottom w:val="none" w:sz="0" w:space="0" w:color="auto"/>
                    <w:right w:val="none" w:sz="0" w:space="0" w:color="auto"/>
                  </w:divBdr>
                </w:div>
                <w:div w:id="231742983">
                  <w:marLeft w:val="0"/>
                  <w:marRight w:val="0"/>
                  <w:marTop w:val="0"/>
                  <w:marBottom w:val="0"/>
                  <w:divBdr>
                    <w:top w:val="none" w:sz="0" w:space="0" w:color="auto"/>
                    <w:left w:val="none" w:sz="0" w:space="0" w:color="auto"/>
                    <w:bottom w:val="none" w:sz="0" w:space="0" w:color="auto"/>
                    <w:right w:val="none" w:sz="0" w:space="0" w:color="auto"/>
                  </w:divBdr>
                </w:div>
                <w:div w:id="258683622">
                  <w:marLeft w:val="0"/>
                  <w:marRight w:val="0"/>
                  <w:marTop w:val="0"/>
                  <w:marBottom w:val="0"/>
                  <w:divBdr>
                    <w:top w:val="none" w:sz="0" w:space="0" w:color="auto"/>
                    <w:left w:val="none" w:sz="0" w:space="0" w:color="auto"/>
                    <w:bottom w:val="none" w:sz="0" w:space="0" w:color="auto"/>
                    <w:right w:val="none" w:sz="0" w:space="0" w:color="auto"/>
                  </w:divBdr>
                </w:div>
                <w:div w:id="760175320">
                  <w:marLeft w:val="0"/>
                  <w:marRight w:val="0"/>
                  <w:marTop w:val="0"/>
                  <w:marBottom w:val="0"/>
                  <w:divBdr>
                    <w:top w:val="none" w:sz="0" w:space="0" w:color="auto"/>
                    <w:left w:val="none" w:sz="0" w:space="0" w:color="auto"/>
                    <w:bottom w:val="none" w:sz="0" w:space="0" w:color="auto"/>
                    <w:right w:val="none" w:sz="0" w:space="0" w:color="auto"/>
                  </w:divBdr>
                </w:div>
                <w:div w:id="495926373">
                  <w:marLeft w:val="0"/>
                  <w:marRight w:val="0"/>
                  <w:marTop w:val="0"/>
                  <w:marBottom w:val="0"/>
                  <w:divBdr>
                    <w:top w:val="none" w:sz="0" w:space="0" w:color="auto"/>
                    <w:left w:val="none" w:sz="0" w:space="0" w:color="auto"/>
                    <w:bottom w:val="none" w:sz="0" w:space="0" w:color="auto"/>
                    <w:right w:val="none" w:sz="0" w:space="0" w:color="auto"/>
                  </w:divBdr>
                </w:div>
                <w:div w:id="538054691">
                  <w:marLeft w:val="0"/>
                  <w:marRight w:val="0"/>
                  <w:marTop w:val="0"/>
                  <w:marBottom w:val="0"/>
                  <w:divBdr>
                    <w:top w:val="none" w:sz="0" w:space="0" w:color="auto"/>
                    <w:left w:val="none" w:sz="0" w:space="0" w:color="auto"/>
                    <w:bottom w:val="none" w:sz="0" w:space="0" w:color="auto"/>
                    <w:right w:val="none" w:sz="0" w:space="0" w:color="auto"/>
                  </w:divBdr>
                </w:div>
                <w:div w:id="1632903034">
                  <w:marLeft w:val="0"/>
                  <w:marRight w:val="0"/>
                  <w:marTop w:val="0"/>
                  <w:marBottom w:val="0"/>
                  <w:divBdr>
                    <w:top w:val="none" w:sz="0" w:space="0" w:color="auto"/>
                    <w:left w:val="none" w:sz="0" w:space="0" w:color="auto"/>
                    <w:bottom w:val="none" w:sz="0" w:space="0" w:color="auto"/>
                    <w:right w:val="none" w:sz="0" w:space="0" w:color="auto"/>
                  </w:divBdr>
                </w:div>
                <w:div w:id="2088382694">
                  <w:marLeft w:val="0"/>
                  <w:marRight w:val="0"/>
                  <w:marTop w:val="0"/>
                  <w:marBottom w:val="0"/>
                  <w:divBdr>
                    <w:top w:val="none" w:sz="0" w:space="0" w:color="auto"/>
                    <w:left w:val="none" w:sz="0" w:space="0" w:color="auto"/>
                    <w:bottom w:val="none" w:sz="0" w:space="0" w:color="auto"/>
                    <w:right w:val="none" w:sz="0" w:space="0" w:color="auto"/>
                  </w:divBdr>
                </w:div>
                <w:div w:id="1875456686">
                  <w:marLeft w:val="0"/>
                  <w:marRight w:val="0"/>
                  <w:marTop w:val="0"/>
                  <w:marBottom w:val="0"/>
                  <w:divBdr>
                    <w:top w:val="none" w:sz="0" w:space="0" w:color="auto"/>
                    <w:left w:val="none" w:sz="0" w:space="0" w:color="auto"/>
                    <w:bottom w:val="none" w:sz="0" w:space="0" w:color="auto"/>
                    <w:right w:val="none" w:sz="0" w:space="0" w:color="auto"/>
                  </w:divBdr>
                </w:div>
                <w:div w:id="1321231131">
                  <w:marLeft w:val="0"/>
                  <w:marRight w:val="0"/>
                  <w:marTop w:val="0"/>
                  <w:marBottom w:val="0"/>
                  <w:divBdr>
                    <w:top w:val="none" w:sz="0" w:space="0" w:color="auto"/>
                    <w:left w:val="none" w:sz="0" w:space="0" w:color="auto"/>
                    <w:bottom w:val="none" w:sz="0" w:space="0" w:color="auto"/>
                    <w:right w:val="none" w:sz="0" w:space="0" w:color="auto"/>
                  </w:divBdr>
                </w:div>
                <w:div w:id="185140566">
                  <w:marLeft w:val="0"/>
                  <w:marRight w:val="0"/>
                  <w:marTop w:val="0"/>
                  <w:marBottom w:val="0"/>
                  <w:divBdr>
                    <w:top w:val="none" w:sz="0" w:space="0" w:color="auto"/>
                    <w:left w:val="none" w:sz="0" w:space="0" w:color="auto"/>
                    <w:bottom w:val="none" w:sz="0" w:space="0" w:color="auto"/>
                    <w:right w:val="none" w:sz="0" w:space="0" w:color="auto"/>
                  </w:divBdr>
                </w:div>
                <w:div w:id="557127269">
                  <w:marLeft w:val="0"/>
                  <w:marRight w:val="0"/>
                  <w:marTop w:val="0"/>
                  <w:marBottom w:val="0"/>
                  <w:divBdr>
                    <w:top w:val="none" w:sz="0" w:space="0" w:color="auto"/>
                    <w:left w:val="none" w:sz="0" w:space="0" w:color="auto"/>
                    <w:bottom w:val="none" w:sz="0" w:space="0" w:color="auto"/>
                    <w:right w:val="none" w:sz="0" w:space="0" w:color="auto"/>
                  </w:divBdr>
                </w:div>
                <w:div w:id="447821789">
                  <w:marLeft w:val="0"/>
                  <w:marRight w:val="0"/>
                  <w:marTop w:val="0"/>
                  <w:marBottom w:val="0"/>
                  <w:divBdr>
                    <w:top w:val="none" w:sz="0" w:space="0" w:color="auto"/>
                    <w:left w:val="none" w:sz="0" w:space="0" w:color="auto"/>
                    <w:bottom w:val="none" w:sz="0" w:space="0" w:color="auto"/>
                    <w:right w:val="none" w:sz="0" w:space="0" w:color="auto"/>
                  </w:divBdr>
                </w:div>
                <w:div w:id="1860465067">
                  <w:marLeft w:val="0"/>
                  <w:marRight w:val="0"/>
                  <w:marTop w:val="0"/>
                  <w:marBottom w:val="0"/>
                  <w:divBdr>
                    <w:top w:val="none" w:sz="0" w:space="0" w:color="auto"/>
                    <w:left w:val="none" w:sz="0" w:space="0" w:color="auto"/>
                    <w:bottom w:val="none" w:sz="0" w:space="0" w:color="auto"/>
                    <w:right w:val="none" w:sz="0" w:space="0" w:color="auto"/>
                  </w:divBdr>
                </w:div>
                <w:div w:id="1465275566">
                  <w:marLeft w:val="0"/>
                  <w:marRight w:val="0"/>
                  <w:marTop w:val="0"/>
                  <w:marBottom w:val="0"/>
                  <w:divBdr>
                    <w:top w:val="none" w:sz="0" w:space="0" w:color="auto"/>
                    <w:left w:val="none" w:sz="0" w:space="0" w:color="auto"/>
                    <w:bottom w:val="none" w:sz="0" w:space="0" w:color="auto"/>
                    <w:right w:val="none" w:sz="0" w:space="0" w:color="auto"/>
                  </w:divBdr>
                </w:div>
                <w:div w:id="870650325">
                  <w:marLeft w:val="0"/>
                  <w:marRight w:val="0"/>
                  <w:marTop w:val="0"/>
                  <w:marBottom w:val="0"/>
                  <w:divBdr>
                    <w:top w:val="none" w:sz="0" w:space="0" w:color="auto"/>
                    <w:left w:val="none" w:sz="0" w:space="0" w:color="auto"/>
                    <w:bottom w:val="none" w:sz="0" w:space="0" w:color="auto"/>
                    <w:right w:val="none" w:sz="0" w:space="0" w:color="auto"/>
                  </w:divBdr>
                </w:div>
                <w:div w:id="1203443152">
                  <w:marLeft w:val="0"/>
                  <w:marRight w:val="0"/>
                  <w:marTop w:val="0"/>
                  <w:marBottom w:val="0"/>
                  <w:divBdr>
                    <w:top w:val="none" w:sz="0" w:space="0" w:color="auto"/>
                    <w:left w:val="none" w:sz="0" w:space="0" w:color="auto"/>
                    <w:bottom w:val="none" w:sz="0" w:space="0" w:color="auto"/>
                    <w:right w:val="none" w:sz="0" w:space="0" w:color="auto"/>
                  </w:divBdr>
                </w:div>
                <w:div w:id="549732799">
                  <w:marLeft w:val="0"/>
                  <w:marRight w:val="0"/>
                  <w:marTop w:val="0"/>
                  <w:marBottom w:val="0"/>
                  <w:divBdr>
                    <w:top w:val="none" w:sz="0" w:space="0" w:color="auto"/>
                    <w:left w:val="none" w:sz="0" w:space="0" w:color="auto"/>
                    <w:bottom w:val="none" w:sz="0" w:space="0" w:color="auto"/>
                    <w:right w:val="none" w:sz="0" w:space="0" w:color="auto"/>
                  </w:divBdr>
                </w:div>
                <w:div w:id="1638100819">
                  <w:marLeft w:val="0"/>
                  <w:marRight w:val="0"/>
                  <w:marTop w:val="0"/>
                  <w:marBottom w:val="0"/>
                  <w:divBdr>
                    <w:top w:val="none" w:sz="0" w:space="0" w:color="auto"/>
                    <w:left w:val="none" w:sz="0" w:space="0" w:color="auto"/>
                    <w:bottom w:val="none" w:sz="0" w:space="0" w:color="auto"/>
                    <w:right w:val="none" w:sz="0" w:space="0" w:color="auto"/>
                  </w:divBdr>
                </w:div>
              </w:divsChild>
            </w:div>
            <w:div w:id="1808930088">
              <w:marLeft w:val="0"/>
              <w:marRight w:val="0"/>
              <w:marTop w:val="0"/>
              <w:marBottom w:val="0"/>
              <w:divBdr>
                <w:top w:val="none" w:sz="0" w:space="0" w:color="auto"/>
                <w:left w:val="none" w:sz="0" w:space="0" w:color="auto"/>
                <w:bottom w:val="none" w:sz="0" w:space="0" w:color="auto"/>
                <w:right w:val="none" w:sz="0" w:space="0" w:color="auto"/>
              </w:divBdr>
              <w:divsChild>
                <w:div w:id="2022319060">
                  <w:marLeft w:val="0"/>
                  <w:marRight w:val="0"/>
                  <w:marTop w:val="0"/>
                  <w:marBottom w:val="0"/>
                  <w:divBdr>
                    <w:top w:val="none" w:sz="0" w:space="0" w:color="auto"/>
                    <w:left w:val="none" w:sz="0" w:space="0" w:color="auto"/>
                    <w:bottom w:val="none" w:sz="0" w:space="0" w:color="auto"/>
                    <w:right w:val="none" w:sz="0" w:space="0" w:color="auto"/>
                  </w:divBdr>
                </w:div>
                <w:div w:id="447703726">
                  <w:marLeft w:val="0"/>
                  <w:marRight w:val="0"/>
                  <w:marTop w:val="0"/>
                  <w:marBottom w:val="0"/>
                  <w:divBdr>
                    <w:top w:val="none" w:sz="0" w:space="0" w:color="auto"/>
                    <w:left w:val="none" w:sz="0" w:space="0" w:color="auto"/>
                    <w:bottom w:val="none" w:sz="0" w:space="0" w:color="auto"/>
                    <w:right w:val="none" w:sz="0" w:space="0" w:color="auto"/>
                  </w:divBdr>
                </w:div>
                <w:div w:id="1827823759">
                  <w:marLeft w:val="0"/>
                  <w:marRight w:val="0"/>
                  <w:marTop w:val="0"/>
                  <w:marBottom w:val="0"/>
                  <w:divBdr>
                    <w:top w:val="none" w:sz="0" w:space="0" w:color="auto"/>
                    <w:left w:val="none" w:sz="0" w:space="0" w:color="auto"/>
                    <w:bottom w:val="none" w:sz="0" w:space="0" w:color="auto"/>
                    <w:right w:val="none" w:sz="0" w:space="0" w:color="auto"/>
                  </w:divBdr>
                </w:div>
                <w:div w:id="1725563968">
                  <w:marLeft w:val="0"/>
                  <w:marRight w:val="0"/>
                  <w:marTop w:val="0"/>
                  <w:marBottom w:val="0"/>
                  <w:divBdr>
                    <w:top w:val="none" w:sz="0" w:space="0" w:color="auto"/>
                    <w:left w:val="none" w:sz="0" w:space="0" w:color="auto"/>
                    <w:bottom w:val="none" w:sz="0" w:space="0" w:color="auto"/>
                    <w:right w:val="none" w:sz="0" w:space="0" w:color="auto"/>
                  </w:divBdr>
                </w:div>
                <w:div w:id="1355644140">
                  <w:marLeft w:val="0"/>
                  <w:marRight w:val="0"/>
                  <w:marTop w:val="0"/>
                  <w:marBottom w:val="0"/>
                  <w:divBdr>
                    <w:top w:val="none" w:sz="0" w:space="0" w:color="auto"/>
                    <w:left w:val="none" w:sz="0" w:space="0" w:color="auto"/>
                    <w:bottom w:val="none" w:sz="0" w:space="0" w:color="auto"/>
                    <w:right w:val="none" w:sz="0" w:space="0" w:color="auto"/>
                  </w:divBdr>
                </w:div>
                <w:div w:id="1236941377">
                  <w:marLeft w:val="0"/>
                  <w:marRight w:val="0"/>
                  <w:marTop w:val="0"/>
                  <w:marBottom w:val="0"/>
                  <w:divBdr>
                    <w:top w:val="none" w:sz="0" w:space="0" w:color="auto"/>
                    <w:left w:val="none" w:sz="0" w:space="0" w:color="auto"/>
                    <w:bottom w:val="none" w:sz="0" w:space="0" w:color="auto"/>
                    <w:right w:val="none" w:sz="0" w:space="0" w:color="auto"/>
                  </w:divBdr>
                </w:div>
                <w:div w:id="1683971816">
                  <w:marLeft w:val="0"/>
                  <w:marRight w:val="0"/>
                  <w:marTop w:val="0"/>
                  <w:marBottom w:val="0"/>
                  <w:divBdr>
                    <w:top w:val="none" w:sz="0" w:space="0" w:color="auto"/>
                    <w:left w:val="none" w:sz="0" w:space="0" w:color="auto"/>
                    <w:bottom w:val="none" w:sz="0" w:space="0" w:color="auto"/>
                    <w:right w:val="none" w:sz="0" w:space="0" w:color="auto"/>
                  </w:divBdr>
                </w:div>
                <w:div w:id="1649164190">
                  <w:marLeft w:val="0"/>
                  <w:marRight w:val="0"/>
                  <w:marTop w:val="0"/>
                  <w:marBottom w:val="0"/>
                  <w:divBdr>
                    <w:top w:val="none" w:sz="0" w:space="0" w:color="auto"/>
                    <w:left w:val="none" w:sz="0" w:space="0" w:color="auto"/>
                    <w:bottom w:val="none" w:sz="0" w:space="0" w:color="auto"/>
                    <w:right w:val="none" w:sz="0" w:space="0" w:color="auto"/>
                  </w:divBdr>
                </w:div>
                <w:div w:id="1872718331">
                  <w:marLeft w:val="0"/>
                  <w:marRight w:val="0"/>
                  <w:marTop w:val="0"/>
                  <w:marBottom w:val="0"/>
                  <w:divBdr>
                    <w:top w:val="none" w:sz="0" w:space="0" w:color="auto"/>
                    <w:left w:val="none" w:sz="0" w:space="0" w:color="auto"/>
                    <w:bottom w:val="none" w:sz="0" w:space="0" w:color="auto"/>
                    <w:right w:val="none" w:sz="0" w:space="0" w:color="auto"/>
                  </w:divBdr>
                </w:div>
                <w:div w:id="1557162993">
                  <w:marLeft w:val="0"/>
                  <w:marRight w:val="0"/>
                  <w:marTop w:val="0"/>
                  <w:marBottom w:val="0"/>
                  <w:divBdr>
                    <w:top w:val="none" w:sz="0" w:space="0" w:color="auto"/>
                    <w:left w:val="none" w:sz="0" w:space="0" w:color="auto"/>
                    <w:bottom w:val="none" w:sz="0" w:space="0" w:color="auto"/>
                    <w:right w:val="none" w:sz="0" w:space="0" w:color="auto"/>
                  </w:divBdr>
                </w:div>
                <w:div w:id="1915817120">
                  <w:marLeft w:val="0"/>
                  <w:marRight w:val="0"/>
                  <w:marTop w:val="0"/>
                  <w:marBottom w:val="0"/>
                  <w:divBdr>
                    <w:top w:val="none" w:sz="0" w:space="0" w:color="auto"/>
                    <w:left w:val="none" w:sz="0" w:space="0" w:color="auto"/>
                    <w:bottom w:val="none" w:sz="0" w:space="0" w:color="auto"/>
                    <w:right w:val="none" w:sz="0" w:space="0" w:color="auto"/>
                  </w:divBdr>
                </w:div>
                <w:div w:id="2036686339">
                  <w:marLeft w:val="0"/>
                  <w:marRight w:val="0"/>
                  <w:marTop w:val="0"/>
                  <w:marBottom w:val="0"/>
                  <w:divBdr>
                    <w:top w:val="none" w:sz="0" w:space="0" w:color="auto"/>
                    <w:left w:val="none" w:sz="0" w:space="0" w:color="auto"/>
                    <w:bottom w:val="none" w:sz="0" w:space="0" w:color="auto"/>
                    <w:right w:val="none" w:sz="0" w:space="0" w:color="auto"/>
                  </w:divBdr>
                </w:div>
                <w:div w:id="2105109121">
                  <w:marLeft w:val="0"/>
                  <w:marRight w:val="0"/>
                  <w:marTop w:val="0"/>
                  <w:marBottom w:val="0"/>
                  <w:divBdr>
                    <w:top w:val="none" w:sz="0" w:space="0" w:color="auto"/>
                    <w:left w:val="none" w:sz="0" w:space="0" w:color="auto"/>
                    <w:bottom w:val="none" w:sz="0" w:space="0" w:color="auto"/>
                    <w:right w:val="none" w:sz="0" w:space="0" w:color="auto"/>
                  </w:divBdr>
                </w:div>
                <w:div w:id="315652919">
                  <w:marLeft w:val="0"/>
                  <w:marRight w:val="0"/>
                  <w:marTop w:val="0"/>
                  <w:marBottom w:val="0"/>
                  <w:divBdr>
                    <w:top w:val="none" w:sz="0" w:space="0" w:color="auto"/>
                    <w:left w:val="none" w:sz="0" w:space="0" w:color="auto"/>
                    <w:bottom w:val="none" w:sz="0" w:space="0" w:color="auto"/>
                    <w:right w:val="none" w:sz="0" w:space="0" w:color="auto"/>
                  </w:divBdr>
                </w:div>
                <w:div w:id="1572085219">
                  <w:marLeft w:val="0"/>
                  <w:marRight w:val="0"/>
                  <w:marTop w:val="0"/>
                  <w:marBottom w:val="0"/>
                  <w:divBdr>
                    <w:top w:val="none" w:sz="0" w:space="0" w:color="auto"/>
                    <w:left w:val="none" w:sz="0" w:space="0" w:color="auto"/>
                    <w:bottom w:val="none" w:sz="0" w:space="0" w:color="auto"/>
                    <w:right w:val="none" w:sz="0" w:space="0" w:color="auto"/>
                  </w:divBdr>
                </w:div>
                <w:div w:id="1429931058">
                  <w:marLeft w:val="0"/>
                  <w:marRight w:val="0"/>
                  <w:marTop w:val="0"/>
                  <w:marBottom w:val="0"/>
                  <w:divBdr>
                    <w:top w:val="none" w:sz="0" w:space="0" w:color="auto"/>
                    <w:left w:val="none" w:sz="0" w:space="0" w:color="auto"/>
                    <w:bottom w:val="none" w:sz="0" w:space="0" w:color="auto"/>
                    <w:right w:val="none" w:sz="0" w:space="0" w:color="auto"/>
                  </w:divBdr>
                </w:div>
                <w:div w:id="1145662638">
                  <w:marLeft w:val="0"/>
                  <w:marRight w:val="0"/>
                  <w:marTop w:val="0"/>
                  <w:marBottom w:val="0"/>
                  <w:divBdr>
                    <w:top w:val="none" w:sz="0" w:space="0" w:color="auto"/>
                    <w:left w:val="none" w:sz="0" w:space="0" w:color="auto"/>
                    <w:bottom w:val="none" w:sz="0" w:space="0" w:color="auto"/>
                    <w:right w:val="none" w:sz="0" w:space="0" w:color="auto"/>
                  </w:divBdr>
                </w:div>
                <w:div w:id="199048416">
                  <w:marLeft w:val="0"/>
                  <w:marRight w:val="0"/>
                  <w:marTop w:val="0"/>
                  <w:marBottom w:val="0"/>
                  <w:divBdr>
                    <w:top w:val="none" w:sz="0" w:space="0" w:color="auto"/>
                    <w:left w:val="none" w:sz="0" w:space="0" w:color="auto"/>
                    <w:bottom w:val="none" w:sz="0" w:space="0" w:color="auto"/>
                    <w:right w:val="none" w:sz="0" w:space="0" w:color="auto"/>
                  </w:divBdr>
                </w:div>
                <w:div w:id="577327485">
                  <w:marLeft w:val="0"/>
                  <w:marRight w:val="0"/>
                  <w:marTop w:val="0"/>
                  <w:marBottom w:val="0"/>
                  <w:divBdr>
                    <w:top w:val="none" w:sz="0" w:space="0" w:color="auto"/>
                    <w:left w:val="none" w:sz="0" w:space="0" w:color="auto"/>
                    <w:bottom w:val="none" w:sz="0" w:space="0" w:color="auto"/>
                    <w:right w:val="none" w:sz="0" w:space="0" w:color="auto"/>
                  </w:divBdr>
                </w:div>
                <w:div w:id="1465612094">
                  <w:marLeft w:val="0"/>
                  <w:marRight w:val="0"/>
                  <w:marTop w:val="0"/>
                  <w:marBottom w:val="0"/>
                  <w:divBdr>
                    <w:top w:val="none" w:sz="0" w:space="0" w:color="auto"/>
                    <w:left w:val="none" w:sz="0" w:space="0" w:color="auto"/>
                    <w:bottom w:val="none" w:sz="0" w:space="0" w:color="auto"/>
                    <w:right w:val="none" w:sz="0" w:space="0" w:color="auto"/>
                  </w:divBdr>
                </w:div>
                <w:div w:id="1447580977">
                  <w:marLeft w:val="0"/>
                  <w:marRight w:val="0"/>
                  <w:marTop w:val="0"/>
                  <w:marBottom w:val="0"/>
                  <w:divBdr>
                    <w:top w:val="none" w:sz="0" w:space="0" w:color="auto"/>
                    <w:left w:val="none" w:sz="0" w:space="0" w:color="auto"/>
                    <w:bottom w:val="none" w:sz="0" w:space="0" w:color="auto"/>
                    <w:right w:val="none" w:sz="0" w:space="0" w:color="auto"/>
                  </w:divBdr>
                </w:div>
                <w:div w:id="1573930468">
                  <w:marLeft w:val="0"/>
                  <w:marRight w:val="0"/>
                  <w:marTop w:val="0"/>
                  <w:marBottom w:val="0"/>
                  <w:divBdr>
                    <w:top w:val="none" w:sz="0" w:space="0" w:color="auto"/>
                    <w:left w:val="none" w:sz="0" w:space="0" w:color="auto"/>
                    <w:bottom w:val="none" w:sz="0" w:space="0" w:color="auto"/>
                    <w:right w:val="none" w:sz="0" w:space="0" w:color="auto"/>
                  </w:divBdr>
                </w:div>
                <w:div w:id="1697459411">
                  <w:marLeft w:val="0"/>
                  <w:marRight w:val="0"/>
                  <w:marTop w:val="0"/>
                  <w:marBottom w:val="0"/>
                  <w:divBdr>
                    <w:top w:val="none" w:sz="0" w:space="0" w:color="auto"/>
                    <w:left w:val="none" w:sz="0" w:space="0" w:color="auto"/>
                    <w:bottom w:val="none" w:sz="0" w:space="0" w:color="auto"/>
                    <w:right w:val="none" w:sz="0" w:space="0" w:color="auto"/>
                  </w:divBdr>
                </w:div>
                <w:div w:id="860120632">
                  <w:marLeft w:val="0"/>
                  <w:marRight w:val="0"/>
                  <w:marTop w:val="0"/>
                  <w:marBottom w:val="0"/>
                  <w:divBdr>
                    <w:top w:val="none" w:sz="0" w:space="0" w:color="auto"/>
                    <w:left w:val="none" w:sz="0" w:space="0" w:color="auto"/>
                    <w:bottom w:val="none" w:sz="0" w:space="0" w:color="auto"/>
                    <w:right w:val="none" w:sz="0" w:space="0" w:color="auto"/>
                  </w:divBdr>
                </w:div>
                <w:div w:id="1249459054">
                  <w:marLeft w:val="0"/>
                  <w:marRight w:val="0"/>
                  <w:marTop w:val="0"/>
                  <w:marBottom w:val="0"/>
                  <w:divBdr>
                    <w:top w:val="none" w:sz="0" w:space="0" w:color="auto"/>
                    <w:left w:val="none" w:sz="0" w:space="0" w:color="auto"/>
                    <w:bottom w:val="none" w:sz="0" w:space="0" w:color="auto"/>
                    <w:right w:val="none" w:sz="0" w:space="0" w:color="auto"/>
                  </w:divBdr>
                </w:div>
                <w:div w:id="1418404245">
                  <w:marLeft w:val="0"/>
                  <w:marRight w:val="0"/>
                  <w:marTop w:val="0"/>
                  <w:marBottom w:val="0"/>
                  <w:divBdr>
                    <w:top w:val="none" w:sz="0" w:space="0" w:color="auto"/>
                    <w:left w:val="none" w:sz="0" w:space="0" w:color="auto"/>
                    <w:bottom w:val="none" w:sz="0" w:space="0" w:color="auto"/>
                    <w:right w:val="none" w:sz="0" w:space="0" w:color="auto"/>
                  </w:divBdr>
                </w:div>
                <w:div w:id="1855219438">
                  <w:marLeft w:val="0"/>
                  <w:marRight w:val="0"/>
                  <w:marTop w:val="0"/>
                  <w:marBottom w:val="0"/>
                  <w:divBdr>
                    <w:top w:val="none" w:sz="0" w:space="0" w:color="auto"/>
                    <w:left w:val="none" w:sz="0" w:space="0" w:color="auto"/>
                    <w:bottom w:val="none" w:sz="0" w:space="0" w:color="auto"/>
                    <w:right w:val="none" w:sz="0" w:space="0" w:color="auto"/>
                  </w:divBdr>
                </w:div>
                <w:div w:id="775373283">
                  <w:marLeft w:val="0"/>
                  <w:marRight w:val="0"/>
                  <w:marTop w:val="0"/>
                  <w:marBottom w:val="0"/>
                  <w:divBdr>
                    <w:top w:val="none" w:sz="0" w:space="0" w:color="auto"/>
                    <w:left w:val="none" w:sz="0" w:space="0" w:color="auto"/>
                    <w:bottom w:val="none" w:sz="0" w:space="0" w:color="auto"/>
                    <w:right w:val="none" w:sz="0" w:space="0" w:color="auto"/>
                  </w:divBdr>
                </w:div>
                <w:div w:id="710497389">
                  <w:marLeft w:val="0"/>
                  <w:marRight w:val="0"/>
                  <w:marTop w:val="0"/>
                  <w:marBottom w:val="0"/>
                  <w:divBdr>
                    <w:top w:val="none" w:sz="0" w:space="0" w:color="auto"/>
                    <w:left w:val="none" w:sz="0" w:space="0" w:color="auto"/>
                    <w:bottom w:val="none" w:sz="0" w:space="0" w:color="auto"/>
                    <w:right w:val="none" w:sz="0" w:space="0" w:color="auto"/>
                  </w:divBdr>
                </w:div>
                <w:div w:id="2119179674">
                  <w:marLeft w:val="0"/>
                  <w:marRight w:val="0"/>
                  <w:marTop w:val="0"/>
                  <w:marBottom w:val="0"/>
                  <w:divBdr>
                    <w:top w:val="none" w:sz="0" w:space="0" w:color="auto"/>
                    <w:left w:val="none" w:sz="0" w:space="0" w:color="auto"/>
                    <w:bottom w:val="none" w:sz="0" w:space="0" w:color="auto"/>
                    <w:right w:val="none" w:sz="0" w:space="0" w:color="auto"/>
                  </w:divBdr>
                </w:div>
                <w:div w:id="632831086">
                  <w:marLeft w:val="0"/>
                  <w:marRight w:val="0"/>
                  <w:marTop w:val="0"/>
                  <w:marBottom w:val="0"/>
                  <w:divBdr>
                    <w:top w:val="none" w:sz="0" w:space="0" w:color="auto"/>
                    <w:left w:val="none" w:sz="0" w:space="0" w:color="auto"/>
                    <w:bottom w:val="none" w:sz="0" w:space="0" w:color="auto"/>
                    <w:right w:val="none" w:sz="0" w:space="0" w:color="auto"/>
                  </w:divBdr>
                </w:div>
                <w:div w:id="1455366936">
                  <w:marLeft w:val="0"/>
                  <w:marRight w:val="0"/>
                  <w:marTop w:val="0"/>
                  <w:marBottom w:val="0"/>
                  <w:divBdr>
                    <w:top w:val="none" w:sz="0" w:space="0" w:color="auto"/>
                    <w:left w:val="none" w:sz="0" w:space="0" w:color="auto"/>
                    <w:bottom w:val="none" w:sz="0" w:space="0" w:color="auto"/>
                    <w:right w:val="none" w:sz="0" w:space="0" w:color="auto"/>
                  </w:divBdr>
                </w:div>
                <w:div w:id="1038242022">
                  <w:marLeft w:val="0"/>
                  <w:marRight w:val="0"/>
                  <w:marTop w:val="0"/>
                  <w:marBottom w:val="0"/>
                  <w:divBdr>
                    <w:top w:val="none" w:sz="0" w:space="0" w:color="auto"/>
                    <w:left w:val="none" w:sz="0" w:space="0" w:color="auto"/>
                    <w:bottom w:val="none" w:sz="0" w:space="0" w:color="auto"/>
                    <w:right w:val="none" w:sz="0" w:space="0" w:color="auto"/>
                  </w:divBdr>
                </w:div>
                <w:div w:id="1737245588">
                  <w:marLeft w:val="0"/>
                  <w:marRight w:val="0"/>
                  <w:marTop w:val="0"/>
                  <w:marBottom w:val="0"/>
                  <w:divBdr>
                    <w:top w:val="none" w:sz="0" w:space="0" w:color="auto"/>
                    <w:left w:val="none" w:sz="0" w:space="0" w:color="auto"/>
                    <w:bottom w:val="none" w:sz="0" w:space="0" w:color="auto"/>
                    <w:right w:val="none" w:sz="0" w:space="0" w:color="auto"/>
                  </w:divBdr>
                </w:div>
              </w:divsChild>
            </w:div>
            <w:div w:id="608050240">
              <w:marLeft w:val="0"/>
              <w:marRight w:val="0"/>
              <w:marTop w:val="0"/>
              <w:marBottom w:val="0"/>
              <w:divBdr>
                <w:top w:val="none" w:sz="0" w:space="0" w:color="auto"/>
                <w:left w:val="none" w:sz="0" w:space="0" w:color="auto"/>
                <w:bottom w:val="none" w:sz="0" w:space="0" w:color="auto"/>
                <w:right w:val="none" w:sz="0" w:space="0" w:color="auto"/>
              </w:divBdr>
              <w:divsChild>
                <w:div w:id="644815434">
                  <w:marLeft w:val="0"/>
                  <w:marRight w:val="0"/>
                  <w:marTop w:val="0"/>
                  <w:marBottom w:val="0"/>
                  <w:divBdr>
                    <w:top w:val="none" w:sz="0" w:space="0" w:color="auto"/>
                    <w:left w:val="none" w:sz="0" w:space="0" w:color="auto"/>
                    <w:bottom w:val="none" w:sz="0" w:space="0" w:color="auto"/>
                    <w:right w:val="none" w:sz="0" w:space="0" w:color="auto"/>
                  </w:divBdr>
                </w:div>
                <w:div w:id="1389067040">
                  <w:marLeft w:val="0"/>
                  <w:marRight w:val="0"/>
                  <w:marTop w:val="0"/>
                  <w:marBottom w:val="0"/>
                  <w:divBdr>
                    <w:top w:val="none" w:sz="0" w:space="0" w:color="auto"/>
                    <w:left w:val="none" w:sz="0" w:space="0" w:color="auto"/>
                    <w:bottom w:val="none" w:sz="0" w:space="0" w:color="auto"/>
                    <w:right w:val="none" w:sz="0" w:space="0" w:color="auto"/>
                  </w:divBdr>
                </w:div>
                <w:div w:id="1258052953">
                  <w:marLeft w:val="0"/>
                  <w:marRight w:val="0"/>
                  <w:marTop w:val="0"/>
                  <w:marBottom w:val="0"/>
                  <w:divBdr>
                    <w:top w:val="none" w:sz="0" w:space="0" w:color="auto"/>
                    <w:left w:val="none" w:sz="0" w:space="0" w:color="auto"/>
                    <w:bottom w:val="none" w:sz="0" w:space="0" w:color="auto"/>
                    <w:right w:val="none" w:sz="0" w:space="0" w:color="auto"/>
                  </w:divBdr>
                </w:div>
                <w:div w:id="301083305">
                  <w:marLeft w:val="0"/>
                  <w:marRight w:val="0"/>
                  <w:marTop w:val="0"/>
                  <w:marBottom w:val="0"/>
                  <w:divBdr>
                    <w:top w:val="none" w:sz="0" w:space="0" w:color="auto"/>
                    <w:left w:val="none" w:sz="0" w:space="0" w:color="auto"/>
                    <w:bottom w:val="none" w:sz="0" w:space="0" w:color="auto"/>
                    <w:right w:val="none" w:sz="0" w:space="0" w:color="auto"/>
                  </w:divBdr>
                </w:div>
                <w:div w:id="214202351">
                  <w:marLeft w:val="0"/>
                  <w:marRight w:val="0"/>
                  <w:marTop w:val="0"/>
                  <w:marBottom w:val="0"/>
                  <w:divBdr>
                    <w:top w:val="none" w:sz="0" w:space="0" w:color="auto"/>
                    <w:left w:val="none" w:sz="0" w:space="0" w:color="auto"/>
                    <w:bottom w:val="none" w:sz="0" w:space="0" w:color="auto"/>
                    <w:right w:val="none" w:sz="0" w:space="0" w:color="auto"/>
                  </w:divBdr>
                </w:div>
                <w:div w:id="138421039">
                  <w:marLeft w:val="0"/>
                  <w:marRight w:val="0"/>
                  <w:marTop w:val="0"/>
                  <w:marBottom w:val="0"/>
                  <w:divBdr>
                    <w:top w:val="none" w:sz="0" w:space="0" w:color="auto"/>
                    <w:left w:val="none" w:sz="0" w:space="0" w:color="auto"/>
                    <w:bottom w:val="none" w:sz="0" w:space="0" w:color="auto"/>
                    <w:right w:val="none" w:sz="0" w:space="0" w:color="auto"/>
                  </w:divBdr>
                </w:div>
                <w:div w:id="1210922353">
                  <w:marLeft w:val="0"/>
                  <w:marRight w:val="0"/>
                  <w:marTop w:val="0"/>
                  <w:marBottom w:val="0"/>
                  <w:divBdr>
                    <w:top w:val="none" w:sz="0" w:space="0" w:color="auto"/>
                    <w:left w:val="none" w:sz="0" w:space="0" w:color="auto"/>
                    <w:bottom w:val="none" w:sz="0" w:space="0" w:color="auto"/>
                    <w:right w:val="none" w:sz="0" w:space="0" w:color="auto"/>
                  </w:divBdr>
                </w:div>
                <w:div w:id="821851861">
                  <w:marLeft w:val="0"/>
                  <w:marRight w:val="0"/>
                  <w:marTop w:val="0"/>
                  <w:marBottom w:val="0"/>
                  <w:divBdr>
                    <w:top w:val="none" w:sz="0" w:space="0" w:color="auto"/>
                    <w:left w:val="none" w:sz="0" w:space="0" w:color="auto"/>
                    <w:bottom w:val="none" w:sz="0" w:space="0" w:color="auto"/>
                    <w:right w:val="none" w:sz="0" w:space="0" w:color="auto"/>
                  </w:divBdr>
                </w:div>
                <w:div w:id="2135170381">
                  <w:marLeft w:val="0"/>
                  <w:marRight w:val="0"/>
                  <w:marTop w:val="0"/>
                  <w:marBottom w:val="0"/>
                  <w:divBdr>
                    <w:top w:val="none" w:sz="0" w:space="0" w:color="auto"/>
                    <w:left w:val="none" w:sz="0" w:space="0" w:color="auto"/>
                    <w:bottom w:val="none" w:sz="0" w:space="0" w:color="auto"/>
                    <w:right w:val="none" w:sz="0" w:space="0" w:color="auto"/>
                  </w:divBdr>
                </w:div>
                <w:div w:id="1943224433">
                  <w:marLeft w:val="0"/>
                  <w:marRight w:val="0"/>
                  <w:marTop w:val="0"/>
                  <w:marBottom w:val="0"/>
                  <w:divBdr>
                    <w:top w:val="none" w:sz="0" w:space="0" w:color="auto"/>
                    <w:left w:val="none" w:sz="0" w:space="0" w:color="auto"/>
                    <w:bottom w:val="none" w:sz="0" w:space="0" w:color="auto"/>
                    <w:right w:val="none" w:sz="0" w:space="0" w:color="auto"/>
                  </w:divBdr>
                </w:div>
                <w:div w:id="1285424807">
                  <w:marLeft w:val="0"/>
                  <w:marRight w:val="0"/>
                  <w:marTop w:val="0"/>
                  <w:marBottom w:val="0"/>
                  <w:divBdr>
                    <w:top w:val="none" w:sz="0" w:space="0" w:color="auto"/>
                    <w:left w:val="none" w:sz="0" w:space="0" w:color="auto"/>
                    <w:bottom w:val="none" w:sz="0" w:space="0" w:color="auto"/>
                    <w:right w:val="none" w:sz="0" w:space="0" w:color="auto"/>
                  </w:divBdr>
                </w:div>
                <w:div w:id="602150442">
                  <w:marLeft w:val="0"/>
                  <w:marRight w:val="0"/>
                  <w:marTop w:val="0"/>
                  <w:marBottom w:val="0"/>
                  <w:divBdr>
                    <w:top w:val="none" w:sz="0" w:space="0" w:color="auto"/>
                    <w:left w:val="none" w:sz="0" w:space="0" w:color="auto"/>
                    <w:bottom w:val="none" w:sz="0" w:space="0" w:color="auto"/>
                    <w:right w:val="none" w:sz="0" w:space="0" w:color="auto"/>
                  </w:divBdr>
                </w:div>
                <w:div w:id="1020931468">
                  <w:marLeft w:val="0"/>
                  <w:marRight w:val="0"/>
                  <w:marTop w:val="0"/>
                  <w:marBottom w:val="0"/>
                  <w:divBdr>
                    <w:top w:val="none" w:sz="0" w:space="0" w:color="auto"/>
                    <w:left w:val="none" w:sz="0" w:space="0" w:color="auto"/>
                    <w:bottom w:val="none" w:sz="0" w:space="0" w:color="auto"/>
                    <w:right w:val="none" w:sz="0" w:space="0" w:color="auto"/>
                  </w:divBdr>
                </w:div>
                <w:div w:id="1669359386">
                  <w:marLeft w:val="0"/>
                  <w:marRight w:val="0"/>
                  <w:marTop w:val="0"/>
                  <w:marBottom w:val="0"/>
                  <w:divBdr>
                    <w:top w:val="none" w:sz="0" w:space="0" w:color="auto"/>
                    <w:left w:val="none" w:sz="0" w:space="0" w:color="auto"/>
                    <w:bottom w:val="none" w:sz="0" w:space="0" w:color="auto"/>
                    <w:right w:val="none" w:sz="0" w:space="0" w:color="auto"/>
                  </w:divBdr>
                </w:div>
                <w:div w:id="267591120">
                  <w:marLeft w:val="0"/>
                  <w:marRight w:val="0"/>
                  <w:marTop w:val="0"/>
                  <w:marBottom w:val="0"/>
                  <w:divBdr>
                    <w:top w:val="none" w:sz="0" w:space="0" w:color="auto"/>
                    <w:left w:val="none" w:sz="0" w:space="0" w:color="auto"/>
                    <w:bottom w:val="none" w:sz="0" w:space="0" w:color="auto"/>
                    <w:right w:val="none" w:sz="0" w:space="0" w:color="auto"/>
                  </w:divBdr>
                </w:div>
                <w:div w:id="965085312">
                  <w:marLeft w:val="0"/>
                  <w:marRight w:val="0"/>
                  <w:marTop w:val="0"/>
                  <w:marBottom w:val="0"/>
                  <w:divBdr>
                    <w:top w:val="none" w:sz="0" w:space="0" w:color="auto"/>
                    <w:left w:val="none" w:sz="0" w:space="0" w:color="auto"/>
                    <w:bottom w:val="none" w:sz="0" w:space="0" w:color="auto"/>
                    <w:right w:val="none" w:sz="0" w:space="0" w:color="auto"/>
                  </w:divBdr>
                </w:div>
                <w:div w:id="52041882">
                  <w:marLeft w:val="0"/>
                  <w:marRight w:val="0"/>
                  <w:marTop w:val="0"/>
                  <w:marBottom w:val="0"/>
                  <w:divBdr>
                    <w:top w:val="none" w:sz="0" w:space="0" w:color="auto"/>
                    <w:left w:val="none" w:sz="0" w:space="0" w:color="auto"/>
                    <w:bottom w:val="none" w:sz="0" w:space="0" w:color="auto"/>
                    <w:right w:val="none" w:sz="0" w:space="0" w:color="auto"/>
                  </w:divBdr>
                </w:div>
                <w:div w:id="1789814088">
                  <w:marLeft w:val="0"/>
                  <w:marRight w:val="0"/>
                  <w:marTop w:val="0"/>
                  <w:marBottom w:val="0"/>
                  <w:divBdr>
                    <w:top w:val="none" w:sz="0" w:space="0" w:color="auto"/>
                    <w:left w:val="none" w:sz="0" w:space="0" w:color="auto"/>
                    <w:bottom w:val="none" w:sz="0" w:space="0" w:color="auto"/>
                    <w:right w:val="none" w:sz="0" w:space="0" w:color="auto"/>
                  </w:divBdr>
                </w:div>
                <w:div w:id="219950964">
                  <w:marLeft w:val="0"/>
                  <w:marRight w:val="0"/>
                  <w:marTop w:val="0"/>
                  <w:marBottom w:val="0"/>
                  <w:divBdr>
                    <w:top w:val="none" w:sz="0" w:space="0" w:color="auto"/>
                    <w:left w:val="none" w:sz="0" w:space="0" w:color="auto"/>
                    <w:bottom w:val="none" w:sz="0" w:space="0" w:color="auto"/>
                    <w:right w:val="none" w:sz="0" w:space="0" w:color="auto"/>
                  </w:divBdr>
                </w:div>
                <w:div w:id="854420758">
                  <w:marLeft w:val="0"/>
                  <w:marRight w:val="0"/>
                  <w:marTop w:val="0"/>
                  <w:marBottom w:val="0"/>
                  <w:divBdr>
                    <w:top w:val="none" w:sz="0" w:space="0" w:color="auto"/>
                    <w:left w:val="none" w:sz="0" w:space="0" w:color="auto"/>
                    <w:bottom w:val="none" w:sz="0" w:space="0" w:color="auto"/>
                    <w:right w:val="none" w:sz="0" w:space="0" w:color="auto"/>
                  </w:divBdr>
                </w:div>
                <w:div w:id="537740721">
                  <w:marLeft w:val="0"/>
                  <w:marRight w:val="0"/>
                  <w:marTop w:val="0"/>
                  <w:marBottom w:val="0"/>
                  <w:divBdr>
                    <w:top w:val="none" w:sz="0" w:space="0" w:color="auto"/>
                    <w:left w:val="none" w:sz="0" w:space="0" w:color="auto"/>
                    <w:bottom w:val="none" w:sz="0" w:space="0" w:color="auto"/>
                    <w:right w:val="none" w:sz="0" w:space="0" w:color="auto"/>
                  </w:divBdr>
                </w:div>
                <w:div w:id="1941795490">
                  <w:marLeft w:val="0"/>
                  <w:marRight w:val="0"/>
                  <w:marTop w:val="0"/>
                  <w:marBottom w:val="0"/>
                  <w:divBdr>
                    <w:top w:val="none" w:sz="0" w:space="0" w:color="auto"/>
                    <w:left w:val="none" w:sz="0" w:space="0" w:color="auto"/>
                    <w:bottom w:val="none" w:sz="0" w:space="0" w:color="auto"/>
                    <w:right w:val="none" w:sz="0" w:space="0" w:color="auto"/>
                  </w:divBdr>
                </w:div>
                <w:div w:id="841551360">
                  <w:marLeft w:val="0"/>
                  <w:marRight w:val="0"/>
                  <w:marTop w:val="0"/>
                  <w:marBottom w:val="0"/>
                  <w:divBdr>
                    <w:top w:val="none" w:sz="0" w:space="0" w:color="auto"/>
                    <w:left w:val="none" w:sz="0" w:space="0" w:color="auto"/>
                    <w:bottom w:val="none" w:sz="0" w:space="0" w:color="auto"/>
                    <w:right w:val="none" w:sz="0" w:space="0" w:color="auto"/>
                  </w:divBdr>
                </w:div>
                <w:div w:id="176770041">
                  <w:marLeft w:val="0"/>
                  <w:marRight w:val="0"/>
                  <w:marTop w:val="0"/>
                  <w:marBottom w:val="0"/>
                  <w:divBdr>
                    <w:top w:val="none" w:sz="0" w:space="0" w:color="auto"/>
                    <w:left w:val="none" w:sz="0" w:space="0" w:color="auto"/>
                    <w:bottom w:val="none" w:sz="0" w:space="0" w:color="auto"/>
                    <w:right w:val="none" w:sz="0" w:space="0" w:color="auto"/>
                  </w:divBdr>
                </w:div>
                <w:div w:id="1631519562">
                  <w:marLeft w:val="0"/>
                  <w:marRight w:val="0"/>
                  <w:marTop w:val="0"/>
                  <w:marBottom w:val="0"/>
                  <w:divBdr>
                    <w:top w:val="none" w:sz="0" w:space="0" w:color="auto"/>
                    <w:left w:val="none" w:sz="0" w:space="0" w:color="auto"/>
                    <w:bottom w:val="none" w:sz="0" w:space="0" w:color="auto"/>
                    <w:right w:val="none" w:sz="0" w:space="0" w:color="auto"/>
                  </w:divBdr>
                </w:div>
                <w:div w:id="2013022066">
                  <w:marLeft w:val="0"/>
                  <w:marRight w:val="0"/>
                  <w:marTop w:val="0"/>
                  <w:marBottom w:val="0"/>
                  <w:divBdr>
                    <w:top w:val="none" w:sz="0" w:space="0" w:color="auto"/>
                    <w:left w:val="none" w:sz="0" w:space="0" w:color="auto"/>
                    <w:bottom w:val="none" w:sz="0" w:space="0" w:color="auto"/>
                    <w:right w:val="none" w:sz="0" w:space="0" w:color="auto"/>
                  </w:divBdr>
                </w:div>
                <w:div w:id="683823285">
                  <w:marLeft w:val="0"/>
                  <w:marRight w:val="0"/>
                  <w:marTop w:val="0"/>
                  <w:marBottom w:val="0"/>
                  <w:divBdr>
                    <w:top w:val="none" w:sz="0" w:space="0" w:color="auto"/>
                    <w:left w:val="none" w:sz="0" w:space="0" w:color="auto"/>
                    <w:bottom w:val="none" w:sz="0" w:space="0" w:color="auto"/>
                    <w:right w:val="none" w:sz="0" w:space="0" w:color="auto"/>
                  </w:divBdr>
                </w:div>
                <w:div w:id="1016928645">
                  <w:marLeft w:val="0"/>
                  <w:marRight w:val="0"/>
                  <w:marTop w:val="0"/>
                  <w:marBottom w:val="0"/>
                  <w:divBdr>
                    <w:top w:val="none" w:sz="0" w:space="0" w:color="auto"/>
                    <w:left w:val="none" w:sz="0" w:space="0" w:color="auto"/>
                    <w:bottom w:val="none" w:sz="0" w:space="0" w:color="auto"/>
                    <w:right w:val="none" w:sz="0" w:space="0" w:color="auto"/>
                  </w:divBdr>
                </w:div>
                <w:div w:id="964701865">
                  <w:marLeft w:val="0"/>
                  <w:marRight w:val="0"/>
                  <w:marTop w:val="0"/>
                  <w:marBottom w:val="0"/>
                  <w:divBdr>
                    <w:top w:val="none" w:sz="0" w:space="0" w:color="auto"/>
                    <w:left w:val="none" w:sz="0" w:space="0" w:color="auto"/>
                    <w:bottom w:val="none" w:sz="0" w:space="0" w:color="auto"/>
                    <w:right w:val="none" w:sz="0" w:space="0" w:color="auto"/>
                  </w:divBdr>
                </w:div>
                <w:div w:id="414324876">
                  <w:marLeft w:val="0"/>
                  <w:marRight w:val="0"/>
                  <w:marTop w:val="0"/>
                  <w:marBottom w:val="0"/>
                  <w:divBdr>
                    <w:top w:val="none" w:sz="0" w:space="0" w:color="auto"/>
                    <w:left w:val="none" w:sz="0" w:space="0" w:color="auto"/>
                    <w:bottom w:val="none" w:sz="0" w:space="0" w:color="auto"/>
                    <w:right w:val="none" w:sz="0" w:space="0" w:color="auto"/>
                  </w:divBdr>
                </w:div>
                <w:div w:id="491800791">
                  <w:marLeft w:val="0"/>
                  <w:marRight w:val="0"/>
                  <w:marTop w:val="0"/>
                  <w:marBottom w:val="0"/>
                  <w:divBdr>
                    <w:top w:val="none" w:sz="0" w:space="0" w:color="auto"/>
                    <w:left w:val="none" w:sz="0" w:space="0" w:color="auto"/>
                    <w:bottom w:val="none" w:sz="0" w:space="0" w:color="auto"/>
                    <w:right w:val="none" w:sz="0" w:space="0" w:color="auto"/>
                  </w:divBdr>
                </w:div>
                <w:div w:id="181939640">
                  <w:marLeft w:val="0"/>
                  <w:marRight w:val="0"/>
                  <w:marTop w:val="0"/>
                  <w:marBottom w:val="0"/>
                  <w:divBdr>
                    <w:top w:val="none" w:sz="0" w:space="0" w:color="auto"/>
                    <w:left w:val="none" w:sz="0" w:space="0" w:color="auto"/>
                    <w:bottom w:val="none" w:sz="0" w:space="0" w:color="auto"/>
                    <w:right w:val="none" w:sz="0" w:space="0" w:color="auto"/>
                  </w:divBdr>
                </w:div>
                <w:div w:id="207693035">
                  <w:marLeft w:val="0"/>
                  <w:marRight w:val="0"/>
                  <w:marTop w:val="0"/>
                  <w:marBottom w:val="0"/>
                  <w:divBdr>
                    <w:top w:val="none" w:sz="0" w:space="0" w:color="auto"/>
                    <w:left w:val="none" w:sz="0" w:space="0" w:color="auto"/>
                    <w:bottom w:val="none" w:sz="0" w:space="0" w:color="auto"/>
                    <w:right w:val="none" w:sz="0" w:space="0" w:color="auto"/>
                  </w:divBdr>
                </w:div>
                <w:div w:id="576284246">
                  <w:marLeft w:val="0"/>
                  <w:marRight w:val="0"/>
                  <w:marTop w:val="0"/>
                  <w:marBottom w:val="0"/>
                  <w:divBdr>
                    <w:top w:val="none" w:sz="0" w:space="0" w:color="auto"/>
                    <w:left w:val="none" w:sz="0" w:space="0" w:color="auto"/>
                    <w:bottom w:val="none" w:sz="0" w:space="0" w:color="auto"/>
                    <w:right w:val="none" w:sz="0" w:space="0" w:color="auto"/>
                  </w:divBdr>
                </w:div>
              </w:divsChild>
            </w:div>
            <w:div w:id="1527862352">
              <w:marLeft w:val="0"/>
              <w:marRight w:val="0"/>
              <w:marTop w:val="0"/>
              <w:marBottom w:val="0"/>
              <w:divBdr>
                <w:top w:val="none" w:sz="0" w:space="0" w:color="auto"/>
                <w:left w:val="none" w:sz="0" w:space="0" w:color="auto"/>
                <w:bottom w:val="none" w:sz="0" w:space="0" w:color="auto"/>
                <w:right w:val="none" w:sz="0" w:space="0" w:color="auto"/>
              </w:divBdr>
              <w:divsChild>
                <w:div w:id="646007418">
                  <w:marLeft w:val="0"/>
                  <w:marRight w:val="0"/>
                  <w:marTop w:val="0"/>
                  <w:marBottom w:val="0"/>
                  <w:divBdr>
                    <w:top w:val="none" w:sz="0" w:space="0" w:color="auto"/>
                    <w:left w:val="none" w:sz="0" w:space="0" w:color="auto"/>
                    <w:bottom w:val="none" w:sz="0" w:space="0" w:color="auto"/>
                    <w:right w:val="none" w:sz="0" w:space="0" w:color="auto"/>
                  </w:divBdr>
                </w:div>
                <w:div w:id="1944192235">
                  <w:marLeft w:val="0"/>
                  <w:marRight w:val="0"/>
                  <w:marTop w:val="0"/>
                  <w:marBottom w:val="0"/>
                  <w:divBdr>
                    <w:top w:val="none" w:sz="0" w:space="0" w:color="auto"/>
                    <w:left w:val="none" w:sz="0" w:space="0" w:color="auto"/>
                    <w:bottom w:val="none" w:sz="0" w:space="0" w:color="auto"/>
                    <w:right w:val="none" w:sz="0" w:space="0" w:color="auto"/>
                  </w:divBdr>
                </w:div>
                <w:div w:id="439304009">
                  <w:marLeft w:val="0"/>
                  <w:marRight w:val="0"/>
                  <w:marTop w:val="0"/>
                  <w:marBottom w:val="0"/>
                  <w:divBdr>
                    <w:top w:val="none" w:sz="0" w:space="0" w:color="auto"/>
                    <w:left w:val="none" w:sz="0" w:space="0" w:color="auto"/>
                    <w:bottom w:val="none" w:sz="0" w:space="0" w:color="auto"/>
                    <w:right w:val="none" w:sz="0" w:space="0" w:color="auto"/>
                  </w:divBdr>
                </w:div>
                <w:div w:id="1992564969">
                  <w:marLeft w:val="0"/>
                  <w:marRight w:val="0"/>
                  <w:marTop w:val="0"/>
                  <w:marBottom w:val="0"/>
                  <w:divBdr>
                    <w:top w:val="none" w:sz="0" w:space="0" w:color="auto"/>
                    <w:left w:val="none" w:sz="0" w:space="0" w:color="auto"/>
                    <w:bottom w:val="none" w:sz="0" w:space="0" w:color="auto"/>
                    <w:right w:val="none" w:sz="0" w:space="0" w:color="auto"/>
                  </w:divBdr>
                </w:div>
                <w:div w:id="515926471">
                  <w:marLeft w:val="0"/>
                  <w:marRight w:val="0"/>
                  <w:marTop w:val="0"/>
                  <w:marBottom w:val="0"/>
                  <w:divBdr>
                    <w:top w:val="none" w:sz="0" w:space="0" w:color="auto"/>
                    <w:left w:val="none" w:sz="0" w:space="0" w:color="auto"/>
                    <w:bottom w:val="none" w:sz="0" w:space="0" w:color="auto"/>
                    <w:right w:val="none" w:sz="0" w:space="0" w:color="auto"/>
                  </w:divBdr>
                </w:div>
                <w:div w:id="1365443343">
                  <w:marLeft w:val="0"/>
                  <w:marRight w:val="0"/>
                  <w:marTop w:val="0"/>
                  <w:marBottom w:val="0"/>
                  <w:divBdr>
                    <w:top w:val="none" w:sz="0" w:space="0" w:color="auto"/>
                    <w:left w:val="none" w:sz="0" w:space="0" w:color="auto"/>
                    <w:bottom w:val="none" w:sz="0" w:space="0" w:color="auto"/>
                    <w:right w:val="none" w:sz="0" w:space="0" w:color="auto"/>
                  </w:divBdr>
                </w:div>
                <w:div w:id="2022124040">
                  <w:marLeft w:val="0"/>
                  <w:marRight w:val="0"/>
                  <w:marTop w:val="0"/>
                  <w:marBottom w:val="0"/>
                  <w:divBdr>
                    <w:top w:val="none" w:sz="0" w:space="0" w:color="auto"/>
                    <w:left w:val="none" w:sz="0" w:space="0" w:color="auto"/>
                    <w:bottom w:val="none" w:sz="0" w:space="0" w:color="auto"/>
                    <w:right w:val="none" w:sz="0" w:space="0" w:color="auto"/>
                  </w:divBdr>
                </w:div>
                <w:div w:id="916087194">
                  <w:marLeft w:val="0"/>
                  <w:marRight w:val="0"/>
                  <w:marTop w:val="0"/>
                  <w:marBottom w:val="0"/>
                  <w:divBdr>
                    <w:top w:val="none" w:sz="0" w:space="0" w:color="auto"/>
                    <w:left w:val="none" w:sz="0" w:space="0" w:color="auto"/>
                    <w:bottom w:val="none" w:sz="0" w:space="0" w:color="auto"/>
                    <w:right w:val="none" w:sz="0" w:space="0" w:color="auto"/>
                  </w:divBdr>
                </w:div>
                <w:div w:id="1406220654">
                  <w:marLeft w:val="0"/>
                  <w:marRight w:val="0"/>
                  <w:marTop w:val="0"/>
                  <w:marBottom w:val="0"/>
                  <w:divBdr>
                    <w:top w:val="none" w:sz="0" w:space="0" w:color="auto"/>
                    <w:left w:val="none" w:sz="0" w:space="0" w:color="auto"/>
                    <w:bottom w:val="none" w:sz="0" w:space="0" w:color="auto"/>
                    <w:right w:val="none" w:sz="0" w:space="0" w:color="auto"/>
                  </w:divBdr>
                </w:div>
                <w:div w:id="1315331698">
                  <w:marLeft w:val="0"/>
                  <w:marRight w:val="0"/>
                  <w:marTop w:val="0"/>
                  <w:marBottom w:val="0"/>
                  <w:divBdr>
                    <w:top w:val="none" w:sz="0" w:space="0" w:color="auto"/>
                    <w:left w:val="none" w:sz="0" w:space="0" w:color="auto"/>
                    <w:bottom w:val="none" w:sz="0" w:space="0" w:color="auto"/>
                    <w:right w:val="none" w:sz="0" w:space="0" w:color="auto"/>
                  </w:divBdr>
                </w:div>
                <w:div w:id="1130853968">
                  <w:marLeft w:val="0"/>
                  <w:marRight w:val="0"/>
                  <w:marTop w:val="0"/>
                  <w:marBottom w:val="0"/>
                  <w:divBdr>
                    <w:top w:val="none" w:sz="0" w:space="0" w:color="auto"/>
                    <w:left w:val="none" w:sz="0" w:space="0" w:color="auto"/>
                    <w:bottom w:val="none" w:sz="0" w:space="0" w:color="auto"/>
                    <w:right w:val="none" w:sz="0" w:space="0" w:color="auto"/>
                  </w:divBdr>
                </w:div>
                <w:div w:id="1026828736">
                  <w:marLeft w:val="0"/>
                  <w:marRight w:val="0"/>
                  <w:marTop w:val="0"/>
                  <w:marBottom w:val="0"/>
                  <w:divBdr>
                    <w:top w:val="none" w:sz="0" w:space="0" w:color="auto"/>
                    <w:left w:val="none" w:sz="0" w:space="0" w:color="auto"/>
                    <w:bottom w:val="none" w:sz="0" w:space="0" w:color="auto"/>
                    <w:right w:val="none" w:sz="0" w:space="0" w:color="auto"/>
                  </w:divBdr>
                </w:div>
                <w:div w:id="813108967">
                  <w:marLeft w:val="0"/>
                  <w:marRight w:val="0"/>
                  <w:marTop w:val="0"/>
                  <w:marBottom w:val="0"/>
                  <w:divBdr>
                    <w:top w:val="none" w:sz="0" w:space="0" w:color="auto"/>
                    <w:left w:val="none" w:sz="0" w:space="0" w:color="auto"/>
                    <w:bottom w:val="none" w:sz="0" w:space="0" w:color="auto"/>
                    <w:right w:val="none" w:sz="0" w:space="0" w:color="auto"/>
                  </w:divBdr>
                </w:div>
                <w:div w:id="485828318">
                  <w:marLeft w:val="0"/>
                  <w:marRight w:val="0"/>
                  <w:marTop w:val="0"/>
                  <w:marBottom w:val="0"/>
                  <w:divBdr>
                    <w:top w:val="none" w:sz="0" w:space="0" w:color="auto"/>
                    <w:left w:val="none" w:sz="0" w:space="0" w:color="auto"/>
                    <w:bottom w:val="none" w:sz="0" w:space="0" w:color="auto"/>
                    <w:right w:val="none" w:sz="0" w:space="0" w:color="auto"/>
                  </w:divBdr>
                </w:div>
                <w:div w:id="434400330">
                  <w:marLeft w:val="0"/>
                  <w:marRight w:val="0"/>
                  <w:marTop w:val="0"/>
                  <w:marBottom w:val="0"/>
                  <w:divBdr>
                    <w:top w:val="none" w:sz="0" w:space="0" w:color="auto"/>
                    <w:left w:val="none" w:sz="0" w:space="0" w:color="auto"/>
                    <w:bottom w:val="none" w:sz="0" w:space="0" w:color="auto"/>
                    <w:right w:val="none" w:sz="0" w:space="0" w:color="auto"/>
                  </w:divBdr>
                </w:div>
                <w:div w:id="932053892">
                  <w:marLeft w:val="0"/>
                  <w:marRight w:val="0"/>
                  <w:marTop w:val="0"/>
                  <w:marBottom w:val="0"/>
                  <w:divBdr>
                    <w:top w:val="none" w:sz="0" w:space="0" w:color="auto"/>
                    <w:left w:val="none" w:sz="0" w:space="0" w:color="auto"/>
                    <w:bottom w:val="none" w:sz="0" w:space="0" w:color="auto"/>
                    <w:right w:val="none" w:sz="0" w:space="0" w:color="auto"/>
                  </w:divBdr>
                </w:div>
                <w:div w:id="1457606420">
                  <w:marLeft w:val="0"/>
                  <w:marRight w:val="0"/>
                  <w:marTop w:val="0"/>
                  <w:marBottom w:val="0"/>
                  <w:divBdr>
                    <w:top w:val="none" w:sz="0" w:space="0" w:color="auto"/>
                    <w:left w:val="none" w:sz="0" w:space="0" w:color="auto"/>
                    <w:bottom w:val="none" w:sz="0" w:space="0" w:color="auto"/>
                    <w:right w:val="none" w:sz="0" w:space="0" w:color="auto"/>
                  </w:divBdr>
                </w:div>
                <w:div w:id="847864204">
                  <w:marLeft w:val="0"/>
                  <w:marRight w:val="0"/>
                  <w:marTop w:val="0"/>
                  <w:marBottom w:val="0"/>
                  <w:divBdr>
                    <w:top w:val="none" w:sz="0" w:space="0" w:color="auto"/>
                    <w:left w:val="none" w:sz="0" w:space="0" w:color="auto"/>
                    <w:bottom w:val="none" w:sz="0" w:space="0" w:color="auto"/>
                    <w:right w:val="none" w:sz="0" w:space="0" w:color="auto"/>
                  </w:divBdr>
                </w:div>
                <w:div w:id="313724644">
                  <w:marLeft w:val="0"/>
                  <w:marRight w:val="0"/>
                  <w:marTop w:val="0"/>
                  <w:marBottom w:val="0"/>
                  <w:divBdr>
                    <w:top w:val="none" w:sz="0" w:space="0" w:color="auto"/>
                    <w:left w:val="none" w:sz="0" w:space="0" w:color="auto"/>
                    <w:bottom w:val="none" w:sz="0" w:space="0" w:color="auto"/>
                    <w:right w:val="none" w:sz="0" w:space="0" w:color="auto"/>
                  </w:divBdr>
                </w:div>
                <w:div w:id="155343130">
                  <w:marLeft w:val="0"/>
                  <w:marRight w:val="0"/>
                  <w:marTop w:val="0"/>
                  <w:marBottom w:val="0"/>
                  <w:divBdr>
                    <w:top w:val="none" w:sz="0" w:space="0" w:color="auto"/>
                    <w:left w:val="none" w:sz="0" w:space="0" w:color="auto"/>
                    <w:bottom w:val="none" w:sz="0" w:space="0" w:color="auto"/>
                    <w:right w:val="none" w:sz="0" w:space="0" w:color="auto"/>
                  </w:divBdr>
                </w:div>
                <w:div w:id="72820177">
                  <w:marLeft w:val="0"/>
                  <w:marRight w:val="0"/>
                  <w:marTop w:val="0"/>
                  <w:marBottom w:val="0"/>
                  <w:divBdr>
                    <w:top w:val="none" w:sz="0" w:space="0" w:color="auto"/>
                    <w:left w:val="none" w:sz="0" w:space="0" w:color="auto"/>
                    <w:bottom w:val="none" w:sz="0" w:space="0" w:color="auto"/>
                    <w:right w:val="none" w:sz="0" w:space="0" w:color="auto"/>
                  </w:divBdr>
                </w:div>
                <w:div w:id="90008754">
                  <w:marLeft w:val="0"/>
                  <w:marRight w:val="0"/>
                  <w:marTop w:val="0"/>
                  <w:marBottom w:val="0"/>
                  <w:divBdr>
                    <w:top w:val="none" w:sz="0" w:space="0" w:color="auto"/>
                    <w:left w:val="none" w:sz="0" w:space="0" w:color="auto"/>
                    <w:bottom w:val="none" w:sz="0" w:space="0" w:color="auto"/>
                    <w:right w:val="none" w:sz="0" w:space="0" w:color="auto"/>
                  </w:divBdr>
                </w:div>
                <w:div w:id="823742225">
                  <w:marLeft w:val="0"/>
                  <w:marRight w:val="0"/>
                  <w:marTop w:val="0"/>
                  <w:marBottom w:val="0"/>
                  <w:divBdr>
                    <w:top w:val="none" w:sz="0" w:space="0" w:color="auto"/>
                    <w:left w:val="none" w:sz="0" w:space="0" w:color="auto"/>
                    <w:bottom w:val="none" w:sz="0" w:space="0" w:color="auto"/>
                    <w:right w:val="none" w:sz="0" w:space="0" w:color="auto"/>
                  </w:divBdr>
                </w:div>
                <w:div w:id="1719553347">
                  <w:marLeft w:val="0"/>
                  <w:marRight w:val="0"/>
                  <w:marTop w:val="0"/>
                  <w:marBottom w:val="0"/>
                  <w:divBdr>
                    <w:top w:val="none" w:sz="0" w:space="0" w:color="auto"/>
                    <w:left w:val="none" w:sz="0" w:space="0" w:color="auto"/>
                    <w:bottom w:val="none" w:sz="0" w:space="0" w:color="auto"/>
                    <w:right w:val="none" w:sz="0" w:space="0" w:color="auto"/>
                  </w:divBdr>
                </w:div>
                <w:div w:id="679820659">
                  <w:marLeft w:val="0"/>
                  <w:marRight w:val="0"/>
                  <w:marTop w:val="0"/>
                  <w:marBottom w:val="0"/>
                  <w:divBdr>
                    <w:top w:val="none" w:sz="0" w:space="0" w:color="auto"/>
                    <w:left w:val="none" w:sz="0" w:space="0" w:color="auto"/>
                    <w:bottom w:val="none" w:sz="0" w:space="0" w:color="auto"/>
                    <w:right w:val="none" w:sz="0" w:space="0" w:color="auto"/>
                  </w:divBdr>
                </w:div>
                <w:div w:id="997533701">
                  <w:marLeft w:val="0"/>
                  <w:marRight w:val="0"/>
                  <w:marTop w:val="0"/>
                  <w:marBottom w:val="0"/>
                  <w:divBdr>
                    <w:top w:val="none" w:sz="0" w:space="0" w:color="auto"/>
                    <w:left w:val="none" w:sz="0" w:space="0" w:color="auto"/>
                    <w:bottom w:val="none" w:sz="0" w:space="0" w:color="auto"/>
                    <w:right w:val="none" w:sz="0" w:space="0" w:color="auto"/>
                  </w:divBdr>
                </w:div>
                <w:div w:id="993949117">
                  <w:marLeft w:val="0"/>
                  <w:marRight w:val="0"/>
                  <w:marTop w:val="0"/>
                  <w:marBottom w:val="0"/>
                  <w:divBdr>
                    <w:top w:val="none" w:sz="0" w:space="0" w:color="auto"/>
                    <w:left w:val="none" w:sz="0" w:space="0" w:color="auto"/>
                    <w:bottom w:val="none" w:sz="0" w:space="0" w:color="auto"/>
                    <w:right w:val="none" w:sz="0" w:space="0" w:color="auto"/>
                  </w:divBdr>
                </w:div>
                <w:div w:id="431826588">
                  <w:marLeft w:val="0"/>
                  <w:marRight w:val="0"/>
                  <w:marTop w:val="0"/>
                  <w:marBottom w:val="0"/>
                  <w:divBdr>
                    <w:top w:val="none" w:sz="0" w:space="0" w:color="auto"/>
                    <w:left w:val="none" w:sz="0" w:space="0" w:color="auto"/>
                    <w:bottom w:val="none" w:sz="0" w:space="0" w:color="auto"/>
                    <w:right w:val="none" w:sz="0" w:space="0" w:color="auto"/>
                  </w:divBdr>
                </w:div>
                <w:div w:id="1467699371">
                  <w:marLeft w:val="0"/>
                  <w:marRight w:val="0"/>
                  <w:marTop w:val="0"/>
                  <w:marBottom w:val="0"/>
                  <w:divBdr>
                    <w:top w:val="none" w:sz="0" w:space="0" w:color="auto"/>
                    <w:left w:val="none" w:sz="0" w:space="0" w:color="auto"/>
                    <w:bottom w:val="none" w:sz="0" w:space="0" w:color="auto"/>
                    <w:right w:val="none" w:sz="0" w:space="0" w:color="auto"/>
                  </w:divBdr>
                </w:div>
                <w:div w:id="2087143182">
                  <w:marLeft w:val="0"/>
                  <w:marRight w:val="0"/>
                  <w:marTop w:val="0"/>
                  <w:marBottom w:val="0"/>
                  <w:divBdr>
                    <w:top w:val="none" w:sz="0" w:space="0" w:color="auto"/>
                    <w:left w:val="none" w:sz="0" w:space="0" w:color="auto"/>
                    <w:bottom w:val="none" w:sz="0" w:space="0" w:color="auto"/>
                    <w:right w:val="none" w:sz="0" w:space="0" w:color="auto"/>
                  </w:divBdr>
                </w:div>
                <w:div w:id="746613749">
                  <w:marLeft w:val="0"/>
                  <w:marRight w:val="0"/>
                  <w:marTop w:val="0"/>
                  <w:marBottom w:val="0"/>
                  <w:divBdr>
                    <w:top w:val="none" w:sz="0" w:space="0" w:color="auto"/>
                    <w:left w:val="none" w:sz="0" w:space="0" w:color="auto"/>
                    <w:bottom w:val="none" w:sz="0" w:space="0" w:color="auto"/>
                    <w:right w:val="none" w:sz="0" w:space="0" w:color="auto"/>
                  </w:divBdr>
                </w:div>
                <w:div w:id="741829414">
                  <w:marLeft w:val="0"/>
                  <w:marRight w:val="0"/>
                  <w:marTop w:val="0"/>
                  <w:marBottom w:val="0"/>
                  <w:divBdr>
                    <w:top w:val="none" w:sz="0" w:space="0" w:color="auto"/>
                    <w:left w:val="none" w:sz="0" w:space="0" w:color="auto"/>
                    <w:bottom w:val="none" w:sz="0" w:space="0" w:color="auto"/>
                    <w:right w:val="none" w:sz="0" w:space="0" w:color="auto"/>
                  </w:divBdr>
                </w:div>
                <w:div w:id="1431045635">
                  <w:marLeft w:val="0"/>
                  <w:marRight w:val="0"/>
                  <w:marTop w:val="0"/>
                  <w:marBottom w:val="0"/>
                  <w:divBdr>
                    <w:top w:val="none" w:sz="0" w:space="0" w:color="auto"/>
                    <w:left w:val="none" w:sz="0" w:space="0" w:color="auto"/>
                    <w:bottom w:val="none" w:sz="0" w:space="0" w:color="auto"/>
                    <w:right w:val="none" w:sz="0" w:space="0" w:color="auto"/>
                  </w:divBdr>
                </w:div>
                <w:div w:id="227307228">
                  <w:marLeft w:val="0"/>
                  <w:marRight w:val="0"/>
                  <w:marTop w:val="0"/>
                  <w:marBottom w:val="0"/>
                  <w:divBdr>
                    <w:top w:val="none" w:sz="0" w:space="0" w:color="auto"/>
                    <w:left w:val="none" w:sz="0" w:space="0" w:color="auto"/>
                    <w:bottom w:val="none" w:sz="0" w:space="0" w:color="auto"/>
                    <w:right w:val="none" w:sz="0" w:space="0" w:color="auto"/>
                  </w:divBdr>
                </w:div>
              </w:divsChild>
            </w:div>
            <w:div w:id="258677801">
              <w:marLeft w:val="0"/>
              <w:marRight w:val="0"/>
              <w:marTop w:val="0"/>
              <w:marBottom w:val="0"/>
              <w:divBdr>
                <w:top w:val="none" w:sz="0" w:space="0" w:color="auto"/>
                <w:left w:val="none" w:sz="0" w:space="0" w:color="auto"/>
                <w:bottom w:val="none" w:sz="0" w:space="0" w:color="auto"/>
                <w:right w:val="none" w:sz="0" w:space="0" w:color="auto"/>
              </w:divBdr>
              <w:divsChild>
                <w:div w:id="715351244">
                  <w:marLeft w:val="0"/>
                  <w:marRight w:val="0"/>
                  <w:marTop w:val="0"/>
                  <w:marBottom w:val="0"/>
                  <w:divBdr>
                    <w:top w:val="none" w:sz="0" w:space="0" w:color="auto"/>
                    <w:left w:val="none" w:sz="0" w:space="0" w:color="auto"/>
                    <w:bottom w:val="none" w:sz="0" w:space="0" w:color="auto"/>
                    <w:right w:val="none" w:sz="0" w:space="0" w:color="auto"/>
                  </w:divBdr>
                </w:div>
                <w:div w:id="1155992703">
                  <w:marLeft w:val="0"/>
                  <w:marRight w:val="0"/>
                  <w:marTop w:val="0"/>
                  <w:marBottom w:val="0"/>
                  <w:divBdr>
                    <w:top w:val="none" w:sz="0" w:space="0" w:color="auto"/>
                    <w:left w:val="none" w:sz="0" w:space="0" w:color="auto"/>
                    <w:bottom w:val="none" w:sz="0" w:space="0" w:color="auto"/>
                    <w:right w:val="none" w:sz="0" w:space="0" w:color="auto"/>
                  </w:divBdr>
                </w:div>
                <w:div w:id="33389441">
                  <w:marLeft w:val="0"/>
                  <w:marRight w:val="0"/>
                  <w:marTop w:val="0"/>
                  <w:marBottom w:val="0"/>
                  <w:divBdr>
                    <w:top w:val="none" w:sz="0" w:space="0" w:color="auto"/>
                    <w:left w:val="none" w:sz="0" w:space="0" w:color="auto"/>
                    <w:bottom w:val="none" w:sz="0" w:space="0" w:color="auto"/>
                    <w:right w:val="none" w:sz="0" w:space="0" w:color="auto"/>
                  </w:divBdr>
                </w:div>
                <w:div w:id="910968251">
                  <w:marLeft w:val="0"/>
                  <w:marRight w:val="0"/>
                  <w:marTop w:val="0"/>
                  <w:marBottom w:val="0"/>
                  <w:divBdr>
                    <w:top w:val="none" w:sz="0" w:space="0" w:color="auto"/>
                    <w:left w:val="none" w:sz="0" w:space="0" w:color="auto"/>
                    <w:bottom w:val="none" w:sz="0" w:space="0" w:color="auto"/>
                    <w:right w:val="none" w:sz="0" w:space="0" w:color="auto"/>
                  </w:divBdr>
                </w:div>
                <w:div w:id="38406319">
                  <w:marLeft w:val="0"/>
                  <w:marRight w:val="0"/>
                  <w:marTop w:val="0"/>
                  <w:marBottom w:val="0"/>
                  <w:divBdr>
                    <w:top w:val="none" w:sz="0" w:space="0" w:color="auto"/>
                    <w:left w:val="none" w:sz="0" w:space="0" w:color="auto"/>
                    <w:bottom w:val="none" w:sz="0" w:space="0" w:color="auto"/>
                    <w:right w:val="none" w:sz="0" w:space="0" w:color="auto"/>
                  </w:divBdr>
                </w:div>
                <w:div w:id="1573157154">
                  <w:marLeft w:val="0"/>
                  <w:marRight w:val="0"/>
                  <w:marTop w:val="0"/>
                  <w:marBottom w:val="0"/>
                  <w:divBdr>
                    <w:top w:val="none" w:sz="0" w:space="0" w:color="auto"/>
                    <w:left w:val="none" w:sz="0" w:space="0" w:color="auto"/>
                    <w:bottom w:val="none" w:sz="0" w:space="0" w:color="auto"/>
                    <w:right w:val="none" w:sz="0" w:space="0" w:color="auto"/>
                  </w:divBdr>
                </w:div>
                <w:div w:id="479420422">
                  <w:marLeft w:val="0"/>
                  <w:marRight w:val="0"/>
                  <w:marTop w:val="0"/>
                  <w:marBottom w:val="0"/>
                  <w:divBdr>
                    <w:top w:val="none" w:sz="0" w:space="0" w:color="auto"/>
                    <w:left w:val="none" w:sz="0" w:space="0" w:color="auto"/>
                    <w:bottom w:val="none" w:sz="0" w:space="0" w:color="auto"/>
                    <w:right w:val="none" w:sz="0" w:space="0" w:color="auto"/>
                  </w:divBdr>
                </w:div>
                <w:div w:id="785806872">
                  <w:marLeft w:val="0"/>
                  <w:marRight w:val="0"/>
                  <w:marTop w:val="0"/>
                  <w:marBottom w:val="0"/>
                  <w:divBdr>
                    <w:top w:val="none" w:sz="0" w:space="0" w:color="auto"/>
                    <w:left w:val="none" w:sz="0" w:space="0" w:color="auto"/>
                    <w:bottom w:val="none" w:sz="0" w:space="0" w:color="auto"/>
                    <w:right w:val="none" w:sz="0" w:space="0" w:color="auto"/>
                  </w:divBdr>
                </w:div>
                <w:div w:id="242296259">
                  <w:marLeft w:val="0"/>
                  <w:marRight w:val="0"/>
                  <w:marTop w:val="0"/>
                  <w:marBottom w:val="0"/>
                  <w:divBdr>
                    <w:top w:val="none" w:sz="0" w:space="0" w:color="auto"/>
                    <w:left w:val="none" w:sz="0" w:space="0" w:color="auto"/>
                    <w:bottom w:val="none" w:sz="0" w:space="0" w:color="auto"/>
                    <w:right w:val="none" w:sz="0" w:space="0" w:color="auto"/>
                  </w:divBdr>
                </w:div>
                <w:div w:id="1884563678">
                  <w:marLeft w:val="0"/>
                  <w:marRight w:val="0"/>
                  <w:marTop w:val="0"/>
                  <w:marBottom w:val="0"/>
                  <w:divBdr>
                    <w:top w:val="none" w:sz="0" w:space="0" w:color="auto"/>
                    <w:left w:val="none" w:sz="0" w:space="0" w:color="auto"/>
                    <w:bottom w:val="none" w:sz="0" w:space="0" w:color="auto"/>
                    <w:right w:val="none" w:sz="0" w:space="0" w:color="auto"/>
                  </w:divBdr>
                </w:div>
                <w:div w:id="1031804548">
                  <w:marLeft w:val="0"/>
                  <w:marRight w:val="0"/>
                  <w:marTop w:val="0"/>
                  <w:marBottom w:val="0"/>
                  <w:divBdr>
                    <w:top w:val="none" w:sz="0" w:space="0" w:color="auto"/>
                    <w:left w:val="none" w:sz="0" w:space="0" w:color="auto"/>
                    <w:bottom w:val="none" w:sz="0" w:space="0" w:color="auto"/>
                    <w:right w:val="none" w:sz="0" w:space="0" w:color="auto"/>
                  </w:divBdr>
                </w:div>
                <w:div w:id="999042645">
                  <w:marLeft w:val="0"/>
                  <w:marRight w:val="0"/>
                  <w:marTop w:val="0"/>
                  <w:marBottom w:val="0"/>
                  <w:divBdr>
                    <w:top w:val="none" w:sz="0" w:space="0" w:color="auto"/>
                    <w:left w:val="none" w:sz="0" w:space="0" w:color="auto"/>
                    <w:bottom w:val="none" w:sz="0" w:space="0" w:color="auto"/>
                    <w:right w:val="none" w:sz="0" w:space="0" w:color="auto"/>
                  </w:divBdr>
                </w:div>
                <w:div w:id="371150666">
                  <w:marLeft w:val="0"/>
                  <w:marRight w:val="0"/>
                  <w:marTop w:val="0"/>
                  <w:marBottom w:val="0"/>
                  <w:divBdr>
                    <w:top w:val="none" w:sz="0" w:space="0" w:color="auto"/>
                    <w:left w:val="none" w:sz="0" w:space="0" w:color="auto"/>
                    <w:bottom w:val="none" w:sz="0" w:space="0" w:color="auto"/>
                    <w:right w:val="none" w:sz="0" w:space="0" w:color="auto"/>
                  </w:divBdr>
                </w:div>
                <w:div w:id="2049912350">
                  <w:marLeft w:val="0"/>
                  <w:marRight w:val="0"/>
                  <w:marTop w:val="0"/>
                  <w:marBottom w:val="0"/>
                  <w:divBdr>
                    <w:top w:val="none" w:sz="0" w:space="0" w:color="auto"/>
                    <w:left w:val="none" w:sz="0" w:space="0" w:color="auto"/>
                    <w:bottom w:val="none" w:sz="0" w:space="0" w:color="auto"/>
                    <w:right w:val="none" w:sz="0" w:space="0" w:color="auto"/>
                  </w:divBdr>
                </w:div>
                <w:div w:id="966395849">
                  <w:marLeft w:val="0"/>
                  <w:marRight w:val="0"/>
                  <w:marTop w:val="0"/>
                  <w:marBottom w:val="0"/>
                  <w:divBdr>
                    <w:top w:val="none" w:sz="0" w:space="0" w:color="auto"/>
                    <w:left w:val="none" w:sz="0" w:space="0" w:color="auto"/>
                    <w:bottom w:val="none" w:sz="0" w:space="0" w:color="auto"/>
                    <w:right w:val="none" w:sz="0" w:space="0" w:color="auto"/>
                  </w:divBdr>
                </w:div>
                <w:div w:id="781610413">
                  <w:marLeft w:val="0"/>
                  <w:marRight w:val="0"/>
                  <w:marTop w:val="0"/>
                  <w:marBottom w:val="0"/>
                  <w:divBdr>
                    <w:top w:val="none" w:sz="0" w:space="0" w:color="auto"/>
                    <w:left w:val="none" w:sz="0" w:space="0" w:color="auto"/>
                    <w:bottom w:val="none" w:sz="0" w:space="0" w:color="auto"/>
                    <w:right w:val="none" w:sz="0" w:space="0" w:color="auto"/>
                  </w:divBdr>
                </w:div>
                <w:div w:id="2024898544">
                  <w:marLeft w:val="0"/>
                  <w:marRight w:val="0"/>
                  <w:marTop w:val="0"/>
                  <w:marBottom w:val="0"/>
                  <w:divBdr>
                    <w:top w:val="none" w:sz="0" w:space="0" w:color="auto"/>
                    <w:left w:val="none" w:sz="0" w:space="0" w:color="auto"/>
                    <w:bottom w:val="none" w:sz="0" w:space="0" w:color="auto"/>
                    <w:right w:val="none" w:sz="0" w:space="0" w:color="auto"/>
                  </w:divBdr>
                </w:div>
                <w:div w:id="1143229024">
                  <w:marLeft w:val="0"/>
                  <w:marRight w:val="0"/>
                  <w:marTop w:val="0"/>
                  <w:marBottom w:val="0"/>
                  <w:divBdr>
                    <w:top w:val="none" w:sz="0" w:space="0" w:color="auto"/>
                    <w:left w:val="none" w:sz="0" w:space="0" w:color="auto"/>
                    <w:bottom w:val="none" w:sz="0" w:space="0" w:color="auto"/>
                    <w:right w:val="none" w:sz="0" w:space="0" w:color="auto"/>
                  </w:divBdr>
                </w:div>
                <w:div w:id="1998410528">
                  <w:marLeft w:val="0"/>
                  <w:marRight w:val="0"/>
                  <w:marTop w:val="0"/>
                  <w:marBottom w:val="0"/>
                  <w:divBdr>
                    <w:top w:val="none" w:sz="0" w:space="0" w:color="auto"/>
                    <w:left w:val="none" w:sz="0" w:space="0" w:color="auto"/>
                    <w:bottom w:val="none" w:sz="0" w:space="0" w:color="auto"/>
                    <w:right w:val="none" w:sz="0" w:space="0" w:color="auto"/>
                  </w:divBdr>
                </w:div>
                <w:div w:id="1101755177">
                  <w:marLeft w:val="0"/>
                  <w:marRight w:val="0"/>
                  <w:marTop w:val="0"/>
                  <w:marBottom w:val="0"/>
                  <w:divBdr>
                    <w:top w:val="none" w:sz="0" w:space="0" w:color="auto"/>
                    <w:left w:val="none" w:sz="0" w:space="0" w:color="auto"/>
                    <w:bottom w:val="none" w:sz="0" w:space="0" w:color="auto"/>
                    <w:right w:val="none" w:sz="0" w:space="0" w:color="auto"/>
                  </w:divBdr>
                </w:div>
                <w:div w:id="935677339">
                  <w:marLeft w:val="0"/>
                  <w:marRight w:val="0"/>
                  <w:marTop w:val="0"/>
                  <w:marBottom w:val="0"/>
                  <w:divBdr>
                    <w:top w:val="none" w:sz="0" w:space="0" w:color="auto"/>
                    <w:left w:val="none" w:sz="0" w:space="0" w:color="auto"/>
                    <w:bottom w:val="none" w:sz="0" w:space="0" w:color="auto"/>
                    <w:right w:val="none" w:sz="0" w:space="0" w:color="auto"/>
                  </w:divBdr>
                </w:div>
                <w:div w:id="1559971917">
                  <w:marLeft w:val="0"/>
                  <w:marRight w:val="0"/>
                  <w:marTop w:val="0"/>
                  <w:marBottom w:val="0"/>
                  <w:divBdr>
                    <w:top w:val="none" w:sz="0" w:space="0" w:color="auto"/>
                    <w:left w:val="none" w:sz="0" w:space="0" w:color="auto"/>
                    <w:bottom w:val="none" w:sz="0" w:space="0" w:color="auto"/>
                    <w:right w:val="none" w:sz="0" w:space="0" w:color="auto"/>
                  </w:divBdr>
                </w:div>
                <w:div w:id="2049992173">
                  <w:marLeft w:val="0"/>
                  <w:marRight w:val="0"/>
                  <w:marTop w:val="0"/>
                  <w:marBottom w:val="0"/>
                  <w:divBdr>
                    <w:top w:val="none" w:sz="0" w:space="0" w:color="auto"/>
                    <w:left w:val="none" w:sz="0" w:space="0" w:color="auto"/>
                    <w:bottom w:val="none" w:sz="0" w:space="0" w:color="auto"/>
                    <w:right w:val="none" w:sz="0" w:space="0" w:color="auto"/>
                  </w:divBdr>
                </w:div>
                <w:div w:id="388917881">
                  <w:marLeft w:val="0"/>
                  <w:marRight w:val="0"/>
                  <w:marTop w:val="0"/>
                  <w:marBottom w:val="0"/>
                  <w:divBdr>
                    <w:top w:val="none" w:sz="0" w:space="0" w:color="auto"/>
                    <w:left w:val="none" w:sz="0" w:space="0" w:color="auto"/>
                    <w:bottom w:val="none" w:sz="0" w:space="0" w:color="auto"/>
                    <w:right w:val="none" w:sz="0" w:space="0" w:color="auto"/>
                  </w:divBdr>
                </w:div>
                <w:div w:id="332609143">
                  <w:marLeft w:val="0"/>
                  <w:marRight w:val="0"/>
                  <w:marTop w:val="0"/>
                  <w:marBottom w:val="0"/>
                  <w:divBdr>
                    <w:top w:val="none" w:sz="0" w:space="0" w:color="auto"/>
                    <w:left w:val="none" w:sz="0" w:space="0" w:color="auto"/>
                    <w:bottom w:val="none" w:sz="0" w:space="0" w:color="auto"/>
                    <w:right w:val="none" w:sz="0" w:space="0" w:color="auto"/>
                  </w:divBdr>
                </w:div>
                <w:div w:id="183373993">
                  <w:marLeft w:val="0"/>
                  <w:marRight w:val="0"/>
                  <w:marTop w:val="0"/>
                  <w:marBottom w:val="0"/>
                  <w:divBdr>
                    <w:top w:val="none" w:sz="0" w:space="0" w:color="auto"/>
                    <w:left w:val="none" w:sz="0" w:space="0" w:color="auto"/>
                    <w:bottom w:val="none" w:sz="0" w:space="0" w:color="auto"/>
                    <w:right w:val="none" w:sz="0" w:space="0" w:color="auto"/>
                  </w:divBdr>
                </w:div>
                <w:div w:id="610548163">
                  <w:marLeft w:val="0"/>
                  <w:marRight w:val="0"/>
                  <w:marTop w:val="0"/>
                  <w:marBottom w:val="0"/>
                  <w:divBdr>
                    <w:top w:val="none" w:sz="0" w:space="0" w:color="auto"/>
                    <w:left w:val="none" w:sz="0" w:space="0" w:color="auto"/>
                    <w:bottom w:val="none" w:sz="0" w:space="0" w:color="auto"/>
                    <w:right w:val="none" w:sz="0" w:space="0" w:color="auto"/>
                  </w:divBdr>
                </w:div>
                <w:div w:id="444930153">
                  <w:marLeft w:val="0"/>
                  <w:marRight w:val="0"/>
                  <w:marTop w:val="0"/>
                  <w:marBottom w:val="0"/>
                  <w:divBdr>
                    <w:top w:val="none" w:sz="0" w:space="0" w:color="auto"/>
                    <w:left w:val="none" w:sz="0" w:space="0" w:color="auto"/>
                    <w:bottom w:val="none" w:sz="0" w:space="0" w:color="auto"/>
                    <w:right w:val="none" w:sz="0" w:space="0" w:color="auto"/>
                  </w:divBdr>
                </w:div>
                <w:div w:id="2141072866">
                  <w:marLeft w:val="0"/>
                  <w:marRight w:val="0"/>
                  <w:marTop w:val="0"/>
                  <w:marBottom w:val="0"/>
                  <w:divBdr>
                    <w:top w:val="none" w:sz="0" w:space="0" w:color="auto"/>
                    <w:left w:val="none" w:sz="0" w:space="0" w:color="auto"/>
                    <w:bottom w:val="none" w:sz="0" w:space="0" w:color="auto"/>
                    <w:right w:val="none" w:sz="0" w:space="0" w:color="auto"/>
                  </w:divBdr>
                </w:div>
                <w:div w:id="1349452243">
                  <w:marLeft w:val="0"/>
                  <w:marRight w:val="0"/>
                  <w:marTop w:val="0"/>
                  <w:marBottom w:val="0"/>
                  <w:divBdr>
                    <w:top w:val="none" w:sz="0" w:space="0" w:color="auto"/>
                    <w:left w:val="none" w:sz="0" w:space="0" w:color="auto"/>
                    <w:bottom w:val="none" w:sz="0" w:space="0" w:color="auto"/>
                    <w:right w:val="none" w:sz="0" w:space="0" w:color="auto"/>
                  </w:divBdr>
                </w:div>
                <w:div w:id="612521277">
                  <w:marLeft w:val="0"/>
                  <w:marRight w:val="0"/>
                  <w:marTop w:val="0"/>
                  <w:marBottom w:val="0"/>
                  <w:divBdr>
                    <w:top w:val="none" w:sz="0" w:space="0" w:color="auto"/>
                    <w:left w:val="none" w:sz="0" w:space="0" w:color="auto"/>
                    <w:bottom w:val="none" w:sz="0" w:space="0" w:color="auto"/>
                    <w:right w:val="none" w:sz="0" w:space="0" w:color="auto"/>
                  </w:divBdr>
                </w:div>
                <w:div w:id="2115707654">
                  <w:marLeft w:val="0"/>
                  <w:marRight w:val="0"/>
                  <w:marTop w:val="0"/>
                  <w:marBottom w:val="0"/>
                  <w:divBdr>
                    <w:top w:val="none" w:sz="0" w:space="0" w:color="auto"/>
                    <w:left w:val="none" w:sz="0" w:space="0" w:color="auto"/>
                    <w:bottom w:val="none" w:sz="0" w:space="0" w:color="auto"/>
                    <w:right w:val="none" w:sz="0" w:space="0" w:color="auto"/>
                  </w:divBdr>
                </w:div>
                <w:div w:id="1791588295">
                  <w:marLeft w:val="0"/>
                  <w:marRight w:val="0"/>
                  <w:marTop w:val="0"/>
                  <w:marBottom w:val="0"/>
                  <w:divBdr>
                    <w:top w:val="none" w:sz="0" w:space="0" w:color="auto"/>
                    <w:left w:val="none" w:sz="0" w:space="0" w:color="auto"/>
                    <w:bottom w:val="none" w:sz="0" w:space="0" w:color="auto"/>
                    <w:right w:val="none" w:sz="0" w:space="0" w:color="auto"/>
                  </w:divBdr>
                </w:div>
                <w:div w:id="713507626">
                  <w:marLeft w:val="0"/>
                  <w:marRight w:val="0"/>
                  <w:marTop w:val="0"/>
                  <w:marBottom w:val="0"/>
                  <w:divBdr>
                    <w:top w:val="none" w:sz="0" w:space="0" w:color="auto"/>
                    <w:left w:val="none" w:sz="0" w:space="0" w:color="auto"/>
                    <w:bottom w:val="none" w:sz="0" w:space="0" w:color="auto"/>
                    <w:right w:val="none" w:sz="0" w:space="0" w:color="auto"/>
                  </w:divBdr>
                </w:div>
              </w:divsChild>
            </w:div>
            <w:div w:id="655958082">
              <w:marLeft w:val="0"/>
              <w:marRight w:val="0"/>
              <w:marTop w:val="0"/>
              <w:marBottom w:val="0"/>
              <w:divBdr>
                <w:top w:val="none" w:sz="0" w:space="0" w:color="auto"/>
                <w:left w:val="none" w:sz="0" w:space="0" w:color="auto"/>
                <w:bottom w:val="none" w:sz="0" w:space="0" w:color="auto"/>
                <w:right w:val="none" w:sz="0" w:space="0" w:color="auto"/>
              </w:divBdr>
              <w:divsChild>
                <w:div w:id="995303061">
                  <w:marLeft w:val="0"/>
                  <w:marRight w:val="0"/>
                  <w:marTop w:val="0"/>
                  <w:marBottom w:val="0"/>
                  <w:divBdr>
                    <w:top w:val="none" w:sz="0" w:space="0" w:color="auto"/>
                    <w:left w:val="none" w:sz="0" w:space="0" w:color="auto"/>
                    <w:bottom w:val="none" w:sz="0" w:space="0" w:color="auto"/>
                    <w:right w:val="none" w:sz="0" w:space="0" w:color="auto"/>
                  </w:divBdr>
                </w:div>
                <w:div w:id="1868566049">
                  <w:marLeft w:val="0"/>
                  <w:marRight w:val="0"/>
                  <w:marTop w:val="0"/>
                  <w:marBottom w:val="0"/>
                  <w:divBdr>
                    <w:top w:val="none" w:sz="0" w:space="0" w:color="auto"/>
                    <w:left w:val="none" w:sz="0" w:space="0" w:color="auto"/>
                    <w:bottom w:val="none" w:sz="0" w:space="0" w:color="auto"/>
                    <w:right w:val="none" w:sz="0" w:space="0" w:color="auto"/>
                  </w:divBdr>
                </w:div>
                <w:div w:id="115566903">
                  <w:marLeft w:val="0"/>
                  <w:marRight w:val="0"/>
                  <w:marTop w:val="0"/>
                  <w:marBottom w:val="0"/>
                  <w:divBdr>
                    <w:top w:val="none" w:sz="0" w:space="0" w:color="auto"/>
                    <w:left w:val="none" w:sz="0" w:space="0" w:color="auto"/>
                    <w:bottom w:val="none" w:sz="0" w:space="0" w:color="auto"/>
                    <w:right w:val="none" w:sz="0" w:space="0" w:color="auto"/>
                  </w:divBdr>
                </w:div>
                <w:div w:id="922419639">
                  <w:marLeft w:val="0"/>
                  <w:marRight w:val="0"/>
                  <w:marTop w:val="0"/>
                  <w:marBottom w:val="0"/>
                  <w:divBdr>
                    <w:top w:val="none" w:sz="0" w:space="0" w:color="auto"/>
                    <w:left w:val="none" w:sz="0" w:space="0" w:color="auto"/>
                    <w:bottom w:val="none" w:sz="0" w:space="0" w:color="auto"/>
                    <w:right w:val="none" w:sz="0" w:space="0" w:color="auto"/>
                  </w:divBdr>
                </w:div>
                <w:div w:id="634531164">
                  <w:marLeft w:val="0"/>
                  <w:marRight w:val="0"/>
                  <w:marTop w:val="0"/>
                  <w:marBottom w:val="0"/>
                  <w:divBdr>
                    <w:top w:val="none" w:sz="0" w:space="0" w:color="auto"/>
                    <w:left w:val="none" w:sz="0" w:space="0" w:color="auto"/>
                    <w:bottom w:val="none" w:sz="0" w:space="0" w:color="auto"/>
                    <w:right w:val="none" w:sz="0" w:space="0" w:color="auto"/>
                  </w:divBdr>
                </w:div>
                <w:div w:id="1899974278">
                  <w:marLeft w:val="0"/>
                  <w:marRight w:val="0"/>
                  <w:marTop w:val="0"/>
                  <w:marBottom w:val="0"/>
                  <w:divBdr>
                    <w:top w:val="none" w:sz="0" w:space="0" w:color="auto"/>
                    <w:left w:val="none" w:sz="0" w:space="0" w:color="auto"/>
                    <w:bottom w:val="none" w:sz="0" w:space="0" w:color="auto"/>
                    <w:right w:val="none" w:sz="0" w:space="0" w:color="auto"/>
                  </w:divBdr>
                </w:div>
                <w:div w:id="589777034">
                  <w:marLeft w:val="0"/>
                  <w:marRight w:val="0"/>
                  <w:marTop w:val="0"/>
                  <w:marBottom w:val="0"/>
                  <w:divBdr>
                    <w:top w:val="none" w:sz="0" w:space="0" w:color="auto"/>
                    <w:left w:val="none" w:sz="0" w:space="0" w:color="auto"/>
                    <w:bottom w:val="none" w:sz="0" w:space="0" w:color="auto"/>
                    <w:right w:val="none" w:sz="0" w:space="0" w:color="auto"/>
                  </w:divBdr>
                </w:div>
                <w:div w:id="119538304">
                  <w:marLeft w:val="0"/>
                  <w:marRight w:val="0"/>
                  <w:marTop w:val="0"/>
                  <w:marBottom w:val="0"/>
                  <w:divBdr>
                    <w:top w:val="none" w:sz="0" w:space="0" w:color="auto"/>
                    <w:left w:val="none" w:sz="0" w:space="0" w:color="auto"/>
                    <w:bottom w:val="none" w:sz="0" w:space="0" w:color="auto"/>
                    <w:right w:val="none" w:sz="0" w:space="0" w:color="auto"/>
                  </w:divBdr>
                </w:div>
                <w:div w:id="1399396571">
                  <w:marLeft w:val="0"/>
                  <w:marRight w:val="0"/>
                  <w:marTop w:val="0"/>
                  <w:marBottom w:val="0"/>
                  <w:divBdr>
                    <w:top w:val="none" w:sz="0" w:space="0" w:color="auto"/>
                    <w:left w:val="none" w:sz="0" w:space="0" w:color="auto"/>
                    <w:bottom w:val="none" w:sz="0" w:space="0" w:color="auto"/>
                    <w:right w:val="none" w:sz="0" w:space="0" w:color="auto"/>
                  </w:divBdr>
                </w:div>
                <w:div w:id="2141681383">
                  <w:marLeft w:val="0"/>
                  <w:marRight w:val="0"/>
                  <w:marTop w:val="0"/>
                  <w:marBottom w:val="0"/>
                  <w:divBdr>
                    <w:top w:val="none" w:sz="0" w:space="0" w:color="auto"/>
                    <w:left w:val="none" w:sz="0" w:space="0" w:color="auto"/>
                    <w:bottom w:val="none" w:sz="0" w:space="0" w:color="auto"/>
                    <w:right w:val="none" w:sz="0" w:space="0" w:color="auto"/>
                  </w:divBdr>
                </w:div>
                <w:div w:id="220678402">
                  <w:marLeft w:val="0"/>
                  <w:marRight w:val="0"/>
                  <w:marTop w:val="0"/>
                  <w:marBottom w:val="0"/>
                  <w:divBdr>
                    <w:top w:val="none" w:sz="0" w:space="0" w:color="auto"/>
                    <w:left w:val="none" w:sz="0" w:space="0" w:color="auto"/>
                    <w:bottom w:val="none" w:sz="0" w:space="0" w:color="auto"/>
                    <w:right w:val="none" w:sz="0" w:space="0" w:color="auto"/>
                  </w:divBdr>
                </w:div>
                <w:div w:id="1059597629">
                  <w:marLeft w:val="0"/>
                  <w:marRight w:val="0"/>
                  <w:marTop w:val="0"/>
                  <w:marBottom w:val="0"/>
                  <w:divBdr>
                    <w:top w:val="none" w:sz="0" w:space="0" w:color="auto"/>
                    <w:left w:val="none" w:sz="0" w:space="0" w:color="auto"/>
                    <w:bottom w:val="none" w:sz="0" w:space="0" w:color="auto"/>
                    <w:right w:val="none" w:sz="0" w:space="0" w:color="auto"/>
                  </w:divBdr>
                </w:div>
                <w:div w:id="779688699">
                  <w:marLeft w:val="0"/>
                  <w:marRight w:val="0"/>
                  <w:marTop w:val="0"/>
                  <w:marBottom w:val="0"/>
                  <w:divBdr>
                    <w:top w:val="none" w:sz="0" w:space="0" w:color="auto"/>
                    <w:left w:val="none" w:sz="0" w:space="0" w:color="auto"/>
                    <w:bottom w:val="none" w:sz="0" w:space="0" w:color="auto"/>
                    <w:right w:val="none" w:sz="0" w:space="0" w:color="auto"/>
                  </w:divBdr>
                </w:div>
                <w:div w:id="560869739">
                  <w:marLeft w:val="0"/>
                  <w:marRight w:val="0"/>
                  <w:marTop w:val="0"/>
                  <w:marBottom w:val="0"/>
                  <w:divBdr>
                    <w:top w:val="none" w:sz="0" w:space="0" w:color="auto"/>
                    <w:left w:val="none" w:sz="0" w:space="0" w:color="auto"/>
                    <w:bottom w:val="none" w:sz="0" w:space="0" w:color="auto"/>
                    <w:right w:val="none" w:sz="0" w:space="0" w:color="auto"/>
                  </w:divBdr>
                </w:div>
                <w:div w:id="445387324">
                  <w:marLeft w:val="0"/>
                  <w:marRight w:val="0"/>
                  <w:marTop w:val="0"/>
                  <w:marBottom w:val="0"/>
                  <w:divBdr>
                    <w:top w:val="none" w:sz="0" w:space="0" w:color="auto"/>
                    <w:left w:val="none" w:sz="0" w:space="0" w:color="auto"/>
                    <w:bottom w:val="none" w:sz="0" w:space="0" w:color="auto"/>
                    <w:right w:val="none" w:sz="0" w:space="0" w:color="auto"/>
                  </w:divBdr>
                </w:div>
                <w:div w:id="324405287">
                  <w:marLeft w:val="0"/>
                  <w:marRight w:val="0"/>
                  <w:marTop w:val="0"/>
                  <w:marBottom w:val="0"/>
                  <w:divBdr>
                    <w:top w:val="none" w:sz="0" w:space="0" w:color="auto"/>
                    <w:left w:val="none" w:sz="0" w:space="0" w:color="auto"/>
                    <w:bottom w:val="none" w:sz="0" w:space="0" w:color="auto"/>
                    <w:right w:val="none" w:sz="0" w:space="0" w:color="auto"/>
                  </w:divBdr>
                </w:div>
                <w:div w:id="1120035131">
                  <w:marLeft w:val="0"/>
                  <w:marRight w:val="0"/>
                  <w:marTop w:val="0"/>
                  <w:marBottom w:val="0"/>
                  <w:divBdr>
                    <w:top w:val="none" w:sz="0" w:space="0" w:color="auto"/>
                    <w:left w:val="none" w:sz="0" w:space="0" w:color="auto"/>
                    <w:bottom w:val="none" w:sz="0" w:space="0" w:color="auto"/>
                    <w:right w:val="none" w:sz="0" w:space="0" w:color="auto"/>
                  </w:divBdr>
                </w:div>
                <w:div w:id="2036419430">
                  <w:marLeft w:val="0"/>
                  <w:marRight w:val="0"/>
                  <w:marTop w:val="0"/>
                  <w:marBottom w:val="0"/>
                  <w:divBdr>
                    <w:top w:val="none" w:sz="0" w:space="0" w:color="auto"/>
                    <w:left w:val="none" w:sz="0" w:space="0" w:color="auto"/>
                    <w:bottom w:val="none" w:sz="0" w:space="0" w:color="auto"/>
                    <w:right w:val="none" w:sz="0" w:space="0" w:color="auto"/>
                  </w:divBdr>
                </w:div>
                <w:div w:id="1764840587">
                  <w:marLeft w:val="0"/>
                  <w:marRight w:val="0"/>
                  <w:marTop w:val="0"/>
                  <w:marBottom w:val="0"/>
                  <w:divBdr>
                    <w:top w:val="none" w:sz="0" w:space="0" w:color="auto"/>
                    <w:left w:val="none" w:sz="0" w:space="0" w:color="auto"/>
                    <w:bottom w:val="none" w:sz="0" w:space="0" w:color="auto"/>
                    <w:right w:val="none" w:sz="0" w:space="0" w:color="auto"/>
                  </w:divBdr>
                </w:div>
                <w:div w:id="810949147">
                  <w:marLeft w:val="0"/>
                  <w:marRight w:val="0"/>
                  <w:marTop w:val="0"/>
                  <w:marBottom w:val="0"/>
                  <w:divBdr>
                    <w:top w:val="none" w:sz="0" w:space="0" w:color="auto"/>
                    <w:left w:val="none" w:sz="0" w:space="0" w:color="auto"/>
                    <w:bottom w:val="none" w:sz="0" w:space="0" w:color="auto"/>
                    <w:right w:val="none" w:sz="0" w:space="0" w:color="auto"/>
                  </w:divBdr>
                </w:div>
                <w:div w:id="1007710840">
                  <w:marLeft w:val="0"/>
                  <w:marRight w:val="0"/>
                  <w:marTop w:val="0"/>
                  <w:marBottom w:val="0"/>
                  <w:divBdr>
                    <w:top w:val="none" w:sz="0" w:space="0" w:color="auto"/>
                    <w:left w:val="none" w:sz="0" w:space="0" w:color="auto"/>
                    <w:bottom w:val="none" w:sz="0" w:space="0" w:color="auto"/>
                    <w:right w:val="none" w:sz="0" w:space="0" w:color="auto"/>
                  </w:divBdr>
                </w:div>
                <w:div w:id="1597636613">
                  <w:marLeft w:val="0"/>
                  <w:marRight w:val="0"/>
                  <w:marTop w:val="0"/>
                  <w:marBottom w:val="0"/>
                  <w:divBdr>
                    <w:top w:val="none" w:sz="0" w:space="0" w:color="auto"/>
                    <w:left w:val="none" w:sz="0" w:space="0" w:color="auto"/>
                    <w:bottom w:val="none" w:sz="0" w:space="0" w:color="auto"/>
                    <w:right w:val="none" w:sz="0" w:space="0" w:color="auto"/>
                  </w:divBdr>
                </w:div>
                <w:div w:id="59063277">
                  <w:marLeft w:val="0"/>
                  <w:marRight w:val="0"/>
                  <w:marTop w:val="0"/>
                  <w:marBottom w:val="0"/>
                  <w:divBdr>
                    <w:top w:val="none" w:sz="0" w:space="0" w:color="auto"/>
                    <w:left w:val="none" w:sz="0" w:space="0" w:color="auto"/>
                    <w:bottom w:val="none" w:sz="0" w:space="0" w:color="auto"/>
                    <w:right w:val="none" w:sz="0" w:space="0" w:color="auto"/>
                  </w:divBdr>
                </w:div>
                <w:div w:id="1929608534">
                  <w:marLeft w:val="0"/>
                  <w:marRight w:val="0"/>
                  <w:marTop w:val="0"/>
                  <w:marBottom w:val="0"/>
                  <w:divBdr>
                    <w:top w:val="none" w:sz="0" w:space="0" w:color="auto"/>
                    <w:left w:val="none" w:sz="0" w:space="0" w:color="auto"/>
                    <w:bottom w:val="none" w:sz="0" w:space="0" w:color="auto"/>
                    <w:right w:val="none" w:sz="0" w:space="0" w:color="auto"/>
                  </w:divBdr>
                </w:div>
                <w:div w:id="93549897">
                  <w:marLeft w:val="0"/>
                  <w:marRight w:val="0"/>
                  <w:marTop w:val="0"/>
                  <w:marBottom w:val="0"/>
                  <w:divBdr>
                    <w:top w:val="none" w:sz="0" w:space="0" w:color="auto"/>
                    <w:left w:val="none" w:sz="0" w:space="0" w:color="auto"/>
                    <w:bottom w:val="none" w:sz="0" w:space="0" w:color="auto"/>
                    <w:right w:val="none" w:sz="0" w:space="0" w:color="auto"/>
                  </w:divBdr>
                </w:div>
                <w:div w:id="1508977656">
                  <w:marLeft w:val="0"/>
                  <w:marRight w:val="0"/>
                  <w:marTop w:val="0"/>
                  <w:marBottom w:val="0"/>
                  <w:divBdr>
                    <w:top w:val="none" w:sz="0" w:space="0" w:color="auto"/>
                    <w:left w:val="none" w:sz="0" w:space="0" w:color="auto"/>
                    <w:bottom w:val="none" w:sz="0" w:space="0" w:color="auto"/>
                    <w:right w:val="none" w:sz="0" w:space="0" w:color="auto"/>
                  </w:divBdr>
                </w:div>
                <w:div w:id="2112123995">
                  <w:marLeft w:val="0"/>
                  <w:marRight w:val="0"/>
                  <w:marTop w:val="0"/>
                  <w:marBottom w:val="0"/>
                  <w:divBdr>
                    <w:top w:val="none" w:sz="0" w:space="0" w:color="auto"/>
                    <w:left w:val="none" w:sz="0" w:space="0" w:color="auto"/>
                    <w:bottom w:val="none" w:sz="0" w:space="0" w:color="auto"/>
                    <w:right w:val="none" w:sz="0" w:space="0" w:color="auto"/>
                  </w:divBdr>
                </w:div>
                <w:div w:id="438642892">
                  <w:marLeft w:val="0"/>
                  <w:marRight w:val="0"/>
                  <w:marTop w:val="0"/>
                  <w:marBottom w:val="0"/>
                  <w:divBdr>
                    <w:top w:val="none" w:sz="0" w:space="0" w:color="auto"/>
                    <w:left w:val="none" w:sz="0" w:space="0" w:color="auto"/>
                    <w:bottom w:val="none" w:sz="0" w:space="0" w:color="auto"/>
                    <w:right w:val="none" w:sz="0" w:space="0" w:color="auto"/>
                  </w:divBdr>
                </w:div>
                <w:div w:id="2108303448">
                  <w:marLeft w:val="0"/>
                  <w:marRight w:val="0"/>
                  <w:marTop w:val="0"/>
                  <w:marBottom w:val="0"/>
                  <w:divBdr>
                    <w:top w:val="none" w:sz="0" w:space="0" w:color="auto"/>
                    <w:left w:val="none" w:sz="0" w:space="0" w:color="auto"/>
                    <w:bottom w:val="none" w:sz="0" w:space="0" w:color="auto"/>
                    <w:right w:val="none" w:sz="0" w:space="0" w:color="auto"/>
                  </w:divBdr>
                </w:div>
                <w:div w:id="2016959951">
                  <w:marLeft w:val="0"/>
                  <w:marRight w:val="0"/>
                  <w:marTop w:val="0"/>
                  <w:marBottom w:val="0"/>
                  <w:divBdr>
                    <w:top w:val="none" w:sz="0" w:space="0" w:color="auto"/>
                    <w:left w:val="none" w:sz="0" w:space="0" w:color="auto"/>
                    <w:bottom w:val="none" w:sz="0" w:space="0" w:color="auto"/>
                    <w:right w:val="none" w:sz="0" w:space="0" w:color="auto"/>
                  </w:divBdr>
                </w:div>
                <w:div w:id="210266818">
                  <w:marLeft w:val="0"/>
                  <w:marRight w:val="0"/>
                  <w:marTop w:val="0"/>
                  <w:marBottom w:val="0"/>
                  <w:divBdr>
                    <w:top w:val="none" w:sz="0" w:space="0" w:color="auto"/>
                    <w:left w:val="none" w:sz="0" w:space="0" w:color="auto"/>
                    <w:bottom w:val="none" w:sz="0" w:space="0" w:color="auto"/>
                    <w:right w:val="none" w:sz="0" w:space="0" w:color="auto"/>
                  </w:divBdr>
                </w:div>
                <w:div w:id="1871844730">
                  <w:marLeft w:val="0"/>
                  <w:marRight w:val="0"/>
                  <w:marTop w:val="0"/>
                  <w:marBottom w:val="0"/>
                  <w:divBdr>
                    <w:top w:val="none" w:sz="0" w:space="0" w:color="auto"/>
                    <w:left w:val="none" w:sz="0" w:space="0" w:color="auto"/>
                    <w:bottom w:val="none" w:sz="0" w:space="0" w:color="auto"/>
                    <w:right w:val="none" w:sz="0" w:space="0" w:color="auto"/>
                  </w:divBdr>
                </w:div>
                <w:div w:id="1677537070">
                  <w:marLeft w:val="0"/>
                  <w:marRight w:val="0"/>
                  <w:marTop w:val="0"/>
                  <w:marBottom w:val="0"/>
                  <w:divBdr>
                    <w:top w:val="none" w:sz="0" w:space="0" w:color="auto"/>
                    <w:left w:val="none" w:sz="0" w:space="0" w:color="auto"/>
                    <w:bottom w:val="none" w:sz="0" w:space="0" w:color="auto"/>
                    <w:right w:val="none" w:sz="0" w:space="0" w:color="auto"/>
                  </w:divBdr>
                </w:div>
                <w:div w:id="135418272">
                  <w:marLeft w:val="0"/>
                  <w:marRight w:val="0"/>
                  <w:marTop w:val="0"/>
                  <w:marBottom w:val="0"/>
                  <w:divBdr>
                    <w:top w:val="none" w:sz="0" w:space="0" w:color="auto"/>
                    <w:left w:val="none" w:sz="0" w:space="0" w:color="auto"/>
                    <w:bottom w:val="none" w:sz="0" w:space="0" w:color="auto"/>
                    <w:right w:val="none" w:sz="0" w:space="0" w:color="auto"/>
                  </w:divBdr>
                </w:div>
              </w:divsChild>
            </w:div>
            <w:div w:id="262032506">
              <w:marLeft w:val="0"/>
              <w:marRight w:val="0"/>
              <w:marTop w:val="0"/>
              <w:marBottom w:val="0"/>
              <w:divBdr>
                <w:top w:val="none" w:sz="0" w:space="0" w:color="auto"/>
                <w:left w:val="none" w:sz="0" w:space="0" w:color="auto"/>
                <w:bottom w:val="none" w:sz="0" w:space="0" w:color="auto"/>
                <w:right w:val="none" w:sz="0" w:space="0" w:color="auto"/>
              </w:divBdr>
              <w:divsChild>
                <w:div w:id="298729994">
                  <w:marLeft w:val="0"/>
                  <w:marRight w:val="0"/>
                  <w:marTop w:val="0"/>
                  <w:marBottom w:val="0"/>
                  <w:divBdr>
                    <w:top w:val="none" w:sz="0" w:space="0" w:color="auto"/>
                    <w:left w:val="none" w:sz="0" w:space="0" w:color="auto"/>
                    <w:bottom w:val="none" w:sz="0" w:space="0" w:color="auto"/>
                    <w:right w:val="none" w:sz="0" w:space="0" w:color="auto"/>
                  </w:divBdr>
                </w:div>
                <w:div w:id="1489008369">
                  <w:marLeft w:val="0"/>
                  <w:marRight w:val="0"/>
                  <w:marTop w:val="0"/>
                  <w:marBottom w:val="0"/>
                  <w:divBdr>
                    <w:top w:val="none" w:sz="0" w:space="0" w:color="auto"/>
                    <w:left w:val="none" w:sz="0" w:space="0" w:color="auto"/>
                    <w:bottom w:val="none" w:sz="0" w:space="0" w:color="auto"/>
                    <w:right w:val="none" w:sz="0" w:space="0" w:color="auto"/>
                  </w:divBdr>
                </w:div>
                <w:div w:id="844394437">
                  <w:marLeft w:val="0"/>
                  <w:marRight w:val="0"/>
                  <w:marTop w:val="0"/>
                  <w:marBottom w:val="0"/>
                  <w:divBdr>
                    <w:top w:val="none" w:sz="0" w:space="0" w:color="auto"/>
                    <w:left w:val="none" w:sz="0" w:space="0" w:color="auto"/>
                    <w:bottom w:val="none" w:sz="0" w:space="0" w:color="auto"/>
                    <w:right w:val="none" w:sz="0" w:space="0" w:color="auto"/>
                  </w:divBdr>
                </w:div>
                <w:div w:id="1681931298">
                  <w:marLeft w:val="0"/>
                  <w:marRight w:val="0"/>
                  <w:marTop w:val="0"/>
                  <w:marBottom w:val="0"/>
                  <w:divBdr>
                    <w:top w:val="none" w:sz="0" w:space="0" w:color="auto"/>
                    <w:left w:val="none" w:sz="0" w:space="0" w:color="auto"/>
                    <w:bottom w:val="none" w:sz="0" w:space="0" w:color="auto"/>
                    <w:right w:val="none" w:sz="0" w:space="0" w:color="auto"/>
                  </w:divBdr>
                </w:div>
                <w:div w:id="1681197682">
                  <w:marLeft w:val="0"/>
                  <w:marRight w:val="0"/>
                  <w:marTop w:val="0"/>
                  <w:marBottom w:val="0"/>
                  <w:divBdr>
                    <w:top w:val="none" w:sz="0" w:space="0" w:color="auto"/>
                    <w:left w:val="none" w:sz="0" w:space="0" w:color="auto"/>
                    <w:bottom w:val="none" w:sz="0" w:space="0" w:color="auto"/>
                    <w:right w:val="none" w:sz="0" w:space="0" w:color="auto"/>
                  </w:divBdr>
                </w:div>
                <w:div w:id="1383015204">
                  <w:marLeft w:val="0"/>
                  <w:marRight w:val="0"/>
                  <w:marTop w:val="0"/>
                  <w:marBottom w:val="0"/>
                  <w:divBdr>
                    <w:top w:val="none" w:sz="0" w:space="0" w:color="auto"/>
                    <w:left w:val="none" w:sz="0" w:space="0" w:color="auto"/>
                    <w:bottom w:val="none" w:sz="0" w:space="0" w:color="auto"/>
                    <w:right w:val="none" w:sz="0" w:space="0" w:color="auto"/>
                  </w:divBdr>
                </w:div>
                <w:div w:id="688604841">
                  <w:marLeft w:val="0"/>
                  <w:marRight w:val="0"/>
                  <w:marTop w:val="0"/>
                  <w:marBottom w:val="0"/>
                  <w:divBdr>
                    <w:top w:val="none" w:sz="0" w:space="0" w:color="auto"/>
                    <w:left w:val="none" w:sz="0" w:space="0" w:color="auto"/>
                    <w:bottom w:val="none" w:sz="0" w:space="0" w:color="auto"/>
                    <w:right w:val="none" w:sz="0" w:space="0" w:color="auto"/>
                  </w:divBdr>
                </w:div>
                <w:div w:id="71584949">
                  <w:marLeft w:val="0"/>
                  <w:marRight w:val="0"/>
                  <w:marTop w:val="0"/>
                  <w:marBottom w:val="0"/>
                  <w:divBdr>
                    <w:top w:val="none" w:sz="0" w:space="0" w:color="auto"/>
                    <w:left w:val="none" w:sz="0" w:space="0" w:color="auto"/>
                    <w:bottom w:val="none" w:sz="0" w:space="0" w:color="auto"/>
                    <w:right w:val="none" w:sz="0" w:space="0" w:color="auto"/>
                  </w:divBdr>
                </w:div>
                <w:div w:id="626013348">
                  <w:marLeft w:val="0"/>
                  <w:marRight w:val="0"/>
                  <w:marTop w:val="0"/>
                  <w:marBottom w:val="0"/>
                  <w:divBdr>
                    <w:top w:val="none" w:sz="0" w:space="0" w:color="auto"/>
                    <w:left w:val="none" w:sz="0" w:space="0" w:color="auto"/>
                    <w:bottom w:val="none" w:sz="0" w:space="0" w:color="auto"/>
                    <w:right w:val="none" w:sz="0" w:space="0" w:color="auto"/>
                  </w:divBdr>
                </w:div>
                <w:div w:id="2063826483">
                  <w:marLeft w:val="0"/>
                  <w:marRight w:val="0"/>
                  <w:marTop w:val="0"/>
                  <w:marBottom w:val="0"/>
                  <w:divBdr>
                    <w:top w:val="none" w:sz="0" w:space="0" w:color="auto"/>
                    <w:left w:val="none" w:sz="0" w:space="0" w:color="auto"/>
                    <w:bottom w:val="none" w:sz="0" w:space="0" w:color="auto"/>
                    <w:right w:val="none" w:sz="0" w:space="0" w:color="auto"/>
                  </w:divBdr>
                </w:div>
                <w:div w:id="1127506954">
                  <w:marLeft w:val="0"/>
                  <w:marRight w:val="0"/>
                  <w:marTop w:val="0"/>
                  <w:marBottom w:val="0"/>
                  <w:divBdr>
                    <w:top w:val="none" w:sz="0" w:space="0" w:color="auto"/>
                    <w:left w:val="none" w:sz="0" w:space="0" w:color="auto"/>
                    <w:bottom w:val="none" w:sz="0" w:space="0" w:color="auto"/>
                    <w:right w:val="none" w:sz="0" w:space="0" w:color="auto"/>
                  </w:divBdr>
                </w:div>
                <w:div w:id="1416827159">
                  <w:marLeft w:val="0"/>
                  <w:marRight w:val="0"/>
                  <w:marTop w:val="0"/>
                  <w:marBottom w:val="0"/>
                  <w:divBdr>
                    <w:top w:val="none" w:sz="0" w:space="0" w:color="auto"/>
                    <w:left w:val="none" w:sz="0" w:space="0" w:color="auto"/>
                    <w:bottom w:val="none" w:sz="0" w:space="0" w:color="auto"/>
                    <w:right w:val="none" w:sz="0" w:space="0" w:color="auto"/>
                  </w:divBdr>
                </w:div>
                <w:div w:id="2042394584">
                  <w:marLeft w:val="0"/>
                  <w:marRight w:val="0"/>
                  <w:marTop w:val="0"/>
                  <w:marBottom w:val="0"/>
                  <w:divBdr>
                    <w:top w:val="none" w:sz="0" w:space="0" w:color="auto"/>
                    <w:left w:val="none" w:sz="0" w:space="0" w:color="auto"/>
                    <w:bottom w:val="none" w:sz="0" w:space="0" w:color="auto"/>
                    <w:right w:val="none" w:sz="0" w:space="0" w:color="auto"/>
                  </w:divBdr>
                </w:div>
                <w:div w:id="1915236366">
                  <w:marLeft w:val="0"/>
                  <w:marRight w:val="0"/>
                  <w:marTop w:val="0"/>
                  <w:marBottom w:val="0"/>
                  <w:divBdr>
                    <w:top w:val="none" w:sz="0" w:space="0" w:color="auto"/>
                    <w:left w:val="none" w:sz="0" w:space="0" w:color="auto"/>
                    <w:bottom w:val="none" w:sz="0" w:space="0" w:color="auto"/>
                    <w:right w:val="none" w:sz="0" w:space="0" w:color="auto"/>
                  </w:divBdr>
                </w:div>
                <w:div w:id="1859267767">
                  <w:marLeft w:val="0"/>
                  <w:marRight w:val="0"/>
                  <w:marTop w:val="0"/>
                  <w:marBottom w:val="0"/>
                  <w:divBdr>
                    <w:top w:val="none" w:sz="0" w:space="0" w:color="auto"/>
                    <w:left w:val="none" w:sz="0" w:space="0" w:color="auto"/>
                    <w:bottom w:val="none" w:sz="0" w:space="0" w:color="auto"/>
                    <w:right w:val="none" w:sz="0" w:space="0" w:color="auto"/>
                  </w:divBdr>
                </w:div>
                <w:div w:id="1153641033">
                  <w:marLeft w:val="0"/>
                  <w:marRight w:val="0"/>
                  <w:marTop w:val="0"/>
                  <w:marBottom w:val="0"/>
                  <w:divBdr>
                    <w:top w:val="none" w:sz="0" w:space="0" w:color="auto"/>
                    <w:left w:val="none" w:sz="0" w:space="0" w:color="auto"/>
                    <w:bottom w:val="none" w:sz="0" w:space="0" w:color="auto"/>
                    <w:right w:val="none" w:sz="0" w:space="0" w:color="auto"/>
                  </w:divBdr>
                </w:div>
                <w:div w:id="1828745577">
                  <w:marLeft w:val="0"/>
                  <w:marRight w:val="0"/>
                  <w:marTop w:val="0"/>
                  <w:marBottom w:val="0"/>
                  <w:divBdr>
                    <w:top w:val="none" w:sz="0" w:space="0" w:color="auto"/>
                    <w:left w:val="none" w:sz="0" w:space="0" w:color="auto"/>
                    <w:bottom w:val="none" w:sz="0" w:space="0" w:color="auto"/>
                    <w:right w:val="none" w:sz="0" w:space="0" w:color="auto"/>
                  </w:divBdr>
                </w:div>
                <w:div w:id="567768203">
                  <w:marLeft w:val="0"/>
                  <w:marRight w:val="0"/>
                  <w:marTop w:val="0"/>
                  <w:marBottom w:val="0"/>
                  <w:divBdr>
                    <w:top w:val="none" w:sz="0" w:space="0" w:color="auto"/>
                    <w:left w:val="none" w:sz="0" w:space="0" w:color="auto"/>
                    <w:bottom w:val="none" w:sz="0" w:space="0" w:color="auto"/>
                    <w:right w:val="none" w:sz="0" w:space="0" w:color="auto"/>
                  </w:divBdr>
                </w:div>
                <w:div w:id="1888225179">
                  <w:marLeft w:val="0"/>
                  <w:marRight w:val="0"/>
                  <w:marTop w:val="0"/>
                  <w:marBottom w:val="0"/>
                  <w:divBdr>
                    <w:top w:val="none" w:sz="0" w:space="0" w:color="auto"/>
                    <w:left w:val="none" w:sz="0" w:space="0" w:color="auto"/>
                    <w:bottom w:val="none" w:sz="0" w:space="0" w:color="auto"/>
                    <w:right w:val="none" w:sz="0" w:space="0" w:color="auto"/>
                  </w:divBdr>
                </w:div>
                <w:div w:id="1902448642">
                  <w:marLeft w:val="0"/>
                  <w:marRight w:val="0"/>
                  <w:marTop w:val="0"/>
                  <w:marBottom w:val="0"/>
                  <w:divBdr>
                    <w:top w:val="none" w:sz="0" w:space="0" w:color="auto"/>
                    <w:left w:val="none" w:sz="0" w:space="0" w:color="auto"/>
                    <w:bottom w:val="none" w:sz="0" w:space="0" w:color="auto"/>
                    <w:right w:val="none" w:sz="0" w:space="0" w:color="auto"/>
                  </w:divBdr>
                </w:div>
                <w:div w:id="1477797377">
                  <w:marLeft w:val="0"/>
                  <w:marRight w:val="0"/>
                  <w:marTop w:val="0"/>
                  <w:marBottom w:val="0"/>
                  <w:divBdr>
                    <w:top w:val="none" w:sz="0" w:space="0" w:color="auto"/>
                    <w:left w:val="none" w:sz="0" w:space="0" w:color="auto"/>
                    <w:bottom w:val="none" w:sz="0" w:space="0" w:color="auto"/>
                    <w:right w:val="none" w:sz="0" w:space="0" w:color="auto"/>
                  </w:divBdr>
                </w:div>
                <w:div w:id="1416780242">
                  <w:marLeft w:val="0"/>
                  <w:marRight w:val="0"/>
                  <w:marTop w:val="0"/>
                  <w:marBottom w:val="0"/>
                  <w:divBdr>
                    <w:top w:val="none" w:sz="0" w:space="0" w:color="auto"/>
                    <w:left w:val="none" w:sz="0" w:space="0" w:color="auto"/>
                    <w:bottom w:val="none" w:sz="0" w:space="0" w:color="auto"/>
                    <w:right w:val="none" w:sz="0" w:space="0" w:color="auto"/>
                  </w:divBdr>
                </w:div>
                <w:div w:id="592738590">
                  <w:marLeft w:val="0"/>
                  <w:marRight w:val="0"/>
                  <w:marTop w:val="0"/>
                  <w:marBottom w:val="0"/>
                  <w:divBdr>
                    <w:top w:val="none" w:sz="0" w:space="0" w:color="auto"/>
                    <w:left w:val="none" w:sz="0" w:space="0" w:color="auto"/>
                    <w:bottom w:val="none" w:sz="0" w:space="0" w:color="auto"/>
                    <w:right w:val="none" w:sz="0" w:space="0" w:color="auto"/>
                  </w:divBdr>
                </w:div>
                <w:div w:id="1423338335">
                  <w:marLeft w:val="0"/>
                  <w:marRight w:val="0"/>
                  <w:marTop w:val="0"/>
                  <w:marBottom w:val="0"/>
                  <w:divBdr>
                    <w:top w:val="none" w:sz="0" w:space="0" w:color="auto"/>
                    <w:left w:val="none" w:sz="0" w:space="0" w:color="auto"/>
                    <w:bottom w:val="none" w:sz="0" w:space="0" w:color="auto"/>
                    <w:right w:val="none" w:sz="0" w:space="0" w:color="auto"/>
                  </w:divBdr>
                </w:div>
                <w:div w:id="990599302">
                  <w:marLeft w:val="0"/>
                  <w:marRight w:val="0"/>
                  <w:marTop w:val="0"/>
                  <w:marBottom w:val="0"/>
                  <w:divBdr>
                    <w:top w:val="none" w:sz="0" w:space="0" w:color="auto"/>
                    <w:left w:val="none" w:sz="0" w:space="0" w:color="auto"/>
                    <w:bottom w:val="none" w:sz="0" w:space="0" w:color="auto"/>
                    <w:right w:val="none" w:sz="0" w:space="0" w:color="auto"/>
                  </w:divBdr>
                </w:div>
                <w:div w:id="1044865415">
                  <w:marLeft w:val="0"/>
                  <w:marRight w:val="0"/>
                  <w:marTop w:val="0"/>
                  <w:marBottom w:val="0"/>
                  <w:divBdr>
                    <w:top w:val="none" w:sz="0" w:space="0" w:color="auto"/>
                    <w:left w:val="none" w:sz="0" w:space="0" w:color="auto"/>
                    <w:bottom w:val="none" w:sz="0" w:space="0" w:color="auto"/>
                    <w:right w:val="none" w:sz="0" w:space="0" w:color="auto"/>
                  </w:divBdr>
                </w:div>
                <w:div w:id="1097486763">
                  <w:marLeft w:val="0"/>
                  <w:marRight w:val="0"/>
                  <w:marTop w:val="0"/>
                  <w:marBottom w:val="0"/>
                  <w:divBdr>
                    <w:top w:val="none" w:sz="0" w:space="0" w:color="auto"/>
                    <w:left w:val="none" w:sz="0" w:space="0" w:color="auto"/>
                    <w:bottom w:val="none" w:sz="0" w:space="0" w:color="auto"/>
                    <w:right w:val="none" w:sz="0" w:space="0" w:color="auto"/>
                  </w:divBdr>
                </w:div>
                <w:div w:id="267197880">
                  <w:marLeft w:val="0"/>
                  <w:marRight w:val="0"/>
                  <w:marTop w:val="0"/>
                  <w:marBottom w:val="0"/>
                  <w:divBdr>
                    <w:top w:val="none" w:sz="0" w:space="0" w:color="auto"/>
                    <w:left w:val="none" w:sz="0" w:space="0" w:color="auto"/>
                    <w:bottom w:val="none" w:sz="0" w:space="0" w:color="auto"/>
                    <w:right w:val="none" w:sz="0" w:space="0" w:color="auto"/>
                  </w:divBdr>
                </w:div>
                <w:div w:id="1139686540">
                  <w:marLeft w:val="0"/>
                  <w:marRight w:val="0"/>
                  <w:marTop w:val="0"/>
                  <w:marBottom w:val="0"/>
                  <w:divBdr>
                    <w:top w:val="none" w:sz="0" w:space="0" w:color="auto"/>
                    <w:left w:val="none" w:sz="0" w:space="0" w:color="auto"/>
                    <w:bottom w:val="none" w:sz="0" w:space="0" w:color="auto"/>
                    <w:right w:val="none" w:sz="0" w:space="0" w:color="auto"/>
                  </w:divBdr>
                </w:div>
                <w:div w:id="1728869245">
                  <w:marLeft w:val="0"/>
                  <w:marRight w:val="0"/>
                  <w:marTop w:val="0"/>
                  <w:marBottom w:val="0"/>
                  <w:divBdr>
                    <w:top w:val="none" w:sz="0" w:space="0" w:color="auto"/>
                    <w:left w:val="none" w:sz="0" w:space="0" w:color="auto"/>
                    <w:bottom w:val="none" w:sz="0" w:space="0" w:color="auto"/>
                    <w:right w:val="none" w:sz="0" w:space="0" w:color="auto"/>
                  </w:divBdr>
                </w:div>
                <w:div w:id="1352680414">
                  <w:marLeft w:val="0"/>
                  <w:marRight w:val="0"/>
                  <w:marTop w:val="0"/>
                  <w:marBottom w:val="0"/>
                  <w:divBdr>
                    <w:top w:val="none" w:sz="0" w:space="0" w:color="auto"/>
                    <w:left w:val="none" w:sz="0" w:space="0" w:color="auto"/>
                    <w:bottom w:val="none" w:sz="0" w:space="0" w:color="auto"/>
                    <w:right w:val="none" w:sz="0" w:space="0" w:color="auto"/>
                  </w:divBdr>
                </w:div>
                <w:div w:id="612056543">
                  <w:marLeft w:val="0"/>
                  <w:marRight w:val="0"/>
                  <w:marTop w:val="0"/>
                  <w:marBottom w:val="0"/>
                  <w:divBdr>
                    <w:top w:val="none" w:sz="0" w:space="0" w:color="auto"/>
                    <w:left w:val="none" w:sz="0" w:space="0" w:color="auto"/>
                    <w:bottom w:val="none" w:sz="0" w:space="0" w:color="auto"/>
                    <w:right w:val="none" w:sz="0" w:space="0" w:color="auto"/>
                  </w:divBdr>
                </w:div>
                <w:div w:id="832334396">
                  <w:marLeft w:val="0"/>
                  <w:marRight w:val="0"/>
                  <w:marTop w:val="0"/>
                  <w:marBottom w:val="0"/>
                  <w:divBdr>
                    <w:top w:val="none" w:sz="0" w:space="0" w:color="auto"/>
                    <w:left w:val="none" w:sz="0" w:space="0" w:color="auto"/>
                    <w:bottom w:val="none" w:sz="0" w:space="0" w:color="auto"/>
                    <w:right w:val="none" w:sz="0" w:space="0" w:color="auto"/>
                  </w:divBdr>
                </w:div>
                <w:div w:id="857357000">
                  <w:marLeft w:val="0"/>
                  <w:marRight w:val="0"/>
                  <w:marTop w:val="0"/>
                  <w:marBottom w:val="0"/>
                  <w:divBdr>
                    <w:top w:val="none" w:sz="0" w:space="0" w:color="auto"/>
                    <w:left w:val="none" w:sz="0" w:space="0" w:color="auto"/>
                    <w:bottom w:val="none" w:sz="0" w:space="0" w:color="auto"/>
                    <w:right w:val="none" w:sz="0" w:space="0" w:color="auto"/>
                  </w:divBdr>
                </w:div>
              </w:divsChild>
            </w:div>
            <w:div w:id="1090850565">
              <w:marLeft w:val="0"/>
              <w:marRight w:val="0"/>
              <w:marTop w:val="0"/>
              <w:marBottom w:val="0"/>
              <w:divBdr>
                <w:top w:val="none" w:sz="0" w:space="0" w:color="auto"/>
                <w:left w:val="none" w:sz="0" w:space="0" w:color="auto"/>
                <w:bottom w:val="none" w:sz="0" w:space="0" w:color="auto"/>
                <w:right w:val="none" w:sz="0" w:space="0" w:color="auto"/>
              </w:divBdr>
              <w:divsChild>
                <w:div w:id="1386414355">
                  <w:marLeft w:val="0"/>
                  <w:marRight w:val="0"/>
                  <w:marTop w:val="0"/>
                  <w:marBottom w:val="0"/>
                  <w:divBdr>
                    <w:top w:val="none" w:sz="0" w:space="0" w:color="auto"/>
                    <w:left w:val="none" w:sz="0" w:space="0" w:color="auto"/>
                    <w:bottom w:val="none" w:sz="0" w:space="0" w:color="auto"/>
                    <w:right w:val="none" w:sz="0" w:space="0" w:color="auto"/>
                  </w:divBdr>
                </w:div>
                <w:div w:id="1609506719">
                  <w:marLeft w:val="0"/>
                  <w:marRight w:val="0"/>
                  <w:marTop w:val="0"/>
                  <w:marBottom w:val="0"/>
                  <w:divBdr>
                    <w:top w:val="none" w:sz="0" w:space="0" w:color="auto"/>
                    <w:left w:val="none" w:sz="0" w:space="0" w:color="auto"/>
                    <w:bottom w:val="none" w:sz="0" w:space="0" w:color="auto"/>
                    <w:right w:val="none" w:sz="0" w:space="0" w:color="auto"/>
                  </w:divBdr>
                </w:div>
                <w:div w:id="475299325">
                  <w:marLeft w:val="0"/>
                  <w:marRight w:val="0"/>
                  <w:marTop w:val="0"/>
                  <w:marBottom w:val="0"/>
                  <w:divBdr>
                    <w:top w:val="none" w:sz="0" w:space="0" w:color="auto"/>
                    <w:left w:val="none" w:sz="0" w:space="0" w:color="auto"/>
                    <w:bottom w:val="none" w:sz="0" w:space="0" w:color="auto"/>
                    <w:right w:val="none" w:sz="0" w:space="0" w:color="auto"/>
                  </w:divBdr>
                </w:div>
                <w:div w:id="2045010351">
                  <w:marLeft w:val="0"/>
                  <w:marRight w:val="0"/>
                  <w:marTop w:val="0"/>
                  <w:marBottom w:val="0"/>
                  <w:divBdr>
                    <w:top w:val="none" w:sz="0" w:space="0" w:color="auto"/>
                    <w:left w:val="none" w:sz="0" w:space="0" w:color="auto"/>
                    <w:bottom w:val="none" w:sz="0" w:space="0" w:color="auto"/>
                    <w:right w:val="none" w:sz="0" w:space="0" w:color="auto"/>
                  </w:divBdr>
                </w:div>
                <w:div w:id="799499120">
                  <w:marLeft w:val="0"/>
                  <w:marRight w:val="0"/>
                  <w:marTop w:val="0"/>
                  <w:marBottom w:val="0"/>
                  <w:divBdr>
                    <w:top w:val="none" w:sz="0" w:space="0" w:color="auto"/>
                    <w:left w:val="none" w:sz="0" w:space="0" w:color="auto"/>
                    <w:bottom w:val="none" w:sz="0" w:space="0" w:color="auto"/>
                    <w:right w:val="none" w:sz="0" w:space="0" w:color="auto"/>
                  </w:divBdr>
                </w:div>
                <w:div w:id="481846943">
                  <w:marLeft w:val="0"/>
                  <w:marRight w:val="0"/>
                  <w:marTop w:val="0"/>
                  <w:marBottom w:val="0"/>
                  <w:divBdr>
                    <w:top w:val="none" w:sz="0" w:space="0" w:color="auto"/>
                    <w:left w:val="none" w:sz="0" w:space="0" w:color="auto"/>
                    <w:bottom w:val="none" w:sz="0" w:space="0" w:color="auto"/>
                    <w:right w:val="none" w:sz="0" w:space="0" w:color="auto"/>
                  </w:divBdr>
                </w:div>
                <w:div w:id="1006206293">
                  <w:marLeft w:val="0"/>
                  <w:marRight w:val="0"/>
                  <w:marTop w:val="0"/>
                  <w:marBottom w:val="0"/>
                  <w:divBdr>
                    <w:top w:val="none" w:sz="0" w:space="0" w:color="auto"/>
                    <w:left w:val="none" w:sz="0" w:space="0" w:color="auto"/>
                    <w:bottom w:val="none" w:sz="0" w:space="0" w:color="auto"/>
                    <w:right w:val="none" w:sz="0" w:space="0" w:color="auto"/>
                  </w:divBdr>
                </w:div>
                <w:div w:id="1558053537">
                  <w:marLeft w:val="0"/>
                  <w:marRight w:val="0"/>
                  <w:marTop w:val="0"/>
                  <w:marBottom w:val="0"/>
                  <w:divBdr>
                    <w:top w:val="none" w:sz="0" w:space="0" w:color="auto"/>
                    <w:left w:val="none" w:sz="0" w:space="0" w:color="auto"/>
                    <w:bottom w:val="none" w:sz="0" w:space="0" w:color="auto"/>
                    <w:right w:val="none" w:sz="0" w:space="0" w:color="auto"/>
                  </w:divBdr>
                </w:div>
                <w:div w:id="250044589">
                  <w:marLeft w:val="0"/>
                  <w:marRight w:val="0"/>
                  <w:marTop w:val="0"/>
                  <w:marBottom w:val="0"/>
                  <w:divBdr>
                    <w:top w:val="none" w:sz="0" w:space="0" w:color="auto"/>
                    <w:left w:val="none" w:sz="0" w:space="0" w:color="auto"/>
                    <w:bottom w:val="none" w:sz="0" w:space="0" w:color="auto"/>
                    <w:right w:val="none" w:sz="0" w:space="0" w:color="auto"/>
                  </w:divBdr>
                </w:div>
                <w:div w:id="784614227">
                  <w:marLeft w:val="0"/>
                  <w:marRight w:val="0"/>
                  <w:marTop w:val="0"/>
                  <w:marBottom w:val="0"/>
                  <w:divBdr>
                    <w:top w:val="none" w:sz="0" w:space="0" w:color="auto"/>
                    <w:left w:val="none" w:sz="0" w:space="0" w:color="auto"/>
                    <w:bottom w:val="none" w:sz="0" w:space="0" w:color="auto"/>
                    <w:right w:val="none" w:sz="0" w:space="0" w:color="auto"/>
                  </w:divBdr>
                </w:div>
                <w:div w:id="1598756408">
                  <w:marLeft w:val="0"/>
                  <w:marRight w:val="0"/>
                  <w:marTop w:val="0"/>
                  <w:marBottom w:val="0"/>
                  <w:divBdr>
                    <w:top w:val="none" w:sz="0" w:space="0" w:color="auto"/>
                    <w:left w:val="none" w:sz="0" w:space="0" w:color="auto"/>
                    <w:bottom w:val="none" w:sz="0" w:space="0" w:color="auto"/>
                    <w:right w:val="none" w:sz="0" w:space="0" w:color="auto"/>
                  </w:divBdr>
                </w:div>
                <w:div w:id="299456792">
                  <w:marLeft w:val="0"/>
                  <w:marRight w:val="0"/>
                  <w:marTop w:val="0"/>
                  <w:marBottom w:val="0"/>
                  <w:divBdr>
                    <w:top w:val="none" w:sz="0" w:space="0" w:color="auto"/>
                    <w:left w:val="none" w:sz="0" w:space="0" w:color="auto"/>
                    <w:bottom w:val="none" w:sz="0" w:space="0" w:color="auto"/>
                    <w:right w:val="none" w:sz="0" w:space="0" w:color="auto"/>
                  </w:divBdr>
                </w:div>
                <w:div w:id="1394160272">
                  <w:marLeft w:val="0"/>
                  <w:marRight w:val="0"/>
                  <w:marTop w:val="0"/>
                  <w:marBottom w:val="0"/>
                  <w:divBdr>
                    <w:top w:val="none" w:sz="0" w:space="0" w:color="auto"/>
                    <w:left w:val="none" w:sz="0" w:space="0" w:color="auto"/>
                    <w:bottom w:val="none" w:sz="0" w:space="0" w:color="auto"/>
                    <w:right w:val="none" w:sz="0" w:space="0" w:color="auto"/>
                  </w:divBdr>
                </w:div>
                <w:div w:id="423720776">
                  <w:marLeft w:val="0"/>
                  <w:marRight w:val="0"/>
                  <w:marTop w:val="0"/>
                  <w:marBottom w:val="0"/>
                  <w:divBdr>
                    <w:top w:val="none" w:sz="0" w:space="0" w:color="auto"/>
                    <w:left w:val="none" w:sz="0" w:space="0" w:color="auto"/>
                    <w:bottom w:val="none" w:sz="0" w:space="0" w:color="auto"/>
                    <w:right w:val="none" w:sz="0" w:space="0" w:color="auto"/>
                  </w:divBdr>
                </w:div>
                <w:div w:id="1399205908">
                  <w:marLeft w:val="0"/>
                  <w:marRight w:val="0"/>
                  <w:marTop w:val="0"/>
                  <w:marBottom w:val="0"/>
                  <w:divBdr>
                    <w:top w:val="none" w:sz="0" w:space="0" w:color="auto"/>
                    <w:left w:val="none" w:sz="0" w:space="0" w:color="auto"/>
                    <w:bottom w:val="none" w:sz="0" w:space="0" w:color="auto"/>
                    <w:right w:val="none" w:sz="0" w:space="0" w:color="auto"/>
                  </w:divBdr>
                </w:div>
                <w:div w:id="2039893287">
                  <w:marLeft w:val="0"/>
                  <w:marRight w:val="0"/>
                  <w:marTop w:val="0"/>
                  <w:marBottom w:val="0"/>
                  <w:divBdr>
                    <w:top w:val="none" w:sz="0" w:space="0" w:color="auto"/>
                    <w:left w:val="none" w:sz="0" w:space="0" w:color="auto"/>
                    <w:bottom w:val="none" w:sz="0" w:space="0" w:color="auto"/>
                    <w:right w:val="none" w:sz="0" w:space="0" w:color="auto"/>
                  </w:divBdr>
                </w:div>
                <w:div w:id="1535968528">
                  <w:marLeft w:val="0"/>
                  <w:marRight w:val="0"/>
                  <w:marTop w:val="0"/>
                  <w:marBottom w:val="0"/>
                  <w:divBdr>
                    <w:top w:val="none" w:sz="0" w:space="0" w:color="auto"/>
                    <w:left w:val="none" w:sz="0" w:space="0" w:color="auto"/>
                    <w:bottom w:val="none" w:sz="0" w:space="0" w:color="auto"/>
                    <w:right w:val="none" w:sz="0" w:space="0" w:color="auto"/>
                  </w:divBdr>
                </w:div>
                <w:div w:id="635258623">
                  <w:marLeft w:val="0"/>
                  <w:marRight w:val="0"/>
                  <w:marTop w:val="0"/>
                  <w:marBottom w:val="0"/>
                  <w:divBdr>
                    <w:top w:val="none" w:sz="0" w:space="0" w:color="auto"/>
                    <w:left w:val="none" w:sz="0" w:space="0" w:color="auto"/>
                    <w:bottom w:val="none" w:sz="0" w:space="0" w:color="auto"/>
                    <w:right w:val="none" w:sz="0" w:space="0" w:color="auto"/>
                  </w:divBdr>
                </w:div>
                <w:div w:id="1293630716">
                  <w:marLeft w:val="0"/>
                  <w:marRight w:val="0"/>
                  <w:marTop w:val="0"/>
                  <w:marBottom w:val="0"/>
                  <w:divBdr>
                    <w:top w:val="none" w:sz="0" w:space="0" w:color="auto"/>
                    <w:left w:val="none" w:sz="0" w:space="0" w:color="auto"/>
                    <w:bottom w:val="none" w:sz="0" w:space="0" w:color="auto"/>
                    <w:right w:val="none" w:sz="0" w:space="0" w:color="auto"/>
                  </w:divBdr>
                </w:div>
                <w:div w:id="1750271378">
                  <w:marLeft w:val="0"/>
                  <w:marRight w:val="0"/>
                  <w:marTop w:val="0"/>
                  <w:marBottom w:val="0"/>
                  <w:divBdr>
                    <w:top w:val="none" w:sz="0" w:space="0" w:color="auto"/>
                    <w:left w:val="none" w:sz="0" w:space="0" w:color="auto"/>
                    <w:bottom w:val="none" w:sz="0" w:space="0" w:color="auto"/>
                    <w:right w:val="none" w:sz="0" w:space="0" w:color="auto"/>
                  </w:divBdr>
                </w:div>
                <w:div w:id="1903637059">
                  <w:marLeft w:val="0"/>
                  <w:marRight w:val="0"/>
                  <w:marTop w:val="0"/>
                  <w:marBottom w:val="0"/>
                  <w:divBdr>
                    <w:top w:val="none" w:sz="0" w:space="0" w:color="auto"/>
                    <w:left w:val="none" w:sz="0" w:space="0" w:color="auto"/>
                    <w:bottom w:val="none" w:sz="0" w:space="0" w:color="auto"/>
                    <w:right w:val="none" w:sz="0" w:space="0" w:color="auto"/>
                  </w:divBdr>
                </w:div>
                <w:div w:id="1382360783">
                  <w:marLeft w:val="0"/>
                  <w:marRight w:val="0"/>
                  <w:marTop w:val="0"/>
                  <w:marBottom w:val="0"/>
                  <w:divBdr>
                    <w:top w:val="none" w:sz="0" w:space="0" w:color="auto"/>
                    <w:left w:val="none" w:sz="0" w:space="0" w:color="auto"/>
                    <w:bottom w:val="none" w:sz="0" w:space="0" w:color="auto"/>
                    <w:right w:val="none" w:sz="0" w:space="0" w:color="auto"/>
                  </w:divBdr>
                </w:div>
                <w:div w:id="281691576">
                  <w:marLeft w:val="0"/>
                  <w:marRight w:val="0"/>
                  <w:marTop w:val="0"/>
                  <w:marBottom w:val="0"/>
                  <w:divBdr>
                    <w:top w:val="none" w:sz="0" w:space="0" w:color="auto"/>
                    <w:left w:val="none" w:sz="0" w:space="0" w:color="auto"/>
                    <w:bottom w:val="none" w:sz="0" w:space="0" w:color="auto"/>
                    <w:right w:val="none" w:sz="0" w:space="0" w:color="auto"/>
                  </w:divBdr>
                </w:div>
                <w:div w:id="79758392">
                  <w:marLeft w:val="0"/>
                  <w:marRight w:val="0"/>
                  <w:marTop w:val="0"/>
                  <w:marBottom w:val="0"/>
                  <w:divBdr>
                    <w:top w:val="none" w:sz="0" w:space="0" w:color="auto"/>
                    <w:left w:val="none" w:sz="0" w:space="0" w:color="auto"/>
                    <w:bottom w:val="none" w:sz="0" w:space="0" w:color="auto"/>
                    <w:right w:val="none" w:sz="0" w:space="0" w:color="auto"/>
                  </w:divBdr>
                </w:div>
                <w:div w:id="90392929">
                  <w:marLeft w:val="0"/>
                  <w:marRight w:val="0"/>
                  <w:marTop w:val="0"/>
                  <w:marBottom w:val="0"/>
                  <w:divBdr>
                    <w:top w:val="none" w:sz="0" w:space="0" w:color="auto"/>
                    <w:left w:val="none" w:sz="0" w:space="0" w:color="auto"/>
                    <w:bottom w:val="none" w:sz="0" w:space="0" w:color="auto"/>
                    <w:right w:val="none" w:sz="0" w:space="0" w:color="auto"/>
                  </w:divBdr>
                </w:div>
                <w:div w:id="1680350604">
                  <w:marLeft w:val="0"/>
                  <w:marRight w:val="0"/>
                  <w:marTop w:val="0"/>
                  <w:marBottom w:val="0"/>
                  <w:divBdr>
                    <w:top w:val="none" w:sz="0" w:space="0" w:color="auto"/>
                    <w:left w:val="none" w:sz="0" w:space="0" w:color="auto"/>
                    <w:bottom w:val="none" w:sz="0" w:space="0" w:color="auto"/>
                    <w:right w:val="none" w:sz="0" w:space="0" w:color="auto"/>
                  </w:divBdr>
                </w:div>
                <w:div w:id="918443841">
                  <w:marLeft w:val="0"/>
                  <w:marRight w:val="0"/>
                  <w:marTop w:val="0"/>
                  <w:marBottom w:val="0"/>
                  <w:divBdr>
                    <w:top w:val="none" w:sz="0" w:space="0" w:color="auto"/>
                    <w:left w:val="none" w:sz="0" w:space="0" w:color="auto"/>
                    <w:bottom w:val="none" w:sz="0" w:space="0" w:color="auto"/>
                    <w:right w:val="none" w:sz="0" w:space="0" w:color="auto"/>
                  </w:divBdr>
                </w:div>
                <w:div w:id="2117676154">
                  <w:marLeft w:val="0"/>
                  <w:marRight w:val="0"/>
                  <w:marTop w:val="0"/>
                  <w:marBottom w:val="0"/>
                  <w:divBdr>
                    <w:top w:val="none" w:sz="0" w:space="0" w:color="auto"/>
                    <w:left w:val="none" w:sz="0" w:space="0" w:color="auto"/>
                    <w:bottom w:val="none" w:sz="0" w:space="0" w:color="auto"/>
                    <w:right w:val="none" w:sz="0" w:space="0" w:color="auto"/>
                  </w:divBdr>
                </w:div>
                <w:div w:id="1588533282">
                  <w:marLeft w:val="0"/>
                  <w:marRight w:val="0"/>
                  <w:marTop w:val="0"/>
                  <w:marBottom w:val="0"/>
                  <w:divBdr>
                    <w:top w:val="none" w:sz="0" w:space="0" w:color="auto"/>
                    <w:left w:val="none" w:sz="0" w:space="0" w:color="auto"/>
                    <w:bottom w:val="none" w:sz="0" w:space="0" w:color="auto"/>
                    <w:right w:val="none" w:sz="0" w:space="0" w:color="auto"/>
                  </w:divBdr>
                </w:div>
                <w:div w:id="100689467">
                  <w:marLeft w:val="0"/>
                  <w:marRight w:val="0"/>
                  <w:marTop w:val="0"/>
                  <w:marBottom w:val="0"/>
                  <w:divBdr>
                    <w:top w:val="none" w:sz="0" w:space="0" w:color="auto"/>
                    <w:left w:val="none" w:sz="0" w:space="0" w:color="auto"/>
                    <w:bottom w:val="none" w:sz="0" w:space="0" w:color="auto"/>
                    <w:right w:val="none" w:sz="0" w:space="0" w:color="auto"/>
                  </w:divBdr>
                </w:div>
                <w:div w:id="121072206">
                  <w:marLeft w:val="0"/>
                  <w:marRight w:val="0"/>
                  <w:marTop w:val="0"/>
                  <w:marBottom w:val="0"/>
                  <w:divBdr>
                    <w:top w:val="none" w:sz="0" w:space="0" w:color="auto"/>
                    <w:left w:val="none" w:sz="0" w:space="0" w:color="auto"/>
                    <w:bottom w:val="none" w:sz="0" w:space="0" w:color="auto"/>
                    <w:right w:val="none" w:sz="0" w:space="0" w:color="auto"/>
                  </w:divBdr>
                </w:div>
                <w:div w:id="1503550053">
                  <w:marLeft w:val="0"/>
                  <w:marRight w:val="0"/>
                  <w:marTop w:val="0"/>
                  <w:marBottom w:val="0"/>
                  <w:divBdr>
                    <w:top w:val="none" w:sz="0" w:space="0" w:color="auto"/>
                    <w:left w:val="none" w:sz="0" w:space="0" w:color="auto"/>
                    <w:bottom w:val="none" w:sz="0" w:space="0" w:color="auto"/>
                    <w:right w:val="none" w:sz="0" w:space="0" w:color="auto"/>
                  </w:divBdr>
                </w:div>
                <w:div w:id="29653075">
                  <w:marLeft w:val="0"/>
                  <w:marRight w:val="0"/>
                  <w:marTop w:val="0"/>
                  <w:marBottom w:val="0"/>
                  <w:divBdr>
                    <w:top w:val="none" w:sz="0" w:space="0" w:color="auto"/>
                    <w:left w:val="none" w:sz="0" w:space="0" w:color="auto"/>
                    <w:bottom w:val="none" w:sz="0" w:space="0" w:color="auto"/>
                    <w:right w:val="none" w:sz="0" w:space="0" w:color="auto"/>
                  </w:divBdr>
                </w:div>
                <w:div w:id="1096554038">
                  <w:marLeft w:val="0"/>
                  <w:marRight w:val="0"/>
                  <w:marTop w:val="0"/>
                  <w:marBottom w:val="0"/>
                  <w:divBdr>
                    <w:top w:val="none" w:sz="0" w:space="0" w:color="auto"/>
                    <w:left w:val="none" w:sz="0" w:space="0" w:color="auto"/>
                    <w:bottom w:val="none" w:sz="0" w:space="0" w:color="auto"/>
                    <w:right w:val="none" w:sz="0" w:space="0" w:color="auto"/>
                  </w:divBdr>
                </w:div>
              </w:divsChild>
            </w:div>
            <w:div w:id="442505533">
              <w:marLeft w:val="0"/>
              <w:marRight w:val="0"/>
              <w:marTop w:val="0"/>
              <w:marBottom w:val="0"/>
              <w:divBdr>
                <w:top w:val="none" w:sz="0" w:space="0" w:color="auto"/>
                <w:left w:val="none" w:sz="0" w:space="0" w:color="auto"/>
                <w:bottom w:val="none" w:sz="0" w:space="0" w:color="auto"/>
                <w:right w:val="none" w:sz="0" w:space="0" w:color="auto"/>
              </w:divBdr>
              <w:divsChild>
                <w:div w:id="1868786130">
                  <w:marLeft w:val="0"/>
                  <w:marRight w:val="0"/>
                  <w:marTop w:val="0"/>
                  <w:marBottom w:val="0"/>
                  <w:divBdr>
                    <w:top w:val="none" w:sz="0" w:space="0" w:color="auto"/>
                    <w:left w:val="none" w:sz="0" w:space="0" w:color="auto"/>
                    <w:bottom w:val="none" w:sz="0" w:space="0" w:color="auto"/>
                    <w:right w:val="none" w:sz="0" w:space="0" w:color="auto"/>
                  </w:divBdr>
                </w:div>
                <w:div w:id="261111221">
                  <w:marLeft w:val="0"/>
                  <w:marRight w:val="0"/>
                  <w:marTop w:val="0"/>
                  <w:marBottom w:val="0"/>
                  <w:divBdr>
                    <w:top w:val="none" w:sz="0" w:space="0" w:color="auto"/>
                    <w:left w:val="none" w:sz="0" w:space="0" w:color="auto"/>
                    <w:bottom w:val="none" w:sz="0" w:space="0" w:color="auto"/>
                    <w:right w:val="none" w:sz="0" w:space="0" w:color="auto"/>
                  </w:divBdr>
                </w:div>
                <w:div w:id="26030212">
                  <w:marLeft w:val="0"/>
                  <w:marRight w:val="0"/>
                  <w:marTop w:val="0"/>
                  <w:marBottom w:val="0"/>
                  <w:divBdr>
                    <w:top w:val="none" w:sz="0" w:space="0" w:color="auto"/>
                    <w:left w:val="none" w:sz="0" w:space="0" w:color="auto"/>
                    <w:bottom w:val="none" w:sz="0" w:space="0" w:color="auto"/>
                    <w:right w:val="none" w:sz="0" w:space="0" w:color="auto"/>
                  </w:divBdr>
                </w:div>
                <w:div w:id="396826064">
                  <w:marLeft w:val="0"/>
                  <w:marRight w:val="0"/>
                  <w:marTop w:val="0"/>
                  <w:marBottom w:val="0"/>
                  <w:divBdr>
                    <w:top w:val="none" w:sz="0" w:space="0" w:color="auto"/>
                    <w:left w:val="none" w:sz="0" w:space="0" w:color="auto"/>
                    <w:bottom w:val="none" w:sz="0" w:space="0" w:color="auto"/>
                    <w:right w:val="none" w:sz="0" w:space="0" w:color="auto"/>
                  </w:divBdr>
                </w:div>
                <w:div w:id="1326200694">
                  <w:marLeft w:val="0"/>
                  <w:marRight w:val="0"/>
                  <w:marTop w:val="0"/>
                  <w:marBottom w:val="0"/>
                  <w:divBdr>
                    <w:top w:val="none" w:sz="0" w:space="0" w:color="auto"/>
                    <w:left w:val="none" w:sz="0" w:space="0" w:color="auto"/>
                    <w:bottom w:val="none" w:sz="0" w:space="0" w:color="auto"/>
                    <w:right w:val="none" w:sz="0" w:space="0" w:color="auto"/>
                  </w:divBdr>
                </w:div>
                <w:div w:id="323048925">
                  <w:marLeft w:val="0"/>
                  <w:marRight w:val="0"/>
                  <w:marTop w:val="0"/>
                  <w:marBottom w:val="0"/>
                  <w:divBdr>
                    <w:top w:val="none" w:sz="0" w:space="0" w:color="auto"/>
                    <w:left w:val="none" w:sz="0" w:space="0" w:color="auto"/>
                    <w:bottom w:val="none" w:sz="0" w:space="0" w:color="auto"/>
                    <w:right w:val="none" w:sz="0" w:space="0" w:color="auto"/>
                  </w:divBdr>
                </w:div>
                <w:div w:id="1651248056">
                  <w:marLeft w:val="0"/>
                  <w:marRight w:val="0"/>
                  <w:marTop w:val="0"/>
                  <w:marBottom w:val="0"/>
                  <w:divBdr>
                    <w:top w:val="none" w:sz="0" w:space="0" w:color="auto"/>
                    <w:left w:val="none" w:sz="0" w:space="0" w:color="auto"/>
                    <w:bottom w:val="none" w:sz="0" w:space="0" w:color="auto"/>
                    <w:right w:val="none" w:sz="0" w:space="0" w:color="auto"/>
                  </w:divBdr>
                </w:div>
                <w:div w:id="1943956245">
                  <w:marLeft w:val="0"/>
                  <w:marRight w:val="0"/>
                  <w:marTop w:val="0"/>
                  <w:marBottom w:val="0"/>
                  <w:divBdr>
                    <w:top w:val="none" w:sz="0" w:space="0" w:color="auto"/>
                    <w:left w:val="none" w:sz="0" w:space="0" w:color="auto"/>
                    <w:bottom w:val="none" w:sz="0" w:space="0" w:color="auto"/>
                    <w:right w:val="none" w:sz="0" w:space="0" w:color="auto"/>
                  </w:divBdr>
                </w:div>
                <w:div w:id="1149705999">
                  <w:marLeft w:val="0"/>
                  <w:marRight w:val="0"/>
                  <w:marTop w:val="0"/>
                  <w:marBottom w:val="0"/>
                  <w:divBdr>
                    <w:top w:val="none" w:sz="0" w:space="0" w:color="auto"/>
                    <w:left w:val="none" w:sz="0" w:space="0" w:color="auto"/>
                    <w:bottom w:val="none" w:sz="0" w:space="0" w:color="auto"/>
                    <w:right w:val="none" w:sz="0" w:space="0" w:color="auto"/>
                  </w:divBdr>
                </w:div>
                <w:div w:id="810707972">
                  <w:marLeft w:val="0"/>
                  <w:marRight w:val="0"/>
                  <w:marTop w:val="0"/>
                  <w:marBottom w:val="0"/>
                  <w:divBdr>
                    <w:top w:val="none" w:sz="0" w:space="0" w:color="auto"/>
                    <w:left w:val="none" w:sz="0" w:space="0" w:color="auto"/>
                    <w:bottom w:val="none" w:sz="0" w:space="0" w:color="auto"/>
                    <w:right w:val="none" w:sz="0" w:space="0" w:color="auto"/>
                  </w:divBdr>
                </w:div>
                <w:div w:id="985401113">
                  <w:marLeft w:val="0"/>
                  <w:marRight w:val="0"/>
                  <w:marTop w:val="0"/>
                  <w:marBottom w:val="0"/>
                  <w:divBdr>
                    <w:top w:val="none" w:sz="0" w:space="0" w:color="auto"/>
                    <w:left w:val="none" w:sz="0" w:space="0" w:color="auto"/>
                    <w:bottom w:val="none" w:sz="0" w:space="0" w:color="auto"/>
                    <w:right w:val="none" w:sz="0" w:space="0" w:color="auto"/>
                  </w:divBdr>
                </w:div>
                <w:div w:id="521431625">
                  <w:marLeft w:val="0"/>
                  <w:marRight w:val="0"/>
                  <w:marTop w:val="0"/>
                  <w:marBottom w:val="0"/>
                  <w:divBdr>
                    <w:top w:val="none" w:sz="0" w:space="0" w:color="auto"/>
                    <w:left w:val="none" w:sz="0" w:space="0" w:color="auto"/>
                    <w:bottom w:val="none" w:sz="0" w:space="0" w:color="auto"/>
                    <w:right w:val="none" w:sz="0" w:space="0" w:color="auto"/>
                  </w:divBdr>
                </w:div>
                <w:div w:id="37169332">
                  <w:marLeft w:val="0"/>
                  <w:marRight w:val="0"/>
                  <w:marTop w:val="0"/>
                  <w:marBottom w:val="0"/>
                  <w:divBdr>
                    <w:top w:val="none" w:sz="0" w:space="0" w:color="auto"/>
                    <w:left w:val="none" w:sz="0" w:space="0" w:color="auto"/>
                    <w:bottom w:val="none" w:sz="0" w:space="0" w:color="auto"/>
                    <w:right w:val="none" w:sz="0" w:space="0" w:color="auto"/>
                  </w:divBdr>
                </w:div>
                <w:div w:id="1182283788">
                  <w:marLeft w:val="0"/>
                  <w:marRight w:val="0"/>
                  <w:marTop w:val="0"/>
                  <w:marBottom w:val="0"/>
                  <w:divBdr>
                    <w:top w:val="none" w:sz="0" w:space="0" w:color="auto"/>
                    <w:left w:val="none" w:sz="0" w:space="0" w:color="auto"/>
                    <w:bottom w:val="none" w:sz="0" w:space="0" w:color="auto"/>
                    <w:right w:val="none" w:sz="0" w:space="0" w:color="auto"/>
                  </w:divBdr>
                </w:div>
                <w:div w:id="1082071665">
                  <w:marLeft w:val="0"/>
                  <w:marRight w:val="0"/>
                  <w:marTop w:val="0"/>
                  <w:marBottom w:val="0"/>
                  <w:divBdr>
                    <w:top w:val="none" w:sz="0" w:space="0" w:color="auto"/>
                    <w:left w:val="none" w:sz="0" w:space="0" w:color="auto"/>
                    <w:bottom w:val="none" w:sz="0" w:space="0" w:color="auto"/>
                    <w:right w:val="none" w:sz="0" w:space="0" w:color="auto"/>
                  </w:divBdr>
                </w:div>
                <w:div w:id="451900859">
                  <w:marLeft w:val="0"/>
                  <w:marRight w:val="0"/>
                  <w:marTop w:val="0"/>
                  <w:marBottom w:val="0"/>
                  <w:divBdr>
                    <w:top w:val="none" w:sz="0" w:space="0" w:color="auto"/>
                    <w:left w:val="none" w:sz="0" w:space="0" w:color="auto"/>
                    <w:bottom w:val="none" w:sz="0" w:space="0" w:color="auto"/>
                    <w:right w:val="none" w:sz="0" w:space="0" w:color="auto"/>
                  </w:divBdr>
                </w:div>
                <w:div w:id="448167232">
                  <w:marLeft w:val="0"/>
                  <w:marRight w:val="0"/>
                  <w:marTop w:val="0"/>
                  <w:marBottom w:val="0"/>
                  <w:divBdr>
                    <w:top w:val="none" w:sz="0" w:space="0" w:color="auto"/>
                    <w:left w:val="none" w:sz="0" w:space="0" w:color="auto"/>
                    <w:bottom w:val="none" w:sz="0" w:space="0" w:color="auto"/>
                    <w:right w:val="none" w:sz="0" w:space="0" w:color="auto"/>
                  </w:divBdr>
                </w:div>
                <w:div w:id="431363424">
                  <w:marLeft w:val="0"/>
                  <w:marRight w:val="0"/>
                  <w:marTop w:val="0"/>
                  <w:marBottom w:val="0"/>
                  <w:divBdr>
                    <w:top w:val="none" w:sz="0" w:space="0" w:color="auto"/>
                    <w:left w:val="none" w:sz="0" w:space="0" w:color="auto"/>
                    <w:bottom w:val="none" w:sz="0" w:space="0" w:color="auto"/>
                    <w:right w:val="none" w:sz="0" w:space="0" w:color="auto"/>
                  </w:divBdr>
                </w:div>
                <w:div w:id="1107651607">
                  <w:marLeft w:val="0"/>
                  <w:marRight w:val="0"/>
                  <w:marTop w:val="0"/>
                  <w:marBottom w:val="0"/>
                  <w:divBdr>
                    <w:top w:val="none" w:sz="0" w:space="0" w:color="auto"/>
                    <w:left w:val="none" w:sz="0" w:space="0" w:color="auto"/>
                    <w:bottom w:val="none" w:sz="0" w:space="0" w:color="auto"/>
                    <w:right w:val="none" w:sz="0" w:space="0" w:color="auto"/>
                  </w:divBdr>
                </w:div>
                <w:div w:id="88237359">
                  <w:marLeft w:val="0"/>
                  <w:marRight w:val="0"/>
                  <w:marTop w:val="0"/>
                  <w:marBottom w:val="0"/>
                  <w:divBdr>
                    <w:top w:val="none" w:sz="0" w:space="0" w:color="auto"/>
                    <w:left w:val="none" w:sz="0" w:space="0" w:color="auto"/>
                    <w:bottom w:val="none" w:sz="0" w:space="0" w:color="auto"/>
                    <w:right w:val="none" w:sz="0" w:space="0" w:color="auto"/>
                  </w:divBdr>
                </w:div>
                <w:div w:id="123080863">
                  <w:marLeft w:val="0"/>
                  <w:marRight w:val="0"/>
                  <w:marTop w:val="0"/>
                  <w:marBottom w:val="0"/>
                  <w:divBdr>
                    <w:top w:val="none" w:sz="0" w:space="0" w:color="auto"/>
                    <w:left w:val="none" w:sz="0" w:space="0" w:color="auto"/>
                    <w:bottom w:val="none" w:sz="0" w:space="0" w:color="auto"/>
                    <w:right w:val="none" w:sz="0" w:space="0" w:color="auto"/>
                  </w:divBdr>
                </w:div>
                <w:div w:id="1760130428">
                  <w:marLeft w:val="0"/>
                  <w:marRight w:val="0"/>
                  <w:marTop w:val="0"/>
                  <w:marBottom w:val="0"/>
                  <w:divBdr>
                    <w:top w:val="none" w:sz="0" w:space="0" w:color="auto"/>
                    <w:left w:val="none" w:sz="0" w:space="0" w:color="auto"/>
                    <w:bottom w:val="none" w:sz="0" w:space="0" w:color="auto"/>
                    <w:right w:val="none" w:sz="0" w:space="0" w:color="auto"/>
                  </w:divBdr>
                </w:div>
                <w:div w:id="1985112421">
                  <w:marLeft w:val="0"/>
                  <w:marRight w:val="0"/>
                  <w:marTop w:val="0"/>
                  <w:marBottom w:val="0"/>
                  <w:divBdr>
                    <w:top w:val="none" w:sz="0" w:space="0" w:color="auto"/>
                    <w:left w:val="none" w:sz="0" w:space="0" w:color="auto"/>
                    <w:bottom w:val="none" w:sz="0" w:space="0" w:color="auto"/>
                    <w:right w:val="none" w:sz="0" w:space="0" w:color="auto"/>
                  </w:divBdr>
                </w:div>
                <w:div w:id="657078567">
                  <w:marLeft w:val="0"/>
                  <w:marRight w:val="0"/>
                  <w:marTop w:val="0"/>
                  <w:marBottom w:val="0"/>
                  <w:divBdr>
                    <w:top w:val="none" w:sz="0" w:space="0" w:color="auto"/>
                    <w:left w:val="none" w:sz="0" w:space="0" w:color="auto"/>
                    <w:bottom w:val="none" w:sz="0" w:space="0" w:color="auto"/>
                    <w:right w:val="none" w:sz="0" w:space="0" w:color="auto"/>
                  </w:divBdr>
                </w:div>
                <w:div w:id="722100205">
                  <w:marLeft w:val="0"/>
                  <w:marRight w:val="0"/>
                  <w:marTop w:val="0"/>
                  <w:marBottom w:val="0"/>
                  <w:divBdr>
                    <w:top w:val="none" w:sz="0" w:space="0" w:color="auto"/>
                    <w:left w:val="none" w:sz="0" w:space="0" w:color="auto"/>
                    <w:bottom w:val="none" w:sz="0" w:space="0" w:color="auto"/>
                    <w:right w:val="none" w:sz="0" w:space="0" w:color="auto"/>
                  </w:divBdr>
                </w:div>
                <w:div w:id="658267295">
                  <w:marLeft w:val="0"/>
                  <w:marRight w:val="0"/>
                  <w:marTop w:val="0"/>
                  <w:marBottom w:val="0"/>
                  <w:divBdr>
                    <w:top w:val="none" w:sz="0" w:space="0" w:color="auto"/>
                    <w:left w:val="none" w:sz="0" w:space="0" w:color="auto"/>
                    <w:bottom w:val="none" w:sz="0" w:space="0" w:color="auto"/>
                    <w:right w:val="none" w:sz="0" w:space="0" w:color="auto"/>
                  </w:divBdr>
                </w:div>
                <w:div w:id="1422263856">
                  <w:marLeft w:val="0"/>
                  <w:marRight w:val="0"/>
                  <w:marTop w:val="0"/>
                  <w:marBottom w:val="0"/>
                  <w:divBdr>
                    <w:top w:val="none" w:sz="0" w:space="0" w:color="auto"/>
                    <w:left w:val="none" w:sz="0" w:space="0" w:color="auto"/>
                    <w:bottom w:val="none" w:sz="0" w:space="0" w:color="auto"/>
                    <w:right w:val="none" w:sz="0" w:space="0" w:color="auto"/>
                  </w:divBdr>
                </w:div>
                <w:div w:id="226889799">
                  <w:marLeft w:val="0"/>
                  <w:marRight w:val="0"/>
                  <w:marTop w:val="0"/>
                  <w:marBottom w:val="0"/>
                  <w:divBdr>
                    <w:top w:val="none" w:sz="0" w:space="0" w:color="auto"/>
                    <w:left w:val="none" w:sz="0" w:space="0" w:color="auto"/>
                    <w:bottom w:val="none" w:sz="0" w:space="0" w:color="auto"/>
                    <w:right w:val="none" w:sz="0" w:space="0" w:color="auto"/>
                  </w:divBdr>
                </w:div>
                <w:div w:id="1496727864">
                  <w:marLeft w:val="0"/>
                  <w:marRight w:val="0"/>
                  <w:marTop w:val="0"/>
                  <w:marBottom w:val="0"/>
                  <w:divBdr>
                    <w:top w:val="none" w:sz="0" w:space="0" w:color="auto"/>
                    <w:left w:val="none" w:sz="0" w:space="0" w:color="auto"/>
                    <w:bottom w:val="none" w:sz="0" w:space="0" w:color="auto"/>
                    <w:right w:val="none" w:sz="0" w:space="0" w:color="auto"/>
                  </w:divBdr>
                </w:div>
                <w:div w:id="889615088">
                  <w:marLeft w:val="0"/>
                  <w:marRight w:val="0"/>
                  <w:marTop w:val="0"/>
                  <w:marBottom w:val="0"/>
                  <w:divBdr>
                    <w:top w:val="none" w:sz="0" w:space="0" w:color="auto"/>
                    <w:left w:val="none" w:sz="0" w:space="0" w:color="auto"/>
                    <w:bottom w:val="none" w:sz="0" w:space="0" w:color="auto"/>
                    <w:right w:val="none" w:sz="0" w:space="0" w:color="auto"/>
                  </w:divBdr>
                </w:div>
                <w:div w:id="1815220020">
                  <w:marLeft w:val="0"/>
                  <w:marRight w:val="0"/>
                  <w:marTop w:val="0"/>
                  <w:marBottom w:val="0"/>
                  <w:divBdr>
                    <w:top w:val="none" w:sz="0" w:space="0" w:color="auto"/>
                    <w:left w:val="none" w:sz="0" w:space="0" w:color="auto"/>
                    <w:bottom w:val="none" w:sz="0" w:space="0" w:color="auto"/>
                    <w:right w:val="none" w:sz="0" w:space="0" w:color="auto"/>
                  </w:divBdr>
                </w:div>
                <w:div w:id="2098014478">
                  <w:marLeft w:val="0"/>
                  <w:marRight w:val="0"/>
                  <w:marTop w:val="0"/>
                  <w:marBottom w:val="0"/>
                  <w:divBdr>
                    <w:top w:val="none" w:sz="0" w:space="0" w:color="auto"/>
                    <w:left w:val="none" w:sz="0" w:space="0" w:color="auto"/>
                    <w:bottom w:val="none" w:sz="0" w:space="0" w:color="auto"/>
                    <w:right w:val="none" w:sz="0" w:space="0" w:color="auto"/>
                  </w:divBdr>
                </w:div>
                <w:div w:id="1428035863">
                  <w:marLeft w:val="0"/>
                  <w:marRight w:val="0"/>
                  <w:marTop w:val="0"/>
                  <w:marBottom w:val="0"/>
                  <w:divBdr>
                    <w:top w:val="none" w:sz="0" w:space="0" w:color="auto"/>
                    <w:left w:val="none" w:sz="0" w:space="0" w:color="auto"/>
                    <w:bottom w:val="none" w:sz="0" w:space="0" w:color="auto"/>
                    <w:right w:val="none" w:sz="0" w:space="0" w:color="auto"/>
                  </w:divBdr>
                </w:div>
                <w:div w:id="1466040984">
                  <w:marLeft w:val="0"/>
                  <w:marRight w:val="0"/>
                  <w:marTop w:val="0"/>
                  <w:marBottom w:val="0"/>
                  <w:divBdr>
                    <w:top w:val="none" w:sz="0" w:space="0" w:color="auto"/>
                    <w:left w:val="none" w:sz="0" w:space="0" w:color="auto"/>
                    <w:bottom w:val="none" w:sz="0" w:space="0" w:color="auto"/>
                    <w:right w:val="none" w:sz="0" w:space="0" w:color="auto"/>
                  </w:divBdr>
                </w:div>
              </w:divsChild>
            </w:div>
            <w:div w:id="2143765687">
              <w:marLeft w:val="0"/>
              <w:marRight w:val="0"/>
              <w:marTop w:val="0"/>
              <w:marBottom w:val="0"/>
              <w:divBdr>
                <w:top w:val="none" w:sz="0" w:space="0" w:color="auto"/>
                <w:left w:val="none" w:sz="0" w:space="0" w:color="auto"/>
                <w:bottom w:val="none" w:sz="0" w:space="0" w:color="auto"/>
                <w:right w:val="none" w:sz="0" w:space="0" w:color="auto"/>
              </w:divBdr>
              <w:divsChild>
                <w:div w:id="729815882">
                  <w:marLeft w:val="0"/>
                  <w:marRight w:val="0"/>
                  <w:marTop w:val="0"/>
                  <w:marBottom w:val="0"/>
                  <w:divBdr>
                    <w:top w:val="none" w:sz="0" w:space="0" w:color="auto"/>
                    <w:left w:val="none" w:sz="0" w:space="0" w:color="auto"/>
                    <w:bottom w:val="none" w:sz="0" w:space="0" w:color="auto"/>
                    <w:right w:val="none" w:sz="0" w:space="0" w:color="auto"/>
                  </w:divBdr>
                </w:div>
                <w:div w:id="108820805">
                  <w:marLeft w:val="0"/>
                  <w:marRight w:val="0"/>
                  <w:marTop w:val="0"/>
                  <w:marBottom w:val="0"/>
                  <w:divBdr>
                    <w:top w:val="none" w:sz="0" w:space="0" w:color="auto"/>
                    <w:left w:val="none" w:sz="0" w:space="0" w:color="auto"/>
                    <w:bottom w:val="none" w:sz="0" w:space="0" w:color="auto"/>
                    <w:right w:val="none" w:sz="0" w:space="0" w:color="auto"/>
                  </w:divBdr>
                </w:div>
                <w:div w:id="2007778734">
                  <w:marLeft w:val="0"/>
                  <w:marRight w:val="0"/>
                  <w:marTop w:val="0"/>
                  <w:marBottom w:val="0"/>
                  <w:divBdr>
                    <w:top w:val="none" w:sz="0" w:space="0" w:color="auto"/>
                    <w:left w:val="none" w:sz="0" w:space="0" w:color="auto"/>
                    <w:bottom w:val="none" w:sz="0" w:space="0" w:color="auto"/>
                    <w:right w:val="none" w:sz="0" w:space="0" w:color="auto"/>
                  </w:divBdr>
                </w:div>
                <w:div w:id="677805708">
                  <w:marLeft w:val="0"/>
                  <w:marRight w:val="0"/>
                  <w:marTop w:val="0"/>
                  <w:marBottom w:val="0"/>
                  <w:divBdr>
                    <w:top w:val="none" w:sz="0" w:space="0" w:color="auto"/>
                    <w:left w:val="none" w:sz="0" w:space="0" w:color="auto"/>
                    <w:bottom w:val="none" w:sz="0" w:space="0" w:color="auto"/>
                    <w:right w:val="none" w:sz="0" w:space="0" w:color="auto"/>
                  </w:divBdr>
                </w:div>
                <w:div w:id="902330907">
                  <w:marLeft w:val="0"/>
                  <w:marRight w:val="0"/>
                  <w:marTop w:val="0"/>
                  <w:marBottom w:val="0"/>
                  <w:divBdr>
                    <w:top w:val="none" w:sz="0" w:space="0" w:color="auto"/>
                    <w:left w:val="none" w:sz="0" w:space="0" w:color="auto"/>
                    <w:bottom w:val="none" w:sz="0" w:space="0" w:color="auto"/>
                    <w:right w:val="none" w:sz="0" w:space="0" w:color="auto"/>
                  </w:divBdr>
                </w:div>
                <w:div w:id="1586451459">
                  <w:marLeft w:val="0"/>
                  <w:marRight w:val="0"/>
                  <w:marTop w:val="0"/>
                  <w:marBottom w:val="0"/>
                  <w:divBdr>
                    <w:top w:val="none" w:sz="0" w:space="0" w:color="auto"/>
                    <w:left w:val="none" w:sz="0" w:space="0" w:color="auto"/>
                    <w:bottom w:val="none" w:sz="0" w:space="0" w:color="auto"/>
                    <w:right w:val="none" w:sz="0" w:space="0" w:color="auto"/>
                  </w:divBdr>
                </w:div>
                <w:div w:id="1736272946">
                  <w:marLeft w:val="0"/>
                  <w:marRight w:val="0"/>
                  <w:marTop w:val="0"/>
                  <w:marBottom w:val="0"/>
                  <w:divBdr>
                    <w:top w:val="none" w:sz="0" w:space="0" w:color="auto"/>
                    <w:left w:val="none" w:sz="0" w:space="0" w:color="auto"/>
                    <w:bottom w:val="none" w:sz="0" w:space="0" w:color="auto"/>
                    <w:right w:val="none" w:sz="0" w:space="0" w:color="auto"/>
                  </w:divBdr>
                </w:div>
                <w:div w:id="2085643790">
                  <w:marLeft w:val="0"/>
                  <w:marRight w:val="0"/>
                  <w:marTop w:val="0"/>
                  <w:marBottom w:val="0"/>
                  <w:divBdr>
                    <w:top w:val="none" w:sz="0" w:space="0" w:color="auto"/>
                    <w:left w:val="none" w:sz="0" w:space="0" w:color="auto"/>
                    <w:bottom w:val="none" w:sz="0" w:space="0" w:color="auto"/>
                    <w:right w:val="none" w:sz="0" w:space="0" w:color="auto"/>
                  </w:divBdr>
                </w:div>
                <w:div w:id="593393103">
                  <w:marLeft w:val="0"/>
                  <w:marRight w:val="0"/>
                  <w:marTop w:val="0"/>
                  <w:marBottom w:val="0"/>
                  <w:divBdr>
                    <w:top w:val="none" w:sz="0" w:space="0" w:color="auto"/>
                    <w:left w:val="none" w:sz="0" w:space="0" w:color="auto"/>
                    <w:bottom w:val="none" w:sz="0" w:space="0" w:color="auto"/>
                    <w:right w:val="none" w:sz="0" w:space="0" w:color="auto"/>
                  </w:divBdr>
                </w:div>
                <w:div w:id="1380520039">
                  <w:marLeft w:val="0"/>
                  <w:marRight w:val="0"/>
                  <w:marTop w:val="0"/>
                  <w:marBottom w:val="0"/>
                  <w:divBdr>
                    <w:top w:val="none" w:sz="0" w:space="0" w:color="auto"/>
                    <w:left w:val="none" w:sz="0" w:space="0" w:color="auto"/>
                    <w:bottom w:val="none" w:sz="0" w:space="0" w:color="auto"/>
                    <w:right w:val="none" w:sz="0" w:space="0" w:color="auto"/>
                  </w:divBdr>
                </w:div>
                <w:div w:id="1667247715">
                  <w:marLeft w:val="0"/>
                  <w:marRight w:val="0"/>
                  <w:marTop w:val="0"/>
                  <w:marBottom w:val="0"/>
                  <w:divBdr>
                    <w:top w:val="none" w:sz="0" w:space="0" w:color="auto"/>
                    <w:left w:val="none" w:sz="0" w:space="0" w:color="auto"/>
                    <w:bottom w:val="none" w:sz="0" w:space="0" w:color="auto"/>
                    <w:right w:val="none" w:sz="0" w:space="0" w:color="auto"/>
                  </w:divBdr>
                </w:div>
                <w:div w:id="187572095">
                  <w:marLeft w:val="0"/>
                  <w:marRight w:val="0"/>
                  <w:marTop w:val="0"/>
                  <w:marBottom w:val="0"/>
                  <w:divBdr>
                    <w:top w:val="none" w:sz="0" w:space="0" w:color="auto"/>
                    <w:left w:val="none" w:sz="0" w:space="0" w:color="auto"/>
                    <w:bottom w:val="none" w:sz="0" w:space="0" w:color="auto"/>
                    <w:right w:val="none" w:sz="0" w:space="0" w:color="auto"/>
                  </w:divBdr>
                </w:div>
                <w:div w:id="658654649">
                  <w:marLeft w:val="0"/>
                  <w:marRight w:val="0"/>
                  <w:marTop w:val="0"/>
                  <w:marBottom w:val="0"/>
                  <w:divBdr>
                    <w:top w:val="none" w:sz="0" w:space="0" w:color="auto"/>
                    <w:left w:val="none" w:sz="0" w:space="0" w:color="auto"/>
                    <w:bottom w:val="none" w:sz="0" w:space="0" w:color="auto"/>
                    <w:right w:val="none" w:sz="0" w:space="0" w:color="auto"/>
                  </w:divBdr>
                </w:div>
                <w:div w:id="1290666767">
                  <w:marLeft w:val="0"/>
                  <w:marRight w:val="0"/>
                  <w:marTop w:val="0"/>
                  <w:marBottom w:val="0"/>
                  <w:divBdr>
                    <w:top w:val="none" w:sz="0" w:space="0" w:color="auto"/>
                    <w:left w:val="none" w:sz="0" w:space="0" w:color="auto"/>
                    <w:bottom w:val="none" w:sz="0" w:space="0" w:color="auto"/>
                    <w:right w:val="none" w:sz="0" w:space="0" w:color="auto"/>
                  </w:divBdr>
                </w:div>
                <w:div w:id="350691975">
                  <w:marLeft w:val="0"/>
                  <w:marRight w:val="0"/>
                  <w:marTop w:val="0"/>
                  <w:marBottom w:val="0"/>
                  <w:divBdr>
                    <w:top w:val="none" w:sz="0" w:space="0" w:color="auto"/>
                    <w:left w:val="none" w:sz="0" w:space="0" w:color="auto"/>
                    <w:bottom w:val="none" w:sz="0" w:space="0" w:color="auto"/>
                    <w:right w:val="none" w:sz="0" w:space="0" w:color="auto"/>
                  </w:divBdr>
                </w:div>
                <w:div w:id="1183863886">
                  <w:marLeft w:val="0"/>
                  <w:marRight w:val="0"/>
                  <w:marTop w:val="0"/>
                  <w:marBottom w:val="0"/>
                  <w:divBdr>
                    <w:top w:val="none" w:sz="0" w:space="0" w:color="auto"/>
                    <w:left w:val="none" w:sz="0" w:space="0" w:color="auto"/>
                    <w:bottom w:val="none" w:sz="0" w:space="0" w:color="auto"/>
                    <w:right w:val="none" w:sz="0" w:space="0" w:color="auto"/>
                  </w:divBdr>
                </w:div>
                <w:div w:id="692342601">
                  <w:marLeft w:val="0"/>
                  <w:marRight w:val="0"/>
                  <w:marTop w:val="0"/>
                  <w:marBottom w:val="0"/>
                  <w:divBdr>
                    <w:top w:val="none" w:sz="0" w:space="0" w:color="auto"/>
                    <w:left w:val="none" w:sz="0" w:space="0" w:color="auto"/>
                    <w:bottom w:val="none" w:sz="0" w:space="0" w:color="auto"/>
                    <w:right w:val="none" w:sz="0" w:space="0" w:color="auto"/>
                  </w:divBdr>
                </w:div>
                <w:div w:id="2071003297">
                  <w:marLeft w:val="0"/>
                  <w:marRight w:val="0"/>
                  <w:marTop w:val="0"/>
                  <w:marBottom w:val="0"/>
                  <w:divBdr>
                    <w:top w:val="none" w:sz="0" w:space="0" w:color="auto"/>
                    <w:left w:val="none" w:sz="0" w:space="0" w:color="auto"/>
                    <w:bottom w:val="none" w:sz="0" w:space="0" w:color="auto"/>
                    <w:right w:val="none" w:sz="0" w:space="0" w:color="auto"/>
                  </w:divBdr>
                </w:div>
                <w:div w:id="1424375916">
                  <w:marLeft w:val="0"/>
                  <w:marRight w:val="0"/>
                  <w:marTop w:val="0"/>
                  <w:marBottom w:val="0"/>
                  <w:divBdr>
                    <w:top w:val="none" w:sz="0" w:space="0" w:color="auto"/>
                    <w:left w:val="none" w:sz="0" w:space="0" w:color="auto"/>
                    <w:bottom w:val="none" w:sz="0" w:space="0" w:color="auto"/>
                    <w:right w:val="none" w:sz="0" w:space="0" w:color="auto"/>
                  </w:divBdr>
                </w:div>
                <w:div w:id="660814334">
                  <w:marLeft w:val="0"/>
                  <w:marRight w:val="0"/>
                  <w:marTop w:val="0"/>
                  <w:marBottom w:val="0"/>
                  <w:divBdr>
                    <w:top w:val="none" w:sz="0" w:space="0" w:color="auto"/>
                    <w:left w:val="none" w:sz="0" w:space="0" w:color="auto"/>
                    <w:bottom w:val="none" w:sz="0" w:space="0" w:color="auto"/>
                    <w:right w:val="none" w:sz="0" w:space="0" w:color="auto"/>
                  </w:divBdr>
                </w:div>
                <w:div w:id="1506289149">
                  <w:marLeft w:val="0"/>
                  <w:marRight w:val="0"/>
                  <w:marTop w:val="0"/>
                  <w:marBottom w:val="0"/>
                  <w:divBdr>
                    <w:top w:val="none" w:sz="0" w:space="0" w:color="auto"/>
                    <w:left w:val="none" w:sz="0" w:space="0" w:color="auto"/>
                    <w:bottom w:val="none" w:sz="0" w:space="0" w:color="auto"/>
                    <w:right w:val="none" w:sz="0" w:space="0" w:color="auto"/>
                  </w:divBdr>
                </w:div>
                <w:div w:id="2073850544">
                  <w:marLeft w:val="0"/>
                  <w:marRight w:val="0"/>
                  <w:marTop w:val="0"/>
                  <w:marBottom w:val="0"/>
                  <w:divBdr>
                    <w:top w:val="none" w:sz="0" w:space="0" w:color="auto"/>
                    <w:left w:val="none" w:sz="0" w:space="0" w:color="auto"/>
                    <w:bottom w:val="none" w:sz="0" w:space="0" w:color="auto"/>
                    <w:right w:val="none" w:sz="0" w:space="0" w:color="auto"/>
                  </w:divBdr>
                </w:div>
                <w:div w:id="985623233">
                  <w:marLeft w:val="0"/>
                  <w:marRight w:val="0"/>
                  <w:marTop w:val="0"/>
                  <w:marBottom w:val="0"/>
                  <w:divBdr>
                    <w:top w:val="none" w:sz="0" w:space="0" w:color="auto"/>
                    <w:left w:val="none" w:sz="0" w:space="0" w:color="auto"/>
                    <w:bottom w:val="none" w:sz="0" w:space="0" w:color="auto"/>
                    <w:right w:val="none" w:sz="0" w:space="0" w:color="auto"/>
                  </w:divBdr>
                </w:div>
                <w:div w:id="1035691069">
                  <w:marLeft w:val="0"/>
                  <w:marRight w:val="0"/>
                  <w:marTop w:val="0"/>
                  <w:marBottom w:val="0"/>
                  <w:divBdr>
                    <w:top w:val="none" w:sz="0" w:space="0" w:color="auto"/>
                    <w:left w:val="none" w:sz="0" w:space="0" w:color="auto"/>
                    <w:bottom w:val="none" w:sz="0" w:space="0" w:color="auto"/>
                    <w:right w:val="none" w:sz="0" w:space="0" w:color="auto"/>
                  </w:divBdr>
                </w:div>
                <w:div w:id="221794441">
                  <w:marLeft w:val="0"/>
                  <w:marRight w:val="0"/>
                  <w:marTop w:val="0"/>
                  <w:marBottom w:val="0"/>
                  <w:divBdr>
                    <w:top w:val="none" w:sz="0" w:space="0" w:color="auto"/>
                    <w:left w:val="none" w:sz="0" w:space="0" w:color="auto"/>
                    <w:bottom w:val="none" w:sz="0" w:space="0" w:color="auto"/>
                    <w:right w:val="none" w:sz="0" w:space="0" w:color="auto"/>
                  </w:divBdr>
                </w:div>
                <w:div w:id="274021379">
                  <w:marLeft w:val="0"/>
                  <w:marRight w:val="0"/>
                  <w:marTop w:val="0"/>
                  <w:marBottom w:val="0"/>
                  <w:divBdr>
                    <w:top w:val="none" w:sz="0" w:space="0" w:color="auto"/>
                    <w:left w:val="none" w:sz="0" w:space="0" w:color="auto"/>
                    <w:bottom w:val="none" w:sz="0" w:space="0" w:color="auto"/>
                    <w:right w:val="none" w:sz="0" w:space="0" w:color="auto"/>
                  </w:divBdr>
                </w:div>
                <w:div w:id="1874613207">
                  <w:marLeft w:val="0"/>
                  <w:marRight w:val="0"/>
                  <w:marTop w:val="0"/>
                  <w:marBottom w:val="0"/>
                  <w:divBdr>
                    <w:top w:val="none" w:sz="0" w:space="0" w:color="auto"/>
                    <w:left w:val="none" w:sz="0" w:space="0" w:color="auto"/>
                    <w:bottom w:val="none" w:sz="0" w:space="0" w:color="auto"/>
                    <w:right w:val="none" w:sz="0" w:space="0" w:color="auto"/>
                  </w:divBdr>
                </w:div>
                <w:div w:id="479731387">
                  <w:marLeft w:val="0"/>
                  <w:marRight w:val="0"/>
                  <w:marTop w:val="0"/>
                  <w:marBottom w:val="0"/>
                  <w:divBdr>
                    <w:top w:val="none" w:sz="0" w:space="0" w:color="auto"/>
                    <w:left w:val="none" w:sz="0" w:space="0" w:color="auto"/>
                    <w:bottom w:val="none" w:sz="0" w:space="0" w:color="auto"/>
                    <w:right w:val="none" w:sz="0" w:space="0" w:color="auto"/>
                  </w:divBdr>
                </w:div>
                <w:div w:id="181557098">
                  <w:marLeft w:val="0"/>
                  <w:marRight w:val="0"/>
                  <w:marTop w:val="0"/>
                  <w:marBottom w:val="0"/>
                  <w:divBdr>
                    <w:top w:val="none" w:sz="0" w:space="0" w:color="auto"/>
                    <w:left w:val="none" w:sz="0" w:space="0" w:color="auto"/>
                    <w:bottom w:val="none" w:sz="0" w:space="0" w:color="auto"/>
                    <w:right w:val="none" w:sz="0" w:space="0" w:color="auto"/>
                  </w:divBdr>
                </w:div>
                <w:div w:id="382214612">
                  <w:marLeft w:val="0"/>
                  <w:marRight w:val="0"/>
                  <w:marTop w:val="0"/>
                  <w:marBottom w:val="0"/>
                  <w:divBdr>
                    <w:top w:val="none" w:sz="0" w:space="0" w:color="auto"/>
                    <w:left w:val="none" w:sz="0" w:space="0" w:color="auto"/>
                    <w:bottom w:val="none" w:sz="0" w:space="0" w:color="auto"/>
                    <w:right w:val="none" w:sz="0" w:space="0" w:color="auto"/>
                  </w:divBdr>
                </w:div>
                <w:div w:id="1070343263">
                  <w:marLeft w:val="0"/>
                  <w:marRight w:val="0"/>
                  <w:marTop w:val="0"/>
                  <w:marBottom w:val="0"/>
                  <w:divBdr>
                    <w:top w:val="none" w:sz="0" w:space="0" w:color="auto"/>
                    <w:left w:val="none" w:sz="0" w:space="0" w:color="auto"/>
                    <w:bottom w:val="none" w:sz="0" w:space="0" w:color="auto"/>
                    <w:right w:val="none" w:sz="0" w:space="0" w:color="auto"/>
                  </w:divBdr>
                </w:div>
                <w:div w:id="1816986616">
                  <w:marLeft w:val="0"/>
                  <w:marRight w:val="0"/>
                  <w:marTop w:val="0"/>
                  <w:marBottom w:val="0"/>
                  <w:divBdr>
                    <w:top w:val="none" w:sz="0" w:space="0" w:color="auto"/>
                    <w:left w:val="none" w:sz="0" w:space="0" w:color="auto"/>
                    <w:bottom w:val="none" w:sz="0" w:space="0" w:color="auto"/>
                    <w:right w:val="none" w:sz="0" w:space="0" w:color="auto"/>
                  </w:divBdr>
                </w:div>
                <w:div w:id="1966618544">
                  <w:marLeft w:val="0"/>
                  <w:marRight w:val="0"/>
                  <w:marTop w:val="0"/>
                  <w:marBottom w:val="0"/>
                  <w:divBdr>
                    <w:top w:val="none" w:sz="0" w:space="0" w:color="auto"/>
                    <w:left w:val="none" w:sz="0" w:space="0" w:color="auto"/>
                    <w:bottom w:val="none" w:sz="0" w:space="0" w:color="auto"/>
                    <w:right w:val="none" w:sz="0" w:space="0" w:color="auto"/>
                  </w:divBdr>
                </w:div>
                <w:div w:id="1609849693">
                  <w:marLeft w:val="0"/>
                  <w:marRight w:val="0"/>
                  <w:marTop w:val="0"/>
                  <w:marBottom w:val="0"/>
                  <w:divBdr>
                    <w:top w:val="none" w:sz="0" w:space="0" w:color="auto"/>
                    <w:left w:val="none" w:sz="0" w:space="0" w:color="auto"/>
                    <w:bottom w:val="none" w:sz="0" w:space="0" w:color="auto"/>
                    <w:right w:val="none" w:sz="0" w:space="0" w:color="auto"/>
                  </w:divBdr>
                </w:div>
              </w:divsChild>
            </w:div>
            <w:div w:id="256333578">
              <w:marLeft w:val="0"/>
              <w:marRight w:val="0"/>
              <w:marTop w:val="0"/>
              <w:marBottom w:val="0"/>
              <w:divBdr>
                <w:top w:val="none" w:sz="0" w:space="0" w:color="auto"/>
                <w:left w:val="none" w:sz="0" w:space="0" w:color="auto"/>
                <w:bottom w:val="none" w:sz="0" w:space="0" w:color="auto"/>
                <w:right w:val="none" w:sz="0" w:space="0" w:color="auto"/>
              </w:divBdr>
              <w:divsChild>
                <w:div w:id="1906448946">
                  <w:marLeft w:val="0"/>
                  <w:marRight w:val="0"/>
                  <w:marTop w:val="0"/>
                  <w:marBottom w:val="0"/>
                  <w:divBdr>
                    <w:top w:val="none" w:sz="0" w:space="0" w:color="auto"/>
                    <w:left w:val="none" w:sz="0" w:space="0" w:color="auto"/>
                    <w:bottom w:val="none" w:sz="0" w:space="0" w:color="auto"/>
                    <w:right w:val="none" w:sz="0" w:space="0" w:color="auto"/>
                  </w:divBdr>
                </w:div>
                <w:div w:id="986596293">
                  <w:marLeft w:val="0"/>
                  <w:marRight w:val="0"/>
                  <w:marTop w:val="0"/>
                  <w:marBottom w:val="0"/>
                  <w:divBdr>
                    <w:top w:val="none" w:sz="0" w:space="0" w:color="auto"/>
                    <w:left w:val="none" w:sz="0" w:space="0" w:color="auto"/>
                    <w:bottom w:val="none" w:sz="0" w:space="0" w:color="auto"/>
                    <w:right w:val="none" w:sz="0" w:space="0" w:color="auto"/>
                  </w:divBdr>
                </w:div>
                <w:div w:id="326439287">
                  <w:marLeft w:val="0"/>
                  <w:marRight w:val="0"/>
                  <w:marTop w:val="0"/>
                  <w:marBottom w:val="0"/>
                  <w:divBdr>
                    <w:top w:val="none" w:sz="0" w:space="0" w:color="auto"/>
                    <w:left w:val="none" w:sz="0" w:space="0" w:color="auto"/>
                    <w:bottom w:val="none" w:sz="0" w:space="0" w:color="auto"/>
                    <w:right w:val="none" w:sz="0" w:space="0" w:color="auto"/>
                  </w:divBdr>
                </w:div>
                <w:div w:id="2067098874">
                  <w:marLeft w:val="0"/>
                  <w:marRight w:val="0"/>
                  <w:marTop w:val="0"/>
                  <w:marBottom w:val="0"/>
                  <w:divBdr>
                    <w:top w:val="none" w:sz="0" w:space="0" w:color="auto"/>
                    <w:left w:val="none" w:sz="0" w:space="0" w:color="auto"/>
                    <w:bottom w:val="none" w:sz="0" w:space="0" w:color="auto"/>
                    <w:right w:val="none" w:sz="0" w:space="0" w:color="auto"/>
                  </w:divBdr>
                </w:div>
                <w:div w:id="272052936">
                  <w:marLeft w:val="0"/>
                  <w:marRight w:val="0"/>
                  <w:marTop w:val="0"/>
                  <w:marBottom w:val="0"/>
                  <w:divBdr>
                    <w:top w:val="none" w:sz="0" w:space="0" w:color="auto"/>
                    <w:left w:val="none" w:sz="0" w:space="0" w:color="auto"/>
                    <w:bottom w:val="none" w:sz="0" w:space="0" w:color="auto"/>
                    <w:right w:val="none" w:sz="0" w:space="0" w:color="auto"/>
                  </w:divBdr>
                </w:div>
                <w:div w:id="1119032950">
                  <w:marLeft w:val="0"/>
                  <w:marRight w:val="0"/>
                  <w:marTop w:val="0"/>
                  <w:marBottom w:val="0"/>
                  <w:divBdr>
                    <w:top w:val="none" w:sz="0" w:space="0" w:color="auto"/>
                    <w:left w:val="none" w:sz="0" w:space="0" w:color="auto"/>
                    <w:bottom w:val="none" w:sz="0" w:space="0" w:color="auto"/>
                    <w:right w:val="none" w:sz="0" w:space="0" w:color="auto"/>
                  </w:divBdr>
                </w:div>
                <w:div w:id="1312520538">
                  <w:marLeft w:val="0"/>
                  <w:marRight w:val="0"/>
                  <w:marTop w:val="0"/>
                  <w:marBottom w:val="0"/>
                  <w:divBdr>
                    <w:top w:val="none" w:sz="0" w:space="0" w:color="auto"/>
                    <w:left w:val="none" w:sz="0" w:space="0" w:color="auto"/>
                    <w:bottom w:val="none" w:sz="0" w:space="0" w:color="auto"/>
                    <w:right w:val="none" w:sz="0" w:space="0" w:color="auto"/>
                  </w:divBdr>
                </w:div>
                <w:div w:id="207306464">
                  <w:marLeft w:val="0"/>
                  <w:marRight w:val="0"/>
                  <w:marTop w:val="0"/>
                  <w:marBottom w:val="0"/>
                  <w:divBdr>
                    <w:top w:val="none" w:sz="0" w:space="0" w:color="auto"/>
                    <w:left w:val="none" w:sz="0" w:space="0" w:color="auto"/>
                    <w:bottom w:val="none" w:sz="0" w:space="0" w:color="auto"/>
                    <w:right w:val="none" w:sz="0" w:space="0" w:color="auto"/>
                  </w:divBdr>
                </w:div>
                <w:div w:id="1087992723">
                  <w:marLeft w:val="0"/>
                  <w:marRight w:val="0"/>
                  <w:marTop w:val="0"/>
                  <w:marBottom w:val="0"/>
                  <w:divBdr>
                    <w:top w:val="none" w:sz="0" w:space="0" w:color="auto"/>
                    <w:left w:val="none" w:sz="0" w:space="0" w:color="auto"/>
                    <w:bottom w:val="none" w:sz="0" w:space="0" w:color="auto"/>
                    <w:right w:val="none" w:sz="0" w:space="0" w:color="auto"/>
                  </w:divBdr>
                </w:div>
                <w:div w:id="1067922065">
                  <w:marLeft w:val="0"/>
                  <w:marRight w:val="0"/>
                  <w:marTop w:val="0"/>
                  <w:marBottom w:val="0"/>
                  <w:divBdr>
                    <w:top w:val="none" w:sz="0" w:space="0" w:color="auto"/>
                    <w:left w:val="none" w:sz="0" w:space="0" w:color="auto"/>
                    <w:bottom w:val="none" w:sz="0" w:space="0" w:color="auto"/>
                    <w:right w:val="none" w:sz="0" w:space="0" w:color="auto"/>
                  </w:divBdr>
                </w:div>
                <w:div w:id="1190949467">
                  <w:marLeft w:val="0"/>
                  <w:marRight w:val="0"/>
                  <w:marTop w:val="0"/>
                  <w:marBottom w:val="0"/>
                  <w:divBdr>
                    <w:top w:val="none" w:sz="0" w:space="0" w:color="auto"/>
                    <w:left w:val="none" w:sz="0" w:space="0" w:color="auto"/>
                    <w:bottom w:val="none" w:sz="0" w:space="0" w:color="auto"/>
                    <w:right w:val="none" w:sz="0" w:space="0" w:color="auto"/>
                  </w:divBdr>
                </w:div>
                <w:div w:id="1150251682">
                  <w:marLeft w:val="0"/>
                  <w:marRight w:val="0"/>
                  <w:marTop w:val="0"/>
                  <w:marBottom w:val="0"/>
                  <w:divBdr>
                    <w:top w:val="none" w:sz="0" w:space="0" w:color="auto"/>
                    <w:left w:val="none" w:sz="0" w:space="0" w:color="auto"/>
                    <w:bottom w:val="none" w:sz="0" w:space="0" w:color="auto"/>
                    <w:right w:val="none" w:sz="0" w:space="0" w:color="auto"/>
                  </w:divBdr>
                </w:div>
                <w:div w:id="2142067236">
                  <w:marLeft w:val="0"/>
                  <w:marRight w:val="0"/>
                  <w:marTop w:val="0"/>
                  <w:marBottom w:val="0"/>
                  <w:divBdr>
                    <w:top w:val="none" w:sz="0" w:space="0" w:color="auto"/>
                    <w:left w:val="none" w:sz="0" w:space="0" w:color="auto"/>
                    <w:bottom w:val="none" w:sz="0" w:space="0" w:color="auto"/>
                    <w:right w:val="none" w:sz="0" w:space="0" w:color="auto"/>
                  </w:divBdr>
                </w:div>
                <w:div w:id="1774519058">
                  <w:marLeft w:val="0"/>
                  <w:marRight w:val="0"/>
                  <w:marTop w:val="0"/>
                  <w:marBottom w:val="0"/>
                  <w:divBdr>
                    <w:top w:val="none" w:sz="0" w:space="0" w:color="auto"/>
                    <w:left w:val="none" w:sz="0" w:space="0" w:color="auto"/>
                    <w:bottom w:val="none" w:sz="0" w:space="0" w:color="auto"/>
                    <w:right w:val="none" w:sz="0" w:space="0" w:color="auto"/>
                  </w:divBdr>
                </w:div>
                <w:div w:id="620767552">
                  <w:marLeft w:val="0"/>
                  <w:marRight w:val="0"/>
                  <w:marTop w:val="0"/>
                  <w:marBottom w:val="0"/>
                  <w:divBdr>
                    <w:top w:val="none" w:sz="0" w:space="0" w:color="auto"/>
                    <w:left w:val="none" w:sz="0" w:space="0" w:color="auto"/>
                    <w:bottom w:val="none" w:sz="0" w:space="0" w:color="auto"/>
                    <w:right w:val="none" w:sz="0" w:space="0" w:color="auto"/>
                  </w:divBdr>
                </w:div>
                <w:div w:id="33310092">
                  <w:marLeft w:val="0"/>
                  <w:marRight w:val="0"/>
                  <w:marTop w:val="0"/>
                  <w:marBottom w:val="0"/>
                  <w:divBdr>
                    <w:top w:val="none" w:sz="0" w:space="0" w:color="auto"/>
                    <w:left w:val="none" w:sz="0" w:space="0" w:color="auto"/>
                    <w:bottom w:val="none" w:sz="0" w:space="0" w:color="auto"/>
                    <w:right w:val="none" w:sz="0" w:space="0" w:color="auto"/>
                  </w:divBdr>
                </w:div>
                <w:div w:id="2103404091">
                  <w:marLeft w:val="0"/>
                  <w:marRight w:val="0"/>
                  <w:marTop w:val="0"/>
                  <w:marBottom w:val="0"/>
                  <w:divBdr>
                    <w:top w:val="none" w:sz="0" w:space="0" w:color="auto"/>
                    <w:left w:val="none" w:sz="0" w:space="0" w:color="auto"/>
                    <w:bottom w:val="none" w:sz="0" w:space="0" w:color="auto"/>
                    <w:right w:val="none" w:sz="0" w:space="0" w:color="auto"/>
                  </w:divBdr>
                </w:div>
                <w:div w:id="2067218868">
                  <w:marLeft w:val="0"/>
                  <w:marRight w:val="0"/>
                  <w:marTop w:val="0"/>
                  <w:marBottom w:val="0"/>
                  <w:divBdr>
                    <w:top w:val="none" w:sz="0" w:space="0" w:color="auto"/>
                    <w:left w:val="none" w:sz="0" w:space="0" w:color="auto"/>
                    <w:bottom w:val="none" w:sz="0" w:space="0" w:color="auto"/>
                    <w:right w:val="none" w:sz="0" w:space="0" w:color="auto"/>
                  </w:divBdr>
                </w:div>
                <w:div w:id="926185666">
                  <w:marLeft w:val="0"/>
                  <w:marRight w:val="0"/>
                  <w:marTop w:val="0"/>
                  <w:marBottom w:val="0"/>
                  <w:divBdr>
                    <w:top w:val="none" w:sz="0" w:space="0" w:color="auto"/>
                    <w:left w:val="none" w:sz="0" w:space="0" w:color="auto"/>
                    <w:bottom w:val="none" w:sz="0" w:space="0" w:color="auto"/>
                    <w:right w:val="none" w:sz="0" w:space="0" w:color="auto"/>
                  </w:divBdr>
                </w:div>
                <w:div w:id="1594976266">
                  <w:marLeft w:val="0"/>
                  <w:marRight w:val="0"/>
                  <w:marTop w:val="0"/>
                  <w:marBottom w:val="0"/>
                  <w:divBdr>
                    <w:top w:val="none" w:sz="0" w:space="0" w:color="auto"/>
                    <w:left w:val="none" w:sz="0" w:space="0" w:color="auto"/>
                    <w:bottom w:val="none" w:sz="0" w:space="0" w:color="auto"/>
                    <w:right w:val="none" w:sz="0" w:space="0" w:color="auto"/>
                  </w:divBdr>
                </w:div>
                <w:div w:id="1244031351">
                  <w:marLeft w:val="0"/>
                  <w:marRight w:val="0"/>
                  <w:marTop w:val="0"/>
                  <w:marBottom w:val="0"/>
                  <w:divBdr>
                    <w:top w:val="none" w:sz="0" w:space="0" w:color="auto"/>
                    <w:left w:val="none" w:sz="0" w:space="0" w:color="auto"/>
                    <w:bottom w:val="none" w:sz="0" w:space="0" w:color="auto"/>
                    <w:right w:val="none" w:sz="0" w:space="0" w:color="auto"/>
                  </w:divBdr>
                </w:div>
                <w:div w:id="2045052583">
                  <w:marLeft w:val="0"/>
                  <w:marRight w:val="0"/>
                  <w:marTop w:val="0"/>
                  <w:marBottom w:val="0"/>
                  <w:divBdr>
                    <w:top w:val="none" w:sz="0" w:space="0" w:color="auto"/>
                    <w:left w:val="none" w:sz="0" w:space="0" w:color="auto"/>
                    <w:bottom w:val="none" w:sz="0" w:space="0" w:color="auto"/>
                    <w:right w:val="none" w:sz="0" w:space="0" w:color="auto"/>
                  </w:divBdr>
                </w:div>
                <w:div w:id="1149787243">
                  <w:marLeft w:val="0"/>
                  <w:marRight w:val="0"/>
                  <w:marTop w:val="0"/>
                  <w:marBottom w:val="0"/>
                  <w:divBdr>
                    <w:top w:val="none" w:sz="0" w:space="0" w:color="auto"/>
                    <w:left w:val="none" w:sz="0" w:space="0" w:color="auto"/>
                    <w:bottom w:val="none" w:sz="0" w:space="0" w:color="auto"/>
                    <w:right w:val="none" w:sz="0" w:space="0" w:color="auto"/>
                  </w:divBdr>
                </w:div>
                <w:div w:id="1141506368">
                  <w:marLeft w:val="0"/>
                  <w:marRight w:val="0"/>
                  <w:marTop w:val="0"/>
                  <w:marBottom w:val="0"/>
                  <w:divBdr>
                    <w:top w:val="none" w:sz="0" w:space="0" w:color="auto"/>
                    <w:left w:val="none" w:sz="0" w:space="0" w:color="auto"/>
                    <w:bottom w:val="none" w:sz="0" w:space="0" w:color="auto"/>
                    <w:right w:val="none" w:sz="0" w:space="0" w:color="auto"/>
                  </w:divBdr>
                </w:div>
                <w:div w:id="690685592">
                  <w:marLeft w:val="0"/>
                  <w:marRight w:val="0"/>
                  <w:marTop w:val="0"/>
                  <w:marBottom w:val="0"/>
                  <w:divBdr>
                    <w:top w:val="none" w:sz="0" w:space="0" w:color="auto"/>
                    <w:left w:val="none" w:sz="0" w:space="0" w:color="auto"/>
                    <w:bottom w:val="none" w:sz="0" w:space="0" w:color="auto"/>
                    <w:right w:val="none" w:sz="0" w:space="0" w:color="auto"/>
                  </w:divBdr>
                </w:div>
                <w:div w:id="1577393839">
                  <w:marLeft w:val="0"/>
                  <w:marRight w:val="0"/>
                  <w:marTop w:val="0"/>
                  <w:marBottom w:val="0"/>
                  <w:divBdr>
                    <w:top w:val="none" w:sz="0" w:space="0" w:color="auto"/>
                    <w:left w:val="none" w:sz="0" w:space="0" w:color="auto"/>
                    <w:bottom w:val="none" w:sz="0" w:space="0" w:color="auto"/>
                    <w:right w:val="none" w:sz="0" w:space="0" w:color="auto"/>
                  </w:divBdr>
                </w:div>
                <w:div w:id="435904769">
                  <w:marLeft w:val="0"/>
                  <w:marRight w:val="0"/>
                  <w:marTop w:val="0"/>
                  <w:marBottom w:val="0"/>
                  <w:divBdr>
                    <w:top w:val="none" w:sz="0" w:space="0" w:color="auto"/>
                    <w:left w:val="none" w:sz="0" w:space="0" w:color="auto"/>
                    <w:bottom w:val="none" w:sz="0" w:space="0" w:color="auto"/>
                    <w:right w:val="none" w:sz="0" w:space="0" w:color="auto"/>
                  </w:divBdr>
                </w:div>
                <w:div w:id="1834486606">
                  <w:marLeft w:val="0"/>
                  <w:marRight w:val="0"/>
                  <w:marTop w:val="0"/>
                  <w:marBottom w:val="0"/>
                  <w:divBdr>
                    <w:top w:val="none" w:sz="0" w:space="0" w:color="auto"/>
                    <w:left w:val="none" w:sz="0" w:space="0" w:color="auto"/>
                    <w:bottom w:val="none" w:sz="0" w:space="0" w:color="auto"/>
                    <w:right w:val="none" w:sz="0" w:space="0" w:color="auto"/>
                  </w:divBdr>
                </w:div>
                <w:div w:id="309671570">
                  <w:marLeft w:val="0"/>
                  <w:marRight w:val="0"/>
                  <w:marTop w:val="0"/>
                  <w:marBottom w:val="0"/>
                  <w:divBdr>
                    <w:top w:val="none" w:sz="0" w:space="0" w:color="auto"/>
                    <w:left w:val="none" w:sz="0" w:space="0" w:color="auto"/>
                    <w:bottom w:val="none" w:sz="0" w:space="0" w:color="auto"/>
                    <w:right w:val="none" w:sz="0" w:space="0" w:color="auto"/>
                  </w:divBdr>
                </w:div>
                <w:div w:id="1302535221">
                  <w:marLeft w:val="0"/>
                  <w:marRight w:val="0"/>
                  <w:marTop w:val="0"/>
                  <w:marBottom w:val="0"/>
                  <w:divBdr>
                    <w:top w:val="none" w:sz="0" w:space="0" w:color="auto"/>
                    <w:left w:val="none" w:sz="0" w:space="0" w:color="auto"/>
                    <w:bottom w:val="none" w:sz="0" w:space="0" w:color="auto"/>
                    <w:right w:val="none" w:sz="0" w:space="0" w:color="auto"/>
                  </w:divBdr>
                </w:div>
                <w:div w:id="1937710930">
                  <w:marLeft w:val="0"/>
                  <w:marRight w:val="0"/>
                  <w:marTop w:val="0"/>
                  <w:marBottom w:val="0"/>
                  <w:divBdr>
                    <w:top w:val="none" w:sz="0" w:space="0" w:color="auto"/>
                    <w:left w:val="none" w:sz="0" w:space="0" w:color="auto"/>
                    <w:bottom w:val="none" w:sz="0" w:space="0" w:color="auto"/>
                    <w:right w:val="none" w:sz="0" w:space="0" w:color="auto"/>
                  </w:divBdr>
                </w:div>
                <w:div w:id="752046371">
                  <w:marLeft w:val="0"/>
                  <w:marRight w:val="0"/>
                  <w:marTop w:val="0"/>
                  <w:marBottom w:val="0"/>
                  <w:divBdr>
                    <w:top w:val="none" w:sz="0" w:space="0" w:color="auto"/>
                    <w:left w:val="none" w:sz="0" w:space="0" w:color="auto"/>
                    <w:bottom w:val="none" w:sz="0" w:space="0" w:color="auto"/>
                    <w:right w:val="none" w:sz="0" w:space="0" w:color="auto"/>
                  </w:divBdr>
                </w:div>
                <w:div w:id="1437824987">
                  <w:marLeft w:val="0"/>
                  <w:marRight w:val="0"/>
                  <w:marTop w:val="0"/>
                  <w:marBottom w:val="0"/>
                  <w:divBdr>
                    <w:top w:val="none" w:sz="0" w:space="0" w:color="auto"/>
                    <w:left w:val="none" w:sz="0" w:space="0" w:color="auto"/>
                    <w:bottom w:val="none" w:sz="0" w:space="0" w:color="auto"/>
                    <w:right w:val="none" w:sz="0" w:space="0" w:color="auto"/>
                  </w:divBdr>
                </w:div>
                <w:div w:id="324671348">
                  <w:marLeft w:val="0"/>
                  <w:marRight w:val="0"/>
                  <w:marTop w:val="0"/>
                  <w:marBottom w:val="0"/>
                  <w:divBdr>
                    <w:top w:val="none" w:sz="0" w:space="0" w:color="auto"/>
                    <w:left w:val="none" w:sz="0" w:space="0" w:color="auto"/>
                    <w:bottom w:val="none" w:sz="0" w:space="0" w:color="auto"/>
                    <w:right w:val="none" w:sz="0" w:space="0" w:color="auto"/>
                  </w:divBdr>
                </w:div>
              </w:divsChild>
            </w:div>
            <w:div w:id="95177354">
              <w:marLeft w:val="0"/>
              <w:marRight w:val="0"/>
              <w:marTop w:val="0"/>
              <w:marBottom w:val="0"/>
              <w:divBdr>
                <w:top w:val="none" w:sz="0" w:space="0" w:color="auto"/>
                <w:left w:val="none" w:sz="0" w:space="0" w:color="auto"/>
                <w:bottom w:val="none" w:sz="0" w:space="0" w:color="auto"/>
                <w:right w:val="none" w:sz="0" w:space="0" w:color="auto"/>
              </w:divBdr>
              <w:divsChild>
                <w:div w:id="67582209">
                  <w:marLeft w:val="0"/>
                  <w:marRight w:val="0"/>
                  <w:marTop w:val="0"/>
                  <w:marBottom w:val="0"/>
                  <w:divBdr>
                    <w:top w:val="none" w:sz="0" w:space="0" w:color="auto"/>
                    <w:left w:val="none" w:sz="0" w:space="0" w:color="auto"/>
                    <w:bottom w:val="none" w:sz="0" w:space="0" w:color="auto"/>
                    <w:right w:val="none" w:sz="0" w:space="0" w:color="auto"/>
                  </w:divBdr>
                </w:div>
                <w:div w:id="401878238">
                  <w:marLeft w:val="0"/>
                  <w:marRight w:val="0"/>
                  <w:marTop w:val="0"/>
                  <w:marBottom w:val="0"/>
                  <w:divBdr>
                    <w:top w:val="none" w:sz="0" w:space="0" w:color="auto"/>
                    <w:left w:val="none" w:sz="0" w:space="0" w:color="auto"/>
                    <w:bottom w:val="none" w:sz="0" w:space="0" w:color="auto"/>
                    <w:right w:val="none" w:sz="0" w:space="0" w:color="auto"/>
                  </w:divBdr>
                </w:div>
                <w:div w:id="69814769">
                  <w:marLeft w:val="0"/>
                  <w:marRight w:val="0"/>
                  <w:marTop w:val="0"/>
                  <w:marBottom w:val="0"/>
                  <w:divBdr>
                    <w:top w:val="none" w:sz="0" w:space="0" w:color="auto"/>
                    <w:left w:val="none" w:sz="0" w:space="0" w:color="auto"/>
                    <w:bottom w:val="none" w:sz="0" w:space="0" w:color="auto"/>
                    <w:right w:val="none" w:sz="0" w:space="0" w:color="auto"/>
                  </w:divBdr>
                </w:div>
                <w:div w:id="1489982405">
                  <w:marLeft w:val="0"/>
                  <w:marRight w:val="0"/>
                  <w:marTop w:val="0"/>
                  <w:marBottom w:val="0"/>
                  <w:divBdr>
                    <w:top w:val="none" w:sz="0" w:space="0" w:color="auto"/>
                    <w:left w:val="none" w:sz="0" w:space="0" w:color="auto"/>
                    <w:bottom w:val="none" w:sz="0" w:space="0" w:color="auto"/>
                    <w:right w:val="none" w:sz="0" w:space="0" w:color="auto"/>
                  </w:divBdr>
                </w:div>
                <w:div w:id="948969038">
                  <w:marLeft w:val="0"/>
                  <w:marRight w:val="0"/>
                  <w:marTop w:val="0"/>
                  <w:marBottom w:val="0"/>
                  <w:divBdr>
                    <w:top w:val="none" w:sz="0" w:space="0" w:color="auto"/>
                    <w:left w:val="none" w:sz="0" w:space="0" w:color="auto"/>
                    <w:bottom w:val="none" w:sz="0" w:space="0" w:color="auto"/>
                    <w:right w:val="none" w:sz="0" w:space="0" w:color="auto"/>
                  </w:divBdr>
                </w:div>
                <w:div w:id="467161864">
                  <w:marLeft w:val="0"/>
                  <w:marRight w:val="0"/>
                  <w:marTop w:val="0"/>
                  <w:marBottom w:val="0"/>
                  <w:divBdr>
                    <w:top w:val="none" w:sz="0" w:space="0" w:color="auto"/>
                    <w:left w:val="none" w:sz="0" w:space="0" w:color="auto"/>
                    <w:bottom w:val="none" w:sz="0" w:space="0" w:color="auto"/>
                    <w:right w:val="none" w:sz="0" w:space="0" w:color="auto"/>
                  </w:divBdr>
                </w:div>
                <w:div w:id="573590571">
                  <w:marLeft w:val="0"/>
                  <w:marRight w:val="0"/>
                  <w:marTop w:val="0"/>
                  <w:marBottom w:val="0"/>
                  <w:divBdr>
                    <w:top w:val="none" w:sz="0" w:space="0" w:color="auto"/>
                    <w:left w:val="none" w:sz="0" w:space="0" w:color="auto"/>
                    <w:bottom w:val="none" w:sz="0" w:space="0" w:color="auto"/>
                    <w:right w:val="none" w:sz="0" w:space="0" w:color="auto"/>
                  </w:divBdr>
                </w:div>
                <w:div w:id="1032455955">
                  <w:marLeft w:val="0"/>
                  <w:marRight w:val="0"/>
                  <w:marTop w:val="0"/>
                  <w:marBottom w:val="0"/>
                  <w:divBdr>
                    <w:top w:val="none" w:sz="0" w:space="0" w:color="auto"/>
                    <w:left w:val="none" w:sz="0" w:space="0" w:color="auto"/>
                    <w:bottom w:val="none" w:sz="0" w:space="0" w:color="auto"/>
                    <w:right w:val="none" w:sz="0" w:space="0" w:color="auto"/>
                  </w:divBdr>
                </w:div>
                <w:div w:id="58484108">
                  <w:marLeft w:val="0"/>
                  <w:marRight w:val="0"/>
                  <w:marTop w:val="0"/>
                  <w:marBottom w:val="0"/>
                  <w:divBdr>
                    <w:top w:val="none" w:sz="0" w:space="0" w:color="auto"/>
                    <w:left w:val="none" w:sz="0" w:space="0" w:color="auto"/>
                    <w:bottom w:val="none" w:sz="0" w:space="0" w:color="auto"/>
                    <w:right w:val="none" w:sz="0" w:space="0" w:color="auto"/>
                  </w:divBdr>
                </w:div>
                <w:div w:id="1118987579">
                  <w:marLeft w:val="0"/>
                  <w:marRight w:val="0"/>
                  <w:marTop w:val="0"/>
                  <w:marBottom w:val="0"/>
                  <w:divBdr>
                    <w:top w:val="none" w:sz="0" w:space="0" w:color="auto"/>
                    <w:left w:val="none" w:sz="0" w:space="0" w:color="auto"/>
                    <w:bottom w:val="none" w:sz="0" w:space="0" w:color="auto"/>
                    <w:right w:val="none" w:sz="0" w:space="0" w:color="auto"/>
                  </w:divBdr>
                </w:div>
                <w:div w:id="1955017540">
                  <w:marLeft w:val="0"/>
                  <w:marRight w:val="0"/>
                  <w:marTop w:val="0"/>
                  <w:marBottom w:val="0"/>
                  <w:divBdr>
                    <w:top w:val="none" w:sz="0" w:space="0" w:color="auto"/>
                    <w:left w:val="none" w:sz="0" w:space="0" w:color="auto"/>
                    <w:bottom w:val="none" w:sz="0" w:space="0" w:color="auto"/>
                    <w:right w:val="none" w:sz="0" w:space="0" w:color="auto"/>
                  </w:divBdr>
                </w:div>
                <w:div w:id="499585704">
                  <w:marLeft w:val="0"/>
                  <w:marRight w:val="0"/>
                  <w:marTop w:val="0"/>
                  <w:marBottom w:val="0"/>
                  <w:divBdr>
                    <w:top w:val="none" w:sz="0" w:space="0" w:color="auto"/>
                    <w:left w:val="none" w:sz="0" w:space="0" w:color="auto"/>
                    <w:bottom w:val="none" w:sz="0" w:space="0" w:color="auto"/>
                    <w:right w:val="none" w:sz="0" w:space="0" w:color="auto"/>
                  </w:divBdr>
                </w:div>
                <w:div w:id="1786383724">
                  <w:marLeft w:val="0"/>
                  <w:marRight w:val="0"/>
                  <w:marTop w:val="0"/>
                  <w:marBottom w:val="0"/>
                  <w:divBdr>
                    <w:top w:val="none" w:sz="0" w:space="0" w:color="auto"/>
                    <w:left w:val="none" w:sz="0" w:space="0" w:color="auto"/>
                    <w:bottom w:val="none" w:sz="0" w:space="0" w:color="auto"/>
                    <w:right w:val="none" w:sz="0" w:space="0" w:color="auto"/>
                  </w:divBdr>
                </w:div>
                <w:div w:id="1839424366">
                  <w:marLeft w:val="0"/>
                  <w:marRight w:val="0"/>
                  <w:marTop w:val="0"/>
                  <w:marBottom w:val="0"/>
                  <w:divBdr>
                    <w:top w:val="none" w:sz="0" w:space="0" w:color="auto"/>
                    <w:left w:val="none" w:sz="0" w:space="0" w:color="auto"/>
                    <w:bottom w:val="none" w:sz="0" w:space="0" w:color="auto"/>
                    <w:right w:val="none" w:sz="0" w:space="0" w:color="auto"/>
                  </w:divBdr>
                </w:div>
                <w:div w:id="928586786">
                  <w:marLeft w:val="0"/>
                  <w:marRight w:val="0"/>
                  <w:marTop w:val="0"/>
                  <w:marBottom w:val="0"/>
                  <w:divBdr>
                    <w:top w:val="none" w:sz="0" w:space="0" w:color="auto"/>
                    <w:left w:val="none" w:sz="0" w:space="0" w:color="auto"/>
                    <w:bottom w:val="none" w:sz="0" w:space="0" w:color="auto"/>
                    <w:right w:val="none" w:sz="0" w:space="0" w:color="auto"/>
                  </w:divBdr>
                </w:div>
                <w:div w:id="419831370">
                  <w:marLeft w:val="0"/>
                  <w:marRight w:val="0"/>
                  <w:marTop w:val="0"/>
                  <w:marBottom w:val="0"/>
                  <w:divBdr>
                    <w:top w:val="none" w:sz="0" w:space="0" w:color="auto"/>
                    <w:left w:val="none" w:sz="0" w:space="0" w:color="auto"/>
                    <w:bottom w:val="none" w:sz="0" w:space="0" w:color="auto"/>
                    <w:right w:val="none" w:sz="0" w:space="0" w:color="auto"/>
                  </w:divBdr>
                </w:div>
                <w:div w:id="453669374">
                  <w:marLeft w:val="0"/>
                  <w:marRight w:val="0"/>
                  <w:marTop w:val="0"/>
                  <w:marBottom w:val="0"/>
                  <w:divBdr>
                    <w:top w:val="none" w:sz="0" w:space="0" w:color="auto"/>
                    <w:left w:val="none" w:sz="0" w:space="0" w:color="auto"/>
                    <w:bottom w:val="none" w:sz="0" w:space="0" w:color="auto"/>
                    <w:right w:val="none" w:sz="0" w:space="0" w:color="auto"/>
                  </w:divBdr>
                </w:div>
                <w:div w:id="866141947">
                  <w:marLeft w:val="0"/>
                  <w:marRight w:val="0"/>
                  <w:marTop w:val="0"/>
                  <w:marBottom w:val="0"/>
                  <w:divBdr>
                    <w:top w:val="none" w:sz="0" w:space="0" w:color="auto"/>
                    <w:left w:val="none" w:sz="0" w:space="0" w:color="auto"/>
                    <w:bottom w:val="none" w:sz="0" w:space="0" w:color="auto"/>
                    <w:right w:val="none" w:sz="0" w:space="0" w:color="auto"/>
                  </w:divBdr>
                </w:div>
                <w:div w:id="1386642398">
                  <w:marLeft w:val="0"/>
                  <w:marRight w:val="0"/>
                  <w:marTop w:val="0"/>
                  <w:marBottom w:val="0"/>
                  <w:divBdr>
                    <w:top w:val="none" w:sz="0" w:space="0" w:color="auto"/>
                    <w:left w:val="none" w:sz="0" w:space="0" w:color="auto"/>
                    <w:bottom w:val="none" w:sz="0" w:space="0" w:color="auto"/>
                    <w:right w:val="none" w:sz="0" w:space="0" w:color="auto"/>
                  </w:divBdr>
                </w:div>
                <w:div w:id="608390540">
                  <w:marLeft w:val="0"/>
                  <w:marRight w:val="0"/>
                  <w:marTop w:val="0"/>
                  <w:marBottom w:val="0"/>
                  <w:divBdr>
                    <w:top w:val="none" w:sz="0" w:space="0" w:color="auto"/>
                    <w:left w:val="none" w:sz="0" w:space="0" w:color="auto"/>
                    <w:bottom w:val="none" w:sz="0" w:space="0" w:color="auto"/>
                    <w:right w:val="none" w:sz="0" w:space="0" w:color="auto"/>
                  </w:divBdr>
                </w:div>
                <w:div w:id="1132944707">
                  <w:marLeft w:val="0"/>
                  <w:marRight w:val="0"/>
                  <w:marTop w:val="0"/>
                  <w:marBottom w:val="0"/>
                  <w:divBdr>
                    <w:top w:val="none" w:sz="0" w:space="0" w:color="auto"/>
                    <w:left w:val="none" w:sz="0" w:space="0" w:color="auto"/>
                    <w:bottom w:val="none" w:sz="0" w:space="0" w:color="auto"/>
                    <w:right w:val="none" w:sz="0" w:space="0" w:color="auto"/>
                  </w:divBdr>
                </w:div>
                <w:div w:id="1583174237">
                  <w:marLeft w:val="0"/>
                  <w:marRight w:val="0"/>
                  <w:marTop w:val="0"/>
                  <w:marBottom w:val="0"/>
                  <w:divBdr>
                    <w:top w:val="none" w:sz="0" w:space="0" w:color="auto"/>
                    <w:left w:val="none" w:sz="0" w:space="0" w:color="auto"/>
                    <w:bottom w:val="none" w:sz="0" w:space="0" w:color="auto"/>
                    <w:right w:val="none" w:sz="0" w:space="0" w:color="auto"/>
                  </w:divBdr>
                </w:div>
                <w:div w:id="453181823">
                  <w:marLeft w:val="0"/>
                  <w:marRight w:val="0"/>
                  <w:marTop w:val="0"/>
                  <w:marBottom w:val="0"/>
                  <w:divBdr>
                    <w:top w:val="none" w:sz="0" w:space="0" w:color="auto"/>
                    <w:left w:val="none" w:sz="0" w:space="0" w:color="auto"/>
                    <w:bottom w:val="none" w:sz="0" w:space="0" w:color="auto"/>
                    <w:right w:val="none" w:sz="0" w:space="0" w:color="auto"/>
                  </w:divBdr>
                </w:div>
                <w:div w:id="658921065">
                  <w:marLeft w:val="0"/>
                  <w:marRight w:val="0"/>
                  <w:marTop w:val="0"/>
                  <w:marBottom w:val="0"/>
                  <w:divBdr>
                    <w:top w:val="none" w:sz="0" w:space="0" w:color="auto"/>
                    <w:left w:val="none" w:sz="0" w:space="0" w:color="auto"/>
                    <w:bottom w:val="none" w:sz="0" w:space="0" w:color="auto"/>
                    <w:right w:val="none" w:sz="0" w:space="0" w:color="auto"/>
                  </w:divBdr>
                </w:div>
                <w:div w:id="103421480">
                  <w:marLeft w:val="0"/>
                  <w:marRight w:val="0"/>
                  <w:marTop w:val="0"/>
                  <w:marBottom w:val="0"/>
                  <w:divBdr>
                    <w:top w:val="none" w:sz="0" w:space="0" w:color="auto"/>
                    <w:left w:val="none" w:sz="0" w:space="0" w:color="auto"/>
                    <w:bottom w:val="none" w:sz="0" w:space="0" w:color="auto"/>
                    <w:right w:val="none" w:sz="0" w:space="0" w:color="auto"/>
                  </w:divBdr>
                </w:div>
                <w:div w:id="1508011762">
                  <w:marLeft w:val="0"/>
                  <w:marRight w:val="0"/>
                  <w:marTop w:val="0"/>
                  <w:marBottom w:val="0"/>
                  <w:divBdr>
                    <w:top w:val="none" w:sz="0" w:space="0" w:color="auto"/>
                    <w:left w:val="none" w:sz="0" w:space="0" w:color="auto"/>
                    <w:bottom w:val="none" w:sz="0" w:space="0" w:color="auto"/>
                    <w:right w:val="none" w:sz="0" w:space="0" w:color="auto"/>
                  </w:divBdr>
                </w:div>
                <w:div w:id="1378775793">
                  <w:marLeft w:val="0"/>
                  <w:marRight w:val="0"/>
                  <w:marTop w:val="0"/>
                  <w:marBottom w:val="0"/>
                  <w:divBdr>
                    <w:top w:val="none" w:sz="0" w:space="0" w:color="auto"/>
                    <w:left w:val="none" w:sz="0" w:space="0" w:color="auto"/>
                    <w:bottom w:val="none" w:sz="0" w:space="0" w:color="auto"/>
                    <w:right w:val="none" w:sz="0" w:space="0" w:color="auto"/>
                  </w:divBdr>
                </w:div>
                <w:div w:id="472870227">
                  <w:marLeft w:val="0"/>
                  <w:marRight w:val="0"/>
                  <w:marTop w:val="0"/>
                  <w:marBottom w:val="0"/>
                  <w:divBdr>
                    <w:top w:val="none" w:sz="0" w:space="0" w:color="auto"/>
                    <w:left w:val="none" w:sz="0" w:space="0" w:color="auto"/>
                    <w:bottom w:val="none" w:sz="0" w:space="0" w:color="auto"/>
                    <w:right w:val="none" w:sz="0" w:space="0" w:color="auto"/>
                  </w:divBdr>
                </w:div>
                <w:div w:id="634486168">
                  <w:marLeft w:val="0"/>
                  <w:marRight w:val="0"/>
                  <w:marTop w:val="0"/>
                  <w:marBottom w:val="0"/>
                  <w:divBdr>
                    <w:top w:val="none" w:sz="0" w:space="0" w:color="auto"/>
                    <w:left w:val="none" w:sz="0" w:space="0" w:color="auto"/>
                    <w:bottom w:val="none" w:sz="0" w:space="0" w:color="auto"/>
                    <w:right w:val="none" w:sz="0" w:space="0" w:color="auto"/>
                  </w:divBdr>
                </w:div>
                <w:div w:id="919560349">
                  <w:marLeft w:val="0"/>
                  <w:marRight w:val="0"/>
                  <w:marTop w:val="0"/>
                  <w:marBottom w:val="0"/>
                  <w:divBdr>
                    <w:top w:val="none" w:sz="0" w:space="0" w:color="auto"/>
                    <w:left w:val="none" w:sz="0" w:space="0" w:color="auto"/>
                    <w:bottom w:val="none" w:sz="0" w:space="0" w:color="auto"/>
                    <w:right w:val="none" w:sz="0" w:space="0" w:color="auto"/>
                  </w:divBdr>
                </w:div>
                <w:div w:id="424502166">
                  <w:marLeft w:val="0"/>
                  <w:marRight w:val="0"/>
                  <w:marTop w:val="0"/>
                  <w:marBottom w:val="0"/>
                  <w:divBdr>
                    <w:top w:val="none" w:sz="0" w:space="0" w:color="auto"/>
                    <w:left w:val="none" w:sz="0" w:space="0" w:color="auto"/>
                    <w:bottom w:val="none" w:sz="0" w:space="0" w:color="auto"/>
                    <w:right w:val="none" w:sz="0" w:space="0" w:color="auto"/>
                  </w:divBdr>
                </w:div>
                <w:div w:id="1499927301">
                  <w:marLeft w:val="0"/>
                  <w:marRight w:val="0"/>
                  <w:marTop w:val="0"/>
                  <w:marBottom w:val="0"/>
                  <w:divBdr>
                    <w:top w:val="none" w:sz="0" w:space="0" w:color="auto"/>
                    <w:left w:val="none" w:sz="0" w:space="0" w:color="auto"/>
                    <w:bottom w:val="none" w:sz="0" w:space="0" w:color="auto"/>
                    <w:right w:val="none" w:sz="0" w:space="0" w:color="auto"/>
                  </w:divBdr>
                </w:div>
                <w:div w:id="1321814408">
                  <w:marLeft w:val="0"/>
                  <w:marRight w:val="0"/>
                  <w:marTop w:val="0"/>
                  <w:marBottom w:val="0"/>
                  <w:divBdr>
                    <w:top w:val="none" w:sz="0" w:space="0" w:color="auto"/>
                    <w:left w:val="none" w:sz="0" w:space="0" w:color="auto"/>
                    <w:bottom w:val="none" w:sz="0" w:space="0" w:color="auto"/>
                    <w:right w:val="none" w:sz="0" w:space="0" w:color="auto"/>
                  </w:divBdr>
                </w:div>
                <w:div w:id="942415712">
                  <w:marLeft w:val="0"/>
                  <w:marRight w:val="0"/>
                  <w:marTop w:val="0"/>
                  <w:marBottom w:val="0"/>
                  <w:divBdr>
                    <w:top w:val="none" w:sz="0" w:space="0" w:color="auto"/>
                    <w:left w:val="none" w:sz="0" w:space="0" w:color="auto"/>
                    <w:bottom w:val="none" w:sz="0" w:space="0" w:color="auto"/>
                    <w:right w:val="none" w:sz="0" w:space="0" w:color="auto"/>
                  </w:divBdr>
                </w:div>
              </w:divsChild>
            </w:div>
            <w:div w:id="1351449759">
              <w:marLeft w:val="0"/>
              <w:marRight w:val="0"/>
              <w:marTop w:val="0"/>
              <w:marBottom w:val="0"/>
              <w:divBdr>
                <w:top w:val="none" w:sz="0" w:space="0" w:color="auto"/>
                <w:left w:val="none" w:sz="0" w:space="0" w:color="auto"/>
                <w:bottom w:val="none" w:sz="0" w:space="0" w:color="auto"/>
                <w:right w:val="none" w:sz="0" w:space="0" w:color="auto"/>
              </w:divBdr>
              <w:divsChild>
                <w:div w:id="1543178493">
                  <w:marLeft w:val="0"/>
                  <w:marRight w:val="0"/>
                  <w:marTop w:val="0"/>
                  <w:marBottom w:val="0"/>
                  <w:divBdr>
                    <w:top w:val="none" w:sz="0" w:space="0" w:color="auto"/>
                    <w:left w:val="none" w:sz="0" w:space="0" w:color="auto"/>
                    <w:bottom w:val="none" w:sz="0" w:space="0" w:color="auto"/>
                    <w:right w:val="none" w:sz="0" w:space="0" w:color="auto"/>
                  </w:divBdr>
                </w:div>
                <w:div w:id="225654054">
                  <w:marLeft w:val="0"/>
                  <w:marRight w:val="0"/>
                  <w:marTop w:val="0"/>
                  <w:marBottom w:val="0"/>
                  <w:divBdr>
                    <w:top w:val="none" w:sz="0" w:space="0" w:color="auto"/>
                    <w:left w:val="none" w:sz="0" w:space="0" w:color="auto"/>
                    <w:bottom w:val="none" w:sz="0" w:space="0" w:color="auto"/>
                    <w:right w:val="none" w:sz="0" w:space="0" w:color="auto"/>
                  </w:divBdr>
                </w:div>
                <w:div w:id="1300497073">
                  <w:marLeft w:val="0"/>
                  <w:marRight w:val="0"/>
                  <w:marTop w:val="0"/>
                  <w:marBottom w:val="0"/>
                  <w:divBdr>
                    <w:top w:val="none" w:sz="0" w:space="0" w:color="auto"/>
                    <w:left w:val="none" w:sz="0" w:space="0" w:color="auto"/>
                    <w:bottom w:val="none" w:sz="0" w:space="0" w:color="auto"/>
                    <w:right w:val="none" w:sz="0" w:space="0" w:color="auto"/>
                  </w:divBdr>
                </w:div>
                <w:div w:id="1936937558">
                  <w:marLeft w:val="0"/>
                  <w:marRight w:val="0"/>
                  <w:marTop w:val="0"/>
                  <w:marBottom w:val="0"/>
                  <w:divBdr>
                    <w:top w:val="none" w:sz="0" w:space="0" w:color="auto"/>
                    <w:left w:val="none" w:sz="0" w:space="0" w:color="auto"/>
                    <w:bottom w:val="none" w:sz="0" w:space="0" w:color="auto"/>
                    <w:right w:val="none" w:sz="0" w:space="0" w:color="auto"/>
                  </w:divBdr>
                </w:div>
                <w:div w:id="2027822528">
                  <w:marLeft w:val="0"/>
                  <w:marRight w:val="0"/>
                  <w:marTop w:val="0"/>
                  <w:marBottom w:val="0"/>
                  <w:divBdr>
                    <w:top w:val="none" w:sz="0" w:space="0" w:color="auto"/>
                    <w:left w:val="none" w:sz="0" w:space="0" w:color="auto"/>
                    <w:bottom w:val="none" w:sz="0" w:space="0" w:color="auto"/>
                    <w:right w:val="none" w:sz="0" w:space="0" w:color="auto"/>
                  </w:divBdr>
                </w:div>
                <w:div w:id="924925577">
                  <w:marLeft w:val="0"/>
                  <w:marRight w:val="0"/>
                  <w:marTop w:val="0"/>
                  <w:marBottom w:val="0"/>
                  <w:divBdr>
                    <w:top w:val="none" w:sz="0" w:space="0" w:color="auto"/>
                    <w:left w:val="none" w:sz="0" w:space="0" w:color="auto"/>
                    <w:bottom w:val="none" w:sz="0" w:space="0" w:color="auto"/>
                    <w:right w:val="none" w:sz="0" w:space="0" w:color="auto"/>
                  </w:divBdr>
                </w:div>
                <w:div w:id="730036664">
                  <w:marLeft w:val="0"/>
                  <w:marRight w:val="0"/>
                  <w:marTop w:val="0"/>
                  <w:marBottom w:val="0"/>
                  <w:divBdr>
                    <w:top w:val="none" w:sz="0" w:space="0" w:color="auto"/>
                    <w:left w:val="none" w:sz="0" w:space="0" w:color="auto"/>
                    <w:bottom w:val="none" w:sz="0" w:space="0" w:color="auto"/>
                    <w:right w:val="none" w:sz="0" w:space="0" w:color="auto"/>
                  </w:divBdr>
                </w:div>
                <w:div w:id="2038308008">
                  <w:marLeft w:val="0"/>
                  <w:marRight w:val="0"/>
                  <w:marTop w:val="0"/>
                  <w:marBottom w:val="0"/>
                  <w:divBdr>
                    <w:top w:val="none" w:sz="0" w:space="0" w:color="auto"/>
                    <w:left w:val="none" w:sz="0" w:space="0" w:color="auto"/>
                    <w:bottom w:val="none" w:sz="0" w:space="0" w:color="auto"/>
                    <w:right w:val="none" w:sz="0" w:space="0" w:color="auto"/>
                  </w:divBdr>
                </w:div>
                <w:div w:id="1401175367">
                  <w:marLeft w:val="0"/>
                  <w:marRight w:val="0"/>
                  <w:marTop w:val="0"/>
                  <w:marBottom w:val="0"/>
                  <w:divBdr>
                    <w:top w:val="none" w:sz="0" w:space="0" w:color="auto"/>
                    <w:left w:val="none" w:sz="0" w:space="0" w:color="auto"/>
                    <w:bottom w:val="none" w:sz="0" w:space="0" w:color="auto"/>
                    <w:right w:val="none" w:sz="0" w:space="0" w:color="auto"/>
                  </w:divBdr>
                </w:div>
                <w:div w:id="1228540562">
                  <w:marLeft w:val="0"/>
                  <w:marRight w:val="0"/>
                  <w:marTop w:val="0"/>
                  <w:marBottom w:val="0"/>
                  <w:divBdr>
                    <w:top w:val="none" w:sz="0" w:space="0" w:color="auto"/>
                    <w:left w:val="none" w:sz="0" w:space="0" w:color="auto"/>
                    <w:bottom w:val="none" w:sz="0" w:space="0" w:color="auto"/>
                    <w:right w:val="none" w:sz="0" w:space="0" w:color="auto"/>
                  </w:divBdr>
                </w:div>
                <w:div w:id="1750496286">
                  <w:marLeft w:val="0"/>
                  <w:marRight w:val="0"/>
                  <w:marTop w:val="0"/>
                  <w:marBottom w:val="0"/>
                  <w:divBdr>
                    <w:top w:val="none" w:sz="0" w:space="0" w:color="auto"/>
                    <w:left w:val="none" w:sz="0" w:space="0" w:color="auto"/>
                    <w:bottom w:val="none" w:sz="0" w:space="0" w:color="auto"/>
                    <w:right w:val="none" w:sz="0" w:space="0" w:color="auto"/>
                  </w:divBdr>
                </w:div>
                <w:div w:id="2062047891">
                  <w:marLeft w:val="0"/>
                  <w:marRight w:val="0"/>
                  <w:marTop w:val="0"/>
                  <w:marBottom w:val="0"/>
                  <w:divBdr>
                    <w:top w:val="none" w:sz="0" w:space="0" w:color="auto"/>
                    <w:left w:val="none" w:sz="0" w:space="0" w:color="auto"/>
                    <w:bottom w:val="none" w:sz="0" w:space="0" w:color="auto"/>
                    <w:right w:val="none" w:sz="0" w:space="0" w:color="auto"/>
                  </w:divBdr>
                </w:div>
                <w:div w:id="1147743794">
                  <w:marLeft w:val="0"/>
                  <w:marRight w:val="0"/>
                  <w:marTop w:val="0"/>
                  <w:marBottom w:val="0"/>
                  <w:divBdr>
                    <w:top w:val="none" w:sz="0" w:space="0" w:color="auto"/>
                    <w:left w:val="none" w:sz="0" w:space="0" w:color="auto"/>
                    <w:bottom w:val="none" w:sz="0" w:space="0" w:color="auto"/>
                    <w:right w:val="none" w:sz="0" w:space="0" w:color="auto"/>
                  </w:divBdr>
                </w:div>
                <w:div w:id="1304500341">
                  <w:marLeft w:val="0"/>
                  <w:marRight w:val="0"/>
                  <w:marTop w:val="0"/>
                  <w:marBottom w:val="0"/>
                  <w:divBdr>
                    <w:top w:val="none" w:sz="0" w:space="0" w:color="auto"/>
                    <w:left w:val="none" w:sz="0" w:space="0" w:color="auto"/>
                    <w:bottom w:val="none" w:sz="0" w:space="0" w:color="auto"/>
                    <w:right w:val="none" w:sz="0" w:space="0" w:color="auto"/>
                  </w:divBdr>
                </w:div>
                <w:div w:id="1059942251">
                  <w:marLeft w:val="0"/>
                  <w:marRight w:val="0"/>
                  <w:marTop w:val="0"/>
                  <w:marBottom w:val="0"/>
                  <w:divBdr>
                    <w:top w:val="none" w:sz="0" w:space="0" w:color="auto"/>
                    <w:left w:val="none" w:sz="0" w:space="0" w:color="auto"/>
                    <w:bottom w:val="none" w:sz="0" w:space="0" w:color="auto"/>
                    <w:right w:val="none" w:sz="0" w:space="0" w:color="auto"/>
                  </w:divBdr>
                </w:div>
                <w:div w:id="1609433127">
                  <w:marLeft w:val="0"/>
                  <w:marRight w:val="0"/>
                  <w:marTop w:val="0"/>
                  <w:marBottom w:val="0"/>
                  <w:divBdr>
                    <w:top w:val="none" w:sz="0" w:space="0" w:color="auto"/>
                    <w:left w:val="none" w:sz="0" w:space="0" w:color="auto"/>
                    <w:bottom w:val="none" w:sz="0" w:space="0" w:color="auto"/>
                    <w:right w:val="none" w:sz="0" w:space="0" w:color="auto"/>
                  </w:divBdr>
                </w:div>
                <w:div w:id="1312368692">
                  <w:marLeft w:val="0"/>
                  <w:marRight w:val="0"/>
                  <w:marTop w:val="0"/>
                  <w:marBottom w:val="0"/>
                  <w:divBdr>
                    <w:top w:val="none" w:sz="0" w:space="0" w:color="auto"/>
                    <w:left w:val="none" w:sz="0" w:space="0" w:color="auto"/>
                    <w:bottom w:val="none" w:sz="0" w:space="0" w:color="auto"/>
                    <w:right w:val="none" w:sz="0" w:space="0" w:color="auto"/>
                  </w:divBdr>
                </w:div>
                <w:div w:id="236866119">
                  <w:marLeft w:val="0"/>
                  <w:marRight w:val="0"/>
                  <w:marTop w:val="0"/>
                  <w:marBottom w:val="0"/>
                  <w:divBdr>
                    <w:top w:val="none" w:sz="0" w:space="0" w:color="auto"/>
                    <w:left w:val="none" w:sz="0" w:space="0" w:color="auto"/>
                    <w:bottom w:val="none" w:sz="0" w:space="0" w:color="auto"/>
                    <w:right w:val="none" w:sz="0" w:space="0" w:color="auto"/>
                  </w:divBdr>
                </w:div>
                <w:div w:id="1808859354">
                  <w:marLeft w:val="0"/>
                  <w:marRight w:val="0"/>
                  <w:marTop w:val="0"/>
                  <w:marBottom w:val="0"/>
                  <w:divBdr>
                    <w:top w:val="none" w:sz="0" w:space="0" w:color="auto"/>
                    <w:left w:val="none" w:sz="0" w:space="0" w:color="auto"/>
                    <w:bottom w:val="none" w:sz="0" w:space="0" w:color="auto"/>
                    <w:right w:val="none" w:sz="0" w:space="0" w:color="auto"/>
                  </w:divBdr>
                </w:div>
                <w:div w:id="610556255">
                  <w:marLeft w:val="0"/>
                  <w:marRight w:val="0"/>
                  <w:marTop w:val="0"/>
                  <w:marBottom w:val="0"/>
                  <w:divBdr>
                    <w:top w:val="none" w:sz="0" w:space="0" w:color="auto"/>
                    <w:left w:val="none" w:sz="0" w:space="0" w:color="auto"/>
                    <w:bottom w:val="none" w:sz="0" w:space="0" w:color="auto"/>
                    <w:right w:val="none" w:sz="0" w:space="0" w:color="auto"/>
                  </w:divBdr>
                </w:div>
                <w:div w:id="1377461402">
                  <w:marLeft w:val="0"/>
                  <w:marRight w:val="0"/>
                  <w:marTop w:val="0"/>
                  <w:marBottom w:val="0"/>
                  <w:divBdr>
                    <w:top w:val="none" w:sz="0" w:space="0" w:color="auto"/>
                    <w:left w:val="none" w:sz="0" w:space="0" w:color="auto"/>
                    <w:bottom w:val="none" w:sz="0" w:space="0" w:color="auto"/>
                    <w:right w:val="none" w:sz="0" w:space="0" w:color="auto"/>
                  </w:divBdr>
                </w:div>
                <w:div w:id="1361206687">
                  <w:marLeft w:val="0"/>
                  <w:marRight w:val="0"/>
                  <w:marTop w:val="0"/>
                  <w:marBottom w:val="0"/>
                  <w:divBdr>
                    <w:top w:val="none" w:sz="0" w:space="0" w:color="auto"/>
                    <w:left w:val="none" w:sz="0" w:space="0" w:color="auto"/>
                    <w:bottom w:val="none" w:sz="0" w:space="0" w:color="auto"/>
                    <w:right w:val="none" w:sz="0" w:space="0" w:color="auto"/>
                  </w:divBdr>
                </w:div>
                <w:div w:id="1053576601">
                  <w:marLeft w:val="0"/>
                  <w:marRight w:val="0"/>
                  <w:marTop w:val="0"/>
                  <w:marBottom w:val="0"/>
                  <w:divBdr>
                    <w:top w:val="none" w:sz="0" w:space="0" w:color="auto"/>
                    <w:left w:val="none" w:sz="0" w:space="0" w:color="auto"/>
                    <w:bottom w:val="none" w:sz="0" w:space="0" w:color="auto"/>
                    <w:right w:val="none" w:sz="0" w:space="0" w:color="auto"/>
                  </w:divBdr>
                </w:div>
                <w:div w:id="16318872">
                  <w:marLeft w:val="0"/>
                  <w:marRight w:val="0"/>
                  <w:marTop w:val="0"/>
                  <w:marBottom w:val="0"/>
                  <w:divBdr>
                    <w:top w:val="none" w:sz="0" w:space="0" w:color="auto"/>
                    <w:left w:val="none" w:sz="0" w:space="0" w:color="auto"/>
                    <w:bottom w:val="none" w:sz="0" w:space="0" w:color="auto"/>
                    <w:right w:val="none" w:sz="0" w:space="0" w:color="auto"/>
                  </w:divBdr>
                </w:div>
                <w:div w:id="1500541126">
                  <w:marLeft w:val="0"/>
                  <w:marRight w:val="0"/>
                  <w:marTop w:val="0"/>
                  <w:marBottom w:val="0"/>
                  <w:divBdr>
                    <w:top w:val="none" w:sz="0" w:space="0" w:color="auto"/>
                    <w:left w:val="none" w:sz="0" w:space="0" w:color="auto"/>
                    <w:bottom w:val="none" w:sz="0" w:space="0" w:color="auto"/>
                    <w:right w:val="none" w:sz="0" w:space="0" w:color="auto"/>
                  </w:divBdr>
                </w:div>
                <w:div w:id="821779729">
                  <w:marLeft w:val="0"/>
                  <w:marRight w:val="0"/>
                  <w:marTop w:val="0"/>
                  <w:marBottom w:val="0"/>
                  <w:divBdr>
                    <w:top w:val="none" w:sz="0" w:space="0" w:color="auto"/>
                    <w:left w:val="none" w:sz="0" w:space="0" w:color="auto"/>
                    <w:bottom w:val="none" w:sz="0" w:space="0" w:color="auto"/>
                    <w:right w:val="none" w:sz="0" w:space="0" w:color="auto"/>
                  </w:divBdr>
                </w:div>
                <w:div w:id="1006130966">
                  <w:marLeft w:val="0"/>
                  <w:marRight w:val="0"/>
                  <w:marTop w:val="0"/>
                  <w:marBottom w:val="0"/>
                  <w:divBdr>
                    <w:top w:val="none" w:sz="0" w:space="0" w:color="auto"/>
                    <w:left w:val="none" w:sz="0" w:space="0" w:color="auto"/>
                    <w:bottom w:val="none" w:sz="0" w:space="0" w:color="auto"/>
                    <w:right w:val="none" w:sz="0" w:space="0" w:color="auto"/>
                  </w:divBdr>
                </w:div>
                <w:div w:id="2116056385">
                  <w:marLeft w:val="0"/>
                  <w:marRight w:val="0"/>
                  <w:marTop w:val="0"/>
                  <w:marBottom w:val="0"/>
                  <w:divBdr>
                    <w:top w:val="none" w:sz="0" w:space="0" w:color="auto"/>
                    <w:left w:val="none" w:sz="0" w:space="0" w:color="auto"/>
                    <w:bottom w:val="none" w:sz="0" w:space="0" w:color="auto"/>
                    <w:right w:val="none" w:sz="0" w:space="0" w:color="auto"/>
                  </w:divBdr>
                </w:div>
                <w:div w:id="210963709">
                  <w:marLeft w:val="0"/>
                  <w:marRight w:val="0"/>
                  <w:marTop w:val="0"/>
                  <w:marBottom w:val="0"/>
                  <w:divBdr>
                    <w:top w:val="none" w:sz="0" w:space="0" w:color="auto"/>
                    <w:left w:val="none" w:sz="0" w:space="0" w:color="auto"/>
                    <w:bottom w:val="none" w:sz="0" w:space="0" w:color="auto"/>
                    <w:right w:val="none" w:sz="0" w:space="0" w:color="auto"/>
                  </w:divBdr>
                </w:div>
                <w:div w:id="246883960">
                  <w:marLeft w:val="0"/>
                  <w:marRight w:val="0"/>
                  <w:marTop w:val="0"/>
                  <w:marBottom w:val="0"/>
                  <w:divBdr>
                    <w:top w:val="none" w:sz="0" w:space="0" w:color="auto"/>
                    <w:left w:val="none" w:sz="0" w:space="0" w:color="auto"/>
                    <w:bottom w:val="none" w:sz="0" w:space="0" w:color="auto"/>
                    <w:right w:val="none" w:sz="0" w:space="0" w:color="auto"/>
                  </w:divBdr>
                </w:div>
                <w:div w:id="1827084076">
                  <w:marLeft w:val="0"/>
                  <w:marRight w:val="0"/>
                  <w:marTop w:val="0"/>
                  <w:marBottom w:val="0"/>
                  <w:divBdr>
                    <w:top w:val="none" w:sz="0" w:space="0" w:color="auto"/>
                    <w:left w:val="none" w:sz="0" w:space="0" w:color="auto"/>
                    <w:bottom w:val="none" w:sz="0" w:space="0" w:color="auto"/>
                    <w:right w:val="none" w:sz="0" w:space="0" w:color="auto"/>
                  </w:divBdr>
                </w:div>
                <w:div w:id="1003893481">
                  <w:marLeft w:val="0"/>
                  <w:marRight w:val="0"/>
                  <w:marTop w:val="0"/>
                  <w:marBottom w:val="0"/>
                  <w:divBdr>
                    <w:top w:val="none" w:sz="0" w:space="0" w:color="auto"/>
                    <w:left w:val="none" w:sz="0" w:space="0" w:color="auto"/>
                    <w:bottom w:val="none" w:sz="0" w:space="0" w:color="auto"/>
                    <w:right w:val="none" w:sz="0" w:space="0" w:color="auto"/>
                  </w:divBdr>
                </w:div>
                <w:div w:id="1703508018">
                  <w:marLeft w:val="0"/>
                  <w:marRight w:val="0"/>
                  <w:marTop w:val="0"/>
                  <w:marBottom w:val="0"/>
                  <w:divBdr>
                    <w:top w:val="none" w:sz="0" w:space="0" w:color="auto"/>
                    <w:left w:val="none" w:sz="0" w:space="0" w:color="auto"/>
                    <w:bottom w:val="none" w:sz="0" w:space="0" w:color="auto"/>
                    <w:right w:val="none" w:sz="0" w:space="0" w:color="auto"/>
                  </w:divBdr>
                </w:div>
                <w:div w:id="687366023">
                  <w:marLeft w:val="0"/>
                  <w:marRight w:val="0"/>
                  <w:marTop w:val="0"/>
                  <w:marBottom w:val="0"/>
                  <w:divBdr>
                    <w:top w:val="none" w:sz="0" w:space="0" w:color="auto"/>
                    <w:left w:val="none" w:sz="0" w:space="0" w:color="auto"/>
                    <w:bottom w:val="none" w:sz="0" w:space="0" w:color="auto"/>
                    <w:right w:val="none" w:sz="0" w:space="0" w:color="auto"/>
                  </w:divBdr>
                </w:div>
              </w:divsChild>
            </w:div>
            <w:div w:id="1750231373">
              <w:marLeft w:val="0"/>
              <w:marRight w:val="0"/>
              <w:marTop w:val="0"/>
              <w:marBottom w:val="0"/>
              <w:divBdr>
                <w:top w:val="none" w:sz="0" w:space="0" w:color="auto"/>
                <w:left w:val="none" w:sz="0" w:space="0" w:color="auto"/>
                <w:bottom w:val="none" w:sz="0" w:space="0" w:color="auto"/>
                <w:right w:val="none" w:sz="0" w:space="0" w:color="auto"/>
              </w:divBdr>
              <w:divsChild>
                <w:div w:id="574776431">
                  <w:marLeft w:val="0"/>
                  <w:marRight w:val="0"/>
                  <w:marTop w:val="0"/>
                  <w:marBottom w:val="0"/>
                  <w:divBdr>
                    <w:top w:val="none" w:sz="0" w:space="0" w:color="auto"/>
                    <w:left w:val="none" w:sz="0" w:space="0" w:color="auto"/>
                    <w:bottom w:val="none" w:sz="0" w:space="0" w:color="auto"/>
                    <w:right w:val="none" w:sz="0" w:space="0" w:color="auto"/>
                  </w:divBdr>
                </w:div>
                <w:div w:id="1684354405">
                  <w:marLeft w:val="0"/>
                  <w:marRight w:val="0"/>
                  <w:marTop w:val="0"/>
                  <w:marBottom w:val="0"/>
                  <w:divBdr>
                    <w:top w:val="none" w:sz="0" w:space="0" w:color="auto"/>
                    <w:left w:val="none" w:sz="0" w:space="0" w:color="auto"/>
                    <w:bottom w:val="none" w:sz="0" w:space="0" w:color="auto"/>
                    <w:right w:val="none" w:sz="0" w:space="0" w:color="auto"/>
                  </w:divBdr>
                </w:div>
                <w:div w:id="203178459">
                  <w:marLeft w:val="0"/>
                  <w:marRight w:val="0"/>
                  <w:marTop w:val="0"/>
                  <w:marBottom w:val="0"/>
                  <w:divBdr>
                    <w:top w:val="none" w:sz="0" w:space="0" w:color="auto"/>
                    <w:left w:val="none" w:sz="0" w:space="0" w:color="auto"/>
                    <w:bottom w:val="none" w:sz="0" w:space="0" w:color="auto"/>
                    <w:right w:val="none" w:sz="0" w:space="0" w:color="auto"/>
                  </w:divBdr>
                </w:div>
                <w:div w:id="2085715540">
                  <w:marLeft w:val="0"/>
                  <w:marRight w:val="0"/>
                  <w:marTop w:val="0"/>
                  <w:marBottom w:val="0"/>
                  <w:divBdr>
                    <w:top w:val="none" w:sz="0" w:space="0" w:color="auto"/>
                    <w:left w:val="none" w:sz="0" w:space="0" w:color="auto"/>
                    <w:bottom w:val="none" w:sz="0" w:space="0" w:color="auto"/>
                    <w:right w:val="none" w:sz="0" w:space="0" w:color="auto"/>
                  </w:divBdr>
                </w:div>
                <w:div w:id="103037846">
                  <w:marLeft w:val="0"/>
                  <w:marRight w:val="0"/>
                  <w:marTop w:val="0"/>
                  <w:marBottom w:val="0"/>
                  <w:divBdr>
                    <w:top w:val="none" w:sz="0" w:space="0" w:color="auto"/>
                    <w:left w:val="none" w:sz="0" w:space="0" w:color="auto"/>
                    <w:bottom w:val="none" w:sz="0" w:space="0" w:color="auto"/>
                    <w:right w:val="none" w:sz="0" w:space="0" w:color="auto"/>
                  </w:divBdr>
                </w:div>
                <w:div w:id="1059018551">
                  <w:marLeft w:val="0"/>
                  <w:marRight w:val="0"/>
                  <w:marTop w:val="0"/>
                  <w:marBottom w:val="0"/>
                  <w:divBdr>
                    <w:top w:val="none" w:sz="0" w:space="0" w:color="auto"/>
                    <w:left w:val="none" w:sz="0" w:space="0" w:color="auto"/>
                    <w:bottom w:val="none" w:sz="0" w:space="0" w:color="auto"/>
                    <w:right w:val="none" w:sz="0" w:space="0" w:color="auto"/>
                  </w:divBdr>
                </w:div>
                <w:div w:id="1400637123">
                  <w:marLeft w:val="0"/>
                  <w:marRight w:val="0"/>
                  <w:marTop w:val="0"/>
                  <w:marBottom w:val="0"/>
                  <w:divBdr>
                    <w:top w:val="none" w:sz="0" w:space="0" w:color="auto"/>
                    <w:left w:val="none" w:sz="0" w:space="0" w:color="auto"/>
                    <w:bottom w:val="none" w:sz="0" w:space="0" w:color="auto"/>
                    <w:right w:val="none" w:sz="0" w:space="0" w:color="auto"/>
                  </w:divBdr>
                </w:div>
                <w:div w:id="1998193840">
                  <w:marLeft w:val="0"/>
                  <w:marRight w:val="0"/>
                  <w:marTop w:val="0"/>
                  <w:marBottom w:val="0"/>
                  <w:divBdr>
                    <w:top w:val="none" w:sz="0" w:space="0" w:color="auto"/>
                    <w:left w:val="none" w:sz="0" w:space="0" w:color="auto"/>
                    <w:bottom w:val="none" w:sz="0" w:space="0" w:color="auto"/>
                    <w:right w:val="none" w:sz="0" w:space="0" w:color="auto"/>
                  </w:divBdr>
                </w:div>
                <w:div w:id="1165828556">
                  <w:marLeft w:val="0"/>
                  <w:marRight w:val="0"/>
                  <w:marTop w:val="0"/>
                  <w:marBottom w:val="0"/>
                  <w:divBdr>
                    <w:top w:val="none" w:sz="0" w:space="0" w:color="auto"/>
                    <w:left w:val="none" w:sz="0" w:space="0" w:color="auto"/>
                    <w:bottom w:val="none" w:sz="0" w:space="0" w:color="auto"/>
                    <w:right w:val="none" w:sz="0" w:space="0" w:color="auto"/>
                  </w:divBdr>
                </w:div>
                <w:div w:id="1347050061">
                  <w:marLeft w:val="0"/>
                  <w:marRight w:val="0"/>
                  <w:marTop w:val="0"/>
                  <w:marBottom w:val="0"/>
                  <w:divBdr>
                    <w:top w:val="none" w:sz="0" w:space="0" w:color="auto"/>
                    <w:left w:val="none" w:sz="0" w:space="0" w:color="auto"/>
                    <w:bottom w:val="none" w:sz="0" w:space="0" w:color="auto"/>
                    <w:right w:val="none" w:sz="0" w:space="0" w:color="auto"/>
                  </w:divBdr>
                </w:div>
                <w:div w:id="2562214">
                  <w:marLeft w:val="0"/>
                  <w:marRight w:val="0"/>
                  <w:marTop w:val="0"/>
                  <w:marBottom w:val="0"/>
                  <w:divBdr>
                    <w:top w:val="none" w:sz="0" w:space="0" w:color="auto"/>
                    <w:left w:val="none" w:sz="0" w:space="0" w:color="auto"/>
                    <w:bottom w:val="none" w:sz="0" w:space="0" w:color="auto"/>
                    <w:right w:val="none" w:sz="0" w:space="0" w:color="auto"/>
                  </w:divBdr>
                </w:div>
                <w:div w:id="1102066419">
                  <w:marLeft w:val="0"/>
                  <w:marRight w:val="0"/>
                  <w:marTop w:val="0"/>
                  <w:marBottom w:val="0"/>
                  <w:divBdr>
                    <w:top w:val="none" w:sz="0" w:space="0" w:color="auto"/>
                    <w:left w:val="none" w:sz="0" w:space="0" w:color="auto"/>
                    <w:bottom w:val="none" w:sz="0" w:space="0" w:color="auto"/>
                    <w:right w:val="none" w:sz="0" w:space="0" w:color="auto"/>
                  </w:divBdr>
                </w:div>
                <w:div w:id="1483155930">
                  <w:marLeft w:val="0"/>
                  <w:marRight w:val="0"/>
                  <w:marTop w:val="0"/>
                  <w:marBottom w:val="0"/>
                  <w:divBdr>
                    <w:top w:val="none" w:sz="0" w:space="0" w:color="auto"/>
                    <w:left w:val="none" w:sz="0" w:space="0" w:color="auto"/>
                    <w:bottom w:val="none" w:sz="0" w:space="0" w:color="auto"/>
                    <w:right w:val="none" w:sz="0" w:space="0" w:color="auto"/>
                  </w:divBdr>
                </w:div>
                <w:div w:id="1611357145">
                  <w:marLeft w:val="0"/>
                  <w:marRight w:val="0"/>
                  <w:marTop w:val="0"/>
                  <w:marBottom w:val="0"/>
                  <w:divBdr>
                    <w:top w:val="none" w:sz="0" w:space="0" w:color="auto"/>
                    <w:left w:val="none" w:sz="0" w:space="0" w:color="auto"/>
                    <w:bottom w:val="none" w:sz="0" w:space="0" w:color="auto"/>
                    <w:right w:val="none" w:sz="0" w:space="0" w:color="auto"/>
                  </w:divBdr>
                </w:div>
                <w:div w:id="660238640">
                  <w:marLeft w:val="0"/>
                  <w:marRight w:val="0"/>
                  <w:marTop w:val="0"/>
                  <w:marBottom w:val="0"/>
                  <w:divBdr>
                    <w:top w:val="none" w:sz="0" w:space="0" w:color="auto"/>
                    <w:left w:val="none" w:sz="0" w:space="0" w:color="auto"/>
                    <w:bottom w:val="none" w:sz="0" w:space="0" w:color="auto"/>
                    <w:right w:val="none" w:sz="0" w:space="0" w:color="auto"/>
                  </w:divBdr>
                </w:div>
                <w:div w:id="923761131">
                  <w:marLeft w:val="0"/>
                  <w:marRight w:val="0"/>
                  <w:marTop w:val="0"/>
                  <w:marBottom w:val="0"/>
                  <w:divBdr>
                    <w:top w:val="none" w:sz="0" w:space="0" w:color="auto"/>
                    <w:left w:val="none" w:sz="0" w:space="0" w:color="auto"/>
                    <w:bottom w:val="none" w:sz="0" w:space="0" w:color="auto"/>
                    <w:right w:val="none" w:sz="0" w:space="0" w:color="auto"/>
                  </w:divBdr>
                </w:div>
                <w:div w:id="1291008891">
                  <w:marLeft w:val="0"/>
                  <w:marRight w:val="0"/>
                  <w:marTop w:val="0"/>
                  <w:marBottom w:val="0"/>
                  <w:divBdr>
                    <w:top w:val="none" w:sz="0" w:space="0" w:color="auto"/>
                    <w:left w:val="none" w:sz="0" w:space="0" w:color="auto"/>
                    <w:bottom w:val="none" w:sz="0" w:space="0" w:color="auto"/>
                    <w:right w:val="none" w:sz="0" w:space="0" w:color="auto"/>
                  </w:divBdr>
                </w:div>
                <w:div w:id="1926064820">
                  <w:marLeft w:val="0"/>
                  <w:marRight w:val="0"/>
                  <w:marTop w:val="0"/>
                  <w:marBottom w:val="0"/>
                  <w:divBdr>
                    <w:top w:val="none" w:sz="0" w:space="0" w:color="auto"/>
                    <w:left w:val="none" w:sz="0" w:space="0" w:color="auto"/>
                    <w:bottom w:val="none" w:sz="0" w:space="0" w:color="auto"/>
                    <w:right w:val="none" w:sz="0" w:space="0" w:color="auto"/>
                  </w:divBdr>
                </w:div>
                <w:div w:id="475495123">
                  <w:marLeft w:val="0"/>
                  <w:marRight w:val="0"/>
                  <w:marTop w:val="0"/>
                  <w:marBottom w:val="0"/>
                  <w:divBdr>
                    <w:top w:val="none" w:sz="0" w:space="0" w:color="auto"/>
                    <w:left w:val="none" w:sz="0" w:space="0" w:color="auto"/>
                    <w:bottom w:val="none" w:sz="0" w:space="0" w:color="auto"/>
                    <w:right w:val="none" w:sz="0" w:space="0" w:color="auto"/>
                  </w:divBdr>
                </w:div>
                <w:div w:id="1699045501">
                  <w:marLeft w:val="0"/>
                  <w:marRight w:val="0"/>
                  <w:marTop w:val="0"/>
                  <w:marBottom w:val="0"/>
                  <w:divBdr>
                    <w:top w:val="none" w:sz="0" w:space="0" w:color="auto"/>
                    <w:left w:val="none" w:sz="0" w:space="0" w:color="auto"/>
                    <w:bottom w:val="none" w:sz="0" w:space="0" w:color="auto"/>
                    <w:right w:val="none" w:sz="0" w:space="0" w:color="auto"/>
                  </w:divBdr>
                </w:div>
                <w:div w:id="1510178055">
                  <w:marLeft w:val="0"/>
                  <w:marRight w:val="0"/>
                  <w:marTop w:val="0"/>
                  <w:marBottom w:val="0"/>
                  <w:divBdr>
                    <w:top w:val="none" w:sz="0" w:space="0" w:color="auto"/>
                    <w:left w:val="none" w:sz="0" w:space="0" w:color="auto"/>
                    <w:bottom w:val="none" w:sz="0" w:space="0" w:color="auto"/>
                    <w:right w:val="none" w:sz="0" w:space="0" w:color="auto"/>
                  </w:divBdr>
                </w:div>
                <w:div w:id="1753546810">
                  <w:marLeft w:val="0"/>
                  <w:marRight w:val="0"/>
                  <w:marTop w:val="0"/>
                  <w:marBottom w:val="0"/>
                  <w:divBdr>
                    <w:top w:val="none" w:sz="0" w:space="0" w:color="auto"/>
                    <w:left w:val="none" w:sz="0" w:space="0" w:color="auto"/>
                    <w:bottom w:val="none" w:sz="0" w:space="0" w:color="auto"/>
                    <w:right w:val="none" w:sz="0" w:space="0" w:color="auto"/>
                  </w:divBdr>
                </w:div>
                <w:div w:id="1296564304">
                  <w:marLeft w:val="0"/>
                  <w:marRight w:val="0"/>
                  <w:marTop w:val="0"/>
                  <w:marBottom w:val="0"/>
                  <w:divBdr>
                    <w:top w:val="none" w:sz="0" w:space="0" w:color="auto"/>
                    <w:left w:val="none" w:sz="0" w:space="0" w:color="auto"/>
                    <w:bottom w:val="none" w:sz="0" w:space="0" w:color="auto"/>
                    <w:right w:val="none" w:sz="0" w:space="0" w:color="auto"/>
                  </w:divBdr>
                </w:div>
                <w:div w:id="1720477325">
                  <w:marLeft w:val="0"/>
                  <w:marRight w:val="0"/>
                  <w:marTop w:val="0"/>
                  <w:marBottom w:val="0"/>
                  <w:divBdr>
                    <w:top w:val="none" w:sz="0" w:space="0" w:color="auto"/>
                    <w:left w:val="none" w:sz="0" w:space="0" w:color="auto"/>
                    <w:bottom w:val="none" w:sz="0" w:space="0" w:color="auto"/>
                    <w:right w:val="none" w:sz="0" w:space="0" w:color="auto"/>
                  </w:divBdr>
                </w:div>
                <w:div w:id="984624319">
                  <w:marLeft w:val="0"/>
                  <w:marRight w:val="0"/>
                  <w:marTop w:val="0"/>
                  <w:marBottom w:val="0"/>
                  <w:divBdr>
                    <w:top w:val="none" w:sz="0" w:space="0" w:color="auto"/>
                    <w:left w:val="none" w:sz="0" w:space="0" w:color="auto"/>
                    <w:bottom w:val="none" w:sz="0" w:space="0" w:color="auto"/>
                    <w:right w:val="none" w:sz="0" w:space="0" w:color="auto"/>
                  </w:divBdr>
                </w:div>
                <w:div w:id="1009525102">
                  <w:marLeft w:val="0"/>
                  <w:marRight w:val="0"/>
                  <w:marTop w:val="0"/>
                  <w:marBottom w:val="0"/>
                  <w:divBdr>
                    <w:top w:val="none" w:sz="0" w:space="0" w:color="auto"/>
                    <w:left w:val="none" w:sz="0" w:space="0" w:color="auto"/>
                    <w:bottom w:val="none" w:sz="0" w:space="0" w:color="auto"/>
                    <w:right w:val="none" w:sz="0" w:space="0" w:color="auto"/>
                  </w:divBdr>
                </w:div>
                <w:div w:id="2030449280">
                  <w:marLeft w:val="0"/>
                  <w:marRight w:val="0"/>
                  <w:marTop w:val="0"/>
                  <w:marBottom w:val="0"/>
                  <w:divBdr>
                    <w:top w:val="none" w:sz="0" w:space="0" w:color="auto"/>
                    <w:left w:val="none" w:sz="0" w:space="0" w:color="auto"/>
                    <w:bottom w:val="none" w:sz="0" w:space="0" w:color="auto"/>
                    <w:right w:val="none" w:sz="0" w:space="0" w:color="auto"/>
                  </w:divBdr>
                </w:div>
                <w:div w:id="329259836">
                  <w:marLeft w:val="0"/>
                  <w:marRight w:val="0"/>
                  <w:marTop w:val="0"/>
                  <w:marBottom w:val="0"/>
                  <w:divBdr>
                    <w:top w:val="none" w:sz="0" w:space="0" w:color="auto"/>
                    <w:left w:val="none" w:sz="0" w:space="0" w:color="auto"/>
                    <w:bottom w:val="none" w:sz="0" w:space="0" w:color="auto"/>
                    <w:right w:val="none" w:sz="0" w:space="0" w:color="auto"/>
                  </w:divBdr>
                </w:div>
                <w:div w:id="1273324398">
                  <w:marLeft w:val="0"/>
                  <w:marRight w:val="0"/>
                  <w:marTop w:val="0"/>
                  <w:marBottom w:val="0"/>
                  <w:divBdr>
                    <w:top w:val="none" w:sz="0" w:space="0" w:color="auto"/>
                    <w:left w:val="none" w:sz="0" w:space="0" w:color="auto"/>
                    <w:bottom w:val="none" w:sz="0" w:space="0" w:color="auto"/>
                    <w:right w:val="none" w:sz="0" w:space="0" w:color="auto"/>
                  </w:divBdr>
                </w:div>
                <w:div w:id="1979719988">
                  <w:marLeft w:val="0"/>
                  <w:marRight w:val="0"/>
                  <w:marTop w:val="0"/>
                  <w:marBottom w:val="0"/>
                  <w:divBdr>
                    <w:top w:val="none" w:sz="0" w:space="0" w:color="auto"/>
                    <w:left w:val="none" w:sz="0" w:space="0" w:color="auto"/>
                    <w:bottom w:val="none" w:sz="0" w:space="0" w:color="auto"/>
                    <w:right w:val="none" w:sz="0" w:space="0" w:color="auto"/>
                  </w:divBdr>
                </w:div>
                <w:div w:id="1115716024">
                  <w:marLeft w:val="0"/>
                  <w:marRight w:val="0"/>
                  <w:marTop w:val="0"/>
                  <w:marBottom w:val="0"/>
                  <w:divBdr>
                    <w:top w:val="none" w:sz="0" w:space="0" w:color="auto"/>
                    <w:left w:val="none" w:sz="0" w:space="0" w:color="auto"/>
                    <w:bottom w:val="none" w:sz="0" w:space="0" w:color="auto"/>
                    <w:right w:val="none" w:sz="0" w:space="0" w:color="auto"/>
                  </w:divBdr>
                </w:div>
                <w:div w:id="805705263">
                  <w:marLeft w:val="0"/>
                  <w:marRight w:val="0"/>
                  <w:marTop w:val="0"/>
                  <w:marBottom w:val="0"/>
                  <w:divBdr>
                    <w:top w:val="none" w:sz="0" w:space="0" w:color="auto"/>
                    <w:left w:val="none" w:sz="0" w:space="0" w:color="auto"/>
                    <w:bottom w:val="none" w:sz="0" w:space="0" w:color="auto"/>
                    <w:right w:val="none" w:sz="0" w:space="0" w:color="auto"/>
                  </w:divBdr>
                </w:div>
                <w:div w:id="114562507">
                  <w:marLeft w:val="0"/>
                  <w:marRight w:val="0"/>
                  <w:marTop w:val="0"/>
                  <w:marBottom w:val="0"/>
                  <w:divBdr>
                    <w:top w:val="none" w:sz="0" w:space="0" w:color="auto"/>
                    <w:left w:val="none" w:sz="0" w:space="0" w:color="auto"/>
                    <w:bottom w:val="none" w:sz="0" w:space="0" w:color="auto"/>
                    <w:right w:val="none" w:sz="0" w:space="0" w:color="auto"/>
                  </w:divBdr>
                </w:div>
                <w:div w:id="1727028226">
                  <w:marLeft w:val="0"/>
                  <w:marRight w:val="0"/>
                  <w:marTop w:val="0"/>
                  <w:marBottom w:val="0"/>
                  <w:divBdr>
                    <w:top w:val="none" w:sz="0" w:space="0" w:color="auto"/>
                    <w:left w:val="none" w:sz="0" w:space="0" w:color="auto"/>
                    <w:bottom w:val="none" w:sz="0" w:space="0" w:color="auto"/>
                    <w:right w:val="none" w:sz="0" w:space="0" w:color="auto"/>
                  </w:divBdr>
                </w:div>
              </w:divsChild>
            </w:div>
            <w:div w:id="914051990">
              <w:marLeft w:val="0"/>
              <w:marRight w:val="0"/>
              <w:marTop w:val="0"/>
              <w:marBottom w:val="0"/>
              <w:divBdr>
                <w:top w:val="none" w:sz="0" w:space="0" w:color="auto"/>
                <w:left w:val="none" w:sz="0" w:space="0" w:color="auto"/>
                <w:bottom w:val="none" w:sz="0" w:space="0" w:color="auto"/>
                <w:right w:val="none" w:sz="0" w:space="0" w:color="auto"/>
              </w:divBdr>
              <w:divsChild>
                <w:div w:id="1313219003">
                  <w:marLeft w:val="0"/>
                  <w:marRight w:val="0"/>
                  <w:marTop w:val="0"/>
                  <w:marBottom w:val="0"/>
                  <w:divBdr>
                    <w:top w:val="none" w:sz="0" w:space="0" w:color="auto"/>
                    <w:left w:val="none" w:sz="0" w:space="0" w:color="auto"/>
                    <w:bottom w:val="none" w:sz="0" w:space="0" w:color="auto"/>
                    <w:right w:val="none" w:sz="0" w:space="0" w:color="auto"/>
                  </w:divBdr>
                </w:div>
                <w:div w:id="958340377">
                  <w:marLeft w:val="0"/>
                  <w:marRight w:val="0"/>
                  <w:marTop w:val="0"/>
                  <w:marBottom w:val="0"/>
                  <w:divBdr>
                    <w:top w:val="none" w:sz="0" w:space="0" w:color="auto"/>
                    <w:left w:val="none" w:sz="0" w:space="0" w:color="auto"/>
                    <w:bottom w:val="none" w:sz="0" w:space="0" w:color="auto"/>
                    <w:right w:val="none" w:sz="0" w:space="0" w:color="auto"/>
                  </w:divBdr>
                </w:div>
                <w:div w:id="993679162">
                  <w:marLeft w:val="0"/>
                  <w:marRight w:val="0"/>
                  <w:marTop w:val="0"/>
                  <w:marBottom w:val="0"/>
                  <w:divBdr>
                    <w:top w:val="none" w:sz="0" w:space="0" w:color="auto"/>
                    <w:left w:val="none" w:sz="0" w:space="0" w:color="auto"/>
                    <w:bottom w:val="none" w:sz="0" w:space="0" w:color="auto"/>
                    <w:right w:val="none" w:sz="0" w:space="0" w:color="auto"/>
                  </w:divBdr>
                </w:div>
                <w:div w:id="2072385436">
                  <w:marLeft w:val="0"/>
                  <w:marRight w:val="0"/>
                  <w:marTop w:val="0"/>
                  <w:marBottom w:val="0"/>
                  <w:divBdr>
                    <w:top w:val="none" w:sz="0" w:space="0" w:color="auto"/>
                    <w:left w:val="none" w:sz="0" w:space="0" w:color="auto"/>
                    <w:bottom w:val="none" w:sz="0" w:space="0" w:color="auto"/>
                    <w:right w:val="none" w:sz="0" w:space="0" w:color="auto"/>
                  </w:divBdr>
                </w:div>
                <w:div w:id="1691419891">
                  <w:marLeft w:val="0"/>
                  <w:marRight w:val="0"/>
                  <w:marTop w:val="0"/>
                  <w:marBottom w:val="0"/>
                  <w:divBdr>
                    <w:top w:val="none" w:sz="0" w:space="0" w:color="auto"/>
                    <w:left w:val="none" w:sz="0" w:space="0" w:color="auto"/>
                    <w:bottom w:val="none" w:sz="0" w:space="0" w:color="auto"/>
                    <w:right w:val="none" w:sz="0" w:space="0" w:color="auto"/>
                  </w:divBdr>
                </w:div>
                <w:div w:id="1657369148">
                  <w:marLeft w:val="0"/>
                  <w:marRight w:val="0"/>
                  <w:marTop w:val="0"/>
                  <w:marBottom w:val="0"/>
                  <w:divBdr>
                    <w:top w:val="none" w:sz="0" w:space="0" w:color="auto"/>
                    <w:left w:val="none" w:sz="0" w:space="0" w:color="auto"/>
                    <w:bottom w:val="none" w:sz="0" w:space="0" w:color="auto"/>
                    <w:right w:val="none" w:sz="0" w:space="0" w:color="auto"/>
                  </w:divBdr>
                </w:div>
                <w:div w:id="1359311568">
                  <w:marLeft w:val="0"/>
                  <w:marRight w:val="0"/>
                  <w:marTop w:val="0"/>
                  <w:marBottom w:val="0"/>
                  <w:divBdr>
                    <w:top w:val="none" w:sz="0" w:space="0" w:color="auto"/>
                    <w:left w:val="none" w:sz="0" w:space="0" w:color="auto"/>
                    <w:bottom w:val="none" w:sz="0" w:space="0" w:color="auto"/>
                    <w:right w:val="none" w:sz="0" w:space="0" w:color="auto"/>
                  </w:divBdr>
                </w:div>
                <w:div w:id="1053844876">
                  <w:marLeft w:val="0"/>
                  <w:marRight w:val="0"/>
                  <w:marTop w:val="0"/>
                  <w:marBottom w:val="0"/>
                  <w:divBdr>
                    <w:top w:val="none" w:sz="0" w:space="0" w:color="auto"/>
                    <w:left w:val="none" w:sz="0" w:space="0" w:color="auto"/>
                    <w:bottom w:val="none" w:sz="0" w:space="0" w:color="auto"/>
                    <w:right w:val="none" w:sz="0" w:space="0" w:color="auto"/>
                  </w:divBdr>
                </w:div>
                <w:div w:id="1650942471">
                  <w:marLeft w:val="0"/>
                  <w:marRight w:val="0"/>
                  <w:marTop w:val="0"/>
                  <w:marBottom w:val="0"/>
                  <w:divBdr>
                    <w:top w:val="none" w:sz="0" w:space="0" w:color="auto"/>
                    <w:left w:val="none" w:sz="0" w:space="0" w:color="auto"/>
                    <w:bottom w:val="none" w:sz="0" w:space="0" w:color="auto"/>
                    <w:right w:val="none" w:sz="0" w:space="0" w:color="auto"/>
                  </w:divBdr>
                </w:div>
                <w:div w:id="715274032">
                  <w:marLeft w:val="0"/>
                  <w:marRight w:val="0"/>
                  <w:marTop w:val="0"/>
                  <w:marBottom w:val="0"/>
                  <w:divBdr>
                    <w:top w:val="none" w:sz="0" w:space="0" w:color="auto"/>
                    <w:left w:val="none" w:sz="0" w:space="0" w:color="auto"/>
                    <w:bottom w:val="none" w:sz="0" w:space="0" w:color="auto"/>
                    <w:right w:val="none" w:sz="0" w:space="0" w:color="auto"/>
                  </w:divBdr>
                </w:div>
                <w:div w:id="1891962531">
                  <w:marLeft w:val="0"/>
                  <w:marRight w:val="0"/>
                  <w:marTop w:val="0"/>
                  <w:marBottom w:val="0"/>
                  <w:divBdr>
                    <w:top w:val="none" w:sz="0" w:space="0" w:color="auto"/>
                    <w:left w:val="none" w:sz="0" w:space="0" w:color="auto"/>
                    <w:bottom w:val="none" w:sz="0" w:space="0" w:color="auto"/>
                    <w:right w:val="none" w:sz="0" w:space="0" w:color="auto"/>
                  </w:divBdr>
                </w:div>
                <w:div w:id="1472165580">
                  <w:marLeft w:val="0"/>
                  <w:marRight w:val="0"/>
                  <w:marTop w:val="0"/>
                  <w:marBottom w:val="0"/>
                  <w:divBdr>
                    <w:top w:val="none" w:sz="0" w:space="0" w:color="auto"/>
                    <w:left w:val="none" w:sz="0" w:space="0" w:color="auto"/>
                    <w:bottom w:val="none" w:sz="0" w:space="0" w:color="auto"/>
                    <w:right w:val="none" w:sz="0" w:space="0" w:color="auto"/>
                  </w:divBdr>
                </w:div>
                <w:div w:id="789278893">
                  <w:marLeft w:val="0"/>
                  <w:marRight w:val="0"/>
                  <w:marTop w:val="0"/>
                  <w:marBottom w:val="0"/>
                  <w:divBdr>
                    <w:top w:val="none" w:sz="0" w:space="0" w:color="auto"/>
                    <w:left w:val="none" w:sz="0" w:space="0" w:color="auto"/>
                    <w:bottom w:val="none" w:sz="0" w:space="0" w:color="auto"/>
                    <w:right w:val="none" w:sz="0" w:space="0" w:color="auto"/>
                  </w:divBdr>
                </w:div>
                <w:div w:id="1591549997">
                  <w:marLeft w:val="0"/>
                  <w:marRight w:val="0"/>
                  <w:marTop w:val="0"/>
                  <w:marBottom w:val="0"/>
                  <w:divBdr>
                    <w:top w:val="none" w:sz="0" w:space="0" w:color="auto"/>
                    <w:left w:val="none" w:sz="0" w:space="0" w:color="auto"/>
                    <w:bottom w:val="none" w:sz="0" w:space="0" w:color="auto"/>
                    <w:right w:val="none" w:sz="0" w:space="0" w:color="auto"/>
                  </w:divBdr>
                </w:div>
                <w:div w:id="1371031660">
                  <w:marLeft w:val="0"/>
                  <w:marRight w:val="0"/>
                  <w:marTop w:val="0"/>
                  <w:marBottom w:val="0"/>
                  <w:divBdr>
                    <w:top w:val="none" w:sz="0" w:space="0" w:color="auto"/>
                    <w:left w:val="none" w:sz="0" w:space="0" w:color="auto"/>
                    <w:bottom w:val="none" w:sz="0" w:space="0" w:color="auto"/>
                    <w:right w:val="none" w:sz="0" w:space="0" w:color="auto"/>
                  </w:divBdr>
                </w:div>
                <w:div w:id="1292981758">
                  <w:marLeft w:val="0"/>
                  <w:marRight w:val="0"/>
                  <w:marTop w:val="0"/>
                  <w:marBottom w:val="0"/>
                  <w:divBdr>
                    <w:top w:val="none" w:sz="0" w:space="0" w:color="auto"/>
                    <w:left w:val="none" w:sz="0" w:space="0" w:color="auto"/>
                    <w:bottom w:val="none" w:sz="0" w:space="0" w:color="auto"/>
                    <w:right w:val="none" w:sz="0" w:space="0" w:color="auto"/>
                  </w:divBdr>
                </w:div>
                <w:div w:id="1637833647">
                  <w:marLeft w:val="0"/>
                  <w:marRight w:val="0"/>
                  <w:marTop w:val="0"/>
                  <w:marBottom w:val="0"/>
                  <w:divBdr>
                    <w:top w:val="none" w:sz="0" w:space="0" w:color="auto"/>
                    <w:left w:val="none" w:sz="0" w:space="0" w:color="auto"/>
                    <w:bottom w:val="none" w:sz="0" w:space="0" w:color="auto"/>
                    <w:right w:val="none" w:sz="0" w:space="0" w:color="auto"/>
                  </w:divBdr>
                </w:div>
                <w:div w:id="662246988">
                  <w:marLeft w:val="0"/>
                  <w:marRight w:val="0"/>
                  <w:marTop w:val="0"/>
                  <w:marBottom w:val="0"/>
                  <w:divBdr>
                    <w:top w:val="none" w:sz="0" w:space="0" w:color="auto"/>
                    <w:left w:val="none" w:sz="0" w:space="0" w:color="auto"/>
                    <w:bottom w:val="none" w:sz="0" w:space="0" w:color="auto"/>
                    <w:right w:val="none" w:sz="0" w:space="0" w:color="auto"/>
                  </w:divBdr>
                </w:div>
                <w:div w:id="1510364451">
                  <w:marLeft w:val="0"/>
                  <w:marRight w:val="0"/>
                  <w:marTop w:val="0"/>
                  <w:marBottom w:val="0"/>
                  <w:divBdr>
                    <w:top w:val="none" w:sz="0" w:space="0" w:color="auto"/>
                    <w:left w:val="none" w:sz="0" w:space="0" w:color="auto"/>
                    <w:bottom w:val="none" w:sz="0" w:space="0" w:color="auto"/>
                    <w:right w:val="none" w:sz="0" w:space="0" w:color="auto"/>
                  </w:divBdr>
                </w:div>
                <w:div w:id="2068991921">
                  <w:marLeft w:val="0"/>
                  <w:marRight w:val="0"/>
                  <w:marTop w:val="0"/>
                  <w:marBottom w:val="0"/>
                  <w:divBdr>
                    <w:top w:val="none" w:sz="0" w:space="0" w:color="auto"/>
                    <w:left w:val="none" w:sz="0" w:space="0" w:color="auto"/>
                    <w:bottom w:val="none" w:sz="0" w:space="0" w:color="auto"/>
                    <w:right w:val="none" w:sz="0" w:space="0" w:color="auto"/>
                  </w:divBdr>
                </w:div>
                <w:div w:id="1316105287">
                  <w:marLeft w:val="0"/>
                  <w:marRight w:val="0"/>
                  <w:marTop w:val="0"/>
                  <w:marBottom w:val="0"/>
                  <w:divBdr>
                    <w:top w:val="none" w:sz="0" w:space="0" w:color="auto"/>
                    <w:left w:val="none" w:sz="0" w:space="0" w:color="auto"/>
                    <w:bottom w:val="none" w:sz="0" w:space="0" w:color="auto"/>
                    <w:right w:val="none" w:sz="0" w:space="0" w:color="auto"/>
                  </w:divBdr>
                </w:div>
                <w:div w:id="1433475734">
                  <w:marLeft w:val="0"/>
                  <w:marRight w:val="0"/>
                  <w:marTop w:val="0"/>
                  <w:marBottom w:val="0"/>
                  <w:divBdr>
                    <w:top w:val="none" w:sz="0" w:space="0" w:color="auto"/>
                    <w:left w:val="none" w:sz="0" w:space="0" w:color="auto"/>
                    <w:bottom w:val="none" w:sz="0" w:space="0" w:color="auto"/>
                    <w:right w:val="none" w:sz="0" w:space="0" w:color="auto"/>
                  </w:divBdr>
                </w:div>
                <w:div w:id="401955283">
                  <w:marLeft w:val="0"/>
                  <w:marRight w:val="0"/>
                  <w:marTop w:val="0"/>
                  <w:marBottom w:val="0"/>
                  <w:divBdr>
                    <w:top w:val="none" w:sz="0" w:space="0" w:color="auto"/>
                    <w:left w:val="none" w:sz="0" w:space="0" w:color="auto"/>
                    <w:bottom w:val="none" w:sz="0" w:space="0" w:color="auto"/>
                    <w:right w:val="none" w:sz="0" w:space="0" w:color="auto"/>
                  </w:divBdr>
                </w:div>
                <w:div w:id="1694917605">
                  <w:marLeft w:val="0"/>
                  <w:marRight w:val="0"/>
                  <w:marTop w:val="0"/>
                  <w:marBottom w:val="0"/>
                  <w:divBdr>
                    <w:top w:val="none" w:sz="0" w:space="0" w:color="auto"/>
                    <w:left w:val="none" w:sz="0" w:space="0" w:color="auto"/>
                    <w:bottom w:val="none" w:sz="0" w:space="0" w:color="auto"/>
                    <w:right w:val="none" w:sz="0" w:space="0" w:color="auto"/>
                  </w:divBdr>
                </w:div>
                <w:div w:id="261230977">
                  <w:marLeft w:val="0"/>
                  <w:marRight w:val="0"/>
                  <w:marTop w:val="0"/>
                  <w:marBottom w:val="0"/>
                  <w:divBdr>
                    <w:top w:val="none" w:sz="0" w:space="0" w:color="auto"/>
                    <w:left w:val="none" w:sz="0" w:space="0" w:color="auto"/>
                    <w:bottom w:val="none" w:sz="0" w:space="0" w:color="auto"/>
                    <w:right w:val="none" w:sz="0" w:space="0" w:color="auto"/>
                  </w:divBdr>
                </w:div>
                <w:div w:id="1540892500">
                  <w:marLeft w:val="0"/>
                  <w:marRight w:val="0"/>
                  <w:marTop w:val="0"/>
                  <w:marBottom w:val="0"/>
                  <w:divBdr>
                    <w:top w:val="none" w:sz="0" w:space="0" w:color="auto"/>
                    <w:left w:val="none" w:sz="0" w:space="0" w:color="auto"/>
                    <w:bottom w:val="none" w:sz="0" w:space="0" w:color="auto"/>
                    <w:right w:val="none" w:sz="0" w:space="0" w:color="auto"/>
                  </w:divBdr>
                </w:div>
                <w:div w:id="1632250357">
                  <w:marLeft w:val="0"/>
                  <w:marRight w:val="0"/>
                  <w:marTop w:val="0"/>
                  <w:marBottom w:val="0"/>
                  <w:divBdr>
                    <w:top w:val="none" w:sz="0" w:space="0" w:color="auto"/>
                    <w:left w:val="none" w:sz="0" w:space="0" w:color="auto"/>
                    <w:bottom w:val="none" w:sz="0" w:space="0" w:color="auto"/>
                    <w:right w:val="none" w:sz="0" w:space="0" w:color="auto"/>
                  </w:divBdr>
                </w:div>
                <w:div w:id="1563632814">
                  <w:marLeft w:val="0"/>
                  <w:marRight w:val="0"/>
                  <w:marTop w:val="0"/>
                  <w:marBottom w:val="0"/>
                  <w:divBdr>
                    <w:top w:val="none" w:sz="0" w:space="0" w:color="auto"/>
                    <w:left w:val="none" w:sz="0" w:space="0" w:color="auto"/>
                    <w:bottom w:val="none" w:sz="0" w:space="0" w:color="auto"/>
                    <w:right w:val="none" w:sz="0" w:space="0" w:color="auto"/>
                  </w:divBdr>
                </w:div>
                <w:div w:id="985357843">
                  <w:marLeft w:val="0"/>
                  <w:marRight w:val="0"/>
                  <w:marTop w:val="0"/>
                  <w:marBottom w:val="0"/>
                  <w:divBdr>
                    <w:top w:val="none" w:sz="0" w:space="0" w:color="auto"/>
                    <w:left w:val="none" w:sz="0" w:space="0" w:color="auto"/>
                    <w:bottom w:val="none" w:sz="0" w:space="0" w:color="auto"/>
                    <w:right w:val="none" w:sz="0" w:space="0" w:color="auto"/>
                  </w:divBdr>
                </w:div>
                <w:div w:id="1739666506">
                  <w:marLeft w:val="0"/>
                  <w:marRight w:val="0"/>
                  <w:marTop w:val="0"/>
                  <w:marBottom w:val="0"/>
                  <w:divBdr>
                    <w:top w:val="none" w:sz="0" w:space="0" w:color="auto"/>
                    <w:left w:val="none" w:sz="0" w:space="0" w:color="auto"/>
                    <w:bottom w:val="none" w:sz="0" w:space="0" w:color="auto"/>
                    <w:right w:val="none" w:sz="0" w:space="0" w:color="auto"/>
                  </w:divBdr>
                </w:div>
                <w:div w:id="409279696">
                  <w:marLeft w:val="0"/>
                  <w:marRight w:val="0"/>
                  <w:marTop w:val="0"/>
                  <w:marBottom w:val="0"/>
                  <w:divBdr>
                    <w:top w:val="none" w:sz="0" w:space="0" w:color="auto"/>
                    <w:left w:val="none" w:sz="0" w:space="0" w:color="auto"/>
                    <w:bottom w:val="none" w:sz="0" w:space="0" w:color="auto"/>
                    <w:right w:val="none" w:sz="0" w:space="0" w:color="auto"/>
                  </w:divBdr>
                </w:div>
                <w:div w:id="133372119">
                  <w:marLeft w:val="0"/>
                  <w:marRight w:val="0"/>
                  <w:marTop w:val="0"/>
                  <w:marBottom w:val="0"/>
                  <w:divBdr>
                    <w:top w:val="none" w:sz="0" w:space="0" w:color="auto"/>
                    <w:left w:val="none" w:sz="0" w:space="0" w:color="auto"/>
                    <w:bottom w:val="none" w:sz="0" w:space="0" w:color="auto"/>
                    <w:right w:val="none" w:sz="0" w:space="0" w:color="auto"/>
                  </w:divBdr>
                </w:div>
                <w:div w:id="2060544917">
                  <w:marLeft w:val="0"/>
                  <w:marRight w:val="0"/>
                  <w:marTop w:val="0"/>
                  <w:marBottom w:val="0"/>
                  <w:divBdr>
                    <w:top w:val="none" w:sz="0" w:space="0" w:color="auto"/>
                    <w:left w:val="none" w:sz="0" w:space="0" w:color="auto"/>
                    <w:bottom w:val="none" w:sz="0" w:space="0" w:color="auto"/>
                    <w:right w:val="none" w:sz="0" w:space="0" w:color="auto"/>
                  </w:divBdr>
                </w:div>
                <w:div w:id="1874003388">
                  <w:marLeft w:val="0"/>
                  <w:marRight w:val="0"/>
                  <w:marTop w:val="0"/>
                  <w:marBottom w:val="0"/>
                  <w:divBdr>
                    <w:top w:val="none" w:sz="0" w:space="0" w:color="auto"/>
                    <w:left w:val="none" w:sz="0" w:space="0" w:color="auto"/>
                    <w:bottom w:val="none" w:sz="0" w:space="0" w:color="auto"/>
                    <w:right w:val="none" w:sz="0" w:space="0" w:color="auto"/>
                  </w:divBdr>
                </w:div>
              </w:divsChild>
            </w:div>
            <w:div w:id="2139452671">
              <w:marLeft w:val="0"/>
              <w:marRight w:val="0"/>
              <w:marTop w:val="0"/>
              <w:marBottom w:val="0"/>
              <w:divBdr>
                <w:top w:val="none" w:sz="0" w:space="0" w:color="auto"/>
                <w:left w:val="none" w:sz="0" w:space="0" w:color="auto"/>
                <w:bottom w:val="none" w:sz="0" w:space="0" w:color="auto"/>
                <w:right w:val="none" w:sz="0" w:space="0" w:color="auto"/>
              </w:divBdr>
              <w:divsChild>
                <w:div w:id="777407680">
                  <w:marLeft w:val="0"/>
                  <w:marRight w:val="0"/>
                  <w:marTop w:val="0"/>
                  <w:marBottom w:val="0"/>
                  <w:divBdr>
                    <w:top w:val="none" w:sz="0" w:space="0" w:color="auto"/>
                    <w:left w:val="none" w:sz="0" w:space="0" w:color="auto"/>
                    <w:bottom w:val="none" w:sz="0" w:space="0" w:color="auto"/>
                    <w:right w:val="none" w:sz="0" w:space="0" w:color="auto"/>
                  </w:divBdr>
                </w:div>
                <w:div w:id="85469594">
                  <w:marLeft w:val="0"/>
                  <w:marRight w:val="0"/>
                  <w:marTop w:val="0"/>
                  <w:marBottom w:val="0"/>
                  <w:divBdr>
                    <w:top w:val="none" w:sz="0" w:space="0" w:color="auto"/>
                    <w:left w:val="none" w:sz="0" w:space="0" w:color="auto"/>
                    <w:bottom w:val="none" w:sz="0" w:space="0" w:color="auto"/>
                    <w:right w:val="none" w:sz="0" w:space="0" w:color="auto"/>
                  </w:divBdr>
                </w:div>
                <w:div w:id="38936727">
                  <w:marLeft w:val="0"/>
                  <w:marRight w:val="0"/>
                  <w:marTop w:val="0"/>
                  <w:marBottom w:val="0"/>
                  <w:divBdr>
                    <w:top w:val="none" w:sz="0" w:space="0" w:color="auto"/>
                    <w:left w:val="none" w:sz="0" w:space="0" w:color="auto"/>
                    <w:bottom w:val="none" w:sz="0" w:space="0" w:color="auto"/>
                    <w:right w:val="none" w:sz="0" w:space="0" w:color="auto"/>
                  </w:divBdr>
                </w:div>
                <w:div w:id="1090196512">
                  <w:marLeft w:val="0"/>
                  <w:marRight w:val="0"/>
                  <w:marTop w:val="0"/>
                  <w:marBottom w:val="0"/>
                  <w:divBdr>
                    <w:top w:val="none" w:sz="0" w:space="0" w:color="auto"/>
                    <w:left w:val="none" w:sz="0" w:space="0" w:color="auto"/>
                    <w:bottom w:val="none" w:sz="0" w:space="0" w:color="auto"/>
                    <w:right w:val="none" w:sz="0" w:space="0" w:color="auto"/>
                  </w:divBdr>
                </w:div>
                <w:div w:id="1998916183">
                  <w:marLeft w:val="0"/>
                  <w:marRight w:val="0"/>
                  <w:marTop w:val="0"/>
                  <w:marBottom w:val="0"/>
                  <w:divBdr>
                    <w:top w:val="none" w:sz="0" w:space="0" w:color="auto"/>
                    <w:left w:val="none" w:sz="0" w:space="0" w:color="auto"/>
                    <w:bottom w:val="none" w:sz="0" w:space="0" w:color="auto"/>
                    <w:right w:val="none" w:sz="0" w:space="0" w:color="auto"/>
                  </w:divBdr>
                </w:div>
                <w:div w:id="2048677171">
                  <w:marLeft w:val="0"/>
                  <w:marRight w:val="0"/>
                  <w:marTop w:val="0"/>
                  <w:marBottom w:val="0"/>
                  <w:divBdr>
                    <w:top w:val="none" w:sz="0" w:space="0" w:color="auto"/>
                    <w:left w:val="none" w:sz="0" w:space="0" w:color="auto"/>
                    <w:bottom w:val="none" w:sz="0" w:space="0" w:color="auto"/>
                    <w:right w:val="none" w:sz="0" w:space="0" w:color="auto"/>
                  </w:divBdr>
                </w:div>
                <w:div w:id="1603147341">
                  <w:marLeft w:val="0"/>
                  <w:marRight w:val="0"/>
                  <w:marTop w:val="0"/>
                  <w:marBottom w:val="0"/>
                  <w:divBdr>
                    <w:top w:val="none" w:sz="0" w:space="0" w:color="auto"/>
                    <w:left w:val="none" w:sz="0" w:space="0" w:color="auto"/>
                    <w:bottom w:val="none" w:sz="0" w:space="0" w:color="auto"/>
                    <w:right w:val="none" w:sz="0" w:space="0" w:color="auto"/>
                  </w:divBdr>
                </w:div>
                <w:div w:id="698746714">
                  <w:marLeft w:val="0"/>
                  <w:marRight w:val="0"/>
                  <w:marTop w:val="0"/>
                  <w:marBottom w:val="0"/>
                  <w:divBdr>
                    <w:top w:val="none" w:sz="0" w:space="0" w:color="auto"/>
                    <w:left w:val="none" w:sz="0" w:space="0" w:color="auto"/>
                    <w:bottom w:val="none" w:sz="0" w:space="0" w:color="auto"/>
                    <w:right w:val="none" w:sz="0" w:space="0" w:color="auto"/>
                  </w:divBdr>
                </w:div>
                <w:div w:id="1880819802">
                  <w:marLeft w:val="0"/>
                  <w:marRight w:val="0"/>
                  <w:marTop w:val="0"/>
                  <w:marBottom w:val="0"/>
                  <w:divBdr>
                    <w:top w:val="none" w:sz="0" w:space="0" w:color="auto"/>
                    <w:left w:val="none" w:sz="0" w:space="0" w:color="auto"/>
                    <w:bottom w:val="none" w:sz="0" w:space="0" w:color="auto"/>
                    <w:right w:val="none" w:sz="0" w:space="0" w:color="auto"/>
                  </w:divBdr>
                </w:div>
                <w:div w:id="1551769896">
                  <w:marLeft w:val="0"/>
                  <w:marRight w:val="0"/>
                  <w:marTop w:val="0"/>
                  <w:marBottom w:val="0"/>
                  <w:divBdr>
                    <w:top w:val="none" w:sz="0" w:space="0" w:color="auto"/>
                    <w:left w:val="none" w:sz="0" w:space="0" w:color="auto"/>
                    <w:bottom w:val="none" w:sz="0" w:space="0" w:color="auto"/>
                    <w:right w:val="none" w:sz="0" w:space="0" w:color="auto"/>
                  </w:divBdr>
                </w:div>
                <w:div w:id="2140953232">
                  <w:marLeft w:val="0"/>
                  <w:marRight w:val="0"/>
                  <w:marTop w:val="0"/>
                  <w:marBottom w:val="0"/>
                  <w:divBdr>
                    <w:top w:val="none" w:sz="0" w:space="0" w:color="auto"/>
                    <w:left w:val="none" w:sz="0" w:space="0" w:color="auto"/>
                    <w:bottom w:val="none" w:sz="0" w:space="0" w:color="auto"/>
                    <w:right w:val="none" w:sz="0" w:space="0" w:color="auto"/>
                  </w:divBdr>
                </w:div>
                <w:div w:id="165023989">
                  <w:marLeft w:val="0"/>
                  <w:marRight w:val="0"/>
                  <w:marTop w:val="0"/>
                  <w:marBottom w:val="0"/>
                  <w:divBdr>
                    <w:top w:val="none" w:sz="0" w:space="0" w:color="auto"/>
                    <w:left w:val="none" w:sz="0" w:space="0" w:color="auto"/>
                    <w:bottom w:val="none" w:sz="0" w:space="0" w:color="auto"/>
                    <w:right w:val="none" w:sz="0" w:space="0" w:color="auto"/>
                  </w:divBdr>
                </w:div>
                <w:div w:id="860434996">
                  <w:marLeft w:val="0"/>
                  <w:marRight w:val="0"/>
                  <w:marTop w:val="0"/>
                  <w:marBottom w:val="0"/>
                  <w:divBdr>
                    <w:top w:val="none" w:sz="0" w:space="0" w:color="auto"/>
                    <w:left w:val="none" w:sz="0" w:space="0" w:color="auto"/>
                    <w:bottom w:val="none" w:sz="0" w:space="0" w:color="auto"/>
                    <w:right w:val="none" w:sz="0" w:space="0" w:color="auto"/>
                  </w:divBdr>
                </w:div>
                <w:div w:id="257953317">
                  <w:marLeft w:val="0"/>
                  <w:marRight w:val="0"/>
                  <w:marTop w:val="0"/>
                  <w:marBottom w:val="0"/>
                  <w:divBdr>
                    <w:top w:val="none" w:sz="0" w:space="0" w:color="auto"/>
                    <w:left w:val="none" w:sz="0" w:space="0" w:color="auto"/>
                    <w:bottom w:val="none" w:sz="0" w:space="0" w:color="auto"/>
                    <w:right w:val="none" w:sz="0" w:space="0" w:color="auto"/>
                  </w:divBdr>
                </w:div>
                <w:div w:id="922034124">
                  <w:marLeft w:val="0"/>
                  <w:marRight w:val="0"/>
                  <w:marTop w:val="0"/>
                  <w:marBottom w:val="0"/>
                  <w:divBdr>
                    <w:top w:val="none" w:sz="0" w:space="0" w:color="auto"/>
                    <w:left w:val="none" w:sz="0" w:space="0" w:color="auto"/>
                    <w:bottom w:val="none" w:sz="0" w:space="0" w:color="auto"/>
                    <w:right w:val="none" w:sz="0" w:space="0" w:color="auto"/>
                  </w:divBdr>
                </w:div>
                <w:div w:id="670261491">
                  <w:marLeft w:val="0"/>
                  <w:marRight w:val="0"/>
                  <w:marTop w:val="0"/>
                  <w:marBottom w:val="0"/>
                  <w:divBdr>
                    <w:top w:val="none" w:sz="0" w:space="0" w:color="auto"/>
                    <w:left w:val="none" w:sz="0" w:space="0" w:color="auto"/>
                    <w:bottom w:val="none" w:sz="0" w:space="0" w:color="auto"/>
                    <w:right w:val="none" w:sz="0" w:space="0" w:color="auto"/>
                  </w:divBdr>
                </w:div>
                <w:div w:id="801002849">
                  <w:marLeft w:val="0"/>
                  <w:marRight w:val="0"/>
                  <w:marTop w:val="0"/>
                  <w:marBottom w:val="0"/>
                  <w:divBdr>
                    <w:top w:val="none" w:sz="0" w:space="0" w:color="auto"/>
                    <w:left w:val="none" w:sz="0" w:space="0" w:color="auto"/>
                    <w:bottom w:val="none" w:sz="0" w:space="0" w:color="auto"/>
                    <w:right w:val="none" w:sz="0" w:space="0" w:color="auto"/>
                  </w:divBdr>
                </w:div>
                <w:div w:id="2113742398">
                  <w:marLeft w:val="0"/>
                  <w:marRight w:val="0"/>
                  <w:marTop w:val="0"/>
                  <w:marBottom w:val="0"/>
                  <w:divBdr>
                    <w:top w:val="none" w:sz="0" w:space="0" w:color="auto"/>
                    <w:left w:val="none" w:sz="0" w:space="0" w:color="auto"/>
                    <w:bottom w:val="none" w:sz="0" w:space="0" w:color="auto"/>
                    <w:right w:val="none" w:sz="0" w:space="0" w:color="auto"/>
                  </w:divBdr>
                </w:div>
                <w:div w:id="2139374319">
                  <w:marLeft w:val="0"/>
                  <w:marRight w:val="0"/>
                  <w:marTop w:val="0"/>
                  <w:marBottom w:val="0"/>
                  <w:divBdr>
                    <w:top w:val="none" w:sz="0" w:space="0" w:color="auto"/>
                    <w:left w:val="none" w:sz="0" w:space="0" w:color="auto"/>
                    <w:bottom w:val="none" w:sz="0" w:space="0" w:color="auto"/>
                    <w:right w:val="none" w:sz="0" w:space="0" w:color="auto"/>
                  </w:divBdr>
                </w:div>
                <w:div w:id="1064374412">
                  <w:marLeft w:val="0"/>
                  <w:marRight w:val="0"/>
                  <w:marTop w:val="0"/>
                  <w:marBottom w:val="0"/>
                  <w:divBdr>
                    <w:top w:val="none" w:sz="0" w:space="0" w:color="auto"/>
                    <w:left w:val="none" w:sz="0" w:space="0" w:color="auto"/>
                    <w:bottom w:val="none" w:sz="0" w:space="0" w:color="auto"/>
                    <w:right w:val="none" w:sz="0" w:space="0" w:color="auto"/>
                  </w:divBdr>
                </w:div>
                <w:div w:id="718018621">
                  <w:marLeft w:val="0"/>
                  <w:marRight w:val="0"/>
                  <w:marTop w:val="0"/>
                  <w:marBottom w:val="0"/>
                  <w:divBdr>
                    <w:top w:val="none" w:sz="0" w:space="0" w:color="auto"/>
                    <w:left w:val="none" w:sz="0" w:space="0" w:color="auto"/>
                    <w:bottom w:val="none" w:sz="0" w:space="0" w:color="auto"/>
                    <w:right w:val="none" w:sz="0" w:space="0" w:color="auto"/>
                  </w:divBdr>
                </w:div>
                <w:div w:id="1980185038">
                  <w:marLeft w:val="0"/>
                  <w:marRight w:val="0"/>
                  <w:marTop w:val="0"/>
                  <w:marBottom w:val="0"/>
                  <w:divBdr>
                    <w:top w:val="none" w:sz="0" w:space="0" w:color="auto"/>
                    <w:left w:val="none" w:sz="0" w:space="0" w:color="auto"/>
                    <w:bottom w:val="none" w:sz="0" w:space="0" w:color="auto"/>
                    <w:right w:val="none" w:sz="0" w:space="0" w:color="auto"/>
                  </w:divBdr>
                </w:div>
                <w:div w:id="1020622016">
                  <w:marLeft w:val="0"/>
                  <w:marRight w:val="0"/>
                  <w:marTop w:val="0"/>
                  <w:marBottom w:val="0"/>
                  <w:divBdr>
                    <w:top w:val="none" w:sz="0" w:space="0" w:color="auto"/>
                    <w:left w:val="none" w:sz="0" w:space="0" w:color="auto"/>
                    <w:bottom w:val="none" w:sz="0" w:space="0" w:color="auto"/>
                    <w:right w:val="none" w:sz="0" w:space="0" w:color="auto"/>
                  </w:divBdr>
                </w:div>
                <w:div w:id="931082172">
                  <w:marLeft w:val="0"/>
                  <w:marRight w:val="0"/>
                  <w:marTop w:val="0"/>
                  <w:marBottom w:val="0"/>
                  <w:divBdr>
                    <w:top w:val="none" w:sz="0" w:space="0" w:color="auto"/>
                    <w:left w:val="none" w:sz="0" w:space="0" w:color="auto"/>
                    <w:bottom w:val="none" w:sz="0" w:space="0" w:color="auto"/>
                    <w:right w:val="none" w:sz="0" w:space="0" w:color="auto"/>
                  </w:divBdr>
                </w:div>
                <w:div w:id="1237670933">
                  <w:marLeft w:val="0"/>
                  <w:marRight w:val="0"/>
                  <w:marTop w:val="0"/>
                  <w:marBottom w:val="0"/>
                  <w:divBdr>
                    <w:top w:val="none" w:sz="0" w:space="0" w:color="auto"/>
                    <w:left w:val="none" w:sz="0" w:space="0" w:color="auto"/>
                    <w:bottom w:val="none" w:sz="0" w:space="0" w:color="auto"/>
                    <w:right w:val="none" w:sz="0" w:space="0" w:color="auto"/>
                  </w:divBdr>
                </w:div>
                <w:div w:id="1476414102">
                  <w:marLeft w:val="0"/>
                  <w:marRight w:val="0"/>
                  <w:marTop w:val="0"/>
                  <w:marBottom w:val="0"/>
                  <w:divBdr>
                    <w:top w:val="none" w:sz="0" w:space="0" w:color="auto"/>
                    <w:left w:val="none" w:sz="0" w:space="0" w:color="auto"/>
                    <w:bottom w:val="none" w:sz="0" w:space="0" w:color="auto"/>
                    <w:right w:val="none" w:sz="0" w:space="0" w:color="auto"/>
                  </w:divBdr>
                </w:div>
                <w:div w:id="1836846693">
                  <w:marLeft w:val="0"/>
                  <w:marRight w:val="0"/>
                  <w:marTop w:val="0"/>
                  <w:marBottom w:val="0"/>
                  <w:divBdr>
                    <w:top w:val="none" w:sz="0" w:space="0" w:color="auto"/>
                    <w:left w:val="none" w:sz="0" w:space="0" w:color="auto"/>
                    <w:bottom w:val="none" w:sz="0" w:space="0" w:color="auto"/>
                    <w:right w:val="none" w:sz="0" w:space="0" w:color="auto"/>
                  </w:divBdr>
                </w:div>
                <w:div w:id="1493184523">
                  <w:marLeft w:val="0"/>
                  <w:marRight w:val="0"/>
                  <w:marTop w:val="0"/>
                  <w:marBottom w:val="0"/>
                  <w:divBdr>
                    <w:top w:val="none" w:sz="0" w:space="0" w:color="auto"/>
                    <w:left w:val="none" w:sz="0" w:space="0" w:color="auto"/>
                    <w:bottom w:val="none" w:sz="0" w:space="0" w:color="auto"/>
                    <w:right w:val="none" w:sz="0" w:space="0" w:color="auto"/>
                  </w:divBdr>
                </w:div>
                <w:div w:id="1354458818">
                  <w:marLeft w:val="0"/>
                  <w:marRight w:val="0"/>
                  <w:marTop w:val="0"/>
                  <w:marBottom w:val="0"/>
                  <w:divBdr>
                    <w:top w:val="none" w:sz="0" w:space="0" w:color="auto"/>
                    <w:left w:val="none" w:sz="0" w:space="0" w:color="auto"/>
                    <w:bottom w:val="none" w:sz="0" w:space="0" w:color="auto"/>
                    <w:right w:val="none" w:sz="0" w:space="0" w:color="auto"/>
                  </w:divBdr>
                </w:div>
                <w:div w:id="2136243785">
                  <w:marLeft w:val="0"/>
                  <w:marRight w:val="0"/>
                  <w:marTop w:val="0"/>
                  <w:marBottom w:val="0"/>
                  <w:divBdr>
                    <w:top w:val="none" w:sz="0" w:space="0" w:color="auto"/>
                    <w:left w:val="none" w:sz="0" w:space="0" w:color="auto"/>
                    <w:bottom w:val="none" w:sz="0" w:space="0" w:color="auto"/>
                    <w:right w:val="none" w:sz="0" w:space="0" w:color="auto"/>
                  </w:divBdr>
                </w:div>
                <w:div w:id="1181823513">
                  <w:marLeft w:val="0"/>
                  <w:marRight w:val="0"/>
                  <w:marTop w:val="0"/>
                  <w:marBottom w:val="0"/>
                  <w:divBdr>
                    <w:top w:val="none" w:sz="0" w:space="0" w:color="auto"/>
                    <w:left w:val="none" w:sz="0" w:space="0" w:color="auto"/>
                    <w:bottom w:val="none" w:sz="0" w:space="0" w:color="auto"/>
                    <w:right w:val="none" w:sz="0" w:space="0" w:color="auto"/>
                  </w:divBdr>
                </w:div>
                <w:div w:id="1201748914">
                  <w:marLeft w:val="0"/>
                  <w:marRight w:val="0"/>
                  <w:marTop w:val="0"/>
                  <w:marBottom w:val="0"/>
                  <w:divBdr>
                    <w:top w:val="none" w:sz="0" w:space="0" w:color="auto"/>
                    <w:left w:val="none" w:sz="0" w:space="0" w:color="auto"/>
                    <w:bottom w:val="none" w:sz="0" w:space="0" w:color="auto"/>
                    <w:right w:val="none" w:sz="0" w:space="0" w:color="auto"/>
                  </w:divBdr>
                </w:div>
                <w:div w:id="506821617">
                  <w:marLeft w:val="0"/>
                  <w:marRight w:val="0"/>
                  <w:marTop w:val="0"/>
                  <w:marBottom w:val="0"/>
                  <w:divBdr>
                    <w:top w:val="none" w:sz="0" w:space="0" w:color="auto"/>
                    <w:left w:val="none" w:sz="0" w:space="0" w:color="auto"/>
                    <w:bottom w:val="none" w:sz="0" w:space="0" w:color="auto"/>
                    <w:right w:val="none" w:sz="0" w:space="0" w:color="auto"/>
                  </w:divBdr>
                </w:div>
                <w:div w:id="81920500">
                  <w:marLeft w:val="0"/>
                  <w:marRight w:val="0"/>
                  <w:marTop w:val="0"/>
                  <w:marBottom w:val="0"/>
                  <w:divBdr>
                    <w:top w:val="none" w:sz="0" w:space="0" w:color="auto"/>
                    <w:left w:val="none" w:sz="0" w:space="0" w:color="auto"/>
                    <w:bottom w:val="none" w:sz="0" w:space="0" w:color="auto"/>
                    <w:right w:val="none" w:sz="0" w:space="0" w:color="auto"/>
                  </w:divBdr>
                </w:div>
              </w:divsChild>
            </w:div>
            <w:div w:id="871763932">
              <w:marLeft w:val="0"/>
              <w:marRight w:val="0"/>
              <w:marTop w:val="0"/>
              <w:marBottom w:val="0"/>
              <w:divBdr>
                <w:top w:val="none" w:sz="0" w:space="0" w:color="auto"/>
                <w:left w:val="none" w:sz="0" w:space="0" w:color="auto"/>
                <w:bottom w:val="none" w:sz="0" w:space="0" w:color="auto"/>
                <w:right w:val="none" w:sz="0" w:space="0" w:color="auto"/>
              </w:divBdr>
              <w:divsChild>
                <w:div w:id="1470170112">
                  <w:marLeft w:val="0"/>
                  <w:marRight w:val="0"/>
                  <w:marTop w:val="0"/>
                  <w:marBottom w:val="0"/>
                  <w:divBdr>
                    <w:top w:val="none" w:sz="0" w:space="0" w:color="auto"/>
                    <w:left w:val="none" w:sz="0" w:space="0" w:color="auto"/>
                    <w:bottom w:val="none" w:sz="0" w:space="0" w:color="auto"/>
                    <w:right w:val="none" w:sz="0" w:space="0" w:color="auto"/>
                  </w:divBdr>
                </w:div>
                <w:div w:id="1527713759">
                  <w:marLeft w:val="0"/>
                  <w:marRight w:val="0"/>
                  <w:marTop w:val="0"/>
                  <w:marBottom w:val="0"/>
                  <w:divBdr>
                    <w:top w:val="none" w:sz="0" w:space="0" w:color="auto"/>
                    <w:left w:val="none" w:sz="0" w:space="0" w:color="auto"/>
                    <w:bottom w:val="none" w:sz="0" w:space="0" w:color="auto"/>
                    <w:right w:val="none" w:sz="0" w:space="0" w:color="auto"/>
                  </w:divBdr>
                </w:div>
                <w:div w:id="622612581">
                  <w:marLeft w:val="0"/>
                  <w:marRight w:val="0"/>
                  <w:marTop w:val="0"/>
                  <w:marBottom w:val="0"/>
                  <w:divBdr>
                    <w:top w:val="none" w:sz="0" w:space="0" w:color="auto"/>
                    <w:left w:val="none" w:sz="0" w:space="0" w:color="auto"/>
                    <w:bottom w:val="none" w:sz="0" w:space="0" w:color="auto"/>
                    <w:right w:val="none" w:sz="0" w:space="0" w:color="auto"/>
                  </w:divBdr>
                </w:div>
                <w:div w:id="1541165986">
                  <w:marLeft w:val="0"/>
                  <w:marRight w:val="0"/>
                  <w:marTop w:val="0"/>
                  <w:marBottom w:val="0"/>
                  <w:divBdr>
                    <w:top w:val="none" w:sz="0" w:space="0" w:color="auto"/>
                    <w:left w:val="none" w:sz="0" w:space="0" w:color="auto"/>
                    <w:bottom w:val="none" w:sz="0" w:space="0" w:color="auto"/>
                    <w:right w:val="none" w:sz="0" w:space="0" w:color="auto"/>
                  </w:divBdr>
                </w:div>
                <w:div w:id="983659438">
                  <w:marLeft w:val="0"/>
                  <w:marRight w:val="0"/>
                  <w:marTop w:val="0"/>
                  <w:marBottom w:val="0"/>
                  <w:divBdr>
                    <w:top w:val="none" w:sz="0" w:space="0" w:color="auto"/>
                    <w:left w:val="none" w:sz="0" w:space="0" w:color="auto"/>
                    <w:bottom w:val="none" w:sz="0" w:space="0" w:color="auto"/>
                    <w:right w:val="none" w:sz="0" w:space="0" w:color="auto"/>
                  </w:divBdr>
                </w:div>
                <w:div w:id="1265651078">
                  <w:marLeft w:val="0"/>
                  <w:marRight w:val="0"/>
                  <w:marTop w:val="0"/>
                  <w:marBottom w:val="0"/>
                  <w:divBdr>
                    <w:top w:val="none" w:sz="0" w:space="0" w:color="auto"/>
                    <w:left w:val="none" w:sz="0" w:space="0" w:color="auto"/>
                    <w:bottom w:val="none" w:sz="0" w:space="0" w:color="auto"/>
                    <w:right w:val="none" w:sz="0" w:space="0" w:color="auto"/>
                  </w:divBdr>
                </w:div>
                <w:div w:id="537593249">
                  <w:marLeft w:val="0"/>
                  <w:marRight w:val="0"/>
                  <w:marTop w:val="0"/>
                  <w:marBottom w:val="0"/>
                  <w:divBdr>
                    <w:top w:val="none" w:sz="0" w:space="0" w:color="auto"/>
                    <w:left w:val="none" w:sz="0" w:space="0" w:color="auto"/>
                    <w:bottom w:val="none" w:sz="0" w:space="0" w:color="auto"/>
                    <w:right w:val="none" w:sz="0" w:space="0" w:color="auto"/>
                  </w:divBdr>
                </w:div>
                <w:div w:id="42683688">
                  <w:marLeft w:val="0"/>
                  <w:marRight w:val="0"/>
                  <w:marTop w:val="0"/>
                  <w:marBottom w:val="0"/>
                  <w:divBdr>
                    <w:top w:val="none" w:sz="0" w:space="0" w:color="auto"/>
                    <w:left w:val="none" w:sz="0" w:space="0" w:color="auto"/>
                    <w:bottom w:val="none" w:sz="0" w:space="0" w:color="auto"/>
                    <w:right w:val="none" w:sz="0" w:space="0" w:color="auto"/>
                  </w:divBdr>
                </w:div>
                <w:div w:id="463352234">
                  <w:marLeft w:val="0"/>
                  <w:marRight w:val="0"/>
                  <w:marTop w:val="0"/>
                  <w:marBottom w:val="0"/>
                  <w:divBdr>
                    <w:top w:val="none" w:sz="0" w:space="0" w:color="auto"/>
                    <w:left w:val="none" w:sz="0" w:space="0" w:color="auto"/>
                    <w:bottom w:val="none" w:sz="0" w:space="0" w:color="auto"/>
                    <w:right w:val="none" w:sz="0" w:space="0" w:color="auto"/>
                  </w:divBdr>
                </w:div>
                <w:div w:id="366299534">
                  <w:marLeft w:val="0"/>
                  <w:marRight w:val="0"/>
                  <w:marTop w:val="0"/>
                  <w:marBottom w:val="0"/>
                  <w:divBdr>
                    <w:top w:val="none" w:sz="0" w:space="0" w:color="auto"/>
                    <w:left w:val="none" w:sz="0" w:space="0" w:color="auto"/>
                    <w:bottom w:val="none" w:sz="0" w:space="0" w:color="auto"/>
                    <w:right w:val="none" w:sz="0" w:space="0" w:color="auto"/>
                  </w:divBdr>
                </w:div>
                <w:div w:id="436801382">
                  <w:marLeft w:val="0"/>
                  <w:marRight w:val="0"/>
                  <w:marTop w:val="0"/>
                  <w:marBottom w:val="0"/>
                  <w:divBdr>
                    <w:top w:val="none" w:sz="0" w:space="0" w:color="auto"/>
                    <w:left w:val="none" w:sz="0" w:space="0" w:color="auto"/>
                    <w:bottom w:val="none" w:sz="0" w:space="0" w:color="auto"/>
                    <w:right w:val="none" w:sz="0" w:space="0" w:color="auto"/>
                  </w:divBdr>
                </w:div>
                <w:div w:id="1919708879">
                  <w:marLeft w:val="0"/>
                  <w:marRight w:val="0"/>
                  <w:marTop w:val="0"/>
                  <w:marBottom w:val="0"/>
                  <w:divBdr>
                    <w:top w:val="none" w:sz="0" w:space="0" w:color="auto"/>
                    <w:left w:val="none" w:sz="0" w:space="0" w:color="auto"/>
                    <w:bottom w:val="none" w:sz="0" w:space="0" w:color="auto"/>
                    <w:right w:val="none" w:sz="0" w:space="0" w:color="auto"/>
                  </w:divBdr>
                </w:div>
                <w:div w:id="833764836">
                  <w:marLeft w:val="0"/>
                  <w:marRight w:val="0"/>
                  <w:marTop w:val="0"/>
                  <w:marBottom w:val="0"/>
                  <w:divBdr>
                    <w:top w:val="none" w:sz="0" w:space="0" w:color="auto"/>
                    <w:left w:val="none" w:sz="0" w:space="0" w:color="auto"/>
                    <w:bottom w:val="none" w:sz="0" w:space="0" w:color="auto"/>
                    <w:right w:val="none" w:sz="0" w:space="0" w:color="auto"/>
                  </w:divBdr>
                </w:div>
                <w:div w:id="1716658486">
                  <w:marLeft w:val="0"/>
                  <w:marRight w:val="0"/>
                  <w:marTop w:val="0"/>
                  <w:marBottom w:val="0"/>
                  <w:divBdr>
                    <w:top w:val="none" w:sz="0" w:space="0" w:color="auto"/>
                    <w:left w:val="none" w:sz="0" w:space="0" w:color="auto"/>
                    <w:bottom w:val="none" w:sz="0" w:space="0" w:color="auto"/>
                    <w:right w:val="none" w:sz="0" w:space="0" w:color="auto"/>
                  </w:divBdr>
                </w:div>
                <w:div w:id="83190943">
                  <w:marLeft w:val="0"/>
                  <w:marRight w:val="0"/>
                  <w:marTop w:val="0"/>
                  <w:marBottom w:val="0"/>
                  <w:divBdr>
                    <w:top w:val="none" w:sz="0" w:space="0" w:color="auto"/>
                    <w:left w:val="none" w:sz="0" w:space="0" w:color="auto"/>
                    <w:bottom w:val="none" w:sz="0" w:space="0" w:color="auto"/>
                    <w:right w:val="none" w:sz="0" w:space="0" w:color="auto"/>
                  </w:divBdr>
                </w:div>
                <w:div w:id="1097554691">
                  <w:marLeft w:val="0"/>
                  <w:marRight w:val="0"/>
                  <w:marTop w:val="0"/>
                  <w:marBottom w:val="0"/>
                  <w:divBdr>
                    <w:top w:val="none" w:sz="0" w:space="0" w:color="auto"/>
                    <w:left w:val="none" w:sz="0" w:space="0" w:color="auto"/>
                    <w:bottom w:val="none" w:sz="0" w:space="0" w:color="auto"/>
                    <w:right w:val="none" w:sz="0" w:space="0" w:color="auto"/>
                  </w:divBdr>
                </w:div>
                <w:div w:id="1791432336">
                  <w:marLeft w:val="0"/>
                  <w:marRight w:val="0"/>
                  <w:marTop w:val="0"/>
                  <w:marBottom w:val="0"/>
                  <w:divBdr>
                    <w:top w:val="none" w:sz="0" w:space="0" w:color="auto"/>
                    <w:left w:val="none" w:sz="0" w:space="0" w:color="auto"/>
                    <w:bottom w:val="none" w:sz="0" w:space="0" w:color="auto"/>
                    <w:right w:val="none" w:sz="0" w:space="0" w:color="auto"/>
                  </w:divBdr>
                </w:div>
                <w:div w:id="1430734813">
                  <w:marLeft w:val="0"/>
                  <w:marRight w:val="0"/>
                  <w:marTop w:val="0"/>
                  <w:marBottom w:val="0"/>
                  <w:divBdr>
                    <w:top w:val="none" w:sz="0" w:space="0" w:color="auto"/>
                    <w:left w:val="none" w:sz="0" w:space="0" w:color="auto"/>
                    <w:bottom w:val="none" w:sz="0" w:space="0" w:color="auto"/>
                    <w:right w:val="none" w:sz="0" w:space="0" w:color="auto"/>
                  </w:divBdr>
                </w:div>
                <w:div w:id="364212685">
                  <w:marLeft w:val="0"/>
                  <w:marRight w:val="0"/>
                  <w:marTop w:val="0"/>
                  <w:marBottom w:val="0"/>
                  <w:divBdr>
                    <w:top w:val="none" w:sz="0" w:space="0" w:color="auto"/>
                    <w:left w:val="none" w:sz="0" w:space="0" w:color="auto"/>
                    <w:bottom w:val="none" w:sz="0" w:space="0" w:color="auto"/>
                    <w:right w:val="none" w:sz="0" w:space="0" w:color="auto"/>
                  </w:divBdr>
                </w:div>
                <w:div w:id="1803109353">
                  <w:marLeft w:val="0"/>
                  <w:marRight w:val="0"/>
                  <w:marTop w:val="0"/>
                  <w:marBottom w:val="0"/>
                  <w:divBdr>
                    <w:top w:val="none" w:sz="0" w:space="0" w:color="auto"/>
                    <w:left w:val="none" w:sz="0" w:space="0" w:color="auto"/>
                    <w:bottom w:val="none" w:sz="0" w:space="0" w:color="auto"/>
                    <w:right w:val="none" w:sz="0" w:space="0" w:color="auto"/>
                  </w:divBdr>
                </w:div>
                <w:div w:id="359598016">
                  <w:marLeft w:val="0"/>
                  <w:marRight w:val="0"/>
                  <w:marTop w:val="0"/>
                  <w:marBottom w:val="0"/>
                  <w:divBdr>
                    <w:top w:val="none" w:sz="0" w:space="0" w:color="auto"/>
                    <w:left w:val="none" w:sz="0" w:space="0" w:color="auto"/>
                    <w:bottom w:val="none" w:sz="0" w:space="0" w:color="auto"/>
                    <w:right w:val="none" w:sz="0" w:space="0" w:color="auto"/>
                  </w:divBdr>
                </w:div>
                <w:div w:id="1714883791">
                  <w:marLeft w:val="0"/>
                  <w:marRight w:val="0"/>
                  <w:marTop w:val="0"/>
                  <w:marBottom w:val="0"/>
                  <w:divBdr>
                    <w:top w:val="none" w:sz="0" w:space="0" w:color="auto"/>
                    <w:left w:val="none" w:sz="0" w:space="0" w:color="auto"/>
                    <w:bottom w:val="none" w:sz="0" w:space="0" w:color="auto"/>
                    <w:right w:val="none" w:sz="0" w:space="0" w:color="auto"/>
                  </w:divBdr>
                </w:div>
                <w:div w:id="2120373865">
                  <w:marLeft w:val="0"/>
                  <w:marRight w:val="0"/>
                  <w:marTop w:val="0"/>
                  <w:marBottom w:val="0"/>
                  <w:divBdr>
                    <w:top w:val="none" w:sz="0" w:space="0" w:color="auto"/>
                    <w:left w:val="none" w:sz="0" w:space="0" w:color="auto"/>
                    <w:bottom w:val="none" w:sz="0" w:space="0" w:color="auto"/>
                    <w:right w:val="none" w:sz="0" w:space="0" w:color="auto"/>
                  </w:divBdr>
                </w:div>
                <w:div w:id="2083790153">
                  <w:marLeft w:val="0"/>
                  <w:marRight w:val="0"/>
                  <w:marTop w:val="0"/>
                  <w:marBottom w:val="0"/>
                  <w:divBdr>
                    <w:top w:val="none" w:sz="0" w:space="0" w:color="auto"/>
                    <w:left w:val="none" w:sz="0" w:space="0" w:color="auto"/>
                    <w:bottom w:val="none" w:sz="0" w:space="0" w:color="auto"/>
                    <w:right w:val="none" w:sz="0" w:space="0" w:color="auto"/>
                  </w:divBdr>
                </w:div>
                <w:div w:id="2140756737">
                  <w:marLeft w:val="0"/>
                  <w:marRight w:val="0"/>
                  <w:marTop w:val="0"/>
                  <w:marBottom w:val="0"/>
                  <w:divBdr>
                    <w:top w:val="none" w:sz="0" w:space="0" w:color="auto"/>
                    <w:left w:val="none" w:sz="0" w:space="0" w:color="auto"/>
                    <w:bottom w:val="none" w:sz="0" w:space="0" w:color="auto"/>
                    <w:right w:val="none" w:sz="0" w:space="0" w:color="auto"/>
                  </w:divBdr>
                </w:div>
                <w:div w:id="1122261530">
                  <w:marLeft w:val="0"/>
                  <w:marRight w:val="0"/>
                  <w:marTop w:val="0"/>
                  <w:marBottom w:val="0"/>
                  <w:divBdr>
                    <w:top w:val="none" w:sz="0" w:space="0" w:color="auto"/>
                    <w:left w:val="none" w:sz="0" w:space="0" w:color="auto"/>
                    <w:bottom w:val="none" w:sz="0" w:space="0" w:color="auto"/>
                    <w:right w:val="none" w:sz="0" w:space="0" w:color="auto"/>
                  </w:divBdr>
                </w:div>
                <w:div w:id="1926645101">
                  <w:marLeft w:val="0"/>
                  <w:marRight w:val="0"/>
                  <w:marTop w:val="0"/>
                  <w:marBottom w:val="0"/>
                  <w:divBdr>
                    <w:top w:val="none" w:sz="0" w:space="0" w:color="auto"/>
                    <w:left w:val="none" w:sz="0" w:space="0" w:color="auto"/>
                    <w:bottom w:val="none" w:sz="0" w:space="0" w:color="auto"/>
                    <w:right w:val="none" w:sz="0" w:space="0" w:color="auto"/>
                  </w:divBdr>
                </w:div>
                <w:div w:id="134760095">
                  <w:marLeft w:val="0"/>
                  <w:marRight w:val="0"/>
                  <w:marTop w:val="0"/>
                  <w:marBottom w:val="0"/>
                  <w:divBdr>
                    <w:top w:val="none" w:sz="0" w:space="0" w:color="auto"/>
                    <w:left w:val="none" w:sz="0" w:space="0" w:color="auto"/>
                    <w:bottom w:val="none" w:sz="0" w:space="0" w:color="auto"/>
                    <w:right w:val="none" w:sz="0" w:space="0" w:color="auto"/>
                  </w:divBdr>
                </w:div>
                <w:div w:id="713119139">
                  <w:marLeft w:val="0"/>
                  <w:marRight w:val="0"/>
                  <w:marTop w:val="0"/>
                  <w:marBottom w:val="0"/>
                  <w:divBdr>
                    <w:top w:val="none" w:sz="0" w:space="0" w:color="auto"/>
                    <w:left w:val="none" w:sz="0" w:space="0" w:color="auto"/>
                    <w:bottom w:val="none" w:sz="0" w:space="0" w:color="auto"/>
                    <w:right w:val="none" w:sz="0" w:space="0" w:color="auto"/>
                  </w:divBdr>
                </w:div>
                <w:div w:id="1889880370">
                  <w:marLeft w:val="0"/>
                  <w:marRight w:val="0"/>
                  <w:marTop w:val="0"/>
                  <w:marBottom w:val="0"/>
                  <w:divBdr>
                    <w:top w:val="none" w:sz="0" w:space="0" w:color="auto"/>
                    <w:left w:val="none" w:sz="0" w:space="0" w:color="auto"/>
                    <w:bottom w:val="none" w:sz="0" w:space="0" w:color="auto"/>
                    <w:right w:val="none" w:sz="0" w:space="0" w:color="auto"/>
                  </w:divBdr>
                </w:div>
                <w:div w:id="769399790">
                  <w:marLeft w:val="0"/>
                  <w:marRight w:val="0"/>
                  <w:marTop w:val="0"/>
                  <w:marBottom w:val="0"/>
                  <w:divBdr>
                    <w:top w:val="none" w:sz="0" w:space="0" w:color="auto"/>
                    <w:left w:val="none" w:sz="0" w:space="0" w:color="auto"/>
                    <w:bottom w:val="none" w:sz="0" w:space="0" w:color="auto"/>
                    <w:right w:val="none" w:sz="0" w:space="0" w:color="auto"/>
                  </w:divBdr>
                </w:div>
                <w:div w:id="240412713">
                  <w:marLeft w:val="0"/>
                  <w:marRight w:val="0"/>
                  <w:marTop w:val="0"/>
                  <w:marBottom w:val="0"/>
                  <w:divBdr>
                    <w:top w:val="none" w:sz="0" w:space="0" w:color="auto"/>
                    <w:left w:val="none" w:sz="0" w:space="0" w:color="auto"/>
                    <w:bottom w:val="none" w:sz="0" w:space="0" w:color="auto"/>
                    <w:right w:val="none" w:sz="0" w:space="0" w:color="auto"/>
                  </w:divBdr>
                </w:div>
                <w:div w:id="1055735006">
                  <w:marLeft w:val="0"/>
                  <w:marRight w:val="0"/>
                  <w:marTop w:val="0"/>
                  <w:marBottom w:val="0"/>
                  <w:divBdr>
                    <w:top w:val="none" w:sz="0" w:space="0" w:color="auto"/>
                    <w:left w:val="none" w:sz="0" w:space="0" w:color="auto"/>
                    <w:bottom w:val="none" w:sz="0" w:space="0" w:color="auto"/>
                    <w:right w:val="none" w:sz="0" w:space="0" w:color="auto"/>
                  </w:divBdr>
                </w:div>
                <w:div w:id="453644034">
                  <w:marLeft w:val="0"/>
                  <w:marRight w:val="0"/>
                  <w:marTop w:val="0"/>
                  <w:marBottom w:val="0"/>
                  <w:divBdr>
                    <w:top w:val="none" w:sz="0" w:space="0" w:color="auto"/>
                    <w:left w:val="none" w:sz="0" w:space="0" w:color="auto"/>
                    <w:bottom w:val="none" w:sz="0" w:space="0" w:color="auto"/>
                    <w:right w:val="none" w:sz="0" w:space="0" w:color="auto"/>
                  </w:divBdr>
                </w:div>
              </w:divsChild>
            </w:div>
            <w:div w:id="20515705">
              <w:marLeft w:val="0"/>
              <w:marRight w:val="0"/>
              <w:marTop w:val="0"/>
              <w:marBottom w:val="0"/>
              <w:divBdr>
                <w:top w:val="none" w:sz="0" w:space="0" w:color="auto"/>
                <w:left w:val="none" w:sz="0" w:space="0" w:color="auto"/>
                <w:bottom w:val="none" w:sz="0" w:space="0" w:color="auto"/>
                <w:right w:val="none" w:sz="0" w:space="0" w:color="auto"/>
              </w:divBdr>
              <w:divsChild>
                <w:div w:id="1243877415">
                  <w:marLeft w:val="0"/>
                  <w:marRight w:val="0"/>
                  <w:marTop w:val="0"/>
                  <w:marBottom w:val="0"/>
                  <w:divBdr>
                    <w:top w:val="none" w:sz="0" w:space="0" w:color="auto"/>
                    <w:left w:val="none" w:sz="0" w:space="0" w:color="auto"/>
                    <w:bottom w:val="none" w:sz="0" w:space="0" w:color="auto"/>
                    <w:right w:val="none" w:sz="0" w:space="0" w:color="auto"/>
                  </w:divBdr>
                </w:div>
                <w:div w:id="699167172">
                  <w:marLeft w:val="0"/>
                  <w:marRight w:val="0"/>
                  <w:marTop w:val="0"/>
                  <w:marBottom w:val="0"/>
                  <w:divBdr>
                    <w:top w:val="none" w:sz="0" w:space="0" w:color="auto"/>
                    <w:left w:val="none" w:sz="0" w:space="0" w:color="auto"/>
                    <w:bottom w:val="none" w:sz="0" w:space="0" w:color="auto"/>
                    <w:right w:val="none" w:sz="0" w:space="0" w:color="auto"/>
                  </w:divBdr>
                </w:div>
                <w:div w:id="1868910338">
                  <w:marLeft w:val="0"/>
                  <w:marRight w:val="0"/>
                  <w:marTop w:val="0"/>
                  <w:marBottom w:val="0"/>
                  <w:divBdr>
                    <w:top w:val="none" w:sz="0" w:space="0" w:color="auto"/>
                    <w:left w:val="none" w:sz="0" w:space="0" w:color="auto"/>
                    <w:bottom w:val="none" w:sz="0" w:space="0" w:color="auto"/>
                    <w:right w:val="none" w:sz="0" w:space="0" w:color="auto"/>
                  </w:divBdr>
                </w:div>
                <w:div w:id="808321283">
                  <w:marLeft w:val="0"/>
                  <w:marRight w:val="0"/>
                  <w:marTop w:val="0"/>
                  <w:marBottom w:val="0"/>
                  <w:divBdr>
                    <w:top w:val="none" w:sz="0" w:space="0" w:color="auto"/>
                    <w:left w:val="none" w:sz="0" w:space="0" w:color="auto"/>
                    <w:bottom w:val="none" w:sz="0" w:space="0" w:color="auto"/>
                    <w:right w:val="none" w:sz="0" w:space="0" w:color="auto"/>
                  </w:divBdr>
                </w:div>
                <w:div w:id="692342168">
                  <w:marLeft w:val="0"/>
                  <w:marRight w:val="0"/>
                  <w:marTop w:val="0"/>
                  <w:marBottom w:val="0"/>
                  <w:divBdr>
                    <w:top w:val="none" w:sz="0" w:space="0" w:color="auto"/>
                    <w:left w:val="none" w:sz="0" w:space="0" w:color="auto"/>
                    <w:bottom w:val="none" w:sz="0" w:space="0" w:color="auto"/>
                    <w:right w:val="none" w:sz="0" w:space="0" w:color="auto"/>
                  </w:divBdr>
                </w:div>
                <w:div w:id="1378159312">
                  <w:marLeft w:val="0"/>
                  <w:marRight w:val="0"/>
                  <w:marTop w:val="0"/>
                  <w:marBottom w:val="0"/>
                  <w:divBdr>
                    <w:top w:val="none" w:sz="0" w:space="0" w:color="auto"/>
                    <w:left w:val="none" w:sz="0" w:space="0" w:color="auto"/>
                    <w:bottom w:val="none" w:sz="0" w:space="0" w:color="auto"/>
                    <w:right w:val="none" w:sz="0" w:space="0" w:color="auto"/>
                  </w:divBdr>
                </w:div>
                <w:div w:id="1799106797">
                  <w:marLeft w:val="0"/>
                  <w:marRight w:val="0"/>
                  <w:marTop w:val="0"/>
                  <w:marBottom w:val="0"/>
                  <w:divBdr>
                    <w:top w:val="none" w:sz="0" w:space="0" w:color="auto"/>
                    <w:left w:val="none" w:sz="0" w:space="0" w:color="auto"/>
                    <w:bottom w:val="none" w:sz="0" w:space="0" w:color="auto"/>
                    <w:right w:val="none" w:sz="0" w:space="0" w:color="auto"/>
                  </w:divBdr>
                </w:div>
                <w:div w:id="435255342">
                  <w:marLeft w:val="0"/>
                  <w:marRight w:val="0"/>
                  <w:marTop w:val="0"/>
                  <w:marBottom w:val="0"/>
                  <w:divBdr>
                    <w:top w:val="none" w:sz="0" w:space="0" w:color="auto"/>
                    <w:left w:val="none" w:sz="0" w:space="0" w:color="auto"/>
                    <w:bottom w:val="none" w:sz="0" w:space="0" w:color="auto"/>
                    <w:right w:val="none" w:sz="0" w:space="0" w:color="auto"/>
                  </w:divBdr>
                </w:div>
                <w:div w:id="1169325129">
                  <w:marLeft w:val="0"/>
                  <w:marRight w:val="0"/>
                  <w:marTop w:val="0"/>
                  <w:marBottom w:val="0"/>
                  <w:divBdr>
                    <w:top w:val="none" w:sz="0" w:space="0" w:color="auto"/>
                    <w:left w:val="none" w:sz="0" w:space="0" w:color="auto"/>
                    <w:bottom w:val="none" w:sz="0" w:space="0" w:color="auto"/>
                    <w:right w:val="none" w:sz="0" w:space="0" w:color="auto"/>
                  </w:divBdr>
                </w:div>
                <w:div w:id="1508524071">
                  <w:marLeft w:val="0"/>
                  <w:marRight w:val="0"/>
                  <w:marTop w:val="0"/>
                  <w:marBottom w:val="0"/>
                  <w:divBdr>
                    <w:top w:val="none" w:sz="0" w:space="0" w:color="auto"/>
                    <w:left w:val="none" w:sz="0" w:space="0" w:color="auto"/>
                    <w:bottom w:val="none" w:sz="0" w:space="0" w:color="auto"/>
                    <w:right w:val="none" w:sz="0" w:space="0" w:color="auto"/>
                  </w:divBdr>
                </w:div>
                <w:div w:id="1201670675">
                  <w:marLeft w:val="0"/>
                  <w:marRight w:val="0"/>
                  <w:marTop w:val="0"/>
                  <w:marBottom w:val="0"/>
                  <w:divBdr>
                    <w:top w:val="none" w:sz="0" w:space="0" w:color="auto"/>
                    <w:left w:val="none" w:sz="0" w:space="0" w:color="auto"/>
                    <w:bottom w:val="none" w:sz="0" w:space="0" w:color="auto"/>
                    <w:right w:val="none" w:sz="0" w:space="0" w:color="auto"/>
                  </w:divBdr>
                </w:div>
                <w:div w:id="1036660657">
                  <w:marLeft w:val="0"/>
                  <w:marRight w:val="0"/>
                  <w:marTop w:val="0"/>
                  <w:marBottom w:val="0"/>
                  <w:divBdr>
                    <w:top w:val="none" w:sz="0" w:space="0" w:color="auto"/>
                    <w:left w:val="none" w:sz="0" w:space="0" w:color="auto"/>
                    <w:bottom w:val="none" w:sz="0" w:space="0" w:color="auto"/>
                    <w:right w:val="none" w:sz="0" w:space="0" w:color="auto"/>
                  </w:divBdr>
                </w:div>
                <w:div w:id="1196188003">
                  <w:marLeft w:val="0"/>
                  <w:marRight w:val="0"/>
                  <w:marTop w:val="0"/>
                  <w:marBottom w:val="0"/>
                  <w:divBdr>
                    <w:top w:val="none" w:sz="0" w:space="0" w:color="auto"/>
                    <w:left w:val="none" w:sz="0" w:space="0" w:color="auto"/>
                    <w:bottom w:val="none" w:sz="0" w:space="0" w:color="auto"/>
                    <w:right w:val="none" w:sz="0" w:space="0" w:color="auto"/>
                  </w:divBdr>
                </w:div>
                <w:div w:id="404035130">
                  <w:marLeft w:val="0"/>
                  <w:marRight w:val="0"/>
                  <w:marTop w:val="0"/>
                  <w:marBottom w:val="0"/>
                  <w:divBdr>
                    <w:top w:val="none" w:sz="0" w:space="0" w:color="auto"/>
                    <w:left w:val="none" w:sz="0" w:space="0" w:color="auto"/>
                    <w:bottom w:val="none" w:sz="0" w:space="0" w:color="auto"/>
                    <w:right w:val="none" w:sz="0" w:space="0" w:color="auto"/>
                  </w:divBdr>
                </w:div>
                <w:div w:id="1579898171">
                  <w:marLeft w:val="0"/>
                  <w:marRight w:val="0"/>
                  <w:marTop w:val="0"/>
                  <w:marBottom w:val="0"/>
                  <w:divBdr>
                    <w:top w:val="none" w:sz="0" w:space="0" w:color="auto"/>
                    <w:left w:val="none" w:sz="0" w:space="0" w:color="auto"/>
                    <w:bottom w:val="none" w:sz="0" w:space="0" w:color="auto"/>
                    <w:right w:val="none" w:sz="0" w:space="0" w:color="auto"/>
                  </w:divBdr>
                </w:div>
                <w:div w:id="382675313">
                  <w:marLeft w:val="0"/>
                  <w:marRight w:val="0"/>
                  <w:marTop w:val="0"/>
                  <w:marBottom w:val="0"/>
                  <w:divBdr>
                    <w:top w:val="none" w:sz="0" w:space="0" w:color="auto"/>
                    <w:left w:val="none" w:sz="0" w:space="0" w:color="auto"/>
                    <w:bottom w:val="none" w:sz="0" w:space="0" w:color="auto"/>
                    <w:right w:val="none" w:sz="0" w:space="0" w:color="auto"/>
                  </w:divBdr>
                </w:div>
                <w:div w:id="110705441">
                  <w:marLeft w:val="0"/>
                  <w:marRight w:val="0"/>
                  <w:marTop w:val="0"/>
                  <w:marBottom w:val="0"/>
                  <w:divBdr>
                    <w:top w:val="none" w:sz="0" w:space="0" w:color="auto"/>
                    <w:left w:val="none" w:sz="0" w:space="0" w:color="auto"/>
                    <w:bottom w:val="none" w:sz="0" w:space="0" w:color="auto"/>
                    <w:right w:val="none" w:sz="0" w:space="0" w:color="auto"/>
                  </w:divBdr>
                </w:div>
                <w:div w:id="1169297357">
                  <w:marLeft w:val="0"/>
                  <w:marRight w:val="0"/>
                  <w:marTop w:val="0"/>
                  <w:marBottom w:val="0"/>
                  <w:divBdr>
                    <w:top w:val="none" w:sz="0" w:space="0" w:color="auto"/>
                    <w:left w:val="none" w:sz="0" w:space="0" w:color="auto"/>
                    <w:bottom w:val="none" w:sz="0" w:space="0" w:color="auto"/>
                    <w:right w:val="none" w:sz="0" w:space="0" w:color="auto"/>
                  </w:divBdr>
                </w:div>
                <w:div w:id="1501580383">
                  <w:marLeft w:val="0"/>
                  <w:marRight w:val="0"/>
                  <w:marTop w:val="0"/>
                  <w:marBottom w:val="0"/>
                  <w:divBdr>
                    <w:top w:val="none" w:sz="0" w:space="0" w:color="auto"/>
                    <w:left w:val="none" w:sz="0" w:space="0" w:color="auto"/>
                    <w:bottom w:val="none" w:sz="0" w:space="0" w:color="auto"/>
                    <w:right w:val="none" w:sz="0" w:space="0" w:color="auto"/>
                  </w:divBdr>
                </w:div>
                <w:div w:id="113716807">
                  <w:marLeft w:val="0"/>
                  <w:marRight w:val="0"/>
                  <w:marTop w:val="0"/>
                  <w:marBottom w:val="0"/>
                  <w:divBdr>
                    <w:top w:val="none" w:sz="0" w:space="0" w:color="auto"/>
                    <w:left w:val="none" w:sz="0" w:space="0" w:color="auto"/>
                    <w:bottom w:val="none" w:sz="0" w:space="0" w:color="auto"/>
                    <w:right w:val="none" w:sz="0" w:space="0" w:color="auto"/>
                  </w:divBdr>
                </w:div>
                <w:div w:id="1386758615">
                  <w:marLeft w:val="0"/>
                  <w:marRight w:val="0"/>
                  <w:marTop w:val="0"/>
                  <w:marBottom w:val="0"/>
                  <w:divBdr>
                    <w:top w:val="none" w:sz="0" w:space="0" w:color="auto"/>
                    <w:left w:val="none" w:sz="0" w:space="0" w:color="auto"/>
                    <w:bottom w:val="none" w:sz="0" w:space="0" w:color="auto"/>
                    <w:right w:val="none" w:sz="0" w:space="0" w:color="auto"/>
                  </w:divBdr>
                </w:div>
                <w:div w:id="1144813790">
                  <w:marLeft w:val="0"/>
                  <w:marRight w:val="0"/>
                  <w:marTop w:val="0"/>
                  <w:marBottom w:val="0"/>
                  <w:divBdr>
                    <w:top w:val="none" w:sz="0" w:space="0" w:color="auto"/>
                    <w:left w:val="none" w:sz="0" w:space="0" w:color="auto"/>
                    <w:bottom w:val="none" w:sz="0" w:space="0" w:color="auto"/>
                    <w:right w:val="none" w:sz="0" w:space="0" w:color="auto"/>
                  </w:divBdr>
                </w:div>
                <w:div w:id="935866600">
                  <w:marLeft w:val="0"/>
                  <w:marRight w:val="0"/>
                  <w:marTop w:val="0"/>
                  <w:marBottom w:val="0"/>
                  <w:divBdr>
                    <w:top w:val="none" w:sz="0" w:space="0" w:color="auto"/>
                    <w:left w:val="none" w:sz="0" w:space="0" w:color="auto"/>
                    <w:bottom w:val="none" w:sz="0" w:space="0" w:color="auto"/>
                    <w:right w:val="none" w:sz="0" w:space="0" w:color="auto"/>
                  </w:divBdr>
                </w:div>
                <w:div w:id="330645006">
                  <w:marLeft w:val="0"/>
                  <w:marRight w:val="0"/>
                  <w:marTop w:val="0"/>
                  <w:marBottom w:val="0"/>
                  <w:divBdr>
                    <w:top w:val="none" w:sz="0" w:space="0" w:color="auto"/>
                    <w:left w:val="none" w:sz="0" w:space="0" w:color="auto"/>
                    <w:bottom w:val="none" w:sz="0" w:space="0" w:color="auto"/>
                    <w:right w:val="none" w:sz="0" w:space="0" w:color="auto"/>
                  </w:divBdr>
                </w:div>
                <w:div w:id="1200585430">
                  <w:marLeft w:val="0"/>
                  <w:marRight w:val="0"/>
                  <w:marTop w:val="0"/>
                  <w:marBottom w:val="0"/>
                  <w:divBdr>
                    <w:top w:val="none" w:sz="0" w:space="0" w:color="auto"/>
                    <w:left w:val="none" w:sz="0" w:space="0" w:color="auto"/>
                    <w:bottom w:val="none" w:sz="0" w:space="0" w:color="auto"/>
                    <w:right w:val="none" w:sz="0" w:space="0" w:color="auto"/>
                  </w:divBdr>
                </w:div>
                <w:div w:id="1593657409">
                  <w:marLeft w:val="0"/>
                  <w:marRight w:val="0"/>
                  <w:marTop w:val="0"/>
                  <w:marBottom w:val="0"/>
                  <w:divBdr>
                    <w:top w:val="none" w:sz="0" w:space="0" w:color="auto"/>
                    <w:left w:val="none" w:sz="0" w:space="0" w:color="auto"/>
                    <w:bottom w:val="none" w:sz="0" w:space="0" w:color="auto"/>
                    <w:right w:val="none" w:sz="0" w:space="0" w:color="auto"/>
                  </w:divBdr>
                </w:div>
                <w:div w:id="1401171233">
                  <w:marLeft w:val="0"/>
                  <w:marRight w:val="0"/>
                  <w:marTop w:val="0"/>
                  <w:marBottom w:val="0"/>
                  <w:divBdr>
                    <w:top w:val="none" w:sz="0" w:space="0" w:color="auto"/>
                    <w:left w:val="none" w:sz="0" w:space="0" w:color="auto"/>
                    <w:bottom w:val="none" w:sz="0" w:space="0" w:color="auto"/>
                    <w:right w:val="none" w:sz="0" w:space="0" w:color="auto"/>
                  </w:divBdr>
                </w:div>
                <w:div w:id="1858352528">
                  <w:marLeft w:val="0"/>
                  <w:marRight w:val="0"/>
                  <w:marTop w:val="0"/>
                  <w:marBottom w:val="0"/>
                  <w:divBdr>
                    <w:top w:val="none" w:sz="0" w:space="0" w:color="auto"/>
                    <w:left w:val="none" w:sz="0" w:space="0" w:color="auto"/>
                    <w:bottom w:val="none" w:sz="0" w:space="0" w:color="auto"/>
                    <w:right w:val="none" w:sz="0" w:space="0" w:color="auto"/>
                  </w:divBdr>
                </w:div>
                <w:div w:id="422997791">
                  <w:marLeft w:val="0"/>
                  <w:marRight w:val="0"/>
                  <w:marTop w:val="0"/>
                  <w:marBottom w:val="0"/>
                  <w:divBdr>
                    <w:top w:val="none" w:sz="0" w:space="0" w:color="auto"/>
                    <w:left w:val="none" w:sz="0" w:space="0" w:color="auto"/>
                    <w:bottom w:val="none" w:sz="0" w:space="0" w:color="auto"/>
                    <w:right w:val="none" w:sz="0" w:space="0" w:color="auto"/>
                  </w:divBdr>
                </w:div>
                <w:div w:id="975375634">
                  <w:marLeft w:val="0"/>
                  <w:marRight w:val="0"/>
                  <w:marTop w:val="0"/>
                  <w:marBottom w:val="0"/>
                  <w:divBdr>
                    <w:top w:val="none" w:sz="0" w:space="0" w:color="auto"/>
                    <w:left w:val="none" w:sz="0" w:space="0" w:color="auto"/>
                    <w:bottom w:val="none" w:sz="0" w:space="0" w:color="auto"/>
                    <w:right w:val="none" w:sz="0" w:space="0" w:color="auto"/>
                  </w:divBdr>
                </w:div>
                <w:div w:id="364333149">
                  <w:marLeft w:val="0"/>
                  <w:marRight w:val="0"/>
                  <w:marTop w:val="0"/>
                  <w:marBottom w:val="0"/>
                  <w:divBdr>
                    <w:top w:val="none" w:sz="0" w:space="0" w:color="auto"/>
                    <w:left w:val="none" w:sz="0" w:space="0" w:color="auto"/>
                    <w:bottom w:val="none" w:sz="0" w:space="0" w:color="auto"/>
                    <w:right w:val="none" w:sz="0" w:space="0" w:color="auto"/>
                  </w:divBdr>
                </w:div>
                <w:div w:id="1161504735">
                  <w:marLeft w:val="0"/>
                  <w:marRight w:val="0"/>
                  <w:marTop w:val="0"/>
                  <w:marBottom w:val="0"/>
                  <w:divBdr>
                    <w:top w:val="none" w:sz="0" w:space="0" w:color="auto"/>
                    <w:left w:val="none" w:sz="0" w:space="0" w:color="auto"/>
                    <w:bottom w:val="none" w:sz="0" w:space="0" w:color="auto"/>
                    <w:right w:val="none" w:sz="0" w:space="0" w:color="auto"/>
                  </w:divBdr>
                </w:div>
                <w:div w:id="864514263">
                  <w:marLeft w:val="0"/>
                  <w:marRight w:val="0"/>
                  <w:marTop w:val="0"/>
                  <w:marBottom w:val="0"/>
                  <w:divBdr>
                    <w:top w:val="none" w:sz="0" w:space="0" w:color="auto"/>
                    <w:left w:val="none" w:sz="0" w:space="0" w:color="auto"/>
                    <w:bottom w:val="none" w:sz="0" w:space="0" w:color="auto"/>
                    <w:right w:val="none" w:sz="0" w:space="0" w:color="auto"/>
                  </w:divBdr>
                </w:div>
                <w:div w:id="347372319">
                  <w:marLeft w:val="0"/>
                  <w:marRight w:val="0"/>
                  <w:marTop w:val="0"/>
                  <w:marBottom w:val="0"/>
                  <w:divBdr>
                    <w:top w:val="none" w:sz="0" w:space="0" w:color="auto"/>
                    <w:left w:val="none" w:sz="0" w:space="0" w:color="auto"/>
                    <w:bottom w:val="none" w:sz="0" w:space="0" w:color="auto"/>
                    <w:right w:val="none" w:sz="0" w:space="0" w:color="auto"/>
                  </w:divBdr>
                </w:div>
              </w:divsChild>
            </w:div>
            <w:div w:id="1203207047">
              <w:marLeft w:val="0"/>
              <w:marRight w:val="0"/>
              <w:marTop w:val="0"/>
              <w:marBottom w:val="0"/>
              <w:divBdr>
                <w:top w:val="none" w:sz="0" w:space="0" w:color="auto"/>
                <w:left w:val="none" w:sz="0" w:space="0" w:color="auto"/>
                <w:bottom w:val="none" w:sz="0" w:space="0" w:color="auto"/>
                <w:right w:val="none" w:sz="0" w:space="0" w:color="auto"/>
              </w:divBdr>
              <w:divsChild>
                <w:div w:id="1361053326">
                  <w:marLeft w:val="0"/>
                  <w:marRight w:val="0"/>
                  <w:marTop w:val="0"/>
                  <w:marBottom w:val="0"/>
                  <w:divBdr>
                    <w:top w:val="none" w:sz="0" w:space="0" w:color="auto"/>
                    <w:left w:val="none" w:sz="0" w:space="0" w:color="auto"/>
                    <w:bottom w:val="none" w:sz="0" w:space="0" w:color="auto"/>
                    <w:right w:val="none" w:sz="0" w:space="0" w:color="auto"/>
                  </w:divBdr>
                </w:div>
                <w:div w:id="657273734">
                  <w:marLeft w:val="0"/>
                  <w:marRight w:val="0"/>
                  <w:marTop w:val="0"/>
                  <w:marBottom w:val="0"/>
                  <w:divBdr>
                    <w:top w:val="none" w:sz="0" w:space="0" w:color="auto"/>
                    <w:left w:val="none" w:sz="0" w:space="0" w:color="auto"/>
                    <w:bottom w:val="none" w:sz="0" w:space="0" w:color="auto"/>
                    <w:right w:val="none" w:sz="0" w:space="0" w:color="auto"/>
                  </w:divBdr>
                </w:div>
                <w:div w:id="144930835">
                  <w:marLeft w:val="0"/>
                  <w:marRight w:val="0"/>
                  <w:marTop w:val="0"/>
                  <w:marBottom w:val="0"/>
                  <w:divBdr>
                    <w:top w:val="none" w:sz="0" w:space="0" w:color="auto"/>
                    <w:left w:val="none" w:sz="0" w:space="0" w:color="auto"/>
                    <w:bottom w:val="none" w:sz="0" w:space="0" w:color="auto"/>
                    <w:right w:val="none" w:sz="0" w:space="0" w:color="auto"/>
                  </w:divBdr>
                </w:div>
                <w:div w:id="2106339490">
                  <w:marLeft w:val="0"/>
                  <w:marRight w:val="0"/>
                  <w:marTop w:val="0"/>
                  <w:marBottom w:val="0"/>
                  <w:divBdr>
                    <w:top w:val="none" w:sz="0" w:space="0" w:color="auto"/>
                    <w:left w:val="none" w:sz="0" w:space="0" w:color="auto"/>
                    <w:bottom w:val="none" w:sz="0" w:space="0" w:color="auto"/>
                    <w:right w:val="none" w:sz="0" w:space="0" w:color="auto"/>
                  </w:divBdr>
                </w:div>
                <w:div w:id="1461679504">
                  <w:marLeft w:val="0"/>
                  <w:marRight w:val="0"/>
                  <w:marTop w:val="0"/>
                  <w:marBottom w:val="0"/>
                  <w:divBdr>
                    <w:top w:val="none" w:sz="0" w:space="0" w:color="auto"/>
                    <w:left w:val="none" w:sz="0" w:space="0" w:color="auto"/>
                    <w:bottom w:val="none" w:sz="0" w:space="0" w:color="auto"/>
                    <w:right w:val="none" w:sz="0" w:space="0" w:color="auto"/>
                  </w:divBdr>
                </w:div>
                <w:div w:id="79916765">
                  <w:marLeft w:val="0"/>
                  <w:marRight w:val="0"/>
                  <w:marTop w:val="0"/>
                  <w:marBottom w:val="0"/>
                  <w:divBdr>
                    <w:top w:val="none" w:sz="0" w:space="0" w:color="auto"/>
                    <w:left w:val="none" w:sz="0" w:space="0" w:color="auto"/>
                    <w:bottom w:val="none" w:sz="0" w:space="0" w:color="auto"/>
                    <w:right w:val="none" w:sz="0" w:space="0" w:color="auto"/>
                  </w:divBdr>
                </w:div>
                <w:div w:id="389811617">
                  <w:marLeft w:val="0"/>
                  <w:marRight w:val="0"/>
                  <w:marTop w:val="0"/>
                  <w:marBottom w:val="0"/>
                  <w:divBdr>
                    <w:top w:val="none" w:sz="0" w:space="0" w:color="auto"/>
                    <w:left w:val="none" w:sz="0" w:space="0" w:color="auto"/>
                    <w:bottom w:val="none" w:sz="0" w:space="0" w:color="auto"/>
                    <w:right w:val="none" w:sz="0" w:space="0" w:color="auto"/>
                  </w:divBdr>
                </w:div>
                <w:div w:id="195048069">
                  <w:marLeft w:val="0"/>
                  <w:marRight w:val="0"/>
                  <w:marTop w:val="0"/>
                  <w:marBottom w:val="0"/>
                  <w:divBdr>
                    <w:top w:val="none" w:sz="0" w:space="0" w:color="auto"/>
                    <w:left w:val="none" w:sz="0" w:space="0" w:color="auto"/>
                    <w:bottom w:val="none" w:sz="0" w:space="0" w:color="auto"/>
                    <w:right w:val="none" w:sz="0" w:space="0" w:color="auto"/>
                  </w:divBdr>
                </w:div>
                <w:div w:id="943415776">
                  <w:marLeft w:val="0"/>
                  <w:marRight w:val="0"/>
                  <w:marTop w:val="0"/>
                  <w:marBottom w:val="0"/>
                  <w:divBdr>
                    <w:top w:val="none" w:sz="0" w:space="0" w:color="auto"/>
                    <w:left w:val="none" w:sz="0" w:space="0" w:color="auto"/>
                    <w:bottom w:val="none" w:sz="0" w:space="0" w:color="auto"/>
                    <w:right w:val="none" w:sz="0" w:space="0" w:color="auto"/>
                  </w:divBdr>
                </w:div>
                <w:div w:id="657005053">
                  <w:marLeft w:val="0"/>
                  <w:marRight w:val="0"/>
                  <w:marTop w:val="0"/>
                  <w:marBottom w:val="0"/>
                  <w:divBdr>
                    <w:top w:val="none" w:sz="0" w:space="0" w:color="auto"/>
                    <w:left w:val="none" w:sz="0" w:space="0" w:color="auto"/>
                    <w:bottom w:val="none" w:sz="0" w:space="0" w:color="auto"/>
                    <w:right w:val="none" w:sz="0" w:space="0" w:color="auto"/>
                  </w:divBdr>
                </w:div>
                <w:div w:id="1713842597">
                  <w:marLeft w:val="0"/>
                  <w:marRight w:val="0"/>
                  <w:marTop w:val="0"/>
                  <w:marBottom w:val="0"/>
                  <w:divBdr>
                    <w:top w:val="none" w:sz="0" w:space="0" w:color="auto"/>
                    <w:left w:val="none" w:sz="0" w:space="0" w:color="auto"/>
                    <w:bottom w:val="none" w:sz="0" w:space="0" w:color="auto"/>
                    <w:right w:val="none" w:sz="0" w:space="0" w:color="auto"/>
                  </w:divBdr>
                </w:div>
                <w:div w:id="1094206250">
                  <w:marLeft w:val="0"/>
                  <w:marRight w:val="0"/>
                  <w:marTop w:val="0"/>
                  <w:marBottom w:val="0"/>
                  <w:divBdr>
                    <w:top w:val="none" w:sz="0" w:space="0" w:color="auto"/>
                    <w:left w:val="none" w:sz="0" w:space="0" w:color="auto"/>
                    <w:bottom w:val="none" w:sz="0" w:space="0" w:color="auto"/>
                    <w:right w:val="none" w:sz="0" w:space="0" w:color="auto"/>
                  </w:divBdr>
                </w:div>
                <w:div w:id="985740843">
                  <w:marLeft w:val="0"/>
                  <w:marRight w:val="0"/>
                  <w:marTop w:val="0"/>
                  <w:marBottom w:val="0"/>
                  <w:divBdr>
                    <w:top w:val="none" w:sz="0" w:space="0" w:color="auto"/>
                    <w:left w:val="none" w:sz="0" w:space="0" w:color="auto"/>
                    <w:bottom w:val="none" w:sz="0" w:space="0" w:color="auto"/>
                    <w:right w:val="none" w:sz="0" w:space="0" w:color="auto"/>
                  </w:divBdr>
                </w:div>
                <w:div w:id="1928690230">
                  <w:marLeft w:val="0"/>
                  <w:marRight w:val="0"/>
                  <w:marTop w:val="0"/>
                  <w:marBottom w:val="0"/>
                  <w:divBdr>
                    <w:top w:val="none" w:sz="0" w:space="0" w:color="auto"/>
                    <w:left w:val="none" w:sz="0" w:space="0" w:color="auto"/>
                    <w:bottom w:val="none" w:sz="0" w:space="0" w:color="auto"/>
                    <w:right w:val="none" w:sz="0" w:space="0" w:color="auto"/>
                  </w:divBdr>
                </w:div>
                <w:div w:id="848447110">
                  <w:marLeft w:val="0"/>
                  <w:marRight w:val="0"/>
                  <w:marTop w:val="0"/>
                  <w:marBottom w:val="0"/>
                  <w:divBdr>
                    <w:top w:val="none" w:sz="0" w:space="0" w:color="auto"/>
                    <w:left w:val="none" w:sz="0" w:space="0" w:color="auto"/>
                    <w:bottom w:val="none" w:sz="0" w:space="0" w:color="auto"/>
                    <w:right w:val="none" w:sz="0" w:space="0" w:color="auto"/>
                  </w:divBdr>
                </w:div>
                <w:div w:id="2075882994">
                  <w:marLeft w:val="0"/>
                  <w:marRight w:val="0"/>
                  <w:marTop w:val="0"/>
                  <w:marBottom w:val="0"/>
                  <w:divBdr>
                    <w:top w:val="none" w:sz="0" w:space="0" w:color="auto"/>
                    <w:left w:val="none" w:sz="0" w:space="0" w:color="auto"/>
                    <w:bottom w:val="none" w:sz="0" w:space="0" w:color="auto"/>
                    <w:right w:val="none" w:sz="0" w:space="0" w:color="auto"/>
                  </w:divBdr>
                </w:div>
                <w:div w:id="1482888046">
                  <w:marLeft w:val="0"/>
                  <w:marRight w:val="0"/>
                  <w:marTop w:val="0"/>
                  <w:marBottom w:val="0"/>
                  <w:divBdr>
                    <w:top w:val="none" w:sz="0" w:space="0" w:color="auto"/>
                    <w:left w:val="none" w:sz="0" w:space="0" w:color="auto"/>
                    <w:bottom w:val="none" w:sz="0" w:space="0" w:color="auto"/>
                    <w:right w:val="none" w:sz="0" w:space="0" w:color="auto"/>
                  </w:divBdr>
                </w:div>
                <w:div w:id="1048215443">
                  <w:marLeft w:val="0"/>
                  <w:marRight w:val="0"/>
                  <w:marTop w:val="0"/>
                  <w:marBottom w:val="0"/>
                  <w:divBdr>
                    <w:top w:val="none" w:sz="0" w:space="0" w:color="auto"/>
                    <w:left w:val="none" w:sz="0" w:space="0" w:color="auto"/>
                    <w:bottom w:val="none" w:sz="0" w:space="0" w:color="auto"/>
                    <w:right w:val="none" w:sz="0" w:space="0" w:color="auto"/>
                  </w:divBdr>
                </w:div>
                <w:div w:id="968126644">
                  <w:marLeft w:val="0"/>
                  <w:marRight w:val="0"/>
                  <w:marTop w:val="0"/>
                  <w:marBottom w:val="0"/>
                  <w:divBdr>
                    <w:top w:val="none" w:sz="0" w:space="0" w:color="auto"/>
                    <w:left w:val="none" w:sz="0" w:space="0" w:color="auto"/>
                    <w:bottom w:val="none" w:sz="0" w:space="0" w:color="auto"/>
                    <w:right w:val="none" w:sz="0" w:space="0" w:color="auto"/>
                  </w:divBdr>
                </w:div>
                <w:div w:id="1541092943">
                  <w:marLeft w:val="0"/>
                  <w:marRight w:val="0"/>
                  <w:marTop w:val="0"/>
                  <w:marBottom w:val="0"/>
                  <w:divBdr>
                    <w:top w:val="none" w:sz="0" w:space="0" w:color="auto"/>
                    <w:left w:val="none" w:sz="0" w:space="0" w:color="auto"/>
                    <w:bottom w:val="none" w:sz="0" w:space="0" w:color="auto"/>
                    <w:right w:val="none" w:sz="0" w:space="0" w:color="auto"/>
                  </w:divBdr>
                </w:div>
                <w:div w:id="545142861">
                  <w:marLeft w:val="0"/>
                  <w:marRight w:val="0"/>
                  <w:marTop w:val="0"/>
                  <w:marBottom w:val="0"/>
                  <w:divBdr>
                    <w:top w:val="none" w:sz="0" w:space="0" w:color="auto"/>
                    <w:left w:val="none" w:sz="0" w:space="0" w:color="auto"/>
                    <w:bottom w:val="none" w:sz="0" w:space="0" w:color="auto"/>
                    <w:right w:val="none" w:sz="0" w:space="0" w:color="auto"/>
                  </w:divBdr>
                </w:div>
                <w:div w:id="5325210">
                  <w:marLeft w:val="0"/>
                  <w:marRight w:val="0"/>
                  <w:marTop w:val="0"/>
                  <w:marBottom w:val="0"/>
                  <w:divBdr>
                    <w:top w:val="none" w:sz="0" w:space="0" w:color="auto"/>
                    <w:left w:val="none" w:sz="0" w:space="0" w:color="auto"/>
                    <w:bottom w:val="none" w:sz="0" w:space="0" w:color="auto"/>
                    <w:right w:val="none" w:sz="0" w:space="0" w:color="auto"/>
                  </w:divBdr>
                </w:div>
                <w:div w:id="850728838">
                  <w:marLeft w:val="0"/>
                  <w:marRight w:val="0"/>
                  <w:marTop w:val="0"/>
                  <w:marBottom w:val="0"/>
                  <w:divBdr>
                    <w:top w:val="none" w:sz="0" w:space="0" w:color="auto"/>
                    <w:left w:val="none" w:sz="0" w:space="0" w:color="auto"/>
                    <w:bottom w:val="none" w:sz="0" w:space="0" w:color="auto"/>
                    <w:right w:val="none" w:sz="0" w:space="0" w:color="auto"/>
                  </w:divBdr>
                </w:div>
                <w:div w:id="998265757">
                  <w:marLeft w:val="0"/>
                  <w:marRight w:val="0"/>
                  <w:marTop w:val="0"/>
                  <w:marBottom w:val="0"/>
                  <w:divBdr>
                    <w:top w:val="none" w:sz="0" w:space="0" w:color="auto"/>
                    <w:left w:val="none" w:sz="0" w:space="0" w:color="auto"/>
                    <w:bottom w:val="none" w:sz="0" w:space="0" w:color="auto"/>
                    <w:right w:val="none" w:sz="0" w:space="0" w:color="auto"/>
                  </w:divBdr>
                </w:div>
                <w:div w:id="959651013">
                  <w:marLeft w:val="0"/>
                  <w:marRight w:val="0"/>
                  <w:marTop w:val="0"/>
                  <w:marBottom w:val="0"/>
                  <w:divBdr>
                    <w:top w:val="none" w:sz="0" w:space="0" w:color="auto"/>
                    <w:left w:val="none" w:sz="0" w:space="0" w:color="auto"/>
                    <w:bottom w:val="none" w:sz="0" w:space="0" w:color="auto"/>
                    <w:right w:val="none" w:sz="0" w:space="0" w:color="auto"/>
                  </w:divBdr>
                </w:div>
                <w:div w:id="406267990">
                  <w:marLeft w:val="0"/>
                  <w:marRight w:val="0"/>
                  <w:marTop w:val="0"/>
                  <w:marBottom w:val="0"/>
                  <w:divBdr>
                    <w:top w:val="none" w:sz="0" w:space="0" w:color="auto"/>
                    <w:left w:val="none" w:sz="0" w:space="0" w:color="auto"/>
                    <w:bottom w:val="none" w:sz="0" w:space="0" w:color="auto"/>
                    <w:right w:val="none" w:sz="0" w:space="0" w:color="auto"/>
                  </w:divBdr>
                </w:div>
                <w:div w:id="1229151896">
                  <w:marLeft w:val="0"/>
                  <w:marRight w:val="0"/>
                  <w:marTop w:val="0"/>
                  <w:marBottom w:val="0"/>
                  <w:divBdr>
                    <w:top w:val="none" w:sz="0" w:space="0" w:color="auto"/>
                    <w:left w:val="none" w:sz="0" w:space="0" w:color="auto"/>
                    <w:bottom w:val="none" w:sz="0" w:space="0" w:color="auto"/>
                    <w:right w:val="none" w:sz="0" w:space="0" w:color="auto"/>
                  </w:divBdr>
                </w:div>
                <w:div w:id="300381637">
                  <w:marLeft w:val="0"/>
                  <w:marRight w:val="0"/>
                  <w:marTop w:val="0"/>
                  <w:marBottom w:val="0"/>
                  <w:divBdr>
                    <w:top w:val="none" w:sz="0" w:space="0" w:color="auto"/>
                    <w:left w:val="none" w:sz="0" w:space="0" w:color="auto"/>
                    <w:bottom w:val="none" w:sz="0" w:space="0" w:color="auto"/>
                    <w:right w:val="none" w:sz="0" w:space="0" w:color="auto"/>
                  </w:divBdr>
                </w:div>
                <w:div w:id="2092268651">
                  <w:marLeft w:val="0"/>
                  <w:marRight w:val="0"/>
                  <w:marTop w:val="0"/>
                  <w:marBottom w:val="0"/>
                  <w:divBdr>
                    <w:top w:val="none" w:sz="0" w:space="0" w:color="auto"/>
                    <w:left w:val="none" w:sz="0" w:space="0" w:color="auto"/>
                    <w:bottom w:val="none" w:sz="0" w:space="0" w:color="auto"/>
                    <w:right w:val="none" w:sz="0" w:space="0" w:color="auto"/>
                  </w:divBdr>
                </w:div>
                <w:div w:id="295373488">
                  <w:marLeft w:val="0"/>
                  <w:marRight w:val="0"/>
                  <w:marTop w:val="0"/>
                  <w:marBottom w:val="0"/>
                  <w:divBdr>
                    <w:top w:val="none" w:sz="0" w:space="0" w:color="auto"/>
                    <w:left w:val="none" w:sz="0" w:space="0" w:color="auto"/>
                    <w:bottom w:val="none" w:sz="0" w:space="0" w:color="auto"/>
                    <w:right w:val="none" w:sz="0" w:space="0" w:color="auto"/>
                  </w:divBdr>
                </w:div>
                <w:div w:id="975914380">
                  <w:marLeft w:val="0"/>
                  <w:marRight w:val="0"/>
                  <w:marTop w:val="0"/>
                  <w:marBottom w:val="0"/>
                  <w:divBdr>
                    <w:top w:val="none" w:sz="0" w:space="0" w:color="auto"/>
                    <w:left w:val="none" w:sz="0" w:space="0" w:color="auto"/>
                    <w:bottom w:val="none" w:sz="0" w:space="0" w:color="auto"/>
                    <w:right w:val="none" w:sz="0" w:space="0" w:color="auto"/>
                  </w:divBdr>
                </w:div>
                <w:div w:id="270743726">
                  <w:marLeft w:val="0"/>
                  <w:marRight w:val="0"/>
                  <w:marTop w:val="0"/>
                  <w:marBottom w:val="0"/>
                  <w:divBdr>
                    <w:top w:val="none" w:sz="0" w:space="0" w:color="auto"/>
                    <w:left w:val="none" w:sz="0" w:space="0" w:color="auto"/>
                    <w:bottom w:val="none" w:sz="0" w:space="0" w:color="auto"/>
                    <w:right w:val="none" w:sz="0" w:space="0" w:color="auto"/>
                  </w:divBdr>
                </w:div>
                <w:div w:id="862132468">
                  <w:marLeft w:val="0"/>
                  <w:marRight w:val="0"/>
                  <w:marTop w:val="0"/>
                  <w:marBottom w:val="0"/>
                  <w:divBdr>
                    <w:top w:val="none" w:sz="0" w:space="0" w:color="auto"/>
                    <w:left w:val="none" w:sz="0" w:space="0" w:color="auto"/>
                    <w:bottom w:val="none" w:sz="0" w:space="0" w:color="auto"/>
                    <w:right w:val="none" w:sz="0" w:space="0" w:color="auto"/>
                  </w:divBdr>
                </w:div>
                <w:div w:id="1447583119">
                  <w:marLeft w:val="0"/>
                  <w:marRight w:val="0"/>
                  <w:marTop w:val="0"/>
                  <w:marBottom w:val="0"/>
                  <w:divBdr>
                    <w:top w:val="none" w:sz="0" w:space="0" w:color="auto"/>
                    <w:left w:val="none" w:sz="0" w:space="0" w:color="auto"/>
                    <w:bottom w:val="none" w:sz="0" w:space="0" w:color="auto"/>
                    <w:right w:val="none" w:sz="0" w:space="0" w:color="auto"/>
                  </w:divBdr>
                </w:div>
              </w:divsChild>
            </w:div>
            <w:div w:id="1748529124">
              <w:marLeft w:val="0"/>
              <w:marRight w:val="0"/>
              <w:marTop w:val="0"/>
              <w:marBottom w:val="0"/>
              <w:divBdr>
                <w:top w:val="none" w:sz="0" w:space="0" w:color="auto"/>
                <w:left w:val="none" w:sz="0" w:space="0" w:color="auto"/>
                <w:bottom w:val="none" w:sz="0" w:space="0" w:color="auto"/>
                <w:right w:val="none" w:sz="0" w:space="0" w:color="auto"/>
              </w:divBdr>
              <w:divsChild>
                <w:div w:id="1069229740">
                  <w:marLeft w:val="0"/>
                  <w:marRight w:val="0"/>
                  <w:marTop w:val="0"/>
                  <w:marBottom w:val="0"/>
                  <w:divBdr>
                    <w:top w:val="none" w:sz="0" w:space="0" w:color="auto"/>
                    <w:left w:val="none" w:sz="0" w:space="0" w:color="auto"/>
                    <w:bottom w:val="none" w:sz="0" w:space="0" w:color="auto"/>
                    <w:right w:val="none" w:sz="0" w:space="0" w:color="auto"/>
                  </w:divBdr>
                </w:div>
                <w:div w:id="107506813">
                  <w:marLeft w:val="0"/>
                  <w:marRight w:val="0"/>
                  <w:marTop w:val="0"/>
                  <w:marBottom w:val="0"/>
                  <w:divBdr>
                    <w:top w:val="none" w:sz="0" w:space="0" w:color="auto"/>
                    <w:left w:val="none" w:sz="0" w:space="0" w:color="auto"/>
                    <w:bottom w:val="none" w:sz="0" w:space="0" w:color="auto"/>
                    <w:right w:val="none" w:sz="0" w:space="0" w:color="auto"/>
                  </w:divBdr>
                </w:div>
                <w:div w:id="2033259082">
                  <w:marLeft w:val="0"/>
                  <w:marRight w:val="0"/>
                  <w:marTop w:val="0"/>
                  <w:marBottom w:val="0"/>
                  <w:divBdr>
                    <w:top w:val="none" w:sz="0" w:space="0" w:color="auto"/>
                    <w:left w:val="none" w:sz="0" w:space="0" w:color="auto"/>
                    <w:bottom w:val="none" w:sz="0" w:space="0" w:color="auto"/>
                    <w:right w:val="none" w:sz="0" w:space="0" w:color="auto"/>
                  </w:divBdr>
                </w:div>
                <w:div w:id="2073698026">
                  <w:marLeft w:val="0"/>
                  <w:marRight w:val="0"/>
                  <w:marTop w:val="0"/>
                  <w:marBottom w:val="0"/>
                  <w:divBdr>
                    <w:top w:val="none" w:sz="0" w:space="0" w:color="auto"/>
                    <w:left w:val="none" w:sz="0" w:space="0" w:color="auto"/>
                    <w:bottom w:val="none" w:sz="0" w:space="0" w:color="auto"/>
                    <w:right w:val="none" w:sz="0" w:space="0" w:color="auto"/>
                  </w:divBdr>
                </w:div>
                <w:div w:id="1638679436">
                  <w:marLeft w:val="0"/>
                  <w:marRight w:val="0"/>
                  <w:marTop w:val="0"/>
                  <w:marBottom w:val="0"/>
                  <w:divBdr>
                    <w:top w:val="none" w:sz="0" w:space="0" w:color="auto"/>
                    <w:left w:val="none" w:sz="0" w:space="0" w:color="auto"/>
                    <w:bottom w:val="none" w:sz="0" w:space="0" w:color="auto"/>
                    <w:right w:val="none" w:sz="0" w:space="0" w:color="auto"/>
                  </w:divBdr>
                </w:div>
                <w:div w:id="895628541">
                  <w:marLeft w:val="0"/>
                  <w:marRight w:val="0"/>
                  <w:marTop w:val="0"/>
                  <w:marBottom w:val="0"/>
                  <w:divBdr>
                    <w:top w:val="none" w:sz="0" w:space="0" w:color="auto"/>
                    <w:left w:val="none" w:sz="0" w:space="0" w:color="auto"/>
                    <w:bottom w:val="none" w:sz="0" w:space="0" w:color="auto"/>
                    <w:right w:val="none" w:sz="0" w:space="0" w:color="auto"/>
                  </w:divBdr>
                </w:div>
                <w:div w:id="1792671746">
                  <w:marLeft w:val="0"/>
                  <w:marRight w:val="0"/>
                  <w:marTop w:val="0"/>
                  <w:marBottom w:val="0"/>
                  <w:divBdr>
                    <w:top w:val="none" w:sz="0" w:space="0" w:color="auto"/>
                    <w:left w:val="none" w:sz="0" w:space="0" w:color="auto"/>
                    <w:bottom w:val="none" w:sz="0" w:space="0" w:color="auto"/>
                    <w:right w:val="none" w:sz="0" w:space="0" w:color="auto"/>
                  </w:divBdr>
                </w:div>
                <w:div w:id="1046487682">
                  <w:marLeft w:val="0"/>
                  <w:marRight w:val="0"/>
                  <w:marTop w:val="0"/>
                  <w:marBottom w:val="0"/>
                  <w:divBdr>
                    <w:top w:val="none" w:sz="0" w:space="0" w:color="auto"/>
                    <w:left w:val="none" w:sz="0" w:space="0" w:color="auto"/>
                    <w:bottom w:val="none" w:sz="0" w:space="0" w:color="auto"/>
                    <w:right w:val="none" w:sz="0" w:space="0" w:color="auto"/>
                  </w:divBdr>
                </w:div>
                <w:div w:id="2141802903">
                  <w:marLeft w:val="0"/>
                  <w:marRight w:val="0"/>
                  <w:marTop w:val="0"/>
                  <w:marBottom w:val="0"/>
                  <w:divBdr>
                    <w:top w:val="none" w:sz="0" w:space="0" w:color="auto"/>
                    <w:left w:val="none" w:sz="0" w:space="0" w:color="auto"/>
                    <w:bottom w:val="none" w:sz="0" w:space="0" w:color="auto"/>
                    <w:right w:val="none" w:sz="0" w:space="0" w:color="auto"/>
                  </w:divBdr>
                </w:div>
                <w:div w:id="2085683472">
                  <w:marLeft w:val="0"/>
                  <w:marRight w:val="0"/>
                  <w:marTop w:val="0"/>
                  <w:marBottom w:val="0"/>
                  <w:divBdr>
                    <w:top w:val="none" w:sz="0" w:space="0" w:color="auto"/>
                    <w:left w:val="none" w:sz="0" w:space="0" w:color="auto"/>
                    <w:bottom w:val="none" w:sz="0" w:space="0" w:color="auto"/>
                    <w:right w:val="none" w:sz="0" w:space="0" w:color="auto"/>
                  </w:divBdr>
                </w:div>
                <w:div w:id="726729174">
                  <w:marLeft w:val="0"/>
                  <w:marRight w:val="0"/>
                  <w:marTop w:val="0"/>
                  <w:marBottom w:val="0"/>
                  <w:divBdr>
                    <w:top w:val="none" w:sz="0" w:space="0" w:color="auto"/>
                    <w:left w:val="none" w:sz="0" w:space="0" w:color="auto"/>
                    <w:bottom w:val="none" w:sz="0" w:space="0" w:color="auto"/>
                    <w:right w:val="none" w:sz="0" w:space="0" w:color="auto"/>
                  </w:divBdr>
                </w:div>
                <w:div w:id="1506750139">
                  <w:marLeft w:val="0"/>
                  <w:marRight w:val="0"/>
                  <w:marTop w:val="0"/>
                  <w:marBottom w:val="0"/>
                  <w:divBdr>
                    <w:top w:val="none" w:sz="0" w:space="0" w:color="auto"/>
                    <w:left w:val="none" w:sz="0" w:space="0" w:color="auto"/>
                    <w:bottom w:val="none" w:sz="0" w:space="0" w:color="auto"/>
                    <w:right w:val="none" w:sz="0" w:space="0" w:color="auto"/>
                  </w:divBdr>
                </w:div>
                <w:div w:id="1700161949">
                  <w:marLeft w:val="0"/>
                  <w:marRight w:val="0"/>
                  <w:marTop w:val="0"/>
                  <w:marBottom w:val="0"/>
                  <w:divBdr>
                    <w:top w:val="none" w:sz="0" w:space="0" w:color="auto"/>
                    <w:left w:val="none" w:sz="0" w:space="0" w:color="auto"/>
                    <w:bottom w:val="none" w:sz="0" w:space="0" w:color="auto"/>
                    <w:right w:val="none" w:sz="0" w:space="0" w:color="auto"/>
                  </w:divBdr>
                </w:div>
                <w:div w:id="1522670264">
                  <w:marLeft w:val="0"/>
                  <w:marRight w:val="0"/>
                  <w:marTop w:val="0"/>
                  <w:marBottom w:val="0"/>
                  <w:divBdr>
                    <w:top w:val="none" w:sz="0" w:space="0" w:color="auto"/>
                    <w:left w:val="none" w:sz="0" w:space="0" w:color="auto"/>
                    <w:bottom w:val="none" w:sz="0" w:space="0" w:color="auto"/>
                    <w:right w:val="none" w:sz="0" w:space="0" w:color="auto"/>
                  </w:divBdr>
                </w:div>
                <w:div w:id="1529223998">
                  <w:marLeft w:val="0"/>
                  <w:marRight w:val="0"/>
                  <w:marTop w:val="0"/>
                  <w:marBottom w:val="0"/>
                  <w:divBdr>
                    <w:top w:val="none" w:sz="0" w:space="0" w:color="auto"/>
                    <w:left w:val="none" w:sz="0" w:space="0" w:color="auto"/>
                    <w:bottom w:val="none" w:sz="0" w:space="0" w:color="auto"/>
                    <w:right w:val="none" w:sz="0" w:space="0" w:color="auto"/>
                  </w:divBdr>
                </w:div>
                <w:div w:id="136341125">
                  <w:marLeft w:val="0"/>
                  <w:marRight w:val="0"/>
                  <w:marTop w:val="0"/>
                  <w:marBottom w:val="0"/>
                  <w:divBdr>
                    <w:top w:val="none" w:sz="0" w:space="0" w:color="auto"/>
                    <w:left w:val="none" w:sz="0" w:space="0" w:color="auto"/>
                    <w:bottom w:val="none" w:sz="0" w:space="0" w:color="auto"/>
                    <w:right w:val="none" w:sz="0" w:space="0" w:color="auto"/>
                  </w:divBdr>
                </w:div>
                <w:div w:id="771441647">
                  <w:marLeft w:val="0"/>
                  <w:marRight w:val="0"/>
                  <w:marTop w:val="0"/>
                  <w:marBottom w:val="0"/>
                  <w:divBdr>
                    <w:top w:val="none" w:sz="0" w:space="0" w:color="auto"/>
                    <w:left w:val="none" w:sz="0" w:space="0" w:color="auto"/>
                    <w:bottom w:val="none" w:sz="0" w:space="0" w:color="auto"/>
                    <w:right w:val="none" w:sz="0" w:space="0" w:color="auto"/>
                  </w:divBdr>
                </w:div>
                <w:div w:id="398748705">
                  <w:marLeft w:val="0"/>
                  <w:marRight w:val="0"/>
                  <w:marTop w:val="0"/>
                  <w:marBottom w:val="0"/>
                  <w:divBdr>
                    <w:top w:val="none" w:sz="0" w:space="0" w:color="auto"/>
                    <w:left w:val="none" w:sz="0" w:space="0" w:color="auto"/>
                    <w:bottom w:val="none" w:sz="0" w:space="0" w:color="auto"/>
                    <w:right w:val="none" w:sz="0" w:space="0" w:color="auto"/>
                  </w:divBdr>
                </w:div>
                <w:div w:id="366176721">
                  <w:marLeft w:val="0"/>
                  <w:marRight w:val="0"/>
                  <w:marTop w:val="0"/>
                  <w:marBottom w:val="0"/>
                  <w:divBdr>
                    <w:top w:val="none" w:sz="0" w:space="0" w:color="auto"/>
                    <w:left w:val="none" w:sz="0" w:space="0" w:color="auto"/>
                    <w:bottom w:val="none" w:sz="0" w:space="0" w:color="auto"/>
                    <w:right w:val="none" w:sz="0" w:space="0" w:color="auto"/>
                  </w:divBdr>
                </w:div>
                <w:div w:id="1947615390">
                  <w:marLeft w:val="0"/>
                  <w:marRight w:val="0"/>
                  <w:marTop w:val="0"/>
                  <w:marBottom w:val="0"/>
                  <w:divBdr>
                    <w:top w:val="none" w:sz="0" w:space="0" w:color="auto"/>
                    <w:left w:val="none" w:sz="0" w:space="0" w:color="auto"/>
                    <w:bottom w:val="none" w:sz="0" w:space="0" w:color="auto"/>
                    <w:right w:val="none" w:sz="0" w:space="0" w:color="auto"/>
                  </w:divBdr>
                </w:div>
                <w:div w:id="459999409">
                  <w:marLeft w:val="0"/>
                  <w:marRight w:val="0"/>
                  <w:marTop w:val="0"/>
                  <w:marBottom w:val="0"/>
                  <w:divBdr>
                    <w:top w:val="none" w:sz="0" w:space="0" w:color="auto"/>
                    <w:left w:val="none" w:sz="0" w:space="0" w:color="auto"/>
                    <w:bottom w:val="none" w:sz="0" w:space="0" w:color="auto"/>
                    <w:right w:val="none" w:sz="0" w:space="0" w:color="auto"/>
                  </w:divBdr>
                </w:div>
                <w:div w:id="345669550">
                  <w:marLeft w:val="0"/>
                  <w:marRight w:val="0"/>
                  <w:marTop w:val="0"/>
                  <w:marBottom w:val="0"/>
                  <w:divBdr>
                    <w:top w:val="none" w:sz="0" w:space="0" w:color="auto"/>
                    <w:left w:val="none" w:sz="0" w:space="0" w:color="auto"/>
                    <w:bottom w:val="none" w:sz="0" w:space="0" w:color="auto"/>
                    <w:right w:val="none" w:sz="0" w:space="0" w:color="auto"/>
                  </w:divBdr>
                </w:div>
                <w:div w:id="1225216679">
                  <w:marLeft w:val="0"/>
                  <w:marRight w:val="0"/>
                  <w:marTop w:val="0"/>
                  <w:marBottom w:val="0"/>
                  <w:divBdr>
                    <w:top w:val="none" w:sz="0" w:space="0" w:color="auto"/>
                    <w:left w:val="none" w:sz="0" w:space="0" w:color="auto"/>
                    <w:bottom w:val="none" w:sz="0" w:space="0" w:color="auto"/>
                    <w:right w:val="none" w:sz="0" w:space="0" w:color="auto"/>
                  </w:divBdr>
                </w:div>
                <w:div w:id="1696344142">
                  <w:marLeft w:val="0"/>
                  <w:marRight w:val="0"/>
                  <w:marTop w:val="0"/>
                  <w:marBottom w:val="0"/>
                  <w:divBdr>
                    <w:top w:val="none" w:sz="0" w:space="0" w:color="auto"/>
                    <w:left w:val="none" w:sz="0" w:space="0" w:color="auto"/>
                    <w:bottom w:val="none" w:sz="0" w:space="0" w:color="auto"/>
                    <w:right w:val="none" w:sz="0" w:space="0" w:color="auto"/>
                  </w:divBdr>
                </w:div>
                <w:div w:id="422773161">
                  <w:marLeft w:val="0"/>
                  <w:marRight w:val="0"/>
                  <w:marTop w:val="0"/>
                  <w:marBottom w:val="0"/>
                  <w:divBdr>
                    <w:top w:val="none" w:sz="0" w:space="0" w:color="auto"/>
                    <w:left w:val="none" w:sz="0" w:space="0" w:color="auto"/>
                    <w:bottom w:val="none" w:sz="0" w:space="0" w:color="auto"/>
                    <w:right w:val="none" w:sz="0" w:space="0" w:color="auto"/>
                  </w:divBdr>
                </w:div>
                <w:div w:id="2068986620">
                  <w:marLeft w:val="0"/>
                  <w:marRight w:val="0"/>
                  <w:marTop w:val="0"/>
                  <w:marBottom w:val="0"/>
                  <w:divBdr>
                    <w:top w:val="none" w:sz="0" w:space="0" w:color="auto"/>
                    <w:left w:val="none" w:sz="0" w:space="0" w:color="auto"/>
                    <w:bottom w:val="none" w:sz="0" w:space="0" w:color="auto"/>
                    <w:right w:val="none" w:sz="0" w:space="0" w:color="auto"/>
                  </w:divBdr>
                </w:div>
                <w:div w:id="1950579019">
                  <w:marLeft w:val="0"/>
                  <w:marRight w:val="0"/>
                  <w:marTop w:val="0"/>
                  <w:marBottom w:val="0"/>
                  <w:divBdr>
                    <w:top w:val="none" w:sz="0" w:space="0" w:color="auto"/>
                    <w:left w:val="none" w:sz="0" w:space="0" w:color="auto"/>
                    <w:bottom w:val="none" w:sz="0" w:space="0" w:color="auto"/>
                    <w:right w:val="none" w:sz="0" w:space="0" w:color="auto"/>
                  </w:divBdr>
                </w:div>
                <w:div w:id="350449358">
                  <w:marLeft w:val="0"/>
                  <w:marRight w:val="0"/>
                  <w:marTop w:val="0"/>
                  <w:marBottom w:val="0"/>
                  <w:divBdr>
                    <w:top w:val="none" w:sz="0" w:space="0" w:color="auto"/>
                    <w:left w:val="none" w:sz="0" w:space="0" w:color="auto"/>
                    <w:bottom w:val="none" w:sz="0" w:space="0" w:color="auto"/>
                    <w:right w:val="none" w:sz="0" w:space="0" w:color="auto"/>
                  </w:divBdr>
                </w:div>
                <w:div w:id="823936947">
                  <w:marLeft w:val="0"/>
                  <w:marRight w:val="0"/>
                  <w:marTop w:val="0"/>
                  <w:marBottom w:val="0"/>
                  <w:divBdr>
                    <w:top w:val="none" w:sz="0" w:space="0" w:color="auto"/>
                    <w:left w:val="none" w:sz="0" w:space="0" w:color="auto"/>
                    <w:bottom w:val="none" w:sz="0" w:space="0" w:color="auto"/>
                    <w:right w:val="none" w:sz="0" w:space="0" w:color="auto"/>
                  </w:divBdr>
                </w:div>
                <w:div w:id="2062362478">
                  <w:marLeft w:val="0"/>
                  <w:marRight w:val="0"/>
                  <w:marTop w:val="0"/>
                  <w:marBottom w:val="0"/>
                  <w:divBdr>
                    <w:top w:val="none" w:sz="0" w:space="0" w:color="auto"/>
                    <w:left w:val="none" w:sz="0" w:space="0" w:color="auto"/>
                    <w:bottom w:val="none" w:sz="0" w:space="0" w:color="auto"/>
                    <w:right w:val="none" w:sz="0" w:space="0" w:color="auto"/>
                  </w:divBdr>
                </w:div>
                <w:div w:id="609243836">
                  <w:marLeft w:val="0"/>
                  <w:marRight w:val="0"/>
                  <w:marTop w:val="0"/>
                  <w:marBottom w:val="0"/>
                  <w:divBdr>
                    <w:top w:val="none" w:sz="0" w:space="0" w:color="auto"/>
                    <w:left w:val="none" w:sz="0" w:space="0" w:color="auto"/>
                    <w:bottom w:val="none" w:sz="0" w:space="0" w:color="auto"/>
                    <w:right w:val="none" w:sz="0" w:space="0" w:color="auto"/>
                  </w:divBdr>
                </w:div>
                <w:div w:id="195822536">
                  <w:marLeft w:val="0"/>
                  <w:marRight w:val="0"/>
                  <w:marTop w:val="0"/>
                  <w:marBottom w:val="0"/>
                  <w:divBdr>
                    <w:top w:val="none" w:sz="0" w:space="0" w:color="auto"/>
                    <w:left w:val="none" w:sz="0" w:space="0" w:color="auto"/>
                    <w:bottom w:val="none" w:sz="0" w:space="0" w:color="auto"/>
                    <w:right w:val="none" w:sz="0" w:space="0" w:color="auto"/>
                  </w:divBdr>
                </w:div>
                <w:div w:id="1046376484">
                  <w:marLeft w:val="0"/>
                  <w:marRight w:val="0"/>
                  <w:marTop w:val="0"/>
                  <w:marBottom w:val="0"/>
                  <w:divBdr>
                    <w:top w:val="none" w:sz="0" w:space="0" w:color="auto"/>
                    <w:left w:val="none" w:sz="0" w:space="0" w:color="auto"/>
                    <w:bottom w:val="none" w:sz="0" w:space="0" w:color="auto"/>
                    <w:right w:val="none" w:sz="0" w:space="0" w:color="auto"/>
                  </w:divBdr>
                </w:div>
                <w:div w:id="1493596434">
                  <w:marLeft w:val="0"/>
                  <w:marRight w:val="0"/>
                  <w:marTop w:val="0"/>
                  <w:marBottom w:val="0"/>
                  <w:divBdr>
                    <w:top w:val="none" w:sz="0" w:space="0" w:color="auto"/>
                    <w:left w:val="none" w:sz="0" w:space="0" w:color="auto"/>
                    <w:bottom w:val="none" w:sz="0" w:space="0" w:color="auto"/>
                    <w:right w:val="none" w:sz="0" w:space="0" w:color="auto"/>
                  </w:divBdr>
                </w:div>
              </w:divsChild>
            </w:div>
            <w:div w:id="882406080">
              <w:marLeft w:val="0"/>
              <w:marRight w:val="0"/>
              <w:marTop w:val="0"/>
              <w:marBottom w:val="0"/>
              <w:divBdr>
                <w:top w:val="none" w:sz="0" w:space="0" w:color="auto"/>
                <w:left w:val="none" w:sz="0" w:space="0" w:color="auto"/>
                <w:bottom w:val="none" w:sz="0" w:space="0" w:color="auto"/>
                <w:right w:val="none" w:sz="0" w:space="0" w:color="auto"/>
              </w:divBdr>
              <w:divsChild>
                <w:div w:id="959410580">
                  <w:marLeft w:val="0"/>
                  <w:marRight w:val="0"/>
                  <w:marTop w:val="0"/>
                  <w:marBottom w:val="0"/>
                  <w:divBdr>
                    <w:top w:val="none" w:sz="0" w:space="0" w:color="auto"/>
                    <w:left w:val="none" w:sz="0" w:space="0" w:color="auto"/>
                    <w:bottom w:val="none" w:sz="0" w:space="0" w:color="auto"/>
                    <w:right w:val="none" w:sz="0" w:space="0" w:color="auto"/>
                  </w:divBdr>
                </w:div>
                <w:div w:id="2049640825">
                  <w:marLeft w:val="0"/>
                  <w:marRight w:val="0"/>
                  <w:marTop w:val="0"/>
                  <w:marBottom w:val="0"/>
                  <w:divBdr>
                    <w:top w:val="none" w:sz="0" w:space="0" w:color="auto"/>
                    <w:left w:val="none" w:sz="0" w:space="0" w:color="auto"/>
                    <w:bottom w:val="none" w:sz="0" w:space="0" w:color="auto"/>
                    <w:right w:val="none" w:sz="0" w:space="0" w:color="auto"/>
                  </w:divBdr>
                </w:div>
                <w:div w:id="1816138418">
                  <w:marLeft w:val="0"/>
                  <w:marRight w:val="0"/>
                  <w:marTop w:val="0"/>
                  <w:marBottom w:val="0"/>
                  <w:divBdr>
                    <w:top w:val="none" w:sz="0" w:space="0" w:color="auto"/>
                    <w:left w:val="none" w:sz="0" w:space="0" w:color="auto"/>
                    <w:bottom w:val="none" w:sz="0" w:space="0" w:color="auto"/>
                    <w:right w:val="none" w:sz="0" w:space="0" w:color="auto"/>
                  </w:divBdr>
                </w:div>
                <w:div w:id="858083758">
                  <w:marLeft w:val="0"/>
                  <w:marRight w:val="0"/>
                  <w:marTop w:val="0"/>
                  <w:marBottom w:val="0"/>
                  <w:divBdr>
                    <w:top w:val="none" w:sz="0" w:space="0" w:color="auto"/>
                    <w:left w:val="none" w:sz="0" w:space="0" w:color="auto"/>
                    <w:bottom w:val="none" w:sz="0" w:space="0" w:color="auto"/>
                    <w:right w:val="none" w:sz="0" w:space="0" w:color="auto"/>
                  </w:divBdr>
                </w:div>
                <w:div w:id="1186089887">
                  <w:marLeft w:val="0"/>
                  <w:marRight w:val="0"/>
                  <w:marTop w:val="0"/>
                  <w:marBottom w:val="0"/>
                  <w:divBdr>
                    <w:top w:val="none" w:sz="0" w:space="0" w:color="auto"/>
                    <w:left w:val="none" w:sz="0" w:space="0" w:color="auto"/>
                    <w:bottom w:val="none" w:sz="0" w:space="0" w:color="auto"/>
                    <w:right w:val="none" w:sz="0" w:space="0" w:color="auto"/>
                  </w:divBdr>
                </w:div>
                <w:div w:id="831487886">
                  <w:marLeft w:val="0"/>
                  <w:marRight w:val="0"/>
                  <w:marTop w:val="0"/>
                  <w:marBottom w:val="0"/>
                  <w:divBdr>
                    <w:top w:val="none" w:sz="0" w:space="0" w:color="auto"/>
                    <w:left w:val="none" w:sz="0" w:space="0" w:color="auto"/>
                    <w:bottom w:val="none" w:sz="0" w:space="0" w:color="auto"/>
                    <w:right w:val="none" w:sz="0" w:space="0" w:color="auto"/>
                  </w:divBdr>
                </w:div>
                <w:div w:id="2009288093">
                  <w:marLeft w:val="0"/>
                  <w:marRight w:val="0"/>
                  <w:marTop w:val="0"/>
                  <w:marBottom w:val="0"/>
                  <w:divBdr>
                    <w:top w:val="none" w:sz="0" w:space="0" w:color="auto"/>
                    <w:left w:val="none" w:sz="0" w:space="0" w:color="auto"/>
                    <w:bottom w:val="none" w:sz="0" w:space="0" w:color="auto"/>
                    <w:right w:val="none" w:sz="0" w:space="0" w:color="auto"/>
                  </w:divBdr>
                </w:div>
                <w:div w:id="1450003865">
                  <w:marLeft w:val="0"/>
                  <w:marRight w:val="0"/>
                  <w:marTop w:val="0"/>
                  <w:marBottom w:val="0"/>
                  <w:divBdr>
                    <w:top w:val="none" w:sz="0" w:space="0" w:color="auto"/>
                    <w:left w:val="none" w:sz="0" w:space="0" w:color="auto"/>
                    <w:bottom w:val="none" w:sz="0" w:space="0" w:color="auto"/>
                    <w:right w:val="none" w:sz="0" w:space="0" w:color="auto"/>
                  </w:divBdr>
                </w:div>
                <w:div w:id="236521711">
                  <w:marLeft w:val="0"/>
                  <w:marRight w:val="0"/>
                  <w:marTop w:val="0"/>
                  <w:marBottom w:val="0"/>
                  <w:divBdr>
                    <w:top w:val="none" w:sz="0" w:space="0" w:color="auto"/>
                    <w:left w:val="none" w:sz="0" w:space="0" w:color="auto"/>
                    <w:bottom w:val="none" w:sz="0" w:space="0" w:color="auto"/>
                    <w:right w:val="none" w:sz="0" w:space="0" w:color="auto"/>
                  </w:divBdr>
                </w:div>
                <w:div w:id="1356033418">
                  <w:marLeft w:val="0"/>
                  <w:marRight w:val="0"/>
                  <w:marTop w:val="0"/>
                  <w:marBottom w:val="0"/>
                  <w:divBdr>
                    <w:top w:val="none" w:sz="0" w:space="0" w:color="auto"/>
                    <w:left w:val="none" w:sz="0" w:space="0" w:color="auto"/>
                    <w:bottom w:val="none" w:sz="0" w:space="0" w:color="auto"/>
                    <w:right w:val="none" w:sz="0" w:space="0" w:color="auto"/>
                  </w:divBdr>
                </w:div>
                <w:div w:id="1517305713">
                  <w:marLeft w:val="0"/>
                  <w:marRight w:val="0"/>
                  <w:marTop w:val="0"/>
                  <w:marBottom w:val="0"/>
                  <w:divBdr>
                    <w:top w:val="none" w:sz="0" w:space="0" w:color="auto"/>
                    <w:left w:val="none" w:sz="0" w:space="0" w:color="auto"/>
                    <w:bottom w:val="none" w:sz="0" w:space="0" w:color="auto"/>
                    <w:right w:val="none" w:sz="0" w:space="0" w:color="auto"/>
                  </w:divBdr>
                </w:div>
                <w:div w:id="558713202">
                  <w:marLeft w:val="0"/>
                  <w:marRight w:val="0"/>
                  <w:marTop w:val="0"/>
                  <w:marBottom w:val="0"/>
                  <w:divBdr>
                    <w:top w:val="none" w:sz="0" w:space="0" w:color="auto"/>
                    <w:left w:val="none" w:sz="0" w:space="0" w:color="auto"/>
                    <w:bottom w:val="none" w:sz="0" w:space="0" w:color="auto"/>
                    <w:right w:val="none" w:sz="0" w:space="0" w:color="auto"/>
                  </w:divBdr>
                </w:div>
                <w:div w:id="813765661">
                  <w:marLeft w:val="0"/>
                  <w:marRight w:val="0"/>
                  <w:marTop w:val="0"/>
                  <w:marBottom w:val="0"/>
                  <w:divBdr>
                    <w:top w:val="none" w:sz="0" w:space="0" w:color="auto"/>
                    <w:left w:val="none" w:sz="0" w:space="0" w:color="auto"/>
                    <w:bottom w:val="none" w:sz="0" w:space="0" w:color="auto"/>
                    <w:right w:val="none" w:sz="0" w:space="0" w:color="auto"/>
                  </w:divBdr>
                </w:div>
                <w:div w:id="1478104186">
                  <w:marLeft w:val="0"/>
                  <w:marRight w:val="0"/>
                  <w:marTop w:val="0"/>
                  <w:marBottom w:val="0"/>
                  <w:divBdr>
                    <w:top w:val="none" w:sz="0" w:space="0" w:color="auto"/>
                    <w:left w:val="none" w:sz="0" w:space="0" w:color="auto"/>
                    <w:bottom w:val="none" w:sz="0" w:space="0" w:color="auto"/>
                    <w:right w:val="none" w:sz="0" w:space="0" w:color="auto"/>
                  </w:divBdr>
                </w:div>
                <w:div w:id="729575370">
                  <w:marLeft w:val="0"/>
                  <w:marRight w:val="0"/>
                  <w:marTop w:val="0"/>
                  <w:marBottom w:val="0"/>
                  <w:divBdr>
                    <w:top w:val="none" w:sz="0" w:space="0" w:color="auto"/>
                    <w:left w:val="none" w:sz="0" w:space="0" w:color="auto"/>
                    <w:bottom w:val="none" w:sz="0" w:space="0" w:color="auto"/>
                    <w:right w:val="none" w:sz="0" w:space="0" w:color="auto"/>
                  </w:divBdr>
                </w:div>
                <w:div w:id="321546069">
                  <w:marLeft w:val="0"/>
                  <w:marRight w:val="0"/>
                  <w:marTop w:val="0"/>
                  <w:marBottom w:val="0"/>
                  <w:divBdr>
                    <w:top w:val="none" w:sz="0" w:space="0" w:color="auto"/>
                    <w:left w:val="none" w:sz="0" w:space="0" w:color="auto"/>
                    <w:bottom w:val="none" w:sz="0" w:space="0" w:color="auto"/>
                    <w:right w:val="none" w:sz="0" w:space="0" w:color="auto"/>
                  </w:divBdr>
                </w:div>
                <w:div w:id="1745952273">
                  <w:marLeft w:val="0"/>
                  <w:marRight w:val="0"/>
                  <w:marTop w:val="0"/>
                  <w:marBottom w:val="0"/>
                  <w:divBdr>
                    <w:top w:val="none" w:sz="0" w:space="0" w:color="auto"/>
                    <w:left w:val="none" w:sz="0" w:space="0" w:color="auto"/>
                    <w:bottom w:val="none" w:sz="0" w:space="0" w:color="auto"/>
                    <w:right w:val="none" w:sz="0" w:space="0" w:color="auto"/>
                  </w:divBdr>
                </w:div>
                <w:div w:id="1877279929">
                  <w:marLeft w:val="0"/>
                  <w:marRight w:val="0"/>
                  <w:marTop w:val="0"/>
                  <w:marBottom w:val="0"/>
                  <w:divBdr>
                    <w:top w:val="none" w:sz="0" w:space="0" w:color="auto"/>
                    <w:left w:val="none" w:sz="0" w:space="0" w:color="auto"/>
                    <w:bottom w:val="none" w:sz="0" w:space="0" w:color="auto"/>
                    <w:right w:val="none" w:sz="0" w:space="0" w:color="auto"/>
                  </w:divBdr>
                </w:div>
                <w:div w:id="1051809428">
                  <w:marLeft w:val="0"/>
                  <w:marRight w:val="0"/>
                  <w:marTop w:val="0"/>
                  <w:marBottom w:val="0"/>
                  <w:divBdr>
                    <w:top w:val="none" w:sz="0" w:space="0" w:color="auto"/>
                    <w:left w:val="none" w:sz="0" w:space="0" w:color="auto"/>
                    <w:bottom w:val="none" w:sz="0" w:space="0" w:color="auto"/>
                    <w:right w:val="none" w:sz="0" w:space="0" w:color="auto"/>
                  </w:divBdr>
                </w:div>
                <w:div w:id="1070082995">
                  <w:marLeft w:val="0"/>
                  <w:marRight w:val="0"/>
                  <w:marTop w:val="0"/>
                  <w:marBottom w:val="0"/>
                  <w:divBdr>
                    <w:top w:val="none" w:sz="0" w:space="0" w:color="auto"/>
                    <w:left w:val="none" w:sz="0" w:space="0" w:color="auto"/>
                    <w:bottom w:val="none" w:sz="0" w:space="0" w:color="auto"/>
                    <w:right w:val="none" w:sz="0" w:space="0" w:color="auto"/>
                  </w:divBdr>
                </w:div>
                <w:div w:id="348607039">
                  <w:marLeft w:val="0"/>
                  <w:marRight w:val="0"/>
                  <w:marTop w:val="0"/>
                  <w:marBottom w:val="0"/>
                  <w:divBdr>
                    <w:top w:val="none" w:sz="0" w:space="0" w:color="auto"/>
                    <w:left w:val="none" w:sz="0" w:space="0" w:color="auto"/>
                    <w:bottom w:val="none" w:sz="0" w:space="0" w:color="auto"/>
                    <w:right w:val="none" w:sz="0" w:space="0" w:color="auto"/>
                  </w:divBdr>
                </w:div>
                <w:div w:id="1123691040">
                  <w:marLeft w:val="0"/>
                  <w:marRight w:val="0"/>
                  <w:marTop w:val="0"/>
                  <w:marBottom w:val="0"/>
                  <w:divBdr>
                    <w:top w:val="none" w:sz="0" w:space="0" w:color="auto"/>
                    <w:left w:val="none" w:sz="0" w:space="0" w:color="auto"/>
                    <w:bottom w:val="none" w:sz="0" w:space="0" w:color="auto"/>
                    <w:right w:val="none" w:sz="0" w:space="0" w:color="auto"/>
                  </w:divBdr>
                </w:div>
                <w:div w:id="186606609">
                  <w:marLeft w:val="0"/>
                  <w:marRight w:val="0"/>
                  <w:marTop w:val="0"/>
                  <w:marBottom w:val="0"/>
                  <w:divBdr>
                    <w:top w:val="none" w:sz="0" w:space="0" w:color="auto"/>
                    <w:left w:val="none" w:sz="0" w:space="0" w:color="auto"/>
                    <w:bottom w:val="none" w:sz="0" w:space="0" w:color="auto"/>
                    <w:right w:val="none" w:sz="0" w:space="0" w:color="auto"/>
                  </w:divBdr>
                </w:div>
                <w:div w:id="389502905">
                  <w:marLeft w:val="0"/>
                  <w:marRight w:val="0"/>
                  <w:marTop w:val="0"/>
                  <w:marBottom w:val="0"/>
                  <w:divBdr>
                    <w:top w:val="none" w:sz="0" w:space="0" w:color="auto"/>
                    <w:left w:val="none" w:sz="0" w:space="0" w:color="auto"/>
                    <w:bottom w:val="none" w:sz="0" w:space="0" w:color="auto"/>
                    <w:right w:val="none" w:sz="0" w:space="0" w:color="auto"/>
                  </w:divBdr>
                </w:div>
                <w:div w:id="403723177">
                  <w:marLeft w:val="0"/>
                  <w:marRight w:val="0"/>
                  <w:marTop w:val="0"/>
                  <w:marBottom w:val="0"/>
                  <w:divBdr>
                    <w:top w:val="none" w:sz="0" w:space="0" w:color="auto"/>
                    <w:left w:val="none" w:sz="0" w:space="0" w:color="auto"/>
                    <w:bottom w:val="none" w:sz="0" w:space="0" w:color="auto"/>
                    <w:right w:val="none" w:sz="0" w:space="0" w:color="auto"/>
                  </w:divBdr>
                </w:div>
                <w:div w:id="2047833335">
                  <w:marLeft w:val="0"/>
                  <w:marRight w:val="0"/>
                  <w:marTop w:val="0"/>
                  <w:marBottom w:val="0"/>
                  <w:divBdr>
                    <w:top w:val="none" w:sz="0" w:space="0" w:color="auto"/>
                    <w:left w:val="none" w:sz="0" w:space="0" w:color="auto"/>
                    <w:bottom w:val="none" w:sz="0" w:space="0" w:color="auto"/>
                    <w:right w:val="none" w:sz="0" w:space="0" w:color="auto"/>
                  </w:divBdr>
                </w:div>
                <w:div w:id="834953946">
                  <w:marLeft w:val="0"/>
                  <w:marRight w:val="0"/>
                  <w:marTop w:val="0"/>
                  <w:marBottom w:val="0"/>
                  <w:divBdr>
                    <w:top w:val="none" w:sz="0" w:space="0" w:color="auto"/>
                    <w:left w:val="none" w:sz="0" w:space="0" w:color="auto"/>
                    <w:bottom w:val="none" w:sz="0" w:space="0" w:color="auto"/>
                    <w:right w:val="none" w:sz="0" w:space="0" w:color="auto"/>
                  </w:divBdr>
                </w:div>
                <w:div w:id="2145418042">
                  <w:marLeft w:val="0"/>
                  <w:marRight w:val="0"/>
                  <w:marTop w:val="0"/>
                  <w:marBottom w:val="0"/>
                  <w:divBdr>
                    <w:top w:val="none" w:sz="0" w:space="0" w:color="auto"/>
                    <w:left w:val="none" w:sz="0" w:space="0" w:color="auto"/>
                    <w:bottom w:val="none" w:sz="0" w:space="0" w:color="auto"/>
                    <w:right w:val="none" w:sz="0" w:space="0" w:color="auto"/>
                  </w:divBdr>
                </w:div>
                <w:div w:id="427430811">
                  <w:marLeft w:val="0"/>
                  <w:marRight w:val="0"/>
                  <w:marTop w:val="0"/>
                  <w:marBottom w:val="0"/>
                  <w:divBdr>
                    <w:top w:val="none" w:sz="0" w:space="0" w:color="auto"/>
                    <w:left w:val="none" w:sz="0" w:space="0" w:color="auto"/>
                    <w:bottom w:val="none" w:sz="0" w:space="0" w:color="auto"/>
                    <w:right w:val="none" w:sz="0" w:space="0" w:color="auto"/>
                  </w:divBdr>
                </w:div>
                <w:div w:id="1486820918">
                  <w:marLeft w:val="0"/>
                  <w:marRight w:val="0"/>
                  <w:marTop w:val="0"/>
                  <w:marBottom w:val="0"/>
                  <w:divBdr>
                    <w:top w:val="none" w:sz="0" w:space="0" w:color="auto"/>
                    <w:left w:val="none" w:sz="0" w:space="0" w:color="auto"/>
                    <w:bottom w:val="none" w:sz="0" w:space="0" w:color="auto"/>
                    <w:right w:val="none" w:sz="0" w:space="0" w:color="auto"/>
                  </w:divBdr>
                </w:div>
                <w:div w:id="1856462057">
                  <w:marLeft w:val="0"/>
                  <w:marRight w:val="0"/>
                  <w:marTop w:val="0"/>
                  <w:marBottom w:val="0"/>
                  <w:divBdr>
                    <w:top w:val="none" w:sz="0" w:space="0" w:color="auto"/>
                    <w:left w:val="none" w:sz="0" w:space="0" w:color="auto"/>
                    <w:bottom w:val="none" w:sz="0" w:space="0" w:color="auto"/>
                    <w:right w:val="none" w:sz="0" w:space="0" w:color="auto"/>
                  </w:divBdr>
                </w:div>
                <w:div w:id="1139761102">
                  <w:marLeft w:val="0"/>
                  <w:marRight w:val="0"/>
                  <w:marTop w:val="0"/>
                  <w:marBottom w:val="0"/>
                  <w:divBdr>
                    <w:top w:val="none" w:sz="0" w:space="0" w:color="auto"/>
                    <w:left w:val="none" w:sz="0" w:space="0" w:color="auto"/>
                    <w:bottom w:val="none" w:sz="0" w:space="0" w:color="auto"/>
                    <w:right w:val="none" w:sz="0" w:space="0" w:color="auto"/>
                  </w:divBdr>
                </w:div>
                <w:div w:id="57555792">
                  <w:marLeft w:val="0"/>
                  <w:marRight w:val="0"/>
                  <w:marTop w:val="0"/>
                  <w:marBottom w:val="0"/>
                  <w:divBdr>
                    <w:top w:val="none" w:sz="0" w:space="0" w:color="auto"/>
                    <w:left w:val="none" w:sz="0" w:space="0" w:color="auto"/>
                    <w:bottom w:val="none" w:sz="0" w:space="0" w:color="auto"/>
                    <w:right w:val="none" w:sz="0" w:space="0" w:color="auto"/>
                  </w:divBdr>
                </w:div>
                <w:div w:id="1934899667">
                  <w:marLeft w:val="0"/>
                  <w:marRight w:val="0"/>
                  <w:marTop w:val="0"/>
                  <w:marBottom w:val="0"/>
                  <w:divBdr>
                    <w:top w:val="none" w:sz="0" w:space="0" w:color="auto"/>
                    <w:left w:val="none" w:sz="0" w:space="0" w:color="auto"/>
                    <w:bottom w:val="none" w:sz="0" w:space="0" w:color="auto"/>
                    <w:right w:val="none" w:sz="0" w:space="0" w:color="auto"/>
                  </w:divBdr>
                </w:div>
              </w:divsChild>
            </w:div>
            <w:div w:id="787503468">
              <w:marLeft w:val="0"/>
              <w:marRight w:val="0"/>
              <w:marTop w:val="0"/>
              <w:marBottom w:val="0"/>
              <w:divBdr>
                <w:top w:val="none" w:sz="0" w:space="0" w:color="auto"/>
                <w:left w:val="none" w:sz="0" w:space="0" w:color="auto"/>
                <w:bottom w:val="none" w:sz="0" w:space="0" w:color="auto"/>
                <w:right w:val="none" w:sz="0" w:space="0" w:color="auto"/>
              </w:divBdr>
              <w:divsChild>
                <w:div w:id="217129193">
                  <w:marLeft w:val="0"/>
                  <w:marRight w:val="0"/>
                  <w:marTop w:val="0"/>
                  <w:marBottom w:val="0"/>
                  <w:divBdr>
                    <w:top w:val="none" w:sz="0" w:space="0" w:color="auto"/>
                    <w:left w:val="none" w:sz="0" w:space="0" w:color="auto"/>
                    <w:bottom w:val="none" w:sz="0" w:space="0" w:color="auto"/>
                    <w:right w:val="none" w:sz="0" w:space="0" w:color="auto"/>
                  </w:divBdr>
                </w:div>
                <w:div w:id="389158917">
                  <w:marLeft w:val="0"/>
                  <w:marRight w:val="0"/>
                  <w:marTop w:val="0"/>
                  <w:marBottom w:val="0"/>
                  <w:divBdr>
                    <w:top w:val="none" w:sz="0" w:space="0" w:color="auto"/>
                    <w:left w:val="none" w:sz="0" w:space="0" w:color="auto"/>
                    <w:bottom w:val="none" w:sz="0" w:space="0" w:color="auto"/>
                    <w:right w:val="none" w:sz="0" w:space="0" w:color="auto"/>
                  </w:divBdr>
                </w:div>
                <w:div w:id="759061670">
                  <w:marLeft w:val="0"/>
                  <w:marRight w:val="0"/>
                  <w:marTop w:val="0"/>
                  <w:marBottom w:val="0"/>
                  <w:divBdr>
                    <w:top w:val="none" w:sz="0" w:space="0" w:color="auto"/>
                    <w:left w:val="none" w:sz="0" w:space="0" w:color="auto"/>
                    <w:bottom w:val="none" w:sz="0" w:space="0" w:color="auto"/>
                    <w:right w:val="none" w:sz="0" w:space="0" w:color="auto"/>
                  </w:divBdr>
                </w:div>
                <w:div w:id="436096077">
                  <w:marLeft w:val="0"/>
                  <w:marRight w:val="0"/>
                  <w:marTop w:val="0"/>
                  <w:marBottom w:val="0"/>
                  <w:divBdr>
                    <w:top w:val="none" w:sz="0" w:space="0" w:color="auto"/>
                    <w:left w:val="none" w:sz="0" w:space="0" w:color="auto"/>
                    <w:bottom w:val="none" w:sz="0" w:space="0" w:color="auto"/>
                    <w:right w:val="none" w:sz="0" w:space="0" w:color="auto"/>
                  </w:divBdr>
                </w:div>
                <w:div w:id="1595699821">
                  <w:marLeft w:val="0"/>
                  <w:marRight w:val="0"/>
                  <w:marTop w:val="0"/>
                  <w:marBottom w:val="0"/>
                  <w:divBdr>
                    <w:top w:val="none" w:sz="0" w:space="0" w:color="auto"/>
                    <w:left w:val="none" w:sz="0" w:space="0" w:color="auto"/>
                    <w:bottom w:val="none" w:sz="0" w:space="0" w:color="auto"/>
                    <w:right w:val="none" w:sz="0" w:space="0" w:color="auto"/>
                  </w:divBdr>
                </w:div>
                <w:div w:id="1049233040">
                  <w:marLeft w:val="0"/>
                  <w:marRight w:val="0"/>
                  <w:marTop w:val="0"/>
                  <w:marBottom w:val="0"/>
                  <w:divBdr>
                    <w:top w:val="none" w:sz="0" w:space="0" w:color="auto"/>
                    <w:left w:val="none" w:sz="0" w:space="0" w:color="auto"/>
                    <w:bottom w:val="none" w:sz="0" w:space="0" w:color="auto"/>
                    <w:right w:val="none" w:sz="0" w:space="0" w:color="auto"/>
                  </w:divBdr>
                </w:div>
                <w:div w:id="2039045961">
                  <w:marLeft w:val="0"/>
                  <w:marRight w:val="0"/>
                  <w:marTop w:val="0"/>
                  <w:marBottom w:val="0"/>
                  <w:divBdr>
                    <w:top w:val="none" w:sz="0" w:space="0" w:color="auto"/>
                    <w:left w:val="none" w:sz="0" w:space="0" w:color="auto"/>
                    <w:bottom w:val="none" w:sz="0" w:space="0" w:color="auto"/>
                    <w:right w:val="none" w:sz="0" w:space="0" w:color="auto"/>
                  </w:divBdr>
                </w:div>
                <w:div w:id="690688619">
                  <w:marLeft w:val="0"/>
                  <w:marRight w:val="0"/>
                  <w:marTop w:val="0"/>
                  <w:marBottom w:val="0"/>
                  <w:divBdr>
                    <w:top w:val="none" w:sz="0" w:space="0" w:color="auto"/>
                    <w:left w:val="none" w:sz="0" w:space="0" w:color="auto"/>
                    <w:bottom w:val="none" w:sz="0" w:space="0" w:color="auto"/>
                    <w:right w:val="none" w:sz="0" w:space="0" w:color="auto"/>
                  </w:divBdr>
                </w:div>
                <w:div w:id="225146668">
                  <w:marLeft w:val="0"/>
                  <w:marRight w:val="0"/>
                  <w:marTop w:val="0"/>
                  <w:marBottom w:val="0"/>
                  <w:divBdr>
                    <w:top w:val="none" w:sz="0" w:space="0" w:color="auto"/>
                    <w:left w:val="none" w:sz="0" w:space="0" w:color="auto"/>
                    <w:bottom w:val="none" w:sz="0" w:space="0" w:color="auto"/>
                    <w:right w:val="none" w:sz="0" w:space="0" w:color="auto"/>
                  </w:divBdr>
                </w:div>
                <w:div w:id="180046400">
                  <w:marLeft w:val="0"/>
                  <w:marRight w:val="0"/>
                  <w:marTop w:val="0"/>
                  <w:marBottom w:val="0"/>
                  <w:divBdr>
                    <w:top w:val="none" w:sz="0" w:space="0" w:color="auto"/>
                    <w:left w:val="none" w:sz="0" w:space="0" w:color="auto"/>
                    <w:bottom w:val="none" w:sz="0" w:space="0" w:color="auto"/>
                    <w:right w:val="none" w:sz="0" w:space="0" w:color="auto"/>
                  </w:divBdr>
                </w:div>
                <w:div w:id="1085956936">
                  <w:marLeft w:val="0"/>
                  <w:marRight w:val="0"/>
                  <w:marTop w:val="0"/>
                  <w:marBottom w:val="0"/>
                  <w:divBdr>
                    <w:top w:val="none" w:sz="0" w:space="0" w:color="auto"/>
                    <w:left w:val="none" w:sz="0" w:space="0" w:color="auto"/>
                    <w:bottom w:val="none" w:sz="0" w:space="0" w:color="auto"/>
                    <w:right w:val="none" w:sz="0" w:space="0" w:color="auto"/>
                  </w:divBdr>
                </w:div>
                <w:div w:id="1332828587">
                  <w:marLeft w:val="0"/>
                  <w:marRight w:val="0"/>
                  <w:marTop w:val="0"/>
                  <w:marBottom w:val="0"/>
                  <w:divBdr>
                    <w:top w:val="none" w:sz="0" w:space="0" w:color="auto"/>
                    <w:left w:val="none" w:sz="0" w:space="0" w:color="auto"/>
                    <w:bottom w:val="none" w:sz="0" w:space="0" w:color="auto"/>
                    <w:right w:val="none" w:sz="0" w:space="0" w:color="auto"/>
                  </w:divBdr>
                </w:div>
                <w:div w:id="1719468858">
                  <w:marLeft w:val="0"/>
                  <w:marRight w:val="0"/>
                  <w:marTop w:val="0"/>
                  <w:marBottom w:val="0"/>
                  <w:divBdr>
                    <w:top w:val="none" w:sz="0" w:space="0" w:color="auto"/>
                    <w:left w:val="none" w:sz="0" w:space="0" w:color="auto"/>
                    <w:bottom w:val="none" w:sz="0" w:space="0" w:color="auto"/>
                    <w:right w:val="none" w:sz="0" w:space="0" w:color="auto"/>
                  </w:divBdr>
                </w:div>
                <w:div w:id="545601508">
                  <w:marLeft w:val="0"/>
                  <w:marRight w:val="0"/>
                  <w:marTop w:val="0"/>
                  <w:marBottom w:val="0"/>
                  <w:divBdr>
                    <w:top w:val="none" w:sz="0" w:space="0" w:color="auto"/>
                    <w:left w:val="none" w:sz="0" w:space="0" w:color="auto"/>
                    <w:bottom w:val="none" w:sz="0" w:space="0" w:color="auto"/>
                    <w:right w:val="none" w:sz="0" w:space="0" w:color="auto"/>
                  </w:divBdr>
                </w:div>
                <w:div w:id="272790921">
                  <w:marLeft w:val="0"/>
                  <w:marRight w:val="0"/>
                  <w:marTop w:val="0"/>
                  <w:marBottom w:val="0"/>
                  <w:divBdr>
                    <w:top w:val="none" w:sz="0" w:space="0" w:color="auto"/>
                    <w:left w:val="none" w:sz="0" w:space="0" w:color="auto"/>
                    <w:bottom w:val="none" w:sz="0" w:space="0" w:color="auto"/>
                    <w:right w:val="none" w:sz="0" w:space="0" w:color="auto"/>
                  </w:divBdr>
                </w:div>
                <w:div w:id="117724983">
                  <w:marLeft w:val="0"/>
                  <w:marRight w:val="0"/>
                  <w:marTop w:val="0"/>
                  <w:marBottom w:val="0"/>
                  <w:divBdr>
                    <w:top w:val="none" w:sz="0" w:space="0" w:color="auto"/>
                    <w:left w:val="none" w:sz="0" w:space="0" w:color="auto"/>
                    <w:bottom w:val="none" w:sz="0" w:space="0" w:color="auto"/>
                    <w:right w:val="none" w:sz="0" w:space="0" w:color="auto"/>
                  </w:divBdr>
                </w:div>
                <w:div w:id="1948543667">
                  <w:marLeft w:val="0"/>
                  <w:marRight w:val="0"/>
                  <w:marTop w:val="0"/>
                  <w:marBottom w:val="0"/>
                  <w:divBdr>
                    <w:top w:val="none" w:sz="0" w:space="0" w:color="auto"/>
                    <w:left w:val="none" w:sz="0" w:space="0" w:color="auto"/>
                    <w:bottom w:val="none" w:sz="0" w:space="0" w:color="auto"/>
                    <w:right w:val="none" w:sz="0" w:space="0" w:color="auto"/>
                  </w:divBdr>
                </w:div>
                <w:div w:id="493450511">
                  <w:marLeft w:val="0"/>
                  <w:marRight w:val="0"/>
                  <w:marTop w:val="0"/>
                  <w:marBottom w:val="0"/>
                  <w:divBdr>
                    <w:top w:val="none" w:sz="0" w:space="0" w:color="auto"/>
                    <w:left w:val="none" w:sz="0" w:space="0" w:color="auto"/>
                    <w:bottom w:val="none" w:sz="0" w:space="0" w:color="auto"/>
                    <w:right w:val="none" w:sz="0" w:space="0" w:color="auto"/>
                  </w:divBdr>
                </w:div>
                <w:div w:id="1405491069">
                  <w:marLeft w:val="0"/>
                  <w:marRight w:val="0"/>
                  <w:marTop w:val="0"/>
                  <w:marBottom w:val="0"/>
                  <w:divBdr>
                    <w:top w:val="none" w:sz="0" w:space="0" w:color="auto"/>
                    <w:left w:val="none" w:sz="0" w:space="0" w:color="auto"/>
                    <w:bottom w:val="none" w:sz="0" w:space="0" w:color="auto"/>
                    <w:right w:val="none" w:sz="0" w:space="0" w:color="auto"/>
                  </w:divBdr>
                </w:div>
                <w:div w:id="1737510122">
                  <w:marLeft w:val="0"/>
                  <w:marRight w:val="0"/>
                  <w:marTop w:val="0"/>
                  <w:marBottom w:val="0"/>
                  <w:divBdr>
                    <w:top w:val="none" w:sz="0" w:space="0" w:color="auto"/>
                    <w:left w:val="none" w:sz="0" w:space="0" w:color="auto"/>
                    <w:bottom w:val="none" w:sz="0" w:space="0" w:color="auto"/>
                    <w:right w:val="none" w:sz="0" w:space="0" w:color="auto"/>
                  </w:divBdr>
                </w:div>
                <w:div w:id="130754164">
                  <w:marLeft w:val="0"/>
                  <w:marRight w:val="0"/>
                  <w:marTop w:val="0"/>
                  <w:marBottom w:val="0"/>
                  <w:divBdr>
                    <w:top w:val="none" w:sz="0" w:space="0" w:color="auto"/>
                    <w:left w:val="none" w:sz="0" w:space="0" w:color="auto"/>
                    <w:bottom w:val="none" w:sz="0" w:space="0" w:color="auto"/>
                    <w:right w:val="none" w:sz="0" w:space="0" w:color="auto"/>
                  </w:divBdr>
                </w:div>
                <w:div w:id="976840969">
                  <w:marLeft w:val="0"/>
                  <w:marRight w:val="0"/>
                  <w:marTop w:val="0"/>
                  <w:marBottom w:val="0"/>
                  <w:divBdr>
                    <w:top w:val="none" w:sz="0" w:space="0" w:color="auto"/>
                    <w:left w:val="none" w:sz="0" w:space="0" w:color="auto"/>
                    <w:bottom w:val="none" w:sz="0" w:space="0" w:color="auto"/>
                    <w:right w:val="none" w:sz="0" w:space="0" w:color="auto"/>
                  </w:divBdr>
                </w:div>
                <w:div w:id="1875270313">
                  <w:marLeft w:val="0"/>
                  <w:marRight w:val="0"/>
                  <w:marTop w:val="0"/>
                  <w:marBottom w:val="0"/>
                  <w:divBdr>
                    <w:top w:val="none" w:sz="0" w:space="0" w:color="auto"/>
                    <w:left w:val="none" w:sz="0" w:space="0" w:color="auto"/>
                    <w:bottom w:val="none" w:sz="0" w:space="0" w:color="auto"/>
                    <w:right w:val="none" w:sz="0" w:space="0" w:color="auto"/>
                  </w:divBdr>
                </w:div>
                <w:div w:id="143277930">
                  <w:marLeft w:val="0"/>
                  <w:marRight w:val="0"/>
                  <w:marTop w:val="0"/>
                  <w:marBottom w:val="0"/>
                  <w:divBdr>
                    <w:top w:val="none" w:sz="0" w:space="0" w:color="auto"/>
                    <w:left w:val="none" w:sz="0" w:space="0" w:color="auto"/>
                    <w:bottom w:val="none" w:sz="0" w:space="0" w:color="auto"/>
                    <w:right w:val="none" w:sz="0" w:space="0" w:color="auto"/>
                  </w:divBdr>
                </w:div>
                <w:div w:id="1892568933">
                  <w:marLeft w:val="0"/>
                  <w:marRight w:val="0"/>
                  <w:marTop w:val="0"/>
                  <w:marBottom w:val="0"/>
                  <w:divBdr>
                    <w:top w:val="none" w:sz="0" w:space="0" w:color="auto"/>
                    <w:left w:val="none" w:sz="0" w:space="0" w:color="auto"/>
                    <w:bottom w:val="none" w:sz="0" w:space="0" w:color="auto"/>
                    <w:right w:val="none" w:sz="0" w:space="0" w:color="auto"/>
                  </w:divBdr>
                </w:div>
                <w:div w:id="474958586">
                  <w:marLeft w:val="0"/>
                  <w:marRight w:val="0"/>
                  <w:marTop w:val="0"/>
                  <w:marBottom w:val="0"/>
                  <w:divBdr>
                    <w:top w:val="none" w:sz="0" w:space="0" w:color="auto"/>
                    <w:left w:val="none" w:sz="0" w:space="0" w:color="auto"/>
                    <w:bottom w:val="none" w:sz="0" w:space="0" w:color="auto"/>
                    <w:right w:val="none" w:sz="0" w:space="0" w:color="auto"/>
                  </w:divBdr>
                </w:div>
                <w:div w:id="1818523996">
                  <w:marLeft w:val="0"/>
                  <w:marRight w:val="0"/>
                  <w:marTop w:val="0"/>
                  <w:marBottom w:val="0"/>
                  <w:divBdr>
                    <w:top w:val="none" w:sz="0" w:space="0" w:color="auto"/>
                    <w:left w:val="none" w:sz="0" w:space="0" w:color="auto"/>
                    <w:bottom w:val="none" w:sz="0" w:space="0" w:color="auto"/>
                    <w:right w:val="none" w:sz="0" w:space="0" w:color="auto"/>
                  </w:divBdr>
                </w:div>
                <w:div w:id="1706708408">
                  <w:marLeft w:val="0"/>
                  <w:marRight w:val="0"/>
                  <w:marTop w:val="0"/>
                  <w:marBottom w:val="0"/>
                  <w:divBdr>
                    <w:top w:val="none" w:sz="0" w:space="0" w:color="auto"/>
                    <w:left w:val="none" w:sz="0" w:space="0" w:color="auto"/>
                    <w:bottom w:val="none" w:sz="0" w:space="0" w:color="auto"/>
                    <w:right w:val="none" w:sz="0" w:space="0" w:color="auto"/>
                  </w:divBdr>
                </w:div>
                <w:div w:id="1796826928">
                  <w:marLeft w:val="0"/>
                  <w:marRight w:val="0"/>
                  <w:marTop w:val="0"/>
                  <w:marBottom w:val="0"/>
                  <w:divBdr>
                    <w:top w:val="none" w:sz="0" w:space="0" w:color="auto"/>
                    <w:left w:val="none" w:sz="0" w:space="0" w:color="auto"/>
                    <w:bottom w:val="none" w:sz="0" w:space="0" w:color="auto"/>
                    <w:right w:val="none" w:sz="0" w:space="0" w:color="auto"/>
                  </w:divBdr>
                </w:div>
                <w:div w:id="973560687">
                  <w:marLeft w:val="0"/>
                  <w:marRight w:val="0"/>
                  <w:marTop w:val="0"/>
                  <w:marBottom w:val="0"/>
                  <w:divBdr>
                    <w:top w:val="none" w:sz="0" w:space="0" w:color="auto"/>
                    <w:left w:val="none" w:sz="0" w:space="0" w:color="auto"/>
                    <w:bottom w:val="none" w:sz="0" w:space="0" w:color="auto"/>
                    <w:right w:val="none" w:sz="0" w:space="0" w:color="auto"/>
                  </w:divBdr>
                </w:div>
                <w:div w:id="388840879">
                  <w:marLeft w:val="0"/>
                  <w:marRight w:val="0"/>
                  <w:marTop w:val="0"/>
                  <w:marBottom w:val="0"/>
                  <w:divBdr>
                    <w:top w:val="none" w:sz="0" w:space="0" w:color="auto"/>
                    <w:left w:val="none" w:sz="0" w:space="0" w:color="auto"/>
                    <w:bottom w:val="none" w:sz="0" w:space="0" w:color="auto"/>
                    <w:right w:val="none" w:sz="0" w:space="0" w:color="auto"/>
                  </w:divBdr>
                </w:div>
                <w:div w:id="912356389">
                  <w:marLeft w:val="0"/>
                  <w:marRight w:val="0"/>
                  <w:marTop w:val="0"/>
                  <w:marBottom w:val="0"/>
                  <w:divBdr>
                    <w:top w:val="none" w:sz="0" w:space="0" w:color="auto"/>
                    <w:left w:val="none" w:sz="0" w:space="0" w:color="auto"/>
                    <w:bottom w:val="none" w:sz="0" w:space="0" w:color="auto"/>
                    <w:right w:val="none" w:sz="0" w:space="0" w:color="auto"/>
                  </w:divBdr>
                </w:div>
                <w:div w:id="858351931">
                  <w:marLeft w:val="0"/>
                  <w:marRight w:val="0"/>
                  <w:marTop w:val="0"/>
                  <w:marBottom w:val="0"/>
                  <w:divBdr>
                    <w:top w:val="none" w:sz="0" w:space="0" w:color="auto"/>
                    <w:left w:val="none" w:sz="0" w:space="0" w:color="auto"/>
                    <w:bottom w:val="none" w:sz="0" w:space="0" w:color="auto"/>
                    <w:right w:val="none" w:sz="0" w:space="0" w:color="auto"/>
                  </w:divBdr>
                </w:div>
                <w:div w:id="1478717354">
                  <w:marLeft w:val="0"/>
                  <w:marRight w:val="0"/>
                  <w:marTop w:val="0"/>
                  <w:marBottom w:val="0"/>
                  <w:divBdr>
                    <w:top w:val="none" w:sz="0" w:space="0" w:color="auto"/>
                    <w:left w:val="none" w:sz="0" w:space="0" w:color="auto"/>
                    <w:bottom w:val="none" w:sz="0" w:space="0" w:color="auto"/>
                    <w:right w:val="none" w:sz="0" w:space="0" w:color="auto"/>
                  </w:divBdr>
                </w:div>
                <w:div w:id="1612937569">
                  <w:marLeft w:val="0"/>
                  <w:marRight w:val="0"/>
                  <w:marTop w:val="0"/>
                  <w:marBottom w:val="0"/>
                  <w:divBdr>
                    <w:top w:val="none" w:sz="0" w:space="0" w:color="auto"/>
                    <w:left w:val="none" w:sz="0" w:space="0" w:color="auto"/>
                    <w:bottom w:val="none" w:sz="0" w:space="0" w:color="auto"/>
                    <w:right w:val="none" w:sz="0" w:space="0" w:color="auto"/>
                  </w:divBdr>
                </w:div>
              </w:divsChild>
            </w:div>
            <w:div w:id="662701211">
              <w:marLeft w:val="0"/>
              <w:marRight w:val="0"/>
              <w:marTop w:val="0"/>
              <w:marBottom w:val="0"/>
              <w:divBdr>
                <w:top w:val="none" w:sz="0" w:space="0" w:color="auto"/>
                <w:left w:val="none" w:sz="0" w:space="0" w:color="auto"/>
                <w:bottom w:val="none" w:sz="0" w:space="0" w:color="auto"/>
                <w:right w:val="none" w:sz="0" w:space="0" w:color="auto"/>
              </w:divBdr>
              <w:divsChild>
                <w:div w:id="1554317975">
                  <w:marLeft w:val="0"/>
                  <w:marRight w:val="0"/>
                  <w:marTop w:val="0"/>
                  <w:marBottom w:val="0"/>
                  <w:divBdr>
                    <w:top w:val="none" w:sz="0" w:space="0" w:color="auto"/>
                    <w:left w:val="none" w:sz="0" w:space="0" w:color="auto"/>
                    <w:bottom w:val="none" w:sz="0" w:space="0" w:color="auto"/>
                    <w:right w:val="none" w:sz="0" w:space="0" w:color="auto"/>
                  </w:divBdr>
                </w:div>
                <w:div w:id="855146105">
                  <w:marLeft w:val="0"/>
                  <w:marRight w:val="0"/>
                  <w:marTop w:val="0"/>
                  <w:marBottom w:val="0"/>
                  <w:divBdr>
                    <w:top w:val="none" w:sz="0" w:space="0" w:color="auto"/>
                    <w:left w:val="none" w:sz="0" w:space="0" w:color="auto"/>
                    <w:bottom w:val="none" w:sz="0" w:space="0" w:color="auto"/>
                    <w:right w:val="none" w:sz="0" w:space="0" w:color="auto"/>
                  </w:divBdr>
                </w:div>
                <w:div w:id="403189156">
                  <w:marLeft w:val="0"/>
                  <w:marRight w:val="0"/>
                  <w:marTop w:val="0"/>
                  <w:marBottom w:val="0"/>
                  <w:divBdr>
                    <w:top w:val="none" w:sz="0" w:space="0" w:color="auto"/>
                    <w:left w:val="none" w:sz="0" w:space="0" w:color="auto"/>
                    <w:bottom w:val="none" w:sz="0" w:space="0" w:color="auto"/>
                    <w:right w:val="none" w:sz="0" w:space="0" w:color="auto"/>
                  </w:divBdr>
                </w:div>
                <w:div w:id="187914907">
                  <w:marLeft w:val="0"/>
                  <w:marRight w:val="0"/>
                  <w:marTop w:val="0"/>
                  <w:marBottom w:val="0"/>
                  <w:divBdr>
                    <w:top w:val="none" w:sz="0" w:space="0" w:color="auto"/>
                    <w:left w:val="none" w:sz="0" w:space="0" w:color="auto"/>
                    <w:bottom w:val="none" w:sz="0" w:space="0" w:color="auto"/>
                    <w:right w:val="none" w:sz="0" w:space="0" w:color="auto"/>
                  </w:divBdr>
                </w:div>
                <w:div w:id="201402937">
                  <w:marLeft w:val="0"/>
                  <w:marRight w:val="0"/>
                  <w:marTop w:val="0"/>
                  <w:marBottom w:val="0"/>
                  <w:divBdr>
                    <w:top w:val="none" w:sz="0" w:space="0" w:color="auto"/>
                    <w:left w:val="none" w:sz="0" w:space="0" w:color="auto"/>
                    <w:bottom w:val="none" w:sz="0" w:space="0" w:color="auto"/>
                    <w:right w:val="none" w:sz="0" w:space="0" w:color="auto"/>
                  </w:divBdr>
                </w:div>
                <w:div w:id="1485855329">
                  <w:marLeft w:val="0"/>
                  <w:marRight w:val="0"/>
                  <w:marTop w:val="0"/>
                  <w:marBottom w:val="0"/>
                  <w:divBdr>
                    <w:top w:val="none" w:sz="0" w:space="0" w:color="auto"/>
                    <w:left w:val="none" w:sz="0" w:space="0" w:color="auto"/>
                    <w:bottom w:val="none" w:sz="0" w:space="0" w:color="auto"/>
                    <w:right w:val="none" w:sz="0" w:space="0" w:color="auto"/>
                  </w:divBdr>
                </w:div>
                <w:div w:id="1043023151">
                  <w:marLeft w:val="0"/>
                  <w:marRight w:val="0"/>
                  <w:marTop w:val="0"/>
                  <w:marBottom w:val="0"/>
                  <w:divBdr>
                    <w:top w:val="none" w:sz="0" w:space="0" w:color="auto"/>
                    <w:left w:val="none" w:sz="0" w:space="0" w:color="auto"/>
                    <w:bottom w:val="none" w:sz="0" w:space="0" w:color="auto"/>
                    <w:right w:val="none" w:sz="0" w:space="0" w:color="auto"/>
                  </w:divBdr>
                </w:div>
                <w:div w:id="562839922">
                  <w:marLeft w:val="0"/>
                  <w:marRight w:val="0"/>
                  <w:marTop w:val="0"/>
                  <w:marBottom w:val="0"/>
                  <w:divBdr>
                    <w:top w:val="none" w:sz="0" w:space="0" w:color="auto"/>
                    <w:left w:val="none" w:sz="0" w:space="0" w:color="auto"/>
                    <w:bottom w:val="none" w:sz="0" w:space="0" w:color="auto"/>
                    <w:right w:val="none" w:sz="0" w:space="0" w:color="auto"/>
                  </w:divBdr>
                </w:div>
                <w:div w:id="2036924644">
                  <w:marLeft w:val="0"/>
                  <w:marRight w:val="0"/>
                  <w:marTop w:val="0"/>
                  <w:marBottom w:val="0"/>
                  <w:divBdr>
                    <w:top w:val="none" w:sz="0" w:space="0" w:color="auto"/>
                    <w:left w:val="none" w:sz="0" w:space="0" w:color="auto"/>
                    <w:bottom w:val="none" w:sz="0" w:space="0" w:color="auto"/>
                    <w:right w:val="none" w:sz="0" w:space="0" w:color="auto"/>
                  </w:divBdr>
                </w:div>
                <w:div w:id="494953883">
                  <w:marLeft w:val="0"/>
                  <w:marRight w:val="0"/>
                  <w:marTop w:val="0"/>
                  <w:marBottom w:val="0"/>
                  <w:divBdr>
                    <w:top w:val="none" w:sz="0" w:space="0" w:color="auto"/>
                    <w:left w:val="none" w:sz="0" w:space="0" w:color="auto"/>
                    <w:bottom w:val="none" w:sz="0" w:space="0" w:color="auto"/>
                    <w:right w:val="none" w:sz="0" w:space="0" w:color="auto"/>
                  </w:divBdr>
                </w:div>
                <w:div w:id="55978210">
                  <w:marLeft w:val="0"/>
                  <w:marRight w:val="0"/>
                  <w:marTop w:val="0"/>
                  <w:marBottom w:val="0"/>
                  <w:divBdr>
                    <w:top w:val="none" w:sz="0" w:space="0" w:color="auto"/>
                    <w:left w:val="none" w:sz="0" w:space="0" w:color="auto"/>
                    <w:bottom w:val="none" w:sz="0" w:space="0" w:color="auto"/>
                    <w:right w:val="none" w:sz="0" w:space="0" w:color="auto"/>
                  </w:divBdr>
                </w:div>
                <w:div w:id="455293731">
                  <w:marLeft w:val="0"/>
                  <w:marRight w:val="0"/>
                  <w:marTop w:val="0"/>
                  <w:marBottom w:val="0"/>
                  <w:divBdr>
                    <w:top w:val="none" w:sz="0" w:space="0" w:color="auto"/>
                    <w:left w:val="none" w:sz="0" w:space="0" w:color="auto"/>
                    <w:bottom w:val="none" w:sz="0" w:space="0" w:color="auto"/>
                    <w:right w:val="none" w:sz="0" w:space="0" w:color="auto"/>
                  </w:divBdr>
                </w:div>
                <w:div w:id="892810636">
                  <w:marLeft w:val="0"/>
                  <w:marRight w:val="0"/>
                  <w:marTop w:val="0"/>
                  <w:marBottom w:val="0"/>
                  <w:divBdr>
                    <w:top w:val="none" w:sz="0" w:space="0" w:color="auto"/>
                    <w:left w:val="none" w:sz="0" w:space="0" w:color="auto"/>
                    <w:bottom w:val="none" w:sz="0" w:space="0" w:color="auto"/>
                    <w:right w:val="none" w:sz="0" w:space="0" w:color="auto"/>
                  </w:divBdr>
                </w:div>
                <w:div w:id="649138983">
                  <w:marLeft w:val="0"/>
                  <w:marRight w:val="0"/>
                  <w:marTop w:val="0"/>
                  <w:marBottom w:val="0"/>
                  <w:divBdr>
                    <w:top w:val="none" w:sz="0" w:space="0" w:color="auto"/>
                    <w:left w:val="none" w:sz="0" w:space="0" w:color="auto"/>
                    <w:bottom w:val="none" w:sz="0" w:space="0" w:color="auto"/>
                    <w:right w:val="none" w:sz="0" w:space="0" w:color="auto"/>
                  </w:divBdr>
                </w:div>
                <w:div w:id="83848075">
                  <w:marLeft w:val="0"/>
                  <w:marRight w:val="0"/>
                  <w:marTop w:val="0"/>
                  <w:marBottom w:val="0"/>
                  <w:divBdr>
                    <w:top w:val="none" w:sz="0" w:space="0" w:color="auto"/>
                    <w:left w:val="none" w:sz="0" w:space="0" w:color="auto"/>
                    <w:bottom w:val="none" w:sz="0" w:space="0" w:color="auto"/>
                    <w:right w:val="none" w:sz="0" w:space="0" w:color="auto"/>
                  </w:divBdr>
                </w:div>
                <w:div w:id="2063288290">
                  <w:marLeft w:val="0"/>
                  <w:marRight w:val="0"/>
                  <w:marTop w:val="0"/>
                  <w:marBottom w:val="0"/>
                  <w:divBdr>
                    <w:top w:val="none" w:sz="0" w:space="0" w:color="auto"/>
                    <w:left w:val="none" w:sz="0" w:space="0" w:color="auto"/>
                    <w:bottom w:val="none" w:sz="0" w:space="0" w:color="auto"/>
                    <w:right w:val="none" w:sz="0" w:space="0" w:color="auto"/>
                  </w:divBdr>
                </w:div>
                <w:div w:id="1634796760">
                  <w:marLeft w:val="0"/>
                  <w:marRight w:val="0"/>
                  <w:marTop w:val="0"/>
                  <w:marBottom w:val="0"/>
                  <w:divBdr>
                    <w:top w:val="none" w:sz="0" w:space="0" w:color="auto"/>
                    <w:left w:val="none" w:sz="0" w:space="0" w:color="auto"/>
                    <w:bottom w:val="none" w:sz="0" w:space="0" w:color="auto"/>
                    <w:right w:val="none" w:sz="0" w:space="0" w:color="auto"/>
                  </w:divBdr>
                </w:div>
                <w:div w:id="972170845">
                  <w:marLeft w:val="0"/>
                  <w:marRight w:val="0"/>
                  <w:marTop w:val="0"/>
                  <w:marBottom w:val="0"/>
                  <w:divBdr>
                    <w:top w:val="none" w:sz="0" w:space="0" w:color="auto"/>
                    <w:left w:val="none" w:sz="0" w:space="0" w:color="auto"/>
                    <w:bottom w:val="none" w:sz="0" w:space="0" w:color="auto"/>
                    <w:right w:val="none" w:sz="0" w:space="0" w:color="auto"/>
                  </w:divBdr>
                </w:div>
                <w:div w:id="1217283603">
                  <w:marLeft w:val="0"/>
                  <w:marRight w:val="0"/>
                  <w:marTop w:val="0"/>
                  <w:marBottom w:val="0"/>
                  <w:divBdr>
                    <w:top w:val="none" w:sz="0" w:space="0" w:color="auto"/>
                    <w:left w:val="none" w:sz="0" w:space="0" w:color="auto"/>
                    <w:bottom w:val="none" w:sz="0" w:space="0" w:color="auto"/>
                    <w:right w:val="none" w:sz="0" w:space="0" w:color="auto"/>
                  </w:divBdr>
                </w:div>
                <w:div w:id="72630508">
                  <w:marLeft w:val="0"/>
                  <w:marRight w:val="0"/>
                  <w:marTop w:val="0"/>
                  <w:marBottom w:val="0"/>
                  <w:divBdr>
                    <w:top w:val="none" w:sz="0" w:space="0" w:color="auto"/>
                    <w:left w:val="none" w:sz="0" w:space="0" w:color="auto"/>
                    <w:bottom w:val="none" w:sz="0" w:space="0" w:color="auto"/>
                    <w:right w:val="none" w:sz="0" w:space="0" w:color="auto"/>
                  </w:divBdr>
                </w:div>
                <w:div w:id="1785424801">
                  <w:marLeft w:val="0"/>
                  <w:marRight w:val="0"/>
                  <w:marTop w:val="0"/>
                  <w:marBottom w:val="0"/>
                  <w:divBdr>
                    <w:top w:val="none" w:sz="0" w:space="0" w:color="auto"/>
                    <w:left w:val="none" w:sz="0" w:space="0" w:color="auto"/>
                    <w:bottom w:val="none" w:sz="0" w:space="0" w:color="auto"/>
                    <w:right w:val="none" w:sz="0" w:space="0" w:color="auto"/>
                  </w:divBdr>
                </w:div>
                <w:div w:id="1871650772">
                  <w:marLeft w:val="0"/>
                  <w:marRight w:val="0"/>
                  <w:marTop w:val="0"/>
                  <w:marBottom w:val="0"/>
                  <w:divBdr>
                    <w:top w:val="none" w:sz="0" w:space="0" w:color="auto"/>
                    <w:left w:val="none" w:sz="0" w:space="0" w:color="auto"/>
                    <w:bottom w:val="none" w:sz="0" w:space="0" w:color="auto"/>
                    <w:right w:val="none" w:sz="0" w:space="0" w:color="auto"/>
                  </w:divBdr>
                </w:div>
                <w:div w:id="713237525">
                  <w:marLeft w:val="0"/>
                  <w:marRight w:val="0"/>
                  <w:marTop w:val="0"/>
                  <w:marBottom w:val="0"/>
                  <w:divBdr>
                    <w:top w:val="none" w:sz="0" w:space="0" w:color="auto"/>
                    <w:left w:val="none" w:sz="0" w:space="0" w:color="auto"/>
                    <w:bottom w:val="none" w:sz="0" w:space="0" w:color="auto"/>
                    <w:right w:val="none" w:sz="0" w:space="0" w:color="auto"/>
                  </w:divBdr>
                </w:div>
                <w:div w:id="1973516208">
                  <w:marLeft w:val="0"/>
                  <w:marRight w:val="0"/>
                  <w:marTop w:val="0"/>
                  <w:marBottom w:val="0"/>
                  <w:divBdr>
                    <w:top w:val="none" w:sz="0" w:space="0" w:color="auto"/>
                    <w:left w:val="none" w:sz="0" w:space="0" w:color="auto"/>
                    <w:bottom w:val="none" w:sz="0" w:space="0" w:color="auto"/>
                    <w:right w:val="none" w:sz="0" w:space="0" w:color="auto"/>
                  </w:divBdr>
                </w:div>
                <w:div w:id="459225353">
                  <w:marLeft w:val="0"/>
                  <w:marRight w:val="0"/>
                  <w:marTop w:val="0"/>
                  <w:marBottom w:val="0"/>
                  <w:divBdr>
                    <w:top w:val="none" w:sz="0" w:space="0" w:color="auto"/>
                    <w:left w:val="none" w:sz="0" w:space="0" w:color="auto"/>
                    <w:bottom w:val="none" w:sz="0" w:space="0" w:color="auto"/>
                    <w:right w:val="none" w:sz="0" w:space="0" w:color="auto"/>
                  </w:divBdr>
                </w:div>
                <w:div w:id="1695572777">
                  <w:marLeft w:val="0"/>
                  <w:marRight w:val="0"/>
                  <w:marTop w:val="0"/>
                  <w:marBottom w:val="0"/>
                  <w:divBdr>
                    <w:top w:val="none" w:sz="0" w:space="0" w:color="auto"/>
                    <w:left w:val="none" w:sz="0" w:space="0" w:color="auto"/>
                    <w:bottom w:val="none" w:sz="0" w:space="0" w:color="auto"/>
                    <w:right w:val="none" w:sz="0" w:space="0" w:color="auto"/>
                  </w:divBdr>
                </w:div>
                <w:div w:id="844902469">
                  <w:marLeft w:val="0"/>
                  <w:marRight w:val="0"/>
                  <w:marTop w:val="0"/>
                  <w:marBottom w:val="0"/>
                  <w:divBdr>
                    <w:top w:val="none" w:sz="0" w:space="0" w:color="auto"/>
                    <w:left w:val="none" w:sz="0" w:space="0" w:color="auto"/>
                    <w:bottom w:val="none" w:sz="0" w:space="0" w:color="auto"/>
                    <w:right w:val="none" w:sz="0" w:space="0" w:color="auto"/>
                  </w:divBdr>
                </w:div>
                <w:div w:id="1082996076">
                  <w:marLeft w:val="0"/>
                  <w:marRight w:val="0"/>
                  <w:marTop w:val="0"/>
                  <w:marBottom w:val="0"/>
                  <w:divBdr>
                    <w:top w:val="none" w:sz="0" w:space="0" w:color="auto"/>
                    <w:left w:val="none" w:sz="0" w:space="0" w:color="auto"/>
                    <w:bottom w:val="none" w:sz="0" w:space="0" w:color="auto"/>
                    <w:right w:val="none" w:sz="0" w:space="0" w:color="auto"/>
                  </w:divBdr>
                </w:div>
                <w:div w:id="1494025483">
                  <w:marLeft w:val="0"/>
                  <w:marRight w:val="0"/>
                  <w:marTop w:val="0"/>
                  <w:marBottom w:val="0"/>
                  <w:divBdr>
                    <w:top w:val="none" w:sz="0" w:space="0" w:color="auto"/>
                    <w:left w:val="none" w:sz="0" w:space="0" w:color="auto"/>
                    <w:bottom w:val="none" w:sz="0" w:space="0" w:color="auto"/>
                    <w:right w:val="none" w:sz="0" w:space="0" w:color="auto"/>
                  </w:divBdr>
                </w:div>
                <w:div w:id="184635572">
                  <w:marLeft w:val="0"/>
                  <w:marRight w:val="0"/>
                  <w:marTop w:val="0"/>
                  <w:marBottom w:val="0"/>
                  <w:divBdr>
                    <w:top w:val="none" w:sz="0" w:space="0" w:color="auto"/>
                    <w:left w:val="none" w:sz="0" w:space="0" w:color="auto"/>
                    <w:bottom w:val="none" w:sz="0" w:space="0" w:color="auto"/>
                    <w:right w:val="none" w:sz="0" w:space="0" w:color="auto"/>
                  </w:divBdr>
                </w:div>
                <w:div w:id="26104170">
                  <w:marLeft w:val="0"/>
                  <w:marRight w:val="0"/>
                  <w:marTop w:val="0"/>
                  <w:marBottom w:val="0"/>
                  <w:divBdr>
                    <w:top w:val="none" w:sz="0" w:space="0" w:color="auto"/>
                    <w:left w:val="none" w:sz="0" w:space="0" w:color="auto"/>
                    <w:bottom w:val="none" w:sz="0" w:space="0" w:color="auto"/>
                    <w:right w:val="none" w:sz="0" w:space="0" w:color="auto"/>
                  </w:divBdr>
                </w:div>
                <w:div w:id="355540584">
                  <w:marLeft w:val="0"/>
                  <w:marRight w:val="0"/>
                  <w:marTop w:val="0"/>
                  <w:marBottom w:val="0"/>
                  <w:divBdr>
                    <w:top w:val="none" w:sz="0" w:space="0" w:color="auto"/>
                    <w:left w:val="none" w:sz="0" w:space="0" w:color="auto"/>
                    <w:bottom w:val="none" w:sz="0" w:space="0" w:color="auto"/>
                    <w:right w:val="none" w:sz="0" w:space="0" w:color="auto"/>
                  </w:divBdr>
                </w:div>
                <w:div w:id="417025296">
                  <w:marLeft w:val="0"/>
                  <w:marRight w:val="0"/>
                  <w:marTop w:val="0"/>
                  <w:marBottom w:val="0"/>
                  <w:divBdr>
                    <w:top w:val="none" w:sz="0" w:space="0" w:color="auto"/>
                    <w:left w:val="none" w:sz="0" w:space="0" w:color="auto"/>
                    <w:bottom w:val="none" w:sz="0" w:space="0" w:color="auto"/>
                    <w:right w:val="none" w:sz="0" w:space="0" w:color="auto"/>
                  </w:divBdr>
                </w:div>
                <w:div w:id="2119374958">
                  <w:marLeft w:val="0"/>
                  <w:marRight w:val="0"/>
                  <w:marTop w:val="0"/>
                  <w:marBottom w:val="0"/>
                  <w:divBdr>
                    <w:top w:val="none" w:sz="0" w:space="0" w:color="auto"/>
                    <w:left w:val="none" w:sz="0" w:space="0" w:color="auto"/>
                    <w:bottom w:val="none" w:sz="0" w:space="0" w:color="auto"/>
                    <w:right w:val="none" w:sz="0" w:space="0" w:color="auto"/>
                  </w:divBdr>
                </w:div>
                <w:div w:id="943226312">
                  <w:marLeft w:val="0"/>
                  <w:marRight w:val="0"/>
                  <w:marTop w:val="0"/>
                  <w:marBottom w:val="0"/>
                  <w:divBdr>
                    <w:top w:val="none" w:sz="0" w:space="0" w:color="auto"/>
                    <w:left w:val="none" w:sz="0" w:space="0" w:color="auto"/>
                    <w:bottom w:val="none" w:sz="0" w:space="0" w:color="auto"/>
                    <w:right w:val="none" w:sz="0" w:space="0" w:color="auto"/>
                  </w:divBdr>
                </w:div>
              </w:divsChild>
            </w:div>
            <w:div w:id="918366899">
              <w:marLeft w:val="0"/>
              <w:marRight w:val="0"/>
              <w:marTop w:val="0"/>
              <w:marBottom w:val="0"/>
              <w:divBdr>
                <w:top w:val="none" w:sz="0" w:space="0" w:color="auto"/>
                <w:left w:val="none" w:sz="0" w:space="0" w:color="auto"/>
                <w:bottom w:val="none" w:sz="0" w:space="0" w:color="auto"/>
                <w:right w:val="none" w:sz="0" w:space="0" w:color="auto"/>
              </w:divBdr>
              <w:divsChild>
                <w:div w:id="488181850">
                  <w:marLeft w:val="0"/>
                  <w:marRight w:val="0"/>
                  <w:marTop w:val="0"/>
                  <w:marBottom w:val="0"/>
                  <w:divBdr>
                    <w:top w:val="none" w:sz="0" w:space="0" w:color="auto"/>
                    <w:left w:val="none" w:sz="0" w:space="0" w:color="auto"/>
                    <w:bottom w:val="none" w:sz="0" w:space="0" w:color="auto"/>
                    <w:right w:val="none" w:sz="0" w:space="0" w:color="auto"/>
                  </w:divBdr>
                </w:div>
                <w:div w:id="1970552266">
                  <w:marLeft w:val="0"/>
                  <w:marRight w:val="0"/>
                  <w:marTop w:val="0"/>
                  <w:marBottom w:val="0"/>
                  <w:divBdr>
                    <w:top w:val="none" w:sz="0" w:space="0" w:color="auto"/>
                    <w:left w:val="none" w:sz="0" w:space="0" w:color="auto"/>
                    <w:bottom w:val="none" w:sz="0" w:space="0" w:color="auto"/>
                    <w:right w:val="none" w:sz="0" w:space="0" w:color="auto"/>
                  </w:divBdr>
                </w:div>
                <w:div w:id="1179810596">
                  <w:marLeft w:val="0"/>
                  <w:marRight w:val="0"/>
                  <w:marTop w:val="0"/>
                  <w:marBottom w:val="0"/>
                  <w:divBdr>
                    <w:top w:val="none" w:sz="0" w:space="0" w:color="auto"/>
                    <w:left w:val="none" w:sz="0" w:space="0" w:color="auto"/>
                    <w:bottom w:val="none" w:sz="0" w:space="0" w:color="auto"/>
                    <w:right w:val="none" w:sz="0" w:space="0" w:color="auto"/>
                  </w:divBdr>
                </w:div>
                <w:div w:id="1670593152">
                  <w:marLeft w:val="0"/>
                  <w:marRight w:val="0"/>
                  <w:marTop w:val="0"/>
                  <w:marBottom w:val="0"/>
                  <w:divBdr>
                    <w:top w:val="none" w:sz="0" w:space="0" w:color="auto"/>
                    <w:left w:val="none" w:sz="0" w:space="0" w:color="auto"/>
                    <w:bottom w:val="none" w:sz="0" w:space="0" w:color="auto"/>
                    <w:right w:val="none" w:sz="0" w:space="0" w:color="auto"/>
                  </w:divBdr>
                </w:div>
                <w:div w:id="1606187505">
                  <w:marLeft w:val="0"/>
                  <w:marRight w:val="0"/>
                  <w:marTop w:val="0"/>
                  <w:marBottom w:val="0"/>
                  <w:divBdr>
                    <w:top w:val="none" w:sz="0" w:space="0" w:color="auto"/>
                    <w:left w:val="none" w:sz="0" w:space="0" w:color="auto"/>
                    <w:bottom w:val="none" w:sz="0" w:space="0" w:color="auto"/>
                    <w:right w:val="none" w:sz="0" w:space="0" w:color="auto"/>
                  </w:divBdr>
                </w:div>
                <w:div w:id="1491949176">
                  <w:marLeft w:val="0"/>
                  <w:marRight w:val="0"/>
                  <w:marTop w:val="0"/>
                  <w:marBottom w:val="0"/>
                  <w:divBdr>
                    <w:top w:val="none" w:sz="0" w:space="0" w:color="auto"/>
                    <w:left w:val="none" w:sz="0" w:space="0" w:color="auto"/>
                    <w:bottom w:val="none" w:sz="0" w:space="0" w:color="auto"/>
                    <w:right w:val="none" w:sz="0" w:space="0" w:color="auto"/>
                  </w:divBdr>
                </w:div>
                <w:div w:id="1387725415">
                  <w:marLeft w:val="0"/>
                  <w:marRight w:val="0"/>
                  <w:marTop w:val="0"/>
                  <w:marBottom w:val="0"/>
                  <w:divBdr>
                    <w:top w:val="none" w:sz="0" w:space="0" w:color="auto"/>
                    <w:left w:val="none" w:sz="0" w:space="0" w:color="auto"/>
                    <w:bottom w:val="none" w:sz="0" w:space="0" w:color="auto"/>
                    <w:right w:val="none" w:sz="0" w:space="0" w:color="auto"/>
                  </w:divBdr>
                </w:div>
                <w:div w:id="1413039197">
                  <w:marLeft w:val="0"/>
                  <w:marRight w:val="0"/>
                  <w:marTop w:val="0"/>
                  <w:marBottom w:val="0"/>
                  <w:divBdr>
                    <w:top w:val="none" w:sz="0" w:space="0" w:color="auto"/>
                    <w:left w:val="none" w:sz="0" w:space="0" w:color="auto"/>
                    <w:bottom w:val="none" w:sz="0" w:space="0" w:color="auto"/>
                    <w:right w:val="none" w:sz="0" w:space="0" w:color="auto"/>
                  </w:divBdr>
                </w:div>
                <w:div w:id="1406731733">
                  <w:marLeft w:val="0"/>
                  <w:marRight w:val="0"/>
                  <w:marTop w:val="0"/>
                  <w:marBottom w:val="0"/>
                  <w:divBdr>
                    <w:top w:val="none" w:sz="0" w:space="0" w:color="auto"/>
                    <w:left w:val="none" w:sz="0" w:space="0" w:color="auto"/>
                    <w:bottom w:val="none" w:sz="0" w:space="0" w:color="auto"/>
                    <w:right w:val="none" w:sz="0" w:space="0" w:color="auto"/>
                  </w:divBdr>
                </w:div>
                <w:div w:id="2028628746">
                  <w:marLeft w:val="0"/>
                  <w:marRight w:val="0"/>
                  <w:marTop w:val="0"/>
                  <w:marBottom w:val="0"/>
                  <w:divBdr>
                    <w:top w:val="none" w:sz="0" w:space="0" w:color="auto"/>
                    <w:left w:val="none" w:sz="0" w:space="0" w:color="auto"/>
                    <w:bottom w:val="none" w:sz="0" w:space="0" w:color="auto"/>
                    <w:right w:val="none" w:sz="0" w:space="0" w:color="auto"/>
                  </w:divBdr>
                </w:div>
                <w:div w:id="726487913">
                  <w:marLeft w:val="0"/>
                  <w:marRight w:val="0"/>
                  <w:marTop w:val="0"/>
                  <w:marBottom w:val="0"/>
                  <w:divBdr>
                    <w:top w:val="none" w:sz="0" w:space="0" w:color="auto"/>
                    <w:left w:val="none" w:sz="0" w:space="0" w:color="auto"/>
                    <w:bottom w:val="none" w:sz="0" w:space="0" w:color="auto"/>
                    <w:right w:val="none" w:sz="0" w:space="0" w:color="auto"/>
                  </w:divBdr>
                </w:div>
                <w:div w:id="435753795">
                  <w:marLeft w:val="0"/>
                  <w:marRight w:val="0"/>
                  <w:marTop w:val="0"/>
                  <w:marBottom w:val="0"/>
                  <w:divBdr>
                    <w:top w:val="none" w:sz="0" w:space="0" w:color="auto"/>
                    <w:left w:val="none" w:sz="0" w:space="0" w:color="auto"/>
                    <w:bottom w:val="none" w:sz="0" w:space="0" w:color="auto"/>
                    <w:right w:val="none" w:sz="0" w:space="0" w:color="auto"/>
                  </w:divBdr>
                </w:div>
                <w:div w:id="898058137">
                  <w:marLeft w:val="0"/>
                  <w:marRight w:val="0"/>
                  <w:marTop w:val="0"/>
                  <w:marBottom w:val="0"/>
                  <w:divBdr>
                    <w:top w:val="none" w:sz="0" w:space="0" w:color="auto"/>
                    <w:left w:val="none" w:sz="0" w:space="0" w:color="auto"/>
                    <w:bottom w:val="none" w:sz="0" w:space="0" w:color="auto"/>
                    <w:right w:val="none" w:sz="0" w:space="0" w:color="auto"/>
                  </w:divBdr>
                </w:div>
                <w:div w:id="883908268">
                  <w:marLeft w:val="0"/>
                  <w:marRight w:val="0"/>
                  <w:marTop w:val="0"/>
                  <w:marBottom w:val="0"/>
                  <w:divBdr>
                    <w:top w:val="none" w:sz="0" w:space="0" w:color="auto"/>
                    <w:left w:val="none" w:sz="0" w:space="0" w:color="auto"/>
                    <w:bottom w:val="none" w:sz="0" w:space="0" w:color="auto"/>
                    <w:right w:val="none" w:sz="0" w:space="0" w:color="auto"/>
                  </w:divBdr>
                </w:div>
                <w:div w:id="879778589">
                  <w:marLeft w:val="0"/>
                  <w:marRight w:val="0"/>
                  <w:marTop w:val="0"/>
                  <w:marBottom w:val="0"/>
                  <w:divBdr>
                    <w:top w:val="none" w:sz="0" w:space="0" w:color="auto"/>
                    <w:left w:val="none" w:sz="0" w:space="0" w:color="auto"/>
                    <w:bottom w:val="none" w:sz="0" w:space="0" w:color="auto"/>
                    <w:right w:val="none" w:sz="0" w:space="0" w:color="auto"/>
                  </w:divBdr>
                </w:div>
                <w:div w:id="243494477">
                  <w:marLeft w:val="0"/>
                  <w:marRight w:val="0"/>
                  <w:marTop w:val="0"/>
                  <w:marBottom w:val="0"/>
                  <w:divBdr>
                    <w:top w:val="none" w:sz="0" w:space="0" w:color="auto"/>
                    <w:left w:val="none" w:sz="0" w:space="0" w:color="auto"/>
                    <w:bottom w:val="none" w:sz="0" w:space="0" w:color="auto"/>
                    <w:right w:val="none" w:sz="0" w:space="0" w:color="auto"/>
                  </w:divBdr>
                </w:div>
                <w:div w:id="1805614008">
                  <w:marLeft w:val="0"/>
                  <w:marRight w:val="0"/>
                  <w:marTop w:val="0"/>
                  <w:marBottom w:val="0"/>
                  <w:divBdr>
                    <w:top w:val="none" w:sz="0" w:space="0" w:color="auto"/>
                    <w:left w:val="none" w:sz="0" w:space="0" w:color="auto"/>
                    <w:bottom w:val="none" w:sz="0" w:space="0" w:color="auto"/>
                    <w:right w:val="none" w:sz="0" w:space="0" w:color="auto"/>
                  </w:divBdr>
                </w:div>
                <w:div w:id="933396056">
                  <w:marLeft w:val="0"/>
                  <w:marRight w:val="0"/>
                  <w:marTop w:val="0"/>
                  <w:marBottom w:val="0"/>
                  <w:divBdr>
                    <w:top w:val="none" w:sz="0" w:space="0" w:color="auto"/>
                    <w:left w:val="none" w:sz="0" w:space="0" w:color="auto"/>
                    <w:bottom w:val="none" w:sz="0" w:space="0" w:color="auto"/>
                    <w:right w:val="none" w:sz="0" w:space="0" w:color="auto"/>
                  </w:divBdr>
                </w:div>
                <w:div w:id="798573879">
                  <w:marLeft w:val="0"/>
                  <w:marRight w:val="0"/>
                  <w:marTop w:val="0"/>
                  <w:marBottom w:val="0"/>
                  <w:divBdr>
                    <w:top w:val="none" w:sz="0" w:space="0" w:color="auto"/>
                    <w:left w:val="none" w:sz="0" w:space="0" w:color="auto"/>
                    <w:bottom w:val="none" w:sz="0" w:space="0" w:color="auto"/>
                    <w:right w:val="none" w:sz="0" w:space="0" w:color="auto"/>
                  </w:divBdr>
                </w:div>
                <w:div w:id="1122187390">
                  <w:marLeft w:val="0"/>
                  <w:marRight w:val="0"/>
                  <w:marTop w:val="0"/>
                  <w:marBottom w:val="0"/>
                  <w:divBdr>
                    <w:top w:val="none" w:sz="0" w:space="0" w:color="auto"/>
                    <w:left w:val="none" w:sz="0" w:space="0" w:color="auto"/>
                    <w:bottom w:val="none" w:sz="0" w:space="0" w:color="auto"/>
                    <w:right w:val="none" w:sz="0" w:space="0" w:color="auto"/>
                  </w:divBdr>
                </w:div>
                <w:div w:id="1028916344">
                  <w:marLeft w:val="0"/>
                  <w:marRight w:val="0"/>
                  <w:marTop w:val="0"/>
                  <w:marBottom w:val="0"/>
                  <w:divBdr>
                    <w:top w:val="none" w:sz="0" w:space="0" w:color="auto"/>
                    <w:left w:val="none" w:sz="0" w:space="0" w:color="auto"/>
                    <w:bottom w:val="none" w:sz="0" w:space="0" w:color="auto"/>
                    <w:right w:val="none" w:sz="0" w:space="0" w:color="auto"/>
                  </w:divBdr>
                </w:div>
                <w:div w:id="1107506889">
                  <w:marLeft w:val="0"/>
                  <w:marRight w:val="0"/>
                  <w:marTop w:val="0"/>
                  <w:marBottom w:val="0"/>
                  <w:divBdr>
                    <w:top w:val="none" w:sz="0" w:space="0" w:color="auto"/>
                    <w:left w:val="none" w:sz="0" w:space="0" w:color="auto"/>
                    <w:bottom w:val="none" w:sz="0" w:space="0" w:color="auto"/>
                    <w:right w:val="none" w:sz="0" w:space="0" w:color="auto"/>
                  </w:divBdr>
                </w:div>
                <w:div w:id="1610963412">
                  <w:marLeft w:val="0"/>
                  <w:marRight w:val="0"/>
                  <w:marTop w:val="0"/>
                  <w:marBottom w:val="0"/>
                  <w:divBdr>
                    <w:top w:val="none" w:sz="0" w:space="0" w:color="auto"/>
                    <w:left w:val="none" w:sz="0" w:space="0" w:color="auto"/>
                    <w:bottom w:val="none" w:sz="0" w:space="0" w:color="auto"/>
                    <w:right w:val="none" w:sz="0" w:space="0" w:color="auto"/>
                  </w:divBdr>
                </w:div>
                <w:div w:id="552086572">
                  <w:marLeft w:val="0"/>
                  <w:marRight w:val="0"/>
                  <w:marTop w:val="0"/>
                  <w:marBottom w:val="0"/>
                  <w:divBdr>
                    <w:top w:val="none" w:sz="0" w:space="0" w:color="auto"/>
                    <w:left w:val="none" w:sz="0" w:space="0" w:color="auto"/>
                    <w:bottom w:val="none" w:sz="0" w:space="0" w:color="auto"/>
                    <w:right w:val="none" w:sz="0" w:space="0" w:color="auto"/>
                  </w:divBdr>
                </w:div>
                <w:div w:id="627854654">
                  <w:marLeft w:val="0"/>
                  <w:marRight w:val="0"/>
                  <w:marTop w:val="0"/>
                  <w:marBottom w:val="0"/>
                  <w:divBdr>
                    <w:top w:val="none" w:sz="0" w:space="0" w:color="auto"/>
                    <w:left w:val="none" w:sz="0" w:space="0" w:color="auto"/>
                    <w:bottom w:val="none" w:sz="0" w:space="0" w:color="auto"/>
                    <w:right w:val="none" w:sz="0" w:space="0" w:color="auto"/>
                  </w:divBdr>
                </w:div>
                <w:div w:id="1052658276">
                  <w:marLeft w:val="0"/>
                  <w:marRight w:val="0"/>
                  <w:marTop w:val="0"/>
                  <w:marBottom w:val="0"/>
                  <w:divBdr>
                    <w:top w:val="none" w:sz="0" w:space="0" w:color="auto"/>
                    <w:left w:val="none" w:sz="0" w:space="0" w:color="auto"/>
                    <w:bottom w:val="none" w:sz="0" w:space="0" w:color="auto"/>
                    <w:right w:val="none" w:sz="0" w:space="0" w:color="auto"/>
                  </w:divBdr>
                </w:div>
                <w:div w:id="892888077">
                  <w:marLeft w:val="0"/>
                  <w:marRight w:val="0"/>
                  <w:marTop w:val="0"/>
                  <w:marBottom w:val="0"/>
                  <w:divBdr>
                    <w:top w:val="none" w:sz="0" w:space="0" w:color="auto"/>
                    <w:left w:val="none" w:sz="0" w:space="0" w:color="auto"/>
                    <w:bottom w:val="none" w:sz="0" w:space="0" w:color="auto"/>
                    <w:right w:val="none" w:sz="0" w:space="0" w:color="auto"/>
                  </w:divBdr>
                </w:div>
                <w:div w:id="1024592474">
                  <w:marLeft w:val="0"/>
                  <w:marRight w:val="0"/>
                  <w:marTop w:val="0"/>
                  <w:marBottom w:val="0"/>
                  <w:divBdr>
                    <w:top w:val="none" w:sz="0" w:space="0" w:color="auto"/>
                    <w:left w:val="none" w:sz="0" w:space="0" w:color="auto"/>
                    <w:bottom w:val="none" w:sz="0" w:space="0" w:color="auto"/>
                    <w:right w:val="none" w:sz="0" w:space="0" w:color="auto"/>
                  </w:divBdr>
                </w:div>
                <w:div w:id="1171793930">
                  <w:marLeft w:val="0"/>
                  <w:marRight w:val="0"/>
                  <w:marTop w:val="0"/>
                  <w:marBottom w:val="0"/>
                  <w:divBdr>
                    <w:top w:val="none" w:sz="0" w:space="0" w:color="auto"/>
                    <w:left w:val="none" w:sz="0" w:space="0" w:color="auto"/>
                    <w:bottom w:val="none" w:sz="0" w:space="0" w:color="auto"/>
                    <w:right w:val="none" w:sz="0" w:space="0" w:color="auto"/>
                  </w:divBdr>
                </w:div>
                <w:div w:id="165825645">
                  <w:marLeft w:val="0"/>
                  <w:marRight w:val="0"/>
                  <w:marTop w:val="0"/>
                  <w:marBottom w:val="0"/>
                  <w:divBdr>
                    <w:top w:val="none" w:sz="0" w:space="0" w:color="auto"/>
                    <w:left w:val="none" w:sz="0" w:space="0" w:color="auto"/>
                    <w:bottom w:val="none" w:sz="0" w:space="0" w:color="auto"/>
                    <w:right w:val="none" w:sz="0" w:space="0" w:color="auto"/>
                  </w:divBdr>
                </w:div>
                <w:div w:id="1501695073">
                  <w:marLeft w:val="0"/>
                  <w:marRight w:val="0"/>
                  <w:marTop w:val="0"/>
                  <w:marBottom w:val="0"/>
                  <w:divBdr>
                    <w:top w:val="none" w:sz="0" w:space="0" w:color="auto"/>
                    <w:left w:val="none" w:sz="0" w:space="0" w:color="auto"/>
                    <w:bottom w:val="none" w:sz="0" w:space="0" w:color="auto"/>
                    <w:right w:val="none" w:sz="0" w:space="0" w:color="auto"/>
                  </w:divBdr>
                </w:div>
                <w:div w:id="1215656796">
                  <w:marLeft w:val="0"/>
                  <w:marRight w:val="0"/>
                  <w:marTop w:val="0"/>
                  <w:marBottom w:val="0"/>
                  <w:divBdr>
                    <w:top w:val="none" w:sz="0" w:space="0" w:color="auto"/>
                    <w:left w:val="none" w:sz="0" w:space="0" w:color="auto"/>
                    <w:bottom w:val="none" w:sz="0" w:space="0" w:color="auto"/>
                    <w:right w:val="none" w:sz="0" w:space="0" w:color="auto"/>
                  </w:divBdr>
                </w:div>
                <w:div w:id="633222291">
                  <w:marLeft w:val="0"/>
                  <w:marRight w:val="0"/>
                  <w:marTop w:val="0"/>
                  <w:marBottom w:val="0"/>
                  <w:divBdr>
                    <w:top w:val="none" w:sz="0" w:space="0" w:color="auto"/>
                    <w:left w:val="none" w:sz="0" w:space="0" w:color="auto"/>
                    <w:bottom w:val="none" w:sz="0" w:space="0" w:color="auto"/>
                    <w:right w:val="none" w:sz="0" w:space="0" w:color="auto"/>
                  </w:divBdr>
                </w:div>
                <w:div w:id="1944191910">
                  <w:marLeft w:val="0"/>
                  <w:marRight w:val="0"/>
                  <w:marTop w:val="0"/>
                  <w:marBottom w:val="0"/>
                  <w:divBdr>
                    <w:top w:val="none" w:sz="0" w:space="0" w:color="auto"/>
                    <w:left w:val="none" w:sz="0" w:space="0" w:color="auto"/>
                    <w:bottom w:val="none" w:sz="0" w:space="0" w:color="auto"/>
                    <w:right w:val="none" w:sz="0" w:space="0" w:color="auto"/>
                  </w:divBdr>
                </w:div>
                <w:div w:id="1561211925">
                  <w:marLeft w:val="0"/>
                  <w:marRight w:val="0"/>
                  <w:marTop w:val="0"/>
                  <w:marBottom w:val="0"/>
                  <w:divBdr>
                    <w:top w:val="none" w:sz="0" w:space="0" w:color="auto"/>
                    <w:left w:val="none" w:sz="0" w:space="0" w:color="auto"/>
                    <w:bottom w:val="none" w:sz="0" w:space="0" w:color="auto"/>
                    <w:right w:val="none" w:sz="0" w:space="0" w:color="auto"/>
                  </w:divBdr>
                </w:div>
              </w:divsChild>
            </w:div>
            <w:div w:id="1744837962">
              <w:marLeft w:val="0"/>
              <w:marRight w:val="0"/>
              <w:marTop w:val="0"/>
              <w:marBottom w:val="0"/>
              <w:divBdr>
                <w:top w:val="none" w:sz="0" w:space="0" w:color="auto"/>
                <w:left w:val="none" w:sz="0" w:space="0" w:color="auto"/>
                <w:bottom w:val="none" w:sz="0" w:space="0" w:color="auto"/>
                <w:right w:val="none" w:sz="0" w:space="0" w:color="auto"/>
              </w:divBdr>
              <w:divsChild>
                <w:div w:id="2138646027">
                  <w:marLeft w:val="0"/>
                  <w:marRight w:val="0"/>
                  <w:marTop w:val="0"/>
                  <w:marBottom w:val="0"/>
                  <w:divBdr>
                    <w:top w:val="none" w:sz="0" w:space="0" w:color="auto"/>
                    <w:left w:val="none" w:sz="0" w:space="0" w:color="auto"/>
                    <w:bottom w:val="none" w:sz="0" w:space="0" w:color="auto"/>
                    <w:right w:val="none" w:sz="0" w:space="0" w:color="auto"/>
                  </w:divBdr>
                </w:div>
                <w:div w:id="1779451058">
                  <w:marLeft w:val="0"/>
                  <w:marRight w:val="0"/>
                  <w:marTop w:val="0"/>
                  <w:marBottom w:val="0"/>
                  <w:divBdr>
                    <w:top w:val="none" w:sz="0" w:space="0" w:color="auto"/>
                    <w:left w:val="none" w:sz="0" w:space="0" w:color="auto"/>
                    <w:bottom w:val="none" w:sz="0" w:space="0" w:color="auto"/>
                    <w:right w:val="none" w:sz="0" w:space="0" w:color="auto"/>
                  </w:divBdr>
                </w:div>
                <w:div w:id="1300064448">
                  <w:marLeft w:val="0"/>
                  <w:marRight w:val="0"/>
                  <w:marTop w:val="0"/>
                  <w:marBottom w:val="0"/>
                  <w:divBdr>
                    <w:top w:val="none" w:sz="0" w:space="0" w:color="auto"/>
                    <w:left w:val="none" w:sz="0" w:space="0" w:color="auto"/>
                    <w:bottom w:val="none" w:sz="0" w:space="0" w:color="auto"/>
                    <w:right w:val="none" w:sz="0" w:space="0" w:color="auto"/>
                  </w:divBdr>
                </w:div>
                <w:div w:id="247886355">
                  <w:marLeft w:val="0"/>
                  <w:marRight w:val="0"/>
                  <w:marTop w:val="0"/>
                  <w:marBottom w:val="0"/>
                  <w:divBdr>
                    <w:top w:val="none" w:sz="0" w:space="0" w:color="auto"/>
                    <w:left w:val="none" w:sz="0" w:space="0" w:color="auto"/>
                    <w:bottom w:val="none" w:sz="0" w:space="0" w:color="auto"/>
                    <w:right w:val="none" w:sz="0" w:space="0" w:color="auto"/>
                  </w:divBdr>
                </w:div>
                <w:div w:id="1418863974">
                  <w:marLeft w:val="0"/>
                  <w:marRight w:val="0"/>
                  <w:marTop w:val="0"/>
                  <w:marBottom w:val="0"/>
                  <w:divBdr>
                    <w:top w:val="none" w:sz="0" w:space="0" w:color="auto"/>
                    <w:left w:val="none" w:sz="0" w:space="0" w:color="auto"/>
                    <w:bottom w:val="none" w:sz="0" w:space="0" w:color="auto"/>
                    <w:right w:val="none" w:sz="0" w:space="0" w:color="auto"/>
                  </w:divBdr>
                </w:div>
                <w:div w:id="732780559">
                  <w:marLeft w:val="0"/>
                  <w:marRight w:val="0"/>
                  <w:marTop w:val="0"/>
                  <w:marBottom w:val="0"/>
                  <w:divBdr>
                    <w:top w:val="none" w:sz="0" w:space="0" w:color="auto"/>
                    <w:left w:val="none" w:sz="0" w:space="0" w:color="auto"/>
                    <w:bottom w:val="none" w:sz="0" w:space="0" w:color="auto"/>
                    <w:right w:val="none" w:sz="0" w:space="0" w:color="auto"/>
                  </w:divBdr>
                </w:div>
                <w:div w:id="1807235576">
                  <w:marLeft w:val="0"/>
                  <w:marRight w:val="0"/>
                  <w:marTop w:val="0"/>
                  <w:marBottom w:val="0"/>
                  <w:divBdr>
                    <w:top w:val="none" w:sz="0" w:space="0" w:color="auto"/>
                    <w:left w:val="none" w:sz="0" w:space="0" w:color="auto"/>
                    <w:bottom w:val="none" w:sz="0" w:space="0" w:color="auto"/>
                    <w:right w:val="none" w:sz="0" w:space="0" w:color="auto"/>
                  </w:divBdr>
                </w:div>
                <w:div w:id="1828476283">
                  <w:marLeft w:val="0"/>
                  <w:marRight w:val="0"/>
                  <w:marTop w:val="0"/>
                  <w:marBottom w:val="0"/>
                  <w:divBdr>
                    <w:top w:val="none" w:sz="0" w:space="0" w:color="auto"/>
                    <w:left w:val="none" w:sz="0" w:space="0" w:color="auto"/>
                    <w:bottom w:val="none" w:sz="0" w:space="0" w:color="auto"/>
                    <w:right w:val="none" w:sz="0" w:space="0" w:color="auto"/>
                  </w:divBdr>
                </w:div>
                <w:div w:id="1453131053">
                  <w:marLeft w:val="0"/>
                  <w:marRight w:val="0"/>
                  <w:marTop w:val="0"/>
                  <w:marBottom w:val="0"/>
                  <w:divBdr>
                    <w:top w:val="none" w:sz="0" w:space="0" w:color="auto"/>
                    <w:left w:val="none" w:sz="0" w:space="0" w:color="auto"/>
                    <w:bottom w:val="none" w:sz="0" w:space="0" w:color="auto"/>
                    <w:right w:val="none" w:sz="0" w:space="0" w:color="auto"/>
                  </w:divBdr>
                </w:div>
                <w:div w:id="1702121675">
                  <w:marLeft w:val="0"/>
                  <w:marRight w:val="0"/>
                  <w:marTop w:val="0"/>
                  <w:marBottom w:val="0"/>
                  <w:divBdr>
                    <w:top w:val="none" w:sz="0" w:space="0" w:color="auto"/>
                    <w:left w:val="none" w:sz="0" w:space="0" w:color="auto"/>
                    <w:bottom w:val="none" w:sz="0" w:space="0" w:color="auto"/>
                    <w:right w:val="none" w:sz="0" w:space="0" w:color="auto"/>
                  </w:divBdr>
                </w:div>
                <w:div w:id="1566449570">
                  <w:marLeft w:val="0"/>
                  <w:marRight w:val="0"/>
                  <w:marTop w:val="0"/>
                  <w:marBottom w:val="0"/>
                  <w:divBdr>
                    <w:top w:val="none" w:sz="0" w:space="0" w:color="auto"/>
                    <w:left w:val="none" w:sz="0" w:space="0" w:color="auto"/>
                    <w:bottom w:val="none" w:sz="0" w:space="0" w:color="auto"/>
                    <w:right w:val="none" w:sz="0" w:space="0" w:color="auto"/>
                  </w:divBdr>
                </w:div>
                <w:div w:id="465124495">
                  <w:marLeft w:val="0"/>
                  <w:marRight w:val="0"/>
                  <w:marTop w:val="0"/>
                  <w:marBottom w:val="0"/>
                  <w:divBdr>
                    <w:top w:val="none" w:sz="0" w:space="0" w:color="auto"/>
                    <w:left w:val="none" w:sz="0" w:space="0" w:color="auto"/>
                    <w:bottom w:val="none" w:sz="0" w:space="0" w:color="auto"/>
                    <w:right w:val="none" w:sz="0" w:space="0" w:color="auto"/>
                  </w:divBdr>
                </w:div>
                <w:div w:id="1650868388">
                  <w:marLeft w:val="0"/>
                  <w:marRight w:val="0"/>
                  <w:marTop w:val="0"/>
                  <w:marBottom w:val="0"/>
                  <w:divBdr>
                    <w:top w:val="none" w:sz="0" w:space="0" w:color="auto"/>
                    <w:left w:val="none" w:sz="0" w:space="0" w:color="auto"/>
                    <w:bottom w:val="none" w:sz="0" w:space="0" w:color="auto"/>
                    <w:right w:val="none" w:sz="0" w:space="0" w:color="auto"/>
                  </w:divBdr>
                </w:div>
                <w:div w:id="248318619">
                  <w:marLeft w:val="0"/>
                  <w:marRight w:val="0"/>
                  <w:marTop w:val="0"/>
                  <w:marBottom w:val="0"/>
                  <w:divBdr>
                    <w:top w:val="none" w:sz="0" w:space="0" w:color="auto"/>
                    <w:left w:val="none" w:sz="0" w:space="0" w:color="auto"/>
                    <w:bottom w:val="none" w:sz="0" w:space="0" w:color="auto"/>
                    <w:right w:val="none" w:sz="0" w:space="0" w:color="auto"/>
                  </w:divBdr>
                </w:div>
                <w:div w:id="1516457821">
                  <w:marLeft w:val="0"/>
                  <w:marRight w:val="0"/>
                  <w:marTop w:val="0"/>
                  <w:marBottom w:val="0"/>
                  <w:divBdr>
                    <w:top w:val="none" w:sz="0" w:space="0" w:color="auto"/>
                    <w:left w:val="none" w:sz="0" w:space="0" w:color="auto"/>
                    <w:bottom w:val="none" w:sz="0" w:space="0" w:color="auto"/>
                    <w:right w:val="none" w:sz="0" w:space="0" w:color="auto"/>
                  </w:divBdr>
                </w:div>
                <w:div w:id="1495685483">
                  <w:marLeft w:val="0"/>
                  <w:marRight w:val="0"/>
                  <w:marTop w:val="0"/>
                  <w:marBottom w:val="0"/>
                  <w:divBdr>
                    <w:top w:val="none" w:sz="0" w:space="0" w:color="auto"/>
                    <w:left w:val="none" w:sz="0" w:space="0" w:color="auto"/>
                    <w:bottom w:val="none" w:sz="0" w:space="0" w:color="auto"/>
                    <w:right w:val="none" w:sz="0" w:space="0" w:color="auto"/>
                  </w:divBdr>
                </w:div>
                <w:div w:id="649138114">
                  <w:marLeft w:val="0"/>
                  <w:marRight w:val="0"/>
                  <w:marTop w:val="0"/>
                  <w:marBottom w:val="0"/>
                  <w:divBdr>
                    <w:top w:val="none" w:sz="0" w:space="0" w:color="auto"/>
                    <w:left w:val="none" w:sz="0" w:space="0" w:color="auto"/>
                    <w:bottom w:val="none" w:sz="0" w:space="0" w:color="auto"/>
                    <w:right w:val="none" w:sz="0" w:space="0" w:color="auto"/>
                  </w:divBdr>
                </w:div>
                <w:div w:id="1440023528">
                  <w:marLeft w:val="0"/>
                  <w:marRight w:val="0"/>
                  <w:marTop w:val="0"/>
                  <w:marBottom w:val="0"/>
                  <w:divBdr>
                    <w:top w:val="none" w:sz="0" w:space="0" w:color="auto"/>
                    <w:left w:val="none" w:sz="0" w:space="0" w:color="auto"/>
                    <w:bottom w:val="none" w:sz="0" w:space="0" w:color="auto"/>
                    <w:right w:val="none" w:sz="0" w:space="0" w:color="auto"/>
                  </w:divBdr>
                </w:div>
                <w:div w:id="1212114883">
                  <w:marLeft w:val="0"/>
                  <w:marRight w:val="0"/>
                  <w:marTop w:val="0"/>
                  <w:marBottom w:val="0"/>
                  <w:divBdr>
                    <w:top w:val="none" w:sz="0" w:space="0" w:color="auto"/>
                    <w:left w:val="none" w:sz="0" w:space="0" w:color="auto"/>
                    <w:bottom w:val="none" w:sz="0" w:space="0" w:color="auto"/>
                    <w:right w:val="none" w:sz="0" w:space="0" w:color="auto"/>
                  </w:divBdr>
                </w:div>
                <w:div w:id="1818574980">
                  <w:marLeft w:val="0"/>
                  <w:marRight w:val="0"/>
                  <w:marTop w:val="0"/>
                  <w:marBottom w:val="0"/>
                  <w:divBdr>
                    <w:top w:val="none" w:sz="0" w:space="0" w:color="auto"/>
                    <w:left w:val="none" w:sz="0" w:space="0" w:color="auto"/>
                    <w:bottom w:val="none" w:sz="0" w:space="0" w:color="auto"/>
                    <w:right w:val="none" w:sz="0" w:space="0" w:color="auto"/>
                  </w:divBdr>
                </w:div>
                <w:div w:id="1519546049">
                  <w:marLeft w:val="0"/>
                  <w:marRight w:val="0"/>
                  <w:marTop w:val="0"/>
                  <w:marBottom w:val="0"/>
                  <w:divBdr>
                    <w:top w:val="none" w:sz="0" w:space="0" w:color="auto"/>
                    <w:left w:val="none" w:sz="0" w:space="0" w:color="auto"/>
                    <w:bottom w:val="none" w:sz="0" w:space="0" w:color="auto"/>
                    <w:right w:val="none" w:sz="0" w:space="0" w:color="auto"/>
                  </w:divBdr>
                </w:div>
                <w:div w:id="506753377">
                  <w:marLeft w:val="0"/>
                  <w:marRight w:val="0"/>
                  <w:marTop w:val="0"/>
                  <w:marBottom w:val="0"/>
                  <w:divBdr>
                    <w:top w:val="none" w:sz="0" w:space="0" w:color="auto"/>
                    <w:left w:val="none" w:sz="0" w:space="0" w:color="auto"/>
                    <w:bottom w:val="none" w:sz="0" w:space="0" w:color="auto"/>
                    <w:right w:val="none" w:sz="0" w:space="0" w:color="auto"/>
                  </w:divBdr>
                </w:div>
                <w:div w:id="725764040">
                  <w:marLeft w:val="0"/>
                  <w:marRight w:val="0"/>
                  <w:marTop w:val="0"/>
                  <w:marBottom w:val="0"/>
                  <w:divBdr>
                    <w:top w:val="none" w:sz="0" w:space="0" w:color="auto"/>
                    <w:left w:val="none" w:sz="0" w:space="0" w:color="auto"/>
                    <w:bottom w:val="none" w:sz="0" w:space="0" w:color="auto"/>
                    <w:right w:val="none" w:sz="0" w:space="0" w:color="auto"/>
                  </w:divBdr>
                </w:div>
                <w:div w:id="1501502038">
                  <w:marLeft w:val="0"/>
                  <w:marRight w:val="0"/>
                  <w:marTop w:val="0"/>
                  <w:marBottom w:val="0"/>
                  <w:divBdr>
                    <w:top w:val="none" w:sz="0" w:space="0" w:color="auto"/>
                    <w:left w:val="none" w:sz="0" w:space="0" w:color="auto"/>
                    <w:bottom w:val="none" w:sz="0" w:space="0" w:color="auto"/>
                    <w:right w:val="none" w:sz="0" w:space="0" w:color="auto"/>
                  </w:divBdr>
                </w:div>
                <w:div w:id="1037125764">
                  <w:marLeft w:val="0"/>
                  <w:marRight w:val="0"/>
                  <w:marTop w:val="0"/>
                  <w:marBottom w:val="0"/>
                  <w:divBdr>
                    <w:top w:val="none" w:sz="0" w:space="0" w:color="auto"/>
                    <w:left w:val="none" w:sz="0" w:space="0" w:color="auto"/>
                    <w:bottom w:val="none" w:sz="0" w:space="0" w:color="auto"/>
                    <w:right w:val="none" w:sz="0" w:space="0" w:color="auto"/>
                  </w:divBdr>
                </w:div>
                <w:div w:id="760416419">
                  <w:marLeft w:val="0"/>
                  <w:marRight w:val="0"/>
                  <w:marTop w:val="0"/>
                  <w:marBottom w:val="0"/>
                  <w:divBdr>
                    <w:top w:val="none" w:sz="0" w:space="0" w:color="auto"/>
                    <w:left w:val="none" w:sz="0" w:space="0" w:color="auto"/>
                    <w:bottom w:val="none" w:sz="0" w:space="0" w:color="auto"/>
                    <w:right w:val="none" w:sz="0" w:space="0" w:color="auto"/>
                  </w:divBdr>
                </w:div>
                <w:div w:id="930815336">
                  <w:marLeft w:val="0"/>
                  <w:marRight w:val="0"/>
                  <w:marTop w:val="0"/>
                  <w:marBottom w:val="0"/>
                  <w:divBdr>
                    <w:top w:val="none" w:sz="0" w:space="0" w:color="auto"/>
                    <w:left w:val="none" w:sz="0" w:space="0" w:color="auto"/>
                    <w:bottom w:val="none" w:sz="0" w:space="0" w:color="auto"/>
                    <w:right w:val="none" w:sz="0" w:space="0" w:color="auto"/>
                  </w:divBdr>
                </w:div>
                <w:div w:id="1431850887">
                  <w:marLeft w:val="0"/>
                  <w:marRight w:val="0"/>
                  <w:marTop w:val="0"/>
                  <w:marBottom w:val="0"/>
                  <w:divBdr>
                    <w:top w:val="none" w:sz="0" w:space="0" w:color="auto"/>
                    <w:left w:val="none" w:sz="0" w:space="0" w:color="auto"/>
                    <w:bottom w:val="none" w:sz="0" w:space="0" w:color="auto"/>
                    <w:right w:val="none" w:sz="0" w:space="0" w:color="auto"/>
                  </w:divBdr>
                </w:div>
                <w:div w:id="2049992916">
                  <w:marLeft w:val="0"/>
                  <w:marRight w:val="0"/>
                  <w:marTop w:val="0"/>
                  <w:marBottom w:val="0"/>
                  <w:divBdr>
                    <w:top w:val="none" w:sz="0" w:space="0" w:color="auto"/>
                    <w:left w:val="none" w:sz="0" w:space="0" w:color="auto"/>
                    <w:bottom w:val="none" w:sz="0" w:space="0" w:color="auto"/>
                    <w:right w:val="none" w:sz="0" w:space="0" w:color="auto"/>
                  </w:divBdr>
                </w:div>
                <w:div w:id="658311794">
                  <w:marLeft w:val="0"/>
                  <w:marRight w:val="0"/>
                  <w:marTop w:val="0"/>
                  <w:marBottom w:val="0"/>
                  <w:divBdr>
                    <w:top w:val="none" w:sz="0" w:space="0" w:color="auto"/>
                    <w:left w:val="none" w:sz="0" w:space="0" w:color="auto"/>
                    <w:bottom w:val="none" w:sz="0" w:space="0" w:color="auto"/>
                    <w:right w:val="none" w:sz="0" w:space="0" w:color="auto"/>
                  </w:divBdr>
                </w:div>
                <w:div w:id="529534570">
                  <w:marLeft w:val="0"/>
                  <w:marRight w:val="0"/>
                  <w:marTop w:val="0"/>
                  <w:marBottom w:val="0"/>
                  <w:divBdr>
                    <w:top w:val="none" w:sz="0" w:space="0" w:color="auto"/>
                    <w:left w:val="none" w:sz="0" w:space="0" w:color="auto"/>
                    <w:bottom w:val="none" w:sz="0" w:space="0" w:color="auto"/>
                    <w:right w:val="none" w:sz="0" w:space="0" w:color="auto"/>
                  </w:divBdr>
                </w:div>
                <w:div w:id="1311863648">
                  <w:marLeft w:val="0"/>
                  <w:marRight w:val="0"/>
                  <w:marTop w:val="0"/>
                  <w:marBottom w:val="0"/>
                  <w:divBdr>
                    <w:top w:val="none" w:sz="0" w:space="0" w:color="auto"/>
                    <w:left w:val="none" w:sz="0" w:space="0" w:color="auto"/>
                    <w:bottom w:val="none" w:sz="0" w:space="0" w:color="auto"/>
                    <w:right w:val="none" w:sz="0" w:space="0" w:color="auto"/>
                  </w:divBdr>
                </w:div>
                <w:div w:id="132336659">
                  <w:marLeft w:val="0"/>
                  <w:marRight w:val="0"/>
                  <w:marTop w:val="0"/>
                  <w:marBottom w:val="0"/>
                  <w:divBdr>
                    <w:top w:val="none" w:sz="0" w:space="0" w:color="auto"/>
                    <w:left w:val="none" w:sz="0" w:space="0" w:color="auto"/>
                    <w:bottom w:val="none" w:sz="0" w:space="0" w:color="auto"/>
                    <w:right w:val="none" w:sz="0" w:space="0" w:color="auto"/>
                  </w:divBdr>
                </w:div>
                <w:div w:id="1157265059">
                  <w:marLeft w:val="0"/>
                  <w:marRight w:val="0"/>
                  <w:marTop w:val="0"/>
                  <w:marBottom w:val="0"/>
                  <w:divBdr>
                    <w:top w:val="none" w:sz="0" w:space="0" w:color="auto"/>
                    <w:left w:val="none" w:sz="0" w:space="0" w:color="auto"/>
                    <w:bottom w:val="none" w:sz="0" w:space="0" w:color="auto"/>
                    <w:right w:val="none" w:sz="0" w:space="0" w:color="auto"/>
                  </w:divBdr>
                </w:div>
                <w:div w:id="906302569">
                  <w:marLeft w:val="0"/>
                  <w:marRight w:val="0"/>
                  <w:marTop w:val="0"/>
                  <w:marBottom w:val="0"/>
                  <w:divBdr>
                    <w:top w:val="none" w:sz="0" w:space="0" w:color="auto"/>
                    <w:left w:val="none" w:sz="0" w:space="0" w:color="auto"/>
                    <w:bottom w:val="none" w:sz="0" w:space="0" w:color="auto"/>
                    <w:right w:val="none" w:sz="0" w:space="0" w:color="auto"/>
                  </w:divBdr>
                </w:div>
              </w:divsChild>
            </w:div>
            <w:div w:id="606931788">
              <w:marLeft w:val="0"/>
              <w:marRight w:val="0"/>
              <w:marTop w:val="0"/>
              <w:marBottom w:val="0"/>
              <w:divBdr>
                <w:top w:val="none" w:sz="0" w:space="0" w:color="auto"/>
                <w:left w:val="none" w:sz="0" w:space="0" w:color="auto"/>
                <w:bottom w:val="none" w:sz="0" w:space="0" w:color="auto"/>
                <w:right w:val="none" w:sz="0" w:space="0" w:color="auto"/>
              </w:divBdr>
              <w:divsChild>
                <w:div w:id="296686647">
                  <w:marLeft w:val="0"/>
                  <w:marRight w:val="0"/>
                  <w:marTop w:val="0"/>
                  <w:marBottom w:val="0"/>
                  <w:divBdr>
                    <w:top w:val="none" w:sz="0" w:space="0" w:color="auto"/>
                    <w:left w:val="none" w:sz="0" w:space="0" w:color="auto"/>
                    <w:bottom w:val="none" w:sz="0" w:space="0" w:color="auto"/>
                    <w:right w:val="none" w:sz="0" w:space="0" w:color="auto"/>
                  </w:divBdr>
                </w:div>
                <w:div w:id="2021351435">
                  <w:marLeft w:val="0"/>
                  <w:marRight w:val="0"/>
                  <w:marTop w:val="0"/>
                  <w:marBottom w:val="0"/>
                  <w:divBdr>
                    <w:top w:val="none" w:sz="0" w:space="0" w:color="auto"/>
                    <w:left w:val="none" w:sz="0" w:space="0" w:color="auto"/>
                    <w:bottom w:val="none" w:sz="0" w:space="0" w:color="auto"/>
                    <w:right w:val="none" w:sz="0" w:space="0" w:color="auto"/>
                  </w:divBdr>
                </w:div>
                <w:div w:id="1136096882">
                  <w:marLeft w:val="0"/>
                  <w:marRight w:val="0"/>
                  <w:marTop w:val="0"/>
                  <w:marBottom w:val="0"/>
                  <w:divBdr>
                    <w:top w:val="none" w:sz="0" w:space="0" w:color="auto"/>
                    <w:left w:val="none" w:sz="0" w:space="0" w:color="auto"/>
                    <w:bottom w:val="none" w:sz="0" w:space="0" w:color="auto"/>
                    <w:right w:val="none" w:sz="0" w:space="0" w:color="auto"/>
                  </w:divBdr>
                </w:div>
                <w:div w:id="532152785">
                  <w:marLeft w:val="0"/>
                  <w:marRight w:val="0"/>
                  <w:marTop w:val="0"/>
                  <w:marBottom w:val="0"/>
                  <w:divBdr>
                    <w:top w:val="none" w:sz="0" w:space="0" w:color="auto"/>
                    <w:left w:val="none" w:sz="0" w:space="0" w:color="auto"/>
                    <w:bottom w:val="none" w:sz="0" w:space="0" w:color="auto"/>
                    <w:right w:val="none" w:sz="0" w:space="0" w:color="auto"/>
                  </w:divBdr>
                </w:div>
                <w:div w:id="1328898073">
                  <w:marLeft w:val="0"/>
                  <w:marRight w:val="0"/>
                  <w:marTop w:val="0"/>
                  <w:marBottom w:val="0"/>
                  <w:divBdr>
                    <w:top w:val="none" w:sz="0" w:space="0" w:color="auto"/>
                    <w:left w:val="none" w:sz="0" w:space="0" w:color="auto"/>
                    <w:bottom w:val="none" w:sz="0" w:space="0" w:color="auto"/>
                    <w:right w:val="none" w:sz="0" w:space="0" w:color="auto"/>
                  </w:divBdr>
                </w:div>
                <w:div w:id="2139178757">
                  <w:marLeft w:val="0"/>
                  <w:marRight w:val="0"/>
                  <w:marTop w:val="0"/>
                  <w:marBottom w:val="0"/>
                  <w:divBdr>
                    <w:top w:val="none" w:sz="0" w:space="0" w:color="auto"/>
                    <w:left w:val="none" w:sz="0" w:space="0" w:color="auto"/>
                    <w:bottom w:val="none" w:sz="0" w:space="0" w:color="auto"/>
                    <w:right w:val="none" w:sz="0" w:space="0" w:color="auto"/>
                  </w:divBdr>
                </w:div>
                <w:div w:id="114756937">
                  <w:marLeft w:val="0"/>
                  <w:marRight w:val="0"/>
                  <w:marTop w:val="0"/>
                  <w:marBottom w:val="0"/>
                  <w:divBdr>
                    <w:top w:val="none" w:sz="0" w:space="0" w:color="auto"/>
                    <w:left w:val="none" w:sz="0" w:space="0" w:color="auto"/>
                    <w:bottom w:val="none" w:sz="0" w:space="0" w:color="auto"/>
                    <w:right w:val="none" w:sz="0" w:space="0" w:color="auto"/>
                  </w:divBdr>
                </w:div>
                <w:div w:id="143400940">
                  <w:marLeft w:val="0"/>
                  <w:marRight w:val="0"/>
                  <w:marTop w:val="0"/>
                  <w:marBottom w:val="0"/>
                  <w:divBdr>
                    <w:top w:val="none" w:sz="0" w:space="0" w:color="auto"/>
                    <w:left w:val="none" w:sz="0" w:space="0" w:color="auto"/>
                    <w:bottom w:val="none" w:sz="0" w:space="0" w:color="auto"/>
                    <w:right w:val="none" w:sz="0" w:space="0" w:color="auto"/>
                  </w:divBdr>
                </w:div>
                <w:div w:id="1715425265">
                  <w:marLeft w:val="0"/>
                  <w:marRight w:val="0"/>
                  <w:marTop w:val="0"/>
                  <w:marBottom w:val="0"/>
                  <w:divBdr>
                    <w:top w:val="none" w:sz="0" w:space="0" w:color="auto"/>
                    <w:left w:val="none" w:sz="0" w:space="0" w:color="auto"/>
                    <w:bottom w:val="none" w:sz="0" w:space="0" w:color="auto"/>
                    <w:right w:val="none" w:sz="0" w:space="0" w:color="auto"/>
                  </w:divBdr>
                </w:div>
                <w:div w:id="1379739799">
                  <w:marLeft w:val="0"/>
                  <w:marRight w:val="0"/>
                  <w:marTop w:val="0"/>
                  <w:marBottom w:val="0"/>
                  <w:divBdr>
                    <w:top w:val="none" w:sz="0" w:space="0" w:color="auto"/>
                    <w:left w:val="none" w:sz="0" w:space="0" w:color="auto"/>
                    <w:bottom w:val="none" w:sz="0" w:space="0" w:color="auto"/>
                    <w:right w:val="none" w:sz="0" w:space="0" w:color="auto"/>
                  </w:divBdr>
                </w:div>
                <w:div w:id="207425073">
                  <w:marLeft w:val="0"/>
                  <w:marRight w:val="0"/>
                  <w:marTop w:val="0"/>
                  <w:marBottom w:val="0"/>
                  <w:divBdr>
                    <w:top w:val="none" w:sz="0" w:space="0" w:color="auto"/>
                    <w:left w:val="none" w:sz="0" w:space="0" w:color="auto"/>
                    <w:bottom w:val="none" w:sz="0" w:space="0" w:color="auto"/>
                    <w:right w:val="none" w:sz="0" w:space="0" w:color="auto"/>
                  </w:divBdr>
                </w:div>
                <w:div w:id="1360549225">
                  <w:marLeft w:val="0"/>
                  <w:marRight w:val="0"/>
                  <w:marTop w:val="0"/>
                  <w:marBottom w:val="0"/>
                  <w:divBdr>
                    <w:top w:val="none" w:sz="0" w:space="0" w:color="auto"/>
                    <w:left w:val="none" w:sz="0" w:space="0" w:color="auto"/>
                    <w:bottom w:val="none" w:sz="0" w:space="0" w:color="auto"/>
                    <w:right w:val="none" w:sz="0" w:space="0" w:color="auto"/>
                  </w:divBdr>
                </w:div>
                <w:div w:id="243876571">
                  <w:marLeft w:val="0"/>
                  <w:marRight w:val="0"/>
                  <w:marTop w:val="0"/>
                  <w:marBottom w:val="0"/>
                  <w:divBdr>
                    <w:top w:val="none" w:sz="0" w:space="0" w:color="auto"/>
                    <w:left w:val="none" w:sz="0" w:space="0" w:color="auto"/>
                    <w:bottom w:val="none" w:sz="0" w:space="0" w:color="auto"/>
                    <w:right w:val="none" w:sz="0" w:space="0" w:color="auto"/>
                  </w:divBdr>
                </w:div>
                <w:div w:id="138615621">
                  <w:marLeft w:val="0"/>
                  <w:marRight w:val="0"/>
                  <w:marTop w:val="0"/>
                  <w:marBottom w:val="0"/>
                  <w:divBdr>
                    <w:top w:val="none" w:sz="0" w:space="0" w:color="auto"/>
                    <w:left w:val="none" w:sz="0" w:space="0" w:color="auto"/>
                    <w:bottom w:val="none" w:sz="0" w:space="0" w:color="auto"/>
                    <w:right w:val="none" w:sz="0" w:space="0" w:color="auto"/>
                  </w:divBdr>
                </w:div>
                <w:div w:id="717049761">
                  <w:marLeft w:val="0"/>
                  <w:marRight w:val="0"/>
                  <w:marTop w:val="0"/>
                  <w:marBottom w:val="0"/>
                  <w:divBdr>
                    <w:top w:val="none" w:sz="0" w:space="0" w:color="auto"/>
                    <w:left w:val="none" w:sz="0" w:space="0" w:color="auto"/>
                    <w:bottom w:val="none" w:sz="0" w:space="0" w:color="auto"/>
                    <w:right w:val="none" w:sz="0" w:space="0" w:color="auto"/>
                  </w:divBdr>
                </w:div>
                <w:div w:id="20476332">
                  <w:marLeft w:val="0"/>
                  <w:marRight w:val="0"/>
                  <w:marTop w:val="0"/>
                  <w:marBottom w:val="0"/>
                  <w:divBdr>
                    <w:top w:val="none" w:sz="0" w:space="0" w:color="auto"/>
                    <w:left w:val="none" w:sz="0" w:space="0" w:color="auto"/>
                    <w:bottom w:val="none" w:sz="0" w:space="0" w:color="auto"/>
                    <w:right w:val="none" w:sz="0" w:space="0" w:color="auto"/>
                  </w:divBdr>
                </w:div>
                <w:div w:id="445857926">
                  <w:marLeft w:val="0"/>
                  <w:marRight w:val="0"/>
                  <w:marTop w:val="0"/>
                  <w:marBottom w:val="0"/>
                  <w:divBdr>
                    <w:top w:val="none" w:sz="0" w:space="0" w:color="auto"/>
                    <w:left w:val="none" w:sz="0" w:space="0" w:color="auto"/>
                    <w:bottom w:val="none" w:sz="0" w:space="0" w:color="auto"/>
                    <w:right w:val="none" w:sz="0" w:space="0" w:color="auto"/>
                  </w:divBdr>
                </w:div>
                <w:div w:id="1027802216">
                  <w:marLeft w:val="0"/>
                  <w:marRight w:val="0"/>
                  <w:marTop w:val="0"/>
                  <w:marBottom w:val="0"/>
                  <w:divBdr>
                    <w:top w:val="none" w:sz="0" w:space="0" w:color="auto"/>
                    <w:left w:val="none" w:sz="0" w:space="0" w:color="auto"/>
                    <w:bottom w:val="none" w:sz="0" w:space="0" w:color="auto"/>
                    <w:right w:val="none" w:sz="0" w:space="0" w:color="auto"/>
                  </w:divBdr>
                </w:div>
                <w:div w:id="465313908">
                  <w:marLeft w:val="0"/>
                  <w:marRight w:val="0"/>
                  <w:marTop w:val="0"/>
                  <w:marBottom w:val="0"/>
                  <w:divBdr>
                    <w:top w:val="none" w:sz="0" w:space="0" w:color="auto"/>
                    <w:left w:val="none" w:sz="0" w:space="0" w:color="auto"/>
                    <w:bottom w:val="none" w:sz="0" w:space="0" w:color="auto"/>
                    <w:right w:val="none" w:sz="0" w:space="0" w:color="auto"/>
                  </w:divBdr>
                </w:div>
                <w:div w:id="1290084677">
                  <w:marLeft w:val="0"/>
                  <w:marRight w:val="0"/>
                  <w:marTop w:val="0"/>
                  <w:marBottom w:val="0"/>
                  <w:divBdr>
                    <w:top w:val="none" w:sz="0" w:space="0" w:color="auto"/>
                    <w:left w:val="none" w:sz="0" w:space="0" w:color="auto"/>
                    <w:bottom w:val="none" w:sz="0" w:space="0" w:color="auto"/>
                    <w:right w:val="none" w:sz="0" w:space="0" w:color="auto"/>
                  </w:divBdr>
                </w:div>
                <w:div w:id="1658874432">
                  <w:marLeft w:val="0"/>
                  <w:marRight w:val="0"/>
                  <w:marTop w:val="0"/>
                  <w:marBottom w:val="0"/>
                  <w:divBdr>
                    <w:top w:val="none" w:sz="0" w:space="0" w:color="auto"/>
                    <w:left w:val="none" w:sz="0" w:space="0" w:color="auto"/>
                    <w:bottom w:val="none" w:sz="0" w:space="0" w:color="auto"/>
                    <w:right w:val="none" w:sz="0" w:space="0" w:color="auto"/>
                  </w:divBdr>
                </w:div>
                <w:div w:id="1483815460">
                  <w:marLeft w:val="0"/>
                  <w:marRight w:val="0"/>
                  <w:marTop w:val="0"/>
                  <w:marBottom w:val="0"/>
                  <w:divBdr>
                    <w:top w:val="none" w:sz="0" w:space="0" w:color="auto"/>
                    <w:left w:val="none" w:sz="0" w:space="0" w:color="auto"/>
                    <w:bottom w:val="none" w:sz="0" w:space="0" w:color="auto"/>
                    <w:right w:val="none" w:sz="0" w:space="0" w:color="auto"/>
                  </w:divBdr>
                </w:div>
                <w:div w:id="1382096950">
                  <w:marLeft w:val="0"/>
                  <w:marRight w:val="0"/>
                  <w:marTop w:val="0"/>
                  <w:marBottom w:val="0"/>
                  <w:divBdr>
                    <w:top w:val="none" w:sz="0" w:space="0" w:color="auto"/>
                    <w:left w:val="none" w:sz="0" w:space="0" w:color="auto"/>
                    <w:bottom w:val="none" w:sz="0" w:space="0" w:color="auto"/>
                    <w:right w:val="none" w:sz="0" w:space="0" w:color="auto"/>
                  </w:divBdr>
                </w:div>
                <w:div w:id="361051576">
                  <w:marLeft w:val="0"/>
                  <w:marRight w:val="0"/>
                  <w:marTop w:val="0"/>
                  <w:marBottom w:val="0"/>
                  <w:divBdr>
                    <w:top w:val="none" w:sz="0" w:space="0" w:color="auto"/>
                    <w:left w:val="none" w:sz="0" w:space="0" w:color="auto"/>
                    <w:bottom w:val="none" w:sz="0" w:space="0" w:color="auto"/>
                    <w:right w:val="none" w:sz="0" w:space="0" w:color="auto"/>
                  </w:divBdr>
                </w:div>
                <w:div w:id="199172975">
                  <w:marLeft w:val="0"/>
                  <w:marRight w:val="0"/>
                  <w:marTop w:val="0"/>
                  <w:marBottom w:val="0"/>
                  <w:divBdr>
                    <w:top w:val="none" w:sz="0" w:space="0" w:color="auto"/>
                    <w:left w:val="none" w:sz="0" w:space="0" w:color="auto"/>
                    <w:bottom w:val="none" w:sz="0" w:space="0" w:color="auto"/>
                    <w:right w:val="none" w:sz="0" w:space="0" w:color="auto"/>
                  </w:divBdr>
                </w:div>
                <w:div w:id="1938907295">
                  <w:marLeft w:val="0"/>
                  <w:marRight w:val="0"/>
                  <w:marTop w:val="0"/>
                  <w:marBottom w:val="0"/>
                  <w:divBdr>
                    <w:top w:val="none" w:sz="0" w:space="0" w:color="auto"/>
                    <w:left w:val="none" w:sz="0" w:space="0" w:color="auto"/>
                    <w:bottom w:val="none" w:sz="0" w:space="0" w:color="auto"/>
                    <w:right w:val="none" w:sz="0" w:space="0" w:color="auto"/>
                  </w:divBdr>
                </w:div>
                <w:div w:id="1808354139">
                  <w:marLeft w:val="0"/>
                  <w:marRight w:val="0"/>
                  <w:marTop w:val="0"/>
                  <w:marBottom w:val="0"/>
                  <w:divBdr>
                    <w:top w:val="none" w:sz="0" w:space="0" w:color="auto"/>
                    <w:left w:val="none" w:sz="0" w:space="0" w:color="auto"/>
                    <w:bottom w:val="none" w:sz="0" w:space="0" w:color="auto"/>
                    <w:right w:val="none" w:sz="0" w:space="0" w:color="auto"/>
                  </w:divBdr>
                </w:div>
                <w:div w:id="1117022768">
                  <w:marLeft w:val="0"/>
                  <w:marRight w:val="0"/>
                  <w:marTop w:val="0"/>
                  <w:marBottom w:val="0"/>
                  <w:divBdr>
                    <w:top w:val="none" w:sz="0" w:space="0" w:color="auto"/>
                    <w:left w:val="none" w:sz="0" w:space="0" w:color="auto"/>
                    <w:bottom w:val="none" w:sz="0" w:space="0" w:color="auto"/>
                    <w:right w:val="none" w:sz="0" w:space="0" w:color="auto"/>
                  </w:divBdr>
                </w:div>
                <w:div w:id="518085592">
                  <w:marLeft w:val="0"/>
                  <w:marRight w:val="0"/>
                  <w:marTop w:val="0"/>
                  <w:marBottom w:val="0"/>
                  <w:divBdr>
                    <w:top w:val="none" w:sz="0" w:space="0" w:color="auto"/>
                    <w:left w:val="none" w:sz="0" w:space="0" w:color="auto"/>
                    <w:bottom w:val="none" w:sz="0" w:space="0" w:color="auto"/>
                    <w:right w:val="none" w:sz="0" w:space="0" w:color="auto"/>
                  </w:divBdr>
                </w:div>
                <w:div w:id="1675837896">
                  <w:marLeft w:val="0"/>
                  <w:marRight w:val="0"/>
                  <w:marTop w:val="0"/>
                  <w:marBottom w:val="0"/>
                  <w:divBdr>
                    <w:top w:val="none" w:sz="0" w:space="0" w:color="auto"/>
                    <w:left w:val="none" w:sz="0" w:space="0" w:color="auto"/>
                    <w:bottom w:val="none" w:sz="0" w:space="0" w:color="auto"/>
                    <w:right w:val="none" w:sz="0" w:space="0" w:color="auto"/>
                  </w:divBdr>
                </w:div>
                <w:div w:id="272058996">
                  <w:marLeft w:val="0"/>
                  <w:marRight w:val="0"/>
                  <w:marTop w:val="0"/>
                  <w:marBottom w:val="0"/>
                  <w:divBdr>
                    <w:top w:val="none" w:sz="0" w:space="0" w:color="auto"/>
                    <w:left w:val="none" w:sz="0" w:space="0" w:color="auto"/>
                    <w:bottom w:val="none" w:sz="0" w:space="0" w:color="auto"/>
                    <w:right w:val="none" w:sz="0" w:space="0" w:color="auto"/>
                  </w:divBdr>
                </w:div>
                <w:div w:id="493300557">
                  <w:marLeft w:val="0"/>
                  <w:marRight w:val="0"/>
                  <w:marTop w:val="0"/>
                  <w:marBottom w:val="0"/>
                  <w:divBdr>
                    <w:top w:val="none" w:sz="0" w:space="0" w:color="auto"/>
                    <w:left w:val="none" w:sz="0" w:space="0" w:color="auto"/>
                    <w:bottom w:val="none" w:sz="0" w:space="0" w:color="auto"/>
                    <w:right w:val="none" w:sz="0" w:space="0" w:color="auto"/>
                  </w:divBdr>
                </w:div>
                <w:div w:id="1077171534">
                  <w:marLeft w:val="0"/>
                  <w:marRight w:val="0"/>
                  <w:marTop w:val="0"/>
                  <w:marBottom w:val="0"/>
                  <w:divBdr>
                    <w:top w:val="none" w:sz="0" w:space="0" w:color="auto"/>
                    <w:left w:val="none" w:sz="0" w:space="0" w:color="auto"/>
                    <w:bottom w:val="none" w:sz="0" w:space="0" w:color="auto"/>
                    <w:right w:val="none" w:sz="0" w:space="0" w:color="auto"/>
                  </w:divBdr>
                </w:div>
                <w:div w:id="1319306148">
                  <w:marLeft w:val="0"/>
                  <w:marRight w:val="0"/>
                  <w:marTop w:val="0"/>
                  <w:marBottom w:val="0"/>
                  <w:divBdr>
                    <w:top w:val="none" w:sz="0" w:space="0" w:color="auto"/>
                    <w:left w:val="none" w:sz="0" w:space="0" w:color="auto"/>
                    <w:bottom w:val="none" w:sz="0" w:space="0" w:color="auto"/>
                    <w:right w:val="none" w:sz="0" w:space="0" w:color="auto"/>
                  </w:divBdr>
                </w:div>
                <w:div w:id="1220899622">
                  <w:marLeft w:val="0"/>
                  <w:marRight w:val="0"/>
                  <w:marTop w:val="0"/>
                  <w:marBottom w:val="0"/>
                  <w:divBdr>
                    <w:top w:val="none" w:sz="0" w:space="0" w:color="auto"/>
                    <w:left w:val="none" w:sz="0" w:space="0" w:color="auto"/>
                    <w:bottom w:val="none" w:sz="0" w:space="0" w:color="auto"/>
                    <w:right w:val="none" w:sz="0" w:space="0" w:color="auto"/>
                  </w:divBdr>
                </w:div>
              </w:divsChild>
            </w:div>
            <w:div w:id="1332637259">
              <w:marLeft w:val="0"/>
              <w:marRight w:val="0"/>
              <w:marTop w:val="0"/>
              <w:marBottom w:val="0"/>
              <w:divBdr>
                <w:top w:val="none" w:sz="0" w:space="0" w:color="auto"/>
                <w:left w:val="none" w:sz="0" w:space="0" w:color="auto"/>
                <w:bottom w:val="none" w:sz="0" w:space="0" w:color="auto"/>
                <w:right w:val="none" w:sz="0" w:space="0" w:color="auto"/>
              </w:divBdr>
              <w:divsChild>
                <w:div w:id="216667288">
                  <w:marLeft w:val="0"/>
                  <w:marRight w:val="0"/>
                  <w:marTop w:val="0"/>
                  <w:marBottom w:val="0"/>
                  <w:divBdr>
                    <w:top w:val="none" w:sz="0" w:space="0" w:color="auto"/>
                    <w:left w:val="none" w:sz="0" w:space="0" w:color="auto"/>
                    <w:bottom w:val="none" w:sz="0" w:space="0" w:color="auto"/>
                    <w:right w:val="none" w:sz="0" w:space="0" w:color="auto"/>
                  </w:divBdr>
                </w:div>
                <w:div w:id="899907399">
                  <w:marLeft w:val="0"/>
                  <w:marRight w:val="0"/>
                  <w:marTop w:val="0"/>
                  <w:marBottom w:val="0"/>
                  <w:divBdr>
                    <w:top w:val="none" w:sz="0" w:space="0" w:color="auto"/>
                    <w:left w:val="none" w:sz="0" w:space="0" w:color="auto"/>
                    <w:bottom w:val="none" w:sz="0" w:space="0" w:color="auto"/>
                    <w:right w:val="none" w:sz="0" w:space="0" w:color="auto"/>
                  </w:divBdr>
                </w:div>
                <w:div w:id="1455902405">
                  <w:marLeft w:val="0"/>
                  <w:marRight w:val="0"/>
                  <w:marTop w:val="0"/>
                  <w:marBottom w:val="0"/>
                  <w:divBdr>
                    <w:top w:val="none" w:sz="0" w:space="0" w:color="auto"/>
                    <w:left w:val="none" w:sz="0" w:space="0" w:color="auto"/>
                    <w:bottom w:val="none" w:sz="0" w:space="0" w:color="auto"/>
                    <w:right w:val="none" w:sz="0" w:space="0" w:color="auto"/>
                  </w:divBdr>
                </w:div>
                <w:div w:id="27342591">
                  <w:marLeft w:val="0"/>
                  <w:marRight w:val="0"/>
                  <w:marTop w:val="0"/>
                  <w:marBottom w:val="0"/>
                  <w:divBdr>
                    <w:top w:val="none" w:sz="0" w:space="0" w:color="auto"/>
                    <w:left w:val="none" w:sz="0" w:space="0" w:color="auto"/>
                    <w:bottom w:val="none" w:sz="0" w:space="0" w:color="auto"/>
                    <w:right w:val="none" w:sz="0" w:space="0" w:color="auto"/>
                  </w:divBdr>
                </w:div>
                <w:div w:id="993683573">
                  <w:marLeft w:val="0"/>
                  <w:marRight w:val="0"/>
                  <w:marTop w:val="0"/>
                  <w:marBottom w:val="0"/>
                  <w:divBdr>
                    <w:top w:val="none" w:sz="0" w:space="0" w:color="auto"/>
                    <w:left w:val="none" w:sz="0" w:space="0" w:color="auto"/>
                    <w:bottom w:val="none" w:sz="0" w:space="0" w:color="auto"/>
                    <w:right w:val="none" w:sz="0" w:space="0" w:color="auto"/>
                  </w:divBdr>
                </w:div>
                <w:div w:id="1197159319">
                  <w:marLeft w:val="0"/>
                  <w:marRight w:val="0"/>
                  <w:marTop w:val="0"/>
                  <w:marBottom w:val="0"/>
                  <w:divBdr>
                    <w:top w:val="none" w:sz="0" w:space="0" w:color="auto"/>
                    <w:left w:val="none" w:sz="0" w:space="0" w:color="auto"/>
                    <w:bottom w:val="none" w:sz="0" w:space="0" w:color="auto"/>
                    <w:right w:val="none" w:sz="0" w:space="0" w:color="auto"/>
                  </w:divBdr>
                </w:div>
                <w:div w:id="2022779877">
                  <w:marLeft w:val="0"/>
                  <w:marRight w:val="0"/>
                  <w:marTop w:val="0"/>
                  <w:marBottom w:val="0"/>
                  <w:divBdr>
                    <w:top w:val="none" w:sz="0" w:space="0" w:color="auto"/>
                    <w:left w:val="none" w:sz="0" w:space="0" w:color="auto"/>
                    <w:bottom w:val="none" w:sz="0" w:space="0" w:color="auto"/>
                    <w:right w:val="none" w:sz="0" w:space="0" w:color="auto"/>
                  </w:divBdr>
                </w:div>
                <w:div w:id="303782339">
                  <w:marLeft w:val="0"/>
                  <w:marRight w:val="0"/>
                  <w:marTop w:val="0"/>
                  <w:marBottom w:val="0"/>
                  <w:divBdr>
                    <w:top w:val="none" w:sz="0" w:space="0" w:color="auto"/>
                    <w:left w:val="none" w:sz="0" w:space="0" w:color="auto"/>
                    <w:bottom w:val="none" w:sz="0" w:space="0" w:color="auto"/>
                    <w:right w:val="none" w:sz="0" w:space="0" w:color="auto"/>
                  </w:divBdr>
                </w:div>
                <w:div w:id="1700230994">
                  <w:marLeft w:val="0"/>
                  <w:marRight w:val="0"/>
                  <w:marTop w:val="0"/>
                  <w:marBottom w:val="0"/>
                  <w:divBdr>
                    <w:top w:val="none" w:sz="0" w:space="0" w:color="auto"/>
                    <w:left w:val="none" w:sz="0" w:space="0" w:color="auto"/>
                    <w:bottom w:val="none" w:sz="0" w:space="0" w:color="auto"/>
                    <w:right w:val="none" w:sz="0" w:space="0" w:color="auto"/>
                  </w:divBdr>
                </w:div>
                <w:div w:id="1984773159">
                  <w:marLeft w:val="0"/>
                  <w:marRight w:val="0"/>
                  <w:marTop w:val="0"/>
                  <w:marBottom w:val="0"/>
                  <w:divBdr>
                    <w:top w:val="none" w:sz="0" w:space="0" w:color="auto"/>
                    <w:left w:val="none" w:sz="0" w:space="0" w:color="auto"/>
                    <w:bottom w:val="none" w:sz="0" w:space="0" w:color="auto"/>
                    <w:right w:val="none" w:sz="0" w:space="0" w:color="auto"/>
                  </w:divBdr>
                </w:div>
                <w:div w:id="687557913">
                  <w:marLeft w:val="0"/>
                  <w:marRight w:val="0"/>
                  <w:marTop w:val="0"/>
                  <w:marBottom w:val="0"/>
                  <w:divBdr>
                    <w:top w:val="none" w:sz="0" w:space="0" w:color="auto"/>
                    <w:left w:val="none" w:sz="0" w:space="0" w:color="auto"/>
                    <w:bottom w:val="none" w:sz="0" w:space="0" w:color="auto"/>
                    <w:right w:val="none" w:sz="0" w:space="0" w:color="auto"/>
                  </w:divBdr>
                </w:div>
                <w:div w:id="1525898064">
                  <w:marLeft w:val="0"/>
                  <w:marRight w:val="0"/>
                  <w:marTop w:val="0"/>
                  <w:marBottom w:val="0"/>
                  <w:divBdr>
                    <w:top w:val="none" w:sz="0" w:space="0" w:color="auto"/>
                    <w:left w:val="none" w:sz="0" w:space="0" w:color="auto"/>
                    <w:bottom w:val="none" w:sz="0" w:space="0" w:color="auto"/>
                    <w:right w:val="none" w:sz="0" w:space="0" w:color="auto"/>
                  </w:divBdr>
                </w:div>
                <w:div w:id="388306233">
                  <w:marLeft w:val="0"/>
                  <w:marRight w:val="0"/>
                  <w:marTop w:val="0"/>
                  <w:marBottom w:val="0"/>
                  <w:divBdr>
                    <w:top w:val="none" w:sz="0" w:space="0" w:color="auto"/>
                    <w:left w:val="none" w:sz="0" w:space="0" w:color="auto"/>
                    <w:bottom w:val="none" w:sz="0" w:space="0" w:color="auto"/>
                    <w:right w:val="none" w:sz="0" w:space="0" w:color="auto"/>
                  </w:divBdr>
                </w:div>
                <w:div w:id="1383941713">
                  <w:marLeft w:val="0"/>
                  <w:marRight w:val="0"/>
                  <w:marTop w:val="0"/>
                  <w:marBottom w:val="0"/>
                  <w:divBdr>
                    <w:top w:val="none" w:sz="0" w:space="0" w:color="auto"/>
                    <w:left w:val="none" w:sz="0" w:space="0" w:color="auto"/>
                    <w:bottom w:val="none" w:sz="0" w:space="0" w:color="auto"/>
                    <w:right w:val="none" w:sz="0" w:space="0" w:color="auto"/>
                  </w:divBdr>
                </w:div>
                <w:div w:id="562908253">
                  <w:marLeft w:val="0"/>
                  <w:marRight w:val="0"/>
                  <w:marTop w:val="0"/>
                  <w:marBottom w:val="0"/>
                  <w:divBdr>
                    <w:top w:val="none" w:sz="0" w:space="0" w:color="auto"/>
                    <w:left w:val="none" w:sz="0" w:space="0" w:color="auto"/>
                    <w:bottom w:val="none" w:sz="0" w:space="0" w:color="auto"/>
                    <w:right w:val="none" w:sz="0" w:space="0" w:color="auto"/>
                  </w:divBdr>
                </w:div>
                <w:div w:id="235940465">
                  <w:marLeft w:val="0"/>
                  <w:marRight w:val="0"/>
                  <w:marTop w:val="0"/>
                  <w:marBottom w:val="0"/>
                  <w:divBdr>
                    <w:top w:val="none" w:sz="0" w:space="0" w:color="auto"/>
                    <w:left w:val="none" w:sz="0" w:space="0" w:color="auto"/>
                    <w:bottom w:val="none" w:sz="0" w:space="0" w:color="auto"/>
                    <w:right w:val="none" w:sz="0" w:space="0" w:color="auto"/>
                  </w:divBdr>
                </w:div>
                <w:div w:id="888806027">
                  <w:marLeft w:val="0"/>
                  <w:marRight w:val="0"/>
                  <w:marTop w:val="0"/>
                  <w:marBottom w:val="0"/>
                  <w:divBdr>
                    <w:top w:val="none" w:sz="0" w:space="0" w:color="auto"/>
                    <w:left w:val="none" w:sz="0" w:space="0" w:color="auto"/>
                    <w:bottom w:val="none" w:sz="0" w:space="0" w:color="auto"/>
                    <w:right w:val="none" w:sz="0" w:space="0" w:color="auto"/>
                  </w:divBdr>
                </w:div>
                <w:div w:id="1378771732">
                  <w:marLeft w:val="0"/>
                  <w:marRight w:val="0"/>
                  <w:marTop w:val="0"/>
                  <w:marBottom w:val="0"/>
                  <w:divBdr>
                    <w:top w:val="none" w:sz="0" w:space="0" w:color="auto"/>
                    <w:left w:val="none" w:sz="0" w:space="0" w:color="auto"/>
                    <w:bottom w:val="none" w:sz="0" w:space="0" w:color="auto"/>
                    <w:right w:val="none" w:sz="0" w:space="0" w:color="auto"/>
                  </w:divBdr>
                </w:div>
                <w:div w:id="75134248">
                  <w:marLeft w:val="0"/>
                  <w:marRight w:val="0"/>
                  <w:marTop w:val="0"/>
                  <w:marBottom w:val="0"/>
                  <w:divBdr>
                    <w:top w:val="none" w:sz="0" w:space="0" w:color="auto"/>
                    <w:left w:val="none" w:sz="0" w:space="0" w:color="auto"/>
                    <w:bottom w:val="none" w:sz="0" w:space="0" w:color="auto"/>
                    <w:right w:val="none" w:sz="0" w:space="0" w:color="auto"/>
                  </w:divBdr>
                </w:div>
                <w:div w:id="295649031">
                  <w:marLeft w:val="0"/>
                  <w:marRight w:val="0"/>
                  <w:marTop w:val="0"/>
                  <w:marBottom w:val="0"/>
                  <w:divBdr>
                    <w:top w:val="none" w:sz="0" w:space="0" w:color="auto"/>
                    <w:left w:val="none" w:sz="0" w:space="0" w:color="auto"/>
                    <w:bottom w:val="none" w:sz="0" w:space="0" w:color="auto"/>
                    <w:right w:val="none" w:sz="0" w:space="0" w:color="auto"/>
                  </w:divBdr>
                </w:div>
                <w:div w:id="551424870">
                  <w:marLeft w:val="0"/>
                  <w:marRight w:val="0"/>
                  <w:marTop w:val="0"/>
                  <w:marBottom w:val="0"/>
                  <w:divBdr>
                    <w:top w:val="none" w:sz="0" w:space="0" w:color="auto"/>
                    <w:left w:val="none" w:sz="0" w:space="0" w:color="auto"/>
                    <w:bottom w:val="none" w:sz="0" w:space="0" w:color="auto"/>
                    <w:right w:val="none" w:sz="0" w:space="0" w:color="auto"/>
                  </w:divBdr>
                </w:div>
                <w:div w:id="883904096">
                  <w:marLeft w:val="0"/>
                  <w:marRight w:val="0"/>
                  <w:marTop w:val="0"/>
                  <w:marBottom w:val="0"/>
                  <w:divBdr>
                    <w:top w:val="none" w:sz="0" w:space="0" w:color="auto"/>
                    <w:left w:val="none" w:sz="0" w:space="0" w:color="auto"/>
                    <w:bottom w:val="none" w:sz="0" w:space="0" w:color="auto"/>
                    <w:right w:val="none" w:sz="0" w:space="0" w:color="auto"/>
                  </w:divBdr>
                </w:div>
                <w:div w:id="2025664840">
                  <w:marLeft w:val="0"/>
                  <w:marRight w:val="0"/>
                  <w:marTop w:val="0"/>
                  <w:marBottom w:val="0"/>
                  <w:divBdr>
                    <w:top w:val="none" w:sz="0" w:space="0" w:color="auto"/>
                    <w:left w:val="none" w:sz="0" w:space="0" w:color="auto"/>
                    <w:bottom w:val="none" w:sz="0" w:space="0" w:color="auto"/>
                    <w:right w:val="none" w:sz="0" w:space="0" w:color="auto"/>
                  </w:divBdr>
                </w:div>
                <w:div w:id="1600409711">
                  <w:marLeft w:val="0"/>
                  <w:marRight w:val="0"/>
                  <w:marTop w:val="0"/>
                  <w:marBottom w:val="0"/>
                  <w:divBdr>
                    <w:top w:val="none" w:sz="0" w:space="0" w:color="auto"/>
                    <w:left w:val="none" w:sz="0" w:space="0" w:color="auto"/>
                    <w:bottom w:val="none" w:sz="0" w:space="0" w:color="auto"/>
                    <w:right w:val="none" w:sz="0" w:space="0" w:color="auto"/>
                  </w:divBdr>
                </w:div>
                <w:div w:id="859898906">
                  <w:marLeft w:val="0"/>
                  <w:marRight w:val="0"/>
                  <w:marTop w:val="0"/>
                  <w:marBottom w:val="0"/>
                  <w:divBdr>
                    <w:top w:val="none" w:sz="0" w:space="0" w:color="auto"/>
                    <w:left w:val="none" w:sz="0" w:space="0" w:color="auto"/>
                    <w:bottom w:val="none" w:sz="0" w:space="0" w:color="auto"/>
                    <w:right w:val="none" w:sz="0" w:space="0" w:color="auto"/>
                  </w:divBdr>
                </w:div>
                <w:div w:id="587272579">
                  <w:marLeft w:val="0"/>
                  <w:marRight w:val="0"/>
                  <w:marTop w:val="0"/>
                  <w:marBottom w:val="0"/>
                  <w:divBdr>
                    <w:top w:val="none" w:sz="0" w:space="0" w:color="auto"/>
                    <w:left w:val="none" w:sz="0" w:space="0" w:color="auto"/>
                    <w:bottom w:val="none" w:sz="0" w:space="0" w:color="auto"/>
                    <w:right w:val="none" w:sz="0" w:space="0" w:color="auto"/>
                  </w:divBdr>
                </w:div>
                <w:div w:id="1608803805">
                  <w:marLeft w:val="0"/>
                  <w:marRight w:val="0"/>
                  <w:marTop w:val="0"/>
                  <w:marBottom w:val="0"/>
                  <w:divBdr>
                    <w:top w:val="none" w:sz="0" w:space="0" w:color="auto"/>
                    <w:left w:val="none" w:sz="0" w:space="0" w:color="auto"/>
                    <w:bottom w:val="none" w:sz="0" w:space="0" w:color="auto"/>
                    <w:right w:val="none" w:sz="0" w:space="0" w:color="auto"/>
                  </w:divBdr>
                </w:div>
                <w:div w:id="2119443700">
                  <w:marLeft w:val="0"/>
                  <w:marRight w:val="0"/>
                  <w:marTop w:val="0"/>
                  <w:marBottom w:val="0"/>
                  <w:divBdr>
                    <w:top w:val="none" w:sz="0" w:space="0" w:color="auto"/>
                    <w:left w:val="none" w:sz="0" w:space="0" w:color="auto"/>
                    <w:bottom w:val="none" w:sz="0" w:space="0" w:color="auto"/>
                    <w:right w:val="none" w:sz="0" w:space="0" w:color="auto"/>
                  </w:divBdr>
                </w:div>
                <w:div w:id="1254121290">
                  <w:marLeft w:val="0"/>
                  <w:marRight w:val="0"/>
                  <w:marTop w:val="0"/>
                  <w:marBottom w:val="0"/>
                  <w:divBdr>
                    <w:top w:val="none" w:sz="0" w:space="0" w:color="auto"/>
                    <w:left w:val="none" w:sz="0" w:space="0" w:color="auto"/>
                    <w:bottom w:val="none" w:sz="0" w:space="0" w:color="auto"/>
                    <w:right w:val="none" w:sz="0" w:space="0" w:color="auto"/>
                  </w:divBdr>
                </w:div>
                <w:div w:id="1449623238">
                  <w:marLeft w:val="0"/>
                  <w:marRight w:val="0"/>
                  <w:marTop w:val="0"/>
                  <w:marBottom w:val="0"/>
                  <w:divBdr>
                    <w:top w:val="none" w:sz="0" w:space="0" w:color="auto"/>
                    <w:left w:val="none" w:sz="0" w:space="0" w:color="auto"/>
                    <w:bottom w:val="none" w:sz="0" w:space="0" w:color="auto"/>
                    <w:right w:val="none" w:sz="0" w:space="0" w:color="auto"/>
                  </w:divBdr>
                </w:div>
                <w:div w:id="2016375769">
                  <w:marLeft w:val="0"/>
                  <w:marRight w:val="0"/>
                  <w:marTop w:val="0"/>
                  <w:marBottom w:val="0"/>
                  <w:divBdr>
                    <w:top w:val="none" w:sz="0" w:space="0" w:color="auto"/>
                    <w:left w:val="none" w:sz="0" w:space="0" w:color="auto"/>
                    <w:bottom w:val="none" w:sz="0" w:space="0" w:color="auto"/>
                    <w:right w:val="none" w:sz="0" w:space="0" w:color="auto"/>
                  </w:divBdr>
                </w:div>
                <w:div w:id="430130045">
                  <w:marLeft w:val="0"/>
                  <w:marRight w:val="0"/>
                  <w:marTop w:val="0"/>
                  <w:marBottom w:val="0"/>
                  <w:divBdr>
                    <w:top w:val="none" w:sz="0" w:space="0" w:color="auto"/>
                    <w:left w:val="none" w:sz="0" w:space="0" w:color="auto"/>
                    <w:bottom w:val="none" w:sz="0" w:space="0" w:color="auto"/>
                    <w:right w:val="none" w:sz="0" w:space="0" w:color="auto"/>
                  </w:divBdr>
                </w:div>
                <w:div w:id="2078890723">
                  <w:marLeft w:val="0"/>
                  <w:marRight w:val="0"/>
                  <w:marTop w:val="0"/>
                  <w:marBottom w:val="0"/>
                  <w:divBdr>
                    <w:top w:val="none" w:sz="0" w:space="0" w:color="auto"/>
                    <w:left w:val="none" w:sz="0" w:space="0" w:color="auto"/>
                    <w:bottom w:val="none" w:sz="0" w:space="0" w:color="auto"/>
                    <w:right w:val="none" w:sz="0" w:space="0" w:color="auto"/>
                  </w:divBdr>
                </w:div>
                <w:div w:id="957949913">
                  <w:marLeft w:val="0"/>
                  <w:marRight w:val="0"/>
                  <w:marTop w:val="0"/>
                  <w:marBottom w:val="0"/>
                  <w:divBdr>
                    <w:top w:val="none" w:sz="0" w:space="0" w:color="auto"/>
                    <w:left w:val="none" w:sz="0" w:space="0" w:color="auto"/>
                    <w:bottom w:val="none" w:sz="0" w:space="0" w:color="auto"/>
                    <w:right w:val="none" w:sz="0" w:space="0" w:color="auto"/>
                  </w:divBdr>
                </w:div>
                <w:div w:id="1053234757">
                  <w:marLeft w:val="0"/>
                  <w:marRight w:val="0"/>
                  <w:marTop w:val="0"/>
                  <w:marBottom w:val="0"/>
                  <w:divBdr>
                    <w:top w:val="none" w:sz="0" w:space="0" w:color="auto"/>
                    <w:left w:val="none" w:sz="0" w:space="0" w:color="auto"/>
                    <w:bottom w:val="none" w:sz="0" w:space="0" w:color="auto"/>
                    <w:right w:val="none" w:sz="0" w:space="0" w:color="auto"/>
                  </w:divBdr>
                </w:div>
              </w:divsChild>
            </w:div>
            <w:div w:id="956791097">
              <w:marLeft w:val="0"/>
              <w:marRight w:val="0"/>
              <w:marTop w:val="0"/>
              <w:marBottom w:val="0"/>
              <w:divBdr>
                <w:top w:val="none" w:sz="0" w:space="0" w:color="auto"/>
                <w:left w:val="none" w:sz="0" w:space="0" w:color="auto"/>
                <w:bottom w:val="none" w:sz="0" w:space="0" w:color="auto"/>
                <w:right w:val="none" w:sz="0" w:space="0" w:color="auto"/>
              </w:divBdr>
              <w:divsChild>
                <w:div w:id="1087381494">
                  <w:marLeft w:val="0"/>
                  <w:marRight w:val="0"/>
                  <w:marTop w:val="0"/>
                  <w:marBottom w:val="0"/>
                  <w:divBdr>
                    <w:top w:val="none" w:sz="0" w:space="0" w:color="auto"/>
                    <w:left w:val="none" w:sz="0" w:space="0" w:color="auto"/>
                    <w:bottom w:val="none" w:sz="0" w:space="0" w:color="auto"/>
                    <w:right w:val="none" w:sz="0" w:space="0" w:color="auto"/>
                  </w:divBdr>
                </w:div>
                <w:div w:id="1613511906">
                  <w:marLeft w:val="0"/>
                  <w:marRight w:val="0"/>
                  <w:marTop w:val="0"/>
                  <w:marBottom w:val="0"/>
                  <w:divBdr>
                    <w:top w:val="none" w:sz="0" w:space="0" w:color="auto"/>
                    <w:left w:val="none" w:sz="0" w:space="0" w:color="auto"/>
                    <w:bottom w:val="none" w:sz="0" w:space="0" w:color="auto"/>
                    <w:right w:val="none" w:sz="0" w:space="0" w:color="auto"/>
                  </w:divBdr>
                </w:div>
                <w:div w:id="1825201292">
                  <w:marLeft w:val="0"/>
                  <w:marRight w:val="0"/>
                  <w:marTop w:val="0"/>
                  <w:marBottom w:val="0"/>
                  <w:divBdr>
                    <w:top w:val="none" w:sz="0" w:space="0" w:color="auto"/>
                    <w:left w:val="none" w:sz="0" w:space="0" w:color="auto"/>
                    <w:bottom w:val="none" w:sz="0" w:space="0" w:color="auto"/>
                    <w:right w:val="none" w:sz="0" w:space="0" w:color="auto"/>
                  </w:divBdr>
                </w:div>
                <w:div w:id="1610697714">
                  <w:marLeft w:val="0"/>
                  <w:marRight w:val="0"/>
                  <w:marTop w:val="0"/>
                  <w:marBottom w:val="0"/>
                  <w:divBdr>
                    <w:top w:val="none" w:sz="0" w:space="0" w:color="auto"/>
                    <w:left w:val="none" w:sz="0" w:space="0" w:color="auto"/>
                    <w:bottom w:val="none" w:sz="0" w:space="0" w:color="auto"/>
                    <w:right w:val="none" w:sz="0" w:space="0" w:color="auto"/>
                  </w:divBdr>
                </w:div>
                <w:div w:id="331758901">
                  <w:marLeft w:val="0"/>
                  <w:marRight w:val="0"/>
                  <w:marTop w:val="0"/>
                  <w:marBottom w:val="0"/>
                  <w:divBdr>
                    <w:top w:val="none" w:sz="0" w:space="0" w:color="auto"/>
                    <w:left w:val="none" w:sz="0" w:space="0" w:color="auto"/>
                    <w:bottom w:val="none" w:sz="0" w:space="0" w:color="auto"/>
                    <w:right w:val="none" w:sz="0" w:space="0" w:color="auto"/>
                  </w:divBdr>
                </w:div>
                <w:div w:id="567417611">
                  <w:marLeft w:val="0"/>
                  <w:marRight w:val="0"/>
                  <w:marTop w:val="0"/>
                  <w:marBottom w:val="0"/>
                  <w:divBdr>
                    <w:top w:val="none" w:sz="0" w:space="0" w:color="auto"/>
                    <w:left w:val="none" w:sz="0" w:space="0" w:color="auto"/>
                    <w:bottom w:val="none" w:sz="0" w:space="0" w:color="auto"/>
                    <w:right w:val="none" w:sz="0" w:space="0" w:color="auto"/>
                  </w:divBdr>
                </w:div>
                <w:div w:id="957761192">
                  <w:marLeft w:val="0"/>
                  <w:marRight w:val="0"/>
                  <w:marTop w:val="0"/>
                  <w:marBottom w:val="0"/>
                  <w:divBdr>
                    <w:top w:val="none" w:sz="0" w:space="0" w:color="auto"/>
                    <w:left w:val="none" w:sz="0" w:space="0" w:color="auto"/>
                    <w:bottom w:val="none" w:sz="0" w:space="0" w:color="auto"/>
                    <w:right w:val="none" w:sz="0" w:space="0" w:color="auto"/>
                  </w:divBdr>
                </w:div>
                <w:div w:id="917596488">
                  <w:marLeft w:val="0"/>
                  <w:marRight w:val="0"/>
                  <w:marTop w:val="0"/>
                  <w:marBottom w:val="0"/>
                  <w:divBdr>
                    <w:top w:val="none" w:sz="0" w:space="0" w:color="auto"/>
                    <w:left w:val="none" w:sz="0" w:space="0" w:color="auto"/>
                    <w:bottom w:val="none" w:sz="0" w:space="0" w:color="auto"/>
                    <w:right w:val="none" w:sz="0" w:space="0" w:color="auto"/>
                  </w:divBdr>
                </w:div>
                <w:div w:id="1497498926">
                  <w:marLeft w:val="0"/>
                  <w:marRight w:val="0"/>
                  <w:marTop w:val="0"/>
                  <w:marBottom w:val="0"/>
                  <w:divBdr>
                    <w:top w:val="none" w:sz="0" w:space="0" w:color="auto"/>
                    <w:left w:val="none" w:sz="0" w:space="0" w:color="auto"/>
                    <w:bottom w:val="none" w:sz="0" w:space="0" w:color="auto"/>
                    <w:right w:val="none" w:sz="0" w:space="0" w:color="auto"/>
                  </w:divBdr>
                </w:div>
                <w:div w:id="1346178223">
                  <w:marLeft w:val="0"/>
                  <w:marRight w:val="0"/>
                  <w:marTop w:val="0"/>
                  <w:marBottom w:val="0"/>
                  <w:divBdr>
                    <w:top w:val="none" w:sz="0" w:space="0" w:color="auto"/>
                    <w:left w:val="none" w:sz="0" w:space="0" w:color="auto"/>
                    <w:bottom w:val="none" w:sz="0" w:space="0" w:color="auto"/>
                    <w:right w:val="none" w:sz="0" w:space="0" w:color="auto"/>
                  </w:divBdr>
                </w:div>
                <w:div w:id="2139835656">
                  <w:marLeft w:val="0"/>
                  <w:marRight w:val="0"/>
                  <w:marTop w:val="0"/>
                  <w:marBottom w:val="0"/>
                  <w:divBdr>
                    <w:top w:val="none" w:sz="0" w:space="0" w:color="auto"/>
                    <w:left w:val="none" w:sz="0" w:space="0" w:color="auto"/>
                    <w:bottom w:val="none" w:sz="0" w:space="0" w:color="auto"/>
                    <w:right w:val="none" w:sz="0" w:space="0" w:color="auto"/>
                  </w:divBdr>
                </w:div>
                <w:div w:id="761726341">
                  <w:marLeft w:val="0"/>
                  <w:marRight w:val="0"/>
                  <w:marTop w:val="0"/>
                  <w:marBottom w:val="0"/>
                  <w:divBdr>
                    <w:top w:val="none" w:sz="0" w:space="0" w:color="auto"/>
                    <w:left w:val="none" w:sz="0" w:space="0" w:color="auto"/>
                    <w:bottom w:val="none" w:sz="0" w:space="0" w:color="auto"/>
                    <w:right w:val="none" w:sz="0" w:space="0" w:color="auto"/>
                  </w:divBdr>
                </w:div>
                <w:div w:id="1051921645">
                  <w:marLeft w:val="0"/>
                  <w:marRight w:val="0"/>
                  <w:marTop w:val="0"/>
                  <w:marBottom w:val="0"/>
                  <w:divBdr>
                    <w:top w:val="none" w:sz="0" w:space="0" w:color="auto"/>
                    <w:left w:val="none" w:sz="0" w:space="0" w:color="auto"/>
                    <w:bottom w:val="none" w:sz="0" w:space="0" w:color="auto"/>
                    <w:right w:val="none" w:sz="0" w:space="0" w:color="auto"/>
                  </w:divBdr>
                </w:div>
                <w:div w:id="310328483">
                  <w:marLeft w:val="0"/>
                  <w:marRight w:val="0"/>
                  <w:marTop w:val="0"/>
                  <w:marBottom w:val="0"/>
                  <w:divBdr>
                    <w:top w:val="none" w:sz="0" w:space="0" w:color="auto"/>
                    <w:left w:val="none" w:sz="0" w:space="0" w:color="auto"/>
                    <w:bottom w:val="none" w:sz="0" w:space="0" w:color="auto"/>
                    <w:right w:val="none" w:sz="0" w:space="0" w:color="auto"/>
                  </w:divBdr>
                </w:div>
                <w:div w:id="1594702111">
                  <w:marLeft w:val="0"/>
                  <w:marRight w:val="0"/>
                  <w:marTop w:val="0"/>
                  <w:marBottom w:val="0"/>
                  <w:divBdr>
                    <w:top w:val="none" w:sz="0" w:space="0" w:color="auto"/>
                    <w:left w:val="none" w:sz="0" w:space="0" w:color="auto"/>
                    <w:bottom w:val="none" w:sz="0" w:space="0" w:color="auto"/>
                    <w:right w:val="none" w:sz="0" w:space="0" w:color="auto"/>
                  </w:divBdr>
                </w:div>
                <w:div w:id="1040472680">
                  <w:marLeft w:val="0"/>
                  <w:marRight w:val="0"/>
                  <w:marTop w:val="0"/>
                  <w:marBottom w:val="0"/>
                  <w:divBdr>
                    <w:top w:val="none" w:sz="0" w:space="0" w:color="auto"/>
                    <w:left w:val="none" w:sz="0" w:space="0" w:color="auto"/>
                    <w:bottom w:val="none" w:sz="0" w:space="0" w:color="auto"/>
                    <w:right w:val="none" w:sz="0" w:space="0" w:color="auto"/>
                  </w:divBdr>
                </w:div>
                <w:div w:id="1043557929">
                  <w:marLeft w:val="0"/>
                  <w:marRight w:val="0"/>
                  <w:marTop w:val="0"/>
                  <w:marBottom w:val="0"/>
                  <w:divBdr>
                    <w:top w:val="none" w:sz="0" w:space="0" w:color="auto"/>
                    <w:left w:val="none" w:sz="0" w:space="0" w:color="auto"/>
                    <w:bottom w:val="none" w:sz="0" w:space="0" w:color="auto"/>
                    <w:right w:val="none" w:sz="0" w:space="0" w:color="auto"/>
                  </w:divBdr>
                </w:div>
                <w:div w:id="444689716">
                  <w:marLeft w:val="0"/>
                  <w:marRight w:val="0"/>
                  <w:marTop w:val="0"/>
                  <w:marBottom w:val="0"/>
                  <w:divBdr>
                    <w:top w:val="none" w:sz="0" w:space="0" w:color="auto"/>
                    <w:left w:val="none" w:sz="0" w:space="0" w:color="auto"/>
                    <w:bottom w:val="none" w:sz="0" w:space="0" w:color="auto"/>
                    <w:right w:val="none" w:sz="0" w:space="0" w:color="auto"/>
                  </w:divBdr>
                </w:div>
                <w:div w:id="1771850463">
                  <w:marLeft w:val="0"/>
                  <w:marRight w:val="0"/>
                  <w:marTop w:val="0"/>
                  <w:marBottom w:val="0"/>
                  <w:divBdr>
                    <w:top w:val="none" w:sz="0" w:space="0" w:color="auto"/>
                    <w:left w:val="none" w:sz="0" w:space="0" w:color="auto"/>
                    <w:bottom w:val="none" w:sz="0" w:space="0" w:color="auto"/>
                    <w:right w:val="none" w:sz="0" w:space="0" w:color="auto"/>
                  </w:divBdr>
                </w:div>
                <w:div w:id="2036423875">
                  <w:marLeft w:val="0"/>
                  <w:marRight w:val="0"/>
                  <w:marTop w:val="0"/>
                  <w:marBottom w:val="0"/>
                  <w:divBdr>
                    <w:top w:val="none" w:sz="0" w:space="0" w:color="auto"/>
                    <w:left w:val="none" w:sz="0" w:space="0" w:color="auto"/>
                    <w:bottom w:val="none" w:sz="0" w:space="0" w:color="auto"/>
                    <w:right w:val="none" w:sz="0" w:space="0" w:color="auto"/>
                  </w:divBdr>
                </w:div>
                <w:div w:id="1494295004">
                  <w:marLeft w:val="0"/>
                  <w:marRight w:val="0"/>
                  <w:marTop w:val="0"/>
                  <w:marBottom w:val="0"/>
                  <w:divBdr>
                    <w:top w:val="none" w:sz="0" w:space="0" w:color="auto"/>
                    <w:left w:val="none" w:sz="0" w:space="0" w:color="auto"/>
                    <w:bottom w:val="none" w:sz="0" w:space="0" w:color="auto"/>
                    <w:right w:val="none" w:sz="0" w:space="0" w:color="auto"/>
                  </w:divBdr>
                </w:div>
                <w:div w:id="1818762533">
                  <w:marLeft w:val="0"/>
                  <w:marRight w:val="0"/>
                  <w:marTop w:val="0"/>
                  <w:marBottom w:val="0"/>
                  <w:divBdr>
                    <w:top w:val="none" w:sz="0" w:space="0" w:color="auto"/>
                    <w:left w:val="none" w:sz="0" w:space="0" w:color="auto"/>
                    <w:bottom w:val="none" w:sz="0" w:space="0" w:color="auto"/>
                    <w:right w:val="none" w:sz="0" w:space="0" w:color="auto"/>
                  </w:divBdr>
                </w:div>
                <w:div w:id="1174757305">
                  <w:marLeft w:val="0"/>
                  <w:marRight w:val="0"/>
                  <w:marTop w:val="0"/>
                  <w:marBottom w:val="0"/>
                  <w:divBdr>
                    <w:top w:val="none" w:sz="0" w:space="0" w:color="auto"/>
                    <w:left w:val="none" w:sz="0" w:space="0" w:color="auto"/>
                    <w:bottom w:val="none" w:sz="0" w:space="0" w:color="auto"/>
                    <w:right w:val="none" w:sz="0" w:space="0" w:color="auto"/>
                  </w:divBdr>
                </w:div>
                <w:div w:id="25519966">
                  <w:marLeft w:val="0"/>
                  <w:marRight w:val="0"/>
                  <w:marTop w:val="0"/>
                  <w:marBottom w:val="0"/>
                  <w:divBdr>
                    <w:top w:val="none" w:sz="0" w:space="0" w:color="auto"/>
                    <w:left w:val="none" w:sz="0" w:space="0" w:color="auto"/>
                    <w:bottom w:val="none" w:sz="0" w:space="0" w:color="auto"/>
                    <w:right w:val="none" w:sz="0" w:space="0" w:color="auto"/>
                  </w:divBdr>
                </w:div>
                <w:div w:id="41683648">
                  <w:marLeft w:val="0"/>
                  <w:marRight w:val="0"/>
                  <w:marTop w:val="0"/>
                  <w:marBottom w:val="0"/>
                  <w:divBdr>
                    <w:top w:val="none" w:sz="0" w:space="0" w:color="auto"/>
                    <w:left w:val="none" w:sz="0" w:space="0" w:color="auto"/>
                    <w:bottom w:val="none" w:sz="0" w:space="0" w:color="auto"/>
                    <w:right w:val="none" w:sz="0" w:space="0" w:color="auto"/>
                  </w:divBdr>
                </w:div>
                <w:div w:id="2097551286">
                  <w:marLeft w:val="0"/>
                  <w:marRight w:val="0"/>
                  <w:marTop w:val="0"/>
                  <w:marBottom w:val="0"/>
                  <w:divBdr>
                    <w:top w:val="none" w:sz="0" w:space="0" w:color="auto"/>
                    <w:left w:val="none" w:sz="0" w:space="0" w:color="auto"/>
                    <w:bottom w:val="none" w:sz="0" w:space="0" w:color="auto"/>
                    <w:right w:val="none" w:sz="0" w:space="0" w:color="auto"/>
                  </w:divBdr>
                </w:div>
                <w:div w:id="1624388080">
                  <w:marLeft w:val="0"/>
                  <w:marRight w:val="0"/>
                  <w:marTop w:val="0"/>
                  <w:marBottom w:val="0"/>
                  <w:divBdr>
                    <w:top w:val="none" w:sz="0" w:space="0" w:color="auto"/>
                    <w:left w:val="none" w:sz="0" w:space="0" w:color="auto"/>
                    <w:bottom w:val="none" w:sz="0" w:space="0" w:color="auto"/>
                    <w:right w:val="none" w:sz="0" w:space="0" w:color="auto"/>
                  </w:divBdr>
                </w:div>
                <w:div w:id="1322587537">
                  <w:marLeft w:val="0"/>
                  <w:marRight w:val="0"/>
                  <w:marTop w:val="0"/>
                  <w:marBottom w:val="0"/>
                  <w:divBdr>
                    <w:top w:val="none" w:sz="0" w:space="0" w:color="auto"/>
                    <w:left w:val="none" w:sz="0" w:space="0" w:color="auto"/>
                    <w:bottom w:val="none" w:sz="0" w:space="0" w:color="auto"/>
                    <w:right w:val="none" w:sz="0" w:space="0" w:color="auto"/>
                  </w:divBdr>
                </w:div>
                <w:div w:id="744181984">
                  <w:marLeft w:val="0"/>
                  <w:marRight w:val="0"/>
                  <w:marTop w:val="0"/>
                  <w:marBottom w:val="0"/>
                  <w:divBdr>
                    <w:top w:val="none" w:sz="0" w:space="0" w:color="auto"/>
                    <w:left w:val="none" w:sz="0" w:space="0" w:color="auto"/>
                    <w:bottom w:val="none" w:sz="0" w:space="0" w:color="auto"/>
                    <w:right w:val="none" w:sz="0" w:space="0" w:color="auto"/>
                  </w:divBdr>
                </w:div>
                <w:div w:id="634795852">
                  <w:marLeft w:val="0"/>
                  <w:marRight w:val="0"/>
                  <w:marTop w:val="0"/>
                  <w:marBottom w:val="0"/>
                  <w:divBdr>
                    <w:top w:val="none" w:sz="0" w:space="0" w:color="auto"/>
                    <w:left w:val="none" w:sz="0" w:space="0" w:color="auto"/>
                    <w:bottom w:val="none" w:sz="0" w:space="0" w:color="auto"/>
                    <w:right w:val="none" w:sz="0" w:space="0" w:color="auto"/>
                  </w:divBdr>
                </w:div>
                <w:div w:id="498421115">
                  <w:marLeft w:val="0"/>
                  <w:marRight w:val="0"/>
                  <w:marTop w:val="0"/>
                  <w:marBottom w:val="0"/>
                  <w:divBdr>
                    <w:top w:val="none" w:sz="0" w:space="0" w:color="auto"/>
                    <w:left w:val="none" w:sz="0" w:space="0" w:color="auto"/>
                    <w:bottom w:val="none" w:sz="0" w:space="0" w:color="auto"/>
                    <w:right w:val="none" w:sz="0" w:space="0" w:color="auto"/>
                  </w:divBdr>
                </w:div>
                <w:div w:id="1733499237">
                  <w:marLeft w:val="0"/>
                  <w:marRight w:val="0"/>
                  <w:marTop w:val="0"/>
                  <w:marBottom w:val="0"/>
                  <w:divBdr>
                    <w:top w:val="none" w:sz="0" w:space="0" w:color="auto"/>
                    <w:left w:val="none" w:sz="0" w:space="0" w:color="auto"/>
                    <w:bottom w:val="none" w:sz="0" w:space="0" w:color="auto"/>
                    <w:right w:val="none" w:sz="0" w:space="0" w:color="auto"/>
                  </w:divBdr>
                </w:div>
                <w:div w:id="1835026045">
                  <w:marLeft w:val="0"/>
                  <w:marRight w:val="0"/>
                  <w:marTop w:val="0"/>
                  <w:marBottom w:val="0"/>
                  <w:divBdr>
                    <w:top w:val="none" w:sz="0" w:space="0" w:color="auto"/>
                    <w:left w:val="none" w:sz="0" w:space="0" w:color="auto"/>
                    <w:bottom w:val="none" w:sz="0" w:space="0" w:color="auto"/>
                    <w:right w:val="none" w:sz="0" w:space="0" w:color="auto"/>
                  </w:divBdr>
                </w:div>
                <w:div w:id="1430809896">
                  <w:marLeft w:val="0"/>
                  <w:marRight w:val="0"/>
                  <w:marTop w:val="0"/>
                  <w:marBottom w:val="0"/>
                  <w:divBdr>
                    <w:top w:val="none" w:sz="0" w:space="0" w:color="auto"/>
                    <w:left w:val="none" w:sz="0" w:space="0" w:color="auto"/>
                    <w:bottom w:val="none" w:sz="0" w:space="0" w:color="auto"/>
                    <w:right w:val="none" w:sz="0" w:space="0" w:color="auto"/>
                  </w:divBdr>
                </w:div>
                <w:div w:id="668023741">
                  <w:marLeft w:val="0"/>
                  <w:marRight w:val="0"/>
                  <w:marTop w:val="0"/>
                  <w:marBottom w:val="0"/>
                  <w:divBdr>
                    <w:top w:val="none" w:sz="0" w:space="0" w:color="auto"/>
                    <w:left w:val="none" w:sz="0" w:space="0" w:color="auto"/>
                    <w:bottom w:val="none" w:sz="0" w:space="0" w:color="auto"/>
                    <w:right w:val="none" w:sz="0" w:space="0" w:color="auto"/>
                  </w:divBdr>
                </w:div>
              </w:divsChild>
            </w:div>
            <w:div w:id="1479683577">
              <w:marLeft w:val="0"/>
              <w:marRight w:val="0"/>
              <w:marTop w:val="0"/>
              <w:marBottom w:val="0"/>
              <w:divBdr>
                <w:top w:val="none" w:sz="0" w:space="0" w:color="auto"/>
                <w:left w:val="none" w:sz="0" w:space="0" w:color="auto"/>
                <w:bottom w:val="none" w:sz="0" w:space="0" w:color="auto"/>
                <w:right w:val="none" w:sz="0" w:space="0" w:color="auto"/>
              </w:divBdr>
              <w:divsChild>
                <w:div w:id="407843883">
                  <w:marLeft w:val="0"/>
                  <w:marRight w:val="0"/>
                  <w:marTop w:val="0"/>
                  <w:marBottom w:val="0"/>
                  <w:divBdr>
                    <w:top w:val="none" w:sz="0" w:space="0" w:color="auto"/>
                    <w:left w:val="none" w:sz="0" w:space="0" w:color="auto"/>
                    <w:bottom w:val="none" w:sz="0" w:space="0" w:color="auto"/>
                    <w:right w:val="none" w:sz="0" w:space="0" w:color="auto"/>
                  </w:divBdr>
                </w:div>
                <w:div w:id="788088379">
                  <w:marLeft w:val="0"/>
                  <w:marRight w:val="0"/>
                  <w:marTop w:val="0"/>
                  <w:marBottom w:val="0"/>
                  <w:divBdr>
                    <w:top w:val="none" w:sz="0" w:space="0" w:color="auto"/>
                    <w:left w:val="none" w:sz="0" w:space="0" w:color="auto"/>
                    <w:bottom w:val="none" w:sz="0" w:space="0" w:color="auto"/>
                    <w:right w:val="none" w:sz="0" w:space="0" w:color="auto"/>
                  </w:divBdr>
                </w:div>
                <w:div w:id="227149852">
                  <w:marLeft w:val="0"/>
                  <w:marRight w:val="0"/>
                  <w:marTop w:val="0"/>
                  <w:marBottom w:val="0"/>
                  <w:divBdr>
                    <w:top w:val="none" w:sz="0" w:space="0" w:color="auto"/>
                    <w:left w:val="none" w:sz="0" w:space="0" w:color="auto"/>
                    <w:bottom w:val="none" w:sz="0" w:space="0" w:color="auto"/>
                    <w:right w:val="none" w:sz="0" w:space="0" w:color="auto"/>
                  </w:divBdr>
                </w:div>
                <w:div w:id="525682039">
                  <w:marLeft w:val="0"/>
                  <w:marRight w:val="0"/>
                  <w:marTop w:val="0"/>
                  <w:marBottom w:val="0"/>
                  <w:divBdr>
                    <w:top w:val="none" w:sz="0" w:space="0" w:color="auto"/>
                    <w:left w:val="none" w:sz="0" w:space="0" w:color="auto"/>
                    <w:bottom w:val="none" w:sz="0" w:space="0" w:color="auto"/>
                    <w:right w:val="none" w:sz="0" w:space="0" w:color="auto"/>
                  </w:divBdr>
                </w:div>
                <w:div w:id="1785494198">
                  <w:marLeft w:val="0"/>
                  <w:marRight w:val="0"/>
                  <w:marTop w:val="0"/>
                  <w:marBottom w:val="0"/>
                  <w:divBdr>
                    <w:top w:val="none" w:sz="0" w:space="0" w:color="auto"/>
                    <w:left w:val="none" w:sz="0" w:space="0" w:color="auto"/>
                    <w:bottom w:val="none" w:sz="0" w:space="0" w:color="auto"/>
                    <w:right w:val="none" w:sz="0" w:space="0" w:color="auto"/>
                  </w:divBdr>
                </w:div>
                <w:div w:id="301271638">
                  <w:marLeft w:val="0"/>
                  <w:marRight w:val="0"/>
                  <w:marTop w:val="0"/>
                  <w:marBottom w:val="0"/>
                  <w:divBdr>
                    <w:top w:val="none" w:sz="0" w:space="0" w:color="auto"/>
                    <w:left w:val="none" w:sz="0" w:space="0" w:color="auto"/>
                    <w:bottom w:val="none" w:sz="0" w:space="0" w:color="auto"/>
                    <w:right w:val="none" w:sz="0" w:space="0" w:color="auto"/>
                  </w:divBdr>
                </w:div>
                <w:div w:id="178934323">
                  <w:marLeft w:val="0"/>
                  <w:marRight w:val="0"/>
                  <w:marTop w:val="0"/>
                  <w:marBottom w:val="0"/>
                  <w:divBdr>
                    <w:top w:val="none" w:sz="0" w:space="0" w:color="auto"/>
                    <w:left w:val="none" w:sz="0" w:space="0" w:color="auto"/>
                    <w:bottom w:val="none" w:sz="0" w:space="0" w:color="auto"/>
                    <w:right w:val="none" w:sz="0" w:space="0" w:color="auto"/>
                  </w:divBdr>
                </w:div>
                <w:div w:id="567544650">
                  <w:marLeft w:val="0"/>
                  <w:marRight w:val="0"/>
                  <w:marTop w:val="0"/>
                  <w:marBottom w:val="0"/>
                  <w:divBdr>
                    <w:top w:val="none" w:sz="0" w:space="0" w:color="auto"/>
                    <w:left w:val="none" w:sz="0" w:space="0" w:color="auto"/>
                    <w:bottom w:val="none" w:sz="0" w:space="0" w:color="auto"/>
                    <w:right w:val="none" w:sz="0" w:space="0" w:color="auto"/>
                  </w:divBdr>
                </w:div>
                <w:div w:id="155270379">
                  <w:marLeft w:val="0"/>
                  <w:marRight w:val="0"/>
                  <w:marTop w:val="0"/>
                  <w:marBottom w:val="0"/>
                  <w:divBdr>
                    <w:top w:val="none" w:sz="0" w:space="0" w:color="auto"/>
                    <w:left w:val="none" w:sz="0" w:space="0" w:color="auto"/>
                    <w:bottom w:val="none" w:sz="0" w:space="0" w:color="auto"/>
                    <w:right w:val="none" w:sz="0" w:space="0" w:color="auto"/>
                  </w:divBdr>
                </w:div>
                <w:div w:id="272127928">
                  <w:marLeft w:val="0"/>
                  <w:marRight w:val="0"/>
                  <w:marTop w:val="0"/>
                  <w:marBottom w:val="0"/>
                  <w:divBdr>
                    <w:top w:val="none" w:sz="0" w:space="0" w:color="auto"/>
                    <w:left w:val="none" w:sz="0" w:space="0" w:color="auto"/>
                    <w:bottom w:val="none" w:sz="0" w:space="0" w:color="auto"/>
                    <w:right w:val="none" w:sz="0" w:space="0" w:color="auto"/>
                  </w:divBdr>
                </w:div>
                <w:div w:id="643585857">
                  <w:marLeft w:val="0"/>
                  <w:marRight w:val="0"/>
                  <w:marTop w:val="0"/>
                  <w:marBottom w:val="0"/>
                  <w:divBdr>
                    <w:top w:val="none" w:sz="0" w:space="0" w:color="auto"/>
                    <w:left w:val="none" w:sz="0" w:space="0" w:color="auto"/>
                    <w:bottom w:val="none" w:sz="0" w:space="0" w:color="auto"/>
                    <w:right w:val="none" w:sz="0" w:space="0" w:color="auto"/>
                  </w:divBdr>
                </w:div>
                <w:div w:id="1667588826">
                  <w:marLeft w:val="0"/>
                  <w:marRight w:val="0"/>
                  <w:marTop w:val="0"/>
                  <w:marBottom w:val="0"/>
                  <w:divBdr>
                    <w:top w:val="none" w:sz="0" w:space="0" w:color="auto"/>
                    <w:left w:val="none" w:sz="0" w:space="0" w:color="auto"/>
                    <w:bottom w:val="none" w:sz="0" w:space="0" w:color="auto"/>
                    <w:right w:val="none" w:sz="0" w:space="0" w:color="auto"/>
                  </w:divBdr>
                </w:div>
                <w:div w:id="1030254719">
                  <w:marLeft w:val="0"/>
                  <w:marRight w:val="0"/>
                  <w:marTop w:val="0"/>
                  <w:marBottom w:val="0"/>
                  <w:divBdr>
                    <w:top w:val="none" w:sz="0" w:space="0" w:color="auto"/>
                    <w:left w:val="none" w:sz="0" w:space="0" w:color="auto"/>
                    <w:bottom w:val="none" w:sz="0" w:space="0" w:color="auto"/>
                    <w:right w:val="none" w:sz="0" w:space="0" w:color="auto"/>
                  </w:divBdr>
                </w:div>
                <w:div w:id="376122819">
                  <w:marLeft w:val="0"/>
                  <w:marRight w:val="0"/>
                  <w:marTop w:val="0"/>
                  <w:marBottom w:val="0"/>
                  <w:divBdr>
                    <w:top w:val="none" w:sz="0" w:space="0" w:color="auto"/>
                    <w:left w:val="none" w:sz="0" w:space="0" w:color="auto"/>
                    <w:bottom w:val="none" w:sz="0" w:space="0" w:color="auto"/>
                    <w:right w:val="none" w:sz="0" w:space="0" w:color="auto"/>
                  </w:divBdr>
                </w:div>
                <w:div w:id="661591942">
                  <w:marLeft w:val="0"/>
                  <w:marRight w:val="0"/>
                  <w:marTop w:val="0"/>
                  <w:marBottom w:val="0"/>
                  <w:divBdr>
                    <w:top w:val="none" w:sz="0" w:space="0" w:color="auto"/>
                    <w:left w:val="none" w:sz="0" w:space="0" w:color="auto"/>
                    <w:bottom w:val="none" w:sz="0" w:space="0" w:color="auto"/>
                    <w:right w:val="none" w:sz="0" w:space="0" w:color="auto"/>
                  </w:divBdr>
                </w:div>
              </w:divsChild>
            </w:div>
            <w:div w:id="781268987">
              <w:marLeft w:val="0"/>
              <w:marRight w:val="0"/>
              <w:marTop w:val="0"/>
              <w:marBottom w:val="0"/>
              <w:divBdr>
                <w:top w:val="none" w:sz="0" w:space="0" w:color="auto"/>
                <w:left w:val="none" w:sz="0" w:space="0" w:color="auto"/>
                <w:bottom w:val="none" w:sz="0" w:space="0" w:color="auto"/>
                <w:right w:val="none" w:sz="0" w:space="0" w:color="auto"/>
              </w:divBdr>
              <w:divsChild>
                <w:div w:id="816727067">
                  <w:marLeft w:val="0"/>
                  <w:marRight w:val="0"/>
                  <w:marTop w:val="0"/>
                  <w:marBottom w:val="0"/>
                  <w:divBdr>
                    <w:top w:val="none" w:sz="0" w:space="0" w:color="auto"/>
                    <w:left w:val="none" w:sz="0" w:space="0" w:color="auto"/>
                    <w:bottom w:val="none" w:sz="0" w:space="0" w:color="auto"/>
                    <w:right w:val="none" w:sz="0" w:space="0" w:color="auto"/>
                  </w:divBdr>
                </w:div>
                <w:div w:id="1195000099">
                  <w:marLeft w:val="0"/>
                  <w:marRight w:val="0"/>
                  <w:marTop w:val="0"/>
                  <w:marBottom w:val="0"/>
                  <w:divBdr>
                    <w:top w:val="none" w:sz="0" w:space="0" w:color="auto"/>
                    <w:left w:val="none" w:sz="0" w:space="0" w:color="auto"/>
                    <w:bottom w:val="none" w:sz="0" w:space="0" w:color="auto"/>
                    <w:right w:val="none" w:sz="0" w:space="0" w:color="auto"/>
                  </w:divBdr>
                </w:div>
                <w:div w:id="1571577433">
                  <w:marLeft w:val="0"/>
                  <w:marRight w:val="0"/>
                  <w:marTop w:val="0"/>
                  <w:marBottom w:val="0"/>
                  <w:divBdr>
                    <w:top w:val="none" w:sz="0" w:space="0" w:color="auto"/>
                    <w:left w:val="none" w:sz="0" w:space="0" w:color="auto"/>
                    <w:bottom w:val="none" w:sz="0" w:space="0" w:color="auto"/>
                    <w:right w:val="none" w:sz="0" w:space="0" w:color="auto"/>
                  </w:divBdr>
                </w:div>
                <w:div w:id="1391464570">
                  <w:marLeft w:val="0"/>
                  <w:marRight w:val="0"/>
                  <w:marTop w:val="0"/>
                  <w:marBottom w:val="0"/>
                  <w:divBdr>
                    <w:top w:val="none" w:sz="0" w:space="0" w:color="auto"/>
                    <w:left w:val="none" w:sz="0" w:space="0" w:color="auto"/>
                    <w:bottom w:val="none" w:sz="0" w:space="0" w:color="auto"/>
                    <w:right w:val="none" w:sz="0" w:space="0" w:color="auto"/>
                  </w:divBdr>
                </w:div>
                <w:div w:id="1117413645">
                  <w:marLeft w:val="0"/>
                  <w:marRight w:val="0"/>
                  <w:marTop w:val="0"/>
                  <w:marBottom w:val="0"/>
                  <w:divBdr>
                    <w:top w:val="none" w:sz="0" w:space="0" w:color="auto"/>
                    <w:left w:val="none" w:sz="0" w:space="0" w:color="auto"/>
                    <w:bottom w:val="none" w:sz="0" w:space="0" w:color="auto"/>
                    <w:right w:val="none" w:sz="0" w:space="0" w:color="auto"/>
                  </w:divBdr>
                </w:div>
                <w:div w:id="316804099">
                  <w:marLeft w:val="0"/>
                  <w:marRight w:val="0"/>
                  <w:marTop w:val="0"/>
                  <w:marBottom w:val="0"/>
                  <w:divBdr>
                    <w:top w:val="none" w:sz="0" w:space="0" w:color="auto"/>
                    <w:left w:val="none" w:sz="0" w:space="0" w:color="auto"/>
                    <w:bottom w:val="none" w:sz="0" w:space="0" w:color="auto"/>
                    <w:right w:val="none" w:sz="0" w:space="0" w:color="auto"/>
                  </w:divBdr>
                </w:div>
                <w:div w:id="192890272">
                  <w:marLeft w:val="0"/>
                  <w:marRight w:val="0"/>
                  <w:marTop w:val="0"/>
                  <w:marBottom w:val="0"/>
                  <w:divBdr>
                    <w:top w:val="none" w:sz="0" w:space="0" w:color="auto"/>
                    <w:left w:val="none" w:sz="0" w:space="0" w:color="auto"/>
                    <w:bottom w:val="none" w:sz="0" w:space="0" w:color="auto"/>
                    <w:right w:val="none" w:sz="0" w:space="0" w:color="auto"/>
                  </w:divBdr>
                </w:div>
                <w:div w:id="212473027">
                  <w:marLeft w:val="0"/>
                  <w:marRight w:val="0"/>
                  <w:marTop w:val="0"/>
                  <w:marBottom w:val="0"/>
                  <w:divBdr>
                    <w:top w:val="none" w:sz="0" w:space="0" w:color="auto"/>
                    <w:left w:val="none" w:sz="0" w:space="0" w:color="auto"/>
                    <w:bottom w:val="none" w:sz="0" w:space="0" w:color="auto"/>
                    <w:right w:val="none" w:sz="0" w:space="0" w:color="auto"/>
                  </w:divBdr>
                </w:div>
                <w:div w:id="822427396">
                  <w:marLeft w:val="0"/>
                  <w:marRight w:val="0"/>
                  <w:marTop w:val="0"/>
                  <w:marBottom w:val="0"/>
                  <w:divBdr>
                    <w:top w:val="none" w:sz="0" w:space="0" w:color="auto"/>
                    <w:left w:val="none" w:sz="0" w:space="0" w:color="auto"/>
                    <w:bottom w:val="none" w:sz="0" w:space="0" w:color="auto"/>
                    <w:right w:val="none" w:sz="0" w:space="0" w:color="auto"/>
                  </w:divBdr>
                </w:div>
                <w:div w:id="634986920">
                  <w:marLeft w:val="0"/>
                  <w:marRight w:val="0"/>
                  <w:marTop w:val="0"/>
                  <w:marBottom w:val="0"/>
                  <w:divBdr>
                    <w:top w:val="none" w:sz="0" w:space="0" w:color="auto"/>
                    <w:left w:val="none" w:sz="0" w:space="0" w:color="auto"/>
                    <w:bottom w:val="none" w:sz="0" w:space="0" w:color="auto"/>
                    <w:right w:val="none" w:sz="0" w:space="0" w:color="auto"/>
                  </w:divBdr>
                </w:div>
                <w:div w:id="170413830">
                  <w:marLeft w:val="0"/>
                  <w:marRight w:val="0"/>
                  <w:marTop w:val="0"/>
                  <w:marBottom w:val="0"/>
                  <w:divBdr>
                    <w:top w:val="none" w:sz="0" w:space="0" w:color="auto"/>
                    <w:left w:val="none" w:sz="0" w:space="0" w:color="auto"/>
                    <w:bottom w:val="none" w:sz="0" w:space="0" w:color="auto"/>
                    <w:right w:val="none" w:sz="0" w:space="0" w:color="auto"/>
                  </w:divBdr>
                </w:div>
                <w:div w:id="1963077652">
                  <w:marLeft w:val="0"/>
                  <w:marRight w:val="0"/>
                  <w:marTop w:val="0"/>
                  <w:marBottom w:val="0"/>
                  <w:divBdr>
                    <w:top w:val="none" w:sz="0" w:space="0" w:color="auto"/>
                    <w:left w:val="none" w:sz="0" w:space="0" w:color="auto"/>
                    <w:bottom w:val="none" w:sz="0" w:space="0" w:color="auto"/>
                    <w:right w:val="none" w:sz="0" w:space="0" w:color="auto"/>
                  </w:divBdr>
                </w:div>
                <w:div w:id="1802381072">
                  <w:marLeft w:val="0"/>
                  <w:marRight w:val="0"/>
                  <w:marTop w:val="0"/>
                  <w:marBottom w:val="0"/>
                  <w:divBdr>
                    <w:top w:val="none" w:sz="0" w:space="0" w:color="auto"/>
                    <w:left w:val="none" w:sz="0" w:space="0" w:color="auto"/>
                    <w:bottom w:val="none" w:sz="0" w:space="0" w:color="auto"/>
                    <w:right w:val="none" w:sz="0" w:space="0" w:color="auto"/>
                  </w:divBdr>
                </w:div>
                <w:div w:id="506093510">
                  <w:marLeft w:val="0"/>
                  <w:marRight w:val="0"/>
                  <w:marTop w:val="0"/>
                  <w:marBottom w:val="0"/>
                  <w:divBdr>
                    <w:top w:val="none" w:sz="0" w:space="0" w:color="auto"/>
                    <w:left w:val="none" w:sz="0" w:space="0" w:color="auto"/>
                    <w:bottom w:val="none" w:sz="0" w:space="0" w:color="auto"/>
                    <w:right w:val="none" w:sz="0" w:space="0" w:color="auto"/>
                  </w:divBdr>
                </w:div>
                <w:div w:id="1381593827">
                  <w:marLeft w:val="0"/>
                  <w:marRight w:val="0"/>
                  <w:marTop w:val="0"/>
                  <w:marBottom w:val="0"/>
                  <w:divBdr>
                    <w:top w:val="none" w:sz="0" w:space="0" w:color="auto"/>
                    <w:left w:val="none" w:sz="0" w:space="0" w:color="auto"/>
                    <w:bottom w:val="none" w:sz="0" w:space="0" w:color="auto"/>
                    <w:right w:val="none" w:sz="0" w:space="0" w:color="auto"/>
                  </w:divBdr>
                </w:div>
              </w:divsChild>
            </w:div>
            <w:div w:id="779371340">
              <w:marLeft w:val="0"/>
              <w:marRight w:val="0"/>
              <w:marTop w:val="0"/>
              <w:marBottom w:val="0"/>
              <w:divBdr>
                <w:top w:val="none" w:sz="0" w:space="0" w:color="auto"/>
                <w:left w:val="none" w:sz="0" w:space="0" w:color="auto"/>
                <w:bottom w:val="none" w:sz="0" w:space="0" w:color="auto"/>
                <w:right w:val="none" w:sz="0" w:space="0" w:color="auto"/>
              </w:divBdr>
              <w:divsChild>
                <w:div w:id="1072774050">
                  <w:marLeft w:val="0"/>
                  <w:marRight w:val="0"/>
                  <w:marTop w:val="0"/>
                  <w:marBottom w:val="0"/>
                  <w:divBdr>
                    <w:top w:val="none" w:sz="0" w:space="0" w:color="auto"/>
                    <w:left w:val="none" w:sz="0" w:space="0" w:color="auto"/>
                    <w:bottom w:val="none" w:sz="0" w:space="0" w:color="auto"/>
                    <w:right w:val="none" w:sz="0" w:space="0" w:color="auto"/>
                  </w:divBdr>
                </w:div>
                <w:div w:id="482813641">
                  <w:marLeft w:val="0"/>
                  <w:marRight w:val="0"/>
                  <w:marTop w:val="0"/>
                  <w:marBottom w:val="0"/>
                  <w:divBdr>
                    <w:top w:val="none" w:sz="0" w:space="0" w:color="auto"/>
                    <w:left w:val="none" w:sz="0" w:space="0" w:color="auto"/>
                    <w:bottom w:val="none" w:sz="0" w:space="0" w:color="auto"/>
                    <w:right w:val="none" w:sz="0" w:space="0" w:color="auto"/>
                  </w:divBdr>
                </w:div>
                <w:div w:id="779835744">
                  <w:marLeft w:val="0"/>
                  <w:marRight w:val="0"/>
                  <w:marTop w:val="0"/>
                  <w:marBottom w:val="0"/>
                  <w:divBdr>
                    <w:top w:val="none" w:sz="0" w:space="0" w:color="auto"/>
                    <w:left w:val="none" w:sz="0" w:space="0" w:color="auto"/>
                    <w:bottom w:val="none" w:sz="0" w:space="0" w:color="auto"/>
                    <w:right w:val="none" w:sz="0" w:space="0" w:color="auto"/>
                  </w:divBdr>
                </w:div>
                <w:div w:id="1784769103">
                  <w:marLeft w:val="0"/>
                  <w:marRight w:val="0"/>
                  <w:marTop w:val="0"/>
                  <w:marBottom w:val="0"/>
                  <w:divBdr>
                    <w:top w:val="none" w:sz="0" w:space="0" w:color="auto"/>
                    <w:left w:val="none" w:sz="0" w:space="0" w:color="auto"/>
                    <w:bottom w:val="none" w:sz="0" w:space="0" w:color="auto"/>
                    <w:right w:val="none" w:sz="0" w:space="0" w:color="auto"/>
                  </w:divBdr>
                </w:div>
                <w:div w:id="1387100545">
                  <w:marLeft w:val="0"/>
                  <w:marRight w:val="0"/>
                  <w:marTop w:val="0"/>
                  <w:marBottom w:val="0"/>
                  <w:divBdr>
                    <w:top w:val="none" w:sz="0" w:space="0" w:color="auto"/>
                    <w:left w:val="none" w:sz="0" w:space="0" w:color="auto"/>
                    <w:bottom w:val="none" w:sz="0" w:space="0" w:color="auto"/>
                    <w:right w:val="none" w:sz="0" w:space="0" w:color="auto"/>
                  </w:divBdr>
                </w:div>
                <w:div w:id="1096943482">
                  <w:marLeft w:val="0"/>
                  <w:marRight w:val="0"/>
                  <w:marTop w:val="0"/>
                  <w:marBottom w:val="0"/>
                  <w:divBdr>
                    <w:top w:val="none" w:sz="0" w:space="0" w:color="auto"/>
                    <w:left w:val="none" w:sz="0" w:space="0" w:color="auto"/>
                    <w:bottom w:val="none" w:sz="0" w:space="0" w:color="auto"/>
                    <w:right w:val="none" w:sz="0" w:space="0" w:color="auto"/>
                  </w:divBdr>
                </w:div>
                <w:div w:id="1364132630">
                  <w:marLeft w:val="0"/>
                  <w:marRight w:val="0"/>
                  <w:marTop w:val="0"/>
                  <w:marBottom w:val="0"/>
                  <w:divBdr>
                    <w:top w:val="none" w:sz="0" w:space="0" w:color="auto"/>
                    <w:left w:val="none" w:sz="0" w:space="0" w:color="auto"/>
                    <w:bottom w:val="none" w:sz="0" w:space="0" w:color="auto"/>
                    <w:right w:val="none" w:sz="0" w:space="0" w:color="auto"/>
                  </w:divBdr>
                </w:div>
                <w:div w:id="336270934">
                  <w:marLeft w:val="0"/>
                  <w:marRight w:val="0"/>
                  <w:marTop w:val="0"/>
                  <w:marBottom w:val="0"/>
                  <w:divBdr>
                    <w:top w:val="none" w:sz="0" w:space="0" w:color="auto"/>
                    <w:left w:val="none" w:sz="0" w:space="0" w:color="auto"/>
                    <w:bottom w:val="none" w:sz="0" w:space="0" w:color="auto"/>
                    <w:right w:val="none" w:sz="0" w:space="0" w:color="auto"/>
                  </w:divBdr>
                </w:div>
                <w:div w:id="258610141">
                  <w:marLeft w:val="0"/>
                  <w:marRight w:val="0"/>
                  <w:marTop w:val="0"/>
                  <w:marBottom w:val="0"/>
                  <w:divBdr>
                    <w:top w:val="none" w:sz="0" w:space="0" w:color="auto"/>
                    <w:left w:val="none" w:sz="0" w:space="0" w:color="auto"/>
                    <w:bottom w:val="none" w:sz="0" w:space="0" w:color="auto"/>
                    <w:right w:val="none" w:sz="0" w:space="0" w:color="auto"/>
                  </w:divBdr>
                </w:div>
                <w:div w:id="1494838825">
                  <w:marLeft w:val="0"/>
                  <w:marRight w:val="0"/>
                  <w:marTop w:val="0"/>
                  <w:marBottom w:val="0"/>
                  <w:divBdr>
                    <w:top w:val="none" w:sz="0" w:space="0" w:color="auto"/>
                    <w:left w:val="none" w:sz="0" w:space="0" w:color="auto"/>
                    <w:bottom w:val="none" w:sz="0" w:space="0" w:color="auto"/>
                    <w:right w:val="none" w:sz="0" w:space="0" w:color="auto"/>
                  </w:divBdr>
                </w:div>
                <w:div w:id="489098264">
                  <w:marLeft w:val="0"/>
                  <w:marRight w:val="0"/>
                  <w:marTop w:val="0"/>
                  <w:marBottom w:val="0"/>
                  <w:divBdr>
                    <w:top w:val="none" w:sz="0" w:space="0" w:color="auto"/>
                    <w:left w:val="none" w:sz="0" w:space="0" w:color="auto"/>
                    <w:bottom w:val="none" w:sz="0" w:space="0" w:color="auto"/>
                    <w:right w:val="none" w:sz="0" w:space="0" w:color="auto"/>
                  </w:divBdr>
                </w:div>
                <w:div w:id="336924990">
                  <w:marLeft w:val="0"/>
                  <w:marRight w:val="0"/>
                  <w:marTop w:val="0"/>
                  <w:marBottom w:val="0"/>
                  <w:divBdr>
                    <w:top w:val="none" w:sz="0" w:space="0" w:color="auto"/>
                    <w:left w:val="none" w:sz="0" w:space="0" w:color="auto"/>
                    <w:bottom w:val="none" w:sz="0" w:space="0" w:color="auto"/>
                    <w:right w:val="none" w:sz="0" w:space="0" w:color="auto"/>
                  </w:divBdr>
                </w:div>
                <w:div w:id="2080321784">
                  <w:marLeft w:val="0"/>
                  <w:marRight w:val="0"/>
                  <w:marTop w:val="0"/>
                  <w:marBottom w:val="0"/>
                  <w:divBdr>
                    <w:top w:val="none" w:sz="0" w:space="0" w:color="auto"/>
                    <w:left w:val="none" w:sz="0" w:space="0" w:color="auto"/>
                    <w:bottom w:val="none" w:sz="0" w:space="0" w:color="auto"/>
                    <w:right w:val="none" w:sz="0" w:space="0" w:color="auto"/>
                  </w:divBdr>
                </w:div>
              </w:divsChild>
            </w:div>
            <w:div w:id="2007201755">
              <w:marLeft w:val="0"/>
              <w:marRight w:val="0"/>
              <w:marTop w:val="0"/>
              <w:marBottom w:val="0"/>
              <w:divBdr>
                <w:top w:val="none" w:sz="0" w:space="0" w:color="auto"/>
                <w:left w:val="none" w:sz="0" w:space="0" w:color="auto"/>
                <w:bottom w:val="none" w:sz="0" w:space="0" w:color="auto"/>
                <w:right w:val="none" w:sz="0" w:space="0" w:color="auto"/>
              </w:divBdr>
              <w:divsChild>
                <w:div w:id="1324964703">
                  <w:marLeft w:val="0"/>
                  <w:marRight w:val="0"/>
                  <w:marTop w:val="0"/>
                  <w:marBottom w:val="0"/>
                  <w:divBdr>
                    <w:top w:val="none" w:sz="0" w:space="0" w:color="auto"/>
                    <w:left w:val="none" w:sz="0" w:space="0" w:color="auto"/>
                    <w:bottom w:val="none" w:sz="0" w:space="0" w:color="auto"/>
                    <w:right w:val="none" w:sz="0" w:space="0" w:color="auto"/>
                  </w:divBdr>
                </w:div>
                <w:div w:id="1959755138">
                  <w:marLeft w:val="0"/>
                  <w:marRight w:val="0"/>
                  <w:marTop w:val="0"/>
                  <w:marBottom w:val="0"/>
                  <w:divBdr>
                    <w:top w:val="none" w:sz="0" w:space="0" w:color="auto"/>
                    <w:left w:val="none" w:sz="0" w:space="0" w:color="auto"/>
                    <w:bottom w:val="none" w:sz="0" w:space="0" w:color="auto"/>
                    <w:right w:val="none" w:sz="0" w:space="0" w:color="auto"/>
                  </w:divBdr>
                </w:div>
                <w:div w:id="461922109">
                  <w:marLeft w:val="0"/>
                  <w:marRight w:val="0"/>
                  <w:marTop w:val="0"/>
                  <w:marBottom w:val="0"/>
                  <w:divBdr>
                    <w:top w:val="none" w:sz="0" w:space="0" w:color="auto"/>
                    <w:left w:val="none" w:sz="0" w:space="0" w:color="auto"/>
                    <w:bottom w:val="none" w:sz="0" w:space="0" w:color="auto"/>
                    <w:right w:val="none" w:sz="0" w:space="0" w:color="auto"/>
                  </w:divBdr>
                </w:div>
                <w:div w:id="1099176199">
                  <w:marLeft w:val="0"/>
                  <w:marRight w:val="0"/>
                  <w:marTop w:val="0"/>
                  <w:marBottom w:val="0"/>
                  <w:divBdr>
                    <w:top w:val="none" w:sz="0" w:space="0" w:color="auto"/>
                    <w:left w:val="none" w:sz="0" w:space="0" w:color="auto"/>
                    <w:bottom w:val="none" w:sz="0" w:space="0" w:color="auto"/>
                    <w:right w:val="none" w:sz="0" w:space="0" w:color="auto"/>
                  </w:divBdr>
                </w:div>
                <w:div w:id="299698255">
                  <w:marLeft w:val="0"/>
                  <w:marRight w:val="0"/>
                  <w:marTop w:val="0"/>
                  <w:marBottom w:val="0"/>
                  <w:divBdr>
                    <w:top w:val="none" w:sz="0" w:space="0" w:color="auto"/>
                    <w:left w:val="none" w:sz="0" w:space="0" w:color="auto"/>
                    <w:bottom w:val="none" w:sz="0" w:space="0" w:color="auto"/>
                    <w:right w:val="none" w:sz="0" w:space="0" w:color="auto"/>
                  </w:divBdr>
                </w:div>
                <w:div w:id="1023017469">
                  <w:marLeft w:val="0"/>
                  <w:marRight w:val="0"/>
                  <w:marTop w:val="0"/>
                  <w:marBottom w:val="0"/>
                  <w:divBdr>
                    <w:top w:val="none" w:sz="0" w:space="0" w:color="auto"/>
                    <w:left w:val="none" w:sz="0" w:space="0" w:color="auto"/>
                    <w:bottom w:val="none" w:sz="0" w:space="0" w:color="auto"/>
                    <w:right w:val="none" w:sz="0" w:space="0" w:color="auto"/>
                  </w:divBdr>
                </w:div>
                <w:div w:id="1282565230">
                  <w:marLeft w:val="0"/>
                  <w:marRight w:val="0"/>
                  <w:marTop w:val="0"/>
                  <w:marBottom w:val="0"/>
                  <w:divBdr>
                    <w:top w:val="none" w:sz="0" w:space="0" w:color="auto"/>
                    <w:left w:val="none" w:sz="0" w:space="0" w:color="auto"/>
                    <w:bottom w:val="none" w:sz="0" w:space="0" w:color="auto"/>
                    <w:right w:val="none" w:sz="0" w:space="0" w:color="auto"/>
                  </w:divBdr>
                </w:div>
                <w:div w:id="1319577002">
                  <w:marLeft w:val="0"/>
                  <w:marRight w:val="0"/>
                  <w:marTop w:val="0"/>
                  <w:marBottom w:val="0"/>
                  <w:divBdr>
                    <w:top w:val="none" w:sz="0" w:space="0" w:color="auto"/>
                    <w:left w:val="none" w:sz="0" w:space="0" w:color="auto"/>
                    <w:bottom w:val="none" w:sz="0" w:space="0" w:color="auto"/>
                    <w:right w:val="none" w:sz="0" w:space="0" w:color="auto"/>
                  </w:divBdr>
                </w:div>
                <w:div w:id="142815175">
                  <w:marLeft w:val="0"/>
                  <w:marRight w:val="0"/>
                  <w:marTop w:val="0"/>
                  <w:marBottom w:val="0"/>
                  <w:divBdr>
                    <w:top w:val="none" w:sz="0" w:space="0" w:color="auto"/>
                    <w:left w:val="none" w:sz="0" w:space="0" w:color="auto"/>
                    <w:bottom w:val="none" w:sz="0" w:space="0" w:color="auto"/>
                    <w:right w:val="none" w:sz="0" w:space="0" w:color="auto"/>
                  </w:divBdr>
                </w:div>
                <w:div w:id="296641202">
                  <w:marLeft w:val="0"/>
                  <w:marRight w:val="0"/>
                  <w:marTop w:val="0"/>
                  <w:marBottom w:val="0"/>
                  <w:divBdr>
                    <w:top w:val="none" w:sz="0" w:space="0" w:color="auto"/>
                    <w:left w:val="none" w:sz="0" w:space="0" w:color="auto"/>
                    <w:bottom w:val="none" w:sz="0" w:space="0" w:color="auto"/>
                    <w:right w:val="none" w:sz="0" w:space="0" w:color="auto"/>
                  </w:divBdr>
                </w:div>
                <w:div w:id="962224939">
                  <w:marLeft w:val="0"/>
                  <w:marRight w:val="0"/>
                  <w:marTop w:val="0"/>
                  <w:marBottom w:val="0"/>
                  <w:divBdr>
                    <w:top w:val="none" w:sz="0" w:space="0" w:color="auto"/>
                    <w:left w:val="none" w:sz="0" w:space="0" w:color="auto"/>
                    <w:bottom w:val="none" w:sz="0" w:space="0" w:color="auto"/>
                    <w:right w:val="none" w:sz="0" w:space="0" w:color="auto"/>
                  </w:divBdr>
                </w:div>
                <w:div w:id="216548777">
                  <w:marLeft w:val="0"/>
                  <w:marRight w:val="0"/>
                  <w:marTop w:val="0"/>
                  <w:marBottom w:val="0"/>
                  <w:divBdr>
                    <w:top w:val="none" w:sz="0" w:space="0" w:color="auto"/>
                    <w:left w:val="none" w:sz="0" w:space="0" w:color="auto"/>
                    <w:bottom w:val="none" w:sz="0" w:space="0" w:color="auto"/>
                    <w:right w:val="none" w:sz="0" w:space="0" w:color="auto"/>
                  </w:divBdr>
                </w:div>
                <w:div w:id="761874140">
                  <w:marLeft w:val="0"/>
                  <w:marRight w:val="0"/>
                  <w:marTop w:val="0"/>
                  <w:marBottom w:val="0"/>
                  <w:divBdr>
                    <w:top w:val="none" w:sz="0" w:space="0" w:color="auto"/>
                    <w:left w:val="none" w:sz="0" w:space="0" w:color="auto"/>
                    <w:bottom w:val="none" w:sz="0" w:space="0" w:color="auto"/>
                    <w:right w:val="none" w:sz="0" w:space="0" w:color="auto"/>
                  </w:divBdr>
                </w:div>
              </w:divsChild>
            </w:div>
            <w:div w:id="511262284">
              <w:marLeft w:val="0"/>
              <w:marRight w:val="0"/>
              <w:marTop w:val="0"/>
              <w:marBottom w:val="0"/>
              <w:divBdr>
                <w:top w:val="none" w:sz="0" w:space="0" w:color="auto"/>
                <w:left w:val="none" w:sz="0" w:space="0" w:color="auto"/>
                <w:bottom w:val="none" w:sz="0" w:space="0" w:color="auto"/>
                <w:right w:val="none" w:sz="0" w:space="0" w:color="auto"/>
              </w:divBdr>
              <w:divsChild>
                <w:div w:id="877083913">
                  <w:marLeft w:val="0"/>
                  <w:marRight w:val="0"/>
                  <w:marTop w:val="0"/>
                  <w:marBottom w:val="0"/>
                  <w:divBdr>
                    <w:top w:val="none" w:sz="0" w:space="0" w:color="auto"/>
                    <w:left w:val="none" w:sz="0" w:space="0" w:color="auto"/>
                    <w:bottom w:val="none" w:sz="0" w:space="0" w:color="auto"/>
                    <w:right w:val="none" w:sz="0" w:space="0" w:color="auto"/>
                  </w:divBdr>
                </w:div>
                <w:div w:id="496767925">
                  <w:marLeft w:val="0"/>
                  <w:marRight w:val="0"/>
                  <w:marTop w:val="0"/>
                  <w:marBottom w:val="0"/>
                  <w:divBdr>
                    <w:top w:val="none" w:sz="0" w:space="0" w:color="auto"/>
                    <w:left w:val="none" w:sz="0" w:space="0" w:color="auto"/>
                    <w:bottom w:val="none" w:sz="0" w:space="0" w:color="auto"/>
                    <w:right w:val="none" w:sz="0" w:space="0" w:color="auto"/>
                  </w:divBdr>
                </w:div>
                <w:div w:id="1083407338">
                  <w:marLeft w:val="0"/>
                  <w:marRight w:val="0"/>
                  <w:marTop w:val="0"/>
                  <w:marBottom w:val="0"/>
                  <w:divBdr>
                    <w:top w:val="none" w:sz="0" w:space="0" w:color="auto"/>
                    <w:left w:val="none" w:sz="0" w:space="0" w:color="auto"/>
                    <w:bottom w:val="none" w:sz="0" w:space="0" w:color="auto"/>
                    <w:right w:val="none" w:sz="0" w:space="0" w:color="auto"/>
                  </w:divBdr>
                </w:div>
                <w:div w:id="218710796">
                  <w:marLeft w:val="0"/>
                  <w:marRight w:val="0"/>
                  <w:marTop w:val="0"/>
                  <w:marBottom w:val="0"/>
                  <w:divBdr>
                    <w:top w:val="none" w:sz="0" w:space="0" w:color="auto"/>
                    <w:left w:val="none" w:sz="0" w:space="0" w:color="auto"/>
                    <w:bottom w:val="none" w:sz="0" w:space="0" w:color="auto"/>
                    <w:right w:val="none" w:sz="0" w:space="0" w:color="auto"/>
                  </w:divBdr>
                </w:div>
                <w:div w:id="666860593">
                  <w:marLeft w:val="0"/>
                  <w:marRight w:val="0"/>
                  <w:marTop w:val="0"/>
                  <w:marBottom w:val="0"/>
                  <w:divBdr>
                    <w:top w:val="none" w:sz="0" w:space="0" w:color="auto"/>
                    <w:left w:val="none" w:sz="0" w:space="0" w:color="auto"/>
                    <w:bottom w:val="none" w:sz="0" w:space="0" w:color="auto"/>
                    <w:right w:val="none" w:sz="0" w:space="0" w:color="auto"/>
                  </w:divBdr>
                </w:div>
                <w:div w:id="747919383">
                  <w:marLeft w:val="0"/>
                  <w:marRight w:val="0"/>
                  <w:marTop w:val="0"/>
                  <w:marBottom w:val="0"/>
                  <w:divBdr>
                    <w:top w:val="none" w:sz="0" w:space="0" w:color="auto"/>
                    <w:left w:val="none" w:sz="0" w:space="0" w:color="auto"/>
                    <w:bottom w:val="none" w:sz="0" w:space="0" w:color="auto"/>
                    <w:right w:val="none" w:sz="0" w:space="0" w:color="auto"/>
                  </w:divBdr>
                </w:div>
                <w:div w:id="467746271">
                  <w:marLeft w:val="0"/>
                  <w:marRight w:val="0"/>
                  <w:marTop w:val="0"/>
                  <w:marBottom w:val="0"/>
                  <w:divBdr>
                    <w:top w:val="none" w:sz="0" w:space="0" w:color="auto"/>
                    <w:left w:val="none" w:sz="0" w:space="0" w:color="auto"/>
                    <w:bottom w:val="none" w:sz="0" w:space="0" w:color="auto"/>
                    <w:right w:val="none" w:sz="0" w:space="0" w:color="auto"/>
                  </w:divBdr>
                </w:div>
                <w:div w:id="863790483">
                  <w:marLeft w:val="0"/>
                  <w:marRight w:val="0"/>
                  <w:marTop w:val="0"/>
                  <w:marBottom w:val="0"/>
                  <w:divBdr>
                    <w:top w:val="none" w:sz="0" w:space="0" w:color="auto"/>
                    <w:left w:val="none" w:sz="0" w:space="0" w:color="auto"/>
                    <w:bottom w:val="none" w:sz="0" w:space="0" w:color="auto"/>
                    <w:right w:val="none" w:sz="0" w:space="0" w:color="auto"/>
                  </w:divBdr>
                </w:div>
                <w:div w:id="570166055">
                  <w:marLeft w:val="0"/>
                  <w:marRight w:val="0"/>
                  <w:marTop w:val="0"/>
                  <w:marBottom w:val="0"/>
                  <w:divBdr>
                    <w:top w:val="none" w:sz="0" w:space="0" w:color="auto"/>
                    <w:left w:val="none" w:sz="0" w:space="0" w:color="auto"/>
                    <w:bottom w:val="none" w:sz="0" w:space="0" w:color="auto"/>
                    <w:right w:val="none" w:sz="0" w:space="0" w:color="auto"/>
                  </w:divBdr>
                </w:div>
                <w:div w:id="1240944387">
                  <w:marLeft w:val="0"/>
                  <w:marRight w:val="0"/>
                  <w:marTop w:val="0"/>
                  <w:marBottom w:val="0"/>
                  <w:divBdr>
                    <w:top w:val="none" w:sz="0" w:space="0" w:color="auto"/>
                    <w:left w:val="none" w:sz="0" w:space="0" w:color="auto"/>
                    <w:bottom w:val="none" w:sz="0" w:space="0" w:color="auto"/>
                    <w:right w:val="none" w:sz="0" w:space="0" w:color="auto"/>
                  </w:divBdr>
                </w:div>
                <w:div w:id="1740784298">
                  <w:marLeft w:val="0"/>
                  <w:marRight w:val="0"/>
                  <w:marTop w:val="0"/>
                  <w:marBottom w:val="0"/>
                  <w:divBdr>
                    <w:top w:val="none" w:sz="0" w:space="0" w:color="auto"/>
                    <w:left w:val="none" w:sz="0" w:space="0" w:color="auto"/>
                    <w:bottom w:val="none" w:sz="0" w:space="0" w:color="auto"/>
                    <w:right w:val="none" w:sz="0" w:space="0" w:color="auto"/>
                  </w:divBdr>
                </w:div>
                <w:div w:id="755132446">
                  <w:marLeft w:val="0"/>
                  <w:marRight w:val="0"/>
                  <w:marTop w:val="0"/>
                  <w:marBottom w:val="0"/>
                  <w:divBdr>
                    <w:top w:val="none" w:sz="0" w:space="0" w:color="auto"/>
                    <w:left w:val="none" w:sz="0" w:space="0" w:color="auto"/>
                    <w:bottom w:val="none" w:sz="0" w:space="0" w:color="auto"/>
                    <w:right w:val="none" w:sz="0" w:space="0" w:color="auto"/>
                  </w:divBdr>
                </w:div>
                <w:div w:id="1039361212">
                  <w:marLeft w:val="0"/>
                  <w:marRight w:val="0"/>
                  <w:marTop w:val="0"/>
                  <w:marBottom w:val="0"/>
                  <w:divBdr>
                    <w:top w:val="none" w:sz="0" w:space="0" w:color="auto"/>
                    <w:left w:val="none" w:sz="0" w:space="0" w:color="auto"/>
                    <w:bottom w:val="none" w:sz="0" w:space="0" w:color="auto"/>
                    <w:right w:val="none" w:sz="0" w:space="0" w:color="auto"/>
                  </w:divBdr>
                </w:div>
              </w:divsChild>
            </w:div>
            <w:div w:id="275914291">
              <w:marLeft w:val="0"/>
              <w:marRight w:val="0"/>
              <w:marTop w:val="0"/>
              <w:marBottom w:val="0"/>
              <w:divBdr>
                <w:top w:val="none" w:sz="0" w:space="0" w:color="auto"/>
                <w:left w:val="none" w:sz="0" w:space="0" w:color="auto"/>
                <w:bottom w:val="none" w:sz="0" w:space="0" w:color="auto"/>
                <w:right w:val="none" w:sz="0" w:space="0" w:color="auto"/>
              </w:divBdr>
              <w:divsChild>
                <w:div w:id="180903543">
                  <w:marLeft w:val="0"/>
                  <w:marRight w:val="0"/>
                  <w:marTop w:val="0"/>
                  <w:marBottom w:val="0"/>
                  <w:divBdr>
                    <w:top w:val="none" w:sz="0" w:space="0" w:color="auto"/>
                    <w:left w:val="none" w:sz="0" w:space="0" w:color="auto"/>
                    <w:bottom w:val="none" w:sz="0" w:space="0" w:color="auto"/>
                    <w:right w:val="none" w:sz="0" w:space="0" w:color="auto"/>
                  </w:divBdr>
                </w:div>
                <w:div w:id="1833136468">
                  <w:marLeft w:val="0"/>
                  <w:marRight w:val="0"/>
                  <w:marTop w:val="0"/>
                  <w:marBottom w:val="0"/>
                  <w:divBdr>
                    <w:top w:val="none" w:sz="0" w:space="0" w:color="auto"/>
                    <w:left w:val="none" w:sz="0" w:space="0" w:color="auto"/>
                    <w:bottom w:val="none" w:sz="0" w:space="0" w:color="auto"/>
                    <w:right w:val="none" w:sz="0" w:space="0" w:color="auto"/>
                  </w:divBdr>
                </w:div>
                <w:div w:id="525798605">
                  <w:marLeft w:val="0"/>
                  <w:marRight w:val="0"/>
                  <w:marTop w:val="0"/>
                  <w:marBottom w:val="0"/>
                  <w:divBdr>
                    <w:top w:val="none" w:sz="0" w:space="0" w:color="auto"/>
                    <w:left w:val="none" w:sz="0" w:space="0" w:color="auto"/>
                    <w:bottom w:val="none" w:sz="0" w:space="0" w:color="auto"/>
                    <w:right w:val="none" w:sz="0" w:space="0" w:color="auto"/>
                  </w:divBdr>
                </w:div>
                <w:div w:id="195587948">
                  <w:marLeft w:val="0"/>
                  <w:marRight w:val="0"/>
                  <w:marTop w:val="0"/>
                  <w:marBottom w:val="0"/>
                  <w:divBdr>
                    <w:top w:val="none" w:sz="0" w:space="0" w:color="auto"/>
                    <w:left w:val="none" w:sz="0" w:space="0" w:color="auto"/>
                    <w:bottom w:val="none" w:sz="0" w:space="0" w:color="auto"/>
                    <w:right w:val="none" w:sz="0" w:space="0" w:color="auto"/>
                  </w:divBdr>
                </w:div>
                <w:div w:id="410005426">
                  <w:marLeft w:val="0"/>
                  <w:marRight w:val="0"/>
                  <w:marTop w:val="0"/>
                  <w:marBottom w:val="0"/>
                  <w:divBdr>
                    <w:top w:val="none" w:sz="0" w:space="0" w:color="auto"/>
                    <w:left w:val="none" w:sz="0" w:space="0" w:color="auto"/>
                    <w:bottom w:val="none" w:sz="0" w:space="0" w:color="auto"/>
                    <w:right w:val="none" w:sz="0" w:space="0" w:color="auto"/>
                  </w:divBdr>
                </w:div>
                <w:div w:id="55321499">
                  <w:marLeft w:val="0"/>
                  <w:marRight w:val="0"/>
                  <w:marTop w:val="0"/>
                  <w:marBottom w:val="0"/>
                  <w:divBdr>
                    <w:top w:val="none" w:sz="0" w:space="0" w:color="auto"/>
                    <w:left w:val="none" w:sz="0" w:space="0" w:color="auto"/>
                    <w:bottom w:val="none" w:sz="0" w:space="0" w:color="auto"/>
                    <w:right w:val="none" w:sz="0" w:space="0" w:color="auto"/>
                  </w:divBdr>
                </w:div>
                <w:div w:id="1714842754">
                  <w:marLeft w:val="0"/>
                  <w:marRight w:val="0"/>
                  <w:marTop w:val="0"/>
                  <w:marBottom w:val="0"/>
                  <w:divBdr>
                    <w:top w:val="none" w:sz="0" w:space="0" w:color="auto"/>
                    <w:left w:val="none" w:sz="0" w:space="0" w:color="auto"/>
                    <w:bottom w:val="none" w:sz="0" w:space="0" w:color="auto"/>
                    <w:right w:val="none" w:sz="0" w:space="0" w:color="auto"/>
                  </w:divBdr>
                </w:div>
                <w:div w:id="451243363">
                  <w:marLeft w:val="0"/>
                  <w:marRight w:val="0"/>
                  <w:marTop w:val="0"/>
                  <w:marBottom w:val="0"/>
                  <w:divBdr>
                    <w:top w:val="none" w:sz="0" w:space="0" w:color="auto"/>
                    <w:left w:val="none" w:sz="0" w:space="0" w:color="auto"/>
                    <w:bottom w:val="none" w:sz="0" w:space="0" w:color="auto"/>
                    <w:right w:val="none" w:sz="0" w:space="0" w:color="auto"/>
                  </w:divBdr>
                </w:div>
                <w:div w:id="1032344363">
                  <w:marLeft w:val="0"/>
                  <w:marRight w:val="0"/>
                  <w:marTop w:val="0"/>
                  <w:marBottom w:val="0"/>
                  <w:divBdr>
                    <w:top w:val="none" w:sz="0" w:space="0" w:color="auto"/>
                    <w:left w:val="none" w:sz="0" w:space="0" w:color="auto"/>
                    <w:bottom w:val="none" w:sz="0" w:space="0" w:color="auto"/>
                    <w:right w:val="none" w:sz="0" w:space="0" w:color="auto"/>
                  </w:divBdr>
                </w:div>
                <w:div w:id="456683725">
                  <w:marLeft w:val="0"/>
                  <w:marRight w:val="0"/>
                  <w:marTop w:val="0"/>
                  <w:marBottom w:val="0"/>
                  <w:divBdr>
                    <w:top w:val="none" w:sz="0" w:space="0" w:color="auto"/>
                    <w:left w:val="none" w:sz="0" w:space="0" w:color="auto"/>
                    <w:bottom w:val="none" w:sz="0" w:space="0" w:color="auto"/>
                    <w:right w:val="none" w:sz="0" w:space="0" w:color="auto"/>
                  </w:divBdr>
                </w:div>
                <w:div w:id="1670328903">
                  <w:marLeft w:val="0"/>
                  <w:marRight w:val="0"/>
                  <w:marTop w:val="0"/>
                  <w:marBottom w:val="0"/>
                  <w:divBdr>
                    <w:top w:val="none" w:sz="0" w:space="0" w:color="auto"/>
                    <w:left w:val="none" w:sz="0" w:space="0" w:color="auto"/>
                    <w:bottom w:val="none" w:sz="0" w:space="0" w:color="auto"/>
                    <w:right w:val="none" w:sz="0" w:space="0" w:color="auto"/>
                  </w:divBdr>
                </w:div>
                <w:div w:id="213810410">
                  <w:marLeft w:val="0"/>
                  <w:marRight w:val="0"/>
                  <w:marTop w:val="0"/>
                  <w:marBottom w:val="0"/>
                  <w:divBdr>
                    <w:top w:val="none" w:sz="0" w:space="0" w:color="auto"/>
                    <w:left w:val="none" w:sz="0" w:space="0" w:color="auto"/>
                    <w:bottom w:val="none" w:sz="0" w:space="0" w:color="auto"/>
                    <w:right w:val="none" w:sz="0" w:space="0" w:color="auto"/>
                  </w:divBdr>
                </w:div>
                <w:div w:id="115098907">
                  <w:marLeft w:val="0"/>
                  <w:marRight w:val="0"/>
                  <w:marTop w:val="0"/>
                  <w:marBottom w:val="0"/>
                  <w:divBdr>
                    <w:top w:val="none" w:sz="0" w:space="0" w:color="auto"/>
                    <w:left w:val="none" w:sz="0" w:space="0" w:color="auto"/>
                    <w:bottom w:val="none" w:sz="0" w:space="0" w:color="auto"/>
                    <w:right w:val="none" w:sz="0" w:space="0" w:color="auto"/>
                  </w:divBdr>
                </w:div>
              </w:divsChild>
            </w:div>
            <w:div w:id="1600985924">
              <w:marLeft w:val="0"/>
              <w:marRight w:val="0"/>
              <w:marTop w:val="0"/>
              <w:marBottom w:val="0"/>
              <w:divBdr>
                <w:top w:val="none" w:sz="0" w:space="0" w:color="auto"/>
                <w:left w:val="none" w:sz="0" w:space="0" w:color="auto"/>
                <w:bottom w:val="none" w:sz="0" w:space="0" w:color="auto"/>
                <w:right w:val="none" w:sz="0" w:space="0" w:color="auto"/>
              </w:divBdr>
              <w:divsChild>
                <w:div w:id="628127702">
                  <w:marLeft w:val="0"/>
                  <w:marRight w:val="0"/>
                  <w:marTop w:val="0"/>
                  <w:marBottom w:val="0"/>
                  <w:divBdr>
                    <w:top w:val="none" w:sz="0" w:space="0" w:color="auto"/>
                    <w:left w:val="none" w:sz="0" w:space="0" w:color="auto"/>
                    <w:bottom w:val="none" w:sz="0" w:space="0" w:color="auto"/>
                    <w:right w:val="none" w:sz="0" w:space="0" w:color="auto"/>
                  </w:divBdr>
                </w:div>
                <w:div w:id="801190353">
                  <w:marLeft w:val="0"/>
                  <w:marRight w:val="0"/>
                  <w:marTop w:val="0"/>
                  <w:marBottom w:val="0"/>
                  <w:divBdr>
                    <w:top w:val="none" w:sz="0" w:space="0" w:color="auto"/>
                    <w:left w:val="none" w:sz="0" w:space="0" w:color="auto"/>
                    <w:bottom w:val="none" w:sz="0" w:space="0" w:color="auto"/>
                    <w:right w:val="none" w:sz="0" w:space="0" w:color="auto"/>
                  </w:divBdr>
                </w:div>
                <w:div w:id="2022004954">
                  <w:marLeft w:val="0"/>
                  <w:marRight w:val="0"/>
                  <w:marTop w:val="0"/>
                  <w:marBottom w:val="0"/>
                  <w:divBdr>
                    <w:top w:val="none" w:sz="0" w:space="0" w:color="auto"/>
                    <w:left w:val="none" w:sz="0" w:space="0" w:color="auto"/>
                    <w:bottom w:val="none" w:sz="0" w:space="0" w:color="auto"/>
                    <w:right w:val="none" w:sz="0" w:space="0" w:color="auto"/>
                  </w:divBdr>
                </w:div>
                <w:div w:id="1921018279">
                  <w:marLeft w:val="0"/>
                  <w:marRight w:val="0"/>
                  <w:marTop w:val="0"/>
                  <w:marBottom w:val="0"/>
                  <w:divBdr>
                    <w:top w:val="none" w:sz="0" w:space="0" w:color="auto"/>
                    <w:left w:val="none" w:sz="0" w:space="0" w:color="auto"/>
                    <w:bottom w:val="none" w:sz="0" w:space="0" w:color="auto"/>
                    <w:right w:val="none" w:sz="0" w:space="0" w:color="auto"/>
                  </w:divBdr>
                </w:div>
                <w:div w:id="1042099762">
                  <w:marLeft w:val="0"/>
                  <w:marRight w:val="0"/>
                  <w:marTop w:val="0"/>
                  <w:marBottom w:val="0"/>
                  <w:divBdr>
                    <w:top w:val="none" w:sz="0" w:space="0" w:color="auto"/>
                    <w:left w:val="none" w:sz="0" w:space="0" w:color="auto"/>
                    <w:bottom w:val="none" w:sz="0" w:space="0" w:color="auto"/>
                    <w:right w:val="none" w:sz="0" w:space="0" w:color="auto"/>
                  </w:divBdr>
                </w:div>
                <w:div w:id="664744741">
                  <w:marLeft w:val="0"/>
                  <w:marRight w:val="0"/>
                  <w:marTop w:val="0"/>
                  <w:marBottom w:val="0"/>
                  <w:divBdr>
                    <w:top w:val="none" w:sz="0" w:space="0" w:color="auto"/>
                    <w:left w:val="none" w:sz="0" w:space="0" w:color="auto"/>
                    <w:bottom w:val="none" w:sz="0" w:space="0" w:color="auto"/>
                    <w:right w:val="none" w:sz="0" w:space="0" w:color="auto"/>
                  </w:divBdr>
                </w:div>
                <w:div w:id="175854273">
                  <w:marLeft w:val="0"/>
                  <w:marRight w:val="0"/>
                  <w:marTop w:val="0"/>
                  <w:marBottom w:val="0"/>
                  <w:divBdr>
                    <w:top w:val="none" w:sz="0" w:space="0" w:color="auto"/>
                    <w:left w:val="none" w:sz="0" w:space="0" w:color="auto"/>
                    <w:bottom w:val="none" w:sz="0" w:space="0" w:color="auto"/>
                    <w:right w:val="none" w:sz="0" w:space="0" w:color="auto"/>
                  </w:divBdr>
                </w:div>
                <w:div w:id="2024042343">
                  <w:marLeft w:val="0"/>
                  <w:marRight w:val="0"/>
                  <w:marTop w:val="0"/>
                  <w:marBottom w:val="0"/>
                  <w:divBdr>
                    <w:top w:val="none" w:sz="0" w:space="0" w:color="auto"/>
                    <w:left w:val="none" w:sz="0" w:space="0" w:color="auto"/>
                    <w:bottom w:val="none" w:sz="0" w:space="0" w:color="auto"/>
                    <w:right w:val="none" w:sz="0" w:space="0" w:color="auto"/>
                  </w:divBdr>
                </w:div>
                <w:div w:id="318195681">
                  <w:marLeft w:val="0"/>
                  <w:marRight w:val="0"/>
                  <w:marTop w:val="0"/>
                  <w:marBottom w:val="0"/>
                  <w:divBdr>
                    <w:top w:val="none" w:sz="0" w:space="0" w:color="auto"/>
                    <w:left w:val="none" w:sz="0" w:space="0" w:color="auto"/>
                    <w:bottom w:val="none" w:sz="0" w:space="0" w:color="auto"/>
                    <w:right w:val="none" w:sz="0" w:space="0" w:color="auto"/>
                  </w:divBdr>
                </w:div>
                <w:div w:id="458110163">
                  <w:marLeft w:val="0"/>
                  <w:marRight w:val="0"/>
                  <w:marTop w:val="0"/>
                  <w:marBottom w:val="0"/>
                  <w:divBdr>
                    <w:top w:val="none" w:sz="0" w:space="0" w:color="auto"/>
                    <w:left w:val="none" w:sz="0" w:space="0" w:color="auto"/>
                    <w:bottom w:val="none" w:sz="0" w:space="0" w:color="auto"/>
                    <w:right w:val="none" w:sz="0" w:space="0" w:color="auto"/>
                  </w:divBdr>
                </w:div>
                <w:div w:id="972440028">
                  <w:marLeft w:val="0"/>
                  <w:marRight w:val="0"/>
                  <w:marTop w:val="0"/>
                  <w:marBottom w:val="0"/>
                  <w:divBdr>
                    <w:top w:val="none" w:sz="0" w:space="0" w:color="auto"/>
                    <w:left w:val="none" w:sz="0" w:space="0" w:color="auto"/>
                    <w:bottom w:val="none" w:sz="0" w:space="0" w:color="auto"/>
                    <w:right w:val="none" w:sz="0" w:space="0" w:color="auto"/>
                  </w:divBdr>
                </w:div>
                <w:div w:id="1870757510">
                  <w:marLeft w:val="0"/>
                  <w:marRight w:val="0"/>
                  <w:marTop w:val="0"/>
                  <w:marBottom w:val="0"/>
                  <w:divBdr>
                    <w:top w:val="none" w:sz="0" w:space="0" w:color="auto"/>
                    <w:left w:val="none" w:sz="0" w:space="0" w:color="auto"/>
                    <w:bottom w:val="none" w:sz="0" w:space="0" w:color="auto"/>
                    <w:right w:val="none" w:sz="0" w:space="0" w:color="auto"/>
                  </w:divBdr>
                </w:div>
                <w:div w:id="1368873680">
                  <w:marLeft w:val="0"/>
                  <w:marRight w:val="0"/>
                  <w:marTop w:val="0"/>
                  <w:marBottom w:val="0"/>
                  <w:divBdr>
                    <w:top w:val="none" w:sz="0" w:space="0" w:color="auto"/>
                    <w:left w:val="none" w:sz="0" w:space="0" w:color="auto"/>
                    <w:bottom w:val="none" w:sz="0" w:space="0" w:color="auto"/>
                    <w:right w:val="none" w:sz="0" w:space="0" w:color="auto"/>
                  </w:divBdr>
                </w:div>
              </w:divsChild>
            </w:div>
            <w:div w:id="1476028216">
              <w:marLeft w:val="0"/>
              <w:marRight w:val="0"/>
              <w:marTop w:val="0"/>
              <w:marBottom w:val="0"/>
              <w:divBdr>
                <w:top w:val="none" w:sz="0" w:space="0" w:color="auto"/>
                <w:left w:val="none" w:sz="0" w:space="0" w:color="auto"/>
                <w:bottom w:val="none" w:sz="0" w:space="0" w:color="auto"/>
                <w:right w:val="none" w:sz="0" w:space="0" w:color="auto"/>
              </w:divBdr>
              <w:divsChild>
                <w:div w:id="1610162548">
                  <w:marLeft w:val="0"/>
                  <w:marRight w:val="0"/>
                  <w:marTop w:val="0"/>
                  <w:marBottom w:val="0"/>
                  <w:divBdr>
                    <w:top w:val="none" w:sz="0" w:space="0" w:color="auto"/>
                    <w:left w:val="none" w:sz="0" w:space="0" w:color="auto"/>
                    <w:bottom w:val="none" w:sz="0" w:space="0" w:color="auto"/>
                    <w:right w:val="none" w:sz="0" w:space="0" w:color="auto"/>
                  </w:divBdr>
                </w:div>
                <w:div w:id="1781682869">
                  <w:marLeft w:val="0"/>
                  <w:marRight w:val="0"/>
                  <w:marTop w:val="0"/>
                  <w:marBottom w:val="0"/>
                  <w:divBdr>
                    <w:top w:val="none" w:sz="0" w:space="0" w:color="auto"/>
                    <w:left w:val="none" w:sz="0" w:space="0" w:color="auto"/>
                    <w:bottom w:val="none" w:sz="0" w:space="0" w:color="auto"/>
                    <w:right w:val="none" w:sz="0" w:space="0" w:color="auto"/>
                  </w:divBdr>
                </w:div>
                <w:div w:id="481193778">
                  <w:marLeft w:val="0"/>
                  <w:marRight w:val="0"/>
                  <w:marTop w:val="0"/>
                  <w:marBottom w:val="0"/>
                  <w:divBdr>
                    <w:top w:val="none" w:sz="0" w:space="0" w:color="auto"/>
                    <w:left w:val="none" w:sz="0" w:space="0" w:color="auto"/>
                    <w:bottom w:val="none" w:sz="0" w:space="0" w:color="auto"/>
                    <w:right w:val="none" w:sz="0" w:space="0" w:color="auto"/>
                  </w:divBdr>
                </w:div>
                <w:div w:id="1448936677">
                  <w:marLeft w:val="0"/>
                  <w:marRight w:val="0"/>
                  <w:marTop w:val="0"/>
                  <w:marBottom w:val="0"/>
                  <w:divBdr>
                    <w:top w:val="none" w:sz="0" w:space="0" w:color="auto"/>
                    <w:left w:val="none" w:sz="0" w:space="0" w:color="auto"/>
                    <w:bottom w:val="none" w:sz="0" w:space="0" w:color="auto"/>
                    <w:right w:val="none" w:sz="0" w:space="0" w:color="auto"/>
                  </w:divBdr>
                </w:div>
                <w:div w:id="650258516">
                  <w:marLeft w:val="0"/>
                  <w:marRight w:val="0"/>
                  <w:marTop w:val="0"/>
                  <w:marBottom w:val="0"/>
                  <w:divBdr>
                    <w:top w:val="none" w:sz="0" w:space="0" w:color="auto"/>
                    <w:left w:val="none" w:sz="0" w:space="0" w:color="auto"/>
                    <w:bottom w:val="none" w:sz="0" w:space="0" w:color="auto"/>
                    <w:right w:val="none" w:sz="0" w:space="0" w:color="auto"/>
                  </w:divBdr>
                </w:div>
                <w:div w:id="1959288900">
                  <w:marLeft w:val="0"/>
                  <w:marRight w:val="0"/>
                  <w:marTop w:val="0"/>
                  <w:marBottom w:val="0"/>
                  <w:divBdr>
                    <w:top w:val="none" w:sz="0" w:space="0" w:color="auto"/>
                    <w:left w:val="none" w:sz="0" w:space="0" w:color="auto"/>
                    <w:bottom w:val="none" w:sz="0" w:space="0" w:color="auto"/>
                    <w:right w:val="none" w:sz="0" w:space="0" w:color="auto"/>
                  </w:divBdr>
                </w:div>
                <w:div w:id="1090270809">
                  <w:marLeft w:val="0"/>
                  <w:marRight w:val="0"/>
                  <w:marTop w:val="0"/>
                  <w:marBottom w:val="0"/>
                  <w:divBdr>
                    <w:top w:val="none" w:sz="0" w:space="0" w:color="auto"/>
                    <w:left w:val="none" w:sz="0" w:space="0" w:color="auto"/>
                    <w:bottom w:val="none" w:sz="0" w:space="0" w:color="auto"/>
                    <w:right w:val="none" w:sz="0" w:space="0" w:color="auto"/>
                  </w:divBdr>
                </w:div>
                <w:div w:id="1768386003">
                  <w:marLeft w:val="0"/>
                  <w:marRight w:val="0"/>
                  <w:marTop w:val="0"/>
                  <w:marBottom w:val="0"/>
                  <w:divBdr>
                    <w:top w:val="none" w:sz="0" w:space="0" w:color="auto"/>
                    <w:left w:val="none" w:sz="0" w:space="0" w:color="auto"/>
                    <w:bottom w:val="none" w:sz="0" w:space="0" w:color="auto"/>
                    <w:right w:val="none" w:sz="0" w:space="0" w:color="auto"/>
                  </w:divBdr>
                </w:div>
                <w:div w:id="998340070">
                  <w:marLeft w:val="0"/>
                  <w:marRight w:val="0"/>
                  <w:marTop w:val="0"/>
                  <w:marBottom w:val="0"/>
                  <w:divBdr>
                    <w:top w:val="none" w:sz="0" w:space="0" w:color="auto"/>
                    <w:left w:val="none" w:sz="0" w:space="0" w:color="auto"/>
                    <w:bottom w:val="none" w:sz="0" w:space="0" w:color="auto"/>
                    <w:right w:val="none" w:sz="0" w:space="0" w:color="auto"/>
                  </w:divBdr>
                </w:div>
                <w:div w:id="1928687409">
                  <w:marLeft w:val="0"/>
                  <w:marRight w:val="0"/>
                  <w:marTop w:val="0"/>
                  <w:marBottom w:val="0"/>
                  <w:divBdr>
                    <w:top w:val="none" w:sz="0" w:space="0" w:color="auto"/>
                    <w:left w:val="none" w:sz="0" w:space="0" w:color="auto"/>
                    <w:bottom w:val="none" w:sz="0" w:space="0" w:color="auto"/>
                    <w:right w:val="none" w:sz="0" w:space="0" w:color="auto"/>
                  </w:divBdr>
                </w:div>
                <w:div w:id="750079515">
                  <w:marLeft w:val="0"/>
                  <w:marRight w:val="0"/>
                  <w:marTop w:val="0"/>
                  <w:marBottom w:val="0"/>
                  <w:divBdr>
                    <w:top w:val="none" w:sz="0" w:space="0" w:color="auto"/>
                    <w:left w:val="none" w:sz="0" w:space="0" w:color="auto"/>
                    <w:bottom w:val="none" w:sz="0" w:space="0" w:color="auto"/>
                    <w:right w:val="none" w:sz="0" w:space="0" w:color="auto"/>
                  </w:divBdr>
                </w:div>
                <w:div w:id="128325314">
                  <w:marLeft w:val="0"/>
                  <w:marRight w:val="0"/>
                  <w:marTop w:val="0"/>
                  <w:marBottom w:val="0"/>
                  <w:divBdr>
                    <w:top w:val="none" w:sz="0" w:space="0" w:color="auto"/>
                    <w:left w:val="none" w:sz="0" w:space="0" w:color="auto"/>
                    <w:bottom w:val="none" w:sz="0" w:space="0" w:color="auto"/>
                    <w:right w:val="none" w:sz="0" w:space="0" w:color="auto"/>
                  </w:divBdr>
                </w:div>
                <w:div w:id="1432161764">
                  <w:marLeft w:val="0"/>
                  <w:marRight w:val="0"/>
                  <w:marTop w:val="0"/>
                  <w:marBottom w:val="0"/>
                  <w:divBdr>
                    <w:top w:val="none" w:sz="0" w:space="0" w:color="auto"/>
                    <w:left w:val="none" w:sz="0" w:space="0" w:color="auto"/>
                    <w:bottom w:val="none" w:sz="0" w:space="0" w:color="auto"/>
                    <w:right w:val="none" w:sz="0" w:space="0" w:color="auto"/>
                  </w:divBdr>
                </w:div>
                <w:div w:id="1439906377">
                  <w:marLeft w:val="0"/>
                  <w:marRight w:val="0"/>
                  <w:marTop w:val="0"/>
                  <w:marBottom w:val="0"/>
                  <w:divBdr>
                    <w:top w:val="none" w:sz="0" w:space="0" w:color="auto"/>
                    <w:left w:val="none" w:sz="0" w:space="0" w:color="auto"/>
                    <w:bottom w:val="none" w:sz="0" w:space="0" w:color="auto"/>
                    <w:right w:val="none" w:sz="0" w:space="0" w:color="auto"/>
                  </w:divBdr>
                </w:div>
              </w:divsChild>
            </w:div>
            <w:div w:id="71783303">
              <w:marLeft w:val="0"/>
              <w:marRight w:val="0"/>
              <w:marTop w:val="0"/>
              <w:marBottom w:val="0"/>
              <w:divBdr>
                <w:top w:val="none" w:sz="0" w:space="0" w:color="auto"/>
                <w:left w:val="none" w:sz="0" w:space="0" w:color="auto"/>
                <w:bottom w:val="none" w:sz="0" w:space="0" w:color="auto"/>
                <w:right w:val="none" w:sz="0" w:space="0" w:color="auto"/>
              </w:divBdr>
              <w:divsChild>
                <w:div w:id="326641400">
                  <w:marLeft w:val="0"/>
                  <w:marRight w:val="0"/>
                  <w:marTop w:val="0"/>
                  <w:marBottom w:val="0"/>
                  <w:divBdr>
                    <w:top w:val="none" w:sz="0" w:space="0" w:color="auto"/>
                    <w:left w:val="none" w:sz="0" w:space="0" w:color="auto"/>
                    <w:bottom w:val="none" w:sz="0" w:space="0" w:color="auto"/>
                    <w:right w:val="none" w:sz="0" w:space="0" w:color="auto"/>
                  </w:divBdr>
                </w:div>
                <w:div w:id="1839808533">
                  <w:marLeft w:val="0"/>
                  <w:marRight w:val="0"/>
                  <w:marTop w:val="0"/>
                  <w:marBottom w:val="0"/>
                  <w:divBdr>
                    <w:top w:val="none" w:sz="0" w:space="0" w:color="auto"/>
                    <w:left w:val="none" w:sz="0" w:space="0" w:color="auto"/>
                    <w:bottom w:val="none" w:sz="0" w:space="0" w:color="auto"/>
                    <w:right w:val="none" w:sz="0" w:space="0" w:color="auto"/>
                  </w:divBdr>
                </w:div>
                <w:div w:id="115412089">
                  <w:marLeft w:val="0"/>
                  <w:marRight w:val="0"/>
                  <w:marTop w:val="0"/>
                  <w:marBottom w:val="0"/>
                  <w:divBdr>
                    <w:top w:val="none" w:sz="0" w:space="0" w:color="auto"/>
                    <w:left w:val="none" w:sz="0" w:space="0" w:color="auto"/>
                    <w:bottom w:val="none" w:sz="0" w:space="0" w:color="auto"/>
                    <w:right w:val="none" w:sz="0" w:space="0" w:color="auto"/>
                  </w:divBdr>
                </w:div>
                <w:div w:id="155849744">
                  <w:marLeft w:val="0"/>
                  <w:marRight w:val="0"/>
                  <w:marTop w:val="0"/>
                  <w:marBottom w:val="0"/>
                  <w:divBdr>
                    <w:top w:val="none" w:sz="0" w:space="0" w:color="auto"/>
                    <w:left w:val="none" w:sz="0" w:space="0" w:color="auto"/>
                    <w:bottom w:val="none" w:sz="0" w:space="0" w:color="auto"/>
                    <w:right w:val="none" w:sz="0" w:space="0" w:color="auto"/>
                  </w:divBdr>
                </w:div>
                <w:div w:id="1956982297">
                  <w:marLeft w:val="0"/>
                  <w:marRight w:val="0"/>
                  <w:marTop w:val="0"/>
                  <w:marBottom w:val="0"/>
                  <w:divBdr>
                    <w:top w:val="none" w:sz="0" w:space="0" w:color="auto"/>
                    <w:left w:val="none" w:sz="0" w:space="0" w:color="auto"/>
                    <w:bottom w:val="none" w:sz="0" w:space="0" w:color="auto"/>
                    <w:right w:val="none" w:sz="0" w:space="0" w:color="auto"/>
                  </w:divBdr>
                </w:div>
                <w:div w:id="18632253">
                  <w:marLeft w:val="0"/>
                  <w:marRight w:val="0"/>
                  <w:marTop w:val="0"/>
                  <w:marBottom w:val="0"/>
                  <w:divBdr>
                    <w:top w:val="none" w:sz="0" w:space="0" w:color="auto"/>
                    <w:left w:val="none" w:sz="0" w:space="0" w:color="auto"/>
                    <w:bottom w:val="none" w:sz="0" w:space="0" w:color="auto"/>
                    <w:right w:val="none" w:sz="0" w:space="0" w:color="auto"/>
                  </w:divBdr>
                </w:div>
                <w:div w:id="1245798253">
                  <w:marLeft w:val="0"/>
                  <w:marRight w:val="0"/>
                  <w:marTop w:val="0"/>
                  <w:marBottom w:val="0"/>
                  <w:divBdr>
                    <w:top w:val="none" w:sz="0" w:space="0" w:color="auto"/>
                    <w:left w:val="none" w:sz="0" w:space="0" w:color="auto"/>
                    <w:bottom w:val="none" w:sz="0" w:space="0" w:color="auto"/>
                    <w:right w:val="none" w:sz="0" w:space="0" w:color="auto"/>
                  </w:divBdr>
                </w:div>
                <w:div w:id="466897060">
                  <w:marLeft w:val="0"/>
                  <w:marRight w:val="0"/>
                  <w:marTop w:val="0"/>
                  <w:marBottom w:val="0"/>
                  <w:divBdr>
                    <w:top w:val="none" w:sz="0" w:space="0" w:color="auto"/>
                    <w:left w:val="none" w:sz="0" w:space="0" w:color="auto"/>
                    <w:bottom w:val="none" w:sz="0" w:space="0" w:color="auto"/>
                    <w:right w:val="none" w:sz="0" w:space="0" w:color="auto"/>
                  </w:divBdr>
                </w:div>
                <w:div w:id="658115717">
                  <w:marLeft w:val="0"/>
                  <w:marRight w:val="0"/>
                  <w:marTop w:val="0"/>
                  <w:marBottom w:val="0"/>
                  <w:divBdr>
                    <w:top w:val="none" w:sz="0" w:space="0" w:color="auto"/>
                    <w:left w:val="none" w:sz="0" w:space="0" w:color="auto"/>
                    <w:bottom w:val="none" w:sz="0" w:space="0" w:color="auto"/>
                    <w:right w:val="none" w:sz="0" w:space="0" w:color="auto"/>
                  </w:divBdr>
                </w:div>
                <w:div w:id="1680502630">
                  <w:marLeft w:val="0"/>
                  <w:marRight w:val="0"/>
                  <w:marTop w:val="0"/>
                  <w:marBottom w:val="0"/>
                  <w:divBdr>
                    <w:top w:val="none" w:sz="0" w:space="0" w:color="auto"/>
                    <w:left w:val="none" w:sz="0" w:space="0" w:color="auto"/>
                    <w:bottom w:val="none" w:sz="0" w:space="0" w:color="auto"/>
                    <w:right w:val="none" w:sz="0" w:space="0" w:color="auto"/>
                  </w:divBdr>
                </w:div>
                <w:div w:id="1632789510">
                  <w:marLeft w:val="0"/>
                  <w:marRight w:val="0"/>
                  <w:marTop w:val="0"/>
                  <w:marBottom w:val="0"/>
                  <w:divBdr>
                    <w:top w:val="none" w:sz="0" w:space="0" w:color="auto"/>
                    <w:left w:val="none" w:sz="0" w:space="0" w:color="auto"/>
                    <w:bottom w:val="none" w:sz="0" w:space="0" w:color="auto"/>
                    <w:right w:val="none" w:sz="0" w:space="0" w:color="auto"/>
                  </w:divBdr>
                </w:div>
                <w:div w:id="1785687092">
                  <w:marLeft w:val="0"/>
                  <w:marRight w:val="0"/>
                  <w:marTop w:val="0"/>
                  <w:marBottom w:val="0"/>
                  <w:divBdr>
                    <w:top w:val="none" w:sz="0" w:space="0" w:color="auto"/>
                    <w:left w:val="none" w:sz="0" w:space="0" w:color="auto"/>
                    <w:bottom w:val="none" w:sz="0" w:space="0" w:color="auto"/>
                    <w:right w:val="none" w:sz="0" w:space="0" w:color="auto"/>
                  </w:divBdr>
                </w:div>
                <w:div w:id="372001786">
                  <w:marLeft w:val="0"/>
                  <w:marRight w:val="0"/>
                  <w:marTop w:val="0"/>
                  <w:marBottom w:val="0"/>
                  <w:divBdr>
                    <w:top w:val="none" w:sz="0" w:space="0" w:color="auto"/>
                    <w:left w:val="none" w:sz="0" w:space="0" w:color="auto"/>
                    <w:bottom w:val="none" w:sz="0" w:space="0" w:color="auto"/>
                    <w:right w:val="none" w:sz="0" w:space="0" w:color="auto"/>
                  </w:divBdr>
                </w:div>
                <w:div w:id="666834108">
                  <w:marLeft w:val="0"/>
                  <w:marRight w:val="0"/>
                  <w:marTop w:val="0"/>
                  <w:marBottom w:val="0"/>
                  <w:divBdr>
                    <w:top w:val="none" w:sz="0" w:space="0" w:color="auto"/>
                    <w:left w:val="none" w:sz="0" w:space="0" w:color="auto"/>
                    <w:bottom w:val="none" w:sz="0" w:space="0" w:color="auto"/>
                    <w:right w:val="none" w:sz="0" w:space="0" w:color="auto"/>
                  </w:divBdr>
                </w:div>
              </w:divsChild>
            </w:div>
            <w:div w:id="238905613">
              <w:marLeft w:val="0"/>
              <w:marRight w:val="0"/>
              <w:marTop w:val="0"/>
              <w:marBottom w:val="0"/>
              <w:divBdr>
                <w:top w:val="none" w:sz="0" w:space="0" w:color="auto"/>
                <w:left w:val="none" w:sz="0" w:space="0" w:color="auto"/>
                <w:bottom w:val="none" w:sz="0" w:space="0" w:color="auto"/>
                <w:right w:val="none" w:sz="0" w:space="0" w:color="auto"/>
              </w:divBdr>
              <w:divsChild>
                <w:div w:id="390470252">
                  <w:marLeft w:val="0"/>
                  <w:marRight w:val="0"/>
                  <w:marTop w:val="0"/>
                  <w:marBottom w:val="0"/>
                  <w:divBdr>
                    <w:top w:val="none" w:sz="0" w:space="0" w:color="auto"/>
                    <w:left w:val="none" w:sz="0" w:space="0" w:color="auto"/>
                    <w:bottom w:val="none" w:sz="0" w:space="0" w:color="auto"/>
                    <w:right w:val="none" w:sz="0" w:space="0" w:color="auto"/>
                  </w:divBdr>
                </w:div>
                <w:div w:id="153763577">
                  <w:marLeft w:val="0"/>
                  <w:marRight w:val="0"/>
                  <w:marTop w:val="0"/>
                  <w:marBottom w:val="0"/>
                  <w:divBdr>
                    <w:top w:val="none" w:sz="0" w:space="0" w:color="auto"/>
                    <w:left w:val="none" w:sz="0" w:space="0" w:color="auto"/>
                    <w:bottom w:val="none" w:sz="0" w:space="0" w:color="auto"/>
                    <w:right w:val="none" w:sz="0" w:space="0" w:color="auto"/>
                  </w:divBdr>
                </w:div>
                <w:div w:id="1634672281">
                  <w:marLeft w:val="0"/>
                  <w:marRight w:val="0"/>
                  <w:marTop w:val="0"/>
                  <w:marBottom w:val="0"/>
                  <w:divBdr>
                    <w:top w:val="none" w:sz="0" w:space="0" w:color="auto"/>
                    <w:left w:val="none" w:sz="0" w:space="0" w:color="auto"/>
                    <w:bottom w:val="none" w:sz="0" w:space="0" w:color="auto"/>
                    <w:right w:val="none" w:sz="0" w:space="0" w:color="auto"/>
                  </w:divBdr>
                </w:div>
                <w:div w:id="1816557760">
                  <w:marLeft w:val="0"/>
                  <w:marRight w:val="0"/>
                  <w:marTop w:val="0"/>
                  <w:marBottom w:val="0"/>
                  <w:divBdr>
                    <w:top w:val="none" w:sz="0" w:space="0" w:color="auto"/>
                    <w:left w:val="none" w:sz="0" w:space="0" w:color="auto"/>
                    <w:bottom w:val="none" w:sz="0" w:space="0" w:color="auto"/>
                    <w:right w:val="none" w:sz="0" w:space="0" w:color="auto"/>
                  </w:divBdr>
                </w:div>
                <w:div w:id="1993824315">
                  <w:marLeft w:val="0"/>
                  <w:marRight w:val="0"/>
                  <w:marTop w:val="0"/>
                  <w:marBottom w:val="0"/>
                  <w:divBdr>
                    <w:top w:val="none" w:sz="0" w:space="0" w:color="auto"/>
                    <w:left w:val="none" w:sz="0" w:space="0" w:color="auto"/>
                    <w:bottom w:val="none" w:sz="0" w:space="0" w:color="auto"/>
                    <w:right w:val="none" w:sz="0" w:space="0" w:color="auto"/>
                  </w:divBdr>
                </w:div>
                <w:div w:id="1799100902">
                  <w:marLeft w:val="0"/>
                  <w:marRight w:val="0"/>
                  <w:marTop w:val="0"/>
                  <w:marBottom w:val="0"/>
                  <w:divBdr>
                    <w:top w:val="none" w:sz="0" w:space="0" w:color="auto"/>
                    <w:left w:val="none" w:sz="0" w:space="0" w:color="auto"/>
                    <w:bottom w:val="none" w:sz="0" w:space="0" w:color="auto"/>
                    <w:right w:val="none" w:sz="0" w:space="0" w:color="auto"/>
                  </w:divBdr>
                </w:div>
                <w:div w:id="1490511972">
                  <w:marLeft w:val="0"/>
                  <w:marRight w:val="0"/>
                  <w:marTop w:val="0"/>
                  <w:marBottom w:val="0"/>
                  <w:divBdr>
                    <w:top w:val="none" w:sz="0" w:space="0" w:color="auto"/>
                    <w:left w:val="none" w:sz="0" w:space="0" w:color="auto"/>
                    <w:bottom w:val="none" w:sz="0" w:space="0" w:color="auto"/>
                    <w:right w:val="none" w:sz="0" w:space="0" w:color="auto"/>
                  </w:divBdr>
                </w:div>
                <w:div w:id="1890343125">
                  <w:marLeft w:val="0"/>
                  <w:marRight w:val="0"/>
                  <w:marTop w:val="0"/>
                  <w:marBottom w:val="0"/>
                  <w:divBdr>
                    <w:top w:val="none" w:sz="0" w:space="0" w:color="auto"/>
                    <w:left w:val="none" w:sz="0" w:space="0" w:color="auto"/>
                    <w:bottom w:val="none" w:sz="0" w:space="0" w:color="auto"/>
                    <w:right w:val="none" w:sz="0" w:space="0" w:color="auto"/>
                  </w:divBdr>
                </w:div>
                <w:div w:id="1880510346">
                  <w:marLeft w:val="0"/>
                  <w:marRight w:val="0"/>
                  <w:marTop w:val="0"/>
                  <w:marBottom w:val="0"/>
                  <w:divBdr>
                    <w:top w:val="none" w:sz="0" w:space="0" w:color="auto"/>
                    <w:left w:val="none" w:sz="0" w:space="0" w:color="auto"/>
                    <w:bottom w:val="none" w:sz="0" w:space="0" w:color="auto"/>
                    <w:right w:val="none" w:sz="0" w:space="0" w:color="auto"/>
                  </w:divBdr>
                </w:div>
                <w:div w:id="1814517170">
                  <w:marLeft w:val="0"/>
                  <w:marRight w:val="0"/>
                  <w:marTop w:val="0"/>
                  <w:marBottom w:val="0"/>
                  <w:divBdr>
                    <w:top w:val="none" w:sz="0" w:space="0" w:color="auto"/>
                    <w:left w:val="none" w:sz="0" w:space="0" w:color="auto"/>
                    <w:bottom w:val="none" w:sz="0" w:space="0" w:color="auto"/>
                    <w:right w:val="none" w:sz="0" w:space="0" w:color="auto"/>
                  </w:divBdr>
                </w:div>
                <w:div w:id="1373069360">
                  <w:marLeft w:val="0"/>
                  <w:marRight w:val="0"/>
                  <w:marTop w:val="0"/>
                  <w:marBottom w:val="0"/>
                  <w:divBdr>
                    <w:top w:val="none" w:sz="0" w:space="0" w:color="auto"/>
                    <w:left w:val="none" w:sz="0" w:space="0" w:color="auto"/>
                    <w:bottom w:val="none" w:sz="0" w:space="0" w:color="auto"/>
                    <w:right w:val="none" w:sz="0" w:space="0" w:color="auto"/>
                  </w:divBdr>
                </w:div>
                <w:div w:id="1899314439">
                  <w:marLeft w:val="0"/>
                  <w:marRight w:val="0"/>
                  <w:marTop w:val="0"/>
                  <w:marBottom w:val="0"/>
                  <w:divBdr>
                    <w:top w:val="none" w:sz="0" w:space="0" w:color="auto"/>
                    <w:left w:val="none" w:sz="0" w:space="0" w:color="auto"/>
                    <w:bottom w:val="none" w:sz="0" w:space="0" w:color="auto"/>
                    <w:right w:val="none" w:sz="0" w:space="0" w:color="auto"/>
                  </w:divBdr>
                </w:div>
                <w:div w:id="782580990">
                  <w:marLeft w:val="0"/>
                  <w:marRight w:val="0"/>
                  <w:marTop w:val="0"/>
                  <w:marBottom w:val="0"/>
                  <w:divBdr>
                    <w:top w:val="none" w:sz="0" w:space="0" w:color="auto"/>
                    <w:left w:val="none" w:sz="0" w:space="0" w:color="auto"/>
                    <w:bottom w:val="none" w:sz="0" w:space="0" w:color="auto"/>
                    <w:right w:val="none" w:sz="0" w:space="0" w:color="auto"/>
                  </w:divBdr>
                </w:div>
                <w:div w:id="1346906318">
                  <w:marLeft w:val="0"/>
                  <w:marRight w:val="0"/>
                  <w:marTop w:val="0"/>
                  <w:marBottom w:val="0"/>
                  <w:divBdr>
                    <w:top w:val="none" w:sz="0" w:space="0" w:color="auto"/>
                    <w:left w:val="none" w:sz="0" w:space="0" w:color="auto"/>
                    <w:bottom w:val="none" w:sz="0" w:space="0" w:color="auto"/>
                    <w:right w:val="none" w:sz="0" w:space="0" w:color="auto"/>
                  </w:divBdr>
                </w:div>
                <w:div w:id="197088090">
                  <w:marLeft w:val="0"/>
                  <w:marRight w:val="0"/>
                  <w:marTop w:val="0"/>
                  <w:marBottom w:val="0"/>
                  <w:divBdr>
                    <w:top w:val="none" w:sz="0" w:space="0" w:color="auto"/>
                    <w:left w:val="none" w:sz="0" w:space="0" w:color="auto"/>
                    <w:bottom w:val="none" w:sz="0" w:space="0" w:color="auto"/>
                    <w:right w:val="none" w:sz="0" w:space="0" w:color="auto"/>
                  </w:divBdr>
                </w:div>
              </w:divsChild>
            </w:div>
            <w:div w:id="365302713">
              <w:marLeft w:val="0"/>
              <w:marRight w:val="0"/>
              <w:marTop w:val="0"/>
              <w:marBottom w:val="0"/>
              <w:divBdr>
                <w:top w:val="none" w:sz="0" w:space="0" w:color="auto"/>
                <w:left w:val="none" w:sz="0" w:space="0" w:color="auto"/>
                <w:bottom w:val="none" w:sz="0" w:space="0" w:color="auto"/>
                <w:right w:val="none" w:sz="0" w:space="0" w:color="auto"/>
              </w:divBdr>
              <w:divsChild>
                <w:div w:id="823468595">
                  <w:marLeft w:val="0"/>
                  <w:marRight w:val="0"/>
                  <w:marTop w:val="0"/>
                  <w:marBottom w:val="0"/>
                  <w:divBdr>
                    <w:top w:val="none" w:sz="0" w:space="0" w:color="auto"/>
                    <w:left w:val="none" w:sz="0" w:space="0" w:color="auto"/>
                    <w:bottom w:val="none" w:sz="0" w:space="0" w:color="auto"/>
                    <w:right w:val="none" w:sz="0" w:space="0" w:color="auto"/>
                  </w:divBdr>
                </w:div>
                <w:div w:id="1334138288">
                  <w:marLeft w:val="0"/>
                  <w:marRight w:val="0"/>
                  <w:marTop w:val="0"/>
                  <w:marBottom w:val="0"/>
                  <w:divBdr>
                    <w:top w:val="none" w:sz="0" w:space="0" w:color="auto"/>
                    <w:left w:val="none" w:sz="0" w:space="0" w:color="auto"/>
                    <w:bottom w:val="none" w:sz="0" w:space="0" w:color="auto"/>
                    <w:right w:val="none" w:sz="0" w:space="0" w:color="auto"/>
                  </w:divBdr>
                </w:div>
                <w:div w:id="1137064296">
                  <w:marLeft w:val="0"/>
                  <w:marRight w:val="0"/>
                  <w:marTop w:val="0"/>
                  <w:marBottom w:val="0"/>
                  <w:divBdr>
                    <w:top w:val="none" w:sz="0" w:space="0" w:color="auto"/>
                    <w:left w:val="none" w:sz="0" w:space="0" w:color="auto"/>
                    <w:bottom w:val="none" w:sz="0" w:space="0" w:color="auto"/>
                    <w:right w:val="none" w:sz="0" w:space="0" w:color="auto"/>
                  </w:divBdr>
                </w:div>
                <w:div w:id="450126895">
                  <w:marLeft w:val="0"/>
                  <w:marRight w:val="0"/>
                  <w:marTop w:val="0"/>
                  <w:marBottom w:val="0"/>
                  <w:divBdr>
                    <w:top w:val="none" w:sz="0" w:space="0" w:color="auto"/>
                    <w:left w:val="none" w:sz="0" w:space="0" w:color="auto"/>
                    <w:bottom w:val="none" w:sz="0" w:space="0" w:color="auto"/>
                    <w:right w:val="none" w:sz="0" w:space="0" w:color="auto"/>
                  </w:divBdr>
                </w:div>
                <w:div w:id="1634211480">
                  <w:marLeft w:val="0"/>
                  <w:marRight w:val="0"/>
                  <w:marTop w:val="0"/>
                  <w:marBottom w:val="0"/>
                  <w:divBdr>
                    <w:top w:val="none" w:sz="0" w:space="0" w:color="auto"/>
                    <w:left w:val="none" w:sz="0" w:space="0" w:color="auto"/>
                    <w:bottom w:val="none" w:sz="0" w:space="0" w:color="auto"/>
                    <w:right w:val="none" w:sz="0" w:space="0" w:color="auto"/>
                  </w:divBdr>
                </w:div>
                <w:div w:id="895094031">
                  <w:marLeft w:val="0"/>
                  <w:marRight w:val="0"/>
                  <w:marTop w:val="0"/>
                  <w:marBottom w:val="0"/>
                  <w:divBdr>
                    <w:top w:val="none" w:sz="0" w:space="0" w:color="auto"/>
                    <w:left w:val="none" w:sz="0" w:space="0" w:color="auto"/>
                    <w:bottom w:val="none" w:sz="0" w:space="0" w:color="auto"/>
                    <w:right w:val="none" w:sz="0" w:space="0" w:color="auto"/>
                  </w:divBdr>
                </w:div>
                <w:div w:id="1965113052">
                  <w:marLeft w:val="0"/>
                  <w:marRight w:val="0"/>
                  <w:marTop w:val="0"/>
                  <w:marBottom w:val="0"/>
                  <w:divBdr>
                    <w:top w:val="none" w:sz="0" w:space="0" w:color="auto"/>
                    <w:left w:val="none" w:sz="0" w:space="0" w:color="auto"/>
                    <w:bottom w:val="none" w:sz="0" w:space="0" w:color="auto"/>
                    <w:right w:val="none" w:sz="0" w:space="0" w:color="auto"/>
                  </w:divBdr>
                </w:div>
                <w:div w:id="1728839821">
                  <w:marLeft w:val="0"/>
                  <w:marRight w:val="0"/>
                  <w:marTop w:val="0"/>
                  <w:marBottom w:val="0"/>
                  <w:divBdr>
                    <w:top w:val="none" w:sz="0" w:space="0" w:color="auto"/>
                    <w:left w:val="none" w:sz="0" w:space="0" w:color="auto"/>
                    <w:bottom w:val="none" w:sz="0" w:space="0" w:color="auto"/>
                    <w:right w:val="none" w:sz="0" w:space="0" w:color="auto"/>
                  </w:divBdr>
                </w:div>
                <w:div w:id="17121464">
                  <w:marLeft w:val="0"/>
                  <w:marRight w:val="0"/>
                  <w:marTop w:val="0"/>
                  <w:marBottom w:val="0"/>
                  <w:divBdr>
                    <w:top w:val="none" w:sz="0" w:space="0" w:color="auto"/>
                    <w:left w:val="none" w:sz="0" w:space="0" w:color="auto"/>
                    <w:bottom w:val="none" w:sz="0" w:space="0" w:color="auto"/>
                    <w:right w:val="none" w:sz="0" w:space="0" w:color="auto"/>
                  </w:divBdr>
                </w:div>
                <w:div w:id="1712412555">
                  <w:marLeft w:val="0"/>
                  <w:marRight w:val="0"/>
                  <w:marTop w:val="0"/>
                  <w:marBottom w:val="0"/>
                  <w:divBdr>
                    <w:top w:val="none" w:sz="0" w:space="0" w:color="auto"/>
                    <w:left w:val="none" w:sz="0" w:space="0" w:color="auto"/>
                    <w:bottom w:val="none" w:sz="0" w:space="0" w:color="auto"/>
                    <w:right w:val="none" w:sz="0" w:space="0" w:color="auto"/>
                  </w:divBdr>
                </w:div>
                <w:div w:id="440489896">
                  <w:marLeft w:val="0"/>
                  <w:marRight w:val="0"/>
                  <w:marTop w:val="0"/>
                  <w:marBottom w:val="0"/>
                  <w:divBdr>
                    <w:top w:val="none" w:sz="0" w:space="0" w:color="auto"/>
                    <w:left w:val="none" w:sz="0" w:space="0" w:color="auto"/>
                    <w:bottom w:val="none" w:sz="0" w:space="0" w:color="auto"/>
                    <w:right w:val="none" w:sz="0" w:space="0" w:color="auto"/>
                  </w:divBdr>
                </w:div>
                <w:div w:id="1194803523">
                  <w:marLeft w:val="0"/>
                  <w:marRight w:val="0"/>
                  <w:marTop w:val="0"/>
                  <w:marBottom w:val="0"/>
                  <w:divBdr>
                    <w:top w:val="none" w:sz="0" w:space="0" w:color="auto"/>
                    <w:left w:val="none" w:sz="0" w:space="0" w:color="auto"/>
                    <w:bottom w:val="none" w:sz="0" w:space="0" w:color="auto"/>
                    <w:right w:val="none" w:sz="0" w:space="0" w:color="auto"/>
                  </w:divBdr>
                </w:div>
                <w:div w:id="1755397911">
                  <w:marLeft w:val="0"/>
                  <w:marRight w:val="0"/>
                  <w:marTop w:val="0"/>
                  <w:marBottom w:val="0"/>
                  <w:divBdr>
                    <w:top w:val="none" w:sz="0" w:space="0" w:color="auto"/>
                    <w:left w:val="none" w:sz="0" w:space="0" w:color="auto"/>
                    <w:bottom w:val="none" w:sz="0" w:space="0" w:color="auto"/>
                    <w:right w:val="none" w:sz="0" w:space="0" w:color="auto"/>
                  </w:divBdr>
                </w:div>
                <w:div w:id="1930963116">
                  <w:marLeft w:val="0"/>
                  <w:marRight w:val="0"/>
                  <w:marTop w:val="0"/>
                  <w:marBottom w:val="0"/>
                  <w:divBdr>
                    <w:top w:val="none" w:sz="0" w:space="0" w:color="auto"/>
                    <w:left w:val="none" w:sz="0" w:space="0" w:color="auto"/>
                    <w:bottom w:val="none" w:sz="0" w:space="0" w:color="auto"/>
                    <w:right w:val="none" w:sz="0" w:space="0" w:color="auto"/>
                  </w:divBdr>
                </w:div>
                <w:div w:id="963390025">
                  <w:marLeft w:val="0"/>
                  <w:marRight w:val="0"/>
                  <w:marTop w:val="0"/>
                  <w:marBottom w:val="0"/>
                  <w:divBdr>
                    <w:top w:val="none" w:sz="0" w:space="0" w:color="auto"/>
                    <w:left w:val="none" w:sz="0" w:space="0" w:color="auto"/>
                    <w:bottom w:val="none" w:sz="0" w:space="0" w:color="auto"/>
                    <w:right w:val="none" w:sz="0" w:space="0" w:color="auto"/>
                  </w:divBdr>
                </w:div>
                <w:div w:id="1233853871">
                  <w:marLeft w:val="0"/>
                  <w:marRight w:val="0"/>
                  <w:marTop w:val="0"/>
                  <w:marBottom w:val="0"/>
                  <w:divBdr>
                    <w:top w:val="none" w:sz="0" w:space="0" w:color="auto"/>
                    <w:left w:val="none" w:sz="0" w:space="0" w:color="auto"/>
                    <w:bottom w:val="none" w:sz="0" w:space="0" w:color="auto"/>
                    <w:right w:val="none" w:sz="0" w:space="0" w:color="auto"/>
                  </w:divBdr>
                </w:div>
              </w:divsChild>
            </w:div>
            <w:div w:id="794757665">
              <w:marLeft w:val="0"/>
              <w:marRight w:val="0"/>
              <w:marTop w:val="0"/>
              <w:marBottom w:val="0"/>
              <w:divBdr>
                <w:top w:val="none" w:sz="0" w:space="0" w:color="auto"/>
                <w:left w:val="none" w:sz="0" w:space="0" w:color="auto"/>
                <w:bottom w:val="none" w:sz="0" w:space="0" w:color="auto"/>
                <w:right w:val="none" w:sz="0" w:space="0" w:color="auto"/>
              </w:divBdr>
              <w:divsChild>
                <w:div w:id="1095827957">
                  <w:marLeft w:val="0"/>
                  <w:marRight w:val="0"/>
                  <w:marTop w:val="0"/>
                  <w:marBottom w:val="0"/>
                  <w:divBdr>
                    <w:top w:val="none" w:sz="0" w:space="0" w:color="auto"/>
                    <w:left w:val="none" w:sz="0" w:space="0" w:color="auto"/>
                    <w:bottom w:val="none" w:sz="0" w:space="0" w:color="auto"/>
                    <w:right w:val="none" w:sz="0" w:space="0" w:color="auto"/>
                  </w:divBdr>
                </w:div>
                <w:div w:id="2066181224">
                  <w:marLeft w:val="0"/>
                  <w:marRight w:val="0"/>
                  <w:marTop w:val="0"/>
                  <w:marBottom w:val="0"/>
                  <w:divBdr>
                    <w:top w:val="none" w:sz="0" w:space="0" w:color="auto"/>
                    <w:left w:val="none" w:sz="0" w:space="0" w:color="auto"/>
                    <w:bottom w:val="none" w:sz="0" w:space="0" w:color="auto"/>
                    <w:right w:val="none" w:sz="0" w:space="0" w:color="auto"/>
                  </w:divBdr>
                </w:div>
                <w:div w:id="444466726">
                  <w:marLeft w:val="0"/>
                  <w:marRight w:val="0"/>
                  <w:marTop w:val="0"/>
                  <w:marBottom w:val="0"/>
                  <w:divBdr>
                    <w:top w:val="none" w:sz="0" w:space="0" w:color="auto"/>
                    <w:left w:val="none" w:sz="0" w:space="0" w:color="auto"/>
                    <w:bottom w:val="none" w:sz="0" w:space="0" w:color="auto"/>
                    <w:right w:val="none" w:sz="0" w:space="0" w:color="auto"/>
                  </w:divBdr>
                </w:div>
                <w:div w:id="1037466005">
                  <w:marLeft w:val="0"/>
                  <w:marRight w:val="0"/>
                  <w:marTop w:val="0"/>
                  <w:marBottom w:val="0"/>
                  <w:divBdr>
                    <w:top w:val="none" w:sz="0" w:space="0" w:color="auto"/>
                    <w:left w:val="none" w:sz="0" w:space="0" w:color="auto"/>
                    <w:bottom w:val="none" w:sz="0" w:space="0" w:color="auto"/>
                    <w:right w:val="none" w:sz="0" w:space="0" w:color="auto"/>
                  </w:divBdr>
                </w:div>
                <w:div w:id="1640259590">
                  <w:marLeft w:val="0"/>
                  <w:marRight w:val="0"/>
                  <w:marTop w:val="0"/>
                  <w:marBottom w:val="0"/>
                  <w:divBdr>
                    <w:top w:val="none" w:sz="0" w:space="0" w:color="auto"/>
                    <w:left w:val="none" w:sz="0" w:space="0" w:color="auto"/>
                    <w:bottom w:val="none" w:sz="0" w:space="0" w:color="auto"/>
                    <w:right w:val="none" w:sz="0" w:space="0" w:color="auto"/>
                  </w:divBdr>
                </w:div>
                <w:div w:id="1613782207">
                  <w:marLeft w:val="0"/>
                  <w:marRight w:val="0"/>
                  <w:marTop w:val="0"/>
                  <w:marBottom w:val="0"/>
                  <w:divBdr>
                    <w:top w:val="none" w:sz="0" w:space="0" w:color="auto"/>
                    <w:left w:val="none" w:sz="0" w:space="0" w:color="auto"/>
                    <w:bottom w:val="none" w:sz="0" w:space="0" w:color="auto"/>
                    <w:right w:val="none" w:sz="0" w:space="0" w:color="auto"/>
                  </w:divBdr>
                </w:div>
                <w:div w:id="1013150447">
                  <w:marLeft w:val="0"/>
                  <w:marRight w:val="0"/>
                  <w:marTop w:val="0"/>
                  <w:marBottom w:val="0"/>
                  <w:divBdr>
                    <w:top w:val="none" w:sz="0" w:space="0" w:color="auto"/>
                    <w:left w:val="none" w:sz="0" w:space="0" w:color="auto"/>
                    <w:bottom w:val="none" w:sz="0" w:space="0" w:color="auto"/>
                    <w:right w:val="none" w:sz="0" w:space="0" w:color="auto"/>
                  </w:divBdr>
                </w:div>
                <w:div w:id="358238760">
                  <w:marLeft w:val="0"/>
                  <w:marRight w:val="0"/>
                  <w:marTop w:val="0"/>
                  <w:marBottom w:val="0"/>
                  <w:divBdr>
                    <w:top w:val="none" w:sz="0" w:space="0" w:color="auto"/>
                    <w:left w:val="none" w:sz="0" w:space="0" w:color="auto"/>
                    <w:bottom w:val="none" w:sz="0" w:space="0" w:color="auto"/>
                    <w:right w:val="none" w:sz="0" w:space="0" w:color="auto"/>
                  </w:divBdr>
                </w:div>
                <w:div w:id="105392091">
                  <w:marLeft w:val="0"/>
                  <w:marRight w:val="0"/>
                  <w:marTop w:val="0"/>
                  <w:marBottom w:val="0"/>
                  <w:divBdr>
                    <w:top w:val="none" w:sz="0" w:space="0" w:color="auto"/>
                    <w:left w:val="none" w:sz="0" w:space="0" w:color="auto"/>
                    <w:bottom w:val="none" w:sz="0" w:space="0" w:color="auto"/>
                    <w:right w:val="none" w:sz="0" w:space="0" w:color="auto"/>
                  </w:divBdr>
                </w:div>
                <w:div w:id="1406220985">
                  <w:marLeft w:val="0"/>
                  <w:marRight w:val="0"/>
                  <w:marTop w:val="0"/>
                  <w:marBottom w:val="0"/>
                  <w:divBdr>
                    <w:top w:val="none" w:sz="0" w:space="0" w:color="auto"/>
                    <w:left w:val="none" w:sz="0" w:space="0" w:color="auto"/>
                    <w:bottom w:val="none" w:sz="0" w:space="0" w:color="auto"/>
                    <w:right w:val="none" w:sz="0" w:space="0" w:color="auto"/>
                  </w:divBdr>
                </w:div>
                <w:div w:id="1090463834">
                  <w:marLeft w:val="0"/>
                  <w:marRight w:val="0"/>
                  <w:marTop w:val="0"/>
                  <w:marBottom w:val="0"/>
                  <w:divBdr>
                    <w:top w:val="none" w:sz="0" w:space="0" w:color="auto"/>
                    <w:left w:val="none" w:sz="0" w:space="0" w:color="auto"/>
                    <w:bottom w:val="none" w:sz="0" w:space="0" w:color="auto"/>
                    <w:right w:val="none" w:sz="0" w:space="0" w:color="auto"/>
                  </w:divBdr>
                </w:div>
                <w:div w:id="1876892022">
                  <w:marLeft w:val="0"/>
                  <w:marRight w:val="0"/>
                  <w:marTop w:val="0"/>
                  <w:marBottom w:val="0"/>
                  <w:divBdr>
                    <w:top w:val="none" w:sz="0" w:space="0" w:color="auto"/>
                    <w:left w:val="none" w:sz="0" w:space="0" w:color="auto"/>
                    <w:bottom w:val="none" w:sz="0" w:space="0" w:color="auto"/>
                    <w:right w:val="none" w:sz="0" w:space="0" w:color="auto"/>
                  </w:divBdr>
                </w:div>
                <w:div w:id="923026202">
                  <w:marLeft w:val="0"/>
                  <w:marRight w:val="0"/>
                  <w:marTop w:val="0"/>
                  <w:marBottom w:val="0"/>
                  <w:divBdr>
                    <w:top w:val="none" w:sz="0" w:space="0" w:color="auto"/>
                    <w:left w:val="none" w:sz="0" w:space="0" w:color="auto"/>
                    <w:bottom w:val="none" w:sz="0" w:space="0" w:color="auto"/>
                    <w:right w:val="none" w:sz="0" w:space="0" w:color="auto"/>
                  </w:divBdr>
                </w:div>
                <w:div w:id="379137958">
                  <w:marLeft w:val="0"/>
                  <w:marRight w:val="0"/>
                  <w:marTop w:val="0"/>
                  <w:marBottom w:val="0"/>
                  <w:divBdr>
                    <w:top w:val="none" w:sz="0" w:space="0" w:color="auto"/>
                    <w:left w:val="none" w:sz="0" w:space="0" w:color="auto"/>
                    <w:bottom w:val="none" w:sz="0" w:space="0" w:color="auto"/>
                    <w:right w:val="none" w:sz="0" w:space="0" w:color="auto"/>
                  </w:divBdr>
                </w:div>
                <w:div w:id="733429772">
                  <w:marLeft w:val="0"/>
                  <w:marRight w:val="0"/>
                  <w:marTop w:val="0"/>
                  <w:marBottom w:val="0"/>
                  <w:divBdr>
                    <w:top w:val="none" w:sz="0" w:space="0" w:color="auto"/>
                    <w:left w:val="none" w:sz="0" w:space="0" w:color="auto"/>
                    <w:bottom w:val="none" w:sz="0" w:space="0" w:color="auto"/>
                    <w:right w:val="none" w:sz="0" w:space="0" w:color="auto"/>
                  </w:divBdr>
                </w:div>
                <w:div w:id="997416004">
                  <w:marLeft w:val="0"/>
                  <w:marRight w:val="0"/>
                  <w:marTop w:val="0"/>
                  <w:marBottom w:val="0"/>
                  <w:divBdr>
                    <w:top w:val="none" w:sz="0" w:space="0" w:color="auto"/>
                    <w:left w:val="none" w:sz="0" w:space="0" w:color="auto"/>
                    <w:bottom w:val="none" w:sz="0" w:space="0" w:color="auto"/>
                    <w:right w:val="none" w:sz="0" w:space="0" w:color="auto"/>
                  </w:divBdr>
                </w:div>
              </w:divsChild>
            </w:div>
            <w:div w:id="1090199217">
              <w:marLeft w:val="0"/>
              <w:marRight w:val="0"/>
              <w:marTop w:val="0"/>
              <w:marBottom w:val="0"/>
              <w:divBdr>
                <w:top w:val="none" w:sz="0" w:space="0" w:color="auto"/>
                <w:left w:val="none" w:sz="0" w:space="0" w:color="auto"/>
                <w:bottom w:val="none" w:sz="0" w:space="0" w:color="auto"/>
                <w:right w:val="none" w:sz="0" w:space="0" w:color="auto"/>
              </w:divBdr>
              <w:divsChild>
                <w:div w:id="55667642">
                  <w:marLeft w:val="0"/>
                  <w:marRight w:val="0"/>
                  <w:marTop w:val="0"/>
                  <w:marBottom w:val="0"/>
                  <w:divBdr>
                    <w:top w:val="none" w:sz="0" w:space="0" w:color="auto"/>
                    <w:left w:val="none" w:sz="0" w:space="0" w:color="auto"/>
                    <w:bottom w:val="none" w:sz="0" w:space="0" w:color="auto"/>
                    <w:right w:val="none" w:sz="0" w:space="0" w:color="auto"/>
                  </w:divBdr>
                </w:div>
                <w:div w:id="1372681894">
                  <w:marLeft w:val="0"/>
                  <w:marRight w:val="0"/>
                  <w:marTop w:val="0"/>
                  <w:marBottom w:val="0"/>
                  <w:divBdr>
                    <w:top w:val="none" w:sz="0" w:space="0" w:color="auto"/>
                    <w:left w:val="none" w:sz="0" w:space="0" w:color="auto"/>
                    <w:bottom w:val="none" w:sz="0" w:space="0" w:color="auto"/>
                    <w:right w:val="none" w:sz="0" w:space="0" w:color="auto"/>
                  </w:divBdr>
                </w:div>
                <w:div w:id="1160924893">
                  <w:marLeft w:val="0"/>
                  <w:marRight w:val="0"/>
                  <w:marTop w:val="0"/>
                  <w:marBottom w:val="0"/>
                  <w:divBdr>
                    <w:top w:val="none" w:sz="0" w:space="0" w:color="auto"/>
                    <w:left w:val="none" w:sz="0" w:space="0" w:color="auto"/>
                    <w:bottom w:val="none" w:sz="0" w:space="0" w:color="auto"/>
                    <w:right w:val="none" w:sz="0" w:space="0" w:color="auto"/>
                  </w:divBdr>
                </w:div>
                <w:div w:id="1944802762">
                  <w:marLeft w:val="0"/>
                  <w:marRight w:val="0"/>
                  <w:marTop w:val="0"/>
                  <w:marBottom w:val="0"/>
                  <w:divBdr>
                    <w:top w:val="none" w:sz="0" w:space="0" w:color="auto"/>
                    <w:left w:val="none" w:sz="0" w:space="0" w:color="auto"/>
                    <w:bottom w:val="none" w:sz="0" w:space="0" w:color="auto"/>
                    <w:right w:val="none" w:sz="0" w:space="0" w:color="auto"/>
                  </w:divBdr>
                </w:div>
                <w:div w:id="1330988106">
                  <w:marLeft w:val="0"/>
                  <w:marRight w:val="0"/>
                  <w:marTop w:val="0"/>
                  <w:marBottom w:val="0"/>
                  <w:divBdr>
                    <w:top w:val="none" w:sz="0" w:space="0" w:color="auto"/>
                    <w:left w:val="none" w:sz="0" w:space="0" w:color="auto"/>
                    <w:bottom w:val="none" w:sz="0" w:space="0" w:color="auto"/>
                    <w:right w:val="none" w:sz="0" w:space="0" w:color="auto"/>
                  </w:divBdr>
                </w:div>
                <w:div w:id="157811424">
                  <w:marLeft w:val="0"/>
                  <w:marRight w:val="0"/>
                  <w:marTop w:val="0"/>
                  <w:marBottom w:val="0"/>
                  <w:divBdr>
                    <w:top w:val="none" w:sz="0" w:space="0" w:color="auto"/>
                    <w:left w:val="none" w:sz="0" w:space="0" w:color="auto"/>
                    <w:bottom w:val="none" w:sz="0" w:space="0" w:color="auto"/>
                    <w:right w:val="none" w:sz="0" w:space="0" w:color="auto"/>
                  </w:divBdr>
                </w:div>
                <w:div w:id="1023480260">
                  <w:marLeft w:val="0"/>
                  <w:marRight w:val="0"/>
                  <w:marTop w:val="0"/>
                  <w:marBottom w:val="0"/>
                  <w:divBdr>
                    <w:top w:val="none" w:sz="0" w:space="0" w:color="auto"/>
                    <w:left w:val="none" w:sz="0" w:space="0" w:color="auto"/>
                    <w:bottom w:val="none" w:sz="0" w:space="0" w:color="auto"/>
                    <w:right w:val="none" w:sz="0" w:space="0" w:color="auto"/>
                  </w:divBdr>
                </w:div>
                <w:div w:id="1161313710">
                  <w:marLeft w:val="0"/>
                  <w:marRight w:val="0"/>
                  <w:marTop w:val="0"/>
                  <w:marBottom w:val="0"/>
                  <w:divBdr>
                    <w:top w:val="none" w:sz="0" w:space="0" w:color="auto"/>
                    <w:left w:val="none" w:sz="0" w:space="0" w:color="auto"/>
                    <w:bottom w:val="none" w:sz="0" w:space="0" w:color="auto"/>
                    <w:right w:val="none" w:sz="0" w:space="0" w:color="auto"/>
                  </w:divBdr>
                </w:div>
                <w:div w:id="1905408410">
                  <w:marLeft w:val="0"/>
                  <w:marRight w:val="0"/>
                  <w:marTop w:val="0"/>
                  <w:marBottom w:val="0"/>
                  <w:divBdr>
                    <w:top w:val="none" w:sz="0" w:space="0" w:color="auto"/>
                    <w:left w:val="none" w:sz="0" w:space="0" w:color="auto"/>
                    <w:bottom w:val="none" w:sz="0" w:space="0" w:color="auto"/>
                    <w:right w:val="none" w:sz="0" w:space="0" w:color="auto"/>
                  </w:divBdr>
                </w:div>
                <w:div w:id="256866410">
                  <w:marLeft w:val="0"/>
                  <w:marRight w:val="0"/>
                  <w:marTop w:val="0"/>
                  <w:marBottom w:val="0"/>
                  <w:divBdr>
                    <w:top w:val="none" w:sz="0" w:space="0" w:color="auto"/>
                    <w:left w:val="none" w:sz="0" w:space="0" w:color="auto"/>
                    <w:bottom w:val="none" w:sz="0" w:space="0" w:color="auto"/>
                    <w:right w:val="none" w:sz="0" w:space="0" w:color="auto"/>
                  </w:divBdr>
                </w:div>
                <w:div w:id="1028333507">
                  <w:marLeft w:val="0"/>
                  <w:marRight w:val="0"/>
                  <w:marTop w:val="0"/>
                  <w:marBottom w:val="0"/>
                  <w:divBdr>
                    <w:top w:val="none" w:sz="0" w:space="0" w:color="auto"/>
                    <w:left w:val="none" w:sz="0" w:space="0" w:color="auto"/>
                    <w:bottom w:val="none" w:sz="0" w:space="0" w:color="auto"/>
                    <w:right w:val="none" w:sz="0" w:space="0" w:color="auto"/>
                  </w:divBdr>
                </w:div>
                <w:div w:id="1709375965">
                  <w:marLeft w:val="0"/>
                  <w:marRight w:val="0"/>
                  <w:marTop w:val="0"/>
                  <w:marBottom w:val="0"/>
                  <w:divBdr>
                    <w:top w:val="none" w:sz="0" w:space="0" w:color="auto"/>
                    <w:left w:val="none" w:sz="0" w:space="0" w:color="auto"/>
                    <w:bottom w:val="none" w:sz="0" w:space="0" w:color="auto"/>
                    <w:right w:val="none" w:sz="0" w:space="0" w:color="auto"/>
                  </w:divBdr>
                </w:div>
                <w:div w:id="1462842555">
                  <w:marLeft w:val="0"/>
                  <w:marRight w:val="0"/>
                  <w:marTop w:val="0"/>
                  <w:marBottom w:val="0"/>
                  <w:divBdr>
                    <w:top w:val="none" w:sz="0" w:space="0" w:color="auto"/>
                    <w:left w:val="none" w:sz="0" w:space="0" w:color="auto"/>
                    <w:bottom w:val="none" w:sz="0" w:space="0" w:color="auto"/>
                    <w:right w:val="none" w:sz="0" w:space="0" w:color="auto"/>
                  </w:divBdr>
                </w:div>
                <w:div w:id="314649205">
                  <w:marLeft w:val="0"/>
                  <w:marRight w:val="0"/>
                  <w:marTop w:val="0"/>
                  <w:marBottom w:val="0"/>
                  <w:divBdr>
                    <w:top w:val="none" w:sz="0" w:space="0" w:color="auto"/>
                    <w:left w:val="none" w:sz="0" w:space="0" w:color="auto"/>
                    <w:bottom w:val="none" w:sz="0" w:space="0" w:color="auto"/>
                    <w:right w:val="none" w:sz="0" w:space="0" w:color="auto"/>
                  </w:divBdr>
                </w:div>
                <w:div w:id="1228877607">
                  <w:marLeft w:val="0"/>
                  <w:marRight w:val="0"/>
                  <w:marTop w:val="0"/>
                  <w:marBottom w:val="0"/>
                  <w:divBdr>
                    <w:top w:val="none" w:sz="0" w:space="0" w:color="auto"/>
                    <w:left w:val="none" w:sz="0" w:space="0" w:color="auto"/>
                    <w:bottom w:val="none" w:sz="0" w:space="0" w:color="auto"/>
                    <w:right w:val="none" w:sz="0" w:space="0" w:color="auto"/>
                  </w:divBdr>
                </w:div>
                <w:div w:id="771897789">
                  <w:marLeft w:val="0"/>
                  <w:marRight w:val="0"/>
                  <w:marTop w:val="0"/>
                  <w:marBottom w:val="0"/>
                  <w:divBdr>
                    <w:top w:val="none" w:sz="0" w:space="0" w:color="auto"/>
                    <w:left w:val="none" w:sz="0" w:space="0" w:color="auto"/>
                    <w:bottom w:val="none" w:sz="0" w:space="0" w:color="auto"/>
                    <w:right w:val="none" w:sz="0" w:space="0" w:color="auto"/>
                  </w:divBdr>
                </w:div>
                <w:div w:id="1379282390">
                  <w:marLeft w:val="0"/>
                  <w:marRight w:val="0"/>
                  <w:marTop w:val="0"/>
                  <w:marBottom w:val="0"/>
                  <w:divBdr>
                    <w:top w:val="none" w:sz="0" w:space="0" w:color="auto"/>
                    <w:left w:val="none" w:sz="0" w:space="0" w:color="auto"/>
                    <w:bottom w:val="none" w:sz="0" w:space="0" w:color="auto"/>
                    <w:right w:val="none" w:sz="0" w:space="0" w:color="auto"/>
                  </w:divBdr>
                </w:div>
              </w:divsChild>
            </w:div>
            <w:div w:id="1479296645">
              <w:marLeft w:val="0"/>
              <w:marRight w:val="0"/>
              <w:marTop w:val="0"/>
              <w:marBottom w:val="0"/>
              <w:divBdr>
                <w:top w:val="none" w:sz="0" w:space="0" w:color="auto"/>
                <w:left w:val="none" w:sz="0" w:space="0" w:color="auto"/>
                <w:bottom w:val="none" w:sz="0" w:space="0" w:color="auto"/>
                <w:right w:val="none" w:sz="0" w:space="0" w:color="auto"/>
              </w:divBdr>
              <w:divsChild>
                <w:div w:id="1925719160">
                  <w:marLeft w:val="0"/>
                  <w:marRight w:val="0"/>
                  <w:marTop w:val="0"/>
                  <w:marBottom w:val="0"/>
                  <w:divBdr>
                    <w:top w:val="none" w:sz="0" w:space="0" w:color="auto"/>
                    <w:left w:val="none" w:sz="0" w:space="0" w:color="auto"/>
                    <w:bottom w:val="none" w:sz="0" w:space="0" w:color="auto"/>
                    <w:right w:val="none" w:sz="0" w:space="0" w:color="auto"/>
                  </w:divBdr>
                </w:div>
                <w:div w:id="556282793">
                  <w:marLeft w:val="0"/>
                  <w:marRight w:val="0"/>
                  <w:marTop w:val="0"/>
                  <w:marBottom w:val="0"/>
                  <w:divBdr>
                    <w:top w:val="none" w:sz="0" w:space="0" w:color="auto"/>
                    <w:left w:val="none" w:sz="0" w:space="0" w:color="auto"/>
                    <w:bottom w:val="none" w:sz="0" w:space="0" w:color="auto"/>
                    <w:right w:val="none" w:sz="0" w:space="0" w:color="auto"/>
                  </w:divBdr>
                </w:div>
                <w:div w:id="787700504">
                  <w:marLeft w:val="0"/>
                  <w:marRight w:val="0"/>
                  <w:marTop w:val="0"/>
                  <w:marBottom w:val="0"/>
                  <w:divBdr>
                    <w:top w:val="none" w:sz="0" w:space="0" w:color="auto"/>
                    <w:left w:val="none" w:sz="0" w:space="0" w:color="auto"/>
                    <w:bottom w:val="none" w:sz="0" w:space="0" w:color="auto"/>
                    <w:right w:val="none" w:sz="0" w:space="0" w:color="auto"/>
                  </w:divBdr>
                </w:div>
                <w:div w:id="762384008">
                  <w:marLeft w:val="0"/>
                  <w:marRight w:val="0"/>
                  <w:marTop w:val="0"/>
                  <w:marBottom w:val="0"/>
                  <w:divBdr>
                    <w:top w:val="none" w:sz="0" w:space="0" w:color="auto"/>
                    <w:left w:val="none" w:sz="0" w:space="0" w:color="auto"/>
                    <w:bottom w:val="none" w:sz="0" w:space="0" w:color="auto"/>
                    <w:right w:val="none" w:sz="0" w:space="0" w:color="auto"/>
                  </w:divBdr>
                </w:div>
                <w:div w:id="567813165">
                  <w:marLeft w:val="0"/>
                  <w:marRight w:val="0"/>
                  <w:marTop w:val="0"/>
                  <w:marBottom w:val="0"/>
                  <w:divBdr>
                    <w:top w:val="none" w:sz="0" w:space="0" w:color="auto"/>
                    <w:left w:val="none" w:sz="0" w:space="0" w:color="auto"/>
                    <w:bottom w:val="none" w:sz="0" w:space="0" w:color="auto"/>
                    <w:right w:val="none" w:sz="0" w:space="0" w:color="auto"/>
                  </w:divBdr>
                </w:div>
                <w:div w:id="1500999909">
                  <w:marLeft w:val="0"/>
                  <w:marRight w:val="0"/>
                  <w:marTop w:val="0"/>
                  <w:marBottom w:val="0"/>
                  <w:divBdr>
                    <w:top w:val="none" w:sz="0" w:space="0" w:color="auto"/>
                    <w:left w:val="none" w:sz="0" w:space="0" w:color="auto"/>
                    <w:bottom w:val="none" w:sz="0" w:space="0" w:color="auto"/>
                    <w:right w:val="none" w:sz="0" w:space="0" w:color="auto"/>
                  </w:divBdr>
                </w:div>
                <w:div w:id="1417483104">
                  <w:marLeft w:val="0"/>
                  <w:marRight w:val="0"/>
                  <w:marTop w:val="0"/>
                  <w:marBottom w:val="0"/>
                  <w:divBdr>
                    <w:top w:val="none" w:sz="0" w:space="0" w:color="auto"/>
                    <w:left w:val="none" w:sz="0" w:space="0" w:color="auto"/>
                    <w:bottom w:val="none" w:sz="0" w:space="0" w:color="auto"/>
                    <w:right w:val="none" w:sz="0" w:space="0" w:color="auto"/>
                  </w:divBdr>
                </w:div>
                <w:div w:id="724790740">
                  <w:marLeft w:val="0"/>
                  <w:marRight w:val="0"/>
                  <w:marTop w:val="0"/>
                  <w:marBottom w:val="0"/>
                  <w:divBdr>
                    <w:top w:val="none" w:sz="0" w:space="0" w:color="auto"/>
                    <w:left w:val="none" w:sz="0" w:space="0" w:color="auto"/>
                    <w:bottom w:val="none" w:sz="0" w:space="0" w:color="auto"/>
                    <w:right w:val="none" w:sz="0" w:space="0" w:color="auto"/>
                  </w:divBdr>
                </w:div>
                <w:div w:id="1720475920">
                  <w:marLeft w:val="0"/>
                  <w:marRight w:val="0"/>
                  <w:marTop w:val="0"/>
                  <w:marBottom w:val="0"/>
                  <w:divBdr>
                    <w:top w:val="none" w:sz="0" w:space="0" w:color="auto"/>
                    <w:left w:val="none" w:sz="0" w:space="0" w:color="auto"/>
                    <w:bottom w:val="none" w:sz="0" w:space="0" w:color="auto"/>
                    <w:right w:val="none" w:sz="0" w:space="0" w:color="auto"/>
                  </w:divBdr>
                </w:div>
                <w:div w:id="635066748">
                  <w:marLeft w:val="0"/>
                  <w:marRight w:val="0"/>
                  <w:marTop w:val="0"/>
                  <w:marBottom w:val="0"/>
                  <w:divBdr>
                    <w:top w:val="none" w:sz="0" w:space="0" w:color="auto"/>
                    <w:left w:val="none" w:sz="0" w:space="0" w:color="auto"/>
                    <w:bottom w:val="none" w:sz="0" w:space="0" w:color="auto"/>
                    <w:right w:val="none" w:sz="0" w:space="0" w:color="auto"/>
                  </w:divBdr>
                </w:div>
                <w:div w:id="454131496">
                  <w:marLeft w:val="0"/>
                  <w:marRight w:val="0"/>
                  <w:marTop w:val="0"/>
                  <w:marBottom w:val="0"/>
                  <w:divBdr>
                    <w:top w:val="none" w:sz="0" w:space="0" w:color="auto"/>
                    <w:left w:val="none" w:sz="0" w:space="0" w:color="auto"/>
                    <w:bottom w:val="none" w:sz="0" w:space="0" w:color="auto"/>
                    <w:right w:val="none" w:sz="0" w:space="0" w:color="auto"/>
                  </w:divBdr>
                </w:div>
                <w:div w:id="192547564">
                  <w:marLeft w:val="0"/>
                  <w:marRight w:val="0"/>
                  <w:marTop w:val="0"/>
                  <w:marBottom w:val="0"/>
                  <w:divBdr>
                    <w:top w:val="none" w:sz="0" w:space="0" w:color="auto"/>
                    <w:left w:val="none" w:sz="0" w:space="0" w:color="auto"/>
                    <w:bottom w:val="none" w:sz="0" w:space="0" w:color="auto"/>
                    <w:right w:val="none" w:sz="0" w:space="0" w:color="auto"/>
                  </w:divBdr>
                </w:div>
                <w:div w:id="1117290034">
                  <w:marLeft w:val="0"/>
                  <w:marRight w:val="0"/>
                  <w:marTop w:val="0"/>
                  <w:marBottom w:val="0"/>
                  <w:divBdr>
                    <w:top w:val="none" w:sz="0" w:space="0" w:color="auto"/>
                    <w:left w:val="none" w:sz="0" w:space="0" w:color="auto"/>
                    <w:bottom w:val="none" w:sz="0" w:space="0" w:color="auto"/>
                    <w:right w:val="none" w:sz="0" w:space="0" w:color="auto"/>
                  </w:divBdr>
                </w:div>
                <w:div w:id="1215770634">
                  <w:marLeft w:val="0"/>
                  <w:marRight w:val="0"/>
                  <w:marTop w:val="0"/>
                  <w:marBottom w:val="0"/>
                  <w:divBdr>
                    <w:top w:val="none" w:sz="0" w:space="0" w:color="auto"/>
                    <w:left w:val="none" w:sz="0" w:space="0" w:color="auto"/>
                    <w:bottom w:val="none" w:sz="0" w:space="0" w:color="auto"/>
                    <w:right w:val="none" w:sz="0" w:space="0" w:color="auto"/>
                  </w:divBdr>
                </w:div>
                <w:div w:id="832987824">
                  <w:marLeft w:val="0"/>
                  <w:marRight w:val="0"/>
                  <w:marTop w:val="0"/>
                  <w:marBottom w:val="0"/>
                  <w:divBdr>
                    <w:top w:val="none" w:sz="0" w:space="0" w:color="auto"/>
                    <w:left w:val="none" w:sz="0" w:space="0" w:color="auto"/>
                    <w:bottom w:val="none" w:sz="0" w:space="0" w:color="auto"/>
                    <w:right w:val="none" w:sz="0" w:space="0" w:color="auto"/>
                  </w:divBdr>
                </w:div>
                <w:div w:id="94636692">
                  <w:marLeft w:val="0"/>
                  <w:marRight w:val="0"/>
                  <w:marTop w:val="0"/>
                  <w:marBottom w:val="0"/>
                  <w:divBdr>
                    <w:top w:val="none" w:sz="0" w:space="0" w:color="auto"/>
                    <w:left w:val="none" w:sz="0" w:space="0" w:color="auto"/>
                    <w:bottom w:val="none" w:sz="0" w:space="0" w:color="auto"/>
                    <w:right w:val="none" w:sz="0" w:space="0" w:color="auto"/>
                  </w:divBdr>
                </w:div>
                <w:div w:id="151214281">
                  <w:marLeft w:val="0"/>
                  <w:marRight w:val="0"/>
                  <w:marTop w:val="0"/>
                  <w:marBottom w:val="0"/>
                  <w:divBdr>
                    <w:top w:val="none" w:sz="0" w:space="0" w:color="auto"/>
                    <w:left w:val="none" w:sz="0" w:space="0" w:color="auto"/>
                    <w:bottom w:val="none" w:sz="0" w:space="0" w:color="auto"/>
                    <w:right w:val="none" w:sz="0" w:space="0" w:color="auto"/>
                  </w:divBdr>
                </w:div>
              </w:divsChild>
            </w:div>
            <w:div w:id="410390045">
              <w:marLeft w:val="0"/>
              <w:marRight w:val="0"/>
              <w:marTop w:val="0"/>
              <w:marBottom w:val="0"/>
              <w:divBdr>
                <w:top w:val="none" w:sz="0" w:space="0" w:color="auto"/>
                <w:left w:val="none" w:sz="0" w:space="0" w:color="auto"/>
                <w:bottom w:val="none" w:sz="0" w:space="0" w:color="auto"/>
                <w:right w:val="none" w:sz="0" w:space="0" w:color="auto"/>
              </w:divBdr>
              <w:divsChild>
                <w:div w:id="1152677410">
                  <w:marLeft w:val="0"/>
                  <w:marRight w:val="0"/>
                  <w:marTop w:val="0"/>
                  <w:marBottom w:val="0"/>
                  <w:divBdr>
                    <w:top w:val="none" w:sz="0" w:space="0" w:color="auto"/>
                    <w:left w:val="none" w:sz="0" w:space="0" w:color="auto"/>
                    <w:bottom w:val="none" w:sz="0" w:space="0" w:color="auto"/>
                    <w:right w:val="none" w:sz="0" w:space="0" w:color="auto"/>
                  </w:divBdr>
                </w:div>
                <w:div w:id="451746740">
                  <w:marLeft w:val="0"/>
                  <w:marRight w:val="0"/>
                  <w:marTop w:val="0"/>
                  <w:marBottom w:val="0"/>
                  <w:divBdr>
                    <w:top w:val="none" w:sz="0" w:space="0" w:color="auto"/>
                    <w:left w:val="none" w:sz="0" w:space="0" w:color="auto"/>
                    <w:bottom w:val="none" w:sz="0" w:space="0" w:color="auto"/>
                    <w:right w:val="none" w:sz="0" w:space="0" w:color="auto"/>
                  </w:divBdr>
                </w:div>
                <w:div w:id="1984001481">
                  <w:marLeft w:val="0"/>
                  <w:marRight w:val="0"/>
                  <w:marTop w:val="0"/>
                  <w:marBottom w:val="0"/>
                  <w:divBdr>
                    <w:top w:val="none" w:sz="0" w:space="0" w:color="auto"/>
                    <w:left w:val="none" w:sz="0" w:space="0" w:color="auto"/>
                    <w:bottom w:val="none" w:sz="0" w:space="0" w:color="auto"/>
                    <w:right w:val="none" w:sz="0" w:space="0" w:color="auto"/>
                  </w:divBdr>
                </w:div>
                <w:div w:id="456795727">
                  <w:marLeft w:val="0"/>
                  <w:marRight w:val="0"/>
                  <w:marTop w:val="0"/>
                  <w:marBottom w:val="0"/>
                  <w:divBdr>
                    <w:top w:val="none" w:sz="0" w:space="0" w:color="auto"/>
                    <w:left w:val="none" w:sz="0" w:space="0" w:color="auto"/>
                    <w:bottom w:val="none" w:sz="0" w:space="0" w:color="auto"/>
                    <w:right w:val="none" w:sz="0" w:space="0" w:color="auto"/>
                  </w:divBdr>
                </w:div>
                <w:div w:id="2011173691">
                  <w:marLeft w:val="0"/>
                  <w:marRight w:val="0"/>
                  <w:marTop w:val="0"/>
                  <w:marBottom w:val="0"/>
                  <w:divBdr>
                    <w:top w:val="none" w:sz="0" w:space="0" w:color="auto"/>
                    <w:left w:val="none" w:sz="0" w:space="0" w:color="auto"/>
                    <w:bottom w:val="none" w:sz="0" w:space="0" w:color="auto"/>
                    <w:right w:val="none" w:sz="0" w:space="0" w:color="auto"/>
                  </w:divBdr>
                </w:div>
                <w:div w:id="1618415814">
                  <w:marLeft w:val="0"/>
                  <w:marRight w:val="0"/>
                  <w:marTop w:val="0"/>
                  <w:marBottom w:val="0"/>
                  <w:divBdr>
                    <w:top w:val="none" w:sz="0" w:space="0" w:color="auto"/>
                    <w:left w:val="none" w:sz="0" w:space="0" w:color="auto"/>
                    <w:bottom w:val="none" w:sz="0" w:space="0" w:color="auto"/>
                    <w:right w:val="none" w:sz="0" w:space="0" w:color="auto"/>
                  </w:divBdr>
                </w:div>
                <w:div w:id="179634569">
                  <w:marLeft w:val="0"/>
                  <w:marRight w:val="0"/>
                  <w:marTop w:val="0"/>
                  <w:marBottom w:val="0"/>
                  <w:divBdr>
                    <w:top w:val="none" w:sz="0" w:space="0" w:color="auto"/>
                    <w:left w:val="none" w:sz="0" w:space="0" w:color="auto"/>
                    <w:bottom w:val="none" w:sz="0" w:space="0" w:color="auto"/>
                    <w:right w:val="none" w:sz="0" w:space="0" w:color="auto"/>
                  </w:divBdr>
                </w:div>
                <w:div w:id="1951811855">
                  <w:marLeft w:val="0"/>
                  <w:marRight w:val="0"/>
                  <w:marTop w:val="0"/>
                  <w:marBottom w:val="0"/>
                  <w:divBdr>
                    <w:top w:val="none" w:sz="0" w:space="0" w:color="auto"/>
                    <w:left w:val="none" w:sz="0" w:space="0" w:color="auto"/>
                    <w:bottom w:val="none" w:sz="0" w:space="0" w:color="auto"/>
                    <w:right w:val="none" w:sz="0" w:space="0" w:color="auto"/>
                  </w:divBdr>
                </w:div>
                <w:div w:id="477916330">
                  <w:marLeft w:val="0"/>
                  <w:marRight w:val="0"/>
                  <w:marTop w:val="0"/>
                  <w:marBottom w:val="0"/>
                  <w:divBdr>
                    <w:top w:val="none" w:sz="0" w:space="0" w:color="auto"/>
                    <w:left w:val="none" w:sz="0" w:space="0" w:color="auto"/>
                    <w:bottom w:val="none" w:sz="0" w:space="0" w:color="auto"/>
                    <w:right w:val="none" w:sz="0" w:space="0" w:color="auto"/>
                  </w:divBdr>
                </w:div>
                <w:div w:id="799349600">
                  <w:marLeft w:val="0"/>
                  <w:marRight w:val="0"/>
                  <w:marTop w:val="0"/>
                  <w:marBottom w:val="0"/>
                  <w:divBdr>
                    <w:top w:val="none" w:sz="0" w:space="0" w:color="auto"/>
                    <w:left w:val="none" w:sz="0" w:space="0" w:color="auto"/>
                    <w:bottom w:val="none" w:sz="0" w:space="0" w:color="auto"/>
                    <w:right w:val="none" w:sz="0" w:space="0" w:color="auto"/>
                  </w:divBdr>
                </w:div>
                <w:div w:id="1811287150">
                  <w:marLeft w:val="0"/>
                  <w:marRight w:val="0"/>
                  <w:marTop w:val="0"/>
                  <w:marBottom w:val="0"/>
                  <w:divBdr>
                    <w:top w:val="none" w:sz="0" w:space="0" w:color="auto"/>
                    <w:left w:val="none" w:sz="0" w:space="0" w:color="auto"/>
                    <w:bottom w:val="none" w:sz="0" w:space="0" w:color="auto"/>
                    <w:right w:val="none" w:sz="0" w:space="0" w:color="auto"/>
                  </w:divBdr>
                </w:div>
                <w:div w:id="1048143235">
                  <w:marLeft w:val="0"/>
                  <w:marRight w:val="0"/>
                  <w:marTop w:val="0"/>
                  <w:marBottom w:val="0"/>
                  <w:divBdr>
                    <w:top w:val="none" w:sz="0" w:space="0" w:color="auto"/>
                    <w:left w:val="none" w:sz="0" w:space="0" w:color="auto"/>
                    <w:bottom w:val="none" w:sz="0" w:space="0" w:color="auto"/>
                    <w:right w:val="none" w:sz="0" w:space="0" w:color="auto"/>
                  </w:divBdr>
                </w:div>
                <w:div w:id="380205504">
                  <w:marLeft w:val="0"/>
                  <w:marRight w:val="0"/>
                  <w:marTop w:val="0"/>
                  <w:marBottom w:val="0"/>
                  <w:divBdr>
                    <w:top w:val="none" w:sz="0" w:space="0" w:color="auto"/>
                    <w:left w:val="none" w:sz="0" w:space="0" w:color="auto"/>
                    <w:bottom w:val="none" w:sz="0" w:space="0" w:color="auto"/>
                    <w:right w:val="none" w:sz="0" w:space="0" w:color="auto"/>
                  </w:divBdr>
                </w:div>
                <w:div w:id="1538468216">
                  <w:marLeft w:val="0"/>
                  <w:marRight w:val="0"/>
                  <w:marTop w:val="0"/>
                  <w:marBottom w:val="0"/>
                  <w:divBdr>
                    <w:top w:val="none" w:sz="0" w:space="0" w:color="auto"/>
                    <w:left w:val="none" w:sz="0" w:space="0" w:color="auto"/>
                    <w:bottom w:val="none" w:sz="0" w:space="0" w:color="auto"/>
                    <w:right w:val="none" w:sz="0" w:space="0" w:color="auto"/>
                  </w:divBdr>
                </w:div>
                <w:div w:id="1245846212">
                  <w:marLeft w:val="0"/>
                  <w:marRight w:val="0"/>
                  <w:marTop w:val="0"/>
                  <w:marBottom w:val="0"/>
                  <w:divBdr>
                    <w:top w:val="none" w:sz="0" w:space="0" w:color="auto"/>
                    <w:left w:val="none" w:sz="0" w:space="0" w:color="auto"/>
                    <w:bottom w:val="none" w:sz="0" w:space="0" w:color="auto"/>
                    <w:right w:val="none" w:sz="0" w:space="0" w:color="auto"/>
                  </w:divBdr>
                </w:div>
                <w:div w:id="733159412">
                  <w:marLeft w:val="0"/>
                  <w:marRight w:val="0"/>
                  <w:marTop w:val="0"/>
                  <w:marBottom w:val="0"/>
                  <w:divBdr>
                    <w:top w:val="none" w:sz="0" w:space="0" w:color="auto"/>
                    <w:left w:val="none" w:sz="0" w:space="0" w:color="auto"/>
                    <w:bottom w:val="none" w:sz="0" w:space="0" w:color="auto"/>
                    <w:right w:val="none" w:sz="0" w:space="0" w:color="auto"/>
                  </w:divBdr>
                </w:div>
                <w:div w:id="1164056268">
                  <w:marLeft w:val="0"/>
                  <w:marRight w:val="0"/>
                  <w:marTop w:val="0"/>
                  <w:marBottom w:val="0"/>
                  <w:divBdr>
                    <w:top w:val="none" w:sz="0" w:space="0" w:color="auto"/>
                    <w:left w:val="none" w:sz="0" w:space="0" w:color="auto"/>
                    <w:bottom w:val="none" w:sz="0" w:space="0" w:color="auto"/>
                    <w:right w:val="none" w:sz="0" w:space="0" w:color="auto"/>
                  </w:divBdr>
                </w:div>
              </w:divsChild>
            </w:div>
            <w:div w:id="1022126093">
              <w:marLeft w:val="0"/>
              <w:marRight w:val="0"/>
              <w:marTop w:val="0"/>
              <w:marBottom w:val="0"/>
              <w:divBdr>
                <w:top w:val="none" w:sz="0" w:space="0" w:color="auto"/>
                <w:left w:val="none" w:sz="0" w:space="0" w:color="auto"/>
                <w:bottom w:val="none" w:sz="0" w:space="0" w:color="auto"/>
                <w:right w:val="none" w:sz="0" w:space="0" w:color="auto"/>
              </w:divBdr>
              <w:divsChild>
                <w:div w:id="1025789017">
                  <w:marLeft w:val="0"/>
                  <w:marRight w:val="0"/>
                  <w:marTop w:val="0"/>
                  <w:marBottom w:val="0"/>
                  <w:divBdr>
                    <w:top w:val="none" w:sz="0" w:space="0" w:color="auto"/>
                    <w:left w:val="none" w:sz="0" w:space="0" w:color="auto"/>
                    <w:bottom w:val="none" w:sz="0" w:space="0" w:color="auto"/>
                    <w:right w:val="none" w:sz="0" w:space="0" w:color="auto"/>
                  </w:divBdr>
                </w:div>
                <w:div w:id="1883593856">
                  <w:marLeft w:val="0"/>
                  <w:marRight w:val="0"/>
                  <w:marTop w:val="0"/>
                  <w:marBottom w:val="0"/>
                  <w:divBdr>
                    <w:top w:val="none" w:sz="0" w:space="0" w:color="auto"/>
                    <w:left w:val="none" w:sz="0" w:space="0" w:color="auto"/>
                    <w:bottom w:val="none" w:sz="0" w:space="0" w:color="auto"/>
                    <w:right w:val="none" w:sz="0" w:space="0" w:color="auto"/>
                  </w:divBdr>
                </w:div>
                <w:div w:id="1231698662">
                  <w:marLeft w:val="0"/>
                  <w:marRight w:val="0"/>
                  <w:marTop w:val="0"/>
                  <w:marBottom w:val="0"/>
                  <w:divBdr>
                    <w:top w:val="none" w:sz="0" w:space="0" w:color="auto"/>
                    <w:left w:val="none" w:sz="0" w:space="0" w:color="auto"/>
                    <w:bottom w:val="none" w:sz="0" w:space="0" w:color="auto"/>
                    <w:right w:val="none" w:sz="0" w:space="0" w:color="auto"/>
                  </w:divBdr>
                </w:div>
                <w:div w:id="493181190">
                  <w:marLeft w:val="0"/>
                  <w:marRight w:val="0"/>
                  <w:marTop w:val="0"/>
                  <w:marBottom w:val="0"/>
                  <w:divBdr>
                    <w:top w:val="none" w:sz="0" w:space="0" w:color="auto"/>
                    <w:left w:val="none" w:sz="0" w:space="0" w:color="auto"/>
                    <w:bottom w:val="none" w:sz="0" w:space="0" w:color="auto"/>
                    <w:right w:val="none" w:sz="0" w:space="0" w:color="auto"/>
                  </w:divBdr>
                </w:div>
                <w:div w:id="803347989">
                  <w:marLeft w:val="0"/>
                  <w:marRight w:val="0"/>
                  <w:marTop w:val="0"/>
                  <w:marBottom w:val="0"/>
                  <w:divBdr>
                    <w:top w:val="none" w:sz="0" w:space="0" w:color="auto"/>
                    <w:left w:val="none" w:sz="0" w:space="0" w:color="auto"/>
                    <w:bottom w:val="none" w:sz="0" w:space="0" w:color="auto"/>
                    <w:right w:val="none" w:sz="0" w:space="0" w:color="auto"/>
                  </w:divBdr>
                </w:div>
                <w:div w:id="555236796">
                  <w:marLeft w:val="0"/>
                  <w:marRight w:val="0"/>
                  <w:marTop w:val="0"/>
                  <w:marBottom w:val="0"/>
                  <w:divBdr>
                    <w:top w:val="none" w:sz="0" w:space="0" w:color="auto"/>
                    <w:left w:val="none" w:sz="0" w:space="0" w:color="auto"/>
                    <w:bottom w:val="none" w:sz="0" w:space="0" w:color="auto"/>
                    <w:right w:val="none" w:sz="0" w:space="0" w:color="auto"/>
                  </w:divBdr>
                </w:div>
                <w:div w:id="1360429000">
                  <w:marLeft w:val="0"/>
                  <w:marRight w:val="0"/>
                  <w:marTop w:val="0"/>
                  <w:marBottom w:val="0"/>
                  <w:divBdr>
                    <w:top w:val="none" w:sz="0" w:space="0" w:color="auto"/>
                    <w:left w:val="none" w:sz="0" w:space="0" w:color="auto"/>
                    <w:bottom w:val="none" w:sz="0" w:space="0" w:color="auto"/>
                    <w:right w:val="none" w:sz="0" w:space="0" w:color="auto"/>
                  </w:divBdr>
                </w:div>
                <w:div w:id="704448445">
                  <w:marLeft w:val="0"/>
                  <w:marRight w:val="0"/>
                  <w:marTop w:val="0"/>
                  <w:marBottom w:val="0"/>
                  <w:divBdr>
                    <w:top w:val="none" w:sz="0" w:space="0" w:color="auto"/>
                    <w:left w:val="none" w:sz="0" w:space="0" w:color="auto"/>
                    <w:bottom w:val="none" w:sz="0" w:space="0" w:color="auto"/>
                    <w:right w:val="none" w:sz="0" w:space="0" w:color="auto"/>
                  </w:divBdr>
                </w:div>
                <w:div w:id="417025330">
                  <w:marLeft w:val="0"/>
                  <w:marRight w:val="0"/>
                  <w:marTop w:val="0"/>
                  <w:marBottom w:val="0"/>
                  <w:divBdr>
                    <w:top w:val="none" w:sz="0" w:space="0" w:color="auto"/>
                    <w:left w:val="none" w:sz="0" w:space="0" w:color="auto"/>
                    <w:bottom w:val="none" w:sz="0" w:space="0" w:color="auto"/>
                    <w:right w:val="none" w:sz="0" w:space="0" w:color="auto"/>
                  </w:divBdr>
                </w:div>
                <w:div w:id="274530798">
                  <w:marLeft w:val="0"/>
                  <w:marRight w:val="0"/>
                  <w:marTop w:val="0"/>
                  <w:marBottom w:val="0"/>
                  <w:divBdr>
                    <w:top w:val="none" w:sz="0" w:space="0" w:color="auto"/>
                    <w:left w:val="none" w:sz="0" w:space="0" w:color="auto"/>
                    <w:bottom w:val="none" w:sz="0" w:space="0" w:color="auto"/>
                    <w:right w:val="none" w:sz="0" w:space="0" w:color="auto"/>
                  </w:divBdr>
                </w:div>
                <w:div w:id="1173689168">
                  <w:marLeft w:val="0"/>
                  <w:marRight w:val="0"/>
                  <w:marTop w:val="0"/>
                  <w:marBottom w:val="0"/>
                  <w:divBdr>
                    <w:top w:val="none" w:sz="0" w:space="0" w:color="auto"/>
                    <w:left w:val="none" w:sz="0" w:space="0" w:color="auto"/>
                    <w:bottom w:val="none" w:sz="0" w:space="0" w:color="auto"/>
                    <w:right w:val="none" w:sz="0" w:space="0" w:color="auto"/>
                  </w:divBdr>
                </w:div>
                <w:div w:id="1722052925">
                  <w:marLeft w:val="0"/>
                  <w:marRight w:val="0"/>
                  <w:marTop w:val="0"/>
                  <w:marBottom w:val="0"/>
                  <w:divBdr>
                    <w:top w:val="none" w:sz="0" w:space="0" w:color="auto"/>
                    <w:left w:val="none" w:sz="0" w:space="0" w:color="auto"/>
                    <w:bottom w:val="none" w:sz="0" w:space="0" w:color="auto"/>
                    <w:right w:val="none" w:sz="0" w:space="0" w:color="auto"/>
                  </w:divBdr>
                </w:div>
                <w:div w:id="315769276">
                  <w:marLeft w:val="0"/>
                  <w:marRight w:val="0"/>
                  <w:marTop w:val="0"/>
                  <w:marBottom w:val="0"/>
                  <w:divBdr>
                    <w:top w:val="none" w:sz="0" w:space="0" w:color="auto"/>
                    <w:left w:val="none" w:sz="0" w:space="0" w:color="auto"/>
                    <w:bottom w:val="none" w:sz="0" w:space="0" w:color="auto"/>
                    <w:right w:val="none" w:sz="0" w:space="0" w:color="auto"/>
                  </w:divBdr>
                </w:div>
                <w:div w:id="1917863234">
                  <w:marLeft w:val="0"/>
                  <w:marRight w:val="0"/>
                  <w:marTop w:val="0"/>
                  <w:marBottom w:val="0"/>
                  <w:divBdr>
                    <w:top w:val="none" w:sz="0" w:space="0" w:color="auto"/>
                    <w:left w:val="none" w:sz="0" w:space="0" w:color="auto"/>
                    <w:bottom w:val="none" w:sz="0" w:space="0" w:color="auto"/>
                    <w:right w:val="none" w:sz="0" w:space="0" w:color="auto"/>
                  </w:divBdr>
                </w:div>
                <w:div w:id="1367825993">
                  <w:marLeft w:val="0"/>
                  <w:marRight w:val="0"/>
                  <w:marTop w:val="0"/>
                  <w:marBottom w:val="0"/>
                  <w:divBdr>
                    <w:top w:val="none" w:sz="0" w:space="0" w:color="auto"/>
                    <w:left w:val="none" w:sz="0" w:space="0" w:color="auto"/>
                    <w:bottom w:val="none" w:sz="0" w:space="0" w:color="auto"/>
                    <w:right w:val="none" w:sz="0" w:space="0" w:color="auto"/>
                  </w:divBdr>
                </w:div>
                <w:div w:id="352651870">
                  <w:marLeft w:val="0"/>
                  <w:marRight w:val="0"/>
                  <w:marTop w:val="0"/>
                  <w:marBottom w:val="0"/>
                  <w:divBdr>
                    <w:top w:val="none" w:sz="0" w:space="0" w:color="auto"/>
                    <w:left w:val="none" w:sz="0" w:space="0" w:color="auto"/>
                    <w:bottom w:val="none" w:sz="0" w:space="0" w:color="auto"/>
                    <w:right w:val="none" w:sz="0" w:space="0" w:color="auto"/>
                  </w:divBdr>
                </w:div>
                <w:div w:id="198982376">
                  <w:marLeft w:val="0"/>
                  <w:marRight w:val="0"/>
                  <w:marTop w:val="0"/>
                  <w:marBottom w:val="0"/>
                  <w:divBdr>
                    <w:top w:val="none" w:sz="0" w:space="0" w:color="auto"/>
                    <w:left w:val="none" w:sz="0" w:space="0" w:color="auto"/>
                    <w:bottom w:val="none" w:sz="0" w:space="0" w:color="auto"/>
                    <w:right w:val="none" w:sz="0" w:space="0" w:color="auto"/>
                  </w:divBdr>
                </w:div>
                <w:div w:id="591209705">
                  <w:marLeft w:val="0"/>
                  <w:marRight w:val="0"/>
                  <w:marTop w:val="0"/>
                  <w:marBottom w:val="0"/>
                  <w:divBdr>
                    <w:top w:val="none" w:sz="0" w:space="0" w:color="auto"/>
                    <w:left w:val="none" w:sz="0" w:space="0" w:color="auto"/>
                    <w:bottom w:val="none" w:sz="0" w:space="0" w:color="auto"/>
                    <w:right w:val="none" w:sz="0" w:space="0" w:color="auto"/>
                  </w:divBdr>
                </w:div>
              </w:divsChild>
            </w:div>
            <w:div w:id="767385454">
              <w:marLeft w:val="0"/>
              <w:marRight w:val="0"/>
              <w:marTop w:val="0"/>
              <w:marBottom w:val="0"/>
              <w:divBdr>
                <w:top w:val="none" w:sz="0" w:space="0" w:color="auto"/>
                <w:left w:val="none" w:sz="0" w:space="0" w:color="auto"/>
                <w:bottom w:val="none" w:sz="0" w:space="0" w:color="auto"/>
                <w:right w:val="none" w:sz="0" w:space="0" w:color="auto"/>
              </w:divBdr>
              <w:divsChild>
                <w:div w:id="454108233">
                  <w:marLeft w:val="0"/>
                  <w:marRight w:val="0"/>
                  <w:marTop w:val="0"/>
                  <w:marBottom w:val="0"/>
                  <w:divBdr>
                    <w:top w:val="none" w:sz="0" w:space="0" w:color="auto"/>
                    <w:left w:val="none" w:sz="0" w:space="0" w:color="auto"/>
                    <w:bottom w:val="none" w:sz="0" w:space="0" w:color="auto"/>
                    <w:right w:val="none" w:sz="0" w:space="0" w:color="auto"/>
                  </w:divBdr>
                </w:div>
                <w:div w:id="1532844085">
                  <w:marLeft w:val="0"/>
                  <w:marRight w:val="0"/>
                  <w:marTop w:val="0"/>
                  <w:marBottom w:val="0"/>
                  <w:divBdr>
                    <w:top w:val="none" w:sz="0" w:space="0" w:color="auto"/>
                    <w:left w:val="none" w:sz="0" w:space="0" w:color="auto"/>
                    <w:bottom w:val="none" w:sz="0" w:space="0" w:color="auto"/>
                    <w:right w:val="none" w:sz="0" w:space="0" w:color="auto"/>
                  </w:divBdr>
                </w:div>
                <w:div w:id="2108110632">
                  <w:marLeft w:val="0"/>
                  <w:marRight w:val="0"/>
                  <w:marTop w:val="0"/>
                  <w:marBottom w:val="0"/>
                  <w:divBdr>
                    <w:top w:val="none" w:sz="0" w:space="0" w:color="auto"/>
                    <w:left w:val="none" w:sz="0" w:space="0" w:color="auto"/>
                    <w:bottom w:val="none" w:sz="0" w:space="0" w:color="auto"/>
                    <w:right w:val="none" w:sz="0" w:space="0" w:color="auto"/>
                  </w:divBdr>
                </w:div>
                <w:div w:id="703218514">
                  <w:marLeft w:val="0"/>
                  <w:marRight w:val="0"/>
                  <w:marTop w:val="0"/>
                  <w:marBottom w:val="0"/>
                  <w:divBdr>
                    <w:top w:val="none" w:sz="0" w:space="0" w:color="auto"/>
                    <w:left w:val="none" w:sz="0" w:space="0" w:color="auto"/>
                    <w:bottom w:val="none" w:sz="0" w:space="0" w:color="auto"/>
                    <w:right w:val="none" w:sz="0" w:space="0" w:color="auto"/>
                  </w:divBdr>
                </w:div>
                <w:div w:id="1959213004">
                  <w:marLeft w:val="0"/>
                  <w:marRight w:val="0"/>
                  <w:marTop w:val="0"/>
                  <w:marBottom w:val="0"/>
                  <w:divBdr>
                    <w:top w:val="none" w:sz="0" w:space="0" w:color="auto"/>
                    <w:left w:val="none" w:sz="0" w:space="0" w:color="auto"/>
                    <w:bottom w:val="none" w:sz="0" w:space="0" w:color="auto"/>
                    <w:right w:val="none" w:sz="0" w:space="0" w:color="auto"/>
                  </w:divBdr>
                </w:div>
                <w:div w:id="1225293459">
                  <w:marLeft w:val="0"/>
                  <w:marRight w:val="0"/>
                  <w:marTop w:val="0"/>
                  <w:marBottom w:val="0"/>
                  <w:divBdr>
                    <w:top w:val="none" w:sz="0" w:space="0" w:color="auto"/>
                    <w:left w:val="none" w:sz="0" w:space="0" w:color="auto"/>
                    <w:bottom w:val="none" w:sz="0" w:space="0" w:color="auto"/>
                    <w:right w:val="none" w:sz="0" w:space="0" w:color="auto"/>
                  </w:divBdr>
                </w:div>
                <w:div w:id="432482795">
                  <w:marLeft w:val="0"/>
                  <w:marRight w:val="0"/>
                  <w:marTop w:val="0"/>
                  <w:marBottom w:val="0"/>
                  <w:divBdr>
                    <w:top w:val="none" w:sz="0" w:space="0" w:color="auto"/>
                    <w:left w:val="none" w:sz="0" w:space="0" w:color="auto"/>
                    <w:bottom w:val="none" w:sz="0" w:space="0" w:color="auto"/>
                    <w:right w:val="none" w:sz="0" w:space="0" w:color="auto"/>
                  </w:divBdr>
                </w:div>
                <w:div w:id="1611088940">
                  <w:marLeft w:val="0"/>
                  <w:marRight w:val="0"/>
                  <w:marTop w:val="0"/>
                  <w:marBottom w:val="0"/>
                  <w:divBdr>
                    <w:top w:val="none" w:sz="0" w:space="0" w:color="auto"/>
                    <w:left w:val="none" w:sz="0" w:space="0" w:color="auto"/>
                    <w:bottom w:val="none" w:sz="0" w:space="0" w:color="auto"/>
                    <w:right w:val="none" w:sz="0" w:space="0" w:color="auto"/>
                  </w:divBdr>
                </w:div>
                <w:div w:id="548613377">
                  <w:marLeft w:val="0"/>
                  <w:marRight w:val="0"/>
                  <w:marTop w:val="0"/>
                  <w:marBottom w:val="0"/>
                  <w:divBdr>
                    <w:top w:val="none" w:sz="0" w:space="0" w:color="auto"/>
                    <w:left w:val="none" w:sz="0" w:space="0" w:color="auto"/>
                    <w:bottom w:val="none" w:sz="0" w:space="0" w:color="auto"/>
                    <w:right w:val="none" w:sz="0" w:space="0" w:color="auto"/>
                  </w:divBdr>
                </w:div>
                <w:div w:id="666247308">
                  <w:marLeft w:val="0"/>
                  <w:marRight w:val="0"/>
                  <w:marTop w:val="0"/>
                  <w:marBottom w:val="0"/>
                  <w:divBdr>
                    <w:top w:val="none" w:sz="0" w:space="0" w:color="auto"/>
                    <w:left w:val="none" w:sz="0" w:space="0" w:color="auto"/>
                    <w:bottom w:val="none" w:sz="0" w:space="0" w:color="auto"/>
                    <w:right w:val="none" w:sz="0" w:space="0" w:color="auto"/>
                  </w:divBdr>
                </w:div>
                <w:div w:id="1789278951">
                  <w:marLeft w:val="0"/>
                  <w:marRight w:val="0"/>
                  <w:marTop w:val="0"/>
                  <w:marBottom w:val="0"/>
                  <w:divBdr>
                    <w:top w:val="none" w:sz="0" w:space="0" w:color="auto"/>
                    <w:left w:val="none" w:sz="0" w:space="0" w:color="auto"/>
                    <w:bottom w:val="none" w:sz="0" w:space="0" w:color="auto"/>
                    <w:right w:val="none" w:sz="0" w:space="0" w:color="auto"/>
                  </w:divBdr>
                </w:div>
                <w:div w:id="1704163077">
                  <w:marLeft w:val="0"/>
                  <w:marRight w:val="0"/>
                  <w:marTop w:val="0"/>
                  <w:marBottom w:val="0"/>
                  <w:divBdr>
                    <w:top w:val="none" w:sz="0" w:space="0" w:color="auto"/>
                    <w:left w:val="none" w:sz="0" w:space="0" w:color="auto"/>
                    <w:bottom w:val="none" w:sz="0" w:space="0" w:color="auto"/>
                    <w:right w:val="none" w:sz="0" w:space="0" w:color="auto"/>
                  </w:divBdr>
                </w:div>
                <w:div w:id="5863837">
                  <w:marLeft w:val="0"/>
                  <w:marRight w:val="0"/>
                  <w:marTop w:val="0"/>
                  <w:marBottom w:val="0"/>
                  <w:divBdr>
                    <w:top w:val="none" w:sz="0" w:space="0" w:color="auto"/>
                    <w:left w:val="none" w:sz="0" w:space="0" w:color="auto"/>
                    <w:bottom w:val="none" w:sz="0" w:space="0" w:color="auto"/>
                    <w:right w:val="none" w:sz="0" w:space="0" w:color="auto"/>
                  </w:divBdr>
                </w:div>
                <w:div w:id="1740521557">
                  <w:marLeft w:val="0"/>
                  <w:marRight w:val="0"/>
                  <w:marTop w:val="0"/>
                  <w:marBottom w:val="0"/>
                  <w:divBdr>
                    <w:top w:val="none" w:sz="0" w:space="0" w:color="auto"/>
                    <w:left w:val="none" w:sz="0" w:space="0" w:color="auto"/>
                    <w:bottom w:val="none" w:sz="0" w:space="0" w:color="auto"/>
                    <w:right w:val="none" w:sz="0" w:space="0" w:color="auto"/>
                  </w:divBdr>
                </w:div>
                <w:div w:id="2114588016">
                  <w:marLeft w:val="0"/>
                  <w:marRight w:val="0"/>
                  <w:marTop w:val="0"/>
                  <w:marBottom w:val="0"/>
                  <w:divBdr>
                    <w:top w:val="none" w:sz="0" w:space="0" w:color="auto"/>
                    <w:left w:val="none" w:sz="0" w:space="0" w:color="auto"/>
                    <w:bottom w:val="none" w:sz="0" w:space="0" w:color="auto"/>
                    <w:right w:val="none" w:sz="0" w:space="0" w:color="auto"/>
                  </w:divBdr>
                </w:div>
                <w:div w:id="791829394">
                  <w:marLeft w:val="0"/>
                  <w:marRight w:val="0"/>
                  <w:marTop w:val="0"/>
                  <w:marBottom w:val="0"/>
                  <w:divBdr>
                    <w:top w:val="none" w:sz="0" w:space="0" w:color="auto"/>
                    <w:left w:val="none" w:sz="0" w:space="0" w:color="auto"/>
                    <w:bottom w:val="none" w:sz="0" w:space="0" w:color="auto"/>
                    <w:right w:val="none" w:sz="0" w:space="0" w:color="auto"/>
                  </w:divBdr>
                </w:div>
                <w:div w:id="1310793697">
                  <w:marLeft w:val="0"/>
                  <w:marRight w:val="0"/>
                  <w:marTop w:val="0"/>
                  <w:marBottom w:val="0"/>
                  <w:divBdr>
                    <w:top w:val="none" w:sz="0" w:space="0" w:color="auto"/>
                    <w:left w:val="none" w:sz="0" w:space="0" w:color="auto"/>
                    <w:bottom w:val="none" w:sz="0" w:space="0" w:color="auto"/>
                    <w:right w:val="none" w:sz="0" w:space="0" w:color="auto"/>
                  </w:divBdr>
                </w:div>
                <w:div w:id="1316766248">
                  <w:marLeft w:val="0"/>
                  <w:marRight w:val="0"/>
                  <w:marTop w:val="0"/>
                  <w:marBottom w:val="0"/>
                  <w:divBdr>
                    <w:top w:val="none" w:sz="0" w:space="0" w:color="auto"/>
                    <w:left w:val="none" w:sz="0" w:space="0" w:color="auto"/>
                    <w:bottom w:val="none" w:sz="0" w:space="0" w:color="auto"/>
                    <w:right w:val="none" w:sz="0" w:space="0" w:color="auto"/>
                  </w:divBdr>
                </w:div>
              </w:divsChild>
            </w:div>
            <w:div w:id="603028344">
              <w:marLeft w:val="0"/>
              <w:marRight w:val="0"/>
              <w:marTop w:val="0"/>
              <w:marBottom w:val="0"/>
              <w:divBdr>
                <w:top w:val="none" w:sz="0" w:space="0" w:color="auto"/>
                <w:left w:val="none" w:sz="0" w:space="0" w:color="auto"/>
                <w:bottom w:val="none" w:sz="0" w:space="0" w:color="auto"/>
                <w:right w:val="none" w:sz="0" w:space="0" w:color="auto"/>
              </w:divBdr>
              <w:divsChild>
                <w:div w:id="172653075">
                  <w:marLeft w:val="0"/>
                  <w:marRight w:val="0"/>
                  <w:marTop w:val="0"/>
                  <w:marBottom w:val="0"/>
                  <w:divBdr>
                    <w:top w:val="none" w:sz="0" w:space="0" w:color="auto"/>
                    <w:left w:val="none" w:sz="0" w:space="0" w:color="auto"/>
                    <w:bottom w:val="none" w:sz="0" w:space="0" w:color="auto"/>
                    <w:right w:val="none" w:sz="0" w:space="0" w:color="auto"/>
                  </w:divBdr>
                </w:div>
                <w:div w:id="1494563287">
                  <w:marLeft w:val="0"/>
                  <w:marRight w:val="0"/>
                  <w:marTop w:val="0"/>
                  <w:marBottom w:val="0"/>
                  <w:divBdr>
                    <w:top w:val="none" w:sz="0" w:space="0" w:color="auto"/>
                    <w:left w:val="none" w:sz="0" w:space="0" w:color="auto"/>
                    <w:bottom w:val="none" w:sz="0" w:space="0" w:color="auto"/>
                    <w:right w:val="none" w:sz="0" w:space="0" w:color="auto"/>
                  </w:divBdr>
                </w:div>
                <w:div w:id="205338834">
                  <w:marLeft w:val="0"/>
                  <w:marRight w:val="0"/>
                  <w:marTop w:val="0"/>
                  <w:marBottom w:val="0"/>
                  <w:divBdr>
                    <w:top w:val="none" w:sz="0" w:space="0" w:color="auto"/>
                    <w:left w:val="none" w:sz="0" w:space="0" w:color="auto"/>
                    <w:bottom w:val="none" w:sz="0" w:space="0" w:color="auto"/>
                    <w:right w:val="none" w:sz="0" w:space="0" w:color="auto"/>
                  </w:divBdr>
                </w:div>
                <w:div w:id="109589976">
                  <w:marLeft w:val="0"/>
                  <w:marRight w:val="0"/>
                  <w:marTop w:val="0"/>
                  <w:marBottom w:val="0"/>
                  <w:divBdr>
                    <w:top w:val="none" w:sz="0" w:space="0" w:color="auto"/>
                    <w:left w:val="none" w:sz="0" w:space="0" w:color="auto"/>
                    <w:bottom w:val="none" w:sz="0" w:space="0" w:color="auto"/>
                    <w:right w:val="none" w:sz="0" w:space="0" w:color="auto"/>
                  </w:divBdr>
                </w:div>
                <w:div w:id="1061290405">
                  <w:marLeft w:val="0"/>
                  <w:marRight w:val="0"/>
                  <w:marTop w:val="0"/>
                  <w:marBottom w:val="0"/>
                  <w:divBdr>
                    <w:top w:val="none" w:sz="0" w:space="0" w:color="auto"/>
                    <w:left w:val="none" w:sz="0" w:space="0" w:color="auto"/>
                    <w:bottom w:val="none" w:sz="0" w:space="0" w:color="auto"/>
                    <w:right w:val="none" w:sz="0" w:space="0" w:color="auto"/>
                  </w:divBdr>
                </w:div>
                <w:div w:id="150559757">
                  <w:marLeft w:val="0"/>
                  <w:marRight w:val="0"/>
                  <w:marTop w:val="0"/>
                  <w:marBottom w:val="0"/>
                  <w:divBdr>
                    <w:top w:val="none" w:sz="0" w:space="0" w:color="auto"/>
                    <w:left w:val="none" w:sz="0" w:space="0" w:color="auto"/>
                    <w:bottom w:val="none" w:sz="0" w:space="0" w:color="auto"/>
                    <w:right w:val="none" w:sz="0" w:space="0" w:color="auto"/>
                  </w:divBdr>
                </w:div>
                <w:div w:id="403839957">
                  <w:marLeft w:val="0"/>
                  <w:marRight w:val="0"/>
                  <w:marTop w:val="0"/>
                  <w:marBottom w:val="0"/>
                  <w:divBdr>
                    <w:top w:val="none" w:sz="0" w:space="0" w:color="auto"/>
                    <w:left w:val="none" w:sz="0" w:space="0" w:color="auto"/>
                    <w:bottom w:val="none" w:sz="0" w:space="0" w:color="auto"/>
                    <w:right w:val="none" w:sz="0" w:space="0" w:color="auto"/>
                  </w:divBdr>
                </w:div>
                <w:div w:id="17238962">
                  <w:marLeft w:val="0"/>
                  <w:marRight w:val="0"/>
                  <w:marTop w:val="0"/>
                  <w:marBottom w:val="0"/>
                  <w:divBdr>
                    <w:top w:val="none" w:sz="0" w:space="0" w:color="auto"/>
                    <w:left w:val="none" w:sz="0" w:space="0" w:color="auto"/>
                    <w:bottom w:val="none" w:sz="0" w:space="0" w:color="auto"/>
                    <w:right w:val="none" w:sz="0" w:space="0" w:color="auto"/>
                  </w:divBdr>
                </w:div>
                <w:div w:id="998966151">
                  <w:marLeft w:val="0"/>
                  <w:marRight w:val="0"/>
                  <w:marTop w:val="0"/>
                  <w:marBottom w:val="0"/>
                  <w:divBdr>
                    <w:top w:val="none" w:sz="0" w:space="0" w:color="auto"/>
                    <w:left w:val="none" w:sz="0" w:space="0" w:color="auto"/>
                    <w:bottom w:val="none" w:sz="0" w:space="0" w:color="auto"/>
                    <w:right w:val="none" w:sz="0" w:space="0" w:color="auto"/>
                  </w:divBdr>
                </w:div>
                <w:div w:id="1652443509">
                  <w:marLeft w:val="0"/>
                  <w:marRight w:val="0"/>
                  <w:marTop w:val="0"/>
                  <w:marBottom w:val="0"/>
                  <w:divBdr>
                    <w:top w:val="none" w:sz="0" w:space="0" w:color="auto"/>
                    <w:left w:val="none" w:sz="0" w:space="0" w:color="auto"/>
                    <w:bottom w:val="none" w:sz="0" w:space="0" w:color="auto"/>
                    <w:right w:val="none" w:sz="0" w:space="0" w:color="auto"/>
                  </w:divBdr>
                </w:div>
                <w:div w:id="5520560">
                  <w:marLeft w:val="0"/>
                  <w:marRight w:val="0"/>
                  <w:marTop w:val="0"/>
                  <w:marBottom w:val="0"/>
                  <w:divBdr>
                    <w:top w:val="none" w:sz="0" w:space="0" w:color="auto"/>
                    <w:left w:val="none" w:sz="0" w:space="0" w:color="auto"/>
                    <w:bottom w:val="none" w:sz="0" w:space="0" w:color="auto"/>
                    <w:right w:val="none" w:sz="0" w:space="0" w:color="auto"/>
                  </w:divBdr>
                </w:div>
                <w:div w:id="562184931">
                  <w:marLeft w:val="0"/>
                  <w:marRight w:val="0"/>
                  <w:marTop w:val="0"/>
                  <w:marBottom w:val="0"/>
                  <w:divBdr>
                    <w:top w:val="none" w:sz="0" w:space="0" w:color="auto"/>
                    <w:left w:val="none" w:sz="0" w:space="0" w:color="auto"/>
                    <w:bottom w:val="none" w:sz="0" w:space="0" w:color="auto"/>
                    <w:right w:val="none" w:sz="0" w:space="0" w:color="auto"/>
                  </w:divBdr>
                </w:div>
                <w:div w:id="1103115892">
                  <w:marLeft w:val="0"/>
                  <w:marRight w:val="0"/>
                  <w:marTop w:val="0"/>
                  <w:marBottom w:val="0"/>
                  <w:divBdr>
                    <w:top w:val="none" w:sz="0" w:space="0" w:color="auto"/>
                    <w:left w:val="none" w:sz="0" w:space="0" w:color="auto"/>
                    <w:bottom w:val="none" w:sz="0" w:space="0" w:color="auto"/>
                    <w:right w:val="none" w:sz="0" w:space="0" w:color="auto"/>
                  </w:divBdr>
                </w:div>
                <w:div w:id="1779906644">
                  <w:marLeft w:val="0"/>
                  <w:marRight w:val="0"/>
                  <w:marTop w:val="0"/>
                  <w:marBottom w:val="0"/>
                  <w:divBdr>
                    <w:top w:val="none" w:sz="0" w:space="0" w:color="auto"/>
                    <w:left w:val="none" w:sz="0" w:space="0" w:color="auto"/>
                    <w:bottom w:val="none" w:sz="0" w:space="0" w:color="auto"/>
                    <w:right w:val="none" w:sz="0" w:space="0" w:color="auto"/>
                  </w:divBdr>
                </w:div>
                <w:div w:id="1656109702">
                  <w:marLeft w:val="0"/>
                  <w:marRight w:val="0"/>
                  <w:marTop w:val="0"/>
                  <w:marBottom w:val="0"/>
                  <w:divBdr>
                    <w:top w:val="none" w:sz="0" w:space="0" w:color="auto"/>
                    <w:left w:val="none" w:sz="0" w:space="0" w:color="auto"/>
                    <w:bottom w:val="none" w:sz="0" w:space="0" w:color="auto"/>
                    <w:right w:val="none" w:sz="0" w:space="0" w:color="auto"/>
                  </w:divBdr>
                </w:div>
                <w:div w:id="2092240123">
                  <w:marLeft w:val="0"/>
                  <w:marRight w:val="0"/>
                  <w:marTop w:val="0"/>
                  <w:marBottom w:val="0"/>
                  <w:divBdr>
                    <w:top w:val="none" w:sz="0" w:space="0" w:color="auto"/>
                    <w:left w:val="none" w:sz="0" w:space="0" w:color="auto"/>
                    <w:bottom w:val="none" w:sz="0" w:space="0" w:color="auto"/>
                    <w:right w:val="none" w:sz="0" w:space="0" w:color="auto"/>
                  </w:divBdr>
                </w:div>
                <w:div w:id="1258060969">
                  <w:marLeft w:val="0"/>
                  <w:marRight w:val="0"/>
                  <w:marTop w:val="0"/>
                  <w:marBottom w:val="0"/>
                  <w:divBdr>
                    <w:top w:val="none" w:sz="0" w:space="0" w:color="auto"/>
                    <w:left w:val="none" w:sz="0" w:space="0" w:color="auto"/>
                    <w:bottom w:val="none" w:sz="0" w:space="0" w:color="auto"/>
                    <w:right w:val="none" w:sz="0" w:space="0" w:color="auto"/>
                  </w:divBdr>
                </w:div>
                <w:div w:id="1285506757">
                  <w:marLeft w:val="0"/>
                  <w:marRight w:val="0"/>
                  <w:marTop w:val="0"/>
                  <w:marBottom w:val="0"/>
                  <w:divBdr>
                    <w:top w:val="none" w:sz="0" w:space="0" w:color="auto"/>
                    <w:left w:val="none" w:sz="0" w:space="0" w:color="auto"/>
                    <w:bottom w:val="none" w:sz="0" w:space="0" w:color="auto"/>
                    <w:right w:val="none" w:sz="0" w:space="0" w:color="auto"/>
                  </w:divBdr>
                </w:div>
              </w:divsChild>
            </w:div>
            <w:div w:id="195778285">
              <w:marLeft w:val="0"/>
              <w:marRight w:val="0"/>
              <w:marTop w:val="0"/>
              <w:marBottom w:val="0"/>
              <w:divBdr>
                <w:top w:val="none" w:sz="0" w:space="0" w:color="auto"/>
                <w:left w:val="none" w:sz="0" w:space="0" w:color="auto"/>
                <w:bottom w:val="none" w:sz="0" w:space="0" w:color="auto"/>
                <w:right w:val="none" w:sz="0" w:space="0" w:color="auto"/>
              </w:divBdr>
              <w:divsChild>
                <w:div w:id="2079400422">
                  <w:marLeft w:val="0"/>
                  <w:marRight w:val="0"/>
                  <w:marTop w:val="0"/>
                  <w:marBottom w:val="0"/>
                  <w:divBdr>
                    <w:top w:val="none" w:sz="0" w:space="0" w:color="auto"/>
                    <w:left w:val="none" w:sz="0" w:space="0" w:color="auto"/>
                    <w:bottom w:val="none" w:sz="0" w:space="0" w:color="auto"/>
                    <w:right w:val="none" w:sz="0" w:space="0" w:color="auto"/>
                  </w:divBdr>
                </w:div>
                <w:div w:id="1732727029">
                  <w:marLeft w:val="0"/>
                  <w:marRight w:val="0"/>
                  <w:marTop w:val="0"/>
                  <w:marBottom w:val="0"/>
                  <w:divBdr>
                    <w:top w:val="none" w:sz="0" w:space="0" w:color="auto"/>
                    <w:left w:val="none" w:sz="0" w:space="0" w:color="auto"/>
                    <w:bottom w:val="none" w:sz="0" w:space="0" w:color="auto"/>
                    <w:right w:val="none" w:sz="0" w:space="0" w:color="auto"/>
                  </w:divBdr>
                </w:div>
                <w:div w:id="572399429">
                  <w:marLeft w:val="0"/>
                  <w:marRight w:val="0"/>
                  <w:marTop w:val="0"/>
                  <w:marBottom w:val="0"/>
                  <w:divBdr>
                    <w:top w:val="none" w:sz="0" w:space="0" w:color="auto"/>
                    <w:left w:val="none" w:sz="0" w:space="0" w:color="auto"/>
                    <w:bottom w:val="none" w:sz="0" w:space="0" w:color="auto"/>
                    <w:right w:val="none" w:sz="0" w:space="0" w:color="auto"/>
                  </w:divBdr>
                </w:div>
                <w:div w:id="529729572">
                  <w:marLeft w:val="0"/>
                  <w:marRight w:val="0"/>
                  <w:marTop w:val="0"/>
                  <w:marBottom w:val="0"/>
                  <w:divBdr>
                    <w:top w:val="none" w:sz="0" w:space="0" w:color="auto"/>
                    <w:left w:val="none" w:sz="0" w:space="0" w:color="auto"/>
                    <w:bottom w:val="none" w:sz="0" w:space="0" w:color="auto"/>
                    <w:right w:val="none" w:sz="0" w:space="0" w:color="auto"/>
                  </w:divBdr>
                </w:div>
                <w:div w:id="538474467">
                  <w:marLeft w:val="0"/>
                  <w:marRight w:val="0"/>
                  <w:marTop w:val="0"/>
                  <w:marBottom w:val="0"/>
                  <w:divBdr>
                    <w:top w:val="none" w:sz="0" w:space="0" w:color="auto"/>
                    <w:left w:val="none" w:sz="0" w:space="0" w:color="auto"/>
                    <w:bottom w:val="none" w:sz="0" w:space="0" w:color="auto"/>
                    <w:right w:val="none" w:sz="0" w:space="0" w:color="auto"/>
                  </w:divBdr>
                </w:div>
                <w:div w:id="1435203394">
                  <w:marLeft w:val="0"/>
                  <w:marRight w:val="0"/>
                  <w:marTop w:val="0"/>
                  <w:marBottom w:val="0"/>
                  <w:divBdr>
                    <w:top w:val="none" w:sz="0" w:space="0" w:color="auto"/>
                    <w:left w:val="none" w:sz="0" w:space="0" w:color="auto"/>
                    <w:bottom w:val="none" w:sz="0" w:space="0" w:color="auto"/>
                    <w:right w:val="none" w:sz="0" w:space="0" w:color="auto"/>
                  </w:divBdr>
                </w:div>
                <w:div w:id="1312565711">
                  <w:marLeft w:val="0"/>
                  <w:marRight w:val="0"/>
                  <w:marTop w:val="0"/>
                  <w:marBottom w:val="0"/>
                  <w:divBdr>
                    <w:top w:val="none" w:sz="0" w:space="0" w:color="auto"/>
                    <w:left w:val="none" w:sz="0" w:space="0" w:color="auto"/>
                    <w:bottom w:val="none" w:sz="0" w:space="0" w:color="auto"/>
                    <w:right w:val="none" w:sz="0" w:space="0" w:color="auto"/>
                  </w:divBdr>
                </w:div>
                <w:div w:id="433407962">
                  <w:marLeft w:val="0"/>
                  <w:marRight w:val="0"/>
                  <w:marTop w:val="0"/>
                  <w:marBottom w:val="0"/>
                  <w:divBdr>
                    <w:top w:val="none" w:sz="0" w:space="0" w:color="auto"/>
                    <w:left w:val="none" w:sz="0" w:space="0" w:color="auto"/>
                    <w:bottom w:val="none" w:sz="0" w:space="0" w:color="auto"/>
                    <w:right w:val="none" w:sz="0" w:space="0" w:color="auto"/>
                  </w:divBdr>
                </w:div>
                <w:div w:id="403842677">
                  <w:marLeft w:val="0"/>
                  <w:marRight w:val="0"/>
                  <w:marTop w:val="0"/>
                  <w:marBottom w:val="0"/>
                  <w:divBdr>
                    <w:top w:val="none" w:sz="0" w:space="0" w:color="auto"/>
                    <w:left w:val="none" w:sz="0" w:space="0" w:color="auto"/>
                    <w:bottom w:val="none" w:sz="0" w:space="0" w:color="auto"/>
                    <w:right w:val="none" w:sz="0" w:space="0" w:color="auto"/>
                  </w:divBdr>
                </w:div>
                <w:div w:id="535387815">
                  <w:marLeft w:val="0"/>
                  <w:marRight w:val="0"/>
                  <w:marTop w:val="0"/>
                  <w:marBottom w:val="0"/>
                  <w:divBdr>
                    <w:top w:val="none" w:sz="0" w:space="0" w:color="auto"/>
                    <w:left w:val="none" w:sz="0" w:space="0" w:color="auto"/>
                    <w:bottom w:val="none" w:sz="0" w:space="0" w:color="auto"/>
                    <w:right w:val="none" w:sz="0" w:space="0" w:color="auto"/>
                  </w:divBdr>
                </w:div>
                <w:div w:id="1607693496">
                  <w:marLeft w:val="0"/>
                  <w:marRight w:val="0"/>
                  <w:marTop w:val="0"/>
                  <w:marBottom w:val="0"/>
                  <w:divBdr>
                    <w:top w:val="none" w:sz="0" w:space="0" w:color="auto"/>
                    <w:left w:val="none" w:sz="0" w:space="0" w:color="auto"/>
                    <w:bottom w:val="none" w:sz="0" w:space="0" w:color="auto"/>
                    <w:right w:val="none" w:sz="0" w:space="0" w:color="auto"/>
                  </w:divBdr>
                </w:div>
                <w:div w:id="398748631">
                  <w:marLeft w:val="0"/>
                  <w:marRight w:val="0"/>
                  <w:marTop w:val="0"/>
                  <w:marBottom w:val="0"/>
                  <w:divBdr>
                    <w:top w:val="none" w:sz="0" w:space="0" w:color="auto"/>
                    <w:left w:val="none" w:sz="0" w:space="0" w:color="auto"/>
                    <w:bottom w:val="none" w:sz="0" w:space="0" w:color="auto"/>
                    <w:right w:val="none" w:sz="0" w:space="0" w:color="auto"/>
                  </w:divBdr>
                </w:div>
                <w:div w:id="1101803304">
                  <w:marLeft w:val="0"/>
                  <w:marRight w:val="0"/>
                  <w:marTop w:val="0"/>
                  <w:marBottom w:val="0"/>
                  <w:divBdr>
                    <w:top w:val="none" w:sz="0" w:space="0" w:color="auto"/>
                    <w:left w:val="none" w:sz="0" w:space="0" w:color="auto"/>
                    <w:bottom w:val="none" w:sz="0" w:space="0" w:color="auto"/>
                    <w:right w:val="none" w:sz="0" w:space="0" w:color="auto"/>
                  </w:divBdr>
                </w:div>
                <w:div w:id="830102324">
                  <w:marLeft w:val="0"/>
                  <w:marRight w:val="0"/>
                  <w:marTop w:val="0"/>
                  <w:marBottom w:val="0"/>
                  <w:divBdr>
                    <w:top w:val="none" w:sz="0" w:space="0" w:color="auto"/>
                    <w:left w:val="none" w:sz="0" w:space="0" w:color="auto"/>
                    <w:bottom w:val="none" w:sz="0" w:space="0" w:color="auto"/>
                    <w:right w:val="none" w:sz="0" w:space="0" w:color="auto"/>
                  </w:divBdr>
                </w:div>
                <w:div w:id="1902790930">
                  <w:marLeft w:val="0"/>
                  <w:marRight w:val="0"/>
                  <w:marTop w:val="0"/>
                  <w:marBottom w:val="0"/>
                  <w:divBdr>
                    <w:top w:val="none" w:sz="0" w:space="0" w:color="auto"/>
                    <w:left w:val="none" w:sz="0" w:space="0" w:color="auto"/>
                    <w:bottom w:val="none" w:sz="0" w:space="0" w:color="auto"/>
                    <w:right w:val="none" w:sz="0" w:space="0" w:color="auto"/>
                  </w:divBdr>
                </w:div>
                <w:div w:id="1299141628">
                  <w:marLeft w:val="0"/>
                  <w:marRight w:val="0"/>
                  <w:marTop w:val="0"/>
                  <w:marBottom w:val="0"/>
                  <w:divBdr>
                    <w:top w:val="none" w:sz="0" w:space="0" w:color="auto"/>
                    <w:left w:val="none" w:sz="0" w:space="0" w:color="auto"/>
                    <w:bottom w:val="none" w:sz="0" w:space="0" w:color="auto"/>
                    <w:right w:val="none" w:sz="0" w:space="0" w:color="auto"/>
                  </w:divBdr>
                </w:div>
                <w:div w:id="631592360">
                  <w:marLeft w:val="0"/>
                  <w:marRight w:val="0"/>
                  <w:marTop w:val="0"/>
                  <w:marBottom w:val="0"/>
                  <w:divBdr>
                    <w:top w:val="none" w:sz="0" w:space="0" w:color="auto"/>
                    <w:left w:val="none" w:sz="0" w:space="0" w:color="auto"/>
                    <w:bottom w:val="none" w:sz="0" w:space="0" w:color="auto"/>
                    <w:right w:val="none" w:sz="0" w:space="0" w:color="auto"/>
                  </w:divBdr>
                </w:div>
                <w:div w:id="125853331">
                  <w:marLeft w:val="0"/>
                  <w:marRight w:val="0"/>
                  <w:marTop w:val="0"/>
                  <w:marBottom w:val="0"/>
                  <w:divBdr>
                    <w:top w:val="none" w:sz="0" w:space="0" w:color="auto"/>
                    <w:left w:val="none" w:sz="0" w:space="0" w:color="auto"/>
                    <w:bottom w:val="none" w:sz="0" w:space="0" w:color="auto"/>
                    <w:right w:val="none" w:sz="0" w:space="0" w:color="auto"/>
                  </w:divBdr>
                </w:div>
              </w:divsChild>
            </w:div>
            <w:div w:id="46145853">
              <w:marLeft w:val="0"/>
              <w:marRight w:val="0"/>
              <w:marTop w:val="0"/>
              <w:marBottom w:val="0"/>
              <w:divBdr>
                <w:top w:val="none" w:sz="0" w:space="0" w:color="auto"/>
                <w:left w:val="none" w:sz="0" w:space="0" w:color="auto"/>
                <w:bottom w:val="none" w:sz="0" w:space="0" w:color="auto"/>
                <w:right w:val="none" w:sz="0" w:space="0" w:color="auto"/>
              </w:divBdr>
              <w:divsChild>
                <w:div w:id="1051995905">
                  <w:marLeft w:val="0"/>
                  <w:marRight w:val="0"/>
                  <w:marTop w:val="0"/>
                  <w:marBottom w:val="0"/>
                  <w:divBdr>
                    <w:top w:val="none" w:sz="0" w:space="0" w:color="auto"/>
                    <w:left w:val="none" w:sz="0" w:space="0" w:color="auto"/>
                    <w:bottom w:val="none" w:sz="0" w:space="0" w:color="auto"/>
                    <w:right w:val="none" w:sz="0" w:space="0" w:color="auto"/>
                  </w:divBdr>
                </w:div>
                <w:div w:id="1817912536">
                  <w:marLeft w:val="0"/>
                  <w:marRight w:val="0"/>
                  <w:marTop w:val="0"/>
                  <w:marBottom w:val="0"/>
                  <w:divBdr>
                    <w:top w:val="none" w:sz="0" w:space="0" w:color="auto"/>
                    <w:left w:val="none" w:sz="0" w:space="0" w:color="auto"/>
                    <w:bottom w:val="none" w:sz="0" w:space="0" w:color="auto"/>
                    <w:right w:val="none" w:sz="0" w:space="0" w:color="auto"/>
                  </w:divBdr>
                </w:div>
                <w:div w:id="1352493385">
                  <w:marLeft w:val="0"/>
                  <w:marRight w:val="0"/>
                  <w:marTop w:val="0"/>
                  <w:marBottom w:val="0"/>
                  <w:divBdr>
                    <w:top w:val="none" w:sz="0" w:space="0" w:color="auto"/>
                    <w:left w:val="none" w:sz="0" w:space="0" w:color="auto"/>
                    <w:bottom w:val="none" w:sz="0" w:space="0" w:color="auto"/>
                    <w:right w:val="none" w:sz="0" w:space="0" w:color="auto"/>
                  </w:divBdr>
                </w:div>
                <w:div w:id="1335035453">
                  <w:marLeft w:val="0"/>
                  <w:marRight w:val="0"/>
                  <w:marTop w:val="0"/>
                  <w:marBottom w:val="0"/>
                  <w:divBdr>
                    <w:top w:val="none" w:sz="0" w:space="0" w:color="auto"/>
                    <w:left w:val="none" w:sz="0" w:space="0" w:color="auto"/>
                    <w:bottom w:val="none" w:sz="0" w:space="0" w:color="auto"/>
                    <w:right w:val="none" w:sz="0" w:space="0" w:color="auto"/>
                  </w:divBdr>
                </w:div>
                <w:div w:id="2144885294">
                  <w:marLeft w:val="0"/>
                  <w:marRight w:val="0"/>
                  <w:marTop w:val="0"/>
                  <w:marBottom w:val="0"/>
                  <w:divBdr>
                    <w:top w:val="none" w:sz="0" w:space="0" w:color="auto"/>
                    <w:left w:val="none" w:sz="0" w:space="0" w:color="auto"/>
                    <w:bottom w:val="none" w:sz="0" w:space="0" w:color="auto"/>
                    <w:right w:val="none" w:sz="0" w:space="0" w:color="auto"/>
                  </w:divBdr>
                </w:div>
                <w:div w:id="1208226393">
                  <w:marLeft w:val="0"/>
                  <w:marRight w:val="0"/>
                  <w:marTop w:val="0"/>
                  <w:marBottom w:val="0"/>
                  <w:divBdr>
                    <w:top w:val="none" w:sz="0" w:space="0" w:color="auto"/>
                    <w:left w:val="none" w:sz="0" w:space="0" w:color="auto"/>
                    <w:bottom w:val="none" w:sz="0" w:space="0" w:color="auto"/>
                    <w:right w:val="none" w:sz="0" w:space="0" w:color="auto"/>
                  </w:divBdr>
                </w:div>
                <w:div w:id="1958482601">
                  <w:marLeft w:val="0"/>
                  <w:marRight w:val="0"/>
                  <w:marTop w:val="0"/>
                  <w:marBottom w:val="0"/>
                  <w:divBdr>
                    <w:top w:val="none" w:sz="0" w:space="0" w:color="auto"/>
                    <w:left w:val="none" w:sz="0" w:space="0" w:color="auto"/>
                    <w:bottom w:val="none" w:sz="0" w:space="0" w:color="auto"/>
                    <w:right w:val="none" w:sz="0" w:space="0" w:color="auto"/>
                  </w:divBdr>
                </w:div>
                <w:div w:id="759719709">
                  <w:marLeft w:val="0"/>
                  <w:marRight w:val="0"/>
                  <w:marTop w:val="0"/>
                  <w:marBottom w:val="0"/>
                  <w:divBdr>
                    <w:top w:val="none" w:sz="0" w:space="0" w:color="auto"/>
                    <w:left w:val="none" w:sz="0" w:space="0" w:color="auto"/>
                    <w:bottom w:val="none" w:sz="0" w:space="0" w:color="auto"/>
                    <w:right w:val="none" w:sz="0" w:space="0" w:color="auto"/>
                  </w:divBdr>
                </w:div>
                <w:div w:id="332490598">
                  <w:marLeft w:val="0"/>
                  <w:marRight w:val="0"/>
                  <w:marTop w:val="0"/>
                  <w:marBottom w:val="0"/>
                  <w:divBdr>
                    <w:top w:val="none" w:sz="0" w:space="0" w:color="auto"/>
                    <w:left w:val="none" w:sz="0" w:space="0" w:color="auto"/>
                    <w:bottom w:val="none" w:sz="0" w:space="0" w:color="auto"/>
                    <w:right w:val="none" w:sz="0" w:space="0" w:color="auto"/>
                  </w:divBdr>
                </w:div>
                <w:div w:id="1363360536">
                  <w:marLeft w:val="0"/>
                  <w:marRight w:val="0"/>
                  <w:marTop w:val="0"/>
                  <w:marBottom w:val="0"/>
                  <w:divBdr>
                    <w:top w:val="none" w:sz="0" w:space="0" w:color="auto"/>
                    <w:left w:val="none" w:sz="0" w:space="0" w:color="auto"/>
                    <w:bottom w:val="none" w:sz="0" w:space="0" w:color="auto"/>
                    <w:right w:val="none" w:sz="0" w:space="0" w:color="auto"/>
                  </w:divBdr>
                </w:div>
                <w:div w:id="2032141621">
                  <w:marLeft w:val="0"/>
                  <w:marRight w:val="0"/>
                  <w:marTop w:val="0"/>
                  <w:marBottom w:val="0"/>
                  <w:divBdr>
                    <w:top w:val="none" w:sz="0" w:space="0" w:color="auto"/>
                    <w:left w:val="none" w:sz="0" w:space="0" w:color="auto"/>
                    <w:bottom w:val="none" w:sz="0" w:space="0" w:color="auto"/>
                    <w:right w:val="none" w:sz="0" w:space="0" w:color="auto"/>
                  </w:divBdr>
                </w:div>
                <w:div w:id="1220823911">
                  <w:marLeft w:val="0"/>
                  <w:marRight w:val="0"/>
                  <w:marTop w:val="0"/>
                  <w:marBottom w:val="0"/>
                  <w:divBdr>
                    <w:top w:val="none" w:sz="0" w:space="0" w:color="auto"/>
                    <w:left w:val="none" w:sz="0" w:space="0" w:color="auto"/>
                    <w:bottom w:val="none" w:sz="0" w:space="0" w:color="auto"/>
                    <w:right w:val="none" w:sz="0" w:space="0" w:color="auto"/>
                  </w:divBdr>
                </w:div>
                <w:div w:id="1152940616">
                  <w:marLeft w:val="0"/>
                  <w:marRight w:val="0"/>
                  <w:marTop w:val="0"/>
                  <w:marBottom w:val="0"/>
                  <w:divBdr>
                    <w:top w:val="none" w:sz="0" w:space="0" w:color="auto"/>
                    <w:left w:val="none" w:sz="0" w:space="0" w:color="auto"/>
                    <w:bottom w:val="none" w:sz="0" w:space="0" w:color="auto"/>
                    <w:right w:val="none" w:sz="0" w:space="0" w:color="auto"/>
                  </w:divBdr>
                </w:div>
                <w:div w:id="870217681">
                  <w:marLeft w:val="0"/>
                  <w:marRight w:val="0"/>
                  <w:marTop w:val="0"/>
                  <w:marBottom w:val="0"/>
                  <w:divBdr>
                    <w:top w:val="none" w:sz="0" w:space="0" w:color="auto"/>
                    <w:left w:val="none" w:sz="0" w:space="0" w:color="auto"/>
                    <w:bottom w:val="none" w:sz="0" w:space="0" w:color="auto"/>
                    <w:right w:val="none" w:sz="0" w:space="0" w:color="auto"/>
                  </w:divBdr>
                </w:div>
                <w:div w:id="702900372">
                  <w:marLeft w:val="0"/>
                  <w:marRight w:val="0"/>
                  <w:marTop w:val="0"/>
                  <w:marBottom w:val="0"/>
                  <w:divBdr>
                    <w:top w:val="none" w:sz="0" w:space="0" w:color="auto"/>
                    <w:left w:val="none" w:sz="0" w:space="0" w:color="auto"/>
                    <w:bottom w:val="none" w:sz="0" w:space="0" w:color="auto"/>
                    <w:right w:val="none" w:sz="0" w:space="0" w:color="auto"/>
                  </w:divBdr>
                </w:div>
                <w:div w:id="124079056">
                  <w:marLeft w:val="0"/>
                  <w:marRight w:val="0"/>
                  <w:marTop w:val="0"/>
                  <w:marBottom w:val="0"/>
                  <w:divBdr>
                    <w:top w:val="none" w:sz="0" w:space="0" w:color="auto"/>
                    <w:left w:val="none" w:sz="0" w:space="0" w:color="auto"/>
                    <w:bottom w:val="none" w:sz="0" w:space="0" w:color="auto"/>
                    <w:right w:val="none" w:sz="0" w:space="0" w:color="auto"/>
                  </w:divBdr>
                </w:div>
                <w:div w:id="1754815003">
                  <w:marLeft w:val="0"/>
                  <w:marRight w:val="0"/>
                  <w:marTop w:val="0"/>
                  <w:marBottom w:val="0"/>
                  <w:divBdr>
                    <w:top w:val="none" w:sz="0" w:space="0" w:color="auto"/>
                    <w:left w:val="none" w:sz="0" w:space="0" w:color="auto"/>
                    <w:bottom w:val="none" w:sz="0" w:space="0" w:color="auto"/>
                    <w:right w:val="none" w:sz="0" w:space="0" w:color="auto"/>
                  </w:divBdr>
                </w:div>
                <w:div w:id="895312273">
                  <w:marLeft w:val="0"/>
                  <w:marRight w:val="0"/>
                  <w:marTop w:val="0"/>
                  <w:marBottom w:val="0"/>
                  <w:divBdr>
                    <w:top w:val="none" w:sz="0" w:space="0" w:color="auto"/>
                    <w:left w:val="none" w:sz="0" w:space="0" w:color="auto"/>
                    <w:bottom w:val="none" w:sz="0" w:space="0" w:color="auto"/>
                    <w:right w:val="none" w:sz="0" w:space="0" w:color="auto"/>
                  </w:divBdr>
                </w:div>
              </w:divsChild>
            </w:div>
            <w:div w:id="2043044820">
              <w:marLeft w:val="0"/>
              <w:marRight w:val="0"/>
              <w:marTop w:val="0"/>
              <w:marBottom w:val="0"/>
              <w:divBdr>
                <w:top w:val="none" w:sz="0" w:space="0" w:color="auto"/>
                <w:left w:val="none" w:sz="0" w:space="0" w:color="auto"/>
                <w:bottom w:val="none" w:sz="0" w:space="0" w:color="auto"/>
                <w:right w:val="none" w:sz="0" w:space="0" w:color="auto"/>
              </w:divBdr>
              <w:divsChild>
                <w:div w:id="1264414607">
                  <w:marLeft w:val="0"/>
                  <w:marRight w:val="0"/>
                  <w:marTop w:val="0"/>
                  <w:marBottom w:val="0"/>
                  <w:divBdr>
                    <w:top w:val="none" w:sz="0" w:space="0" w:color="auto"/>
                    <w:left w:val="none" w:sz="0" w:space="0" w:color="auto"/>
                    <w:bottom w:val="none" w:sz="0" w:space="0" w:color="auto"/>
                    <w:right w:val="none" w:sz="0" w:space="0" w:color="auto"/>
                  </w:divBdr>
                </w:div>
                <w:div w:id="899244669">
                  <w:marLeft w:val="0"/>
                  <w:marRight w:val="0"/>
                  <w:marTop w:val="0"/>
                  <w:marBottom w:val="0"/>
                  <w:divBdr>
                    <w:top w:val="none" w:sz="0" w:space="0" w:color="auto"/>
                    <w:left w:val="none" w:sz="0" w:space="0" w:color="auto"/>
                    <w:bottom w:val="none" w:sz="0" w:space="0" w:color="auto"/>
                    <w:right w:val="none" w:sz="0" w:space="0" w:color="auto"/>
                  </w:divBdr>
                </w:div>
                <w:div w:id="1487353102">
                  <w:marLeft w:val="0"/>
                  <w:marRight w:val="0"/>
                  <w:marTop w:val="0"/>
                  <w:marBottom w:val="0"/>
                  <w:divBdr>
                    <w:top w:val="none" w:sz="0" w:space="0" w:color="auto"/>
                    <w:left w:val="none" w:sz="0" w:space="0" w:color="auto"/>
                    <w:bottom w:val="none" w:sz="0" w:space="0" w:color="auto"/>
                    <w:right w:val="none" w:sz="0" w:space="0" w:color="auto"/>
                  </w:divBdr>
                </w:div>
                <w:div w:id="1120492940">
                  <w:marLeft w:val="0"/>
                  <w:marRight w:val="0"/>
                  <w:marTop w:val="0"/>
                  <w:marBottom w:val="0"/>
                  <w:divBdr>
                    <w:top w:val="none" w:sz="0" w:space="0" w:color="auto"/>
                    <w:left w:val="none" w:sz="0" w:space="0" w:color="auto"/>
                    <w:bottom w:val="none" w:sz="0" w:space="0" w:color="auto"/>
                    <w:right w:val="none" w:sz="0" w:space="0" w:color="auto"/>
                  </w:divBdr>
                </w:div>
                <w:div w:id="888222783">
                  <w:marLeft w:val="0"/>
                  <w:marRight w:val="0"/>
                  <w:marTop w:val="0"/>
                  <w:marBottom w:val="0"/>
                  <w:divBdr>
                    <w:top w:val="none" w:sz="0" w:space="0" w:color="auto"/>
                    <w:left w:val="none" w:sz="0" w:space="0" w:color="auto"/>
                    <w:bottom w:val="none" w:sz="0" w:space="0" w:color="auto"/>
                    <w:right w:val="none" w:sz="0" w:space="0" w:color="auto"/>
                  </w:divBdr>
                </w:div>
                <w:div w:id="415983408">
                  <w:marLeft w:val="0"/>
                  <w:marRight w:val="0"/>
                  <w:marTop w:val="0"/>
                  <w:marBottom w:val="0"/>
                  <w:divBdr>
                    <w:top w:val="none" w:sz="0" w:space="0" w:color="auto"/>
                    <w:left w:val="none" w:sz="0" w:space="0" w:color="auto"/>
                    <w:bottom w:val="none" w:sz="0" w:space="0" w:color="auto"/>
                    <w:right w:val="none" w:sz="0" w:space="0" w:color="auto"/>
                  </w:divBdr>
                </w:div>
                <w:div w:id="61028059">
                  <w:marLeft w:val="0"/>
                  <w:marRight w:val="0"/>
                  <w:marTop w:val="0"/>
                  <w:marBottom w:val="0"/>
                  <w:divBdr>
                    <w:top w:val="none" w:sz="0" w:space="0" w:color="auto"/>
                    <w:left w:val="none" w:sz="0" w:space="0" w:color="auto"/>
                    <w:bottom w:val="none" w:sz="0" w:space="0" w:color="auto"/>
                    <w:right w:val="none" w:sz="0" w:space="0" w:color="auto"/>
                  </w:divBdr>
                </w:div>
                <w:div w:id="1300955174">
                  <w:marLeft w:val="0"/>
                  <w:marRight w:val="0"/>
                  <w:marTop w:val="0"/>
                  <w:marBottom w:val="0"/>
                  <w:divBdr>
                    <w:top w:val="none" w:sz="0" w:space="0" w:color="auto"/>
                    <w:left w:val="none" w:sz="0" w:space="0" w:color="auto"/>
                    <w:bottom w:val="none" w:sz="0" w:space="0" w:color="auto"/>
                    <w:right w:val="none" w:sz="0" w:space="0" w:color="auto"/>
                  </w:divBdr>
                </w:div>
                <w:div w:id="984629930">
                  <w:marLeft w:val="0"/>
                  <w:marRight w:val="0"/>
                  <w:marTop w:val="0"/>
                  <w:marBottom w:val="0"/>
                  <w:divBdr>
                    <w:top w:val="none" w:sz="0" w:space="0" w:color="auto"/>
                    <w:left w:val="none" w:sz="0" w:space="0" w:color="auto"/>
                    <w:bottom w:val="none" w:sz="0" w:space="0" w:color="auto"/>
                    <w:right w:val="none" w:sz="0" w:space="0" w:color="auto"/>
                  </w:divBdr>
                </w:div>
                <w:div w:id="216210327">
                  <w:marLeft w:val="0"/>
                  <w:marRight w:val="0"/>
                  <w:marTop w:val="0"/>
                  <w:marBottom w:val="0"/>
                  <w:divBdr>
                    <w:top w:val="none" w:sz="0" w:space="0" w:color="auto"/>
                    <w:left w:val="none" w:sz="0" w:space="0" w:color="auto"/>
                    <w:bottom w:val="none" w:sz="0" w:space="0" w:color="auto"/>
                    <w:right w:val="none" w:sz="0" w:space="0" w:color="auto"/>
                  </w:divBdr>
                </w:div>
                <w:div w:id="941760427">
                  <w:marLeft w:val="0"/>
                  <w:marRight w:val="0"/>
                  <w:marTop w:val="0"/>
                  <w:marBottom w:val="0"/>
                  <w:divBdr>
                    <w:top w:val="none" w:sz="0" w:space="0" w:color="auto"/>
                    <w:left w:val="none" w:sz="0" w:space="0" w:color="auto"/>
                    <w:bottom w:val="none" w:sz="0" w:space="0" w:color="auto"/>
                    <w:right w:val="none" w:sz="0" w:space="0" w:color="auto"/>
                  </w:divBdr>
                </w:div>
                <w:div w:id="412505751">
                  <w:marLeft w:val="0"/>
                  <w:marRight w:val="0"/>
                  <w:marTop w:val="0"/>
                  <w:marBottom w:val="0"/>
                  <w:divBdr>
                    <w:top w:val="none" w:sz="0" w:space="0" w:color="auto"/>
                    <w:left w:val="none" w:sz="0" w:space="0" w:color="auto"/>
                    <w:bottom w:val="none" w:sz="0" w:space="0" w:color="auto"/>
                    <w:right w:val="none" w:sz="0" w:space="0" w:color="auto"/>
                  </w:divBdr>
                </w:div>
                <w:div w:id="2133164030">
                  <w:marLeft w:val="0"/>
                  <w:marRight w:val="0"/>
                  <w:marTop w:val="0"/>
                  <w:marBottom w:val="0"/>
                  <w:divBdr>
                    <w:top w:val="none" w:sz="0" w:space="0" w:color="auto"/>
                    <w:left w:val="none" w:sz="0" w:space="0" w:color="auto"/>
                    <w:bottom w:val="none" w:sz="0" w:space="0" w:color="auto"/>
                    <w:right w:val="none" w:sz="0" w:space="0" w:color="auto"/>
                  </w:divBdr>
                </w:div>
                <w:div w:id="967585884">
                  <w:marLeft w:val="0"/>
                  <w:marRight w:val="0"/>
                  <w:marTop w:val="0"/>
                  <w:marBottom w:val="0"/>
                  <w:divBdr>
                    <w:top w:val="none" w:sz="0" w:space="0" w:color="auto"/>
                    <w:left w:val="none" w:sz="0" w:space="0" w:color="auto"/>
                    <w:bottom w:val="none" w:sz="0" w:space="0" w:color="auto"/>
                    <w:right w:val="none" w:sz="0" w:space="0" w:color="auto"/>
                  </w:divBdr>
                </w:div>
                <w:div w:id="262147944">
                  <w:marLeft w:val="0"/>
                  <w:marRight w:val="0"/>
                  <w:marTop w:val="0"/>
                  <w:marBottom w:val="0"/>
                  <w:divBdr>
                    <w:top w:val="none" w:sz="0" w:space="0" w:color="auto"/>
                    <w:left w:val="none" w:sz="0" w:space="0" w:color="auto"/>
                    <w:bottom w:val="none" w:sz="0" w:space="0" w:color="auto"/>
                    <w:right w:val="none" w:sz="0" w:space="0" w:color="auto"/>
                  </w:divBdr>
                </w:div>
                <w:div w:id="1709142616">
                  <w:marLeft w:val="0"/>
                  <w:marRight w:val="0"/>
                  <w:marTop w:val="0"/>
                  <w:marBottom w:val="0"/>
                  <w:divBdr>
                    <w:top w:val="none" w:sz="0" w:space="0" w:color="auto"/>
                    <w:left w:val="none" w:sz="0" w:space="0" w:color="auto"/>
                    <w:bottom w:val="none" w:sz="0" w:space="0" w:color="auto"/>
                    <w:right w:val="none" w:sz="0" w:space="0" w:color="auto"/>
                  </w:divBdr>
                </w:div>
                <w:div w:id="364331074">
                  <w:marLeft w:val="0"/>
                  <w:marRight w:val="0"/>
                  <w:marTop w:val="0"/>
                  <w:marBottom w:val="0"/>
                  <w:divBdr>
                    <w:top w:val="none" w:sz="0" w:space="0" w:color="auto"/>
                    <w:left w:val="none" w:sz="0" w:space="0" w:color="auto"/>
                    <w:bottom w:val="none" w:sz="0" w:space="0" w:color="auto"/>
                    <w:right w:val="none" w:sz="0" w:space="0" w:color="auto"/>
                  </w:divBdr>
                </w:div>
                <w:div w:id="786118744">
                  <w:marLeft w:val="0"/>
                  <w:marRight w:val="0"/>
                  <w:marTop w:val="0"/>
                  <w:marBottom w:val="0"/>
                  <w:divBdr>
                    <w:top w:val="none" w:sz="0" w:space="0" w:color="auto"/>
                    <w:left w:val="none" w:sz="0" w:space="0" w:color="auto"/>
                    <w:bottom w:val="none" w:sz="0" w:space="0" w:color="auto"/>
                    <w:right w:val="none" w:sz="0" w:space="0" w:color="auto"/>
                  </w:divBdr>
                </w:div>
              </w:divsChild>
            </w:div>
            <w:div w:id="349453150">
              <w:marLeft w:val="0"/>
              <w:marRight w:val="0"/>
              <w:marTop w:val="0"/>
              <w:marBottom w:val="0"/>
              <w:divBdr>
                <w:top w:val="none" w:sz="0" w:space="0" w:color="auto"/>
                <w:left w:val="none" w:sz="0" w:space="0" w:color="auto"/>
                <w:bottom w:val="none" w:sz="0" w:space="0" w:color="auto"/>
                <w:right w:val="none" w:sz="0" w:space="0" w:color="auto"/>
              </w:divBdr>
              <w:divsChild>
                <w:div w:id="2014911664">
                  <w:marLeft w:val="0"/>
                  <w:marRight w:val="0"/>
                  <w:marTop w:val="0"/>
                  <w:marBottom w:val="0"/>
                  <w:divBdr>
                    <w:top w:val="none" w:sz="0" w:space="0" w:color="auto"/>
                    <w:left w:val="none" w:sz="0" w:space="0" w:color="auto"/>
                    <w:bottom w:val="none" w:sz="0" w:space="0" w:color="auto"/>
                    <w:right w:val="none" w:sz="0" w:space="0" w:color="auto"/>
                  </w:divBdr>
                </w:div>
                <w:div w:id="1081760966">
                  <w:marLeft w:val="0"/>
                  <w:marRight w:val="0"/>
                  <w:marTop w:val="0"/>
                  <w:marBottom w:val="0"/>
                  <w:divBdr>
                    <w:top w:val="none" w:sz="0" w:space="0" w:color="auto"/>
                    <w:left w:val="none" w:sz="0" w:space="0" w:color="auto"/>
                    <w:bottom w:val="none" w:sz="0" w:space="0" w:color="auto"/>
                    <w:right w:val="none" w:sz="0" w:space="0" w:color="auto"/>
                  </w:divBdr>
                </w:div>
                <w:div w:id="221602391">
                  <w:marLeft w:val="0"/>
                  <w:marRight w:val="0"/>
                  <w:marTop w:val="0"/>
                  <w:marBottom w:val="0"/>
                  <w:divBdr>
                    <w:top w:val="none" w:sz="0" w:space="0" w:color="auto"/>
                    <w:left w:val="none" w:sz="0" w:space="0" w:color="auto"/>
                    <w:bottom w:val="none" w:sz="0" w:space="0" w:color="auto"/>
                    <w:right w:val="none" w:sz="0" w:space="0" w:color="auto"/>
                  </w:divBdr>
                </w:div>
                <w:div w:id="1625841555">
                  <w:marLeft w:val="0"/>
                  <w:marRight w:val="0"/>
                  <w:marTop w:val="0"/>
                  <w:marBottom w:val="0"/>
                  <w:divBdr>
                    <w:top w:val="none" w:sz="0" w:space="0" w:color="auto"/>
                    <w:left w:val="none" w:sz="0" w:space="0" w:color="auto"/>
                    <w:bottom w:val="none" w:sz="0" w:space="0" w:color="auto"/>
                    <w:right w:val="none" w:sz="0" w:space="0" w:color="auto"/>
                  </w:divBdr>
                </w:div>
                <w:div w:id="260795627">
                  <w:marLeft w:val="0"/>
                  <w:marRight w:val="0"/>
                  <w:marTop w:val="0"/>
                  <w:marBottom w:val="0"/>
                  <w:divBdr>
                    <w:top w:val="none" w:sz="0" w:space="0" w:color="auto"/>
                    <w:left w:val="none" w:sz="0" w:space="0" w:color="auto"/>
                    <w:bottom w:val="none" w:sz="0" w:space="0" w:color="auto"/>
                    <w:right w:val="none" w:sz="0" w:space="0" w:color="auto"/>
                  </w:divBdr>
                </w:div>
                <w:div w:id="1478916179">
                  <w:marLeft w:val="0"/>
                  <w:marRight w:val="0"/>
                  <w:marTop w:val="0"/>
                  <w:marBottom w:val="0"/>
                  <w:divBdr>
                    <w:top w:val="none" w:sz="0" w:space="0" w:color="auto"/>
                    <w:left w:val="none" w:sz="0" w:space="0" w:color="auto"/>
                    <w:bottom w:val="none" w:sz="0" w:space="0" w:color="auto"/>
                    <w:right w:val="none" w:sz="0" w:space="0" w:color="auto"/>
                  </w:divBdr>
                </w:div>
                <w:div w:id="892739890">
                  <w:marLeft w:val="0"/>
                  <w:marRight w:val="0"/>
                  <w:marTop w:val="0"/>
                  <w:marBottom w:val="0"/>
                  <w:divBdr>
                    <w:top w:val="none" w:sz="0" w:space="0" w:color="auto"/>
                    <w:left w:val="none" w:sz="0" w:space="0" w:color="auto"/>
                    <w:bottom w:val="none" w:sz="0" w:space="0" w:color="auto"/>
                    <w:right w:val="none" w:sz="0" w:space="0" w:color="auto"/>
                  </w:divBdr>
                </w:div>
                <w:div w:id="2032681615">
                  <w:marLeft w:val="0"/>
                  <w:marRight w:val="0"/>
                  <w:marTop w:val="0"/>
                  <w:marBottom w:val="0"/>
                  <w:divBdr>
                    <w:top w:val="none" w:sz="0" w:space="0" w:color="auto"/>
                    <w:left w:val="none" w:sz="0" w:space="0" w:color="auto"/>
                    <w:bottom w:val="none" w:sz="0" w:space="0" w:color="auto"/>
                    <w:right w:val="none" w:sz="0" w:space="0" w:color="auto"/>
                  </w:divBdr>
                </w:div>
                <w:div w:id="236938796">
                  <w:marLeft w:val="0"/>
                  <w:marRight w:val="0"/>
                  <w:marTop w:val="0"/>
                  <w:marBottom w:val="0"/>
                  <w:divBdr>
                    <w:top w:val="none" w:sz="0" w:space="0" w:color="auto"/>
                    <w:left w:val="none" w:sz="0" w:space="0" w:color="auto"/>
                    <w:bottom w:val="none" w:sz="0" w:space="0" w:color="auto"/>
                    <w:right w:val="none" w:sz="0" w:space="0" w:color="auto"/>
                  </w:divBdr>
                </w:div>
                <w:div w:id="697583893">
                  <w:marLeft w:val="0"/>
                  <w:marRight w:val="0"/>
                  <w:marTop w:val="0"/>
                  <w:marBottom w:val="0"/>
                  <w:divBdr>
                    <w:top w:val="none" w:sz="0" w:space="0" w:color="auto"/>
                    <w:left w:val="none" w:sz="0" w:space="0" w:color="auto"/>
                    <w:bottom w:val="none" w:sz="0" w:space="0" w:color="auto"/>
                    <w:right w:val="none" w:sz="0" w:space="0" w:color="auto"/>
                  </w:divBdr>
                </w:div>
                <w:div w:id="171262260">
                  <w:marLeft w:val="0"/>
                  <w:marRight w:val="0"/>
                  <w:marTop w:val="0"/>
                  <w:marBottom w:val="0"/>
                  <w:divBdr>
                    <w:top w:val="none" w:sz="0" w:space="0" w:color="auto"/>
                    <w:left w:val="none" w:sz="0" w:space="0" w:color="auto"/>
                    <w:bottom w:val="none" w:sz="0" w:space="0" w:color="auto"/>
                    <w:right w:val="none" w:sz="0" w:space="0" w:color="auto"/>
                  </w:divBdr>
                </w:div>
                <w:div w:id="1094128547">
                  <w:marLeft w:val="0"/>
                  <w:marRight w:val="0"/>
                  <w:marTop w:val="0"/>
                  <w:marBottom w:val="0"/>
                  <w:divBdr>
                    <w:top w:val="none" w:sz="0" w:space="0" w:color="auto"/>
                    <w:left w:val="none" w:sz="0" w:space="0" w:color="auto"/>
                    <w:bottom w:val="none" w:sz="0" w:space="0" w:color="auto"/>
                    <w:right w:val="none" w:sz="0" w:space="0" w:color="auto"/>
                  </w:divBdr>
                </w:div>
                <w:div w:id="1688680805">
                  <w:marLeft w:val="0"/>
                  <w:marRight w:val="0"/>
                  <w:marTop w:val="0"/>
                  <w:marBottom w:val="0"/>
                  <w:divBdr>
                    <w:top w:val="none" w:sz="0" w:space="0" w:color="auto"/>
                    <w:left w:val="none" w:sz="0" w:space="0" w:color="auto"/>
                    <w:bottom w:val="none" w:sz="0" w:space="0" w:color="auto"/>
                    <w:right w:val="none" w:sz="0" w:space="0" w:color="auto"/>
                  </w:divBdr>
                </w:div>
                <w:div w:id="63069369">
                  <w:marLeft w:val="0"/>
                  <w:marRight w:val="0"/>
                  <w:marTop w:val="0"/>
                  <w:marBottom w:val="0"/>
                  <w:divBdr>
                    <w:top w:val="none" w:sz="0" w:space="0" w:color="auto"/>
                    <w:left w:val="none" w:sz="0" w:space="0" w:color="auto"/>
                    <w:bottom w:val="none" w:sz="0" w:space="0" w:color="auto"/>
                    <w:right w:val="none" w:sz="0" w:space="0" w:color="auto"/>
                  </w:divBdr>
                </w:div>
                <w:div w:id="1729524690">
                  <w:marLeft w:val="0"/>
                  <w:marRight w:val="0"/>
                  <w:marTop w:val="0"/>
                  <w:marBottom w:val="0"/>
                  <w:divBdr>
                    <w:top w:val="none" w:sz="0" w:space="0" w:color="auto"/>
                    <w:left w:val="none" w:sz="0" w:space="0" w:color="auto"/>
                    <w:bottom w:val="none" w:sz="0" w:space="0" w:color="auto"/>
                    <w:right w:val="none" w:sz="0" w:space="0" w:color="auto"/>
                  </w:divBdr>
                </w:div>
                <w:div w:id="82459611">
                  <w:marLeft w:val="0"/>
                  <w:marRight w:val="0"/>
                  <w:marTop w:val="0"/>
                  <w:marBottom w:val="0"/>
                  <w:divBdr>
                    <w:top w:val="none" w:sz="0" w:space="0" w:color="auto"/>
                    <w:left w:val="none" w:sz="0" w:space="0" w:color="auto"/>
                    <w:bottom w:val="none" w:sz="0" w:space="0" w:color="auto"/>
                    <w:right w:val="none" w:sz="0" w:space="0" w:color="auto"/>
                  </w:divBdr>
                </w:div>
                <w:div w:id="1476482452">
                  <w:marLeft w:val="0"/>
                  <w:marRight w:val="0"/>
                  <w:marTop w:val="0"/>
                  <w:marBottom w:val="0"/>
                  <w:divBdr>
                    <w:top w:val="none" w:sz="0" w:space="0" w:color="auto"/>
                    <w:left w:val="none" w:sz="0" w:space="0" w:color="auto"/>
                    <w:bottom w:val="none" w:sz="0" w:space="0" w:color="auto"/>
                    <w:right w:val="none" w:sz="0" w:space="0" w:color="auto"/>
                  </w:divBdr>
                </w:div>
              </w:divsChild>
            </w:div>
            <w:div w:id="622080748">
              <w:marLeft w:val="0"/>
              <w:marRight w:val="0"/>
              <w:marTop w:val="0"/>
              <w:marBottom w:val="0"/>
              <w:divBdr>
                <w:top w:val="none" w:sz="0" w:space="0" w:color="auto"/>
                <w:left w:val="none" w:sz="0" w:space="0" w:color="auto"/>
                <w:bottom w:val="none" w:sz="0" w:space="0" w:color="auto"/>
                <w:right w:val="none" w:sz="0" w:space="0" w:color="auto"/>
              </w:divBdr>
              <w:divsChild>
                <w:div w:id="243417626">
                  <w:marLeft w:val="0"/>
                  <w:marRight w:val="0"/>
                  <w:marTop w:val="0"/>
                  <w:marBottom w:val="0"/>
                  <w:divBdr>
                    <w:top w:val="none" w:sz="0" w:space="0" w:color="auto"/>
                    <w:left w:val="none" w:sz="0" w:space="0" w:color="auto"/>
                    <w:bottom w:val="none" w:sz="0" w:space="0" w:color="auto"/>
                    <w:right w:val="none" w:sz="0" w:space="0" w:color="auto"/>
                  </w:divBdr>
                </w:div>
                <w:div w:id="448821329">
                  <w:marLeft w:val="0"/>
                  <w:marRight w:val="0"/>
                  <w:marTop w:val="0"/>
                  <w:marBottom w:val="0"/>
                  <w:divBdr>
                    <w:top w:val="none" w:sz="0" w:space="0" w:color="auto"/>
                    <w:left w:val="none" w:sz="0" w:space="0" w:color="auto"/>
                    <w:bottom w:val="none" w:sz="0" w:space="0" w:color="auto"/>
                    <w:right w:val="none" w:sz="0" w:space="0" w:color="auto"/>
                  </w:divBdr>
                </w:div>
                <w:div w:id="2132237204">
                  <w:marLeft w:val="0"/>
                  <w:marRight w:val="0"/>
                  <w:marTop w:val="0"/>
                  <w:marBottom w:val="0"/>
                  <w:divBdr>
                    <w:top w:val="none" w:sz="0" w:space="0" w:color="auto"/>
                    <w:left w:val="none" w:sz="0" w:space="0" w:color="auto"/>
                    <w:bottom w:val="none" w:sz="0" w:space="0" w:color="auto"/>
                    <w:right w:val="none" w:sz="0" w:space="0" w:color="auto"/>
                  </w:divBdr>
                </w:div>
                <w:div w:id="1047409015">
                  <w:marLeft w:val="0"/>
                  <w:marRight w:val="0"/>
                  <w:marTop w:val="0"/>
                  <w:marBottom w:val="0"/>
                  <w:divBdr>
                    <w:top w:val="none" w:sz="0" w:space="0" w:color="auto"/>
                    <w:left w:val="none" w:sz="0" w:space="0" w:color="auto"/>
                    <w:bottom w:val="none" w:sz="0" w:space="0" w:color="auto"/>
                    <w:right w:val="none" w:sz="0" w:space="0" w:color="auto"/>
                  </w:divBdr>
                </w:div>
                <w:div w:id="993530020">
                  <w:marLeft w:val="0"/>
                  <w:marRight w:val="0"/>
                  <w:marTop w:val="0"/>
                  <w:marBottom w:val="0"/>
                  <w:divBdr>
                    <w:top w:val="none" w:sz="0" w:space="0" w:color="auto"/>
                    <w:left w:val="none" w:sz="0" w:space="0" w:color="auto"/>
                    <w:bottom w:val="none" w:sz="0" w:space="0" w:color="auto"/>
                    <w:right w:val="none" w:sz="0" w:space="0" w:color="auto"/>
                  </w:divBdr>
                </w:div>
                <w:div w:id="1741903915">
                  <w:marLeft w:val="0"/>
                  <w:marRight w:val="0"/>
                  <w:marTop w:val="0"/>
                  <w:marBottom w:val="0"/>
                  <w:divBdr>
                    <w:top w:val="none" w:sz="0" w:space="0" w:color="auto"/>
                    <w:left w:val="none" w:sz="0" w:space="0" w:color="auto"/>
                    <w:bottom w:val="none" w:sz="0" w:space="0" w:color="auto"/>
                    <w:right w:val="none" w:sz="0" w:space="0" w:color="auto"/>
                  </w:divBdr>
                </w:div>
                <w:div w:id="161511722">
                  <w:marLeft w:val="0"/>
                  <w:marRight w:val="0"/>
                  <w:marTop w:val="0"/>
                  <w:marBottom w:val="0"/>
                  <w:divBdr>
                    <w:top w:val="none" w:sz="0" w:space="0" w:color="auto"/>
                    <w:left w:val="none" w:sz="0" w:space="0" w:color="auto"/>
                    <w:bottom w:val="none" w:sz="0" w:space="0" w:color="auto"/>
                    <w:right w:val="none" w:sz="0" w:space="0" w:color="auto"/>
                  </w:divBdr>
                </w:div>
                <w:div w:id="751391527">
                  <w:marLeft w:val="0"/>
                  <w:marRight w:val="0"/>
                  <w:marTop w:val="0"/>
                  <w:marBottom w:val="0"/>
                  <w:divBdr>
                    <w:top w:val="none" w:sz="0" w:space="0" w:color="auto"/>
                    <w:left w:val="none" w:sz="0" w:space="0" w:color="auto"/>
                    <w:bottom w:val="none" w:sz="0" w:space="0" w:color="auto"/>
                    <w:right w:val="none" w:sz="0" w:space="0" w:color="auto"/>
                  </w:divBdr>
                </w:div>
                <w:div w:id="1351224950">
                  <w:marLeft w:val="0"/>
                  <w:marRight w:val="0"/>
                  <w:marTop w:val="0"/>
                  <w:marBottom w:val="0"/>
                  <w:divBdr>
                    <w:top w:val="none" w:sz="0" w:space="0" w:color="auto"/>
                    <w:left w:val="none" w:sz="0" w:space="0" w:color="auto"/>
                    <w:bottom w:val="none" w:sz="0" w:space="0" w:color="auto"/>
                    <w:right w:val="none" w:sz="0" w:space="0" w:color="auto"/>
                  </w:divBdr>
                </w:div>
                <w:div w:id="1401755176">
                  <w:marLeft w:val="0"/>
                  <w:marRight w:val="0"/>
                  <w:marTop w:val="0"/>
                  <w:marBottom w:val="0"/>
                  <w:divBdr>
                    <w:top w:val="none" w:sz="0" w:space="0" w:color="auto"/>
                    <w:left w:val="none" w:sz="0" w:space="0" w:color="auto"/>
                    <w:bottom w:val="none" w:sz="0" w:space="0" w:color="auto"/>
                    <w:right w:val="none" w:sz="0" w:space="0" w:color="auto"/>
                  </w:divBdr>
                </w:div>
                <w:div w:id="440228030">
                  <w:marLeft w:val="0"/>
                  <w:marRight w:val="0"/>
                  <w:marTop w:val="0"/>
                  <w:marBottom w:val="0"/>
                  <w:divBdr>
                    <w:top w:val="none" w:sz="0" w:space="0" w:color="auto"/>
                    <w:left w:val="none" w:sz="0" w:space="0" w:color="auto"/>
                    <w:bottom w:val="none" w:sz="0" w:space="0" w:color="auto"/>
                    <w:right w:val="none" w:sz="0" w:space="0" w:color="auto"/>
                  </w:divBdr>
                </w:div>
                <w:div w:id="1367484882">
                  <w:marLeft w:val="0"/>
                  <w:marRight w:val="0"/>
                  <w:marTop w:val="0"/>
                  <w:marBottom w:val="0"/>
                  <w:divBdr>
                    <w:top w:val="none" w:sz="0" w:space="0" w:color="auto"/>
                    <w:left w:val="none" w:sz="0" w:space="0" w:color="auto"/>
                    <w:bottom w:val="none" w:sz="0" w:space="0" w:color="auto"/>
                    <w:right w:val="none" w:sz="0" w:space="0" w:color="auto"/>
                  </w:divBdr>
                </w:div>
                <w:div w:id="296111294">
                  <w:marLeft w:val="0"/>
                  <w:marRight w:val="0"/>
                  <w:marTop w:val="0"/>
                  <w:marBottom w:val="0"/>
                  <w:divBdr>
                    <w:top w:val="none" w:sz="0" w:space="0" w:color="auto"/>
                    <w:left w:val="none" w:sz="0" w:space="0" w:color="auto"/>
                    <w:bottom w:val="none" w:sz="0" w:space="0" w:color="auto"/>
                    <w:right w:val="none" w:sz="0" w:space="0" w:color="auto"/>
                  </w:divBdr>
                </w:div>
                <w:div w:id="407264592">
                  <w:marLeft w:val="0"/>
                  <w:marRight w:val="0"/>
                  <w:marTop w:val="0"/>
                  <w:marBottom w:val="0"/>
                  <w:divBdr>
                    <w:top w:val="none" w:sz="0" w:space="0" w:color="auto"/>
                    <w:left w:val="none" w:sz="0" w:space="0" w:color="auto"/>
                    <w:bottom w:val="none" w:sz="0" w:space="0" w:color="auto"/>
                    <w:right w:val="none" w:sz="0" w:space="0" w:color="auto"/>
                  </w:divBdr>
                </w:div>
                <w:div w:id="1061950237">
                  <w:marLeft w:val="0"/>
                  <w:marRight w:val="0"/>
                  <w:marTop w:val="0"/>
                  <w:marBottom w:val="0"/>
                  <w:divBdr>
                    <w:top w:val="none" w:sz="0" w:space="0" w:color="auto"/>
                    <w:left w:val="none" w:sz="0" w:space="0" w:color="auto"/>
                    <w:bottom w:val="none" w:sz="0" w:space="0" w:color="auto"/>
                    <w:right w:val="none" w:sz="0" w:space="0" w:color="auto"/>
                  </w:divBdr>
                </w:div>
                <w:div w:id="1202982924">
                  <w:marLeft w:val="0"/>
                  <w:marRight w:val="0"/>
                  <w:marTop w:val="0"/>
                  <w:marBottom w:val="0"/>
                  <w:divBdr>
                    <w:top w:val="none" w:sz="0" w:space="0" w:color="auto"/>
                    <w:left w:val="none" w:sz="0" w:space="0" w:color="auto"/>
                    <w:bottom w:val="none" w:sz="0" w:space="0" w:color="auto"/>
                    <w:right w:val="none" w:sz="0" w:space="0" w:color="auto"/>
                  </w:divBdr>
                </w:div>
                <w:div w:id="27948727">
                  <w:marLeft w:val="0"/>
                  <w:marRight w:val="0"/>
                  <w:marTop w:val="0"/>
                  <w:marBottom w:val="0"/>
                  <w:divBdr>
                    <w:top w:val="none" w:sz="0" w:space="0" w:color="auto"/>
                    <w:left w:val="none" w:sz="0" w:space="0" w:color="auto"/>
                    <w:bottom w:val="none" w:sz="0" w:space="0" w:color="auto"/>
                    <w:right w:val="none" w:sz="0" w:space="0" w:color="auto"/>
                  </w:divBdr>
                </w:div>
              </w:divsChild>
            </w:div>
            <w:div w:id="1522936258">
              <w:marLeft w:val="0"/>
              <w:marRight w:val="0"/>
              <w:marTop w:val="0"/>
              <w:marBottom w:val="0"/>
              <w:divBdr>
                <w:top w:val="none" w:sz="0" w:space="0" w:color="auto"/>
                <w:left w:val="none" w:sz="0" w:space="0" w:color="auto"/>
                <w:bottom w:val="none" w:sz="0" w:space="0" w:color="auto"/>
                <w:right w:val="none" w:sz="0" w:space="0" w:color="auto"/>
              </w:divBdr>
              <w:divsChild>
                <w:div w:id="2011713345">
                  <w:marLeft w:val="0"/>
                  <w:marRight w:val="0"/>
                  <w:marTop w:val="0"/>
                  <w:marBottom w:val="0"/>
                  <w:divBdr>
                    <w:top w:val="none" w:sz="0" w:space="0" w:color="auto"/>
                    <w:left w:val="none" w:sz="0" w:space="0" w:color="auto"/>
                    <w:bottom w:val="none" w:sz="0" w:space="0" w:color="auto"/>
                    <w:right w:val="none" w:sz="0" w:space="0" w:color="auto"/>
                  </w:divBdr>
                </w:div>
                <w:div w:id="909072443">
                  <w:marLeft w:val="0"/>
                  <w:marRight w:val="0"/>
                  <w:marTop w:val="0"/>
                  <w:marBottom w:val="0"/>
                  <w:divBdr>
                    <w:top w:val="none" w:sz="0" w:space="0" w:color="auto"/>
                    <w:left w:val="none" w:sz="0" w:space="0" w:color="auto"/>
                    <w:bottom w:val="none" w:sz="0" w:space="0" w:color="auto"/>
                    <w:right w:val="none" w:sz="0" w:space="0" w:color="auto"/>
                  </w:divBdr>
                </w:div>
                <w:div w:id="1251354653">
                  <w:marLeft w:val="0"/>
                  <w:marRight w:val="0"/>
                  <w:marTop w:val="0"/>
                  <w:marBottom w:val="0"/>
                  <w:divBdr>
                    <w:top w:val="none" w:sz="0" w:space="0" w:color="auto"/>
                    <w:left w:val="none" w:sz="0" w:space="0" w:color="auto"/>
                    <w:bottom w:val="none" w:sz="0" w:space="0" w:color="auto"/>
                    <w:right w:val="none" w:sz="0" w:space="0" w:color="auto"/>
                  </w:divBdr>
                </w:div>
                <w:div w:id="474219065">
                  <w:marLeft w:val="0"/>
                  <w:marRight w:val="0"/>
                  <w:marTop w:val="0"/>
                  <w:marBottom w:val="0"/>
                  <w:divBdr>
                    <w:top w:val="none" w:sz="0" w:space="0" w:color="auto"/>
                    <w:left w:val="none" w:sz="0" w:space="0" w:color="auto"/>
                    <w:bottom w:val="none" w:sz="0" w:space="0" w:color="auto"/>
                    <w:right w:val="none" w:sz="0" w:space="0" w:color="auto"/>
                  </w:divBdr>
                </w:div>
                <w:div w:id="1199243932">
                  <w:marLeft w:val="0"/>
                  <w:marRight w:val="0"/>
                  <w:marTop w:val="0"/>
                  <w:marBottom w:val="0"/>
                  <w:divBdr>
                    <w:top w:val="none" w:sz="0" w:space="0" w:color="auto"/>
                    <w:left w:val="none" w:sz="0" w:space="0" w:color="auto"/>
                    <w:bottom w:val="none" w:sz="0" w:space="0" w:color="auto"/>
                    <w:right w:val="none" w:sz="0" w:space="0" w:color="auto"/>
                  </w:divBdr>
                </w:div>
                <w:div w:id="1455977404">
                  <w:marLeft w:val="0"/>
                  <w:marRight w:val="0"/>
                  <w:marTop w:val="0"/>
                  <w:marBottom w:val="0"/>
                  <w:divBdr>
                    <w:top w:val="none" w:sz="0" w:space="0" w:color="auto"/>
                    <w:left w:val="none" w:sz="0" w:space="0" w:color="auto"/>
                    <w:bottom w:val="none" w:sz="0" w:space="0" w:color="auto"/>
                    <w:right w:val="none" w:sz="0" w:space="0" w:color="auto"/>
                  </w:divBdr>
                </w:div>
                <w:div w:id="1787236671">
                  <w:marLeft w:val="0"/>
                  <w:marRight w:val="0"/>
                  <w:marTop w:val="0"/>
                  <w:marBottom w:val="0"/>
                  <w:divBdr>
                    <w:top w:val="none" w:sz="0" w:space="0" w:color="auto"/>
                    <w:left w:val="none" w:sz="0" w:space="0" w:color="auto"/>
                    <w:bottom w:val="none" w:sz="0" w:space="0" w:color="auto"/>
                    <w:right w:val="none" w:sz="0" w:space="0" w:color="auto"/>
                  </w:divBdr>
                </w:div>
                <w:div w:id="1208683958">
                  <w:marLeft w:val="0"/>
                  <w:marRight w:val="0"/>
                  <w:marTop w:val="0"/>
                  <w:marBottom w:val="0"/>
                  <w:divBdr>
                    <w:top w:val="none" w:sz="0" w:space="0" w:color="auto"/>
                    <w:left w:val="none" w:sz="0" w:space="0" w:color="auto"/>
                    <w:bottom w:val="none" w:sz="0" w:space="0" w:color="auto"/>
                    <w:right w:val="none" w:sz="0" w:space="0" w:color="auto"/>
                  </w:divBdr>
                </w:div>
                <w:div w:id="21592104">
                  <w:marLeft w:val="0"/>
                  <w:marRight w:val="0"/>
                  <w:marTop w:val="0"/>
                  <w:marBottom w:val="0"/>
                  <w:divBdr>
                    <w:top w:val="none" w:sz="0" w:space="0" w:color="auto"/>
                    <w:left w:val="none" w:sz="0" w:space="0" w:color="auto"/>
                    <w:bottom w:val="none" w:sz="0" w:space="0" w:color="auto"/>
                    <w:right w:val="none" w:sz="0" w:space="0" w:color="auto"/>
                  </w:divBdr>
                </w:div>
                <w:div w:id="2063626886">
                  <w:marLeft w:val="0"/>
                  <w:marRight w:val="0"/>
                  <w:marTop w:val="0"/>
                  <w:marBottom w:val="0"/>
                  <w:divBdr>
                    <w:top w:val="none" w:sz="0" w:space="0" w:color="auto"/>
                    <w:left w:val="none" w:sz="0" w:space="0" w:color="auto"/>
                    <w:bottom w:val="none" w:sz="0" w:space="0" w:color="auto"/>
                    <w:right w:val="none" w:sz="0" w:space="0" w:color="auto"/>
                  </w:divBdr>
                </w:div>
                <w:div w:id="1365835992">
                  <w:marLeft w:val="0"/>
                  <w:marRight w:val="0"/>
                  <w:marTop w:val="0"/>
                  <w:marBottom w:val="0"/>
                  <w:divBdr>
                    <w:top w:val="none" w:sz="0" w:space="0" w:color="auto"/>
                    <w:left w:val="none" w:sz="0" w:space="0" w:color="auto"/>
                    <w:bottom w:val="none" w:sz="0" w:space="0" w:color="auto"/>
                    <w:right w:val="none" w:sz="0" w:space="0" w:color="auto"/>
                  </w:divBdr>
                </w:div>
                <w:div w:id="1077240550">
                  <w:marLeft w:val="0"/>
                  <w:marRight w:val="0"/>
                  <w:marTop w:val="0"/>
                  <w:marBottom w:val="0"/>
                  <w:divBdr>
                    <w:top w:val="none" w:sz="0" w:space="0" w:color="auto"/>
                    <w:left w:val="none" w:sz="0" w:space="0" w:color="auto"/>
                    <w:bottom w:val="none" w:sz="0" w:space="0" w:color="auto"/>
                    <w:right w:val="none" w:sz="0" w:space="0" w:color="auto"/>
                  </w:divBdr>
                </w:div>
                <w:div w:id="1116674043">
                  <w:marLeft w:val="0"/>
                  <w:marRight w:val="0"/>
                  <w:marTop w:val="0"/>
                  <w:marBottom w:val="0"/>
                  <w:divBdr>
                    <w:top w:val="none" w:sz="0" w:space="0" w:color="auto"/>
                    <w:left w:val="none" w:sz="0" w:space="0" w:color="auto"/>
                    <w:bottom w:val="none" w:sz="0" w:space="0" w:color="auto"/>
                    <w:right w:val="none" w:sz="0" w:space="0" w:color="auto"/>
                  </w:divBdr>
                </w:div>
                <w:div w:id="1092893801">
                  <w:marLeft w:val="0"/>
                  <w:marRight w:val="0"/>
                  <w:marTop w:val="0"/>
                  <w:marBottom w:val="0"/>
                  <w:divBdr>
                    <w:top w:val="none" w:sz="0" w:space="0" w:color="auto"/>
                    <w:left w:val="none" w:sz="0" w:space="0" w:color="auto"/>
                    <w:bottom w:val="none" w:sz="0" w:space="0" w:color="auto"/>
                    <w:right w:val="none" w:sz="0" w:space="0" w:color="auto"/>
                  </w:divBdr>
                </w:div>
                <w:div w:id="1168596575">
                  <w:marLeft w:val="0"/>
                  <w:marRight w:val="0"/>
                  <w:marTop w:val="0"/>
                  <w:marBottom w:val="0"/>
                  <w:divBdr>
                    <w:top w:val="none" w:sz="0" w:space="0" w:color="auto"/>
                    <w:left w:val="none" w:sz="0" w:space="0" w:color="auto"/>
                    <w:bottom w:val="none" w:sz="0" w:space="0" w:color="auto"/>
                    <w:right w:val="none" w:sz="0" w:space="0" w:color="auto"/>
                  </w:divBdr>
                </w:div>
                <w:div w:id="861819706">
                  <w:marLeft w:val="0"/>
                  <w:marRight w:val="0"/>
                  <w:marTop w:val="0"/>
                  <w:marBottom w:val="0"/>
                  <w:divBdr>
                    <w:top w:val="none" w:sz="0" w:space="0" w:color="auto"/>
                    <w:left w:val="none" w:sz="0" w:space="0" w:color="auto"/>
                    <w:bottom w:val="none" w:sz="0" w:space="0" w:color="auto"/>
                    <w:right w:val="none" w:sz="0" w:space="0" w:color="auto"/>
                  </w:divBdr>
                </w:div>
                <w:div w:id="302199166">
                  <w:marLeft w:val="0"/>
                  <w:marRight w:val="0"/>
                  <w:marTop w:val="0"/>
                  <w:marBottom w:val="0"/>
                  <w:divBdr>
                    <w:top w:val="none" w:sz="0" w:space="0" w:color="auto"/>
                    <w:left w:val="none" w:sz="0" w:space="0" w:color="auto"/>
                    <w:bottom w:val="none" w:sz="0" w:space="0" w:color="auto"/>
                    <w:right w:val="none" w:sz="0" w:space="0" w:color="auto"/>
                  </w:divBdr>
                </w:div>
              </w:divsChild>
            </w:div>
            <w:div w:id="542643269">
              <w:marLeft w:val="0"/>
              <w:marRight w:val="0"/>
              <w:marTop w:val="0"/>
              <w:marBottom w:val="0"/>
              <w:divBdr>
                <w:top w:val="none" w:sz="0" w:space="0" w:color="auto"/>
                <w:left w:val="none" w:sz="0" w:space="0" w:color="auto"/>
                <w:bottom w:val="none" w:sz="0" w:space="0" w:color="auto"/>
                <w:right w:val="none" w:sz="0" w:space="0" w:color="auto"/>
              </w:divBdr>
              <w:divsChild>
                <w:div w:id="223878745">
                  <w:marLeft w:val="0"/>
                  <w:marRight w:val="0"/>
                  <w:marTop w:val="0"/>
                  <w:marBottom w:val="0"/>
                  <w:divBdr>
                    <w:top w:val="none" w:sz="0" w:space="0" w:color="auto"/>
                    <w:left w:val="none" w:sz="0" w:space="0" w:color="auto"/>
                    <w:bottom w:val="none" w:sz="0" w:space="0" w:color="auto"/>
                    <w:right w:val="none" w:sz="0" w:space="0" w:color="auto"/>
                  </w:divBdr>
                </w:div>
                <w:div w:id="1268393237">
                  <w:marLeft w:val="0"/>
                  <w:marRight w:val="0"/>
                  <w:marTop w:val="0"/>
                  <w:marBottom w:val="0"/>
                  <w:divBdr>
                    <w:top w:val="none" w:sz="0" w:space="0" w:color="auto"/>
                    <w:left w:val="none" w:sz="0" w:space="0" w:color="auto"/>
                    <w:bottom w:val="none" w:sz="0" w:space="0" w:color="auto"/>
                    <w:right w:val="none" w:sz="0" w:space="0" w:color="auto"/>
                  </w:divBdr>
                </w:div>
                <w:div w:id="1597205092">
                  <w:marLeft w:val="0"/>
                  <w:marRight w:val="0"/>
                  <w:marTop w:val="0"/>
                  <w:marBottom w:val="0"/>
                  <w:divBdr>
                    <w:top w:val="none" w:sz="0" w:space="0" w:color="auto"/>
                    <w:left w:val="none" w:sz="0" w:space="0" w:color="auto"/>
                    <w:bottom w:val="none" w:sz="0" w:space="0" w:color="auto"/>
                    <w:right w:val="none" w:sz="0" w:space="0" w:color="auto"/>
                  </w:divBdr>
                </w:div>
                <w:div w:id="892353827">
                  <w:marLeft w:val="0"/>
                  <w:marRight w:val="0"/>
                  <w:marTop w:val="0"/>
                  <w:marBottom w:val="0"/>
                  <w:divBdr>
                    <w:top w:val="none" w:sz="0" w:space="0" w:color="auto"/>
                    <w:left w:val="none" w:sz="0" w:space="0" w:color="auto"/>
                    <w:bottom w:val="none" w:sz="0" w:space="0" w:color="auto"/>
                    <w:right w:val="none" w:sz="0" w:space="0" w:color="auto"/>
                  </w:divBdr>
                </w:div>
                <w:div w:id="678238788">
                  <w:marLeft w:val="0"/>
                  <w:marRight w:val="0"/>
                  <w:marTop w:val="0"/>
                  <w:marBottom w:val="0"/>
                  <w:divBdr>
                    <w:top w:val="none" w:sz="0" w:space="0" w:color="auto"/>
                    <w:left w:val="none" w:sz="0" w:space="0" w:color="auto"/>
                    <w:bottom w:val="none" w:sz="0" w:space="0" w:color="auto"/>
                    <w:right w:val="none" w:sz="0" w:space="0" w:color="auto"/>
                  </w:divBdr>
                </w:div>
                <w:div w:id="1281910663">
                  <w:marLeft w:val="0"/>
                  <w:marRight w:val="0"/>
                  <w:marTop w:val="0"/>
                  <w:marBottom w:val="0"/>
                  <w:divBdr>
                    <w:top w:val="none" w:sz="0" w:space="0" w:color="auto"/>
                    <w:left w:val="none" w:sz="0" w:space="0" w:color="auto"/>
                    <w:bottom w:val="none" w:sz="0" w:space="0" w:color="auto"/>
                    <w:right w:val="none" w:sz="0" w:space="0" w:color="auto"/>
                  </w:divBdr>
                </w:div>
                <w:div w:id="255748032">
                  <w:marLeft w:val="0"/>
                  <w:marRight w:val="0"/>
                  <w:marTop w:val="0"/>
                  <w:marBottom w:val="0"/>
                  <w:divBdr>
                    <w:top w:val="none" w:sz="0" w:space="0" w:color="auto"/>
                    <w:left w:val="none" w:sz="0" w:space="0" w:color="auto"/>
                    <w:bottom w:val="none" w:sz="0" w:space="0" w:color="auto"/>
                    <w:right w:val="none" w:sz="0" w:space="0" w:color="auto"/>
                  </w:divBdr>
                </w:div>
                <w:div w:id="1018198335">
                  <w:marLeft w:val="0"/>
                  <w:marRight w:val="0"/>
                  <w:marTop w:val="0"/>
                  <w:marBottom w:val="0"/>
                  <w:divBdr>
                    <w:top w:val="none" w:sz="0" w:space="0" w:color="auto"/>
                    <w:left w:val="none" w:sz="0" w:space="0" w:color="auto"/>
                    <w:bottom w:val="none" w:sz="0" w:space="0" w:color="auto"/>
                    <w:right w:val="none" w:sz="0" w:space="0" w:color="auto"/>
                  </w:divBdr>
                </w:div>
                <w:div w:id="1655529960">
                  <w:marLeft w:val="0"/>
                  <w:marRight w:val="0"/>
                  <w:marTop w:val="0"/>
                  <w:marBottom w:val="0"/>
                  <w:divBdr>
                    <w:top w:val="none" w:sz="0" w:space="0" w:color="auto"/>
                    <w:left w:val="none" w:sz="0" w:space="0" w:color="auto"/>
                    <w:bottom w:val="none" w:sz="0" w:space="0" w:color="auto"/>
                    <w:right w:val="none" w:sz="0" w:space="0" w:color="auto"/>
                  </w:divBdr>
                </w:div>
                <w:div w:id="236090167">
                  <w:marLeft w:val="0"/>
                  <w:marRight w:val="0"/>
                  <w:marTop w:val="0"/>
                  <w:marBottom w:val="0"/>
                  <w:divBdr>
                    <w:top w:val="none" w:sz="0" w:space="0" w:color="auto"/>
                    <w:left w:val="none" w:sz="0" w:space="0" w:color="auto"/>
                    <w:bottom w:val="none" w:sz="0" w:space="0" w:color="auto"/>
                    <w:right w:val="none" w:sz="0" w:space="0" w:color="auto"/>
                  </w:divBdr>
                </w:div>
                <w:div w:id="1264414600">
                  <w:marLeft w:val="0"/>
                  <w:marRight w:val="0"/>
                  <w:marTop w:val="0"/>
                  <w:marBottom w:val="0"/>
                  <w:divBdr>
                    <w:top w:val="none" w:sz="0" w:space="0" w:color="auto"/>
                    <w:left w:val="none" w:sz="0" w:space="0" w:color="auto"/>
                    <w:bottom w:val="none" w:sz="0" w:space="0" w:color="auto"/>
                    <w:right w:val="none" w:sz="0" w:space="0" w:color="auto"/>
                  </w:divBdr>
                </w:div>
                <w:div w:id="372122690">
                  <w:marLeft w:val="0"/>
                  <w:marRight w:val="0"/>
                  <w:marTop w:val="0"/>
                  <w:marBottom w:val="0"/>
                  <w:divBdr>
                    <w:top w:val="none" w:sz="0" w:space="0" w:color="auto"/>
                    <w:left w:val="none" w:sz="0" w:space="0" w:color="auto"/>
                    <w:bottom w:val="none" w:sz="0" w:space="0" w:color="auto"/>
                    <w:right w:val="none" w:sz="0" w:space="0" w:color="auto"/>
                  </w:divBdr>
                </w:div>
                <w:div w:id="1411855081">
                  <w:marLeft w:val="0"/>
                  <w:marRight w:val="0"/>
                  <w:marTop w:val="0"/>
                  <w:marBottom w:val="0"/>
                  <w:divBdr>
                    <w:top w:val="none" w:sz="0" w:space="0" w:color="auto"/>
                    <w:left w:val="none" w:sz="0" w:space="0" w:color="auto"/>
                    <w:bottom w:val="none" w:sz="0" w:space="0" w:color="auto"/>
                    <w:right w:val="none" w:sz="0" w:space="0" w:color="auto"/>
                  </w:divBdr>
                </w:div>
              </w:divsChild>
            </w:div>
            <w:div w:id="730495945">
              <w:marLeft w:val="0"/>
              <w:marRight w:val="0"/>
              <w:marTop w:val="0"/>
              <w:marBottom w:val="0"/>
              <w:divBdr>
                <w:top w:val="none" w:sz="0" w:space="0" w:color="auto"/>
                <w:left w:val="none" w:sz="0" w:space="0" w:color="auto"/>
                <w:bottom w:val="none" w:sz="0" w:space="0" w:color="auto"/>
                <w:right w:val="none" w:sz="0" w:space="0" w:color="auto"/>
              </w:divBdr>
              <w:divsChild>
                <w:div w:id="1751922191">
                  <w:marLeft w:val="0"/>
                  <w:marRight w:val="0"/>
                  <w:marTop w:val="0"/>
                  <w:marBottom w:val="0"/>
                  <w:divBdr>
                    <w:top w:val="none" w:sz="0" w:space="0" w:color="auto"/>
                    <w:left w:val="none" w:sz="0" w:space="0" w:color="auto"/>
                    <w:bottom w:val="none" w:sz="0" w:space="0" w:color="auto"/>
                    <w:right w:val="none" w:sz="0" w:space="0" w:color="auto"/>
                  </w:divBdr>
                </w:div>
                <w:div w:id="882904109">
                  <w:marLeft w:val="0"/>
                  <w:marRight w:val="0"/>
                  <w:marTop w:val="0"/>
                  <w:marBottom w:val="0"/>
                  <w:divBdr>
                    <w:top w:val="none" w:sz="0" w:space="0" w:color="auto"/>
                    <w:left w:val="none" w:sz="0" w:space="0" w:color="auto"/>
                    <w:bottom w:val="none" w:sz="0" w:space="0" w:color="auto"/>
                    <w:right w:val="none" w:sz="0" w:space="0" w:color="auto"/>
                  </w:divBdr>
                </w:div>
                <w:div w:id="867260074">
                  <w:marLeft w:val="0"/>
                  <w:marRight w:val="0"/>
                  <w:marTop w:val="0"/>
                  <w:marBottom w:val="0"/>
                  <w:divBdr>
                    <w:top w:val="none" w:sz="0" w:space="0" w:color="auto"/>
                    <w:left w:val="none" w:sz="0" w:space="0" w:color="auto"/>
                    <w:bottom w:val="none" w:sz="0" w:space="0" w:color="auto"/>
                    <w:right w:val="none" w:sz="0" w:space="0" w:color="auto"/>
                  </w:divBdr>
                </w:div>
                <w:div w:id="1209344624">
                  <w:marLeft w:val="0"/>
                  <w:marRight w:val="0"/>
                  <w:marTop w:val="0"/>
                  <w:marBottom w:val="0"/>
                  <w:divBdr>
                    <w:top w:val="none" w:sz="0" w:space="0" w:color="auto"/>
                    <w:left w:val="none" w:sz="0" w:space="0" w:color="auto"/>
                    <w:bottom w:val="none" w:sz="0" w:space="0" w:color="auto"/>
                    <w:right w:val="none" w:sz="0" w:space="0" w:color="auto"/>
                  </w:divBdr>
                </w:div>
                <w:div w:id="1389301239">
                  <w:marLeft w:val="0"/>
                  <w:marRight w:val="0"/>
                  <w:marTop w:val="0"/>
                  <w:marBottom w:val="0"/>
                  <w:divBdr>
                    <w:top w:val="none" w:sz="0" w:space="0" w:color="auto"/>
                    <w:left w:val="none" w:sz="0" w:space="0" w:color="auto"/>
                    <w:bottom w:val="none" w:sz="0" w:space="0" w:color="auto"/>
                    <w:right w:val="none" w:sz="0" w:space="0" w:color="auto"/>
                  </w:divBdr>
                </w:div>
                <w:div w:id="769472796">
                  <w:marLeft w:val="0"/>
                  <w:marRight w:val="0"/>
                  <w:marTop w:val="0"/>
                  <w:marBottom w:val="0"/>
                  <w:divBdr>
                    <w:top w:val="none" w:sz="0" w:space="0" w:color="auto"/>
                    <w:left w:val="none" w:sz="0" w:space="0" w:color="auto"/>
                    <w:bottom w:val="none" w:sz="0" w:space="0" w:color="auto"/>
                    <w:right w:val="none" w:sz="0" w:space="0" w:color="auto"/>
                  </w:divBdr>
                </w:div>
                <w:div w:id="1905674615">
                  <w:marLeft w:val="0"/>
                  <w:marRight w:val="0"/>
                  <w:marTop w:val="0"/>
                  <w:marBottom w:val="0"/>
                  <w:divBdr>
                    <w:top w:val="none" w:sz="0" w:space="0" w:color="auto"/>
                    <w:left w:val="none" w:sz="0" w:space="0" w:color="auto"/>
                    <w:bottom w:val="none" w:sz="0" w:space="0" w:color="auto"/>
                    <w:right w:val="none" w:sz="0" w:space="0" w:color="auto"/>
                  </w:divBdr>
                </w:div>
                <w:div w:id="594436428">
                  <w:marLeft w:val="0"/>
                  <w:marRight w:val="0"/>
                  <w:marTop w:val="0"/>
                  <w:marBottom w:val="0"/>
                  <w:divBdr>
                    <w:top w:val="none" w:sz="0" w:space="0" w:color="auto"/>
                    <w:left w:val="none" w:sz="0" w:space="0" w:color="auto"/>
                    <w:bottom w:val="none" w:sz="0" w:space="0" w:color="auto"/>
                    <w:right w:val="none" w:sz="0" w:space="0" w:color="auto"/>
                  </w:divBdr>
                </w:div>
                <w:div w:id="1599291214">
                  <w:marLeft w:val="0"/>
                  <w:marRight w:val="0"/>
                  <w:marTop w:val="0"/>
                  <w:marBottom w:val="0"/>
                  <w:divBdr>
                    <w:top w:val="none" w:sz="0" w:space="0" w:color="auto"/>
                    <w:left w:val="none" w:sz="0" w:space="0" w:color="auto"/>
                    <w:bottom w:val="none" w:sz="0" w:space="0" w:color="auto"/>
                    <w:right w:val="none" w:sz="0" w:space="0" w:color="auto"/>
                  </w:divBdr>
                </w:div>
                <w:div w:id="1058939023">
                  <w:marLeft w:val="0"/>
                  <w:marRight w:val="0"/>
                  <w:marTop w:val="0"/>
                  <w:marBottom w:val="0"/>
                  <w:divBdr>
                    <w:top w:val="none" w:sz="0" w:space="0" w:color="auto"/>
                    <w:left w:val="none" w:sz="0" w:space="0" w:color="auto"/>
                    <w:bottom w:val="none" w:sz="0" w:space="0" w:color="auto"/>
                    <w:right w:val="none" w:sz="0" w:space="0" w:color="auto"/>
                  </w:divBdr>
                </w:div>
                <w:div w:id="132987455">
                  <w:marLeft w:val="0"/>
                  <w:marRight w:val="0"/>
                  <w:marTop w:val="0"/>
                  <w:marBottom w:val="0"/>
                  <w:divBdr>
                    <w:top w:val="none" w:sz="0" w:space="0" w:color="auto"/>
                    <w:left w:val="none" w:sz="0" w:space="0" w:color="auto"/>
                    <w:bottom w:val="none" w:sz="0" w:space="0" w:color="auto"/>
                    <w:right w:val="none" w:sz="0" w:space="0" w:color="auto"/>
                  </w:divBdr>
                </w:div>
                <w:div w:id="665598000">
                  <w:marLeft w:val="0"/>
                  <w:marRight w:val="0"/>
                  <w:marTop w:val="0"/>
                  <w:marBottom w:val="0"/>
                  <w:divBdr>
                    <w:top w:val="none" w:sz="0" w:space="0" w:color="auto"/>
                    <w:left w:val="none" w:sz="0" w:space="0" w:color="auto"/>
                    <w:bottom w:val="none" w:sz="0" w:space="0" w:color="auto"/>
                    <w:right w:val="none" w:sz="0" w:space="0" w:color="auto"/>
                  </w:divBdr>
                </w:div>
                <w:div w:id="1503206842">
                  <w:marLeft w:val="0"/>
                  <w:marRight w:val="0"/>
                  <w:marTop w:val="0"/>
                  <w:marBottom w:val="0"/>
                  <w:divBdr>
                    <w:top w:val="none" w:sz="0" w:space="0" w:color="auto"/>
                    <w:left w:val="none" w:sz="0" w:space="0" w:color="auto"/>
                    <w:bottom w:val="none" w:sz="0" w:space="0" w:color="auto"/>
                    <w:right w:val="none" w:sz="0" w:space="0" w:color="auto"/>
                  </w:divBdr>
                </w:div>
                <w:div w:id="238826939">
                  <w:marLeft w:val="0"/>
                  <w:marRight w:val="0"/>
                  <w:marTop w:val="0"/>
                  <w:marBottom w:val="0"/>
                  <w:divBdr>
                    <w:top w:val="none" w:sz="0" w:space="0" w:color="auto"/>
                    <w:left w:val="none" w:sz="0" w:space="0" w:color="auto"/>
                    <w:bottom w:val="none" w:sz="0" w:space="0" w:color="auto"/>
                    <w:right w:val="none" w:sz="0" w:space="0" w:color="auto"/>
                  </w:divBdr>
                </w:div>
                <w:div w:id="484201779">
                  <w:marLeft w:val="0"/>
                  <w:marRight w:val="0"/>
                  <w:marTop w:val="0"/>
                  <w:marBottom w:val="0"/>
                  <w:divBdr>
                    <w:top w:val="none" w:sz="0" w:space="0" w:color="auto"/>
                    <w:left w:val="none" w:sz="0" w:space="0" w:color="auto"/>
                    <w:bottom w:val="none" w:sz="0" w:space="0" w:color="auto"/>
                    <w:right w:val="none" w:sz="0" w:space="0" w:color="auto"/>
                  </w:divBdr>
                </w:div>
                <w:div w:id="1592664467">
                  <w:marLeft w:val="0"/>
                  <w:marRight w:val="0"/>
                  <w:marTop w:val="0"/>
                  <w:marBottom w:val="0"/>
                  <w:divBdr>
                    <w:top w:val="none" w:sz="0" w:space="0" w:color="auto"/>
                    <w:left w:val="none" w:sz="0" w:space="0" w:color="auto"/>
                    <w:bottom w:val="none" w:sz="0" w:space="0" w:color="auto"/>
                    <w:right w:val="none" w:sz="0" w:space="0" w:color="auto"/>
                  </w:divBdr>
                </w:div>
                <w:div w:id="1189752888">
                  <w:marLeft w:val="0"/>
                  <w:marRight w:val="0"/>
                  <w:marTop w:val="0"/>
                  <w:marBottom w:val="0"/>
                  <w:divBdr>
                    <w:top w:val="none" w:sz="0" w:space="0" w:color="auto"/>
                    <w:left w:val="none" w:sz="0" w:space="0" w:color="auto"/>
                    <w:bottom w:val="none" w:sz="0" w:space="0" w:color="auto"/>
                    <w:right w:val="none" w:sz="0" w:space="0" w:color="auto"/>
                  </w:divBdr>
                </w:div>
              </w:divsChild>
            </w:div>
            <w:div w:id="1133790208">
              <w:marLeft w:val="0"/>
              <w:marRight w:val="0"/>
              <w:marTop w:val="0"/>
              <w:marBottom w:val="0"/>
              <w:divBdr>
                <w:top w:val="none" w:sz="0" w:space="0" w:color="auto"/>
                <w:left w:val="none" w:sz="0" w:space="0" w:color="auto"/>
                <w:bottom w:val="none" w:sz="0" w:space="0" w:color="auto"/>
                <w:right w:val="none" w:sz="0" w:space="0" w:color="auto"/>
              </w:divBdr>
              <w:divsChild>
                <w:div w:id="61217957">
                  <w:marLeft w:val="0"/>
                  <w:marRight w:val="0"/>
                  <w:marTop w:val="0"/>
                  <w:marBottom w:val="0"/>
                  <w:divBdr>
                    <w:top w:val="none" w:sz="0" w:space="0" w:color="auto"/>
                    <w:left w:val="none" w:sz="0" w:space="0" w:color="auto"/>
                    <w:bottom w:val="none" w:sz="0" w:space="0" w:color="auto"/>
                    <w:right w:val="none" w:sz="0" w:space="0" w:color="auto"/>
                  </w:divBdr>
                </w:div>
                <w:div w:id="729309492">
                  <w:marLeft w:val="0"/>
                  <w:marRight w:val="0"/>
                  <w:marTop w:val="0"/>
                  <w:marBottom w:val="0"/>
                  <w:divBdr>
                    <w:top w:val="none" w:sz="0" w:space="0" w:color="auto"/>
                    <w:left w:val="none" w:sz="0" w:space="0" w:color="auto"/>
                    <w:bottom w:val="none" w:sz="0" w:space="0" w:color="auto"/>
                    <w:right w:val="none" w:sz="0" w:space="0" w:color="auto"/>
                  </w:divBdr>
                </w:div>
                <w:div w:id="723455646">
                  <w:marLeft w:val="0"/>
                  <w:marRight w:val="0"/>
                  <w:marTop w:val="0"/>
                  <w:marBottom w:val="0"/>
                  <w:divBdr>
                    <w:top w:val="none" w:sz="0" w:space="0" w:color="auto"/>
                    <w:left w:val="none" w:sz="0" w:space="0" w:color="auto"/>
                    <w:bottom w:val="none" w:sz="0" w:space="0" w:color="auto"/>
                    <w:right w:val="none" w:sz="0" w:space="0" w:color="auto"/>
                  </w:divBdr>
                </w:div>
                <w:div w:id="147332790">
                  <w:marLeft w:val="0"/>
                  <w:marRight w:val="0"/>
                  <w:marTop w:val="0"/>
                  <w:marBottom w:val="0"/>
                  <w:divBdr>
                    <w:top w:val="none" w:sz="0" w:space="0" w:color="auto"/>
                    <w:left w:val="none" w:sz="0" w:space="0" w:color="auto"/>
                    <w:bottom w:val="none" w:sz="0" w:space="0" w:color="auto"/>
                    <w:right w:val="none" w:sz="0" w:space="0" w:color="auto"/>
                  </w:divBdr>
                </w:div>
                <w:div w:id="686566246">
                  <w:marLeft w:val="0"/>
                  <w:marRight w:val="0"/>
                  <w:marTop w:val="0"/>
                  <w:marBottom w:val="0"/>
                  <w:divBdr>
                    <w:top w:val="none" w:sz="0" w:space="0" w:color="auto"/>
                    <w:left w:val="none" w:sz="0" w:space="0" w:color="auto"/>
                    <w:bottom w:val="none" w:sz="0" w:space="0" w:color="auto"/>
                    <w:right w:val="none" w:sz="0" w:space="0" w:color="auto"/>
                  </w:divBdr>
                </w:div>
                <w:div w:id="1499926727">
                  <w:marLeft w:val="0"/>
                  <w:marRight w:val="0"/>
                  <w:marTop w:val="0"/>
                  <w:marBottom w:val="0"/>
                  <w:divBdr>
                    <w:top w:val="none" w:sz="0" w:space="0" w:color="auto"/>
                    <w:left w:val="none" w:sz="0" w:space="0" w:color="auto"/>
                    <w:bottom w:val="none" w:sz="0" w:space="0" w:color="auto"/>
                    <w:right w:val="none" w:sz="0" w:space="0" w:color="auto"/>
                  </w:divBdr>
                </w:div>
                <w:div w:id="511645434">
                  <w:marLeft w:val="0"/>
                  <w:marRight w:val="0"/>
                  <w:marTop w:val="0"/>
                  <w:marBottom w:val="0"/>
                  <w:divBdr>
                    <w:top w:val="none" w:sz="0" w:space="0" w:color="auto"/>
                    <w:left w:val="none" w:sz="0" w:space="0" w:color="auto"/>
                    <w:bottom w:val="none" w:sz="0" w:space="0" w:color="auto"/>
                    <w:right w:val="none" w:sz="0" w:space="0" w:color="auto"/>
                  </w:divBdr>
                </w:div>
                <w:div w:id="362444734">
                  <w:marLeft w:val="0"/>
                  <w:marRight w:val="0"/>
                  <w:marTop w:val="0"/>
                  <w:marBottom w:val="0"/>
                  <w:divBdr>
                    <w:top w:val="none" w:sz="0" w:space="0" w:color="auto"/>
                    <w:left w:val="none" w:sz="0" w:space="0" w:color="auto"/>
                    <w:bottom w:val="none" w:sz="0" w:space="0" w:color="auto"/>
                    <w:right w:val="none" w:sz="0" w:space="0" w:color="auto"/>
                  </w:divBdr>
                </w:div>
                <w:div w:id="1793476360">
                  <w:marLeft w:val="0"/>
                  <w:marRight w:val="0"/>
                  <w:marTop w:val="0"/>
                  <w:marBottom w:val="0"/>
                  <w:divBdr>
                    <w:top w:val="none" w:sz="0" w:space="0" w:color="auto"/>
                    <w:left w:val="none" w:sz="0" w:space="0" w:color="auto"/>
                    <w:bottom w:val="none" w:sz="0" w:space="0" w:color="auto"/>
                    <w:right w:val="none" w:sz="0" w:space="0" w:color="auto"/>
                  </w:divBdr>
                </w:div>
                <w:div w:id="1924296770">
                  <w:marLeft w:val="0"/>
                  <w:marRight w:val="0"/>
                  <w:marTop w:val="0"/>
                  <w:marBottom w:val="0"/>
                  <w:divBdr>
                    <w:top w:val="none" w:sz="0" w:space="0" w:color="auto"/>
                    <w:left w:val="none" w:sz="0" w:space="0" w:color="auto"/>
                    <w:bottom w:val="none" w:sz="0" w:space="0" w:color="auto"/>
                    <w:right w:val="none" w:sz="0" w:space="0" w:color="auto"/>
                  </w:divBdr>
                </w:div>
                <w:div w:id="2125615976">
                  <w:marLeft w:val="0"/>
                  <w:marRight w:val="0"/>
                  <w:marTop w:val="0"/>
                  <w:marBottom w:val="0"/>
                  <w:divBdr>
                    <w:top w:val="none" w:sz="0" w:space="0" w:color="auto"/>
                    <w:left w:val="none" w:sz="0" w:space="0" w:color="auto"/>
                    <w:bottom w:val="none" w:sz="0" w:space="0" w:color="auto"/>
                    <w:right w:val="none" w:sz="0" w:space="0" w:color="auto"/>
                  </w:divBdr>
                </w:div>
                <w:div w:id="1387073296">
                  <w:marLeft w:val="0"/>
                  <w:marRight w:val="0"/>
                  <w:marTop w:val="0"/>
                  <w:marBottom w:val="0"/>
                  <w:divBdr>
                    <w:top w:val="none" w:sz="0" w:space="0" w:color="auto"/>
                    <w:left w:val="none" w:sz="0" w:space="0" w:color="auto"/>
                    <w:bottom w:val="none" w:sz="0" w:space="0" w:color="auto"/>
                    <w:right w:val="none" w:sz="0" w:space="0" w:color="auto"/>
                  </w:divBdr>
                </w:div>
                <w:div w:id="86003714">
                  <w:marLeft w:val="0"/>
                  <w:marRight w:val="0"/>
                  <w:marTop w:val="0"/>
                  <w:marBottom w:val="0"/>
                  <w:divBdr>
                    <w:top w:val="none" w:sz="0" w:space="0" w:color="auto"/>
                    <w:left w:val="none" w:sz="0" w:space="0" w:color="auto"/>
                    <w:bottom w:val="none" w:sz="0" w:space="0" w:color="auto"/>
                    <w:right w:val="none" w:sz="0" w:space="0" w:color="auto"/>
                  </w:divBdr>
                </w:div>
                <w:div w:id="1030297715">
                  <w:marLeft w:val="0"/>
                  <w:marRight w:val="0"/>
                  <w:marTop w:val="0"/>
                  <w:marBottom w:val="0"/>
                  <w:divBdr>
                    <w:top w:val="none" w:sz="0" w:space="0" w:color="auto"/>
                    <w:left w:val="none" w:sz="0" w:space="0" w:color="auto"/>
                    <w:bottom w:val="none" w:sz="0" w:space="0" w:color="auto"/>
                    <w:right w:val="none" w:sz="0" w:space="0" w:color="auto"/>
                  </w:divBdr>
                </w:div>
                <w:div w:id="838545010">
                  <w:marLeft w:val="0"/>
                  <w:marRight w:val="0"/>
                  <w:marTop w:val="0"/>
                  <w:marBottom w:val="0"/>
                  <w:divBdr>
                    <w:top w:val="none" w:sz="0" w:space="0" w:color="auto"/>
                    <w:left w:val="none" w:sz="0" w:space="0" w:color="auto"/>
                    <w:bottom w:val="none" w:sz="0" w:space="0" w:color="auto"/>
                    <w:right w:val="none" w:sz="0" w:space="0" w:color="auto"/>
                  </w:divBdr>
                </w:div>
                <w:div w:id="856505275">
                  <w:marLeft w:val="0"/>
                  <w:marRight w:val="0"/>
                  <w:marTop w:val="0"/>
                  <w:marBottom w:val="0"/>
                  <w:divBdr>
                    <w:top w:val="none" w:sz="0" w:space="0" w:color="auto"/>
                    <w:left w:val="none" w:sz="0" w:space="0" w:color="auto"/>
                    <w:bottom w:val="none" w:sz="0" w:space="0" w:color="auto"/>
                    <w:right w:val="none" w:sz="0" w:space="0" w:color="auto"/>
                  </w:divBdr>
                </w:div>
                <w:div w:id="2145585690">
                  <w:marLeft w:val="0"/>
                  <w:marRight w:val="0"/>
                  <w:marTop w:val="0"/>
                  <w:marBottom w:val="0"/>
                  <w:divBdr>
                    <w:top w:val="none" w:sz="0" w:space="0" w:color="auto"/>
                    <w:left w:val="none" w:sz="0" w:space="0" w:color="auto"/>
                    <w:bottom w:val="none" w:sz="0" w:space="0" w:color="auto"/>
                    <w:right w:val="none" w:sz="0" w:space="0" w:color="auto"/>
                  </w:divBdr>
                </w:div>
              </w:divsChild>
            </w:div>
            <w:div w:id="2026324455">
              <w:marLeft w:val="0"/>
              <w:marRight w:val="0"/>
              <w:marTop w:val="0"/>
              <w:marBottom w:val="0"/>
              <w:divBdr>
                <w:top w:val="none" w:sz="0" w:space="0" w:color="auto"/>
                <w:left w:val="none" w:sz="0" w:space="0" w:color="auto"/>
                <w:bottom w:val="none" w:sz="0" w:space="0" w:color="auto"/>
                <w:right w:val="none" w:sz="0" w:space="0" w:color="auto"/>
              </w:divBdr>
              <w:divsChild>
                <w:div w:id="1633098811">
                  <w:marLeft w:val="0"/>
                  <w:marRight w:val="0"/>
                  <w:marTop w:val="0"/>
                  <w:marBottom w:val="0"/>
                  <w:divBdr>
                    <w:top w:val="none" w:sz="0" w:space="0" w:color="auto"/>
                    <w:left w:val="none" w:sz="0" w:space="0" w:color="auto"/>
                    <w:bottom w:val="none" w:sz="0" w:space="0" w:color="auto"/>
                    <w:right w:val="none" w:sz="0" w:space="0" w:color="auto"/>
                  </w:divBdr>
                </w:div>
                <w:div w:id="1797866708">
                  <w:marLeft w:val="0"/>
                  <w:marRight w:val="0"/>
                  <w:marTop w:val="0"/>
                  <w:marBottom w:val="0"/>
                  <w:divBdr>
                    <w:top w:val="none" w:sz="0" w:space="0" w:color="auto"/>
                    <w:left w:val="none" w:sz="0" w:space="0" w:color="auto"/>
                    <w:bottom w:val="none" w:sz="0" w:space="0" w:color="auto"/>
                    <w:right w:val="none" w:sz="0" w:space="0" w:color="auto"/>
                  </w:divBdr>
                </w:div>
                <w:div w:id="1216165204">
                  <w:marLeft w:val="0"/>
                  <w:marRight w:val="0"/>
                  <w:marTop w:val="0"/>
                  <w:marBottom w:val="0"/>
                  <w:divBdr>
                    <w:top w:val="none" w:sz="0" w:space="0" w:color="auto"/>
                    <w:left w:val="none" w:sz="0" w:space="0" w:color="auto"/>
                    <w:bottom w:val="none" w:sz="0" w:space="0" w:color="auto"/>
                    <w:right w:val="none" w:sz="0" w:space="0" w:color="auto"/>
                  </w:divBdr>
                </w:div>
                <w:div w:id="2017416324">
                  <w:marLeft w:val="0"/>
                  <w:marRight w:val="0"/>
                  <w:marTop w:val="0"/>
                  <w:marBottom w:val="0"/>
                  <w:divBdr>
                    <w:top w:val="none" w:sz="0" w:space="0" w:color="auto"/>
                    <w:left w:val="none" w:sz="0" w:space="0" w:color="auto"/>
                    <w:bottom w:val="none" w:sz="0" w:space="0" w:color="auto"/>
                    <w:right w:val="none" w:sz="0" w:space="0" w:color="auto"/>
                  </w:divBdr>
                </w:div>
                <w:div w:id="34818435">
                  <w:marLeft w:val="0"/>
                  <w:marRight w:val="0"/>
                  <w:marTop w:val="0"/>
                  <w:marBottom w:val="0"/>
                  <w:divBdr>
                    <w:top w:val="none" w:sz="0" w:space="0" w:color="auto"/>
                    <w:left w:val="none" w:sz="0" w:space="0" w:color="auto"/>
                    <w:bottom w:val="none" w:sz="0" w:space="0" w:color="auto"/>
                    <w:right w:val="none" w:sz="0" w:space="0" w:color="auto"/>
                  </w:divBdr>
                </w:div>
                <w:div w:id="1418361879">
                  <w:marLeft w:val="0"/>
                  <w:marRight w:val="0"/>
                  <w:marTop w:val="0"/>
                  <w:marBottom w:val="0"/>
                  <w:divBdr>
                    <w:top w:val="none" w:sz="0" w:space="0" w:color="auto"/>
                    <w:left w:val="none" w:sz="0" w:space="0" w:color="auto"/>
                    <w:bottom w:val="none" w:sz="0" w:space="0" w:color="auto"/>
                    <w:right w:val="none" w:sz="0" w:space="0" w:color="auto"/>
                  </w:divBdr>
                </w:div>
                <w:div w:id="304555913">
                  <w:marLeft w:val="0"/>
                  <w:marRight w:val="0"/>
                  <w:marTop w:val="0"/>
                  <w:marBottom w:val="0"/>
                  <w:divBdr>
                    <w:top w:val="none" w:sz="0" w:space="0" w:color="auto"/>
                    <w:left w:val="none" w:sz="0" w:space="0" w:color="auto"/>
                    <w:bottom w:val="none" w:sz="0" w:space="0" w:color="auto"/>
                    <w:right w:val="none" w:sz="0" w:space="0" w:color="auto"/>
                  </w:divBdr>
                </w:div>
                <w:div w:id="1830708971">
                  <w:marLeft w:val="0"/>
                  <w:marRight w:val="0"/>
                  <w:marTop w:val="0"/>
                  <w:marBottom w:val="0"/>
                  <w:divBdr>
                    <w:top w:val="none" w:sz="0" w:space="0" w:color="auto"/>
                    <w:left w:val="none" w:sz="0" w:space="0" w:color="auto"/>
                    <w:bottom w:val="none" w:sz="0" w:space="0" w:color="auto"/>
                    <w:right w:val="none" w:sz="0" w:space="0" w:color="auto"/>
                  </w:divBdr>
                </w:div>
                <w:div w:id="295717850">
                  <w:marLeft w:val="0"/>
                  <w:marRight w:val="0"/>
                  <w:marTop w:val="0"/>
                  <w:marBottom w:val="0"/>
                  <w:divBdr>
                    <w:top w:val="none" w:sz="0" w:space="0" w:color="auto"/>
                    <w:left w:val="none" w:sz="0" w:space="0" w:color="auto"/>
                    <w:bottom w:val="none" w:sz="0" w:space="0" w:color="auto"/>
                    <w:right w:val="none" w:sz="0" w:space="0" w:color="auto"/>
                  </w:divBdr>
                </w:div>
                <w:div w:id="176316199">
                  <w:marLeft w:val="0"/>
                  <w:marRight w:val="0"/>
                  <w:marTop w:val="0"/>
                  <w:marBottom w:val="0"/>
                  <w:divBdr>
                    <w:top w:val="none" w:sz="0" w:space="0" w:color="auto"/>
                    <w:left w:val="none" w:sz="0" w:space="0" w:color="auto"/>
                    <w:bottom w:val="none" w:sz="0" w:space="0" w:color="auto"/>
                    <w:right w:val="none" w:sz="0" w:space="0" w:color="auto"/>
                  </w:divBdr>
                </w:div>
                <w:div w:id="1376005533">
                  <w:marLeft w:val="0"/>
                  <w:marRight w:val="0"/>
                  <w:marTop w:val="0"/>
                  <w:marBottom w:val="0"/>
                  <w:divBdr>
                    <w:top w:val="none" w:sz="0" w:space="0" w:color="auto"/>
                    <w:left w:val="none" w:sz="0" w:space="0" w:color="auto"/>
                    <w:bottom w:val="none" w:sz="0" w:space="0" w:color="auto"/>
                    <w:right w:val="none" w:sz="0" w:space="0" w:color="auto"/>
                  </w:divBdr>
                </w:div>
                <w:div w:id="1099450543">
                  <w:marLeft w:val="0"/>
                  <w:marRight w:val="0"/>
                  <w:marTop w:val="0"/>
                  <w:marBottom w:val="0"/>
                  <w:divBdr>
                    <w:top w:val="none" w:sz="0" w:space="0" w:color="auto"/>
                    <w:left w:val="none" w:sz="0" w:space="0" w:color="auto"/>
                    <w:bottom w:val="none" w:sz="0" w:space="0" w:color="auto"/>
                    <w:right w:val="none" w:sz="0" w:space="0" w:color="auto"/>
                  </w:divBdr>
                </w:div>
                <w:div w:id="1759055309">
                  <w:marLeft w:val="0"/>
                  <w:marRight w:val="0"/>
                  <w:marTop w:val="0"/>
                  <w:marBottom w:val="0"/>
                  <w:divBdr>
                    <w:top w:val="none" w:sz="0" w:space="0" w:color="auto"/>
                    <w:left w:val="none" w:sz="0" w:space="0" w:color="auto"/>
                    <w:bottom w:val="none" w:sz="0" w:space="0" w:color="auto"/>
                    <w:right w:val="none" w:sz="0" w:space="0" w:color="auto"/>
                  </w:divBdr>
                </w:div>
                <w:div w:id="857428357">
                  <w:marLeft w:val="0"/>
                  <w:marRight w:val="0"/>
                  <w:marTop w:val="0"/>
                  <w:marBottom w:val="0"/>
                  <w:divBdr>
                    <w:top w:val="none" w:sz="0" w:space="0" w:color="auto"/>
                    <w:left w:val="none" w:sz="0" w:space="0" w:color="auto"/>
                    <w:bottom w:val="none" w:sz="0" w:space="0" w:color="auto"/>
                    <w:right w:val="none" w:sz="0" w:space="0" w:color="auto"/>
                  </w:divBdr>
                </w:div>
                <w:div w:id="654182920">
                  <w:marLeft w:val="0"/>
                  <w:marRight w:val="0"/>
                  <w:marTop w:val="0"/>
                  <w:marBottom w:val="0"/>
                  <w:divBdr>
                    <w:top w:val="none" w:sz="0" w:space="0" w:color="auto"/>
                    <w:left w:val="none" w:sz="0" w:space="0" w:color="auto"/>
                    <w:bottom w:val="none" w:sz="0" w:space="0" w:color="auto"/>
                    <w:right w:val="none" w:sz="0" w:space="0" w:color="auto"/>
                  </w:divBdr>
                </w:div>
              </w:divsChild>
            </w:div>
            <w:div w:id="709187478">
              <w:marLeft w:val="0"/>
              <w:marRight w:val="0"/>
              <w:marTop w:val="0"/>
              <w:marBottom w:val="0"/>
              <w:divBdr>
                <w:top w:val="none" w:sz="0" w:space="0" w:color="auto"/>
                <w:left w:val="none" w:sz="0" w:space="0" w:color="auto"/>
                <w:bottom w:val="none" w:sz="0" w:space="0" w:color="auto"/>
                <w:right w:val="none" w:sz="0" w:space="0" w:color="auto"/>
              </w:divBdr>
              <w:divsChild>
                <w:div w:id="1318732458">
                  <w:marLeft w:val="0"/>
                  <w:marRight w:val="0"/>
                  <w:marTop w:val="0"/>
                  <w:marBottom w:val="0"/>
                  <w:divBdr>
                    <w:top w:val="none" w:sz="0" w:space="0" w:color="auto"/>
                    <w:left w:val="none" w:sz="0" w:space="0" w:color="auto"/>
                    <w:bottom w:val="none" w:sz="0" w:space="0" w:color="auto"/>
                    <w:right w:val="none" w:sz="0" w:space="0" w:color="auto"/>
                  </w:divBdr>
                </w:div>
                <w:div w:id="1914268677">
                  <w:marLeft w:val="0"/>
                  <w:marRight w:val="0"/>
                  <w:marTop w:val="0"/>
                  <w:marBottom w:val="0"/>
                  <w:divBdr>
                    <w:top w:val="none" w:sz="0" w:space="0" w:color="auto"/>
                    <w:left w:val="none" w:sz="0" w:space="0" w:color="auto"/>
                    <w:bottom w:val="none" w:sz="0" w:space="0" w:color="auto"/>
                    <w:right w:val="none" w:sz="0" w:space="0" w:color="auto"/>
                  </w:divBdr>
                </w:div>
                <w:div w:id="2046368140">
                  <w:marLeft w:val="0"/>
                  <w:marRight w:val="0"/>
                  <w:marTop w:val="0"/>
                  <w:marBottom w:val="0"/>
                  <w:divBdr>
                    <w:top w:val="none" w:sz="0" w:space="0" w:color="auto"/>
                    <w:left w:val="none" w:sz="0" w:space="0" w:color="auto"/>
                    <w:bottom w:val="none" w:sz="0" w:space="0" w:color="auto"/>
                    <w:right w:val="none" w:sz="0" w:space="0" w:color="auto"/>
                  </w:divBdr>
                </w:div>
                <w:div w:id="1158614952">
                  <w:marLeft w:val="0"/>
                  <w:marRight w:val="0"/>
                  <w:marTop w:val="0"/>
                  <w:marBottom w:val="0"/>
                  <w:divBdr>
                    <w:top w:val="none" w:sz="0" w:space="0" w:color="auto"/>
                    <w:left w:val="none" w:sz="0" w:space="0" w:color="auto"/>
                    <w:bottom w:val="none" w:sz="0" w:space="0" w:color="auto"/>
                    <w:right w:val="none" w:sz="0" w:space="0" w:color="auto"/>
                  </w:divBdr>
                </w:div>
                <w:div w:id="1945653469">
                  <w:marLeft w:val="0"/>
                  <w:marRight w:val="0"/>
                  <w:marTop w:val="0"/>
                  <w:marBottom w:val="0"/>
                  <w:divBdr>
                    <w:top w:val="none" w:sz="0" w:space="0" w:color="auto"/>
                    <w:left w:val="none" w:sz="0" w:space="0" w:color="auto"/>
                    <w:bottom w:val="none" w:sz="0" w:space="0" w:color="auto"/>
                    <w:right w:val="none" w:sz="0" w:space="0" w:color="auto"/>
                  </w:divBdr>
                </w:div>
                <w:div w:id="1886213106">
                  <w:marLeft w:val="0"/>
                  <w:marRight w:val="0"/>
                  <w:marTop w:val="0"/>
                  <w:marBottom w:val="0"/>
                  <w:divBdr>
                    <w:top w:val="none" w:sz="0" w:space="0" w:color="auto"/>
                    <w:left w:val="none" w:sz="0" w:space="0" w:color="auto"/>
                    <w:bottom w:val="none" w:sz="0" w:space="0" w:color="auto"/>
                    <w:right w:val="none" w:sz="0" w:space="0" w:color="auto"/>
                  </w:divBdr>
                </w:div>
                <w:div w:id="706297774">
                  <w:marLeft w:val="0"/>
                  <w:marRight w:val="0"/>
                  <w:marTop w:val="0"/>
                  <w:marBottom w:val="0"/>
                  <w:divBdr>
                    <w:top w:val="none" w:sz="0" w:space="0" w:color="auto"/>
                    <w:left w:val="none" w:sz="0" w:space="0" w:color="auto"/>
                    <w:bottom w:val="none" w:sz="0" w:space="0" w:color="auto"/>
                    <w:right w:val="none" w:sz="0" w:space="0" w:color="auto"/>
                  </w:divBdr>
                </w:div>
                <w:div w:id="1232421143">
                  <w:marLeft w:val="0"/>
                  <w:marRight w:val="0"/>
                  <w:marTop w:val="0"/>
                  <w:marBottom w:val="0"/>
                  <w:divBdr>
                    <w:top w:val="none" w:sz="0" w:space="0" w:color="auto"/>
                    <w:left w:val="none" w:sz="0" w:space="0" w:color="auto"/>
                    <w:bottom w:val="none" w:sz="0" w:space="0" w:color="auto"/>
                    <w:right w:val="none" w:sz="0" w:space="0" w:color="auto"/>
                  </w:divBdr>
                </w:div>
                <w:div w:id="55469569">
                  <w:marLeft w:val="0"/>
                  <w:marRight w:val="0"/>
                  <w:marTop w:val="0"/>
                  <w:marBottom w:val="0"/>
                  <w:divBdr>
                    <w:top w:val="none" w:sz="0" w:space="0" w:color="auto"/>
                    <w:left w:val="none" w:sz="0" w:space="0" w:color="auto"/>
                    <w:bottom w:val="none" w:sz="0" w:space="0" w:color="auto"/>
                    <w:right w:val="none" w:sz="0" w:space="0" w:color="auto"/>
                  </w:divBdr>
                </w:div>
                <w:div w:id="1460756962">
                  <w:marLeft w:val="0"/>
                  <w:marRight w:val="0"/>
                  <w:marTop w:val="0"/>
                  <w:marBottom w:val="0"/>
                  <w:divBdr>
                    <w:top w:val="none" w:sz="0" w:space="0" w:color="auto"/>
                    <w:left w:val="none" w:sz="0" w:space="0" w:color="auto"/>
                    <w:bottom w:val="none" w:sz="0" w:space="0" w:color="auto"/>
                    <w:right w:val="none" w:sz="0" w:space="0" w:color="auto"/>
                  </w:divBdr>
                </w:div>
                <w:div w:id="1870950734">
                  <w:marLeft w:val="0"/>
                  <w:marRight w:val="0"/>
                  <w:marTop w:val="0"/>
                  <w:marBottom w:val="0"/>
                  <w:divBdr>
                    <w:top w:val="none" w:sz="0" w:space="0" w:color="auto"/>
                    <w:left w:val="none" w:sz="0" w:space="0" w:color="auto"/>
                    <w:bottom w:val="none" w:sz="0" w:space="0" w:color="auto"/>
                    <w:right w:val="none" w:sz="0" w:space="0" w:color="auto"/>
                  </w:divBdr>
                </w:div>
                <w:div w:id="1121339269">
                  <w:marLeft w:val="0"/>
                  <w:marRight w:val="0"/>
                  <w:marTop w:val="0"/>
                  <w:marBottom w:val="0"/>
                  <w:divBdr>
                    <w:top w:val="none" w:sz="0" w:space="0" w:color="auto"/>
                    <w:left w:val="none" w:sz="0" w:space="0" w:color="auto"/>
                    <w:bottom w:val="none" w:sz="0" w:space="0" w:color="auto"/>
                    <w:right w:val="none" w:sz="0" w:space="0" w:color="auto"/>
                  </w:divBdr>
                </w:div>
                <w:div w:id="874318017">
                  <w:marLeft w:val="0"/>
                  <w:marRight w:val="0"/>
                  <w:marTop w:val="0"/>
                  <w:marBottom w:val="0"/>
                  <w:divBdr>
                    <w:top w:val="none" w:sz="0" w:space="0" w:color="auto"/>
                    <w:left w:val="none" w:sz="0" w:space="0" w:color="auto"/>
                    <w:bottom w:val="none" w:sz="0" w:space="0" w:color="auto"/>
                    <w:right w:val="none" w:sz="0" w:space="0" w:color="auto"/>
                  </w:divBdr>
                </w:div>
                <w:div w:id="1319729302">
                  <w:marLeft w:val="0"/>
                  <w:marRight w:val="0"/>
                  <w:marTop w:val="0"/>
                  <w:marBottom w:val="0"/>
                  <w:divBdr>
                    <w:top w:val="none" w:sz="0" w:space="0" w:color="auto"/>
                    <w:left w:val="none" w:sz="0" w:space="0" w:color="auto"/>
                    <w:bottom w:val="none" w:sz="0" w:space="0" w:color="auto"/>
                    <w:right w:val="none" w:sz="0" w:space="0" w:color="auto"/>
                  </w:divBdr>
                </w:div>
                <w:div w:id="1767574949">
                  <w:marLeft w:val="0"/>
                  <w:marRight w:val="0"/>
                  <w:marTop w:val="0"/>
                  <w:marBottom w:val="0"/>
                  <w:divBdr>
                    <w:top w:val="none" w:sz="0" w:space="0" w:color="auto"/>
                    <w:left w:val="none" w:sz="0" w:space="0" w:color="auto"/>
                    <w:bottom w:val="none" w:sz="0" w:space="0" w:color="auto"/>
                    <w:right w:val="none" w:sz="0" w:space="0" w:color="auto"/>
                  </w:divBdr>
                </w:div>
                <w:div w:id="728118509">
                  <w:marLeft w:val="0"/>
                  <w:marRight w:val="0"/>
                  <w:marTop w:val="0"/>
                  <w:marBottom w:val="0"/>
                  <w:divBdr>
                    <w:top w:val="none" w:sz="0" w:space="0" w:color="auto"/>
                    <w:left w:val="none" w:sz="0" w:space="0" w:color="auto"/>
                    <w:bottom w:val="none" w:sz="0" w:space="0" w:color="auto"/>
                    <w:right w:val="none" w:sz="0" w:space="0" w:color="auto"/>
                  </w:divBdr>
                </w:div>
                <w:div w:id="1727072600">
                  <w:marLeft w:val="0"/>
                  <w:marRight w:val="0"/>
                  <w:marTop w:val="0"/>
                  <w:marBottom w:val="0"/>
                  <w:divBdr>
                    <w:top w:val="none" w:sz="0" w:space="0" w:color="auto"/>
                    <w:left w:val="none" w:sz="0" w:space="0" w:color="auto"/>
                    <w:bottom w:val="none" w:sz="0" w:space="0" w:color="auto"/>
                    <w:right w:val="none" w:sz="0" w:space="0" w:color="auto"/>
                  </w:divBdr>
                </w:div>
              </w:divsChild>
            </w:div>
            <w:div w:id="168328855">
              <w:marLeft w:val="0"/>
              <w:marRight w:val="0"/>
              <w:marTop w:val="0"/>
              <w:marBottom w:val="0"/>
              <w:divBdr>
                <w:top w:val="none" w:sz="0" w:space="0" w:color="auto"/>
                <w:left w:val="none" w:sz="0" w:space="0" w:color="auto"/>
                <w:bottom w:val="none" w:sz="0" w:space="0" w:color="auto"/>
                <w:right w:val="none" w:sz="0" w:space="0" w:color="auto"/>
              </w:divBdr>
              <w:divsChild>
                <w:div w:id="779573519">
                  <w:marLeft w:val="0"/>
                  <w:marRight w:val="0"/>
                  <w:marTop w:val="0"/>
                  <w:marBottom w:val="0"/>
                  <w:divBdr>
                    <w:top w:val="none" w:sz="0" w:space="0" w:color="auto"/>
                    <w:left w:val="none" w:sz="0" w:space="0" w:color="auto"/>
                    <w:bottom w:val="none" w:sz="0" w:space="0" w:color="auto"/>
                    <w:right w:val="none" w:sz="0" w:space="0" w:color="auto"/>
                  </w:divBdr>
                </w:div>
                <w:div w:id="790437958">
                  <w:marLeft w:val="0"/>
                  <w:marRight w:val="0"/>
                  <w:marTop w:val="0"/>
                  <w:marBottom w:val="0"/>
                  <w:divBdr>
                    <w:top w:val="none" w:sz="0" w:space="0" w:color="auto"/>
                    <w:left w:val="none" w:sz="0" w:space="0" w:color="auto"/>
                    <w:bottom w:val="none" w:sz="0" w:space="0" w:color="auto"/>
                    <w:right w:val="none" w:sz="0" w:space="0" w:color="auto"/>
                  </w:divBdr>
                </w:div>
                <w:div w:id="1204976226">
                  <w:marLeft w:val="0"/>
                  <w:marRight w:val="0"/>
                  <w:marTop w:val="0"/>
                  <w:marBottom w:val="0"/>
                  <w:divBdr>
                    <w:top w:val="none" w:sz="0" w:space="0" w:color="auto"/>
                    <w:left w:val="none" w:sz="0" w:space="0" w:color="auto"/>
                    <w:bottom w:val="none" w:sz="0" w:space="0" w:color="auto"/>
                    <w:right w:val="none" w:sz="0" w:space="0" w:color="auto"/>
                  </w:divBdr>
                </w:div>
                <w:div w:id="771508770">
                  <w:marLeft w:val="0"/>
                  <w:marRight w:val="0"/>
                  <w:marTop w:val="0"/>
                  <w:marBottom w:val="0"/>
                  <w:divBdr>
                    <w:top w:val="none" w:sz="0" w:space="0" w:color="auto"/>
                    <w:left w:val="none" w:sz="0" w:space="0" w:color="auto"/>
                    <w:bottom w:val="none" w:sz="0" w:space="0" w:color="auto"/>
                    <w:right w:val="none" w:sz="0" w:space="0" w:color="auto"/>
                  </w:divBdr>
                </w:div>
                <w:div w:id="1583106142">
                  <w:marLeft w:val="0"/>
                  <w:marRight w:val="0"/>
                  <w:marTop w:val="0"/>
                  <w:marBottom w:val="0"/>
                  <w:divBdr>
                    <w:top w:val="none" w:sz="0" w:space="0" w:color="auto"/>
                    <w:left w:val="none" w:sz="0" w:space="0" w:color="auto"/>
                    <w:bottom w:val="none" w:sz="0" w:space="0" w:color="auto"/>
                    <w:right w:val="none" w:sz="0" w:space="0" w:color="auto"/>
                  </w:divBdr>
                </w:div>
                <w:div w:id="460534860">
                  <w:marLeft w:val="0"/>
                  <w:marRight w:val="0"/>
                  <w:marTop w:val="0"/>
                  <w:marBottom w:val="0"/>
                  <w:divBdr>
                    <w:top w:val="none" w:sz="0" w:space="0" w:color="auto"/>
                    <w:left w:val="none" w:sz="0" w:space="0" w:color="auto"/>
                    <w:bottom w:val="none" w:sz="0" w:space="0" w:color="auto"/>
                    <w:right w:val="none" w:sz="0" w:space="0" w:color="auto"/>
                  </w:divBdr>
                </w:div>
                <w:div w:id="1517963563">
                  <w:marLeft w:val="0"/>
                  <w:marRight w:val="0"/>
                  <w:marTop w:val="0"/>
                  <w:marBottom w:val="0"/>
                  <w:divBdr>
                    <w:top w:val="none" w:sz="0" w:space="0" w:color="auto"/>
                    <w:left w:val="none" w:sz="0" w:space="0" w:color="auto"/>
                    <w:bottom w:val="none" w:sz="0" w:space="0" w:color="auto"/>
                    <w:right w:val="none" w:sz="0" w:space="0" w:color="auto"/>
                  </w:divBdr>
                </w:div>
                <w:div w:id="809249358">
                  <w:marLeft w:val="0"/>
                  <w:marRight w:val="0"/>
                  <w:marTop w:val="0"/>
                  <w:marBottom w:val="0"/>
                  <w:divBdr>
                    <w:top w:val="none" w:sz="0" w:space="0" w:color="auto"/>
                    <w:left w:val="none" w:sz="0" w:space="0" w:color="auto"/>
                    <w:bottom w:val="none" w:sz="0" w:space="0" w:color="auto"/>
                    <w:right w:val="none" w:sz="0" w:space="0" w:color="auto"/>
                  </w:divBdr>
                </w:div>
                <w:div w:id="1368525478">
                  <w:marLeft w:val="0"/>
                  <w:marRight w:val="0"/>
                  <w:marTop w:val="0"/>
                  <w:marBottom w:val="0"/>
                  <w:divBdr>
                    <w:top w:val="none" w:sz="0" w:space="0" w:color="auto"/>
                    <w:left w:val="none" w:sz="0" w:space="0" w:color="auto"/>
                    <w:bottom w:val="none" w:sz="0" w:space="0" w:color="auto"/>
                    <w:right w:val="none" w:sz="0" w:space="0" w:color="auto"/>
                  </w:divBdr>
                </w:div>
                <w:div w:id="566572846">
                  <w:marLeft w:val="0"/>
                  <w:marRight w:val="0"/>
                  <w:marTop w:val="0"/>
                  <w:marBottom w:val="0"/>
                  <w:divBdr>
                    <w:top w:val="none" w:sz="0" w:space="0" w:color="auto"/>
                    <w:left w:val="none" w:sz="0" w:space="0" w:color="auto"/>
                    <w:bottom w:val="none" w:sz="0" w:space="0" w:color="auto"/>
                    <w:right w:val="none" w:sz="0" w:space="0" w:color="auto"/>
                  </w:divBdr>
                </w:div>
                <w:div w:id="1866553045">
                  <w:marLeft w:val="0"/>
                  <w:marRight w:val="0"/>
                  <w:marTop w:val="0"/>
                  <w:marBottom w:val="0"/>
                  <w:divBdr>
                    <w:top w:val="none" w:sz="0" w:space="0" w:color="auto"/>
                    <w:left w:val="none" w:sz="0" w:space="0" w:color="auto"/>
                    <w:bottom w:val="none" w:sz="0" w:space="0" w:color="auto"/>
                    <w:right w:val="none" w:sz="0" w:space="0" w:color="auto"/>
                  </w:divBdr>
                </w:div>
                <w:div w:id="1222978635">
                  <w:marLeft w:val="0"/>
                  <w:marRight w:val="0"/>
                  <w:marTop w:val="0"/>
                  <w:marBottom w:val="0"/>
                  <w:divBdr>
                    <w:top w:val="none" w:sz="0" w:space="0" w:color="auto"/>
                    <w:left w:val="none" w:sz="0" w:space="0" w:color="auto"/>
                    <w:bottom w:val="none" w:sz="0" w:space="0" w:color="auto"/>
                    <w:right w:val="none" w:sz="0" w:space="0" w:color="auto"/>
                  </w:divBdr>
                </w:div>
                <w:div w:id="889269419">
                  <w:marLeft w:val="0"/>
                  <w:marRight w:val="0"/>
                  <w:marTop w:val="0"/>
                  <w:marBottom w:val="0"/>
                  <w:divBdr>
                    <w:top w:val="none" w:sz="0" w:space="0" w:color="auto"/>
                    <w:left w:val="none" w:sz="0" w:space="0" w:color="auto"/>
                    <w:bottom w:val="none" w:sz="0" w:space="0" w:color="auto"/>
                    <w:right w:val="none" w:sz="0" w:space="0" w:color="auto"/>
                  </w:divBdr>
                </w:div>
                <w:div w:id="1926301085">
                  <w:marLeft w:val="0"/>
                  <w:marRight w:val="0"/>
                  <w:marTop w:val="0"/>
                  <w:marBottom w:val="0"/>
                  <w:divBdr>
                    <w:top w:val="none" w:sz="0" w:space="0" w:color="auto"/>
                    <w:left w:val="none" w:sz="0" w:space="0" w:color="auto"/>
                    <w:bottom w:val="none" w:sz="0" w:space="0" w:color="auto"/>
                    <w:right w:val="none" w:sz="0" w:space="0" w:color="auto"/>
                  </w:divBdr>
                </w:div>
                <w:div w:id="492255161">
                  <w:marLeft w:val="0"/>
                  <w:marRight w:val="0"/>
                  <w:marTop w:val="0"/>
                  <w:marBottom w:val="0"/>
                  <w:divBdr>
                    <w:top w:val="none" w:sz="0" w:space="0" w:color="auto"/>
                    <w:left w:val="none" w:sz="0" w:space="0" w:color="auto"/>
                    <w:bottom w:val="none" w:sz="0" w:space="0" w:color="auto"/>
                    <w:right w:val="none" w:sz="0" w:space="0" w:color="auto"/>
                  </w:divBdr>
                </w:div>
                <w:div w:id="325204731">
                  <w:marLeft w:val="0"/>
                  <w:marRight w:val="0"/>
                  <w:marTop w:val="0"/>
                  <w:marBottom w:val="0"/>
                  <w:divBdr>
                    <w:top w:val="none" w:sz="0" w:space="0" w:color="auto"/>
                    <w:left w:val="none" w:sz="0" w:space="0" w:color="auto"/>
                    <w:bottom w:val="none" w:sz="0" w:space="0" w:color="auto"/>
                    <w:right w:val="none" w:sz="0" w:space="0" w:color="auto"/>
                  </w:divBdr>
                </w:div>
                <w:div w:id="1366638677">
                  <w:marLeft w:val="0"/>
                  <w:marRight w:val="0"/>
                  <w:marTop w:val="0"/>
                  <w:marBottom w:val="0"/>
                  <w:divBdr>
                    <w:top w:val="none" w:sz="0" w:space="0" w:color="auto"/>
                    <w:left w:val="none" w:sz="0" w:space="0" w:color="auto"/>
                    <w:bottom w:val="none" w:sz="0" w:space="0" w:color="auto"/>
                    <w:right w:val="none" w:sz="0" w:space="0" w:color="auto"/>
                  </w:divBdr>
                </w:div>
              </w:divsChild>
            </w:div>
            <w:div w:id="1170758304">
              <w:marLeft w:val="0"/>
              <w:marRight w:val="0"/>
              <w:marTop w:val="0"/>
              <w:marBottom w:val="0"/>
              <w:divBdr>
                <w:top w:val="none" w:sz="0" w:space="0" w:color="auto"/>
                <w:left w:val="none" w:sz="0" w:space="0" w:color="auto"/>
                <w:bottom w:val="none" w:sz="0" w:space="0" w:color="auto"/>
                <w:right w:val="none" w:sz="0" w:space="0" w:color="auto"/>
              </w:divBdr>
              <w:divsChild>
                <w:div w:id="1023553733">
                  <w:marLeft w:val="0"/>
                  <w:marRight w:val="0"/>
                  <w:marTop w:val="0"/>
                  <w:marBottom w:val="0"/>
                  <w:divBdr>
                    <w:top w:val="none" w:sz="0" w:space="0" w:color="auto"/>
                    <w:left w:val="none" w:sz="0" w:space="0" w:color="auto"/>
                    <w:bottom w:val="none" w:sz="0" w:space="0" w:color="auto"/>
                    <w:right w:val="none" w:sz="0" w:space="0" w:color="auto"/>
                  </w:divBdr>
                </w:div>
                <w:div w:id="1991325123">
                  <w:marLeft w:val="0"/>
                  <w:marRight w:val="0"/>
                  <w:marTop w:val="0"/>
                  <w:marBottom w:val="0"/>
                  <w:divBdr>
                    <w:top w:val="none" w:sz="0" w:space="0" w:color="auto"/>
                    <w:left w:val="none" w:sz="0" w:space="0" w:color="auto"/>
                    <w:bottom w:val="none" w:sz="0" w:space="0" w:color="auto"/>
                    <w:right w:val="none" w:sz="0" w:space="0" w:color="auto"/>
                  </w:divBdr>
                </w:div>
                <w:div w:id="241137753">
                  <w:marLeft w:val="0"/>
                  <w:marRight w:val="0"/>
                  <w:marTop w:val="0"/>
                  <w:marBottom w:val="0"/>
                  <w:divBdr>
                    <w:top w:val="none" w:sz="0" w:space="0" w:color="auto"/>
                    <w:left w:val="none" w:sz="0" w:space="0" w:color="auto"/>
                    <w:bottom w:val="none" w:sz="0" w:space="0" w:color="auto"/>
                    <w:right w:val="none" w:sz="0" w:space="0" w:color="auto"/>
                  </w:divBdr>
                </w:div>
                <w:div w:id="1756586013">
                  <w:marLeft w:val="0"/>
                  <w:marRight w:val="0"/>
                  <w:marTop w:val="0"/>
                  <w:marBottom w:val="0"/>
                  <w:divBdr>
                    <w:top w:val="none" w:sz="0" w:space="0" w:color="auto"/>
                    <w:left w:val="none" w:sz="0" w:space="0" w:color="auto"/>
                    <w:bottom w:val="none" w:sz="0" w:space="0" w:color="auto"/>
                    <w:right w:val="none" w:sz="0" w:space="0" w:color="auto"/>
                  </w:divBdr>
                </w:div>
                <w:div w:id="254293833">
                  <w:marLeft w:val="0"/>
                  <w:marRight w:val="0"/>
                  <w:marTop w:val="0"/>
                  <w:marBottom w:val="0"/>
                  <w:divBdr>
                    <w:top w:val="none" w:sz="0" w:space="0" w:color="auto"/>
                    <w:left w:val="none" w:sz="0" w:space="0" w:color="auto"/>
                    <w:bottom w:val="none" w:sz="0" w:space="0" w:color="auto"/>
                    <w:right w:val="none" w:sz="0" w:space="0" w:color="auto"/>
                  </w:divBdr>
                </w:div>
                <w:div w:id="2027443393">
                  <w:marLeft w:val="0"/>
                  <w:marRight w:val="0"/>
                  <w:marTop w:val="0"/>
                  <w:marBottom w:val="0"/>
                  <w:divBdr>
                    <w:top w:val="none" w:sz="0" w:space="0" w:color="auto"/>
                    <w:left w:val="none" w:sz="0" w:space="0" w:color="auto"/>
                    <w:bottom w:val="none" w:sz="0" w:space="0" w:color="auto"/>
                    <w:right w:val="none" w:sz="0" w:space="0" w:color="auto"/>
                  </w:divBdr>
                </w:div>
                <w:div w:id="2013874720">
                  <w:marLeft w:val="0"/>
                  <w:marRight w:val="0"/>
                  <w:marTop w:val="0"/>
                  <w:marBottom w:val="0"/>
                  <w:divBdr>
                    <w:top w:val="none" w:sz="0" w:space="0" w:color="auto"/>
                    <w:left w:val="none" w:sz="0" w:space="0" w:color="auto"/>
                    <w:bottom w:val="none" w:sz="0" w:space="0" w:color="auto"/>
                    <w:right w:val="none" w:sz="0" w:space="0" w:color="auto"/>
                  </w:divBdr>
                </w:div>
                <w:div w:id="746659384">
                  <w:marLeft w:val="0"/>
                  <w:marRight w:val="0"/>
                  <w:marTop w:val="0"/>
                  <w:marBottom w:val="0"/>
                  <w:divBdr>
                    <w:top w:val="none" w:sz="0" w:space="0" w:color="auto"/>
                    <w:left w:val="none" w:sz="0" w:space="0" w:color="auto"/>
                    <w:bottom w:val="none" w:sz="0" w:space="0" w:color="auto"/>
                    <w:right w:val="none" w:sz="0" w:space="0" w:color="auto"/>
                  </w:divBdr>
                </w:div>
                <w:div w:id="484708471">
                  <w:marLeft w:val="0"/>
                  <w:marRight w:val="0"/>
                  <w:marTop w:val="0"/>
                  <w:marBottom w:val="0"/>
                  <w:divBdr>
                    <w:top w:val="none" w:sz="0" w:space="0" w:color="auto"/>
                    <w:left w:val="none" w:sz="0" w:space="0" w:color="auto"/>
                    <w:bottom w:val="none" w:sz="0" w:space="0" w:color="auto"/>
                    <w:right w:val="none" w:sz="0" w:space="0" w:color="auto"/>
                  </w:divBdr>
                </w:div>
                <w:div w:id="1289361073">
                  <w:marLeft w:val="0"/>
                  <w:marRight w:val="0"/>
                  <w:marTop w:val="0"/>
                  <w:marBottom w:val="0"/>
                  <w:divBdr>
                    <w:top w:val="none" w:sz="0" w:space="0" w:color="auto"/>
                    <w:left w:val="none" w:sz="0" w:space="0" w:color="auto"/>
                    <w:bottom w:val="none" w:sz="0" w:space="0" w:color="auto"/>
                    <w:right w:val="none" w:sz="0" w:space="0" w:color="auto"/>
                  </w:divBdr>
                </w:div>
                <w:div w:id="585773212">
                  <w:marLeft w:val="0"/>
                  <w:marRight w:val="0"/>
                  <w:marTop w:val="0"/>
                  <w:marBottom w:val="0"/>
                  <w:divBdr>
                    <w:top w:val="none" w:sz="0" w:space="0" w:color="auto"/>
                    <w:left w:val="none" w:sz="0" w:space="0" w:color="auto"/>
                    <w:bottom w:val="none" w:sz="0" w:space="0" w:color="auto"/>
                    <w:right w:val="none" w:sz="0" w:space="0" w:color="auto"/>
                  </w:divBdr>
                </w:div>
                <w:div w:id="1721513133">
                  <w:marLeft w:val="0"/>
                  <w:marRight w:val="0"/>
                  <w:marTop w:val="0"/>
                  <w:marBottom w:val="0"/>
                  <w:divBdr>
                    <w:top w:val="none" w:sz="0" w:space="0" w:color="auto"/>
                    <w:left w:val="none" w:sz="0" w:space="0" w:color="auto"/>
                    <w:bottom w:val="none" w:sz="0" w:space="0" w:color="auto"/>
                    <w:right w:val="none" w:sz="0" w:space="0" w:color="auto"/>
                  </w:divBdr>
                </w:div>
                <w:div w:id="190462609">
                  <w:marLeft w:val="0"/>
                  <w:marRight w:val="0"/>
                  <w:marTop w:val="0"/>
                  <w:marBottom w:val="0"/>
                  <w:divBdr>
                    <w:top w:val="none" w:sz="0" w:space="0" w:color="auto"/>
                    <w:left w:val="none" w:sz="0" w:space="0" w:color="auto"/>
                    <w:bottom w:val="none" w:sz="0" w:space="0" w:color="auto"/>
                    <w:right w:val="none" w:sz="0" w:space="0" w:color="auto"/>
                  </w:divBdr>
                </w:div>
                <w:div w:id="1665012010">
                  <w:marLeft w:val="0"/>
                  <w:marRight w:val="0"/>
                  <w:marTop w:val="0"/>
                  <w:marBottom w:val="0"/>
                  <w:divBdr>
                    <w:top w:val="none" w:sz="0" w:space="0" w:color="auto"/>
                    <w:left w:val="none" w:sz="0" w:space="0" w:color="auto"/>
                    <w:bottom w:val="none" w:sz="0" w:space="0" w:color="auto"/>
                    <w:right w:val="none" w:sz="0" w:space="0" w:color="auto"/>
                  </w:divBdr>
                </w:div>
                <w:div w:id="1525902345">
                  <w:marLeft w:val="0"/>
                  <w:marRight w:val="0"/>
                  <w:marTop w:val="0"/>
                  <w:marBottom w:val="0"/>
                  <w:divBdr>
                    <w:top w:val="none" w:sz="0" w:space="0" w:color="auto"/>
                    <w:left w:val="none" w:sz="0" w:space="0" w:color="auto"/>
                    <w:bottom w:val="none" w:sz="0" w:space="0" w:color="auto"/>
                    <w:right w:val="none" w:sz="0" w:space="0" w:color="auto"/>
                  </w:divBdr>
                </w:div>
                <w:div w:id="1872181188">
                  <w:marLeft w:val="0"/>
                  <w:marRight w:val="0"/>
                  <w:marTop w:val="0"/>
                  <w:marBottom w:val="0"/>
                  <w:divBdr>
                    <w:top w:val="none" w:sz="0" w:space="0" w:color="auto"/>
                    <w:left w:val="none" w:sz="0" w:space="0" w:color="auto"/>
                    <w:bottom w:val="none" w:sz="0" w:space="0" w:color="auto"/>
                    <w:right w:val="none" w:sz="0" w:space="0" w:color="auto"/>
                  </w:divBdr>
                </w:div>
                <w:div w:id="1707873823">
                  <w:marLeft w:val="0"/>
                  <w:marRight w:val="0"/>
                  <w:marTop w:val="0"/>
                  <w:marBottom w:val="0"/>
                  <w:divBdr>
                    <w:top w:val="none" w:sz="0" w:space="0" w:color="auto"/>
                    <w:left w:val="none" w:sz="0" w:space="0" w:color="auto"/>
                    <w:bottom w:val="none" w:sz="0" w:space="0" w:color="auto"/>
                    <w:right w:val="none" w:sz="0" w:space="0" w:color="auto"/>
                  </w:divBdr>
                </w:div>
              </w:divsChild>
            </w:div>
            <w:div w:id="1950814525">
              <w:marLeft w:val="0"/>
              <w:marRight w:val="0"/>
              <w:marTop w:val="0"/>
              <w:marBottom w:val="0"/>
              <w:divBdr>
                <w:top w:val="none" w:sz="0" w:space="0" w:color="auto"/>
                <w:left w:val="none" w:sz="0" w:space="0" w:color="auto"/>
                <w:bottom w:val="none" w:sz="0" w:space="0" w:color="auto"/>
                <w:right w:val="none" w:sz="0" w:space="0" w:color="auto"/>
              </w:divBdr>
              <w:divsChild>
                <w:div w:id="994456957">
                  <w:marLeft w:val="0"/>
                  <w:marRight w:val="0"/>
                  <w:marTop w:val="0"/>
                  <w:marBottom w:val="0"/>
                  <w:divBdr>
                    <w:top w:val="none" w:sz="0" w:space="0" w:color="auto"/>
                    <w:left w:val="none" w:sz="0" w:space="0" w:color="auto"/>
                    <w:bottom w:val="none" w:sz="0" w:space="0" w:color="auto"/>
                    <w:right w:val="none" w:sz="0" w:space="0" w:color="auto"/>
                  </w:divBdr>
                </w:div>
                <w:div w:id="303850601">
                  <w:marLeft w:val="0"/>
                  <w:marRight w:val="0"/>
                  <w:marTop w:val="0"/>
                  <w:marBottom w:val="0"/>
                  <w:divBdr>
                    <w:top w:val="none" w:sz="0" w:space="0" w:color="auto"/>
                    <w:left w:val="none" w:sz="0" w:space="0" w:color="auto"/>
                    <w:bottom w:val="none" w:sz="0" w:space="0" w:color="auto"/>
                    <w:right w:val="none" w:sz="0" w:space="0" w:color="auto"/>
                  </w:divBdr>
                </w:div>
                <w:div w:id="390661768">
                  <w:marLeft w:val="0"/>
                  <w:marRight w:val="0"/>
                  <w:marTop w:val="0"/>
                  <w:marBottom w:val="0"/>
                  <w:divBdr>
                    <w:top w:val="none" w:sz="0" w:space="0" w:color="auto"/>
                    <w:left w:val="none" w:sz="0" w:space="0" w:color="auto"/>
                    <w:bottom w:val="none" w:sz="0" w:space="0" w:color="auto"/>
                    <w:right w:val="none" w:sz="0" w:space="0" w:color="auto"/>
                  </w:divBdr>
                </w:div>
                <w:div w:id="1684437168">
                  <w:marLeft w:val="0"/>
                  <w:marRight w:val="0"/>
                  <w:marTop w:val="0"/>
                  <w:marBottom w:val="0"/>
                  <w:divBdr>
                    <w:top w:val="none" w:sz="0" w:space="0" w:color="auto"/>
                    <w:left w:val="none" w:sz="0" w:space="0" w:color="auto"/>
                    <w:bottom w:val="none" w:sz="0" w:space="0" w:color="auto"/>
                    <w:right w:val="none" w:sz="0" w:space="0" w:color="auto"/>
                  </w:divBdr>
                </w:div>
                <w:div w:id="1222059384">
                  <w:marLeft w:val="0"/>
                  <w:marRight w:val="0"/>
                  <w:marTop w:val="0"/>
                  <w:marBottom w:val="0"/>
                  <w:divBdr>
                    <w:top w:val="none" w:sz="0" w:space="0" w:color="auto"/>
                    <w:left w:val="none" w:sz="0" w:space="0" w:color="auto"/>
                    <w:bottom w:val="none" w:sz="0" w:space="0" w:color="auto"/>
                    <w:right w:val="none" w:sz="0" w:space="0" w:color="auto"/>
                  </w:divBdr>
                </w:div>
                <w:div w:id="329600870">
                  <w:marLeft w:val="0"/>
                  <w:marRight w:val="0"/>
                  <w:marTop w:val="0"/>
                  <w:marBottom w:val="0"/>
                  <w:divBdr>
                    <w:top w:val="none" w:sz="0" w:space="0" w:color="auto"/>
                    <w:left w:val="none" w:sz="0" w:space="0" w:color="auto"/>
                    <w:bottom w:val="none" w:sz="0" w:space="0" w:color="auto"/>
                    <w:right w:val="none" w:sz="0" w:space="0" w:color="auto"/>
                  </w:divBdr>
                </w:div>
                <w:div w:id="613558965">
                  <w:marLeft w:val="0"/>
                  <w:marRight w:val="0"/>
                  <w:marTop w:val="0"/>
                  <w:marBottom w:val="0"/>
                  <w:divBdr>
                    <w:top w:val="none" w:sz="0" w:space="0" w:color="auto"/>
                    <w:left w:val="none" w:sz="0" w:space="0" w:color="auto"/>
                    <w:bottom w:val="none" w:sz="0" w:space="0" w:color="auto"/>
                    <w:right w:val="none" w:sz="0" w:space="0" w:color="auto"/>
                  </w:divBdr>
                </w:div>
                <w:div w:id="1492405271">
                  <w:marLeft w:val="0"/>
                  <w:marRight w:val="0"/>
                  <w:marTop w:val="0"/>
                  <w:marBottom w:val="0"/>
                  <w:divBdr>
                    <w:top w:val="none" w:sz="0" w:space="0" w:color="auto"/>
                    <w:left w:val="none" w:sz="0" w:space="0" w:color="auto"/>
                    <w:bottom w:val="none" w:sz="0" w:space="0" w:color="auto"/>
                    <w:right w:val="none" w:sz="0" w:space="0" w:color="auto"/>
                  </w:divBdr>
                </w:div>
                <w:div w:id="109394406">
                  <w:marLeft w:val="0"/>
                  <w:marRight w:val="0"/>
                  <w:marTop w:val="0"/>
                  <w:marBottom w:val="0"/>
                  <w:divBdr>
                    <w:top w:val="none" w:sz="0" w:space="0" w:color="auto"/>
                    <w:left w:val="none" w:sz="0" w:space="0" w:color="auto"/>
                    <w:bottom w:val="none" w:sz="0" w:space="0" w:color="auto"/>
                    <w:right w:val="none" w:sz="0" w:space="0" w:color="auto"/>
                  </w:divBdr>
                </w:div>
                <w:div w:id="1254823558">
                  <w:marLeft w:val="0"/>
                  <w:marRight w:val="0"/>
                  <w:marTop w:val="0"/>
                  <w:marBottom w:val="0"/>
                  <w:divBdr>
                    <w:top w:val="none" w:sz="0" w:space="0" w:color="auto"/>
                    <w:left w:val="none" w:sz="0" w:space="0" w:color="auto"/>
                    <w:bottom w:val="none" w:sz="0" w:space="0" w:color="auto"/>
                    <w:right w:val="none" w:sz="0" w:space="0" w:color="auto"/>
                  </w:divBdr>
                </w:div>
                <w:div w:id="1508011386">
                  <w:marLeft w:val="0"/>
                  <w:marRight w:val="0"/>
                  <w:marTop w:val="0"/>
                  <w:marBottom w:val="0"/>
                  <w:divBdr>
                    <w:top w:val="none" w:sz="0" w:space="0" w:color="auto"/>
                    <w:left w:val="none" w:sz="0" w:space="0" w:color="auto"/>
                    <w:bottom w:val="none" w:sz="0" w:space="0" w:color="auto"/>
                    <w:right w:val="none" w:sz="0" w:space="0" w:color="auto"/>
                  </w:divBdr>
                </w:div>
                <w:div w:id="512188386">
                  <w:marLeft w:val="0"/>
                  <w:marRight w:val="0"/>
                  <w:marTop w:val="0"/>
                  <w:marBottom w:val="0"/>
                  <w:divBdr>
                    <w:top w:val="none" w:sz="0" w:space="0" w:color="auto"/>
                    <w:left w:val="none" w:sz="0" w:space="0" w:color="auto"/>
                    <w:bottom w:val="none" w:sz="0" w:space="0" w:color="auto"/>
                    <w:right w:val="none" w:sz="0" w:space="0" w:color="auto"/>
                  </w:divBdr>
                </w:div>
                <w:div w:id="511801736">
                  <w:marLeft w:val="0"/>
                  <w:marRight w:val="0"/>
                  <w:marTop w:val="0"/>
                  <w:marBottom w:val="0"/>
                  <w:divBdr>
                    <w:top w:val="none" w:sz="0" w:space="0" w:color="auto"/>
                    <w:left w:val="none" w:sz="0" w:space="0" w:color="auto"/>
                    <w:bottom w:val="none" w:sz="0" w:space="0" w:color="auto"/>
                    <w:right w:val="none" w:sz="0" w:space="0" w:color="auto"/>
                  </w:divBdr>
                </w:div>
                <w:div w:id="187448543">
                  <w:marLeft w:val="0"/>
                  <w:marRight w:val="0"/>
                  <w:marTop w:val="0"/>
                  <w:marBottom w:val="0"/>
                  <w:divBdr>
                    <w:top w:val="none" w:sz="0" w:space="0" w:color="auto"/>
                    <w:left w:val="none" w:sz="0" w:space="0" w:color="auto"/>
                    <w:bottom w:val="none" w:sz="0" w:space="0" w:color="auto"/>
                    <w:right w:val="none" w:sz="0" w:space="0" w:color="auto"/>
                  </w:divBdr>
                </w:div>
                <w:div w:id="1487672099">
                  <w:marLeft w:val="0"/>
                  <w:marRight w:val="0"/>
                  <w:marTop w:val="0"/>
                  <w:marBottom w:val="0"/>
                  <w:divBdr>
                    <w:top w:val="none" w:sz="0" w:space="0" w:color="auto"/>
                    <w:left w:val="none" w:sz="0" w:space="0" w:color="auto"/>
                    <w:bottom w:val="none" w:sz="0" w:space="0" w:color="auto"/>
                    <w:right w:val="none" w:sz="0" w:space="0" w:color="auto"/>
                  </w:divBdr>
                </w:div>
                <w:div w:id="147140940">
                  <w:marLeft w:val="0"/>
                  <w:marRight w:val="0"/>
                  <w:marTop w:val="0"/>
                  <w:marBottom w:val="0"/>
                  <w:divBdr>
                    <w:top w:val="none" w:sz="0" w:space="0" w:color="auto"/>
                    <w:left w:val="none" w:sz="0" w:space="0" w:color="auto"/>
                    <w:bottom w:val="none" w:sz="0" w:space="0" w:color="auto"/>
                    <w:right w:val="none" w:sz="0" w:space="0" w:color="auto"/>
                  </w:divBdr>
                </w:div>
                <w:div w:id="1568416954">
                  <w:marLeft w:val="0"/>
                  <w:marRight w:val="0"/>
                  <w:marTop w:val="0"/>
                  <w:marBottom w:val="0"/>
                  <w:divBdr>
                    <w:top w:val="none" w:sz="0" w:space="0" w:color="auto"/>
                    <w:left w:val="none" w:sz="0" w:space="0" w:color="auto"/>
                    <w:bottom w:val="none" w:sz="0" w:space="0" w:color="auto"/>
                    <w:right w:val="none" w:sz="0" w:space="0" w:color="auto"/>
                  </w:divBdr>
                </w:div>
              </w:divsChild>
            </w:div>
            <w:div w:id="1642685479">
              <w:marLeft w:val="0"/>
              <w:marRight w:val="0"/>
              <w:marTop w:val="0"/>
              <w:marBottom w:val="0"/>
              <w:divBdr>
                <w:top w:val="none" w:sz="0" w:space="0" w:color="auto"/>
                <w:left w:val="none" w:sz="0" w:space="0" w:color="auto"/>
                <w:bottom w:val="none" w:sz="0" w:space="0" w:color="auto"/>
                <w:right w:val="none" w:sz="0" w:space="0" w:color="auto"/>
              </w:divBdr>
              <w:divsChild>
                <w:div w:id="1256011952">
                  <w:marLeft w:val="0"/>
                  <w:marRight w:val="0"/>
                  <w:marTop w:val="0"/>
                  <w:marBottom w:val="0"/>
                  <w:divBdr>
                    <w:top w:val="none" w:sz="0" w:space="0" w:color="auto"/>
                    <w:left w:val="none" w:sz="0" w:space="0" w:color="auto"/>
                    <w:bottom w:val="none" w:sz="0" w:space="0" w:color="auto"/>
                    <w:right w:val="none" w:sz="0" w:space="0" w:color="auto"/>
                  </w:divBdr>
                </w:div>
                <w:div w:id="1708022388">
                  <w:marLeft w:val="0"/>
                  <w:marRight w:val="0"/>
                  <w:marTop w:val="0"/>
                  <w:marBottom w:val="0"/>
                  <w:divBdr>
                    <w:top w:val="none" w:sz="0" w:space="0" w:color="auto"/>
                    <w:left w:val="none" w:sz="0" w:space="0" w:color="auto"/>
                    <w:bottom w:val="none" w:sz="0" w:space="0" w:color="auto"/>
                    <w:right w:val="none" w:sz="0" w:space="0" w:color="auto"/>
                  </w:divBdr>
                </w:div>
                <w:div w:id="337001511">
                  <w:marLeft w:val="0"/>
                  <w:marRight w:val="0"/>
                  <w:marTop w:val="0"/>
                  <w:marBottom w:val="0"/>
                  <w:divBdr>
                    <w:top w:val="none" w:sz="0" w:space="0" w:color="auto"/>
                    <w:left w:val="none" w:sz="0" w:space="0" w:color="auto"/>
                    <w:bottom w:val="none" w:sz="0" w:space="0" w:color="auto"/>
                    <w:right w:val="none" w:sz="0" w:space="0" w:color="auto"/>
                  </w:divBdr>
                </w:div>
                <w:div w:id="346953695">
                  <w:marLeft w:val="0"/>
                  <w:marRight w:val="0"/>
                  <w:marTop w:val="0"/>
                  <w:marBottom w:val="0"/>
                  <w:divBdr>
                    <w:top w:val="none" w:sz="0" w:space="0" w:color="auto"/>
                    <w:left w:val="none" w:sz="0" w:space="0" w:color="auto"/>
                    <w:bottom w:val="none" w:sz="0" w:space="0" w:color="auto"/>
                    <w:right w:val="none" w:sz="0" w:space="0" w:color="auto"/>
                  </w:divBdr>
                </w:div>
                <w:div w:id="50544966">
                  <w:marLeft w:val="0"/>
                  <w:marRight w:val="0"/>
                  <w:marTop w:val="0"/>
                  <w:marBottom w:val="0"/>
                  <w:divBdr>
                    <w:top w:val="none" w:sz="0" w:space="0" w:color="auto"/>
                    <w:left w:val="none" w:sz="0" w:space="0" w:color="auto"/>
                    <w:bottom w:val="none" w:sz="0" w:space="0" w:color="auto"/>
                    <w:right w:val="none" w:sz="0" w:space="0" w:color="auto"/>
                  </w:divBdr>
                </w:div>
                <w:div w:id="1805930716">
                  <w:marLeft w:val="0"/>
                  <w:marRight w:val="0"/>
                  <w:marTop w:val="0"/>
                  <w:marBottom w:val="0"/>
                  <w:divBdr>
                    <w:top w:val="none" w:sz="0" w:space="0" w:color="auto"/>
                    <w:left w:val="none" w:sz="0" w:space="0" w:color="auto"/>
                    <w:bottom w:val="none" w:sz="0" w:space="0" w:color="auto"/>
                    <w:right w:val="none" w:sz="0" w:space="0" w:color="auto"/>
                  </w:divBdr>
                </w:div>
                <w:div w:id="548539598">
                  <w:marLeft w:val="0"/>
                  <w:marRight w:val="0"/>
                  <w:marTop w:val="0"/>
                  <w:marBottom w:val="0"/>
                  <w:divBdr>
                    <w:top w:val="none" w:sz="0" w:space="0" w:color="auto"/>
                    <w:left w:val="none" w:sz="0" w:space="0" w:color="auto"/>
                    <w:bottom w:val="none" w:sz="0" w:space="0" w:color="auto"/>
                    <w:right w:val="none" w:sz="0" w:space="0" w:color="auto"/>
                  </w:divBdr>
                </w:div>
                <w:div w:id="238445237">
                  <w:marLeft w:val="0"/>
                  <w:marRight w:val="0"/>
                  <w:marTop w:val="0"/>
                  <w:marBottom w:val="0"/>
                  <w:divBdr>
                    <w:top w:val="none" w:sz="0" w:space="0" w:color="auto"/>
                    <w:left w:val="none" w:sz="0" w:space="0" w:color="auto"/>
                    <w:bottom w:val="none" w:sz="0" w:space="0" w:color="auto"/>
                    <w:right w:val="none" w:sz="0" w:space="0" w:color="auto"/>
                  </w:divBdr>
                </w:div>
                <w:div w:id="563103340">
                  <w:marLeft w:val="0"/>
                  <w:marRight w:val="0"/>
                  <w:marTop w:val="0"/>
                  <w:marBottom w:val="0"/>
                  <w:divBdr>
                    <w:top w:val="none" w:sz="0" w:space="0" w:color="auto"/>
                    <w:left w:val="none" w:sz="0" w:space="0" w:color="auto"/>
                    <w:bottom w:val="none" w:sz="0" w:space="0" w:color="auto"/>
                    <w:right w:val="none" w:sz="0" w:space="0" w:color="auto"/>
                  </w:divBdr>
                </w:div>
                <w:div w:id="2085566166">
                  <w:marLeft w:val="0"/>
                  <w:marRight w:val="0"/>
                  <w:marTop w:val="0"/>
                  <w:marBottom w:val="0"/>
                  <w:divBdr>
                    <w:top w:val="none" w:sz="0" w:space="0" w:color="auto"/>
                    <w:left w:val="none" w:sz="0" w:space="0" w:color="auto"/>
                    <w:bottom w:val="none" w:sz="0" w:space="0" w:color="auto"/>
                    <w:right w:val="none" w:sz="0" w:space="0" w:color="auto"/>
                  </w:divBdr>
                </w:div>
                <w:div w:id="1339387991">
                  <w:marLeft w:val="0"/>
                  <w:marRight w:val="0"/>
                  <w:marTop w:val="0"/>
                  <w:marBottom w:val="0"/>
                  <w:divBdr>
                    <w:top w:val="none" w:sz="0" w:space="0" w:color="auto"/>
                    <w:left w:val="none" w:sz="0" w:space="0" w:color="auto"/>
                    <w:bottom w:val="none" w:sz="0" w:space="0" w:color="auto"/>
                    <w:right w:val="none" w:sz="0" w:space="0" w:color="auto"/>
                  </w:divBdr>
                </w:div>
                <w:div w:id="502665814">
                  <w:marLeft w:val="0"/>
                  <w:marRight w:val="0"/>
                  <w:marTop w:val="0"/>
                  <w:marBottom w:val="0"/>
                  <w:divBdr>
                    <w:top w:val="none" w:sz="0" w:space="0" w:color="auto"/>
                    <w:left w:val="none" w:sz="0" w:space="0" w:color="auto"/>
                    <w:bottom w:val="none" w:sz="0" w:space="0" w:color="auto"/>
                    <w:right w:val="none" w:sz="0" w:space="0" w:color="auto"/>
                  </w:divBdr>
                </w:div>
                <w:div w:id="714232820">
                  <w:marLeft w:val="0"/>
                  <w:marRight w:val="0"/>
                  <w:marTop w:val="0"/>
                  <w:marBottom w:val="0"/>
                  <w:divBdr>
                    <w:top w:val="none" w:sz="0" w:space="0" w:color="auto"/>
                    <w:left w:val="none" w:sz="0" w:space="0" w:color="auto"/>
                    <w:bottom w:val="none" w:sz="0" w:space="0" w:color="auto"/>
                    <w:right w:val="none" w:sz="0" w:space="0" w:color="auto"/>
                  </w:divBdr>
                </w:div>
                <w:div w:id="2116246252">
                  <w:marLeft w:val="0"/>
                  <w:marRight w:val="0"/>
                  <w:marTop w:val="0"/>
                  <w:marBottom w:val="0"/>
                  <w:divBdr>
                    <w:top w:val="none" w:sz="0" w:space="0" w:color="auto"/>
                    <w:left w:val="none" w:sz="0" w:space="0" w:color="auto"/>
                    <w:bottom w:val="none" w:sz="0" w:space="0" w:color="auto"/>
                    <w:right w:val="none" w:sz="0" w:space="0" w:color="auto"/>
                  </w:divBdr>
                </w:div>
                <w:div w:id="1098712942">
                  <w:marLeft w:val="0"/>
                  <w:marRight w:val="0"/>
                  <w:marTop w:val="0"/>
                  <w:marBottom w:val="0"/>
                  <w:divBdr>
                    <w:top w:val="none" w:sz="0" w:space="0" w:color="auto"/>
                    <w:left w:val="none" w:sz="0" w:space="0" w:color="auto"/>
                    <w:bottom w:val="none" w:sz="0" w:space="0" w:color="auto"/>
                    <w:right w:val="none" w:sz="0" w:space="0" w:color="auto"/>
                  </w:divBdr>
                </w:div>
                <w:div w:id="1291743693">
                  <w:marLeft w:val="0"/>
                  <w:marRight w:val="0"/>
                  <w:marTop w:val="0"/>
                  <w:marBottom w:val="0"/>
                  <w:divBdr>
                    <w:top w:val="none" w:sz="0" w:space="0" w:color="auto"/>
                    <w:left w:val="none" w:sz="0" w:space="0" w:color="auto"/>
                    <w:bottom w:val="none" w:sz="0" w:space="0" w:color="auto"/>
                    <w:right w:val="none" w:sz="0" w:space="0" w:color="auto"/>
                  </w:divBdr>
                </w:div>
                <w:div w:id="1612276152">
                  <w:marLeft w:val="0"/>
                  <w:marRight w:val="0"/>
                  <w:marTop w:val="0"/>
                  <w:marBottom w:val="0"/>
                  <w:divBdr>
                    <w:top w:val="none" w:sz="0" w:space="0" w:color="auto"/>
                    <w:left w:val="none" w:sz="0" w:space="0" w:color="auto"/>
                    <w:bottom w:val="none" w:sz="0" w:space="0" w:color="auto"/>
                    <w:right w:val="none" w:sz="0" w:space="0" w:color="auto"/>
                  </w:divBdr>
                </w:div>
              </w:divsChild>
            </w:div>
            <w:div w:id="243951521">
              <w:marLeft w:val="0"/>
              <w:marRight w:val="0"/>
              <w:marTop w:val="0"/>
              <w:marBottom w:val="0"/>
              <w:divBdr>
                <w:top w:val="none" w:sz="0" w:space="0" w:color="auto"/>
                <w:left w:val="none" w:sz="0" w:space="0" w:color="auto"/>
                <w:bottom w:val="none" w:sz="0" w:space="0" w:color="auto"/>
                <w:right w:val="none" w:sz="0" w:space="0" w:color="auto"/>
              </w:divBdr>
              <w:divsChild>
                <w:div w:id="1659110910">
                  <w:marLeft w:val="0"/>
                  <w:marRight w:val="0"/>
                  <w:marTop w:val="0"/>
                  <w:marBottom w:val="0"/>
                  <w:divBdr>
                    <w:top w:val="none" w:sz="0" w:space="0" w:color="auto"/>
                    <w:left w:val="none" w:sz="0" w:space="0" w:color="auto"/>
                    <w:bottom w:val="none" w:sz="0" w:space="0" w:color="auto"/>
                    <w:right w:val="none" w:sz="0" w:space="0" w:color="auto"/>
                  </w:divBdr>
                </w:div>
                <w:div w:id="982851429">
                  <w:marLeft w:val="0"/>
                  <w:marRight w:val="0"/>
                  <w:marTop w:val="0"/>
                  <w:marBottom w:val="0"/>
                  <w:divBdr>
                    <w:top w:val="none" w:sz="0" w:space="0" w:color="auto"/>
                    <w:left w:val="none" w:sz="0" w:space="0" w:color="auto"/>
                    <w:bottom w:val="none" w:sz="0" w:space="0" w:color="auto"/>
                    <w:right w:val="none" w:sz="0" w:space="0" w:color="auto"/>
                  </w:divBdr>
                </w:div>
                <w:div w:id="364333464">
                  <w:marLeft w:val="0"/>
                  <w:marRight w:val="0"/>
                  <w:marTop w:val="0"/>
                  <w:marBottom w:val="0"/>
                  <w:divBdr>
                    <w:top w:val="none" w:sz="0" w:space="0" w:color="auto"/>
                    <w:left w:val="none" w:sz="0" w:space="0" w:color="auto"/>
                    <w:bottom w:val="none" w:sz="0" w:space="0" w:color="auto"/>
                    <w:right w:val="none" w:sz="0" w:space="0" w:color="auto"/>
                  </w:divBdr>
                </w:div>
                <w:div w:id="1747141066">
                  <w:marLeft w:val="0"/>
                  <w:marRight w:val="0"/>
                  <w:marTop w:val="0"/>
                  <w:marBottom w:val="0"/>
                  <w:divBdr>
                    <w:top w:val="none" w:sz="0" w:space="0" w:color="auto"/>
                    <w:left w:val="none" w:sz="0" w:space="0" w:color="auto"/>
                    <w:bottom w:val="none" w:sz="0" w:space="0" w:color="auto"/>
                    <w:right w:val="none" w:sz="0" w:space="0" w:color="auto"/>
                  </w:divBdr>
                </w:div>
                <w:div w:id="41251488">
                  <w:marLeft w:val="0"/>
                  <w:marRight w:val="0"/>
                  <w:marTop w:val="0"/>
                  <w:marBottom w:val="0"/>
                  <w:divBdr>
                    <w:top w:val="none" w:sz="0" w:space="0" w:color="auto"/>
                    <w:left w:val="none" w:sz="0" w:space="0" w:color="auto"/>
                    <w:bottom w:val="none" w:sz="0" w:space="0" w:color="auto"/>
                    <w:right w:val="none" w:sz="0" w:space="0" w:color="auto"/>
                  </w:divBdr>
                </w:div>
                <w:div w:id="180507426">
                  <w:marLeft w:val="0"/>
                  <w:marRight w:val="0"/>
                  <w:marTop w:val="0"/>
                  <w:marBottom w:val="0"/>
                  <w:divBdr>
                    <w:top w:val="none" w:sz="0" w:space="0" w:color="auto"/>
                    <w:left w:val="none" w:sz="0" w:space="0" w:color="auto"/>
                    <w:bottom w:val="none" w:sz="0" w:space="0" w:color="auto"/>
                    <w:right w:val="none" w:sz="0" w:space="0" w:color="auto"/>
                  </w:divBdr>
                </w:div>
                <w:div w:id="683753801">
                  <w:marLeft w:val="0"/>
                  <w:marRight w:val="0"/>
                  <w:marTop w:val="0"/>
                  <w:marBottom w:val="0"/>
                  <w:divBdr>
                    <w:top w:val="none" w:sz="0" w:space="0" w:color="auto"/>
                    <w:left w:val="none" w:sz="0" w:space="0" w:color="auto"/>
                    <w:bottom w:val="none" w:sz="0" w:space="0" w:color="auto"/>
                    <w:right w:val="none" w:sz="0" w:space="0" w:color="auto"/>
                  </w:divBdr>
                </w:div>
                <w:div w:id="1680306893">
                  <w:marLeft w:val="0"/>
                  <w:marRight w:val="0"/>
                  <w:marTop w:val="0"/>
                  <w:marBottom w:val="0"/>
                  <w:divBdr>
                    <w:top w:val="none" w:sz="0" w:space="0" w:color="auto"/>
                    <w:left w:val="none" w:sz="0" w:space="0" w:color="auto"/>
                    <w:bottom w:val="none" w:sz="0" w:space="0" w:color="auto"/>
                    <w:right w:val="none" w:sz="0" w:space="0" w:color="auto"/>
                  </w:divBdr>
                </w:div>
                <w:div w:id="10108374">
                  <w:marLeft w:val="0"/>
                  <w:marRight w:val="0"/>
                  <w:marTop w:val="0"/>
                  <w:marBottom w:val="0"/>
                  <w:divBdr>
                    <w:top w:val="none" w:sz="0" w:space="0" w:color="auto"/>
                    <w:left w:val="none" w:sz="0" w:space="0" w:color="auto"/>
                    <w:bottom w:val="none" w:sz="0" w:space="0" w:color="auto"/>
                    <w:right w:val="none" w:sz="0" w:space="0" w:color="auto"/>
                  </w:divBdr>
                </w:div>
                <w:div w:id="690496809">
                  <w:marLeft w:val="0"/>
                  <w:marRight w:val="0"/>
                  <w:marTop w:val="0"/>
                  <w:marBottom w:val="0"/>
                  <w:divBdr>
                    <w:top w:val="none" w:sz="0" w:space="0" w:color="auto"/>
                    <w:left w:val="none" w:sz="0" w:space="0" w:color="auto"/>
                    <w:bottom w:val="none" w:sz="0" w:space="0" w:color="auto"/>
                    <w:right w:val="none" w:sz="0" w:space="0" w:color="auto"/>
                  </w:divBdr>
                </w:div>
                <w:div w:id="1626352806">
                  <w:marLeft w:val="0"/>
                  <w:marRight w:val="0"/>
                  <w:marTop w:val="0"/>
                  <w:marBottom w:val="0"/>
                  <w:divBdr>
                    <w:top w:val="none" w:sz="0" w:space="0" w:color="auto"/>
                    <w:left w:val="none" w:sz="0" w:space="0" w:color="auto"/>
                    <w:bottom w:val="none" w:sz="0" w:space="0" w:color="auto"/>
                    <w:right w:val="none" w:sz="0" w:space="0" w:color="auto"/>
                  </w:divBdr>
                </w:div>
                <w:div w:id="175925619">
                  <w:marLeft w:val="0"/>
                  <w:marRight w:val="0"/>
                  <w:marTop w:val="0"/>
                  <w:marBottom w:val="0"/>
                  <w:divBdr>
                    <w:top w:val="none" w:sz="0" w:space="0" w:color="auto"/>
                    <w:left w:val="none" w:sz="0" w:space="0" w:color="auto"/>
                    <w:bottom w:val="none" w:sz="0" w:space="0" w:color="auto"/>
                    <w:right w:val="none" w:sz="0" w:space="0" w:color="auto"/>
                  </w:divBdr>
                </w:div>
                <w:div w:id="2055614784">
                  <w:marLeft w:val="0"/>
                  <w:marRight w:val="0"/>
                  <w:marTop w:val="0"/>
                  <w:marBottom w:val="0"/>
                  <w:divBdr>
                    <w:top w:val="none" w:sz="0" w:space="0" w:color="auto"/>
                    <w:left w:val="none" w:sz="0" w:space="0" w:color="auto"/>
                    <w:bottom w:val="none" w:sz="0" w:space="0" w:color="auto"/>
                    <w:right w:val="none" w:sz="0" w:space="0" w:color="auto"/>
                  </w:divBdr>
                </w:div>
                <w:div w:id="1241519296">
                  <w:marLeft w:val="0"/>
                  <w:marRight w:val="0"/>
                  <w:marTop w:val="0"/>
                  <w:marBottom w:val="0"/>
                  <w:divBdr>
                    <w:top w:val="none" w:sz="0" w:space="0" w:color="auto"/>
                    <w:left w:val="none" w:sz="0" w:space="0" w:color="auto"/>
                    <w:bottom w:val="none" w:sz="0" w:space="0" w:color="auto"/>
                    <w:right w:val="none" w:sz="0" w:space="0" w:color="auto"/>
                  </w:divBdr>
                </w:div>
                <w:div w:id="1333292230">
                  <w:marLeft w:val="0"/>
                  <w:marRight w:val="0"/>
                  <w:marTop w:val="0"/>
                  <w:marBottom w:val="0"/>
                  <w:divBdr>
                    <w:top w:val="none" w:sz="0" w:space="0" w:color="auto"/>
                    <w:left w:val="none" w:sz="0" w:space="0" w:color="auto"/>
                    <w:bottom w:val="none" w:sz="0" w:space="0" w:color="auto"/>
                    <w:right w:val="none" w:sz="0" w:space="0" w:color="auto"/>
                  </w:divBdr>
                </w:div>
                <w:div w:id="1466316031">
                  <w:marLeft w:val="0"/>
                  <w:marRight w:val="0"/>
                  <w:marTop w:val="0"/>
                  <w:marBottom w:val="0"/>
                  <w:divBdr>
                    <w:top w:val="none" w:sz="0" w:space="0" w:color="auto"/>
                    <w:left w:val="none" w:sz="0" w:space="0" w:color="auto"/>
                    <w:bottom w:val="none" w:sz="0" w:space="0" w:color="auto"/>
                    <w:right w:val="none" w:sz="0" w:space="0" w:color="auto"/>
                  </w:divBdr>
                </w:div>
                <w:div w:id="2038892729">
                  <w:marLeft w:val="0"/>
                  <w:marRight w:val="0"/>
                  <w:marTop w:val="0"/>
                  <w:marBottom w:val="0"/>
                  <w:divBdr>
                    <w:top w:val="none" w:sz="0" w:space="0" w:color="auto"/>
                    <w:left w:val="none" w:sz="0" w:space="0" w:color="auto"/>
                    <w:bottom w:val="none" w:sz="0" w:space="0" w:color="auto"/>
                    <w:right w:val="none" w:sz="0" w:space="0" w:color="auto"/>
                  </w:divBdr>
                </w:div>
              </w:divsChild>
            </w:div>
            <w:div w:id="125242458">
              <w:marLeft w:val="0"/>
              <w:marRight w:val="0"/>
              <w:marTop w:val="0"/>
              <w:marBottom w:val="0"/>
              <w:divBdr>
                <w:top w:val="none" w:sz="0" w:space="0" w:color="auto"/>
                <w:left w:val="none" w:sz="0" w:space="0" w:color="auto"/>
                <w:bottom w:val="none" w:sz="0" w:space="0" w:color="auto"/>
                <w:right w:val="none" w:sz="0" w:space="0" w:color="auto"/>
              </w:divBdr>
              <w:divsChild>
                <w:div w:id="1666929850">
                  <w:marLeft w:val="0"/>
                  <w:marRight w:val="0"/>
                  <w:marTop w:val="0"/>
                  <w:marBottom w:val="0"/>
                  <w:divBdr>
                    <w:top w:val="none" w:sz="0" w:space="0" w:color="auto"/>
                    <w:left w:val="none" w:sz="0" w:space="0" w:color="auto"/>
                    <w:bottom w:val="none" w:sz="0" w:space="0" w:color="auto"/>
                    <w:right w:val="none" w:sz="0" w:space="0" w:color="auto"/>
                  </w:divBdr>
                </w:div>
                <w:div w:id="2087529739">
                  <w:marLeft w:val="0"/>
                  <w:marRight w:val="0"/>
                  <w:marTop w:val="0"/>
                  <w:marBottom w:val="0"/>
                  <w:divBdr>
                    <w:top w:val="none" w:sz="0" w:space="0" w:color="auto"/>
                    <w:left w:val="none" w:sz="0" w:space="0" w:color="auto"/>
                    <w:bottom w:val="none" w:sz="0" w:space="0" w:color="auto"/>
                    <w:right w:val="none" w:sz="0" w:space="0" w:color="auto"/>
                  </w:divBdr>
                </w:div>
                <w:div w:id="484586606">
                  <w:marLeft w:val="0"/>
                  <w:marRight w:val="0"/>
                  <w:marTop w:val="0"/>
                  <w:marBottom w:val="0"/>
                  <w:divBdr>
                    <w:top w:val="none" w:sz="0" w:space="0" w:color="auto"/>
                    <w:left w:val="none" w:sz="0" w:space="0" w:color="auto"/>
                    <w:bottom w:val="none" w:sz="0" w:space="0" w:color="auto"/>
                    <w:right w:val="none" w:sz="0" w:space="0" w:color="auto"/>
                  </w:divBdr>
                </w:div>
                <w:div w:id="725682238">
                  <w:marLeft w:val="0"/>
                  <w:marRight w:val="0"/>
                  <w:marTop w:val="0"/>
                  <w:marBottom w:val="0"/>
                  <w:divBdr>
                    <w:top w:val="none" w:sz="0" w:space="0" w:color="auto"/>
                    <w:left w:val="none" w:sz="0" w:space="0" w:color="auto"/>
                    <w:bottom w:val="none" w:sz="0" w:space="0" w:color="auto"/>
                    <w:right w:val="none" w:sz="0" w:space="0" w:color="auto"/>
                  </w:divBdr>
                </w:div>
                <w:div w:id="650644703">
                  <w:marLeft w:val="0"/>
                  <w:marRight w:val="0"/>
                  <w:marTop w:val="0"/>
                  <w:marBottom w:val="0"/>
                  <w:divBdr>
                    <w:top w:val="none" w:sz="0" w:space="0" w:color="auto"/>
                    <w:left w:val="none" w:sz="0" w:space="0" w:color="auto"/>
                    <w:bottom w:val="none" w:sz="0" w:space="0" w:color="auto"/>
                    <w:right w:val="none" w:sz="0" w:space="0" w:color="auto"/>
                  </w:divBdr>
                </w:div>
                <w:div w:id="2033072892">
                  <w:marLeft w:val="0"/>
                  <w:marRight w:val="0"/>
                  <w:marTop w:val="0"/>
                  <w:marBottom w:val="0"/>
                  <w:divBdr>
                    <w:top w:val="none" w:sz="0" w:space="0" w:color="auto"/>
                    <w:left w:val="none" w:sz="0" w:space="0" w:color="auto"/>
                    <w:bottom w:val="none" w:sz="0" w:space="0" w:color="auto"/>
                    <w:right w:val="none" w:sz="0" w:space="0" w:color="auto"/>
                  </w:divBdr>
                </w:div>
                <w:div w:id="456721172">
                  <w:marLeft w:val="0"/>
                  <w:marRight w:val="0"/>
                  <w:marTop w:val="0"/>
                  <w:marBottom w:val="0"/>
                  <w:divBdr>
                    <w:top w:val="none" w:sz="0" w:space="0" w:color="auto"/>
                    <w:left w:val="none" w:sz="0" w:space="0" w:color="auto"/>
                    <w:bottom w:val="none" w:sz="0" w:space="0" w:color="auto"/>
                    <w:right w:val="none" w:sz="0" w:space="0" w:color="auto"/>
                  </w:divBdr>
                </w:div>
                <w:div w:id="770125492">
                  <w:marLeft w:val="0"/>
                  <w:marRight w:val="0"/>
                  <w:marTop w:val="0"/>
                  <w:marBottom w:val="0"/>
                  <w:divBdr>
                    <w:top w:val="none" w:sz="0" w:space="0" w:color="auto"/>
                    <w:left w:val="none" w:sz="0" w:space="0" w:color="auto"/>
                    <w:bottom w:val="none" w:sz="0" w:space="0" w:color="auto"/>
                    <w:right w:val="none" w:sz="0" w:space="0" w:color="auto"/>
                  </w:divBdr>
                </w:div>
                <w:div w:id="1553535255">
                  <w:marLeft w:val="0"/>
                  <w:marRight w:val="0"/>
                  <w:marTop w:val="0"/>
                  <w:marBottom w:val="0"/>
                  <w:divBdr>
                    <w:top w:val="none" w:sz="0" w:space="0" w:color="auto"/>
                    <w:left w:val="none" w:sz="0" w:space="0" w:color="auto"/>
                    <w:bottom w:val="none" w:sz="0" w:space="0" w:color="auto"/>
                    <w:right w:val="none" w:sz="0" w:space="0" w:color="auto"/>
                  </w:divBdr>
                </w:div>
                <w:div w:id="484201774">
                  <w:marLeft w:val="0"/>
                  <w:marRight w:val="0"/>
                  <w:marTop w:val="0"/>
                  <w:marBottom w:val="0"/>
                  <w:divBdr>
                    <w:top w:val="none" w:sz="0" w:space="0" w:color="auto"/>
                    <w:left w:val="none" w:sz="0" w:space="0" w:color="auto"/>
                    <w:bottom w:val="none" w:sz="0" w:space="0" w:color="auto"/>
                    <w:right w:val="none" w:sz="0" w:space="0" w:color="auto"/>
                  </w:divBdr>
                </w:div>
                <w:div w:id="2011640594">
                  <w:marLeft w:val="0"/>
                  <w:marRight w:val="0"/>
                  <w:marTop w:val="0"/>
                  <w:marBottom w:val="0"/>
                  <w:divBdr>
                    <w:top w:val="none" w:sz="0" w:space="0" w:color="auto"/>
                    <w:left w:val="none" w:sz="0" w:space="0" w:color="auto"/>
                    <w:bottom w:val="none" w:sz="0" w:space="0" w:color="auto"/>
                    <w:right w:val="none" w:sz="0" w:space="0" w:color="auto"/>
                  </w:divBdr>
                </w:div>
                <w:div w:id="1033263127">
                  <w:marLeft w:val="0"/>
                  <w:marRight w:val="0"/>
                  <w:marTop w:val="0"/>
                  <w:marBottom w:val="0"/>
                  <w:divBdr>
                    <w:top w:val="none" w:sz="0" w:space="0" w:color="auto"/>
                    <w:left w:val="none" w:sz="0" w:space="0" w:color="auto"/>
                    <w:bottom w:val="none" w:sz="0" w:space="0" w:color="auto"/>
                    <w:right w:val="none" w:sz="0" w:space="0" w:color="auto"/>
                  </w:divBdr>
                </w:div>
                <w:div w:id="1174027598">
                  <w:marLeft w:val="0"/>
                  <w:marRight w:val="0"/>
                  <w:marTop w:val="0"/>
                  <w:marBottom w:val="0"/>
                  <w:divBdr>
                    <w:top w:val="none" w:sz="0" w:space="0" w:color="auto"/>
                    <w:left w:val="none" w:sz="0" w:space="0" w:color="auto"/>
                    <w:bottom w:val="none" w:sz="0" w:space="0" w:color="auto"/>
                    <w:right w:val="none" w:sz="0" w:space="0" w:color="auto"/>
                  </w:divBdr>
                </w:div>
                <w:div w:id="1328050308">
                  <w:marLeft w:val="0"/>
                  <w:marRight w:val="0"/>
                  <w:marTop w:val="0"/>
                  <w:marBottom w:val="0"/>
                  <w:divBdr>
                    <w:top w:val="none" w:sz="0" w:space="0" w:color="auto"/>
                    <w:left w:val="none" w:sz="0" w:space="0" w:color="auto"/>
                    <w:bottom w:val="none" w:sz="0" w:space="0" w:color="auto"/>
                    <w:right w:val="none" w:sz="0" w:space="0" w:color="auto"/>
                  </w:divBdr>
                </w:div>
                <w:div w:id="1123039059">
                  <w:marLeft w:val="0"/>
                  <w:marRight w:val="0"/>
                  <w:marTop w:val="0"/>
                  <w:marBottom w:val="0"/>
                  <w:divBdr>
                    <w:top w:val="none" w:sz="0" w:space="0" w:color="auto"/>
                    <w:left w:val="none" w:sz="0" w:space="0" w:color="auto"/>
                    <w:bottom w:val="none" w:sz="0" w:space="0" w:color="auto"/>
                    <w:right w:val="none" w:sz="0" w:space="0" w:color="auto"/>
                  </w:divBdr>
                </w:div>
                <w:div w:id="119540932">
                  <w:marLeft w:val="0"/>
                  <w:marRight w:val="0"/>
                  <w:marTop w:val="0"/>
                  <w:marBottom w:val="0"/>
                  <w:divBdr>
                    <w:top w:val="none" w:sz="0" w:space="0" w:color="auto"/>
                    <w:left w:val="none" w:sz="0" w:space="0" w:color="auto"/>
                    <w:bottom w:val="none" w:sz="0" w:space="0" w:color="auto"/>
                    <w:right w:val="none" w:sz="0" w:space="0" w:color="auto"/>
                  </w:divBdr>
                </w:div>
                <w:div w:id="407463060">
                  <w:marLeft w:val="0"/>
                  <w:marRight w:val="0"/>
                  <w:marTop w:val="0"/>
                  <w:marBottom w:val="0"/>
                  <w:divBdr>
                    <w:top w:val="none" w:sz="0" w:space="0" w:color="auto"/>
                    <w:left w:val="none" w:sz="0" w:space="0" w:color="auto"/>
                    <w:bottom w:val="none" w:sz="0" w:space="0" w:color="auto"/>
                    <w:right w:val="none" w:sz="0" w:space="0" w:color="auto"/>
                  </w:divBdr>
                </w:div>
              </w:divsChild>
            </w:div>
            <w:div w:id="1108424054">
              <w:marLeft w:val="0"/>
              <w:marRight w:val="0"/>
              <w:marTop w:val="0"/>
              <w:marBottom w:val="0"/>
              <w:divBdr>
                <w:top w:val="none" w:sz="0" w:space="0" w:color="auto"/>
                <w:left w:val="none" w:sz="0" w:space="0" w:color="auto"/>
                <w:bottom w:val="none" w:sz="0" w:space="0" w:color="auto"/>
                <w:right w:val="none" w:sz="0" w:space="0" w:color="auto"/>
              </w:divBdr>
              <w:divsChild>
                <w:div w:id="1262949717">
                  <w:marLeft w:val="0"/>
                  <w:marRight w:val="0"/>
                  <w:marTop w:val="0"/>
                  <w:marBottom w:val="0"/>
                  <w:divBdr>
                    <w:top w:val="none" w:sz="0" w:space="0" w:color="auto"/>
                    <w:left w:val="none" w:sz="0" w:space="0" w:color="auto"/>
                    <w:bottom w:val="none" w:sz="0" w:space="0" w:color="auto"/>
                    <w:right w:val="none" w:sz="0" w:space="0" w:color="auto"/>
                  </w:divBdr>
                </w:div>
                <w:div w:id="819619734">
                  <w:marLeft w:val="0"/>
                  <w:marRight w:val="0"/>
                  <w:marTop w:val="0"/>
                  <w:marBottom w:val="0"/>
                  <w:divBdr>
                    <w:top w:val="none" w:sz="0" w:space="0" w:color="auto"/>
                    <w:left w:val="none" w:sz="0" w:space="0" w:color="auto"/>
                    <w:bottom w:val="none" w:sz="0" w:space="0" w:color="auto"/>
                    <w:right w:val="none" w:sz="0" w:space="0" w:color="auto"/>
                  </w:divBdr>
                </w:div>
                <w:div w:id="571893813">
                  <w:marLeft w:val="0"/>
                  <w:marRight w:val="0"/>
                  <w:marTop w:val="0"/>
                  <w:marBottom w:val="0"/>
                  <w:divBdr>
                    <w:top w:val="none" w:sz="0" w:space="0" w:color="auto"/>
                    <w:left w:val="none" w:sz="0" w:space="0" w:color="auto"/>
                    <w:bottom w:val="none" w:sz="0" w:space="0" w:color="auto"/>
                    <w:right w:val="none" w:sz="0" w:space="0" w:color="auto"/>
                  </w:divBdr>
                </w:div>
                <w:div w:id="88241023">
                  <w:marLeft w:val="0"/>
                  <w:marRight w:val="0"/>
                  <w:marTop w:val="0"/>
                  <w:marBottom w:val="0"/>
                  <w:divBdr>
                    <w:top w:val="none" w:sz="0" w:space="0" w:color="auto"/>
                    <w:left w:val="none" w:sz="0" w:space="0" w:color="auto"/>
                    <w:bottom w:val="none" w:sz="0" w:space="0" w:color="auto"/>
                    <w:right w:val="none" w:sz="0" w:space="0" w:color="auto"/>
                  </w:divBdr>
                </w:div>
                <w:div w:id="933049475">
                  <w:marLeft w:val="0"/>
                  <w:marRight w:val="0"/>
                  <w:marTop w:val="0"/>
                  <w:marBottom w:val="0"/>
                  <w:divBdr>
                    <w:top w:val="none" w:sz="0" w:space="0" w:color="auto"/>
                    <w:left w:val="none" w:sz="0" w:space="0" w:color="auto"/>
                    <w:bottom w:val="none" w:sz="0" w:space="0" w:color="auto"/>
                    <w:right w:val="none" w:sz="0" w:space="0" w:color="auto"/>
                  </w:divBdr>
                </w:div>
                <w:div w:id="953173110">
                  <w:marLeft w:val="0"/>
                  <w:marRight w:val="0"/>
                  <w:marTop w:val="0"/>
                  <w:marBottom w:val="0"/>
                  <w:divBdr>
                    <w:top w:val="none" w:sz="0" w:space="0" w:color="auto"/>
                    <w:left w:val="none" w:sz="0" w:space="0" w:color="auto"/>
                    <w:bottom w:val="none" w:sz="0" w:space="0" w:color="auto"/>
                    <w:right w:val="none" w:sz="0" w:space="0" w:color="auto"/>
                  </w:divBdr>
                </w:div>
                <w:div w:id="454367224">
                  <w:marLeft w:val="0"/>
                  <w:marRight w:val="0"/>
                  <w:marTop w:val="0"/>
                  <w:marBottom w:val="0"/>
                  <w:divBdr>
                    <w:top w:val="none" w:sz="0" w:space="0" w:color="auto"/>
                    <w:left w:val="none" w:sz="0" w:space="0" w:color="auto"/>
                    <w:bottom w:val="none" w:sz="0" w:space="0" w:color="auto"/>
                    <w:right w:val="none" w:sz="0" w:space="0" w:color="auto"/>
                  </w:divBdr>
                </w:div>
                <w:div w:id="1553156439">
                  <w:marLeft w:val="0"/>
                  <w:marRight w:val="0"/>
                  <w:marTop w:val="0"/>
                  <w:marBottom w:val="0"/>
                  <w:divBdr>
                    <w:top w:val="none" w:sz="0" w:space="0" w:color="auto"/>
                    <w:left w:val="none" w:sz="0" w:space="0" w:color="auto"/>
                    <w:bottom w:val="none" w:sz="0" w:space="0" w:color="auto"/>
                    <w:right w:val="none" w:sz="0" w:space="0" w:color="auto"/>
                  </w:divBdr>
                </w:div>
                <w:div w:id="1831211896">
                  <w:marLeft w:val="0"/>
                  <w:marRight w:val="0"/>
                  <w:marTop w:val="0"/>
                  <w:marBottom w:val="0"/>
                  <w:divBdr>
                    <w:top w:val="none" w:sz="0" w:space="0" w:color="auto"/>
                    <w:left w:val="none" w:sz="0" w:space="0" w:color="auto"/>
                    <w:bottom w:val="none" w:sz="0" w:space="0" w:color="auto"/>
                    <w:right w:val="none" w:sz="0" w:space="0" w:color="auto"/>
                  </w:divBdr>
                </w:div>
                <w:div w:id="2113668881">
                  <w:marLeft w:val="0"/>
                  <w:marRight w:val="0"/>
                  <w:marTop w:val="0"/>
                  <w:marBottom w:val="0"/>
                  <w:divBdr>
                    <w:top w:val="none" w:sz="0" w:space="0" w:color="auto"/>
                    <w:left w:val="none" w:sz="0" w:space="0" w:color="auto"/>
                    <w:bottom w:val="none" w:sz="0" w:space="0" w:color="auto"/>
                    <w:right w:val="none" w:sz="0" w:space="0" w:color="auto"/>
                  </w:divBdr>
                </w:div>
                <w:div w:id="1897276079">
                  <w:marLeft w:val="0"/>
                  <w:marRight w:val="0"/>
                  <w:marTop w:val="0"/>
                  <w:marBottom w:val="0"/>
                  <w:divBdr>
                    <w:top w:val="none" w:sz="0" w:space="0" w:color="auto"/>
                    <w:left w:val="none" w:sz="0" w:space="0" w:color="auto"/>
                    <w:bottom w:val="none" w:sz="0" w:space="0" w:color="auto"/>
                    <w:right w:val="none" w:sz="0" w:space="0" w:color="auto"/>
                  </w:divBdr>
                </w:div>
                <w:div w:id="1466242515">
                  <w:marLeft w:val="0"/>
                  <w:marRight w:val="0"/>
                  <w:marTop w:val="0"/>
                  <w:marBottom w:val="0"/>
                  <w:divBdr>
                    <w:top w:val="none" w:sz="0" w:space="0" w:color="auto"/>
                    <w:left w:val="none" w:sz="0" w:space="0" w:color="auto"/>
                    <w:bottom w:val="none" w:sz="0" w:space="0" w:color="auto"/>
                    <w:right w:val="none" w:sz="0" w:space="0" w:color="auto"/>
                  </w:divBdr>
                </w:div>
                <w:div w:id="1162283557">
                  <w:marLeft w:val="0"/>
                  <w:marRight w:val="0"/>
                  <w:marTop w:val="0"/>
                  <w:marBottom w:val="0"/>
                  <w:divBdr>
                    <w:top w:val="none" w:sz="0" w:space="0" w:color="auto"/>
                    <w:left w:val="none" w:sz="0" w:space="0" w:color="auto"/>
                    <w:bottom w:val="none" w:sz="0" w:space="0" w:color="auto"/>
                    <w:right w:val="none" w:sz="0" w:space="0" w:color="auto"/>
                  </w:divBdr>
                </w:div>
                <w:div w:id="1556964049">
                  <w:marLeft w:val="0"/>
                  <w:marRight w:val="0"/>
                  <w:marTop w:val="0"/>
                  <w:marBottom w:val="0"/>
                  <w:divBdr>
                    <w:top w:val="none" w:sz="0" w:space="0" w:color="auto"/>
                    <w:left w:val="none" w:sz="0" w:space="0" w:color="auto"/>
                    <w:bottom w:val="none" w:sz="0" w:space="0" w:color="auto"/>
                    <w:right w:val="none" w:sz="0" w:space="0" w:color="auto"/>
                  </w:divBdr>
                </w:div>
                <w:div w:id="702100423">
                  <w:marLeft w:val="0"/>
                  <w:marRight w:val="0"/>
                  <w:marTop w:val="0"/>
                  <w:marBottom w:val="0"/>
                  <w:divBdr>
                    <w:top w:val="none" w:sz="0" w:space="0" w:color="auto"/>
                    <w:left w:val="none" w:sz="0" w:space="0" w:color="auto"/>
                    <w:bottom w:val="none" w:sz="0" w:space="0" w:color="auto"/>
                    <w:right w:val="none" w:sz="0" w:space="0" w:color="auto"/>
                  </w:divBdr>
                </w:div>
                <w:div w:id="1821579776">
                  <w:marLeft w:val="0"/>
                  <w:marRight w:val="0"/>
                  <w:marTop w:val="0"/>
                  <w:marBottom w:val="0"/>
                  <w:divBdr>
                    <w:top w:val="none" w:sz="0" w:space="0" w:color="auto"/>
                    <w:left w:val="none" w:sz="0" w:space="0" w:color="auto"/>
                    <w:bottom w:val="none" w:sz="0" w:space="0" w:color="auto"/>
                    <w:right w:val="none" w:sz="0" w:space="0" w:color="auto"/>
                  </w:divBdr>
                </w:div>
                <w:div w:id="1862353857">
                  <w:marLeft w:val="0"/>
                  <w:marRight w:val="0"/>
                  <w:marTop w:val="0"/>
                  <w:marBottom w:val="0"/>
                  <w:divBdr>
                    <w:top w:val="none" w:sz="0" w:space="0" w:color="auto"/>
                    <w:left w:val="none" w:sz="0" w:space="0" w:color="auto"/>
                    <w:bottom w:val="none" w:sz="0" w:space="0" w:color="auto"/>
                    <w:right w:val="none" w:sz="0" w:space="0" w:color="auto"/>
                  </w:divBdr>
                </w:div>
              </w:divsChild>
            </w:div>
            <w:div w:id="783622519">
              <w:marLeft w:val="0"/>
              <w:marRight w:val="0"/>
              <w:marTop w:val="0"/>
              <w:marBottom w:val="0"/>
              <w:divBdr>
                <w:top w:val="none" w:sz="0" w:space="0" w:color="auto"/>
                <w:left w:val="none" w:sz="0" w:space="0" w:color="auto"/>
                <w:bottom w:val="none" w:sz="0" w:space="0" w:color="auto"/>
                <w:right w:val="none" w:sz="0" w:space="0" w:color="auto"/>
              </w:divBdr>
              <w:divsChild>
                <w:div w:id="725033506">
                  <w:marLeft w:val="0"/>
                  <w:marRight w:val="0"/>
                  <w:marTop w:val="0"/>
                  <w:marBottom w:val="0"/>
                  <w:divBdr>
                    <w:top w:val="none" w:sz="0" w:space="0" w:color="auto"/>
                    <w:left w:val="none" w:sz="0" w:space="0" w:color="auto"/>
                    <w:bottom w:val="none" w:sz="0" w:space="0" w:color="auto"/>
                    <w:right w:val="none" w:sz="0" w:space="0" w:color="auto"/>
                  </w:divBdr>
                </w:div>
                <w:div w:id="780607660">
                  <w:marLeft w:val="0"/>
                  <w:marRight w:val="0"/>
                  <w:marTop w:val="0"/>
                  <w:marBottom w:val="0"/>
                  <w:divBdr>
                    <w:top w:val="none" w:sz="0" w:space="0" w:color="auto"/>
                    <w:left w:val="none" w:sz="0" w:space="0" w:color="auto"/>
                    <w:bottom w:val="none" w:sz="0" w:space="0" w:color="auto"/>
                    <w:right w:val="none" w:sz="0" w:space="0" w:color="auto"/>
                  </w:divBdr>
                </w:div>
                <w:div w:id="2133935229">
                  <w:marLeft w:val="0"/>
                  <w:marRight w:val="0"/>
                  <w:marTop w:val="0"/>
                  <w:marBottom w:val="0"/>
                  <w:divBdr>
                    <w:top w:val="none" w:sz="0" w:space="0" w:color="auto"/>
                    <w:left w:val="none" w:sz="0" w:space="0" w:color="auto"/>
                    <w:bottom w:val="none" w:sz="0" w:space="0" w:color="auto"/>
                    <w:right w:val="none" w:sz="0" w:space="0" w:color="auto"/>
                  </w:divBdr>
                </w:div>
                <w:div w:id="1303389104">
                  <w:marLeft w:val="0"/>
                  <w:marRight w:val="0"/>
                  <w:marTop w:val="0"/>
                  <w:marBottom w:val="0"/>
                  <w:divBdr>
                    <w:top w:val="none" w:sz="0" w:space="0" w:color="auto"/>
                    <w:left w:val="none" w:sz="0" w:space="0" w:color="auto"/>
                    <w:bottom w:val="none" w:sz="0" w:space="0" w:color="auto"/>
                    <w:right w:val="none" w:sz="0" w:space="0" w:color="auto"/>
                  </w:divBdr>
                </w:div>
                <w:div w:id="10378012">
                  <w:marLeft w:val="0"/>
                  <w:marRight w:val="0"/>
                  <w:marTop w:val="0"/>
                  <w:marBottom w:val="0"/>
                  <w:divBdr>
                    <w:top w:val="none" w:sz="0" w:space="0" w:color="auto"/>
                    <w:left w:val="none" w:sz="0" w:space="0" w:color="auto"/>
                    <w:bottom w:val="none" w:sz="0" w:space="0" w:color="auto"/>
                    <w:right w:val="none" w:sz="0" w:space="0" w:color="auto"/>
                  </w:divBdr>
                </w:div>
                <w:div w:id="502352582">
                  <w:marLeft w:val="0"/>
                  <w:marRight w:val="0"/>
                  <w:marTop w:val="0"/>
                  <w:marBottom w:val="0"/>
                  <w:divBdr>
                    <w:top w:val="none" w:sz="0" w:space="0" w:color="auto"/>
                    <w:left w:val="none" w:sz="0" w:space="0" w:color="auto"/>
                    <w:bottom w:val="none" w:sz="0" w:space="0" w:color="auto"/>
                    <w:right w:val="none" w:sz="0" w:space="0" w:color="auto"/>
                  </w:divBdr>
                </w:div>
                <w:div w:id="1710062492">
                  <w:marLeft w:val="0"/>
                  <w:marRight w:val="0"/>
                  <w:marTop w:val="0"/>
                  <w:marBottom w:val="0"/>
                  <w:divBdr>
                    <w:top w:val="none" w:sz="0" w:space="0" w:color="auto"/>
                    <w:left w:val="none" w:sz="0" w:space="0" w:color="auto"/>
                    <w:bottom w:val="none" w:sz="0" w:space="0" w:color="auto"/>
                    <w:right w:val="none" w:sz="0" w:space="0" w:color="auto"/>
                  </w:divBdr>
                </w:div>
                <w:div w:id="1461070106">
                  <w:marLeft w:val="0"/>
                  <w:marRight w:val="0"/>
                  <w:marTop w:val="0"/>
                  <w:marBottom w:val="0"/>
                  <w:divBdr>
                    <w:top w:val="none" w:sz="0" w:space="0" w:color="auto"/>
                    <w:left w:val="none" w:sz="0" w:space="0" w:color="auto"/>
                    <w:bottom w:val="none" w:sz="0" w:space="0" w:color="auto"/>
                    <w:right w:val="none" w:sz="0" w:space="0" w:color="auto"/>
                  </w:divBdr>
                </w:div>
                <w:div w:id="2052337059">
                  <w:marLeft w:val="0"/>
                  <w:marRight w:val="0"/>
                  <w:marTop w:val="0"/>
                  <w:marBottom w:val="0"/>
                  <w:divBdr>
                    <w:top w:val="none" w:sz="0" w:space="0" w:color="auto"/>
                    <w:left w:val="none" w:sz="0" w:space="0" w:color="auto"/>
                    <w:bottom w:val="none" w:sz="0" w:space="0" w:color="auto"/>
                    <w:right w:val="none" w:sz="0" w:space="0" w:color="auto"/>
                  </w:divBdr>
                </w:div>
                <w:div w:id="69550232">
                  <w:marLeft w:val="0"/>
                  <w:marRight w:val="0"/>
                  <w:marTop w:val="0"/>
                  <w:marBottom w:val="0"/>
                  <w:divBdr>
                    <w:top w:val="none" w:sz="0" w:space="0" w:color="auto"/>
                    <w:left w:val="none" w:sz="0" w:space="0" w:color="auto"/>
                    <w:bottom w:val="none" w:sz="0" w:space="0" w:color="auto"/>
                    <w:right w:val="none" w:sz="0" w:space="0" w:color="auto"/>
                  </w:divBdr>
                </w:div>
                <w:div w:id="997075006">
                  <w:marLeft w:val="0"/>
                  <w:marRight w:val="0"/>
                  <w:marTop w:val="0"/>
                  <w:marBottom w:val="0"/>
                  <w:divBdr>
                    <w:top w:val="none" w:sz="0" w:space="0" w:color="auto"/>
                    <w:left w:val="none" w:sz="0" w:space="0" w:color="auto"/>
                    <w:bottom w:val="none" w:sz="0" w:space="0" w:color="auto"/>
                    <w:right w:val="none" w:sz="0" w:space="0" w:color="auto"/>
                  </w:divBdr>
                </w:div>
                <w:div w:id="435175304">
                  <w:marLeft w:val="0"/>
                  <w:marRight w:val="0"/>
                  <w:marTop w:val="0"/>
                  <w:marBottom w:val="0"/>
                  <w:divBdr>
                    <w:top w:val="none" w:sz="0" w:space="0" w:color="auto"/>
                    <w:left w:val="none" w:sz="0" w:space="0" w:color="auto"/>
                    <w:bottom w:val="none" w:sz="0" w:space="0" w:color="auto"/>
                    <w:right w:val="none" w:sz="0" w:space="0" w:color="auto"/>
                  </w:divBdr>
                </w:div>
                <w:div w:id="1448348944">
                  <w:marLeft w:val="0"/>
                  <w:marRight w:val="0"/>
                  <w:marTop w:val="0"/>
                  <w:marBottom w:val="0"/>
                  <w:divBdr>
                    <w:top w:val="none" w:sz="0" w:space="0" w:color="auto"/>
                    <w:left w:val="none" w:sz="0" w:space="0" w:color="auto"/>
                    <w:bottom w:val="none" w:sz="0" w:space="0" w:color="auto"/>
                    <w:right w:val="none" w:sz="0" w:space="0" w:color="auto"/>
                  </w:divBdr>
                </w:div>
                <w:div w:id="1745688020">
                  <w:marLeft w:val="0"/>
                  <w:marRight w:val="0"/>
                  <w:marTop w:val="0"/>
                  <w:marBottom w:val="0"/>
                  <w:divBdr>
                    <w:top w:val="none" w:sz="0" w:space="0" w:color="auto"/>
                    <w:left w:val="none" w:sz="0" w:space="0" w:color="auto"/>
                    <w:bottom w:val="none" w:sz="0" w:space="0" w:color="auto"/>
                    <w:right w:val="none" w:sz="0" w:space="0" w:color="auto"/>
                  </w:divBdr>
                </w:div>
                <w:div w:id="1880781847">
                  <w:marLeft w:val="0"/>
                  <w:marRight w:val="0"/>
                  <w:marTop w:val="0"/>
                  <w:marBottom w:val="0"/>
                  <w:divBdr>
                    <w:top w:val="none" w:sz="0" w:space="0" w:color="auto"/>
                    <w:left w:val="none" w:sz="0" w:space="0" w:color="auto"/>
                    <w:bottom w:val="none" w:sz="0" w:space="0" w:color="auto"/>
                    <w:right w:val="none" w:sz="0" w:space="0" w:color="auto"/>
                  </w:divBdr>
                </w:div>
                <w:div w:id="1131242055">
                  <w:marLeft w:val="0"/>
                  <w:marRight w:val="0"/>
                  <w:marTop w:val="0"/>
                  <w:marBottom w:val="0"/>
                  <w:divBdr>
                    <w:top w:val="none" w:sz="0" w:space="0" w:color="auto"/>
                    <w:left w:val="none" w:sz="0" w:space="0" w:color="auto"/>
                    <w:bottom w:val="none" w:sz="0" w:space="0" w:color="auto"/>
                    <w:right w:val="none" w:sz="0" w:space="0" w:color="auto"/>
                  </w:divBdr>
                </w:div>
                <w:div w:id="527983457">
                  <w:marLeft w:val="0"/>
                  <w:marRight w:val="0"/>
                  <w:marTop w:val="0"/>
                  <w:marBottom w:val="0"/>
                  <w:divBdr>
                    <w:top w:val="none" w:sz="0" w:space="0" w:color="auto"/>
                    <w:left w:val="none" w:sz="0" w:space="0" w:color="auto"/>
                    <w:bottom w:val="none" w:sz="0" w:space="0" w:color="auto"/>
                    <w:right w:val="none" w:sz="0" w:space="0" w:color="auto"/>
                  </w:divBdr>
                </w:div>
              </w:divsChild>
            </w:div>
            <w:div w:id="1323661251">
              <w:marLeft w:val="0"/>
              <w:marRight w:val="0"/>
              <w:marTop w:val="0"/>
              <w:marBottom w:val="0"/>
              <w:divBdr>
                <w:top w:val="none" w:sz="0" w:space="0" w:color="auto"/>
                <w:left w:val="none" w:sz="0" w:space="0" w:color="auto"/>
                <w:bottom w:val="none" w:sz="0" w:space="0" w:color="auto"/>
                <w:right w:val="none" w:sz="0" w:space="0" w:color="auto"/>
              </w:divBdr>
              <w:divsChild>
                <w:div w:id="659313826">
                  <w:marLeft w:val="0"/>
                  <w:marRight w:val="0"/>
                  <w:marTop w:val="0"/>
                  <w:marBottom w:val="0"/>
                  <w:divBdr>
                    <w:top w:val="none" w:sz="0" w:space="0" w:color="auto"/>
                    <w:left w:val="none" w:sz="0" w:space="0" w:color="auto"/>
                    <w:bottom w:val="none" w:sz="0" w:space="0" w:color="auto"/>
                    <w:right w:val="none" w:sz="0" w:space="0" w:color="auto"/>
                  </w:divBdr>
                </w:div>
                <w:div w:id="219442359">
                  <w:marLeft w:val="0"/>
                  <w:marRight w:val="0"/>
                  <w:marTop w:val="0"/>
                  <w:marBottom w:val="0"/>
                  <w:divBdr>
                    <w:top w:val="none" w:sz="0" w:space="0" w:color="auto"/>
                    <w:left w:val="none" w:sz="0" w:space="0" w:color="auto"/>
                    <w:bottom w:val="none" w:sz="0" w:space="0" w:color="auto"/>
                    <w:right w:val="none" w:sz="0" w:space="0" w:color="auto"/>
                  </w:divBdr>
                </w:div>
                <w:div w:id="996495167">
                  <w:marLeft w:val="0"/>
                  <w:marRight w:val="0"/>
                  <w:marTop w:val="0"/>
                  <w:marBottom w:val="0"/>
                  <w:divBdr>
                    <w:top w:val="none" w:sz="0" w:space="0" w:color="auto"/>
                    <w:left w:val="none" w:sz="0" w:space="0" w:color="auto"/>
                    <w:bottom w:val="none" w:sz="0" w:space="0" w:color="auto"/>
                    <w:right w:val="none" w:sz="0" w:space="0" w:color="auto"/>
                  </w:divBdr>
                </w:div>
                <w:div w:id="738286015">
                  <w:marLeft w:val="0"/>
                  <w:marRight w:val="0"/>
                  <w:marTop w:val="0"/>
                  <w:marBottom w:val="0"/>
                  <w:divBdr>
                    <w:top w:val="none" w:sz="0" w:space="0" w:color="auto"/>
                    <w:left w:val="none" w:sz="0" w:space="0" w:color="auto"/>
                    <w:bottom w:val="none" w:sz="0" w:space="0" w:color="auto"/>
                    <w:right w:val="none" w:sz="0" w:space="0" w:color="auto"/>
                  </w:divBdr>
                </w:div>
                <w:div w:id="1178887873">
                  <w:marLeft w:val="0"/>
                  <w:marRight w:val="0"/>
                  <w:marTop w:val="0"/>
                  <w:marBottom w:val="0"/>
                  <w:divBdr>
                    <w:top w:val="none" w:sz="0" w:space="0" w:color="auto"/>
                    <w:left w:val="none" w:sz="0" w:space="0" w:color="auto"/>
                    <w:bottom w:val="none" w:sz="0" w:space="0" w:color="auto"/>
                    <w:right w:val="none" w:sz="0" w:space="0" w:color="auto"/>
                  </w:divBdr>
                </w:div>
                <w:div w:id="1858421278">
                  <w:marLeft w:val="0"/>
                  <w:marRight w:val="0"/>
                  <w:marTop w:val="0"/>
                  <w:marBottom w:val="0"/>
                  <w:divBdr>
                    <w:top w:val="none" w:sz="0" w:space="0" w:color="auto"/>
                    <w:left w:val="none" w:sz="0" w:space="0" w:color="auto"/>
                    <w:bottom w:val="none" w:sz="0" w:space="0" w:color="auto"/>
                    <w:right w:val="none" w:sz="0" w:space="0" w:color="auto"/>
                  </w:divBdr>
                </w:div>
                <w:div w:id="2026662656">
                  <w:marLeft w:val="0"/>
                  <w:marRight w:val="0"/>
                  <w:marTop w:val="0"/>
                  <w:marBottom w:val="0"/>
                  <w:divBdr>
                    <w:top w:val="none" w:sz="0" w:space="0" w:color="auto"/>
                    <w:left w:val="none" w:sz="0" w:space="0" w:color="auto"/>
                    <w:bottom w:val="none" w:sz="0" w:space="0" w:color="auto"/>
                    <w:right w:val="none" w:sz="0" w:space="0" w:color="auto"/>
                  </w:divBdr>
                </w:div>
                <w:div w:id="234627737">
                  <w:marLeft w:val="0"/>
                  <w:marRight w:val="0"/>
                  <w:marTop w:val="0"/>
                  <w:marBottom w:val="0"/>
                  <w:divBdr>
                    <w:top w:val="none" w:sz="0" w:space="0" w:color="auto"/>
                    <w:left w:val="none" w:sz="0" w:space="0" w:color="auto"/>
                    <w:bottom w:val="none" w:sz="0" w:space="0" w:color="auto"/>
                    <w:right w:val="none" w:sz="0" w:space="0" w:color="auto"/>
                  </w:divBdr>
                </w:div>
                <w:div w:id="1766612800">
                  <w:marLeft w:val="0"/>
                  <w:marRight w:val="0"/>
                  <w:marTop w:val="0"/>
                  <w:marBottom w:val="0"/>
                  <w:divBdr>
                    <w:top w:val="none" w:sz="0" w:space="0" w:color="auto"/>
                    <w:left w:val="none" w:sz="0" w:space="0" w:color="auto"/>
                    <w:bottom w:val="none" w:sz="0" w:space="0" w:color="auto"/>
                    <w:right w:val="none" w:sz="0" w:space="0" w:color="auto"/>
                  </w:divBdr>
                </w:div>
                <w:div w:id="817720690">
                  <w:marLeft w:val="0"/>
                  <w:marRight w:val="0"/>
                  <w:marTop w:val="0"/>
                  <w:marBottom w:val="0"/>
                  <w:divBdr>
                    <w:top w:val="none" w:sz="0" w:space="0" w:color="auto"/>
                    <w:left w:val="none" w:sz="0" w:space="0" w:color="auto"/>
                    <w:bottom w:val="none" w:sz="0" w:space="0" w:color="auto"/>
                    <w:right w:val="none" w:sz="0" w:space="0" w:color="auto"/>
                  </w:divBdr>
                </w:div>
                <w:div w:id="176383384">
                  <w:marLeft w:val="0"/>
                  <w:marRight w:val="0"/>
                  <w:marTop w:val="0"/>
                  <w:marBottom w:val="0"/>
                  <w:divBdr>
                    <w:top w:val="none" w:sz="0" w:space="0" w:color="auto"/>
                    <w:left w:val="none" w:sz="0" w:space="0" w:color="auto"/>
                    <w:bottom w:val="none" w:sz="0" w:space="0" w:color="auto"/>
                    <w:right w:val="none" w:sz="0" w:space="0" w:color="auto"/>
                  </w:divBdr>
                </w:div>
                <w:div w:id="435711894">
                  <w:marLeft w:val="0"/>
                  <w:marRight w:val="0"/>
                  <w:marTop w:val="0"/>
                  <w:marBottom w:val="0"/>
                  <w:divBdr>
                    <w:top w:val="none" w:sz="0" w:space="0" w:color="auto"/>
                    <w:left w:val="none" w:sz="0" w:space="0" w:color="auto"/>
                    <w:bottom w:val="none" w:sz="0" w:space="0" w:color="auto"/>
                    <w:right w:val="none" w:sz="0" w:space="0" w:color="auto"/>
                  </w:divBdr>
                </w:div>
                <w:div w:id="1539321202">
                  <w:marLeft w:val="0"/>
                  <w:marRight w:val="0"/>
                  <w:marTop w:val="0"/>
                  <w:marBottom w:val="0"/>
                  <w:divBdr>
                    <w:top w:val="none" w:sz="0" w:space="0" w:color="auto"/>
                    <w:left w:val="none" w:sz="0" w:space="0" w:color="auto"/>
                    <w:bottom w:val="none" w:sz="0" w:space="0" w:color="auto"/>
                    <w:right w:val="none" w:sz="0" w:space="0" w:color="auto"/>
                  </w:divBdr>
                </w:div>
                <w:div w:id="1493986412">
                  <w:marLeft w:val="0"/>
                  <w:marRight w:val="0"/>
                  <w:marTop w:val="0"/>
                  <w:marBottom w:val="0"/>
                  <w:divBdr>
                    <w:top w:val="none" w:sz="0" w:space="0" w:color="auto"/>
                    <w:left w:val="none" w:sz="0" w:space="0" w:color="auto"/>
                    <w:bottom w:val="none" w:sz="0" w:space="0" w:color="auto"/>
                    <w:right w:val="none" w:sz="0" w:space="0" w:color="auto"/>
                  </w:divBdr>
                </w:div>
                <w:div w:id="1988587173">
                  <w:marLeft w:val="0"/>
                  <w:marRight w:val="0"/>
                  <w:marTop w:val="0"/>
                  <w:marBottom w:val="0"/>
                  <w:divBdr>
                    <w:top w:val="none" w:sz="0" w:space="0" w:color="auto"/>
                    <w:left w:val="none" w:sz="0" w:space="0" w:color="auto"/>
                    <w:bottom w:val="none" w:sz="0" w:space="0" w:color="auto"/>
                    <w:right w:val="none" w:sz="0" w:space="0" w:color="auto"/>
                  </w:divBdr>
                </w:div>
                <w:div w:id="571231885">
                  <w:marLeft w:val="0"/>
                  <w:marRight w:val="0"/>
                  <w:marTop w:val="0"/>
                  <w:marBottom w:val="0"/>
                  <w:divBdr>
                    <w:top w:val="none" w:sz="0" w:space="0" w:color="auto"/>
                    <w:left w:val="none" w:sz="0" w:space="0" w:color="auto"/>
                    <w:bottom w:val="none" w:sz="0" w:space="0" w:color="auto"/>
                    <w:right w:val="none" w:sz="0" w:space="0" w:color="auto"/>
                  </w:divBdr>
                </w:div>
                <w:div w:id="2079090350">
                  <w:marLeft w:val="0"/>
                  <w:marRight w:val="0"/>
                  <w:marTop w:val="0"/>
                  <w:marBottom w:val="0"/>
                  <w:divBdr>
                    <w:top w:val="none" w:sz="0" w:space="0" w:color="auto"/>
                    <w:left w:val="none" w:sz="0" w:space="0" w:color="auto"/>
                    <w:bottom w:val="none" w:sz="0" w:space="0" w:color="auto"/>
                    <w:right w:val="none" w:sz="0" w:space="0" w:color="auto"/>
                  </w:divBdr>
                </w:div>
              </w:divsChild>
            </w:div>
            <w:div w:id="249970299">
              <w:marLeft w:val="0"/>
              <w:marRight w:val="0"/>
              <w:marTop w:val="0"/>
              <w:marBottom w:val="0"/>
              <w:divBdr>
                <w:top w:val="none" w:sz="0" w:space="0" w:color="auto"/>
                <w:left w:val="none" w:sz="0" w:space="0" w:color="auto"/>
                <w:bottom w:val="none" w:sz="0" w:space="0" w:color="auto"/>
                <w:right w:val="none" w:sz="0" w:space="0" w:color="auto"/>
              </w:divBdr>
            </w:div>
            <w:div w:id="1914464208">
              <w:marLeft w:val="0"/>
              <w:marRight w:val="0"/>
              <w:marTop w:val="0"/>
              <w:marBottom w:val="0"/>
              <w:divBdr>
                <w:top w:val="none" w:sz="0" w:space="0" w:color="auto"/>
                <w:left w:val="none" w:sz="0" w:space="0" w:color="auto"/>
                <w:bottom w:val="none" w:sz="0" w:space="0" w:color="auto"/>
                <w:right w:val="none" w:sz="0" w:space="0" w:color="auto"/>
              </w:divBdr>
            </w:div>
            <w:div w:id="1861704744">
              <w:marLeft w:val="0"/>
              <w:marRight w:val="0"/>
              <w:marTop w:val="0"/>
              <w:marBottom w:val="0"/>
              <w:divBdr>
                <w:top w:val="none" w:sz="0" w:space="0" w:color="auto"/>
                <w:left w:val="none" w:sz="0" w:space="0" w:color="auto"/>
                <w:bottom w:val="none" w:sz="0" w:space="0" w:color="auto"/>
                <w:right w:val="none" w:sz="0" w:space="0" w:color="auto"/>
              </w:divBdr>
            </w:div>
            <w:div w:id="1323705387">
              <w:marLeft w:val="0"/>
              <w:marRight w:val="0"/>
              <w:marTop w:val="0"/>
              <w:marBottom w:val="0"/>
              <w:divBdr>
                <w:top w:val="none" w:sz="0" w:space="0" w:color="auto"/>
                <w:left w:val="none" w:sz="0" w:space="0" w:color="auto"/>
                <w:bottom w:val="none" w:sz="0" w:space="0" w:color="auto"/>
                <w:right w:val="none" w:sz="0" w:space="0" w:color="auto"/>
              </w:divBdr>
            </w:div>
            <w:div w:id="256060589">
              <w:marLeft w:val="0"/>
              <w:marRight w:val="0"/>
              <w:marTop w:val="0"/>
              <w:marBottom w:val="0"/>
              <w:divBdr>
                <w:top w:val="none" w:sz="0" w:space="0" w:color="auto"/>
                <w:left w:val="none" w:sz="0" w:space="0" w:color="auto"/>
                <w:bottom w:val="none" w:sz="0" w:space="0" w:color="auto"/>
                <w:right w:val="none" w:sz="0" w:space="0" w:color="auto"/>
              </w:divBdr>
            </w:div>
            <w:div w:id="2072847957">
              <w:marLeft w:val="0"/>
              <w:marRight w:val="0"/>
              <w:marTop w:val="0"/>
              <w:marBottom w:val="0"/>
              <w:divBdr>
                <w:top w:val="none" w:sz="0" w:space="0" w:color="auto"/>
                <w:left w:val="none" w:sz="0" w:space="0" w:color="auto"/>
                <w:bottom w:val="none" w:sz="0" w:space="0" w:color="auto"/>
                <w:right w:val="none" w:sz="0" w:space="0" w:color="auto"/>
              </w:divBdr>
            </w:div>
            <w:div w:id="536158720">
              <w:marLeft w:val="0"/>
              <w:marRight w:val="0"/>
              <w:marTop w:val="0"/>
              <w:marBottom w:val="0"/>
              <w:divBdr>
                <w:top w:val="none" w:sz="0" w:space="0" w:color="auto"/>
                <w:left w:val="none" w:sz="0" w:space="0" w:color="auto"/>
                <w:bottom w:val="none" w:sz="0" w:space="0" w:color="auto"/>
                <w:right w:val="none" w:sz="0" w:space="0" w:color="auto"/>
              </w:divBdr>
            </w:div>
            <w:div w:id="1167594875">
              <w:marLeft w:val="0"/>
              <w:marRight w:val="0"/>
              <w:marTop w:val="0"/>
              <w:marBottom w:val="0"/>
              <w:divBdr>
                <w:top w:val="none" w:sz="0" w:space="0" w:color="auto"/>
                <w:left w:val="none" w:sz="0" w:space="0" w:color="auto"/>
                <w:bottom w:val="none" w:sz="0" w:space="0" w:color="auto"/>
                <w:right w:val="none" w:sz="0" w:space="0" w:color="auto"/>
              </w:divBdr>
            </w:div>
            <w:div w:id="362436692">
              <w:marLeft w:val="0"/>
              <w:marRight w:val="0"/>
              <w:marTop w:val="0"/>
              <w:marBottom w:val="0"/>
              <w:divBdr>
                <w:top w:val="none" w:sz="0" w:space="0" w:color="auto"/>
                <w:left w:val="none" w:sz="0" w:space="0" w:color="auto"/>
                <w:bottom w:val="none" w:sz="0" w:space="0" w:color="auto"/>
                <w:right w:val="none" w:sz="0" w:space="0" w:color="auto"/>
              </w:divBdr>
            </w:div>
            <w:div w:id="1063262462">
              <w:marLeft w:val="0"/>
              <w:marRight w:val="0"/>
              <w:marTop w:val="0"/>
              <w:marBottom w:val="0"/>
              <w:divBdr>
                <w:top w:val="none" w:sz="0" w:space="0" w:color="auto"/>
                <w:left w:val="none" w:sz="0" w:space="0" w:color="auto"/>
                <w:bottom w:val="none" w:sz="0" w:space="0" w:color="auto"/>
                <w:right w:val="none" w:sz="0" w:space="0" w:color="auto"/>
              </w:divBdr>
            </w:div>
            <w:div w:id="815562684">
              <w:marLeft w:val="0"/>
              <w:marRight w:val="0"/>
              <w:marTop w:val="0"/>
              <w:marBottom w:val="0"/>
              <w:divBdr>
                <w:top w:val="none" w:sz="0" w:space="0" w:color="auto"/>
                <w:left w:val="none" w:sz="0" w:space="0" w:color="auto"/>
                <w:bottom w:val="none" w:sz="0" w:space="0" w:color="auto"/>
                <w:right w:val="none" w:sz="0" w:space="0" w:color="auto"/>
              </w:divBdr>
            </w:div>
            <w:div w:id="187060536">
              <w:marLeft w:val="0"/>
              <w:marRight w:val="0"/>
              <w:marTop w:val="0"/>
              <w:marBottom w:val="0"/>
              <w:divBdr>
                <w:top w:val="none" w:sz="0" w:space="0" w:color="auto"/>
                <w:left w:val="none" w:sz="0" w:space="0" w:color="auto"/>
                <w:bottom w:val="none" w:sz="0" w:space="0" w:color="auto"/>
                <w:right w:val="none" w:sz="0" w:space="0" w:color="auto"/>
              </w:divBdr>
            </w:div>
            <w:div w:id="754715915">
              <w:marLeft w:val="0"/>
              <w:marRight w:val="0"/>
              <w:marTop w:val="0"/>
              <w:marBottom w:val="0"/>
              <w:divBdr>
                <w:top w:val="none" w:sz="0" w:space="0" w:color="auto"/>
                <w:left w:val="none" w:sz="0" w:space="0" w:color="auto"/>
                <w:bottom w:val="none" w:sz="0" w:space="0" w:color="auto"/>
                <w:right w:val="none" w:sz="0" w:space="0" w:color="auto"/>
              </w:divBdr>
            </w:div>
            <w:div w:id="1788739683">
              <w:marLeft w:val="0"/>
              <w:marRight w:val="0"/>
              <w:marTop w:val="0"/>
              <w:marBottom w:val="0"/>
              <w:divBdr>
                <w:top w:val="none" w:sz="0" w:space="0" w:color="auto"/>
                <w:left w:val="none" w:sz="0" w:space="0" w:color="auto"/>
                <w:bottom w:val="none" w:sz="0" w:space="0" w:color="auto"/>
                <w:right w:val="none" w:sz="0" w:space="0" w:color="auto"/>
              </w:divBdr>
            </w:div>
            <w:div w:id="1731296675">
              <w:marLeft w:val="0"/>
              <w:marRight w:val="0"/>
              <w:marTop w:val="0"/>
              <w:marBottom w:val="0"/>
              <w:divBdr>
                <w:top w:val="none" w:sz="0" w:space="0" w:color="auto"/>
                <w:left w:val="none" w:sz="0" w:space="0" w:color="auto"/>
                <w:bottom w:val="none" w:sz="0" w:space="0" w:color="auto"/>
                <w:right w:val="none" w:sz="0" w:space="0" w:color="auto"/>
              </w:divBdr>
            </w:div>
            <w:div w:id="1711874537">
              <w:marLeft w:val="0"/>
              <w:marRight w:val="0"/>
              <w:marTop w:val="0"/>
              <w:marBottom w:val="0"/>
              <w:divBdr>
                <w:top w:val="none" w:sz="0" w:space="0" w:color="auto"/>
                <w:left w:val="none" w:sz="0" w:space="0" w:color="auto"/>
                <w:bottom w:val="none" w:sz="0" w:space="0" w:color="auto"/>
                <w:right w:val="none" w:sz="0" w:space="0" w:color="auto"/>
              </w:divBdr>
            </w:div>
            <w:div w:id="269971096">
              <w:marLeft w:val="0"/>
              <w:marRight w:val="0"/>
              <w:marTop w:val="0"/>
              <w:marBottom w:val="0"/>
              <w:divBdr>
                <w:top w:val="none" w:sz="0" w:space="0" w:color="auto"/>
                <w:left w:val="none" w:sz="0" w:space="0" w:color="auto"/>
                <w:bottom w:val="none" w:sz="0" w:space="0" w:color="auto"/>
                <w:right w:val="none" w:sz="0" w:space="0" w:color="auto"/>
              </w:divBdr>
            </w:div>
            <w:div w:id="1425489235">
              <w:marLeft w:val="0"/>
              <w:marRight w:val="0"/>
              <w:marTop w:val="0"/>
              <w:marBottom w:val="0"/>
              <w:divBdr>
                <w:top w:val="none" w:sz="0" w:space="0" w:color="auto"/>
                <w:left w:val="none" w:sz="0" w:space="0" w:color="auto"/>
                <w:bottom w:val="none" w:sz="0" w:space="0" w:color="auto"/>
                <w:right w:val="none" w:sz="0" w:space="0" w:color="auto"/>
              </w:divBdr>
            </w:div>
            <w:div w:id="82070028">
              <w:marLeft w:val="0"/>
              <w:marRight w:val="0"/>
              <w:marTop w:val="0"/>
              <w:marBottom w:val="0"/>
              <w:divBdr>
                <w:top w:val="none" w:sz="0" w:space="0" w:color="auto"/>
                <w:left w:val="none" w:sz="0" w:space="0" w:color="auto"/>
                <w:bottom w:val="none" w:sz="0" w:space="0" w:color="auto"/>
                <w:right w:val="none" w:sz="0" w:space="0" w:color="auto"/>
              </w:divBdr>
            </w:div>
            <w:div w:id="129519283">
              <w:marLeft w:val="0"/>
              <w:marRight w:val="0"/>
              <w:marTop w:val="0"/>
              <w:marBottom w:val="0"/>
              <w:divBdr>
                <w:top w:val="none" w:sz="0" w:space="0" w:color="auto"/>
                <w:left w:val="none" w:sz="0" w:space="0" w:color="auto"/>
                <w:bottom w:val="none" w:sz="0" w:space="0" w:color="auto"/>
                <w:right w:val="none" w:sz="0" w:space="0" w:color="auto"/>
              </w:divBdr>
            </w:div>
            <w:div w:id="9837853">
              <w:marLeft w:val="0"/>
              <w:marRight w:val="0"/>
              <w:marTop w:val="0"/>
              <w:marBottom w:val="0"/>
              <w:divBdr>
                <w:top w:val="none" w:sz="0" w:space="0" w:color="auto"/>
                <w:left w:val="none" w:sz="0" w:space="0" w:color="auto"/>
                <w:bottom w:val="none" w:sz="0" w:space="0" w:color="auto"/>
                <w:right w:val="none" w:sz="0" w:space="0" w:color="auto"/>
              </w:divBdr>
            </w:div>
            <w:div w:id="1461076311">
              <w:marLeft w:val="0"/>
              <w:marRight w:val="0"/>
              <w:marTop w:val="0"/>
              <w:marBottom w:val="0"/>
              <w:divBdr>
                <w:top w:val="none" w:sz="0" w:space="0" w:color="auto"/>
                <w:left w:val="none" w:sz="0" w:space="0" w:color="auto"/>
                <w:bottom w:val="none" w:sz="0" w:space="0" w:color="auto"/>
                <w:right w:val="none" w:sz="0" w:space="0" w:color="auto"/>
              </w:divBdr>
            </w:div>
            <w:div w:id="1010376715">
              <w:marLeft w:val="0"/>
              <w:marRight w:val="0"/>
              <w:marTop w:val="0"/>
              <w:marBottom w:val="0"/>
              <w:divBdr>
                <w:top w:val="none" w:sz="0" w:space="0" w:color="auto"/>
                <w:left w:val="none" w:sz="0" w:space="0" w:color="auto"/>
                <w:bottom w:val="none" w:sz="0" w:space="0" w:color="auto"/>
                <w:right w:val="none" w:sz="0" w:space="0" w:color="auto"/>
              </w:divBdr>
            </w:div>
            <w:div w:id="697434956">
              <w:marLeft w:val="0"/>
              <w:marRight w:val="0"/>
              <w:marTop w:val="0"/>
              <w:marBottom w:val="0"/>
              <w:divBdr>
                <w:top w:val="none" w:sz="0" w:space="0" w:color="auto"/>
                <w:left w:val="none" w:sz="0" w:space="0" w:color="auto"/>
                <w:bottom w:val="none" w:sz="0" w:space="0" w:color="auto"/>
                <w:right w:val="none" w:sz="0" w:space="0" w:color="auto"/>
              </w:divBdr>
            </w:div>
            <w:div w:id="29692502">
              <w:marLeft w:val="0"/>
              <w:marRight w:val="0"/>
              <w:marTop w:val="0"/>
              <w:marBottom w:val="0"/>
              <w:divBdr>
                <w:top w:val="none" w:sz="0" w:space="0" w:color="auto"/>
                <w:left w:val="none" w:sz="0" w:space="0" w:color="auto"/>
                <w:bottom w:val="none" w:sz="0" w:space="0" w:color="auto"/>
                <w:right w:val="none" w:sz="0" w:space="0" w:color="auto"/>
              </w:divBdr>
            </w:div>
            <w:div w:id="671106279">
              <w:marLeft w:val="0"/>
              <w:marRight w:val="0"/>
              <w:marTop w:val="0"/>
              <w:marBottom w:val="0"/>
              <w:divBdr>
                <w:top w:val="none" w:sz="0" w:space="0" w:color="auto"/>
                <w:left w:val="none" w:sz="0" w:space="0" w:color="auto"/>
                <w:bottom w:val="none" w:sz="0" w:space="0" w:color="auto"/>
                <w:right w:val="none" w:sz="0" w:space="0" w:color="auto"/>
              </w:divBdr>
            </w:div>
            <w:div w:id="1894925601">
              <w:marLeft w:val="0"/>
              <w:marRight w:val="0"/>
              <w:marTop w:val="0"/>
              <w:marBottom w:val="0"/>
              <w:divBdr>
                <w:top w:val="none" w:sz="0" w:space="0" w:color="auto"/>
                <w:left w:val="none" w:sz="0" w:space="0" w:color="auto"/>
                <w:bottom w:val="none" w:sz="0" w:space="0" w:color="auto"/>
                <w:right w:val="none" w:sz="0" w:space="0" w:color="auto"/>
              </w:divBdr>
            </w:div>
            <w:div w:id="298726505">
              <w:marLeft w:val="0"/>
              <w:marRight w:val="0"/>
              <w:marTop w:val="0"/>
              <w:marBottom w:val="0"/>
              <w:divBdr>
                <w:top w:val="none" w:sz="0" w:space="0" w:color="auto"/>
                <w:left w:val="none" w:sz="0" w:space="0" w:color="auto"/>
                <w:bottom w:val="none" w:sz="0" w:space="0" w:color="auto"/>
                <w:right w:val="none" w:sz="0" w:space="0" w:color="auto"/>
              </w:divBdr>
            </w:div>
            <w:div w:id="259484747">
              <w:marLeft w:val="0"/>
              <w:marRight w:val="0"/>
              <w:marTop w:val="0"/>
              <w:marBottom w:val="0"/>
              <w:divBdr>
                <w:top w:val="none" w:sz="0" w:space="0" w:color="auto"/>
                <w:left w:val="none" w:sz="0" w:space="0" w:color="auto"/>
                <w:bottom w:val="none" w:sz="0" w:space="0" w:color="auto"/>
                <w:right w:val="none" w:sz="0" w:space="0" w:color="auto"/>
              </w:divBdr>
            </w:div>
            <w:div w:id="376704832">
              <w:marLeft w:val="0"/>
              <w:marRight w:val="0"/>
              <w:marTop w:val="0"/>
              <w:marBottom w:val="0"/>
              <w:divBdr>
                <w:top w:val="none" w:sz="0" w:space="0" w:color="auto"/>
                <w:left w:val="none" w:sz="0" w:space="0" w:color="auto"/>
                <w:bottom w:val="none" w:sz="0" w:space="0" w:color="auto"/>
                <w:right w:val="none" w:sz="0" w:space="0" w:color="auto"/>
              </w:divBdr>
            </w:div>
            <w:div w:id="1945920952">
              <w:marLeft w:val="0"/>
              <w:marRight w:val="0"/>
              <w:marTop w:val="0"/>
              <w:marBottom w:val="0"/>
              <w:divBdr>
                <w:top w:val="none" w:sz="0" w:space="0" w:color="auto"/>
                <w:left w:val="none" w:sz="0" w:space="0" w:color="auto"/>
                <w:bottom w:val="none" w:sz="0" w:space="0" w:color="auto"/>
                <w:right w:val="none" w:sz="0" w:space="0" w:color="auto"/>
              </w:divBdr>
            </w:div>
            <w:div w:id="493959052">
              <w:marLeft w:val="0"/>
              <w:marRight w:val="0"/>
              <w:marTop w:val="0"/>
              <w:marBottom w:val="0"/>
              <w:divBdr>
                <w:top w:val="none" w:sz="0" w:space="0" w:color="auto"/>
                <w:left w:val="none" w:sz="0" w:space="0" w:color="auto"/>
                <w:bottom w:val="none" w:sz="0" w:space="0" w:color="auto"/>
                <w:right w:val="none" w:sz="0" w:space="0" w:color="auto"/>
              </w:divBdr>
            </w:div>
            <w:div w:id="884952130">
              <w:marLeft w:val="0"/>
              <w:marRight w:val="0"/>
              <w:marTop w:val="0"/>
              <w:marBottom w:val="0"/>
              <w:divBdr>
                <w:top w:val="none" w:sz="0" w:space="0" w:color="auto"/>
                <w:left w:val="none" w:sz="0" w:space="0" w:color="auto"/>
                <w:bottom w:val="none" w:sz="0" w:space="0" w:color="auto"/>
                <w:right w:val="none" w:sz="0" w:space="0" w:color="auto"/>
              </w:divBdr>
            </w:div>
            <w:div w:id="1082724290">
              <w:marLeft w:val="0"/>
              <w:marRight w:val="0"/>
              <w:marTop w:val="0"/>
              <w:marBottom w:val="0"/>
              <w:divBdr>
                <w:top w:val="none" w:sz="0" w:space="0" w:color="auto"/>
                <w:left w:val="none" w:sz="0" w:space="0" w:color="auto"/>
                <w:bottom w:val="none" w:sz="0" w:space="0" w:color="auto"/>
                <w:right w:val="none" w:sz="0" w:space="0" w:color="auto"/>
              </w:divBdr>
            </w:div>
            <w:div w:id="2085297817">
              <w:marLeft w:val="0"/>
              <w:marRight w:val="0"/>
              <w:marTop w:val="0"/>
              <w:marBottom w:val="0"/>
              <w:divBdr>
                <w:top w:val="none" w:sz="0" w:space="0" w:color="auto"/>
                <w:left w:val="none" w:sz="0" w:space="0" w:color="auto"/>
                <w:bottom w:val="none" w:sz="0" w:space="0" w:color="auto"/>
                <w:right w:val="none" w:sz="0" w:space="0" w:color="auto"/>
              </w:divBdr>
            </w:div>
            <w:div w:id="853962178">
              <w:marLeft w:val="0"/>
              <w:marRight w:val="0"/>
              <w:marTop w:val="0"/>
              <w:marBottom w:val="0"/>
              <w:divBdr>
                <w:top w:val="none" w:sz="0" w:space="0" w:color="auto"/>
                <w:left w:val="none" w:sz="0" w:space="0" w:color="auto"/>
                <w:bottom w:val="none" w:sz="0" w:space="0" w:color="auto"/>
                <w:right w:val="none" w:sz="0" w:space="0" w:color="auto"/>
              </w:divBdr>
            </w:div>
            <w:div w:id="1216353801">
              <w:marLeft w:val="0"/>
              <w:marRight w:val="0"/>
              <w:marTop w:val="0"/>
              <w:marBottom w:val="0"/>
              <w:divBdr>
                <w:top w:val="none" w:sz="0" w:space="0" w:color="auto"/>
                <w:left w:val="none" w:sz="0" w:space="0" w:color="auto"/>
                <w:bottom w:val="none" w:sz="0" w:space="0" w:color="auto"/>
                <w:right w:val="none" w:sz="0" w:space="0" w:color="auto"/>
              </w:divBdr>
            </w:div>
            <w:div w:id="1123232428">
              <w:marLeft w:val="0"/>
              <w:marRight w:val="0"/>
              <w:marTop w:val="0"/>
              <w:marBottom w:val="0"/>
              <w:divBdr>
                <w:top w:val="none" w:sz="0" w:space="0" w:color="auto"/>
                <w:left w:val="none" w:sz="0" w:space="0" w:color="auto"/>
                <w:bottom w:val="none" w:sz="0" w:space="0" w:color="auto"/>
                <w:right w:val="none" w:sz="0" w:space="0" w:color="auto"/>
              </w:divBdr>
            </w:div>
            <w:div w:id="162674116">
              <w:marLeft w:val="0"/>
              <w:marRight w:val="0"/>
              <w:marTop w:val="0"/>
              <w:marBottom w:val="0"/>
              <w:divBdr>
                <w:top w:val="none" w:sz="0" w:space="0" w:color="auto"/>
                <w:left w:val="none" w:sz="0" w:space="0" w:color="auto"/>
                <w:bottom w:val="none" w:sz="0" w:space="0" w:color="auto"/>
                <w:right w:val="none" w:sz="0" w:space="0" w:color="auto"/>
              </w:divBdr>
            </w:div>
            <w:div w:id="1124272782">
              <w:marLeft w:val="0"/>
              <w:marRight w:val="0"/>
              <w:marTop w:val="0"/>
              <w:marBottom w:val="0"/>
              <w:divBdr>
                <w:top w:val="none" w:sz="0" w:space="0" w:color="auto"/>
                <w:left w:val="none" w:sz="0" w:space="0" w:color="auto"/>
                <w:bottom w:val="none" w:sz="0" w:space="0" w:color="auto"/>
                <w:right w:val="none" w:sz="0" w:space="0" w:color="auto"/>
              </w:divBdr>
            </w:div>
            <w:div w:id="1605650198">
              <w:marLeft w:val="0"/>
              <w:marRight w:val="0"/>
              <w:marTop w:val="0"/>
              <w:marBottom w:val="0"/>
              <w:divBdr>
                <w:top w:val="none" w:sz="0" w:space="0" w:color="auto"/>
                <w:left w:val="none" w:sz="0" w:space="0" w:color="auto"/>
                <w:bottom w:val="none" w:sz="0" w:space="0" w:color="auto"/>
                <w:right w:val="none" w:sz="0" w:space="0" w:color="auto"/>
              </w:divBdr>
            </w:div>
            <w:div w:id="307394221">
              <w:marLeft w:val="0"/>
              <w:marRight w:val="0"/>
              <w:marTop w:val="0"/>
              <w:marBottom w:val="0"/>
              <w:divBdr>
                <w:top w:val="none" w:sz="0" w:space="0" w:color="auto"/>
                <w:left w:val="none" w:sz="0" w:space="0" w:color="auto"/>
                <w:bottom w:val="none" w:sz="0" w:space="0" w:color="auto"/>
                <w:right w:val="none" w:sz="0" w:space="0" w:color="auto"/>
              </w:divBdr>
            </w:div>
            <w:div w:id="371929988">
              <w:marLeft w:val="0"/>
              <w:marRight w:val="0"/>
              <w:marTop w:val="0"/>
              <w:marBottom w:val="0"/>
              <w:divBdr>
                <w:top w:val="none" w:sz="0" w:space="0" w:color="auto"/>
                <w:left w:val="none" w:sz="0" w:space="0" w:color="auto"/>
                <w:bottom w:val="none" w:sz="0" w:space="0" w:color="auto"/>
                <w:right w:val="none" w:sz="0" w:space="0" w:color="auto"/>
              </w:divBdr>
            </w:div>
          </w:divsChild>
        </w:div>
        <w:div w:id="1843544668">
          <w:marLeft w:val="0"/>
          <w:marRight w:val="0"/>
          <w:marTop w:val="0"/>
          <w:marBottom w:val="0"/>
          <w:divBdr>
            <w:top w:val="none" w:sz="0" w:space="0" w:color="auto"/>
            <w:left w:val="none" w:sz="0" w:space="0" w:color="auto"/>
            <w:bottom w:val="none" w:sz="0" w:space="0" w:color="auto"/>
            <w:right w:val="none" w:sz="0" w:space="0" w:color="auto"/>
          </w:divBdr>
        </w:div>
        <w:div w:id="849641115">
          <w:marLeft w:val="0"/>
          <w:marRight w:val="0"/>
          <w:marTop w:val="0"/>
          <w:marBottom w:val="0"/>
          <w:divBdr>
            <w:top w:val="none" w:sz="0" w:space="0" w:color="auto"/>
            <w:left w:val="none" w:sz="0" w:space="0" w:color="auto"/>
            <w:bottom w:val="none" w:sz="0" w:space="0" w:color="auto"/>
            <w:right w:val="none" w:sz="0" w:space="0" w:color="auto"/>
          </w:divBdr>
        </w:div>
        <w:div w:id="583801579">
          <w:marLeft w:val="0"/>
          <w:marRight w:val="0"/>
          <w:marTop w:val="0"/>
          <w:marBottom w:val="0"/>
          <w:divBdr>
            <w:top w:val="none" w:sz="0" w:space="0" w:color="auto"/>
            <w:left w:val="none" w:sz="0" w:space="0" w:color="auto"/>
            <w:bottom w:val="none" w:sz="0" w:space="0" w:color="auto"/>
            <w:right w:val="none" w:sz="0" w:space="0" w:color="auto"/>
          </w:divBdr>
        </w:div>
        <w:div w:id="935596016">
          <w:marLeft w:val="0"/>
          <w:marRight w:val="0"/>
          <w:marTop w:val="0"/>
          <w:marBottom w:val="0"/>
          <w:divBdr>
            <w:top w:val="none" w:sz="0" w:space="0" w:color="auto"/>
            <w:left w:val="none" w:sz="0" w:space="0" w:color="auto"/>
            <w:bottom w:val="none" w:sz="0" w:space="0" w:color="auto"/>
            <w:right w:val="none" w:sz="0" w:space="0" w:color="auto"/>
          </w:divBdr>
        </w:div>
        <w:div w:id="280037165">
          <w:marLeft w:val="0"/>
          <w:marRight w:val="0"/>
          <w:marTop w:val="0"/>
          <w:marBottom w:val="0"/>
          <w:divBdr>
            <w:top w:val="none" w:sz="0" w:space="0" w:color="auto"/>
            <w:left w:val="none" w:sz="0" w:space="0" w:color="auto"/>
            <w:bottom w:val="none" w:sz="0" w:space="0" w:color="auto"/>
            <w:right w:val="none" w:sz="0" w:space="0" w:color="auto"/>
          </w:divBdr>
        </w:div>
        <w:div w:id="1024090431">
          <w:marLeft w:val="0"/>
          <w:marRight w:val="0"/>
          <w:marTop w:val="0"/>
          <w:marBottom w:val="0"/>
          <w:divBdr>
            <w:top w:val="none" w:sz="0" w:space="0" w:color="auto"/>
            <w:left w:val="none" w:sz="0" w:space="0" w:color="auto"/>
            <w:bottom w:val="none" w:sz="0" w:space="0" w:color="auto"/>
            <w:right w:val="none" w:sz="0" w:space="0" w:color="auto"/>
          </w:divBdr>
        </w:div>
        <w:div w:id="13191581">
          <w:marLeft w:val="0"/>
          <w:marRight w:val="0"/>
          <w:marTop w:val="0"/>
          <w:marBottom w:val="0"/>
          <w:divBdr>
            <w:top w:val="none" w:sz="0" w:space="0" w:color="auto"/>
            <w:left w:val="none" w:sz="0" w:space="0" w:color="auto"/>
            <w:bottom w:val="none" w:sz="0" w:space="0" w:color="auto"/>
            <w:right w:val="none" w:sz="0" w:space="0" w:color="auto"/>
          </w:divBdr>
        </w:div>
        <w:div w:id="590046858">
          <w:marLeft w:val="0"/>
          <w:marRight w:val="0"/>
          <w:marTop w:val="0"/>
          <w:marBottom w:val="0"/>
          <w:divBdr>
            <w:top w:val="none" w:sz="0" w:space="0" w:color="auto"/>
            <w:left w:val="none" w:sz="0" w:space="0" w:color="auto"/>
            <w:bottom w:val="none" w:sz="0" w:space="0" w:color="auto"/>
            <w:right w:val="none" w:sz="0" w:space="0" w:color="auto"/>
          </w:divBdr>
        </w:div>
        <w:div w:id="1197893008">
          <w:marLeft w:val="0"/>
          <w:marRight w:val="0"/>
          <w:marTop w:val="0"/>
          <w:marBottom w:val="0"/>
          <w:divBdr>
            <w:top w:val="none" w:sz="0" w:space="0" w:color="auto"/>
            <w:left w:val="none" w:sz="0" w:space="0" w:color="auto"/>
            <w:bottom w:val="none" w:sz="0" w:space="0" w:color="auto"/>
            <w:right w:val="none" w:sz="0" w:space="0" w:color="auto"/>
          </w:divBdr>
        </w:div>
        <w:div w:id="787743653">
          <w:marLeft w:val="0"/>
          <w:marRight w:val="0"/>
          <w:marTop w:val="0"/>
          <w:marBottom w:val="0"/>
          <w:divBdr>
            <w:top w:val="none" w:sz="0" w:space="0" w:color="auto"/>
            <w:left w:val="none" w:sz="0" w:space="0" w:color="auto"/>
            <w:bottom w:val="none" w:sz="0" w:space="0" w:color="auto"/>
            <w:right w:val="none" w:sz="0" w:space="0" w:color="auto"/>
          </w:divBdr>
        </w:div>
        <w:div w:id="1763144503">
          <w:marLeft w:val="0"/>
          <w:marRight w:val="0"/>
          <w:marTop w:val="0"/>
          <w:marBottom w:val="0"/>
          <w:divBdr>
            <w:top w:val="none" w:sz="0" w:space="0" w:color="auto"/>
            <w:left w:val="none" w:sz="0" w:space="0" w:color="auto"/>
            <w:bottom w:val="none" w:sz="0" w:space="0" w:color="auto"/>
            <w:right w:val="none" w:sz="0" w:space="0" w:color="auto"/>
          </w:divBdr>
        </w:div>
        <w:div w:id="2002270809">
          <w:marLeft w:val="0"/>
          <w:marRight w:val="0"/>
          <w:marTop w:val="0"/>
          <w:marBottom w:val="0"/>
          <w:divBdr>
            <w:top w:val="none" w:sz="0" w:space="0" w:color="auto"/>
            <w:left w:val="none" w:sz="0" w:space="0" w:color="auto"/>
            <w:bottom w:val="none" w:sz="0" w:space="0" w:color="auto"/>
            <w:right w:val="none" w:sz="0" w:space="0" w:color="auto"/>
          </w:divBdr>
        </w:div>
        <w:div w:id="2044819353">
          <w:marLeft w:val="0"/>
          <w:marRight w:val="0"/>
          <w:marTop w:val="0"/>
          <w:marBottom w:val="0"/>
          <w:divBdr>
            <w:top w:val="none" w:sz="0" w:space="0" w:color="auto"/>
            <w:left w:val="none" w:sz="0" w:space="0" w:color="auto"/>
            <w:bottom w:val="none" w:sz="0" w:space="0" w:color="auto"/>
            <w:right w:val="none" w:sz="0" w:space="0" w:color="auto"/>
          </w:divBdr>
        </w:div>
        <w:div w:id="1958565571">
          <w:marLeft w:val="0"/>
          <w:marRight w:val="0"/>
          <w:marTop w:val="0"/>
          <w:marBottom w:val="0"/>
          <w:divBdr>
            <w:top w:val="none" w:sz="0" w:space="0" w:color="auto"/>
            <w:left w:val="none" w:sz="0" w:space="0" w:color="auto"/>
            <w:bottom w:val="none" w:sz="0" w:space="0" w:color="auto"/>
            <w:right w:val="none" w:sz="0" w:space="0" w:color="auto"/>
          </w:divBdr>
        </w:div>
      </w:divsChild>
    </w:div>
    <w:div w:id="1017193107">
      <w:bodyDiv w:val="1"/>
      <w:marLeft w:val="0"/>
      <w:marRight w:val="0"/>
      <w:marTop w:val="0"/>
      <w:marBottom w:val="0"/>
      <w:divBdr>
        <w:top w:val="none" w:sz="0" w:space="0" w:color="auto"/>
        <w:left w:val="none" w:sz="0" w:space="0" w:color="auto"/>
        <w:bottom w:val="none" w:sz="0" w:space="0" w:color="auto"/>
        <w:right w:val="none" w:sz="0" w:space="0" w:color="auto"/>
      </w:divBdr>
    </w:div>
    <w:div w:id="1017542849">
      <w:bodyDiv w:val="1"/>
      <w:marLeft w:val="0"/>
      <w:marRight w:val="0"/>
      <w:marTop w:val="0"/>
      <w:marBottom w:val="0"/>
      <w:divBdr>
        <w:top w:val="none" w:sz="0" w:space="0" w:color="auto"/>
        <w:left w:val="none" w:sz="0" w:space="0" w:color="auto"/>
        <w:bottom w:val="none" w:sz="0" w:space="0" w:color="auto"/>
        <w:right w:val="none" w:sz="0" w:space="0" w:color="auto"/>
      </w:divBdr>
    </w:div>
    <w:div w:id="1017779211">
      <w:bodyDiv w:val="1"/>
      <w:marLeft w:val="0"/>
      <w:marRight w:val="0"/>
      <w:marTop w:val="0"/>
      <w:marBottom w:val="0"/>
      <w:divBdr>
        <w:top w:val="none" w:sz="0" w:space="0" w:color="auto"/>
        <w:left w:val="none" w:sz="0" w:space="0" w:color="auto"/>
        <w:bottom w:val="none" w:sz="0" w:space="0" w:color="auto"/>
        <w:right w:val="none" w:sz="0" w:space="0" w:color="auto"/>
      </w:divBdr>
    </w:div>
    <w:div w:id="1019045271">
      <w:bodyDiv w:val="1"/>
      <w:marLeft w:val="0"/>
      <w:marRight w:val="0"/>
      <w:marTop w:val="0"/>
      <w:marBottom w:val="0"/>
      <w:divBdr>
        <w:top w:val="none" w:sz="0" w:space="0" w:color="auto"/>
        <w:left w:val="none" w:sz="0" w:space="0" w:color="auto"/>
        <w:bottom w:val="none" w:sz="0" w:space="0" w:color="auto"/>
        <w:right w:val="none" w:sz="0" w:space="0" w:color="auto"/>
      </w:divBdr>
    </w:div>
    <w:div w:id="1020085112">
      <w:bodyDiv w:val="1"/>
      <w:marLeft w:val="0"/>
      <w:marRight w:val="0"/>
      <w:marTop w:val="0"/>
      <w:marBottom w:val="0"/>
      <w:divBdr>
        <w:top w:val="none" w:sz="0" w:space="0" w:color="auto"/>
        <w:left w:val="none" w:sz="0" w:space="0" w:color="auto"/>
        <w:bottom w:val="none" w:sz="0" w:space="0" w:color="auto"/>
        <w:right w:val="none" w:sz="0" w:space="0" w:color="auto"/>
      </w:divBdr>
    </w:div>
    <w:div w:id="1022587641">
      <w:bodyDiv w:val="1"/>
      <w:marLeft w:val="0"/>
      <w:marRight w:val="0"/>
      <w:marTop w:val="0"/>
      <w:marBottom w:val="0"/>
      <w:divBdr>
        <w:top w:val="none" w:sz="0" w:space="0" w:color="auto"/>
        <w:left w:val="none" w:sz="0" w:space="0" w:color="auto"/>
        <w:bottom w:val="none" w:sz="0" w:space="0" w:color="auto"/>
        <w:right w:val="none" w:sz="0" w:space="0" w:color="auto"/>
      </w:divBdr>
    </w:div>
    <w:div w:id="1026561735">
      <w:bodyDiv w:val="1"/>
      <w:marLeft w:val="0"/>
      <w:marRight w:val="0"/>
      <w:marTop w:val="0"/>
      <w:marBottom w:val="0"/>
      <w:divBdr>
        <w:top w:val="none" w:sz="0" w:space="0" w:color="auto"/>
        <w:left w:val="none" w:sz="0" w:space="0" w:color="auto"/>
        <w:bottom w:val="none" w:sz="0" w:space="0" w:color="auto"/>
        <w:right w:val="none" w:sz="0" w:space="0" w:color="auto"/>
      </w:divBdr>
    </w:div>
    <w:div w:id="1026565882">
      <w:bodyDiv w:val="1"/>
      <w:marLeft w:val="0"/>
      <w:marRight w:val="0"/>
      <w:marTop w:val="0"/>
      <w:marBottom w:val="0"/>
      <w:divBdr>
        <w:top w:val="none" w:sz="0" w:space="0" w:color="auto"/>
        <w:left w:val="none" w:sz="0" w:space="0" w:color="auto"/>
        <w:bottom w:val="none" w:sz="0" w:space="0" w:color="auto"/>
        <w:right w:val="none" w:sz="0" w:space="0" w:color="auto"/>
      </w:divBdr>
    </w:div>
    <w:div w:id="1026907145">
      <w:bodyDiv w:val="1"/>
      <w:marLeft w:val="0"/>
      <w:marRight w:val="0"/>
      <w:marTop w:val="0"/>
      <w:marBottom w:val="0"/>
      <w:divBdr>
        <w:top w:val="none" w:sz="0" w:space="0" w:color="auto"/>
        <w:left w:val="none" w:sz="0" w:space="0" w:color="auto"/>
        <w:bottom w:val="none" w:sz="0" w:space="0" w:color="auto"/>
        <w:right w:val="none" w:sz="0" w:space="0" w:color="auto"/>
      </w:divBdr>
    </w:div>
    <w:div w:id="1029572075">
      <w:bodyDiv w:val="1"/>
      <w:marLeft w:val="0"/>
      <w:marRight w:val="0"/>
      <w:marTop w:val="0"/>
      <w:marBottom w:val="0"/>
      <w:divBdr>
        <w:top w:val="none" w:sz="0" w:space="0" w:color="auto"/>
        <w:left w:val="none" w:sz="0" w:space="0" w:color="auto"/>
        <w:bottom w:val="none" w:sz="0" w:space="0" w:color="auto"/>
        <w:right w:val="none" w:sz="0" w:space="0" w:color="auto"/>
      </w:divBdr>
    </w:div>
    <w:div w:id="1030372756">
      <w:bodyDiv w:val="1"/>
      <w:marLeft w:val="0"/>
      <w:marRight w:val="0"/>
      <w:marTop w:val="0"/>
      <w:marBottom w:val="0"/>
      <w:divBdr>
        <w:top w:val="none" w:sz="0" w:space="0" w:color="auto"/>
        <w:left w:val="none" w:sz="0" w:space="0" w:color="auto"/>
        <w:bottom w:val="none" w:sz="0" w:space="0" w:color="auto"/>
        <w:right w:val="none" w:sz="0" w:space="0" w:color="auto"/>
      </w:divBdr>
    </w:div>
    <w:div w:id="1030377506">
      <w:bodyDiv w:val="1"/>
      <w:marLeft w:val="0"/>
      <w:marRight w:val="0"/>
      <w:marTop w:val="0"/>
      <w:marBottom w:val="0"/>
      <w:divBdr>
        <w:top w:val="none" w:sz="0" w:space="0" w:color="auto"/>
        <w:left w:val="none" w:sz="0" w:space="0" w:color="auto"/>
        <w:bottom w:val="none" w:sz="0" w:space="0" w:color="auto"/>
        <w:right w:val="none" w:sz="0" w:space="0" w:color="auto"/>
      </w:divBdr>
    </w:div>
    <w:div w:id="1033309658">
      <w:bodyDiv w:val="1"/>
      <w:marLeft w:val="0"/>
      <w:marRight w:val="0"/>
      <w:marTop w:val="0"/>
      <w:marBottom w:val="0"/>
      <w:divBdr>
        <w:top w:val="none" w:sz="0" w:space="0" w:color="auto"/>
        <w:left w:val="none" w:sz="0" w:space="0" w:color="auto"/>
        <w:bottom w:val="none" w:sz="0" w:space="0" w:color="auto"/>
        <w:right w:val="none" w:sz="0" w:space="0" w:color="auto"/>
      </w:divBdr>
    </w:div>
    <w:div w:id="1033582201">
      <w:bodyDiv w:val="1"/>
      <w:marLeft w:val="0"/>
      <w:marRight w:val="0"/>
      <w:marTop w:val="0"/>
      <w:marBottom w:val="0"/>
      <w:divBdr>
        <w:top w:val="none" w:sz="0" w:space="0" w:color="auto"/>
        <w:left w:val="none" w:sz="0" w:space="0" w:color="auto"/>
        <w:bottom w:val="none" w:sz="0" w:space="0" w:color="auto"/>
        <w:right w:val="none" w:sz="0" w:space="0" w:color="auto"/>
      </w:divBdr>
    </w:div>
    <w:div w:id="1034618906">
      <w:bodyDiv w:val="1"/>
      <w:marLeft w:val="0"/>
      <w:marRight w:val="0"/>
      <w:marTop w:val="0"/>
      <w:marBottom w:val="0"/>
      <w:divBdr>
        <w:top w:val="none" w:sz="0" w:space="0" w:color="auto"/>
        <w:left w:val="none" w:sz="0" w:space="0" w:color="auto"/>
        <w:bottom w:val="none" w:sz="0" w:space="0" w:color="auto"/>
        <w:right w:val="none" w:sz="0" w:space="0" w:color="auto"/>
      </w:divBdr>
    </w:div>
    <w:div w:id="1036731543">
      <w:bodyDiv w:val="1"/>
      <w:marLeft w:val="0"/>
      <w:marRight w:val="0"/>
      <w:marTop w:val="0"/>
      <w:marBottom w:val="0"/>
      <w:divBdr>
        <w:top w:val="none" w:sz="0" w:space="0" w:color="auto"/>
        <w:left w:val="none" w:sz="0" w:space="0" w:color="auto"/>
        <w:bottom w:val="none" w:sz="0" w:space="0" w:color="auto"/>
        <w:right w:val="none" w:sz="0" w:space="0" w:color="auto"/>
      </w:divBdr>
    </w:div>
    <w:div w:id="1037394819">
      <w:bodyDiv w:val="1"/>
      <w:marLeft w:val="0"/>
      <w:marRight w:val="0"/>
      <w:marTop w:val="0"/>
      <w:marBottom w:val="0"/>
      <w:divBdr>
        <w:top w:val="none" w:sz="0" w:space="0" w:color="auto"/>
        <w:left w:val="none" w:sz="0" w:space="0" w:color="auto"/>
        <w:bottom w:val="none" w:sz="0" w:space="0" w:color="auto"/>
        <w:right w:val="none" w:sz="0" w:space="0" w:color="auto"/>
      </w:divBdr>
    </w:div>
    <w:div w:id="1037511371">
      <w:bodyDiv w:val="1"/>
      <w:marLeft w:val="0"/>
      <w:marRight w:val="0"/>
      <w:marTop w:val="0"/>
      <w:marBottom w:val="0"/>
      <w:divBdr>
        <w:top w:val="none" w:sz="0" w:space="0" w:color="auto"/>
        <w:left w:val="none" w:sz="0" w:space="0" w:color="auto"/>
        <w:bottom w:val="none" w:sz="0" w:space="0" w:color="auto"/>
        <w:right w:val="none" w:sz="0" w:space="0" w:color="auto"/>
      </w:divBdr>
    </w:div>
    <w:div w:id="1037699334">
      <w:bodyDiv w:val="1"/>
      <w:marLeft w:val="0"/>
      <w:marRight w:val="0"/>
      <w:marTop w:val="0"/>
      <w:marBottom w:val="0"/>
      <w:divBdr>
        <w:top w:val="none" w:sz="0" w:space="0" w:color="auto"/>
        <w:left w:val="none" w:sz="0" w:space="0" w:color="auto"/>
        <w:bottom w:val="none" w:sz="0" w:space="0" w:color="auto"/>
        <w:right w:val="none" w:sz="0" w:space="0" w:color="auto"/>
      </w:divBdr>
    </w:div>
    <w:div w:id="1038896927">
      <w:bodyDiv w:val="1"/>
      <w:marLeft w:val="0"/>
      <w:marRight w:val="0"/>
      <w:marTop w:val="0"/>
      <w:marBottom w:val="0"/>
      <w:divBdr>
        <w:top w:val="none" w:sz="0" w:space="0" w:color="auto"/>
        <w:left w:val="none" w:sz="0" w:space="0" w:color="auto"/>
        <w:bottom w:val="none" w:sz="0" w:space="0" w:color="auto"/>
        <w:right w:val="none" w:sz="0" w:space="0" w:color="auto"/>
      </w:divBdr>
    </w:div>
    <w:div w:id="1039478428">
      <w:bodyDiv w:val="1"/>
      <w:marLeft w:val="0"/>
      <w:marRight w:val="0"/>
      <w:marTop w:val="0"/>
      <w:marBottom w:val="0"/>
      <w:divBdr>
        <w:top w:val="none" w:sz="0" w:space="0" w:color="auto"/>
        <w:left w:val="none" w:sz="0" w:space="0" w:color="auto"/>
        <w:bottom w:val="none" w:sz="0" w:space="0" w:color="auto"/>
        <w:right w:val="none" w:sz="0" w:space="0" w:color="auto"/>
      </w:divBdr>
    </w:div>
    <w:div w:id="1040087686">
      <w:bodyDiv w:val="1"/>
      <w:marLeft w:val="0"/>
      <w:marRight w:val="0"/>
      <w:marTop w:val="0"/>
      <w:marBottom w:val="0"/>
      <w:divBdr>
        <w:top w:val="none" w:sz="0" w:space="0" w:color="auto"/>
        <w:left w:val="none" w:sz="0" w:space="0" w:color="auto"/>
        <w:bottom w:val="none" w:sz="0" w:space="0" w:color="auto"/>
        <w:right w:val="none" w:sz="0" w:space="0" w:color="auto"/>
      </w:divBdr>
    </w:div>
    <w:div w:id="1043553661">
      <w:bodyDiv w:val="1"/>
      <w:marLeft w:val="0"/>
      <w:marRight w:val="0"/>
      <w:marTop w:val="0"/>
      <w:marBottom w:val="0"/>
      <w:divBdr>
        <w:top w:val="none" w:sz="0" w:space="0" w:color="auto"/>
        <w:left w:val="none" w:sz="0" w:space="0" w:color="auto"/>
        <w:bottom w:val="none" w:sz="0" w:space="0" w:color="auto"/>
        <w:right w:val="none" w:sz="0" w:space="0" w:color="auto"/>
      </w:divBdr>
    </w:div>
    <w:div w:id="1043824051">
      <w:bodyDiv w:val="1"/>
      <w:marLeft w:val="0"/>
      <w:marRight w:val="0"/>
      <w:marTop w:val="0"/>
      <w:marBottom w:val="0"/>
      <w:divBdr>
        <w:top w:val="none" w:sz="0" w:space="0" w:color="auto"/>
        <w:left w:val="none" w:sz="0" w:space="0" w:color="auto"/>
        <w:bottom w:val="none" w:sz="0" w:space="0" w:color="auto"/>
        <w:right w:val="none" w:sz="0" w:space="0" w:color="auto"/>
      </w:divBdr>
    </w:div>
    <w:div w:id="1044595440">
      <w:bodyDiv w:val="1"/>
      <w:marLeft w:val="0"/>
      <w:marRight w:val="0"/>
      <w:marTop w:val="0"/>
      <w:marBottom w:val="0"/>
      <w:divBdr>
        <w:top w:val="none" w:sz="0" w:space="0" w:color="auto"/>
        <w:left w:val="none" w:sz="0" w:space="0" w:color="auto"/>
        <w:bottom w:val="none" w:sz="0" w:space="0" w:color="auto"/>
        <w:right w:val="none" w:sz="0" w:space="0" w:color="auto"/>
      </w:divBdr>
    </w:div>
    <w:div w:id="1044670966">
      <w:bodyDiv w:val="1"/>
      <w:marLeft w:val="0"/>
      <w:marRight w:val="0"/>
      <w:marTop w:val="0"/>
      <w:marBottom w:val="0"/>
      <w:divBdr>
        <w:top w:val="none" w:sz="0" w:space="0" w:color="auto"/>
        <w:left w:val="none" w:sz="0" w:space="0" w:color="auto"/>
        <w:bottom w:val="none" w:sz="0" w:space="0" w:color="auto"/>
        <w:right w:val="none" w:sz="0" w:space="0" w:color="auto"/>
      </w:divBdr>
    </w:div>
    <w:div w:id="1044790965">
      <w:bodyDiv w:val="1"/>
      <w:marLeft w:val="0"/>
      <w:marRight w:val="0"/>
      <w:marTop w:val="0"/>
      <w:marBottom w:val="0"/>
      <w:divBdr>
        <w:top w:val="none" w:sz="0" w:space="0" w:color="auto"/>
        <w:left w:val="none" w:sz="0" w:space="0" w:color="auto"/>
        <w:bottom w:val="none" w:sz="0" w:space="0" w:color="auto"/>
        <w:right w:val="none" w:sz="0" w:space="0" w:color="auto"/>
      </w:divBdr>
    </w:div>
    <w:div w:id="1045060842">
      <w:bodyDiv w:val="1"/>
      <w:marLeft w:val="0"/>
      <w:marRight w:val="0"/>
      <w:marTop w:val="0"/>
      <w:marBottom w:val="0"/>
      <w:divBdr>
        <w:top w:val="none" w:sz="0" w:space="0" w:color="auto"/>
        <w:left w:val="none" w:sz="0" w:space="0" w:color="auto"/>
        <w:bottom w:val="none" w:sz="0" w:space="0" w:color="auto"/>
        <w:right w:val="none" w:sz="0" w:space="0" w:color="auto"/>
      </w:divBdr>
    </w:div>
    <w:div w:id="1045373361">
      <w:bodyDiv w:val="1"/>
      <w:marLeft w:val="0"/>
      <w:marRight w:val="0"/>
      <w:marTop w:val="0"/>
      <w:marBottom w:val="0"/>
      <w:divBdr>
        <w:top w:val="none" w:sz="0" w:space="0" w:color="auto"/>
        <w:left w:val="none" w:sz="0" w:space="0" w:color="auto"/>
        <w:bottom w:val="none" w:sz="0" w:space="0" w:color="auto"/>
        <w:right w:val="none" w:sz="0" w:space="0" w:color="auto"/>
      </w:divBdr>
    </w:div>
    <w:div w:id="1047752713">
      <w:bodyDiv w:val="1"/>
      <w:marLeft w:val="0"/>
      <w:marRight w:val="0"/>
      <w:marTop w:val="0"/>
      <w:marBottom w:val="0"/>
      <w:divBdr>
        <w:top w:val="none" w:sz="0" w:space="0" w:color="auto"/>
        <w:left w:val="none" w:sz="0" w:space="0" w:color="auto"/>
        <w:bottom w:val="none" w:sz="0" w:space="0" w:color="auto"/>
        <w:right w:val="none" w:sz="0" w:space="0" w:color="auto"/>
      </w:divBdr>
    </w:div>
    <w:div w:id="1049525979">
      <w:bodyDiv w:val="1"/>
      <w:marLeft w:val="0"/>
      <w:marRight w:val="0"/>
      <w:marTop w:val="0"/>
      <w:marBottom w:val="0"/>
      <w:divBdr>
        <w:top w:val="none" w:sz="0" w:space="0" w:color="auto"/>
        <w:left w:val="none" w:sz="0" w:space="0" w:color="auto"/>
        <w:bottom w:val="none" w:sz="0" w:space="0" w:color="auto"/>
        <w:right w:val="none" w:sz="0" w:space="0" w:color="auto"/>
      </w:divBdr>
    </w:div>
    <w:div w:id="1052313185">
      <w:bodyDiv w:val="1"/>
      <w:marLeft w:val="0"/>
      <w:marRight w:val="0"/>
      <w:marTop w:val="0"/>
      <w:marBottom w:val="0"/>
      <w:divBdr>
        <w:top w:val="none" w:sz="0" w:space="0" w:color="auto"/>
        <w:left w:val="none" w:sz="0" w:space="0" w:color="auto"/>
        <w:bottom w:val="none" w:sz="0" w:space="0" w:color="auto"/>
        <w:right w:val="none" w:sz="0" w:space="0" w:color="auto"/>
      </w:divBdr>
    </w:div>
    <w:div w:id="1052385472">
      <w:bodyDiv w:val="1"/>
      <w:marLeft w:val="0"/>
      <w:marRight w:val="0"/>
      <w:marTop w:val="0"/>
      <w:marBottom w:val="0"/>
      <w:divBdr>
        <w:top w:val="none" w:sz="0" w:space="0" w:color="auto"/>
        <w:left w:val="none" w:sz="0" w:space="0" w:color="auto"/>
        <w:bottom w:val="none" w:sz="0" w:space="0" w:color="auto"/>
        <w:right w:val="none" w:sz="0" w:space="0" w:color="auto"/>
      </w:divBdr>
    </w:div>
    <w:div w:id="1052726186">
      <w:bodyDiv w:val="1"/>
      <w:marLeft w:val="0"/>
      <w:marRight w:val="0"/>
      <w:marTop w:val="0"/>
      <w:marBottom w:val="0"/>
      <w:divBdr>
        <w:top w:val="none" w:sz="0" w:space="0" w:color="auto"/>
        <w:left w:val="none" w:sz="0" w:space="0" w:color="auto"/>
        <w:bottom w:val="none" w:sz="0" w:space="0" w:color="auto"/>
        <w:right w:val="none" w:sz="0" w:space="0" w:color="auto"/>
      </w:divBdr>
    </w:div>
    <w:div w:id="1055934442">
      <w:bodyDiv w:val="1"/>
      <w:marLeft w:val="0"/>
      <w:marRight w:val="0"/>
      <w:marTop w:val="0"/>
      <w:marBottom w:val="0"/>
      <w:divBdr>
        <w:top w:val="none" w:sz="0" w:space="0" w:color="auto"/>
        <w:left w:val="none" w:sz="0" w:space="0" w:color="auto"/>
        <w:bottom w:val="none" w:sz="0" w:space="0" w:color="auto"/>
        <w:right w:val="none" w:sz="0" w:space="0" w:color="auto"/>
      </w:divBdr>
    </w:div>
    <w:div w:id="1056513072">
      <w:bodyDiv w:val="1"/>
      <w:marLeft w:val="0"/>
      <w:marRight w:val="0"/>
      <w:marTop w:val="0"/>
      <w:marBottom w:val="0"/>
      <w:divBdr>
        <w:top w:val="none" w:sz="0" w:space="0" w:color="auto"/>
        <w:left w:val="none" w:sz="0" w:space="0" w:color="auto"/>
        <w:bottom w:val="none" w:sz="0" w:space="0" w:color="auto"/>
        <w:right w:val="none" w:sz="0" w:space="0" w:color="auto"/>
      </w:divBdr>
    </w:div>
    <w:div w:id="1057164802">
      <w:bodyDiv w:val="1"/>
      <w:marLeft w:val="0"/>
      <w:marRight w:val="0"/>
      <w:marTop w:val="0"/>
      <w:marBottom w:val="0"/>
      <w:divBdr>
        <w:top w:val="none" w:sz="0" w:space="0" w:color="auto"/>
        <w:left w:val="none" w:sz="0" w:space="0" w:color="auto"/>
        <w:bottom w:val="none" w:sz="0" w:space="0" w:color="auto"/>
        <w:right w:val="none" w:sz="0" w:space="0" w:color="auto"/>
      </w:divBdr>
    </w:div>
    <w:div w:id="1057363612">
      <w:bodyDiv w:val="1"/>
      <w:marLeft w:val="0"/>
      <w:marRight w:val="0"/>
      <w:marTop w:val="0"/>
      <w:marBottom w:val="0"/>
      <w:divBdr>
        <w:top w:val="none" w:sz="0" w:space="0" w:color="auto"/>
        <w:left w:val="none" w:sz="0" w:space="0" w:color="auto"/>
        <w:bottom w:val="none" w:sz="0" w:space="0" w:color="auto"/>
        <w:right w:val="none" w:sz="0" w:space="0" w:color="auto"/>
      </w:divBdr>
    </w:div>
    <w:div w:id="1057507073">
      <w:bodyDiv w:val="1"/>
      <w:marLeft w:val="0"/>
      <w:marRight w:val="0"/>
      <w:marTop w:val="0"/>
      <w:marBottom w:val="0"/>
      <w:divBdr>
        <w:top w:val="none" w:sz="0" w:space="0" w:color="auto"/>
        <w:left w:val="none" w:sz="0" w:space="0" w:color="auto"/>
        <w:bottom w:val="none" w:sz="0" w:space="0" w:color="auto"/>
        <w:right w:val="none" w:sz="0" w:space="0" w:color="auto"/>
      </w:divBdr>
    </w:div>
    <w:div w:id="1059284608">
      <w:bodyDiv w:val="1"/>
      <w:marLeft w:val="0"/>
      <w:marRight w:val="0"/>
      <w:marTop w:val="0"/>
      <w:marBottom w:val="0"/>
      <w:divBdr>
        <w:top w:val="none" w:sz="0" w:space="0" w:color="auto"/>
        <w:left w:val="none" w:sz="0" w:space="0" w:color="auto"/>
        <w:bottom w:val="none" w:sz="0" w:space="0" w:color="auto"/>
        <w:right w:val="none" w:sz="0" w:space="0" w:color="auto"/>
      </w:divBdr>
    </w:div>
    <w:div w:id="1059784696">
      <w:bodyDiv w:val="1"/>
      <w:marLeft w:val="0"/>
      <w:marRight w:val="0"/>
      <w:marTop w:val="0"/>
      <w:marBottom w:val="0"/>
      <w:divBdr>
        <w:top w:val="none" w:sz="0" w:space="0" w:color="auto"/>
        <w:left w:val="none" w:sz="0" w:space="0" w:color="auto"/>
        <w:bottom w:val="none" w:sz="0" w:space="0" w:color="auto"/>
        <w:right w:val="none" w:sz="0" w:space="0" w:color="auto"/>
      </w:divBdr>
    </w:div>
    <w:div w:id="1059788583">
      <w:bodyDiv w:val="1"/>
      <w:marLeft w:val="0"/>
      <w:marRight w:val="0"/>
      <w:marTop w:val="0"/>
      <w:marBottom w:val="0"/>
      <w:divBdr>
        <w:top w:val="none" w:sz="0" w:space="0" w:color="auto"/>
        <w:left w:val="none" w:sz="0" w:space="0" w:color="auto"/>
        <w:bottom w:val="none" w:sz="0" w:space="0" w:color="auto"/>
        <w:right w:val="none" w:sz="0" w:space="0" w:color="auto"/>
      </w:divBdr>
    </w:div>
    <w:div w:id="1060516444">
      <w:bodyDiv w:val="1"/>
      <w:marLeft w:val="0"/>
      <w:marRight w:val="0"/>
      <w:marTop w:val="0"/>
      <w:marBottom w:val="0"/>
      <w:divBdr>
        <w:top w:val="none" w:sz="0" w:space="0" w:color="auto"/>
        <w:left w:val="none" w:sz="0" w:space="0" w:color="auto"/>
        <w:bottom w:val="none" w:sz="0" w:space="0" w:color="auto"/>
        <w:right w:val="none" w:sz="0" w:space="0" w:color="auto"/>
      </w:divBdr>
    </w:div>
    <w:div w:id="1061254380">
      <w:bodyDiv w:val="1"/>
      <w:marLeft w:val="0"/>
      <w:marRight w:val="0"/>
      <w:marTop w:val="0"/>
      <w:marBottom w:val="0"/>
      <w:divBdr>
        <w:top w:val="none" w:sz="0" w:space="0" w:color="auto"/>
        <w:left w:val="none" w:sz="0" w:space="0" w:color="auto"/>
        <w:bottom w:val="none" w:sz="0" w:space="0" w:color="auto"/>
        <w:right w:val="none" w:sz="0" w:space="0" w:color="auto"/>
      </w:divBdr>
    </w:div>
    <w:div w:id="1062945283">
      <w:bodyDiv w:val="1"/>
      <w:marLeft w:val="0"/>
      <w:marRight w:val="0"/>
      <w:marTop w:val="0"/>
      <w:marBottom w:val="0"/>
      <w:divBdr>
        <w:top w:val="none" w:sz="0" w:space="0" w:color="auto"/>
        <w:left w:val="none" w:sz="0" w:space="0" w:color="auto"/>
        <w:bottom w:val="none" w:sz="0" w:space="0" w:color="auto"/>
        <w:right w:val="none" w:sz="0" w:space="0" w:color="auto"/>
      </w:divBdr>
    </w:div>
    <w:div w:id="1063675308">
      <w:bodyDiv w:val="1"/>
      <w:marLeft w:val="0"/>
      <w:marRight w:val="0"/>
      <w:marTop w:val="0"/>
      <w:marBottom w:val="0"/>
      <w:divBdr>
        <w:top w:val="none" w:sz="0" w:space="0" w:color="auto"/>
        <w:left w:val="none" w:sz="0" w:space="0" w:color="auto"/>
        <w:bottom w:val="none" w:sz="0" w:space="0" w:color="auto"/>
        <w:right w:val="none" w:sz="0" w:space="0" w:color="auto"/>
      </w:divBdr>
    </w:div>
    <w:div w:id="1064716694">
      <w:bodyDiv w:val="1"/>
      <w:marLeft w:val="0"/>
      <w:marRight w:val="0"/>
      <w:marTop w:val="0"/>
      <w:marBottom w:val="0"/>
      <w:divBdr>
        <w:top w:val="none" w:sz="0" w:space="0" w:color="auto"/>
        <w:left w:val="none" w:sz="0" w:space="0" w:color="auto"/>
        <w:bottom w:val="none" w:sz="0" w:space="0" w:color="auto"/>
        <w:right w:val="none" w:sz="0" w:space="0" w:color="auto"/>
      </w:divBdr>
    </w:div>
    <w:div w:id="1066565508">
      <w:bodyDiv w:val="1"/>
      <w:marLeft w:val="0"/>
      <w:marRight w:val="0"/>
      <w:marTop w:val="0"/>
      <w:marBottom w:val="0"/>
      <w:divBdr>
        <w:top w:val="none" w:sz="0" w:space="0" w:color="auto"/>
        <w:left w:val="none" w:sz="0" w:space="0" w:color="auto"/>
        <w:bottom w:val="none" w:sz="0" w:space="0" w:color="auto"/>
        <w:right w:val="none" w:sz="0" w:space="0" w:color="auto"/>
      </w:divBdr>
    </w:div>
    <w:div w:id="1067650202">
      <w:bodyDiv w:val="1"/>
      <w:marLeft w:val="0"/>
      <w:marRight w:val="0"/>
      <w:marTop w:val="0"/>
      <w:marBottom w:val="0"/>
      <w:divBdr>
        <w:top w:val="none" w:sz="0" w:space="0" w:color="auto"/>
        <w:left w:val="none" w:sz="0" w:space="0" w:color="auto"/>
        <w:bottom w:val="none" w:sz="0" w:space="0" w:color="auto"/>
        <w:right w:val="none" w:sz="0" w:space="0" w:color="auto"/>
      </w:divBdr>
    </w:div>
    <w:div w:id="1068570660">
      <w:bodyDiv w:val="1"/>
      <w:marLeft w:val="0"/>
      <w:marRight w:val="0"/>
      <w:marTop w:val="0"/>
      <w:marBottom w:val="0"/>
      <w:divBdr>
        <w:top w:val="none" w:sz="0" w:space="0" w:color="auto"/>
        <w:left w:val="none" w:sz="0" w:space="0" w:color="auto"/>
        <w:bottom w:val="none" w:sz="0" w:space="0" w:color="auto"/>
        <w:right w:val="none" w:sz="0" w:space="0" w:color="auto"/>
      </w:divBdr>
    </w:div>
    <w:div w:id="1069881538">
      <w:bodyDiv w:val="1"/>
      <w:marLeft w:val="0"/>
      <w:marRight w:val="0"/>
      <w:marTop w:val="0"/>
      <w:marBottom w:val="0"/>
      <w:divBdr>
        <w:top w:val="none" w:sz="0" w:space="0" w:color="auto"/>
        <w:left w:val="none" w:sz="0" w:space="0" w:color="auto"/>
        <w:bottom w:val="none" w:sz="0" w:space="0" w:color="auto"/>
        <w:right w:val="none" w:sz="0" w:space="0" w:color="auto"/>
      </w:divBdr>
    </w:div>
    <w:div w:id="1070230206">
      <w:bodyDiv w:val="1"/>
      <w:marLeft w:val="0"/>
      <w:marRight w:val="0"/>
      <w:marTop w:val="0"/>
      <w:marBottom w:val="0"/>
      <w:divBdr>
        <w:top w:val="none" w:sz="0" w:space="0" w:color="auto"/>
        <w:left w:val="none" w:sz="0" w:space="0" w:color="auto"/>
        <w:bottom w:val="none" w:sz="0" w:space="0" w:color="auto"/>
        <w:right w:val="none" w:sz="0" w:space="0" w:color="auto"/>
      </w:divBdr>
    </w:div>
    <w:div w:id="1070687279">
      <w:bodyDiv w:val="1"/>
      <w:marLeft w:val="0"/>
      <w:marRight w:val="0"/>
      <w:marTop w:val="0"/>
      <w:marBottom w:val="0"/>
      <w:divBdr>
        <w:top w:val="none" w:sz="0" w:space="0" w:color="auto"/>
        <w:left w:val="none" w:sz="0" w:space="0" w:color="auto"/>
        <w:bottom w:val="none" w:sz="0" w:space="0" w:color="auto"/>
        <w:right w:val="none" w:sz="0" w:space="0" w:color="auto"/>
      </w:divBdr>
    </w:div>
    <w:div w:id="1071346821">
      <w:bodyDiv w:val="1"/>
      <w:marLeft w:val="0"/>
      <w:marRight w:val="0"/>
      <w:marTop w:val="0"/>
      <w:marBottom w:val="0"/>
      <w:divBdr>
        <w:top w:val="none" w:sz="0" w:space="0" w:color="auto"/>
        <w:left w:val="none" w:sz="0" w:space="0" w:color="auto"/>
        <w:bottom w:val="none" w:sz="0" w:space="0" w:color="auto"/>
        <w:right w:val="none" w:sz="0" w:space="0" w:color="auto"/>
      </w:divBdr>
    </w:div>
    <w:div w:id="1071848535">
      <w:bodyDiv w:val="1"/>
      <w:marLeft w:val="0"/>
      <w:marRight w:val="0"/>
      <w:marTop w:val="0"/>
      <w:marBottom w:val="0"/>
      <w:divBdr>
        <w:top w:val="none" w:sz="0" w:space="0" w:color="auto"/>
        <w:left w:val="none" w:sz="0" w:space="0" w:color="auto"/>
        <w:bottom w:val="none" w:sz="0" w:space="0" w:color="auto"/>
        <w:right w:val="none" w:sz="0" w:space="0" w:color="auto"/>
      </w:divBdr>
    </w:div>
    <w:div w:id="1072317499">
      <w:bodyDiv w:val="1"/>
      <w:marLeft w:val="0"/>
      <w:marRight w:val="0"/>
      <w:marTop w:val="0"/>
      <w:marBottom w:val="0"/>
      <w:divBdr>
        <w:top w:val="none" w:sz="0" w:space="0" w:color="auto"/>
        <w:left w:val="none" w:sz="0" w:space="0" w:color="auto"/>
        <w:bottom w:val="none" w:sz="0" w:space="0" w:color="auto"/>
        <w:right w:val="none" w:sz="0" w:space="0" w:color="auto"/>
      </w:divBdr>
    </w:div>
    <w:div w:id="1076586827">
      <w:bodyDiv w:val="1"/>
      <w:marLeft w:val="0"/>
      <w:marRight w:val="0"/>
      <w:marTop w:val="0"/>
      <w:marBottom w:val="0"/>
      <w:divBdr>
        <w:top w:val="none" w:sz="0" w:space="0" w:color="auto"/>
        <w:left w:val="none" w:sz="0" w:space="0" w:color="auto"/>
        <w:bottom w:val="none" w:sz="0" w:space="0" w:color="auto"/>
        <w:right w:val="none" w:sz="0" w:space="0" w:color="auto"/>
      </w:divBdr>
    </w:div>
    <w:div w:id="1077901897">
      <w:bodyDiv w:val="1"/>
      <w:marLeft w:val="0"/>
      <w:marRight w:val="0"/>
      <w:marTop w:val="0"/>
      <w:marBottom w:val="0"/>
      <w:divBdr>
        <w:top w:val="none" w:sz="0" w:space="0" w:color="auto"/>
        <w:left w:val="none" w:sz="0" w:space="0" w:color="auto"/>
        <w:bottom w:val="none" w:sz="0" w:space="0" w:color="auto"/>
        <w:right w:val="none" w:sz="0" w:space="0" w:color="auto"/>
      </w:divBdr>
    </w:div>
    <w:div w:id="1079063640">
      <w:bodyDiv w:val="1"/>
      <w:marLeft w:val="0"/>
      <w:marRight w:val="0"/>
      <w:marTop w:val="0"/>
      <w:marBottom w:val="0"/>
      <w:divBdr>
        <w:top w:val="none" w:sz="0" w:space="0" w:color="auto"/>
        <w:left w:val="none" w:sz="0" w:space="0" w:color="auto"/>
        <w:bottom w:val="none" w:sz="0" w:space="0" w:color="auto"/>
        <w:right w:val="none" w:sz="0" w:space="0" w:color="auto"/>
      </w:divBdr>
    </w:div>
    <w:div w:id="1079400037">
      <w:bodyDiv w:val="1"/>
      <w:marLeft w:val="0"/>
      <w:marRight w:val="0"/>
      <w:marTop w:val="0"/>
      <w:marBottom w:val="0"/>
      <w:divBdr>
        <w:top w:val="none" w:sz="0" w:space="0" w:color="auto"/>
        <w:left w:val="none" w:sz="0" w:space="0" w:color="auto"/>
        <w:bottom w:val="none" w:sz="0" w:space="0" w:color="auto"/>
        <w:right w:val="none" w:sz="0" w:space="0" w:color="auto"/>
      </w:divBdr>
    </w:div>
    <w:div w:id="1080978904">
      <w:bodyDiv w:val="1"/>
      <w:marLeft w:val="0"/>
      <w:marRight w:val="0"/>
      <w:marTop w:val="0"/>
      <w:marBottom w:val="0"/>
      <w:divBdr>
        <w:top w:val="none" w:sz="0" w:space="0" w:color="auto"/>
        <w:left w:val="none" w:sz="0" w:space="0" w:color="auto"/>
        <w:bottom w:val="none" w:sz="0" w:space="0" w:color="auto"/>
        <w:right w:val="none" w:sz="0" w:space="0" w:color="auto"/>
      </w:divBdr>
    </w:div>
    <w:div w:id="1081219676">
      <w:bodyDiv w:val="1"/>
      <w:marLeft w:val="0"/>
      <w:marRight w:val="0"/>
      <w:marTop w:val="0"/>
      <w:marBottom w:val="0"/>
      <w:divBdr>
        <w:top w:val="none" w:sz="0" w:space="0" w:color="auto"/>
        <w:left w:val="none" w:sz="0" w:space="0" w:color="auto"/>
        <w:bottom w:val="none" w:sz="0" w:space="0" w:color="auto"/>
        <w:right w:val="none" w:sz="0" w:space="0" w:color="auto"/>
      </w:divBdr>
    </w:div>
    <w:div w:id="1081565760">
      <w:bodyDiv w:val="1"/>
      <w:marLeft w:val="0"/>
      <w:marRight w:val="0"/>
      <w:marTop w:val="0"/>
      <w:marBottom w:val="0"/>
      <w:divBdr>
        <w:top w:val="none" w:sz="0" w:space="0" w:color="auto"/>
        <w:left w:val="none" w:sz="0" w:space="0" w:color="auto"/>
        <w:bottom w:val="none" w:sz="0" w:space="0" w:color="auto"/>
        <w:right w:val="none" w:sz="0" w:space="0" w:color="auto"/>
      </w:divBdr>
    </w:div>
    <w:div w:id="1082874215">
      <w:bodyDiv w:val="1"/>
      <w:marLeft w:val="0"/>
      <w:marRight w:val="0"/>
      <w:marTop w:val="0"/>
      <w:marBottom w:val="0"/>
      <w:divBdr>
        <w:top w:val="none" w:sz="0" w:space="0" w:color="auto"/>
        <w:left w:val="none" w:sz="0" w:space="0" w:color="auto"/>
        <w:bottom w:val="none" w:sz="0" w:space="0" w:color="auto"/>
        <w:right w:val="none" w:sz="0" w:space="0" w:color="auto"/>
      </w:divBdr>
    </w:div>
    <w:div w:id="1084449046">
      <w:bodyDiv w:val="1"/>
      <w:marLeft w:val="0"/>
      <w:marRight w:val="0"/>
      <w:marTop w:val="0"/>
      <w:marBottom w:val="0"/>
      <w:divBdr>
        <w:top w:val="none" w:sz="0" w:space="0" w:color="auto"/>
        <w:left w:val="none" w:sz="0" w:space="0" w:color="auto"/>
        <w:bottom w:val="none" w:sz="0" w:space="0" w:color="auto"/>
        <w:right w:val="none" w:sz="0" w:space="0" w:color="auto"/>
      </w:divBdr>
    </w:div>
    <w:div w:id="1084645837">
      <w:bodyDiv w:val="1"/>
      <w:marLeft w:val="0"/>
      <w:marRight w:val="0"/>
      <w:marTop w:val="0"/>
      <w:marBottom w:val="0"/>
      <w:divBdr>
        <w:top w:val="none" w:sz="0" w:space="0" w:color="auto"/>
        <w:left w:val="none" w:sz="0" w:space="0" w:color="auto"/>
        <w:bottom w:val="none" w:sz="0" w:space="0" w:color="auto"/>
        <w:right w:val="none" w:sz="0" w:space="0" w:color="auto"/>
      </w:divBdr>
    </w:div>
    <w:div w:id="1086149702">
      <w:bodyDiv w:val="1"/>
      <w:marLeft w:val="0"/>
      <w:marRight w:val="0"/>
      <w:marTop w:val="0"/>
      <w:marBottom w:val="0"/>
      <w:divBdr>
        <w:top w:val="none" w:sz="0" w:space="0" w:color="auto"/>
        <w:left w:val="none" w:sz="0" w:space="0" w:color="auto"/>
        <w:bottom w:val="none" w:sz="0" w:space="0" w:color="auto"/>
        <w:right w:val="none" w:sz="0" w:space="0" w:color="auto"/>
      </w:divBdr>
    </w:div>
    <w:div w:id="1086269243">
      <w:bodyDiv w:val="1"/>
      <w:marLeft w:val="0"/>
      <w:marRight w:val="0"/>
      <w:marTop w:val="0"/>
      <w:marBottom w:val="0"/>
      <w:divBdr>
        <w:top w:val="none" w:sz="0" w:space="0" w:color="auto"/>
        <w:left w:val="none" w:sz="0" w:space="0" w:color="auto"/>
        <w:bottom w:val="none" w:sz="0" w:space="0" w:color="auto"/>
        <w:right w:val="none" w:sz="0" w:space="0" w:color="auto"/>
      </w:divBdr>
    </w:div>
    <w:div w:id="1087309928">
      <w:bodyDiv w:val="1"/>
      <w:marLeft w:val="0"/>
      <w:marRight w:val="0"/>
      <w:marTop w:val="0"/>
      <w:marBottom w:val="0"/>
      <w:divBdr>
        <w:top w:val="none" w:sz="0" w:space="0" w:color="auto"/>
        <w:left w:val="none" w:sz="0" w:space="0" w:color="auto"/>
        <w:bottom w:val="none" w:sz="0" w:space="0" w:color="auto"/>
        <w:right w:val="none" w:sz="0" w:space="0" w:color="auto"/>
      </w:divBdr>
    </w:div>
    <w:div w:id="1087459376">
      <w:bodyDiv w:val="1"/>
      <w:marLeft w:val="0"/>
      <w:marRight w:val="0"/>
      <w:marTop w:val="0"/>
      <w:marBottom w:val="0"/>
      <w:divBdr>
        <w:top w:val="none" w:sz="0" w:space="0" w:color="auto"/>
        <w:left w:val="none" w:sz="0" w:space="0" w:color="auto"/>
        <w:bottom w:val="none" w:sz="0" w:space="0" w:color="auto"/>
        <w:right w:val="none" w:sz="0" w:space="0" w:color="auto"/>
      </w:divBdr>
    </w:div>
    <w:div w:id="1088114927">
      <w:bodyDiv w:val="1"/>
      <w:marLeft w:val="0"/>
      <w:marRight w:val="0"/>
      <w:marTop w:val="0"/>
      <w:marBottom w:val="0"/>
      <w:divBdr>
        <w:top w:val="none" w:sz="0" w:space="0" w:color="auto"/>
        <w:left w:val="none" w:sz="0" w:space="0" w:color="auto"/>
        <w:bottom w:val="none" w:sz="0" w:space="0" w:color="auto"/>
        <w:right w:val="none" w:sz="0" w:space="0" w:color="auto"/>
      </w:divBdr>
    </w:div>
    <w:div w:id="1088189686">
      <w:bodyDiv w:val="1"/>
      <w:marLeft w:val="0"/>
      <w:marRight w:val="0"/>
      <w:marTop w:val="0"/>
      <w:marBottom w:val="0"/>
      <w:divBdr>
        <w:top w:val="none" w:sz="0" w:space="0" w:color="auto"/>
        <w:left w:val="none" w:sz="0" w:space="0" w:color="auto"/>
        <w:bottom w:val="none" w:sz="0" w:space="0" w:color="auto"/>
        <w:right w:val="none" w:sz="0" w:space="0" w:color="auto"/>
      </w:divBdr>
    </w:div>
    <w:div w:id="1088577073">
      <w:bodyDiv w:val="1"/>
      <w:marLeft w:val="0"/>
      <w:marRight w:val="0"/>
      <w:marTop w:val="0"/>
      <w:marBottom w:val="0"/>
      <w:divBdr>
        <w:top w:val="none" w:sz="0" w:space="0" w:color="auto"/>
        <w:left w:val="none" w:sz="0" w:space="0" w:color="auto"/>
        <w:bottom w:val="none" w:sz="0" w:space="0" w:color="auto"/>
        <w:right w:val="none" w:sz="0" w:space="0" w:color="auto"/>
      </w:divBdr>
    </w:div>
    <w:div w:id="1088697909">
      <w:bodyDiv w:val="1"/>
      <w:marLeft w:val="0"/>
      <w:marRight w:val="0"/>
      <w:marTop w:val="0"/>
      <w:marBottom w:val="0"/>
      <w:divBdr>
        <w:top w:val="none" w:sz="0" w:space="0" w:color="auto"/>
        <w:left w:val="none" w:sz="0" w:space="0" w:color="auto"/>
        <w:bottom w:val="none" w:sz="0" w:space="0" w:color="auto"/>
        <w:right w:val="none" w:sz="0" w:space="0" w:color="auto"/>
      </w:divBdr>
    </w:div>
    <w:div w:id="1089230881">
      <w:bodyDiv w:val="1"/>
      <w:marLeft w:val="0"/>
      <w:marRight w:val="0"/>
      <w:marTop w:val="0"/>
      <w:marBottom w:val="0"/>
      <w:divBdr>
        <w:top w:val="none" w:sz="0" w:space="0" w:color="auto"/>
        <w:left w:val="none" w:sz="0" w:space="0" w:color="auto"/>
        <w:bottom w:val="none" w:sz="0" w:space="0" w:color="auto"/>
        <w:right w:val="none" w:sz="0" w:space="0" w:color="auto"/>
      </w:divBdr>
    </w:div>
    <w:div w:id="1090154084">
      <w:bodyDiv w:val="1"/>
      <w:marLeft w:val="0"/>
      <w:marRight w:val="0"/>
      <w:marTop w:val="0"/>
      <w:marBottom w:val="0"/>
      <w:divBdr>
        <w:top w:val="none" w:sz="0" w:space="0" w:color="auto"/>
        <w:left w:val="none" w:sz="0" w:space="0" w:color="auto"/>
        <w:bottom w:val="none" w:sz="0" w:space="0" w:color="auto"/>
        <w:right w:val="none" w:sz="0" w:space="0" w:color="auto"/>
      </w:divBdr>
    </w:div>
    <w:div w:id="1093865906">
      <w:bodyDiv w:val="1"/>
      <w:marLeft w:val="0"/>
      <w:marRight w:val="0"/>
      <w:marTop w:val="0"/>
      <w:marBottom w:val="0"/>
      <w:divBdr>
        <w:top w:val="none" w:sz="0" w:space="0" w:color="auto"/>
        <w:left w:val="none" w:sz="0" w:space="0" w:color="auto"/>
        <w:bottom w:val="none" w:sz="0" w:space="0" w:color="auto"/>
        <w:right w:val="none" w:sz="0" w:space="0" w:color="auto"/>
      </w:divBdr>
    </w:div>
    <w:div w:id="1094403098">
      <w:bodyDiv w:val="1"/>
      <w:marLeft w:val="0"/>
      <w:marRight w:val="0"/>
      <w:marTop w:val="0"/>
      <w:marBottom w:val="0"/>
      <w:divBdr>
        <w:top w:val="none" w:sz="0" w:space="0" w:color="auto"/>
        <w:left w:val="none" w:sz="0" w:space="0" w:color="auto"/>
        <w:bottom w:val="none" w:sz="0" w:space="0" w:color="auto"/>
        <w:right w:val="none" w:sz="0" w:space="0" w:color="auto"/>
      </w:divBdr>
    </w:div>
    <w:div w:id="1094548405">
      <w:bodyDiv w:val="1"/>
      <w:marLeft w:val="0"/>
      <w:marRight w:val="0"/>
      <w:marTop w:val="0"/>
      <w:marBottom w:val="0"/>
      <w:divBdr>
        <w:top w:val="none" w:sz="0" w:space="0" w:color="auto"/>
        <w:left w:val="none" w:sz="0" w:space="0" w:color="auto"/>
        <w:bottom w:val="none" w:sz="0" w:space="0" w:color="auto"/>
        <w:right w:val="none" w:sz="0" w:space="0" w:color="auto"/>
      </w:divBdr>
    </w:div>
    <w:div w:id="1096948023">
      <w:bodyDiv w:val="1"/>
      <w:marLeft w:val="0"/>
      <w:marRight w:val="0"/>
      <w:marTop w:val="0"/>
      <w:marBottom w:val="0"/>
      <w:divBdr>
        <w:top w:val="none" w:sz="0" w:space="0" w:color="auto"/>
        <w:left w:val="none" w:sz="0" w:space="0" w:color="auto"/>
        <w:bottom w:val="none" w:sz="0" w:space="0" w:color="auto"/>
        <w:right w:val="none" w:sz="0" w:space="0" w:color="auto"/>
      </w:divBdr>
    </w:div>
    <w:div w:id="1097091662">
      <w:bodyDiv w:val="1"/>
      <w:marLeft w:val="0"/>
      <w:marRight w:val="0"/>
      <w:marTop w:val="0"/>
      <w:marBottom w:val="0"/>
      <w:divBdr>
        <w:top w:val="none" w:sz="0" w:space="0" w:color="auto"/>
        <w:left w:val="none" w:sz="0" w:space="0" w:color="auto"/>
        <w:bottom w:val="none" w:sz="0" w:space="0" w:color="auto"/>
        <w:right w:val="none" w:sz="0" w:space="0" w:color="auto"/>
      </w:divBdr>
    </w:div>
    <w:div w:id="1100830741">
      <w:bodyDiv w:val="1"/>
      <w:marLeft w:val="0"/>
      <w:marRight w:val="0"/>
      <w:marTop w:val="0"/>
      <w:marBottom w:val="0"/>
      <w:divBdr>
        <w:top w:val="none" w:sz="0" w:space="0" w:color="auto"/>
        <w:left w:val="none" w:sz="0" w:space="0" w:color="auto"/>
        <w:bottom w:val="none" w:sz="0" w:space="0" w:color="auto"/>
        <w:right w:val="none" w:sz="0" w:space="0" w:color="auto"/>
      </w:divBdr>
    </w:div>
    <w:div w:id="1101535482">
      <w:bodyDiv w:val="1"/>
      <w:marLeft w:val="0"/>
      <w:marRight w:val="0"/>
      <w:marTop w:val="0"/>
      <w:marBottom w:val="0"/>
      <w:divBdr>
        <w:top w:val="none" w:sz="0" w:space="0" w:color="auto"/>
        <w:left w:val="none" w:sz="0" w:space="0" w:color="auto"/>
        <w:bottom w:val="none" w:sz="0" w:space="0" w:color="auto"/>
        <w:right w:val="none" w:sz="0" w:space="0" w:color="auto"/>
      </w:divBdr>
    </w:div>
    <w:div w:id="1103843685">
      <w:bodyDiv w:val="1"/>
      <w:marLeft w:val="0"/>
      <w:marRight w:val="0"/>
      <w:marTop w:val="0"/>
      <w:marBottom w:val="0"/>
      <w:divBdr>
        <w:top w:val="none" w:sz="0" w:space="0" w:color="auto"/>
        <w:left w:val="none" w:sz="0" w:space="0" w:color="auto"/>
        <w:bottom w:val="none" w:sz="0" w:space="0" w:color="auto"/>
        <w:right w:val="none" w:sz="0" w:space="0" w:color="auto"/>
      </w:divBdr>
    </w:div>
    <w:div w:id="1104378012">
      <w:bodyDiv w:val="1"/>
      <w:marLeft w:val="0"/>
      <w:marRight w:val="0"/>
      <w:marTop w:val="0"/>
      <w:marBottom w:val="0"/>
      <w:divBdr>
        <w:top w:val="none" w:sz="0" w:space="0" w:color="auto"/>
        <w:left w:val="none" w:sz="0" w:space="0" w:color="auto"/>
        <w:bottom w:val="none" w:sz="0" w:space="0" w:color="auto"/>
        <w:right w:val="none" w:sz="0" w:space="0" w:color="auto"/>
      </w:divBdr>
    </w:div>
    <w:div w:id="1106583817">
      <w:bodyDiv w:val="1"/>
      <w:marLeft w:val="0"/>
      <w:marRight w:val="0"/>
      <w:marTop w:val="0"/>
      <w:marBottom w:val="0"/>
      <w:divBdr>
        <w:top w:val="none" w:sz="0" w:space="0" w:color="auto"/>
        <w:left w:val="none" w:sz="0" w:space="0" w:color="auto"/>
        <w:bottom w:val="none" w:sz="0" w:space="0" w:color="auto"/>
        <w:right w:val="none" w:sz="0" w:space="0" w:color="auto"/>
      </w:divBdr>
    </w:div>
    <w:div w:id="1107964817">
      <w:bodyDiv w:val="1"/>
      <w:marLeft w:val="0"/>
      <w:marRight w:val="0"/>
      <w:marTop w:val="0"/>
      <w:marBottom w:val="0"/>
      <w:divBdr>
        <w:top w:val="none" w:sz="0" w:space="0" w:color="auto"/>
        <w:left w:val="none" w:sz="0" w:space="0" w:color="auto"/>
        <w:bottom w:val="none" w:sz="0" w:space="0" w:color="auto"/>
        <w:right w:val="none" w:sz="0" w:space="0" w:color="auto"/>
      </w:divBdr>
    </w:div>
    <w:div w:id="1107965374">
      <w:bodyDiv w:val="1"/>
      <w:marLeft w:val="0"/>
      <w:marRight w:val="0"/>
      <w:marTop w:val="0"/>
      <w:marBottom w:val="0"/>
      <w:divBdr>
        <w:top w:val="none" w:sz="0" w:space="0" w:color="auto"/>
        <w:left w:val="none" w:sz="0" w:space="0" w:color="auto"/>
        <w:bottom w:val="none" w:sz="0" w:space="0" w:color="auto"/>
        <w:right w:val="none" w:sz="0" w:space="0" w:color="auto"/>
      </w:divBdr>
    </w:div>
    <w:div w:id="1108817526">
      <w:bodyDiv w:val="1"/>
      <w:marLeft w:val="0"/>
      <w:marRight w:val="0"/>
      <w:marTop w:val="0"/>
      <w:marBottom w:val="0"/>
      <w:divBdr>
        <w:top w:val="none" w:sz="0" w:space="0" w:color="auto"/>
        <w:left w:val="none" w:sz="0" w:space="0" w:color="auto"/>
        <w:bottom w:val="none" w:sz="0" w:space="0" w:color="auto"/>
        <w:right w:val="none" w:sz="0" w:space="0" w:color="auto"/>
      </w:divBdr>
    </w:div>
    <w:div w:id="1110468406">
      <w:bodyDiv w:val="1"/>
      <w:marLeft w:val="0"/>
      <w:marRight w:val="0"/>
      <w:marTop w:val="0"/>
      <w:marBottom w:val="0"/>
      <w:divBdr>
        <w:top w:val="none" w:sz="0" w:space="0" w:color="auto"/>
        <w:left w:val="none" w:sz="0" w:space="0" w:color="auto"/>
        <w:bottom w:val="none" w:sz="0" w:space="0" w:color="auto"/>
        <w:right w:val="none" w:sz="0" w:space="0" w:color="auto"/>
      </w:divBdr>
    </w:div>
    <w:div w:id="1110779936">
      <w:bodyDiv w:val="1"/>
      <w:marLeft w:val="0"/>
      <w:marRight w:val="0"/>
      <w:marTop w:val="0"/>
      <w:marBottom w:val="0"/>
      <w:divBdr>
        <w:top w:val="none" w:sz="0" w:space="0" w:color="auto"/>
        <w:left w:val="none" w:sz="0" w:space="0" w:color="auto"/>
        <w:bottom w:val="none" w:sz="0" w:space="0" w:color="auto"/>
        <w:right w:val="none" w:sz="0" w:space="0" w:color="auto"/>
      </w:divBdr>
    </w:div>
    <w:div w:id="1111168680">
      <w:bodyDiv w:val="1"/>
      <w:marLeft w:val="0"/>
      <w:marRight w:val="0"/>
      <w:marTop w:val="0"/>
      <w:marBottom w:val="0"/>
      <w:divBdr>
        <w:top w:val="none" w:sz="0" w:space="0" w:color="auto"/>
        <w:left w:val="none" w:sz="0" w:space="0" w:color="auto"/>
        <w:bottom w:val="none" w:sz="0" w:space="0" w:color="auto"/>
        <w:right w:val="none" w:sz="0" w:space="0" w:color="auto"/>
      </w:divBdr>
    </w:div>
    <w:div w:id="1111779841">
      <w:bodyDiv w:val="1"/>
      <w:marLeft w:val="0"/>
      <w:marRight w:val="0"/>
      <w:marTop w:val="0"/>
      <w:marBottom w:val="0"/>
      <w:divBdr>
        <w:top w:val="none" w:sz="0" w:space="0" w:color="auto"/>
        <w:left w:val="none" w:sz="0" w:space="0" w:color="auto"/>
        <w:bottom w:val="none" w:sz="0" w:space="0" w:color="auto"/>
        <w:right w:val="none" w:sz="0" w:space="0" w:color="auto"/>
      </w:divBdr>
    </w:div>
    <w:div w:id="1112629213">
      <w:bodyDiv w:val="1"/>
      <w:marLeft w:val="0"/>
      <w:marRight w:val="0"/>
      <w:marTop w:val="0"/>
      <w:marBottom w:val="0"/>
      <w:divBdr>
        <w:top w:val="none" w:sz="0" w:space="0" w:color="auto"/>
        <w:left w:val="none" w:sz="0" w:space="0" w:color="auto"/>
        <w:bottom w:val="none" w:sz="0" w:space="0" w:color="auto"/>
        <w:right w:val="none" w:sz="0" w:space="0" w:color="auto"/>
      </w:divBdr>
    </w:div>
    <w:div w:id="1113481796">
      <w:bodyDiv w:val="1"/>
      <w:marLeft w:val="0"/>
      <w:marRight w:val="0"/>
      <w:marTop w:val="0"/>
      <w:marBottom w:val="0"/>
      <w:divBdr>
        <w:top w:val="none" w:sz="0" w:space="0" w:color="auto"/>
        <w:left w:val="none" w:sz="0" w:space="0" w:color="auto"/>
        <w:bottom w:val="none" w:sz="0" w:space="0" w:color="auto"/>
        <w:right w:val="none" w:sz="0" w:space="0" w:color="auto"/>
      </w:divBdr>
    </w:div>
    <w:div w:id="1117526091">
      <w:bodyDiv w:val="1"/>
      <w:marLeft w:val="0"/>
      <w:marRight w:val="0"/>
      <w:marTop w:val="0"/>
      <w:marBottom w:val="0"/>
      <w:divBdr>
        <w:top w:val="none" w:sz="0" w:space="0" w:color="auto"/>
        <w:left w:val="none" w:sz="0" w:space="0" w:color="auto"/>
        <w:bottom w:val="none" w:sz="0" w:space="0" w:color="auto"/>
        <w:right w:val="none" w:sz="0" w:space="0" w:color="auto"/>
      </w:divBdr>
    </w:div>
    <w:div w:id="1118138876">
      <w:bodyDiv w:val="1"/>
      <w:marLeft w:val="0"/>
      <w:marRight w:val="0"/>
      <w:marTop w:val="0"/>
      <w:marBottom w:val="0"/>
      <w:divBdr>
        <w:top w:val="none" w:sz="0" w:space="0" w:color="auto"/>
        <w:left w:val="none" w:sz="0" w:space="0" w:color="auto"/>
        <w:bottom w:val="none" w:sz="0" w:space="0" w:color="auto"/>
        <w:right w:val="none" w:sz="0" w:space="0" w:color="auto"/>
      </w:divBdr>
    </w:div>
    <w:div w:id="1118835950">
      <w:bodyDiv w:val="1"/>
      <w:marLeft w:val="0"/>
      <w:marRight w:val="0"/>
      <w:marTop w:val="0"/>
      <w:marBottom w:val="0"/>
      <w:divBdr>
        <w:top w:val="none" w:sz="0" w:space="0" w:color="auto"/>
        <w:left w:val="none" w:sz="0" w:space="0" w:color="auto"/>
        <w:bottom w:val="none" w:sz="0" w:space="0" w:color="auto"/>
        <w:right w:val="none" w:sz="0" w:space="0" w:color="auto"/>
      </w:divBdr>
    </w:div>
    <w:div w:id="1120566700">
      <w:bodyDiv w:val="1"/>
      <w:marLeft w:val="0"/>
      <w:marRight w:val="0"/>
      <w:marTop w:val="0"/>
      <w:marBottom w:val="0"/>
      <w:divBdr>
        <w:top w:val="none" w:sz="0" w:space="0" w:color="auto"/>
        <w:left w:val="none" w:sz="0" w:space="0" w:color="auto"/>
        <w:bottom w:val="none" w:sz="0" w:space="0" w:color="auto"/>
        <w:right w:val="none" w:sz="0" w:space="0" w:color="auto"/>
      </w:divBdr>
    </w:div>
    <w:div w:id="1124155898">
      <w:bodyDiv w:val="1"/>
      <w:marLeft w:val="0"/>
      <w:marRight w:val="0"/>
      <w:marTop w:val="0"/>
      <w:marBottom w:val="0"/>
      <w:divBdr>
        <w:top w:val="none" w:sz="0" w:space="0" w:color="auto"/>
        <w:left w:val="none" w:sz="0" w:space="0" w:color="auto"/>
        <w:bottom w:val="none" w:sz="0" w:space="0" w:color="auto"/>
        <w:right w:val="none" w:sz="0" w:space="0" w:color="auto"/>
      </w:divBdr>
    </w:div>
    <w:div w:id="1125349090">
      <w:bodyDiv w:val="1"/>
      <w:marLeft w:val="0"/>
      <w:marRight w:val="0"/>
      <w:marTop w:val="0"/>
      <w:marBottom w:val="0"/>
      <w:divBdr>
        <w:top w:val="none" w:sz="0" w:space="0" w:color="auto"/>
        <w:left w:val="none" w:sz="0" w:space="0" w:color="auto"/>
        <w:bottom w:val="none" w:sz="0" w:space="0" w:color="auto"/>
        <w:right w:val="none" w:sz="0" w:space="0" w:color="auto"/>
      </w:divBdr>
    </w:div>
    <w:div w:id="1125737520">
      <w:bodyDiv w:val="1"/>
      <w:marLeft w:val="0"/>
      <w:marRight w:val="0"/>
      <w:marTop w:val="0"/>
      <w:marBottom w:val="0"/>
      <w:divBdr>
        <w:top w:val="none" w:sz="0" w:space="0" w:color="auto"/>
        <w:left w:val="none" w:sz="0" w:space="0" w:color="auto"/>
        <w:bottom w:val="none" w:sz="0" w:space="0" w:color="auto"/>
        <w:right w:val="none" w:sz="0" w:space="0" w:color="auto"/>
      </w:divBdr>
    </w:div>
    <w:div w:id="1128889290">
      <w:bodyDiv w:val="1"/>
      <w:marLeft w:val="0"/>
      <w:marRight w:val="0"/>
      <w:marTop w:val="0"/>
      <w:marBottom w:val="0"/>
      <w:divBdr>
        <w:top w:val="none" w:sz="0" w:space="0" w:color="auto"/>
        <w:left w:val="none" w:sz="0" w:space="0" w:color="auto"/>
        <w:bottom w:val="none" w:sz="0" w:space="0" w:color="auto"/>
        <w:right w:val="none" w:sz="0" w:space="0" w:color="auto"/>
      </w:divBdr>
    </w:div>
    <w:div w:id="1131827021">
      <w:bodyDiv w:val="1"/>
      <w:marLeft w:val="0"/>
      <w:marRight w:val="0"/>
      <w:marTop w:val="0"/>
      <w:marBottom w:val="0"/>
      <w:divBdr>
        <w:top w:val="none" w:sz="0" w:space="0" w:color="auto"/>
        <w:left w:val="none" w:sz="0" w:space="0" w:color="auto"/>
        <w:bottom w:val="none" w:sz="0" w:space="0" w:color="auto"/>
        <w:right w:val="none" w:sz="0" w:space="0" w:color="auto"/>
      </w:divBdr>
    </w:div>
    <w:div w:id="1132865508">
      <w:bodyDiv w:val="1"/>
      <w:marLeft w:val="0"/>
      <w:marRight w:val="0"/>
      <w:marTop w:val="0"/>
      <w:marBottom w:val="0"/>
      <w:divBdr>
        <w:top w:val="none" w:sz="0" w:space="0" w:color="auto"/>
        <w:left w:val="none" w:sz="0" w:space="0" w:color="auto"/>
        <w:bottom w:val="none" w:sz="0" w:space="0" w:color="auto"/>
        <w:right w:val="none" w:sz="0" w:space="0" w:color="auto"/>
      </w:divBdr>
    </w:div>
    <w:div w:id="1134518555">
      <w:bodyDiv w:val="1"/>
      <w:marLeft w:val="0"/>
      <w:marRight w:val="0"/>
      <w:marTop w:val="0"/>
      <w:marBottom w:val="0"/>
      <w:divBdr>
        <w:top w:val="none" w:sz="0" w:space="0" w:color="auto"/>
        <w:left w:val="none" w:sz="0" w:space="0" w:color="auto"/>
        <w:bottom w:val="none" w:sz="0" w:space="0" w:color="auto"/>
        <w:right w:val="none" w:sz="0" w:space="0" w:color="auto"/>
      </w:divBdr>
    </w:div>
    <w:div w:id="1135559557">
      <w:bodyDiv w:val="1"/>
      <w:marLeft w:val="0"/>
      <w:marRight w:val="0"/>
      <w:marTop w:val="0"/>
      <w:marBottom w:val="0"/>
      <w:divBdr>
        <w:top w:val="none" w:sz="0" w:space="0" w:color="auto"/>
        <w:left w:val="none" w:sz="0" w:space="0" w:color="auto"/>
        <w:bottom w:val="none" w:sz="0" w:space="0" w:color="auto"/>
        <w:right w:val="none" w:sz="0" w:space="0" w:color="auto"/>
      </w:divBdr>
    </w:div>
    <w:div w:id="1138884822">
      <w:bodyDiv w:val="1"/>
      <w:marLeft w:val="0"/>
      <w:marRight w:val="0"/>
      <w:marTop w:val="0"/>
      <w:marBottom w:val="0"/>
      <w:divBdr>
        <w:top w:val="none" w:sz="0" w:space="0" w:color="auto"/>
        <w:left w:val="none" w:sz="0" w:space="0" w:color="auto"/>
        <w:bottom w:val="none" w:sz="0" w:space="0" w:color="auto"/>
        <w:right w:val="none" w:sz="0" w:space="0" w:color="auto"/>
      </w:divBdr>
    </w:div>
    <w:div w:id="1139113402">
      <w:bodyDiv w:val="1"/>
      <w:marLeft w:val="0"/>
      <w:marRight w:val="0"/>
      <w:marTop w:val="0"/>
      <w:marBottom w:val="0"/>
      <w:divBdr>
        <w:top w:val="none" w:sz="0" w:space="0" w:color="auto"/>
        <w:left w:val="none" w:sz="0" w:space="0" w:color="auto"/>
        <w:bottom w:val="none" w:sz="0" w:space="0" w:color="auto"/>
        <w:right w:val="none" w:sz="0" w:space="0" w:color="auto"/>
      </w:divBdr>
    </w:div>
    <w:div w:id="1140612736">
      <w:bodyDiv w:val="1"/>
      <w:marLeft w:val="0"/>
      <w:marRight w:val="0"/>
      <w:marTop w:val="0"/>
      <w:marBottom w:val="0"/>
      <w:divBdr>
        <w:top w:val="none" w:sz="0" w:space="0" w:color="auto"/>
        <w:left w:val="none" w:sz="0" w:space="0" w:color="auto"/>
        <w:bottom w:val="none" w:sz="0" w:space="0" w:color="auto"/>
        <w:right w:val="none" w:sz="0" w:space="0" w:color="auto"/>
      </w:divBdr>
    </w:div>
    <w:div w:id="1142429460">
      <w:bodyDiv w:val="1"/>
      <w:marLeft w:val="0"/>
      <w:marRight w:val="0"/>
      <w:marTop w:val="0"/>
      <w:marBottom w:val="0"/>
      <w:divBdr>
        <w:top w:val="none" w:sz="0" w:space="0" w:color="auto"/>
        <w:left w:val="none" w:sz="0" w:space="0" w:color="auto"/>
        <w:bottom w:val="none" w:sz="0" w:space="0" w:color="auto"/>
        <w:right w:val="none" w:sz="0" w:space="0" w:color="auto"/>
      </w:divBdr>
    </w:div>
    <w:div w:id="1143740515">
      <w:bodyDiv w:val="1"/>
      <w:marLeft w:val="0"/>
      <w:marRight w:val="0"/>
      <w:marTop w:val="0"/>
      <w:marBottom w:val="0"/>
      <w:divBdr>
        <w:top w:val="none" w:sz="0" w:space="0" w:color="auto"/>
        <w:left w:val="none" w:sz="0" w:space="0" w:color="auto"/>
        <w:bottom w:val="none" w:sz="0" w:space="0" w:color="auto"/>
        <w:right w:val="none" w:sz="0" w:space="0" w:color="auto"/>
      </w:divBdr>
    </w:div>
    <w:div w:id="1145051396">
      <w:bodyDiv w:val="1"/>
      <w:marLeft w:val="0"/>
      <w:marRight w:val="0"/>
      <w:marTop w:val="0"/>
      <w:marBottom w:val="0"/>
      <w:divBdr>
        <w:top w:val="none" w:sz="0" w:space="0" w:color="auto"/>
        <w:left w:val="none" w:sz="0" w:space="0" w:color="auto"/>
        <w:bottom w:val="none" w:sz="0" w:space="0" w:color="auto"/>
        <w:right w:val="none" w:sz="0" w:space="0" w:color="auto"/>
      </w:divBdr>
    </w:div>
    <w:div w:id="1145783380">
      <w:bodyDiv w:val="1"/>
      <w:marLeft w:val="0"/>
      <w:marRight w:val="0"/>
      <w:marTop w:val="0"/>
      <w:marBottom w:val="0"/>
      <w:divBdr>
        <w:top w:val="none" w:sz="0" w:space="0" w:color="auto"/>
        <w:left w:val="none" w:sz="0" w:space="0" w:color="auto"/>
        <w:bottom w:val="none" w:sz="0" w:space="0" w:color="auto"/>
        <w:right w:val="none" w:sz="0" w:space="0" w:color="auto"/>
      </w:divBdr>
    </w:div>
    <w:div w:id="1145970762">
      <w:bodyDiv w:val="1"/>
      <w:marLeft w:val="0"/>
      <w:marRight w:val="0"/>
      <w:marTop w:val="0"/>
      <w:marBottom w:val="0"/>
      <w:divBdr>
        <w:top w:val="none" w:sz="0" w:space="0" w:color="auto"/>
        <w:left w:val="none" w:sz="0" w:space="0" w:color="auto"/>
        <w:bottom w:val="none" w:sz="0" w:space="0" w:color="auto"/>
        <w:right w:val="none" w:sz="0" w:space="0" w:color="auto"/>
      </w:divBdr>
    </w:div>
    <w:div w:id="1147357782">
      <w:bodyDiv w:val="1"/>
      <w:marLeft w:val="0"/>
      <w:marRight w:val="0"/>
      <w:marTop w:val="0"/>
      <w:marBottom w:val="0"/>
      <w:divBdr>
        <w:top w:val="none" w:sz="0" w:space="0" w:color="auto"/>
        <w:left w:val="none" w:sz="0" w:space="0" w:color="auto"/>
        <w:bottom w:val="none" w:sz="0" w:space="0" w:color="auto"/>
        <w:right w:val="none" w:sz="0" w:space="0" w:color="auto"/>
      </w:divBdr>
    </w:div>
    <w:div w:id="1148013614">
      <w:bodyDiv w:val="1"/>
      <w:marLeft w:val="0"/>
      <w:marRight w:val="0"/>
      <w:marTop w:val="0"/>
      <w:marBottom w:val="0"/>
      <w:divBdr>
        <w:top w:val="none" w:sz="0" w:space="0" w:color="auto"/>
        <w:left w:val="none" w:sz="0" w:space="0" w:color="auto"/>
        <w:bottom w:val="none" w:sz="0" w:space="0" w:color="auto"/>
        <w:right w:val="none" w:sz="0" w:space="0" w:color="auto"/>
      </w:divBdr>
    </w:div>
    <w:div w:id="1149784294">
      <w:bodyDiv w:val="1"/>
      <w:marLeft w:val="0"/>
      <w:marRight w:val="0"/>
      <w:marTop w:val="0"/>
      <w:marBottom w:val="0"/>
      <w:divBdr>
        <w:top w:val="none" w:sz="0" w:space="0" w:color="auto"/>
        <w:left w:val="none" w:sz="0" w:space="0" w:color="auto"/>
        <w:bottom w:val="none" w:sz="0" w:space="0" w:color="auto"/>
        <w:right w:val="none" w:sz="0" w:space="0" w:color="auto"/>
      </w:divBdr>
    </w:div>
    <w:div w:id="1149788710">
      <w:bodyDiv w:val="1"/>
      <w:marLeft w:val="0"/>
      <w:marRight w:val="0"/>
      <w:marTop w:val="0"/>
      <w:marBottom w:val="0"/>
      <w:divBdr>
        <w:top w:val="none" w:sz="0" w:space="0" w:color="auto"/>
        <w:left w:val="none" w:sz="0" w:space="0" w:color="auto"/>
        <w:bottom w:val="none" w:sz="0" w:space="0" w:color="auto"/>
        <w:right w:val="none" w:sz="0" w:space="0" w:color="auto"/>
      </w:divBdr>
    </w:div>
    <w:div w:id="1149900191">
      <w:bodyDiv w:val="1"/>
      <w:marLeft w:val="0"/>
      <w:marRight w:val="0"/>
      <w:marTop w:val="0"/>
      <w:marBottom w:val="0"/>
      <w:divBdr>
        <w:top w:val="none" w:sz="0" w:space="0" w:color="auto"/>
        <w:left w:val="none" w:sz="0" w:space="0" w:color="auto"/>
        <w:bottom w:val="none" w:sz="0" w:space="0" w:color="auto"/>
        <w:right w:val="none" w:sz="0" w:space="0" w:color="auto"/>
      </w:divBdr>
    </w:div>
    <w:div w:id="1150363305">
      <w:bodyDiv w:val="1"/>
      <w:marLeft w:val="0"/>
      <w:marRight w:val="0"/>
      <w:marTop w:val="0"/>
      <w:marBottom w:val="0"/>
      <w:divBdr>
        <w:top w:val="none" w:sz="0" w:space="0" w:color="auto"/>
        <w:left w:val="none" w:sz="0" w:space="0" w:color="auto"/>
        <w:bottom w:val="none" w:sz="0" w:space="0" w:color="auto"/>
        <w:right w:val="none" w:sz="0" w:space="0" w:color="auto"/>
      </w:divBdr>
    </w:div>
    <w:div w:id="1152018777">
      <w:bodyDiv w:val="1"/>
      <w:marLeft w:val="0"/>
      <w:marRight w:val="0"/>
      <w:marTop w:val="0"/>
      <w:marBottom w:val="0"/>
      <w:divBdr>
        <w:top w:val="none" w:sz="0" w:space="0" w:color="auto"/>
        <w:left w:val="none" w:sz="0" w:space="0" w:color="auto"/>
        <w:bottom w:val="none" w:sz="0" w:space="0" w:color="auto"/>
        <w:right w:val="none" w:sz="0" w:space="0" w:color="auto"/>
      </w:divBdr>
    </w:div>
    <w:div w:id="1152910824">
      <w:bodyDiv w:val="1"/>
      <w:marLeft w:val="0"/>
      <w:marRight w:val="0"/>
      <w:marTop w:val="0"/>
      <w:marBottom w:val="0"/>
      <w:divBdr>
        <w:top w:val="none" w:sz="0" w:space="0" w:color="auto"/>
        <w:left w:val="none" w:sz="0" w:space="0" w:color="auto"/>
        <w:bottom w:val="none" w:sz="0" w:space="0" w:color="auto"/>
        <w:right w:val="none" w:sz="0" w:space="0" w:color="auto"/>
      </w:divBdr>
    </w:div>
    <w:div w:id="1153451007">
      <w:bodyDiv w:val="1"/>
      <w:marLeft w:val="0"/>
      <w:marRight w:val="0"/>
      <w:marTop w:val="0"/>
      <w:marBottom w:val="0"/>
      <w:divBdr>
        <w:top w:val="none" w:sz="0" w:space="0" w:color="auto"/>
        <w:left w:val="none" w:sz="0" w:space="0" w:color="auto"/>
        <w:bottom w:val="none" w:sz="0" w:space="0" w:color="auto"/>
        <w:right w:val="none" w:sz="0" w:space="0" w:color="auto"/>
      </w:divBdr>
    </w:div>
    <w:div w:id="1153566972">
      <w:bodyDiv w:val="1"/>
      <w:marLeft w:val="0"/>
      <w:marRight w:val="0"/>
      <w:marTop w:val="0"/>
      <w:marBottom w:val="0"/>
      <w:divBdr>
        <w:top w:val="none" w:sz="0" w:space="0" w:color="auto"/>
        <w:left w:val="none" w:sz="0" w:space="0" w:color="auto"/>
        <w:bottom w:val="none" w:sz="0" w:space="0" w:color="auto"/>
        <w:right w:val="none" w:sz="0" w:space="0" w:color="auto"/>
      </w:divBdr>
    </w:div>
    <w:div w:id="1154376840">
      <w:bodyDiv w:val="1"/>
      <w:marLeft w:val="0"/>
      <w:marRight w:val="0"/>
      <w:marTop w:val="0"/>
      <w:marBottom w:val="0"/>
      <w:divBdr>
        <w:top w:val="none" w:sz="0" w:space="0" w:color="auto"/>
        <w:left w:val="none" w:sz="0" w:space="0" w:color="auto"/>
        <w:bottom w:val="none" w:sz="0" w:space="0" w:color="auto"/>
        <w:right w:val="none" w:sz="0" w:space="0" w:color="auto"/>
      </w:divBdr>
    </w:div>
    <w:div w:id="1155025316">
      <w:bodyDiv w:val="1"/>
      <w:marLeft w:val="0"/>
      <w:marRight w:val="0"/>
      <w:marTop w:val="0"/>
      <w:marBottom w:val="0"/>
      <w:divBdr>
        <w:top w:val="none" w:sz="0" w:space="0" w:color="auto"/>
        <w:left w:val="none" w:sz="0" w:space="0" w:color="auto"/>
        <w:bottom w:val="none" w:sz="0" w:space="0" w:color="auto"/>
        <w:right w:val="none" w:sz="0" w:space="0" w:color="auto"/>
      </w:divBdr>
    </w:div>
    <w:div w:id="1155072518">
      <w:bodyDiv w:val="1"/>
      <w:marLeft w:val="0"/>
      <w:marRight w:val="0"/>
      <w:marTop w:val="0"/>
      <w:marBottom w:val="0"/>
      <w:divBdr>
        <w:top w:val="none" w:sz="0" w:space="0" w:color="auto"/>
        <w:left w:val="none" w:sz="0" w:space="0" w:color="auto"/>
        <w:bottom w:val="none" w:sz="0" w:space="0" w:color="auto"/>
        <w:right w:val="none" w:sz="0" w:space="0" w:color="auto"/>
      </w:divBdr>
    </w:div>
    <w:div w:id="1155075348">
      <w:bodyDiv w:val="1"/>
      <w:marLeft w:val="0"/>
      <w:marRight w:val="0"/>
      <w:marTop w:val="0"/>
      <w:marBottom w:val="0"/>
      <w:divBdr>
        <w:top w:val="none" w:sz="0" w:space="0" w:color="auto"/>
        <w:left w:val="none" w:sz="0" w:space="0" w:color="auto"/>
        <w:bottom w:val="none" w:sz="0" w:space="0" w:color="auto"/>
        <w:right w:val="none" w:sz="0" w:space="0" w:color="auto"/>
      </w:divBdr>
    </w:div>
    <w:div w:id="1155225235">
      <w:bodyDiv w:val="1"/>
      <w:marLeft w:val="0"/>
      <w:marRight w:val="0"/>
      <w:marTop w:val="0"/>
      <w:marBottom w:val="0"/>
      <w:divBdr>
        <w:top w:val="none" w:sz="0" w:space="0" w:color="auto"/>
        <w:left w:val="none" w:sz="0" w:space="0" w:color="auto"/>
        <w:bottom w:val="none" w:sz="0" w:space="0" w:color="auto"/>
        <w:right w:val="none" w:sz="0" w:space="0" w:color="auto"/>
      </w:divBdr>
    </w:div>
    <w:div w:id="1155561152">
      <w:bodyDiv w:val="1"/>
      <w:marLeft w:val="0"/>
      <w:marRight w:val="0"/>
      <w:marTop w:val="0"/>
      <w:marBottom w:val="0"/>
      <w:divBdr>
        <w:top w:val="none" w:sz="0" w:space="0" w:color="auto"/>
        <w:left w:val="none" w:sz="0" w:space="0" w:color="auto"/>
        <w:bottom w:val="none" w:sz="0" w:space="0" w:color="auto"/>
        <w:right w:val="none" w:sz="0" w:space="0" w:color="auto"/>
      </w:divBdr>
    </w:div>
    <w:div w:id="1155991173">
      <w:bodyDiv w:val="1"/>
      <w:marLeft w:val="0"/>
      <w:marRight w:val="0"/>
      <w:marTop w:val="0"/>
      <w:marBottom w:val="0"/>
      <w:divBdr>
        <w:top w:val="none" w:sz="0" w:space="0" w:color="auto"/>
        <w:left w:val="none" w:sz="0" w:space="0" w:color="auto"/>
        <w:bottom w:val="none" w:sz="0" w:space="0" w:color="auto"/>
        <w:right w:val="none" w:sz="0" w:space="0" w:color="auto"/>
      </w:divBdr>
    </w:div>
    <w:div w:id="1157111746">
      <w:bodyDiv w:val="1"/>
      <w:marLeft w:val="0"/>
      <w:marRight w:val="0"/>
      <w:marTop w:val="0"/>
      <w:marBottom w:val="0"/>
      <w:divBdr>
        <w:top w:val="none" w:sz="0" w:space="0" w:color="auto"/>
        <w:left w:val="none" w:sz="0" w:space="0" w:color="auto"/>
        <w:bottom w:val="none" w:sz="0" w:space="0" w:color="auto"/>
        <w:right w:val="none" w:sz="0" w:space="0" w:color="auto"/>
      </w:divBdr>
    </w:div>
    <w:div w:id="1157188606">
      <w:bodyDiv w:val="1"/>
      <w:marLeft w:val="0"/>
      <w:marRight w:val="0"/>
      <w:marTop w:val="0"/>
      <w:marBottom w:val="0"/>
      <w:divBdr>
        <w:top w:val="none" w:sz="0" w:space="0" w:color="auto"/>
        <w:left w:val="none" w:sz="0" w:space="0" w:color="auto"/>
        <w:bottom w:val="none" w:sz="0" w:space="0" w:color="auto"/>
        <w:right w:val="none" w:sz="0" w:space="0" w:color="auto"/>
      </w:divBdr>
    </w:div>
    <w:div w:id="1157838300">
      <w:bodyDiv w:val="1"/>
      <w:marLeft w:val="0"/>
      <w:marRight w:val="0"/>
      <w:marTop w:val="0"/>
      <w:marBottom w:val="0"/>
      <w:divBdr>
        <w:top w:val="none" w:sz="0" w:space="0" w:color="auto"/>
        <w:left w:val="none" w:sz="0" w:space="0" w:color="auto"/>
        <w:bottom w:val="none" w:sz="0" w:space="0" w:color="auto"/>
        <w:right w:val="none" w:sz="0" w:space="0" w:color="auto"/>
      </w:divBdr>
    </w:div>
    <w:div w:id="1161627794">
      <w:bodyDiv w:val="1"/>
      <w:marLeft w:val="0"/>
      <w:marRight w:val="0"/>
      <w:marTop w:val="0"/>
      <w:marBottom w:val="0"/>
      <w:divBdr>
        <w:top w:val="none" w:sz="0" w:space="0" w:color="auto"/>
        <w:left w:val="none" w:sz="0" w:space="0" w:color="auto"/>
        <w:bottom w:val="none" w:sz="0" w:space="0" w:color="auto"/>
        <w:right w:val="none" w:sz="0" w:space="0" w:color="auto"/>
      </w:divBdr>
    </w:div>
    <w:div w:id="1162818260">
      <w:bodyDiv w:val="1"/>
      <w:marLeft w:val="0"/>
      <w:marRight w:val="0"/>
      <w:marTop w:val="0"/>
      <w:marBottom w:val="0"/>
      <w:divBdr>
        <w:top w:val="none" w:sz="0" w:space="0" w:color="auto"/>
        <w:left w:val="none" w:sz="0" w:space="0" w:color="auto"/>
        <w:bottom w:val="none" w:sz="0" w:space="0" w:color="auto"/>
        <w:right w:val="none" w:sz="0" w:space="0" w:color="auto"/>
      </w:divBdr>
    </w:div>
    <w:div w:id="1163275635">
      <w:bodyDiv w:val="1"/>
      <w:marLeft w:val="0"/>
      <w:marRight w:val="0"/>
      <w:marTop w:val="0"/>
      <w:marBottom w:val="0"/>
      <w:divBdr>
        <w:top w:val="none" w:sz="0" w:space="0" w:color="auto"/>
        <w:left w:val="none" w:sz="0" w:space="0" w:color="auto"/>
        <w:bottom w:val="none" w:sz="0" w:space="0" w:color="auto"/>
        <w:right w:val="none" w:sz="0" w:space="0" w:color="auto"/>
      </w:divBdr>
    </w:div>
    <w:div w:id="1163742976">
      <w:bodyDiv w:val="1"/>
      <w:marLeft w:val="0"/>
      <w:marRight w:val="0"/>
      <w:marTop w:val="0"/>
      <w:marBottom w:val="0"/>
      <w:divBdr>
        <w:top w:val="none" w:sz="0" w:space="0" w:color="auto"/>
        <w:left w:val="none" w:sz="0" w:space="0" w:color="auto"/>
        <w:bottom w:val="none" w:sz="0" w:space="0" w:color="auto"/>
        <w:right w:val="none" w:sz="0" w:space="0" w:color="auto"/>
      </w:divBdr>
    </w:div>
    <w:div w:id="1164663952">
      <w:bodyDiv w:val="1"/>
      <w:marLeft w:val="0"/>
      <w:marRight w:val="0"/>
      <w:marTop w:val="0"/>
      <w:marBottom w:val="0"/>
      <w:divBdr>
        <w:top w:val="none" w:sz="0" w:space="0" w:color="auto"/>
        <w:left w:val="none" w:sz="0" w:space="0" w:color="auto"/>
        <w:bottom w:val="none" w:sz="0" w:space="0" w:color="auto"/>
        <w:right w:val="none" w:sz="0" w:space="0" w:color="auto"/>
      </w:divBdr>
    </w:div>
    <w:div w:id="1165707760">
      <w:bodyDiv w:val="1"/>
      <w:marLeft w:val="0"/>
      <w:marRight w:val="0"/>
      <w:marTop w:val="0"/>
      <w:marBottom w:val="0"/>
      <w:divBdr>
        <w:top w:val="none" w:sz="0" w:space="0" w:color="auto"/>
        <w:left w:val="none" w:sz="0" w:space="0" w:color="auto"/>
        <w:bottom w:val="none" w:sz="0" w:space="0" w:color="auto"/>
        <w:right w:val="none" w:sz="0" w:space="0" w:color="auto"/>
      </w:divBdr>
    </w:div>
    <w:div w:id="1165780004">
      <w:bodyDiv w:val="1"/>
      <w:marLeft w:val="0"/>
      <w:marRight w:val="0"/>
      <w:marTop w:val="0"/>
      <w:marBottom w:val="0"/>
      <w:divBdr>
        <w:top w:val="none" w:sz="0" w:space="0" w:color="auto"/>
        <w:left w:val="none" w:sz="0" w:space="0" w:color="auto"/>
        <w:bottom w:val="none" w:sz="0" w:space="0" w:color="auto"/>
        <w:right w:val="none" w:sz="0" w:space="0" w:color="auto"/>
      </w:divBdr>
    </w:div>
    <w:div w:id="1166480126">
      <w:bodyDiv w:val="1"/>
      <w:marLeft w:val="0"/>
      <w:marRight w:val="0"/>
      <w:marTop w:val="0"/>
      <w:marBottom w:val="0"/>
      <w:divBdr>
        <w:top w:val="none" w:sz="0" w:space="0" w:color="auto"/>
        <w:left w:val="none" w:sz="0" w:space="0" w:color="auto"/>
        <w:bottom w:val="none" w:sz="0" w:space="0" w:color="auto"/>
        <w:right w:val="none" w:sz="0" w:space="0" w:color="auto"/>
      </w:divBdr>
    </w:div>
    <w:div w:id="1168207273">
      <w:bodyDiv w:val="1"/>
      <w:marLeft w:val="0"/>
      <w:marRight w:val="0"/>
      <w:marTop w:val="0"/>
      <w:marBottom w:val="0"/>
      <w:divBdr>
        <w:top w:val="none" w:sz="0" w:space="0" w:color="auto"/>
        <w:left w:val="none" w:sz="0" w:space="0" w:color="auto"/>
        <w:bottom w:val="none" w:sz="0" w:space="0" w:color="auto"/>
        <w:right w:val="none" w:sz="0" w:space="0" w:color="auto"/>
      </w:divBdr>
    </w:div>
    <w:div w:id="1168985391">
      <w:bodyDiv w:val="1"/>
      <w:marLeft w:val="0"/>
      <w:marRight w:val="0"/>
      <w:marTop w:val="0"/>
      <w:marBottom w:val="0"/>
      <w:divBdr>
        <w:top w:val="none" w:sz="0" w:space="0" w:color="auto"/>
        <w:left w:val="none" w:sz="0" w:space="0" w:color="auto"/>
        <w:bottom w:val="none" w:sz="0" w:space="0" w:color="auto"/>
        <w:right w:val="none" w:sz="0" w:space="0" w:color="auto"/>
      </w:divBdr>
    </w:div>
    <w:div w:id="1169172314">
      <w:bodyDiv w:val="1"/>
      <w:marLeft w:val="0"/>
      <w:marRight w:val="0"/>
      <w:marTop w:val="0"/>
      <w:marBottom w:val="0"/>
      <w:divBdr>
        <w:top w:val="none" w:sz="0" w:space="0" w:color="auto"/>
        <w:left w:val="none" w:sz="0" w:space="0" w:color="auto"/>
        <w:bottom w:val="none" w:sz="0" w:space="0" w:color="auto"/>
        <w:right w:val="none" w:sz="0" w:space="0" w:color="auto"/>
      </w:divBdr>
    </w:div>
    <w:div w:id="1170368216">
      <w:bodyDiv w:val="1"/>
      <w:marLeft w:val="0"/>
      <w:marRight w:val="0"/>
      <w:marTop w:val="0"/>
      <w:marBottom w:val="0"/>
      <w:divBdr>
        <w:top w:val="none" w:sz="0" w:space="0" w:color="auto"/>
        <w:left w:val="none" w:sz="0" w:space="0" w:color="auto"/>
        <w:bottom w:val="none" w:sz="0" w:space="0" w:color="auto"/>
        <w:right w:val="none" w:sz="0" w:space="0" w:color="auto"/>
      </w:divBdr>
    </w:div>
    <w:div w:id="1170408353">
      <w:bodyDiv w:val="1"/>
      <w:marLeft w:val="0"/>
      <w:marRight w:val="0"/>
      <w:marTop w:val="0"/>
      <w:marBottom w:val="0"/>
      <w:divBdr>
        <w:top w:val="none" w:sz="0" w:space="0" w:color="auto"/>
        <w:left w:val="none" w:sz="0" w:space="0" w:color="auto"/>
        <w:bottom w:val="none" w:sz="0" w:space="0" w:color="auto"/>
        <w:right w:val="none" w:sz="0" w:space="0" w:color="auto"/>
      </w:divBdr>
    </w:div>
    <w:div w:id="1170949432">
      <w:bodyDiv w:val="1"/>
      <w:marLeft w:val="0"/>
      <w:marRight w:val="0"/>
      <w:marTop w:val="0"/>
      <w:marBottom w:val="0"/>
      <w:divBdr>
        <w:top w:val="none" w:sz="0" w:space="0" w:color="auto"/>
        <w:left w:val="none" w:sz="0" w:space="0" w:color="auto"/>
        <w:bottom w:val="none" w:sz="0" w:space="0" w:color="auto"/>
        <w:right w:val="none" w:sz="0" w:space="0" w:color="auto"/>
      </w:divBdr>
    </w:div>
    <w:div w:id="1174610230">
      <w:bodyDiv w:val="1"/>
      <w:marLeft w:val="0"/>
      <w:marRight w:val="0"/>
      <w:marTop w:val="0"/>
      <w:marBottom w:val="0"/>
      <w:divBdr>
        <w:top w:val="none" w:sz="0" w:space="0" w:color="auto"/>
        <w:left w:val="none" w:sz="0" w:space="0" w:color="auto"/>
        <w:bottom w:val="none" w:sz="0" w:space="0" w:color="auto"/>
        <w:right w:val="none" w:sz="0" w:space="0" w:color="auto"/>
      </w:divBdr>
    </w:div>
    <w:div w:id="1174881238">
      <w:bodyDiv w:val="1"/>
      <w:marLeft w:val="0"/>
      <w:marRight w:val="0"/>
      <w:marTop w:val="0"/>
      <w:marBottom w:val="0"/>
      <w:divBdr>
        <w:top w:val="none" w:sz="0" w:space="0" w:color="auto"/>
        <w:left w:val="none" w:sz="0" w:space="0" w:color="auto"/>
        <w:bottom w:val="none" w:sz="0" w:space="0" w:color="auto"/>
        <w:right w:val="none" w:sz="0" w:space="0" w:color="auto"/>
      </w:divBdr>
    </w:div>
    <w:div w:id="1176843072">
      <w:bodyDiv w:val="1"/>
      <w:marLeft w:val="0"/>
      <w:marRight w:val="0"/>
      <w:marTop w:val="0"/>
      <w:marBottom w:val="0"/>
      <w:divBdr>
        <w:top w:val="none" w:sz="0" w:space="0" w:color="auto"/>
        <w:left w:val="none" w:sz="0" w:space="0" w:color="auto"/>
        <w:bottom w:val="none" w:sz="0" w:space="0" w:color="auto"/>
        <w:right w:val="none" w:sz="0" w:space="0" w:color="auto"/>
      </w:divBdr>
    </w:div>
    <w:div w:id="1177764776">
      <w:bodyDiv w:val="1"/>
      <w:marLeft w:val="0"/>
      <w:marRight w:val="0"/>
      <w:marTop w:val="0"/>
      <w:marBottom w:val="0"/>
      <w:divBdr>
        <w:top w:val="none" w:sz="0" w:space="0" w:color="auto"/>
        <w:left w:val="none" w:sz="0" w:space="0" w:color="auto"/>
        <w:bottom w:val="none" w:sz="0" w:space="0" w:color="auto"/>
        <w:right w:val="none" w:sz="0" w:space="0" w:color="auto"/>
      </w:divBdr>
    </w:div>
    <w:div w:id="1177965075">
      <w:bodyDiv w:val="1"/>
      <w:marLeft w:val="0"/>
      <w:marRight w:val="0"/>
      <w:marTop w:val="0"/>
      <w:marBottom w:val="0"/>
      <w:divBdr>
        <w:top w:val="none" w:sz="0" w:space="0" w:color="auto"/>
        <w:left w:val="none" w:sz="0" w:space="0" w:color="auto"/>
        <w:bottom w:val="none" w:sz="0" w:space="0" w:color="auto"/>
        <w:right w:val="none" w:sz="0" w:space="0" w:color="auto"/>
      </w:divBdr>
    </w:div>
    <w:div w:id="1179807524">
      <w:bodyDiv w:val="1"/>
      <w:marLeft w:val="0"/>
      <w:marRight w:val="0"/>
      <w:marTop w:val="0"/>
      <w:marBottom w:val="0"/>
      <w:divBdr>
        <w:top w:val="none" w:sz="0" w:space="0" w:color="auto"/>
        <w:left w:val="none" w:sz="0" w:space="0" w:color="auto"/>
        <w:bottom w:val="none" w:sz="0" w:space="0" w:color="auto"/>
        <w:right w:val="none" w:sz="0" w:space="0" w:color="auto"/>
      </w:divBdr>
    </w:div>
    <w:div w:id="1179925355">
      <w:bodyDiv w:val="1"/>
      <w:marLeft w:val="0"/>
      <w:marRight w:val="0"/>
      <w:marTop w:val="0"/>
      <w:marBottom w:val="0"/>
      <w:divBdr>
        <w:top w:val="none" w:sz="0" w:space="0" w:color="auto"/>
        <w:left w:val="none" w:sz="0" w:space="0" w:color="auto"/>
        <w:bottom w:val="none" w:sz="0" w:space="0" w:color="auto"/>
        <w:right w:val="none" w:sz="0" w:space="0" w:color="auto"/>
      </w:divBdr>
    </w:div>
    <w:div w:id="1181119678">
      <w:bodyDiv w:val="1"/>
      <w:marLeft w:val="0"/>
      <w:marRight w:val="0"/>
      <w:marTop w:val="0"/>
      <w:marBottom w:val="0"/>
      <w:divBdr>
        <w:top w:val="none" w:sz="0" w:space="0" w:color="auto"/>
        <w:left w:val="none" w:sz="0" w:space="0" w:color="auto"/>
        <w:bottom w:val="none" w:sz="0" w:space="0" w:color="auto"/>
        <w:right w:val="none" w:sz="0" w:space="0" w:color="auto"/>
      </w:divBdr>
    </w:div>
    <w:div w:id="1181552889">
      <w:bodyDiv w:val="1"/>
      <w:marLeft w:val="0"/>
      <w:marRight w:val="0"/>
      <w:marTop w:val="0"/>
      <w:marBottom w:val="0"/>
      <w:divBdr>
        <w:top w:val="none" w:sz="0" w:space="0" w:color="auto"/>
        <w:left w:val="none" w:sz="0" w:space="0" w:color="auto"/>
        <w:bottom w:val="none" w:sz="0" w:space="0" w:color="auto"/>
        <w:right w:val="none" w:sz="0" w:space="0" w:color="auto"/>
      </w:divBdr>
    </w:div>
    <w:div w:id="1182163789">
      <w:bodyDiv w:val="1"/>
      <w:marLeft w:val="0"/>
      <w:marRight w:val="0"/>
      <w:marTop w:val="0"/>
      <w:marBottom w:val="0"/>
      <w:divBdr>
        <w:top w:val="none" w:sz="0" w:space="0" w:color="auto"/>
        <w:left w:val="none" w:sz="0" w:space="0" w:color="auto"/>
        <w:bottom w:val="none" w:sz="0" w:space="0" w:color="auto"/>
        <w:right w:val="none" w:sz="0" w:space="0" w:color="auto"/>
      </w:divBdr>
    </w:div>
    <w:div w:id="1184130144">
      <w:bodyDiv w:val="1"/>
      <w:marLeft w:val="0"/>
      <w:marRight w:val="0"/>
      <w:marTop w:val="0"/>
      <w:marBottom w:val="0"/>
      <w:divBdr>
        <w:top w:val="none" w:sz="0" w:space="0" w:color="auto"/>
        <w:left w:val="none" w:sz="0" w:space="0" w:color="auto"/>
        <w:bottom w:val="none" w:sz="0" w:space="0" w:color="auto"/>
        <w:right w:val="none" w:sz="0" w:space="0" w:color="auto"/>
      </w:divBdr>
    </w:div>
    <w:div w:id="1184242729">
      <w:bodyDiv w:val="1"/>
      <w:marLeft w:val="0"/>
      <w:marRight w:val="0"/>
      <w:marTop w:val="0"/>
      <w:marBottom w:val="0"/>
      <w:divBdr>
        <w:top w:val="none" w:sz="0" w:space="0" w:color="auto"/>
        <w:left w:val="none" w:sz="0" w:space="0" w:color="auto"/>
        <w:bottom w:val="none" w:sz="0" w:space="0" w:color="auto"/>
        <w:right w:val="none" w:sz="0" w:space="0" w:color="auto"/>
      </w:divBdr>
    </w:div>
    <w:div w:id="1184856350">
      <w:bodyDiv w:val="1"/>
      <w:marLeft w:val="0"/>
      <w:marRight w:val="0"/>
      <w:marTop w:val="0"/>
      <w:marBottom w:val="0"/>
      <w:divBdr>
        <w:top w:val="none" w:sz="0" w:space="0" w:color="auto"/>
        <w:left w:val="none" w:sz="0" w:space="0" w:color="auto"/>
        <w:bottom w:val="none" w:sz="0" w:space="0" w:color="auto"/>
        <w:right w:val="none" w:sz="0" w:space="0" w:color="auto"/>
      </w:divBdr>
    </w:div>
    <w:div w:id="1186600010">
      <w:bodyDiv w:val="1"/>
      <w:marLeft w:val="0"/>
      <w:marRight w:val="0"/>
      <w:marTop w:val="0"/>
      <w:marBottom w:val="0"/>
      <w:divBdr>
        <w:top w:val="none" w:sz="0" w:space="0" w:color="auto"/>
        <w:left w:val="none" w:sz="0" w:space="0" w:color="auto"/>
        <w:bottom w:val="none" w:sz="0" w:space="0" w:color="auto"/>
        <w:right w:val="none" w:sz="0" w:space="0" w:color="auto"/>
      </w:divBdr>
    </w:div>
    <w:div w:id="1188105390">
      <w:bodyDiv w:val="1"/>
      <w:marLeft w:val="0"/>
      <w:marRight w:val="0"/>
      <w:marTop w:val="0"/>
      <w:marBottom w:val="0"/>
      <w:divBdr>
        <w:top w:val="none" w:sz="0" w:space="0" w:color="auto"/>
        <w:left w:val="none" w:sz="0" w:space="0" w:color="auto"/>
        <w:bottom w:val="none" w:sz="0" w:space="0" w:color="auto"/>
        <w:right w:val="none" w:sz="0" w:space="0" w:color="auto"/>
      </w:divBdr>
    </w:div>
    <w:div w:id="1189179636">
      <w:bodyDiv w:val="1"/>
      <w:marLeft w:val="0"/>
      <w:marRight w:val="0"/>
      <w:marTop w:val="0"/>
      <w:marBottom w:val="0"/>
      <w:divBdr>
        <w:top w:val="none" w:sz="0" w:space="0" w:color="auto"/>
        <w:left w:val="none" w:sz="0" w:space="0" w:color="auto"/>
        <w:bottom w:val="none" w:sz="0" w:space="0" w:color="auto"/>
        <w:right w:val="none" w:sz="0" w:space="0" w:color="auto"/>
      </w:divBdr>
    </w:div>
    <w:div w:id="1189755448">
      <w:bodyDiv w:val="1"/>
      <w:marLeft w:val="0"/>
      <w:marRight w:val="0"/>
      <w:marTop w:val="0"/>
      <w:marBottom w:val="0"/>
      <w:divBdr>
        <w:top w:val="none" w:sz="0" w:space="0" w:color="auto"/>
        <w:left w:val="none" w:sz="0" w:space="0" w:color="auto"/>
        <w:bottom w:val="none" w:sz="0" w:space="0" w:color="auto"/>
        <w:right w:val="none" w:sz="0" w:space="0" w:color="auto"/>
      </w:divBdr>
    </w:div>
    <w:div w:id="1190878953">
      <w:bodyDiv w:val="1"/>
      <w:marLeft w:val="0"/>
      <w:marRight w:val="0"/>
      <w:marTop w:val="0"/>
      <w:marBottom w:val="0"/>
      <w:divBdr>
        <w:top w:val="none" w:sz="0" w:space="0" w:color="auto"/>
        <w:left w:val="none" w:sz="0" w:space="0" w:color="auto"/>
        <w:bottom w:val="none" w:sz="0" w:space="0" w:color="auto"/>
        <w:right w:val="none" w:sz="0" w:space="0" w:color="auto"/>
      </w:divBdr>
    </w:div>
    <w:div w:id="1191067604">
      <w:bodyDiv w:val="1"/>
      <w:marLeft w:val="0"/>
      <w:marRight w:val="0"/>
      <w:marTop w:val="0"/>
      <w:marBottom w:val="0"/>
      <w:divBdr>
        <w:top w:val="none" w:sz="0" w:space="0" w:color="auto"/>
        <w:left w:val="none" w:sz="0" w:space="0" w:color="auto"/>
        <w:bottom w:val="none" w:sz="0" w:space="0" w:color="auto"/>
        <w:right w:val="none" w:sz="0" w:space="0" w:color="auto"/>
      </w:divBdr>
    </w:div>
    <w:div w:id="1192955509">
      <w:bodyDiv w:val="1"/>
      <w:marLeft w:val="0"/>
      <w:marRight w:val="0"/>
      <w:marTop w:val="0"/>
      <w:marBottom w:val="0"/>
      <w:divBdr>
        <w:top w:val="none" w:sz="0" w:space="0" w:color="auto"/>
        <w:left w:val="none" w:sz="0" w:space="0" w:color="auto"/>
        <w:bottom w:val="none" w:sz="0" w:space="0" w:color="auto"/>
        <w:right w:val="none" w:sz="0" w:space="0" w:color="auto"/>
      </w:divBdr>
    </w:div>
    <w:div w:id="1193375532">
      <w:bodyDiv w:val="1"/>
      <w:marLeft w:val="0"/>
      <w:marRight w:val="0"/>
      <w:marTop w:val="0"/>
      <w:marBottom w:val="0"/>
      <w:divBdr>
        <w:top w:val="none" w:sz="0" w:space="0" w:color="auto"/>
        <w:left w:val="none" w:sz="0" w:space="0" w:color="auto"/>
        <w:bottom w:val="none" w:sz="0" w:space="0" w:color="auto"/>
        <w:right w:val="none" w:sz="0" w:space="0" w:color="auto"/>
      </w:divBdr>
    </w:div>
    <w:div w:id="1193568210">
      <w:bodyDiv w:val="1"/>
      <w:marLeft w:val="0"/>
      <w:marRight w:val="0"/>
      <w:marTop w:val="0"/>
      <w:marBottom w:val="0"/>
      <w:divBdr>
        <w:top w:val="none" w:sz="0" w:space="0" w:color="auto"/>
        <w:left w:val="none" w:sz="0" w:space="0" w:color="auto"/>
        <w:bottom w:val="none" w:sz="0" w:space="0" w:color="auto"/>
        <w:right w:val="none" w:sz="0" w:space="0" w:color="auto"/>
      </w:divBdr>
    </w:div>
    <w:div w:id="1193569007">
      <w:bodyDiv w:val="1"/>
      <w:marLeft w:val="0"/>
      <w:marRight w:val="0"/>
      <w:marTop w:val="0"/>
      <w:marBottom w:val="0"/>
      <w:divBdr>
        <w:top w:val="none" w:sz="0" w:space="0" w:color="auto"/>
        <w:left w:val="none" w:sz="0" w:space="0" w:color="auto"/>
        <w:bottom w:val="none" w:sz="0" w:space="0" w:color="auto"/>
        <w:right w:val="none" w:sz="0" w:space="0" w:color="auto"/>
      </w:divBdr>
    </w:div>
    <w:div w:id="1193885686">
      <w:bodyDiv w:val="1"/>
      <w:marLeft w:val="0"/>
      <w:marRight w:val="0"/>
      <w:marTop w:val="0"/>
      <w:marBottom w:val="0"/>
      <w:divBdr>
        <w:top w:val="none" w:sz="0" w:space="0" w:color="auto"/>
        <w:left w:val="none" w:sz="0" w:space="0" w:color="auto"/>
        <w:bottom w:val="none" w:sz="0" w:space="0" w:color="auto"/>
        <w:right w:val="none" w:sz="0" w:space="0" w:color="auto"/>
      </w:divBdr>
    </w:div>
    <w:div w:id="1194806865">
      <w:bodyDiv w:val="1"/>
      <w:marLeft w:val="0"/>
      <w:marRight w:val="0"/>
      <w:marTop w:val="0"/>
      <w:marBottom w:val="0"/>
      <w:divBdr>
        <w:top w:val="none" w:sz="0" w:space="0" w:color="auto"/>
        <w:left w:val="none" w:sz="0" w:space="0" w:color="auto"/>
        <w:bottom w:val="none" w:sz="0" w:space="0" w:color="auto"/>
        <w:right w:val="none" w:sz="0" w:space="0" w:color="auto"/>
      </w:divBdr>
    </w:div>
    <w:div w:id="1195002369">
      <w:bodyDiv w:val="1"/>
      <w:marLeft w:val="0"/>
      <w:marRight w:val="0"/>
      <w:marTop w:val="0"/>
      <w:marBottom w:val="0"/>
      <w:divBdr>
        <w:top w:val="none" w:sz="0" w:space="0" w:color="auto"/>
        <w:left w:val="none" w:sz="0" w:space="0" w:color="auto"/>
        <w:bottom w:val="none" w:sz="0" w:space="0" w:color="auto"/>
        <w:right w:val="none" w:sz="0" w:space="0" w:color="auto"/>
      </w:divBdr>
    </w:div>
    <w:div w:id="1195194260">
      <w:bodyDiv w:val="1"/>
      <w:marLeft w:val="0"/>
      <w:marRight w:val="0"/>
      <w:marTop w:val="0"/>
      <w:marBottom w:val="0"/>
      <w:divBdr>
        <w:top w:val="none" w:sz="0" w:space="0" w:color="auto"/>
        <w:left w:val="none" w:sz="0" w:space="0" w:color="auto"/>
        <w:bottom w:val="none" w:sz="0" w:space="0" w:color="auto"/>
        <w:right w:val="none" w:sz="0" w:space="0" w:color="auto"/>
      </w:divBdr>
    </w:div>
    <w:div w:id="1200708138">
      <w:bodyDiv w:val="1"/>
      <w:marLeft w:val="0"/>
      <w:marRight w:val="0"/>
      <w:marTop w:val="0"/>
      <w:marBottom w:val="0"/>
      <w:divBdr>
        <w:top w:val="none" w:sz="0" w:space="0" w:color="auto"/>
        <w:left w:val="none" w:sz="0" w:space="0" w:color="auto"/>
        <w:bottom w:val="none" w:sz="0" w:space="0" w:color="auto"/>
        <w:right w:val="none" w:sz="0" w:space="0" w:color="auto"/>
      </w:divBdr>
    </w:div>
    <w:div w:id="1201164013">
      <w:bodyDiv w:val="1"/>
      <w:marLeft w:val="0"/>
      <w:marRight w:val="0"/>
      <w:marTop w:val="0"/>
      <w:marBottom w:val="0"/>
      <w:divBdr>
        <w:top w:val="none" w:sz="0" w:space="0" w:color="auto"/>
        <w:left w:val="none" w:sz="0" w:space="0" w:color="auto"/>
        <w:bottom w:val="none" w:sz="0" w:space="0" w:color="auto"/>
        <w:right w:val="none" w:sz="0" w:space="0" w:color="auto"/>
      </w:divBdr>
    </w:div>
    <w:div w:id="1204322140">
      <w:bodyDiv w:val="1"/>
      <w:marLeft w:val="0"/>
      <w:marRight w:val="0"/>
      <w:marTop w:val="0"/>
      <w:marBottom w:val="0"/>
      <w:divBdr>
        <w:top w:val="none" w:sz="0" w:space="0" w:color="auto"/>
        <w:left w:val="none" w:sz="0" w:space="0" w:color="auto"/>
        <w:bottom w:val="none" w:sz="0" w:space="0" w:color="auto"/>
        <w:right w:val="none" w:sz="0" w:space="0" w:color="auto"/>
      </w:divBdr>
    </w:div>
    <w:div w:id="1205294204">
      <w:bodyDiv w:val="1"/>
      <w:marLeft w:val="0"/>
      <w:marRight w:val="0"/>
      <w:marTop w:val="0"/>
      <w:marBottom w:val="0"/>
      <w:divBdr>
        <w:top w:val="none" w:sz="0" w:space="0" w:color="auto"/>
        <w:left w:val="none" w:sz="0" w:space="0" w:color="auto"/>
        <w:bottom w:val="none" w:sz="0" w:space="0" w:color="auto"/>
        <w:right w:val="none" w:sz="0" w:space="0" w:color="auto"/>
      </w:divBdr>
    </w:div>
    <w:div w:id="1206986464">
      <w:bodyDiv w:val="1"/>
      <w:marLeft w:val="0"/>
      <w:marRight w:val="0"/>
      <w:marTop w:val="0"/>
      <w:marBottom w:val="0"/>
      <w:divBdr>
        <w:top w:val="none" w:sz="0" w:space="0" w:color="auto"/>
        <w:left w:val="none" w:sz="0" w:space="0" w:color="auto"/>
        <w:bottom w:val="none" w:sz="0" w:space="0" w:color="auto"/>
        <w:right w:val="none" w:sz="0" w:space="0" w:color="auto"/>
      </w:divBdr>
    </w:div>
    <w:div w:id="1206991360">
      <w:bodyDiv w:val="1"/>
      <w:marLeft w:val="0"/>
      <w:marRight w:val="0"/>
      <w:marTop w:val="0"/>
      <w:marBottom w:val="0"/>
      <w:divBdr>
        <w:top w:val="none" w:sz="0" w:space="0" w:color="auto"/>
        <w:left w:val="none" w:sz="0" w:space="0" w:color="auto"/>
        <w:bottom w:val="none" w:sz="0" w:space="0" w:color="auto"/>
        <w:right w:val="none" w:sz="0" w:space="0" w:color="auto"/>
      </w:divBdr>
    </w:div>
    <w:div w:id="1207134279">
      <w:bodyDiv w:val="1"/>
      <w:marLeft w:val="0"/>
      <w:marRight w:val="0"/>
      <w:marTop w:val="0"/>
      <w:marBottom w:val="0"/>
      <w:divBdr>
        <w:top w:val="none" w:sz="0" w:space="0" w:color="auto"/>
        <w:left w:val="none" w:sz="0" w:space="0" w:color="auto"/>
        <w:bottom w:val="none" w:sz="0" w:space="0" w:color="auto"/>
        <w:right w:val="none" w:sz="0" w:space="0" w:color="auto"/>
      </w:divBdr>
    </w:div>
    <w:div w:id="1207715243">
      <w:bodyDiv w:val="1"/>
      <w:marLeft w:val="0"/>
      <w:marRight w:val="0"/>
      <w:marTop w:val="0"/>
      <w:marBottom w:val="0"/>
      <w:divBdr>
        <w:top w:val="none" w:sz="0" w:space="0" w:color="auto"/>
        <w:left w:val="none" w:sz="0" w:space="0" w:color="auto"/>
        <w:bottom w:val="none" w:sz="0" w:space="0" w:color="auto"/>
        <w:right w:val="none" w:sz="0" w:space="0" w:color="auto"/>
      </w:divBdr>
    </w:div>
    <w:div w:id="1208180080">
      <w:bodyDiv w:val="1"/>
      <w:marLeft w:val="0"/>
      <w:marRight w:val="0"/>
      <w:marTop w:val="0"/>
      <w:marBottom w:val="0"/>
      <w:divBdr>
        <w:top w:val="none" w:sz="0" w:space="0" w:color="auto"/>
        <w:left w:val="none" w:sz="0" w:space="0" w:color="auto"/>
        <w:bottom w:val="none" w:sz="0" w:space="0" w:color="auto"/>
        <w:right w:val="none" w:sz="0" w:space="0" w:color="auto"/>
      </w:divBdr>
    </w:div>
    <w:div w:id="1209680850">
      <w:bodyDiv w:val="1"/>
      <w:marLeft w:val="0"/>
      <w:marRight w:val="0"/>
      <w:marTop w:val="0"/>
      <w:marBottom w:val="0"/>
      <w:divBdr>
        <w:top w:val="none" w:sz="0" w:space="0" w:color="auto"/>
        <w:left w:val="none" w:sz="0" w:space="0" w:color="auto"/>
        <w:bottom w:val="none" w:sz="0" w:space="0" w:color="auto"/>
        <w:right w:val="none" w:sz="0" w:space="0" w:color="auto"/>
      </w:divBdr>
    </w:div>
    <w:div w:id="1211039970">
      <w:bodyDiv w:val="1"/>
      <w:marLeft w:val="0"/>
      <w:marRight w:val="0"/>
      <w:marTop w:val="0"/>
      <w:marBottom w:val="0"/>
      <w:divBdr>
        <w:top w:val="none" w:sz="0" w:space="0" w:color="auto"/>
        <w:left w:val="none" w:sz="0" w:space="0" w:color="auto"/>
        <w:bottom w:val="none" w:sz="0" w:space="0" w:color="auto"/>
        <w:right w:val="none" w:sz="0" w:space="0" w:color="auto"/>
      </w:divBdr>
    </w:div>
    <w:div w:id="1211452472">
      <w:bodyDiv w:val="1"/>
      <w:marLeft w:val="0"/>
      <w:marRight w:val="0"/>
      <w:marTop w:val="0"/>
      <w:marBottom w:val="0"/>
      <w:divBdr>
        <w:top w:val="none" w:sz="0" w:space="0" w:color="auto"/>
        <w:left w:val="none" w:sz="0" w:space="0" w:color="auto"/>
        <w:bottom w:val="none" w:sz="0" w:space="0" w:color="auto"/>
        <w:right w:val="none" w:sz="0" w:space="0" w:color="auto"/>
      </w:divBdr>
    </w:div>
    <w:div w:id="1211648808">
      <w:bodyDiv w:val="1"/>
      <w:marLeft w:val="0"/>
      <w:marRight w:val="0"/>
      <w:marTop w:val="0"/>
      <w:marBottom w:val="0"/>
      <w:divBdr>
        <w:top w:val="none" w:sz="0" w:space="0" w:color="auto"/>
        <w:left w:val="none" w:sz="0" w:space="0" w:color="auto"/>
        <w:bottom w:val="none" w:sz="0" w:space="0" w:color="auto"/>
        <w:right w:val="none" w:sz="0" w:space="0" w:color="auto"/>
      </w:divBdr>
    </w:div>
    <w:div w:id="1212501358">
      <w:bodyDiv w:val="1"/>
      <w:marLeft w:val="0"/>
      <w:marRight w:val="0"/>
      <w:marTop w:val="0"/>
      <w:marBottom w:val="0"/>
      <w:divBdr>
        <w:top w:val="none" w:sz="0" w:space="0" w:color="auto"/>
        <w:left w:val="none" w:sz="0" w:space="0" w:color="auto"/>
        <w:bottom w:val="none" w:sz="0" w:space="0" w:color="auto"/>
        <w:right w:val="none" w:sz="0" w:space="0" w:color="auto"/>
      </w:divBdr>
    </w:div>
    <w:div w:id="1214347061">
      <w:bodyDiv w:val="1"/>
      <w:marLeft w:val="0"/>
      <w:marRight w:val="0"/>
      <w:marTop w:val="0"/>
      <w:marBottom w:val="0"/>
      <w:divBdr>
        <w:top w:val="none" w:sz="0" w:space="0" w:color="auto"/>
        <w:left w:val="none" w:sz="0" w:space="0" w:color="auto"/>
        <w:bottom w:val="none" w:sz="0" w:space="0" w:color="auto"/>
        <w:right w:val="none" w:sz="0" w:space="0" w:color="auto"/>
      </w:divBdr>
    </w:div>
    <w:div w:id="1214655386">
      <w:bodyDiv w:val="1"/>
      <w:marLeft w:val="0"/>
      <w:marRight w:val="0"/>
      <w:marTop w:val="0"/>
      <w:marBottom w:val="0"/>
      <w:divBdr>
        <w:top w:val="none" w:sz="0" w:space="0" w:color="auto"/>
        <w:left w:val="none" w:sz="0" w:space="0" w:color="auto"/>
        <w:bottom w:val="none" w:sz="0" w:space="0" w:color="auto"/>
        <w:right w:val="none" w:sz="0" w:space="0" w:color="auto"/>
      </w:divBdr>
    </w:div>
    <w:div w:id="1216745339">
      <w:bodyDiv w:val="1"/>
      <w:marLeft w:val="0"/>
      <w:marRight w:val="0"/>
      <w:marTop w:val="0"/>
      <w:marBottom w:val="0"/>
      <w:divBdr>
        <w:top w:val="none" w:sz="0" w:space="0" w:color="auto"/>
        <w:left w:val="none" w:sz="0" w:space="0" w:color="auto"/>
        <w:bottom w:val="none" w:sz="0" w:space="0" w:color="auto"/>
        <w:right w:val="none" w:sz="0" w:space="0" w:color="auto"/>
      </w:divBdr>
    </w:div>
    <w:div w:id="1218394150">
      <w:bodyDiv w:val="1"/>
      <w:marLeft w:val="0"/>
      <w:marRight w:val="0"/>
      <w:marTop w:val="0"/>
      <w:marBottom w:val="0"/>
      <w:divBdr>
        <w:top w:val="none" w:sz="0" w:space="0" w:color="auto"/>
        <w:left w:val="none" w:sz="0" w:space="0" w:color="auto"/>
        <w:bottom w:val="none" w:sz="0" w:space="0" w:color="auto"/>
        <w:right w:val="none" w:sz="0" w:space="0" w:color="auto"/>
      </w:divBdr>
    </w:div>
    <w:div w:id="1218740017">
      <w:bodyDiv w:val="1"/>
      <w:marLeft w:val="0"/>
      <w:marRight w:val="0"/>
      <w:marTop w:val="0"/>
      <w:marBottom w:val="0"/>
      <w:divBdr>
        <w:top w:val="none" w:sz="0" w:space="0" w:color="auto"/>
        <w:left w:val="none" w:sz="0" w:space="0" w:color="auto"/>
        <w:bottom w:val="none" w:sz="0" w:space="0" w:color="auto"/>
        <w:right w:val="none" w:sz="0" w:space="0" w:color="auto"/>
      </w:divBdr>
    </w:div>
    <w:div w:id="1218780021">
      <w:bodyDiv w:val="1"/>
      <w:marLeft w:val="0"/>
      <w:marRight w:val="0"/>
      <w:marTop w:val="0"/>
      <w:marBottom w:val="0"/>
      <w:divBdr>
        <w:top w:val="none" w:sz="0" w:space="0" w:color="auto"/>
        <w:left w:val="none" w:sz="0" w:space="0" w:color="auto"/>
        <w:bottom w:val="none" w:sz="0" w:space="0" w:color="auto"/>
        <w:right w:val="none" w:sz="0" w:space="0" w:color="auto"/>
      </w:divBdr>
    </w:div>
    <w:div w:id="1219316154">
      <w:bodyDiv w:val="1"/>
      <w:marLeft w:val="0"/>
      <w:marRight w:val="0"/>
      <w:marTop w:val="0"/>
      <w:marBottom w:val="0"/>
      <w:divBdr>
        <w:top w:val="none" w:sz="0" w:space="0" w:color="auto"/>
        <w:left w:val="none" w:sz="0" w:space="0" w:color="auto"/>
        <w:bottom w:val="none" w:sz="0" w:space="0" w:color="auto"/>
        <w:right w:val="none" w:sz="0" w:space="0" w:color="auto"/>
      </w:divBdr>
    </w:div>
    <w:div w:id="1219711204">
      <w:bodyDiv w:val="1"/>
      <w:marLeft w:val="0"/>
      <w:marRight w:val="0"/>
      <w:marTop w:val="0"/>
      <w:marBottom w:val="0"/>
      <w:divBdr>
        <w:top w:val="none" w:sz="0" w:space="0" w:color="auto"/>
        <w:left w:val="none" w:sz="0" w:space="0" w:color="auto"/>
        <w:bottom w:val="none" w:sz="0" w:space="0" w:color="auto"/>
        <w:right w:val="none" w:sz="0" w:space="0" w:color="auto"/>
      </w:divBdr>
    </w:div>
    <w:div w:id="1219827078">
      <w:bodyDiv w:val="1"/>
      <w:marLeft w:val="0"/>
      <w:marRight w:val="0"/>
      <w:marTop w:val="0"/>
      <w:marBottom w:val="0"/>
      <w:divBdr>
        <w:top w:val="none" w:sz="0" w:space="0" w:color="auto"/>
        <w:left w:val="none" w:sz="0" w:space="0" w:color="auto"/>
        <w:bottom w:val="none" w:sz="0" w:space="0" w:color="auto"/>
        <w:right w:val="none" w:sz="0" w:space="0" w:color="auto"/>
      </w:divBdr>
    </w:div>
    <w:div w:id="1220555228">
      <w:bodyDiv w:val="1"/>
      <w:marLeft w:val="0"/>
      <w:marRight w:val="0"/>
      <w:marTop w:val="0"/>
      <w:marBottom w:val="0"/>
      <w:divBdr>
        <w:top w:val="none" w:sz="0" w:space="0" w:color="auto"/>
        <w:left w:val="none" w:sz="0" w:space="0" w:color="auto"/>
        <w:bottom w:val="none" w:sz="0" w:space="0" w:color="auto"/>
        <w:right w:val="none" w:sz="0" w:space="0" w:color="auto"/>
      </w:divBdr>
    </w:div>
    <w:div w:id="1221016699">
      <w:bodyDiv w:val="1"/>
      <w:marLeft w:val="0"/>
      <w:marRight w:val="0"/>
      <w:marTop w:val="0"/>
      <w:marBottom w:val="0"/>
      <w:divBdr>
        <w:top w:val="none" w:sz="0" w:space="0" w:color="auto"/>
        <w:left w:val="none" w:sz="0" w:space="0" w:color="auto"/>
        <w:bottom w:val="none" w:sz="0" w:space="0" w:color="auto"/>
        <w:right w:val="none" w:sz="0" w:space="0" w:color="auto"/>
      </w:divBdr>
    </w:div>
    <w:div w:id="1221557094">
      <w:bodyDiv w:val="1"/>
      <w:marLeft w:val="0"/>
      <w:marRight w:val="0"/>
      <w:marTop w:val="0"/>
      <w:marBottom w:val="0"/>
      <w:divBdr>
        <w:top w:val="none" w:sz="0" w:space="0" w:color="auto"/>
        <w:left w:val="none" w:sz="0" w:space="0" w:color="auto"/>
        <w:bottom w:val="none" w:sz="0" w:space="0" w:color="auto"/>
        <w:right w:val="none" w:sz="0" w:space="0" w:color="auto"/>
      </w:divBdr>
    </w:div>
    <w:div w:id="1222131815">
      <w:bodyDiv w:val="1"/>
      <w:marLeft w:val="0"/>
      <w:marRight w:val="0"/>
      <w:marTop w:val="0"/>
      <w:marBottom w:val="0"/>
      <w:divBdr>
        <w:top w:val="none" w:sz="0" w:space="0" w:color="auto"/>
        <w:left w:val="none" w:sz="0" w:space="0" w:color="auto"/>
        <w:bottom w:val="none" w:sz="0" w:space="0" w:color="auto"/>
        <w:right w:val="none" w:sz="0" w:space="0" w:color="auto"/>
      </w:divBdr>
    </w:div>
    <w:div w:id="1222212765">
      <w:bodyDiv w:val="1"/>
      <w:marLeft w:val="0"/>
      <w:marRight w:val="0"/>
      <w:marTop w:val="0"/>
      <w:marBottom w:val="0"/>
      <w:divBdr>
        <w:top w:val="none" w:sz="0" w:space="0" w:color="auto"/>
        <w:left w:val="none" w:sz="0" w:space="0" w:color="auto"/>
        <w:bottom w:val="none" w:sz="0" w:space="0" w:color="auto"/>
        <w:right w:val="none" w:sz="0" w:space="0" w:color="auto"/>
      </w:divBdr>
    </w:div>
    <w:div w:id="1222861204">
      <w:bodyDiv w:val="1"/>
      <w:marLeft w:val="0"/>
      <w:marRight w:val="0"/>
      <w:marTop w:val="0"/>
      <w:marBottom w:val="0"/>
      <w:divBdr>
        <w:top w:val="none" w:sz="0" w:space="0" w:color="auto"/>
        <w:left w:val="none" w:sz="0" w:space="0" w:color="auto"/>
        <w:bottom w:val="none" w:sz="0" w:space="0" w:color="auto"/>
        <w:right w:val="none" w:sz="0" w:space="0" w:color="auto"/>
      </w:divBdr>
    </w:div>
    <w:div w:id="1224098254">
      <w:bodyDiv w:val="1"/>
      <w:marLeft w:val="0"/>
      <w:marRight w:val="0"/>
      <w:marTop w:val="0"/>
      <w:marBottom w:val="0"/>
      <w:divBdr>
        <w:top w:val="none" w:sz="0" w:space="0" w:color="auto"/>
        <w:left w:val="none" w:sz="0" w:space="0" w:color="auto"/>
        <w:bottom w:val="none" w:sz="0" w:space="0" w:color="auto"/>
        <w:right w:val="none" w:sz="0" w:space="0" w:color="auto"/>
      </w:divBdr>
    </w:div>
    <w:div w:id="1228420135">
      <w:bodyDiv w:val="1"/>
      <w:marLeft w:val="0"/>
      <w:marRight w:val="0"/>
      <w:marTop w:val="0"/>
      <w:marBottom w:val="0"/>
      <w:divBdr>
        <w:top w:val="none" w:sz="0" w:space="0" w:color="auto"/>
        <w:left w:val="none" w:sz="0" w:space="0" w:color="auto"/>
        <w:bottom w:val="none" w:sz="0" w:space="0" w:color="auto"/>
        <w:right w:val="none" w:sz="0" w:space="0" w:color="auto"/>
      </w:divBdr>
    </w:div>
    <w:div w:id="1228999998">
      <w:bodyDiv w:val="1"/>
      <w:marLeft w:val="0"/>
      <w:marRight w:val="0"/>
      <w:marTop w:val="0"/>
      <w:marBottom w:val="0"/>
      <w:divBdr>
        <w:top w:val="none" w:sz="0" w:space="0" w:color="auto"/>
        <w:left w:val="none" w:sz="0" w:space="0" w:color="auto"/>
        <w:bottom w:val="none" w:sz="0" w:space="0" w:color="auto"/>
        <w:right w:val="none" w:sz="0" w:space="0" w:color="auto"/>
      </w:divBdr>
    </w:div>
    <w:div w:id="1229536896">
      <w:bodyDiv w:val="1"/>
      <w:marLeft w:val="0"/>
      <w:marRight w:val="0"/>
      <w:marTop w:val="0"/>
      <w:marBottom w:val="0"/>
      <w:divBdr>
        <w:top w:val="none" w:sz="0" w:space="0" w:color="auto"/>
        <w:left w:val="none" w:sz="0" w:space="0" w:color="auto"/>
        <w:bottom w:val="none" w:sz="0" w:space="0" w:color="auto"/>
        <w:right w:val="none" w:sz="0" w:space="0" w:color="auto"/>
      </w:divBdr>
    </w:div>
    <w:div w:id="1229926755">
      <w:bodyDiv w:val="1"/>
      <w:marLeft w:val="0"/>
      <w:marRight w:val="0"/>
      <w:marTop w:val="0"/>
      <w:marBottom w:val="0"/>
      <w:divBdr>
        <w:top w:val="none" w:sz="0" w:space="0" w:color="auto"/>
        <w:left w:val="none" w:sz="0" w:space="0" w:color="auto"/>
        <w:bottom w:val="none" w:sz="0" w:space="0" w:color="auto"/>
        <w:right w:val="none" w:sz="0" w:space="0" w:color="auto"/>
      </w:divBdr>
    </w:div>
    <w:div w:id="1230071712">
      <w:bodyDiv w:val="1"/>
      <w:marLeft w:val="0"/>
      <w:marRight w:val="0"/>
      <w:marTop w:val="0"/>
      <w:marBottom w:val="0"/>
      <w:divBdr>
        <w:top w:val="none" w:sz="0" w:space="0" w:color="auto"/>
        <w:left w:val="none" w:sz="0" w:space="0" w:color="auto"/>
        <w:bottom w:val="none" w:sz="0" w:space="0" w:color="auto"/>
        <w:right w:val="none" w:sz="0" w:space="0" w:color="auto"/>
      </w:divBdr>
    </w:div>
    <w:div w:id="1230458847">
      <w:bodyDiv w:val="1"/>
      <w:marLeft w:val="0"/>
      <w:marRight w:val="0"/>
      <w:marTop w:val="0"/>
      <w:marBottom w:val="0"/>
      <w:divBdr>
        <w:top w:val="none" w:sz="0" w:space="0" w:color="auto"/>
        <w:left w:val="none" w:sz="0" w:space="0" w:color="auto"/>
        <w:bottom w:val="none" w:sz="0" w:space="0" w:color="auto"/>
        <w:right w:val="none" w:sz="0" w:space="0" w:color="auto"/>
      </w:divBdr>
    </w:div>
    <w:div w:id="1231035058">
      <w:bodyDiv w:val="1"/>
      <w:marLeft w:val="0"/>
      <w:marRight w:val="0"/>
      <w:marTop w:val="0"/>
      <w:marBottom w:val="0"/>
      <w:divBdr>
        <w:top w:val="none" w:sz="0" w:space="0" w:color="auto"/>
        <w:left w:val="none" w:sz="0" w:space="0" w:color="auto"/>
        <w:bottom w:val="none" w:sz="0" w:space="0" w:color="auto"/>
        <w:right w:val="none" w:sz="0" w:space="0" w:color="auto"/>
      </w:divBdr>
    </w:div>
    <w:div w:id="1231039861">
      <w:bodyDiv w:val="1"/>
      <w:marLeft w:val="0"/>
      <w:marRight w:val="0"/>
      <w:marTop w:val="0"/>
      <w:marBottom w:val="0"/>
      <w:divBdr>
        <w:top w:val="none" w:sz="0" w:space="0" w:color="auto"/>
        <w:left w:val="none" w:sz="0" w:space="0" w:color="auto"/>
        <w:bottom w:val="none" w:sz="0" w:space="0" w:color="auto"/>
        <w:right w:val="none" w:sz="0" w:space="0" w:color="auto"/>
      </w:divBdr>
    </w:div>
    <w:div w:id="1231503392">
      <w:bodyDiv w:val="1"/>
      <w:marLeft w:val="0"/>
      <w:marRight w:val="0"/>
      <w:marTop w:val="0"/>
      <w:marBottom w:val="0"/>
      <w:divBdr>
        <w:top w:val="none" w:sz="0" w:space="0" w:color="auto"/>
        <w:left w:val="none" w:sz="0" w:space="0" w:color="auto"/>
        <w:bottom w:val="none" w:sz="0" w:space="0" w:color="auto"/>
        <w:right w:val="none" w:sz="0" w:space="0" w:color="auto"/>
      </w:divBdr>
    </w:div>
    <w:div w:id="1232085538">
      <w:bodyDiv w:val="1"/>
      <w:marLeft w:val="0"/>
      <w:marRight w:val="0"/>
      <w:marTop w:val="0"/>
      <w:marBottom w:val="0"/>
      <w:divBdr>
        <w:top w:val="none" w:sz="0" w:space="0" w:color="auto"/>
        <w:left w:val="none" w:sz="0" w:space="0" w:color="auto"/>
        <w:bottom w:val="none" w:sz="0" w:space="0" w:color="auto"/>
        <w:right w:val="none" w:sz="0" w:space="0" w:color="auto"/>
      </w:divBdr>
    </w:div>
    <w:div w:id="1235747235">
      <w:bodyDiv w:val="1"/>
      <w:marLeft w:val="0"/>
      <w:marRight w:val="0"/>
      <w:marTop w:val="0"/>
      <w:marBottom w:val="0"/>
      <w:divBdr>
        <w:top w:val="none" w:sz="0" w:space="0" w:color="auto"/>
        <w:left w:val="none" w:sz="0" w:space="0" w:color="auto"/>
        <w:bottom w:val="none" w:sz="0" w:space="0" w:color="auto"/>
        <w:right w:val="none" w:sz="0" w:space="0" w:color="auto"/>
      </w:divBdr>
    </w:div>
    <w:div w:id="1242443203">
      <w:bodyDiv w:val="1"/>
      <w:marLeft w:val="0"/>
      <w:marRight w:val="0"/>
      <w:marTop w:val="0"/>
      <w:marBottom w:val="0"/>
      <w:divBdr>
        <w:top w:val="none" w:sz="0" w:space="0" w:color="auto"/>
        <w:left w:val="none" w:sz="0" w:space="0" w:color="auto"/>
        <w:bottom w:val="none" w:sz="0" w:space="0" w:color="auto"/>
        <w:right w:val="none" w:sz="0" w:space="0" w:color="auto"/>
      </w:divBdr>
    </w:div>
    <w:div w:id="1244757445">
      <w:bodyDiv w:val="1"/>
      <w:marLeft w:val="0"/>
      <w:marRight w:val="0"/>
      <w:marTop w:val="0"/>
      <w:marBottom w:val="0"/>
      <w:divBdr>
        <w:top w:val="none" w:sz="0" w:space="0" w:color="auto"/>
        <w:left w:val="none" w:sz="0" w:space="0" w:color="auto"/>
        <w:bottom w:val="none" w:sz="0" w:space="0" w:color="auto"/>
        <w:right w:val="none" w:sz="0" w:space="0" w:color="auto"/>
      </w:divBdr>
    </w:div>
    <w:div w:id="1244873308">
      <w:bodyDiv w:val="1"/>
      <w:marLeft w:val="0"/>
      <w:marRight w:val="0"/>
      <w:marTop w:val="0"/>
      <w:marBottom w:val="0"/>
      <w:divBdr>
        <w:top w:val="none" w:sz="0" w:space="0" w:color="auto"/>
        <w:left w:val="none" w:sz="0" w:space="0" w:color="auto"/>
        <w:bottom w:val="none" w:sz="0" w:space="0" w:color="auto"/>
        <w:right w:val="none" w:sz="0" w:space="0" w:color="auto"/>
      </w:divBdr>
    </w:div>
    <w:div w:id="1247348779">
      <w:bodyDiv w:val="1"/>
      <w:marLeft w:val="0"/>
      <w:marRight w:val="0"/>
      <w:marTop w:val="0"/>
      <w:marBottom w:val="0"/>
      <w:divBdr>
        <w:top w:val="none" w:sz="0" w:space="0" w:color="auto"/>
        <w:left w:val="none" w:sz="0" w:space="0" w:color="auto"/>
        <w:bottom w:val="none" w:sz="0" w:space="0" w:color="auto"/>
        <w:right w:val="none" w:sz="0" w:space="0" w:color="auto"/>
      </w:divBdr>
    </w:div>
    <w:div w:id="1247350060">
      <w:bodyDiv w:val="1"/>
      <w:marLeft w:val="0"/>
      <w:marRight w:val="0"/>
      <w:marTop w:val="0"/>
      <w:marBottom w:val="0"/>
      <w:divBdr>
        <w:top w:val="none" w:sz="0" w:space="0" w:color="auto"/>
        <w:left w:val="none" w:sz="0" w:space="0" w:color="auto"/>
        <w:bottom w:val="none" w:sz="0" w:space="0" w:color="auto"/>
        <w:right w:val="none" w:sz="0" w:space="0" w:color="auto"/>
      </w:divBdr>
    </w:div>
    <w:div w:id="1247419325">
      <w:bodyDiv w:val="1"/>
      <w:marLeft w:val="0"/>
      <w:marRight w:val="0"/>
      <w:marTop w:val="0"/>
      <w:marBottom w:val="0"/>
      <w:divBdr>
        <w:top w:val="none" w:sz="0" w:space="0" w:color="auto"/>
        <w:left w:val="none" w:sz="0" w:space="0" w:color="auto"/>
        <w:bottom w:val="none" w:sz="0" w:space="0" w:color="auto"/>
        <w:right w:val="none" w:sz="0" w:space="0" w:color="auto"/>
      </w:divBdr>
    </w:div>
    <w:div w:id="1248805691">
      <w:bodyDiv w:val="1"/>
      <w:marLeft w:val="0"/>
      <w:marRight w:val="0"/>
      <w:marTop w:val="0"/>
      <w:marBottom w:val="0"/>
      <w:divBdr>
        <w:top w:val="none" w:sz="0" w:space="0" w:color="auto"/>
        <w:left w:val="none" w:sz="0" w:space="0" w:color="auto"/>
        <w:bottom w:val="none" w:sz="0" w:space="0" w:color="auto"/>
        <w:right w:val="none" w:sz="0" w:space="0" w:color="auto"/>
      </w:divBdr>
    </w:div>
    <w:div w:id="1248922272">
      <w:bodyDiv w:val="1"/>
      <w:marLeft w:val="0"/>
      <w:marRight w:val="0"/>
      <w:marTop w:val="0"/>
      <w:marBottom w:val="0"/>
      <w:divBdr>
        <w:top w:val="none" w:sz="0" w:space="0" w:color="auto"/>
        <w:left w:val="none" w:sz="0" w:space="0" w:color="auto"/>
        <w:bottom w:val="none" w:sz="0" w:space="0" w:color="auto"/>
        <w:right w:val="none" w:sz="0" w:space="0" w:color="auto"/>
      </w:divBdr>
    </w:div>
    <w:div w:id="1249922660">
      <w:bodyDiv w:val="1"/>
      <w:marLeft w:val="0"/>
      <w:marRight w:val="0"/>
      <w:marTop w:val="0"/>
      <w:marBottom w:val="0"/>
      <w:divBdr>
        <w:top w:val="none" w:sz="0" w:space="0" w:color="auto"/>
        <w:left w:val="none" w:sz="0" w:space="0" w:color="auto"/>
        <w:bottom w:val="none" w:sz="0" w:space="0" w:color="auto"/>
        <w:right w:val="none" w:sz="0" w:space="0" w:color="auto"/>
      </w:divBdr>
    </w:div>
    <w:div w:id="1251158488">
      <w:bodyDiv w:val="1"/>
      <w:marLeft w:val="0"/>
      <w:marRight w:val="0"/>
      <w:marTop w:val="0"/>
      <w:marBottom w:val="0"/>
      <w:divBdr>
        <w:top w:val="none" w:sz="0" w:space="0" w:color="auto"/>
        <w:left w:val="none" w:sz="0" w:space="0" w:color="auto"/>
        <w:bottom w:val="none" w:sz="0" w:space="0" w:color="auto"/>
        <w:right w:val="none" w:sz="0" w:space="0" w:color="auto"/>
      </w:divBdr>
    </w:div>
    <w:div w:id="1251309910">
      <w:bodyDiv w:val="1"/>
      <w:marLeft w:val="0"/>
      <w:marRight w:val="0"/>
      <w:marTop w:val="0"/>
      <w:marBottom w:val="0"/>
      <w:divBdr>
        <w:top w:val="none" w:sz="0" w:space="0" w:color="auto"/>
        <w:left w:val="none" w:sz="0" w:space="0" w:color="auto"/>
        <w:bottom w:val="none" w:sz="0" w:space="0" w:color="auto"/>
        <w:right w:val="none" w:sz="0" w:space="0" w:color="auto"/>
      </w:divBdr>
    </w:div>
    <w:div w:id="1251354780">
      <w:bodyDiv w:val="1"/>
      <w:marLeft w:val="0"/>
      <w:marRight w:val="0"/>
      <w:marTop w:val="0"/>
      <w:marBottom w:val="0"/>
      <w:divBdr>
        <w:top w:val="none" w:sz="0" w:space="0" w:color="auto"/>
        <w:left w:val="none" w:sz="0" w:space="0" w:color="auto"/>
        <w:bottom w:val="none" w:sz="0" w:space="0" w:color="auto"/>
        <w:right w:val="none" w:sz="0" w:space="0" w:color="auto"/>
      </w:divBdr>
    </w:div>
    <w:div w:id="1251428749">
      <w:bodyDiv w:val="1"/>
      <w:marLeft w:val="0"/>
      <w:marRight w:val="0"/>
      <w:marTop w:val="0"/>
      <w:marBottom w:val="0"/>
      <w:divBdr>
        <w:top w:val="none" w:sz="0" w:space="0" w:color="auto"/>
        <w:left w:val="none" w:sz="0" w:space="0" w:color="auto"/>
        <w:bottom w:val="none" w:sz="0" w:space="0" w:color="auto"/>
        <w:right w:val="none" w:sz="0" w:space="0" w:color="auto"/>
      </w:divBdr>
    </w:div>
    <w:div w:id="1251623722">
      <w:bodyDiv w:val="1"/>
      <w:marLeft w:val="0"/>
      <w:marRight w:val="0"/>
      <w:marTop w:val="0"/>
      <w:marBottom w:val="0"/>
      <w:divBdr>
        <w:top w:val="none" w:sz="0" w:space="0" w:color="auto"/>
        <w:left w:val="none" w:sz="0" w:space="0" w:color="auto"/>
        <w:bottom w:val="none" w:sz="0" w:space="0" w:color="auto"/>
        <w:right w:val="none" w:sz="0" w:space="0" w:color="auto"/>
      </w:divBdr>
    </w:div>
    <w:div w:id="1253735132">
      <w:bodyDiv w:val="1"/>
      <w:marLeft w:val="0"/>
      <w:marRight w:val="0"/>
      <w:marTop w:val="0"/>
      <w:marBottom w:val="0"/>
      <w:divBdr>
        <w:top w:val="none" w:sz="0" w:space="0" w:color="auto"/>
        <w:left w:val="none" w:sz="0" w:space="0" w:color="auto"/>
        <w:bottom w:val="none" w:sz="0" w:space="0" w:color="auto"/>
        <w:right w:val="none" w:sz="0" w:space="0" w:color="auto"/>
      </w:divBdr>
    </w:div>
    <w:div w:id="1257665630">
      <w:bodyDiv w:val="1"/>
      <w:marLeft w:val="0"/>
      <w:marRight w:val="0"/>
      <w:marTop w:val="0"/>
      <w:marBottom w:val="0"/>
      <w:divBdr>
        <w:top w:val="none" w:sz="0" w:space="0" w:color="auto"/>
        <w:left w:val="none" w:sz="0" w:space="0" w:color="auto"/>
        <w:bottom w:val="none" w:sz="0" w:space="0" w:color="auto"/>
        <w:right w:val="none" w:sz="0" w:space="0" w:color="auto"/>
      </w:divBdr>
    </w:div>
    <w:div w:id="1257785442">
      <w:bodyDiv w:val="1"/>
      <w:marLeft w:val="0"/>
      <w:marRight w:val="0"/>
      <w:marTop w:val="0"/>
      <w:marBottom w:val="0"/>
      <w:divBdr>
        <w:top w:val="none" w:sz="0" w:space="0" w:color="auto"/>
        <w:left w:val="none" w:sz="0" w:space="0" w:color="auto"/>
        <w:bottom w:val="none" w:sz="0" w:space="0" w:color="auto"/>
        <w:right w:val="none" w:sz="0" w:space="0" w:color="auto"/>
      </w:divBdr>
    </w:div>
    <w:div w:id="1259094704">
      <w:bodyDiv w:val="1"/>
      <w:marLeft w:val="0"/>
      <w:marRight w:val="0"/>
      <w:marTop w:val="0"/>
      <w:marBottom w:val="0"/>
      <w:divBdr>
        <w:top w:val="none" w:sz="0" w:space="0" w:color="auto"/>
        <w:left w:val="none" w:sz="0" w:space="0" w:color="auto"/>
        <w:bottom w:val="none" w:sz="0" w:space="0" w:color="auto"/>
        <w:right w:val="none" w:sz="0" w:space="0" w:color="auto"/>
      </w:divBdr>
    </w:div>
    <w:div w:id="1259869093">
      <w:bodyDiv w:val="1"/>
      <w:marLeft w:val="0"/>
      <w:marRight w:val="0"/>
      <w:marTop w:val="0"/>
      <w:marBottom w:val="0"/>
      <w:divBdr>
        <w:top w:val="none" w:sz="0" w:space="0" w:color="auto"/>
        <w:left w:val="none" w:sz="0" w:space="0" w:color="auto"/>
        <w:bottom w:val="none" w:sz="0" w:space="0" w:color="auto"/>
        <w:right w:val="none" w:sz="0" w:space="0" w:color="auto"/>
      </w:divBdr>
    </w:div>
    <w:div w:id="1261064114">
      <w:bodyDiv w:val="1"/>
      <w:marLeft w:val="0"/>
      <w:marRight w:val="0"/>
      <w:marTop w:val="0"/>
      <w:marBottom w:val="0"/>
      <w:divBdr>
        <w:top w:val="none" w:sz="0" w:space="0" w:color="auto"/>
        <w:left w:val="none" w:sz="0" w:space="0" w:color="auto"/>
        <w:bottom w:val="none" w:sz="0" w:space="0" w:color="auto"/>
        <w:right w:val="none" w:sz="0" w:space="0" w:color="auto"/>
      </w:divBdr>
    </w:div>
    <w:div w:id="1263298661">
      <w:bodyDiv w:val="1"/>
      <w:marLeft w:val="0"/>
      <w:marRight w:val="0"/>
      <w:marTop w:val="0"/>
      <w:marBottom w:val="0"/>
      <w:divBdr>
        <w:top w:val="none" w:sz="0" w:space="0" w:color="auto"/>
        <w:left w:val="none" w:sz="0" w:space="0" w:color="auto"/>
        <w:bottom w:val="none" w:sz="0" w:space="0" w:color="auto"/>
        <w:right w:val="none" w:sz="0" w:space="0" w:color="auto"/>
      </w:divBdr>
    </w:div>
    <w:div w:id="1264218669">
      <w:bodyDiv w:val="1"/>
      <w:marLeft w:val="0"/>
      <w:marRight w:val="0"/>
      <w:marTop w:val="0"/>
      <w:marBottom w:val="0"/>
      <w:divBdr>
        <w:top w:val="none" w:sz="0" w:space="0" w:color="auto"/>
        <w:left w:val="none" w:sz="0" w:space="0" w:color="auto"/>
        <w:bottom w:val="none" w:sz="0" w:space="0" w:color="auto"/>
        <w:right w:val="none" w:sz="0" w:space="0" w:color="auto"/>
      </w:divBdr>
    </w:div>
    <w:div w:id="1265189298">
      <w:bodyDiv w:val="1"/>
      <w:marLeft w:val="0"/>
      <w:marRight w:val="0"/>
      <w:marTop w:val="0"/>
      <w:marBottom w:val="0"/>
      <w:divBdr>
        <w:top w:val="none" w:sz="0" w:space="0" w:color="auto"/>
        <w:left w:val="none" w:sz="0" w:space="0" w:color="auto"/>
        <w:bottom w:val="none" w:sz="0" w:space="0" w:color="auto"/>
        <w:right w:val="none" w:sz="0" w:space="0" w:color="auto"/>
      </w:divBdr>
    </w:div>
    <w:div w:id="1265379851">
      <w:bodyDiv w:val="1"/>
      <w:marLeft w:val="0"/>
      <w:marRight w:val="0"/>
      <w:marTop w:val="0"/>
      <w:marBottom w:val="0"/>
      <w:divBdr>
        <w:top w:val="none" w:sz="0" w:space="0" w:color="auto"/>
        <w:left w:val="none" w:sz="0" w:space="0" w:color="auto"/>
        <w:bottom w:val="none" w:sz="0" w:space="0" w:color="auto"/>
        <w:right w:val="none" w:sz="0" w:space="0" w:color="auto"/>
      </w:divBdr>
    </w:div>
    <w:div w:id="1266184914">
      <w:bodyDiv w:val="1"/>
      <w:marLeft w:val="0"/>
      <w:marRight w:val="0"/>
      <w:marTop w:val="0"/>
      <w:marBottom w:val="0"/>
      <w:divBdr>
        <w:top w:val="none" w:sz="0" w:space="0" w:color="auto"/>
        <w:left w:val="none" w:sz="0" w:space="0" w:color="auto"/>
        <w:bottom w:val="none" w:sz="0" w:space="0" w:color="auto"/>
        <w:right w:val="none" w:sz="0" w:space="0" w:color="auto"/>
      </w:divBdr>
    </w:div>
    <w:div w:id="1266188067">
      <w:bodyDiv w:val="1"/>
      <w:marLeft w:val="0"/>
      <w:marRight w:val="0"/>
      <w:marTop w:val="0"/>
      <w:marBottom w:val="0"/>
      <w:divBdr>
        <w:top w:val="none" w:sz="0" w:space="0" w:color="auto"/>
        <w:left w:val="none" w:sz="0" w:space="0" w:color="auto"/>
        <w:bottom w:val="none" w:sz="0" w:space="0" w:color="auto"/>
        <w:right w:val="none" w:sz="0" w:space="0" w:color="auto"/>
      </w:divBdr>
    </w:div>
    <w:div w:id="1266616226">
      <w:bodyDiv w:val="1"/>
      <w:marLeft w:val="0"/>
      <w:marRight w:val="0"/>
      <w:marTop w:val="0"/>
      <w:marBottom w:val="0"/>
      <w:divBdr>
        <w:top w:val="none" w:sz="0" w:space="0" w:color="auto"/>
        <w:left w:val="none" w:sz="0" w:space="0" w:color="auto"/>
        <w:bottom w:val="none" w:sz="0" w:space="0" w:color="auto"/>
        <w:right w:val="none" w:sz="0" w:space="0" w:color="auto"/>
      </w:divBdr>
    </w:div>
    <w:div w:id="1267926925">
      <w:bodyDiv w:val="1"/>
      <w:marLeft w:val="0"/>
      <w:marRight w:val="0"/>
      <w:marTop w:val="0"/>
      <w:marBottom w:val="0"/>
      <w:divBdr>
        <w:top w:val="none" w:sz="0" w:space="0" w:color="auto"/>
        <w:left w:val="none" w:sz="0" w:space="0" w:color="auto"/>
        <w:bottom w:val="none" w:sz="0" w:space="0" w:color="auto"/>
        <w:right w:val="none" w:sz="0" w:space="0" w:color="auto"/>
      </w:divBdr>
    </w:div>
    <w:div w:id="1268465136">
      <w:bodyDiv w:val="1"/>
      <w:marLeft w:val="0"/>
      <w:marRight w:val="0"/>
      <w:marTop w:val="0"/>
      <w:marBottom w:val="0"/>
      <w:divBdr>
        <w:top w:val="none" w:sz="0" w:space="0" w:color="auto"/>
        <w:left w:val="none" w:sz="0" w:space="0" w:color="auto"/>
        <w:bottom w:val="none" w:sz="0" w:space="0" w:color="auto"/>
        <w:right w:val="none" w:sz="0" w:space="0" w:color="auto"/>
      </w:divBdr>
    </w:div>
    <w:div w:id="1268729989">
      <w:bodyDiv w:val="1"/>
      <w:marLeft w:val="0"/>
      <w:marRight w:val="0"/>
      <w:marTop w:val="0"/>
      <w:marBottom w:val="0"/>
      <w:divBdr>
        <w:top w:val="none" w:sz="0" w:space="0" w:color="auto"/>
        <w:left w:val="none" w:sz="0" w:space="0" w:color="auto"/>
        <w:bottom w:val="none" w:sz="0" w:space="0" w:color="auto"/>
        <w:right w:val="none" w:sz="0" w:space="0" w:color="auto"/>
      </w:divBdr>
    </w:div>
    <w:div w:id="1269970862">
      <w:bodyDiv w:val="1"/>
      <w:marLeft w:val="0"/>
      <w:marRight w:val="0"/>
      <w:marTop w:val="0"/>
      <w:marBottom w:val="0"/>
      <w:divBdr>
        <w:top w:val="none" w:sz="0" w:space="0" w:color="auto"/>
        <w:left w:val="none" w:sz="0" w:space="0" w:color="auto"/>
        <w:bottom w:val="none" w:sz="0" w:space="0" w:color="auto"/>
        <w:right w:val="none" w:sz="0" w:space="0" w:color="auto"/>
      </w:divBdr>
    </w:div>
    <w:div w:id="1270897802">
      <w:bodyDiv w:val="1"/>
      <w:marLeft w:val="0"/>
      <w:marRight w:val="0"/>
      <w:marTop w:val="0"/>
      <w:marBottom w:val="0"/>
      <w:divBdr>
        <w:top w:val="none" w:sz="0" w:space="0" w:color="auto"/>
        <w:left w:val="none" w:sz="0" w:space="0" w:color="auto"/>
        <w:bottom w:val="none" w:sz="0" w:space="0" w:color="auto"/>
        <w:right w:val="none" w:sz="0" w:space="0" w:color="auto"/>
      </w:divBdr>
    </w:div>
    <w:div w:id="1271935586">
      <w:bodyDiv w:val="1"/>
      <w:marLeft w:val="0"/>
      <w:marRight w:val="0"/>
      <w:marTop w:val="0"/>
      <w:marBottom w:val="0"/>
      <w:divBdr>
        <w:top w:val="none" w:sz="0" w:space="0" w:color="auto"/>
        <w:left w:val="none" w:sz="0" w:space="0" w:color="auto"/>
        <w:bottom w:val="none" w:sz="0" w:space="0" w:color="auto"/>
        <w:right w:val="none" w:sz="0" w:space="0" w:color="auto"/>
      </w:divBdr>
    </w:div>
    <w:div w:id="1272739387">
      <w:bodyDiv w:val="1"/>
      <w:marLeft w:val="0"/>
      <w:marRight w:val="0"/>
      <w:marTop w:val="0"/>
      <w:marBottom w:val="0"/>
      <w:divBdr>
        <w:top w:val="none" w:sz="0" w:space="0" w:color="auto"/>
        <w:left w:val="none" w:sz="0" w:space="0" w:color="auto"/>
        <w:bottom w:val="none" w:sz="0" w:space="0" w:color="auto"/>
        <w:right w:val="none" w:sz="0" w:space="0" w:color="auto"/>
      </w:divBdr>
    </w:div>
    <w:div w:id="1274098809">
      <w:bodyDiv w:val="1"/>
      <w:marLeft w:val="0"/>
      <w:marRight w:val="0"/>
      <w:marTop w:val="0"/>
      <w:marBottom w:val="0"/>
      <w:divBdr>
        <w:top w:val="none" w:sz="0" w:space="0" w:color="auto"/>
        <w:left w:val="none" w:sz="0" w:space="0" w:color="auto"/>
        <w:bottom w:val="none" w:sz="0" w:space="0" w:color="auto"/>
        <w:right w:val="none" w:sz="0" w:space="0" w:color="auto"/>
      </w:divBdr>
    </w:div>
    <w:div w:id="1274168757">
      <w:bodyDiv w:val="1"/>
      <w:marLeft w:val="0"/>
      <w:marRight w:val="0"/>
      <w:marTop w:val="0"/>
      <w:marBottom w:val="0"/>
      <w:divBdr>
        <w:top w:val="none" w:sz="0" w:space="0" w:color="auto"/>
        <w:left w:val="none" w:sz="0" w:space="0" w:color="auto"/>
        <w:bottom w:val="none" w:sz="0" w:space="0" w:color="auto"/>
        <w:right w:val="none" w:sz="0" w:space="0" w:color="auto"/>
      </w:divBdr>
    </w:div>
    <w:div w:id="1274435915">
      <w:bodyDiv w:val="1"/>
      <w:marLeft w:val="0"/>
      <w:marRight w:val="0"/>
      <w:marTop w:val="0"/>
      <w:marBottom w:val="0"/>
      <w:divBdr>
        <w:top w:val="none" w:sz="0" w:space="0" w:color="auto"/>
        <w:left w:val="none" w:sz="0" w:space="0" w:color="auto"/>
        <w:bottom w:val="none" w:sz="0" w:space="0" w:color="auto"/>
        <w:right w:val="none" w:sz="0" w:space="0" w:color="auto"/>
      </w:divBdr>
    </w:div>
    <w:div w:id="1275795928">
      <w:bodyDiv w:val="1"/>
      <w:marLeft w:val="0"/>
      <w:marRight w:val="0"/>
      <w:marTop w:val="0"/>
      <w:marBottom w:val="0"/>
      <w:divBdr>
        <w:top w:val="none" w:sz="0" w:space="0" w:color="auto"/>
        <w:left w:val="none" w:sz="0" w:space="0" w:color="auto"/>
        <w:bottom w:val="none" w:sz="0" w:space="0" w:color="auto"/>
        <w:right w:val="none" w:sz="0" w:space="0" w:color="auto"/>
      </w:divBdr>
    </w:div>
    <w:div w:id="1276672376">
      <w:bodyDiv w:val="1"/>
      <w:marLeft w:val="0"/>
      <w:marRight w:val="0"/>
      <w:marTop w:val="0"/>
      <w:marBottom w:val="0"/>
      <w:divBdr>
        <w:top w:val="none" w:sz="0" w:space="0" w:color="auto"/>
        <w:left w:val="none" w:sz="0" w:space="0" w:color="auto"/>
        <w:bottom w:val="none" w:sz="0" w:space="0" w:color="auto"/>
        <w:right w:val="none" w:sz="0" w:space="0" w:color="auto"/>
      </w:divBdr>
    </w:div>
    <w:div w:id="1276868372">
      <w:bodyDiv w:val="1"/>
      <w:marLeft w:val="0"/>
      <w:marRight w:val="0"/>
      <w:marTop w:val="0"/>
      <w:marBottom w:val="0"/>
      <w:divBdr>
        <w:top w:val="none" w:sz="0" w:space="0" w:color="auto"/>
        <w:left w:val="none" w:sz="0" w:space="0" w:color="auto"/>
        <w:bottom w:val="none" w:sz="0" w:space="0" w:color="auto"/>
        <w:right w:val="none" w:sz="0" w:space="0" w:color="auto"/>
      </w:divBdr>
    </w:div>
    <w:div w:id="1276986136">
      <w:bodyDiv w:val="1"/>
      <w:marLeft w:val="0"/>
      <w:marRight w:val="0"/>
      <w:marTop w:val="0"/>
      <w:marBottom w:val="0"/>
      <w:divBdr>
        <w:top w:val="none" w:sz="0" w:space="0" w:color="auto"/>
        <w:left w:val="none" w:sz="0" w:space="0" w:color="auto"/>
        <w:bottom w:val="none" w:sz="0" w:space="0" w:color="auto"/>
        <w:right w:val="none" w:sz="0" w:space="0" w:color="auto"/>
      </w:divBdr>
    </w:div>
    <w:div w:id="1277104159">
      <w:bodyDiv w:val="1"/>
      <w:marLeft w:val="0"/>
      <w:marRight w:val="0"/>
      <w:marTop w:val="0"/>
      <w:marBottom w:val="0"/>
      <w:divBdr>
        <w:top w:val="none" w:sz="0" w:space="0" w:color="auto"/>
        <w:left w:val="none" w:sz="0" w:space="0" w:color="auto"/>
        <w:bottom w:val="none" w:sz="0" w:space="0" w:color="auto"/>
        <w:right w:val="none" w:sz="0" w:space="0" w:color="auto"/>
      </w:divBdr>
    </w:div>
    <w:div w:id="1277714691">
      <w:bodyDiv w:val="1"/>
      <w:marLeft w:val="0"/>
      <w:marRight w:val="0"/>
      <w:marTop w:val="0"/>
      <w:marBottom w:val="0"/>
      <w:divBdr>
        <w:top w:val="none" w:sz="0" w:space="0" w:color="auto"/>
        <w:left w:val="none" w:sz="0" w:space="0" w:color="auto"/>
        <w:bottom w:val="none" w:sz="0" w:space="0" w:color="auto"/>
        <w:right w:val="none" w:sz="0" w:space="0" w:color="auto"/>
      </w:divBdr>
    </w:div>
    <w:div w:id="1279677006">
      <w:bodyDiv w:val="1"/>
      <w:marLeft w:val="0"/>
      <w:marRight w:val="0"/>
      <w:marTop w:val="0"/>
      <w:marBottom w:val="0"/>
      <w:divBdr>
        <w:top w:val="none" w:sz="0" w:space="0" w:color="auto"/>
        <w:left w:val="none" w:sz="0" w:space="0" w:color="auto"/>
        <w:bottom w:val="none" w:sz="0" w:space="0" w:color="auto"/>
        <w:right w:val="none" w:sz="0" w:space="0" w:color="auto"/>
      </w:divBdr>
    </w:div>
    <w:div w:id="1280142195">
      <w:bodyDiv w:val="1"/>
      <w:marLeft w:val="0"/>
      <w:marRight w:val="0"/>
      <w:marTop w:val="0"/>
      <w:marBottom w:val="0"/>
      <w:divBdr>
        <w:top w:val="none" w:sz="0" w:space="0" w:color="auto"/>
        <w:left w:val="none" w:sz="0" w:space="0" w:color="auto"/>
        <w:bottom w:val="none" w:sz="0" w:space="0" w:color="auto"/>
        <w:right w:val="none" w:sz="0" w:space="0" w:color="auto"/>
      </w:divBdr>
    </w:div>
    <w:div w:id="1281886011">
      <w:bodyDiv w:val="1"/>
      <w:marLeft w:val="0"/>
      <w:marRight w:val="0"/>
      <w:marTop w:val="0"/>
      <w:marBottom w:val="0"/>
      <w:divBdr>
        <w:top w:val="none" w:sz="0" w:space="0" w:color="auto"/>
        <w:left w:val="none" w:sz="0" w:space="0" w:color="auto"/>
        <w:bottom w:val="none" w:sz="0" w:space="0" w:color="auto"/>
        <w:right w:val="none" w:sz="0" w:space="0" w:color="auto"/>
      </w:divBdr>
    </w:div>
    <w:div w:id="1282490339">
      <w:bodyDiv w:val="1"/>
      <w:marLeft w:val="0"/>
      <w:marRight w:val="0"/>
      <w:marTop w:val="0"/>
      <w:marBottom w:val="0"/>
      <w:divBdr>
        <w:top w:val="none" w:sz="0" w:space="0" w:color="auto"/>
        <w:left w:val="none" w:sz="0" w:space="0" w:color="auto"/>
        <w:bottom w:val="none" w:sz="0" w:space="0" w:color="auto"/>
        <w:right w:val="none" w:sz="0" w:space="0" w:color="auto"/>
      </w:divBdr>
    </w:div>
    <w:div w:id="1285428220">
      <w:bodyDiv w:val="1"/>
      <w:marLeft w:val="0"/>
      <w:marRight w:val="0"/>
      <w:marTop w:val="0"/>
      <w:marBottom w:val="0"/>
      <w:divBdr>
        <w:top w:val="none" w:sz="0" w:space="0" w:color="auto"/>
        <w:left w:val="none" w:sz="0" w:space="0" w:color="auto"/>
        <w:bottom w:val="none" w:sz="0" w:space="0" w:color="auto"/>
        <w:right w:val="none" w:sz="0" w:space="0" w:color="auto"/>
      </w:divBdr>
    </w:div>
    <w:div w:id="1286277051">
      <w:bodyDiv w:val="1"/>
      <w:marLeft w:val="0"/>
      <w:marRight w:val="0"/>
      <w:marTop w:val="0"/>
      <w:marBottom w:val="0"/>
      <w:divBdr>
        <w:top w:val="none" w:sz="0" w:space="0" w:color="auto"/>
        <w:left w:val="none" w:sz="0" w:space="0" w:color="auto"/>
        <w:bottom w:val="none" w:sz="0" w:space="0" w:color="auto"/>
        <w:right w:val="none" w:sz="0" w:space="0" w:color="auto"/>
      </w:divBdr>
    </w:div>
    <w:div w:id="1287467070">
      <w:bodyDiv w:val="1"/>
      <w:marLeft w:val="0"/>
      <w:marRight w:val="0"/>
      <w:marTop w:val="0"/>
      <w:marBottom w:val="0"/>
      <w:divBdr>
        <w:top w:val="none" w:sz="0" w:space="0" w:color="auto"/>
        <w:left w:val="none" w:sz="0" w:space="0" w:color="auto"/>
        <w:bottom w:val="none" w:sz="0" w:space="0" w:color="auto"/>
        <w:right w:val="none" w:sz="0" w:space="0" w:color="auto"/>
      </w:divBdr>
    </w:div>
    <w:div w:id="1287857440">
      <w:bodyDiv w:val="1"/>
      <w:marLeft w:val="0"/>
      <w:marRight w:val="0"/>
      <w:marTop w:val="0"/>
      <w:marBottom w:val="0"/>
      <w:divBdr>
        <w:top w:val="none" w:sz="0" w:space="0" w:color="auto"/>
        <w:left w:val="none" w:sz="0" w:space="0" w:color="auto"/>
        <w:bottom w:val="none" w:sz="0" w:space="0" w:color="auto"/>
        <w:right w:val="none" w:sz="0" w:space="0" w:color="auto"/>
      </w:divBdr>
    </w:div>
    <w:div w:id="1287926189">
      <w:bodyDiv w:val="1"/>
      <w:marLeft w:val="0"/>
      <w:marRight w:val="0"/>
      <w:marTop w:val="0"/>
      <w:marBottom w:val="0"/>
      <w:divBdr>
        <w:top w:val="none" w:sz="0" w:space="0" w:color="auto"/>
        <w:left w:val="none" w:sz="0" w:space="0" w:color="auto"/>
        <w:bottom w:val="none" w:sz="0" w:space="0" w:color="auto"/>
        <w:right w:val="none" w:sz="0" w:space="0" w:color="auto"/>
      </w:divBdr>
    </w:div>
    <w:div w:id="1288121401">
      <w:bodyDiv w:val="1"/>
      <w:marLeft w:val="0"/>
      <w:marRight w:val="0"/>
      <w:marTop w:val="0"/>
      <w:marBottom w:val="0"/>
      <w:divBdr>
        <w:top w:val="none" w:sz="0" w:space="0" w:color="auto"/>
        <w:left w:val="none" w:sz="0" w:space="0" w:color="auto"/>
        <w:bottom w:val="none" w:sz="0" w:space="0" w:color="auto"/>
        <w:right w:val="none" w:sz="0" w:space="0" w:color="auto"/>
      </w:divBdr>
    </w:div>
    <w:div w:id="1288125120">
      <w:bodyDiv w:val="1"/>
      <w:marLeft w:val="0"/>
      <w:marRight w:val="0"/>
      <w:marTop w:val="0"/>
      <w:marBottom w:val="0"/>
      <w:divBdr>
        <w:top w:val="none" w:sz="0" w:space="0" w:color="auto"/>
        <w:left w:val="none" w:sz="0" w:space="0" w:color="auto"/>
        <w:bottom w:val="none" w:sz="0" w:space="0" w:color="auto"/>
        <w:right w:val="none" w:sz="0" w:space="0" w:color="auto"/>
      </w:divBdr>
    </w:div>
    <w:div w:id="1288659753">
      <w:bodyDiv w:val="1"/>
      <w:marLeft w:val="0"/>
      <w:marRight w:val="0"/>
      <w:marTop w:val="0"/>
      <w:marBottom w:val="0"/>
      <w:divBdr>
        <w:top w:val="none" w:sz="0" w:space="0" w:color="auto"/>
        <w:left w:val="none" w:sz="0" w:space="0" w:color="auto"/>
        <w:bottom w:val="none" w:sz="0" w:space="0" w:color="auto"/>
        <w:right w:val="none" w:sz="0" w:space="0" w:color="auto"/>
      </w:divBdr>
    </w:div>
    <w:div w:id="1289165132">
      <w:bodyDiv w:val="1"/>
      <w:marLeft w:val="0"/>
      <w:marRight w:val="0"/>
      <w:marTop w:val="0"/>
      <w:marBottom w:val="0"/>
      <w:divBdr>
        <w:top w:val="none" w:sz="0" w:space="0" w:color="auto"/>
        <w:left w:val="none" w:sz="0" w:space="0" w:color="auto"/>
        <w:bottom w:val="none" w:sz="0" w:space="0" w:color="auto"/>
        <w:right w:val="none" w:sz="0" w:space="0" w:color="auto"/>
      </w:divBdr>
    </w:div>
    <w:div w:id="1289319936">
      <w:bodyDiv w:val="1"/>
      <w:marLeft w:val="0"/>
      <w:marRight w:val="0"/>
      <w:marTop w:val="0"/>
      <w:marBottom w:val="0"/>
      <w:divBdr>
        <w:top w:val="none" w:sz="0" w:space="0" w:color="auto"/>
        <w:left w:val="none" w:sz="0" w:space="0" w:color="auto"/>
        <w:bottom w:val="none" w:sz="0" w:space="0" w:color="auto"/>
        <w:right w:val="none" w:sz="0" w:space="0" w:color="auto"/>
      </w:divBdr>
    </w:div>
    <w:div w:id="1290012496">
      <w:bodyDiv w:val="1"/>
      <w:marLeft w:val="0"/>
      <w:marRight w:val="0"/>
      <w:marTop w:val="0"/>
      <w:marBottom w:val="0"/>
      <w:divBdr>
        <w:top w:val="none" w:sz="0" w:space="0" w:color="auto"/>
        <w:left w:val="none" w:sz="0" w:space="0" w:color="auto"/>
        <w:bottom w:val="none" w:sz="0" w:space="0" w:color="auto"/>
        <w:right w:val="none" w:sz="0" w:space="0" w:color="auto"/>
      </w:divBdr>
    </w:div>
    <w:div w:id="1290043206">
      <w:bodyDiv w:val="1"/>
      <w:marLeft w:val="0"/>
      <w:marRight w:val="0"/>
      <w:marTop w:val="0"/>
      <w:marBottom w:val="0"/>
      <w:divBdr>
        <w:top w:val="none" w:sz="0" w:space="0" w:color="auto"/>
        <w:left w:val="none" w:sz="0" w:space="0" w:color="auto"/>
        <w:bottom w:val="none" w:sz="0" w:space="0" w:color="auto"/>
        <w:right w:val="none" w:sz="0" w:space="0" w:color="auto"/>
      </w:divBdr>
    </w:div>
    <w:div w:id="1290546645">
      <w:bodyDiv w:val="1"/>
      <w:marLeft w:val="0"/>
      <w:marRight w:val="0"/>
      <w:marTop w:val="0"/>
      <w:marBottom w:val="0"/>
      <w:divBdr>
        <w:top w:val="none" w:sz="0" w:space="0" w:color="auto"/>
        <w:left w:val="none" w:sz="0" w:space="0" w:color="auto"/>
        <w:bottom w:val="none" w:sz="0" w:space="0" w:color="auto"/>
        <w:right w:val="none" w:sz="0" w:space="0" w:color="auto"/>
      </w:divBdr>
    </w:div>
    <w:div w:id="1292857099">
      <w:bodyDiv w:val="1"/>
      <w:marLeft w:val="0"/>
      <w:marRight w:val="0"/>
      <w:marTop w:val="0"/>
      <w:marBottom w:val="0"/>
      <w:divBdr>
        <w:top w:val="none" w:sz="0" w:space="0" w:color="auto"/>
        <w:left w:val="none" w:sz="0" w:space="0" w:color="auto"/>
        <w:bottom w:val="none" w:sz="0" w:space="0" w:color="auto"/>
        <w:right w:val="none" w:sz="0" w:space="0" w:color="auto"/>
      </w:divBdr>
    </w:div>
    <w:div w:id="1296253741">
      <w:bodyDiv w:val="1"/>
      <w:marLeft w:val="0"/>
      <w:marRight w:val="0"/>
      <w:marTop w:val="0"/>
      <w:marBottom w:val="0"/>
      <w:divBdr>
        <w:top w:val="none" w:sz="0" w:space="0" w:color="auto"/>
        <w:left w:val="none" w:sz="0" w:space="0" w:color="auto"/>
        <w:bottom w:val="none" w:sz="0" w:space="0" w:color="auto"/>
        <w:right w:val="none" w:sz="0" w:space="0" w:color="auto"/>
      </w:divBdr>
    </w:div>
    <w:div w:id="1296453035">
      <w:bodyDiv w:val="1"/>
      <w:marLeft w:val="0"/>
      <w:marRight w:val="0"/>
      <w:marTop w:val="0"/>
      <w:marBottom w:val="0"/>
      <w:divBdr>
        <w:top w:val="none" w:sz="0" w:space="0" w:color="auto"/>
        <w:left w:val="none" w:sz="0" w:space="0" w:color="auto"/>
        <w:bottom w:val="none" w:sz="0" w:space="0" w:color="auto"/>
        <w:right w:val="none" w:sz="0" w:space="0" w:color="auto"/>
      </w:divBdr>
    </w:div>
    <w:div w:id="1298102310">
      <w:bodyDiv w:val="1"/>
      <w:marLeft w:val="0"/>
      <w:marRight w:val="0"/>
      <w:marTop w:val="0"/>
      <w:marBottom w:val="0"/>
      <w:divBdr>
        <w:top w:val="none" w:sz="0" w:space="0" w:color="auto"/>
        <w:left w:val="none" w:sz="0" w:space="0" w:color="auto"/>
        <w:bottom w:val="none" w:sz="0" w:space="0" w:color="auto"/>
        <w:right w:val="none" w:sz="0" w:space="0" w:color="auto"/>
      </w:divBdr>
    </w:div>
    <w:div w:id="1299339947">
      <w:bodyDiv w:val="1"/>
      <w:marLeft w:val="0"/>
      <w:marRight w:val="0"/>
      <w:marTop w:val="0"/>
      <w:marBottom w:val="0"/>
      <w:divBdr>
        <w:top w:val="none" w:sz="0" w:space="0" w:color="auto"/>
        <w:left w:val="none" w:sz="0" w:space="0" w:color="auto"/>
        <w:bottom w:val="none" w:sz="0" w:space="0" w:color="auto"/>
        <w:right w:val="none" w:sz="0" w:space="0" w:color="auto"/>
      </w:divBdr>
    </w:div>
    <w:div w:id="1299530972">
      <w:bodyDiv w:val="1"/>
      <w:marLeft w:val="0"/>
      <w:marRight w:val="0"/>
      <w:marTop w:val="0"/>
      <w:marBottom w:val="0"/>
      <w:divBdr>
        <w:top w:val="none" w:sz="0" w:space="0" w:color="auto"/>
        <w:left w:val="none" w:sz="0" w:space="0" w:color="auto"/>
        <w:bottom w:val="none" w:sz="0" w:space="0" w:color="auto"/>
        <w:right w:val="none" w:sz="0" w:space="0" w:color="auto"/>
      </w:divBdr>
    </w:div>
    <w:div w:id="1300767238">
      <w:bodyDiv w:val="1"/>
      <w:marLeft w:val="0"/>
      <w:marRight w:val="0"/>
      <w:marTop w:val="0"/>
      <w:marBottom w:val="0"/>
      <w:divBdr>
        <w:top w:val="none" w:sz="0" w:space="0" w:color="auto"/>
        <w:left w:val="none" w:sz="0" w:space="0" w:color="auto"/>
        <w:bottom w:val="none" w:sz="0" w:space="0" w:color="auto"/>
        <w:right w:val="none" w:sz="0" w:space="0" w:color="auto"/>
      </w:divBdr>
    </w:div>
    <w:div w:id="1301764112">
      <w:bodyDiv w:val="1"/>
      <w:marLeft w:val="0"/>
      <w:marRight w:val="0"/>
      <w:marTop w:val="0"/>
      <w:marBottom w:val="0"/>
      <w:divBdr>
        <w:top w:val="none" w:sz="0" w:space="0" w:color="auto"/>
        <w:left w:val="none" w:sz="0" w:space="0" w:color="auto"/>
        <w:bottom w:val="none" w:sz="0" w:space="0" w:color="auto"/>
        <w:right w:val="none" w:sz="0" w:space="0" w:color="auto"/>
      </w:divBdr>
    </w:div>
    <w:div w:id="1302612883">
      <w:bodyDiv w:val="1"/>
      <w:marLeft w:val="0"/>
      <w:marRight w:val="0"/>
      <w:marTop w:val="0"/>
      <w:marBottom w:val="0"/>
      <w:divBdr>
        <w:top w:val="none" w:sz="0" w:space="0" w:color="auto"/>
        <w:left w:val="none" w:sz="0" w:space="0" w:color="auto"/>
        <w:bottom w:val="none" w:sz="0" w:space="0" w:color="auto"/>
        <w:right w:val="none" w:sz="0" w:space="0" w:color="auto"/>
      </w:divBdr>
    </w:div>
    <w:div w:id="1303804956">
      <w:bodyDiv w:val="1"/>
      <w:marLeft w:val="0"/>
      <w:marRight w:val="0"/>
      <w:marTop w:val="0"/>
      <w:marBottom w:val="0"/>
      <w:divBdr>
        <w:top w:val="none" w:sz="0" w:space="0" w:color="auto"/>
        <w:left w:val="none" w:sz="0" w:space="0" w:color="auto"/>
        <w:bottom w:val="none" w:sz="0" w:space="0" w:color="auto"/>
        <w:right w:val="none" w:sz="0" w:space="0" w:color="auto"/>
      </w:divBdr>
    </w:div>
    <w:div w:id="1304774007">
      <w:bodyDiv w:val="1"/>
      <w:marLeft w:val="0"/>
      <w:marRight w:val="0"/>
      <w:marTop w:val="0"/>
      <w:marBottom w:val="0"/>
      <w:divBdr>
        <w:top w:val="none" w:sz="0" w:space="0" w:color="auto"/>
        <w:left w:val="none" w:sz="0" w:space="0" w:color="auto"/>
        <w:bottom w:val="none" w:sz="0" w:space="0" w:color="auto"/>
        <w:right w:val="none" w:sz="0" w:space="0" w:color="auto"/>
      </w:divBdr>
    </w:div>
    <w:div w:id="1305282510">
      <w:bodyDiv w:val="1"/>
      <w:marLeft w:val="0"/>
      <w:marRight w:val="0"/>
      <w:marTop w:val="0"/>
      <w:marBottom w:val="0"/>
      <w:divBdr>
        <w:top w:val="none" w:sz="0" w:space="0" w:color="auto"/>
        <w:left w:val="none" w:sz="0" w:space="0" w:color="auto"/>
        <w:bottom w:val="none" w:sz="0" w:space="0" w:color="auto"/>
        <w:right w:val="none" w:sz="0" w:space="0" w:color="auto"/>
      </w:divBdr>
    </w:div>
    <w:div w:id="1305543147">
      <w:bodyDiv w:val="1"/>
      <w:marLeft w:val="0"/>
      <w:marRight w:val="0"/>
      <w:marTop w:val="0"/>
      <w:marBottom w:val="0"/>
      <w:divBdr>
        <w:top w:val="none" w:sz="0" w:space="0" w:color="auto"/>
        <w:left w:val="none" w:sz="0" w:space="0" w:color="auto"/>
        <w:bottom w:val="none" w:sz="0" w:space="0" w:color="auto"/>
        <w:right w:val="none" w:sz="0" w:space="0" w:color="auto"/>
      </w:divBdr>
    </w:div>
    <w:div w:id="1306004846">
      <w:bodyDiv w:val="1"/>
      <w:marLeft w:val="0"/>
      <w:marRight w:val="0"/>
      <w:marTop w:val="0"/>
      <w:marBottom w:val="0"/>
      <w:divBdr>
        <w:top w:val="none" w:sz="0" w:space="0" w:color="auto"/>
        <w:left w:val="none" w:sz="0" w:space="0" w:color="auto"/>
        <w:bottom w:val="none" w:sz="0" w:space="0" w:color="auto"/>
        <w:right w:val="none" w:sz="0" w:space="0" w:color="auto"/>
      </w:divBdr>
    </w:div>
    <w:div w:id="1307391168">
      <w:bodyDiv w:val="1"/>
      <w:marLeft w:val="0"/>
      <w:marRight w:val="0"/>
      <w:marTop w:val="0"/>
      <w:marBottom w:val="0"/>
      <w:divBdr>
        <w:top w:val="none" w:sz="0" w:space="0" w:color="auto"/>
        <w:left w:val="none" w:sz="0" w:space="0" w:color="auto"/>
        <w:bottom w:val="none" w:sz="0" w:space="0" w:color="auto"/>
        <w:right w:val="none" w:sz="0" w:space="0" w:color="auto"/>
      </w:divBdr>
    </w:div>
    <w:div w:id="1309937249">
      <w:bodyDiv w:val="1"/>
      <w:marLeft w:val="0"/>
      <w:marRight w:val="0"/>
      <w:marTop w:val="0"/>
      <w:marBottom w:val="0"/>
      <w:divBdr>
        <w:top w:val="none" w:sz="0" w:space="0" w:color="auto"/>
        <w:left w:val="none" w:sz="0" w:space="0" w:color="auto"/>
        <w:bottom w:val="none" w:sz="0" w:space="0" w:color="auto"/>
        <w:right w:val="none" w:sz="0" w:space="0" w:color="auto"/>
      </w:divBdr>
    </w:div>
    <w:div w:id="1309943408">
      <w:bodyDiv w:val="1"/>
      <w:marLeft w:val="0"/>
      <w:marRight w:val="0"/>
      <w:marTop w:val="0"/>
      <w:marBottom w:val="0"/>
      <w:divBdr>
        <w:top w:val="none" w:sz="0" w:space="0" w:color="auto"/>
        <w:left w:val="none" w:sz="0" w:space="0" w:color="auto"/>
        <w:bottom w:val="none" w:sz="0" w:space="0" w:color="auto"/>
        <w:right w:val="none" w:sz="0" w:space="0" w:color="auto"/>
      </w:divBdr>
    </w:div>
    <w:div w:id="1310593145">
      <w:bodyDiv w:val="1"/>
      <w:marLeft w:val="0"/>
      <w:marRight w:val="0"/>
      <w:marTop w:val="0"/>
      <w:marBottom w:val="0"/>
      <w:divBdr>
        <w:top w:val="none" w:sz="0" w:space="0" w:color="auto"/>
        <w:left w:val="none" w:sz="0" w:space="0" w:color="auto"/>
        <w:bottom w:val="none" w:sz="0" w:space="0" w:color="auto"/>
        <w:right w:val="none" w:sz="0" w:space="0" w:color="auto"/>
      </w:divBdr>
    </w:div>
    <w:div w:id="1310598678">
      <w:bodyDiv w:val="1"/>
      <w:marLeft w:val="0"/>
      <w:marRight w:val="0"/>
      <w:marTop w:val="0"/>
      <w:marBottom w:val="0"/>
      <w:divBdr>
        <w:top w:val="none" w:sz="0" w:space="0" w:color="auto"/>
        <w:left w:val="none" w:sz="0" w:space="0" w:color="auto"/>
        <w:bottom w:val="none" w:sz="0" w:space="0" w:color="auto"/>
        <w:right w:val="none" w:sz="0" w:space="0" w:color="auto"/>
      </w:divBdr>
    </w:div>
    <w:div w:id="1311640255">
      <w:bodyDiv w:val="1"/>
      <w:marLeft w:val="0"/>
      <w:marRight w:val="0"/>
      <w:marTop w:val="0"/>
      <w:marBottom w:val="0"/>
      <w:divBdr>
        <w:top w:val="none" w:sz="0" w:space="0" w:color="auto"/>
        <w:left w:val="none" w:sz="0" w:space="0" w:color="auto"/>
        <w:bottom w:val="none" w:sz="0" w:space="0" w:color="auto"/>
        <w:right w:val="none" w:sz="0" w:space="0" w:color="auto"/>
      </w:divBdr>
    </w:div>
    <w:div w:id="1313213424">
      <w:bodyDiv w:val="1"/>
      <w:marLeft w:val="0"/>
      <w:marRight w:val="0"/>
      <w:marTop w:val="0"/>
      <w:marBottom w:val="0"/>
      <w:divBdr>
        <w:top w:val="none" w:sz="0" w:space="0" w:color="auto"/>
        <w:left w:val="none" w:sz="0" w:space="0" w:color="auto"/>
        <w:bottom w:val="none" w:sz="0" w:space="0" w:color="auto"/>
        <w:right w:val="none" w:sz="0" w:space="0" w:color="auto"/>
      </w:divBdr>
    </w:div>
    <w:div w:id="1314260231">
      <w:bodyDiv w:val="1"/>
      <w:marLeft w:val="0"/>
      <w:marRight w:val="0"/>
      <w:marTop w:val="0"/>
      <w:marBottom w:val="0"/>
      <w:divBdr>
        <w:top w:val="none" w:sz="0" w:space="0" w:color="auto"/>
        <w:left w:val="none" w:sz="0" w:space="0" w:color="auto"/>
        <w:bottom w:val="none" w:sz="0" w:space="0" w:color="auto"/>
        <w:right w:val="none" w:sz="0" w:space="0" w:color="auto"/>
      </w:divBdr>
    </w:div>
    <w:div w:id="1314405030">
      <w:bodyDiv w:val="1"/>
      <w:marLeft w:val="0"/>
      <w:marRight w:val="0"/>
      <w:marTop w:val="0"/>
      <w:marBottom w:val="0"/>
      <w:divBdr>
        <w:top w:val="none" w:sz="0" w:space="0" w:color="auto"/>
        <w:left w:val="none" w:sz="0" w:space="0" w:color="auto"/>
        <w:bottom w:val="none" w:sz="0" w:space="0" w:color="auto"/>
        <w:right w:val="none" w:sz="0" w:space="0" w:color="auto"/>
      </w:divBdr>
    </w:div>
    <w:div w:id="1314749308">
      <w:bodyDiv w:val="1"/>
      <w:marLeft w:val="0"/>
      <w:marRight w:val="0"/>
      <w:marTop w:val="0"/>
      <w:marBottom w:val="0"/>
      <w:divBdr>
        <w:top w:val="none" w:sz="0" w:space="0" w:color="auto"/>
        <w:left w:val="none" w:sz="0" w:space="0" w:color="auto"/>
        <w:bottom w:val="none" w:sz="0" w:space="0" w:color="auto"/>
        <w:right w:val="none" w:sz="0" w:space="0" w:color="auto"/>
      </w:divBdr>
    </w:div>
    <w:div w:id="1314914362">
      <w:bodyDiv w:val="1"/>
      <w:marLeft w:val="0"/>
      <w:marRight w:val="0"/>
      <w:marTop w:val="0"/>
      <w:marBottom w:val="0"/>
      <w:divBdr>
        <w:top w:val="none" w:sz="0" w:space="0" w:color="auto"/>
        <w:left w:val="none" w:sz="0" w:space="0" w:color="auto"/>
        <w:bottom w:val="none" w:sz="0" w:space="0" w:color="auto"/>
        <w:right w:val="none" w:sz="0" w:space="0" w:color="auto"/>
      </w:divBdr>
    </w:div>
    <w:div w:id="1317152592">
      <w:bodyDiv w:val="1"/>
      <w:marLeft w:val="0"/>
      <w:marRight w:val="0"/>
      <w:marTop w:val="0"/>
      <w:marBottom w:val="0"/>
      <w:divBdr>
        <w:top w:val="none" w:sz="0" w:space="0" w:color="auto"/>
        <w:left w:val="none" w:sz="0" w:space="0" w:color="auto"/>
        <w:bottom w:val="none" w:sz="0" w:space="0" w:color="auto"/>
        <w:right w:val="none" w:sz="0" w:space="0" w:color="auto"/>
      </w:divBdr>
    </w:div>
    <w:div w:id="1317497158">
      <w:bodyDiv w:val="1"/>
      <w:marLeft w:val="0"/>
      <w:marRight w:val="0"/>
      <w:marTop w:val="0"/>
      <w:marBottom w:val="0"/>
      <w:divBdr>
        <w:top w:val="none" w:sz="0" w:space="0" w:color="auto"/>
        <w:left w:val="none" w:sz="0" w:space="0" w:color="auto"/>
        <w:bottom w:val="none" w:sz="0" w:space="0" w:color="auto"/>
        <w:right w:val="none" w:sz="0" w:space="0" w:color="auto"/>
      </w:divBdr>
    </w:div>
    <w:div w:id="1317806487">
      <w:bodyDiv w:val="1"/>
      <w:marLeft w:val="0"/>
      <w:marRight w:val="0"/>
      <w:marTop w:val="0"/>
      <w:marBottom w:val="0"/>
      <w:divBdr>
        <w:top w:val="none" w:sz="0" w:space="0" w:color="auto"/>
        <w:left w:val="none" w:sz="0" w:space="0" w:color="auto"/>
        <w:bottom w:val="none" w:sz="0" w:space="0" w:color="auto"/>
        <w:right w:val="none" w:sz="0" w:space="0" w:color="auto"/>
      </w:divBdr>
    </w:div>
    <w:div w:id="1318993972">
      <w:bodyDiv w:val="1"/>
      <w:marLeft w:val="0"/>
      <w:marRight w:val="0"/>
      <w:marTop w:val="0"/>
      <w:marBottom w:val="0"/>
      <w:divBdr>
        <w:top w:val="none" w:sz="0" w:space="0" w:color="auto"/>
        <w:left w:val="none" w:sz="0" w:space="0" w:color="auto"/>
        <w:bottom w:val="none" w:sz="0" w:space="0" w:color="auto"/>
        <w:right w:val="none" w:sz="0" w:space="0" w:color="auto"/>
      </w:divBdr>
    </w:div>
    <w:div w:id="1321272141">
      <w:bodyDiv w:val="1"/>
      <w:marLeft w:val="0"/>
      <w:marRight w:val="0"/>
      <w:marTop w:val="0"/>
      <w:marBottom w:val="0"/>
      <w:divBdr>
        <w:top w:val="none" w:sz="0" w:space="0" w:color="auto"/>
        <w:left w:val="none" w:sz="0" w:space="0" w:color="auto"/>
        <w:bottom w:val="none" w:sz="0" w:space="0" w:color="auto"/>
        <w:right w:val="none" w:sz="0" w:space="0" w:color="auto"/>
      </w:divBdr>
    </w:div>
    <w:div w:id="1322850059">
      <w:bodyDiv w:val="1"/>
      <w:marLeft w:val="0"/>
      <w:marRight w:val="0"/>
      <w:marTop w:val="0"/>
      <w:marBottom w:val="0"/>
      <w:divBdr>
        <w:top w:val="none" w:sz="0" w:space="0" w:color="auto"/>
        <w:left w:val="none" w:sz="0" w:space="0" w:color="auto"/>
        <w:bottom w:val="none" w:sz="0" w:space="0" w:color="auto"/>
        <w:right w:val="none" w:sz="0" w:space="0" w:color="auto"/>
      </w:divBdr>
    </w:div>
    <w:div w:id="1323781200">
      <w:bodyDiv w:val="1"/>
      <w:marLeft w:val="0"/>
      <w:marRight w:val="0"/>
      <w:marTop w:val="0"/>
      <w:marBottom w:val="0"/>
      <w:divBdr>
        <w:top w:val="none" w:sz="0" w:space="0" w:color="auto"/>
        <w:left w:val="none" w:sz="0" w:space="0" w:color="auto"/>
        <w:bottom w:val="none" w:sz="0" w:space="0" w:color="auto"/>
        <w:right w:val="none" w:sz="0" w:space="0" w:color="auto"/>
      </w:divBdr>
    </w:div>
    <w:div w:id="1324318303">
      <w:bodyDiv w:val="1"/>
      <w:marLeft w:val="0"/>
      <w:marRight w:val="0"/>
      <w:marTop w:val="0"/>
      <w:marBottom w:val="0"/>
      <w:divBdr>
        <w:top w:val="none" w:sz="0" w:space="0" w:color="auto"/>
        <w:left w:val="none" w:sz="0" w:space="0" w:color="auto"/>
        <w:bottom w:val="none" w:sz="0" w:space="0" w:color="auto"/>
        <w:right w:val="none" w:sz="0" w:space="0" w:color="auto"/>
      </w:divBdr>
    </w:div>
    <w:div w:id="1324891326">
      <w:bodyDiv w:val="1"/>
      <w:marLeft w:val="0"/>
      <w:marRight w:val="0"/>
      <w:marTop w:val="0"/>
      <w:marBottom w:val="0"/>
      <w:divBdr>
        <w:top w:val="none" w:sz="0" w:space="0" w:color="auto"/>
        <w:left w:val="none" w:sz="0" w:space="0" w:color="auto"/>
        <w:bottom w:val="none" w:sz="0" w:space="0" w:color="auto"/>
        <w:right w:val="none" w:sz="0" w:space="0" w:color="auto"/>
      </w:divBdr>
    </w:div>
    <w:div w:id="1327712713">
      <w:bodyDiv w:val="1"/>
      <w:marLeft w:val="0"/>
      <w:marRight w:val="0"/>
      <w:marTop w:val="0"/>
      <w:marBottom w:val="0"/>
      <w:divBdr>
        <w:top w:val="none" w:sz="0" w:space="0" w:color="auto"/>
        <w:left w:val="none" w:sz="0" w:space="0" w:color="auto"/>
        <w:bottom w:val="none" w:sz="0" w:space="0" w:color="auto"/>
        <w:right w:val="none" w:sz="0" w:space="0" w:color="auto"/>
      </w:divBdr>
    </w:div>
    <w:div w:id="1329288806">
      <w:bodyDiv w:val="1"/>
      <w:marLeft w:val="0"/>
      <w:marRight w:val="0"/>
      <w:marTop w:val="0"/>
      <w:marBottom w:val="0"/>
      <w:divBdr>
        <w:top w:val="none" w:sz="0" w:space="0" w:color="auto"/>
        <w:left w:val="none" w:sz="0" w:space="0" w:color="auto"/>
        <w:bottom w:val="none" w:sz="0" w:space="0" w:color="auto"/>
        <w:right w:val="none" w:sz="0" w:space="0" w:color="auto"/>
      </w:divBdr>
    </w:div>
    <w:div w:id="1329292063">
      <w:bodyDiv w:val="1"/>
      <w:marLeft w:val="0"/>
      <w:marRight w:val="0"/>
      <w:marTop w:val="0"/>
      <w:marBottom w:val="0"/>
      <w:divBdr>
        <w:top w:val="none" w:sz="0" w:space="0" w:color="auto"/>
        <w:left w:val="none" w:sz="0" w:space="0" w:color="auto"/>
        <w:bottom w:val="none" w:sz="0" w:space="0" w:color="auto"/>
        <w:right w:val="none" w:sz="0" w:space="0" w:color="auto"/>
      </w:divBdr>
    </w:div>
    <w:div w:id="1330140643">
      <w:bodyDiv w:val="1"/>
      <w:marLeft w:val="0"/>
      <w:marRight w:val="0"/>
      <w:marTop w:val="0"/>
      <w:marBottom w:val="0"/>
      <w:divBdr>
        <w:top w:val="none" w:sz="0" w:space="0" w:color="auto"/>
        <w:left w:val="none" w:sz="0" w:space="0" w:color="auto"/>
        <w:bottom w:val="none" w:sz="0" w:space="0" w:color="auto"/>
        <w:right w:val="none" w:sz="0" w:space="0" w:color="auto"/>
      </w:divBdr>
    </w:div>
    <w:div w:id="1332175826">
      <w:bodyDiv w:val="1"/>
      <w:marLeft w:val="0"/>
      <w:marRight w:val="0"/>
      <w:marTop w:val="0"/>
      <w:marBottom w:val="0"/>
      <w:divBdr>
        <w:top w:val="none" w:sz="0" w:space="0" w:color="auto"/>
        <w:left w:val="none" w:sz="0" w:space="0" w:color="auto"/>
        <w:bottom w:val="none" w:sz="0" w:space="0" w:color="auto"/>
        <w:right w:val="none" w:sz="0" w:space="0" w:color="auto"/>
      </w:divBdr>
    </w:div>
    <w:div w:id="1334067056">
      <w:bodyDiv w:val="1"/>
      <w:marLeft w:val="0"/>
      <w:marRight w:val="0"/>
      <w:marTop w:val="0"/>
      <w:marBottom w:val="0"/>
      <w:divBdr>
        <w:top w:val="none" w:sz="0" w:space="0" w:color="auto"/>
        <w:left w:val="none" w:sz="0" w:space="0" w:color="auto"/>
        <w:bottom w:val="none" w:sz="0" w:space="0" w:color="auto"/>
        <w:right w:val="none" w:sz="0" w:space="0" w:color="auto"/>
      </w:divBdr>
    </w:div>
    <w:div w:id="1335642739">
      <w:bodyDiv w:val="1"/>
      <w:marLeft w:val="0"/>
      <w:marRight w:val="0"/>
      <w:marTop w:val="0"/>
      <w:marBottom w:val="0"/>
      <w:divBdr>
        <w:top w:val="none" w:sz="0" w:space="0" w:color="auto"/>
        <w:left w:val="none" w:sz="0" w:space="0" w:color="auto"/>
        <w:bottom w:val="none" w:sz="0" w:space="0" w:color="auto"/>
        <w:right w:val="none" w:sz="0" w:space="0" w:color="auto"/>
      </w:divBdr>
    </w:div>
    <w:div w:id="1335691801">
      <w:bodyDiv w:val="1"/>
      <w:marLeft w:val="0"/>
      <w:marRight w:val="0"/>
      <w:marTop w:val="0"/>
      <w:marBottom w:val="0"/>
      <w:divBdr>
        <w:top w:val="none" w:sz="0" w:space="0" w:color="auto"/>
        <w:left w:val="none" w:sz="0" w:space="0" w:color="auto"/>
        <w:bottom w:val="none" w:sz="0" w:space="0" w:color="auto"/>
        <w:right w:val="none" w:sz="0" w:space="0" w:color="auto"/>
      </w:divBdr>
    </w:div>
    <w:div w:id="1336231019">
      <w:bodyDiv w:val="1"/>
      <w:marLeft w:val="0"/>
      <w:marRight w:val="0"/>
      <w:marTop w:val="0"/>
      <w:marBottom w:val="0"/>
      <w:divBdr>
        <w:top w:val="none" w:sz="0" w:space="0" w:color="auto"/>
        <w:left w:val="none" w:sz="0" w:space="0" w:color="auto"/>
        <w:bottom w:val="none" w:sz="0" w:space="0" w:color="auto"/>
        <w:right w:val="none" w:sz="0" w:space="0" w:color="auto"/>
      </w:divBdr>
    </w:div>
    <w:div w:id="1336297418">
      <w:bodyDiv w:val="1"/>
      <w:marLeft w:val="0"/>
      <w:marRight w:val="0"/>
      <w:marTop w:val="0"/>
      <w:marBottom w:val="0"/>
      <w:divBdr>
        <w:top w:val="none" w:sz="0" w:space="0" w:color="auto"/>
        <w:left w:val="none" w:sz="0" w:space="0" w:color="auto"/>
        <w:bottom w:val="none" w:sz="0" w:space="0" w:color="auto"/>
        <w:right w:val="none" w:sz="0" w:space="0" w:color="auto"/>
      </w:divBdr>
    </w:div>
    <w:div w:id="1337728472">
      <w:bodyDiv w:val="1"/>
      <w:marLeft w:val="0"/>
      <w:marRight w:val="0"/>
      <w:marTop w:val="0"/>
      <w:marBottom w:val="0"/>
      <w:divBdr>
        <w:top w:val="none" w:sz="0" w:space="0" w:color="auto"/>
        <w:left w:val="none" w:sz="0" w:space="0" w:color="auto"/>
        <w:bottom w:val="none" w:sz="0" w:space="0" w:color="auto"/>
        <w:right w:val="none" w:sz="0" w:space="0" w:color="auto"/>
      </w:divBdr>
    </w:div>
    <w:div w:id="1338270625">
      <w:bodyDiv w:val="1"/>
      <w:marLeft w:val="0"/>
      <w:marRight w:val="0"/>
      <w:marTop w:val="0"/>
      <w:marBottom w:val="0"/>
      <w:divBdr>
        <w:top w:val="none" w:sz="0" w:space="0" w:color="auto"/>
        <w:left w:val="none" w:sz="0" w:space="0" w:color="auto"/>
        <w:bottom w:val="none" w:sz="0" w:space="0" w:color="auto"/>
        <w:right w:val="none" w:sz="0" w:space="0" w:color="auto"/>
      </w:divBdr>
    </w:div>
    <w:div w:id="1338730862">
      <w:bodyDiv w:val="1"/>
      <w:marLeft w:val="0"/>
      <w:marRight w:val="0"/>
      <w:marTop w:val="0"/>
      <w:marBottom w:val="0"/>
      <w:divBdr>
        <w:top w:val="none" w:sz="0" w:space="0" w:color="auto"/>
        <w:left w:val="none" w:sz="0" w:space="0" w:color="auto"/>
        <w:bottom w:val="none" w:sz="0" w:space="0" w:color="auto"/>
        <w:right w:val="none" w:sz="0" w:space="0" w:color="auto"/>
      </w:divBdr>
    </w:div>
    <w:div w:id="1339380898">
      <w:bodyDiv w:val="1"/>
      <w:marLeft w:val="0"/>
      <w:marRight w:val="0"/>
      <w:marTop w:val="0"/>
      <w:marBottom w:val="0"/>
      <w:divBdr>
        <w:top w:val="none" w:sz="0" w:space="0" w:color="auto"/>
        <w:left w:val="none" w:sz="0" w:space="0" w:color="auto"/>
        <w:bottom w:val="none" w:sz="0" w:space="0" w:color="auto"/>
        <w:right w:val="none" w:sz="0" w:space="0" w:color="auto"/>
      </w:divBdr>
    </w:div>
    <w:div w:id="1342705004">
      <w:bodyDiv w:val="1"/>
      <w:marLeft w:val="0"/>
      <w:marRight w:val="0"/>
      <w:marTop w:val="0"/>
      <w:marBottom w:val="0"/>
      <w:divBdr>
        <w:top w:val="none" w:sz="0" w:space="0" w:color="auto"/>
        <w:left w:val="none" w:sz="0" w:space="0" w:color="auto"/>
        <w:bottom w:val="none" w:sz="0" w:space="0" w:color="auto"/>
        <w:right w:val="none" w:sz="0" w:space="0" w:color="auto"/>
      </w:divBdr>
    </w:div>
    <w:div w:id="1342930557">
      <w:bodyDiv w:val="1"/>
      <w:marLeft w:val="0"/>
      <w:marRight w:val="0"/>
      <w:marTop w:val="0"/>
      <w:marBottom w:val="0"/>
      <w:divBdr>
        <w:top w:val="none" w:sz="0" w:space="0" w:color="auto"/>
        <w:left w:val="none" w:sz="0" w:space="0" w:color="auto"/>
        <w:bottom w:val="none" w:sz="0" w:space="0" w:color="auto"/>
        <w:right w:val="none" w:sz="0" w:space="0" w:color="auto"/>
      </w:divBdr>
    </w:div>
    <w:div w:id="1347824110">
      <w:bodyDiv w:val="1"/>
      <w:marLeft w:val="0"/>
      <w:marRight w:val="0"/>
      <w:marTop w:val="0"/>
      <w:marBottom w:val="0"/>
      <w:divBdr>
        <w:top w:val="none" w:sz="0" w:space="0" w:color="auto"/>
        <w:left w:val="none" w:sz="0" w:space="0" w:color="auto"/>
        <w:bottom w:val="none" w:sz="0" w:space="0" w:color="auto"/>
        <w:right w:val="none" w:sz="0" w:space="0" w:color="auto"/>
      </w:divBdr>
    </w:div>
    <w:div w:id="1348411017">
      <w:bodyDiv w:val="1"/>
      <w:marLeft w:val="0"/>
      <w:marRight w:val="0"/>
      <w:marTop w:val="0"/>
      <w:marBottom w:val="0"/>
      <w:divBdr>
        <w:top w:val="none" w:sz="0" w:space="0" w:color="auto"/>
        <w:left w:val="none" w:sz="0" w:space="0" w:color="auto"/>
        <w:bottom w:val="none" w:sz="0" w:space="0" w:color="auto"/>
        <w:right w:val="none" w:sz="0" w:space="0" w:color="auto"/>
      </w:divBdr>
    </w:div>
    <w:div w:id="1350526558">
      <w:bodyDiv w:val="1"/>
      <w:marLeft w:val="0"/>
      <w:marRight w:val="0"/>
      <w:marTop w:val="0"/>
      <w:marBottom w:val="0"/>
      <w:divBdr>
        <w:top w:val="none" w:sz="0" w:space="0" w:color="auto"/>
        <w:left w:val="none" w:sz="0" w:space="0" w:color="auto"/>
        <w:bottom w:val="none" w:sz="0" w:space="0" w:color="auto"/>
        <w:right w:val="none" w:sz="0" w:space="0" w:color="auto"/>
      </w:divBdr>
    </w:div>
    <w:div w:id="1351370781">
      <w:bodyDiv w:val="1"/>
      <w:marLeft w:val="0"/>
      <w:marRight w:val="0"/>
      <w:marTop w:val="0"/>
      <w:marBottom w:val="0"/>
      <w:divBdr>
        <w:top w:val="none" w:sz="0" w:space="0" w:color="auto"/>
        <w:left w:val="none" w:sz="0" w:space="0" w:color="auto"/>
        <w:bottom w:val="none" w:sz="0" w:space="0" w:color="auto"/>
        <w:right w:val="none" w:sz="0" w:space="0" w:color="auto"/>
      </w:divBdr>
    </w:div>
    <w:div w:id="1351838458">
      <w:bodyDiv w:val="1"/>
      <w:marLeft w:val="0"/>
      <w:marRight w:val="0"/>
      <w:marTop w:val="0"/>
      <w:marBottom w:val="0"/>
      <w:divBdr>
        <w:top w:val="none" w:sz="0" w:space="0" w:color="auto"/>
        <w:left w:val="none" w:sz="0" w:space="0" w:color="auto"/>
        <w:bottom w:val="none" w:sz="0" w:space="0" w:color="auto"/>
        <w:right w:val="none" w:sz="0" w:space="0" w:color="auto"/>
      </w:divBdr>
    </w:div>
    <w:div w:id="1351907658">
      <w:bodyDiv w:val="1"/>
      <w:marLeft w:val="0"/>
      <w:marRight w:val="0"/>
      <w:marTop w:val="0"/>
      <w:marBottom w:val="0"/>
      <w:divBdr>
        <w:top w:val="none" w:sz="0" w:space="0" w:color="auto"/>
        <w:left w:val="none" w:sz="0" w:space="0" w:color="auto"/>
        <w:bottom w:val="none" w:sz="0" w:space="0" w:color="auto"/>
        <w:right w:val="none" w:sz="0" w:space="0" w:color="auto"/>
      </w:divBdr>
    </w:div>
    <w:div w:id="1352032747">
      <w:bodyDiv w:val="1"/>
      <w:marLeft w:val="0"/>
      <w:marRight w:val="0"/>
      <w:marTop w:val="0"/>
      <w:marBottom w:val="0"/>
      <w:divBdr>
        <w:top w:val="none" w:sz="0" w:space="0" w:color="auto"/>
        <w:left w:val="none" w:sz="0" w:space="0" w:color="auto"/>
        <w:bottom w:val="none" w:sz="0" w:space="0" w:color="auto"/>
        <w:right w:val="none" w:sz="0" w:space="0" w:color="auto"/>
      </w:divBdr>
    </w:div>
    <w:div w:id="1352952145">
      <w:bodyDiv w:val="1"/>
      <w:marLeft w:val="0"/>
      <w:marRight w:val="0"/>
      <w:marTop w:val="0"/>
      <w:marBottom w:val="0"/>
      <w:divBdr>
        <w:top w:val="none" w:sz="0" w:space="0" w:color="auto"/>
        <w:left w:val="none" w:sz="0" w:space="0" w:color="auto"/>
        <w:bottom w:val="none" w:sz="0" w:space="0" w:color="auto"/>
        <w:right w:val="none" w:sz="0" w:space="0" w:color="auto"/>
      </w:divBdr>
    </w:div>
    <w:div w:id="1353874526">
      <w:bodyDiv w:val="1"/>
      <w:marLeft w:val="0"/>
      <w:marRight w:val="0"/>
      <w:marTop w:val="0"/>
      <w:marBottom w:val="0"/>
      <w:divBdr>
        <w:top w:val="none" w:sz="0" w:space="0" w:color="auto"/>
        <w:left w:val="none" w:sz="0" w:space="0" w:color="auto"/>
        <w:bottom w:val="none" w:sz="0" w:space="0" w:color="auto"/>
        <w:right w:val="none" w:sz="0" w:space="0" w:color="auto"/>
      </w:divBdr>
    </w:div>
    <w:div w:id="1354963454">
      <w:bodyDiv w:val="1"/>
      <w:marLeft w:val="0"/>
      <w:marRight w:val="0"/>
      <w:marTop w:val="0"/>
      <w:marBottom w:val="0"/>
      <w:divBdr>
        <w:top w:val="none" w:sz="0" w:space="0" w:color="auto"/>
        <w:left w:val="none" w:sz="0" w:space="0" w:color="auto"/>
        <w:bottom w:val="none" w:sz="0" w:space="0" w:color="auto"/>
        <w:right w:val="none" w:sz="0" w:space="0" w:color="auto"/>
      </w:divBdr>
    </w:div>
    <w:div w:id="1357851238">
      <w:bodyDiv w:val="1"/>
      <w:marLeft w:val="0"/>
      <w:marRight w:val="0"/>
      <w:marTop w:val="0"/>
      <w:marBottom w:val="0"/>
      <w:divBdr>
        <w:top w:val="none" w:sz="0" w:space="0" w:color="auto"/>
        <w:left w:val="none" w:sz="0" w:space="0" w:color="auto"/>
        <w:bottom w:val="none" w:sz="0" w:space="0" w:color="auto"/>
        <w:right w:val="none" w:sz="0" w:space="0" w:color="auto"/>
      </w:divBdr>
    </w:div>
    <w:div w:id="1359044925">
      <w:bodyDiv w:val="1"/>
      <w:marLeft w:val="0"/>
      <w:marRight w:val="0"/>
      <w:marTop w:val="0"/>
      <w:marBottom w:val="0"/>
      <w:divBdr>
        <w:top w:val="none" w:sz="0" w:space="0" w:color="auto"/>
        <w:left w:val="none" w:sz="0" w:space="0" w:color="auto"/>
        <w:bottom w:val="none" w:sz="0" w:space="0" w:color="auto"/>
        <w:right w:val="none" w:sz="0" w:space="0" w:color="auto"/>
      </w:divBdr>
    </w:div>
    <w:div w:id="1359308192">
      <w:bodyDiv w:val="1"/>
      <w:marLeft w:val="0"/>
      <w:marRight w:val="0"/>
      <w:marTop w:val="0"/>
      <w:marBottom w:val="0"/>
      <w:divBdr>
        <w:top w:val="none" w:sz="0" w:space="0" w:color="auto"/>
        <w:left w:val="none" w:sz="0" w:space="0" w:color="auto"/>
        <w:bottom w:val="none" w:sz="0" w:space="0" w:color="auto"/>
        <w:right w:val="none" w:sz="0" w:space="0" w:color="auto"/>
      </w:divBdr>
    </w:div>
    <w:div w:id="1359620441">
      <w:bodyDiv w:val="1"/>
      <w:marLeft w:val="0"/>
      <w:marRight w:val="0"/>
      <w:marTop w:val="0"/>
      <w:marBottom w:val="0"/>
      <w:divBdr>
        <w:top w:val="none" w:sz="0" w:space="0" w:color="auto"/>
        <w:left w:val="none" w:sz="0" w:space="0" w:color="auto"/>
        <w:bottom w:val="none" w:sz="0" w:space="0" w:color="auto"/>
        <w:right w:val="none" w:sz="0" w:space="0" w:color="auto"/>
      </w:divBdr>
      <w:divsChild>
        <w:div w:id="589778039">
          <w:marLeft w:val="0"/>
          <w:marRight w:val="0"/>
          <w:marTop w:val="0"/>
          <w:marBottom w:val="0"/>
          <w:divBdr>
            <w:top w:val="none" w:sz="0" w:space="0" w:color="auto"/>
            <w:left w:val="none" w:sz="0" w:space="0" w:color="auto"/>
            <w:bottom w:val="none" w:sz="0" w:space="0" w:color="auto"/>
            <w:right w:val="none" w:sz="0" w:space="0" w:color="auto"/>
          </w:divBdr>
          <w:divsChild>
            <w:div w:id="1046182998">
              <w:marLeft w:val="0"/>
              <w:marRight w:val="0"/>
              <w:marTop w:val="0"/>
              <w:marBottom w:val="0"/>
              <w:divBdr>
                <w:top w:val="none" w:sz="0" w:space="0" w:color="auto"/>
                <w:left w:val="none" w:sz="0" w:space="0" w:color="auto"/>
                <w:bottom w:val="none" w:sz="0" w:space="0" w:color="auto"/>
                <w:right w:val="none" w:sz="0" w:space="0" w:color="auto"/>
              </w:divBdr>
            </w:div>
          </w:divsChild>
        </w:div>
        <w:div w:id="555747883">
          <w:marLeft w:val="0"/>
          <w:marRight w:val="0"/>
          <w:marTop w:val="0"/>
          <w:marBottom w:val="0"/>
          <w:divBdr>
            <w:top w:val="none" w:sz="0" w:space="0" w:color="auto"/>
            <w:left w:val="none" w:sz="0" w:space="0" w:color="auto"/>
            <w:bottom w:val="none" w:sz="0" w:space="0" w:color="auto"/>
            <w:right w:val="none" w:sz="0" w:space="0" w:color="auto"/>
          </w:divBdr>
          <w:divsChild>
            <w:div w:id="423720555">
              <w:marLeft w:val="0"/>
              <w:marRight w:val="0"/>
              <w:marTop w:val="0"/>
              <w:marBottom w:val="0"/>
              <w:divBdr>
                <w:top w:val="none" w:sz="0" w:space="0" w:color="auto"/>
                <w:left w:val="none" w:sz="0" w:space="0" w:color="auto"/>
                <w:bottom w:val="none" w:sz="0" w:space="0" w:color="auto"/>
                <w:right w:val="none" w:sz="0" w:space="0" w:color="auto"/>
              </w:divBdr>
            </w:div>
          </w:divsChild>
        </w:div>
        <w:div w:id="909312295">
          <w:marLeft w:val="0"/>
          <w:marRight w:val="0"/>
          <w:marTop w:val="0"/>
          <w:marBottom w:val="0"/>
          <w:divBdr>
            <w:top w:val="none" w:sz="0" w:space="0" w:color="auto"/>
            <w:left w:val="none" w:sz="0" w:space="0" w:color="auto"/>
            <w:bottom w:val="none" w:sz="0" w:space="0" w:color="auto"/>
            <w:right w:val="none" w:sz="0" w:space="0" w:color="auto"/>
          </w:divBdr>
          <w:divsChild>
            <w:div w:id="786511036">
              <w:marLeft w:val="0"/>
              <w:marRight w:val="0"/>
              <w:marTop w:val="0"/>
              <w:marBottom w:val="0"/>
              <w:divBdr>
                <w:top w:val="none" w:sz="0" w:space="0" w:color="auto"/>
                <w:left w:val="none" w:sz="0" w:space="0" w:color="auto"/>
                <w:bottom w:val="none" w:sz="0" w:space="0" w:color="auto"/>
                <w:right w:val="none" w:sz="0" w:space="0" w:color="auto"/>
              </w:divBdr>
            </w:div>
          </w:divsChild>
        </w:div>
        <w:div w:id="2107573829">
          <w:marLeft w:val="0"/>
          <w:marRight w:val="0"/>
          <w:marTop w:val="0"/>
          <w:marBottom w:val="0"/>
          <w:divBdr>
            <w:top w:val="none" w:sz="0" w:space="0" w:color="auto"/>
            <w:left w:val="none" w:sz="0" w:space="0" w:color="auto"/>
            <w:bottom w:val="none" w:sz="0" w:space="0" w:color="auto"/>
            <w:right w:val="none" w:sz="0" w:space="0" w:color="auto"/>
          </w:divBdr>
          <w:divsChild>
            <w:div w:id="748886605">
              <w:marLeft w:val="0"/>
              <w:marRight w:val="0"/>
              <w:marTop w:val="0"/>
              <w:marBottom w:val="0"/>
              <w:divBdr>
                <w:top w:val="none" w:sz="0" w:space="0" w:color="auto"/>
                <w:left w:val="none" w:sz="0" w:space="0" w:color="auto"/>
                <w:bottom w:val="none" w:sz="0" w:space="0" w:color="auto"/>
                <w:right w:val="none" w:sz="0" w:space="0" w:color="auto"/>
              </w:divBdr>
            </w:div>
          </w:divsChild>
        </w:div>
        <w:div w:id="1493524023">
          <w:marLeft w:val="0"/>
          <w:marRight w:val="0"/>
          <w:marTop w:val="0"/>
          <w:marBottom w:val="0"/>
          <w:divBdr>
            <w:top w:val="none" w:sz="0" w:space="0" w:color="auto"/>
            <w:left w:val="none" w:sz="0" w:space="0" w:color="auto"/>
            <w:bottom w:val="none" w:sz="0" w:space="0" w:color="auto"/>
            <w:right w:val="none" w:sz="0" w:space="0" w:color="auto"/>
          </w:divBdr>
          <w:divsChild>
            <w:div w:id="125516783">
              <w:marLeft w:val="0"/>
              <w:marRight w:val="0"/>
              <w:marTop w:val="0"/>
              <w:marBottom w:val="0"/>
              <w:divBdr>
                <w:top w:val="none" w:sz="0" w:space="0" w:color="auto"/>
                <w:left w:val="none" w:sz="0" w:space="0" w:color="auto"/>
                <w:bottom w:val="none" w:sz="0" w:space="0" w:color="auto"/>
                <w:right w:val="none" w:sz="0" w:space="0" w:color="auto"/>
              </w:divBdr>
            </w:div>
          </w:divsChild>
        </w:div>
        <w:div w:id="1830367982">
          <w:marLeft w:val="0"/>
          <w:marRight w:val="0"/>
          <w:marTop w:val="0"/>
          <w:marBottom w:val="0"/>
          <w:divBdr>
            <w:top w:val="none" w:sz="0" w:space="0" w:color="auto"/>
            <w:left w:val="none" w:sz="0" w:space="0" w:color="auto"/>
            <w:bottom w:val="none" w:sz="0" w:space="0" w:color="auto"/>
            <w:right w:val="none" w:sz="0" w:space="0" w:color="auto"/>
          </w:divBdr>
          <w:divsChild>
            <w:div w:id="225339689">
              <w:marLeft w:val="0"/>
              <w:marRight w:val="0"/>
              <w:marTop w:val="0"/>
              <w:marBottom w:val="0"/>
              <w:divBdr>
                <w:top w:val="none" w:sz="0" w:space="0" w:color="auto"/>
                <w:left w:val="none" w:sz="0" w:space="0" w:color="auto"/>
                <w:bottom w:val="none" w:sz="0" w:space="0" w:color="auto"/>
                <w:right w:val="none" w:sz="0" w:space="0" w:color="auto"/>
              </w:divBdr>
            </w:div>
          </w:divsChild>
        </w:div>
        <w:div w:id="1975672900">
          <w:marLeft w:val="0"/>
          <w:marRight w:val="0"/>
          <w:marTop w:val="0"/>
          <w:marBottom w:val="0"/>
          <w:divBdr>
            <w:top w:val="none" w:sz="0" w:space="0" w:color="auto"/>
            <w:left w:val="none" w:sz="0" w:space="0" w:color="auto"/>
            <w:bottom w:val="none" w:sz="0" w:space="0" w:color="auto"/>
            <w:right w:val="none" w:sz="0" w:space="0" w:color="auto"/>
          </w:divBdr>
          <w:divsChild>
            <w:div w:id="1928926189">
              <w:marLeft w:val="0"/>
              <w:marRight w:val="0"/>
              <w:marTop w:val="0"/>
              <w:marBottom w:val="0"/>
              <w:divBdr>
                <w:top w:val="none" w:sz="0" w:space="0" w:color="auto"/>
                <w:left w:val="none" w:sz="0" w:space="0" w:color="auto"/>
                <w:bottom w:val="none" w:sz="0" w:space="0" w:color="auto"/>
                <w:right w:val="none" w:sz="0" w:space="0" w:color="auto"/>
              </w:divBdr>
            </w:div>
          </w:divsChild>
        </w:div>
        <w:div w:id="2002852679">
          <w:marLeft w:val="0"/>
          <w:marRight w:val="0"/>
          <w:marTop w:val="0"/>
          <w:marBottom w:val="0"/>
          <w:divBdr>
            <w:top w:val="none" w:sz="0" w:space="0" w:color="auto"/>
            <w:left w:val="none" w:sz="0" w:space="0" w:color="auto"/>
            <w:bottom w:val="none" w:sz="0" w:space="0" w:color="auto"/>
            <w:right w:val="none" w:sz="0" w:space="0" w:color="auto"/>
          </w:divBdr>
          <w:divsChild>
            <w:div w:id="831458021">
              <w:marLeft w:val="0"/>
              <w:marRight w:val="0"/>
              <w:marTop w:val="0"/>
              <w:marBottom w:val="0"/>
              <w:divBdr>
                <w:top w:val="none" w:sz="0" w:space="0" w:color="auto"/>
                <w:left w:val="none" w:sz="0" w:space="0" w:color="auto"/>
                <w:bottom w:val="none" w:sz="0" w:space="0" w:color="auto"/>
                <w:right w:val="none" w:sz="0" w:space="0" w:color="auto"/>
              </w:divBdr>
            </w:div>
          </w:divsChild>
        </w:div>
        <w:div w:id="1721204455">
          <w:marLeft w:val="0"/>
          <w:marRight w:val="0"/>
          <w:marTop w:val="0"/>
          <w:marBottom w:val="0"/>
          <w:divBdr>
            <w:top w:val="none" w:sz="0" w:space="0" w:color="auto"/>
            <w:left w:val="none" w:sz="0" w:space="0" w:color="auto"/>
            <w:bottom w:val="none" w:sz="0" w:space="0" w:color="auto"/>
            <w:right w:val="none" w:sz="0" w:space="0" w:color="auto"/>
          </w:divBdr>
          <w:divsChild>
            <w:div w:id="177240242">
              <w:marLeft w:val="0"/>
              <w:marRight w:val="0"/>
              <w:marTop w:val="0"/>
              <w:marBottom w:val="0"/>
              <w:divBdr>
                <w:top w:val="none" w:sz="0" w:space="0" w:color="auto"/>
                <w:left w:val="none" w:sz="0" w:space="0" w:color="auto"/>
                <w:bottom w:val="none" w:sz="0" w:space="0" w:color="auto"/>
                <w:right w:val="none" w:sz="0" w:space="0" w:color="auto"/>
              </w:divBdr>
            </w:div>
          </w:divsChild>
        </w:div>
        <w:div w:id="921335361">
          <w:marLeft w:val="0"/>
          <w:marRight w:val="0"/>
          <w:marTop w:val="0"/>
          <w:marBottom w:val="0"/>
          <w:divBdr>
            <w:top w:val="none" w:sz="0" w:space="0" w:color="auto"/>
            <w:left w:val="none" w:sz="0" w:space="0" w:color="auto"/>
            <w:bottom w:val="none" w:sz="0" w:space="0" w:color="auto"/>
            <w:right w:val="none" w:sz="0" w:space="0" w:color="auto"/>
          </w:divBdr>
          <w:divsChild>
            <w:div w:id="450589422">
              <w:marLeft w:val="0"/>
              <w:marRight w:val="0"/>
              <w:marTop w:val="0"/>
              <w:marBottom w:val="0"/>
              <w:divBdr>
                <w:top w:val="none" w:sz="0" w:space="0" w:color="auto"/>
                <w:left w:val="none" w:sz="0" w:space="0" w:color="auto"/>
                <w:bottom w:val="none" w:sz="0" w:space="0" w:color="auto"/>
                <w:right w:val="none" w:sz="0" w:space="0" w:color="auto"/>
              </w:divBdr>
            </w:div>
          </w:divsChild>
        </w:div>
        <w:div w:id="2090274487">
          <w:marLeft w:val="0"/>
          <w:marRight w:val="0"/>
          <w:marTop w:val="0"/>
          <w:marBottom w:val="0"/>
          <w:divBdr>
            <w:top w:val="none" w:sz="0" w:space="0" w:color="auto"/>
            <w:left w:val="none" w:sz="0" w:space="0" w:color="auto"/>
            <w:bottom w:val="none" w:sz="0" w:space="0" w:color="auto"/>
            <w:right w:val="none" w:sz="0" w:space="0" w:color="auto"/>
          </w:divBdr>
          <w:divsChild>
            <w:div w:id="909998302">
              <w:marLeft w:val="0"/>
              <w:marRight w:val="0"/>
              <w:marTop w:val="0"/>
              <w:marBottom w:val="0"/>
              <w:divBdr>
                <w:top w:val="none" w:sz="0" w:space="0" w:color="auto"/>
                <w:left w:val="none" w:sz="0" w:space="0" w:color="auto"/>
                <w:bottom w:val="none" w:sz="0" w:space="0" w:color="auto"/>
                <w:right w:val="none" w:sz="0" w:space="0" w:color="auto"/>
              </w:divBdr>
            </w:div>
          </w:divsChild>
        </w:div>
        <w:div w:id="723600052">
          <w:marLeft w:val="0"/>
          <w:marRight w:val="0"/>
          <w:marTop w:val="0"/>
          <w:marBottom w:val="0"/>
          <w:divBdr>
            <w:top w:val="none" w:sz="0" w:space="0" w:color="auto"/>
            <w:left w:val="none" w:sz="0" w:space="0" w:color="auto"/>
            <w:bottom w:val="none" w:sz="0" w:space="0" w:color="auto"/>
            <w:right w:val="none" w:sz="0" w:space="0" w:color="auto"/>
          </w:divBdr>
          <w:divsChild>
            <w:div w:id="242296529">
              <w:marLeft w:val="0"/>
              <w:marRight w:val="0"/>
              <w:marTop w:val="0"/>
              <w:marBottom w:val="0"/>
              <w:divBdr>
                <w:top w:val="none" w:sz="0" w:space="0" w:color="auto"/>
                <w:left w:val="none" w:sz="0" w:space="0" w:color="auto"/>
                <w:bottom w:val="none" w:sz="0" w:space="0" w:color="auto"/>
                <w:right w:val="none" w:sz="0" w:space="0" w:color="auto"/>
              </w:divBdr>
            </w:div>
            <w:div w:id="558712017">
              <w:marLeft w:val="0"/>
              <w:marRight w:val="0"/>
              <w:marTop w:val="0"/>
              <w:marBottom w:val="0"/>
              <w:divBdr>
                <w:top w:val="none" w:sz="0" w:space="0" w:color="auto"/>
                <w:left w:val="none" w:sz="0" w:space="0" w:color="auto"/>
                <w:bottom w:val="none" w:sz="0" w:space="0" w:color="auto"/>
                <w:right w:val="none" w:sz="0" w:space="0" w:color="auto"/>
              </w:divBdr>
            </w:div>
          </w:divsChild>
        </w:div>
        <w:div w:id="1658800649">
          <w:marLeft w:val="0"/>
          <w:marRight w:val="0"/>
          <w:marTop w:val="0"/>
          <w:marBottom w:val="0"/>
          <w:divBdr>
            <w:top w:val="none" w:sz="0" w:space="0" w:color="auto"/>
            <w:left w:val="none" w:sz="0" w:space="0" w:color="auto"/>
            <w:bottom w:val="none" w:sz="0" w:space="0" w:color="auto"/>
            <w:right w:val="none" w:sz="0" w:space="0" w:color="auto"/>
          </w:divBdr>
          <w:divsChild>
            <w:div w:id="69427212">
              <w:marLeft w:val="0"/>
              <w:marRight w:val="0"/>
              <w:marTop w:val="0"/>
              <w:marBottom w:val="0"/>
              <w:divBdr>
                <w:top w:val="none" w:sz="0" w:space="0" w:color="auto"/>
                <w:left w:val="none" w:sz="0" w:space="0" w:color="auto"/>
                <w:bottom w:val="none" w:sz="0" w:space="0" w:color="auto"/>
                <w:right w:val="none" w:sz="0" w:space="0" w:color="auto"/>
              </w:divBdr>
            </w:div>
          </w:divsChild>
        </w:div>
        <w:div w:id="1800882478">
          <w:marLeft w:val="0"/>
          <w:marRight w:val="0"/>
          <w:marTop w:val="0"/>
          <w:marBottom w:val="0"/>
          <w:divBdr>
            <w:top w:val="none" w:sz="0" w:space="0" w:color="auto"/>
            <w:left w:val="none" w:sz="0" w:space="0" w:color="auto"/>
            <w:bottom w:val="none" w:sz="0" w:space="0" w:color="auto"/>
            <w:right w:val="none" w:sz="0" w:space="0" w:color="auto"/>
          </w:divBdr>
          <w:divsChild>
            <w:div w:id="1755393413">
              <w:marLeft w:val="0"/>
              <w:marRight w:val="0"/>
              <w:marTop w:val="0"/>
              <w:marBottom w:val="0"/>
              <w:divBdr>
                <w:top w:val="none" w:sz="0" w:space="0" w:color="auto"/>
                <w:left w:val="none" w:sz="0" w:space="0" w:color="auto"/>
                <w:bottom w:val="none" w:sz="0" w:space="0" w:color="auto"/>
                <w:right w:val="none" w:sz="0" w:space="0" w:color="auto"/>
              </w:divBdr>
            </w:div>
          </w:divsChild>
        </w:div>
        <w:div w:id="2046101195">
          <w:marLeft w:val="0"/>
          <w:marRight w:val="0"/>
          <w:marTop w:val="0"/>
          <w:marBottom w:val="0"/>
          <w:divBdr>
            <w:top w:val="none" w:sz="0" w:space="0" w:color="auto"/>
            <w:left w:val="none" w:sz="0" w:space="0" w:color="auto"/>
            <w:bottom w:val="none" w:sz="0" w:space="0" w:color="auto"/>
            <w:right w:val="none" w:sz="0" w:space="0" w:color="auto"/>
          </w:divBdr>
          <w:divsChild>
            <w:div w:id="2146073799">
              <w:marLeft w:val="0"/>
              <w:marRight w:val="0"/>
              <w:marTop w:val="0"/>
              <w:marBottom w:val="0"/>
              <w:divBdr>
                <w:top w:val="none" w:sz="0" w:space="0" w:color="auto"/>
                <w:left w:val="none" w:sz="0" w:space="0" w:color="auto"/>
                <w:bottom w:val="none" w:sz="0" w:space="0" w:color="auto"/>
                <w:right w:val="none" w:sz="0" w:space="0" w:color="auto"/>
              </w:divBdr>
            </w:div>
          </w:divsChild>
        </w:div>
        <w:div w:id="50811016">
          <w:marLeft w:val="0"/>
          <w:marRight w:val="0"/>
          <w:marTop w:val="0"/>
          <w:marBottom w:val="0"/>
          <w:divBdr>
            <w:top w:val="none" w:sz="0" w:space="0" w:color="auto"/>
            <w:left w:val="none" w:sz="0" w:space="0" w:color="auto"/>
            <w:bottom w:val="none" w:sz="0" w:space="0" w:color="auto"/>
            <w:right w:val="none" w:sz="0" w:space="0" w:color="auto"/>
          </w:divBdr>
          <w:divsChild>
            <w:div w:id="734082969">
              <w:marLeft w:val="0"/>
              <w:marRight w:val="0"/>
              <w:marTop w:val="0"/>
              <w:marBottom w:val="0"/>
              <w:divBdr>
                <w:top w:val="none" w:sz="0" w:space="0" w:color="auto"/>
                <w:left w:val="none" w:sz="0" w:space="0" w:color="auto"/>
                <w:bottom w:val="none" w:sz="0" w:space="0" w:color="auto"/>
                <w:right w:val="none" w:sz="0" w:space="0" w:color="auto"/>
              </w:divBdr>
            </w:div>
            <w:div w:id="1891569578">
              <w:marLeft w:val="0"/>
              <w:marRight w:val="0"/>
              <w:marTop w:val="0"/>
              <w:marBottom w:val="0"/>
              <w:divBdr>
                <w:top w:val="none" w:sz="0" w:space="0" w:color="auto"/>
                <w:left w:val="none" w:sz="0" w:space="0" w:color="auto"/>
                <w:bottom w:val="none" w:sz="0" w:space="0" w:color="auto"/>
                <w:right w:val="none" w:sz="0" w:space="0" w:color="auto"/>
              </w:divBdr>
            </w:div>
          </w:divsChild>
        </w:div>
        <w:div w:id="1831675993">
          <w:marLeft w:val="0"/>
          <w:marRight w:val="0"/>
          <w:marTop w:val="0"/>
          <w:marBottom w:val="0"/>
          <w:divBdr>
            <w:top w:val="none" w:sz="0" w:space="0" w:color="auto"/>
            <w:left w:val="none" w:sz="0" w:space="0" w:color="auto"/>
            <w:bottom w:val="none" w:sz="0" w:space="0" w:color="auto"/>
            <w:right w:val="none" w:sz="0" w:space="0" w:color="auto"/>
          </w:divBdr>
          <w:divsChild>
            <w:div w:id="160194222">
              <w:marLeft w:val="0"/>
              <w:marRight w:val="0"/>
              <w:marTop w:val="0"/>
              <w:marBottom w:val="0"/>
              <w:divBdr>
                <w:top w:val="none" w:sz="0" w:space="0" w:color="auto"/>
                <w:left w:val="none" w:sz="0" w:space="0" w:color="auto"/>
                <w:bottom w:val="none" w:sz="0" w:space="0" w:color="auto"/>
                <w:right w:val="none" w:sz="0" w:space="0" w:color="auto"/>
              </w:divBdr>
            </w:div>
          </w:divsChild>
        </w:div>
        <w:div w:id="476535136">
          <w:marLeft w:val="0"/>
          <w:marRight w:val="0"/>
          <w:marTop w:val="0"/>
          <w:marBottom w:val="0"/>
          <w:divBdr>
            <w:top w:val="none" w:sz="0" w:space="0" w:color="auto"/>
            <w:left w:val="none" w:sz="0" w:space="0" w:color="auto"/>
            <w:bottom w:val="none" w:sz="0" w:space="0" w:color="auto"/>
            <w:right w:val="none" w:sz="0" w:space="0" w:color="auto"/>
          </w:divBdr>
          <w:divsChild>
            <w:div w:id="1980109012">
              <w:marLeft w:val="0"/>
              <w:marRight w:val="0"/>
              <w:marTop w:val="0"/>
              <w:marBottom w:val="0"/>
              <w:divBdr>
                <w:top w:val="none" w:sz="0" w:space="0" w:color="auto"/>
                <w:left w:val="none" w:sz="0" w:space="0" w:color="auto"/>
                <w:bottom w:val="none" w:sz="0" w:space="0" w:color="auto"/>
                <w:right w:val="none" w:sz="0" w:space="0" w:color="auto"/>
              </w:divBdr>
            </w:div>
          </w:divsChild>
        </w:div>
        <w:div w:id="1029986760">
          <w:marLeft w:val="0"/>
          <w:marRight w:val="0"/>
          <w:marTop w:val="0"/>
          <w:marBottom w:val="0"/>
          <w:divBdr>
            <w:top w:val="none" w:sz="0" w:space="0" w:color="auto"/>
            <w:left w:val="none" w:sz="0" w:space="0" w:color="auto"/>
            <w:bottom w:val="none" w:sz="0" w:space="0" w:color="auto"/>
            <w:right w:val="none" w:sz="0" w:space="0" w:color="auto"/>
          </w:divBdr>
          <w:divsChild>
            <w:div w:id="1521772730">
              <w:marLeft w:val="0"/>
              <w:marRight w:val="0"/>
              <w:marTop w:val="0"/>
              <w:marBottom w:val="0"/>
              <w:divBdr>
                <w:top w:val="none" w:sz="0" w:space="0" w:color="auto"/>
                <w:left w:val="none" w:sz="0" w:space="0" w:color="auto"/>
                <w:bottom w:val="none" w:sz="0" w:space="0" w:color="auto"/>
                <w:right w:val="none" w:sz="0" w:space="0" w:color="auto"/>
              </w:divBdr>
            </w:div>
          </w:divsChild>
        </w:div>
        <w:div w:id="296686329">
          <w:marLeft w:val="0"/>
          <w:marRight w:val="0"/>
          <w:marTop w:val="0"/>
          <w:marBottom w:val="0"/>
          <w:divBdr>
            <w:top w:val="none" w:sz="0" w:space="0" w:color="auto"/>
            <w:left w:val="none" w:sz="0" w:space="0" w:color="auto"/>
            <w:bottom w:val="none" w:sz="0" w:space="0" w:color="auto"/>
            <w:right w:val="none" w:sz="0" w:space="0" w:color="auto"/>
          </w:divBdr>
          <w:divsChild>
            <w:div w:id="2128423240">
              <w:marLeft w:val="0"/>
              <w:marRight w:val="0"/>
              <w:marTop w:val="0"/>
              <w:marBottom w:val="0"/>
              <w:divBdr>
                <w:top w:val="none" w:sz="0" w:space="0" w:color="auto"/>
                <w:left w:val="none" w:sz="0" w:space="0" w:color="auto"/>
                <w:bottom w:val="none" w:sz="0" w:space="0" w:color="auto"/>
                <w:right w:val="none" w:sz="0" w:space="0" w:color="auto"/>
              </w:divBdr>
            </w:div>
            <w:div w:id="1007054669">
              <w:marLeft w:val="0"/>
              <w:marRight w:val="0"/>
              <w:marTop w:val="0"/>
              <w:marBottom w:val="0"/>
              <w:divBdr>
                <w:top w:val="none" w:sz="0" w:space="0" w:color="auto"/>
                <w:left w:val="none" w:sz="0" w:space="0" w:color="auto"/>
                <w:bottom w:val="none" w:sz="0" w:space="0" w:color="auto"/>
                <w:right w:val="none" w:sz="0" w:space="0" w:color="auto"/>
              </w:divBdr>
            </w:div>
          </w:divsChild>
        </w:div>
        <w:div w:id="600838397">
          <w:marLeft w:val="0"/>
          <w:marRight w:val="0"/>
          <w:marTop w:val="0"/>
          <w:marBottom w:val="0"/>
          <w:divBdr>
            <w:top w:val="none" w:sz="0" w:space="0" w:color="auto"/>
            <w:left w:val="none" w:sz="0" w:space="0" w:color="auto"/>
            <w:bottom w:val="none" w:sz="0" w:space="0" w:color="auto"/>
            <w:right w:val="none" w:sz="0" w:space="0" w:color="auto"/>
          </w:divBdr>
          <w:divsChild>
            <w:div w:id="1983921594">
              <w:marLeft w:val="0"/>
              <w:marRight w:val="0"/>
              <w:marTop w:val="0"/>
              <w:marBottom w:val="0"/>
              <w:divBdr>
                <w:top w:val="none" w:sz="0" w:space="0" w:color="auto"/>
                <w:left w:val="none" w:sz="0" w:space="0" w:color="auto"/>
                <w:bottom w:val="none" w:sz="0" w:space="0" w:color="auto"/>
                <w:right w:val="none" w:sz="0" w:space="0" w:color="auto"/>
              </w:divBdr>
            </w:div>
          </w:divsChild>
        </w:div>
        <w:div w:id="1753963993">
          <w:marLeft w:val="0"/>
          <w:marRight w:val="0"/>
          <w:marTop w:val="0"/>
          <w:marBottom w:val="0"/>
          <w:divBdr>
            <w:top w:val="none" w:sz="0" w:space="0" w:color="auto"/>
            <w:left w:val="none" w:sz="0" w:space="0" w:color="auto"/>
            <w:bottom w:val="none" w:sz="0" w:space="0" w:color="auto"/>
            <w:right w:val="none" w:sz="0" w:space="0" w:color="auto"/>
          </w:divBdr>
          <w:divsChild>
            <w:div w:id="889609866">
              <w:marLeft w:val="0"/>
              <w:marRight w:val="0"/>
              <w:marTop w:val="0"/>
              <w:marBottom w:val="0"/>
              <w:divBdr>
                <w:top w:val="none" w:sz="0" w:space="0" w:color="auto"/>
                <w:left w:val="none" w:sz="0" w:space="0" w:color="auto"/>
                <w:bottom w:val="none" w:sz="0" w:space="0" w:color="auto"/>
                <w:right w:val="none" w:sz="0" w:space="0" w:color="auto"/>
              </w:divBdr>
            </w:div>
          </w:divsChild>
        </w:div>
        <w:div w:id="463080035">
          <w:marLeft w:val="0"/>
          <w:marRight w:val="0"/>
          <w:marTop w:val="0"/>
          <w:marBottom w:val="0"/>
          <w:divBdr>
            <w:top w:val="none" w:sz="0" w:space="0" w:color="auto"/>
            <w:left w:val="none" w:sz="0" w:space="0" w:color="auto"/>
            <w:bottom w:val="none" w:sz="0" w:space="0" w:color="auto"/>
            <w:right w:val="none" w:sz="0" w:space="0" w:color="auto"/>
          </w:divBdr>
          <w:divsChild>
            <w:div w:id="2133936547">
              <w:marLeft w:val="0"/>
              <w:marRight w:val="0"/>
              <w:marTop w:val="0"/>
              <w:marBottom w:val="0"/>
              <w:divBdr>
                <w:top w:val="none" w:sz="0" w:space="0" w:color="auto"/>
                <w:left w:val="none" w:sz="0" w:space="0" w:color="auto"/>
                <w:bottom w:val="none" w:sz="0" w:space="0" w:color="auto"/>
                <w:right w:val="none" w:sz="0" w:space="0" w:color="auto"/>
              </w:divBdr>
            </w:div>
          </w:divsChild>
        </w:div>
        <w:div w:id="1716809438">
          <w:marLeft w:val="0"/>
          <w:marRight w:val="0"/>
          <w:marTop w:val="0"/>
          <w:marBottom w:val="0"/>
          <w:divBdr>
            <w:top w:val="none" w:sz="0" w:space="0" w:color="auto"/>
            <w:left w:val="none" w:sz="0" w:space="0" w:color="auto"/>
            <w:bottom w:val="none" w:sz="0" w:space="0" w:color="auto"/>
            <w:right w:val="none" w:sz="0" w:space="0" w:color="auto"/>
          </w:divBdr>
          <w:divsChild>
            <w:div w:id="95449495">
              <w:marLeft w:val="0"/>
              <w:marRight w:val="0"/>
              <w:marTop w:val="0"/>
              <w:marBottom w:val="0"/>
              <w:divBdr>
                <w:top w:val="none" w:sz="0" w:space="0" w:color="auto"/>
                <w:left w:val="none" w:sz="0" w:space="0" w:color="auto"/>
                <w:bottom w:val="none" w:sz="0" w:space="0" w:color="auto"/>
                <w:right w:val="none" w:sz="0" w:space="0" w:color="auto"/>
              </w:divBdr>
            </w:div>
          </w:divsChild>
        </w:div>
        <w:div w:id="1431049470">
          <w:marLeft w:val="0"/>
          <w:marRight w:val="0"/>
          <w:marTop w:val="0"/>
          <w:marBottom w:val="0"/>
          <w:divBdr>
            <w:top w:val="none" w:sz="0" w:space="0" w:color="auto"/>
            <w:left w:val="none" w:sz="0" w:space="0" w:color="auto"/>
            <w:bottom w:val="none" w:sz="0" w:space="0" w:color="auto"/>
            <w:right w:val="none" w:sz="0" w:space="0" w:color="auto"/>
          </w:divBdr>
          <w:divsChild>
            <w:div w:id="1945067509">
              <w:marLeft w:val="0"/>
              <w:marRight w:val="0"/>
              <w:marTop w:val="0"/>
              <w:marBottom w:val="0"/>
              <w:divBdr>
                <w:top w:val="none" w:sz="0" w:space="0" w:color="auto"/>
                <w:left w:val="none" w:sz="0" w:space="0" w:color="auto"/>
                <w:bottom w:val="none" w:sz="0" w:space="0" w:color="auto"/>
                <w:right w:val="none" w:sz="0" w:space="0" w:color="auto"/>
              </w:divBdr>
            </w:div>
          </w:divsChild>
        </w:div>
        <w:div w:id="990981099">
          <w:marLeft w:val="0"/>
          <w:marRight w:val="0"/>
          <w:marTop w:val="0"/>
          <w:marBottom w:val="0"/>
          <w:divBdr>
            <w:top w:val="none" w:sz="0" w:space="0" w:color="auto"/>
            <w:left w:val="none" w:sz="0" w:space="0" w:color="auto"/>
            <w:bottom w:val="none" w:sz="0" w:space="0" w:color="auto"/>
            <w:right w:val="none" w:sz="0" w:space="0" w:color="auto"/>
          </w:divBdr>
          <w:divsChild>
            <w:div w:id="1353923459">
              <w:marLeft w:val="0"/>
              <w:marRight w:val="0"/>
              <w:marTop w:val="0"/>
              <w:marBottom w:val="0"/>
              <w:divBdr>
                <w:top w:val="none" w:sz="0" w:space="0" w:color="auto"/>
                <w:left w:val="none" w:sz="0" w:space="0" w:color="auto"/>
                <w:bottom w:val="none" w:sz="0" w:space="0" w:color="auto"/>
                <w:right w:val="none" w:sz="0" w:space="0" w:color="auto"/>
              </w:divBdr>
            </w:div>
          </w:divsChild>
        </w:div>
        <w:div w:id="427893002">
          <w:marLeft w:val="0"/>
          <w:marRight w:val="0"/>
          <w:marTop w:val="0"/>
          <w:marBottom w:val="0"/>
          <w:divBdr>
            <w:top w:val="none" w:sz="0" w:space="0" w:color="auto"/>
            <w:left w:val="none" w:sz="0" w:space="0" w:color="auto"/>
            <w:bottom w:val="none" w:sz="0" w:space="0" w:color="auto"/>
            <w:right w:val="none" w:sz="0" w:space="0" w:color="auto"/>
          </w:divBdr>
          <w:divsChild>
            <w:div w:id="2019647899">
              <w:marLeft w:val="0"/>
              <w:marRight w:val="0"/>
              <w:marTop w:val="0"/>
              <w:marBottom w:val="0"/>
              <w:divBdr>
                <w:top w:val="none" w:sz="0" w:space="0" w:color="auto"/>
                <w:left w:val="none" w:sz="0" w:space="0" w:color="auto"/>
                <w:bottom w:val="none" w:sz="0" w:space="0" w:color="auto"/>
                <w:right w:val="none" w:sz="0" w:space="0" w:color="auto"/>
              </w:divBdr>
            </w:div>
          </w:divsChild>
        </w:div>
        <w:div w:id="1862546407">
          <w:marLeft w:val="0"/>
          <w:marRight w:val="0"/>
          <w:marTop w:val="0"/>
          <w:marBottom w:val="0"/>
          <w:divBdr>
            <w:top w:val="none" w:sz="0" w:space="0" w:color="auto"/>
            <w:left w:val="none" w:sz="0" w:space="0" w:color="auto"/>
            <w:bottom w:val="none" w:sz="0" w:space="0" w:color="auto"/>
            <w:right w:val="none" w:sz="0" w:space="0" w:color="auto"/>
          </w:divBdr>
          <w:divsChild>
            <w:div w:id="76875492">
              <w:marLeft w:val="0"/>
              <w:marRight w:val="0"/>
              <w:marTop w:val="0"/>
              <w:marBottom w:val="0"/>
              <w:divBdr>
                <w:top w:val="none" w:sz="0" w:space="0" w:color="auto"/>
                <w:left w:val="none" w:sz="0" w:space="0" w:color="auto"/>
                <w:bottom w:val="none" w:sz="0" w:space="0" w:color="auto"/>
                <w:right w:val="none" w:sz="0" w:space="0" w:color="auto"/>
              </w:divBdr>
            </w:div>
          </w:divsChild>
        </w:div>
        <w:div w:id="284192242">
          <w:marLeft w:val="0"/>
          <w:marRight w:val="0"/>
          <w:marTop w:val="0"/>
          <w:marBottom w:val="0"/>
          <w:divBdr>
            <w:top w:val="none" w:sz="0" w:space="0" w:color="auto"/>
            <w:left w:val="none" w:sz="0" w:space="0" w:color="auto"/>
            <w:bottom w:val="none" w:sz="0" w:space="0" w:color="auto"/>
            <w:right w:val="none" w:sz="0" w:space="0" w:color="auto"/>
          </w:divBdr>
          <w:divsChild>
            <w:div w:id="1059982691">
              <w:marLeft w:val="0"/>
              <w:marRight w:val="0"/>
              <w:marTop w:val="0"/>
              <w:marBottom w:val="0"/>
              <w:divBdr>
                <w:top w:val="none" w:sz="0" w:space="0" w:color="auto"/>
                <w:left w:val="none" w:sz="0" w:space="0" w:color="auto"/>
                <w:bottom w:val="none" w:sz="0" w:space="0" w:color="auto"/>
                <w:right w:val="none" w:sz="0" w:space="0" w:color="auto"/>
              </w:divBdr>
            </w:div>
          </w:divsChild>
        </w:div>
        <w:div w:id="468404784">
          <w:marLeft w:val="0"/>
          <w:marRight w:val="0"/>
          <w:marTop w:val="0"/>
          <w:marBottom w:val="0"/>
          <w:divBdr>
            <w:top w:val="none" w:sz="0" w:space="0" w:color="auto"/>
            <w:left w:val="none" w:sz="0" w:space="0" w:color="auto"/>
            <w:bottom w:val="none" w:sz="0" w:space="0" w:color="auto"/>
            <w:right w:val="none" w:sz="0" w:space="0" w:color="auto"/>
          </w:divBdr>
          <w:divsChild>
            <w:div w:id="332419372">
              <w:marLeft w:val="0"/>
              <w:marRight w:val="0"/>
              <w:marTop w:val="0"/>
              <w:marBottom w:val="0"/>
              <w:divBdr>
                <w:top w:val="none" w:sz="0" w:space="0" w:color="auto"/>
                <w:left w:val="none" w:sz="0" w:space="0" w:color="auto"/>
                <w:bottom w:val="none" w:sz="0" w:space="0" w:color="auto"/>
                <w:right w:val="none" w:sz="0" w:space="0" w:color="auto"/>
              </w:divBdr>
            </w:div>
          </w:divsChild>
        </w:div>
        <w:div w:id="685793775">
          <w:marLeft w:val="0"/>
          <w:marRight w:val="0"/>
          <w:marTop w:val="0"/>
          <w:marBottom w:val="0"/>
          <w:divBdr>
            <w:top w:val="none" w:sz="0" w:space="0" w:color="auto"/>
            <w:left w:val="none" w:sz="0" w:space="0" w:color="auto"/>
            <w:bottom w:val="none" w:sz="0" w:space="0" w:color="auto"/>
            <w:right w:val="none" w:sz="0" w:space="0" w:color="auto"/>
          </w:divBdr>
          <w:divsChild>
            <w:div w:id="524366129">
              <w:marLeft w:val="0"/>
              <w:marRight w:val="0"/>
              <w:marTop w:val="0"/>
              <w:marBottom w:val="0"/>
              <w:divBdr>
                <w:top w:val="none" w:sz="0" w:space="0" w:color="auto"/>
                <w:left w:val="none" w:sz="0" w:space="0" w:color="auto"/>
                <w:bottom w:val="none" w:sz="0" w:space="0" w:color="auto"/>
                <w:right w:val="none" w:sz="0" w:space="0" w:color="auto"/>
              </w:divBdr>
            </w:div>
          </w:divsChild>
        </w:div>
        <w:div w:id="1664747082">
          <w:marLeft w:val="0"/>
          <w:marRight w:val="0"/>
          <w:marTop w:val="0"/>
          <w:marBottom w:val="0"/>
          <w:divBdr>
            <w:top w:val="none" w:sz="0" w:space="0" w:color="auto"/>
            <w:left w:val="none" w:sz="0" w:space="0" w:color="auto"/>
            <w:bottom w:val="none" w:sz="0" w:space="0" w:color="auto"/>
            <w:right w:val="none" w:sz="0" w:space="0" w:color="auto"/>
          </w:divBdr>
          <w:divsChild>
            <w:div w:id="682440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9814632">
      <w:bodyDiv w:val="1"/>
      <w:marLeft w:val="0"/>
      <w:marRight w:val="0"/>
      <w:marTop w:val="0"/>
      <w:marBottom w:val="0"/>
      <w:divBdr>
        <w:top w:val="none" w:sz="0" w:space="0" w:color="auto"/>
        <w:left w:val="none" w:sz="0" w:space="0" w:color="auto"/>
        <w:bottom w:val="none" w:sz="0" w:space="0" w:color="auto"/>
        <w:right w:val="none" w:sz="0" w:space="0" w:color="auto"/>
      </w:divBdr>
    </w:div>
    <w:div w:id="1361390650">
      <w:bodyDiv w:val="1"/>
      <w:marLeft w:val="0"/>
      <w:marRight w:val="0"/>
      <w:marTop w:val="0"/>
      <w:marBottom w:val="0"/>
      <w:divBdr>
        <w:top w:val="none" w:sz="0" w:space="0" w:color="auto"/>
        <w:left w:val="none" w:sz="0" w:space="0" w:color="auto"/>
        <w:bottom w:val="none" w:sz="0" w:space="0" w:color="auto"/>
        <w:right w:val="none" w:sz="0" w:space="0" w:color="auto"/>
      </w:divBdr>
    </w:div>
    <w:div w:id="1361855332">
      <w:bodyDiv w:val="1"/>
      <w:marLeft w:val="0"/>
      <w:marRight w:val="0"/>
      <w:marTop w:val="0"/>
      <w:marBottom w:val="0"/>
      <w:divBdr>
        <w:top w:val="none" w:sz="0" w:space="0" w:color="auto"/>
        <w:left w:val="none" w:sz="0" w:space="0" w:color="auto"/>
        <w:bottom w:val="none" w:sz="0" w:space="0" w:color="auto"/>
        <w:right w:val="none" w:sz="0" w:space="0" w:color="auto"/>
      </w:divBdr>
    </w:div>
    <w:div w:id="1362825019">
      <w:bodyDiv w:val="1"/>
      <w:marLeft w:val="0"/>
      <w:marRight w:val="0"/>
      <w:marTop w:val="0"/>
      <w:marBottom w:val="0"/>
      <w:divBdr>
        <w:top w:val="none" w:sz="0" w:space="0" w:color="auto"/>
        <w:left w:val="none" w:sz="0" w:space="0" w:color="auto"/>
        <w:bottom w:val="none" w:sz="0" w:space="0" w:color="auto"/>
        <w:right w:val="none" w:sz="0" w:space="0" w:color="auto"/>
      </w:divBdr>
    </w:div>
    <w:div w:id="1362903458">
      <w:bodyDiv w:val="1"/>
      <w:marLeft w:val="0"/>
      <w:marRight w:val="0"/>
      <w:marTop w:val="0"/>
      <w:marBottom w:val="0"/>
      <w:divBdr>
        <w:top w:val="none" w:sz="0" w:space="0" w:color="auto"/>
        <w:left w:val="none" w:sz="0" w:space="0" w:color="auto"/>
        <w:bottom w:val="none" w:sz="0" w:space="0" w:color="auto"/>
        <w:right w:val="none" w:sz="0" w:space="0" w:color="auto"/>
      </w:divBdr>
    </w:div>
    <w:div w:id="1363091428">
      <w:bodyDiv w:val="1"/>
      <w:marLeft w:val="0"/>
      <w:marRight w:val="0"/>
      <w:marTop w:val="0"/>
      <w:marBottom w:val="0"/>
      <w:divBdr>
        <w:top w:val="none" w:sz="0" w:space="0" w:color="auto"/>
        <w:left w:val="none" w:sz="0" w:space="0" w:color="auto"/>
        <w:bottom w:val="none" w:sz="0" w:space="0" w:color="auto"/>
        <w:right w:val="none" w:sz="0" w:space="0" w:color="auto"/>
      </w:divBdr>
    </w:div>
    <w:div w:id="1363559304">
      <w:bodyDiv w:val="1"/>
      <w:marLeft w:val="0"/>
      <w:marRight w:val="0"/>
      <w:marTop w:val="0"/>
      <w:marBottom w:val="0"/>
      <w:divBdr>
        <w:top w:val="none" w:sz="0" w:space="0" w:color="auto"/>
        <w:left w:val="none" w:sz="0" w:space="0" w:color="auto"/>
        <w:bottom w:val="none" w:sz="0" w:space="0" w:color="auto"/>
        <w:right w:val="none" w:sz="0" w:space="0" w:color="auto"/>
      </w:divBdr>
    </w:div>
    <w:div w:id="1364480346">
      <w:bodyDiv w:val="1"/>
      <w:marLeft w:val="0"/>
      <w:marRight w:val="0"/>
      <w:marTop w:val="0"/>
      <w:marBottom w:val="0"/>
      <w:divBdr>
        <w:top w:val="none" w:sz="0" w:space="0" w:color="auto"/>
        <w:left w:val="none" w:sz="0" w:space="0" w:color="auto"/>
        <w:bottom w:val="none" w:sz="0" w:space="0" w:color="auto"/>
        <w:right w:val="none" w:sz="0" w:space="0" w:color="auto"/>
      </w:divBdr>
    </w:div>
    <w:div w:id="1365710485">
      <w:bodyDiv w:val="1"/>
      <w:marLeft w:val="0"/>
      <w:marRight w:val="0"/>
      <w:marTop w:val="0"/>
      <w:marBottom w:val="0"/>
      <w:divBdr>
        <w:top w:val="none" w:sz="0" w:space="0" w:color="auto"/>
        <w:left w:val="none" w:sz="0" w:space="0" w:color="auto"/>
        <w:bottom w:val="none" w:sz="0" w:space="0" w:color="auto"/>
        <w:right w:val="none" w:sz="0" w:space="0" w:color="auto"/>
      </w:divBdr>
    </w:div>
    <w:div w:id="1368720391">
      <w:bodyDiv w:val="1"/>
      <w:marLeft w:val="0"/>
      <w:marRight w:val="0"/>
      <w:marTop w:val="0"/>
      <w:marBottom w:val="0"/>
      <w:divBdr>
        <w:top w:val="none" w:sz="0" w:space="0" w:color="auto"/>
        <w:left w:val="none" w:sz="0" w:space="0" w:color="auto"/>
        <w:bottom w:val="none" w:sz="0" w:space="0" w:color="auto"/>
        <w:right w:val="none" w:sz="0" w:space="0" w:color="auto"/>
      </w:divBdr>
    </w:div>
    <w:div w:id="1370372423">
      <w:bodyDiv w:val="1"/>
      <w:marLeft w:val="0"/>
      <w:marRight w:val="0"/>
      <w:marTop w:val="0"/>
      <w:marBottom w:val="0"/>
      <w:divBdr>
        <w:top w:val="none" w:sz="0" w:space="0" w:color="auto"/>
        <w:left w:val="none" w:sz="0" w:space="0" w:color="auto"/>
        <w:bottom w:val="none" w:sz="0" w:space="0" w:color="auto"/>
        <w:right w:val="none" w:sz="0" w:space="0" w:color="auto"/>
      </w:divBdr>
    </w:div>
    <w:div w:id="1371150997">
      <w:bodyDiv w:val="1"/>
      <w:marLeft w:val="0"/>
      <w:marRight w:val="0"/>
      <w:marTop w:val="0"/>
      <w:marBottom w:val="0"/>
      <w:divBdr>
        <w:top w:val="none" w:sz="0" w:space="0" w:color="auto"/>
        <w:left w:val="none" w:sz="0" w:space="0" w:color="auto"/>
        <w:bottom w:val="none" w:sz="0" w:space="0" w:color="auto"/>
        <w:right w:val="none" w:sz="0" w:space="0" w:color="auto"/>
      </w:divBdr>
    </w:div>
    <w:div w:id="1372264026">
      <w:bodyDiv w:val="1"/>
      <w:marLeft w:val="0"/>
      <w:marRight w:val="0"/>
      <w:marTop w:val="0"/>
      <w:marBottom w:val="0"/>
      <w:divBdr>
        <w:top w:val="none" w:sz="0" w:space="0" w:color="auto"/>
        <w:left w:val="none" w:sz="0" w:space="0" w:color="auto"/>
        <w:bottom w:val="none" w:sz="0" w:space="0" w:color="auto"/>
        <w:right w:val="none" w:sz="0" w:space="0" w:color="auto"/>
      </w:divBdr>
    </w:div>
    <w:div w:id="1376200689">
      <w:bodyDiv w:val="1"/>
      <w:marLeft w:val="0"/>
      <w:marRight w:val="0"/>
      <w:marTop w:val="0"/>
      <w:marBottom w:val="0"/>
      <w:divBdr>
        <w:top w:val="none" w:sz="0" w:space="0" w:color="auto"/>
        <w:left w:val="none" w:sz="0" w:space="0" w:color="auto"/>
        <w:bottom w:val="none" w:sz="0" w:space="0" w:color="auto"/>
        <w:right w:val="none" w:sz="0" w:space="0" w:color="auto"/>
      </w:divBdr>
    </w:div>
    <w:div w:id="1378430580">
      <w:bodyDiv w:val="1"/>
      <w:marLeft w:val="0"/>
      <w:marRight w:val="0"/>
      <w:marTop w:val="0"/>
      <w:marBottom w:val="0"/>
      <w:divBdr>
        <w:top w:val="none" w:sz="0" w:space="0" w:color="auto"/>
        <w:left w:val="none" w:sz="0" w:space="0" w:color="auto"/>
        <w:bottom w:val="none" w:sz="0" w:space="0" w:color="auto"/>
        <w:right w:val="none" w:sz="0" w:space="0" w:color="auto"/>
      </w:divBdr>
    </w:div>
    <w:div w:id="1380857514">
      <w:bodyDiv w:val="1"/>
      <w:marLeft w:val="0"/>
      <w:marRight w:val="0"/>
      <w:marTop w:val="0"/>
      <w:marBottom w:val="0"/>
      <w:divBdr>
        <w:top w:val="none" w:sz="0" w:space="0" w:color="auto"/>
        <w:left w:val="none" w:sz="0" w:space="0" w:color="auto"/>
        <w:bottom w:val="none" w:sz="0" w:space="0" w:color="auto"/>
        <w:right w:val="none" w:sz="0" w:space="0" w:color="auto"/>
      </w:divBdr>
    </w:div>
    <w:div w:id="1381006686">
      <w:bodyDiv w:val="1"/>
      <w:marLeft w:val="0"/>
      <w:marRight w:val="0"/>
      <w:marTop w:val="0"/>
      <w:marBottom w:val="0"/>
      <w:divBdr>
        <w:top w:val="none" w:sz="0" w:space="0" w:color="auto"/>
        <w:left w:val="none" w:sz="0" w:space="0" w:color="auto"/>
        <w:bottom w:val="none" w:sz="0" w:space="0" w:color="auto"/>
        <w:right w:val="none" w:sz="0" w:space="0" w:color="auto"/>
      </w:divBdr>
    </w:div>
    <w:div w:id="1381979133">
      <w:bodyDiv w:val="1"/>
      <w:marLeft w:val="0"/>
      <w:marRight w:val="0"/>
      <w:marTop w:val="0"/>
      <w:marBottom w:val="0"/>
      <w:divBdr>
        <w:top w:val="none" w:sz="0" w:space="0" w:color="auto"/>
        <w:left w:val="none" w:sz="0" w:space="0" w:color="auto"/>
        <w:bottom w:val="none" w:sz="0" w:space="0" w:color="auto"/>
        <w:right w:val="none" w:sz="0" w:space="0" w:color="auto"/>
      </w:divBdr>
    </w:div>
    <w:div w:id="1383217316">
      <w:bodyDiv w:val="1"/>
      <w:marLeft w:val="0"/>
      <w:marRight w:val="0"/>
      <w:marTop w:val="0"/>
      <w:marBottom w:val="0"/>
      <w:divBdr>
        <w:top w:val="none" w:sz="0" w:space="0" w:color="auto"/>
        <w:left w:val="none" w:sz="0" w:space="0" w:color="auto"/>
        <w:bottom w:val="none" w:sz="0" w:space="0" w:color="auto"/>
        <w:right w:val="none" w:sz="0" w:space="0" w:color="auto"/>
      </w:divBdr>
    </w:div>
    <w:div w:id="1384938645">
      <w:bodyDiv w:val="1"/>
      <w:marLeft w:val="0"/>
      <w:marRight w:val="0"/>
      <w:marTop w:val="0"/>
      <w:marBottom w:val="0"/>
      <w:divBdr>
        <w:top w:val="none" w:sz="0" w:space="0" w:color="auto"/>
        <w:left w:val="none" w:sz="0" w:space="0" w:color="auto"/>
        <w:bottom w:val="none" w:sz="0" w:space="0" w:color="auto"/>
        <w:right w:val="none" w:sz="0" w:space="0" w:color="auto"/>
      </w:divBdr>
    </w:div>
    <w:div w:id="1387148777">
      <w:bodyDiv w:val="1"/>
      <w:marLeft w:val="0"/>
      <w:marRight w:val="0"/>
      <w:marTop w:val="0"/>
      <w:marBottom w:val="0"/>
      <w:divBdr>
        <w:top w:val="none" w:sz="0" w:space="0" w:color="auto"/>
        <w:left w:val="none" w:sz="0" w:space="0" w:color="auto"/>
        <w:bottom w:val="none" w:sz="0" w:space="0" w:color="auto"/>
        <w:right w:val="none" w:sz="0" w:space="0" w:color="auto"/>
      </w:divBdr>
    </w:div>
    <w:div w:id="1387873512">
      <w:bodyDiv w:val="1"/>
      <w:marLeft w:val="0"/>
      <w:marRight w:val="0"/>
      <w:marTop w:val="0"/>
      <w:marBottom w:val="0"/>
      <w:divBdr>
        <w:top w:val="none" w:sz="0" w:space="0" w:color="auto"/>
        <w:left w:val="none" w:sz="0" w:space="0" w:color="auto"/>
        <w:bottom w:val="none" w:sz="0" w:space="0" w:color="auto"/>
        <w:right w:val="none" w:sz="0" w:space="0" w:color="auto"/>
      </w:divBdr>
    </w:div>
    <w:div w:id="1387996915">
      <w:bodyDiv w:val="1"/>
      <w:marLeft w:val="0"/>
      <w:marRight w:val="0"/>
      <w:marTop w:val="0"/>
      <w:marBottom w:val="0"/>
      <w:divBdr>
        <w:top w:val="none" w:sz="0" w:space="0" w:color="auto"/>
        <w:left w:val="none" w:sz="0" w:space="0" w:color="auto"/>
        <w:bottom w:val="none" w:sz="0" w:space="0" w:color="auto"/>
        <w:right w:val="none" w:sz="0" w:space="0" w:color="auto"/>
      </w:divBdr>
    </w:div>
    <w:div w:id="1388265256">
      <w:bodyDiv w:val="1"/>
      <w:marLeft w:val="0"/>
      <w:marRight w:val="0"/>
      <w:marTop w:val="0"/>
      <w:marBottom w:val="0"/>
      <w:divBdr>
        <w:top w:val="none" w:sz="0" w:space="0" w:color="auto"/>
        <w:left w:val="none" w:sz="0" w:space="0" w:color="auto"/>
        <w:bottom w:val="none" w:sz="0" w:space="0" w:color="auto"/>
        <w:right w:val="none" w:sz="0" w:space="0" w:color="auto"/>
      </w:divBdr>
    </w:div>
    <w:div w:id="1389574600">
      <w:bodyDiv w:val="1"/>
      <w:marLeft w:val="0"/>
      <w:marRight w:val="0"/>
      <w:marTop w:val="0"/>
      <w:marBottom w:val="0"/>
      <w:divBdr>
        <w:top w:val="none" w:sz="0" w:space="0" w:color="auto"/>
        <w:left w:val="none" w:sz="0" w:space="0" w:color="auto"/>
        <w:bottom w:val="none" w:sz="0" w:space="0" w:color="auto"/>
        <w:right w:val="none" w:sz="0" w:space="0" w:color="auto"/>
      </w:divBdr>
    </w:div>
    <w:div w:id="1392000506">
      <w:bodyDiv w:val="1"/>
      <w:marLeft w:val="0"/>
      <w:marRight w:val="0"/>
      <w:marTop w:val="0"/>
      <w:marBottom w:val="0"/>
      <w:divBdr>
        <w:top w:val="none" w:sz="0" w:space="0" w:color="auto"/>
        <w:left w:val="none" w:sz="0" w:space="0" w:color="auto"/>
        <w:bottom w:val="none" w:sz="0" w:space="0" w:color="auto"/>
        <w:right w:val="none" w:sz="0" w:space="0" w:color="auto"/>
      </w:divBdr>
    </w:div>
    <w:div w:id="1393888594">
      <w:bodyDiv w:val="1"/>
      <w:marLeft w:val="0"/>
      <w:marRight w:val="0"/>
      <w:marTop w:val="0"/>
      <w:marBottom w:val="0"/>
      <w:divBdr>
        <w:top w:val="none" w:sz="0" w:space="0" w:color="auto"/>
        <w:left w:val="none" w:sz="0" w:space="0" w:color="auto"/>
        <w:bottom w:val="none" w:sz="0" w:space="0" w:color="auto"/>
        <w:right w:val="none" w:sz="0" w:space="0" w:color="auto"/>
      </w:divBdr>
    </w:div>
    <w:div w:id="1394429000">
      <w:bodyDiv w:val="1"/>
      <w:marLeft w:val="0"/>
      <w:marRight w:val="0"/>
      <w:marTop w:val="0"/>
      <w:marBottom w:val="0"/>
      <w:divBdr>
        <w:top w:val="none" w:sz="0" w:space="0" w:color="auto"/>
        <w:left w:val="none" w:sz="0" w:space="0" w:color="auto"/>
        <w:bottom w:val="none" w:sz="0" w:space="0" w:color="auto"/>
        <w:right w:val="none" w:sz="0" w:space="0" w:color="auto"/>
      </w:divBdr>
    </w:div>
    <w:div w:id="1395356178">
      <w:bodyDiv w:val="1"/>
      <w:marLeft w:val="0"/>
      <w:marRight w:val="0"/>
      <w:marTop w:val="0"/>
      <w:marBottom w:val="0"/>
      <w:divBdr>
        <w:top w:val="none" w:sz="0" w:space="0" w:color="auto"/>
        <w:left w:val="none" w:sz="0" w:space="0" w:color="auto"/>
        <w:bottom w:val="none" w:sz="0" w:space="0" w:color="auto"/>
        <w:right w:val="none" w:sz="0" w:space="0" w:color="auto"/>
      </w:divBdr>
    </w:div>
    <w:div w:id="1395813181">
      <w:bodyDiv w:val="1"/>
      <w:marLeft w:val="0"/>
      <w:marRight w:val="0"/>
      <w:marTop w:val="0"/>
      <w:marBottom w:val="0"/>
      <w:divBdr>
        <w:top w:val="none" w:sz="0" w:space="0" w:color="auto"/>
        <w:left w:val="none" w:sz="0" w:space="0" w:color="auto"/>
        <w:bottom w:val="none" w:sz="0" w:space="0" w:color="auto"/>
        <w:right w:val="none" w:sz="0" w:space="0" w:color="auto"/>
      </w:divBdr>
    </w:div>
    <w:div w:id="1396512084">
      <w:bodyDiv w:val="1"/>
      <w:marLeft w:val="0"/>
      <w:marRight w:val="0"/>
      <w:marTop w:val="0"/>
      <w:marBottom w:val="0"/>
      <w:divBdr>
        <w:top w:val="none" w:sz="0" w:space="0" w:color="auto"/>
        <w:left w:val="none" w:sz="0" w:space="0" w:color="auto"/>
        <w:bottom w:val="none" w:sz="0" w:space="0" w:color="auto"/>
        <w:right w:val="none" w:sz="0" w:space="0" w:color="auto"/>
      </w:divBdr>
    </w:div>
    <w:div w:id="1397237298">
      <w:bodyDiv w:val="1"/>
      <w:marLeft w:val="0"/>
      <w:marRight w:val="0"/>
      <w:marTop w:val="0"/>
      <w:marBottom w:val="0"/>
      <w:divBdr>
        <w:top w:val="none" w:sz="0" w:space="0" w:color="auto"/>
        <w:left w:val="none" w:sz="0" w:space="0" w:color="auto"/>
        <w:bottom w:val="none" w:sz="0" w:space="0" w:color="auto"/>
        <w:right w:val="none" w:sz="0" w:space="0" w:color="auto"/>
      </w:divBdr>
    </w:div>
    <w:div w:id="1399743010">
      <w:bodyDiv w:val="1"/>
      <w:marLeft w:val="0"/>
      <w:marRight w:val="0"/>
      <w:marTop w:val="0"/>
      <w:marBottom w:val="0"/>
      <w:divBdr>
        <w:top w:val="none" w:sz="0" w:space="0" w:color="auto"/>
        <w:left w:val="none" w:sz="0" w:space="0" w:color="auto"/>
        <w:bottom w:val="none" w:sz="0" w:space="0" w:color="auto"/>
        <w:right w:val="none" w:sz="0" w:space="0" w:color="auto"/>
      </w:divBdr>
    </w:div>
    <w:div w:id="1400245047">
      <w:bodyDiv w:val="1"/>
      <w:marLeft w:val="0"/>
      <w:marRight w:val="0"/>
      <w:marTop w:val="0"/>
      <w:marBottom w:val="0"/>
      <w:divBdr>
        <w:top w:val="none" w:sz="0" w:space="0" w:color="auto"/>
        <w:left w:val="none" w:sz="0" w:space="0" w:color="auto"/>
        <w:bottom w:val="none" w:sz="0" w:space="0" w:color="auto"/>
        <w:right w:val="none" w:sz="0" w:space="0" w:color="auto"/>
      </w:divBdr>
    </w:div>
    <w:div w:id="1401833383">
      <w:bodyDiv w:val="1"/>
      <w:marLeft w:val="0"/>
      <w:marRight w:val="0"/>
      <w:marTop w:val="0"/>
      <w:marBottom w:val="0"/>
      <w:divBdr>
        <w:top w:val="none" w:sz="0" w:space="0" w:color="auto"/>
        <w:left w:val="none" w:sz="0" w:space="0" w:color="auto"/>
        <w:bottom w:val="none" w:sz="0" w:space="0" w:color="auto"/>
        <w:right w:val="none" w:sz="0" w:space="0" w:color="auto"/>
      </w:divBdr>
    </w:div>
    <w:div w:id="1404521117">
      <w:bodyDiv w:val="1"/>
      <w:marLeft w:val="0"/>
      <w:marRight w:val="0"/>
      <w:marTop w:val="0"/>
      <w:marBottom w:val="0"/>
      <w:divBdr>
        <w:top w:val="none" w:sz="0" w:space="0" w:color="auto"/>
        <w:left w:val="none" w:sz="0" w:space="0" w:color="auto"/>
        <w:bottom w:val="none" w:sz="0" w:space="0" w:color="auto"/>
        <w:right w:val="none" w:sz="0" w:space="0" w:color="auto"/>
      </w:divBdr>
    </w:div>
    <w:div w:id="1405451464">
      <w:bodyDiv w:val="1"/>
      <w:marLeft w:val="0"/>
      <w:marRight w:val="0"/>
      <w:marTop w:val="0"/>
      <w:marBottom w:val="0"/>
      <w:divBdr>
        <w:top w:val="none" w:sz="0" w:space="0" w:color="auto"/>
        <w:left w:val="none" w:sz="0" w:space="0" w:color="auto"/>
        <w:bottom w:val="none" w:sz="0" w:space="0" w:color="auto"/>
        <w:right w:val="none" w:sz="0" w:space="0" w:color="auto"/>
      </w:divBdr>
    </w:div>
    <w:div w:id="1407192449">
      <w:bodyDiv w:val="1"/>
      <w:marLeft w:val="0"/>
      <w:marRight w:val="0"/>
      <w:marTop w:val="0"/>
      <w:marBottom w:val="0"/>
      <w:divBdr>
        <w:top w:val="none" w:sz="0" w:space="0" w:color="auto"/>
        <w:left w:val="none" w:sz="0" w:space="0" w:color="auto"/>
        <w:bottom w:val="none" w:sz="0" w:space="0" w:color="auto"/>
        <w:right w:val="none" w:sz="0" w:space="0" w:color="auto"/>
      </w:divBdr>
    </w:div>
    <w:div w:id="1408262726">
      <w:bodyDiv w:val="1"/>
      <w:marLeft w:val="0"/>
      <w:marRight w:val="0"/>
      <w:marTop w:val="0"/>
      <w:marBottom w:val="0"/>
      <w:divBdr>
        <w:top w:val="none" w:sz="0" w:space="0" w:color="auto"/>
        <w:left w:val="none" w:sz="0" w:space="0" w:color="auto"/>
        <w:bottom w:val="none" w:sz="0" w:space="0" w:color="auto"/>
        <w:right w:val="none" w:sz="0" w:space="0" w:color="auto"/>
      </w:divBdr>
    </w:div>
    <w:div w:id="1409574015">
      <w:bodyDiv w:val="1"/>
      <w:marLeft w:val="0"/>
      <w:marRight w:val="0"/>
      <w:marTop w:val="0"/>
      <w:marBottom w:val="0"/>
      <w:divBdr>
        <w:top w:val="none" w:sz="0" w:space="0" w:color="auto"/>
        <w:left w:val="none" w:sz="0" w:space="0" w:color="auto"/>
        <w:bottom w:val="none" w:sz="0" w:space="0" w:color="auto"/>
        <w:right w:val="none" w:sz="0" w:space="0" w:color="auto"/>
      </w:divBdr>
    </w:div>
    <w:div w:id="1409618569">
      <w:bodyDiv w:val="1"/>
      <w:marLeft w:val="0"/>
      <w:marRight w:val="0"/>
      <w:marTop w:val="0"/>
      <w:marBottom w:val="0"/>
      <w:divBdr>
        <w:top w:val="none" w:sz="0" w:space="0" w:color="auto"/>
        <w:left w:val="none" w:sz="0" w:space="0" w:color="auto"/>
        <w:bottom w:val="none" w:sz="0" w:space="0" w:color="auto"/>
        <w:right w:val="none" w:sz="0" w:space="0" w:color="auto"/>
      </w:divBdr>
    </w:div>
    <w:div w:id="1412118824">
      <w:bodyDiv w:val="1"/>
      <w:marLeft w:val="0"/>
      <w:marRight w:val="0"/>
      <w:marTop w:val="0"/>
      <w:marBottom w:val="0"/>
      <w:divBdr>
        <w:top w:val="none" w:sz="0" w:space="0" w:color="auto"/>
        <w:left w:val="none" w:sz="0" w:space="0" w:color="auto"/>
        <w:bottom w:val="none" w:sz="0" w:space="0" w:color="auto"/>
        <w:right w:val="none" w:sz="0" w:space="0" w:color="auto"/>
      </w:divBdr>
    </w:div>
    <w:div w:id="1412315796">
      <w:bodyDiv w:val="1"/>
      <w:marLeft w:val="0"/>
      <w:marRight w:val="0"/>
      <w:marTop w:val="0"/>
      <w:marBottom w:val="0"/>
      <w:divBdr>
        <w:top w:val="none" w:sz="0" w:space="0" w:color="auto"/>
        <w:left w:val="none" w:sz="0" w:space="0" w:color="auto"/>
        <w:bottom w:val="none" w:sz="0" w:space="0" w:color="auto"/>
        <w:right w:val="none" w:sz="0" w:space="0" w:color="auto"/>
      </w:divBdr>
    </w:div>
    <w:div w:id="1412392587">
      <w:bodyDiv w:val="1"/>
      <w:marLeft w:val="0"/>
      <w:marRight w:val="0"/>
      <w:marTop w:val="0"/>
      <w:marBottom w:val="0"/>
      <w:divBdr>
        <w:top w:val="none" w:sz="0" w:space="0" w:color="auto"/>
        <w:left w:val="none" w:sz="0" w:space="0" w:color="auto"/>
        <w:bottom w:val="none" w:sz="0" w:space="0" w:color="auto"/>
        <w:right w:val="none" w:sz="0" w:space="0" w:color="auto"/>
      </w:divBdr>
    </w:div>
    <w:div w:id="1412628630">
      <w:bodyDiv w:val="1"/>
      <w:marLeft w:val="0"/>
      <w:marRight w:val="0"/>
      <w:marTop w:val="0"/>
      <w:marBottom w:val="0"/>
      <w:divBdr>
        <w:top w:val="none" w:sz="0" w:space="0" w:color="auto"/>
        <w:left w:val="none" w:sz="0" w:space="0" w:color="auto"/>
        <w:bottom w:val="none" w:sz="0" w:space="0" w:color="auto"/>
        <w:right w:val="none" w:sz="0" w:space="0" w:color="auto"/>
      </w:divBdr>
    </w:div>
    <w:div w:id="1414399164">
      <w:bodyDiv w:val="1"/>
      <w:marLeft w:val="0"/>
      <w:marRight w:val="0"/>
      <w:marTop w:val="0"/>
      <w:marBottom w:val="0"/>
      <w:divBdr>
        <w:top w:val="none" w:sz="0" w:space="0" w:color="auto"/>
        <w:left w:val="none" w:sz="0" w:space="0" w:color="auto"/>
        <w:bottom w:val="none" w:sz="0" w:space="0" w:color="auto"/>
        <w:right w:val="none" w:sz="0" w:space="0" w:color="auto"/>
      </w:divBdr>
    </w:div>
    <w:div w:id="1415857241">
      <w:bodyDiv w:val="1"/>
      <w:marLeft w:val="0"/>
      <w:marRight w:val="0"/>
      <w:marTop w:val="0"/>
      <w:marBottom w:val="0"/>
      <w:divBdr>
        <w:top w:val="none" w:sz="0" w:space="0" w:color="auto"/>
        <w:left w:val="none" w:sz="0" w:space="0" w:color="auto"/>
        <w:bottom w:val="none" w:sz="0" w:space="0" w:color="auto"/>
        <w:right w:val="none" w:sz="0" w:space="0" w:color="auto"/>
      </w:divBdr>
    </w:div>
    <w:div w:id="1416589822">
      <w:bodyDiv w:val="1"/>
      <w:marLeft w:val="0"/>
      <w:marRight w:val="0"/>
      <w:marTop w:val="0"/>
      <w:marBottom w:val="0"/>
      <w:divBdr>
        <w:top w:val="none" w:sz="0" w:space="0" w:color="auto"/>
        <w:left w:val="none" w:sz="0" w:space="0" w:color="auto"/>
        <w:bottom w:val="none" w:sz="0" w:space="0" w:color="auto"/>
        <w:right w:val="none" w:sz="0" w:space="0" w:color="auto"/>
      </w:divBdr>
    </w:div>
    <w:div w:id="1417243722">
      <w:bodyDiv w:val="1"/>
      <w:marLeft w:val="0"/>
      <w:marRight w:val="0"/>
      <w:marTop w:val="0"/>
      <w:marBottom w:val="0"/>
      <w:divBdr>
        <w:top w:val="none" w:sz="0" w:space="0" w:color="auto"/>
        <w:left w:val="none" w:sz="0" w:space="0" w:color="auto"/>
        <w:bottom w:val="none" w:sz="0" w:space="0" w:color="auto"/>
        <w:right w:val="none" w:sz="0" w:space="0" w:color="auto"/>
      </w:divBdr>
    </w:div>
    <w:div w:id="1417435623">
      <w:bodyDiv w:val="1"/>
      <w:marLeft w:val="0"/>
      <w:marRight w:val="0"/>
      <w:marTop w:val="0"/>
      <w:marBottom w:val="0"/>
      <w:divBdr>
        <w:top w:val="none" w:sz="0" w:space="0" w:color="auto"/>
        <w:left w:val="none" w:sz="0" w:space="0" w:color="auto"/>
        <w:bottom w:val="none" w:sz="0" w:space="0" w:color="auto"/>
        <w:right w:val="none" w:sz="0" w:space="0" w:color="auto"/>
      </w:divBdr>
    </w:div>
    <w:div w:id="1417481173">
      <w:bodyDiv w:val="1"/>
      <w:marLeft w:val="0"/>
      <w:marRight w:val="0"/>
      <w:marTop w:val="0"/>
      <w:marBottom w:val="0"/>
      <w:divBdr>
        <w:top w:val="none" w:sz="0" w:space="0" w:color="auto"/>
        <w:left w:val="none" w:sz="0" w:space="0" w:color="auto"/>
        <w:bottom w:val="none" w:sz="0" w:space="0" w:color="auto"/>
        <w:right w:val="none" w:sz="0" w:space="0" w:color="auto"/>
      </w:divBdr>
    </w:div>
    <w:div w:id="1418137998">
      <w:bodyDiv w:val="1"/>
      <w:marLeft w:val="0"/>
      <w:marRight w:val="0"/>
      <w:marTop w:val="0"/>
      <w:marBottom w:val="0"/>
      <w:divBdr>
        <w:top w:val="none" w:sz="0" w:space="0" w:color="auto"/>
        <w:left w:val="none" w:sz="0" w:space="0" w:color="auto"/>
        <w:bottom w:val="none" w:sz="0" w:space="0" w:color="auto"/>
        <w:right w:val="none" w:sz="0" w:space="0" w:color="auto"/>
      </w:divBdr>
    </w:div>
    <w:div w:id="1418676232">
      <w:bodyDiv w:val="1"/>
      <w:marLeft w:val="0"/>
      <w:marRight w:val="0"/>
      <w:marTop w:val="0"/>
      <w:marBottom w:val="0"/>
      <w:divBdr>
        <w:top w:val="none" w:sz="0" w:space="0" w:color="auto"/>
        <w:left w:val="none" w:sz="0" w:space="0" w:color="auto"/>
        <w:bottom w:val="none" w:sz="0" w:space="0" w:color="auto"/>
        <w:right w:val="none" w:sz="0" w:space="0" w:color="auto"/>
      </w:divBdr>
    </w:div>
    <w:div w:id="1418793905">
      <w:bodyDiv w:val="1"/>
      <w:marLeft w:val="0"/>
      <w:marRight w:val="0"/>
      <w:marTop w:val="0"/>
      <w:marBottom w:val="0"/>
      <w:divBdr>
        <w:top w:val="none" w:sz="0" w:space="0" w:color="auto"/>
        <w:left w:val="none" w:sz="0" w:space="0" w:color="auto"/>
        <w:bottom w:val="none" w:sz="0" w:space="0" w:color="auto"/>
        <w:right w:val="none" w:sz="0" w:space="0" w:color="auto"/>
      </w:divBdr>
    </w:div>
    <w:div w:id="1420249737">
      <w:bodyDiv w:val="1"/>
      <w:marLeft w:val="0"/>
      <w:marRight w:val="0"/>
      <w:marTop w:val="0"/>
      <w:marBottom w:val="0"/>
      <w:divBdr>
        <w:top w:val="none" w:sz="0" w:space="0" w:color="auto"/>
        <w:left w:val="none" w:sz="0" w:space="0" w:color="auto"/>
        <w:bottom w:val="none" w:sz="0" w:space="0" w:color="auto"/>
        <w:right w:val="none" w:sz="0" w:space="0" w:color="auto"/>
      </w:divBdr>
    </w:div>
    <w:div w:id="1421026208">
      <w:bodyDiv w:val="1"/>
      <w:marLeft w:val="0"/>
      <w:marRight w:val="0"/>
      <w:marTop w:val="0"/>
      <w:marBottom w:val="0"/>
      <w:divBdr>
        <w:top w:val="none" w:sz="0" w:space="0" w:color="auto"/>
        <w:left w:val="none" w:sz="0" w:space="0" w:color="auto"/>
        <w:bottom w:val="none" w:sz="0" w:space="0" w:color="auto"/>
        <w:right w:val="none" w:sz="0" w:space="0" w:color="auto"/>
      </w:divBdr>
    </w:div>
    <w:div w:id="1423407339">
      <w:bodyDiv w:val="1"/>
      <w:marLeft w:val="0"/>
      <w:marRight w:val="0"/>
      <w:marTop w:val="0"/>
      <w:marBottom w:val="0"/>
      <w:divBdr>
        <w:top w:val="none" w:sz="0" w:space="0" w:color="auto"/>
        <w:left w:val="none" w:sz="0" w:space="0" w:color="auto"/>
        <w:bottom w:val="none" w:sz="0" w:space="0" w:color="auto"/>
        <w:right w:val="none" w:sz="0" w:space="0" w:color="auto"/>
      </w:divBdr>
    </w:div>
    <w:div w:id="1423453995">
      <w:bodyDiv w:val="1"/>
      <w:marLeft w:val="0"/>
      <w:marRight w:val="0"/>
      <w:marTop w:val="0"/>
      <w:marBottom w:val="0"/>
      <w:divBdr>
        <w:top w:val="none" w:sz="0" w:space="0" w:color="auto"/>
        <w:left w:val="none" w:sz="0" w:space="0" w:color="auto"/>
        <w:bottom w:val="none" w:sz="0" w:space="0" w:color="auto"/>
        <w:right w:val="none" w:sz="0" w:space="0" w:color="auto"/>
      </w:divBdr>
    </w:div>
    <w:div w:id="1425226866">
      <w:bodyDiv w:val="1"/>
      <w:marLeft w:val="0"/>
      <w:marRight w:val="0"/>
      <w:marTop w:val="0"/>
      <w:marBottom w:val="0"/>
      <w:divBdr>
        <w:top w:val="none" w:sz="0" w:space="0" w:color="auto"/>
        <w:left w:val="none" w:sz="0" w:space="0" w:color="auto"/>
        <w:bottom w:val="none" w:sz="0" w:space="0" w:color="auto"/>
        <w:right w:val="none" w:sz="0" w:space="0" w:color="auto"/>
      </w:divBdr>
    </w:div>
    <w:div w:id="1425682961">
      <w:bodyDiv w:val="1"/>
      <w:marLeft w:val="0"/>
      <w:marRight w:val="0"/>
      <w:marTop w:val="0"/>
      <w:marBottom w:val="0"/>
      <w:divBdr>
        <w:top w:val="none" w:sz="0" w:space="0" w:color="auto"/>
        <w:left w:val="none" w:sz="0" w:space="0" w:color="auto"/>
        <w:bottom w:val="none" w:sz="0" w:space="0" w:color="auto"/>
        <w:right w:val="none" w:sz="0" w:space="0" w:color="auto"/>
      </w:divBdr>
    </w:div>
    <w:div w:id="1426809001">
      <w:bodyDiv w:val="1"/>
      <w:marLeft w:val="0"/>
      <w:marRight w:val="0"/>
      <w:marTop w:val="0"/>
      <w:marBottom w:val="0"/>
      <w:divBdr>
        <w:top w:val="none" w:sz="0" w:space="0" w:color="auto"/>
        <w:left w:val="none" w:sz="0" w:space="0" w:color="auto"/>
        <w:bottom w:val="none" w:sz="0" w:space="0" w:color="auto"/>
        <w:right w:val="none" w:sz="0" w:space="0" w:color="auto"/>
      </w:divBdr>
    </w:div>
    <w:div w:id="1427457519">
      <w:bodyDiv w:val="1"/>
      <w:marLeft w:val="0"/>
      <w:marRight w:val="0"/>
      <w:marTop w:val="0"/>
      <w:marBottom w:val="0"/>
      <w:divBdr>
        <w:top w:val="none" w:sz="0" w:space="0" w:color="auto"/>
        <w:left w:val="none" w:sz="0" w:space="0" w:color="auto"/>
        <w:bottom w:val="none" w:sz="0" w:space="0" w:color="auto"/>
        <w:right w:val="none" w:sz="0" w:space="0" w:color="auto"/>
      </w:divBdr>
    </w:div>
    <w:div w:id="1428573548">
      <w:bodyDiv w:val="1"/>
      <w:marLeft w:val="0"/>
      <w:marRight w:val="0"/>
      <w:marTop w:val="0"/>
      <w:marBottom w:val="0"/>
      <w:divBdr>
        <w:top w:val="none" w:sz="0" w:space="0" w:color="auto"/>
        <w:left w:val="none" w:sz="0" w:space="0" w:color="auto"/>
        <w:bottom w:val="none" w:sz="0" w:space="0" w:color="auto"/>
        <w:right w:val="none" w:sz="0" w:space="0" w:color="auto"/>
      </w:divBdr>
    </w:div>
    <w:div w:id="1429159902">
      <w:bodyDiv w:val="1"/>
      <w:marLeft w:val="0"/>
      <w:marRight w:val="0"/>
      <w:marTop w:val="0"/>
      <w:marBottom w:val="0"/>
      <w:divBdr>
        <w:top w:val="none" w:sz="0" w:space="0" w:color="auto"/>
        <w:left w:val="none" w:sz="0" w:space="0" w:color="auto"/>
        <w:bottom w:val="none" w:sz="0" w:space="0" w:color="auto"/>
        <w:right w:val="none" w:sz="0" w:space="0" w:color="auto"/>
      </w:divBdr>
    </w:div>
    <w:div w:id="1431781638">
      <w:bodyDiv w:val="1"/>
      <w:marLeft w:val="0"/>
      <w:marRight w:val="0"/>
      <w:marTop w:val="0"/>
      <w:marBottom w:val="0"/>
      <w:divBdr>
        <w:top w:val="none" w:sz="0" w:space="0" w:color="auto"/>
        <w:left w:val="none" w:sz="0" w:space="0" w:color="auto"/>
        <w:bottom w:val="none" w:sz="0" w:space="0" w:color="auto"/>
        <w:right w:val="none" w:sz="0" w:space="0" w:color="auto"/>
      </w:divBdr>
    </w:div>
    <w:div w:id="1433433508">
      <w:bodyDiv w:val="1"/>
      <w:marLeft w:val="0"/>
      <w:marRight w:val="0"/>
      <w:marTop w:val="0"/>
      <w:marBottom w:val="0"/>
      <w:divBdr>
        <w:top w:val="none" w:sz="0" w:space="0" w:color="auto"/>
        <w:left w:val="none" w:sz="0" w:space="0" w:color="auto"/>
        <w:bottom w:val="none" w:sz="0" w:space="0" w:color="auto"/>
        <w:right w:val="none" w:sz="0" w:space="0" w:color="auto"/>
      </w:divBdr>
    </w:div>
    <w:div w:id="1434284327">
      <w:bodyDiv w:val="1"/>
      <w:marLeft w:val="0"/>
      <w:marRight w:val="0"/>
      <w:marTop w:val="0"/>
      <w:marBottom w:val="0"/>
      <w:divBdr>
        <w:top w:val="none" w:sz="0" w:space="0" w:color="auto"/>
        <w:left w:val="none" w:sz="0" w:space="0" w:color="auto"/>
        <w:bottom w:val="none" w:sz="0" w:space="0" w:color="auto"/>
        <w:right w:val="none" w:sz="0" w:space="0" w:color="auto"/>
      </w:divBdr>
    </w:div>
    <w:div w:id="1434284441">
      <w:bodyDiv w:val="1"/>
      <w:marLeft w:val="0"/>
      <w:marRight w:val="0"/>
      <w:marTop w:val="0"/>
      <w:marBottom w:val="0"/>
      <w:divBdr>
        <w:top w:val="none" w:sz="0" w:space="0" w:color="auto"/>
        <w:left w:val="none" w:sz="0" w:space="0" w:color="auto"/>
        <w:bottom w:val="none" w:sz="0" w:space="0" w:color="auto"/>
        <w:right w:val="none" w:sz="0" w:space="0" w:color="auto"/>
      </w:divBdr>
    </w:div>
    <w:div w:id="1434789673">
      <w:bodyDiv w:val="1"/>
      <w:marLeft w:val="0"/>
      <w:marRight w:val="0"/>
      <w:marTop w:val="0"/>
      <w:marBottom w:val="0"/>
      <w:divBdr>
        <w:top w:val="none" w:sz="0" w:space="0" w:color="auto"/>
        <w:left w:val="none" w:sz="0" w:space="0" w:color="auto"/>
        <w:bottom w:val="none" w:sz="0" w:space="0" w:color="auto"/>
        <w:right w:val="none" w:sz="0" w:space="0" w:color="auto"/>
      </w:divBdr>
    </w:div>
    <w:div w:id="1438330068">
      <w:bodyDiv w:val="1"/>
      <w:marLeft w:val="0"/>
      <w:marRight w:val="0"/>
      <w:marTop w:val="0"/>
      <w:marBottom w:val="0"/>
      <w:divBdr>
        <w:top w:val="none" w:sz="0" w:space="0" w:color="auto"/>
        <w:left w:val="none" w:sz="0" w:space="0" w:color="auto"/>
        <w:bottom w:val="none" w:sz="0" w:space="0" w:color="auto"/>
        <w:right w:val="none" w:sz="0" w:space="0" w:color="auto"/>
      </w:divBdr>
    </w:div>
    <w:div w:id="1438522088">
      <w:bodyDiv w:val="1"/>
      <w:marLeft w:val="0"/>
      <w:marRight w:val="0"/>
      <w:marTop w:val="0"/>
      <w:marBottom w:val="0"/>
      <w:divBdr>
        <w:top w:val="none" w:sz="0" w:space="0" w:color="auto"/>
        <w:left w:val="none" w:sz="0" w:space="0" w:color="auto"/>
        <w:bottom w:val="none" w:sz="0" w:space="0" w:color="auto"/>
        <w:right w:val="none" w:sz="0" w:space="0" w:color="auto"/>
      </w:divBdr>
    </w:div>
    <w:div w:id="1439249767">
      <w:bodyDiv w:val="1"/>
      <w:marLeft w:val="0"/>
      <w:marRight w:val="0"/>
      <w:marTop w:val="0"/>
      <w:marBottom w:val="0"/>
      <w:divBdr>
        <w:top w:val="none" w:sz="0" w:space="0" w:color="auto"/>
        <w:left w:val="none" w:sz="0" w:space="0" w:color="auto"/>
        <w:bottom w:val="none" w:sz="0" w:space="0" w:color="auto"/>
        <w:right w:val="none" w:sz="0" w:space="0" w:color="auto"/>
      </w:divBdr>
    </w:div>
    <w:div w:id="1439789930">
      <w:bodyDiv w:val="1"/>
      <w:marLeft w:val="0"/>
      <w:marRight w:val="0"/>
      <w:marTop w:val="0"/>
      <w:marBottom w:val="0"/>
      <w:divBdr>
        <w:top w:val="none" w:sz="0" w:space="0" w:color="auto"/>
        <w:left w:val="none" w:sz="0" w:space="0" w:color="auto"/>
        <w:bottom w:val="none" w:sz="0" w:space="0" w:color="auto"/>
        <w:right w:val="none" w:sz="0" w:space="0" w:color="auto"/>
      </w:divBdr>
    </w:div>
    <w:div w:id="1440904486">
      <w:bodyDiv w:val="1"/>
      <w:marLeft w:val="0"/>
      <w:marRight w:val="0"/>
      <w:marTop w:val="0"/>
      <w:marBottom w:val="0"/>
      <w:divBdr>
        <w:top w:val="none" w:sz="0" w:space="0" w:color="auto"/>
        <w:left w:val="none" w:sz="0" w:space="0" w:color="auto"/>
        <w:bottom w:val="none" w:sz="0" w:space="0" w:color="auto"/>
        <w:right w:val="none" w:sz="0" w:space="0" w:color="auto"/>
      </w:divBdr>
    </w:div>
    <w:div w:id="1441607403">
      <w:bodyDiv w:val="1"/>
      <w:marLeft w:val="0"/>
      <w:marRight w:val="0"/>
      <w:marTop w:val="0"/>
      <w:marBottom w:val="0"/>
      <w:divBdr>
        <w:top w:val="none" w:sz="0" w:space="0" w:color="auto"/>
        <w:left w:val="none" w:sz="0" w:space="0" w:color="auto"/>
        <w:bottom w:val="none" w:sz="0" w:space="0" w:color="auto"/>
        <w:right w:val="none" w:sz="0" w:space="0" w:color="auto"/>
      </w:divBdr>
    </w:div>
    <w:div w:id="1442146804">
      <w:bodyDiv w:val="1"/>
      <w:marLeft w:val="0"/>
      <w:marRight w:val="0"/>
      <w:marTop w:val="0"/>
      <w:marBottom w:val="0"/>
      <w:divBdr>
        <w:top w:val="none" w:sz="0" w:space="0" w:color="auto"/>
        <w:left w:val="none" w:sz="0" w:space="0" w:color="auto"/>
        <w:bottom w:val="none" w:sz="0" w:space="0" w:color="auto"/>
        <w:right w:val="none" w:sz="0" w:space="0" w:color="auto"/>
      </w:divBdr>
    </w:div>
    <w:div w:id="1444568053">
      <w:bodyDiv w:val="1"/>
      <w:marLeft w:val="0"/>
      <w:marRight w:val="0"/>
      <w:marTop w:val="0"/>
      <w:marBottom w:val="0"/>
      <w:divBdr>
        <w:top w:val="none" w:sz="0" w:space="0" w:color="auto"/>
        <w:left w:val="none" w:sz="0" w:space="0" w:color="auto"/>
        <w:bottom w:val="none" w:sz="0" w:space="0" w:color="auto"/>
        <w:right w:val="none" w:sz="0" w:space="0" w:color="auto"/>
      </w:divBdr>
    </w:div>
    <w:div w:id="1450927003">
      <w:bodyDiv w:val="1"/>
      <w:marLeft w:val="0"/>
      <w:marRight w:val="0"/>
      <w:marTop w:val="0"/>
      <w:marBottom w:val="0"/>
      <w:divBdr>
        <w:top w:val="none" w:sz="0" w:space="0" w:color="auto"/>
        <w:left w:val="none" w:sz="0" w:space="0" w:color="auto"/>
        <w:bottom w:val="none" w:sz="0" w:space="0" w:color="auto"/>
        <w:right w:val="none" w:sz="0" w:space="0" w:color="auto"/>
      </w:divBdr>
    </w:div>
    <w:div w:id="1451819299">
      <w:bodyDiv w:val="1"/>
      <w:marLeft w:val="0"/>
      <w:marRight w:val="0"/>
      <w:marTop w:val="0"/>
      <w:marBottom w:val="0"/>
      <w:divBdr>
        <w:top w:val="none" w:sz="0" w:space="0" w:color="auto"/>
        <w:left w:val="none" w:sz="0" w:space="0" w:color="auto"/>
        <w:bottom w:val="none" w:sz="0" w:space="0" w:color="auto"/>
        <w:right w:val="none" w:sz="0" w:space="0" w:color="auto"/>
      </w:divBdr>
    </w:div>
    <w:div w:id="1452741741">
      <w:bodyDiv w:val="1"/>
      <w:marLeft w:val="0"/>
      <w:marRight w:val="0"/>
      <w:marTop w:val="0"/>
      <w:marBottom w:val="0"/>
      <w:divBdr>
        <w:top w:val="none" w:sz="0" w:space="0" w:color="auto"/>
        <w:left w:val="none" w:sz="0" w:space="0" w:color="auto"/>
        <w:bottom w:val="none" w:sz="0" w:space="0" w:color="auto"/>
        <w:right w:val="none" w:sz="0" w:space="0" w:color="auto"/>
      </w:divBdr>
    </w:div>
    <w:div w:id="1453206296">
      <w:bodyDiv w:val="1"/>
      <w:marLeft w:val="0"/>
      <w:marRight w:val="0"/>
      <w:marTop w:val="0"/>
      <w:marBottom w:val="0"/>
      <w:divBdr>
        <w:top w:val="none" w:sz="0" w:space="0" w:color="auto"/>
        <w:left w:val="none" w:sz="0" w:space="0" w:color="auto"/>
        <w:bottom w:val="none" w:sz="0" w:space="0" w:color="auto"/>
        <w:right w:val="none" w:sz="0" w:space="0" w:color="auto"/>
      </w:divBdr>
    </w:div>
    <w:div w:id="1454010986">
      <w:bodyDiv w:val="1"/>
      <w:marLeft w:val="0"/>
      <w:marRight w:val="0"/>
      <w:marTop w:val="0"/>
      <w:marBottom w:val="0"/>
      <w:divBdr>
        <w:top w:val="none" w:sz="0" w:space="0" w:color="auto"/>
        <w:left w:val="none" w:sz="0" w:space="0" w:color="auto"/>
        <w:bottom w:val="none" w:sz="0" w:space="0" w:color="auto"/>
        <w:right w:val="none" w:sz="0" w:space="0" w:color="auto"/>
      </w:divBdr>
    </w:div>
    <w:div w:id="1455053971">
      <w:bodyDiv w:val="1"/>
      <w:marLeft w:val="0"/>
      <w:marRight w:val="0"/>
      <w:marTop w:val="0"/>
      <w:marBottom w:val="0"/>
      <w:divBdr>
        <w:top w:val="none" w:sz="0" w:space="0" w:color="auto"/>
        <w:left w:val="none" w:sz="0" w:space="0" w:color="auto"/>
        <w:bottom w:val="none" w:sz="0" w:space="0" w:color="auto"/>
        <w:right w:val="none" w:sz="0" w:space="0" w:color="auto"/>
      </w:divBdr>
    </w:div>
    <w:div w:id="1455294552">
      <w:bodyDiv w:val="1"/>
      <w:marLeft w:val="0"/>
      <w:marRight w:val="0"/>
      <w:marTop w:val="0"/>
      <w:marBottom w:val="0"/>
      <w:divBdr>
        <w:top w:val="none" w:sz="0" w:space="0" w:color="auto"/>
        <w:left w:val="none" w:sz="0" w:space="0" w:color="auto"/>
        <w:bottom w:val="none" w:sz="0" w:space="0" w:color="auto"/>
        <w:right w:val="none" w:sz="0" w:space="0" w:color="auto"/>
      </w:divBdr>
    </w:div>
    <w:div w:id="1455322317">
      <w:bodyDiv w:val="1"/>
      <w:marLeft w:val="0"/>
      <w:marRight w:val="0"/>
      <w:marTop w:val="0"/>
      <w:marBottom w:val="0"/>
      <w:divBdr>
        <w:top w:val="none" w:sz="0" w:space="0" w:color="auto"/>
        <w:left w:val="none" w:sz="0" w:space="0" w:color="auto"/>
        <w:bottom w:val="none" w:sz="0" w:space="0" w:color="auto"/>
        <w:right w:val="none" w:sz="0" w:space="0" w:color="auto"/>
      </w:divBdr>
    </w:div>
    <w:div w:id="1455902744">
      <w:bodyDiv w:val="1"/>
      <w:marLeft w:val="0"/>
      <w:marRight w:val="0"/>
      <w:marTop w:val="0"/>
      <w:marBottom w:val="0"/>
      <w:divBdr>
        <w:top w:val="none" w:sz="0" w:space="0" w:color="auto"/>
        <w:left w:val="none" w:sz="0" w:space="0" w:color="auto"/>
        <w:bottom w:val="none" w:sz="0" w:space="0" w:color="auto"/>
        <w:right w:val="none" w:sz="0" w:space="0" w:color="auto"/>
      </w:divBdr>
    </w:div>
    <w:div w:id="1456022148">
      <w:bodyDiv w:val="1"/>
      <w:marLeft w:val="0"/>
      <w:marRight w:val="0"/>
      <w:marTop w:val="0"/>
      <w:marBottom w:val="0"/>
      <w:divBdr>
        <w:top w:val="none" w:sz="0" w:space="0" w:color="auto"/>
        <w:left w:val="none" w:sz="0" w:space="0" w:color="auto"/>
        <w:bottom w:val="none" w:sz="0" w:space="0" w:color="auto"/>
        <w:right w:val="none" w:sz="0" w:space="0" w:color="auto"/>
      </w:divBdr>
    </w:div>
    <w:div w:id="1456827956">
      <w:bodyDiv w:val="1"/>
      <w:marLeft w:val="0"/>
      <w:marRight w:val="0"/>
      <w:marTop w:val="0"/>
      <w:marBottom w:val="0"/>
      <w:divBdr>
        <w:top w:val="none" w:sz="0" w:space="0" w:color="auto"/>
        <w:left w:val="none" w:sz="0" w:space="0" w:color="auto"/>
        <w:bottom w:val="none" w:sz="0" w:space="0" w:color="auto"/>
        <w:right w:val="none" w:sz="0" w:space="0" w:color="auto"/>
      </w:divBdr>
    </w:div>
    <w:div w:id="1458722969">
      <w:bodyDiv w:val="1"/>
      <w:marLeft w:val="0"/>
      <w:marRight w:val="0"/>
      <w:marTop w:val="0"/>
      <w:marBottom w:val="0"/>
      <w:divBdr>
        <w:top w:val="none" w:sz="0" w:space="0" w:color="auto"/>
        <w:left w:val="none" w:sz="0" w:space="0" w:color="auto"/>
        <w:bottom w:val="none" w:sz="0" w:space="0" w:color="auto"/>
        <w:right w:val="none" w:sz="0" w:space="0" w:color="auto"/>
      </w:divBdr>
    </w:div>
    <w:div w:id="1459227802">
      <w:bodyDiv w:val="1"/>
      <w:marLeft w:val="0"/>
      <w:marRight w:val="0"/>
      <w:marTop w:val="0"/>
      <w:marBottom w:val="0"/>
      <w:divBdr>
        <w:top w:val="none" w:sz="0" w:space="0" w:color="auto"/>
        <w:left w:val="none" w:sz="0" w:space="0" w:color="auto"/>
        <w:bottom w:val="none" w:sz="0" w:space="0" w:color="auto"/>
        <w:right w:val="none" w:sz="0" w:space="0" w:color="auto"/>
      </w:divBdr>
    </w:div>
    <w:div w:id="1459294456">
      <w:bodyDiv w:val="1"/>
      <w:marLeft w:val="0"/>
      <w:marRight w:val="0"/>
      <w:marTop w:val="0"/>
      <w:marBottom w:val="0"/>
      <w:divBdr>
        <w:top w:val="none" w:sz="0" w:space="0" w:color="auto"/>
        <w:left w:val="none" w:sz="0" w:space="0" w:color="auto"/>
        <w:bottom w:val="none" w:sz="0" w:space="0" w:color="auto"/>
        <w:right w:val="none" w:sz="0" w:space="0" w:color="auto"/>
      </w:divBdr>
    </w:div>
    <w:div w:id="1461342227">
      <w:bodyDiv w:val="1"/>
      <w:marLeft w:val="0"/>
      <w:marRight w:val="0"/>
      <w:marTop w:val="0"/>
      <w:marBottom w:val="0"/>
      <w:divBdr>
        <w:top w:val="none" w:sz="0" w:space="0" w:color="auto"/>
        <w:left w:val="none" w:sz="0" w:space="0" w:color="auto"/>
        <w:bottom w:val="none" w:sz="0" w:space="0" w:color="auto"/>
        <w:right w:val="none" w:sz="0" w:space="0" w:color="auto"/>
      </w:divBdr>
    </w:div>
    <w:div w:id="1461605475">
      <w:bodyDiv w:val="1"/>
      <w:marLeft w:val="0"/>
      <w:marRight w:val="0"/>
      <w:marTop w:val="0"/>
      <w:marBottom w:val="0"/>
      <w:divBdr>
        <w:top w:val="none" w:sz="0" w:space="0" w:color="auto"/>
        <w:left w:val="none" w:sz="0" w:space="0" w:color="auto"/>
        <w:bottom w:val="none" w:sz="0" w:space="0" w:color="auto"/>
        <w:right w:val="none" w:sz="0" w:space="0" w:color="auto"/>
      </w:divBdr>
    </w:div>
    <w:div w:id="1465196550">
      <w:bodyDiv w:val="1"/>
      <w:marLeft w:val="0"/>
      <w:marRight w:val="0"/>
      <w:marTop w:val="0"/>
      <w:marBottom w:val="0"/>
      <w:divBdr>
        <w:top w:val="none" w:sz="0" w:space="0" w:color="auto"/>
        <w:left w:val="none" w:sz="0" w:space="0" w:color="auto"/>
        <w:bottom w:val="none" w:sz="0" w:space="0" w:color="auto"/>
        <w:right w:val="none" w:sz="0" w:space="0" w:color="auto"/>
      </w:divBdr>
    </w:div>
    <w:div w:id="1465655562">
      <w:bodyDiv w:val="1"/>
      <w:marLeft w:val="0"/>
      <w:marRight w:val="0"/>
      <w:marTop w:val="0"/>
      <w:marBottom w:val="0"/>
      <w:divBdr>
        <w:top w:val="none" w:sz="0" w:space="0" w:color="auto"/>
        <w:left w:val="none" w:sz="0" w:space="0" w:color="auto"/>
        <w:bottom w:val="none" w:sz="0" w:space="0" w:color="auto"/>
        <w:right w:val="none" w:sz="0" w:space="0" w:color="auto"/>
      </w:divBdr>
    </w:div>
    <w:div w:id="1465927580">
      <w:bodyDiv w:val="1"/>
      <w:marLeft w:val="0"/>
      <w:marRight w:val="0"/>
      <w:marTop w:val="0"/>
      <w:marBottom w:val="0"/>
      <w:divBdr>
        <w:top w:val="none" w:sz="0" w:space="0" w:color="auto"/>
        <w:left w:val="none" w:sz="0" w:space="0" w:color="auto"/>
        <w:bottom w:val="none" w:sz="0" w:space="0" w:color="auto"/>
        <w:right w:val="none" w:sz="0" w:space="0" w:color="auto"/>
      </w:divBdr>
    </w:div>
    <w:div w:id="1467579489">
      <w:bodyDiv w:val="1"/>
      <w:marLeft w:val="0"/>
      <w:marRight w:val="0"/>
      <w:marTop w:val="0"/>
      <w:marBottom w:val="0"/>
      <w:divBdr>
        <w:top w:val="none" w:sz="0" w:space="0" w:color="auto"/>
        <w:left w:val="none" w:sz="0" w:space="0" w:color="auto"/>
        <w:bottom w:val="none" w:sz="0" w:space="0" w:color="auto"/>
        <w:right w:val="none" w:sz="0" w:space="0" w:color="auto"/>
      </w:divBdr>
    </w:div>
    <w:div w:id="1468401699">
      <w:bodyDiv w:val="1"/>
      <w:marLeft w:val="0"/>
      <w:marRight w:val="0"/>
      <w:marTop w:val="0"/>
      <w:marBottom w:val="0"/>
      <w:divBdr>
        <w:top w:val="none" w:sz="0" w:space="0" w:color="auto"/>
        <w:left w:val="none" w:sz="0" w:space="0" w:color="auto"/>
        <w:bottom w:val="none" w:sz="0" w:space="0" w:color="auto"/>
        <w:right w:val="none" w:sz="0" w:space="0" w:color="auto"/>
      </w:divBdr>
    </w:div>
    <w:div w:id="1469712673">
      <w:bodyDiv w:val="1"/>
      <w:marLeft w:val="0"/>
      <w:marRight w:val="0"/>
      <w:marTop w:val="0"/>
      <w:marBottom w:val="0"/>
      <w:divBdr>
        <w:top w:val="none" w:sz="0" w:space="0" w:color="auto"/>
        <w:left w:val="none" w:sz="0" w:space="0" w:color="auto"/>
        <w:bottom w:val="none" w:sz="0" w:space="0" w:color="auto"/>
        <w:right w:val="none" w:sz="0" w:space="0" w:color="auto"/>
      </w:divBdr>
    </w:div>
    <w:div w:id="1470247320">
      <w:bodyDiv w:val="1"/>
      <w:marLeft w:val="0"/>
      <w:marRight w:val="0"/>
      <w:marTop w:val="0"/>
      <w:marBottom w:val="0"/>
      <w:divBdr>
        <w:top w:val="none" w:sz="0" w:space="0" w:color="auto"/>
        <w:left w:val="none" w:sz="0" w:space="0" w:color="auto"/>
        <w:bottom w:val="none" w:sz="0" w:space="0" w:color="auto"/>
        <w:right w:val="none" w:sz="0" w:space="0" w:color="auto"/>
      </w:divBdr>
    </w:div>
    <w:div w:id="1471706062">
      <w:bodyDiv w:val="1"/>
      <w:marLeft w:val="0"/>
      <w:marRight w:val="0"/>
      <w:marTop w:val="0"/>
      <w:marBottom w:val="0"/>
      <w:divBdr>
        <w:top w:val="none" w:sz="0" w:space="0" w:color="auto"/>
        <w:left w:val="none" w:sz="0" w:space="0" w:color="auto"/>
        <w:bottom w:val="none" w:sz="0" w:space="0" w:color="auto"/>
        <w:right w:val="none" w:sz="0" w:space="0" w:color="auto"/>
      </w:divBdr>
    </w:div>
    <w:div w:id="1471939810">
      <w:bodyDiv w:val="1"/>
      <w:marLeft w:val="0"/>
      <w:marRight w:val="0"/>
      <w:marTop w:val="0"/>
      <w:marBottom w:val="0"/>
      <w:divBdr>
        <w:top w:val="none" w:sz="0" w:space="0" w:color="auto"/>
        <w:left w:val="none" w:sz="0" w:space="0" w:color="auto"/>
        <w:bottom w:val="none" w:sz="0" w:space="0" w:color="auto"/>
        <w:right w:val="none" w:sz="0" w:space="0" w:color="auto"/>
      </w:divBdr>
    </w:div>
    <w:div w:id="1472020843">
      <w:bodyDiv w:val="1"/>
      <w:marLeft w:val="0"/>
      <w:marRight w:val="0"/>
      <w:marTop w:val="0"/>
      <w:marBottom w:val="0"/>
      <w:divBdr>
        <w:top w:val="none" w:sz="0" w:space="0" w:color="auto"/>
        <w:left w:val="none" w:sz="0" w:space="0" w:color="auto"/>
        <w:bottom w:val="none" w:sz="0" w:space="0" w:color="auto"/>
        <w:right w:val="none" w:sz="0" w:space="0" w:color="auto"/>
      </w:divBdr>
    </w:div>
    <w:div w:id="1473055034">
      <w:bodyDiv w:val="1"/>
      <w:marLeft w:val="0"/>
      <w:marRight w:val="0"/>
      <w:marTop w:val="0"/>
      <w:marBottom w:val="0"/>
      <w:divBdr>
        <w:top w:val="none" w:sz="0" w:space="0" w:color="auto"/>
        <w:left w:val="none" w:sz="0" w:space="0" w:color="auto"/>
        <w:bottom w:val="none" w:sz="0" w:space="0" w:color="auto"/>
        <w:right w:val="none" w:sz="0" w:space="0" w:color="auto"/>
      </w:divBdr>
    </w:div>
    <w:div w:id="1474524128">
      <w:bodyDiv w:val="1"/>
      <w:marLeft w:val="0"/>
      <w:marRight w:val="0"/>
      <w:marTop w:val="0"/>
      <w:marBottom w:val="0"/>
      <w:divBdr>
        <w:top w:val="none" w:sz="0" w:space="0" w:color="auto"/>
        <w:left w:val="none" w:sz="0" w:space="0" w:color="auto"/>
        <w:bottom w:val="none" w:sz="0" w:space="0" w:color="auto"/>
        <w:right w:val="none" w:sz="0" w:space="0" w:color="auto"/>
      </w:divBdr>
    </w:div>
    <w:div w:id="1475020832">
      <w:bodyDiv w:val="1"/>
      <w:marLeft w:val="0"/>
      <w:marRight w:val="0"/>
      <w:marTop w:val="0"/>
      <w:marBottom w:val="0"/>
      <w:divBdr>
        <w:top w:val="none" w:sz="0" w:space="0" w:color="auto"/>
        <w:left w:val="none" w:sz="0" w:space="0" w:color="auto"/>
        <w:bottom w:val="none" w:sz="0" w:space="0" w:color="auto"/>
        <w:right w:val="none" w:sz="0" w:space="0" w:color="auto"/>
      </w:divBdr>
    </w:div>
    <w:div w:id="1477138722">
      <w:bodyDiv w:val="1"/>
      <w:marLeft w:val="0"/>
      <w:marRight w:val="0"/>
      <w:marTop w:val="0"/>
      <w:marBottom w:val="0"/>
      <w:divBdr>
        <w:top w:val="none" w:sz="0" w:space="0" w:color="auto"/>
        <w:left w:val="none" w:sz="0" w:space="0" w:color="auto"/>
        <w:bottom w:val="none" w:sz="0" w:space="0" w:color="auto"/>
        <w:right w:val="none" w:sz="0" w:space="0" w:color="auto"/>
      </w:divBdr>
    </w:div>
    <w:div w:id="1477263222">
      <w:bodyDiv w:val="1"/>
      <w:marLeft w:val="0"/>
      <w:marRight w:val="0"/>
      <w:marTop w:val="0"/>
      <w:marBottom w:val="0"/>
      <w:divBdr>
        <w:top w:val="none" w:sz="0" w:space="0" w:color="auto"/>
        <w:left w:val="none" w:sz="0" w:space="0" w:color="auto"/>
        <w:bottom w:val="none" w:sz="0" w:space="0" w:color="auto"/>
        <w:right w:val="none" w:sz="0" w:space="0" w:color="auto"/>
      </w:divBdr>
    </w:div>
    <w:div w:id="1479148668">
      <w:bodyDiv w:val="1"/>
      <w:marLeft w:val="0"/>
      <w:marRight w:val="0"/>
      <w:marTop w:val="0"/>
      <w:marBottom w:val="0"/>
      <w:divBdr>
        <w:top w:val="none" w:sz="0" w:space="0" w:color="auto"/>
        <w:left w:val="none" w:sz="0" w:space="0" w:color="auto"/>
        <w:bottom w:val="none" w:sz="0" w:space="0" w:color="auto"/>
        <w:right w:val="none" w:sz="0" w:space="0" w:color="auto"/>
      </w:divBdr>
    </w:div>
    <w:div w:id="1480271376">
      <w:bodyDiv w:val="1"/>
      <w:marLeft w:val="0"/>
      <w:marRight w:val="0"/>
      <w:marTop w:val="0"/>
      <w:marBottom w:val="0"/>
      <w:divBdr>
        <w:top w:val="none" w:sz="0" w:space="0" w:color="auto"/>
        <w:left w:val="none" w:sz="0" w:space="0" w:color="auto"/>
        <w:bottom w:val="none" w:sz="0" w:space="0" w:color="auto"/>
        <w:right w:val="none" w:sz="0" w:space="0" w:color="auto"/>
      </w:divBdr>
    </w:div>
    <w:div w:id="1481733200">
      <w:bodyDiv w:val="1"/>
      <w:marLeft w:val="0"/>
      <w:marRight w:val="0"/>
      <w:marTop w:val="0"/>
      <w:marBottom w:val="0"/>
      <w:divBdr>
        <w:top w:val="none" w:sz="0" w:space="0" w:color="auto"/>
        <w:left w:val="none" w:sz="0" w:space="0" w:color="auto"/>
        <w:bottom w:val="none" w:sz="0" w:space="0" w:color="auto"/>
        <w:right w:val="none" w:sz="0" w:space="0" w:color="auto"/>
      </w:divBdr>
    </w:div>
    <w:div w:id="1482773993">
      <w:bodyDiv w:val="1"/>
      <w:marLeft w:val="0"/>
      <w:marRight w:val="0"/>
      <w:marTop w:val="0"/>
      <w:marBottom w:val="0"/>
      <w:divBdr>
        <w:top w:val="none" w:sz="0" w:space="0" w:color="auto"/>
        <w:left w:val="none" w:sz="0" w:space="0" w:color="auto"/>
        <w:bottom w:val="none" w:sz="0" w:space="0" w:color="auto"/>
        <w:right w:val="none" w:sz="0" w:space="0" w:color="auto"/>
      </w:divBdr>
    </w:div>
    <w:div w:id="1487894478">
      <w:bodyDiv w:val="1"/>
      <w:marLeft w:val="0"/>
      <w:marRight w:val="0"/>
      <w:marTop w:val="0"/>
      <w:marBottom w:val="0"/>
      <w:divBdr>
        <w:top w:val="none" w:sz="0" w:space="0" w:color="auto"/>
        <w:left w:val="none" w:sz="0" w:space="0" w:color="auto"/>
        <w:bottom w:val="none" w:sz="0" w:space="0" w:color="auto"/>
        <w:right w:val="none" w:sz="0" w:space="0" w:color="auto"/>
      </w:divBdr>
    </w:div>
    <w:div w:id="1489318841">
      <w:bodyDiv w:val="1"/>
      <w:marLeft w:val="0"/>
      <w:marRight w:val="0"/>
      <w:marTop w:val="0"/>
      <w:marBottom w:val="0"/>
      <w:divBdr>
        <w:top w:val="none" w:sz="0" w:space="0" w:color="auto"/>
        <w:left w:val="none" w:sz="0" w:space="0" w:color="auto"/>
        <w:bottom w:val="none" w:sz="0" w:space="0" w:color="auto"/>
        <w:right w:val="none" w:sz="0" w:space="0" w:color="auto"/>
      </w:divBdr>
    </w:div>
    <w:div w:id="1489712485">
      <w:bodyDiv w:val="1"/>
      <w:marLeft w:val="0"/>
      <w:marRight w:val="0"/>
      <w:marTop w:val="0"/>
      <w:marBottom w:val="0"/>
      <w:divBdr>
        <w:top w:val="none" w:sz="0" w:space="0" w:color="auto"/>
        <w:left w:val="none" w:sz="0" w:space="0" w:color="auto"/>
        <w:bottom w:val="none" w:sz="0" w:space="0" w:color="auto"/>
        <w:right w:val="none" w:sz="0" w:space="0" w:color="auto"/>
      </w:divBdr>
    </w:div>
    <w:div w:id="1491487366">
      <w:bodyDiv w:val="1"/>
      <w:marLeft w:val="0"/>
      <w:marRight w:val="0"/>
      <w:marTop w:val="0"/>
      <w:marBottom w:val="0"/>
      <w:divBdr>
        <w:top w:val="none" w:sz="0" w:space="0" w:color="auto"/>
        <w:left w:val="none" w:sz="0" w:space="0" w:color="auto"/>
        <w:bottom w:val="none" w:sz="0" w:space="0" w:color="auto"/>
        <w:right w:val="none" w:sz="0" w:space="0" w:color="auto"/>
      </w:divBdr>
    </w:div>
    <w:div w:id="1493065404">
      <w:bodyDiv w:val="1"/>
      <w:marLeft w:val="0"/>
      <w:marRight w:val="0"/>
      <w:marTop w:val="0"/>
      <w:marBottom w:val="0"/>
      <w:divBdr>
        <w:top w:val="none" w:sz="0" w:space="0" w:color="auto"/>
        <w:left w:val="none" w:sz="0" w:space="0" w:color="auto"/>
        <w:bottom w:val="none" w:sz="0" w:space="0" w:color="auto"/>
        <w:right w:val="none" w:sz="0" w:space="0" w:color="auto"/>
      </w:divBdr>
    </w:div>
    <w:div w:id="1493791613">
      <w:bodyDiv w:val="1"/>
      <w:marLeft w:val="0"/>
      <w:marRight w:val="0"/>
      <w:marTop w:val="0"/>
      <w:marBottom w:val="0"/>
      <w:divBdr>
        <w:top w:val="none" w:sz="0" w:space="0" w:color="auto"/>
        <w:left w:val="none" w:sz="0" w:space="0" w:color="auto"/>
        <w:bottom w:val="none" w:sz="0" w:space="0" w:color="auto"/>
        <w:right w:val="none" w:sz="0" w:space="0" w:color="auto"/>
      </w:divBdr>
    </w:div>
    <w:div w:id="1495028154">
      <w:bodyDiv w:val="1"/>
      <w:marLeft w:val="0"/>
      <w:marRight w:val="0"/>
      <w:marTop w:val="0"/>
      <w:marBottom w:val="0"/>
      <w:divBdr>
        <w:top w:val="none" w:sz="0" w:space="0" w:color="auto"/>
        <w:left w:val="none" w:sz="0" w:space="0" w:color="auto"/>
        <w:bottom w:val="none" w:sz="0" w:space="0" w:color="auto"/>
        <w:right w:val="none" w:sz="0" w:space="0" w:color="auto"/>
      </w:divBdr>
    </w:div>
    <w:div w:id="1495221180">
      <w:bodyDiv w:val="1"/>
      <w:marLeft w:val="0"/>
      <w:marRight w:val="0"/>
      <w:marTop w:val="0"/>
      <w:marBottom w:val="0"/>
      <w:divBdr>
        <w:top w:val="none" w:sz="0" w:space="0" w:color="auto"/>
        <w:left w:val="none" w:sz="0" w:space="0" w:color="auto"/>
        <w:bottom w:val="none" w:sz="0" w:space="0" w:color="auto"/>
        <w:right w:val="none" w:sz="0" w:space="0" w:color="auto"/>
      </w:divBdr>
    </w:div>
    <w:div w:id="1497770283">
      <w:bodyDiv w:val="1"/>
      <w:marLeft w:val="0"/>
      <w:marRight w:val="0"/>
      <w:marTop w:val="0"/>
      <w:marBottom w:val="0"/>
      <w:divBdr>
        <w:top w:val="none" w:sz="0" w:space="0" w:color="auto"/>
        <w:left w:val="none" w:sz="0" w:space="0" w:color="auto"/>
        <w:bottom w:val="none" w:sz="0" w:space="0" w:color="auto"/>
        <w:right w:val="none" w:sz="0" w:space="0" w:color="auto"/>
      </w:divBdr>
    </w:div>
    <w:div w:id="1498619458">
      <w:bodyDiv w:val="1"/>
      <w:marLeft w:val="0"/>
      <w:marRight w:val="0"/>
      <w:marTop w:val="0"/>
      <w:marBottom w:val="0"/>
      <w:divBdr>
        <w:top w:val="none" w:sz="0" w:space="0" w:color="auto"/>
        <w:left w:val="none" w:sz="0" w:space="0" w:color="auto"/>
        <w:bottom w:val="none" w:sz="0" w:space="0" w:color="auto"/>
        <w:right w:val="none" w:sz="0" w:space="0" w:color="auto"/>
      </w:divBdr>
    </w:div>
    <w:div w:id="1505170772">
      <w:bodyDiv w:val="1"/>
      <w:marLeft w:val="0"/>
      <w:marRight w:val="0"/>
      <w:marTop w:val="0"/>
      <w:marBottom w:val="0"/>
      <w:divBdr>
        <w:top w:val="none" w:sz="0" w:space="0" w:color="auto"/>
        <w:left w:val="none" w:sz="0" w:space="0" w:color="auto"/>
        <w:bottom w:val="none" w:sz="0" w:space="0" w:color="auto"/>
        <w:right w:val="none" w:sz="0" w:space="0" w:color="auto"/>
      </w:divBdr>
    </w:div>
    <w:div w:id="1506435813">
      <w:bodyDiv w:val="1"/>
      <w:marLeft w:val="0"/>
      <w:marRight w:val="0"/>
      <w:marTop w:val="0"/>
      <w:marBottom w:val="0"/>
      <w:divBdr>
        <w:top w:val="none" w:sz="0" w:space="0" w:color="auto"/>
        <w:left w:val="none" w:sz="0" w:space="0" w:color="auto"/>
        <w:bottom w:val="none" w:sz="0" w:space="0" w:color="auto"/>
        <w:right w:val="none" w:sz="0" w:space="0" w:color="auto"/>
      </w:divBdr>
    </w:div>
    <w:div w:id="1507093934">
      <w:bodyDiv w:val="1"/>
      <w:marLeft w:val="0"/>
      <w:marRight w:val="0"/>
      <w:marTop w:val="0"/>
      <w:marBottom w:val="0"/>
      <w:divBdr>
        <w:top w:val="none" w:sz="0" w:space="0" w:color="auto"/>
        <w:left w:val="none" w:sz="0" w:space="0" w:color="auto"/>
        <w:bottom w:val="none" w:sz="0" w:space="0" w:color="auto"/>
        <w:right w:val="none" w:sz="0" w:space="0" w:color="auto"/>
      </w:divBdr>
    </w:div>
    <w:div w:id="1507205287">
      <w:bodyDiv w:val="1"/>
      <w:marLeft w:val="0"/>
      <w:marRight w:val="0"/>
      <w:marTop w:val="0"/>
      <w:marBottom w:val="0"/>
      <w:divBdr>
        <w:top w:val="none" w:sz="0" w:space="0" w:color="auto"/>
        <w:left w:val="none" w:sz="0" w:space="0" w:color="auto"/>
        <w:bottom w:val="none" w:sz="0" w:space="0" w:color="auto"/>
        <w:right w:val="none" w:sz="0" w:space="0" w:color="auto"/>
      </w:divBdr>
    </w:div>
    <w:div w:id="1507987001">
      <w:bodyDiv w:val="1"/>
      <w:marLeft w:val="0"/>
      <w:marRight w:val="0"/>
      <w:marTop w:val="0"/>
      <w:marBottom w:val="0"/>
      <w:divBdr>
        <w:top w:val="none" w:sz="0" w:space="0" w:color="auto"/>
        <w:left w:val="none" w:sz="0" w:space="0" w:color="auto"/>
        <w:bottom w:val="none" w:sz="0" w:space="0" w:color="auto"/>
        <w:right w:val="none" w:sz="0" w:space="0" w:color="auto"/>
      </w:divBdr>
    </w:div>
    <w:div w:id="1509248447">
      <w:bodyDiv w:val="1"/>
      <w:marLeft w:val="0"/>
      <w:marRight w:val="0"/>
      <w:marTop w:val="0"/>
      <w:marBottom w:val="0"/>
      <w:divBdr>
        <w:top w:val="none" w:sz="0" w:space="0" w:color="auto"/>
        <w:left w:val="none" w:sz="0" w:space="0" w:color="auto"/>
        <w:bottom w:val="none" w:sz="0" w:space="0" w:color="auto"/>
        <w:right w:val="none" w:sz="0" w:space="0" w:color="auto"/>
      </w:divBdr>
    </w:div>
    <w:div w:id="1509708741">
      <w:bodyDiv w:val="1"/>
      <w:marLeft w:val="0"/>
      <w:marRight w:val="0"/>
      <w:marTop w:val="0"/>
      <w:marBottom w:val="0"/>
      <w:divBdr>
        <w:top w:val="none" w:sz="0" w:space="0" w:color="auto"/>
        <w:left w:val="none" w:sz="0" w:space="0" w:color="auto"/>
        <w:bottom w:val="none" w:sz="0" w:space="0" w:color="auto"/>
        <w:right w:val="none" w:sz="0" w:space="0" w:color="auto"/>
      </w:divBdr>
    </w:div>
    <w:div w:id="1511868390">
      <w:bodyDiv w:val="1"/>
      <w:marLeft w:val="0"/>
      <w:marRight w:val="0"/>
      <w:marTop w:val="0"/>
      <w:marBottom w:val="0"/>
      <w:divBdr>
        <w:top w:val="none" w:sz="0" w:space="0" w:color="auto"/>
        <w:left w:val="none" w:sz="0" w:space="0" w:color="auto"/>
        <w:bottom w:val="none" w:sz="0" w:space="0" w:color="auto"/>
        <w:right w:val="none" w:sz="0" w:space="0" w:color="auto"/>
      </w:divBdr>
    </w:div>
    <w:div w:id="1512143802">
      <w:bodyDiv w:val="1"/>
      <w:marLeft w:val="0"/>
      <w:marRight w:val="0"/>
      <w:marTop w:val="0"/>
      <w:marBottom w:val="0"/>
      <w:divBdr>
        <w:top w:val="none" w:sz="0" w:space="0" w:color="auto"/>
        <w:left w:val="none" w:sz="0" w:space="0" w:color="auto"/>
        <w:bottom w:val="none" w:sz="0" w:space="0" w:color="auto"/>
        <w:right w:val="none" w:sz="0" w:space="0" w:color="auto"/>
      </w:divBdr>
    </w:div>
    <w:div w:id="1515222031">
      <w:bodyDiv w:val="1"/>
      <w:marLeft w:val="0"/>
      <w:marRight w:val="0"/>
      <w:marTop w:val="0"/>
      <w:marBottom w:val="0"/>
      <w:divBdr>
        <w:top w:val="none" w:sz="0" w:space="0" w:color="auto"/>
        <w:left w:val="none" w:sz="0" w:space="0" w:color="auto"/>
        <w:bottom w:val="none" w:sz="0" w:space="0" w:color="auto"/>
        <w:right w:val="none" w:sz="0" w:space="0" w:color="auto"/>
      </w:divBdr>
    </w:div>
    <w:div w:id="1515610983">
      <w:bodyDiv w:val="1"/>
      <w:marLeft w:val="0"/>
      <w:marRight w:val="0"/>
      <w:marTop w:val="0"/>
      <w:marBottom w:val="0"/>
      <w:divBdr>
        <w:top w:val="none" w:sz="0" w:space="0" w:color="auto"/>
        <w:left w:val="none" w:sz="0" w:space="0" w:color="auto"/>
        <w:bottom w:val="none" w:sz="0" w:space="0" w:color="auto"/>
        <w:right w:val="none" w:sz="0" w:space="0" w:color="auto"/>
      </w:divBdr>
    </w:div>
    <w:div w:id="1517647039">
      <w:bodyDiv w:val="1"/>
      <w:marLeft w:val="0"/>
      <w:marRight w:val="0"/>
      <w:marTop w:val="0"/>
      <w:marBottom w:val="0"/>
      <w:divBdr>
        <w:top w:val="none" w:sz="0" w:space="0" w:color="auto"/>
        <w:left w:val="none" w:sz="0" w:space="0" w:color="auto"/>
        <w:bottom w:val="none" w:sz="0" w:space="0" w:color="auto"/>
        <w:right w:val="none" w:sz="0" w:space="0" w:color="auto"/>
      </w:divBdr>
    </w:div>
    <w:div w:id="1518277788">
      <w:bodyDiv w:val="1"/>
      <w:marLeft w:val="0"/>
      <w:marRight w:val="0"/>
      <w:marTop w:val="0"/>
      <w:marBottom w:val="0"/>
      <w:divBdr>
        <w:top w:val="none" w:sz="0" w:space="0" w:color="auto"/>
        <w:left w:val="none" w:sz="0" w:space="0" w:color="auto"/>
        <w:bottom w:val="none" w:sz="0" w:space="0" w:color="auto"/>
        <w:right w:val="none" w:sz="0" w:space="0" w:color="auto"/>
      </w:divBdr>
    </w:div>
    <w:div w:id="1519001828">
      <w:bodyDiv w:val="1"/>
      <w:marLeft w:val="0"/>
      <w:marRight w:val="0"/>
      <w:marTop w:val="0"/>
      <w:marBottom w:val="0"/>
      <w:divBdr>
        <w:top w:val="none" w:sz="0" w:space="0" w:color="auto"/>
        <w:left w:val="none" w:sz="0" w:space="0" w:color="auto"/>
        <w:bottom w:val="none" w:sz="0" w:space="0" w:color="auto"/>
        <w:right w:val="none" w:sz="0" w:space="0" w:color="auto"/>
      </w:divBdr>
    </w:div>
    <w:div w:id="1519999495">
      <w:bodyDiv w:val="1"/>
      <w:marLeft w:val="0"/>
      <w:marRight w:val="0"/>
      <w:marTop w:val="0"/>
      <w:marBottom w:val="0"/>
      <w:divBdr>
        <w:top w:val="none" w:sz="0" w:space="0" w:color="auto"/>
        <w:left w:val="none" w:sz="0" w:space="0" w:color="auto"/>
        <w:bottom w:val="none" w:sz="0" w:space="0" w:color="auto"/>
        <w:right w:val="none" w:sz="0" w:space="0" w:color="auto"/>
      </w:divBdr>
    </w:div>
    <w:div w:id="1520316570">
      <w:bodyDiv w:val="1"/>
      <w:marLeft w:val="0"/>
      <w:marRight w:val="0"/>
      <w:marTop w:val="0"/>
      <w:marBottom w:val="0"/>
      <w:divBdr>
        <w:top w:val="none" w:sz="0" w:space="0" w:color="auto"/>
        <w:left w:val="none" w:sz="0" w:space="0" w:color="auto"/>
        <w:bottom w:val="none" w:sz="0" w:space="0" w:color="auto"/>
        <w:right w:val="none" w:sz="0" w:space="0" w:color="auto"/>
      </w:divBdr>
    </w:div>
    <w:div w:id="1521702811">
      <w:bodyDiv w:val="1"/>
      <w:marLeft w:val="0"/>
      <w:marRight w:val="0"/>
      <w:marTop w:val="0"/>
      <w:marBottom w:val="0"/>
      <w:divBdr>
        <w:top w:val="none" w:sz="0" w:space="0" w:color="auto"/>
        <w:left w:val="none" w:sz="0" w:space="0" w:color="auto"/>
        <w:bottom w:val="none" w:sz="0" w:space="0" w:color="auto"/>
        <w:right w:val="none" w:sz="0" w:space="0" w:color="auto"/>
      </w:divBdr>
    </w:div>
    <w:div w:id="1522666371">
      <w:bodyDiv w:val="1"/>
      <w:marLeft w:val="0"/>
      <w:marRight w:val="0"/>
      <w:marTop w:val="0"/>
      <w:marBottom w:val="0"/>
      <w:divBdr>
        <w:top w:val="none" w:sz="0" w:space="0" w:color="auto"/>
        <w:left w:val="none" w:sz="0" w:space="0" w:color="auto"/>
        <w:bottom w:val="none" w:sz="0" w:space="0" w:color="auto"/>
        <w:right w:val="none" w:sz="0" w:space="0" w:color="auto"/>
      </w:divBdr>
    </w:div>
    <w:div w:id="1523204762">
      <w:bodyDiv w:val="1"/>
      <w:marLeft w:val="0"/>
      <w:marRight w:val="0"/>
      <w:marTop w:val="0"/>
      <w:marBottom w:val="0"/>
      <w:divBdr>
        <w:top w:val="none" w:sz="0" w:space="0" w:color="auto"/>
        <w:left w:val="none" w:sz="0" w:space="0" w:color="auto"/>
        <w:bottom w:val="none" w:sz="0" w:space="0" w:color="auto"/>
        <w:right w:val="none" w:sz="0" w:space="0" w:color="auto"/>
      </w:divBdr>
    </w:div>
    <w:div w:id="1523473874">
      <w:bodyDiv w:val="1"/>
      <w:marLeft w:val="0"/>
      <w:marRight w:val="0"/>
      <w:marTop w:val="0"/>
      <w:marBottom w:val="0"/>
      <w:divBdr>
        <w:top w:val="none" w:sz="0" w:space="0" w:color="auto"/>
        <w:left w:val="none" w:sz="0" w:space="0" w:color="auto"/>
        <w:bottom w:val="none" w:sz="0" w:space="0" w:color="auto"/>
        <w:right w:val="none" w:sz="0" w:space="0" w:color="auto"/>
      </w:divBdr>
    </w:div>
    <w:div w:id="1524247778">
      <w:bodyDiv w:val="1"/>
      <w:marLeft w:val="0"/>
      <w:marRight w:val="0"/>
      <w:marTop w:val="0"/>
      <w:marBottom w:val="0"/>
      <w:divBdr>
        <w:top w:val="none" w:sz="0" w:space="0" w:color="auto"/>
        <w:left w:val="none" w:sz="0" w:space="0" w:color="auto"/>
        <w:bottom w:val="none" w:sz="0" w:space="0" w:color="auto"/>
        <w:right w:val="none" w:sz="0" w:space="0" w:color="auto"/>
      </w:divBdr>
    </w:div>
    <w:div w:id="1526602016">
      <w:bodyDiv w:val="1"/>
      <w:marLeft w:val="0"/>
      <w:marRight w:val="0"/>
      <w:marTop w:val="0"/>
      <w:marBottom w:val="0"/>
      <w:divBdr>
        <w:top w:val="none" w:sz="0" w:space="0" w:color="auto"/>
        <w:left w:val="none" w:sz="0" w:space="0" w:color="auto"/>
        <w:bottom w:val="none" w:sz="0" w:space="0" w:color="auto"/>
        <w:right w:val="none" w:sz="0" w:space="0" w:color="auto"/>
      </w:divBdr>
    </w:div>
    <w:div w:id="1527213755">
      <w:bodyDiv w:val="1"/>
      <w:marLeft w:val="0"/>
      <w:marRight w:val="0"/>
      <w:marTop w:val="0"/>
      <w:marBottom w:val="0"/>
      <w:divBdr>
        <w:top w:val="none" w:sz="0" w:space="0" w:color="auto"/>
        <w:left w:val="none" w:sz="0" w:space="0" w:color="auto"/>
        <w:bottom w:val="none" w:sz="0" w:space="0" w:color="auto"/>
        <w:right w:val="none" w:sz="0" w:space="0" w:color="auto"/>
      </w:divBdr>
    </w:div>
    <w:div w:id="1527521526">
      <w:bodyDiv w:val="1"/>
      <w:marLeft w:val="0"/>
      <w:marRight w:val="0"/>
      <w:marTop w:val="0"/>
      <w:marBottom w:val="0"/>
      <w:divBdr>
        <w:top w:val="none" w:sz="0" w:space="0" w:color="auto"/>
        <w:left w:val="none" w:sz="0" w:space="0" w:color="auto"/>
        <w:bottom w:val="none" w:sz="0" w:space="0" w:color="auto"/>
        <w:right w:val="none" w:sz="0" w:space="0" w:color="auto"/>
      </w:divBdr>
    </w:div>
    <w:div w:id="1532573026">
      <w:bodyDiv w:val="1"/>
      <w:marLeft w:val="0"/>
      <w:marRight w:val="0"/>
      <w:marTop w:val="0"/>
      <w:marBottom w:val="0"/>
      <w:divBdr>
        <w:top w:val="none" w:sz="0" w:space="0" w:color="auto"/>
        <w:left w:val="none" w:sz="0" w:space="0" w:color="auto"/>
        <w:bottom w:val="none" w:sz="0" w:space="0" w:color="auto"/>
        <w:right w:val="none" w:sz="0" w:space="0" w:color="auto"/>
      </w:divBdr>
    </w:div>
    <w:div w:id="1533377932">
      <w:bodyDiv w:val="1"/>
      <w:marLeft w:val="0"/>
      <w:marRight w:val="0"/>
      <w:marTop w:val="0"/>
      <w:marBottom w:val="0"/>
      <w:divBdr>
        <w:top w:val="none" w:sz="0" w:space="0" w:color="auto"/>
        <w:left w:val="none" w:sz="0" w:space="0" w:color="auto"/>
        <w:bottom w:val="none" w:sz="0" w:space="0" w:color="auto"/>
        <w:right w:val="none" w:sz="0" w:space="0" w:color="auto"/>
      </w:divBdr>
    </w:div>
    <w:div w:id="1534268899">
      <w:bodyDiv w:val="1"/>
      <w:marLeft w:val="0"/>
      <w:marRight w:val="0"/>
      <w:marTop w:val="0"/>
      <w:marBottom w:val="0"/>
      <w:divBdr>
        <w:top w:val="none" w:sz="0" w:space="0" w:color="auto"/>
        <w:left w:val="none" w:sz="0" w:space="0" w:color="auto"/>
        <w:bottom w:val="none" w:sz="0" w:space="0" w:color="auto"/>
        <w:right w:val="none" w:sz="0" w:space="0" w:color="auto"/>
      </w:divBdr>
    </w:div>
    <w:div w:id="1535576308">
      <w:bodyDiv w:val="1"/>
      <w:marLeft w:val="0"/>
      <w:marRight w:val="0"/>
      <w:marTop w:val="0"/>
      <w:marBottom w:val="0"/>
      <w:divBdr>
        <w:top w:val="none" w:sz="0" w:space="0" w:color="auto"/>
        <w:left w:val="none" w:sz="0" w:space="0" w:color="auto"/>
        <w:bottom w:val="none" w:sz="0" w:space="0" w:color="auto"/>
        <w:right w:val="none" w:sz="0" w:space="0" w:color="auto"/>
      </w:divBdr>
    </w:div>
    <w:div w:id="1536623847">
      <w:bodyDiv w:val="1"/>
      <w:marLeft w:val="0"/>
      <w:marRight w:val="0"/>
      <w:marTop w:val="0"/>
      <w:marBottom w:val="0"/>
      <w:divBdr>
        <w:top w:val="none" w:sz="0" w:space="0" w:color="auto"/>
        <w:left w:val="none" w:sz="0" w:space="0" w:color="auto"/>
        <w:bottom w:val="none" w:sz="0" w:space="0" w:color="auto"/>
        <w:right w:val="none" w:sz="0" w:space="0" w:color="auto"/>
      </w:divBdr>
    </w:div>
    <w:div w:id="1538736444">
      <w:bodyDiv w:val="1"/>
      <w:marLeft w:val="0"/>
      <w:marRight w:val="0"/>
      <w:marTop w:val="0"/>
      <w:marBottom w:val="0"/>
      <w:divBdr>
        <w:top w:val="none" w:sz="0" w:space="0" w:color="auto"/>
        <w:left w:val="none" w:sz="0" w:space="0" w:color="auto"/>
        <w:bottom w:val="none" w:sz="0" w:space="0" w:color="auto"/>
        <w:right w:val="none" w:sz="0" w:space="0" w:color="auto"/>
      </w:divBdr>
    </w:div>
    <w:div w:id="1540237432">
      <w:bodyDiv w:val="1"/>
      <w:marLeft w:val="0"/>
      <w:marRight w:val="0"/>
      <w:marTop w:val="0"/>
      <w:marBottom w:val="0"/>
      <w:divBdr>
        <w:top w:val="none" w:sz="0" w:space="0" w:color="auto"/>
        <w:left w:val="none" w:sz="0" w:space="0" w:color="auto"/>
        <w:bottom w:val="none" w:sz="0" w:space="0" w:color="auto"/>
        <w:right w:val="none" w:sz="0" w:space="0" w:color="auto"/>
      </w:divBdr>
    </w:div>
    <w:div w:id="1540438363">
      <w:bodyDiv w:val="1"/>
      <w:marLeft w:val="0"/>
      <w:marRight w:val="0"/>
      <w:marTop w:val="0"/>
      <w:marBottom w:val="0"/>
      <w:divBdr>
        <w:top w:val="none" w:sz="0" w:space="0" w:color="auto"/>
        <w:left w:val="none" w:sz="0" w:space="0" w:color="auto"/>
        <w:bottom w:val="none" w:sz="0" w:space="0" w:color="auto"/>
        <w:right w:val="none" w:sz="0" w:space="0" w:color="auto"/>
      </w:divBdr>
    </w:div>
    <w:div w:id="1542787443">
      <w:bodyDiv w:val="1"/>
      <w:marLeft w:val="0"/>
      <w:marRight w:val="0"/>
      <w:marTop w:val="0"/>
      <w:marBottom w:val="0"/>
      <w:divBdr>
        <w:top w:val="none" w:sz="0" w:space="0" w:color="auto"/>
        <w:left w:val="none" w:sz="0" w:space="0" w:color="auto"/>
        <w:bottom w:val="none" w:sz="0" w:space="0" w:color="auto"/>
        <w:right w:val="none" w:sz="0" w:space="0" w:color="auto"/>
      </w:divBdr>
    </w:div>
    <w:div w:id="1544706944">
      <w:bodyDiv w:val="1"/>
      <w:marLeft w:val="0"/>
      <w:marRight w:val="0"/>
      <w:marTop w:val="0"/>
      <w:marBottom w:val="0"/>
      <w:divBdr>
        <w:top w:val="none" w:sz="0" w:space="0" w:color="auto"/>
        <w:left w:val="none" w:sz="0" w:space="0" w:color="auto"/>
        <w:bottom w:val="none" w:sz="0" w:space="0" w:color="auto"/>
        <w:right w:val="none" w:sz="0" w:space="0" w:color="auto"/>
      </w:divBdr>
    </w:div>
    <w:div w:id="1547452174">
      <w:bodyDiv w:val="1"/>
      <w:marLeft w:val="0"/>
      <w:marRight w:val="0"/>
      <w:marTop w:val="0"/>
      <w:marBottom w:val="0"/>
      <w:divBdr>
        <w:top w:val="none" w:sz="0" w:space="0" w:color="auto"/>
        <w:left w:val="none" w:sz="0" w:space="0" w:color="auto"/>
        <w:bottom w:val="none" w:sz="0" w:space="0" w:color="auto"/>
        <w:right w:val="none" w:sz="0" w:space="0" w:color="auto"/>
      </w:divBdr>
    </w:div>
    <w:div w:id="1549341882">
      <w:bodyDiv w:val="1"/>
      <w:marLeft w:val="0"/>
      <w:marRight w:val="0"/>
      <w:marTop w:val="0"/>
      <w:marBottom w:val="0"/>
      <w:divBdr>
        <w:top w:val="none" w:sz="0" w:space="0" w:color="auto"/>
        <w:left w:val="none" w:sz="0" w:space="0" w:color="auto"/>
        <w:bottom w:val="none" w:sz="0" w:space="0" w:color="auto"/>
        <w:right w:val="none" w:sz="0" w:space="0" w:color="auto"/>
      </w:divBdr>
    </w:div>
    <w:div w:id="1551072129">
      <w:bodyDiv w:val="1"/>
      <w:marLeft w:val="0"/>
      <w:marRight w:val="0"/>
      <w:marTop w:val="0"/>
      <w:marBottom w:val="0"/>
      <w:divBdr>
        <w:top w:val="none" w:sz="0" w:space="0" w:color="auto"/>
        <w:left w:val="none" w:sz="0" w:space="0" w:color="auto"/>
        <w:bottom w:val="none" w:sz="0" w:space="0" w:color="auto"/>
        <w:right w:val="none" w:sz="0" w:space="0" w:color="auto"/>
      </w:divBdr>
    </w:div>
    <w:div w:id="1554267037">
      <w:bodyDiv w:val="1"/>
      <w:marLeft w:val="0"/>
      <w:marRight w:val="0"/>
      <w:marTop w:val="0"/>
      <w:marBottom w:val="0"/>
      <w:divBdr>
        <w:top w:val="none" w:sz="0" w:space="0" w:color="auto"/>
        <w:left w:val="none" w:sz="0" w:space="0" w:color="auto"/>
        <w:bottom w:val="none" w:sz="0" w:space="0" w:color="auto"/>
        <w:right w:val="none" w:sz="0" w:space="0" w:color="auto"/>
      </w:divBdr>
    </w:div>
    <w:div w:id="1554732138">
      <w:bodyDiv w:val="1"/>
      <w:marLeft w:val="0"/>
      <w:marRight w:val="0"/>
      <w:marTop w:val="0"/>
      <w:marBottom w:val="0"/>
      <w:divBdr>
        <w:top w:val="none" w:sz="0" w:space="0" w:color="auto"/>
        <w:left w:val="none" w:sz="0" w:space="0" w:color="auto"/>
        <w:bottom w:val="none" w:sz="0" w:space="0" w:color="auto"/>
        <w:right w:val="none" w:sz="0" w:space="0" w:color="auto"/>
      </w:divBdr>
    </w:div>
    <w:div w:id="1555702067">
      <w:bodyDiv w:val="1"/>
      <w:marLeft w:val="0"/>
      <w:marRight w:val="0"/>
      <w:marTop w:val="0"/>
      <w:marBottom w:val="0"/>
      <w:divBdr>
        <w:top w:val="none" w:sz="0" w:space="0" w:color="auto"/>
        <w:left w:val="none" w:sz="0" w:space="0" w:color="auto"/>
        <w:bottom w:val="none" w:sz="0" w:space="0" w:color="auto"/>
        <w:right w:val="none" w:sz="0" w:space="0" w:color="auto"/>
      </w:divBdr>
    </w:div>
    <w:div w:id="1558782495">
      <w:bodyDiv w:val="1"/>
      <w:marLeft w:val="0"/>
      <w:marRight w:val="0"/>
      <w:marTop w:val="0"/>
      <w:marBottom w:val="0"/>
      <w:divBdr>
        <w:top w:val="none" w:sz="0" w:space="0" w:color="auto"/>
        <w:left w:val="none" w:sz="0" w:space="0" w:color="auto"/>
        <w:bottom w:val="none" w:sz="0" w:space="0" w:color="auto"/>
        <w:right w:val="none" w:sz="0" w:space="0" w:color="auto"/>
      </w:divBdr>
    </w:div>
    <w:div w:id="1560821608">
      <w:bodyDiv w:val="1"/>
      <w:marLeft w:val="0"/>
      <w:marRight w:val="0"/>
      <w:marTop w:val="0"/>
      <w:marBottom w:val="0"/>
      <w:divBdr>
        <w:top w:val="none" w:sz="0" w:space="0" w:color="auto"/>
        <w:left w:val="none" w:sz="0" w:space="0" w:color="auto"/>
        <w:bottom w:val="none" w:sz="0" w:space="0" w:color="auto"/>
        <w:right w:val="none" w:sz="0" w:space="0" w:color="auto"/>
      </w:divBdr>
    </w:div>
    <w:div w:id="1565024242">
      <w:bodyDiv w:val="1"/>
      <w:marLeft w:val="0"/>
      <w:marRight w:val="0"/>
      <w:marTop w:val="0"/>
      <w:marBottom w:val="0"/>
      <w:divBdr>
        <w:top w:val="none" w:sz="0" w:space="0" w:color="auto"/>
        <w:left w:val="none" w:sz="0" w:space="0" w:color="auto"/>
        <w:bottom w:val="none" w:sz="0" w:space="0" w:color="auto"/>
        <w:right w:val="none" w:sz="0" w:space="0" w:color="auto"/>
      </w:divBdr>
    </w:div>
    <w:div w:id="1565217663">
      <w:bodyDiv w:val="1"/>
      <w:marLeft w:val="0"/>
      <w:marRight w:val="0"/>
      <w:marTop w:val="0"/>
      <w:marBottom w:val="0"/>
      <w:divBdr>
        <w:top w:val="none" w:sz="0" w:space="0" w:color="auto"/>
        <w:left w:val="none" w:sz="0" w:space="0" w:color="auto"/>
        <w:bottom w:val="none" w:sz="0" w:space="0" w:color="auto"/>
        <w:right w:val="none" w:sz="0" w:space="0" w:color="auto"/>
      </w:divBdr>
    </w:div>
    <w:div w:id="1565675146">
      <w:bodyDiv w:val="1"/>
      <w:marLeft w:val="0"/>
      <w:marRight w:val="0"/>
      <w:marTop w:val="0"/>
      <w:marBottom w:val="0"/>
      <w:divBdr>
        <w:top w:val="none" w:sz="0" w:space="0" w:color="auto"/>
        <w:left w:val="none" w:sz="0" w:space="0" w:color="auto"/>
        <w:bottom w:val="none" w:sz="0" w:space="0" w:color="auto"/>
        <w:right w:val="none" w:sz="0" w:space="0" w:color="auto"/>
      </w:divBdr>
    </w:div>
    <w:div w:id="1566602917">
      <w:bodyDiv w:val="1"/>
      <w:marLeft w:val="0"/>
      <w:marRight w:val="0"/>
      <w:marTop w:val="0"/>
      <w:marBottom w:val="0"/>
      <w:divBdr>
        <w:top w:val="none" w:sz="0" w:space="0" w:color="auto"/>
        <w:left w:val="none" w:sz="0" w:space="0" w:color="auto"/>
        <w:bottom w:val="none" w:sz="0" w:space="0" w:color="auto"/>
        <w:right w:val="none" w:sz="0" w:space="0" w:color="auto"/>
      </w:divBdr>
    </w:div>
    <w:div w:id="1567911830">
      <w:bodyDiv w:val="1"/>
      <w:marLeft w:val="0"/>
      <w:marRight w:val="0"/>
      <w:marTop w:val="0"/>
      <w:marBottom w:val="0"/>
      <w:divBdr>
        <w:top w:val="none" w:sz="0" w:space="0" w:color="auto"/>
        <w:left w:val="none" w:sz="0" w:space="0" w:color="auto"/>
        <w:bottom w:val="none" w:sz="0" w:space="0" w:color="auto"/>
        <w:right w:val="none" w:sz="0" w:space="0" w:color="auto"/>
      </w:divBdr>
    </w:div>
    <w:div w:id="1568295577">
      <w:bodyDiv w:val="1"/>
      <w:marLeft w:val="0"/>
      <w:marRight w:val="0"/>
      <w:marTop w:val="0"/>
      <w:marBottom w:val="0"/>
      <w:divBdr>
        <w:top w:val="none" w:sz="0" w:space="0" w:color="auto"/>
        <w:left w:val="none" w:sz="0" w:space="0" w:color="auto"/>
        <w:bottom w:val="none" w:sz="0" w:space="0" w:color="auto"/>
        <w:right w:val="none" w:sz="0" w:space="0" w:color="auto"/>
      </w:divBdr>
    </w:div>
    <w:div w:id="1573930473">
      <w:bodyDiv w:val="1"/>
      <w:marLeft w:val="0"/>
      <w:marRight w:val="0"/>
      <w:marTop w:val="0"/>
      <w:marBottom w:val="0"/>
      <w:divBdr>
        <w:top w:val="none" w:sz="0" w:space="0" w:color="auto"/>
        <w:left w:val="none" w:sz="0" w:space="0" w:color="auto"/>
        <w:bottom w:val="none" w:sz="0" w:space="0" w:color="auto"/>
        <w:right w:val="none" w:sz="0" w:space="0" w:color="auto"/>
      </w:divBdr>
    </w:div>
    <w:div w:id="1574124782">
      <w:bodyDiv w:val="1"/>
      <w:marLeft w:val="0"/>
      <w:marRight w:val="0"/>
      <w:marTop w:val="0"/>
      <w:marBottom w:val="0"/>
      <w:divBdr>
        <w:top w:val="none" w:sz="0" w:space="0" w:color="auto"/>
        <w:left w:val="none" w:sz="0" w:space="0" w:color="auto"/>
        <w:bottom w:val="none" w:sz="0" w:space="0" w:color="auto"/>
        <w:right w:val="none" w:sz="0" w:space="0" w:color="auto"/>
      </w:divBdr>
    </w:div>
    <w:div w:id="1575050189">
      <w:bodyDiv w:val="1"/>
      <w:marLeft w:val="0"/>
      <w:marRight w:val="0"/>
      <w:marTop w:val="0"/>
      <w:marBottom w:val="0"/>
      <w:divBdr>
        <w:top w:val="none" w:sz="0" w:space="0" w:color="auto"/>
        <w:left w:val="none" w:sz="0" w:space="0" w:color="auto"/>
        <w:bottom w:val="none" w:sz="0" w:space="0" w:color="auto"/>
        <w:right w:val="none" w:sz="0" w:space="0" w:color="auto"/>
      </w:divBdr>
    </w:div>
    <w:div w:id="1575625034">
      <w:bodyDiv w:val="1"/>
      <w:marLeft w:val="0"/>
      <w:marRight w:val="0"/>
      <w:marTop w:val="0"/>
      <w:marBottom w:val="0"/>
      <w:divBdr>
        <w:top w:val="none" w:sz="0" w:space="0" w:color="auto"/>
        <w:left w:val="none" w:sz="0" w:space="0" w:color="auto"/>
        <w:bottom w:val="none" w:sz="0" w:space="0" w:color="auto"/>
        <w:right w:val="none" w:sz="0" w:space="0" w:color="auto"/>
      </w:divBdr>
    </w:div>
    <w:div w:id="1575699566">
      <w:bodyDiv w:val="1"/>
      <w:marLeft w:val="0"/>
      <w:marRight w:val="0"/>
      <w:marTop w:val="0"/>
      <w:marBottom w:val="0"/>
      <w:divBdr>
        <w:top w:val="none" w:sz="0" w:space="0" w:color="auto"/>
        <w:left w:val="none" w:sz="0" w:space="0" w:color="auto"/>
        <w:bottom w:val="none" w:sz="0" w:space="0" w:color="auto"/>
        <w:right w:val="none" w:sz="0" w:space="0" w:color="auto"/>
      </w:divBdr>
    </w:div>
    <w:div w:id="1577789269">
      <w:bodyDiv w:val="1"/>
      <w:marLeft w:val="0"/>
      <w:marRight w:val="0"/>
      <w:marTop w:val="0"/>
      <w:marBottom w:val="0"/>
      <w:divBdr>
        <w:top w:val="none" w:sz="0" w:space="0" w:color="auto"/>
        <w:left w:val="none" w:sz="0" w:space="0" w:color="auto"/>
        <w:bottom w:val="none" w:sz="0" w:space="0" w:color="auto"/>
        <w:right w:val="none" w:sz="0" w:space="0" w:color="auto"/>
      </w:divBdr>
    </w:div>
    <w:div w:id="1580018036">
      <w:bodyDiv w:val="1"/>
      <w:marLeft w:val="0"/>
      <w:marRight w:val="0"/>
      <w:marTop w:val="0"/>
      <w:marBottom w:val="0"/>
      <w:divBdr>
        <w:top w:val="none" w:sz="0" w:space="0" w:color="auto"/>
        <w:left w:val="none" w:sz="0" w:space="0" w:color="auto"/>
        <w:bottom w:val="none" w:sz="0" w:space="0" w:color="auto"/>
        <w:right w:val="none" w:sz="0" w:space="0" w:color="auto"/>
      </w:divBdr>
    </w:div>
    <w:div w:id="1580597400">
      <w:bodyDiv w:val="1"/>
      <w:marLeft w:val="0"/>
      <w:marRight w:val="0"/>
      <w:marTop w:val="0"/>
      <w:marBottom w:val="0"/>
      <w:divBdr>
        <w:top w:val="none" w:sz="0" w:space="0" w:color="auto"/>
        <w:left w:val="none" w:sz="0" w:space="0" w:color="auto"/>
        <w:bottom w:val="none" w:sz="0" w:space="0" w:color="auto"/>
        <w:right w:val="none" w:sz="0" w:space="0" w:color="auto"/>
      </w:divBdr>
    </w:div>
    <w:div w:id="1582907098">
      <w:bodyDiv w:val="1"/>
      <w:marLeft w:val="0"/>
      <w:marRight w:val="0"/>
      <w:marTop w:val="0"/>
      <w:marBottom w:val="0"/>
      <w:divBdr>
        <w:top w:val="none" w:sz="0" w:space="0" w:color="auto"/>
        <w:left w:val="none" w:sz="0" w:space="0" w:color="auto"/>
        <w:bottom w:val="none" w:sz="0" w:space="0" w:color="auto"/>
        <w:right w:val="none" w:sz="0" w:space="0" w:color="auto"/>
      </w:divBdr>
    </w:div>
    <w:div w:id="1583024041">
      <w:bodyDiv w:val="1"/>
      <w:marLeft w:val="0"/>
      <w:marRight w:val="0"/>
      <w:marTop w:val="0"/>
      <w:marBottom w:val="0"/>
      <w:divBdr>
        <w:top w:val="none" w:sz="0" w:space="0" w:color="auto"/>
        <w:left w:val="none" w:sz="0" w:space="0" w:color="auto"/>
        <w:bottom w:val="none" w:sz="0" w:space="0" w:color="auto"/>
        <w:right w:val="none" w:sz="0" w:space="0" w:color="auto"/>
      </w:divBdr>
    </w:div>
    <w:div w:id="1586916505">
      <w:bodyDiv w:val="1"/>
      <w:marLeft w:val="0"/>
      <w:marRight w:val="0"/>
      <w:marTop w:val="0"/>
      <w:marBottom w:val="0"/>
      <w:divBdr>
        <w:top w:val="none" w:sz="0" w:space="0" w:color="auto"/>
        <w:left w:val="none" w:sz="0" w:space="0" w:color="auto"/>
        <w:bottom w:val="none" w:sz="0" w:space="0" w:color="auto"/>
        <w:right w:val="none" w:sz="0" w:space="0" w:color="auto"/>
      </w:divBdr>
    </w:div>
    <w:div w:id="1588686065">
      <w:bodyDiv w:val="1"/>
      <w:marLeft w:val="0"/>
      <w:marRight w:val="0"/>
      <w:marTop w:val="0"/>
      <w:marBottom w:val="0"/>
      <w:divBdr>
        <w:top w:val="none" w:sz="0" w:space="0" w:color="auto"/>
        <w:left w:val="none" w:sz="0" w:space="0" w:color="auto"/>
        <w:bottom w:val="none" w:sz="0" w:space="0" w:color="auto"/>
        <w:right w:val="none" w:sz="0" w:space="0" w:color="auto"/>
      </w:divBdr>
    </w:div>
    <w:div w:id="1588997440">
      <w:bodyDiv w:val="1"/>
      <w:marLeft w:val="0"/>
      <w:marRight w:val="0"/>
      <w:marTop w:val="0"/>
      <w:marBottom w:val="0"/>
      <w:divBdr>
        <w:top w:val="none" w:sz="0" w:space="0" w:color="auto"/>
        <w:left w:val="none" w:sz="0" w:space="0" w:color="auto"/>
        <w:bottom w:val="none" w:sz="0" w:space="0" w:color="auto"/>
        <w:right w:val="none" w:sz="0" w:space="0" w:color="auto"/>
      </w:divBdr>
    </w:div>
    <w:div w:id="1589344830">
      <w:bodyDiv w:val="1"/>
      <w:marLeft w:val="0"/>
      <w:marRight w:val="0"/>
      <w:marTop w:val="0"/>
      <w:marBottom w:val="0"/>
      <w:divBdr>
        <w:top w:val="none" w:sz="0" w:space="0" w:color="auto"/>
        <w:left w:val="none" w:sz="0" w:space="0" w:color="auto"/>
        <w:bottom w:val="none" w:sz="0" w:space="0" w:color="auto"/>
        <w:right w:val="none" w:sz="0" w:space="0" w:color="auto"/>
      </w:divBdr>
    </w:div>
    <w:div w:id="1590506761">
      <w:bodyDiv w:val="1"/>
      <w:marLeft w:val="0"/>
      <w:marRight w:val="0"/>
      <w:marTop w:val="0"/>
      <w:marBottom w:val="0"/>
      <w:divBdr>
        <w:top w:val="none" w:sz="0" w:space="0" w:color="auto"/>
        <w:left w:val="none" w:sz="0" w:space="0" w:color="auto"/>
        <w:bottom w:val="none" w:sz="0" w:space="0" w:color="auto"/>
        <w:right w:val="none" w:sz="0" w:space="0" w:color="auto"/>
      </w:divBdr>
    </w:div>
    <w:div w:id="1593123151">
      <w:bodyDiv w:val="1"/>
      <w:marLeft w:val="0"/>
      <w:marRight w:val="0"/>
      <w:marTop w:val="0"/>
      <w:marBottom w:val="0"/>
      <w:divBdr>
        <w:top w:val="none" w:sz="0" w:space="0" w:color="auto"/>
        <w:left w:val="none" w:sz="0" w:space="0" w:color="auto"/>
        <w:bottom w:val="none" w:sz="0" w:space="0" w:color="auto"/>
        <w:right w:val="none" w:sz="0" w:space="0" w:color="auto"/>
      </w:divBdr>
    </w:div>
    <w:div w:id="1593203101">
      <w:bodyDiv w:val="1"/>
      <w:marLeft w:val="0"/>
      <w:marRight w:val="0"/>
      <w:marTop w:val="0"/>
      <w:marBottom w:val="0"/>
      <w:divBdr>
        <w:top w:val="none" w:sz="0" w:space="0" w:color="auto"/>
        <w:left w:val="none" w:sz="0" w:space="0" w:color="auto"/>
        <w:bottom w:val="none" w:sz="0" w:space="0" w:color="auto"/>
        <w:right w:val="none" w:sz="0" w:space="0" w:color="auto"/>
      </w:divBdr>
    </w:div>
    <w:div w:id="1594048086">
      <w:bodyDiv w:val="1"/>
      <w:marLeft w:val="0"/>
      <w:marRight w:val="0"/>
      <w:marTop w:val="0"/>
      <w:marBottom w:val="0"/>
      <w:divBdr>
        <w:top w:val="none" w:sz="0" w:space="0" w:color="auto"/>
        <w:left w:val="none" w:sz="0" w:space="0" w:color="auto"/>
        <w:bottom w:val="none" w:sz="0" w:space="0" w:color="auto"/>
        <w:right w:val="none" w:sz="0" w:space="0" w:color="auto"/>
      </w:divBdr>
    </w:div>
    <w:div w:id="1595015351">
      <w:bodyDiv w:val="1"/>
      <w:marLeft w:val="0"/>
      <w:marRight w:val="0"/>
      <w:marTop w:val="0"/>
      <w:marBottom w:val="0"/>
      <w:divBdr>
        <w:top w:val="none" w:sz="0" w:space="0" w:color="auto"/>
        <w:left w:val="none" w:sz="0" w:space="0" w:color="auto"/>
        <w:bottom w:val="none" w:sz="0" w:space="0" w:color="auto"/>
        <w:right w:val="none" w:sz="0" w:space="0" w:color="auto"/>
      </w:divBdr>
    </w:div>
    <w:div w:id="1595505838">
      <w:bodyDiv w:val="1"/>
      <w:marLeft w:val="0"/>
      <w:marRight w:val="0"/>
      <w:marTop w:val="0"/>
      <w:marBottom w:val="0"/>
      <w:divBdr>
        <w:top w:val="none" w:sz="0" w:space="0" w:color="auto"/>
        <w:left w:val="none" w:sz="0" w:space="0" w:color="auto"/>
        <w:bottom w:val="none" w:sz="0" w:space="0" w:color="auto"/>
        <w:right w:val="none" w:sz="0" w:space="0" w:color="auto"/>
      </w:divBdr>
    </w:div>
    <w:div w:id="1596671439">
      <w:bodyDiv w:val="1"/>
      <w:marLeft w:val="0"/>
      <w:marRight w:val="0"/>
      <w:marTop w:val="0"/>
      <w:marBottom w:val="0"/>
      <w:divBdr>
        <w:top w:val="none" w:sz="0" w:space="0" w:color="auto"/>
        <w:left w:val="none" w:sz="0" w:space="0" w:color="auto"/>
        <w:bottom w:val="none" w:sz="0" w:space="0" w:color="auto"/>
        <w:right w:val="none" w:sz="0" w:space="0" w:color="auto"/>
      </w:divBdr>
    </w:div>
    <w:div w:id="1596785960">
      <w:bodyDiv w:val="1"/>
      <w:marLeft w:val="0"/>
      <w:marRight w:val="0"/>
      <w:marTop w:val="0"/>
      <w:marBottom w:val="0"/>
      <w:divBdr>
        <w:top w:val="none" w:sz="0" w:space="0" w:color="auto"/>
        <w:left w:val="none" w:sz="0" w:space="0" w:color="auto"/>
        <w:bottom w:val="none" w:sz="0" w:space="0" w:color="auto"/>
        <w:right w:val="none" w:sz="0" w:space="0" w:color="auto"/>
      </w:divBdr>
    </w:div>
    <w:div w:id="1597712388">
      <w:bodyDiv w:val="1"/>
      <w:marLeft w:val="0"/>
      <w:marRight w:val="0"/>
      <w:marTop w:val="0"/>
      <w:marBottom w:val="0"/>
      <w:divBdr>
        <w:top w:val="none" w:sz="0" w:space="0" w:color="auto"/>
        <w:left w:val="none" w:sz="0" w:space="0" w:color="auto"/>
        <w:bottom w:val="none" w:sz="0" w:space="0" w:color="auto"/>
        <w:right w:val="none" w:sz="0" w:space="0" w:color="auto"/>
      </w:divBdr>
    </w:div>
    <w:div w:id="1597979168">
      <w:bodyDiv w:val="1"/>
      <w:marLeft w:val="0"/>
      <w:marRight w:val="0"/>
      <w:marTop w:val="0"/>
      <w:marBottom w:val="0"/>
      <w:divBdr>
        <w:top w:val="none" w:sz="0" w:space="0" w:color="auto"/>
        <w:left w:val="none" w:sz="0" w:space="0" w:color="auto"/>
        <w:bottom w:val="none" w:sz="0" w:space="0" w:color="auto"/>
        <w:right w:val="none" w:sz="0" w:space="0" w:color="auto"/>
      </w:divBdr>
    </w:div>
    <w:div w:id="1600917213">
      <w:bodyDiv w:val="1"/>
      <w:marLeft w:val="0"/>
      <w:marRight w:val="0"/>
      <w:marTop w:val="0"/>
      <w:marBottom w:val="0"/>
      <w:divBdr>
        <w:top w:val="none" w:sz="0" w:space="0" w:color="auto"/>
        <w:left w:val="none" w:sz="0" w:space="0" w:color="auto"/>
        <w:bottom w:val="none" w:sz="0" w:space="0" w:color="auto"/>
        <w:right w:val="none" w:sz="0" w:space="0" w:color="auto"/>
      </w:divBdr>
    </w:div>
    <w:div w:id="1603566625">
      <w:bodyDiv w:val="1"/>
      <w:marLeft w:val="0"/>
      <w:marRight w:val="0"/>
      <w:marTop w:val="0"/>
      <w:marBottom w:val="0"/>
      <w:divBdr>
        <w:top w:val="none" w:sz="0" w:space="0" w:color="auto"/>
        <w:left w:val="none" w:sz="0" w:space="0" w:color="auto"/>
        <w:bottom w:val="none" w:sz="0" w:space="0" w:color="auto"/>
        <w:right w:val="none" w:sz="0" w:space="0" w:color="auto"/>
      </w:divBdr>
    </w:div>
    <w:div w:id="1603687100">
      <w:bodyDiv w:val="1"/>
      <w:marLeft w:val="0"/>
      <w:marRight w:val="0"/>
      <w:marTop w:val="0"/>
      <w:marBottom w:val="0"/>
      <w:divBdr>
        <w:top w:val="none" w:sz="0" w:space="0" w:color="auto"/>
        <w:left w:val="none" w:sz="0" w:space="0" w:color="auto"/>
        <w:bottom w:val="none" w:sz="0" w:space="0" w:color="auto"/>
        <w:right w:val="none" w:sz="0" w:space="0" w:color="auto"/>
      </w:divBdr>
    </w:div>
    <w:div w:id="1604456613">
      <w:bodyDiv w:val="1"/>
      <w:marLeft w:val="0"/>
      <w:marRight w:val="0"/>
      <w:marTop w:val="0"/>
      <w:marBottom w:val="0"/>
      <w:divBdr>
        <w:top w:val="none" w:sz="0" w:space="0" w:color="auto"/>
        <w:left w:val="none" w:sz="0" w:space="0" w:color="auto"/>
        <w:bottom w:val="none" w:sz="0" w:space="0" w:color="auto"/>
        <w:right w:val="none" w:sz="0" w:space="0" w:color="auto"/>
      </w:divBdr>
    </w:div>
    <w:div w:id="1604846813">
      <w:bodyDiv w:val="1"/>
      <w:marLeft w:val="0"/>
      <w:marRight w:val="0"/>
      <w:marTop w:val="0"/>
      <w:marBottom w:val="0"/>
      <w:divBdr>
        <w:top w:val="none" w:sz="0" w:space="0" w:color="auto"/>
        <w:left w:val="none" w:sz="0" w:space="0" w:color="auto"/>
        <w:bottom w:val="none" w:sz="0" w:space="0" w:color="auto"/>
        <w:right w:val="none" w:sz="0" w:space="0" w:color="auto"/>
      </w:divBdr>
    </w:div>
    <w:div w:id="1606691843">
      <w:bodyDiv w:val="1"/>
      <w:marLeft w:val="0"/>
      <w:marRight w:val="0"/>
      <w:marTop w:val="0"/>
      <w:marBottom w:val="0"/>
      <w:divBdr>
        <w:top w:val="none" w:sz="0" w:space="0" w:color="auto"/>
        <w:left w:val="none" w:sz="0" w:space="0" w:color="auto"/>
        <w:bottom w:val="none" w:sz="0" w:space="0" w:color="auto"/>
        <w:right w:val="none" w:sz="0" w:space="0" w:color="auto"/>
      </w:divBdr>
    </w:div>
    <w:div w:id="1607078183">
      <w:bodyDiv w:val="1"/>
      <w:marLeft w:val="0"/>
      <w:marRight w:val="0"/>
      <w:marTop w:val="0"/>
      <w:marBottom w:val="0"/>
      <w:divBdr>
        <w:top w:val="none" w:sz="0" w:space="0" w:color="auto"/>
        <w:left w:val="none" w:sz="0" w:space="0" w:color="auto"/>
        <w:bottom w:val="none" w:sz="0" w:space="0" w:color="auto"/>
        <w:right w:val="none" w:sz="0" w:space="0" w:color="auto"/>
      </w:divBdr>
    </w:div>
    <w:div w:id="1607149524">
      <w:bodyDiv w:val="1"/>
      <w:marLeft w:val="0"/>
      <w:marRight w:val="0"/>
      <w:marTop w:val="0"/>
      <w:marBottom w:val="0"/>
      <w:divBdr>
        <w:top w:val="none" w:sz="0" w:space="0" w:color="auto"/>
        <w:left w:val="none" w:sz="0" w:space="0" w:color="auto"/>
        <w:bottom w:val="none" w:sz="0" w:space="0" w:color="auto"/>
        <w:right w:val="none" w:sz="0" w:space="0" w:color="auto"/>
      </w:divBdr>
    </w:div>
    <w:div w:id="1609242046">
      <w:bodyDiv w:val="1"/>
      <w:marLeft w:val="0"/>
      <w:marRight w:val="0"/>
      <w:marTop w:val="0"/>
      <w:marBottom w:val="0"/>
      <w:divBdr>
        <w:top w:val="none" w:sz="0" w:space="0" w:color="auto"/>
        <w:left w:val="none" w:sz="0" w:space="0" w:color="auto"/>
        <w:bottom w:val="none" w:sz="0" w:space="0" w:color="auto"/>
        <w:right w:val="none" w:sz="0" w:space="0" w:color="auto"/>
      </w:divBdr>
    </w:div>
    <w:div w:id="1609849489">
      <w:bodyDiv w:val="1"/>
      <w:marLeft w:val="0"/>
      <w:marRight w:val="0"/>
      <w:marTop w:val="0"/>
      <w:marBottom w:val="0"/>
      <w:divBdr>
        <w:top w:val="none" w:sz="0" w:space="0" w:color="auto"/>
        <w:left w:val="none" w:sz="0" w:space="0" w:color="auto"/>
        <w:bottom w:val="none" w:sz="0" w:space="0" w:color="auto"/>
        <w:right w:val="none" w:sz="0" w:space="0" w:color="auto"/>
      </w:divBdr>
    </w:div>
    <w:div w:id="1611089795">
      <w:bodyDiv w:val="1"/>
      <w:marLeft w:val="0"/>
      <w:marRight w:val="0"/>
      <w:marTop w:val="0"/>
      <w:marBottom w:val="0"/>
      <w:divBdr>
        <w:top w:val="none" w:sz="0" w:space="0" w:color="auto"/>
        <w:left w:val="none" w:sz="0" w:space="0" w:color="auto"/>
        <w:bottom w:val="none" w:sz="0" w:space="0" w:color="auto"/>
        <w:right w:val="none" w:sz="0" w:space="0" w:color="auto"/>
      </w:divBdr>
    </w:div>
    <w:div w:id="1613239976">
      <w:bodyDiv w:val="1"/>
      <w:marLeft w:val="0"/>
      <w:marRight w:val="0"/>
      <w:marTop w:val="0"/>
      <w:marBottom w:val="0"/>
      <w:divBdr>
        <w:top w:val="none" w:sz="0" w:space="0" w:color="auto"/>
        <w:left w:val="none" w:sz="0" w:space="0" w:color="auto"/>
        <w:bottom w:val="none" w:sz="0" w:space="0" w:color="auto"/>
        <w:right w:val="none" w:sz="0" w:space="0" w:color="auto"/>
      </w:divBdr>
    </w:div>
    <w:div w:id="1614240560">
      <w:bodyDiv w:val="1"/>
      <w:marLeft w:val="0"/>
      <w:marRight w:val="0"/>
      <w:marTop w:val="0"/>
      <w:marBottom w:val="0"/>
      <w:divBdr>
        <w:top w:val="none" w:sz="0" w:space="0" w:color="auto"/>
        <w:left w:val="none" w:sz="0" w:space="0" w:color="auto"/>
        <w:bottom w:val="none" w:sz="0" w:space="0" w:color="auto"/>
        <w:right w:val="none" w:sz="0" w:space="0" w:color="auto"/>
      </w:divBdr>
    </w:div>
    <w:div w:id="1616255035">
      <w:bodyDiv w:val="1"/>
      <w:marLeft w:val="0"/>
      <w:marRight w:val="0"/>
      <w:marTop w:val="0"/>
      <w:marBottom w:val="0"/>
      <w:divBdr>
        <w:top w:val="none" w:sz="0" w:space="0" w:color="auto"/>
        <w:left w:val="none" w:sz="0" w:space="0" w:color="auto"/>
        <w:bottom w:val="none" w:sz="0" w:space="0" w:color="auto"/>
        <w:right w:val="none" w:sz="0" w:space="0" w:color="auto"/>
      </w:divBdr>
    </w:div>
    <w:div w:id="1616255505">
      <w:bodyDiv w:val="1"/>
      <w:marLeft w:val="0"/>
      <w:marRight w:val="0"/>
      <w:marTop w:val="0"/>
      <w:marBottom w:val="0"/>
      <w:divBdr>
        <w:top w:val="none" w:sz="0" w:space="0" w:color="auto"/>
        <w:left w:val="none" w:sz="0" w:space="0" w:color="auto"/>
        <w:bottom w:val="none" w:sz="0" w:space="0" w:color="auto"/>
        <w:right w:val="none" w:sz="0" w:space="0" w:color="auto"/>
      </w:divBdr>
    </w:div>
    <w:div w:id="1616790847">
      <w:bodyDiv w:val="1"/>
      <w:marLeft w:val="0"/>
      <w:marRight w:val="0"/>
      <w:marTop w:val="0"/>
      <w:marBottom w:val="0"/>
      <w:divBdr>
        <w:top w:val="none" w:sz="0" w:space="0" w:color="auto"/>
        <w:left w:val="none" w:sz="0" w:space="0" w:color="auto"/>
        <w:bottom w:val="none" w:sz="0" w:space="0" w:color="auto"/>
        <w:right w:val="none" w:sz="0" w:space="0" w:color="auto"/>
      </w:divBdr>
    </w:div>
    <w:div w:id="1617324968">
      <w:bodyDiv w:val="1"/>
      <w:marLeft w:val="0"/>
      <w:marRight w:val="0"/>
      <w:marTop w:val="0"/>
      <w:marBottom w:val="0"/>
      <w:divBdr>
        <w:top w:val="none" w:sz="0" w:space="0" w:color="auto"/>
        <w:left w:val="none" w:sz="0" w:space="0" w:color="auto"/>
        <w:bottom w:val="none" w:sz="0" w:space="0" w:color="auto"/>
        <w:right w:val="none" w:sz="0" w:space="0" w:color="auto"/>
      </w:divBdr>
    </w:div>
    <w:div w:id="1619682642">
      <w:bodyDiv w:val="1"/>
      <w:marLeft w:val="0"/>
      <w:marRight w:val="0"/>
      <w:marTop w:val="0"/>
      <w:marBottom w:val="0"/>
      <w:divBdr>
        <w:top w:val="none" w:sz="0" w:space="0" w:color="auto"/>
        <w:left w:val="none" w:sz="0" w:space="0" w:color="auto"/>
        <w:bottom w:val="none" w:sz="0" w:space="0" w:color="auto"/>
        <w:right w:val="none" w:sz="0" w:space="0" w:color="auto"/>
      </w:divBdr>
    </w:div>
    <w:div w:id="1622229262">
      <w:bodyDiv w:val="1"/>
      <w:marLeft w:val="0"/>
      <w:marRight w:val="0"/>
      <w:marTop w:val="0"/>
      <w:marBottom w:val="0"/>
      <w:divBdr>
        <w:top w:val="none" w:sz="0" w:space="0" w:color="auto"/>
        <w:left w:val="none" w:sz="0" w:space="0" w:color="auto"/>
        <w:bottom w:val="none" w:sz="0" w:space="0" w:color="auto"/>
        <w:right w:val="none" w:sz="0" w:space="0" w:color="auto"/>
      </w:divBdr>
    </w:div>
    <w:div w:id="1622685315">
      <w:bodyDiv w:val="1"/>
      <w:marLeft w:val="0"/>
      <w:marRight w:val="0"/>
      <w:marTop w:val="0"/>
      <w:marBottom w:val="0"/>
      <w:divBdr>
        <w:top w:val="none" w:sz="0" w:space="0" w:color="auto"/>
        <w:left w:val="none" w:sz="0" w:space="0" w:color="auto"/>
        <w:bottom w:val="none" w:sz="0" w:space="0" w:color="auto"/>
        <w:right w:val="none" w:sz="0" w:space="0" w:color="auto"/>
      </w:divBdr>
    </w:div>
    <w:div w:id="1622956074">
      <w:bodyDiv w:val="1"/>
      <w:marLeft w:val="0"/>
      <w:marRight w:val="0"/>
      <w:marTop w:val="0"/>
      <w:marBottom w:val="0"/>
      <w:divBdr>
        <w:top w:val="none" w:sz="0" w:space="0" w:color="auto"/>
        <w:left w:val="none" w:sz="0" w:space="0" w:color="auto"/>
        <w:bottom w:val="none" w:sz="0" w:space="0" w:color="auto"/>
        <w:right w:val="none" w:sz="0" w:space="0" w:color="auto"/>
      </w:divBdr>
    </w:div>
    <w:div w:id="1624729266">
      <w:bodyDiv w:val="1"/>
      <w:marLeft w:val="0"/>
      <w:marRight w:val="0"/>
      <w:marTop w:val="0"/>
      <w:marBottom w:val="0"/>
      <w:divBdr>
        <w:top w:val="none" w:sz="0" w:space="0" w:color="auto"/>
        <w:left w:val="none" w:sz="0" w:space="0" w:color="auto"/>
        <w:bottom w:val="none" w:sz="0" w:space="0" w:color="auto"/>
        <w:right w:val="none" w:sz="0" w:space="0" w:color="auto"/>
      </w:divBdr>
    </w:div>
    <w:div w:id="1625575311">
      <w:bodyDiv w:val="1"/>
      <w:marLeft w:val="0"/>
      <w:marRight w:val="0"/>
      <w:marTop w:val="0"/>
      <w:marBottom w:val="0"/>
      <w:divBdr>
        <w:top w:val="none" w:sz="0" w:space="0" w:color="auto"/>
        <w:left w:val="none" w:sz="0" w:space="0" w:color="auto"/>
        <w:bottom w:val="none" w:sz="0" w:space="0" w:color="auto"/>
        <w:right w:val="none" w:sz="0" w:space="0" w:color="auto"/>
      </w:divBdr>
    </w:div>
    <w:div w:id="1626079402">
      <w:bodyDiv w:val="1"/>
      <w:marLeft w:val="0"/>
      <w:marRight w:val="0"/>
      <w:marTop w:val="0"/>
      <w:marBottom w:val="0"/>
      <w:divBdr>
        <w:top w:val="none" w:sz="0" w:space="0" w:color="auto"/>
        <w:left w:val="none" w:sz="0" w:space="0" w:color="auto"/>
        <w:bottom w:val="none" w:sz="0" w:space="0" w:color="auto"/>
        <w:right w:val="none" w:sz="0" w:space="0" w:color="auto"/>
      </w:divBdr>
    </w:div>
    <w:div w:id="1628200639">
      <w:bodyDiv w:val="1"/>
      <w:marLeft w:val="0"/>
      <w:marRight w:val="0"/>
      <w:marTop w:val="0"/>
      <w:marBottom w:val="0"/>
      <w:divBdr>
        <w:top w:val="none" w:sz="0" w:space="0" w:color="auto"/>
        <w:left w:val="none" w:sz="0" w:space="0" w:color="auto"/>
        <w:bottom w:val="none" w:sz="0" w:space="0" w:color="auto"/>
        <w:right w:val="none" w:sz="0" w:space="0" w:color="auto"/>
      </w:divBdr>
    </w:div>
    <w:div w:id="1628274629">
      <w:bodyDiv w:val="1"/>
      <w:marLeft w:val="0"/>
      <w:marRight w:val="0"/>
      <w:marTop w:val="0"/>
      <w:marBottom w:val="0"/>
      <w:divBdr>
        <w:top w:val="none" w:sz="0" w:space="0" w:color="auto"/>
        <w:left w:val="none" w:sz="0" w:space="0" w:color="auto"/>
        <w:bottom w:val="none" w:sz="0" w:space="0" w:color="auto"/>
        <w:right w:val="none" w:sz="0" w:space="0" w:color="auto"/>
      </w:divBdr>
    </w:div>
    <w:div w:id="1628510029">
      <w:bodyDiv w:val="1"/>
      <w:marLeft w:val="0"/>
      <w:marRight w:val="0"/>
      <w:marTop w:val="0"/>
      <w:marBottom w:val="0"/>
      <w:divBdr>
        <w:top w:val="none" w:sz="0" w:space="0" w:color="auto"/>
        <w:left w:val="none" w:sz="0" w:space="0" w:color="auto"/>
        <w:bottom w:val="none" w:sz="0" w:space="0" w:color="auto"/>
        <w:right w:val="none" w:sz="0" w:space="0" w:color="auto"/>
      </w:divBdr>
    </w:div>
    <w:div w:id="1628659082">
      <w:bodyDiv w:val="1"/>
      <w:marLeft w:val="0"/>
      <w:marRight w:val="0"/>
      <w:marTop w:val="0"/>
      <w:marBottom w:val="0"/>
      <w:divBdr>
        <w:top w:val="none" w:sz="0" w:space="0" w:color="auto"/>
        <w:left w:val="none" w:sz="0" w:space="0" w:color="auto"/>
        <w:bottom w:val="none" w:sz="0" w:space="0" w:color="auto"/>
        <w:right w:val="none" w:sz="0" w:space="0" w:color="auto"/>
      </w:divBdr>
    </w:div>
    <w:div w:id="1628705554">
      <w:bodyDiv w:val="1"/>
      <w:marLeft w:val="0"/>
      <w:marRight w:val="0"/>
      <w:marTop w:val="0"/>
      <w:marBottom w:val="0"/>
      <w:divBdr>
        <w:top w:val="none" w:sz="0" w:space="0" w:color="auto"/>
        <w:left w:val="none" w:sz="0" w:space="0" w:color="auto"/>
        <w:bottom w:val="none" w:sz="0" w:space="0" w:color="auto"/>
        <w:right w:val="none" w:sz="0" w:space="0" w:color="auto"/>
      </w:divBdr>
    </w:div>
    <w:div w:id="1629779773">
      <w:bodyDiv w:val="1"/>
      <w:marLeft w:val="0"/>
      <w:marRight w:val="0"/>
      <w:marTop w:val="0"/>
      <w:marBottom w:val="0"/>
      <w:divBdr>
        <w:top w:val="none" w:sz="0" w:space="0" w:color="auto"/>
        <w:left w:val="none" w:sz="0" w:space="0" w:color="auto"/>
        <w:bottom w:val="none" w:sz="0" w:space="0" w:color="auto"/>
        <w:right w:val="none" w:sz="0" w:space="0" w:color="auto"/>
      </w:divBdr>
    </w:div>
    <w:div w:id="1629815153">
      <w:bodyDiv w:val="1"/>
      <w:marLeft w:val="0"/>
      <w:marRight w:val="0"/>
      <w:marTop w:val="0"/>
      <w:marBottom w:val="0"/>
      <w:divBdr>
        <w:top w:val="none" w:sz="0" w:space="0" w:color="auto"/>
        <w:left w:val="none" w:sz="0" w:space="0" w:color="auto"/>
        <w:bottom w:val="none" w:sz="0" w:space="0" w:color="auto"/>
        <w:right w:val="none" w:sz="0" w:space="0" w:color="auto"/>
      </w:divBdr>
    </w:div>
    <w:div w:id="1629821024">
      <w:bodyDiv w:val="1"/>
      <w:marLeft w:val="0"/>
      <w:marRight w:val="0"/>
      <w:marTop w:val="0"/>
      <w:marBottom w:val="0"/>
      <w:divBdr>
        <w:top w:val="none" w:sz="0" w:space="0" w:color="auto"/>
        <w:left w:val="none" w:sz="0" w:space="0" w:color="auto"/>
        <w:bottom w:val="none" w:sz="0" w:space="0" w:color="auto"/>
        <w:right w:val="none" w:sz="0" w:space="0" w:color="auto"/>
      </w:divBdr>
    </w:div>
    <w:div w:id="1630283673">
      <w:bodyDiv w:val="1"/>
      <w:marLeft w:val="0"/>
      <w:marRight w:val="0"/>
      <w:marTop w:val="0"/>
      <w:marBottom w:val="0"/>
      <w:divBdr>
        <w:top w:val="none" w:sz="0" w:space="0" w:color="auto"/>
        <w:left w:val="none" w:sz="0" w:space="0" w:color="auto"/>
        <w:bottom w:val="none" w:sz="0" w:space="0" w:color="auto"/>
        <w:right w:val="none" w:sz="0" w:space="0" w:color="auto"/>
      </w:divBdr>
    </w:div>
    <w:div w:id="1630938378">
      <w:bodyDiv w:val="1"/>
      <w:marLeft w:val="0"/>
      <w:marRight w:val="0"/>
      <w:marTop w:val="0"/>
      <w:marBottom w:val="0"/>
      <w:divBdr>
        <w:top w:val="none" w:sz="0" w:space="0" w:color="auto"/>
        <w:left w:val="none" w:sz="0" w:space="0" w:color="auto"/>
        <w:bottom w:val="none" w:sz="0" w:space="0" w:color="auto"/>
        <w:right w:val="none" w:sz="0" w:space="0" w:color="auto"/>
      </w:divBdr>
    </w:div>
    <w:div w:id="1631012849">
      <w:bodyDiv w:val="1"/>
      <w:marLeft w:val="0"/>
      <w:marRight w:val="0"/>
      <w:marTop w:val="0"/>
      <w:marBottom w:val="0"/>
      <w:divBdr>
        <w:top w:val="none" w:sz="0" w:space="0" w:color="auto"/>
        <w:left w:val="none" w:sz="0" w:space="0" w:color="auto"/>
        <w:bottom w:val="none" w:sz="0" w:space="0" w:color="auto"/>
        <w:right w:val="none" w:sz="0" w:space="0" w:color="auto"/>
      </w:divBdr>
    </w:div>
    <w:div w:id="1633052071">
      <w:bodyDiv w:val="1"/>
      <w:marLeft w:val="0"/>
      <w:marRight w:val="0"/>
      <w:marTop w:val="0"/>
      <w:marBottom w:val="0"/>
      <w:divBdr>
        <w:top w:val="none" w:sz="0" w:space="0" w:color="auto"/>
        <w:left w:val="none" w:sz="0" w:space="0" w:color="auto"/>
        <w:bottom w:val="none" w:sz="0" w:space="0" w:color="auto"/>
        <w:right w:val="none" w:sz="0" w:space="0" w:color="auto"/>
      </w:divBdr>
    </w:div>
    <w:div w:id="1634406243">
      <w:bodyDiv w:val="1"/>
      <w:marLeft w:val="0"/>
      <w:marRight w:val="0"/>
      <w:marTop w:val="0"/>
      <w:marBottom w:val="0"/>
      <w:divBdr>
        <w:top w:val="none" w:sz="0" w:space="0" w:color="auto"/>
        <w:left w:val="none" w:sz="0" w:space="0" w:color="auto"/>
        <w:bottom w:val="none" w:sz="0" w:space="0" w:color="auto"/>
        <w:right w:val="none" w:sz="0" w:space="0" w:color="auto"/>
      </w:divBdr>
    </w:div>
    <w:div w:id="1635406747">
      <w:bodyDiv w:val="1"/>
      <w:marLeft w:val="0"/>
      <w:marRight w:val="0"/>
      <w:marTop w:val="0"/>
      <w:marBottom w:val="0"/>
      <w:divBdr>
        <w:top w:val="none" w:sz="0" w:space="0" w:color="auto"/>
        <w:left w:val="none" w:sz="0" w:space="0" w:color="auto"/>
        <w:bottom w:val="none" w:sz="0" w:space="0" w:color="auto"/>
        <w:right w:val="none" w:sz="0" w:space="0" w:color="auto"/>
      </w:divBdr>
    </w:div>
    <w:div w:id="1635912546">
      <w:bodyDiv w:val="1"/>
      <w:marLeft w:val="0"/>
      <w:marRight w:val="0"/>
      <w:marTop w:val="0"/>
      <w:marBottom w:val="0"/>
      <w:divBdr>
        <w:top w:val="none" w:sz="0" w:space="0" w:color="auto"/>
        <w:left w:val="none" w:sz="0" w:space="0" w:color="auto"/>
        <w:bottom w:val="none" w:sz="0" w:space="0" w:color="auto"/>
        <w:right w:val="none" w:sz="0" w:space="0" w:color="auto"/>
      </w:divBdr>
    </w:div>
    <w:div w:id="1636911816">
      <w:bodyDiv w:val="1"/>
      <w:marLeft w:val="0"/>
      <w:marRight w:val="0"/>
      <w:marTop w:val="0"/>
      <w:marBottom w:val="0"/>
      <w:divBdr>
        <w:top w:val="none" w:sz="0" w:space="0" w:color="auto"/>
        <w:left w:val="none" w:sz="0" w:space="0" w:color="auto"/>
        <w:bottom w:val="none" w:sz="0" w:space="0" w:color="auto"/>
        <w:right w:val="none" w:sz="0" w:space="0" w:color="auto"/>
      </w:divBdr>
    </w:div>
    <w:div w:id="1637301125">
      <w:bodyDiv w:val="1"/>
      <w:marLeft w:val="0"/>
      <w:marRight w:val="0"/>
      <w:marTop w:val="0"/>
      <w:marBottom w:val="0"/>
      <w:divBdr>
        <w:top w:val="none" w:sz="0" w:space="0" w:color="auto"/>
        <w:left w:val="none" w:sz="0" w:space="0" w:color="auto"/>
        <w:bottom w:val="none" w:sz="0" w:space="0" w:color="auto"/>
        <w:right w:val="none" w:sz="0" w:space="0" w:color="auto"/>
      </w:divBdr>
    </w:div>
    <w:div w:id="1637374942">
      <w:bodyDiv w:val="1"/>
      <w:marLeft w:val="0"/>
      <w:marRight w:val="0"/>
      <w:marTop w:val="0"/>
      <w:marBottom w:val="0"/>
      <w:divBdr>
        <w:top w:val="none" w:sz="0" w:space="0" w:color="auto"/>
        <w:left w:val="none" w:sz="0" w:space="0" w:color="auto"/>
        <w:bottom w:val="none" w:sz="0" w:space="0" w:color="auto"/>
        <w:right w:val="none" w:sz="0" w:space="0" w:color="auto"/>
      </w:divBdr>
    </w:div>
    <w:div w:id="1637494645">
      <w:bodyDiv w:val="1"/>
      <w:marLeft w:val="0"/>
      <w:marRight w:val="0"/>
      <w:marTop w:val="0"/>
      <w:marBottom w:val="0"/>
      <w:divBdr>
        <w:top w:val="none" w:sz="0" w:space="0" w:color="auto"/>
        <w:left w:val="none" w:sz="0" w:space="0" w:color="auto"/>
        <w:bottom w:val="none" w:sz="0" w:space="0" w:color="auto"/>
        <w:right w:val="none" w:sz="0" w:space="0" w:color="auto"/>
      </w:divBdr>
    </w:div>
    <w:div w:id="1637829741">
      <w:bodyDiv w:val="1"/>
      <w:marLeft w:val="0"/>
      <w:marRight w:val="0"/>
      <w:marTop w:val="0"/>
      <w:marBottom w:val="0"/>
      <w:divBdr>
        <w:top w:val="none" w:sz="0" w:space="0" w:color="auto"/>
        <w:left w:val="none" w:sz="0" w:space="0" w:color="auto"/>
        <w:bottom w:val="none" w:sz="0" w:space="0" w:color="auto"/>
        <w:right w:val="none" w:sz="0" w:space="0" w:color="auto"/>
      </w:divBdr>
    </w:div>
    <w:div w:id="1638605144">
      <w:bodyDiv w:val="1"/>
      <w:marLeft w:val="0"/>
      <w:marRight w:val="0"/>
      <w:marTop w:val="0"/>
      <w:marBottom w:val="0"/>
      <w:divBdr>
        <w:top w:val="none" w:sz="0" w:space="0" w:color="auto"/>
        <w:left w:val="none" w:sz="0" w:space="0" w:color="auto"/>
        <w:bottom w:val="none" w:sz="0" w:space="0" w:color="auto"/>
        <w:right w:val="none" w:sz="0" w:space="0" w:color="auto"/>
      </w:divBdr>
    </w:div>
    <w:div w:id="1639260856">
      <w:bodyDiv w:val="1"/>
      <w:marLeft w:val="0"/>
      <w:marRight w:val="0"/>
      <w:marTop w:val="0"/>
      <w:marBottom w:val="0"/>
      <w:divBdr>
        <w:top w:val="none" w:sz="0" w:space="0" w:color="auto"/>
        <w:left w:val="none" w:sz="0" w:space="0" w:color="auto"/>
        <w:bottom w:val="none" w:sz="0" w:space="0" w:color="auto"/>
        <w:right w:val="none" w:sz="0" w:space="0" w:color="auto"/>
      </w:divBdr>
    </w:div>
    <w:div w:id="1639912748">
      <w:bodyDiv w:val="1"/>
      <w:marLeft w:val="0"/>
      <w:marRight w:val="0"/>
      <w:marTop w:val="0"/>
      <w:marBottom w:val="0"/>
      <w:divBdr>
        <w:top w:val="none" w:sz="0" w:space="0" w:color="auto"/>
        <w:left w:val="none" w:sz="0" w:space="0" w:color="auto"/>
        <w:bottom w:val="none" w:sz="0" w:space="0" w:color="auto"/>
        <w:right w:val="none" w:sz="0" w:space="0" w:color="auto"/>
      </w:divBdr>
    </w:div>
    <w:div w:id="1640962742">
      <w:bodyDiv w:val="1"/>
      <w:marLeft w:val="0"/>
      <w:marRight w:val="0"/>
      <w:marTop w:val="0"/>
      <w:marBottom w:val="0"/>
      <w:divBdr>
        <w:top w:val="none" w:sz="0" w:space="0" w:color="auto"/>
        <w:left w:val="none" w:sz="0" w:space="0" w:color="auto"/>
        <w:bottom w:val="none" w:sz="0" w:space="0" w:color="auto"/>
        <w:right w:val="none" w:sz="0" w:space="0" w:color="auto"/>
      </w:divBdr>
    </w:div>
    <w:div w:id="1641765347">
      <w:bodyDiv w:val="1"/>
      <w:marLeft w:val="0"/>
      <w:marRight w:val="0"/>
      <w:marTop w:val="0"/>
      <w:marBottom w:val="0"/>
      <w:divBdr>
        <w:top w:val="none" w:sz="0" w:space="0" w:color="auto"/>
        <w:left w:val="none" w:sz="0" w:space="0" w:color="auto"/>
        <w:bottom w:val="none" w:sz="0" w:space="0" w:color="auto"/>
        <w:right w:val="none" w:sz="0" w:space="0" w:color="auto"/>
      </w:divBdr>
    </w:div>
    <w:div w:id="1643458184">
      <w:bodyDiv w:val="1"/>
      <w:marLeft w:val="0"/>
      <w:marRight w:val="0"/>
      <w:marTop w:val="0"/>
      <w:marBottom w:val="0"/>
      <w:divBdr>
        <w:top w:val="none" w:sz="0" w:space="0" w:color="auto"/>
        <w:left w:val="none" w:sz="0" w:space="0" w:color="auto"/>
        <w:bottom w:val="none" w:sz="0" w:space="0" w:color="auto"/>
        <w:right w:val="none" w:sz="0" w:space="0" w:color="auto"/>
      </w:divBdr>
    </w:div>
    <w:div w:id="1643582802">
      <w:bodyDiv w:val="1"/>
      <w:marLeft w:val="0"/>
      <w:marRight w:val="0"/>
      <w:marTop w:val="0"/>
      <w:marBottom w:val="0"/>
      <w:divBdr>
        <w:top w:val="none" w:sz="0" w:space="0" w:color="auto"/>
        <w:left w:val="none" w:sz="0" w:space="0" w:color="auto"/>
        <w:bottom w:val="none" w:sz="0" w:space="0" w:color="auto"/>
        <w:right w:val="none" w:sz="0" w:space="0" w:color="auto"/>
      </w:divBdr>
    </w:div>
    <w:div w:id="1643657927">
      <w:bodyDiv w:val="1"/>
      <w:marLeft w:val="0"/>
      <w:marRight w:val="0"/>
      <w:marTop w:val="0"/>
      <w:marBottom w:val="0"/>
      <w:divBdr>
        <w:top w:val="none" w:sz="0" w:space="0" w:color="auto"/>
        <w:left w:val="none" w:sz="0" w:space="0" w:color="auto"/>
        <w:bottom w:val="none" w:sz="0" w:space="0" w:color="auto"/>
        <w:right w:val="none" w:sz="0" w:space="0" w:color="auto"/>
      </w:divBdr>
    </w:div>
    <w:div w:id="1645547977">
      <w:bodyDiv w:val="1"/>
      <w:marLeft w:val="0"/>
      <w:marRight w:val="0"/>
      <w:marTop w:val="0"/>
      <w:marBottom w:val="0"/>
      <w:divBdr>
        <w:top w:val="none" w:sz="0" w:space="0" w:color="auto"/>
        <w:left w:val="none" w:sz="0" w:space="0" w:color="auto"/>
        <w:bottom w:val="none" w:sz="0" w:space="0" w:color="auto"/>
        <w:right w:val="none" w:sz="0" w:space="0" w:color="auto"/>
      </w:divBdr>
    </w:div>
    <w:div w:id="1646855539">
      <w:bodyDiv w:val="1"/>
      <w:marLeft w:val="0"/>
      <w:marRight w:val="0"/>
      <w:marTop w:val="0"/>
      <w:marBottom w:val="0"/>
      <w:divBdr>
        <w:top w:val="none" w:sz="0" w:space="0" w:color="auto"/>
        <w:left w:val="none" w:sz="0" w:space="0" w:color="auto"/>
        <w:bottom w:val="none" w:sz="0" w:space="0" w:color="auto"/>
        <w:right w:val="none" w:sz="0" w:space="0" w:color="auto"/>
      </w:divBdr>
    </w:div>
    <w:div w:id="1648973514">
      <w:bodyDiv w:val="1"/>
      <w:marLeft w:val="0"/>
      <w:marRight w:val="0"/>
      <w:marTop w:val="0"/>
      <w:marBottom w:val="0"/>
      <w:divBdr>
        <w:top w:val="none" w:sz="0" w:space="0" w:color="auto"/>
        <w:left w:val="none" w:sz="0" w:space="0" w:color="auto"/>
        <w:bottom w:val="none" w:sz="0" w:space="0" w:color="auto"/>
        <w:right w:val="none" w:sz="0" w:space="0" w:color="auto"/>
      </w:divBdr>
    </w:div>
    <w:div w:id="1649047088">
      <w:bodyDiv w:val="1"/>
      <w:marLeft w:val="0"/>
      <w:marRight w:val="0"/>
      <w:marTop w:val="0"/>
      <w:marBottom w:val="0"/>
      <w:divBdr>
        <w:top w:val="none" w:sz="0" w:space="0" w:color="auto"/>
        <w:left w:val="none" w:sz="0" w:space="0" w:color="auto"/>
        <w:bottom w:val="none" w:sz="0" w:space="0" w:color="auto"/>
        <w:right w:val="none" w:sz="0" w:space="0" w:color="auto"/>
      </w:divBdr>
    </w:div>
    <w:div w:id="1649237208">
      <w:bodyDiv w:val="1"/>
      <w:marLeft w:val="0"/>
      <w:marRight w:val="0"/>
      <w:marTop w:val="0"/>
      <w:marBottom w:val="0"/>
      <w:divBdr>
        <w:top w:val="none" w:sz="0" w:space="0" w:color="auto"/>
        <w:left w:val="none" w:sz="0" w:space="0" w:color="auto"/>
        <w:bottom w:val="none" w:sz="0" w:space="0" w:color="auto"/>
        <w:right w:val="none" w:sz="0" w:space="0" w:color="auto"/>
      </w:divBdr>
    </w:div>
    <w:div w:id="1649506141">
      <w:bodyDiv w:val="1"/>
      <w:marLeft w:val="0"/>
      <w:marRight w:val="0"/>
      <w:marTop w:val="0"/>
      <w:marBottom w:val="0"/>
      <w:divBdr>
        <w:top w:val="none" w:sz="0" w:space="0" w:color="auto"/>
        <w:left w:val="none" w:sz="0" w:space="0" w:color="auto"/>
        <w:bottom w:val="none" w:sz="0" w:space="0" w:color="auto"/>
        <w:right w:val="none" w:sz="0" w:space="0" w:color="auto"/>
      </w:divBdr>
    </w:div>
    <w:div w:id="1653481184">
      <w:bodyDiv w:val="1"/>
      <w:marLeft w:val="0"/>
      <w:marRight w:val="0"/>
      <w:marTop w:val="0"/>
      <w:marBottom w:val="0"/>
      <w:divBdr>
        <w:top w:val="none" w:sz="0" w:space="0" w:color="auto"/>
        <w:left w:val="none" w:sz="0" w:space="0" w:color="auto"/>
        <w:bottom w:val="none" w:sz="0" w:space="0" w:color="auto"/>
        <w:right w:val="none" w:sz="0" w:space="0" w:color="auto"/>
      </w:divBdr>
    </w:div>
    <w:div w:id="1654719471">
      <w:bodyDiv w:val="1"/>
      <w:marLeft w:val="0"/>
      <w:marRight w:val="0"/>
      <w:marTop w:val="0"/>
      <w:marBottom w:val="0"/>
      <w:divBdr>
        <w:top w:val="none" w:sz="0" w:space="0" w:color="auto"/>
        <w:left w:val="none" w:sz="0" w:space="0" w:color="auto"/>
        <w:bottom w:val="none" w:sz="0" w:space="0" w:color="auto"/>
        <w:right w:val="none" w:sz="0" w:space="0" w:color="auto"/>
      </w:divBdr>
    </w:div>
    <w:div w:id="1657755998">
      <w:bodyDiv w:val="1"/>
      <w:marLeft w:val="0"/>
      <w:marRight w:val="0"/>
      <w:marTop w:val="0"/>
      <w:marBottom w:val="0"/>
      <w:divBdr>
        <w:top w:val="none" w:sz="0" w:space="0" w:color="auto"/>
        <w:left w:val="none" w:sz="0" w:space="0" w:color="auto"/>
        <w:bottom w:val="none" w:sz="0" w:space="0" w:color="auto"/>
        <w:right w:val="none" w:sz="0" w:space="0" w:color="auto"/>
      </w:divBdr>
    </w:div>
    <w:div w:id="1658067601">
      <w:bodyDiv w:val="1"/>
      <w:marLeft w:val="0"/>
      <w:marRight w:val="0"/>
      <w:marTop w:val="0"/>
      <w:marBottom w:val="0"/>
      <w:divBdr>
        <w:top w:val="none" w:sz="0" w:space="0" w:color="auto"/>
        <w:left w:val="none" w:sz="0" w:space="0" w:color="auto"/>
        <w:bottom w:val="none" w:sz="0" w:space="0" w:color="auto"/>
        <w:right w:val="none" w:sz="0" w:space="0" w:color="auto"/>
      </w:divBdr>
    </w:div>
    <w:div w:id="1659067964">
      <w:bodyDiv w:val="1"/>
      <w:marLeft w:val="0"/>
      <w:marRight w:val="0"/>
      <w:marTop w:val="0"/>
      <w:marBottom w:val="0"/>
      <w:divBdr>
        <w:top w:val="none" w:sz="0" w:space="0" w:color="auto"/>
        <w:left w:val="none" w:sz="0" w:space="0" w:color="auto"/>
        <w:bottom w:val="none" w:sz="0" w:space="0" w:color="auto"/>
        <w:right w:val="none" w:sz="0" w:space="0" w:color="auto"/>
      </w:divBdr>
    </w:div>
    <w:div w:id="1659185888">
      <w:bodyDiv w:val="1"/>
      <w:marLeft w:val="0"/>
      <w:marRight w:val="0"/>
      <w:marTop w:val="0"/>
      <w:marBottom w:val="0"/>
      <w:divBdr>
        <w:top w:val="none" w:sz="0" w:space="0" w:color="auto"/>
        <w:left w:val="none" w:sz="0" w:space="0" w:color="auto"/>
        <w:bottom w:val="none" w:sz="0" w:space="0" w:color="auto"/>
        <w:right w:val="none" w:sz="0" w:space="0" w:color="auto"/>
      </w:divBdr>
    </w:div>
    <w:div w:id="1664048610">
      <w:bodyDiv w:val="1"/>
      <w:marLeft w:val="0"/>
      <w:marRight w:val="0"/>
      <w:marTop w:val="0"/>
      <w:marBottom w:val="0"/>
      <w:divBdr>
        <w:top w:val="none" w:sz="0" w:space="0" w:color="auto"/>
        <w:left w:val="none" w:sz="0" w:space="0" w:color="auto"/>
        <w:bottom w:val="none" w:sz="0" w:space="0" w:color="auto"/>
        <w:right w:val="none" w:sz="0" w:space="0" w:color="auto"/>
      </w:divBdr>
    </w:div>
    <w:div w:id="1665743696">
      <w:bodyDiv w:val="1"/>
      <w:marLeft w:val="0"/>
      <w:marRight w:val="0"/>
      <w:marTop w:val="0"/>
      <w:marBottom w:val="0"/>
      <w:divBdr>
        <w:top w:val="none" w:sz="0" w:space="0" w:color="auto"/>
        <w:left w:val="none" w:sz="0" w:space="0" w:color="auto"/>
        <w:bottom w:val="none" w:sz="0" w:space="0" w:color="auto"/>
        <w:right w:val="none" w:sz="0" w:space="0" w:color="auto"/>
      </w:divBdr>
    </w:div>
    <w:div w:id="1667054271">
      <w:bodyDiv w:val="1"/>
      <w:marLeft w:val="0"/>
      <w:marRight w:val="0"/>
      <w:marTop w:val="0"/>
      <w:marBottom w:val="0"/>
      <w:divBdr>
        <w:top w:val="none" w:sz="0" w:space="0" w:color="auto"/>
        <w:left w:val="none" w:sz="0" w:space="0" w:color="auto"/>
        <w:bottom w:val="none" w:sz="0" w:space="0" w:color="auto"/>
        <w:right w:val="none" w:sz="0" w:space="0" w:color="auto"/>
      </w:divBdr>
    </w:div>
    <w:div w:id="1667394639">
      <w:bodyDiv w:val="1"/>
      <w:marLeft w:val="0"/>
      <w:marRight w:val="0"/>
      <w:marTop w:val="0"/>
      <w:marBottom w:val="0"/>
      <w:divBdr>
        <w:top w:val="none" w:sz="0" w:space="0" w:color="auto"/>
        <w:left w:val="none" w:sz="0" w:space="0" w:color="auto"/>
        <w:bottom w:val="none" w:sz="0" w:space="0" w:color="auto"/>
        <w:right w:val="none" w:sz="0" w:space="0" w:color="auto"/>
      </w:divBdr>
    </w:div>
    <w:div w:id="1671563131">
      <w:bodyDiv w:val="1"/>
      <w:marLeft w:val="0"/>
      <w:marRight w:val="0"/>
      <w:marTop w:val="0"/>
      <w:marBottom w:val="0"/>
      <w:divBdr>
        <w:top w:val="none" w:sz="0" w:space="0" w:color="auto"/>
        <w:left w:val="none" w:sz="0" w:space="0" w:color="auto"/>
        <w:bottom w:val="none" w:sz="0" w:space="0" w:color="auto"/>
        <w:right w:val="none" w:sz="0" w:space="0" w:color="auto"/>
      </w:divBdr>
    </w:div>
    <w:div w:id="1671635569">
      <w:bodyDiv w:val="1"/>
      <w:marLeft w:val="0"/>
      <w:marRight w:val="0"/>
      <w:marTop w:val="0"/>
      <w:marBottom w:val="0"/>
      <w:divBdr>
        <w:top w:val="none" w:sz="0" w:space="0" w:color="auto"/>
        <w:left w:val="none" w:sz="0" w:space="0" w:color="auto"/>
        <w:bottom w:val="none" w:sz="0" w:space="0" w:color="auto"/>
        <w:right w:val="none" w:sz="0" w:space="0" w:color="auto"/>
      </w:divBdr>
    </w:div>
    <w:div w:id="1671709782">
      <w:bodyDiv w:val="1"/>
      <w:marLeft w:val="0"/>
      <w:marRight w:val="0"/>
      <w:marTop w:val="0"/>
      <w:marBottom w:val="0"/>
      <w:divBdr>
        <w:top w:val="none" w:sz="0" w:space="0" w:color="auto"/>
        <w:left w:val="none" w:sz="0" w:space="0" w:color="auto"/>
        <w:bottom w:val="none" w:sz="0" w:space="0" w:color="auto"/>
        <w:right w:val="none" w:sz="0" w:space="0" w:color="auto"/>
      </w:divBdr>
    </w:div>
    <w:div w:id="1672290250">
      <w:bodyDiv w:val="1"/>
      <w:marLeft w:val="0"/>
      <w:marRight w:val="0"/>
      <w:marTop w:val="0"/>
      <w:marBottom w:val="0"/>
      <w:divBdr>
        <w:top w:val="none" w:sz="0" w:space="0" w:color="auto"/>
        <w:left w:val="none" w:sz="0" w:space="0" w:color="auto"/>
        <w:bottom w:val="none" w:sz="0" w:space="0" w:color="auto"/>
        <w:right w:val="none" w:sz="0" w:space="0" w:color="auto"/>
      </w:divBdr>
    </w:div>
    <w:div w:id="1672833713">
      <w:bodyDiv w:val="1"/>
      <w:marLeft w:val="0"/>
      <w:marRight w:val="0"/>
      <w:marTop w:val="0"/>
      <w:marBottom w:val="0"/>
      <w:divBdr>
        <w:top w:val="none" w:sz="0" w:space="0" w:color="auto"/>
        <w:left w:val="none" w:sz="0" w:space="0" w:color="auto"/>
        <w:bottom w:val="none" w:sz="0" w:space="0" w:color="auto"/>
        <w:right w:val="none" w:sz="0" w:space="0" w:color="auto"/>
      </w:divBdr>
    </w:div>
    <w:div w:id="1672946757">
      <w:bodyDiv w:val="1"/>
      <w:marLeft w:val="0"/>
      <w:marRight w:val="0"/>
      <w:marTop w:val="0"/>
      <w:marBottom w:val="0"/>
      <w:divBdr>
        <w:top w:val="none" w:sz="0" w:space="0" w:color="auto"/>
        <w:left w:val="none" w:sz="0" w:space="0" w:color="auto"/>
        <w:bottom w:val="none" w:sz="0" w:space="0" w:color="auto"/>
        <w:right w:val="none" w:sz="0" w:space="0" w:color="auto"/>
      </w:divBdr>
    </w:div>
    <w:div w:id="1673069667">
      <w:bodyDiv w:val="1"/>
      <w:marLeft w:val="0"/>
      <w:marRight w:val="0"/>
      <w:marTop w:val="0"/>
      <w:marBottom w:val="0"/>
      <w:divBdr>
        <w:top w:val="none" w:sz="0" w:space="0" w:color="auto"/>
        <w:left w:val="none" w:sz="0" w:space="0" w:color="auto"/>
        <w:bottom w:val="none" w:sz="0" w:space="0" w:color="auto"/>
        <w:right w:val="none" w:sz="0" w:space="0" w:color="auto"/>
      </w:divBdr>
    </w:div>
    <w:div w:id="1674986922">
      <w:bodyDiv w:val="1"/>
      <w:marLeft w:val="0"/>
      <w:marRight w:val="0"/>
      <w:marTop w:val="0"/>
      <w:marBottom w:val="0"/>
      <w:divBdr>
        <w:top w:val="none" w:sz="0" w:space="0" w:color="auto"/>
        <w:left w:val="none" w:sz="0" w:space="0" w:color="auto"/>
        <w:bottom w:val="none" w:sz="0" w:space="0" w:color="auto"/>
        <w:right w:val="none" w:sz="0" w:space="0" w:color="auto"/>
      </w:divBdr>
    </w:div>
    <w:div w:id="1675298343">
      <w:bodyDiv w:val="1"/>
      <w:marLeft w:val="0"/>
      <w:marRight w:val="0"/>
      <w:marTop w:val="0"/>
      <w:marBottom w:val="0"/>
      <w:divBdr>
        <w:top w:val="none" w:sz="0" w:space="0" w:color="auto"/>
        <w:left w:val="none" w:sz="0" w:space="0" w:color="auto"/>
        <w:bottom w:val="none" w:sz="0" w:space="0" w:color="auto"/>
        <w:right w:val="none" w:sz="0" w:space="0" w:color="auto"/>
      </w:divBdr>
    </w:div>
    <w:div w:id="1675452997">
      <w:bodyDiv w:val="1"/>
      <w:marLeft w:val="0"/>
      <w:marRight w:val="0"/>
      <w:marTop w:val="0"/>
      <w:marBottom w:val="0"/>
      <w:divBdr>
        <w:top w:val="none" w:sz="0" w:space="0" w:color="auto"/>
        <w:left w:val="none" w:sz="0" w:space="0" w:color="auto"/>
        <w:bottom w:val="none" w:sz="0" w:space="0" w:color="auto"/>
        <w:right w:val="none" w:sz="0" w:space="0" w:color="auto"/>
      </w:divBdr>
    </w:div>
    <w:div w:id="1675497913">
      <w:bodyDiv w:val="1"/>
      <w:marLeft w:val="0"/>
      <w:marRight w:val="0"/>
      <w:marTop w:val="0"/>
      <w:marBottom w:val="0"/>
      <w:divBdr>
        <w:top w:val="none" w:sz="0" w:space="0" w:color="auto"/>
        <w:left w:val="none" w:sz="0" w:space="0" w:color="auto"/>
        <w:bottom w:val="none" w:sz="0" w:space="0" w:color="auto"/>
        <w:right w:val="none" w:sz="0" w:space="0" w:color="auto"/>
      </w:divBdr>
    </w:div>
    <w:div w:id="1679625103">
      <w:bodyDiv w:val="1"/>
      <w:marLeft w:val="0"/>
      <w:marRight w:val="0"/>
      <w:marTop w:val="0"/>
      <w:marBottom w:val="0"/>
      <w:divBdr>
        <w:top w:val="none" w:sz="0" w:space="0" w:color="auto"/>
        <w:left w:val="none" w:sz="0" w:space="0" w:color="auto"/>
        <w:bottom w:val="none" w:sz="0" w:space="0" w:color="auto"/>
        <w:right w:val="none" w:sz="0" w:space="0" w:color="auto"/>
      </w:divBdr>
    </w:div>
    <w:div w:id="1680346864">
      <w:bodyDiv w:val="1"/>
      <w:marLeft w:val="0"/>
      <w:marRight w:val="0"/>
      <w:marTop w:val="0"/>
      <w:marBottom w:val="0"/>
      <w:divBdr>
        <w:top w:val="none" w:sz="0" w:space="0" w:color="auto"/>
        <w:left w:val="none" w:sz="0" w:space="0" w:color="auto"/>
        <w:bottom w:val="none" w:sz="0" w:space="0" w:color="auto"/>
        <w:right w:val="none" w:sz="0" w:space="0" w:color="auto"/>
      </w:divBdr>
    </w:div>
    <w:div w:id="1681354202">
      <w:bodyDiv w:val="1"/>
      <w:marLeft w:val="0"/>
      <w:marRight w:val="0"/>
      <w:marTop w:val="0"/>
      <w:marBottom w:val="0"/>
      <w:divBdr>
        <w:top w:val="none" w:sz="0" w:space="0" w:color="auto"/>
        <w:left w:val="none" w:sz="0" w:space="0" w:color="auto"/>
        <w:bottom w:val="none" w:sz="0" w:space="0" w:color="auto"/>
        <w:right w:val="none" w:sz="0" w:space="0" w:color="auto"/>
      </w:divBdr>
    </w:div>
    <w:div w:id="1681618978">
      <w:bodyDiv w:val="1"/>
      <w:marLeft w:val="0"/>
      <w:marRight w:val="0"/>
      <w:marTop w:val="0"/>
      <w:marBottom w:val="0"/>
      <w:divBdr>
        <w:top w:val="none" w:sz="0" w:space="0" w:color="auto"/>
        <w:left w:val="none" w:sz="0" w:space="0" w:color="auto"/>
        <w:bottom w:val="none" w:sz="0" w:space="0" w:color="auto"/>
        <w:right w:val="none" w:sz="0" w:space="0" w:color="auto"/>
      </w:divBdr>
    </w:div>
    <w:div w:id="1682124427">
      <w:bodyDiv w:val="1"/>
      <w:marLeft w:val="0"/>
      <w:marRight w:val="0"/>
      <w:marTop w:val="0"/>
      <w:marBottom w:val="0"/>
      <w:divBdr>
        <w:top w:val="none" w:sz="0" w:space="0" w:color="auto"/>
        <w:left w:val="none" w:sz="0" w:space="0" w:color="auto"/>
        <w:bottom w:val="none" w:sz="0" w:space="0" w:color="auto"/>
        <w:right w:val="none" w:sz="0" w:space="0" w:color="auto"/>
      </w:divBdr>
    </w:div>
    <w:div w:id="1682584989">
      <w:bodyDiv w:val="1"/>
      <w:marLeft w:val="0"/>
      <w:marRight w:val="0"/>
      <w:marTop w:val="0"/>
      <w:marBottom w:val="0"/>
      <w:divBdr>
        <w:top w:val="none" w:sz="0" w:space="0" w:color="auto"/>
        <w:left w:val="none" w:sz="0" w:space="0" w:color="auto"/>
        <w:bottom w:val="none" w:sz="0" w:space="0" w:color="auto"/>
        <w:right w:val="none" w:sz="0" w:space="0" w:color="auto"/>
      </w:divBdr>
    </w:div>
    <w:div w:id="1686052347">
      <w:bodyDiv w:val="1"/>
      <w:marLeft w:val="0"/>
      <w:marRight w:val="0"/>
      <w:marTop w:val="0"/>
      <w:marBottom w:val="0"/>
      <w:divBdr>
        <w:top w:val="none" w:sz="0" w:space="0" w:color="auto"/>
        <w:left w:val="none" w:sz="0" w:space="0" w:color="auto"/>
        <w:bottom w:val="none" w:sz="0" w:space="0" w:color="auto"/>
        <w:right w:val="none" w:sz="0" w:space="0" w:color="auto"/>
      </w:divBdr>
    </w:div>
    <w:div w:id="1686125878">
      <w:bodyDiv w:val="1"/>
      <w:marLeft w:val="0"/>
      <w:marRight w:val="0"/>
      <w:marTop w:val="0"/>
      <w:marBottom w:val="0"/>
      <w:divBdr>
        <w:top w:val="none" w:sz="0" w:space="0" w:color="auto"/>
        <w:left w:val="none" w:sz="0" w:space="0" w:color="auto"/>
        <w:bottom w:val="none" w:sz="0" w:space="0" w:color="auto"/>
        <w:right w:val="none" w:sz="0" w:space="0" w:color="auto"/>
      </w:divBdr>
    </w:div>
    <w:div w:id="1688362510">
      <w:bodyDiv w:val="1"/>
      <w:marLeft w:val="0"/>
      <w:marRight w:val="0"/>
      <w:marTop w:val="0"/>
      <w:marBottom w:val="0"/>
      <w:divBdr>
        <w:top w:val="none" w:sz="0" w:space="0" w:color="auto"/>
        <w:left w:val="none" w:sz="0" w:space="0" w:color="auto"/>
        <w:bottom w:val="none" w:sz="0" w:space="0" w:color="auto"/>
        <w:right w:val="none" w:sz="0" w:space="0" w:color="auto"/>
      </w:divBdr>
    </w:div>
    <w:div w:id="1688365047">
      <w:bodyDiv w:val="1"/>
      <w:marLeft w:val="0"/>
      <w:marRight w:val="0"/>
      <w:marTop w:val="0"/>
      <w:marBottom w:val="0"/>
      <w:divBdr>
        <w:top w:val="none" w:sz="0" w:space="0" w:color="auto"/>
        <w:left w:val="none" w:sz="0" w:space="0" w:color="auto"/>
        <w:bottom w:val="none" w:sz="0" w:space="0" w:color="auto"/>
        <w:right w:val="none" w:sz="0" w:space="0" w:color="auto"/>
      </w:divBdr>
    </w:div>
    <w:div w:id="1691566708">
      <w:bodyDiv w:val="1"/>
      <w:marLeft w:val="0"/>
      <w:marRight w:val="0"/>
      <w:marTop w:val="0"/>
      <w:marBottom w:val="0"/>
      <w:divBdr>
        <w:top w:val="none" w:sz="0" w:space="0" w:color="auto"/>
        <w:left w:val="none" w:sz="0" w:space="0" w:color="auto"/>
        <w:bottom w:val="none" w:sz="0" w:space="0" w:color="auto"/>
        <w:right w:val="none" w:sz="0" w:space="0" w:color="auto"/>
      </w:divBdr>
    </w:div>
    <w:div w:id="1692755371">
      <w:bodyDiv w:val="1"/>
      <w:marLeft w:val="0"/>
      <w:marRight w:val="0"/>
      <w:marTop w:val="0"/>
      <w:marBottom w:val="0"/>
      <w:divBdr>
        <w:top w:val="none" w:sz="0" w:space="0" w:color="auto"/>
        <w:left w:val="none" w:sz="0" w:space="0" w:color="auto"/>
        <w:bottom w:val="none" w:sz="0" w:space="0" w:color="auto"/>
        <w:right w:val="none" w:sz="0" w:space="0" w:color="auto"/>
      </w:divBdr>
    </w:div>
    <w:div w:id="1694765709">
      <w:bodyDiv w:val="1"/>
      <w:marLeft w:val="0"/>
      <w:marRight w:val="0"/>
      <w:marTop w:val="0"/>
      <w:marBottom w:val="0"/>
      <w:divBdr>
        <w:top w:val="none" w:sz="0" w:space="0" w:color="auto"/>
        <w:left w:val="none" w:sz="0" w:space="0" w:color="auto"/>
        <w:bottom w:val="none" w:sz="0" w:space="0" w:color="auto"/>
        <w:right w:val="none" w:sz="0" w:space="0" w:color="auto"/>
      </w:divBdr>
    </w:div>
    <w:div w:id="1694958234">
      <w:bodyDiv w:val="1"/>
      <w:marLeft w:val="0"/>
      <w:marRight w:val="0"/>
      <w:marTop w:val="0"/>
      <w:marBottom w:val="0"/>
      <w:divBdr>
        <w:top w:val="none" w:sz="0" w:space="0" w:color="auto"/>
        <w:left w:val="none" w:sz="0" w:space="0" w:color="auto"/>
        <w:bottom w:val="none" w:sz="0" w:space="0" w:color="auto"/>
        <w:right w:val="none" w:sz="0" w:space="0" w:color="auto"/>
      </w:divBdr>
    </w:div>
    <w:div w:id="1695304678">
      <w:bodyDiv w:val="1"/>
      <w:marLeft w:val="0"/>
      <w:marRight w:val="0"/>
      <w:marTop w:val="0"/>
      <w:marBottom w:val="0"/>
      <w:divBdr>
        <w:top w:val="none" w:sz="0" w:space="0" w:color="auto"/>
        <w:left w:val="none" w:sz="0" w:space="0" w:color="auto"/>
        <w:bottom w:val="none" w:sz="0" w:space="0" w:color="auto"/>
        <w:right w:val="none" w:sz="0" w:space="0" w:color="auto"/>
      </w:divBdr>
    </w:div>
    <w:div w:id="1695568228">
      <w:bodyDiv w:val="1"/>
      <w:marLeft w:val="0"/>
      <w:marRight w:val="0"/>
      <w:marTop w:val="0"/>
      <w:marBottom w:val="0"/>
      <w:divBdr>
        <w:top w:val="none" w:sz="0" w:space="0" w:color="auto"/>
        <w:left w:val="none" w:sz="0" w:space="0" w:color="auto"/>
        <w:bottom w:val="none" w:sz="0" w:space="0" w:color="auto"/>
        <w:right w:val="none" w:sz="0" w:space="0" w:color="auto"/>
      </w:divBdr>
    </w:div>
    <w:div w:id="1696418875">
      <w:bodyDiv w:val="1"/>
      <w:marLeft w:val="0"/>
      <w:marRight w:val="0"/>
      <w:marTop w:val="0"/>
      <w:marBottom w:val="0"/>
      <w:divBdr>
        <w:top w:val="none" w:sz="0" w:space="0" w:color="auto"/>
        <w:left w:val="none" w:sz="0" w:space="0" w:color="auto"/>
        <w:bottom w:val="none" w:sz="0" w:space="0" w:color="auto"/>
        <w:right w:val="none" w:sz="0" w:space="0" w:color="auto"/>
      </w:divBdr>
    </w:div>
    <w:div w:id="1700662992">
      <w:bodyDiv w:val="1"/>
      <w:marLeft w:val="0"/>
      <w:marRight w:val="0"/>
      <w:marTop w:val="0"/>
      <w:marBottom w:val="0"/>
      <w:divBdr>
        <w:top w:val="none" w:sz="0" w:space="0" w:color="auto"/>
        <w:left w:val="none" w:sz="0" w:space="0" w:color="auto"/>
        <w:bottom w:val="none" w:sz="0" w:space="0" w:color="auto"/>
        <w:right w:val="none" w:sz="0" w:space="0" w:color="auto"/>
      </w:divBdr>
    </w:div>
    <w:div w:id="1702971710">
      <w:bodyDiv w:val="1"/>
      <w:marLeft w:val="0"/>
      <w:marRight w:val="0"/>
      <w:marTop w:val="0"/>
      <w:marBottom w:val="0"/>
      <w:divBdr>
        <w:top w:val="none" w:sz="0" w:space="0" w:color="auto"/>
        <w:left w:val="none" w:sz="0" w:space="0" w:color="auto"/>
        <w:bottom w:val="none" w:sz="0" w:space="0" w:color="auto"/>
        <w:right w:val="none" w:sz="0" w:space="0" w:color="auto"/>
      </w:divBdr>
    </w:div>
    <w:div w:id="1703550871">
      <w:bodyDiv w:val="1"/>
      <w:marLeft w:val="0"/>
      <w:marRight w:val="0"/>
      <w:marTop w:val="0"/>
      <w:marBottom w:val="0"/>
      <w:divBdr>
        <w:top w:val="none" w:sz="0" w:space="0" w:color="auto"/>
        <w:left w:val="none" w:sz="0" w:space="0" w:color="auto"/>
        <w:bottom w:val="none" w:sz="0" w:space="0" w:color="auto"/>
        <w:right w:val="none" w:sz="0" w:space="0" w:color="auto"/>
      </w:divBdr>
    </w:div>
    <w:div w:id="1703552507">
      <w:bodyDiv w:val="1"/>
      <w:marLeft w:val="0"/>
      <w:marRight w:val="0"/>
      <w:marTop w:val="0"/>
      <w:marBottom w:val="0"/>
      <w:divBdr>
        <w:top w:val="none" w:sz="0" w:space="0" w:color="auto"/>
        <w:left w:val="none" w:sz="0" w:space="0" w:color="auto"/>
        <w:bottom w:val="none" w:sz="0" w:space="0" w:color="auto"/>
        <w:right w:val="none" w:sz="0" w:space="0" w:color="auto"/>
      </w:divBdr>
    </w:div>
    <w:div w:id="1704095055">
      <w:bodyDiv w:val="1"/>
      <w:marLeft w:val="0"/>
      <w:marRight w:val="0"/>
      <w:marTop w:val="0"/>
      <w:marBottom w:val="0"/>
      <w:divBdr>
        <w:top w:val="none" w:sz="0" w:space="0" w:color="auto"/>
        <w:left w:val="none" w:sz="0" w:space="0" w:color="auto"/>
        <w:bottom w:val="none" w:sz="0" w:space="0" w:color="auto"/>
        <w:right w:val="none" w:sz="0" w:space="0" w:color="auto"/>
      </w:divBdr>
    </w:div>
    <w:div w:id="1704207593">
      <w:bodyDiv w:val="1"/>
      <w:marLeft w:val="0"/>
      <w:marRight w:val="0"/>
      <w:marTop w:val="0"/>
      <w:marBottom w:val="0"/>
      <w:divBdr>
        <w:top w:val="none" w:sz="0" w:space="0" w:color="auto"/>
        <w:left w:val="none" w:sz="0" w:space="0" w:color="auto"/>
        <w:bottom w:val="none" w:sz="0" w:space="0" w:color="auto"/>
        <w:right w:val="none" w:sz="0" w:space="0" w:color="auto"/>
      </w:divBdr>
    </w:div>
    <w:div w:id="1705596545">
      <w:bodyDiv w:val="1"/>
      <w:marLeft w:val="0"/>
      <w:marRight w:val="0"/>
      <w:marTop w:val="0"/>
      <w:marBottom w:val="0"/>
      <w:divBdr>
        <w:top w:val="none" w:sz="0" w:space="0" w:color="auto"/>
        <w:left w:val="none" w:sz="0" w:space="0" w:color="auto"/>
        <w:bottom w:val="none" w:sz="0" w:space="0" w:color="auto"/>
        <w:right w:val="none" w:sz="0" w:space="0" w:color="auto"/>
      </w:divBdr>
    </w:div>
    <w:div w:id="1706559536">
      <w:bodyDiv w:val="1"/>
      <w:marLeft w:val="0"/>
      <w:marRight w:val="0"/>
      <w:marTop w:val="0"/>
      <w:marBottom w:val="0"/>
      <w:divBdr>
        <w:top w:val="none" w:sz="0" w:space="0" w:color="auto"/>
        <w:left w:val="none" w:sz="0" w:space="0" w:color="auto"/>
        <w:bottom w:val="none" w:sz="0" w:space="0" w:color="auto"/>
        <w:right w:val="none" w:sz="0" w:space="0" w:color="auto"/>
      </w:divBdr>
    </w:div>
    <w:div w:id="1706905426">
      <w:bodyDiv w:val="1"/>
      <w:marLeft w:val="0"/>
      <w:marRight w:val="0"/>
      <w:marTop w:val="0"/>
      <w:marBottom w:val="0"/>
      <w:divBdr>
        <w:top w:val="none" w:sz="0" w:space="0" w:color="auto"/>
        <w:left w:val="none" w:sz="0" w:space="0" w:color="auto"/>
        <w:bottom w:val="none" w:sz="0" w:space="0" w:color="auto"/>
        <w:right w:val="none" w:sz="0" w:space="0" w:color="auto"/>
      </w:divBdr>
    </w:div>
    <w:div w:id="1706980271">
      <w:bodyDiv w:val="1"/>
      <w:marLeft w:val="0"/>
      <w:marRight w:val="0"/>
      <w:marTop w:val="0"/>
      <w:marBottom w:val="0"/>
      <w:divBdr>
        <w:top w:val="none" w:sz="0" w:space="0" w:color="auto"/>
        <w:left w:val="none" w:sz="0" w:space="0" w:color="auto"/>
        <w:bottom w:val="none" w:sz="0" w:space="0" w:color="auto"/>
        <w:right w:val="none" w:sz="0" w:space="0" w:color="auto"/>
      </w:divBdr>
    </w:div>
    <w:div w:id="1707221399">
      <w:bodyDiv w:val="1"/>
      <w:marLeft w:val="0"/>
      <w:marRight w:val="0"/>
      <w:marTop w:val="0"/>
      <w:marBottom w:val="0"/>
      <w:divBdr>
        <w:top w:val="none" w:sz="0" w:space="0" w:color="auto"/>
        <w:left w:val="none" w:sz="0" w:space="0" w:color="auto"/>
        <w:bottom w:val="none" w:sz="0" w:space="0" w:color="auto"/>
        <w:right w:val="none" w:sz="0" w:space="0" w:color="auto"/>
      </w:divBdr>
    </w:div>
    <w:div w:id="1710256461">
      <w:bodyDiv w:val="1"/>
      <w:marLeft w:val="0"/>
      <w:marRight w:val="0"/>
      <w:marTop w:val="0"/>
      <w:marBottom w:val="0"/>
      <w:divBdr>
        <w:top w:val="none" w:sz="0" w:space="0" w:color="auto"/>
        <w:left w:val="none" w:sz="0" w:space="0" w:color="auto"/>
        <w:bottom w:val="none" w:sz="0" w:space="0" w:color="auto"/>
        <w:right w:val="none" w:sz="0" w:space="0" w:color="auto"/>
      </w:divBdr>
    </w:div>
    <w:div w:id="1710569665">
      <w:bodyDiv w:val="1"/>
      <w:marLeft w:val="0"/>
      <w:marRight w:val="0"/>
      <w:marTop w:val="0"/>
      <w:marBottom w:val="0"/>
      <w:divBdr>
        <w:top w:val="none" w:sz="0" w:space="0" w:color="auto"/>
        <w:left w:val="none" w:sz="0" w:space="0" w:color="auto"/>
        <w:bottom w:val="none" w:sz="0" w:space="0" w:color="auto"/>
        <w:right w:val="none" w:sz="0" w:space="0" w:color="auto"/>
      </w:divBdr>
    </w:div>
    <w:div w:id="1711303384">
      <w:bodyDiv w:val="1"/>
      <w:marLeft w:val="0"/>
      <w:marRight w:val="0"/>
      <w:marTop w:val="0"/>
      <w:marBottom w:val="0"/>
      <w:divBdr>
        <w:top w:val="none" w:sz="0" w:space="0" w:color="auto"/>
        <w:left w:val="none" w:sz="0" w:space="0" w:color="auto"/>
        <w:bottom w:val="none" w:sz="0" w:space="0" w:color="auto"/>
        <w:right w:val="none" w:sz="0" w:space="0" w:color="auto"/>
      </w:divBdr>
    </w:div>
    <w:div w:id="1711877257">
      <w:bodyDiv w:val="1"/>
      <w:marLeft w:val="0"/>
      <w:marRight w:val="0"/>
      <w:marTop w:val="0"/>
      <w:marBottom w:val="0"/>
      <w:divBdr>
        <w:top w:val="none" w:sz="0" w:space="0" w:color="auto"/>
        <w:left w:val="none" w:sz="0" w:space="0" w:color="auto"/>
        <w:bottom w:val="none" w:sz="0" w:space="0" w:color="auto"/>
        <w:right w:val="none" w:sz="0" w:space="0" w:color="auto"/>
      </w:divBdr>
    </w:div>
    <w:div w:id="1712881061">
      <w:bodyDiv w:val="1"/>
      <w:marLeft w:val="0"/>
      <w:marRight w:val="0"/>
      <w:marTop w:val="0"/>
      <w:marBottom w:val="0"/>
      <w:divBdr>
        <w:top w:val="none" w:sz="0" w:space="0" w:color="auto"/>
        <w:left w:val="none" w:sz="0" w:space="0" w:color="auto"/>
        <w:bottom w:val="none" w:sz="0" w:space="0" w:color="auto"/>
        <w:right w:val="none" w:sz="0" w:space="0" w:color="auto"/>
      </w:divBdr>
    </w:div>
    <w:div w:id="1714697484">
      <w:bodyDiv w:val="1"/>
      <w:marLeft w:val="0"/>
      <w:marRight w:val="0"/>
      <w:marTop w:val="0"/>
      <w:marBottom w:val="0"/>
      <w:divBdr>
        <w:top w:val="none" w:sz="0" w:space="0" w:color="auto"/>
        <w:left w:val="none" w:sz="0" w:space="0" w:color="auto"/>
        <w:bottom w:val="none" w:sz="0" w:space="0" w:color="auto"/>
        <w:right w:val="none" w:sz="0" w:space="0" w:color="auto"/>
      </w:divBdr>
    </w:div>
    <w:div w:id="1714890913">
      <w:bodyDiv w:val="1"/>
      <w:marLeft w:val="0"/>
      <w:marRight w:val="0"/>
      <w:marTop w:val="0"/>
      <w:marBottom w:val="0"/>
      <w:divBdr>
        <w:top w:val="none" w:sz="0" w:space="0" w:color="auto"/>
        <w:left w:val="none" w:sz="0" w:space="0" w:color="auto"/>
        <w:bottom w:val="none" w:sz="0" w:space="0" w:color="auto"/>
        <w:right w:val="none" w:sz="0" w:space="0" w:color="auto"/>
      </w:divBdr>
    </w:div>
    <w:div w:id="1715227018">
      <w:bodyDiv w:val="1"/>
      <w:marLeft w:val="0"/>
      <w:marRight w:val="0"/>
      <w:marTop w:val="0"/>
      <w:marBottom w:val="0"/>
      <w:divBdr>
        <w:top w:val="none" w:sz="0" w:space="0" w:color="auto"/>
        <w:left w:val="none" w:sz="0" w:space="0" w:color="auto"/>
        <w:bottom w:val="none" w:sz="0" w:space="0" w:color="auto"/>
        <w:right w:val="none" w:sz="0" w:space="0" w:color="auto"/>
      </w:divBdr>
    </w:div>
    <w:div w:id="1715697182">
      <w:bodyDiv w:val="1"/>
      <w:marLeft w:val="0"/>
      <w:marRight w:val="0"/>
      <w:marTop w:val="0"/>
      <w:marBottom w:val="0"/>
      <w:divBdr>
        <w:top w:val="none" w:sz="0" w:space="0" w:color="auto"/>
        <w:left w:val="none" w:sz="0" w:space="0" w:color="auto"/>
        <w:bottom w:val="none" w:sz="0" w:space="0" w:color="auto"/>
        <w:right w:val="none" w:sz="0" w:space="0" w:color="auto"/>
      </w:divBdr>
    </w:div>
    <w:div w:id="1716157983">
      <w:bodyDiv w:val="1"/>
      <w:marLeft w:val="0"/>
      <w:marRight w:val="0"/>
      <w:marTop w:val="0"/>
      <w:marBottom w:val="0"/>
      <w:divBdr>
        <w:top w:val="none" w:sz="0" w:space="0" w:color="auto"/>
        <w:left w:val="none" w:sz="0" w:space="0" w:color="auto"/>
        <w:bottom w:val="none" w:sz="0" w:space="0" w:color="auto"/>
        <w:right w:val="none" w:sz="0" w:space="0" w:color="auto"/>
      </w:divBdr>
    </w:div>
    <w:div w:id="1716544050">
      <w:bodyDiv w:val="1"/>
      <w:marLeft w:val="0"/>
      <w:marRight w:val="0"/>
      <w:marTop w:val="0"/>
      <w:marBottom w:val="0"/>
      <w:divBdr>
        <w:top w:val="none" w:sz="0" w:space="0" w:color="auto"/>
        <w:left w:val="none" w:sz="0" w:space="0" w:color="auto"/>
        <w:bottom w:val="none" w:sz="0" w:space="0" w:color="auto"/>
        <w:right w:val="none" w:sz="0" w:space="0" w:color="auto"/>
      </w:divBdr>
    </w:div>
    <w:div w:id="1716656154">
      <w:bodyDiv w:val="1"/>
      <w:marLeft w:val="0"/>
      <w:marRight w:val="0"/>
      <w:marTop w:val="0"/>
      <w:marBottom w:val="0"/>
      <w:divBdr>
        <w:top w:val="none" w:sz="0" w:space="0" w:color="auto"/>
        <w:left w:val="none" w:sz="0" w:space="0" w:color="auto"/>
        <w:bottom w:val="none" w:sz="0" w:space="0" w:color="auto"/>
        <w:right w:val="none" w:sz="0" w:space="0" w:color="auto"/>
      </w:divBdr>
    </w:div>
    <w:div w:id="1716925811">
      <w:bodyDiv w:val="1"/>
      <w:marLeft w:val="0"/>
      <w:marRight w:val="0"/>
      <w:marTop w:val="0"/>
      <w:marBottom w:val="0"/>
      <w:divBdr>
        <w:top w:val="none" w:sz="0" w:space="0" w:color="auto"/>
        <w:left w:val="none" w:sz="0" w:space="0" w:color="auto"/>
        <w:bottom w:val="none" w:sz="0" w:space="0" w:color="auto"/>
        <w:right w:val="none" w:sz="0" w:space="0" w:color="auto"/>
      </w:divBdr>
    </w:div>
    <w:div w:id="1718774238">
      <w:bodyDiv w:val="1"/>
      <w:marLeft w:val="0"/>
      <w:marRight w:val="0"/>
      <w:marTop w:val="0"/>
      <w:marBottom w:val="0"/>
      <w:divBdr>
        <w:top w:val="none" w:sz="0" w:space="0" w:color="auto"/>
        <w:left w:val="none" w:sz="0" w:space="0" w:color="auto"/>
        <w:bottom w:val="none" w:sz="0" w:space="0" w:color="auto"/>
        <w:right w:val="none" w:sz="0" w:space="0" w:color="auto"/>
      </w:divBdr>
    </w:div>
    <w:div w:id="1719619902">
      <w:bodyDiv w:val="1"/>
      <w:marLeft w:val="0"/>
      <w:marRight w:val="0"/>
      <w:marTop w:val="0"/>
      <w:marBottom w:val="0"/>
      <w:divBdr>
        <w:top w:val="none" w:sz="0" w:space="0" w:color="auto"/>
        <w:left w:val="none" w:sz="0" w:space="0" w:color="auto"/>
        <w:bottom w:val="none" w:sz="0" w:space="0" w:color="auto"/>
        <w:right w:val="none" w:sz="0" w:space="0" w:color="auto"/>
      </w:divBdr>
    </w:div>
    <w:div w:id="1719931354">
      <w:bodyDiv w:val="1"/>
      <w:marLeft w:val="0"/>
      <w:marRight w:val="0"/>
      <w:marTop w:val="0"/>
      <w:marBottom w:val="0"/>
      <w:divBdr>
        <w:top w:val="none" w:sz="0" w:space="0" w:color="auto"/>
        <w:left w:val="none" w:sz="0" w:space="0" w:color="auto"/>
        <w:bottom w:val="none" w:sz="0" w:space="0" w:color="auto"/>
        <w:right w:val="none" w:sz="0" w:space="0" w:color="auto"/>
      </w:divBdr>
    </w:div>
    <w:div w:id="1720744277">
      <w:bodyDiv w:val="1"/>
      <w:marLeft w:val="0"/>
      <w:marRight w:val="0"/>
      <w:marTop w:val="0"/>
      <w:marBottom w:val="0"/>
      <w:divBdr>
        <w:top w:val="none" w:sz="0" w:space="0" w:color="auto"/>
        <w:left w:val="none" w:sz="0" w:space="0" w:color="auto"/>
        <w:bottom w:val="none" w:sz="0" w:space="0" w:color="auto"/>
        <w:right w:val="none" w:sz="0" w:space="0" w:color="auto"/>
      </w:divBdr>
    </w:div>
    <w:div w:id="1720939041">
      <w:bodyDiv w:val="1"/>
      <w:marLeft w:val="0"/>
      <w:marRight w:val="0"/>
      <w:marTop w:val="0"/>
      <w:marBottom w:val="0"/>
      <w:divBdr>
        <w:top w:val="none" w:sz="0" w:space="0" w:color="auto"/>
        <w:left w:val="none" w:sz="0" w:space="0" w:color="auto"/>
        <w:bottom w:val="none" w:sz="0" w:space="0" w:color="auto"/>
        <w:right w:val="none" w:sz="0" w:space="0" w:color="auto"/>
      </w:divBdr>
    </w:div>
    <w:div w:id="1722747766">
      <w:bodyDiv w:val="1"/>
      <w:marLeft w:val="0"/>
      <w:marRight w:val="0"/>
      <w:marTop w:val="0"/>
      <w:marBottom w:val="0"/>
      <w:divBdr>
        <w:top w:val="none" w:sz="0" w:space="0" w:color="auto"/>
        <w:left w:val="none" w:sz="0" w:space="0" w:color="auto"/>
        <w:bottom w:val="none" w:sz="0" w:space="0" w:color="auto"/>
        <w:right w:val="none" w:sz="0" w:space="0" w:color="auto"/>
      </w:divBdr>
    </w:div>
    <w:div w:id="1722752206">
      <w:bodyDiv w:val="1"/>
      <w:marLeft w:val="0"/>
      <w:marRight w:val="0"/>
      <w:marTop w:val="0"/>
      <w:marBottom w:val="0"/>
      <w:divBdr>
        <w:top w:val="none" w:sz="0" w:space="0" w:color="auto"/>
        <w:left w:val="none" w:sz="0" w:space="0" w:color="auto"/>
        <w:bottom w:val="none" w:sz="0" w:space="0" w:color="auto"/>
        <w:right w:val="none" w:sz="0" w:space="0" w:color="auto"/>
      </w:divBdr>
    </w:div>
    <w:div w:id="1723481451">
      <w:bodyDiv w:val="1"/>
      <w:marLeft w:val="0"/>
      <w:marRight w:val="0"/>
      <w:marTop w:val="0"/>
      <w:marBottom w:val="0"/>
      <w:divBdr>
        <w:top w:val="none" w:sz="0" w:space="0" w:color="auto"/>
        <w:left w:val="none" w:sz="0" w:space="0" w:color="auto"/>
        <w:bottom w:val="none" w:sz="0" w:space="0" w:color="auto"/>
        <w:right w:val="none" w:sz="0" w:space="0" w:color="auto"/>
      </w:divBdr>
    </w:div>
    <w:div w:id="1723674543">
      <w:bodyDiv w:val="1"/>
      <w:marLeft w:val="0"/>
      <w:marRight w:val="0"/>
      <w:marTop w:val="0"/>
      <w:marBottom w:val="0"/>
      <w:divBdr>
        <w:top w:val="none" w:sz="0" w:space="0" w:color="auto"/>
        <w:left w:val="none" w:sz="0" w:space="0" w:color="auto"/>
        <w:bottom w:val="none" w:sz="0" w:space="0" w:color="auto"/>
        <w:right w:val="none" w:sz="0" w:space="0" w:color="auto"/>
      </w:divBdr>
    </w:div>
    <w:div w:id="1725831943">
      <w:bodyDiv w:val="1"/>
      <w:marLeft w:val="0"/>
      <w:marRight w:val="0"/>
      <w:marTop w:val="0"/>
      <w:marBottom w:val="0"/>
      <w:divBdr>
        <w:top w:val="none" w:sz="0" w:space="0" w:color="auto"/>
        <w:left w:val="none" w:sz="0" w:space="0" w:color="auto"/>
        <w:bottom w:val="none" w:sz="0" w:space="0" w:color="auto"/>
        <w:right w:val="none" w:sz="0" w:space="0" w:color="auto"/>
      </w:divBdr>
    </w:div>
    <w:div w:id="1726298027">
      <w:bodyDiv w:val="1"/>
      <w:marLeft w:val="0"/>
      <w:marRight w:val="0"/>
      <w:marTop w:val="0"/>
      <w:marBottom w:val="0"/>
      <w:divBdr>
        <w:top w:val="none" w:sz="0" w:space="0" w:color="auto"/>
        <w:left w:val="none" w:sz="0" w:space="0" w:color="auto"/>
        <w:bottom w:val="none" w:sz="0" w:space="0" w:color="auto"/>
        <w:right w:val="none" w:sz="0" w:space="0" w:color="auto"/>
      </w:divBdr>
    </w:div>
    <w:div w:id="1727878973">
      <w:bodyDiv w:val="1"/>
      <w:marLeft w:val="0"/>
      <w:marRight w:val="0"/>
      <w:marTop w:val="0"/>
      <w:marBottom w:val="0"/>
      <w:divBdr>
        <w:top w:val="none" w:sz="0" w:space="0" w:color="auto"/>
        <w:left w:val="none" w:sz="0" w:space="0" w:color="auto"/>
        <w:bottom w:val="none" w:sz="0" w:space="0" w:color="auto"/>
        <w:right w:val="none" w:sz="0" w:space="0" w:color="auto"/>
      </w:divBdr>
    </w:div>
    <w:div w:id="1728534342">
      <w:bodyDiv w:val="1"/>
      <w:marLeft w:val="0"/>
      <w:marRight w:val="0"/>
      <w:marTop w:val="0"/>
      <w:marBottom w:val="0"/>
      <w:divBdr>
        <w:top w:val="none" w:sz="0" w:space="0" w:color="auto"/>
        <w:left w:val="none" w:sz="0" w:space="0" w:color="auto"/>
        <w:bottom w:val="none" w:sz="0" w:space="0" w:color="auto"/>
        <w:right w:val="none" w:sz="0" w:space="0" w:color="auto"/>
      </w:divBdr>
    </w:div>
    <w:div w:id="1728801770">
      <w:bodyDiv w:val="1"/>
      <w:marLeft w:val="0"/>
      <w:marRight w:val="0"/>
      <w:marTop w:val="0"/>
      <w:marBottom w:val="0"/>
      <w:divBdr>
        <w:top w:val="none" w:sz="0" w:space="0" w:color="auto"/>
        <w:left w:val="none" w:sz="0" w:space="0" w:color="auto"/>
        <w:bottom w:val="none" w:sz="0" w:space="0" w:color="auto"/>
        <w:right w:val="none" w:sz="0" w:space="0" w:color="auto"/>
      </w:divBdr>
    </w:div>
    <w:div w:id="1729566871">
      <w:bodyDiv w:val="1"/>
      <w:marLeft w:val="0"/>
      <w:marRight w:val="0"/>
      <w:marTop w:val="0"/>
      <w:marBottom w:val="0"/>
      <w:divBdr>
        <w:top w:val="none" w:sz="0" w:space="0" w:color="auto"/>
        <w:left w:val="none" w:sz="0" w:space="0" w:color="auto"/>
        <w:bottom w:val="none" w:sz="0" w:space="0" w:color="auto"/>
        <w:right w:val="none" w:sz="0" w:space="0" w:color="auto"/>
      </w:divBdr>
    </w:div>
    <w:div w:id="1732267304">
      <w:bodyDiv w:val="1"/>
      <w:marLeft w:val="0"/>
      <w:marRight w:val="0"/>
      <w:marTop w:val="0"/>
      <w:marBottom w:val="0"/>
      <w:divBdr>
        <w:top w:val="none" w:sz="0" w:space="0" w:color="auto"/>
        <w:left w:val="none" w:sz="0" w:space="0" w:color="auto"/>
        <w:bottom w:val="none" w:sz="0" w:space="0" w:color="auto"/>
        <w:right w:val="none" w:sz="0" w:space="0" w:color="auto"/>
      </w:divBdr>
    </w:div>
    <w:div w:id="1733042185">
      <w:bodyDiv w:val="1"/>
      <w:marLeft w:val="0"/>
      <w:marRight w:val="0"/>
      <w:marTop w:val="0"/>
      <w:marBottom w:val="0"/>
      <w:divBdr>
        <w:top w:val="none" w:sz="0" w:space="0" w:color="auto"/>
        <w:left w:val="none" w:sz="0" w:space="0" w:color="auto"/>
        <w:bottom w:val="none" w:sz="0" w:space="0" w:color="auto"/>
        <w:right w:val="none" w:sz="0" w:space="0" w:color="auto"/>
      </w:divBdr>
    </w:div>
    <w:div w:id="1733691645">
      <w:bodyDiv w:val="1"/>
      <w:marLeft w:val="0"/>
      <w:marRight w:val="0"/>
      <w:marTop w:val="0"/>
      <w:marBottom w:val="0"/>
      <w:divBdr>
        <w:top w:val="none" w:sz="0" w:space="0" w:color="auto"/>
        <w:left w:val="none" w:sz="0" w:space="0" w:color="auto"/>
        <w:bottom w:val="none" w:sz="0" w:space="0" w:color="auto"/>
        <w:right w:val="none" w:sz="0" w:space="0" w:color="auto"/>
      </w:divBdr>
    </w:div>
    <w:div w:id="1734229965">
      <w:bodyDiv w:val="1"/>
      <w:marLeft w:val="0"/>
      <w:marRight w:val="0"/>
      <w:marTop w:val="0"/>
      <w:marBottom w:val="0"/>
      <w:divBdr>
        <w:top w:val="none" w:sz="0" w:space="0" w:color="auto"/>
        <w:left w:val="none" w:sz="0" w:space="0" w:color="auto"/>
        <w:bottom w:val="none" w:sz="0" w:space="0" w:color="auto"/>
        <w:right w:val="none" w:sz="0" w:space="0" w:color="auto"/>
      </w:divBdr>
    </w:div>
    <w:div w:id="1736931044">
      <w:bodyDiv w:val="1"/>
      <w:marLeft w:val="0"/>
      <w:marRight w:val="0"/>
      <w:marTop w:val="0"/>
      <w:marBottom w:val="0"/>
      <w:divBdr>
        <w:top w:val="none" w:sz="0" w:space="0" w:color="auto"/>
        <w:left w:val="none" w:sz="0" w:space="0" w:color="auto"/>
        <w:bottom w:val="none" w:sz="0" w:space="0" w:color="auto"/>
        <w:right w:val="none" w:sz="0" w:space="0" w:color="auto"/>
      </w:divBdr>
    </w:div>
    <w:div w:id="1738094743">
      <w:bodyDiv w:val="1"/>
      <w:marLeft w:val="0"/>
      <w:marRight w:val="0"/>
      <w:marTop w:val="0"/>
      <w:marBottom w:val="0"/>
      <w:divBdr>
        <w:top w:val="none" w:sz="0" w:space="0" w:color="auto"/>
        <w:left w:val="none" w:sz="0" w:space="0" w:color="auto"/>
        <w:bottom w:val="none" w:sz="0" w:space="0" w:color="auto"/>
        <w:right w:val="none" w:sz="0" w:space="0" w:color="auto"/>
      </w:divBdr>
    </w:div>
    <w:div w:id="1741058772">
      <w:bodyDiv w:val="1"/>
      <w:marLeft w:val="0"/>
      <w:marRight w:val="0"/>
      <w:marTop w:val="0"/>
      <w:marBottom w:val="0"/>
      <w:divBdr>
        <w:top w:val="none" w:sz="0" w:space="0" w:color="auto"/>
        <w:left w:val="none" w:sz="0" w:space="0" w:color="auto"/>
        <w:bottom w:val="none" w:sz="0" w:space="0" w:color="auto"/>
        <w:right w:val="none" w:sz="0" w:space="0" w:color="auto"/>
      </w:divBdr>
    </w:div>
    <w:div w:id="1741750384">
      <w:bodyDiv w:val="1"/>
      <w:marLeft w:val="0"/>
      <w:marRight w:val="0"/>
      <w:marTop w:val="0"/>
      <w:marBottom w:val="0"/>
      <w:divBdr>
        <w:top w:val="none" w:sz="0" w:space="0" w:color="auto"/>
        <w:left w:val="none" w:sz="0" w:space="0" w:color="auto"/>
        <w:bottom w:val="none" w:sz="0" w:space="0" w:color="auto"/>
        <w:right w:val="none" w:sz="0" w:space="0" w:color="auto"/>
      </w:divBdr>
    </w:div>
    <w:div w:id="1741903892">
      <w:bodyDiv w:val="1"/>
      <w:marLeft w:val="0"/>
      <w:marRight w:val="0"/>
      <w:marTop w:val="0"/>
      <w:marBottom w:val="0"/>
      <w:divBdr>
        <w:top w:val="none" w:sz="0" w:space="0" w:color="auto"/>
        <w:left w:val="none" w:sz="0" w:space="0" w:color="auto"/>
        <w:bottom w:val="none" w:sz="0" w:space="0" w:color="auto"/>
        <w:right w:val="none" w:sz="0" w:space="0" w:color="auto"/>
      </w:divBdr>
    </w:div>
    <w:div w:id="1742215939">
      <w:bodyDiv w:val="1"/>
      <w:marLeft w:val="0"/>
      <w:marRight w:val="0"/>
      <w:marTop w:val="0"/>
      <w:marBottom w:val="0"/>
      <w:divBdr>
        <w:top w:val="none" w:sz="0" w:space="0" w:color="auto"/>
        <w:left w:val="none" w:sz="0" w:space="0" w:color="auto"/>
        <w:bottom w:val="none" w:sz="0" w:space="0" w:color="auto"/>
        <w:right w:val="none" w:sz="0" w:space="0" w:color="auto"/>
      </w:divBdr>
    </w:div>
    <w:div w:id="1742481333">
      <w:bodyDiv w:val="1"/>
      <w:marLeft w:val="0"/>
      <w:marRight w:val="0"/>
      <w:marTop w:val="0"/>
      <w:marBottom w:val="0"/>
      <w:divBdr>
        <w:top w:val="none" w:sz="0" w:space="0" w:color="auto"/>
        <w:left w:val="none" w:sz="0" w:space="0" w:color="auto"/>
        <w:bottom w:val="none" w:sz="0" w:space="0" w:color="auto"/>
        <w:right w:val="none" w:sz="0" w:space="0" w:color="auto"/>
      </w:divBdr>
    </w:div>
    <w:div w:id="1743913466">
      <w:bodyDiv w:val="1"/>
      <w:marLeft w:val="0"/>
      <w:marRight w:val="0"/>
      <w:marTop w:val="0"/>
      <w:marBottom w:val="0"/>
      <w:divBdr>
        <w:top w:val="none" w:sz="0" w:space="0" w:color="auto"/>
        <w:left w:val="none" w:sz="0" w:space="0" w:color="auto"/>
        <w:bottom w:val="none" w:sz="0" w:space="0" w:color="auto"/>
        <w:right w:val="none" w:sz="0" w:space="0" w:color="auto"/>
      </w:divBdr>
    </w:div>
    <w:div w:id="1744450868">
      <w:bodyDiv w:val="1"/>
      <w:marLeft w:val="0"/>
      <w:marRight w:val="0"/>
      <w:marTop w:val="0"/>
      <w:marBottom w:val="0"/>
      <w:divBdr>
        <w:top w:val="none" w:sz="0" w:space="0" w:color="auto"/>
        <w:left w:val="none" w:sz="0" w:space="0" w:color="auto"/>
        <w:bottom w:val="none" w:sz="0" w:space="0" w:color="auto"/>
        <w:right w:val="none" w:sz="0" w:space="0" w:color="auto"/>
      </w:divBdr>
    </w:div>
    <w:div w:id="1744834317">
      <w:bodyDiv w:val="1"/>
      <w:marLeft w:val="0"/>
      <w:marRight w:val="0"/>
      <w:marTop w:val="0"/>
      <w:marBottom w:val="0"/>
      <w:divBdr>
        <w:top w:val="none" w:sz="0" w:space="0" w:color="auto"/>
        <w:left w:val="none" w:sz="0" w:space="0" w:color="auto"/>
        <w:bottom w:val="none" w:sz="0" w:space="0" w:color="auto"/>
        <w:right w:val="none" w:sz="0" w:space="0" w:color="auto"/>
      </w:divBdr>
    </w:div>
    <w:div w:id="1745297789">
      <w:bodyDiv w:val="1"/>
      <w:marLeft w:val="0"/>
      <w:marRight w:val="0"/>
      <w:marTop w:val="0"/>
      <w:marBottom w:val="0"/>
      <w:divBdr>
        <w:top w:val="none" w:sz="0" w:space="0" w:color="auto"/>
        <w:left w:val="none" w:sz="0" w:space="0" w:color="auto"/>
        <w:bottom w:val="none" w:sz="0" w:space="0" w:color="auto"/>
        <w:right w:val="none" w:sz="0" w:space="0" w:color="auto"/>
      </w:divBdr>
    </w:div>
    <w:div w:id="1745494842">
      <w:bodyDiv w:val="1"/>
      <w:marLeft w:val="0"/>
      <w:marRight w:val="0"/>
      <w:marTop w:val="0"/>
      <w:marBottom w:val="0"/>
      <w:divBdr>
        <w:top w:val="none" w:sz="0" w:space="0" w:color="auto"/>
        <w:left w:val="none" w:sz="0" w:space="0" w:color="auto"/>
        <w:bottom w:val="none" w:sz="0" w:space="0" w:color="auto"/>
        <w:right w:val="none" w:sz="0" w:space="0" w:color="auto"/>
      </w:divBdr>
    </w:div>
    <w:div w:id="1745641444">
      <w:bodyDiv w:val="1"/>
      <w:marLeft w:val="0"/>
      <w:marRight w:val="0"/>
      <w:marTop w:val="0"/>
      <w:marBottom w:val="0"/>
      <w:divBdr>
        <w:top w:val="none" w:sz="0" w:space="0" w:color="auto"/>
        <w:left w:val="none" w:sz="0" w:space="0" w:color="auto"/>
        <w:bottom w:val="none" w:sz="0" w:space="0" w:color="auto"/>
        <w:right w:val="none" w:sz="0" w:space="0" w:color="auto"/>
      </w:divBdr>
    </w:div>
    <w:div w:id="1746143894">
      <w:bodyDiv w:val="1"/>
      <w:marLeft w:val="0"/>
      <w:marRight w:val="0"/>
      <w:marTop w:val="0"/>
      <w:marBottom w:val="0"/>
      <w:divBdr>
        <w:top w:val="none" w:sz="0" w:space="0" w:color="auto"/>
        <w:left w:val="none" w:sz="0" w:space="0" w:color="auto"/>
        <w:bottom w:val="none" w:sz="0" w:space="0" w:color="auto"/>
        <w:right w:val="none" w:sz="0" w:space="0" w:color="auto"/>
      </w:divBdr>
    </w:div>
    <w:div w:id="1746219062">
      <w:bodyDiv w:val="1"/>
      <w:marLeft w:val="0"/>
      <w:marRight w:val="0"/>
      <w:marTop w:val="0"/>
      <w:marBottom w:val="0"/>
      <w:divBdr>
        <w:top w:val="none" w:sz="0" w:space="0" w:color="auto"/>
        <w:left w:val="none" w:sz="0" w:space="0" w:color="auto"/>
        <w:bottom w:val="none" w:sz="0" w:space="0" w:color="auto"/>
        <w:right w:val="none" w:sz="0" w:space="0" w:color="auto"/>
      </w:divBdr>
    </w:div>
    <w:div w:id="1747144900">
      <w:bodyDiv w:val="1"/>
      <w:marLeft w:val="0"/>
      <w:marRight w:val="0"/>
      <w:marTop w:val="0"/>
      <w:marBottom w:val="0"/>
      <w:divBdr>
        <w:top w:val="none" w:sz="0" w:space="0" w:color="auto"/>
        <w:left w:val="none" w:sz="0" w:space="0" w:color="auto"/>
        <w:bottom w:val="none" w:sz="0" w:space="0" w:color="auto"/>
        <w:right w:val="none" w:sz="0" w:space="0" w:color="auto"/>
      </w:divBdr>
    </w:div>
    <w:div w:id="1747261535">
      <w:bodyDiv w:val="1"/>
      <w:marLeft w:val="0"/>
      <w:marRight w:val="0"/>
      <w:marTop w:val="0"/>
      <w:marBottom w:val="0"/>
      <w:divBdr>
        <w:top w:val="none" w:sz="0" w:space="0" w:color="auto"/>
        <w:left w:val="none" w:sz="0" w:space="0" w:color="auto"/>
        <w:bottom w:val="none" w:sz="0" w:space="0" w:color="auto"/>
        <w:right w:val="none" w:sz="0" w:space="0" w:color="auto"/>
      </w:divBdr>
    </w:div>
    <w:div w:id="1750426443">
      <w:bodyDiv w:val="1"/>
      <w:marLeft w:val="0"/>
      <w:marRight w:val="0"/>
      <w:marTop w:val="0"/>
      <w:marBottom w:val="0"/>
      <w:divBdr>
        <w:top w:val="none" w:sz="0" w:space="0" w:color="auto"/>
        <w:left w:val="none" w:sz="0" w:space="0" w:color="auto"/>
        <w:bottom w:val="none" w:sz="0" w:space="0" w:color="auto"/>
        <w:right w:val="none" w:sz="0" w:space="0" w:color="auto"/>
      </w:divBdr>
    </w:div>
    <w:div w:id="1751851707">
      <w:bodyDiv w:val="1"/>
      <w:marLeft w:val="0"/>
      <w:marRight w:val="0"/>
      <w:marTop w:val="0"/>
      <w:marBottom w:val="0"/>
      <w:divBdr>
        <w:top w:val="none" w:sz="0" w:space="0" w:color="auto"/>
        <w:left w:val="none" w:sz="0" w:space="0" w:color="auto"/>
        <w:bottom w:val="none" w:sz="0" w:space="0" w:color="auto"/>
        <w:right w:val="none" w:sz="0" w:space="0" w:color="auto"/>
      </w:divBdr>
    </w:div>
    <w:div w:id="1751930745">
      <w:bodyDiv w:val="1"/>
      <w:marLeft w:val="0"/>
      <w:marRight w:val="0"/>
      <w:marTop w:val="0"/>
      <w:marBottom w:val="0"/>
      <w:divBdr>
        <w:top w:val="none" w:sz="0" w:space="0" w:color="auto"/>
        <w:left w:val="none" w:sz="0" w:space="0" w:color="auto"/>
        <w:bottom w:val="none" w:sz="0" w:space="0" w:color="auto"/>
        <w:right w:val="none" w:sz="0" w:space="0" w:color="auto"/>
      </w:divBdr>
    </w:div>
    <w:div w:id="1753045564">
      <w:bodyDiv w:val="1"/>
      <w:marLeft w:val="0"/>
      <w:marRight w:val="0"/>
      <w:marTop w:val="0"/>
      <w:marBottom w:val="0"/>
      <w:divBdr>
        <w:top w:val="none" w:sz="0" w:space="0" w:color="auto"/>
        <w:left w:val="none" w:sz="0" w:space="0" w:color="auto"/>
        <w:bottom w:val="none" w:sz="0" w:space="0" w:color="auto"/>
        <w:right w:val="none" w:sz="0" w:space="0" w:color="auto"/>
      </w:divBdr>
    </w:div>
    <w:div w:id="1755280450">
      <w:bodyDiv w:val="1"/>
      <w:marLeft w:val="0"/>
      <w:marRight w:val="0"/>
      <w:marTop w:val="0"/>
      <w:marBottom w:val="0"/>
      <w:divBdr>
        <w:top w:val="none" w:sz="0" w:space="0" w:color="auto"/>
        <w:left w:val="none" w:sz="0" w:space="0" w:color="auto"/>
        <w:bottom w:val="none" w:sz="0" w:space="0" w:color="auto"/>
        <w:right w:val="none" w:sz="0" w:space="0" w:color="auto"/>
      </w:divBdr>
    </w:div>
    <w:div w:id="1755400085">
      <w:bodyDiv w:val="1"/>
      <w:marLeft w:val="0"/>
      <w:marRight w:val="0"/>
      <w:marTop w:val="0"/>
      <w:marBottom w:val="0"/>
      <w:divBdr>
        <w:top w:val="none" w:sz="0" w:space="0" w:color="auto"/>
        <w:left w:val="none" w:sz="0" w:space="0" w:color="auto"/>
        <w:bottom w:val="none" w:sz="0" w:space="0" w:color="auto"/>
        <w:right w:val="none" w:sz="0" w:space="0" w:color="auto"/>
      </w:divBdr>
    </w:div>
    <w:div w:id="1756584057">
      <w:bodyDiv w:val="1"/>
      <w:marLeft w:val="0"/>
      <w:marRight w:val="0"/>
      <w:marTop w:val="0"/>
      <w:marBottom w:val="0"/>
      <w:divBdr>
        <w:top w:val="none" w:sz="0" w:space="0" w:color="auto"/>
        <w:left w:val="none" w:sz="0" w:space="0" w:color="auto"/>
        <w:bottom w:val="none" w:sz="0" w:space="0" w:color="auto"/>
        <w:right w:val="none" w:sz="0" w:space="0" w:color="auto"/>
      </w:divBdr>
    </w:div>
    <w:div w:id="1757290272">
      <w:bodyDiv w:val="1"/>
      <w:marLeft w:val="0"/>
      <w:marRight w:val="0"/>
      <w:marTop w:val="0"/>
      <w:marBottom w:val="0"/>
      <w:divBdr>
        <w:top w:val="none" w:sz="0" w:space="0" w:color="auto"/>
        <w:left w:val="none" w:sz="0" w:space="0" w:color="auto"/>
        <w:bottom w:val="none" w:sz="0" w:space="0" w:color="auto"/>
        <w:right w:val="none" w:sz="0" w:space="0" w:color="auto"/>
      </w:divBdr>
    </w:div>
    <w:div w:id="1760324400">
      <w:bodyDiv w:val="1"/>
      <w:marLeft w:val="0"/>
      <w:marRight w:val="0"/>
      <w:marTop w:val="0"/>
      <w:marBottom w:val="0"/>
      <w:divBdr>
        <w:top w:val="none" w:sz="0" w:space="0" w:color="auto"/>
        <w:left w:val="none" w:sz="0" w:space="0" w:color="auto"/>
        <w:bottom w:val="none" w:sz="0" w:space="0" w:color="auto"/>
        <w:right w:val="none" w:sz="0" w:space="0" w:color="auto"/>
      </w:divBdr>
    </w:div>
    <w:div w:id="1760983884">
      <w:bodyDiv w:val="1"/>
      <w:marLeft w:val="0"/>
      <w:marRight w:val="0"/>
      <w:marTop w:val="0"/>
      <w:marBottom w:val="0"/>
      <w:divBdr>
        <w:top w:val="none" w:sz="0" w:space="0" w:color="auto"/>
        <w:left w:val="none" w:sz="0" w:space="0" w:color="auto"/>
        <w:bottom w:val="none" w:sz="0" w:space="0" w:color="auto"/>
        <w:right w:val="none" w:sz="0" w:space="0" w:color="auto"/>
      </w:divBdr>
    </w:div>
    <w:div w:id="1761637293">
      <w:bodyDiv w:val="1"/>
      <w:marLeft w:val="0"/>
      <w:marRight w:val="0"/>
      <w:marTop w:val="0"/>
      <w:marBottom w:val="0"/>
      <w:divBdr>
        <w:top w:val="none" w:sz="0" w:space="0" w:color="auto"/>
        <w:left w:val="none" w:sz="0" w:space="0" w:color="auto"/>
        <w:bottom w:val="none" w:sz="0" w:space="0" w:color="auto"/>
        <w:right w:val="none" w:sz="0" w:space="0" w:color="auto"/>
      </w:divBdr>
    </w:div>
    <w:div w:id="1761755820">
      <w:bodyDiv w:val="1"/>
      <w:marLeft w:val="0"/>
      <w:marRight w:val="0"/>
      <w:marTop w:val="0"/>
      <w:marBottom w:val="0"/>
      <w:divBdr>
        <w:top w:val="none" w:sz="0" w:space="0" w:color="auto"/>
        <w:left w:val="none" w:sz="0" w:space="0" w:color="auto"/>
        <w:bottom w:val="none" w:sz="0" w:space="0" w:color="auto"/>
        <w:right w:val="none" w:sz="0" w:space="0" w:color="auto"/>
      </w:divBdr>
    </w:div>
    <w:div w:id="1763142570">
      <w:bodyDiv w:val="1"/>
      <w:marLeft w:val="0"/>
      <w:marRight w:val="0"/>
      <w:marTop w:val="0"/>
      <w:marBottom w:val="0"/>
      <w:divBdr>
        <w:top w:val="none" w:sz="0" w:space="0" w:color="auto"/>
        <w:left w:val="none" w:sz="0" w:space="0" w:color="auto"/>
        <w:bottom w:val="none" w:sz="0" w:space="0" w:color="auto"/>
        <w:right w:val="none" w:sz="0" w:space="0" w:color="auto"/>
      </w:divBdr>
    </w:div>
    <w:div w:id="1763799300">
      <w:bodyDiv w:val="1"/>
      <w:marLeft w:val="0"/>
      <w:marRight w:val="0"/>
      <w:marTop w:val="0"/>
      <w:marBottom w:val="0"/>
      <w:divBdr>
        <w:top w:val="none" w:sz="0" w:space="0" w:color="auto"/>
        <w:left w:val="none" w:sz="0" w:space="0" w:color="auto"/>
        <w:bottom w:val="none" w:sz="0" w:space="0" w:color="auto"/>
        <w:right w:val="none" w:sz="0" w:space="0" w:color="auto"/>
      </w:divBdr>
    </w:div>
    <w:div w:id="1765803766">
      <w:bodyDiv w:val="1"/>
      <w:marLeft w:val="0"/>
      <w:marRight w:val="0"/>
      <w:marTop w:val="0"/>
      <w:marBottom w:val="0"/>
      <w:divBdr>
        <w:top w:val="none" w:sz="0" w:space="0" w:color="auto"/>
        <w:left w:val="none" w:sz="0" w:space="0" w:color="auto"/>
        <w:bottom w:val="none" w:sz="0" w:space="0" w:color="auto"/>
        <w:right w:val="none" w:sz="0" w:space="0" w:color="auto"/>
      </w:divBdr>
    </w:div>
    <w:div w:id="1765955555">
      <w:bodyDiv w:val="1"/>
      <w:marLeft w:val="0"/>
      <w:marRight w:val="0"/>
      <w:marTop w:val="0"/>
      <w:marBottom w:val="0"/>
      <w:divBdr>
        <w:top w:val="none" w:sz="0" w:space="0" w:color="auto"/>
        <w:left w:val="none" w:sz="0" w:space="0" w:color="auto"/>
        <w:bottom w:val="none" w:sz="0" w:space="0" w:color="auto"/>
        <w:right w:val="none" w:sz="0" w:space="0" w:color="auto"/>
      </w:divBdr>
    </w:div>
    <w:div w:id="1767266744">
      <w:bodyDiv w:val="1"/>
      <w:marLeft w:val="0"/>
      <w:marRight w:val="0"/>
      <w:marTop w:val="0"/>
      <w:marBottom w:val="0"/>
      <w:divBdr>
        <w:top w:val="none" w:sz="0" w:space="0" w:color="auto"/>
        <w:left w:val="none" w:sz="0" w:space="0" w:color="auto"/>
        <w:bottom w:val="none" w:sz="0" w:space="0" w:color="auto"/>
        <w:right w:val="none" w:sz="0" w:space="0" w:color="auto"/>
      </w:divBdr>
    </w:div>
    <w:div w:id="1767844561">
      <w:bodyDiv w:val="1"/>
      <w:marLeft w:val="0"/>
      <w:marRight w:val="0"/>
      <w:marTop w:val="0"/>
      <w:marBottom w:val="0"/>
      <w:divBdr>
        <w:top w:val="none" w:sz="0" w:space="0" w:color="auto"/>
        <w:left w:val="none" w:sz="0" w:space="0" w:color="auto"/>
        <w:bottom w:val="none" w:sz="0" w:space="0" w:color="auto"/>
        <w:right w:val="none" w:sz="0" w:space="0" w:color="auto"/>
      </w:divBdr>
    </w:div>
    <w:div w:id="1770587530">
      <w:bodyDiv w:val="1"/>
      <w:marLeft w:val="0"/>
      <w:marRight w:val="0"/>
      <w:marTop w:val="0"/>
      <w:marBottom w:val="0"/>
      <w:divBdr>
        <w:top w:val="none" w:sz="0" w:space="0" w:color="auto"/>
        <w:left w:val="none" w:sz="0" w:space="0" w:color="auto"/>
        <w:bottom w:val="none" w:sz="0" w:space="0" w:color="auto"/>
        <w:right w:val="none" w:sz="0" w:space="0" w:color="auto"/>
      </w:divBdr>
    </w:div>
    <w:div w:id="1771778834">
      <w:bodyDiv w:val="1"/>
      <w:marLeft w:val="0"/>
      <w:marRight w:val="0"/>
      <w:marTop w:val="0"/>
      <w:marBottom w:val="0"/>
      <w:divBdr>
        <w:top w:val="none" w:sz="0" w:space="0" w:color="auto"/>
        <w:left w:val="none" w:sz="0" w:space="0" w:color="auto"/>
        <w:bottom w:val="none" w:sz="0" w:space="0" w:color="auto"/>
        <w:right w:val="none" w:sz="0" w:space="0" w:color="auto"/>
      </w:divBdr>
    </w:div>
    <w:div w:id="1771849913">
      <w:bodyDiv w:val="1"/>
      <w:marLeft w:val="0"/>
      <w:marRight w:val="0"/>
      <w:marTop w:val="0"/>
      <w:marBottom w:val="0"/>
      <w:divBdr>
        <w:top w:val="none" w:sz="0" w:space="0" w:color="auto"/>
        <w:left w:val="none" w:sz="0" w:space="0" w:color="auto"/>
        <w:bottom w:val="none" w:sz="0" w:space="0" w:color="auto"/>
        <w:right w:val="none" w:sz="0" w:space="0" w:color="auto"/>
      </w:divBdr>
    </w:div>
    <w:div w:id="1773550934">
      <w:bodyDiv w:val="1"/>
      <w:marLeft w:val="0"/>
      <w:marRight w:val="0"/>
      <w:marTop w:val="0"/>
      <w:marBottom w:val="0"/>
      <w:divBdr>
        <w:top w:val="none" w:sz="0" w:space="0" w:color="auto"/>
        <w:left w:val="none" w:sz="0" w:space="0" w:color="auto"/>
        <w:bottom w:val="none" w:sz="0" w:space="0" w:color="auto"/>
        <w:right w:val="none" w:sz="0" w:space="0" w:color="auto"/>
      </w:divBdr>
    </w:div>
    <w:div w:id="1774470574">
      <w:bodyDiv w:val="1"/>
      <w:marLeft w:val="0"/>
      <w:marRight w:val="0"/>
      <w:marTop w:val="0"/>
      <w:marBottom w:val="0"/>
      <w:divBdr>
        <w:top w:val="none" w:sz="0" w:space="0" w:color="auto"/>
        <w:left w:val="none" w:sz="0" w:space="0" w:color="auto"/>
        <w:bottom w:val="none" w:sz="0" w:space="0" w:color="auto"/>
        <w:right w:val="none" w:sz="0" w:space="0" w:color="auto"/>
      </w:divBdr>
    </w:div>
    <w:div w:id="1777749967">
      <w:bodyDiv w:val="1"/>
      <w:marLeft w:val="0"/>
      <w:marRight w:val="0"/>
      <w:marTop w:val="0"/>
      <w:marBottom w:val="0"/>
      <w:divBdr>
        <w:top w:val="none" w:sz="0" w:space="0" w:color="auto"/>
        <w:left w:val="none" w:sz="0" w:space="0" w:color="auto"/>
        <w:bottom w:val="none" w:sz="0" w:space="0" w:color="auto"/>
        <w:right w:val="none" w:sz="0" w:space="0" w:color="auto"/>
      </w:divBdr>
    </w:div>
    <w:div w:id="1780878134">
      <w:bodyDiv w:val="1"/>
      <w:marLeft w:val="0"/>
      <w:marRight w:val="0"/>
      <w:marTop w:val="0"/>
      <w:marBottom w:val="0"/>
      <w:divBdr>
        <w:top w:val="none" w:sz="0" w:space="0" w:color="auto"/>
        <w:left w:val="none" w:sz="0" w:space="0" w:color="auto"/>
        <w:bottom w:val="none" w:sz="0" w:space="0" w:color="auto"/>
        <w:right w:val="none" w:sz="0" w:space="0" w:color="auto"/>
      </w:divBdr>
    </w:div>
    <w:div w:id="1781991676">
      <w:bodyDiv w:val="1"/>
      <w:marLeft w:val="0"/>
      <w:marRight w:val="0"/>
      <w:marTop w:val="0"/>
      <w:marBottom w:val="0"/>
      <w:divBdr>
        <w:top w:val="none" w:sz="0" w:space="0" w:color="auto"/>
        <w:left w:val="none" w:sz="0" w:space="0" w:color="auto"/>
        <w:bottom w:val="none" w:sz="0" w:space="0" w:color="auto"/>
        <w:right w:val="none" w:sz="0" w:space="0" w:color="auto"/>
      </w:divBdr>
    </w:div>
    <w:div w:id="1783375347">
      <w:bodyDiv w:val="1"/>
      <w:marLeft w:val="0"/>
      <w:marRight w:val="0"/>
      <w:marTop w:val="0"/>
      <w:marBottom w:val="0"/>
      <w:divBdr>
        <w:top w:val="none" w:sz="0" w:space="0" w:color="auto"/>
        <w:left w:val="none" w:sz="0" w:space="0" w:color="auto"/>
        <w:bottom w:val="none" w:sz="0" w:space="0" w:color="auto"/>
        <w:right w:val="none" w:sz="0" w:space="0" w:color="auto"/>
      </w:divBdr>
    </w:div>
    <w:div w:id="1784156933">
      <w:bodyDiv w:val="1"/>
      <w:marLeft w:val="0"/>
      <w:marRight w:val="0"/>
      <w:marTop w:val="0"/>
      <w:marBottom w:val="0"/>
      <w:divBdr>
        <w:top w:val="none" w:sz="0" w:space="0" w:color="auto"/>
        <w:left w:val="none" w:sz="0" w:space="0" w:color="auto"/>
        <w:bottom w:val="none" w:sz="0" w:space="0" w:color="auto"/>
        <w:right w:val="none" w:sz="0" w:space="0" w:color="auto"/>
      </w:divBdr>
    </w:div>
    <w:div w:id="1786582989">
      <w:bodyDiv w:val="1"/>
      <w:marLeft w:val="0"/>
      <w:marRight w:val="0"/>
      <w:marTop w:val="0"/>
      <w:marBottom w:val="0"/>
      <w:divBdr>
        <w:top w:val="none" w:sz="0" w:space="0" w:color="auto"/>
        <w:left w:val="none" w:sz="0" w:space="0" w:color="auto"/>
        <w:bottom w:val="none" w:sz="0" w:space="0" w:color="auto"/>
        <w:right w:val="none" w:sz="0" w:space="0" w:color="auto"/>
      </w:divBdr>
    </w:div>
    <w:div w:id="1787574416">
      <w:bodyDiv w:val="1"/>
      <w:marLeft w:val="0"/>
      <w:marRight w:val="0"/>
      <w:marTop w:val="0"/>
      <w:marBottom w:val="0"/>
      <w:divBdr>
        <w:top w:val="none" w:sz="0" w:space="0" w:color="auto"/>
        <w:left w:val="none" w:sz="0" w:space="0" w:color="auto"/>
        <w:bottom w:val="none" w:sz="0" w:space="0" w:color="auto"/>
        <w:right w:val="none" w:sz="0" w:space="0" w:color="auto"/>
      </w:divBdr>
    </w:div>
    <w:div w:id="1791315795">
      <w:bodyDiv w:val="1"/>
      <w:marLeft w:val="0"/>
      <w:marRight w:val="0"/>
      <w:marTop w:val="0"/>
      <w:marBottom w:val="0"/>
      <w:divBdr>
        <w:top w:val="none" w:sz="0" w:space="0" w:color="auto"/>
        <w:left w:val="none" w:sz="0" w:space="0" w:color="auto"/>
        <w:bottom w:val="none" w:sz="0" w:space="0" w:color="auto"/>
        <w:right w:val="none" w:sz="0" w:space="0" w:color="auto"/>
      </w:divBdr>
    </w:div>
    <w:div w:id="1792288505">
      <w:bodyDiv w:val="1"/>
      <w:marLeft w:val="0"/>
      <w:marRight w:val="0"/>
      <w:marTop w:val="0"/>
      <w:marBottom w:val="0"/>
      <w:divBdr>
        <w:top w:val="none" w:sz="0" w:space="0" w:color="auto"/>
        <w:left w:val="none" w:sz="0" w:space="0" w:color="auto"/>
        <w:bottom w:val="none" w:sz="0" w:space="0" w:color="auto"/>
        <w:right w:val="none" w:sz="0" w:space="0" w:color="auto"/>
      </w:divBdr>
    </w:div>
    <w:div w:id="1793281282">
      <w:bodyDiv w:val="1"/>
      <w:marLeft w:val="0"/>
      <w:marRight w:val="0"/>
      <w:marTop w:val="0"/>
      <w:marBottom w:val="0"/>
      <w:divBdr>
        <w:top w:val="none" w:sz="0" w:space="0" w:color="auto"/>
        <w:left w:val="none" w:sz="0" w:space="0" w:color="auto"/>
        <w:bottom w:val="none" w:sz="0" w:space="0" w:color="auto"/>
        <w:right w:val="none" w:sz="0" w:space="0" w:color="auto"/>
      </w:divBdr>
    </w:div>
    <w:div w:id="1794054501">
      <w:bodyDiv w:val="1"/>
      <w:marLeft w:val="0"/>
      <w:marRight w:val="0"/>
      <w:marTop w:val="0"/>
      <w:marBottom w:val="0"/>
      <w:divBdr>
        <w:top w:val="none" w:sz="0" w:space="0" w:color="auto"/>
        <w:left w:val="none" w:sz="0" w:space="0" w:color="auto"/>
        <w:bottom w:val="none" w:sz="0" w:space="0" w:color="auto"/>
        <w:right w:val="none" w:sz="0" w:space="0" w:color="auto"/>
      </w:divBdr>
    </w:div>
    <w:div w:id="1794668714">
      <w:bodyDiv w:val="1"/>
      <w:marLeft w:val="0"/>
      <w:marRight w:val="0"/>
      <w:marTop w:val="0"/>
      <w:marBottom w:val="0"/>
      <w:divBdr>
        <w:top w:val="none" w:sz="0" w:space="0" w:color="auto"/>
        <w:left w:val="none" w:sz="0" w:space="0" w:color="auto"/>
        <w:bottom w:val="none" w:sz="0" w:space="0" w:color="auto"/>
        <w:right w:val="none" w:sz="0" w:space="0" w:color="auto"/>
      </w:divBdr>
    </w:div>
    <w:div w:id="1795443175">
      <w:bodyDiv w:val="1"/>
      <w:marLeft w:val="0"/>
      <w:marRight w:val="0"/>
      <w:marTop w:val="0"/>
      <w:marBottom w:val="0"/>
      <w:divBdr>
        <w:top w:val="none" w:sz="0" w:space="0" w:color="auto"/>
        <w:left w:val="none" w:sz="0" w:space="0" w:color="auto"/>
        <w:bottom w:val="none" w:sz="0" w:space="0" w:color="auto"/>
        <w:right w:val="none" w:sz="0" w:space="0" w:color="auto"/>
      </w:divBdr>
    </w:div>
    <w:div w:id="1795706748">
      <w:bodyDiv w:val="1"/>
      <w:marLeft w:val="0"/>
      <w:marRight w:val="0"/>
      <w:marTop w:val="0"/>
      <w:marBottom w:val="0"/>
      <w:divBdr>
        <w:top w:val="none" w:sz="0" w:space="0" w:color="auto"/>
        <w:left w:val="none" w:sz="0" w:space="0" w:color="auto"/>
        <w:bottom w:val="none" w:sz="0" w:space="0" w:color="auto"/>
        <w:right w:val="none" w:sz="0" w:space="0" w:color="auto"/>
      </w:divBdr>
    </w:div>
    <w:div w:id="1797288290">
      <w:bodyDiv w:val="1"/>
      <w:marLeft w:val="0"/>
      <w:marRight w:val="0"/>
      <w:marTop w:val="0"/>
      <w:marBottom w:val="0"/>
      <w:divBdr>
        <w:top w:val="none" w:sz="0" w:space="0" w:color="auto"/>
        <w:left w:val="none" w:sz="0" w:space="0" w:color="auto"/>
        <w:bottom w:val="none" w:sz="0" w:space="0" w:color="auto"/>
        <w:right w:val="none" w:sz="0" w:space="0" w:color="auto"/>
      </w:divBdr>
    </w:div>
    <w:div w:id="1797528168">
      <w:bodyDiv w:val="1"/>
      <w:marLeft w:val="0"/>
      <w:marRight w:val="0"/>
      <w:marTop w:val="0"/>
      <w:marBottom w:val="0"/>
      <w:divBdr>
        <w:top w:val="none" w:sz="0" w:space="0" w:color="auto"/>
        <w:left w:val="none" w:sz="0" w:space="0" w:color="auto"/>
        <w:bottom w:val="none" w:sz="0" w:space="0" w:color="auto"/>
        <w:right w:val="none" w:sz="0" w:space="0" w:color="auto"/>
      </w:divBdr>
    </w:div>
    <w:div w:id="1799908441">
      <w:bodyDiv w:val="1"/>
      <w:marLeft w:val="0"/>
      <w:marRight w:val="0"/>
      <w:marTop w:val="0"/>
      <w:marBottom w:val="0"/>
      <w:divBdr>
        <w:top w:val="none" w:sz="0" w:space="0" w:color="auto"/>
        <w:left w:val="none" w:sz="0" w:space="0" w:color="auto"/>
        <w:bottom w:val="none" w:sz="0" w:space="0" w:color="auto"/>
        <w:right w:val="none" w:sz="0" w:space="0" w:color="auto"/>
      </w:divBdr>
    </w:div>
    <w:div w:id="1800297487">
      <w:bodyDiv w:val="1"/>
      <w:marLeft w:val="0"/>
      <w:marRight w:val="0"/>
      <w:marTop w:val="0"/>
      <w:marBottom w:val="0"/>
      <w:divBdr>
        <w:top w:val="none" w:sz="0" w:space="0" w:color="auto"/>
        <w:left w:val="none" w:sz="0" w:space="0" w:color="auto"/>
        <w:bottom w:val="none" w:sz="0" w:space="0" w:color="auto"/>
        <w:right w:val="none" w:sz="0" w:space="0" w:color="auto"/>
      </w:divBdr>
    </w:div>
    <w:div w:id="1802264329">
      <w:bodyDiv w:val="1"/>
      <w:marLeft w:val="0"/>
      <w:marRight w:val="0"/>
      <w:marTop w:val="0"/>
      <w:marBottom w:val="0"/>
      <w:divBdr>
        <w:top w:val="none" w:sz="0" w:space="0" w:color="auto"/>
        <w:left w:val="none" w:sz="0" w:space="0" w:color="auto"/>
        <w:bottom w:val="none" w:sz="0" w:space="0" w:color="auto"/>
        <w:right w:val="none" w:sz="0" w:space="0" w:color="auto"/>
      </w:divBdr>
    </w:div>
    <w:div w:id="1803227140">
      <w:bodyDiv w:val="1"/>
      <w:marLeft w:val="0"/>
      <w:marRight w:val="0"/>
      <w:marTop w:val="0"/>
      <w:marBottom w:val="0"/>
      <w:divBdr>
        <w:top w:val="none" w:sz="0" w:space="0" w:color="auto"/>
        <w:left w:val="none" w:sz="0" w:space="0" w:color="auto"/>
        <w:bottom w:val="none" w:sz="0" w:space="0" w:color="auto"/>
        <w:right w:val="none" w:sz="0" w:space="0" w:color="auto"/>
      </w:divBdr>
    </w:div>
    <w:div w:id="1805273219">
      <w:bodyDiv w:val="1"/>
      <w:marLeft w:val="0"/>
      <w:marRight w:val="0"/>
      <w:marTop w:val="0"/>
      <w:marBottom w:val="0"/>
      <w:divBdr>
        <w:top w:val="none" w:sz="0" w:space="0" w:color="auto"/>
        <w:left w:val="none" w:sz="0" w:space="0" w:color="auto"/>
        <w:bottom w:val="none" w:sz="0" w:space="0" w:color="auto"/>
        <w:right w:val="none" w:sz="0" w:space="0" w:color="auto"/>
      </w:divBdr>
    </w:div>
    <w:div w:id="1806385558">
      <w:bodyDiv w:val="1"/>
      <w:marLeft w:val="0"/>
      <w:marRight w:val="0"/>
      <w:marTop w:val="0"/>
      <w:marBottom w:val="0"/>
      <w:divBdr>
        <w:top w:val="none" w:sz="0" w:space="0" w:color="auto"/>
        <w:left w:val="none" w:sz="0" w:space="0" w:color="auto"/>
        <w:bottom w:val="none" w:sz="0" w:space="0" w:color="auto"/>
        <w:right w:val="none" w:sz="0" w:space="0" w:color="auto"/>
      </w:divBdr>
    </w:div>
    <w:div w:id="1806778409">
      <w:bodyDiv w:val="1"/>
      <w:marLeft w:val="0"/>
      <w:marRight w:val="0"/>
      <w:marTop w:val="0"/>
      <w:marBottom w:val="0"/>
      <w:divBdr>
        <w:top w:val="none" w:sz="0" w:space="0" w:color="auto"/>
        <w:left w:val="none" w:sz="0" w:space="0" w:color="auto"/>
        <w:bottom w:val="none" w:sz="0" w:space="0" w:color="auto"/>
        <w:right w:val="none" w:sz="0" w:space="0" w:color="auto"/>
      </w:divBdr>
    </w:div>
    <w:div w:id="1807427947">
      <w:bodyDiv w:val="1"/>
      <w:marLeft w:val="0"/>
      <w:marRight w:val="0"/>
      <w:marTop w:val="0"/>
      <w:marBottom w:val="0"/>
      <w:divBdr>
        <w:top w:val="none" w:sz="0" w:space="0" w:color="auto"/>
        <w:left w:val="none" w:sz="0" w:space="0" w:color="auto"/>
        <w:bottom w:val="none" w:sz="0" w:space="0" w:color="auto"/>
        <w:right w:val="none" w:sz="0" w:space="0" w:color="auto"/>
      </w:divBdr>
    </w:div>
    <w:div w:id="1809007893">
      <w:bodyDiv w:val="1"/>
      <w:marLeft w:val="0"/>
      <w:marRight w:val="0"/>
      <w:marTop w:val="0"/>
      <w:marBottom w:val="0"/>
      <w:divBdr>
        <w:top w:val="none" w:sz="0" w:space="0" w:color="auto"/>
        <w:left w:val="none" w:sz="0" w:space="0" w:color="auto"/>
        <w:bottom w:val="none" w:sz="0" w:space="0" w:color="auto"/>
        <w:right w:val="none" w:sz="0" w:space="0" w:color="auto"/>
      </w:divBdr>
    </w:div>
    <w:div w:id="1810510648">
      <w:bodyDiv w:val="1"/>
      <w:marLeft w:val="0"/>
      <w:marRight w:val="0"/>
      <w:marTop w:val="0"/>
      <w:marBottom w:val="0"/>
      <w:divBdr>
        <w:top w:val="none" w:sz="0" w:space="0" w:color="auto"/>
        <w:left w:val="none" w:sz="0" w:space="0" w:color="auto"/>
        <w:bottom w:val="none" w:sz="0" w:space="0" w:color="auto"/>
        <w:right w:val="none" w:sz="0" w:space="0" w:color="auto"/>
      </w:divBdr>
    </w:div>
    <w:div w:id="1811242329">
      <w:bodyDiv w:val="1"/>
      <w:marLeft w:val="0"/>
      <w:marRight w:val="0"/>
      <w:marTop w:val="0"/>
      <w:marBottom w:val="0"/>
      <w:divBdr>
        <w:top w:val="none" w:sz="0" w:space="0" w:color="auto"/>
        <w:left w:val="none" w:sz="0" w:space="0" w:color="auto"/>
        <w:bottom w:val="none" w:sz="0" w:space="0" w:color="auto"/>
        <w:right w:val="none" w:sz="0" w:space="0" w:color="auto"/>
      </w:divBdr>
    </w:div>
    <w:div w:id="1812089011">
      <w:bodyDiv w:val="1"/>
      <w:marLeft w:val="0"/>
      <w:marRight w:val="0"/>
      <w:marTop w:val="0"/>
      <w:marBottom w:val="0"/>
      <w:divBdr>
        <w:top w:val="none" w:sz="0" w:space="0" w:color="auto"/>
        <w:left w:val="none" w:sz="0" w:space="0" w:color="auto"/>
        <w:bottom w:val="none" w:sz="0" w:space="0" w:color="auto"/>
        <w:right w:val="none" w:sz="0" w:space="0" w:color="auto"/>
      </w:divBdr>
    </w:div>
    <w:div w:id="1812405581">
      <w:bodyDiv w:val="1"/>
      <w:marLeft w:val="0"/>
      <w:marRight w:val="0"/>
      <w:marTop w:val="0"/>
      <w:marBottom w:val="0"/>
      <w:divBdr>
        <w:top w:val="none" w:sz="0" w:space="0" w:color="auto"/>
        <w:left w:val="none" w:sz="0" w:space="0" w:color="auto"/>
        <w:bottom w:val="none" w:sz="0" w:space="0" w:color="auto"/>
        <w:right w:val="none" w:sz="0" w:space="0" w:color="auto"/>
      </w:divBdr>
    </w:div>
    <w:div w:id="1812743306">
      <w:bodyDiv w:val="1"/>
      <w:marLeft w:val="0"/>
      <w:marRight w:val="0"/>
      <w:marTop w:val="0"/>
      <w:marBottom w:val="0"/>
      <w:divBdr>
        <w:top w:val="none" w:sz="0" w:space="0" w:color="auto"/>
        <w:left w:val="none" w:sz="0" w:space="0" w:color="auto"/>
        <w:bottom w:val="none" w:sz="0" w:space="0" w:color="auto"/>
        <w:right w:val="none" w:sz="0" w:space="0" w:color="auto"/>
      </w:divBdr>
    </w:div>
    <w:div w:id="1813909576">
      <w:bodyDiv w:val="1"/>
      <w:marLeft w:val="0"/>
      <w:marRight w:val="0"/>
      <w:marTop w:val="0"/>
      <w:marBottom w:val="0"/>
      <w:divBdr>
        <w:top w:val="none" w:sz="0" w:space="0" w:color="auto"/>
        <w:left w:val="none" w:sz="0" w:space="0" w:color="auto"/>
        <w:bottom w:val="none" w:sz="0" w:space="0" w:color="auto"/>
        <w:right w:val="none" w:sz="0" w:space="0" w:color="auto"/>
      </w:divBdr>
    </w:div>
    <w:div w:id="1815950561">
      <w:bodyDiv w:val="1"/>
      <w:marLeft w:val="0"/>
      <w:marRight w:val="0"/>
      <w:marTop w:val="0"/>
      <w:marBottom w:val="0"/>
      <w:divBdr>
        <w:top w:val="none" w:sz="0" w:space="0" w:color="auto"/>
        <w:left w:val="none" w:sz="0" w:space="0" w:color="auto"/>
        <w:bottom w:val="none" w:sz="0" w:space="0" w:color="auto"/>
        <w:right w:val="none" w:sz="0" w:space="0" w:color="auto"/>
      </w:divBdr>
    </w:div>
    <w:div w:id="1816950159">
      <w:bodyDiv w:val="1"/>
      <w:marLeft w:val="0"/>
      <w:marRight w:val="0"/>
      <w:marTop w:val="0"/>
      <w:marBottom w:val="0"/>
      <w:divBdr>
        <w:top w:val="none" w:sz="0" w:space="0" w:color="auto"/>
        <w:left w:val="none" w:sz="0" w:space="0" w:color="auto"/>
        <w:bottom w:val="none" w:sz="0" w:space="0" w:color="auto"/>
        <w:right w:val="none" w:sz="0" w:space="0" w:color="auto"/>
      </w:divBdr>
    </w:div>
    <w:div w:id="1817183266">
      <w:bodyDiv w:val="1"/>
      <w:marLeft w:val="0"/>
      <w:marRight w:val="0"/>
      <w:marTop w:val="0"/>
      <w:marBottom w:val="0"/>
      <w:divBdr>
        <w:top w:val="none" w:sz="0" w:space="0" w:color="auto"/>
        <w:left w:val="none" w:sz="0" w:space="0" w:color="auto"/>
        <w:bottom w:val="none" w:sz="0" w:space="0" w:color="auto"/>
        <w:right w:val="none" w:sz="0" w:space="0" w:color="auto"/>
      </w:divBdr>
    </w:div>
    <w:div w:id="1817336647">
      <w:bodyDiv w:val="1"/>
      <w:marLeft w:val="0"/>
      <w:marRight w:val="0"/>
      <w:marTop w:val="0"/>
      <w:marBottom w:val="0"/>
      <w:divBdr>
        <w:top w:val="none" w:sz="0" w:space="0" w:color="auto"/>
        <w:left w:val="none" w:sz="0" w:space="0" w:color="auto"/>
        <w:bottom w:val="none" w:sz="0" w:space="0" w:color="auto"/>
        <w:right w:val="none" w:sz="0" w:space="0" w:color="auto"/>
      </w:divBdr>
    </w:div>
    <w:div w:id="1817644251">
      <w:bodyDiv w:val="1"/>
      <w:marLeft w:val="0"/>
      <w:marRight w:val="0"/>
      <w:marTop w:val="0"/>
      <w:marBottom w:val="0"/>
      <w:divBdr>
        <w:top w:val="none" w:sz="0" w:space="0" w:color="auto"/>
        <w:left w:val="none" w:sz="0" w:space="0" w:color="auto"/>
        <w:bottom w:val="none" w:sz="0" w:space="0" w:color="auto"/>
        <w:right w:val="none" w:sz="0" w:space="0" w:color="auto"/>
      </w:divBdr>
    </w:div>
    <w:div w:id="1817843173">
      <w:bodyDiv w:val="1"/>
      <w:marLeft w:val="0"/>
      <w:marRight w:val="0"/>
      <w:marTop w:val="0"/>
      <w:marBottom w:val="0"/>
      <w:divBdr>
        <w:top w:val="none" w:sz="0" w:space="0" w:color="auto"/>
        <w:left w:val="none" w:sz="0" w:space="0" w:color="auto"/>
        <w:bottom w:val="none" w:sz="0" w:space="0" w:color="auto"/>
        <w:right w:val="none" w:sz="0" w:space="0" w:color="auto"/>
      </w:divBdr>
    </w:div>
    <w:div w:id="1821196067">
      <w:bodyDiv w:val="1"/>
      <w:marLeft w:val="0"/>
      <w:marRight w:val="0"/>
      <w:marTop w:val="0"/>
      <w:marBottom w:val="0"/>
      <w:divBdr>
        <w:top w:val="none" w:sz="0" w:space="0" w:color="auto"/>
        <w:left w:val="none" w:sz="0" w:space="0" w:color="auto"/>
        <w:bottom w:val="none" w:sz="0" w:space="0" w:color="auto"/>
        <w:right w:val="none" w:sz="0" w:space="0" w:color="auto"/>
      </w:divBdr>
    </w:div>
    <w:div w:id="1822893094">
      <w:bodyDiv w:val="1"/>
      <w:marLeft w:val="0"/>
      <w:marRight w:val="0"/>
      <w:marTop w:val="0"/>
      <w:marBottom w:val="0"/>
      <w:divBdr>
        <w:top w:val="none" w:sz="0" w:space="0" w:color="auto"/>
        <w:left w:val="none" w:sz="0" w:space="0" w:color="auto"/>
        <w:bottom w:val="none" w:sz="0" w:space="0" w:color="auto"/>
        <w:right w:val="none" w:sz="0" w:space="0" w:color="auto"/>
      </w:divBdr>
    </w:div>
    <w:div w:id="1824278135">
      <w:bodyDiv w:val="1"/>
      <w:marLeft w:val="0"/>
      <w:marRight w:val="0"/>
      <w:marTop w:val="0"/>
      <w:marBottom w:val="0"/>
      <w:divBdr>
        <w:top w:val="none" w:sz="0" w:space="0" w:color="auto"/>
        <w:left w:val="none" w:sz="0" w:space="0" w:color="auto"/>
        <w:bottom w:val="none" w:sz="0" w:space="0" w:color="auto"/>
        <w:right w:val="none" w:sz="0" w:space="0" w:color="auto"/>
      </w:divBdr>
    </w:div>
    <w:div w:id="1825507110">
      <w:bodyDiv w:val="1"/>
      <w:marLeft w:val="0"/>
      <w:marRight w:val="0"/>
      <w:marTop w:val="0"/>
      <w:marBottom w:val="0"/>
      <w:divBdr>
        <w:top w:val="none" w:sz="0" w:space="0" w:color="auto"/>
        <w:left w:val="none" w:sz="0" w:space="0" w:color="auto"/>
        <w:bottom w:val="none" w:sz="0" w:space="0" w:color="auto"/>
        <w:right w:val="none" w:sz="0" w:space="0" w:color="auto"/>
      </w:divBdr>
    </w:div>
    <w:div w:id="1825510193">
      <w:bodyDiv w:val="1"/>
      <w:marLeft w:val="0"/>
      <w:marRight w:val="0"/>
      <w:marTop w:val="0"/>
      <w:marBottom w:val="0"/>
      <w:divBdr>
        <w:top w:val="none" w:sz="0" w:space="0" w:color="auto"/>
        <w:left w:val="none" w:sz="0" w:space="0" w:color="auto"/>
        <w:bottom w:val="none" w:sz="0" w:space="0" w:color="auto"/>
        <w:right w:val="none" w:sz="0" w:space="0" w:color="auto"/>
      </w:divBdr>
    </w:div>
    <w:div w:id="1825924371">
      <w:bodyDiv w:val="1"/>
      <w:marLeft w:val="0"/>
      <w:marRight w:val="0"/>
      <w:marTop w:val="0"/>
      <w:marBottom w:val="0"/>
      <w:divBdr>
        <w:top w:val="none" w:sz="0" w:space="0" w:color="auto"/>
        <w:left w:val="none" w:sz="0" w:space="0" w:color="auto"/>
        <w:bottom w:val="none" w:sz="0" w:space="0" w:color="auto"/>
        <w:right w:val="none" w:sz="0" w:space="0" w:color="auto"/>
      </w:divBdr>
    </w:div>
    <w:div w:id="1828477864">
      <w:bodyDiv w:val="1"/>
      <w:marLeft w:val="0"/>
      <w:marRight w:val="0"/>
      <w:marTop w:val="0"/>
      <w:marBottom w:val="0"/>
      <w:divBdr>
        <w:top w:val="none" w:sz="0" w:space="0" w:color="auto"/>
        <w:left w:val="none" w:sz="0" w:space="0" w:color="auto"/>
        <w:bottom w:val="none" w:sz="0" w:space="0" w:color="auto"/>
        <w:right w:val="none" w:sz="0" w:space="0" w:color="auto"/>
      </w:divBdr>
    </w:div>
    <w:div w:id="1830242614">
      <w:bodyDiv w:val="1"/>
      <w:marLeft w:val="0"/>
      <w:marRight w:val="0"/>
      <w:marTop w:val="0"/>
      <w:marBottom w:val="0"/>
      <w:divBdr>
        <w:top w:val="none" w:sz="0" w:space="0" w:color="auto"/>
        <w:left w:val="none" w:sz="0" w:space="0" w:color="auto"/>
        <w:bottom w:val="none" w:sz="0" w:space="0" w:color="auto"/>
        <w:right w:val="none" w:sz="0" w:space="0" w:color="auto"/>
      </w:divBdr>
    </w:div>
    <w:div w:id="1830486233">
      <w:bodyDiv w:val="1"/>
      <w:marLeft w:val="0"/>
      <w:marRight w:val="0"/>
      <w:marTop w:val="0"/>
      <w:marBottom w:val="0"/>
      <w:divBdr>
        <w:top w:val="none" w:sz="0" w:space="0" w:color="auto"/>
        <w:left w:val="none" w:sz="0" w:space="0" w:color="auto"/>
        <w:bottom w:val="none" w:sz="0" w:space="0" w:color="auto"/>
        <w:right w:val="none" w:sz="0" w:space="0" w:color="auto"/>
      </w:divBdr>
    </w:div>
    <w:div w:id="1833712260">
      <w:bodyDiv w:val="1"/>
      <w:marLeft w:val="0"/>
      <w:marRight w:val="0"/>
      <w:marTop w:val="0"/>
      <w:marBottom w:val="0"/>
      <w:divBdr>
        <w:top w:val="none" w:sz="0" w:space="0" w:color="auto"/>
        <w:left w:val="none" w:sz="0" w:space="0" w:color="auto"/>
        <w:bottom w:val="none" w:sz="0" w:space="0" w:color="auto"/>
        <w:right w:val="none" w:sz="0" w:space="0" w:color="auto"/>
      </w:divBdr>
    </w:div>
    <w:div w:id="1834645249">
      <w:bodyDiv w:val="1"/>
      <w:marLeft w:val="0"/>
      <w:marRight w:val="0"/>
      <w:marTop w:val="0"/>
      <w:marBottom w:val="0"/>
      <w:divBdr>
        <w:top w:val="none" w:sz="0" w:space="0" w:color="auto"/>
        <w:left w:val="none" w:sz="0" w:space="0" w:color="auto"/>
        <w:bottom w:val="none" w:sz="0" w:space="0" w:color="auto"/>
        <w:right w:val="none" w:sz="0" w:space="0" w:color="auto"/>
      </w:divBdr>
    </w:div>
    <w:div w:id="1835797737">
      <w:bodyDiv w:val="1"/>
      <w:marLeft w:val="0"/>
      <w:marRight w:val="0"/>
      <w:marTop w:val="0"/>
      <w:marBottom w:val="0"/>
      <w:divBdr>
        <w:top w:val="none" w:sz="0" w:space="0" w:color="auto"/>
        <w:left w:val="none" w:sz="0" w:space="0" w:color="auto"/>
        <w:bottom w:val="none" w:sz="0" w:space="0" w:color="auto"/>
        <w:right w:val="none" w:sz="0" w:space="0" w:color="auto"/>
      </w:divBdr>
    </w:div>
    <w:div w:id="1836609232">
      <w:bodyDiv w:val="1"/>
      <w:marLeft w:val="0"/>
      <w:marRight w:val="0"/>
      <w:marTop w:val="0"/>
      <w:marBottom w:val="0"/>
      <w:divBdr>
        <w:top w:val="none" w:sz="0" w:space="0" w:color="auto"/>
        <w:left w:val="none" w:sz="0" w:space="0" w:color="auto"/>
        <w:bottom w:val="none" w:sz="0" w:space="0" w:color="auto"/>
        <w:right w:val="none" w:sz="0" w:space="0" w:color="auto"/>
      </w:divBdr>
    </w:div>
    <w:div w:id="1837770769">
      <w:bodyDiv w:val="1"/>
      <w:marLeft w:val="0"/>
      <w:marRight w:val="0"/>
      <w:marTop w:val="0"/>
      <w:marBottom w:val="0"/>
      <w:divBdr>
        <w:top w:val="none" w:sz="0" w:space="0" w:color="auto"/>
        <w:left w:val="none" w:sz="0" w:space="0" w:color="auto"/>
        <w:bottom w:val="none" w:sz="0" w:space="0" w:color="auto"/>
        <w:right w:val="none" w:sz="0" w:space="0" w:color="auto"/>
      </w:divBdr>
    </w:div>
    <w:div w:id="1839298624">
      <w:bodyDiv w:val="1"/>
      <w:marLeft w:val="0"/>
      <w:marRight w:val="0"/>
      <w:marTop w:val="0"/>
      <w:marBottom w:val="0"/>
      <w:divBdr>
        <w:top w:val="none" w:sz="0" w:space="0" w:color="auto"/>
        <w:left w:val="none" w:sz="0" w:space="0" w:color="auto"/>
        <w:bottom w:val="none" w:sz="0" w:space="0" w:color="auto"/>
        <w:right w:val="none" w:sz="0" w:space="0" w:color="auto"/>
      </w:divBdr>
    </w:div>
    <w:div w:id="1839416552">
      <w:bodyDiv w:val="1"/>
      <w:marLeft w:val="0"/>
      <w:marRight w:val="0"/>
      <w:marTop w:val="0"/>
      <w:marBottom w:val="0"/>
      <w:divBdr>
        <w:top w:val="none" w:sz="0" w:space="0" w:color="auto"/>
        <w:left w:val="none" w:sz="0" w:space="0" w:color="auto"/>
        <w:bottom w:val="none" w:sz="0" w:space="0" w:color="auto"/>
        <w:right w:val="none" w:sz="0" w:space="0" w:color="auto"/>
      </w:divBdr>
    </w:div>
    <w:div w:id="1839418660">
      <w:bodyDiv w:val="1"/>
      <w:marLeft w:val="0"/>
      <w:marRight w:val="0"/>
      <w:marTop w:val="0"/>
      <w:marBottom w:val="0"/>
      <w:divBdr>
        <w:top w:val="none" w:sz="0" w:space="0" w:color="auto"/>
        <w:left w:val="none" w:sz="0" w:space="0" w:color="auto"/>
        <w:bottom w:val="none" w:sz="0" w:space="0" w:color="auto"/>
        <w:right w:val="none" w:sz="0" w:space="0" w:color="auto"/>
      </w:divBdr>
    </w:div>
    <w:div w:id="1839690883">
      <w:bodyDiv w:val="1"/>
      <w:marLeft w:val="0"/>
      <w:marRight w:val="0"/>
      <w:marTop w:val="0"/>
      <w:marBottom w:val="0"/>
      <w:divBdr>
        <w:top w:val="none" w:sz="0" w:space="0" w:color="auto"/>
        <w:left w:val="none" w:sz="0" w:space="0" w:color="auto"/>
        <w:bottom w:val="none" w:sz="0" w:space="0" w:color="auto"/>
        <w:right w:val="none" w:sz="0" w:space="0" w:color="auto"/>
      </w:divBdr>
    </w:div>
    <w:div w:id="1840730434">
      <w:bodyDiv w:val="1"/>
      <w:marLeft w:val="0"/>
      <w:marRight w:val="0"/>
      <w:marTop w:val="0"/>
      <w:marBottom w:val="0"/>
      <w:divBdr>
        <w:top w:val="none" w:sz="0" w:space="0" w:color="auto"/>
        <w:left w:val="none" w:sz="0" w:space="0" w:color="auto"/>
        <w:bottom w:val="none" w:sz="0" w:space="0" w:color="auto"/>
        <w:right w:val="none" w:sz="0" w:space="0" w:color="auto"/>
      </w:divBdr>
    </w:div>
    <w:div w:id="1841390220">
      <w:bodyDiv w:val="1"/>
      <w:marLeft w:val="0"/>
      <w:marRight w:val="0"/>
      <w:marTop w:val="0"/>
      <w:marBottom w:val="0"/>
      <w:divBdr>
        <w:top w:val="none" w:sz="0" w:space="0" w:color="auto"/>
        <w:left w:val="none" w:sz="0" w:space="0" w:color="auto"/>
        <w:bottom w:val="none" w:sz="0" w:space="0" w:color="auto"/>
        <w:right w:val="none" w:sz="0" w:space="0" w:color="auto"/>
      </w:divBdr>
    </w:div>
    <w:div w:id="1842741625">
      <w:bodyDiv w:val="1"/>
      <w:marLeft w:val="0"/>
      <w:marRight w:val="0"/>
      <w:marTop w:val="0"/>
      <w:marBottom w:val="0"/>
      <w:divBdr>
        <w:top w:val="none" w:sz="0" w:space="0" w:color="auto"/>
        <w:left w:val="none" w:sz="0" w:space="0" w:color="auto"/>
        <w:bottom w:val="none" w:sz="0" w:space="0" w:color="auto"/>
        <w:right w:val="none" w:sz="0" w:space="0" w:color="auto"/>
      </w:divBdr>
    </w:div>
    <w:div w:id="1844123809">
      <w:bodyDiv w:val="1"/>
      <w:marLeft w:val="0"/>
      <w:marRight w:val="0"/>
      <w:marTop w:val="0"/>
      <w:marBottom w:val="0"/>
      <w:divBdr>
        <w:top w:val="none" w:sz="0" w:space="0" w:color="auto"/>
        <w:left w:val="none" w:sz="0" w:space="0" w:color="auto"/>
        <w:bottom w:val="none" w:sz="0" w:space="0" w:color="auto"/>
        <w:right w:val="none" w:sz="0" w:space="0" w:color="auto"/>
      </w:divBdr>
    </w:div>
    <w:div w:id="1845590914">
      <w:bodyDiv w:val="1"/>
      <w:marLeft w:val="0"/>
      <w:marRight w:val="0"/>
      <w:marTop w:val="0"/>
      <w:marBottom w:val="0"/>
      <w:divBdr>
        <w:top w:val="none" w:sz="0" w:space="0" w:color="auto"/>
        <w:left w:val="none" w:sz="0" w:space="0" w:color="auto"/>
        <w:bottom w:val="none" w:sz="0" w:space="0" w:color="auto"/>
        <w:right w:val="none" w:sz="0" w:space="0" w:color="auto"/>
      </w:divBdr>
    </w:div>
    <w:div w:id="1845631435">
      <w:bodyDiv w:val="1"/>
      <w:marLeft w:val="0"/>
      <w:marRight w:val="0"/>
      <w:marTop w:val="0"/>
      <w:marBottom w:val="0"/>
      <w:divBdr>
        <w:top w:val="none" w:sz="0" w:space="0" w:color="auto"/>
        <w:left w:val="none" w:sz="0" w:space="0" w:color="auto"/>
        <w:bottom w:val="none" w:sz="0" w:space="0" w:color="auto"/>
        <w:right w:val="none" w:sz="0" w:space="0" w:color="auto"/>
      </w:divBdr>
    </w:div>
    <w:div w:id="1845894592">
      <w:bodyDiv w:val="1"/>
      <w:marLeft w:val="0"/>
      <w:marRight w:val="0"/>
      <w:marTop w:val="0"/>
      <w:marBottom w:val="0"/>
      <w:divBdr>
        <w:top w:val="none" w:sz="0" w:space="0" w:color="auto"/>
        <w:left w:val="none" w:sz="0" w:space="0" w:color="auto"/>
        <w:bottom w:val="none" w:sz="0" w:space="0" w:color="auto"/>
        <w:right w:val="none" w:sz="0" w:space="0" w:color="auto"/>
      </w:divBdr>
    </w:div>
    <w:div w:id="1847480792">
      <w:bodyDiv w:val="1"/>
      <w:marLeft w:val="0"/>
      <w:marRight w:val="0"/>
      <w:marTop w:val="0"/>
      <w:marBottom w:val="0"/>
      <w:divBdr>
        <w:top w:val="none" w:sz="0" w:space="0" w:color="auto"/>
        <w:left w:val="none" w:sz="0" w:space="0" w:color="auto"/>
        <w:bottom w:val="none" w:sz="0" w:space="0" w:color="auto"/>
        <w:right w:val="none" w:sz="0" w:space="0" w:color="auto"/>
      </w:divBdr>
    </w:div>
    <w:div w:id="1850563581">
      <w:bodyDiv w:val="1"/>
      <w:marLeft w:val="0"/>
      <w:marRight w:val="0"/>
      <w:marTop w:val="0"/>
      <w:marBottom w:val="0"/>
      <w:divBdr>
        <w:top w:val="none" w:sz="0" w:space="0" w:color="auto"/>
        <w:left w:val="none" w:sz="0" w:space="0" w:color="auto"/>
        <w:bottom w:val="none" w:sz="0" w:space="0" w:color="auto"/>
        <w:right w:val="none" w:sz="0" w:space="0" w:color="auto"/>
      </w:divBdr>
    </w:div>
    <w:div w:id="1852988598">
      <w:bodyDiv w:val="1"/>
      <w:marLeft w:val="0"/>
      <w:marRight w:val="0"/>
      <w:marTop w:val="0"/>
      <w:marBottom w:val="0"/>
      <w:divBdr>
        <w:top w:val="none" w:sz="0" w:space="0" w:color="auto"/>
        <w:left w:val="none" w:sz="0" w:space="0" w:color="auto"/>
        <w:bottom w:val="none" w:sz="0" w:space="0" w:color="auto"/>
        <w:right w:val="none" w:sz="0" w:space="0" w:color="auto"/>
      </w:divBdr>
    </w:div>
    <w:div w:id="1853104322">
      <w:bodyDiv w:val="1"/>
      <w:marLeft w:val="0"/>
      <w:marRight w:val="0"/>
      <w:marTop w:val="0"/>
      <w:marBottom w:val="0"/>
      <w:divBdr>
        <w:top w:val="none" w:sz="0" w:space="0" w:color="auto"/>
        <w:left w:val="none" w:sz="0" w:space="0" w:color="auto"/>
        <w:bottom w:val="none" w:sz="0" w:space="0" w:color="auto"/>
        <w:right w:val="none" w:sz="0" w:space="0" w:color="auto"/>
      </w:divBdr>
    </w:div>
    <w:div w:id="1853566866">
      <w:bodyDiv w:val="1"/>
      <w:marLeft w:val="0"/>
      <w:marRight w:val="0"/>
      <w:marTop w:val="0"/>
      <w:marBottom w:val="0"/>
      <w:divBdr>
        <w:top w:val="none" w:sz="0" w:space="0" w:color="auto"/>
        <w:left w:val="none" w:sz="0" w:space="0" w:color="auto"/>
        <w:bottom w:val="none" w:sz="0" w:space="0" w:color="auto"/>
        <w:right w:val="none" w:sz="0" w:space="0" w:color="auto"/>
      </w:divBdr>
    </w:div>
    <w:div w:id="1854411964">
      <w:bodyDiv w:val="1"/>
      <w:marLeft w:val="0"/>
      <w:marRight w:val="0"/>
      <w:marTop w:val="0"/>
      <w:marBottom w:val="0"/>
      <w:divBdr>
        <w:top w:val="none" w:sz="0" w:space="0" w:color="auto"/>
        <w:left w:val="none" w:sz="0" w:space="0" w:color="auto"/>
        <w:bottom w:val="none" w:sz="0" w:space="0" w:color="auto"/>
        <w:right w:val="none" w:sz="0" w:space="0" w:color="auto"/>
      </w:divBdr>
    </w:div>
    <w:div w:id="1855723330">
      <w:bodyDiv w:val="1"/>
      <w:marLeft w:val="0"/>
      <w:marRight w:val="0"/>
      <w:marTop w:val="0"/>
      <w:marBottom w:val="0"/>
      <w:divBdr>
        <w:top w:val="none" w:sz="0" w:space="0" w:color="auto"/>
        <w:left w:val="none" w:sz="0" w:space="0" w:color="auto"/>
        <w:bottom w:val="none" w:sz="0" w:space="0" w:color="auto"/>
        <w:right w:val="none" w:sz="0" w:space="0" w:color="auto"/>
      </w:divBdr>
    </w:div>
    <w:div w:id="1858931088">
      <w:bodyDiv w:val="1"/>
      <w:marLeft w:val="0"/>
      <w:marRight w:val="0"/>
      <w:marTop w:val="0"/>
      <w:marBottom w:val="0"/>
      <w:divBdr>
        <w:top w:val="none" w:sz="0" w:space="0" w:color="auto"/>
        <w:left w:val="none" w:sz="0" w:space="0" w:color="auto"/>
        <w:bottom w:val="none" w:sz="0" w:space="0" w:color="auto"/>
        <w:right w:val="none" w:sz="0" w:space="0" w:color="auto"/>
      </w:divBdr>
    </w:div>
    <w:div w:id="1858931542">
      <w:bodyDiv w:val="1"/>
      <w:marLeft w:val="0"/>
      <w:marRight w:val="0"/>
      <w:marTop w:val="0"/>
      <w:marBottom w:val="0"/>
      <w:divBdr>
        <w:top w:val="none" w:sz="0" w:space="0" w:color="auto"/>
        <w:left w:val="none" w:sz="0" w:space="0" w:color="auto"/>
        <w:bottom w:val="none" w:sz="0" w:space="0" w:color="auto"/>
        <w:right w:val="none" w:sz="0" w:space="0" w:color="auto"/>
      </w:divBdr>
    </w:div>
    <w:div w:id="1859615776">
      <w:bodyDiv w:val="1"/>
      <w:marLeft w:val="0"/>
      <w:marRight w:val="0"/>
      <w:marTop w:val="0"/>
      <w:marBottom w:val="0"/>
      <w:divBdr>
        <w:top w:val="none" w:sz="0" w:space="0" w:color="auto"/>
        <w:left w:val="none" w:sz="0" w:space="0" w:color="auto"/>
        <w:bottom w:val="none" w:sz="0" w:space="0" w:color="auto"/>
        <w:right w:val="none" w:sz="0" w:space="0" w:color="auto"/>
      </w:divBdr>
    </w:div>
    <w:div w:id="1860503442">
      <w:bodyDiv w:val="1"/>
      <w:marLeft w:val="0"/>
      <w:marRight w:val="0"/>
      <w:marTop w:val="0"/>
      <w:marBottom w:val="0"/>
      <w:divBdr>
        <w:top w:val="none" w:sz="0" w:space="0" w:color="auto"/>
        <w:left w:val="none" w:sz="0" w:space="0" w:color="auto"/>
        <w:bottom w:val="none" w:sz="0" w:space="0" w:color="auto"/>
        <w:right w:val="none" w:sz="0" w:space="0" w:color="auto"/>
      </w:divBdr>
    </w:div>
    <w:div w:id="1863087672">
      <w:bodyDiv w:val="1"/>
      <w:marLeft w:val="0"/>
      <w:marRight w:val="0"/>
      <w:marTop w:val="0"/>
      <w:marBottom w:val="0"/>
      <w:divBdr>
        <w:top w:val="none" w:sz="0" w:space="0" w:color="auto"/>
        <w:left w:val="none" w:sz="0" w:space="0" w:color="auto"/>
        <w:bottom w:val="none" w:sz="0" w:space="0" w:color="auto"/>
        <w:right w:val="none" w:sz="0" w:space="0" w:color="auto"/>
      </w:divBdr>
    </w:div>
    <w:div w:id="1863208218">
      <w:bodyDiv w:val="1"/>
      <w:marLeft w:val="0"/>
      <w:marRight w:val="0"/>
      <w:marTop w:val="0"/>
      <w:marBottom w:val="0"/>
      <w:divBdr>
        <w:top w:val="none" w:sz="0" w:space="0" w:color="auto"/>
        <w:left w:val="none" w:sz="0" w:space="0" w:color="auto"/>
        <w:bottom w:val="none" w:sz="0" w:space="0" w:color="auto"/>
        <w:right w:val="none" w:sz="0" w:space="0" w:color="auto"/>
      </w:divBdr>
    </w:div>
    <w:div w:id="1864129581">
      <w:bodyDiv w:val="1"/>
      <w:marLeft w:val="0"/>
      <w:marRight w:val="0"/>
      <w:marTop w:val="0"/>
      <w:marBottom w:val="0"/>
      <w:divBdr>
        <w:top w:val="none" w:sz="0" w:space="0" w:color="auto"/>
        <w:left w:val="none" w:sz="0" w:space="0" w:color="auto"/>
        <w:bottom w:val="none" w:sz="0" w:space="0" w:color="auto"/>
        <w:right w:val="none" w:sz="0" w:space="0" w:color="auto"/>
      </w:divBdr>
    </w:div>
    <w:div w:id="1864710461">
      <w:bodyDiv w:val="1"/>
      <w:marLeft w:val="0"/>
      <w:marRight w:val="0"/>
      <w:marTop w:val="0"/>
      <w:marBottom w:val="0"/>
      <w:divBdr>
        <w:top w:val="none" w:sz="0" w:space="0" w:color="auto"/>
        <w:left w:val="none" w:sz="0" w:space="0" w:color="auto"/>
        <w:bottom w:val="none" w:sz="0" w:space="0" w:color="auto"/>
        <w:right w:val="none" w:sz="0" w:space="0" w:color="auto"/>
      </w:divBdr>
    </w:div>
    <w:div w:id="1865246712">
      <w:bodyDiv w:val="1"/>
      <w:marLeft w:val="0"/>
      <w:marRight w:val="0"/>
      <w:marTop w:val="0"/>
      <w:marBottom w:val="0"/>
      <w:divBdr>
        <w:top w:val="none" w:sz="0" w:space="0" w:color="auto"/>
        <w:left w:val="none" w:sz="0" w:space="0" w:color="auto"/>
        <w:bottom w:val="none" w:sz="0" w:space="0" w:color="auto"/>
        <w:right w:val="none" w:sz="0" w:space="0" w:color="auto"/>
      </w:divBdr>
    </w:div>
    <w:div w:id="1865746444">
      <w:bodyDiv w:val="1"/>
      <w:marLeft w:val="0"/>
      <w:marRight w:val="0"/>
      <w:marTop w:val="0"/>
      <w:marBottom w:val="0"/>
      <w:divBdr>
        <w:top w:val="none" w:sz="0" w:space="0" w:color="auto"/>
        <w:left w:val="none" w:sz="0" w:space="0" w:color="auto"/>
        <w:bottom w:val="none" w:sz="0" w:space="0" w:color="auto"/>
        <w:right w:val="none" w:sz="0" w:space="0" w:color="auto"/>
      </w:divBdr>
    </w:div>
    <w:div w:id="1866821101">
      <w:bodyDiv w:val="1"/>
      <w:marLeft w:val="0"/>
      <w:marRight w:val="0"/>
      <w:marTop w:val="0"/>
      <w:marBottom w:val="0"/>
      <w:divBdr>
        <w:top w:val="none" w:sz="0" w:space="0" w:color="auto"/>
        <w:left w:val="none" w:sz="0" w:space="0" w:color="auto"/>
        <w:bottom w:val="none" w:sz="0" w:space="0" w:color="auto"/>
        <w:right w:val="none" w:sz="0" w:space="0" w:color="auto"/>
      </w:divBdr>
    </w:div>
    <w:div w:id="1866864973">
      <w:bodyDiv w:val="1"/>
      <w:marLeft w:val="0"/>
      <w:marRight w:val="0"/>
      <w:marTop w:val="0"/>
      <w:marBottom w:val="0"/>
      <w:divBdr>
        <w:top w:val="none" w:sz="0" w:space="0" w:color="auto"/>
        <w:left w:val="none" w:sz="0" w:space="0" w:color="auto"/>
        <w:bottom w:val="none" w:sz="0" w:space="0" w:color="auto"/>
        <w:right w:val="none" w:sz="0" w:space="0" w:color="auto"/>
      </w:divBdr>
    </w:div>
    <w:div w:id="1867012601">
      <w:bodyDiv w:val="1"/>
      <w:marLeft w:val="0"/>
      <w:marRight w:val="0"/>
      <w:marTop w:val="0"/>
      <w:marBottom w:val="0"/>
      <w:divBdr>
        <w:top w:val="none" w:sz="0" w:space="0" w:color="auto"/>
        <w:left w:val="none" w:sz="0" w:space="0" w:color="auto"/>
        <w:bottom w:val="none" w:sz="0" w:space="0" w:color="auto"/>
        <w:right w:val="none" w:sz="0" w:space="0" w:color="auto"/>
      </w:divBdr>
    </w:div>
    <w:div w:id="1867673578">
      <w:bodyDiv w:val="1"/>
      <w:marLeft w:val="0"/>
      <w:marRight w:val="0"/>
      <w:marTop w:val="0"/>
      <w:marBottom w:val="0"/>
      <w:divBdr>
        <w:top w:val="none" w:sz="0" w:space="0" w:color="auto"/>
        <w:left w:val="none" w:sz="0" w:space="0" w:color="auto"/>
        <w:bottom w:val="none" w:sz="0" w:space="0" w:color="auto"/>
        <w:right w:val="none" w:sz="0" w:space="0" w:color="auto"/>
      </w:divBdr>
    </w:div>
    <w:div w:id="1871844202">
      <w:bodyDiv w:val="1"/>
      <w:marLeft w:val="0"/>
      <w:marRight w:val="0"/>
      <w:marTop w:val="0"/>
      <w:marBottom w:val="0"/>
      <w:divBdr>
        <w:top w:val="none" w:sz="0" w:space="0" w:color="auto"/>
        <w:left w:val="none" w:sz="0" w:space="0" w:color="auto"/>
        <w:bottom w:val="none" w:sz="0" w:space="0" w:color="auto"/>
        <w:right w:val="none" w:sz="0" w:space="0" w:color="auto"/>
      </w:divBdr>
    </w:div>
    <w:div w:id="1871995683">
      <w:bodyDiv w:val="1"/>
      <w:marLeft w:val="0"/>
      <w:marRight w:val="0"/>
      <w:marTop w:val="0"/>
      <w:marBottom w:val="0"/>
      <w:divBdr>
        <w:top w:val="none" w:sz="0" w:space="0" w:color="auto"/>
        <w:left w:val="none" w:sz="0" w:space="0" w:color="auto"/>
        <w:bottom w:val="none" w:sz="0" w:space="0" w:color="auto"/>
        <w:right w:val="none" w:sz="0" w:space="0" w:color="auto"/>
      </w:divBdr>
    </w:div>
    <w:div w:id="1876233818">
      <w:bodyDiv w:val="1"/>
      <w:marLeft w:val="0"/>
      <w:marRight w:val="0"/>
      <w:marTop w:val="0"/>
      <w:marBottom w:val="0"/>
      <w:divBdr>
        <w:top w:val="none" w:sz="0" w:space="0" w:color="auto"/>
        <w:left w:val="none" w:sz="0" w:space="0" w:color="auto"/>
        <w:bottom w:val="none" w:sz="0" w:space="0" w:color="auto"/>
        <w:right w:val="none" w:sz="0" w:space="0" w:color="auto"/>
      </w:divBdr>
    </w:div>
    <w:div w:id="1877354981">
      <w:bodyDiv w:val="1"/>
      <w:marLeft w:val="0"/>
      <w:marRight w:val="0"/>
      <w:marTop w:val="0"/>
      <w:marBottom w:val="0"/>
      <w:divBdr>
        <w:top w:val="none" w:sz="0" w:space="0" w:color="auto"/>
        <w:left w:val="none" w:sz="0" w:space="0" w:color="auto"/>
        <w:bottom w:val="none" w:sz="0" w:space="0" w:color="auto"/>
        <w:right w:val="none" w:sz="0" w:space="0" w:color="auto"/>
      </w:divBdr>
    </w:div>
    <w:div w:id="1877540928">
      <w:bodyDiv w:val="1"/>
      <w:marLeft w:val="0"/>
      <w:marRight w:val="0"/>
      <w:marTop w:val="0"/>
      <w:marBottom w:val="0"/>
      <w:divBdr>
        <w:top w:val="none" w:sz="0" w:space="0" w:color="auto"/>
        <w:left w:val="none" w:sz="0" w:space="0" w:color="auto"/>
        <w:bottom w:val="none" w:sz="0" w:space="0" w:color="auto"/>
        <w:right w:val="none" w:sz="0" w:space="0" w:color="auto"/>
      </w:divBdr>
    </w:div>
    <w:div w:id="1878661006">
      <w:bodyDiv w:val="1"/>
      <w:marLeft w:val="0"/>
      <w:marRight w:val="0"/>
      <w:marTop w:val="0"/>
      <w:marBottom w:val="0"/>
      <w:divBdr>
        <w:top w:val="none" w:sz="0" w:space="0" w:color="auto"/>
        <w:left w:val="none" w:sz="0" w:space="0" w:color="auto"/>
        <w:bottom w:val="none" w:sz="0" w:space="0" w:color="auto"/>
        <w:right w:val="none" w:sz="0" w:space="0" w:color="auto"/>
      </w:divBdr>
    </w:div>
    <w:div w:id="1884823362">
      <w:bodyDiv w:val="1"/>
      <w:marLeft w:val="0"/>
      <w:marRight w:val="0"/>
      <w:marTop w:val="0"/>
      <w:marBottom w:val="0"/>
      <w:divBdr>
        <w:top w:val="none" w:sz="0" w:space="0" w:color="auto"/>
        <w:left w:val="none" w:sz="0" w:space="0" w:color="auto"/>
        <w:bottom w:val="none" w:sz="0" w:space="0" w:color="auto"/>
        <w:right w:val="none" w:sz="0" w:space="0" w:color="auto"/>
      </w:divBdr>
    </w:div>
    <w:div w:id="1885172805">
      <w:bodyDiv w:val="1"/>
      <w:marLeft w:val="0"/>
      <w:marRight w:val="0"/>
      <w:marTop w:val="0"/>
      <w:marBottom w:val="0"/>
      <w:divBdr>
        <w:top w:val="none" w:sz="0" w:space="0" w:color="auto"/>
        <w:left w:val="none" w:sz="0" w:space="0" w:color="auto"/>
        <w:bottom w:val="none" w:sz="0" w:space="0" w:color="auto"/>
        <w:right w:val="none" w:sz="0" w:space="0" w:color="auto"/>
      </w:divBdr>
    </w:div>
    <w:div w:id="1886675295">
      <w:bodyDiv w:val="1"/>
      <w:marLeft w:val="0"/>
      <w:marRight w:val="0"/>
      <w:marTop w:val="0"/>
      <w:marBottom w:val="0"/>
      <w:divBdr>
        <w:top w:val="none" w:sz="0" w:space="0" w:color="auto"/>
        <w:left w:val="none" w:sz="0" w:space="0" w:color="auto"/>
        <w:bottom w:val="none" w:sz="0" w:space="0" w:color="auto"/>
        <w:right w:val="none" w:sz="0" w:space="0" w:color="auto"/>
      </w:divBdr>
    </w:div>
    <w:div w:id="1889142443">
      <w:bodyDiv w:val="1"/>
      <w:marLeft w:val="0"/>
      <w:marRight w:val="0"/>
      <w:marTop w:val="0"/>
      <w:marBottom w:val="0"/>
      <w:divBdr>
        <w:top w:val="none" w:sz="0" w:space="0" w:color="auto"/>
        <w:left w:val="none" w:sz="0" w:space="0" w:color="auto"/>
        <w:bottom w:val="none" w:sz="0" w:space="0" w:color="auto"/>
        <w:right w:val="none" w:sz="0" w:space="0" w:color="auto"/>
      </w:divBdr>
    </w:div>
    <w:div w:id="1889418433">
      <w:bodyDiv w:val="1"/>
      <w:marLeft w:val="0"/>
      <w:marRight w:val="0"/>
      <w:marTop w:val="0"/>
      <w:marBottom w:val="0"/>
      <w:divBdr>
        <w:top w:val="none" w:sz="0" w:space="0" w:color="auto"/>
        <w:left w:val="none" w:sz="0" w:space="0" w:color="auto"/>
        <w:bottom w:val="none" w:sz="0" w:space="0" w:color="auto"/>
        <w:right w:val="none" w:sz="0" w:space="0" w:color="auto"/>
      </w:divBdr>
    </w:div>
    <w:div w:id="1890993871">
      <w:bodyDiv w:val="1"/>
      <w:marLeft w:val="0"/>
      <w:marRight w:val="0"/>
      <w:marTop w:val="0"/>
      <w:marBottom w:val="0"/>
      <w:divBdr>
        <w:top w:val="none" w:sz="0" w:space="0" w:color="auto"/>
        <w:left w:val="none" w:sz="0" w:space="0" w:color="auto"/>
        <w:bottom w:val="none" w:sz="0" w:space="0" w:color="auto"/>
        <w:right w:val="none" w:sz="0" w:space="0" w:color="auto"/>
      </w:divBdr>
    </w:div>
    <w:div w:id="1893230087">
      <w:bodyDiv w:val="1"/>
      <w:marLeft w:val="0"/>
      <w:marRight w:val="0"/>
      <w:marTop w:val="0"/>
      <w:marBottom w:val="0"/>
      <w:divBdr>
        <w:top w:val="none" w:sz="0" w:space="0" w:color="auto"/>
        <w:left w:val="none" w:sz="0" w:space="0" w:color="auto"/>
        <w:bottom w:val="none" w:sz="0" w:space="0" w:color="auto"/>
        <w:right w:val="none" w:sz="0" w:space="0" w:color="auto"/>
      </w:divBdr>
    </w:div>
    <w:div w:id="1893467473">
      <w:bodyDiv w:val="1"/>
      <w:marLeft w:val="0"/>
      <w:marRight w:val="0"/>
      <w:marTop w:val="0"/>
      <w:marBottom w:val="0"/>
      <w:divBdr>
        <w:top w:val="none" w:sz="0" w:space="0" w:color="auto"/>
        <w:left w:val="none" w:sz="0" w:space="0" w:color="auto"/>
        <w:bottom w:val="none" w:sz="0" w:space="0" w:color="auto"/>
        <w:right w:val="none" w:sz="0" w:space="0" w:color="auto"/>
      </w:divBdr>
    </w:div>
    <w:div w:id="1895313651">
      <w:bodyDiv w:val="1"/>
      <w:marLeft w:val="0"/>
      <w:marRight w:val="0"/>
      <w:marTop w:val="0"/>
      <w:marBottom w:val="0"/>
      <w:divBdr>
        <w:top w:val="none" w:sz="0" w:space="0" w:color="auto"/>
        <w:left w:val="none" w:sz="0" w:space="0" w:color="auto"/>
        <w:bottom w:val="none" w:sz="0" w:space="0" w:color="auto"/>
        <w:right w:val="none" w:sz="0" w:space="0" w:color="auto"/>
      </w:divBdr>
    </w:div>
    <w:div w:id="1896967824">
      <w:bodyDiv w:val="1"/>
      <w:marLeft w:val="0"/>
      <w:marRight w:val="0"/>
      <w:marTop w:val="0"/>
      <w:marBottom w:val="0"/>
      <w:divBdr>
        <w:top w:val="none" w:sz="0" w:space="0" w:color="auto"/>
        <w:left w:val="none" w:sz="0" w:space="0" w:color="auto"/>
        <w:bottom w:val="none" w:sz="0" w:space="0" w:color="auto"/>
        <w:right w:val="none" w:sz="0" w:space="0" w:color="auto"/>
      </w:divBdr>
    </w:div>
    <w:div w:id="1897280809">
      <w:bodyDiv w:val="1"/>
      <w:marLeft w:val="0"/>
      <w:marRight w:val="0"/>
      <w:marTop w:val="0"/>
      <w:marBottom w:val="0"/>
      <w:divBdr>
        <w:top w:val="none" w:sz="0" w:space="0" w:color="auto"/>
        <w:left w:val="none" w:sz="0" w:space="0" w:color="auto"/>
        <w:bottom w:val="none" w:sz="0" w:space="0" w:color="auto"/>
        <w:right w:val="none" w:sz="0" w:space="0" w:color="auto"/>
      </w:divBdr>
    </w:div>
    <w:div w:id="1897354575">
      <w:bodyDiv w:val="1"/>
      <w:marLeft w:val="0"/>
      <w:marRight w:val="0"/>
      <w:marTop w:val="0"/>
      <w:marBottom w:val="0"/>
      <w:divBdr>
        <w:top w:val="none" w:sz="0" w:space="0" w:color="auto"/>
        <w:left w:val="none" w:sz="0" w:space="0" w:color="auto"/>
        <w:bottom w:val="none" w:sz="0" w:space="0" w:color="auto"/>
        <w:right w:val="none" w:sz="0" w:space="0" w:color="auto"/>
      </w:divBdr>
    </w:div>
    <w:div w:id="1900052417">
      <w:bodyDiv w:val="1"/>
      <w:marLeft w:val="0"/>
      <w:marRight w:val="0"/>
      <w:marTop w:val="0"/>
      <w:marBottom w:val="0"/>
      <w:divBdr>
        <w:top w:val="none" w:sz="0" w:space="0" w:color="auto"/>
        <w:left w:val="none" w:sz="0" w:space="0" w:color="auto"/>
        <w:bottom w:val="none" w:sz="0" w:space="0" w:color="auto"/>
        <w:right w:val="none" w:sz="0" w:space="0" w:color="auto"/>
      </w:divBdr>
    </w:div>
    <w:div w:id="1901016328">
      <w:bodyDiv w:val="1"/>
      <w:marLeft w:val="0"/>
      <w:marRight w:val="0"/>
      <w:marTop w:val="0"/>
      <w:marBottom w:val="0"/>
      <w:divBdr>
        <w:top w:val="none" w:sz="0" w:space="0" w:color="auto"/>
        <w:left w:val="none" w:sz="0" w:space="0" w:color="auto"/>
        <w:bottom w:val="none" w:sz="0" w:space="0" w:color="auto"/>
        <w:right w:val="none" w:sz="0" w:space="0" w:color="auto"/>
      </w:divBdr>
    </w:div>
    <w:div w:id="1902935124">
      <w:bodyDiv w:val="1"/>
      <w:marLeft w:val="0"/>
      <w:marRight w:val="0"/>
      <w:marTop w:val="0"/>
      <w:marBottom w:val="0"/>
      <w:divBdr>
        <w:top w:val="none" w:sz="0" w:space="0" w:color="auto"/>
        <w:left w:val="none" w:sz="0" w:space="0" w:color="auto"/>
        <w:bottom w:val="none" w:sz="0" w:space="0" w:color="auto"/>
        <w:right w:val="none" w:sz="0" w:space="0" w:color="auto"/>
      </w:divBdr>
    </w:div>
    <w:div w:id="1903713985">
      <w:bodyDiv w:val="1"/>
      <w:marLeft w:val="0"/>
      <w:marRight w:val="0"/>
      <w:marTop w:val="0"/>
      <w:marBottom w:val="0"/>
      <w:divBdr>
        <w:top w:val="none" w:sz="0" w:space="0" w:color="auto"/>
        <w:left w:val="none" w:sz="0" w:space="0" w:color="auto"/>
        <w:bottom w:val="none" w:sz="0" w:space="0" w:color="auto"/>
        <w:right w:val="none" w:sz="0" w:space="0" w:color="auto"/>
      </w:divBdr>
    </w:div>
    <w:div w:id="1904217521">
      <w:bodyDiv w:val="1"/>
      <w:marLeft w:val="0"/>
      <w:marRight w:val="0"/>
      <w:marTop w:val="0"/>
      <w:marBottom w:val="0"/>
      <w:divBdr>
        <w:top w:val="none" w:sz="0" w:space="0" w:color="auto"/>
        <w:left w:val="none" w:sz="0" w:space="0" w:color="auto"/>
        <w:bottom w:val="none" w:sz="0" w:space="0" w:color="auto"/>
        <w:right w:val="none" w:sz="0" w:space="0" w:color="auto"/>
      </w:divBdr>
    </w:div>
    <w:div w:id="1904950501">
      <w:bodyDiv w:val="1"/>
      <w:marLeft w:val="0"/>
      <w:marRight w:val="0"/>
      <w:marTop w:val="0"/>
      <w:marBottom w:val="0"/>
      <w:divBdr>
        <w:top w:val="none" w:sz="0" w:space="0" w:color="auto"/>
        <w:left w:val="none" w:sz="0" w:space="0" w:color="auto"/>
        <w:bottom w:val="none" w:sz="0" w:space="0" w:color="auto"/>
        <w:right w:val="none" w:sz="0" w:space="0" w:color="auto"/>
      </w:divBdr>
    </w:div>
    <w:div w:id="1906454389">
      <w:bodyDiv w:val="1"/>
      <w:marLeft w:val="0"/>
      <w:marRight w:val="0"/>
      <w:marTop w:val="0"/>
      <w:marBottom w:val="0"/>
      <w:divBdr>
        <w:top w:val="none" w:sz="0" w:space="0" w:color="auto"/>
        <w:left w:val="none" w:sz="0" w:space="0" w:color="auto"/>
        <w:bottom w:val="none" w:sz="0" w:space="0" w:color="auto"/>
        <w:right w:val="none" w:sz="0" w:space="0" w:color="auto"/>
      </w:divBdr>
    </w:div>
    <w:div w:id="1907260617">
      <w:bodyDiv w:val="1"/>
      <w:marLeft w:val="0"/>
      <w:marRight w:val="0"/>
      <w:marTop w:val="0"/>
      <w:marBottom w:val="0"/>
      <w:divBdr>
        <w:top w:val="none" w:sz="0" w:space="0" w:color="auto"/>
        <w:left w:val="none" w:sz="0" w:space="0" w:color="auto"/>
        <w:bottom w:val="none" w:sz="0" w:space="0" w:color="auto"/>
        <w:right w:val="none" w:sz="0" w:space="0" w:color="auto"/>
      </w:divBdr>
    </w:div>
    <w:div w:id="1907497014">
      <w:bodyDiv w:val="1"/>
      <w:marLeft w:val="0"/>
      <w:marRight w:val="0"/>
      <w:marTop w:val="0"/>
      <w:marBottom w:val="0"/>
      <w:divBdr>
        <w:top w:val="none" w:sz="0" w:space="0" w:color="auto"/>
        <w:left w:val="none" w:sz="0" w:space="0" w:color="auto"/>
        <w:bottom w:val="none" w:sz="0" w:space="0" w:color="auto"/>
        <w:right w:val="none" w:sz="0" w:space="0" w:color="auto"/>
      </w:divBdr>
    </w:div>
    <w:div w:id="1908299915">
      <w:bodyDiv w:val="1"/>
      <w:marLeft w:val="0"/>
      <w:marRight w:val="0"/>
      <w:marTop w:val="0"/>
      <w:marBottom w:val="0"/>
      <w:divBdr>
        <w:top w:val="none" w:sz="0" w:space="0" w:color="auto"/>
        <w:left w:val="none" w:sz="0" w:space="0" w:color="auto"/>
        <w:bottom w:val="none" w:sz="0" w:space="0" w:color="auto"/>
        <w:right w:val="none" w:sz="0" w:space="0" w:color="auto"/>
      </w:divBdr>
    </w:div>
    <w:div w:id="1908497074">
      <w:bodyDiv w:val="1"/>
      <w:marLeft w:val="0"/>
      <w:marRight w:val="0"/>
      <w:marTop w:val="0"/>
      <w:marBottom w:val="0"/>
      <w:divBdr>
        <w:top w:val="none" w:sz="0" w:space="0" w:color="auto"/>
        <w:left w:val="none" w:sz="0" w:space="0" w:color="auto"/>
        <w:bottom w:val="none" w:sz="0" w:space="0" w:color="auto"/>
        <w:right w:val="none" w:sz="0" w:space="0" w:color="auto"/>
      </w:divBdr>
    </w:div>
    <w:div w:id="1908682819">
      <w:bodyDiv w:val="1"/>
      <w:marLeft w:val="0"/>
      <w:marRight w:val="0"/>
      <w:marTop w:val="0"/>
      <w:marBottom w:val="0"/>
      <w:divBdr>
        <w:top w:val="none" w:sz="0" w:space="0" w:color="auto"/>
        <w:left w:val="none" w:sz="0" w:space="0" w:color="auto"/>
        <w:bottom w:val="none" w:sz="0" w:space="0" w:color="auto"/>
        <w:right w:val="none" w:sz="0" w:space="0" w:color="auto"/>
      </w:divBdr>
    </w:div>
    <w:div w:id="1911646811">
      <w:bodyDiv w:val="1"/>
      <w:marLeft w:val="0"/>
      <w:marRight w:val="0"/>
      <w:marTop w:val="0"/>
      <w:marBottom w:val="0"/>
      <w:divBdr>
        <w:top w:val="none" w:sz="0" w:space="0" w:color="auto"/>
        <w:left w:val="none" w:sz="0" w:space="0" w:color="auto"/>
        <w:bottom w:val="none" w:sz="0" w:space="0" w:color="auto"/>
        <w:right w:val="none" w:sz="0" w:space="0" w:color="auto"/>
      </w:divBdr>
    </w:div>
    <w:div w:id="1912740020">
      <w:bodyDiv w:val="1"/>
      <w:marLeft w:val="0"/>
      <w:marRight w:val="0"/>
      <w:marTop w:val="0"/>
      <w:marBottom w:val="0"/>
      <w:divBdr>
        <w:top w:val="none" w:sz="0" w:space="0" w:color="auto"/>
        <w:left w:val="none" w:sz="0" w:space="0" w:color="auto"/>
        <w:bottom w:val="none" w:sz="0" w:space="0" w:color="auto"/>
        <w:right w:val="none" w:sz="0" w:space="0" w:color="auto"/>
      </w:divBdr>
    </w:div>
    <w:div w:id="1913807855">
      <w:bodyDiv w:val="1"/>
      <w:marLeft w:val="0"/>
      <w:marRight w:val="0"/>
      <w:marTop w:val="0"/>
      <w:marBottom w:val="0"/>
      <w:divBdr>
        <w:top w:val="none" w:sz="0" w:space="0" w:color="auto"/>
        <w:left w:val="none" w:sz="0" w:space="0" w:color="auto"/>
        <w:bottom w:val="none" w:sz="0" w:space="0" w:color="auto"/>
        <w:right w:val="none" w:sz="0" w:space="0" w:color="auto"/>
      </w:divBdr>
    </w:div>
    <w:div w:id="1913928594">
      <w:bodyDiv w:val="1"/>
      <w:marLeft w:val="0"/>
      <w:marRight w:val="0"/>
      <w:marTop w:val="0"/>
      <w:marBottom w:val="0"/>
      <w:divBdr>
        <w:top w:val="none" w:sz="0" w:space="0" w:color="auto"/>
        <w:left w:val="none" w:sz="0" w:space="0" w:color="auto"/>
        <w:bottom w:val="none" w:sz="0" w:space="0" w:color="auto"/>
        <w:right w:val="none" w:sz="0" w:space="0" w:color="auto"/>
      </w:divBdr>
    </w:div>
    <w:div w:id="1915433632">
      <w:bodyDiv w:val="1"/>
      <w:marLeft w:val="0"/>
      <w:marRight w:val="0"/>
      <w:marTop w:val="0"/>
      <w:marBottom w:val="0"/>
      <w:divBdr>
        <w:top w:val="none" w:sz="0" w:space="0" w:color="auto"/>
        <w:left w:val="none" w:sz="0" w:space="0" w:color="auto"/>
        <w:bottom w:val="none" w:sz="0" w:space="0" w:color="auto"/>
        <w:right w:val="none" w:sz="0" w:space="0" w:color="auto"/>
      </w:divBdr>
    </w:div>
    <w:div w:id="1916742488">
      <w:bodyDiv w:val="1"/>
      <w:marLeft w:val="0"/>
      <w:marRight w:val="0"/>
      <w:marTop w:val="0"/>
      <w:marBottom w:val="0"/>
      <w:divBdr>
        <w:top w:val="none" w:sz="0" w:space="0" w:color="auto"/>
        <w:left w:val="none" w:sz="0" w:space="0" w:color="auto"/>
        <w:bottom w:val="none" w:sz="0" w:space="0" w:color="auto"/>
        <w:right w:val="none" w:sz="0" w:space="0" w:color="auto"/>
      </w:divBdr>
    </w:div>
    <w:div w:id="1917544263">
      <w:bodyDiv w:val="1"/>
      <w:marLeft w:val="0"/>
      <w:marRight w:val="0"/>
      <w:marTop w:val="0"/>
      <w:marBottom w:val="0"/>
      <w:divBdr>
        <w:top w:val="none" w:sz="0" w:space="0" w:color="auto"/>
        <w:left w:val="none" w:sz="0" w:space="0" w:color="auto"/>
        <w:bottom w:val="none" w:sz="0" w:space="0" w:color="auto"/>
        <w:right w:val="none" w:sz="0" w:space="0" w:color="auto"/>
      </w:divBdr>
    </w:div>
    <w:div w:id="1918784610">
      <w:bodyDiv w:val="1"/>
      <w:marLeft w:val="0"/>
      <w:marRight w:val="0"/>
      <w:marTop w:val="0"/>
      <w:marBottom w:val="0"/>
      <w:divBdr>
        <w:top w:val="none" w:sz="0" w:space="0" w:color="auto"/>
        <w:left w:val="none" w:sz="0" w:space="0" w:color="auto"/>
        <w:bottom w:val="none" w:sz="0" w:space="0" w:color="auto"/>
        <w:right w:val="none" w:sz="0" w:space="0" w:color="auto"/>
      </w:divBdr>
    </w:div>
    <w:div w:id="1920014767">
      <w:bodyDiv w:val="1"/>
      <w:marLeft w:val="0"/>
      <w:marRight w:val="0"/>
      <w:marTop w:val="0"/>
      <w:marBottom w:val="0"/>
      <w:divBdr>
        <w:top w:val="none" w:sz="0" w:space="0" w:color="auto"/>
        <w:left w:val="none" w:sz="0" w:space="0" w:color="auto"/>
        <w:bottom w:val="none" w:sz="0" w:space="0" w:color="auto"/>
        <w:right w:val="none" w:sz="0" w:space="0" w:color="auto"/>
      </w:divBdr>
    </w:div>
    <w:div w:id="1920292177">
      <w:bodyDiv w:val="1"/>
      <w:marLeft w:val="0"/>
      <w:marRight w:val="0"/>
      <w:marTop w:val="0"/>
      <w:marBottom w:val="0"/>
      <w:divBdr>
        <w:top w:val="none" w:sz="0" w:space="0" w:color="auto"/>
        <w:left w:val="none" w:sz="0" w:space="0" w:color="auto"/>
        <w:bottom w:val="none" w:sz="0" w:space="0" w:color="auto"/>
        <w:right w:val="none" w:sz="0" w:space="0" w:color="auto"/>
      </w:divBdr>
    </w:div>
    <w:div w:id="1920673672">
      <w:bodyDiv w:val="1"/>
      <w:marLeft w:val="0"/>
      <w:marRight w:val="0"/>
      <w:marTop w:val="0"/>
      <w:marBottom w:val="0"/>
      <w:divBdr>
        <w:top w:val="none" w:sz="0" w:space="0" w:color="auto"/>
        <w:left w:val="none" w:sz="0" w:space="0" w:color="auto"/>
        <w:bottom w:val="none" w:sz="0" w:space="0" w:color="auto"/>
        <w:right w:val="none" w:sz="0" w:space="0" w:color="auto"/>
      </w:divBdr>
    </w:div>
    <w:div w:id="1921717895">
      <w:bodyDiv w:val="1"/>
      <w:marLeft w:val="0"/>
      <w:marRight w:val="0"/>
      <w:marTop w:val="0"/>
      <w:marBottom w:val="0"/>
      <w:divBdr>
        <w:top w:val="none" w:sz="0" w:space="0" w:color="auto"/>
        <w:left w:val="none" w:sz="0" w:space="0" w:color="auto"/>
        <w:bottom w:val="none" w:sz="0" w:space="0" w:color="auto"/>
        <w:right w:val="none" w:sz="0" w:space="0" w:color="auto"/>
      </w:divBdr>
    </w:div>
    <w:div w:id="1922136158">
      <w:bodyDiv w:val="1"/>
      <w:marLeft w:val="0"/>
      <w:marRight w:val="0"/>
      <w:marTop w:val="0"/>
      <w:marBottom w:val="0"/>
      <w:divBdr>
        <w:top w:val="none" w:sz="0" w:space="0" w:color="auto"/>
        <w:left w:val="none" w:sz="0" w:space="0" w:color="auto"/>
        <w:bottom w:val="none" w:sz="0" w:space="0" w:color="auto"/>
        <w:right w:val="none" w:sz="0" w:space="0" w:color="auto"/>
      </w:divBdr>
    </w:div>
    <w:div w:id="1922372102">
      <w:bodyDiv w:val="1"/>
      <w:marLeft w:val="0"/>
      <w:marRight w:val="0"/>
      <w:marTop w:val="0"/>
      <w:marBottom w:val="0"/>
      <w:divBdr>
        <w:top w:val="none" w:sz="0" w:space="0" w:color="auto"/>
        <w:left w:val="none" w:sz="0" w:space="0" w:color="auto"/>
        <w:bottom w:val="none" w:sz="0" w:space="0" w:color="auto"/>
        <w:right w:val="none" w:sz="0" w:space="0" w:color="auto"/>
      </w:divBdr>
    </w:div>
    <w:div w:id="1923678979">
      <w:bodyDiv w:val="1"/>
      <w:marLeft w:val="0"/>
      <w:marRight w:val="0"/>
      <w:marTop w:val="0"/>
      <w:marBottom w:val="0"/>
      <w:divBdr>
        <w:top w:val="none" w:sz="0" w:space="0" w:color="auto"/>
        <w:left w:val="none" w:sz="0" w:space="0" w:color="auto"/>
        <w:bottom w:val="none" w:sz="0" w:space="0" w:color="auto"/>
        <w:right w:val="none" w:sz="0" w:space="0" w:color="auto"/>
      </w:divBdr>
    </w:div>
    <w:div w:id="1923754716">
      <w:bodyDiv w:val="1"/>
      <w:marLeft w:val="0"/>
      <w:marRight w:val="0"/>
      <w:marTop w:val="0"/>
      <w:marBottom w:val="0"/>
      <w:divBdr>
        <w:top w:val="none" w:sz="0" w:space="0" w:color="auto"/>
        <w:left w:val="none" w:sz="0" w:space="0" w:color="auto"/>
        <w:bottom w:val="none" w:sz="0" w:space="0" w:color="auto"/>
        <w:right w:val="none" w:sz="0" w:space="0" w:color="auto"/>
      </w:divBdr>
    </w:div>
    <w:div w:id="1925603248">
      <w:bodyDiv w:val="1"/>
      <w:marLeft w:val="0"/>
      <w:marRight w:val="0"/>
      <w:marTop w:val="0"/>
      <w:marBottom w:val="0"/>
      <w:divBdr>
        <w:top w:val="none" w:sz="0" w:space="0" w:color="auto"/>
        <w:left w:val="none" w:sz="0" w:space="0" w:color="auto"/>
        <w:bottom w:val="none" w:sz="0" w:space="0" w:color="auto"/>
        <w:right w:val="none" w:sz="0" w:space="0" w:color="auto"/>
      </w:divBdr>
    </w:div>
    <w:div w:id="1925802472">
      <w:bodyDiv w:val="1"/>
      <w:marLeft w:val="0"/>
      <w:marRight w:val="0"/>
      <w:marTop w:val="0"/>
      <w:marBottom w:val="0"/>
      <w:divBdr>
        <w:top w:val="none" w:sz="0" w:space="0" w:color="auto"/>
        <w:left w:val="none" w:sz="0" w:space="0" w:color="auto"/>
        <w:bottom w:val="none" w:sz="0" w:space="0" w:color="auto"/>
        <w:right w:val="none" w:sz="0" w:space="0" w:color="auto"/>
      </w:divBdr>
    </w:div>
    <w:div w:id="1926331776">
      <w:bodyDiv w:val="1"/>
      <w:marLeft w:val="0"/>
      <w:marRight w:val="0"/>
      <w:marTop w:val="0"/>
      <w:marBottom w:val="0"/>
      <w:divBdr>
        <w:top w:val="none" w:sz="0" w:space="0" w:color="auto"/>
        <w:left w:val="none" w:sz="0" w:space="0" w:color="auto"/>
        <w:bottom w:val="none" w:sz="0" w:space="0" w:color="auto"/>
        <w:right w:val="none" w:sz="0" w:space="0" w:color="auto"/>
      </w:divBdr>
    </w:div>
    <w:div w:id="1926916639">
      <w:bodyDiv w:val="1"/>
      <w:marLeft w:val="0"/>
      <w:marRight w:val="0"/>
      <w:marTop w:val="0"/>
      <w:marBottom w:val="0"/>
      <w:divBdr>
        <w:top w:val="none" w:sz="0" w:space="0" w:color="auto"/>
        <w:left w:val="none" w:sz="0" w:space="0" w:color="auto"/>
        <w:bottom w:val="none" w:sz="0" w:space="0" w:color="auto"/>
        <w:right w:val="none" w:sz="0" w:space="0" w:color="auto"/>
      </w:divBdr>
    </w:div>
    <w:div w:id="1929078897">
      <w:bodyDiv w:val="1"/>
      <w:marLeft w:val="0"/>
      <w:marRight w:val="0"/>
      <w:marTop w:val="0"/>
      <w:marBottom w:val="0"/>
      <w:divBdr>
        <w:top w:val="none" w:sz="0" w:space="0" w:color="auto"/>
        <w:left w:val="none" w:sz="0" w:space="0" w:color="auto"/>
        <w:bottom w:val="none" w:sz="0" w:space="0" w:color="auto"/>
        <w:right w:val="none" w:sz="0" w:space="0" w:color="auto"/>
      </w:divBdr>
    </w:div>
    <w:div w:id="1929773767">
      <w:bodyDiv w:val="1"/>
      <w:marLeft w:val="0"/>
      <w:marRight w:val="0"/>
      <w:marTop w:val="0"/>
      <w:marBottom w:val="0"/>
      <w:divBdr>
        <w:top w:val="none" w:sz="0" w:space="0" w:color="auto"/>
        <w:left w:val="none" w:sz="0" w:space="0" w:color="auto"/>
        <w:bottom w:val="none" w:sz="0" w:space="0" w:color="auto"/>
        <w:right w:val="none" w:sz="0" w:space="0" w:color="auto"/>
      </w:divBdr>
    </w:div>
    <w:div w:id="1930306500">
      <w:bodyDiv w:val="1"/>
      <w:marLeft w:val="0"/>
      <w:marRight w:val="0"/>
      <w:marTop w:val="0"/>
      <w:marBottom w:val="0"/>
      <w:divBdr>
        <w:top w:val="none" w:sz="0" w:space="0" w:color="auto"/>
        <w:left w:val="none" w:sz="0" w:space="0" w:color="auto"/>
        <w:bottom w:val="none" w:sz="0" w:space="0" w:color="auto"/>
        <w:right w:val="none" w:sz="0" w:space="0" w:color="auto"/>
      </w:divBdr>
    </w:div>
    <w:div w:id="1930582702">
      <w:bodyDiv w:val="1"/>
      <w:marLeft w:val="0"/>
      <w:marRight w:val="0"/>
      <w:marTop w:val="0"/>
      <w:marBottom w:val="0"/>
      <w:divBdr>
        <w:top w:val="none" w:sz="0" w:space="0" w:color="auto"/>
        <w:left w:val="none" w:sz="0" w:space="0" w:color="auto"/>
        <w:bottom w:val="none" w:sz="0" w:space="0" w:color="auto"/>
        <w:right w:val="none" w:sz="0" w:space="0" w:color="auto"/>
      </w:divBdr>
    </w:div>
    <w:div w:id="1933393211">
      <w:bodyDiv w:val="1"/>
      <w:marLeft w:val="0"/>
      <w:marRight w:val="0"/>
      <w:marTop w:val="0"/>
      <w:marBottom w:val="0"/>
      <w:divBdr>
        <w:top w:val="none" w:sz="0" w:space="0" w:color="auto"/>
        <w:left w:val="none" w:sz="0" w:space="0" w:color="auto"/>
        <w:bottom w:val="none" w:sz="0" w:space="0" w:color="auto"/>
        <w:right w:val="none" w:sz="0" w:space="0" w:color="auto"/>
      </w:divBdr>
    </w:div>
    <w:div w:id="1935045958">
      <w:bodyDiv w:val="1"/>
      <w:marLeft w:val="0"/>
      <w:marRight w:val="0"/>
      <w:marTop w:val="0"/>
      <w:marBottom w:val="0"/>
      <w:divBdr>
        <w:top w:val="none" w:sz="0" w:space="0" w:color="auto"/>
        <w:left w:val="none" w:sz="0" w:space="0" w:color="auto"/>
        <w:bottom w:val="none" w:sz="0" w:space="0" w:color="auto"/>
        <w:right w:val="none" w:sz="0" w:space="0" w:color="auto"/>
      </w:divBdr>
    </w:div>
    <w:div w:id="1936017632">
      <w:bodyDiv w:val="1"/>
      <w:marLeft w:val="0"/>
      <w:marRight w:val="0"/>
      <w:marTop w:val="0"/>
      <w:marBottom w:val="0"/>
      <w:divBdr>
        <w:top w:val="none" w:sz="0" w:space="0" w:color="auto"/>
        <w:left w:val="none" w:sz="0" w:space="0" w:color="auto"/>
        <w:bottom w:val="none" w:sz="0" w:space="0" w:color="auto"/>
        <w:right w:val="none" w:sz="0" w:space="0" w:color="auto"/>
      </w:divBdr>
    </w:div>
    <w:div w:id="1937665529">
      <w:bodyDiv w:val="1"/>
      <w:marLeft w:val="0"/>
      <w:marRight w:val="0"/>
      <w:marTop w:val="0"/>
      <w:marBottom w:val="0"/>
      <w:divBdr>
        <w:top w:val="none" w:sz="0" w:space="0" w:color="auto"/>
        <w:left w:val="none" w:sz="0" w:space="0" w:color="auto"/>
        <w:bottom w:val="none" w:sz="0" w:space="0" w:color="auto"/>
        <w:right w:val="none" w:sz="0" w:space="0" w:color="auto"/>
      </w:divBdr>
    </w:div>
    <w:div w:id="1940139362">
      <w:bodyDiv w:val="1"/>
      <w:marLeft w:val="0"/>
      <w:marRight w:val="0"/>
      <w:marTop w:val="0"/>
      <w:marBottom w:val="0"/>
      <w:divBdr>
        <w:top w:val="none" w:sz="0" w:space="0" w:color="auto"/>
        <w:left w:val="none" w:sz="0" w:space="0" w:color="auto"/>
        <w:bottom w:val="none" w:sz="0" w:space="0" w:color="auto"/>
        <w:right w:val="none" w:sz="0" w:space="0" w:color="auto"/>
      </w:divBdr>
    </w:div>
    <w:div w:id="1945337778">
      <w:bodyDiv w:val="1"/>
      <w:marLeft w:val="0"/>
      <w:marRight w:val="0"/>
      <w:marTop w:val="0"/>
      <w:marBottom w:val="0"/>
      <w:divBdr>
        <w:top w:val="none" w:sz="0" w:space="0" w:color="auto"/>
        <w:left w:val="none" w:sz="0" w:space="0" w:color="auto"/>
        <w:bottom w:val="none" w:sz="0" w:space="0" w:color="auto"/>
        <w:right w:val="none" w:sz="0" w:space="0" w:color="auto"/>
      </w:divBdr>
    </w:div>
    <w:div w:id="1946108461">
      <w:bodyDiv w:val="1"/>
      <w:marLeft w:val="0"/>
      <w:marRight w:val="0"/>
      <w:marTop w:val="0"/>
      <w:marBottom w:val="0"/>
      <w:divBdr>
        <w:top w:val="none" w:sz="0" w:space="0" w:color="auto"/>
        <w:left w:val="none" w:sz="0" w:space="0" w:color="auto"/>
        <w:bottom w:val="none" w:sz="0" w:space="0" w:color="auto"/>
        <w:right w:val="none" w:sz="0" w:space="0" w:color="auto"/>
      </w:divBdr>
    </w:div>
    <w:div w:id="1948467574">
      <w:bodyDiv w:val="1"/>
      <w:marLeft w:val="0"/>
      <w:marRight w:val="0"/>
      <w:marTop w:val="0"/>
      <w:marBottom w:val="0"/>
      <w:divBdr>
        <w:top w:val="none" w:sz="0" w:space="0" w:color="auto"/>
        <w:left w:val="none" w:sz="0" w:space="0" w:color="auto"/>
        <w:bottom w:val="none" w:sz="0" w:space="0" w:color="auto"/>
        <w:right w:val="none" w:sz="0" w:space="0" w:color="auto"/>
      </w:divBdr>
    </w:div>
    <w:div w:id="1948850772">
      <w:bodyDiv w:val="1"/>
      <w:marLeft w:val="0"/>
      <w:marRight w:val="0"/>
      <w:marTop w:val="0"/>
      <w:marBottom w:val="0"/>
      <w:divBdr>
        <w:top w:val="none" w:sz="0" w:space="0" w:color="auto"/>
        <w:left w:val="none" w:sz="0" w:space="0" w:color="auto"/>
        <w:bottom w:val="none" w:sz="0" w:space="0" w:color="auto"/>
        <w:right w:val="none" w:sz="0" w:space="0" w:color="auto"/>
      </w:divBdr>
    </w:div>
    <w:div w:id="1949269863">
      <w:bodyDiv w:val="1"/>
      <w:marLeft w:val="0"/>
      <w:marRight w:val="0"/>
      <w:marTop w:val="0"/>
      <w:marBottom w:val="0"/>
      <w:divBdr>
        <w:top w:val="none" w:sz="0" w:space="0" w:color="auto"/>
        <w:left w:val="none" w:sz="0" w:space="0" w:color="auto"/>
        <w:bottom w:val="none" w:sz="0" w:space="0" w:color="auto"/>
        <w:right w:val="none" w:sz="0" w:space="0" w:color="auto"/>
      </w:divBdr>
    </w:div>
    <w:div w:id="1953046832">
      <w:bodyDiv w:val="1"/>
      <w:marLeft w:val="0"/>
      <w:marRight w:val="0"/>
      <w:marTop w:val="0"/>
      <w:marBottom w:val="0"/>
      <w:divBdr>
        <w:top w:val="none" w:sz="0" w:space="0" w:color="auto"/>
        <w:left w:val="none" w:sz="0" w:space="0" w:color="auto"/>
        <w:bottom w:val="none" w:sz="0" w:space="0" w:color="auto"/>
        <w:right w:val="none" w:sz="0" w:space="0" w:color="auto"/>
      </w:divBdr>
    </w:div>
    <w:div w:id="1953584094">
      <w:bodyDiv w:val="1"/>
      <w:marLeft w:val="0"/>
      <w:marRight w:val="0"/>
      <w:marTop w:val="0"/>
      <w:marBottom w:val="0"/>
      <w:divBdr>
        <w:top w:val="none" w:sz="0" w:space="0" w:color="auto"/>
        <w:left w:val="none" w:sz="0" w:space="0" w:color="auto"/>
        <w:bottom w:val="none" w:sz="0" w:space="0" w:color="auto"/>
        <w:right w:val="none" w:sz="0" w:space="0" w:color="auto"/>
      </w:divBdr>
    </w:div>
    <w:div w:id="1954248312">
      <w:bodyDiv w:val="1"/>
      <w:marLeft w:val="0"/>
      <w:marRight w:val="0"/>
      <w:marTop w:val="0"/>
      <w:marBottom w:val="0"/>
      <w:divBdr>
        <w:top w:val="none" w:sz="0" w:space="0" w:color="auto"/>
        <w:left w:val="none" w:sz="0" w:space="0" w:color="auto"/>
        <w:bottom w:val="none" w:sz="0" w:space="0" w:color="auto"/>
        <w:right w:val="none" w:sz="0" w:space="0" w:color="auto"/>
      </w:divBdr>
    </w:div>
    <w:div w:id="1954362879">
      <w:bodyDiv w:val="1"/>
      <w:marLeft w:val="0"/>
      <w:marRight w:val="0"/>
      <w:marTop w:val="0"/>
      <w:marBottom w:val="0"/>
      <w:divBdr>
        <w:top w:val="none" w:sz="0" w:space="0" w:color="auto"/>
        <w:left w:val="none" w:sz="0" w:space="0" w:color="auto"/>
        <w:bottom w:val="none" w:sz="0" w:space="0" w:color="auto"/>
        <w:right w:val="none" w:sz="0" w:space="0" w:color="auto"/>
      </w:divBdr>
    </w:div>
    <w:div w:id="1955866476">
      <w:bodyDiv w:val="1"/>
      <w:marLeft w:val="0"/>
      <w:marRight w:val="0"/>
      <w:marTop w:val="0"/>
      <w:marBottom w:val="0"/>
      <w:divBdr>
        <w:top w:val="none" w:sz="0" w:space="0" w:color="auto"/>
        <w:left w:val="none" w:sz="0" w:space="0" w:color="auto"/>
        <w:bottom w:val="none" w:sz="0" w:space="0" w:color="auto"/>
        <w:right w:val="none" w:sz="0" w:space="0" w:color="auto"/>
      </w:divBdr>
    </w:div>
    <w:div w:id="1956600536">
      <w:bodyDiv w:val="1"/>
      <w:marLeft w:val="0"/>
      <w:marRight w:val="0"/>
      <w:marTop w:val="0"/>
      <w:marBottom w:val="0"/>
      <w:divBdr>
        <w:top w:val="none" w:sz="0" w:space="0" w:color="auto"/>
        <w:left w:val="none" w:sz="0" w:space="0" w:color="auto"/>
        <w:bottom w:val="none" w:sz="0" w:space="0" w:color="auto"/>
        <w:right w:val="none" w:sz="0" w:space="0" w:color="auto"/>
      </w:divBdr>
    </w:div>
    <w:div w:id="1958559921">
      <w:bodyDiv w:val="1"/>
      <w:marLeft w:val="0"/>
      <w:marRight w:val="0"/>
      <w:marTop w:val="0"/>
      <w:marBottom w:val="0"/>
      <w:divBdr>
        <w:top w:val="none" w:sz="0" w:space="0" w:color="auto"/>
        <w:left w:val="none" w:sz="0" w:space="0" w:color="auto"/>
        <w:bottom w:val="none" w:sz="0" w:space="0" w:color="auto"/>
        <w:right w:val="none" w:sz="0" w:space="0" w:color="auto"/>
      </w:divBdr>
    </w:div>
    <w:div w:id="1958681904">
      <w:bodyDiv w:val="1"/>
      <w:marLeft w:val="0"/>
      <w:marRight w:val="0"/>
      <w:marTop w:val="0"/>
      <w:marBottom w:val="0"/>
      <w:divBdr>
        <w:top w:val="none" w:sz="0" w:space="0" w:color="auto"/>
        <w:left w:val="none" w:sz="0" w:space="0" w:color="auto"/>
        <w:bottom w:val="none" w:sz="0" w:space="0" w:color="auto"/>
        <w:right w:val="none" w:sz="0" w:space="0" w:color="auto"/>
      </w:divBdr>
    </w:div>
    <w:div w:id="1959990542">
      <w:bodyDiv w:val="1"/>
      <w:marLeft w:val="0"/>
      <w:marRight w:val="0"/>
      <w:marTop w:val="0"/>
      <w:marBottom w:val="0"/>
      <w:divBdr>
        <w:top w:val="none" w:sz="0" w:space="0" w:color="auto"/>
        <w:left w:val="none" w:sz="0" w:space="0" w:color="auto"/>
        <w:bottom w:val="none" w:sz="0" w:space="0" w:color="auto"/>
        <w:right w:val="none" w:sz="0" w:space="0" w:color="auto"/>
      </w:divBdr>
    </w:div>
    <w:div w:id="1963028288">
      <w:bodyDiv w:val="1"/>
      <w:marLeft w:val="0"/>
      <w:marRight w:val="0"/>
      <w:marTop w:val="0"/>
      <w:marBottom w:val="0"/>
      <w:divBdr>
        <w:top w:val="none" w:sz="0" w:space="0" w:color="auto"/>
        <w:left w:val="none" w:sz="0" w:space="0" w:color="auto"/>
        <w:bottom w:val="none" w:sz="0" w:space="0" w:color="auto"/>
        <w:right w:val="none" w:sz="0" w:space="0" w:color="auto"/>
      </w:divBdr>
    </w:div>
    <w:div w:id="1964729168">
      <w:bodyDiv w:val="1"/>
      <w:marLeft w:val="0"/>
      <w:marRight w:val="0"/>
      <w:marTop w:val="0"/>
      <w:marBottom w:val="0"/>
      <w:divBdr>
        <w:top w:val="none" w:sz="0" w:space="0" w:color="auto"/>
        <w:left w:val="none" w:sz="0" w:space="0" w:color="auto"/>
        <w:bottom w:val="none" w:sz="0" w:space="0" w:color="auto"/>
        <w:right w:val="none" w:sz="0" w:space="0" w:color="auto"/>
      </w:divBdr>
    </w:div>
    <w:div w:id="1964844726">
      <w:bodyDiv w:val="1"/>
      <w:marLeft w:val="0"/>
      <w:marRight w:val="0"/>
      <w:marTop w:val="0"/>
      <w:marBottom w:val="0"/>
      <w:divBdr>
        <w:top w:val="none" w:sz="0" w:space="0" w:color="auto"/>
        <w:left w:val="none" w:sz="0" w:space="0" w:color="auto"/>
        <w:bottom w:val="none" w:sz="0" w:space="0" w:color="auto"/>
        <w:right w:val="none" w:sz="0" w:space="0" w:color="auto"/>
      </w:divBdr>
    </w:div>
    <w:div w:id="1965116370">
      <w:bodyDiv w:val="1"/>
      <w:marLeft w:val="0"/>
      <w:marRight w:val="0"/>
      <w:marTop w:val="0"/>
      <w:marBottom w:val="0"/>
      <w:divBdr>
        <w:top w:val="none" w:sz="0" w:space="0" w:color="auto"/>
        <w:left w:val="none" w:sz="0" w:space="0" w:color="auto"/>
        <w:bottom w:val="none" w:sz="0" w:space="0" w:color="auto"/>
        <w:right w:val="none" w:sz="0" w:space="0" w:color="auto"/>
      </w:divBdr>
    </w:div>
    <w:div w:id="1965849843">
      <w:bodyDiv w:val="1"/>
      <w:marLeft w:val="0"/>
      <w:marRight w:val="0"/>
      <w:marTop w:val="0"/>
      <w:marBottom w:val="0"/>
      <w:divBdr>
        <w:top w:val="none" w:sz="0" w:space="0" w:color="auto"/>
        <w:left w:val="none" w:sz="0" w:space="0" w:color="auto"/>
        <w:bottom w:val="none" w:sz="0" w:space="0" w:color="auto"/>
        <w:right w:val="none" w:sz="0" w:space="0" w:color="auto"/>
      </w:divBdr>
    </w:div>
    <w:div w:id="1966035512">
      <w:bodyDiv w:val="1"/>
      <w:marLeft w:val="0"/>
      <w:marRight w:val="0"/>
      <w:marTop w:val="0"/>
      <w:marBottom w:val="0"/>
      <w:divBdr>
        <w:top w:val="none" w:sz="0" w:space="0" w:color="auto"/>
        <w:left w:val="none" w:sz="0" w:space="0" w:color="auto"/>
        <w:bottom w:val="none" w:sz="0" w:space="0" w:color="auto"/>
        <w:right w:val="none" w:sz="0" w:space="0" w:color="auto"/>
      </w:divBdr>
    </w:div>
    <w:div w:id="1966230719">
      <w:bodyDiv w:val="1"/>
      <w:marLeft w:val="0"/>
      <w:marRight w:val="0"/>
      <w:marTop w:val="0"/>
      <w:marBottom w:val="0"/>
      <w:divBdr>
        <w:top w:val="none" w:sz="0" w:space="0" w:color="auto"/>
        <w:left w:val="none" w:sz="0" w:space="0" w:color="auto"/>
        <w:bottom w:val="none" w:sz="0" w:space="0" w:color="auto"/>
        <w:right w:val="none" w:sz="0" w:space="0" w:color="auto"/>
      </w:divBdr>
    </w:div>
    <w:div w:id="1970234166">
      <w:bodyDiv w:val="1"/>
      <w:marLeft w:val="0"/>
      <w:marRight w:val="0"/>
      <w:marTop w:val="0"/>
      <w:marBottom w:val="0"/>
      <w:divBdr>
        <w:top w:val="none" w:sz="0" w:space="0" w:color="auto"/>
        <w:left w:val="none" w:sz="0" w:space="0" w:color="auto"/>
        <w:bottom w:val="none" w:sz="0" w:space="0" w:color="auto"/>
        <w:right w:val="none" w:sz="0" w:space="0" w:color="auto"/>
      </w:divBdr>
    </w:div>
    <w:div w:id="1971861927">
      <w:bodyDiv w:val="1"/>
      <w:marLeft w:val="0"/>
      <w:marRight w:val="0"/>
      <w:marTop w:val="0"/>
      <w:marBottom w:val="0"/>
      <w:divBdr>
        <w:top w:val="none" w:sz="0" w:space="0" w:color="auto"/>
        <w:left w:val="none" w:sz="0" w:space="0" w:color="auto"/>
        <w:bottom w:val="none" w:sz="0" w:space="0" w:color="auto"/>
        <w:right w:val="none" w:sz="0" w:space="0" w:color="auto"/>
      </w:divBdr>
    </w:div>
    <w:div w:id="1972515146">
      <w:bodyDiv w:val="1"/>
      <w:marLeft w:val="0"/>
      <w:marRight w:val="0"/>
      <w:marTop w:val="0"/>
      <w:marBottom w:val="0"/>
      <w:divBdr>
        <w:top w:val="none" w:sz="0" w:space="0" w:color="auto"/>
        <w:left w:val="none" w:sz="0" w:space="0" w:color="auto"/>
        <w:bottom w:val="none" w:sz="0" w:space="0" w:color="auto"/>
        <w:right w:val="none" w:sz="0" w:space="0" w:color="auto"/>
      </w:divBdr>
    </w:div>
    <w:div w:id="1974673080">
      <w:bodyDiv w:val="1"/>
      <w:marLeft w:val="0"/>
      <w:marRight w:val="0"/>
      <w:marTop w:val="0"/>
      <w:marBottom w:val="0"/>
      <w:divBdr>
        <w:top w:val="none" w:sz="0" w:space="0" w:color="auto"/>
        <w:left w:val="none" w:sz="0" w:space="0" w:color="auto"/>
        <w:bottom w:val="none" w:sz="0" w:space="0" w:color="auto"/>
        <w:right w:val="none" w:sz="0" w:space="0" w:color="auto"/>
      </w:divBdr>
    </w:div>
    <w:div w:id="1975790960">
      <w:bodyDiv w:val="1"/>
      <w:marLeft w:val="0"/>
      <w:marRight w:val="0"/>
      <w:marTop w:val="0"/>
      <w:marBottom w:val="0"/>
      <w:divBdr>
        <w:top w:val="none" w:sz="0" w:space="0" w:color="auto"/>
        <w:left w:val="none" w:sz="0" w:space="0" w:color="auto"/>
        <w:bottom w:val="none" w:sz="0" w:space="0" w:color="auto"/>
        <w:right w:val="none" w:sz="0" w:space="0" w:color="auto"/>
      </w:divBdr>
    </w:div>
    <w:div w:id="1977098943">
      <w:bodyDiv w:val="1"/>
      <w:marLeft w:val="0"/>
      <w:marRight w:val="0"/>
      <w:marTop w:val="0"/>
      <w:marBottom w:val="0"/>
      <w:divBdr>
        <w:top w:val="none" w:sz="0" w:space="0" w:color="auto"/>
        <w:left w:val="none" w:sz="0" w:space="0" w:color="auto"/>
        <w:bottom w:val="none" w:sz="0" w:space="0" w:color="auto"/>
        <w:right w:val="none" w:sz="0" w:space="0" w:color="auto"/>
      </w:divBdr>
    </w:div>
    <w:div w:id="1979456213">
      <w:bodyDiv w:val="1"/>
      <w:marLeft w:val="0"/>
      <w:marRight w:val="0"/>
      <w:marTop w:val="0"/>
      <w:marBottom w:val="0"/>
      <w:divBdr>
        <w:top w:val="none" w:sz="0" w:space="0" w:color="auto"/>
        <w:left w:val="none" w:sz="0" w:space="0" w:color="auto"/>
        <w:bottom w:val="none" w:sz="0" w:space="0" w:color="auto"/>
        <w:right w:val="none" w:sz="0" w:space="0" w:color="auto"/>
      </w:divBdr>
    </w:div>
    <w:div w:id="1979875244">
      <w:bodyDiv w:val="1"/>
      <w:marLeft w:val="0"/>
      <w:marRight w:val="0"/>
      <w:marTop w:val="0"/>
      <w:marBottom w:val="0"/>
      <w:divBdr>
        <w:top w:val="none" w:sz="0" w:space="0" w:color="auto"/>
        <w:left w:val="none" w:sz="0" w:space="0" w:color="auto"/>
        <w:bottom w:val="none" w:sz="0" w:space="0" w:color="auto"/>
        <w:right w:val="none" w:sz="0" w:space="0" w:color="auto"/>
      </w:divBdr>
    </w:div>
    <w:div w:id="1981228567">
      <w:bodyDiv w:val="1"/>
      <w:marLeft w:val="0"/>
      <w:marRight w:val="0"/>
      <w:marTop w:val="0"/>
      <w:marBottom w:val="0"/>
      <w:divBdr>
        <w:top w:val="none" w:sz="0" w:space="0" w:color="auto"/>
        <w:left w:val="none" w:sz="0" w:space="0" w:color="auto"/>
        <w:bottom w:val="none" w:sz="0" w:space="0" w:color="auto"/>
        <w:right w:val="none" w:sz="0" w:space="0" w:color="auto"/>
      </w:divBdr>
    </w:div>
    <w:div w:id="1984503648">
      <w:bodyDiv w:val="1"/>
      <w:marLeft w:val="0"/>
      <w:marRight w:val="0"/>
      <w:marTop w:val="0"/>
      <w:marBottom w:val="0"/>
      <w:divBdr>
        <w:top w:val="none" w:sz="0" w:space="0" w:color="auto"/>
        <w:left w:val="none" w:sz="0" w:space="0" w:color="auto"/>
        <w:bottom w:val="none" w:sz="0" w:space="0" w:color="auto"/>
        <w:right w:val="none" w:sz="0" w:space="0" w:color="auto"/>
      </w:divBdr>
    </w:div>
    <w:div w:id="1984581984">
      <w:bodyDiv w:val="1"/>
      <w:marLeft w:val="0"/>
      <w:marRight w:val="0"/>
      <w:marTop w:val="0"/>
      <w:marBottom w:val="0"/>
      <w:divBdr>
        <w:top w:val="none" w:sz="0" w:space="0" w:color="auto"/>
        <w:left w:val="none" w:sz="0" w:space="0" w:color="auto"/>
        <w:bottom w:val="none" w:sz="0" w:space="0" w:color="auto"/>
        <w:right w:val="none" w:sz="0" w:space="0" w:color="auto"/>
      </w:divBdr>
    </w:div>
    <w:div w:id="1984895280">
      <w:bodyDiv w:val="1"/>
      <w:marLeft w:val="0"/>
      <w:marRight w:val="0"/>
      <w:marTop w:val="0"/>
      <w:marBottom w:val="0"/>
      <w:divBdr>
        <w:top w:val="none" w:sz="0" w:space="0" w:color="auto"/>
        <w:left w:val="none" w:sz="0" w:space="0" w:color="auto"/>
        <w:bottom w:val="none" w:sz="0" w:space="0" w:color="auto"/>
        <w:right w:val="none" w:sz="0" w:space="0" w:color="auto"/>
      </w:divBdr>
      <w:divsChild>
        <w:div w:id="810095274">
          <w:marLeft w:val="0"/>
          <w:marRight w:val="0"/>
          <w:marTop w:val="0"/>
          <w:marBottom w:val="0"/>
          <w:divBdr>
            <w:top w:val="none" w:sz="0" w:space="0" w:color="auto"/>
            <w:left w:val="none" w:sz="0" w:space="0" w:color="auto"/>
            <w:bottom w:val="none" w:sz="0" w:space="0" w:color="auto"/>
            <w:right w:val="none" w:sz="0" w:space="0" w:color="auto"/>
          </w:divBdr>
          <w:divsChild>
            <w:div w:id="1321621271">
              <w:marLeft w:val="0"/>
              <w:marRight w:val="0"/>
              <w:marTop w:val="0"/>
              <w:marBottom w:val="0"/>
              <w:divBdr>
                <w:top w:val="none" w:sz="0" w:space="0" w:color="auto"/>
                <w:left w:val="none" w:sz="0" w:space="0" w:color="auto"/>
                <w:bottom w:val="none" w:sz="0" w:space="0" w:color="auto"/>
                <w:right w:val="none" w:sz="0" w:space="0" w:color="auto"/>
              </w:divBdr>
            </w:div>
          </w:divsChild>
        </w:div>
        <w:div w:id="2026784405">
          <w:marLeft w:val="0"/>
          <w:marRight w:val="0"/>
          <w:marTop w:val="0"/>
          <w:marBottom w:val="0"/>
          <w:divBdr>
            <w:top w:val="none" w:sz="0" w:space="0" w:color="auto"/>
            <w:left w:val="none" w:sz="0" w:space="0" w:color="auto"/>
            <w:bottom w:val="none" w:sz="0" w:space="0" w:color="auto"/>
            <w:right w:val="none" w:sz="0" w:space="0" w:color="auto"/>
          </w:divBdr>
          <w:divsChild>
            <w:div w:id="591738290">
              <w:marLeft w:val="0"/>
              <w:marRight w:val="0"/>
              <w:marTop w:val="0"/>
              <w:marBottom w:val="0"/>
              <w:divBdr>
                <w:top w:val="none" w:sz="0" w:space="0" w:color="auto"/>
                <w:left w:val="none" w:sz="0" w:space="0" w:color="auto"/>
                <w:bottom w:val="none" w:sz="0" w:space="0" w:color="auto"/>
                <w:right w:val="none" w:sz="0" w:space="0" w:color="auto"/>
              </w:divBdr>
            </w:div>
          </w:divsChild>
        </w:div>
        <w:div w:id="335618682">
          <w:marLeft w:val="0"/>
          <w:marRight w:val="0"/>
          <w:marTop w:val="0"/>
          <w:marBottom w:val="0"/>
          <w:divBdr>
            <w:top w:val="none" w:sz="0" w:space="0" w:color="auto"/>
            <w:left w:val="none" w:sz="0" w:space="0" w:color="auto"/>
            <w:bottom w:val="none" w:sz="0" w:space="0" w:color="auto"/>
            <w:right w:val="none" w:sz="0" w:space="0" w:color="auto"/>
          </w:divBdr>
          <w:divsChild>
            <w:div w:id="1303270079">
              <w:marLeft w:val="0"/>
              <w:marRight w:val="0"/>
              <w:marTop w:val="0"/>
              <w:marBottom w:val="0"/>
              <w:divBdr>
                <w:top w:val="none" w:sz="0" w:space="0" w:color="auto"/>
                <w:left w:val="none" w:sz="0" w:space="0" w:color="auto"/>
                <w:bottom w:val="none" w:sz="0" w:space="0" w:color="auto"/>
                <w:right w:val="none" w:sz="0" w:space="0" w:color="auto"/>
              </w:divBdr>
            </w:div>
          </w:divsChild>
        </w:div>
        <w:div w:id="1244219527">
          <w:marLeft w:val="0"/>
          <w:marRight w:val="0"/>
          <w:marTop w:val="0"/>
          <w:marBottom w:val="0"/>
          <w:divBdr>
            <w:top w:val="none" w:sz="0" w:space="0" w:color="auto"/>
            <w:left w:val="none" w:sz="0" w:space="0" w:color="auto"/>
            <w:bottom w:val="none" w:sz="0" w:space="0" w:color="auto"/>
            <w:right w:val="none" w:sz="0" w:space="0" w:color="auto"/>
          </w:divBdr>
          <w:divsChild>
            <w:div w:id="1006439603">
              <w:marLeft w:val="0"/>
              <w:marRight w:val="0"/>
              <w:marTop w:val="0"/>
              <w:marBottom w:val="0"/>
              <w:divBdr>
                <w:top w:val="none" w:sz="0" w:space="0" w:color="auto"/>
                <w:left w:val="none" w:sz="0" w:space="0" w:color="auto"/>
                <w:bottom w:val="none" w:sz="0" w:space="0" w:color="auto"/>
                <w:right w:val="none" w:sz="0" w:space="0" w:color="auto"/>
              </w:divBdr>
            </w:div>
          </w:divsChild>
        </w:div>
        <w:div w:id="1057896825">
          <w:marLeft w:val="0"/>
          <w:marRight w:val="0"/>
          <w:marTop w:val="0"/>
          <w:marBottom w:val="0"/>
          <w:divBdr>
            <w:top w:val="none" w:sz="0" w:space="0" w:color="auto"/>
            <w:left w:val="none" w:sz="0" w:space="0" w:color="auto"/>
            <w:bottom w:val="none" w:sz="0" w:space="0" w:color="auto"/>
            <w:right w:val="none" w:sz="0" w:space="0" w:color="auto"/>
          </w:divBdr>
          <w:divsChild>
            <w:div w:id="2038962496">
              <w:marLeft w:val="0"/>
              <w:marRight w:val="0"/>
              <w:marTop w:val="0"/>
              <w:marBottom w:val="0"/>
              <w:divBdr>
                <w:top w:val="none" w:sz="0" w:space="0" w:color="auto"/>
                <w:left w:val="none" w:sz="0" w:space="0" w:color="auto"/>
                <w:bottom w:val="none" w:sz="0" w:space="0" w:color="auto"/>
                <w:right w:val="none" w:sz="0" w:space="0" w:color="auto"/>
              </w:divBdr>
            </w:div>
          </w:divsChild>
        </w:div>
        <w:div w:id="843544694">
          <w:marLeft w:val="0"/>
          <w:marRight w:val="0"/>
          <w:marTop w:val="0"/>
          <w:marBottom w:val="0"/>
          <w:divBdr>
            <w:top w:val="none" w:sz="0" w:space="0" w:color="auto"/>
            <w:left w:val="none" w:sz="0" w:space="0" w:color="auto"/>
            <w:bottom w:val="none" w:sz="0" w:space="0" w:color="auto"/>
            <w:right w:val="none" w:sz="0" w:space="0" w:color="auto"/>
          </w:divBdr>
          <w:divsChild>
            <w:div w:id="2005468111">
              <w:marLeft w:val="0"/>
              <w:marRight w:val="0"/>
              <w:marTop w:val="0"/>
              <w:marBottom w:val="0"/>
              <w:divBdr>
                <w:top w:val="none" w:sz="0" w:space="0" w:color="auto"/>
                <w:left w:val="none" w:sz="0" w:space="0" w:color="auto"/>
                <w:bottom w:val="none" w:sz="0" w:space="0" w:color="auto"/>
                <w:right w:val="none" w:sz="0" w:space="0" w:color="auto"/>
              </w:divBdr>
            </w:div>
          </w:divsChild>
        </w:div>
        <w:div w:id="581374612">
          <w:marLeft w:val="0"/>
          <w:marRight w:val="0"/>
          <w:marTop w:val="0"/>
          <w:marBottom w:val="0"/>
          <w:divBdr>
            <w:top w:val="none" w:sz="0" w:space="0" w:color="auto"/>
            <w:left w:val="none" w:sz="0" w:space="0" w:color="auto"/>
            <w:bottom w:val="none" w:sz="0" w:space="0" w:color="auto"/>
            <w:right w:val="none" w:sz="0" w:space="0" w:color="auto"/>
          </w:divBdr>
          <w:divsChild>
            <w:div w:id="1708529810">
              <w:marLeft w:val="0"/>
              <w:marRight w:val="0"/>
              <w:marTop w:val="0"/>
              <w:marBottom w:val="0"/>
              <w:divBdr>
                <w:top w:val="none" w:sz="0" w:space="0" w:color="auto"/>
                <w:left w:val="none" w:sz="0" w:space="0" w:color="auto"/>
                <w:bottom w:val="none" w:sz="0" w:space="0" w:color="auto"/>
                <w:right w:val="none" w:sz="0" w:space="0" w:color="auto"/>
              </w:divBdr>
            </w:div>
          </w:divsChild>
        </w:div>
        <w:div w:id="1472594124">
          <w:marLeft w:val="0"/>
          <w:marRight w:val="0"/>
          <w:marTop w:val="0"/>
          <w:marBottom w:val="0"/>
          <w:divBdr>
            <w:top w:val="none" w:sz="0" w:space="0" w:color="auto"/>
            <w:left w:val="none" w:sz="0" w:space="0" w:color="auto"/>
            <w:bottom w:val="none" w:sz="0" w:space="0" w:color="auto"/>
            <w:right w:val="none" w:sz="0" w:space="0" w:color="auto"/>
          </w:divBdr>
          <w:divsChild>
            <w:div w:id="940532752">
              <w:marLeft w:val="0"/>
              <w:marRight w:val="0"/>
              <w:marTop w:val="0"/>
              <w:marBottom w:val="0"/>
              <w:divBdr>
                <w:top w:val="none" w:sz="0" w:space="0" w:color="auto"/>
                <w:left w:val="none" w:sz="0" w:space="0" w:color="auto"/>
                <w:bottom w:val="none" w:sz="0" w:space="0" w:color="auto"/>
                <w:right w:val="none" w:sz="0" w:space="0" w:color="auto"/>
              </w:divBdr>
            </w:div>
          </w:divsChild>
        </w:div>
        <w:div w:id="1346126527">
          <w:marLeft w:val="0"/>
          <w:marRight w:val="0"/>
          <w:marTop w:val="0"/>
          <w:marBottom w:val="0"/>
          <w:divBdr>
            <w:top w:val="none" w:sz="0" w:space="0" w:color="auto"/>
            <w:left w:val="none" w:sz="0" w:space="0" w:color="auto"/>
            <w:bottom w:val="none" w:sz="0" w:space="0" w:color="auto"/>
            <w:right w:val="none" w:sz="0" w:space="0" w:color="auto"/>
          </w:divBdr>
          <w:divsChild>
            <w:div w:id="587009214">
              <w:marLeft w:val="0"/>
              <w:marRight w:val="0"/>
              <w:marTop w:val="0"/>
              <w:marBottom w:val="0"/>
              <w:divBdr>
                <w:top w:val="none" w:sz="0" w:space="0" w:color="auto"/>
                <w:left w:val="none" w:sz="0" w:space="0" w:color="auto"/>
                <w:bottom w:val="none" w:sz="0" w:space="0" w:color="auto"/>
                <w:right w:val="none" w:sz="0" w:space="0" w:color="auto"/>
              </w:divBdr>
            </w:div>
          </w:divsChild>
        </w:div>
        <w:div w:id="22021937">
          <w:marLeft w:val="0"/>
          <w:marRight w:val="0"/>
          <w:marTop w:val="0"/>
          <w:marBottom w:val="0"/>
          <w:divBdr>
            <w:top w:val="none" w:sz="0" w:space="0" w:color="auto"/>
            <w:left w:val="none" w:sz="0" w:space="0" w:color="auto"/>
            <w:bottom w:val="none" w:sz="0" w:space="0" w:color="auto"/>
            <w:right w:val="none" w:sz="0" w:space="0" w:color="auto"/>
          </w:divBdr>
          <w:divsChild>
            <w:div w:id="1023243542">
              <w:marLeft w:val="0"/>
              <w:marRight w:val="0"/>
              <w:marTop w:val="0"/>
              <w:marBottom w:val="0"/>
              <w:divBdr>
                <w:top w:val="none" w:sz="0" w:space="0" w:color="auto"/>
                <w:left w:val="none" w:sz="0" w:space="0" w:color="auto"/>
                <w:bottom w:val="none" w:sz="0" w:space="0" w:color="auto"/>
                <w:right w:val="none" w:sz="0" w:space="0" w:color="auto"/>
              </w:divBdr>
            </w:div>
          </w:divsChild>
        </w:div>
        <w:div w:id="578255481">
          <w:marLeft w:val="0"/>
          <w:marRight w:val="0"/>
          <w:marTop w:val="0"/>
          <w:marBottom w:val="0"/>
          <w:divBdr>
            <w:top w:val="none" w:sz="0" w:space="0" w:color="auto"/>
            <w:left w:val="none" w:sz="0" w:space="0" w:color="auto"/>
            <w:bottom w:val="none" w:sz="0" w:space="0" w:color="auto"/>
            <w:right w:val="none" w:sz="0" w:space="0" w:color="auto"/>
          </w:divBdr>
          <w:divsChild>
            <w:div w:id="2086563338">
              <w:marLeft w:val="0"/>
              <w:marRight w:val="0"/>
              <w:marTop w:val="0"/>
              <w:marBottom w:val="0"/>
              <w:divBdr>
                <w:top w:val="none" w:sz="0" w:space="0" w:color="auto"/>
                <w:left w:val="none" w:sz="0" w:space="0" w:color="auto"/>
                <w:bottom w:val="none" w:sz="0" w:space="0" w:color="auto"/>
                <w:right w:val="none" w:sz="0" w:space="0" w:color="auto"/>
              </w:divBdr>
            </w:div>
          </w:divsChild>
        </w:div>
        <w:div w:id="451024609">
          <w:marLeft w:val="0"/>
          <w:marRight w:val="0"/>
          <w:marTop w:val="0"/>
          <w:marBottom w:val="0"/>
          <w:divBdr>
            <w:top w:val="none" w:sz="0" w:space="0" w:color="auto"/>
            <w:left w:val="none" w:sz="0" w:space="0" w:color="auto"/>
            <w:bottom w:val="none" w:sz="0" w:space="0" w:color="auto"/>
            <w:right w:val="none" w:sz="0" w:space="0" w:color="auto"/>
          </w:divBdr>
          <w:divsChild>
            <w:div w:id="228810939">
              <w:marLeft w:val="0"/>
              <w:marRight w:val="0"/>
              <w:marTop w:val="0"/>
              <w:marBottom w:val="0"/>
              <w:divBdr>
                <w:top w:val="none" w:sz="0" w:space="0" w:color="auto"/>
                <w:left w:val="none" w:sz="0" w:space="0" w:color="auto"/>
                <w:bottom w:val="none" w:sz="0" w:space="0" w:color="auto"/>
                <w:right w:val="none" w:sz="0" w:space="0" w:color="auto"/>
              </w:divBdr>
            </w:div>
            <w:div w:id="271744456">
              <w:marLeft w:val="0"/>
              <w:marRight w:val="0"/>
              <w:marTop w:val="0"/>
              <w:marBottom w:val="0"/>
              <w:divBdr>
                <w:top w:val="none" w:sz="0" w:space="0" w:color="auto"/>
                <w:left w:val="none" w:sz="0" w:space="0" w:color="auto"/>
                <w:bottom w:val="none" w:sz="0" w:space="0" w:color="auto"/>
                <w:right w:val="none" w:sz="0" w:space="0" w:color="auto"/>
              </w:divBdr>
            </w:div>
          </w:divsChild>
        </w:div>
        <w:div w:id="1936017314">
          <w:marLeft w:val="0"/>
          <w:marRight w:val="0"/>
          <w:marTop w:val="0"/>
          <w:marBottom w:val="0"/>
          <w:divBdr>
            <w:top w:val="none" w:sz="0" w:space="0" w:color="auto"/>
            <w:left w:val="none" w:sz="0" w:space="0" w:color="auto"/>
            <w:bottom w:val="none" w:sz="0" w:space="0" w:color="auto"/>
            <w:right w:val="none" w:sz="0" w:space="0" w:color="auto"/>
          </w:divBdr>
          <w:divsChild>
            <w:div w:id="844905506">
              <w:marLeft w:val="0"/>
              <w:marRight w:val="0"/>
              <w:marTop w:val="0"/>
              <w:marBottom w:val="0"/>
              <w:divBdr>
                <w:top w:val="none" w:sz="0" w:space="0" w:color="auto"/>
                <w:left w:val="none" w:sz="0" w:space="0" w:color="auto"/>
                <w:bottom w:val="none" w:sz="0" w:space="0" w:color="auto"/>
                <w:right w:val="none" w:sz="0" w:space="0" w:color="auto"/>
              </w:divBdr>
            </w:div>
          </w:divsChild>
        </w:div>
        <w:div w:id="1283267939">
          <w:marLeft w:val="0"/>
          <w:marRight w:val="0"/>
          <w:marTop w:val="0"/>
          <w:marBottom w:val="0"/>
          <w:divBdr>
            <w:top w:val="none" w:sz="0" w:space="0" w:color="auto"/>
            <w:left w:val="none" w:sz="0" w:space="0" w:color="auto"/>
            <w:bottom w:val="none" w:sz="0" w:space="0" w:color="auto"/>
            <w:right w:val="none" w:sz="0" w:space="0" w:color="auto"/>
          </w:divBdr>
          <w:divsChild>
            <w:div w:id="552544007">
              <w:marLeft w:val="0"/>
              <w:marRight w:val="0"/>
              <w:marTop w:val="0"/>
              <w:marBottom w:val="0"/>
              <w:divBdr>
                <w:top w:val="none" w:sz="0" w:space="0" w:color="auto"/>
                <w:left w:val="none" w:sz="0" w:space="0" w:color="auto"/>
                <w:bottom w:val="none" w:sz="0" w:space="0" w:color="auto"/>
                <w:right w:val="none" w:sz="0" w:space="0" w:color="auto"/>
              </w:divBdr>
            </w:div>
          </w:divsChild>
        </w:div>
        <w:div w:id="1856267076">
          <w:marLeft w:val="0"/>
          <w:marRight w:val="0"/>
          <w:marTop w:val="0"/>
          <w:marBottom w:val="0"/>
          <w:divBdr>
            <w:top w:val="none" w:sz="0" w:space="0" w:color="auto"/>
            <w:left w:val="none" w:sz="0" w:space="0" w:color="auto"/>
            <w:bottom w:val="none" w:sz="0" w:space="0" w:color="auto"/>
            <w:right w:val="none" w:sz="0" w:space="0" w:color="auto"/>
          </w:divBdr>
          <w:divsChild>
            <w:div w:id="4021197">
              <w:marLeft w:val="0"/>
              <w:marRight w:val="0"/>
              <w:marTop w:val="0"/>
              <w:marBottom w:val="0"/>
              <w:divBdr>
                <w:top w:val="none" w:sz="0" w:space="0" w:color="auto"/>
                <w:left w:val="none" w:sz="0" w:space="0" w:color="auto"/>
                <w:bottom w:val="none" w:sz="0" w:space="0" w:color="auto"/>
                <w:right w:val="none" w:sz="0" w:space="0" w:color="auto"/>
              </w:divBdr>
            </w:div>
          </w:divsChild>
        </w:div>
        <w:div w:id="723870823">
          <w:marLeft w:val="0"/>
          <w:marRight w:val="0"/>
          <w:marTop w:val="0"/>
          <w:marBottom w:val="0"/>
          <w:divBdr>
            <w:top w:val="none" w:sz="0" w:space="0" w:color="auto"/>
            <w:left w:val="none" w:sz="0" w:space="0" w:color="auto"/>
            <w:bottom w:val="none" w:sz="0" w:space="0" w:color="auto"/>
            <w:right w:val="none" w:sz="0" w:space="0" w:color="auto"/>
          </w:divBdr>
          <w:divsChild>
            <w:div w:id="1160775044">
              <w:marLeft w:val="0"/>
              <w:marRight w:val="0"/>
              <w:marTop w:val="0"/>
              <w:marBottom w:val="0"/>
              <w:divBdr>
                <w:top w:val="none" w:sz="0" w:space="0" w:color="auto"/>
                <w:left w:val="none" w:sz="0" w:space="0" w:color="auto"/>
                <w:bottom w:val="none" w:sz="0" w:space="0" w:color="auto"/>
                <w:right w:val="none" w:sz="0" w:space="0" w:color="auto"/>
              </w:divBdr>
            </w:div>
            <w:div w:id="561600666">
              <w:marLeft w:val="0"/>
              <w:marRight w:val="0"/>
              <w:marTop w:val="0"/>
              <w:marBottom w:val="0"/>
              <w:divBdr>
                <w:top w:val="none" w:sz="0" w:space="0" w:color="auto"/>
                <w:left w:val="none" w:sz="0" w:space="0" w:color="auto"/>
                <w:bottom w:val="none" w:sz="0" w:space="0" w:color="auto"/>
                <w:right w:val="none" w:sz="0" w:space="0" w:color="auto"/>
              </w:divBdr>
            </w:div>
          </w:divsChild>
        </w:div>
        <w:div w:id="614562898">
          <w:marLeft w:val="0"/>
          <w:marRight w:val="0"/>
          <w:marTop w:val="0"/>
          <w:marBottom w:val="0"/>
          <w:divBdr>
            <w:top w:val="none" w:sz="0" w:space="0" w:color="auto"/>
            <w:left w:val="none" w:sz="0" w:space="0" w:color="auto"/>
            <w:bottom w:val="none" w:sz="0" w:space="0" w:color="auto"/>
            <w:right w:val="none" w:sz="0" w:space="0" w:color="auto"/>
          </w:divBdr>
          <w:divsChild>
            <w:div w:id="2045059729">
              <w:marLeft w:val="0"/>
              <w:marRight w:val="0"/>
              <w:marTop w:val="0"/>
              <w:marBottom w:val="0"/>
              <w:divBdr>
                <w:top w:val="none" w:sz="0" w:space="0" w:color="auto"/>
                <w:left w:val="none" w:sz="0" w:space="0" w:color="auto"/>
                <w:bottom w:val="none" w:sz="0" w:space="0" w:color="auto"/>
                <w:right w:val="none" w:sz="0" w:space="0" w:color="auto"/>
              </w:divBdr>
            </w:div>
          </w:divsChild>
        </w:div>
        <w:div w:id="1383869118">
          <w:marLeft w:val="0"/>
          <w:marRight w:val="0"/>
          <w:marTop w:val="0"/>
          <w:marBottom w:val="0"/>
          <w:divBdr>
            <w:top w:val="none" w:sz="0" w:space="0" w:color="auto"/>
            <w:left w:val="none" w:sz="0" w:space="0" w:color="auto"/>
            <w:bottom w:val="none" w:sz="0" w:space="0" w:color="auto"/>
            <w:right w:val="none" w:sz="0" w:space="0" w:color="auto"/>
          </w:divBdr>
          <w:divsChild>
            <w:div w:id="1990162839">
              <w:marLeft w:val="0"/>
              <w:marRight w:val="0"/>
              <w:marTop w:val="0"/>
              <w:marBottom w:val="0"/>
              <w:divBdr>
                <w:top w:val="none" w:sz="0" w:space="0" w:color="auto"/>
                <w:left w:val="none" w:sz="0" w:space="0" w:color="auto"/>
                <w:bottom w:val="none" w:sz="0" w:space="0" w:color="auto"/>
                <w:right w:val="none" w:sz="0" w:space="0" w:color="auto"/>
              </w:divBdr>
            </w:div>
          </w:divsChild>
        </w:div>
        <w:div w:id="501237848">
          <w:marLeft w:val="0"/>
          <w:marRight w:val="0"/>
          <w:marTop w:val="0"/>
          <w:marBottom w:val="0"/>
          <w:divBdr>
            <w:top w:val="none" w:sz="0" w:space="0" w:color="auto"/>
            <w:left w:val="none" w:sz="0" w:space="0" w:color="auto"/>
            <w:bottom w:val="none" w:sz="0" w:space="0" w:color="auto"/>
            <w:right w:val="none" w:sz="0" w:space="0" w:color="auto"/>
          </w:divBdr>
          <w:divsChild>
            <w:div w:id="1134444789">
              <w:marLeft w:val="0"/>
              <w:marRight w:val="0"/>
              <w:marTop w:val="0"/>
              <w:marBottom w:val="0"/>
              <w:divBdr>
                <w:top w:val="none" w:sz="0" w:space="0" w:color="auto"/>
                <w:left w:val="none" w:sz="0" w:space="0" w:color="auto"/>
                <w:bottom w:val="none" w:sz="0" w:space="0" w:color="auto"/>
                <w:right w:val="none" w:sz="0" w:space="0" w:color="auto"/>
              </w:divBdr>
            </w:div>
          </w:divsChild>
        </w:div>
        <w:div w:id="515770345">
          <w:marLeft w:val="0"/>
          <w:marRight w:val="0"/>
          <w:marTop w:val="0"/>
          <w:marBottom w:val="0"/>
          <w:divBdr>
            <w:top w:val="none" w:sz="0" w:space="0" w:color="auto"/>
            <w:left w:val="none" w:sz="0" w:space="0" w:color="auto"/>
            <w:bottom w:val="none" w:sz="0" w:space="0" w:color="auto"/>
            <w:right w:val="none" w:sz="0" w:space="0" w:color="auto"/>
          </w:divBdr>
          <w:divsChild>
            <w:div w:id="120000495">
              <w:marLeft w:val="0"/>
              <w:marRight w:val="0"/>
              <w:marTop w:val="0"/>
              <w:marBottom w:val="0"/>
              <w:divBdr>
                <w:top w:val="none" w:sz="0" w:space="0" w:color="auto"/>
                <w:left w:val="none" w:sz="0" w:space="0" w:color="auto"/>
                <w:bottom w:val="none" w:sz="0" w:space="0" w:color="auto"/>
                <w:right w:val="none" w:sz="0" w:space="0" w:color="auto"/>
              </w:divBdr>
            </w:div>
            <w:div w:id="1212688798">
              <w:marLeft w:val="0"/>
              <w:marRight w:val="0"/>
              <w:marTop w:val="0"/>
              <w:marBottom w:val="0"/>
              <w:divBdr>
                <w:top w:val="none" w:sz="0" w:space="0" w:color="auto"/>
                <w:left w:val="none" w:sz="0" w:space="0" w:color="auto"/>
                <w:bottom w:val="none" w:sz="0" w:space="0" w:color="auto"/>
                <w:right w:val="none" w:sz="0" w:space="0" w:color="auto"/>
              </w:divBdr>
            </w:div>
          </w:divsChild>
        </w:div>
        <w:div w:id="1652977149">
          <w:marLeft w:val="0"/>
          <w:marRight w:val="0"/>
          <w:marTop w:val="0"/>
          <w:marBottom w:val="0"/>
          <w:divBdr>
            <w:top w:val="none" w:sz="0" w:space="0" w:color="auto"/>
            <w:left w:val="none" w:sz="0" w:space="0" w:color="auto"/>
            <w:bottom w:val="none" w:sz="0" w:space="0" w:color="auto"/>
            <w:right w:val="none" w:sz="0" w:space="0" w:color="auto"/>
          </w:divBdr>
          <w:divsChild>
            <w:div w:id="1937013741">
              <w:marLeft w:val="0"/>
              <w:marRight w:val="0"/>
              <w:marTop w:val="0"/>
              <w:marBottom w:val="0"/>
              <w:divBdr>
                <w:top w:val="none" w:sz="0" w:space="0" w:color="auto"/>
                <w:left w:val="none" w:sz="0" w:space="0" w:color="auto"/>
                <w:bottom w:val="none" w:sz="0" w:space="0" w:color="auto"/>
                <w:right w:val="none" w:sz="0" w:space="0" w:color="auto"/>
              </w:divBdr>
            </w:div>
          </w:divsChild>
        </w:div>
        <w:div w:id="875121886">
          <w:marLeft w:val="0"/>
          <w:marRight w:val="0"/>
          <w:marTop w:val="0"/>
          <w:marBottom w:val="0"/>
          <w:divBdr>
            <w:top w:val="none" w:sz="0" w:space="0" w:color="auto"/>
            <w:left w:val="none" w:sz="0" w:space="0" w:color="auto"/>
            <w:bottom w:val="none" w:sz="0" w:space="0" w:color="auto"/>
            <w:right w:val="none" w:sz="0" w:space="0" w:color="auto"/>
          </w:divBdr>
          <w:divsChild>
            <w:div w:id="786004214">
              <w:marLeft w:val="0"/>
              <w:marRight w:val="0"/>
              <w:marTop w:val="0"/>
              <w:marBottom w:val="0"/>
              <w:divBdr>
                <w:top w:val="none" w:sz="0" w:space="0" w:color="auto"/>
                <w:left w:val="none" w:sz="0" w:space="0" w:color="auto"/>
                <w:bottom w:val="none" w:sz="0" w:space="0" w:color="auto"/>
                <w:right w:val="none" w:sz="0" w:space="0" w:color="auto"/>
              </w:divBdr>
            </w:div>
          </w:divsChild>
        </w:div>
        <w:div w:id="1345978911">
          <w:marLeft w:val="0"/>
          <w:marRight w:val="0"/>
          <w:marTop w:val="0"/>
          <w:marBottom w:val="0"/>
          <w:divBdr>
            <w:top w:val="none" w:sz="0" w:space="0" w:color="auto"/>
            <w:left w:val="none" w:sz="0" w:space="0" w:color="auto"/>
            <w:bottom w:val="none" w:sz="0" w:space="0" w:color="auto"/>
            <w:right w:val="none" w:sz="0" w:space="0" w:color="auto"/>
          </w:divBdr>
          <w:divsChild>
            <w:div w:id="2101169973">
              <w:marLeft w:val="0"/>
              <w:marRight w:val="0"/>
              <w:marTop w:val="0"/>
              <w:marBottom w:val="0"/>
              <w:divBdr>
                <w:top w:val="none" w:sz="0" w:space="0" w:color="auto"/>
                <w:left w:val="none" w:sz="0" w:space="0" w:color="auto"/>
                <w:bottom w:val="none" w:sz="0" w:space="0" w:color="auto"/>
                <w:right w:val="none" w:sz="0" w:space="0" w:color="auto"/>
              </w:divBdr>
            </w:div>
          </w:divsChild>
        </w:div>
        <w:div w:id="2123767650">
          <w:marLeft w:val="0"/>
          <w:marRight w:val="0"/>
          <w:marTop w:val="0"/>
          <w:marBottom w:val="0"/>
          <w:divBdr>
            <w:top w:val="none" w:sz="0" w:space="0" w:color="auto"/>
            <w:left w:val="none" w:sz="0" w:space="0" w:color="auto"/>
            <w:bottom w:val="none" w:sz="0" w:space="0" w:color="auto"/>
            <w:right w:val="none" w:sz="0" w:space="0" w:color="auto"/>
          </w:divBdr>
          <w:divsChild>
            <w:div w:id="1499542101">
              <w:marLeft w:val="0"/>
              <w:marRight w:val="0"/>
              <w:marTop w:val="0"/>
              <w:marBottom w:val="0"/>
              <w:divBdr>
                <w:top w:val="none" w:sz="0" w:space="0" w:color="auto"/>
                <w:left w:val="none" w:sz="0" w:space="0" w:color="auto"/>
                <w:bottom w:val="none" w:sz="0" w:space="0" w:color="auto"/>
                <w:right w:val="none" w:sz="0" w:space="0" w:color="auto"/>
              </w:divBdr>
            </w:div>
          </w:divsChild>
        </w:div>
        <w:div w:id="6756807">
          <w:marLeft w:val="0"/>
          <w:marRight w:val="0"/>
          <w:marTop w:val="0"/>
          <w:marBottom w:val="0"/>
          <w:divBdr>
            <w:top w:val="none" w:sz="0" w:space="0" w:color="auto"/>
            <w:left w:val="none" w:sz="0" w:space="0" w:color="auto"/>
            <w:bottom w:val="none" w:sz="0" w:space="0" w:color="auto"/>
            <w:right w:val="none" w:sz="0" w:space="0" w:color="auto"/>
          </w:divBdr>
          <w:divsChild>
            <w:div w:id="1982423897">
              <w:marLeft w:val="0"/>
              <w:marRight w:val="0"/>
              <w:marTop w:val="0"/>
              <w:marBottom w:val="0"/>
              <w:divBdr>
                <w:top w:val="none" w:sz="0" w:space="0" w:color="auto"/>
                <w:left w:val="none" w:sz="0" w:space="0" w:color="auto"/>
                <w:bottom w:val="none" w:sz="0" w:space="0" w:color="auto"/>
                <w:right w:val="none" w:sz="0" w:space="0" w:color="auto"/>
              </w:divBdr>
            </w:div>
          </w:divsChild>
        </w:div>
        <w:div w:id="1043940461">
          <w:marLeft w:val="0"/>
          <w:marRight w:val="0"/>
          <w:marTop w:val="0"/>
          <w:marBottom w:val="0"/>
          <w:divBdr>
            <w:top w:val="none" w:sz="0" w:space="0" w:color="auto"/>
            <w:left w:val="none" w:sz="0" w:space="0" w:color="auto"/>
            <w:bottom w:val="none" w:sz="0" w:space="0" w:color="auto"/>
            <w:right w:val="none" w:sz="0" w:space="0" w:color="auto"/>
          </w:divBdr>
          <w:divsChild>
            <w:div w:id="1722745234">
              <w:marLeft w:val="0"/>
              <w:marRight w:val="0"/>
              <w:marTop w:val="0"/>
              <w:marBottom w:val="0"/>
              <w:divBdr>
                <w:top w:val="none" w:sz="0" w:space="0" w:color="auto"/>
                <w:left w:val="none" w:sz="0" w:space="0" w:color="auto"/>
                <w:bottom w:val="none" w:sz="0" w:space="0" w:color="auto"/>
                <w:right w:val="none" w:sz="0" w:space="0" w:color="auto"/>
              </w:divBdr>
            </w:div>
          </w:divsChild>
        </w:div>
        <w:div w:id="2118987869">
          <w:marLeft w:val="0"/>
          <w:marRight w:val="0"/>
          <w:marTop w:val="0"/>
          <w:marBottom w:val="0"/>
          <w:divBdr>
            <w:top w:val="none" w:sz="0" w:space="0" w:color="auto"/>
            <w:left w:val="none" w:sz="0" w:space="0" w:color="auto"/>
            <w:bottom w:val="none" w:sz="0" w:space="0" w:color="auto"/>
            <w:right w:val="none" w:sz="0" w:space="0" w:color="auto"/>
          </w:divBdr>
          <w:divsChild>
            <w:div w:id="469322080">
              <w:marLeft w:val="0"/>
              <w:marRight w:val="0"/>
              <w:marTop w:val="0"/>
              <w:marBottom w:val="0"/>
              <w:divBdr>
                <w:top w:val="none" w:sz="0" w:space="0" w:color="auto"/>
                <w:left w:val="none" w:sz="0" w:space="0" w:color="auto"/>
                <w:bottom w:val="none" w:sz="0" w:space="0" w:color="auto"/>
                <w:right w:val="none" w:sz="0" w:space="0" w:color="auto"/>
              </w:divBdr>
            </w:div>
          </w:divsChild>
        </w:div>
        <w:div w:id="2141266172">
          <w:marLeft w:val="0"/>
          <w:marRight w:val="0"/>
          <w:marTop w:val="0"/>
          <w:marBottom w:val="0"/>
          <w:divBdr>
            <w:top w:val="none" w:sz="0" w:space="0" w:color="auto"/>
            <w:left w:val="none" w:sz="0" w:space="0" w:color="auto"/>
            <w:bottom w:val="none" w:sz="0" w:space="0" w:color="auto"/>
            <w:right w:val="none" w:sz="0" w:space="0" w:color="auto"/>
          </w:divBdr>
          <w:divsChild>
            <w:div w:id="120347734">
              <w:marLeft w:val="0"/>
              <w:marRight w:val="0"/>
              <w:marTop w:val="0"/>
              <w:marBottom w:val="0"/>
              <w:divBdr>
                <w:top w:val="none" w:sz="0" w:space="0" w:color="auto"/>
                <w:left w:val="none" w:sz="0" w:space="0" w:color="auto"/>
                <w:bottom w:val="none" w:sz="0" w:space="0" w:color="auto"/>
                <w:right w:val="none" w:sz="0" w:space="0" w:color="auto"/>
              </w:divBdr>
            </w:div>
          </w:divsChild>
        </w:div>
        <w:div w:id="1064717482">
          <w:marLeft w:val="0"/>
          <w:marRight w:val="0"/>
          <w:marTop w:val="0"/>
          <w:marBottom w:val="0"/>
          <w:divBdr>
            <w:top w:val="none" w:sz="0" w:space="0" w:color="auto"/>
            <w:left w:val="none" w:sz="0" w:space="0" w:color="auto"/>
            <w:bottom w:val="none" w:sz="0" w:space="0" w:color="auto"/>
            <w:right w:val="none" w:sz="0" w:space="0" w:color="auto"/>
          </w:divBdr>
          <w:divsChild>
            <w:div w:id="2115518457">
              <w:marLeft w:val="0"/>
              <w:marRight w:val="0"/>
              <w:marTop w:val="0"/>
              <w:marBottom w:val="0"/>
              <w:divBdr>
                <w:top w:val="none" w:sz="0" w:space="0" w:color="auto"/>
                <w:left w:val="none" w:sz="0" w:space="0" w:color="auto"/>
                <w:bottom w:val="none" w:sz="0" w:space="0" w:color="auto"/>
                <w:right w:val="none" w:sz="0" w:space="0" w:color="auto"/>
              </w:divBdr>
            </w:div>
          </w:divsChild>
        </w:div>
        <w:div w:id="177238370">
          <w:marLeft w:val="0"/>
          <w:marRight w:val="0"/>
          <w:marTop w:val="0"/>
          <w:marBottom w:val="0"/>
          <w:divBdr>
            <w:top w:val="none" w:sz="0" w:space="0" w:color="auto"/>
            <w:left w:val="none" w:sz="0" w:space="0" w:color="auto"/>
            <w:bottom w:val="none" w:sz="0" w:space="0" w:color="auto"/>
            <w:right w:val="none" w:sz="0" w:space="0" w:color="auto"/>
          </w:divBdr>
          <w:divsChild>
            <w:div w:id="637759900">
              <w:marLeft w:val="0"/>
              <w:marRight w:val="0"/>
              <w:marTop w:val="0"/>
              <w:marBottom w:val="0"/>
              <w:divBdr>
                <w:top w:val="none" w:sz="0" w:space="0" w:color="auto"/>
                <w:left w:val="none" w:sz="0" w:space="0" w:color="auto"/>
                <w:bottom w:val="none" w:sz="0" w:space="0" w:color="auto"/>
                <w:right w:val="none" w:sz="0" w:space="0" w:color="auto"/>
              </w:divBdr>
            </w:div>
          </w:divsChild>
        </w:div>
        <w:div w:id="1920211311">
          <w:marLeft w:val="0"/>
          <w:marRight w:val="0"/>
          <w:marTop w:val="0"/>
          <w:marBottom w:val="0"/>
          <w:divBdr>
            <w:top w:val="none" w:sz="0" w:space="0" w:color="auto"/>
            <w:left w:val="none" w:sz="0" w:space="0" w:color="auto"/>
            <w:bottom w:val="none" w:sz="0" w:space="0" w:color="auto"/>
            <w:right w:val="none" w:sz="0" w:space="0" w:color="auto"/>
          </w:divBdr>
          <w:divsChild>
            <w:div w:id="1939483294">
              <w:marLeft w:val="0"/>
              <w:marRight w:val="0"/>
              <w:marTop w:val="0"/>
              <w:marBottom w:val="0"/>
              <w:divBdr>
                <w:top w:val="none" w:sz="0" w:space="0" w:color="auto"/>
                <w:left w:val="none" w:sz="0" w:space="0" w:color="auto"/>
                <w:bottom w:val="none" w:sz="0" w:space="0" w:color="auto"/>
                <w:right w:val="none" w:sz="0" w:space="0" w:color="auto"/>
              </w:divBdr>
            </w:div>
          </w:divsChild>
        </w:div>
        <w:div w:id="490370778">
          <w:marLeft w:val="0"/>
          <w:marRight w:val="0"/>
          <w:marTop w:val="0"/>
          <w:marBottom w:val="0"/>
          <w:divBdr>
            <w:top w:val="none" w:sz="0" w:space="0" w:color="auto"/>
            <w:left w:val="none" w:sz="0" w:space="0" w:color="auto"/>
            <w:bottom w:val="none" w:sz="0" w:space="0" w:color="auto"/>
            <w:right w:val="none" w:sz="0" w:space="0" w:color="auto"/>
          </w:divBdr>
          <w:divsChild>
            <w:div w:id="1473135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623051">
      <w:bodyDiv w:val="1"/>
      <w:marLeft w:val="0"/>
      <w:marRight w:val="0"/>
      <w:marTop w:val="0"/>
      <w:marBottom w:val="0"/>
      <w:divBdr>
        <w:top w:val="none" w:sz="0" w:space="0" w:color="auto"/>
        <w:left w:val="none" w:sz="0" w:space="0" w:color="auto"/>
        <w:bottom w:val="none" w:sz="0" w:space="0" w:color="auto"/>
        <w:right w:val="none" w:sz="0" w:space="0" w:color="auto"/>
      </w:divBdr>
    </w:div>
    <w:div w:id="1990748796">
      <w:bodyDiv w:val="1"/>
      <w:marLeft w:val="0"/>
      <w:marRight w:val="0"/>
      <w:marTop w:val="0"/>
      <w:marBottom w:val="0"/>
      <w:divBdr>
        <w:top w:val="none" w:sz="0" w:space="0" w:color="auto"/>
        <w:left w:val="none" w:sz="0" w:space="0" w:color="auto"/>
        <w:bottom w:val="none" w:sz="0" w:space="0" w:color="auto"/>
        <w:right w:val="none" w:sz="0" w:space="0" w:color="auto"/>
      </w:divBdr>
    </w:div>
    <w:div w:id="1992709738">
      <w:bodyDiv w:val="1"/>
      <w:marLeft w:val="0"/>
      <w:marRight w:val="0"/>
      <w:marTop w:val="0"/>
      <w:marBottom w:val="0"/>
      <w:divBdr>
        <w:top w:val="none" w:sz="0" w:space="0" w:color="auto"/>
        <w:left w:val="none" w:sz="0" w:space="0" w:color="auto"/>
        <w:bottom w:val="none" w:sz="0" w:space="0" w:color="auto"/>
        <w:right w:val="none" w:sz="0" w:space="0" w:color="auto"/>
      </w:divBdr>
    </w:div>
    <w:div w:id="1994096632">
      <w:bodyDiv w:val="1"/>
      <w:marLeft w:val="0"/>
      <w:marRight w:val="0"/>
      <w:marTop w:val="0"/>
      <w:marBottom w:val="0"/>
      <w:divBdr>
        <w:top w:val="none" w:sz="0" w:space="0" w:color="auto"/>
        <w:left w:val="none" w:sz="0" w:space="0" w:color="auto"/>
        <w:bottom w:val="none" w:sz="0" w:space="0" w:color="auto"/>
        <w:right w:val="none" w:sz="0" w:space="0" w:color="auto"/>
      </w:divBdr>
    </w:div>
    <w:div w:id="1995446624">
      <w:bodyDiv w:val="1"/>
      <w:marLeft w:val="0"/>
      <w:marRight w:val="0"/>
      <w:marTop w:val="0"/>
      <w:marBottom w:val="0"/>
      <w:divBdr>
        <w:top w:val="none" w:sz="0" w:space="0" w:color="auto"/>
        <w:left w:val="none" w:sz="0" w:space="0" w:color="auto"/>
        <w:bottom w:val="none" w:sz="0" w:space="0" w:color="auto"/>
        <w:right w:val="none" w:sz="0" w:space="0" w:color="auto"/>
      </w:divBdr>
    </w:div>
    <w:div w:id="1995722493">
      <w:bodyDiv w:val="1"/>
      <w:marLeft w:val="0"/>
      <w:marRight w:val="0"/>
      <w:marTop w:val="0"/>
      <w:marBottom w:val="0"/>
      <w:divBdr>
        <w:top w:val="none" w:sz="0" w:space="0" w:color="auto"/>
        <w:left w:val="none" w:sz="0" w:space="0" w:color="auto"/>
        <w:bottom w:val="none" w:sz="0" w:space="0" w:color="auto"/>
        <w:right w:val="none" w:sz="0" w:space="0" w:color="auto"/>
      </w:divBdr>
    </w:div>
    <w:div w:id="2002154790">
      <w:bodyDiv w:val="1"/>
      <w:marLeft w:val="0"/>
      <w:marRight w:val="0"/>
      <w:marTop w:val="0"/>
      <w:marBottom w:val="0"/>
      <w:divBdr>
        <w:top w:val="none" w:sz="0" w:space="0" w:color="auto"/>
        <w:left w:val="none" w:sz="0" w:space="0" w:color="auto"/>
        <w:bottom w:val="none" w:sz="0" w:space="0" w:color="auto"/>
        <w:right w:val="none" w:sz="0" w:space="0" w:color="auto"/>
      </w:divBdr>
    </w:div>
    <w:div w:id="2004048470">
      <w:bodyDiv w:val="1"/>
      <w:marLeft w:val="0"/>
      <w:marRight w:val="0"/>
      <w:marTop w:val="0"/>
      <w:marBottom w:val="0"/>
      <w:divBdr>
        <w:top w:val="none" w:sz="0" w:space="0" w:color="auto"/>
        <w:left w:val="none" w:sz="0" w:space="0" w:color="auto"/>
        <w:bottom w:val="none" w:sz="0" w:space="0" w:color="auto"/>
        <w:right w:val="none" w:sz="0" w:space="0" w:color="auto"/>
      </w:divBdr>
    </w:div>
    <w:div w:id="2005082627">
      <w:bodyDiv w:val="1"/>
      <w:marLeft w:val="0"/>
      <w:marRight w:val="0"/>
      <w:marTop w:val="0"/>
      <w:marBottom w:val="0"/>
      <w:divBdr>
        <w:top w:val="none" w:sz="0" w:space="0" w:color="auto"/>
        <w:left w:val="none" w:sz="0" w:space="0" w:color="auto"/>
        <w:bottom w:val="none" w:sz="0" w:space="0" w:color="auto"/>
        <w:right w:val="none" w:sz="0" w:space="0" w:color="auto"/>
      </w:divBdr>
    </w:div>
    <w:div w:id="2005156648">
      <w:bodyDiv w:val="1"/>
      <w:marLeft w:val="0"/>
      <w:marRight w:val="0"/>
      <w:marTop w:val="0"/>
      <w:marBottom w:val="0"/>
      <w:divBdr>
        <w:top w:val="none" w:sz="0" w:space="0" w:color="auto"/>
        <w:left w:val="none" w:sz="0" w:space="0" w:color="auto"/>
        <w:bottom w:val="none" w:sz="0" w:space="0" w:color="auto"/>
        <w:right w:val="none" w:sz="0" w:space="0" w:color="auto"/>
      </w:divBdr>
    </w:div>
    <w:div w:id="2005277673">
      <w:bodyDiv w:val="1"/>
      <w:marLeft w:val="0"/>
      <w:marRight w:val="0"/>
      <w:marTop w:val="0"/>
      <w:marBottom w:val="0"/>
      <w:divBdr>
        <w:top w:val="none" w:sz="0" w:space="0" w:color="auto"/>
        <w:left w:val="none" w:sz="0" w:space="0" w:color="auto"/>
        <w:bottom w:val="none" w:sz="0" w:space="0" w:color="auto"/>
        <w:right w:val="none" w:sz="0" w:space="0" w:color="auto"/>
      </w:divBdr>
    </w:div>
    <w:div w:id="2007053789">
      <w:bodyDiv w:val="1"/>
      <w:marLeft w:val="0"/>
      <w:marRight w:val="0"/>
      <w:marTop w:val="0"/>
      <w:marBottom w:val="0"/>
      <w:divBdr>
        <w:top w:val="none" w:sz="0" w:space="0" w:color="auto"/>
        <w:left w:val="none" w:sz="0" w:space="0" w:color="auto"/>
        <w:bottom w:val="none" w:sz="0" w:space="0" w:color="auto"/>
        <w:right w:val="none" w:sz="0" w:space="0" w:color="auto"/>
      </w:divBdr>
    </w:div>
    <w:div w:id="2007131472">
      <w:bodyDiv w:val="1"/>
      <w:marLeft w:val="0"/>
      <w:marRight w:val="0"/>
      <w:marTop w:val="0"/>
      <w:marBottom w:val="0"/>
      <w:divBdr>
        <w:top w:val="none" w:sz="0" w:space="0" w:color="auto"/>
        <w:left w:val="none" w:sz="0" w:space="0" w:color="auto"/>
        <w:bottom w:val="none" w:sz="0" w:space="0" w:color="auto"/>
        <w:right w:val="none" w:sz="0" w:space="0" w:color="auto"/>
      </w:divBdr>
    </w:div>
    <w:div w:id="2007436086">
      <w:bodyDiv w:val="1"/>
      <w:marLeft w:val="0"/>
      <w:marRight w:val="0"/>
      <w:marTop w:val="0"/>
      <w:marBottom w:val="0"/>
      <w:divBdr>
        <w:top w:val="none" w:sz="0" w:space="0" w:color="auto"/>
        <w:left w:val="none" w:sz="0" w:space="0" w:color="auto"/>
        <w:bottom w:val="none" w:sz="0" w:space="0" w:color="auto"/>
        <w:right w:val="none" w:sz="0" w:space="0" w:color="auto"/>
      </w:divBdr>
    </w:div>
    <w:div w:id="2008049143">
      <w:bodyDiv w:val="1"/>
      <w:marLeft w:val="0"/>
      <w:marRight w:val="0"/>
      <w:marTop w:val="0"/>
      <w:marBottom w:val="0"/>
      <w:divBdr>
        <w:top w:val="none" w:sz="0" w:space="0" w:color="auto"/>
        <w:left w:val="none" w:sz="0" w:space="0" w:color="auto"/>
        <w:bottom w:val="none" w:sz="0" w:space="0" w:color="auto"/>
        <w:right w:val="none" w:sz="0" w:space="0" w:color="auto"/>
      </w:divBdr>
    </w:div>
    <w:div w:id="2008096403">
      <w:bodyDiv w:val="1"/>
      <w:marLeft w:val="0"/>
      <w:marRight w:val="0"/>
      <w:marTop w:val="0"/>
      <w:marBottom w:val="0"/>
      <w:divBdr>
        <w:top w:val="none" w:sz="0" w:space="0" w:color="auto"/>
        <w:left w:val="none" w:sz="0" w:space="0" w:color="auto"/>
        <w:bottom w:val="none" w:sz="0" w:space="0" w:color="auto"/>
        <w:right w:val="none" w:sz="0" w:space="0" w:color="auto"/>
      </w:divBdr>
    </w:div>
    <w:div w:id="2009598639">
      <w:bodyDiv w:val="1"/>
      <w:marLeft w:val="0"/>
      <w:marRight w:val="0"/>
      <w:marTop w:val="0"/>
      <w:marBottom w:val="0"/>
      <w:divBdr>
        <w:top w:val="none" w:sz="0" w:space="0" w:color="auto"/>
        <w:left w:val="none" w:sz="0" w:space="0" w:color="auto"/>
        <w:bottom w:val="none" w:sz="0" w:space="0" w:color="auto"/>
        <w:right w:val="none" w:sz="0" w:space="0" w:color="auto"/>
      </w:divBdr>
    </w:div>
    <w:div w:id="2010405566">
      <w:bodyDiv w:val="1"/>
      <w:marLeft w:val="0"/>
      <w:marRight w:val="0"/>
      <w:marTop w:val="0"/>
      <w:marBottom w:val="0"/>
      <w:divBdr>
        <w:top w:val="none" w:sz="0" w:space="0" w:color="auto"/>
        <w:left w:val="none" w:sz="0" w:space="0" w:color="auto"/>
        <w:bottom w:val="none" w:sz="0" w:space="0" w:color="auto"/>
        <w:right w:val="none" w:sz="0" w:space="0" w:color="auto"/>
      </w:divBdr>
    </w:div>
    <w:div w:id="2011835543">
      <w:bodyDiv w:val="1"/>
      <w:marLeft w:val="0"/>
      <w:marRight w:val="0"/>
      <w:marTop w:val="0"/>
      <w:marBottom w:val="0"/>
      <w:divBdr>
        <w:top w:val="none" w:sz="0" w:space="0" w:color="auto"/>
        <w:left w:val="none" w:sz="0" w:space="0" w:color="auto"/>
        <w:bottom w:val="none" w:sz="0" w:space="0" w:color="auto"/>
        <w:right w:val="none" w:sz="0" w:space="0" w:color="auto"/>
      </w:divBdr>
    </w:div>
    <w:div w:id="2012221786">
      <w:bodyDiv w:val="1"/>
      <w:marLeft w:val="0"/>
      <w:marRight w:val="0"/>
      <w:marTop w:val="0"/>
      <w:marBottom w:val="0"/>
      <w:divBdr>
        <w:top w:val="none" w:sz="0" w:space="0" w:color="auto"/>
        <w:left w:val="none" w:sz="0" w:space="0" w:color="auto"/>
        <w:bottom w:val="none" w:sz="0" w:space="0" w:color="auto"/>
        <w:right w:val="none" w:sz="0" w:space="0" w:color="auto"/>
      </w:divBdr>
    </w:div>
    <w:div w:id="2013144820">
      <w:bodyDiv w:val="1"/>
      <w:marLeft w:val="0"/>
      <w:marRight w:val="0"/>
      <w:marTop w:val="0"/>
      <w:marBottom w:val="0"/>
      <w:divBdr>
        <w:top w:val="none" w:sz="0" w:space="0" w:color="auto"/>
        <w:left w:val="none" w:sz="0" w:space="0" w:color="auto"/>
        <w:bottom w:val="none" w:sz="0" w:space="0" w:color="auto"/>
        <w:right w:val="none" w:sz="0" w:space="0" w:color="auto"/>
      </w:divBdr>
    </w:div>
    <w:div w:id="2014916232">
      <w:bodyDiv w:val="1"/>
      <w:marLeft w:val="0"/>
      <w:marRight w:val="0"/>
      <w:marTop w:val="0"/>
      <w:marBottom w:val="0"/>
      <w:divBdr>
        <w:top w:val="none" w:sz="0" w:space="0" w:color="auto"/>
        <w:left w:val="none" w:sz="0" w:space="0" w:color="auto"/>
        <w:bottom w:val="none" w:sz="0" w:space="0" w:color="auto"/>
        <w:right w:val="none" w:sz="0" w:space="0" w:color="auto"/>
      </w:divBdr>
    </w:div>
    <w:div w:id="2015377179">
      <w:bodyDiv w:val="1"/>
      <w:marLeft w:val="0"/>
      <w:marRight w:val="0"/>
      <w:marTop w:val="0"/>
      <w:marBottom w:val="0"/>
      <w:divBdr>
        <w:top w:val="none" w:sz="0" w:space="0" w:color="auto"/>
        <w:left w:val="none" w:sz="0" w:space="0" w:color="auto"/>
        <w:bottom w:val="none" w:sz="0" w:space="0" w:color="auto"/>
        <w:right w:val="none" w:sz="0" w:space="0" w:color="auto"/>
      </w:divBdr>
    </w:div>
    <w:div w:id="2016690427">
      <w:bodyDiv w:val="1"/>
      <w:marLeft w:val="0"/>
      <w:marRight w:val="0"/>
      <w:marTop w:val="0"/>
      <w:marBottom w:val="0"/>
      <w:divBdr>
        <w:top w:val="none" w:sz="0" w:space="0" w:color="auto"/>
        <w:left w:val="none" w:sz="0" w:space="0" w:color="auto"/>
        <w:bottom w:val="none" w:sz="0" w:space="0" w:color="auto"/>
        <w:right w:val="none" w:sz="0" w:space="0" w:color="auto"/>
      </w:divBdr>
    </w:div>
    <w:div w:id="2017538925">
      <w:bodyDiv w:val="1"/>
      <w:marLeft w:val="0"/>
      <w:marRight w:val="0"/>
      <w:marTop w:val="0"/>
      <w:marBottom w:val="0"/>
      <w:divBdr>
        <w:top w:val="none" w:sz="0" w:space="0" w:color="auto"/>
        <w:left w:val="none" w:sz="0" w:space="0" w:color="auto"/>
        <w:bottom w:val="none" w:sz="0" w:space="0" w:color="auto"/>
        <w:right w:val="none" w:sz="0" w:space="0" w:color="auto"/>
      </w:divBdr>
    </w:div>
    <w:div w:id="2017609716">
      <w:bodyDiv w:val="1"/>
      <w:marLeft w:val="0"/>
      <w:marRight w:val="0"/>
      <w:marTop w:val="0"/>
      <w:marBottom w:val="0"/>
      <w:divBdr>
        <w:top w:val="none" w:sz="0" w:space="0" w:color="auto"/>
        <w:left w:val="none" w:sz="0" w:space="0" w:color="auto"/>
        <w:bottom w:val="none" w:sz="0" w:space="0" w:color="auto"/>
        <w:right w:val="none" w:sz="0" w:space="0" w:color="auto"/>
      </w:divBdr>
    </w:div>
    <w:div w:id="2019843607">
      <w:bodyDiv w:val="1"/>
      <w:marLeft w:val="0"/>
      <w:marRight w:val="0"/>
      <w:marTop w:val="0"/>
      <w:marBottom w:val="0"/>
      <w:divBdr>
        <w:top w:val="none" w:sz="0" w:space="0" w:color="auto"/>
        <w:left w:val="none" w:sz="0" w:space="0" w:color="auto"/>
        <w:bottom w:val="none" w:sz="0" w:space="0" w:color="auto"/>
        <w:right w:val="none" w:sz="0" w:space="0" w:color="auto"/>
      </w:divBdr>
    </w:div>
    <w:div w:id="2020618190">
      <w:bodyDiv w:val="1"/>
      <w:marLeft w:val="0"/>
      <w:marRight w:val="0"/>
      <w:marTop w:val="0"/>
      <w:marBottom w:val="0"/>
      <w:divBdr>
        <w:top w:val="none" w:sz="0" w:space="0" w:color="auto"/>
        <w:left w:val="none" w:sz="0" w:space="0" w:color="auto"/>
        <w:bottom w:val="none" w:sz="0" w:space="0" w:color="auto"/>
        <w:right w:val="none" w:sz="0" w:space="0" w:color="auto"/>
      </w:divBdr>
    </w:div>
    <w:div w:id="2020739139">
      <w:bodyDiv w:val="1"/>
      <w:marLeft w:val="0"/>
      <w:marRight w:val="0"/>
      <w:marTop w:val="0"/>
      <w:marBottom w:val="0"/>
      <w:divBdr>
        <w:top w:val="none" w:sz="0" w:space="0" w:color="auto"/>
        <w:left w:val="none" w:sz="0" w:space="0" w:color="auto"/>
        <w:bottom w:val="none" w:sz="0" w:space="0" w:color="auto"/>
        <w:right w:val="none" w:sz="0" w:space="0" w:color="auto"/>
      </w:divBdr>
    </w:div>
    <w:div w:id="2022007569">
      <w:bodyDiv w:val="1"/>
      <w:marLeft w:val="0"/>
      <w:marRight w:val="0"/>
      <w:marTop w:val="0"/>
      <w:marBottom w:val="0"/>
      <w:divBdr>
        <w:top w:val="none" w:sz="0" w:space="0" w:color="auto"/>
        <w:left w:val="none" w:sz="0" w:space="0" w:color="auto"/>
        <w:bottom w:val="none" w:sz="0" w:space="0" w:color="auto"/>
        <w:right w:val="none" w:sz="0" w:space="0" w:color="auto"/>
      </w:divBdr>
    </w:div>
    <w:div w:id="2024740933">
      <w:bodyDiv w:val="1"/>
      <w:marLeft w:val="0"/>
      <w:marRight w:val="0"/>
      <w:marTop w:val="0"/>
      <w:marBottom w:val="0"/>
      <w:divBdr>
        <w:top w:val="none" w:sz="0" w:space="0" w:color="auto"/>
        <w:left w:val="none" w:sz="0" w:space="0" w:color="auto"/>
        <w:bottom w:val="none" w:sz="0" w:space="0" w:color="auto"/>
        <w:right w:val="none" w:sz="0" w:space="0" w:color="auto"/>
      </w:divBdr>
    </w:div>
    <w:div w:id="2025592691">
      <w:bodyDiv w:val="1"/>
      <w:marLeft w:val="0"/>
      <w:marRight w:val="0"/>
      <w:marTop w:val="0"/>
      <w:marBottom w:val="0"/>
      <w:divBdr>
        <w:top w:val="none" w:sz="0" w:space="0" w:color="auto"/>
        <w:left w:val="none" w:sz="0" w:space="0" w:color="auto"/>
        <w:bottom w:val="none" w:sz="0" w:space="0" w:color="auto"/>
        <w:right w:val="none" w:sz="0" w:space="0" w:color="auto"/>
      </w:divBdr>
    </w:div>
    <w:div w:id="2028167511">
      <w:bodyDiv w:val="1"/>
      <w:marLeft w:val="0"/>
      <w:marRight w:val="0"/>
      <w:marTop w:val="0"/>
      <w:marBottom w:val="0"/>
      <w:divBdr>
        <w:top w:val="none" w:sz="0" w:space="0" w:color="auto"/>
        <w:left w:val="none" w:sz="0" w:space="0" w:color="auto"/>
        <w:bottom w:val="none" w:sz="0" w:space="0" w:color="auto"/>
        <w:right w:val="none" w:sz="0" w:space="0" w:color="auto"/>
      </w:divBdr>
    </w:div>
    <w:div w:id="2028285768">
      <w:bodyDiv w:val="1"/>
      <w:marLeft w:val="0"/>
      <w:marRight w:val="0"/>
      <w:marTop w:val="0"/>
      <w:marBottom w:val="0"/>
      <w:divBdr>
        <w:top w:val="none" w:sz="0" w:space="0" w:color="auto"/>
        <w:left w:val="none" w:sz="0" w:space="0" w:color="auto"/>
        <w:bottom w:val="none" w:sz="0" w:space="0" w:color="auto"/>
        <w:right w:val="none" w:sz="0" w:space="0" w:color="auto"/>
      </w:divBdr>
    </w:div>
    <w:div w:id="2028485321">
      <w:bodyDiv w:val="1"/>
      <w:marLeft w:val="0"/>
      <w:marRight w:val="0"/>
      <w:marTop w:val="0"/>
      <w:marBottom w:val="0"/>
      <w:divBdr>
        <w:top w:val="none" w:sz="0" w:space="0" w:color="auto"/>
        <w:left w:val="none" w:sz="0" w:space="0" w:color="auto"/>
        <w:bottom w:val="none" w:sz="0" w:space="0" w:color="auto"/>
        <w:right w:val="none" w:sz="0" w:space="0" w:color="auto"/>
      </w:divBdr>
    </w:div>
    <w:div w:id="2028633010">
      <w:bodyDiv w:val="1"/>
      <w:marLeft w:val="0"/>
      <w:marRight w:val="0"/>
      <w:marTop w:val="0"/>
      <w:marBottom w:val="0"/>
      <w:divBdr>
        <w:top w:val="none" w:sz="0" w:space="0" w:color="auto"/>
        <w:left w:val="none" w:sz="0" w:space="0" w:color="auto"/>
        <w:bottom w:val="none" w:sz="0" w:space="0" w:color="auto"/>
        <w:right w:val="none" w:sz="0" w:space="0" w:color="auto"/>
      </w:divBdr>
    </w:div>
    <w:div w:id="2029256809">
      <w:bodyDiv w:val="1"/>
      <w:marLeft w:val="0"/>
      <w:marRight w:val="0"/>
      <w:marTop w:val="0"/>
      <w:marBottom w:val="0"/>
      <w:divBdr>
        <w:top w:val="none" w:sz="0" w:space="0" w:color="auto"/>
        <w:left w:val="none" w:sz="0" w:space="0" w:color="auto"/>
        <w:bottom w:val="none" w:sz="0" w:space="0" w:color="auto"/>
        <w:right w:val="none" w:sz="0" w:space="0" w:color="auto"/>
      </w:divBdr>
    </w:div>
    <w:div w:id="2030372131">
      <w:bodyDiv w:val="1"/>
      <w:marLeft w:val="0"/>
      <w:marRight w:val="0"/>
      <w:marTop w:val="0"/>
      <w:marBottom w:val="0"/>
      <w:divBdr>
        <w:top w:val="none" w:sz="0" w:space="0" w:color="auto"/>
        <w:left w:val="none" w:sz="0" w:space="0" w:color="auto"/>
        <w:bottom w:val="none" w:sz="0" w:space="0" w:color="auto"/>
        <w:right w:val="none" w:sz="0" w:space="0" w:color="auto"/>
      </w:divBdr>
    </w:div>
    <w:div w:id="2032491864">
      <w:bodyDiv w:val="1"/>
      <w:marLeft w:val="0"/>
      <w:marRight w:val="0"/>
      <w:marTop w:val="0"/>
      <w:marBottom w:val="0"/>
      <w:divBdr>
        <w:top w:val="none" w:sz="0" w:space="0" w:color="auto"/>
        <w:left w:val="none" w:sz="0" w:space="0" w:color="auto"/>
        <w:bottom w:val="none" w:sz="0" w:space="0" w:color="auto"/>
        <w:right w:val="none" w:sz="0" w:space="0" w:color="auto"/>
      </w:divBdr>
    </w:div>
    <w:div w:id="2032879468">
      <w:bodyDiv w:val="1"/>
      <w:marLeft w:val="0"/>
      <w:marRight w:val="0"/>
      <w:marTop w:val="0"/>
      <w:marBottom w:val="0"/>
      <w:divBdr>
        <w:top w:val="none" w:sz="0" w:space="0" w:color="auto"/>
        <w:left w:val="none" w:sz="0" w:space="0" w:color="auto"/>
        <w:bottom w:val="none" w:sz="0" w:space="0" w:color="auto"/>
        <w:right w:val="none" w:sz="0" w:space="0" w:color="auto"/>
      </w:divBdr>
    </w:div>
    <w:div w:id="2034106541">
      <w:bodyDiv w:val="1"/>
      <w:marLeft w:val="0"/>
      <w:marRight w:val="0"/>
      <w:marTop w:val="0"/>
      <w:marBottom w:val="0"/>
      <w:divBdr>
        <w:top w:val="none" w:sz="0" w:space="0" w:color="auto"/>
        <w:left w:val="none" w:sz="0" w:space="0" w:color="auto"/>
        <w:bottom w:val="none" w:sz="0" w:space="0" w:color="auto"/>
        <w:right w:val="none" w:sz="0" w:space="0" w:color="auto"/>
      </w:divBdr>
    </w:div>
    <w:div w:id="2034763833">
      <w:bodyDiv w:val="1"/>
      <w:marLeft w:val="0"/>
      <w:marRight w:val="0"/>
      <w:marTop w:val="0"/>
      <w:marBottom w:val="0"/>
      <w:divBdr>
        <w:top w:val="none" w:sz="0" w:space="0" w:color="auto"/>
        <w:left w:val="none" w:sz="0" w:space="0" w:color="auto"/>
        <w:bottom w:val="none" w:sz="0" w:space="0" w:color="auto"/>
        <w:right w:val="none" w:sz="0" w:space="0" w:color="auto"/>
      </w:divBdr>
    </w:div>
    <w:div w:id="2036078102">
      <w:bodyDiv w:val="1"/>
      <w:marLeft w:val="0"/>
      <w:marRight w:val="0"/>
      <w:marTop w:val="0"/>
      <w:marBottom w:val="0"/>
      <w:divBdr>
        <w:top w:val="none" w:sz="0" w:space="0" w:color="auto"/>
        <w:left w:val="none" w:sz="0" w:space="0" w:color="auto"/>
        <w:bottom w:val="none" w:sz="0" w:space="0" w:color="auto"/>
        <w:right w:val="none" w:sz="0" w:space="0" w:color="auto"/>
      </w:divBdr>
    </w:div>
    <w:div w:id="2036497704">
      <w:bodyDiv w:val="1"/>
      <w:marLeft w:val="0"/>
      <w:marRight w:val="0"/>
      <w:marTop w:val="0"/>
      <w:marBottom w:val="0"/>
      <w:divBdr>
        <w:top w:val="none" w:sz="0" w:space="0" w:color="auto"/>
        <w:left w:val="none" w:sz="0" w:space="0" w:color="auto"/>
        <w:bottom w:val="none" w:sz="0" w:space="0" w:color="auto"/>
        <w:right w:val="none" w:sz="0" w:space="0" w:color="auto"/>
      </w:divBdr>
    </w:div>
    <w:div w:id="2037342336">
      <w:bodyDiv w:val="1"/>
      <w:marLeft w:val="0"/>
      <w:marRight w:val="0"/>
      <w:marTop w:val="0"/>
      <w:marBottom w:val="0"/>
      <w:divBdr>
        <w:top w:val="none" w:sz="0" w:space="0" w:color="auto"/>
        <w:left w:val="none" w:sz="0" w:space="0" w:color="auto"/>
        <w:bottom w:val="none" w:sz="0" w:space="0" w:color="auto"/>
        <w:right w:val="none" w:sz="0" w:space="0" w:color="auto"/>
      </w:divBdr>
    </w:div>
    <w:div w:id="2039112701">
      <w:bodyDiv w:val="1"/>
      <w:marLeft w:val="0"/>
      <w:marRight w:val="0"/>
      <w:marTop w:val="0"/>
      <w:marBottom w:val="0"/>
      <w:divBdr>
        <w:top w:val="none" w:sz="0" w:space="0" w:color="auto"/>
        <w:left w:val="none" w:sz="0" w:space="0" w:color="auto"/>
        <w:bottom w:val="none" w:sz="0" w:space="0" w:color="auto"/>
        <w:right w:val="none" w:sz="0" w:space="0" w:color="auto"/>
      </w:divBdr>
    </w:div>
    <w:div w:id="2040355004">
      <w:bodyDiv w:val="1"/>
      <w:marLeft w:val="0"/>
      <w:marRight w:val="0"/>
      <w:marTop w:val="0"/>
      <w:marBottom w:val="0"/>
      <w:divBdr>
        <w:top w:val="none" w:sz="0" w:space="0" w:color="auto"/>
        <w:left w:val="none" w:sz="0" w:space="0" w:color="auto"/>
        <w:bottom w:val="none" w:sz="0" w:space="0" w:color="auto"/>
        <w:right w:val="none" w:sz="0" w:space="0" w:color="auto"/>
      </w:divBdr>
    </w:div>
    <w:div w:id="2040473636">
      <w:bodyDiv w:val="1"/>
      <w:marLeft w:val="0"/>
      <w:marRight w:val="0"/>
      <w:marTop w:val="0"/>
      <w:marBottom w:val="0"/>
      <w:divBdr>
        <w:top w:val="none" w:sz="0" w:space="0" w:color="auto"/>
        <w:left w:val="none" w:sz="0" w:space="0" w:color="auto"/>
        <w:bottom w:val="none" w:sz="0" w:space="0" w:color="auto"/>
        <w:right w:val="none" w:sz="0" w:space="0" w:color="auto"/>
      </w:divBdr>
    </w:div>
    <w:div w:id="2040932239">
      <w:bodyDiv w:val="1"/>
      <w:marLeft w:val="0"/>
      <w:marRight w:val="0"/>
      <w:marTop w:val="0"/>
      <w:marBottom w:val="0"/>
      <w:divBdr>
        <w:top w:val="none" w:sz="0" w:space="0" w:color="auto"/>
        <w:left w:val="none" w:sz="0" w:space="0" w:color="auto"/>
        <w:bottom w:val="none" w:sz="0" w:space="0" w:color="auto"/>
        <w:right w:val="none" w:sz="0" w:space="0" w:color="auto"/>
      </w:divBdr>
    </w:div>
    <w:div w:id="2044357858">
      <w:bodyDiv w:val="1"/>
      <w:marLeft w:val="0"/>
      <w:marRight w:val="0"/>
      <w:marTop w:val="0"/>
      <w:marBottom w:val="0"/>
      <w:divBdr>
        <w:top w:val="none" w:sz="0" w:space="0" w:color="auto"/>
        <w:left w:val="none" w:sz="0" w:space="0" w:color="auto"/>
        <w:bottom w:val="none" w:sz="0" w:space="0" w:color="auto"/>
        <w:right w:val="none" w:sz="0" w:space="0" w:color="auto"/>
      </w:divBdr>
    </w:div>
    <w:div w:id="2044668070">
      <w:bodyDiv w:val="1"/>
      <w:marLeft w:val="0"/>
      <w:marRight w:val="0"/>
      <w:marTop w:val="0"/>
      <w:marBottom w:val="0"/>
      <w:divBdr>
        <w:top w:val="none" w:sz="0" w:space="0" w:color="auto"/>
        <w:left w:val="none" w:sz="0" w:space="0" w:color="auto"/>
        <w:bottom w:val="none" w:sz="0" w:space="0" w:color="auto"/>
        <w:right w:val="none" w:sz="0" w:space="0" w:color="auto"/>
      </w:divBdr>
    </w:div>
    <w:div w:id="2045013238">
      <w:bodyDiv w:val="1"/>
      <w:marLeft w:val="0"/>
      <w:marRight w:val="0"/>
      <w:marTop w:val="0"/>
      <w:marBottom w:val="0"/>
      <w:divBdr>
        <w:top w:val="none" w:sz="0" w:space="0" w:color="auto"/>
        <w:left w:val="none" w:sz="0" w:space="0" w:color="auto"/>
        <w:bottom w:val="none" w:sz="0" w:space="0" w:color="auto"/>
        <w:right w:val="none" w:sz="0" w:space="0" w:color="auto"/>
      </w:divBdr>
    </w:div>
    <w:div w:id="2045717189">
      <w:bodyDiv w:val="1"/>
      <w:marLeft w:val="0"/>
      <w:marRight w:val="0"/>
      <w:marTop w:val="0"/>
      <w:marBottom w:val="0"/>
      <w:divBdr>
        <w:top w:val="none" w:sz="0" w:space="0" w:color="auto"/>
        <w:left w:val="none" w:sz="0" w:space="0" w:color="auto"/>
        <w:bottom w:val="none" w:sz="0" w:space="0" w:color="auto"/>
        <w:right w:val="none" w:sz="0" w:space="0" w:color="auto"/>
      </w:divBdr>
    </w:div>
    <w:div w:id="2049525907">
      <w:bodyDiv w:val="1"/>
      <w:marLeft w:val="0"/>
      <w:marRight w:val="0"/>
      <w:marTop w:val="0"/>
      <w:marBottom w:val="0"/>
      <w:divBdr>
        <w:top w:val="none" w:sz="0" w:space="0" w:color="auto"/>
        <w:left w:val="none" w:sz="0" w:space="0" w:color="auto"/>
        <w:bottom w:val="none" w:sz="0" w:space="0" w:color="auto"/>
        <w:right w:val="none" w:sz="0" w:space="0" w:color="auto"/>
      </w:divBdr>
    </w:div>
    <w:div w:id="2049723529">
      <w:bodyDiv w:val="1"/>
      <w:marLeft w:val="0"/>
      <w:marRight w:val="0"/>
      <w:marTop w:val="0"/>
      <w:marBottom w:val="0"/>
      <w:divBdr>
        <w:top w:val="none" w:sz="0" w:space="0" w:color="auto"/>
        <w:left w:val="none" w:sz="0" w:space="0" w:color="auto"/>
        <w:bottom w:val="none" w:sz="0" w:space="0" w:color="auto"/>
        <w:right w:val="none" w:sz="0" w:space="0" w:color="auto"/>
      </w:divBdr>
    </w:div>
    <w:div w:id="2052221624">
      <w:bodyDiv w:val="1"/>
      <w:marLeft w:val="0"/>
      <w:marRight w:val="0"/>
      <w:marTop w:val="0"/>
      <w:marBottom w:val="0"/>
      <w:divBdr>
        <w:top w:val="none" w:sz="0" w:space="0" w:color="auto"/>
        <w:left w:val="none" w:sz="0" w:space="0" w:color="auto"/>
        <w:bottom w:val="none" w:sz="0" w:space="0" w:color="auto"/>
        <w:right w:val="none" w:sz="0" w:space="0" w:color="auto"/>
      </w:divBdr>
    </w:div>
    <w:div w:id="2057117325">
      <w:bodyDiv w:val="1"/>
      <w:marLeft w:val="0"/>
      <w:marRight w:val="0"/>
      <w:marTop w:val="0"/>
      <w:marBottom w:val="0"/>
      <w:divBdr>
        <w:top w:val="none" w:sz="0" w:space="0" w:color="auto"/>
        <w:left w:val="none" w:sz="0" w:space="0" w:color="auto"/>
        <w:bottom w:val="none" w:sz="0" w:space="0" w:color="auto"/>
        <w:right w:val="none" w:sz="0" w:space="0" w:color="auto"/>
      </w:divBdr>
    </w:div>
    <w:div w:id="2058120777">
      <w:bodyDiv w:val="1"/>
      <w:marLeft w:val="0"/>
      <w:marRight w:val="0"/>
      <w:marTop w:val="0"/>
      <w:marBottom w:val="0"/>
      <w:divBdr>
        <w:top w:val="none" w:sz="0" w:space="0" w:color="auto"/>
        <w:left w:val="none" w:sz="0" w:space="0" w:color="auto"/>
        <w:bottom w:val="none" w:sz="0" w:space="0" w:color="auto"/>
        <w:right w:val="none" w:sz="0" w:space="0" w:color="auto"/>
      </w:divBdr>
    </w:div>
    <w:div w:id="2058386386">
      <w:bodyDiv w:val="1"/>
      <w:marLeft w:val="0"/>
      <w:marRight w:val="0"/>
      <w:marTop w:val="0"/>
      <w:marBottom w:val="0"/>
      <w:divBdr>
        <w:top w:val="none" w:sz="0" w:space="0" w:color="auto"/>
        <w:left w:val="none" w:sz="0" w:space="0" w:color="auto"/>
        <w:bottom w:val="none" w:sz="0" w:space="0" w:color="auto"/>
        <w:right w:val="none" w:sz="0" w:space="0" w:color="auto"/>
      </w:divBdr>
    </w:div>
    <w:div w:id="2058435215">
      <w:bodyDiv w:val="1"/>
      <w:marLeft w:val="0"/>
      <w:marRight w:val="0"/>
      <w:marTop w:val="0"/>
      <w:marBottom w:val="0"/>
      <w:divBdr>
        <w:top w:val="none" w:sz="0" w:space="0" w:color="auto"/>
        <w:left w:val="none" w:sz="0" w:space="0" w:color="auto"/>
        <w:bottom w:val="none" w:sz="0" w:space="0" w:color="auto"/>
        <w:right w:val="none" w:sz="0" w:space="0" w:color="auto"/>
      </w:divBdr>
    </w:div>
    <w:div w:id="2059350708">
      <w:bodyDiv w:val="1"/>
      <w:marLeft w:val="0"/>
      <w:marRight w:val="0"/>
      <w:marTop w:val="0"/>
      <w:marBottom w:val="0"/>
      <w:divBdr>
        <w:top w:val="none" w:sz="0" w:space="0" w:color="auto"/>
        <w:left w:val="none" w:sz="0" w:space="0" w:color="auto"/>
        <w:bottom w:val="none" w:sz="0" w:space="0" w:color="auto"/>
        <w:right w:val="none" w:sz="0" w:space="0" w:color="auto"/>
      </w:divBdr>
    </w:div>
    <w:div w:id="2059812812">
      <w:bodyDiv w:val="1"/>
      <w:marLeft w:val="0"/>
      <w:marRight w:val="0"/>
      <w:marTop w:val="0"/>
      <w:marBottom w:val="0"/>
      <w:divBdr>
        <w:top w:val="none" w:sz="0" w:space="0" w:color="auto"/>
        <w:left w:val="none" w:sz="0" w:space="0" w:color="auto"/>
        <w:bottom w:val="none" w:sz="0" w:space="0" w:color="auto"/>
        <w:right w:val="none" w:sz="0" w:space="0" w:color="auto"/>
      </w:divBdr>
    </w:div>
    <w:div w:id="2060589377">
      <w:bodyDiv w:val="1"/>
      <w:marLeft w:val="0"/>
      <w:marRight w:val="0"/>
      <w:marTop w:val="0"/>
      <w:marBottom w:val="0"/>
      <w:divBdr>
        <w:top w:val="none" w:sz="0" w:space="0" w:color="auto"/>
        <w:left w:val="none" w:sz="0" w:space="0" w:color="auto"/>
        <w:bottom w:val="none" w:sz="0" w:space="0" w:color="auto"/>
        <w:right w:val="none" w:sz="0" w:space="0" w:color="auto"/>
      </w:divBdr>
    </w:div>
    <w:div w:id="2061663931">
      <w:bodyDiv w:val="1"/>
      <w:marLeft w:val="0"/>
      <w:marRight w:val="0"/>
      <w:marTop w:val="0"/>
      <w:marBottom w:val="0"/>
      <w:divBdr>
        <w:top w:val="none" w:sz="0" w:space="0" w:color="auto"/>
        <w:left w:val="none" w:sz="0" w:space="0" w:color="auto"/>
        <w:bottom w:val="none" w:sz="0" w:space="0" w:color="auto"/>
        <w:right w:val="none" w:sz="0" w:space="0" w:color="auto"/>
      </w:divBdr>
    </w:div>
    <w:div w:id="2062097418">
      <w:bodyDiv w:val="1"/>
      <w:marLeft w:val="0"/>
      <w:marRight w:val="0"/>
      <w:marTop w:val="0"/>
      <w:marBottom w:val="0"/>
      <w:divBdr>
        <w:top w:val="none" w:sz="0" w:space="0" w:color="auto"/>
        <w:left w:val="none" w:sz="0" w:space="0" w:color="auto"/>
        <w:bottom w:val="none" w:sz="0" w:space="0" w:color="auto"/>
        <w:right w:val="none" w:sz="0" w:space="0" w:color="auto"/>
      </w:divBdr>
    </w:div>
    <w:div w:id="2065523828">
      <w:bodyDiv w:val="1"/>
      <w:marLeft w:val="0"/>
      <w:marRight w:val="0"/>
      <w:marTop w:val="0"/>
      <w:marBottom w:val="0"/>
      <w:divBdr>
        <w:top w:val="none" w:sz="0" w:space="0" w:color="auto"/>
        <w:left w:val="none" w:sz="0" w:space="0" w:color="auto"/>
        <w:bottom w:val="none" w:sz="0" w:space="0" w:color="auto"/>
        <w:right w:val="none" w:sz="0" w:space="0" w:color="auto"/>
      </w:divBdr>
    </w:div>
    <w:div w:id="2067337514">
      <w:bodyDiv w:val="1"/>
      <w:marLeft w:val="0"/>
      <w:marRight w:val="0"/>
      <w:marTop w:val="0"/>
      <w:marBottom w:val="0"/>
      <w:divBdr>
        <w:top w:val="none" w:sz="0" w:space="0" w:color="auto"/>
        <w:left w:val="none" w:sz="0" w:space="0" w:color="auto"/>
        <w:bottom w:val="none" w:sz="0" w:space="0" w:color="auto"/>
        <w:right w:val="none" w:sz="0" w:space="0" w:color="auto"/>
      </w:divBdr>
    </w:div>
    <w:div w:id="2067606818">
      <w:bodyDiv w:val="1"/>
      <w:marLeft w:val="0"/>
      <w:marRight w:val="0"/>
      <w:marTop w:val="0"/>
      <w:marBottom w:val="0"/>
      <w:divBdr>
        <w:top w:val="none" w:sz="0" w:space="0" w:color="auto"/>
        <w:left w:val="none" w:sz="0" w:space="0" w:color="auto"/>
        <w:bottom w:val="none" w:sz="0" w:space="0" w:color="auto"/>
        <w:right w:val="none" w:sz="0" w:space="0" w:color="auto"/>
      </w:divBdr>
    </w:div>
    <w:div w:id="2068186041">
      <w:bodyDiv w:val="1"/>
      <w:marLeft w:val="0"/>
      <w:marRight w:val="0"/>
      <w:marTop w:val="0"/>
      <w:marBottom w:val="0"/>
      <w:divBdr>
        <w:top w:val="none" w:sz="0" w:space="0" w:color="auto"/>
        <w:left w:val="none" w:sz="0" w:space="0" w:color="auto"/>
        <w:bottom w:val="none" w:sz="0" w:space="0" w:color="auto"/>
        <w:right w:val="none" w:sz="0" w:space="0" w:color="auto"/>
      </w:divBdr>
    </w:div>
    <w:div w:id="2069960449">
      <w:bodyDiv w:val="1"/>
      <w:marLeft w:val="0"/>
      <w:marRight w:val="0"/>
      <w:marTop w:val="0"/>
      <w:marBottom w:val="0"/>
      <w:divBdr>
        <w:top w:val="none" w:sz="0" w:space="0" w:color="auto"/>
        <w:left w:val="none" w:sz="0" w:space="0" w:color="auto"/>
        <w:bottom w:val="none" w:sz="0" w:space="0" w:color="auto"/>
        <w:right w:val="none" w:sz="0" w:space="0" w:color="auto"/>
      </w:divBdr>
    </w:div>
    <w:div w:id="2075002718">
      <w:bodyDiv w:val="1"/>
      <w:marLeft w:val="0"/>
      <w:marRight w:val="0"/>
      <w:marTop w:val="0"/>
      <w:marBottom w:val="0"/>
      <w:divBdr>
        <w:top w:val="none" w:sz="0" w:space="0" w:color="auto"/>
        <w:left w:val="none" w:sz="0" w:space="0" w:color="auto"/>
        <w:bottom w:val="none" w:sz="0" w:space="0" w:color="auto"/>
        <w:right w:val="none" w:sz="0" w:space="0" w:color="auto"/>
      </w:divBdr>
    </w:div>
    <w:div w:id="2075084602">
      <w:bodyDiv w:val="1"/>
      <w:marLeft w:val="0"/>
      <w:marRight w:val="0"/>
      <w:marTop w:val="0"/>
      <w:marBottom w:val="0"/>
      <w:divBdr>
        <w:top w:val="none" w:sz="0" w:space="0" w:color="auto"/>
        <w:left w:val="none" w:sz="0" w:space="0" w:color="auto"/>
        <w:bottom w:val="none" w:sz="0" w:space="0" w:color="auto"/>
        <w:right w:val="none" w:sz="0" w:space="0" w:color="auto"/>
      </w:divBdr>
    </w:div>
    <w:div w:id="2076246042">
      <w:bodyDiv w:val="1"/>
      <w:marLeft w:val="0"/>
      <w:marRight w:val="0"/>
      <w:marTop w:val="0"/>
      <w:marBottom w:val="0"/>
      <w:divBdr>
        <w:top w:val="none" w:sz="0" w:space="0" w:color="auto"/>
        <w:left w:val="none" w:sz="0" w:space="0" w:color="auto"/>
        <w:bottom w:val="none" w:sz="0" w:space="0" w:color="auto"/>
        <w:right w:val="none" w:sz="0" w:space="0" w:color="auto"/>
      </w:divBdr>
    </w:div>
    <w:div w:id="2077434094">
      <w:bodyDiv w:val="1"/>
      <w:marLeft w:val="0"/>
      <w:marRight w:val="0"/>
      <w:marTop w:val="0"/>
      <w:marBottom w:val="0"/>
      <w:divBdr>
        <w:top w:val="none" w:sz="0" w:space="0" w:color="auto"/>
        <w:left w:val="none" w:sz="0" w:space="0" w:color="auto"/>
        <w:bottom w:val="none" w:sz="0" w:space="0" w:color="auto"/>
        <w:right w:val="none" w:sz="0" w:space="0" w:color="auto"/>
      </w:divBdr>
    </w:div>
    <w:div w:id="2078353472">
      <w:bodyDiv w:val="1"/>
      <w:marLeft w:val="0"/>
      <w:marRight w:val="0"/>
      <w:marTop w:val="0"/>
      <w:marBottom w:val="0"/>
      <w:divBdr>
        <w:top w:val="none" w:sz="0" w:space="0" w:color="auto"/>
        <w:left w:val="none" w:sz="0" w:space="0" w:color="auto"/>
        <w:bottom w:val="none" w:sz="0" w:space="0" w:color="auto"/>
        <w:right w:val="none" w:sz="0" w:space="0" w:color="auto"/>
      </w:divBdr>
    </w:div>
    <w:div w:id="2079085207">
      <w:bodyDiv w:val="1"/>
      <w:marLeft w:val="0"/>
      <w:marRight w:val="0"/>
      <w:marTop w:val="0"/>
      <w:marBottom w:val="0"/>
      <w:divBdr>
        <w:top w:val="none" w:sz="0" w:space="0" w:color="auto"/>
        <w:left w:val="none" w:sz="0" w:space="0" w:color="auto"/>
        <w:bottom w:val="none" w:sz="0" w:space="0" w:color="auto"/>
        <w:right w:val="none" w:sz="0" w:space="0" w:color="auto"/>
      </w:divBdr>
    </w:div>
    <w:div w:id="2079554654">
      <w:bodyDiv w:val="1"/>
      <w:marLeft w:val="0"/>
      <w:marRight w:val="0"/>
      <w:marTop w:val="0"/>
      <w:marBottom w:val="0"/>
      <w:divBdr>
        <w:top w:val="none" w:sz="0" w:space="0" w:color="auto"/>
        <w:left w:val="none" w:sz="0" w:space="0" w:color="auto"/>
        <w:bottom w:val="none" w:sz="0" w:space="0" w:color="auto"/>
        <w:right w:val="none" w:sz="0" w:space="0" w:color="auto"/>
      </w:divBdr>
    </w:div>
    <w:div w:id="2079940270">
      <w:bodyDiv w:val="1"/>
      <w:marLeft w:val="0"/>
      <w:marRight w:val="0"/>
      <w:marTop w:val="0"/>
      <w:marBottom w:val="0"/>
      <w:divBdr>
        <w:top w:val="none" w:sz="0" w:space="0" w:color="auto"/>
        <w:left w:val="none" w:sz="0" w:space="0" w:color="auto"/>
        <w:bottom w:val="none" w:sz="0" w:space="0" w:color="auto"/>
        <w:right w:val="none" w:sz="0" w:space="0" w:color="auto"/>
      </w:divBdr>
    </w:div>
    <w:div w:id="2082943617">
      <w:bodyDiv w:val="1"/>
      <w:marLeft w:val="0"/>
      <w:marRight w:val="0"/>
      <w:marTop w:val="0"/>
      <w:marBottom w:val="0"/>
      <w:divBdr>
        <w:top w:val="none" w:sz="0" w:space="0" w:color="auto"/>
        <w:left w:val="none" w:sz="0" w:space="0" w:color="auto"/>
        <w:bottom w:val="none" w:sz="0" w:space="0" w:color="auto"/>
        <w:right w:val="none" w:sz="0" w:space="0" w:color="auto"/>
      </w:divBdr>
    </w:div>
    <w:div w:id="2084797637">
      <w:bodyDiv w:val="1"/>
      <w:marLeft w:val="0"/>
      <w:marRight w:val="0"/>
      <w:marTop w:val="0"/>
      <w:marBottom w:val="0"/>
      <w:divBdr>
        <w:top w:val="none" w:sz="0" w:space="0" w:color="auto"/>
        <w:left w:val="none" w:sz="0" w:space="0" w:color="auto"/>
        <w:bottom w:val="none" w:sz="0" w:space="0" w:color="auto"/>
        <w:right w:val="none" w:sz="0" w:space="0" w:color="auto"/>
      </w:divBdr>
    </w:div>
    <w:div w:id="2085372786">
      <w:bodyDiv w:val="1"/>
      <w:marLeft w:val="0"/>
      <w:marRight w:val="0"/>
      <w:marTop w:val="0"/>
      <w:marBottom w:val="0"/>
      <w:divBdr>
        <w:top w:val="none" w:sz="0" w:space="0" w:color="auto"/>
        <w:left w:val="none" w:sz="0" w:space="0" w:color="auto"/>
        <w:bottom w:val="none" w:sz="0" w:space="0" w:color="auto"/>
        <w:right w:val="none" w:sz="0" w:space="0" w:color="auto"/>
      </w:divBdr>
    </w:div>
    <w:div w:id="2087796522">
      <w:bodyDiv w:val="1"/>
      <w:marLeft w:val="0"/>
      <w:marRight w:val="0"/>
      <w:marTop w:val="0"/>
      <w:marBottom w:val="0"/>
      <w:divBdr>
        <w:top w:val="none" w:sz="0" w:space="0" w:color="auto"/>
        <w:left w:val="none" w:sz="0" w:space="0" w:color="auto"/>
        <w:bottom w:val="none" w:sz="0" w:space="0" w:color="auto"/>
        <w:right w:val="none" w:sz="0" w:space="0" w:color="auto"/>
      </w:divBdr>
    </w:div>
    <w:div w:id="2088381289">
      <w:bodyDiv w:val="1"/>
      <w:marLeft w:val="0"/>
      <w:marRight w:val="0"/>
      <w:marTop w:val="0"/>
      <w:marBottom w:val="0"/>
      <w:divBdr>
        <w:top w:val="none" w:sz="0" w:space="0" w:color="auto"/>
        <w:left w:val="none" w:sz="0" w:space="0" w:color="auto"/>
        <w:bottom w:val="none" w:sz="0" w:space="0" w:color="auto"/>
        <w:right w:val="none" w:sz="0" w:space="0" w:color="auto"/>
      </w:divBdr>
    </w:div>
    <w:div w:id="2088846242">
      <w:bodyDiv w:val="1"/>
      <w:marLeft w:val="0"/>
      <w:marRight w:val="0"/>
      <w:marTop w:val="0"/>
      <w:marBottom w:val="0"/>
      <w:divBdr>
        <w:top w:val="none" w:sz="0" w:space="0" w:color="auto"/>
        <w:left w:val="none" w:sz="0" w:space="0" w:color="auto"/>
        <w:bottom w:val="none" w:sz="0" w:space="0" w:color="auto"/>
        <w:right w:val="none" w:sz="0" w:space="0" w:color="auto"/>
      </w:divBdr>
    </w:div>
    <w:div w:id="2088963627">
      <w:bodyDiv w:val="1"/>
      <w:marLeft w:val="0"/>
      <w:marRight w:val="0"/>
      <w:marTop w:val="0"/>
      <w:marBottom w:val="0"/>
      <w:divBdr>
        <w:top w:val="none" w:sz="0" w:space="0" w:color="auto"/>
        <w:left w:val="none" w:sz="0" w:space="0" w:color="auto"/>
        <w:bottom w:val="none" w:sz="0" w:space="0" w:color="auto"/>
        <w:right w:val="none" w:sz="0" w:space="0" w:color="auto"/>
      </w:divBdr>
    </w:div>
    <w:div w:id="2089308653">
      <w:bodyDiv w:val="1"/>
      <w:marLeft w:val="0"/>
      <w:marRight w:val="0"/>
      <w:marTop w:val="0"/>
      <w:marBottom w:val="0"/>
      <w:divBdr>
        <w:top w:val="none" w:sz="0" w:space="0" w:color="auto"/>
        <w:left w:val="none" w:sz="0" w:space="0" w:color="auto"/>
        <w:bottom w:val="none" w:sz="0" w:space="0" w:color="auto"/>
        <w:right w:val="none" w:sz="0" w:space="0" w:color="auto"/>
      </w:divBdr>
    </w:div>
    <w:div w:id="2089687316">
      <w:bodyDiv w:val="1"/>
      <w:marLeft w:val="0"/>
      <w:marRight w:val="0"/>
      <w:marTop w:val="0"/>
      <w:marBottom w:val="0"/>
      <w:divBdr>
        <w:top w:val="none" w:sz="0" w:space="0" w:color="auto"/>
        <w:left w:val="none" w:sz="0" w:space="0" w:color="auto"/>
        <w:bottom w:val="none" w:sz="0" w:space="0" w:color="auto"/>
        <w:right w:val="none" w:sz="0" w:space="0" w:color="auto"/>
      </w:divBdr>
    </w:div>
    <w:div w:id="2089888304">
      <w:bodyDiv w:val="1"/>
      <w:marLeft w:val="0"/>
      <w:marRight w:val="0"/>
      <w:marTop w:val="0"/>
      <w:marBottom w:val="0"/>
      <w:divBdr>
        <w:top w:val="none" w:sz="0" w:space="0" w:color="auto"/>
        <w:left w:val="none" w:sz="0" w:space="0" w:color="auto"/>
        <w:bottom w:val="none" w:sz="0" w:space="0" w:color="auto"/>
        <w:right w:val="none" w:sz="0" w:space="0" w:color="auto"/>
      </w:divBdr>
    </w:div>
    <w:div w:id="2093550578">
      <w:bodyDiv w:val="1"/>
      <w:marLeft w:val="0"/>
      <w:marRight w:val="0"/>
      <w:marTop w:val="0"/>
      <w:marBottom w:val="0"/>
      <w:divBdr>
        <w:top w:val="none" w:sz="0" w:space="0" w:color="auto"/>
        <w:left w:val="none" w:sz="0" w:space="0" w:color="auto"/>
        <w:bottom w:val="none" w:sz="0" w:space="0" w:color="auto"/>
        <w:right w:val="none" w:sz="0" w:space="0" w:color="auto"/>
      </w:divBdr>
    </w:div>
    <w:div w:id="2093817450">
      <w:bodyDiv w:val="1"/>
      <w:marLeft w:val="0"/>
      <w:marRight w:val="0"/>
      <w:marTop w:val="0"/>
      <w:marBottom w:val="0"/>
      <w:divBdr>
        <w:top w:val="none" w:sz="0" w:space="0" w:color="auto"/>
        <w:left w:val="none" w:sz="0" w:space="0" w:color="auto"/>
        <w:bottom w:val="none" w:sz="0" w:space="0" w:color="auto"/>
        <w:right w:val="none" w:sz="0" w:space="0" w:color="auto"/>
      </w:divBdr>
    </w:div>
    <w:div w:id="2095276574">
      <w:bodyDiv w:val="1"/>
      <w:marLeft w:val="0"/>
      <w:marRight w:val="0"/>
      <w:marTop w:val="0"/>
      <w:marBottom w:val="0"/>
      <w:divBdr>
        <w:top w:val="none" w:sz="0" w:space="0" w:color="auto"/>
        <w:left w:val="none" w:sz="0" w:space="0" w:color="auto"/>
        <w:bottom w:val="none" w:sz="0" w:space="0" w:color="auto"/>
        <w:right w:val="none" w:sz="0" w:space="0" w:color="auto"/>
      </w:divBdr>
    </w:div>
    <w:div w:id="2095735152">
      <w:bodyDiv w:val="1"/>
      <w:marLeft w:val="0"/>
      <w:marRight w:val="0"/>
      <w:marTop w:val="0"/>
      <w:marBottom w:val="0"/>
      <w:divBdr>
        <w:top w:val="none" w:sz="0" w:space="0" w:color="auto"/>
        <w:left w:val="none" w:sz="0" w:space="0" w:color="auto"/>
        <w:bottom w:val="none" w:sz="0" w:space="0" w:color="auto"/>
        <w:right w:val="none" w:sz="0" w:space="0" w:color="auto"/>
      </w:divBdr>
    </w:div>
    <w:div w:id="2096396843">
      <w:bodyDiv w:val="1"/>
      <w:marLeft w:val="0"/>
      <w:marRight w:val="0"/>
      <w:marTop w:val="0"/>
      <w:marBottom w:val="0"/>
      <w:divBdr>
        <w:top w:val="none" w:sz="0" w:space="0" w:color="auto"/>
        <w:left w:val="none" w:sz="0" w:space="0" w:color="auto"/>
        <w:bottom w:val="none" w:sz="0" w:space="0" w:color="auto"/>
        <w:right w:val="none" w:sz="0" w:space="0" w:color="auto"/>
      </w:divBdr>
    </w:div>
    <w:div w:id="2096785473">
      <w:bodyDiv w:val="1"/>
      <w:marLeft w:val="0"/>
      <w:marRight w:val="0"/>
      <w:marTop w:val="0"/>
      <w:marBottom w:val="0"/>
      <w:divBdr>
        <w:top w:val="none" w:sz="0" w:space="0" w:color="auto"/>
        <w:left w:val="none" w:sz="0" w:space="0" w:color="auto"/>
        <w:bottom w:val="none" w:sz="0" w:space="0" w:color="auto"/>
        <w:right w:val="none" w:sz="0" w:space="0" w:color="auto"/>
      </w:divBdr>
    </w:div>
    <w:div w:id="2097748224">
      <w:bodyDiv w:val="1"/>
      <w:marLeft w:val="0"/>
      <w:marRight w:val="0"/>
      <w:marTop w:val="0"/>
      <w:marBottom w:val="0"/>
      <w:divBdr>
        <w:top w:val="none" w:sz="0" w:space="0" w:color="auto"/>
        <w:left w:val="none" w:sz="0" w:space="0" w:color="auto"/>
        <w:bottom w:val="none" w:sz="0" w:space="0" w:color="auto"/>
        <w:right w:val="none" w:sz="0" w:space="0" w:color="auto"/>
      </w:divBdr>
    </w:div>
    <w:div w:id="2097895877">
      <w:bodyDiv w:val="1"/>
      <w:marLeft w:val="0"/>
      <w:marRight w:val="0"/>
      <w:marTop w:val="0"/>
      <w:marBottom w:val="0"/>
      <w:divBdr>
        <w:top w:val="none" w:sz="0" w:space="0" w:color="auto"/>
        <w:left w:val="none" w:sz="0" w:space="0" w:color="auto"/>
        <w:bottom w:val="none" w:sz="0" w:space="0" w:color="auto"/>
        <w:right w:val="none" w:sz="0" w:space="0" w:color="auto"/>
      </w:divBdr>
    </w:div>
    <w:div w:id="2099591207">
      <w:bodyDiv w:val="1"/>
      <w:marLeft w:val="0"/>
      <w:marRight w:val="0"/>
      <w:marTop w:val="0"/>
      <w:marBottom w:val="0"/>
      <w:divBdr>
        <w:top w:val="none" w:sz="0" w:space="0" w:color="auto"/>
        <w:left w:val="none" w:sz="0" w:space="0" w:color="auto"/>
        <w:bottom w:val="none" w:sz="0" w:space="0" w:color="auto"/>
        <w:right w:val="none" w:sz="0" w:space="0" w:color="auto"/>
      </w:divBdr>
    </w:div>
    <w:div w:id="2102289765">
      <w:bodyDiv w:val="1"/>
      <w:marLeft w:val="0"/>
      <w:marRight w:val="0"/>
      <w:marTop w:val="0"/>
      <w:marBottom w:val="0"/>
      <w:divBdr>
        <w:top w:val="none" w:sz="0" w:space="0" w:color="auto"/>
        <w:left w:val="none" w:sz="0" w:space="0" w:color="auto"/>
        <w:bottom w:val="none" w:sz="0" w:space="0" w:color="auto"/>
        <w:right w:val="none" w:sz="0" w:space="0" w:color="auto"/>
      </w:divBdr>
    </w:div>
    <w:div w:id="2104957050">
      <w:bodyDiv w:val="1"/>
      <w:marLeft w:val="0"/>
      <w:marRight w:val="0"/>
      <w:marTop w:val="0"/>
      <w:marBottom w:val="0"/>
      <w:divBdr>
        <w:top w:val="none" w:sz="0" w:space="0" w:color="auto"/>
        <w:left w:val="none" w:sz="0" w:space="0" w:color="auto"/>
        <w:bottom w:val="none" w:sz="0" w:space="0" w:color="auto"/>
        <w:right w:val="none" w:sz="0" w:space="0" w:color="auto"/>
      </w:divBdr>
    </w:div>
    <w:div w:id="2107454238">
      <w:bodyDiv w:val="1"/>
      <w:marLeft w:val="0"/>
      <w:marRight w:val="0"/>
      <w:marTop w:val="0"/>
      <w:marBottom w:val="0"/>
      <w:divBdr>
        <w:top w:val="none" w:sz="0" w:space="0" w:color="auto"/>
        <w:left w:val="none" w:sz="0" w:space="0" w:color="auto"/>
        <w:bottom w:val="none" w:sz="0" w:space="0" w:color="auto"/>
        <w:right w:val="none" w:sz="0" w:space="0" w:color="auto"/>
      </w:divBdr>
    </w:div>
    <w:div w:id="2107535905">
      <w:bodyDiv w:val="1"/>
      <w:marLeft w:val="0"/>
      <w:marRight w:val="0"/>
      <w:marTop w:val="0"/>
      <w:marBottom w:val="0"/>
      <w:divBdr>
        <w:top w:val="none" w:sz="0" w:space="0" w:color="auto"/>
        <w:left w:val="none" w:sz="0" w:space="0" w:color="auto"/>
        <w:bottom w:val="none" w:sz="0" w:space="0" w:color="auto"/>
        <w:right w:val="none" w:sz="0" w:space="0" w:color="auto"/>
      </w:divBdr>
    </w:div>
    <w:div w:id="2109308121">
      <w:bodyDiv w:val="1"/>
      <w:marLeft w:val="0"/>
      <w:marRight w:val="0"/>
      <w:marTop w:val="0"/>
      <w:marBottom w:val="0"/>
      <w:divBdr>
        <w:top w:val="none" w:sz="0" w:space="0" w:color="auto"/>
        <w:left w:val="none" w:sz="0" w:space="0" w:color="auto"/>
        <w:bottom w:val="none" w:sz="0" w:space="0" w:color="auto"/>
        <w:right w:val="none" w:sz="0" w:space="0" w:color="auto"/>
      </w:divBdr>
    </w:div>
    <w:div w:id="2111272888">
      <w:bodyDiv w:val="1"/>
      <w:marLeft w:val="0"/>
      <w:marRight w:val="0"/>
      <w:marTop w:val="0"/>
      <w:marBottom w:val="0"/>
      <w:divBdr>
        <w:top w:val="none" w:sz="0" w:space="0" w:color="auto"/>
        <w:left w:val="none" w:sz="0" w:space="0" w:color="auto"/>
        <w:bottom w:val="none" w:sz="0" w:space="0" w:color="auto"/>
        <w:right w:val="none" w:sz="0" w:space="0" w:color="auto"/>
      </w:divBdr>
    </w:div>
    <w:div w:id="2112310489">
      <w:bodyDiv w:val="1"/>
      <w:marLeft w:val="0"/>
      <w:marRight w:val="0"/>
      <w:marTop w:val="0"/>
      <w:marBottom w:val="0"/>
      <w:divBdr>
        <w:top w:val="none" w:sz="0" w:space="0" w:color="auto"/>
        <w:left w:val="none" w:sz="0" w:space="0" w:color="auto"/>
        <w:bottom w:val="none" w:sz="0" w:space="0" w:color="auto"/>
        <w:right w:val="none" w:sz="0" w:space="0" w:color="auto"/>
      </w:divBdr>
    </w:div>
    <w:div w:id="2112896850">
      <w:bodyDiv w:val="1"/>
      <w:marLeft w:val="0"/>
      <w:marRight w:val="0"/>
      <w:marTop w:val="0"/>
      <w:marBottom w:val="0"/>
      <w:divBdr>
        <w:top w:val="none" w:sz="0" w:space="0" w:color="auto"/>
        <w:left w:val="none" w:sz="0" w:space="0" w:color="auto"/>
        <w:bottom w:val="none" w:sz="0" w:space="0" w:color="auto"/>
        <w:right w:val="none" w:sz="0" w:space="0" w:color="auto"/>
      </w:divBdr>
    </w:div>
    <w:div w:id="2113429281">
      <w:bodyDiv w:val="1"/>
      <w:marLeft w:val="0"/>
      <w:marRight w:val="0"/>
      <w:marTop w:val="0"/>
      <w:marBottom w:val="0"/>
      <w:divBdr>
        <w:top w:val="none" w:sz="0" w:space="0" w:color="auto"/>
        <w:left w:val="none" w:sz="0" w:space="0" w:color="auto"/>
        <w:bottom w:val="none" w:sz="0" w:space="0" w:color="auto"/>
        <w:right w:val="none" w:sz="0" w:space="0" w:color="auto"/>
      </w:divBdr>
    </w:div>
    <w:div w:id="2114665980">
      <w:bodyDiv w:val="1"/>
      <w:marLeft w:val="0"/>
      <w:marRight w:val="0"/>
      <w:marTop w:val="0"/>
      <w:marBottom w:val="0"/>
      <w:divBdr>
        <w:top w:val="none" w:sz="0" w:space="0" w:color="auto"/>
        <w:left w:val="none" w:sz="0" w:space="0" w:color="auto"/>
        <w:bottom w:val="none" w:sz="0" w:space="0" w:color="auto"/>
        <w:right w:val="none" w:sz="0" w:space="0" w:color="auto"/>
      </w:divBdr>
    </w:div>
    <w:div w:id="2116368323">
      <w:bodyDiv w:val="1"/>
      <w:marLeft w:val="0"/>
      <w:marRight w:val="0"/>
      <w:marTop w:val="0"/>
      <w:marBottom w:val="0"/>
      <w:divBdr>
        <w:top w:val="none" w:sz="0" w:space="0" w:color="auto"/>
        <w:left w:val="none" w:sz="0" w:space="0" w:color="auto"/>
        <w:bottom w:val="none" w:sz="0" w:space="0" w:color="auto"/>
        <w:right w:val="none" w:sz="0" w:space="0" w:color="auto"/>
      </w:divBdr>
    </w:div>
    <w:div w:id="2117091918">
      <w:bodyDiv w:val="1"/>
      <w:marLeft w:val="0"/>
      <w:marRight w:val="0"/>
      <w:marTop w:val="0"/>
      <w:marBottom w:val="0"/>
      <w:divBdr>
        <w:top w:val="none" w:sz="0" w:space="0" w:color="auto"/>
        <w:left w:val="none" w:sz="0" w:space="0" w:color="auto"/>
        <w:bottom w:val="none" w:sz="0" w:space="0" w:color="auto"/>
        <w:right w:val="none" w:sz="0" w:space="0" w:color="auto"/>
      </w:divBdr>
    </w:div>
    <w:div w:id="2118716843">
      <w:bodyDiv w:val="1"/>
      <w:marLeft w:val="0"/>
      <w:marRight w:val="0"/>
      <w:marTop w:val="0"/>
      <w:marBottom w:val="0"/>
      <w:divBdr>
        <w:top w:val="none" w:sz="0" w:space="0" w:color="auto"/>
        <w:left w:val="none" w:sz="0" w:space="0" w:color="auto"/>
        <w:bottom w:val="none" w:sz="0" w:space="0" w:color="auto"/>
        <w:right w:val="none" w:sz="0" w:space="0" w:color="auto"/>
      </w:divBdr>
    </w:div>
    <w:div w:id="2120564459">
      <w:bodyDiv w:val="1"/>
      <w:marLeft w:val="0"/>
      <w:marRight w:val="0"/>
      <w:marTop w:val="0"/>
      <w:marBottom w:val="0"/>
      <w:divBdr>
        <w:top w:val="none" w:sz="0" w:space="0" w:color="auto"/>
        <w:left w:val="none" w:sz="0" w:space="0" w:color="auto"/>
        <w:bottom w:val="none" w:sz="0" w:space="0" w:color="auto"/>
        <w:right w:val="none" w:sz="0" w:space="0" w:color="auto"/>
      </w:divBdr>
    </w:div>
    <w:div w:id="2122994800">
      <w:bodyDiv w:val="1"/>
      <w:marLeft w:val="0"/>
      <w:marRight w:val="0"/>
      <w:marTop w:val="0"/>
      <w:marBottom w:val="0"/>
      <w:divBdr>
        <w:top w:val="none" w:sz="0" w:space="0" w:color="auto"/>
        <w:left w:val="none" w:sz="0" w:space="0" w:color="auto"/>
        <w:bottom w:val="none" w:sz="0" w:space="0" w:color="auto"/>
        <w:right w:val="none" w:sz="0" w:space="0" w:color="auto"/>
      </w:divBdr>
    </w:div>
    <w:div w:id="2123911799">
      <w:bodyDiv w:val="1"/>
      <w:marLeft w:val="0"/>
      <w:marRight w:val="0"/>
      <w:marTop w:val="0"/>
      <w:marBottom w:val="0"/>
      <w:divBdr>
        <w:top w:val="none" w:sz="0" w:space="0" w:color="auto"/>
        <w:left w:val="none" w:sz="0" w:space="0" w:color="auto"/>
        <w:bottom w:val="none" w:sz="0" w:space="0" w:color="auto"/>
        <w:right w:val="none" w:sz="0" w:space="0" w:color="auto"/>
      </w:divBdr>
    </w:div>
    <w:div w:id="2126077040">
      <w:bodyDiv w:val="1"/>
      <w:marLeft w:val="0"/>
      <w:marRight w:val="0"/>
      <w:marTop w:val="0"/>
      <w:marBottom w:val="0"/>
      <w:divBdr>
        <w:top w:val="none" w:sz="0" w:space="0" w:color="auto"/>
        <w:left w:val="none" w:sz="0" w:space="0" w:color="auto"/>
        <w:bottom w:val="none" w:sz="0" w:space="0" w:color="auto"/>
        <w:right w:val="none" w:sz="0" w:space="0" w:color="auto"/>
      </w:divBdr>
    </w:div>
    <w:div w:id="2126580700">
      <w:bodyDiv w:val="1"/>
      <w:marLeft w:val="0"/>
      <w:marRight w:val="0"/>
      <w:marTop w:val="0"/>
      <w:marBottom w:val="0"/>
      <w:divBdr>
        <w:top w:val="none" w:sz="0" w:space="0" w:color="auto"/>
        <w:left w:val="none" w:sz="0" w:space="0" w:color="auto"/>
        <w:bottom w:val="none" w:sz="0" w:space="0" w:color="auto"/>
        <w:right w:val="none" w:sz="0" w:space="0" w:color="auto"/>
      </w:divBdr>
    </w:div>
    <w:div w:id="2130660470">
      <w:bodyDiv w:val="1"/>
      <w:marLeft w:val="0"/>
      <w:marRight w:val="0"/>
      <w:marTop w:val="0"/>
      <w:marBottom w:val="0"/>
      <w:divBdr>
        <w:top w:val="none" w:sz="0" w:space="0" w:color="auto"/>
        <w:left w:val="none" w:sz="0" w:space="0" w:color="auto"/>
        <w:bottom w:val="none" w:sz="0" w:space="0" w:color="auto"/>
        <w:right w:val="none" w:sz="0" w:space="0" w:color="auto"/>
      </w:divBdr>
    </w:div>
    <w:div w:id="2131893125">
      <w:bodyDiv w:val="1"/>
      <w:marLeft w:val="0"/>
      <w:marRight w:val="0"/>
      <w:marTop w:val="0"/>
      <w:marBottom w:val="0"/>
      <w:divBdr>
        <w:top w:val="none" w:sz="0" w:space="0" w:color="auto"/>
        <w:left w:val="none" w:sz="0" w:space="0" w:color="auto"/>
        <w:bottom w:val="none" w:sz="0" w:space="0" w:color="auto"/>
        <w:right w:val="none" w:sz="0" w:space="0" w:color="auto"/>
      </w:divBdr>
    </w:div>
    <w:div w:id="2132094714">
      <w:bodyDiv w:val="1"/>
      <w:marLeft w:val="0"/>
      <w:marRight w:val="0"/>
      <w:marTop w:val="0"/>
      <w:marBottom w:val="0"/>
      <w:divBdr>
        <w:top w:val="none" w:sz="0" w:space="0" w:color="auto"/>
        <w:left w:val="none" w:sz="0" w:space="0" w:color="auto"/>
        <w:bottom w:val="none" w:sz="0" w:space="0" w:color="auto"/>
        <w:right w:val="none" w:sz="0" w:space="0" w:color="auto"/>
      </w:divBdr>
    </w:div>
    <w:div w:id="2133596493">
      <w:bodyDiv w:val="1"/>
      <w:marLeft w:val="0"/>
      <w:marRight w:val="0"/>
      <w:marTop w:val="0"/>
      <w:marBottom w:val="0"/>
      <w:divBdr>
        <w:top w:val="none" w:sz="0" w:space="0" w:color="auto"/>
        <w:left w:val="none" w:sz="0" w:space="0" w:color="auto"/>
        <w:bottom w:val="none" w:sz="0" w:space="0" w:color="auto"/>
        <w:right w:val="none" w:sz="0" w:space="0" w:color="auto"/>
      </w:divBdr>
    </w:div>
    <w:div w:id="2134669487">
      <w:bodyDiv w:val="1"/>
      <w:marLeft w:val="0"/>
      <w:marRight w:val="0"/>
      <w:marTop w:val="0"/>
      <w:marBottom w:val="0"/>
      <w:divBdr>
        <w:top w:val="none" w:sz="0" w:space="0" w:color="auto"/>
        <w:left w:val="none" w:sz="0" w:space="0" w:color="auto"/>
        <w:bottom w:val="none" w:sz="0" w:space="0" w:color="auto"/>
        <w:right w:val="none" w:sz="0" w:space="0" w:color="auto"/>
      </w:divBdr>
    </w:div>
    <w:div w:id="2136676675">
      <w:bodyDiv w:val="1"/>
      <w:marLeft w:val="0"/>
      <w:marRight w:val="0"/>
      <w:marTop w:val="0"/>
      <w:marBottom w:val="0"/>
      <w:divBdr>
        <w:top w:val="none" w:sz="0" w:space="0" w:color="auto"/>
        <w:left w:val="none" w:sz="0" w:space="0" w:color="auto"/>
        <w:bottom w:val="none" w:sz="0" w:space="0" w:color="auto"/>
        <w:right w:val="none" w:sz="0" w:space="0" w:color="auto"/>
      </w:divBdr>
    </w:div>
    <w:div w:id="2138796166">
      <w:bodyDiv w:val="1"/>
      <w:marLeft w:val="0"/>
      <w:marRight w:val="0"/>
      <w:marTop w:val="0"/>
      <w:marBottom w:val="0"/>
      <w:divBdr>
        <w:top w:val="none" w:sz="0" w:space="0" w:color="auto"/>
        <w:left w:val="none" w:sz="0" w:space="0" w:color="auto"/>
        <w:bottom w:val="none" w:sz="0" w:space="0" w:color="auto"/>
        <w:right w:val="none" w:sz="0" w:space="0" w:color="auto"/>
      </w:divBdr>
    </w:div>
    <w:div w:id="2140293873">
      <w:bodyDiv w:val="1"/>
      <w:marLeft w:val="0"/>
      <w:marRight w:val="0"/>
      <w:marTop w:val="0"/>
      <w:marBottom w:val="0"/>
      <w:divBdr>
        <w:top w:val="none" w:sz="0" w:space="0" w:color="auto"/>
        <w:left w:val="none" w:sz="0" w:space="0" w:color="auto"/>
        <w:bottom w:val="none" w:sz="0" w:space="0" w:color="auto"/>
        <w:right w:val="none" w:sz="0" w:space="0" w:color="auto"/>
      </w:divBdr>
    </w:div>
    <w:div w:id="2140495265">
      <w:bodyDiv w:val="1"/>
      <w:marLeft w:val="0"/>
      <w:marRight w:val="0"/>
      <w:marTop w:val="0"/>
      <w:marBottom w:val="0"/>
      <w:divBdr>
        <w:top w:val="none" w:sz="0" w:space="0" w:color="auto"/>
        <w:left w:val="none" w:sz="0" w:space="0" w:color="auto"/>
        <w:bottom w:val="none" w:sz="0" w:space="0" w:color="auto"/>
        <w:right w:val="none" w:sz="0" w:space="0" w:color="auto"/>
      </w:divBdr>
    </w:div>
    <w:div w:id="2142383842">
      <w:bodyDiv w:val="1"/>
      <w:marLeft w:val="0"/>
      <w:marRight w:val="0"/>
      <w:marTop w:val="0"/>
      <w:marBottom w:val="0"/>
      <w:divBdr>
        <w:top w:val="none" w:sz="0" w:space="0" w:color="auto"/>
        <w:left w:val="none" w:sz="0" w:space="0" w:color="auto"/>
        <w:bottom w:val="none" w:sz="0" w:space="0" w:color="auto"/>
        <w:right w:val="none" w:sz="0" w:space="0" w:color="auto"/>
      </w:divBdr>
    </w:div>
    <w:div w:id="2143303368">
      <w:bodyDiv w:val="1"/>
      <w:marLeft w:val="0"/>
      <w:marRight w:val="0"/>
      <w:marTop w:val="0"/>
      <w:marBottom w:val="0"/>
      <w:divBdr>
        <w:top w:val="none" w:sz="0" w:space="0" w:color="auto"/>
        <w:left w:val="none" w:sz="0" w:space="0" w:color="auto"/>
        <w:bottom w:val="none" w:sz="0" w:space="0" w:color="auto"/>
        <w:right w:val="none" w:sz="0" w:space="0" w:color="auto"/>
      </w:divBdr>
    </w:div>
    <w:div w:id="2143493537">
      <w:bodyDiv w:val="1"/>
      <w:marLeft w:val="0"/>
      <w:marRight w:val="0"/>
      <w:marTop w:val="0"/>
      <w:marBottom w:val="0"/>
      <w:divBdr>
        <w:top w:val="none" w:sz="0" w:space="0" w:color="auto"/>
        <w:left w:val="none" w:sz="0" w:space="0" w:color="auto"/>
        <w:bottom w:val="none" w:sz="0" w:space="0" w:color="auto"/>
        <w:right w:val="none" w:sz="0" w:space="0" w:color="auto"/>
      </w:divBdr>
    </w:div>
    <w:div w:id="2143886710">
      <w:bodyDiv w:val="1"/>
      <w:marLeft w:val="0"/>
      <w:marRight w:val="0"/>
      <w:marTop w:val="0"/>
      <w:marBottom w:val="0"/>
      <w:divBdr>
        <w:top w:val="none" w:sz="0" w:space="0" w:color="auto"/>
        <w:left w:val="none" w:sz="0" w:space="0" w:color="auto"/>
        <w:bottom w:val="none" w:sz="0" w:space="0" w:color="auto"/>
        <w:right w:val="none" w:sz="0" w:space="0" w:color="auto"/>
      </w:divBdr>
    </w:div>
    <w:div w:id="2145005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2E6E4823-491F-44D9-8AF5-7846FAAD78E5}"/>
      </w:docPartPr>
      <w:docPartBody>
        <w:p w:rsidR="00EB0738" w:rsidRDefault="00244E0B">
          <w:r w:rsidRPr="00253ABA">
            <w:rPr>
              <w:rStyle w:val="PlaceholderText"/>
            </w:rPr>
            <w:t>Click or tap here to enter text.</w:t>
          </w:r>
        </w:p>
      </w:docPartBody>
    </w:docPart>
    <w:docPart>
      <w:docPartPr>
        <w:name w:val="530EA70B71634EFC809AB1B134F4642C"/>
        <w:category>
          <w:name w:val="General"/>
          <w:gallery w:val="placeholder"/>
        </w:category>
        <w:types>
          <w:type w:val="bbPlcHdr"/>
        </w:types>
        <w:behaviors>
          <w:behavior w:val="content"/>
        </w:behaviors>
        <w:guid w:val="{2B22C1B2-9C91-4C14-B73C-6FA1E93319C4}"/>
      </w:docPartPr>
      <w:docPartBody>
        <w:p w:rsidR="0020173E" w:rsidRDefault="00994A2B" w:rsidP="00994A2B">
          <w:pPr>
            <w:pStyle w:val="530EA70B71634EFC809AB1B134F4642C"/>
          </w:pPr>
          <w:r w:rsidRPr="00253ABA">
            <w:rPr>
              <w:rStyle w:val="PlaceholderText"/>
            </w:rPr>
            <w:t>Click or tap here to enter text.</w:t>
          </w:r>
        </w:p>
      </w:docPartBody>
    </w:docPart>
    <w:docPart>
      <w:docPartPr>
        <w:name w:val="FF517812F2E444BF901E37024DBA2E15"/>
        <w:category>
          <w:name w:val="General"/>
          <w:gallery w:val="placeholder"/>
        </w:category>
        <w:types>
          <w:type w:val="bbPlcHdr"/>
        </w:types>
        <w:behaviors>
          <w:behavior w:val="content"/>
        </w:behaviors>
        <w:guid w:val="{20DE4B6D-EC36-4DC0-A0B7-2048CAC9EE63}"/>
      </w:docPartPr>
      <w:docPartBody>
        <w:p w:rsidR="00CE395F" w:rsidRDefault="0020173E" w:rsidP="0020173E">
          <w:pPr>
            <w:pStyle w:val="FF517812F2E444BF901E37024DBA2E15"/>
          </w:pPr>
          <w:r w:rsidRPr="00253ABA">
            <w:rPr>
              <w:rStyle w:val="PlaceholderText"/>
            </w:rPr>
            <w:t>Click or tap here to enter text.</w:t>
          </w:r>
        </w:p>
      </w:docPartBody>
    </w:docPart>
    <w:docPart>
      <w:docPartPr>
        <w:name w:val="875B41F8D0284A55ABF84B7943F2D241"/>
        <w:category>
          <w:name w:val="General"/>
          <w:gallery w:val="placeholder"/>
        </w:category>
        <w:types>
          <w:type w:val="bbPlcHdr"/>
        </w:types>
        <w:behaviors>
          <w:behavior w:val="content"/>
        </w:behaviors>
        <w:guid w:val="{FEEA69AF-DC00-42D5-A80E-2677DEEA47E4}"/>
      </w:docPartPr>
      <w:docPartBody>
        <w:p w:rsidR="008309B2" w:rsidRDefault="00CE395F" w:rsidP="00CE395F">
          <w:pPr>
            <w:pStyle w:val="875B41F8D0284A55ABF84B7943F2D241"/>
          </w:pPr>
          <w:r w:rsidRPr="00253ABA">
            <w:rPr>
              <w:rStyle w:val="PlaceholderText"/>
            </w:rPr>
            <w:t>Click or tap here to enter text.</w:t>
          </w:r>
        </w:p>
      </w:docPartBody>
    </w:docPart>
    <w:docPart>
      <w:docPartPr>
        <w:name w:val="37B706AF1A1444E9A6F9D656DF5A2301"/>
        <w:category>
          <w:name w:val="General"/>
          <w:gallery w:val="placeholder"/>
        </w:category>
        <w:types>
          <w:type w:val="bbPlcHdr"/>
        </w:types>
        <w:behaviors>
          <w:behavior w:val="content"/>
        </w:behaviors>
        <w:guid w:val="{EE835014-6DAB-4676-9698-F9F24DE86FF5}"/>
      </w:docPartPr>
      <w:docPartBody>
        <w:p w:rsidR="008309B2" w:rsidRDefault="00CE395F" w:rsidP="00CE395F">
          <w:pPr>
            <w:pStyle w:val="37B706AF1A1444E9A6F9D656DF5A2301"/>
          </w:pPr>
          <w:r w:rsidRPr="00253ABA">
            <w:rPr>
              <w:rStyle w:val="PlaceholderText"/>
            </w:rPr>
            <w:t>Click or tap here to enter text.</w:t>
          </w:r>
        </w:p>
      </w:docPartBody>
    </w:docPart>
    <w:docPart>
      <w:docPartPr>
        <w:name w:val="78CF589609384A32A63F0AB43A327A9C"/>
        <w:category>
          <w:name w:val="General"/>
          <w:gallery w:val="placeholder"/>
        </w:category>
        <w:types>
          <w:type w:val="bbPlcHdr"/>
        </w:types>
        <w:behaviors>
          <w:behavior w:val="content"/>
        </w:behaviors>
        <w:guid w:val="{96ECA3DD-3263-405F-9674-D47A4E4AD824}"/>
      </w:docPartPr>
      <w:docPartBody>
        <w:p w:rsidR="003E4857" w:rsidRDefault="00C148DA" w:rsidP="00C148DA">
          <w:pPr>
            <w:pStyle w:val="78CF589609384A32A63F0AB43A327A9C"/>
          </w:pPr>
          <w:r w:rsidRPr="00253ABA">
            <w:rPr>
              <w:rStyle w:val="PlaceholderText"/>
            </w:rPr>
            <w:t>Click or tap here to enter text.</w:t>
          </w:r>
        </w:p>
      </w:docPartBody>
    </w:docPart>
    <w:docPart>
      <w:docPartPr>
        <w:name w:val="257740461DA6423B93A204AA02D38CB5"/>
        <w:category>
          <w:name w:val="General"/>
          <w:gallery w:val="placeholder"/>
        </w:category>
        <w:types>
          <w:type w:val="bbPlcHdr"/>
        </w:types>
        <w:behaviors>
          <w:behavior w:val="content"/>
        </w:behaviors>
        <w:guid w:val="{E81DD7D5-90CA-4B85-A9C7-45CA957D54CD}"/>
      </w:docPartPr>
      <w:docPartBody>
        <w:p w:rsidR="00073769" w:rsidRDefault="000F06C6" w:rsidP="000F06C6">
          <w:pPr>
            <w:pStyle w:val="257740461DA6423B93A204AA02D38CB5"/>
          </w:pPr>
          <w:r w:rsidRPr="00253ABA">
            <w:rPr>
              <w:rStyle w:val="PlaceholderText"/>
            </w:rPr>
            <w:t>Click or tap here to enter text.</w:t>
          </w:r>
        </w:p>
      </w:docPartBody>
    </w:docPart>
    <w:docPart>
      <w:docPartPr>
        <w:name w:val="328031C07DDD4C00BB46C8D1A0BD2AC6"/>
        <w:category>
          <w:name w:val="General"/>
          <w:gallery w:val="placeholder"/>
        </w:category>
        <w:types>
          <w:type w:val="bbPlcHdr"/>
        </w:types>
        <w:behaviors>
          <w:behavior w:val="content"/>
        </w:behaviors>
        <w:guid w:val="{C79635BF-2074-4BEC-8030-05520669D96F}"/>
      </w:docPartPr>
      <w:docPartBody>
        <w:p w:rsidR="00D100DD" w:rsidRDefault="00073769" w:rsidP="00073769">
          <w:pPr>
            <w:pStyle w:val="328031C07DDD4C00BB46C8D1A0BD2AC6"/>
          </w:pPr>
          <w:r w:rsidRPr="00253ABA">
            <w:rPr>
              <w:rStyle w:val="PlaceholderText"/>
            </w:rPr>
            <w:t>Click or tap here to enter text.</w:t>
          </w:r>
        </w:p>
      </w:docPartBody>
    </w:docPart>
    <w:docPart>
      <w:docPartPr>
        <w:name w:val="5D047DA6662E4F2686C28E85B2110098"/>
        <w:category>
          <w:name w:val="General"/>
          <w:gallery w:val="placeholder"/>
        </w:category>
        <w:types>
          <w:type w:val="bbPlcHdr"/>
        </w:types>
        <w:behaviors>
          <w:behavior w:val="content"/>
        </w:behaviors>
        <w:guid w:val="{1655AE7C-C7C3-451A-B4BA-CF04148F5B90}"/>
      </w:docPartPr>
      <w:docPartBody>
        <w:p w:rsidR="00F25557" w:rsidRDefault="00D100DD" w:rsidP="00D100DD">
          <w:pPr>
            <w:pStyle w:val="5D047DA6662E4F2686C28E85B2110098"/>
          </w:pPr>
          <w:r w:rsidRPr="00253AB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E0B"/>
    <w:rsid w:val="000338B9"/>
    <w:rsid w:val="00045773"/>
    <w:rsid w:val="00047181"/>
    <w:rsid w:val="00073769"/>
    <w:rsid w:val="000971B4"/>
    <w:rsid w:val="000A2117"/>
    <w:rsid w:val="000A22EA"/>
    <w:rsid w:val="000B5DAC"/>
    <w:rsid w:val="000C728E"/>
    <w:rsid w:val="000F06C6"/>
    <w:rsid w:val="001062FB"/>
    <w:rsid w:val="00122D99"/>
    <w:rsid w:val="00136EFA"/>
    <w:rsid w:val="001373E7"/>
    <w:rsid w:val="001420C3"/>
    <w:rsid w:val="00173F17"/>
    <w:rsid w:val="001B476A"/>
    <w:rsid w:val="0020173E"/>
    <w:rsid w:val="00215FD3"/>
    <w:rsid w:val="00244E0B"/>
    <w:rsid w:val="00251779"/>
    <w:rsid w:val="002727FF"/>
    <w:rsid w:val="00285197"/>
    <w:rsid w:val="0029349C"/>
    <w:rsid w:val="002B4A7F"/>
    <w:rsid w:val="00367B04"/>
    <w:rsid w:val="00394B7F"/>
    <w:rsid w:val="003E4857"/>
    <w:rsid w:val="00411E10"/>
    <w:rsid w:val="00436A7A"/>
    <w:rsid w:val="00450597"/>
    <w:rsid w:val="00453D44"/>
    <w:rsid w:val="0048746B"/>
    <w:rsid w:val="0052641C"/>
    <w:rsid w:val="00532F58"/>
    <w:rsid w:val="0053355D"/>
    <w:rsid w:val="005631DB"/>
    <w:rsid w:val="005C7690"/>
    <w:rsid w:val="005D5DEA"/>
    <w:rsid w:val="005E5B72"/>
    <w:rsid w:val="005F1780"/>
    <w:rsid w:val="006334CA"/>
    <w:rsid w:val="00634DC2"/>
    <w:rsid w:val="00646581"/>
    <w:rsid w:val="00691474"/>
    <w:rsid w:val="006D62B9"/>
    <w:rsid w:val="006E7A82"/>
    <w:rsid w:val="0070762E"/>
    <w:rsid w:val="0072571B"/>
    <w:rsid w:val="00756F6F"/>
    <w:rsid w:val="0077426C"/>
    <w:rsid w:val="007B2D67"/>
    <w:rsid w:val="008309B2"/>
    <w:rsid w:val="008C7864"/>
    <w:rsid w:val="008E7A62"/>
    <w:rsid w:val="00915DA7"/>
    <w:rsid w:val="009648FE"/>
    <w:rsid w:val="009751B9"/>
    <w:rsid w:val="00983925"/>
    <w:rsid w:val="00994A2B"/>
    <w:rsid w:val="00997588"/>
    <w:rsid w:val="00997C1C"/>
    <w:rsid w:val="009B449E"/>
    <w:rsid w:val="009C22F1"/>
    <w:rsid w:val="009C2466"/>
    <w:rsid w:val="009F0E32"/>
    <w:rsid w:val="00A05E90"/>
    <w:rsid w:val="00A207E6"/>
    <w:rsid w:val="00A4794E"/>
    <w:rsid w:val="00A9551E"/>
    <w:rsid w:val="00AA2D85"/>
    <w:rsid w:val="00AC732A"/>
    <w:rsid w:val="00AF5616"/>
    <w:rsid w:val="00B2467A"/>
    <w:rsid w:val="00B33E42"/>
    <w:rsid w:val="00B36227"/>
    <w:rsid w:val="00B55AF8"/>
    <w:rsid w:val="00B6389B"/>
    <w:rsid w:val="00BE17E5"/>
    <w:rsid w:val="00BE5038"/>
    <w:rsid w:val="00BF0C85"/>
    <w:rsid w:val="00C03DB2"/>
    <w:rsid w:val="00C139B8"/>
    <w:rsid w:val="00C148DA"/>
    <w:rsid w:val="00C24930"/>
    <w:rsid w:val="00C85FCB"/>
    <w:rsid w:val="00CB52B3"/>
    <w:rsid w:val="00CC372B"/>
    <w:rsid w:val="00CE26C1"/>
    <w:rsid w:val="00CE395F"/>
    <w:rsid w:val="00CF216F"/>
    <w:rsid w:val="00CF5421"/>
    <w:rsid w:val="00D03F95"/>
    <w:rsid w:val="00D100DD"/>
    <w:rsid w:val="00D2750F"/>
    <w:rsid w:val="00D47A2F"/>
    <w:rsid w:val="00D60BFF"/>
    <w:rsid w:val="00DA33E6"/>
    <w:rsid w:val="00DE4D6C"/>
    <w:rsid w:val="00E4356B"/>
    <w:rsid w:val="00E76E9B"/>
    <w:rsid w:val="00E90DEE"/>
    <w:rsid w:val="00EB0738"/>
    <w:rsid w:val="00EC6F06"/>
    <w:rsid w:val="00ED2288"/>
    <w:rsid w:val="00F104B4"/>
    <w:rsid w:val="00F25557"/>
    <w:rsid w:val="00F3327B"/>
    <w:rsid w:val="00F91584"/>
    <w:rsid w:val="00FF34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100DD"/>
    <w:rPr>
      <w:color w:val="666666"/>
    </w:rPr>
  </w:style>
  <w:style w:type="paragraph" w:customStyle="1" w:styleId="875B41F8D0284A55ABF84B7943F2D241">
    <w:name w:val="875B41F8D0284A55ABF84B7943F2D241"/>
    <w:rsid w:val="00CE395F"/>
  </w:style>
  <w:style w:type="paragraph" w:customStyle="1" w:styleId="78CF589609384A32A63F0AB43A327A9C">
    <w:name w:val="78CF589609384A32A63F0AB43A327A9C"/>
    <w:rsid w:val="00C148DA"/>
  </w:style>
  <w:style w:type="paragraph" w:customStyle="1" w:styleId="530EA70B71634EFC809AB1B134F4642C">
    <w:name w:val="530EA70B71634EFC809AB1B134F4642C"/>
    <w:rsid w:val="00994A2B"/>
  </w:style>
  <w:style w:type="paragraph" w:customStyle="1" w:styleId="FF517812F2E444BF901E37024DBA2E15">
    <w:name w:val="FF517812F2E444BF901E37024DBA2E15"/>
    <w:rsid w:val="0020173E"/>
  </w:style>
  <w:style w:type="paragraph" w:customStyle="1" w:styleId="37B706AF1A1444E9A6F9D656DF5A2301">
    <w:name w:val="37B706AF1A1444E9A6F9D656DF5A2301"/>
    <w:rsid w:val="00CE395F"/>
  </w:style>
  <w:style w:type="paragraph" w:customStyle="1" w:styleId="5D047DA6662E4F2686C28E85B2110098">
    <w:name w:val="5D047DA6662E4F2686C28E85B2110098"/>
    <w:rsid w:val="00D100DD"/>
  </w:style>
  <w:style w:type="paragraph" w:customStyle="1" w:styleId="328031C07DDD4C00BB46C8D1A0BD2AC6">
    <w:name w:val="328031C07DDD4C00BB46C8D1A0BD2AC6"/>
    <w:rsid w:val="00073769"/>
  </w:style>
  <w:style w:type="paragraph" w:customStyle="1" w:styleId="257740461DA6423B93A204AA02D38CB5">
    <w:name w:val="257740461DA6423B93A204AA02D38CB5"/>
    <w:rsid w:val="000F06C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AC80A37-FA55-416E-9517-1ADEA3C1A0CF}">
  <we:reference id="f78a3046-9e99-4300-aa2b-5814002b01a2" version="1.55.1.0" store="EXCatalog" storeType="EXCatalog"/>
  <we:alternateReferences>
    <we:reference id="WA104382081" version="1.55.1.0" store="en-GB" storeType="OMEX"/>
  </we:alternateReferences>
  <we:properties>
    <we:property name="MENDELEY_CITATIONS" value="[{&quot;citationID&quot;:&quot;MENDELEY_CITATION_0e84b861-fe02-426f-a30e-6e2f0cd9edd3&quot;,&quot;properties&quot;:{&quot;noteIndex&quot;:0},&quot;isEdited&quot;:false,&quot;manualOverride&quot;:{&quot;isManuallyOverridden&quot;:false,&quot;citeprocText&quot;:&quot;(NHS Wales Performance and Improvement, no date)&quot;,&quot;manualOverrideText&quot;:&quot;&quot;},&quot;citationTag&quot;:&quot;MENDELEY_CITATION_v3_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&quot;,&quot;citationItems&quot;:[{&quot;id&quot;:&quot;3a22bea0-39cc-389f-9959-0cf406c92924&quot;,&quot;itemData&quot;:{&quot;type&quot;:&quot;webpage&quot;,&quot;id&quot;:&quot;3a22bea0-39cc-389f-9959-0cf406c92924&quot;,&quot;title&quot;:&quot;FIT in the Symptomatic Service&quot;,&quot;author&quot;:[{&quot;family&quot;:&quot;NHS Wales Performance and Improvement&quot;,&quot;given&quot;:&quot;&quot;,&quot;parse-names&quot;:false,&quot;dropping-particle&quot;:&quot;&quot;,&quot;non-dropping-particle&quot;:&quot;&quot;}],&quot;accessed&quot;:{&quot;date-parts&quot;:[[2025,10,19]]},&quot;URL&quot;:&quot;https://performanceandimprovement.nhs.wales/functions/strategic-programme-for-planned-care/endoscopy/clinical-pathways/fit-in-the-symptomatic-service/&quot;,&quot;container-title-short&quot;:&quot;&quot;},&quot;isTemporary&quot;:false}]},{&quot;citationID&quot;:&quot;MENDELEY_CITATION_3ea4b72b-535a-4ca7-afe5-db9da1d22876&quot;,&quot;properties&quot;:{&quot;noteIndex&quot;:0,&quot;mode&quot;:&quot;composite&quot;},&quot;isEdited&quot;:false,&quot;manualOverride&quot;:{&quot;isManuallyOverridden&quot;:false,&quot;citeprocText&quot;:&quot;NICE (2023)&quot;,&quot;manualOverrideText&quot;:&quot;&quot;},&quot;citationTag&quot;:&quot;MENDELEY_CITATION_v3_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&quot;,&quot;citationItems&quot;:[{&quot;id&quot;:&quot;aad402c2-1ee4-337c-8f9e-cfe434816883&quot;,&quot;itemData&quot;:{&quot;type&quot;:&quot;article-journal&quot;,&quot;id&quot;:&quot;aad402c2-1ee4-337c-8f9e-cfe434816883&quot;,&quot;title&quot;:&quot;Quantitative faecal immunochemical testing to guide colorectal cancer pathway referral in primary care&quot;,&quot;author&quot;:[{&quot;family&quot;:&quot;NICE&quot;,&quot;given&quot;:&quot;&quot;,&quot;parse-names&quot;:false,&quot;dropping-particle&quot;:&quot;&quot;,&quot;non-dropping-particle&quot;:&quot;&quot;}],&quot;accessed&quot;:{&quot;date-parts&quot;:[[2025,11,2]]},&quot;URL&quot;:&quot;https://www.nice.org.uk/guidance/dg56&quot;,&quot;issued&quot;:{&quot;date-parts&quot;:[[2023,8,24]]},&quot;publisher&quot;:&quot;NICE&quot;,&quot;container-title-short&quot;:&quot;&quot;},&quot;isTemporary&quot;:false,&quot;displayAs&quot;:&quot;composite&quot;,&quot;suppress-author&quot;:false,&quot;composite&quot;:true,&quot;author-only&quot;:false}]},{&quot;citationID&quot;:&quot;MENDELEY_CITATION_39460ab4-b7e1-46a5-b633-b9f8596b6e78&quot;,&quot;properties&quot;:{&quot;noteIndex&quot;:0},&quot;isEdited&quot;:false,&quot;manualOverride&quot;:{&quot;isManuallyOverridden&quot;:false,&quot;citeprocText&quot;:&quot;(Welsh Government, 2023)&quot;,&quot;manualOverrideText&quot;:&quot;&quot;},&quot;citationTag&quot;:&quot;MENDELEY_CITATION_v3_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&quot;,&quot;citationItems&quot;:[{&quot;id&quot;:&quot;b4397ffa-ccd4-306a-9615-8674599d7592&quot;,&quot;itemData&quot;:{&quot;type&quot;:&quot;article-journal&quot;,&quot;id&quot;:&quot;b4397ffa-ccd4-306a-9615-8674599d7592&quot;,&quot;title&quot;:&quot;New Lower Gastrointestinal 'FIT' National Optimal Pathway&quot;,&quot;author&quot;:[{&quot;family&quot;:&quot;Welsh Government&quot;,&quot;given&quot;:&quot;&quot;,&quot;parse-names&quot;:false,&quot;dropping-particle&quot;:&quot;&quot;,&quot;non-dropping-particle&quot;:&quot;&quot;}],&quot;accessed&quot;:{&quot;date-parts&quot;:[[2025,10,19]]},&quot;URL&quot;:&quot;https://collaborative.nhs.wales/networks/wales-cancer-&quot;,&quot;issued&quot;:{&quot;date-parts&quot;:[[2023,1,30]]},&quot;container-title-short&quot;:&quot;&quot;},&quot;isTemporary&quot;:false,&quot;suppress-author&quot;:false,&quot;composite&quot;:false,&quot;author-only&quot;:false}]},{&quot;citationID&quot;:&quot;MENDELEY_CITATION_deb7850e-28d7-4f78-b662-e09db18fce00&quot;,&quot;properties&quot;:{&quot;noteIndex&quot;:0},&quot;isEdited&quot;:false,&quot;manualOverride&quot;:{&quot;isManuallyOverridden&quot;:false,&quot;citeprocText&quot;:&quot;(Public Health Wales, no date)&quot;,&quot;manualOverrideText&quot;:&quot;&quot;},&quot;citationTag&quot;:&quot;MENDELEY_CITATION_v3_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&quot;,&quot;citationItems&quot;:[{&quot;id&quot;:&quot;2bc0a62b-7c5c-3958-a262-7fd5bf2edc67&quot;,&quot;itemData&quot;:{&quot;type&quot;:&quot;webpage&quot;,&quot;id&quot;:&quot;2bc0a62b-7c5c-3958-a262-7fd5bf2edc67&quot;,&quot;title&quot;:&quot;Questionnaire: USC FIT for symptomatic referral&quot;,&quot;author&quot;:[{&quot;family&quot;:&quot;Public Health Wales&quot;,&quot;given&quot;:&quot;&quot;,&quot;parse-names&quot;:false,&quot;dropping-particle&quot;:&quot;&quot;,&quot;non-dropping-particle&quot;:&quot;&quot;}],&quot;accessed&quot;:{&quot;date-parts&quot;:[[2025,10,19]]},&quot;URL&quot;:&quot;https://phw.nhs.wales/services-and-teams/screening/bowel-screening/questionnaire-usc-fit-for-symptomatic-referrals/&quot;,&quot;container-title-short&quot;:&quot;&quot;},&quot;isTemporary&quot;:false}]},{&quot;citationID&quot;:&quot;MENDELEY_CITATION_f8708d12-f11a-48b3-8859-03a03ee80956&quot;,&quot;properties&quot;:{&quot;noteIndex&quot;:0},&quot;isEdited&quot;:false,&quot;manualOverride&quot;:{&quot;isManuallyOverridden&quot;:false,&quot;citeprocText&quot;:&quot;(Cwm Taf Morgannwg University Health Board, 2023)&quot;,&quot;manualOverrideText&quot;:&quot;&quot;},&quot;citationTag&quot;:&quot;MENDELEY_CITATION_v3_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&quot;,&quot;citationItems&quot;:[{&quot;id&quot;:&quot;7fd40960-54c5-32d2-a0bf-09fbca87f9ed&quot;,&quot;itemData&quot;:{&quot;type&quot;:&quot;article&quot;,&quot;id&quot;:&quot;7fd40960-54c5-32d2-a0bf-09fbca87f9ed&quot;,&quot;title&quot;:&quot;New CTM FIT Pathway&quot;,&quot;author&quot;:[{&quot;family&quot;:&quot;Cwm Taf Morgannwg University Health Board&quot;,&quot;given&quot;:&quot;&quot;,&quot;parse-names&quot;:false,&quot;dropping-particle&quot;:&quot;&quot;,&quot;non-dropping-particle&quot;:&quot;&quot;}],&quot;issued&quot;:{&quot;date-parts&quot;:[[2023]]},&quot;container-title-short&quot;:&quot;&quot;},&quot;isTemporary&quot;:false,&quot;suppress-author&quot;:false,&quot;composite&quot;:false,&quot;author-only&quot;:false}]},{&quot;citationID&quot;:&quot;MENDELEY_CITATION_c6a083ee-d28d-436a-a3b9-e7906109a345&quot;,&quot;properties&quot;:{&quot;noteIndex&quot;:0},&quot;isEdited&quot;:false,&quot;manualOverride&quot;:{&quot;isManuallyOverridden&quot;:false,&quot;citeprocText&quot;:&quot;(Nayar &lt;i&gt;et al.&lt;/i&gt;, 2016)&quot;,&quot;manualOverrideText&quot;:&quot;&quot;},&quot;citationTag&quot;:&quot;MENDELEY_CITATION_v3_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&quot;,&quot;citationItems&quot;:[{&quot;id&quot;:&quot;7fac23d6-7735-353c-b3da-aeda03dbaa4a&quot;,&quot;itemData&quot;:{&quot;type&quot;:&quot;article-journal&quot;,&quot;id&quot;:&quot;7fac23d6-7735-353c-b3da-aeda03dbaa4a&quot;,&quot;title&quot;:&quot;Applying Lean Six Sigma to improve medication management&quot;,&quot;author&quot;:[{&quot;family&quot;:&quot;Nayar&quot;,&quot;given&quot;:&quot;Preethy&quot;,&quot;parse-names&quot;:false,&quot;dropping-particle&quot;:&quot;&quot;,&quot;non-dropping-particle&quot;:&quot;&quot;},{&quot;family&quot;:&quot;Ojha&quot;,&quot;given&quot;:&quot;Diptee&quot;,&quot;parse-names&quot;:false,&quot;dropping-particle&quot;:&quot;&quot;,&quot;non-dropping-particle&quot;:&quot;&quot;},{&quot;family&quot;:&quot;Fetrick&quot;,&quot;given&quot;:&quot;Ann&quot;,&quot;parse-names&quot;:false,&quot;dropping-particle&quot;:&quot;&quot;,&quot;non-dropping-particle&quot;:&quot;&quot;},{&quot;family&quot;:&quot;Nguyen&quot;,&quot;given&quot;:&quot;Anh T&quot;,&quot;parse-names&quot;:false,&quot;dropping-particle&quot;:&quot;&quot;,&quot;non-dropping-particle&quot;:&quot;&quot;}],&quot;container-title&quot;:&quot;International Journal of Health Care Quality Assurance&quot;,&quot;container-title-short&quot;:&quot;Int J Health Care Qual Assur&quot;,&quot;accessed&quot;:{&quot;date-parts&quot;:[[2025,10,19]]},&quot;DOI&quot;:&quot;10.1108/IJHCQA-02-2015-0020&quot;,&quot;ISSN&quot;:&quot;0952-6862&quot;,&quot;URL&quot;:&quot;https://pubmed.ncbi.nlm.nih.gov/26771058/&quot;,&quot;issued&quot;:{&quot;date-parts&quot;:[[2016,2,8]]},&quot;page&quot;:&quot;16-23&quot;,&quot;issue&quot;:&quot;1&quot;,&quot;volume&quot;:&quot;29&quot;},&quot;isTemporary&quot;:false,&quot;suppress-author&quot;:false,&quot;composite&quot;:false,&quot;author-only&quot;:false}]},{&quot;citationID&quot;:&quot;MENDELEY_CITATION_be34369d-51c2-4cf1-bcdb-d575e683c729&quot;,&quot;properties&quot;:{&quot;noteIndex&quot;:0},&quot;isEdited&quot;:false,&quot;manualOverride&quot;:{&quot;isManuallyOverridden&quot;:false,&quot;citeprocText&quot;:&quot;(Miles, 2025)&quot;,&quot;manualOverrideText&quot;:&quot;&quot;},&quot;citationTag&quot;:&quot;MENDELEY_CITATION_v3_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&quot;,&quot;citationItems&quot;:[{&quot;id&quot;:&quot;ab32be8a-efbd-393a-9035-73094ea8d6a2&quot;,&quot;itemData&quot;:{&quot;type&quot;:&quot;report&quot;,&quot;id&quot;:&quot;ab32be8a-efbd-393a-9035-73094ea8d6a2&quot;,&quot;title&quot;:&quot;Improving Performance Together: Priority Delivery Actions for Better Health and Care 2025/26 &quot;,&quot;author&quot;:[{&quot;family&quot;:&quot;Miles&quot;,&quot;given&quot;:&quot;Jeremy&quot;,&quot;parse-names&quot;:false,&quot;dropping-particle&quot;:&quot;&quot;,&quot;non-dropping-particle&quot;:&quot;&quot;}],&quot;accessed&quot;:{&quot;date-parts&quot;:[[2025,10,23]]},&quot;URL&quot;:&quot;https://www.gov.wales/sites/default/files/publications/2025-07/improving-performance-together-priority-delivery-actions-for-better-health-and-care-2025-2026.pdf&quot;,&quot;issued&quot;:{&quot;date-parts&quot;:[[2025,7,3]]},&quot;container-title-short&quot;:&quot;&quot;},&quot;isTemporary&quot;:false,&quot;suppress-author&quot;:false,&quot;composite&quot;:false,&quot;author-only&quot;:false}]},{&quot;citationID&quot;:&quot;MENDELEY_CITATION_4d4a17a6-ae2d-4b8c-9d0c-d9f295977ef7&quot;,&quot;properties&quot;:{&quot;noteIndex&quot;:0},&quot;isEdited&quot;:false,&quot;manualOverride&quot;:{&quot;isManuallyOverridden&quot;:false,&quot;citeprocText&quot;:&quot;(Design Council, no date)&quot;,&quot;manualOverrideText&quot;:&quot;&quot;},&quot;citationTag&quot;:&quot;MENDELEY_CITATION_v3_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&quot;,&quot;citationItems&quot;:[{&quot;id&quot;:&quot;de33e38d-e8b6-3081-8c9f-33de5abe1f87&quot;,&quot;itemData&quot;:{&quot;type&quot;:&quot;webpage&quot;,&quot;id&quot;:&quot;de33e38d-e8b6-3081-8c9f-33de5abe1f87&quot;,&quot;title&quot;:&quot;Framework for Innovation&quot;,&quot;author&quot;:[{&quot;family&quot;:&quot;Design Council&quot;,&quot;given&quot;:&quot;&quot;,&quot;parse-names&quot;:false,&quot;dropping-particle&quot;:&quot;&quot;,&quot;non-dropping-particle&quot;:&quot;&quot;}],&quot;accessed&quot;:{&quot;date-parts&quot;:[[2025,10,19]]},&quot;URL&quot;:&quot;https://www.designcouncil.org.uk/our-resources/framework-for-innovation/&quot;,&quot;container-title-short&quot;:&quot;&quot;},&quot;isTemporary&quot;:false,&quot;suppress-author&quot;:false,&quot;composite&quot;:false,&quot;author-only&quot;:false}]},{&quot;citationID&quot;:&quot;MENDELEY_CITATION_3ee00a7b-d74d-485a-8cc7-7556f5ea0f62&quot;,&quot;properties&quot;:{&quot;noteIndex&quot;:0},&quot;isEdited&quot;:false,&quot;manualOverride&quot;:{&quot;isManuallyOverridden&quot;:false,&quot;citeprocText&quot;:&quot;(Design Council, no date)&quot;,&quot;manualOverrideText&quot;:&quot;&quot;},&quot;citationTag&quot;:&quot;MENDELEY_CITATION_v3_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&quot;,&quot;citationItems&quot;:[{&quot;id&quot;:&quot;de33e38d-e8b6-3081-8c9f-33de5abe1f87&quot;,&quot;itemData&quot;:{&quot;type&quot;:&quot;webpage&quot;,&quot;id&quot;:&quot;de33e38d-e8b6-3081-8c9f-33de5abe1f87&quot;,&quot;title&quot;:&quot;Framework for Innovation&quot;,&quot;author&quot;:[{&quot;family&quot;:&quot;Design Council&quot;,&quot;given&quot;:&quot;&quot;,&quot;parse-names&quot;:false,&quot;dropping-particle&quot;:&quot;&quot;,&quot;non-dropping-particle&quot;:&quot;&quot;}],&quot;accessed&quot;:{&quot;date-parts&quot;:[[2025,10,19]]},&quot;URL&quot;:&quot;https://www.designcouncil.org.uk/our-resources/framework-for-innovation/&quot;,&quot;container-title-short&quot;:&quot;&quot;},&quot;isTemporary&quot;:false,&quot;suppress-author&quot;:false,&quot;composite&quot;:false,&quot;author-only&quot;:false}]},{&quot;citationID&quot;:&quot;MENDELEY_CITATION_ff763c77-d628-4c72-aba0-8d78b430a793&quot;,&quot;properties&quot;:{&quot;noteIndex&quot;:0},&quot;isEdited&quot;:false,&quot;manualOverride&quot;:{&quot;isManuallyOverridden&quot;:false,&quot;citeprocText&quot;:&quot;(Nayar &lt;i&gt;et al.&lt;/i&gt;, 2016)&quot;,&quot;manualOverrideText&quot;:&quot;&quot;},&quot;citationTag&quot;:&quot;MENDELEY_CITATION_v3_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&quot;,&quot;citationItems&quot;:[{&quot;id&quot;:&quot;7fac23d6-7735-353c-b3da-aeda03dbaa4a&quot;,&quot;itemData&quot;:{&quot;type&quot;:&quot;article-journal&quot;,&quot;id&quot;:&quot;7fac23d6-7735-353c-b3da-aeda03dbaa4a&quot;,&quot;title&quot;:&quot;Applying Lean Six Sigma to improve medication management&quot;,&quot;author&quot;:[{&quot;family&quot;:&quot;Nayar&quot;,&quot;given&quot;:&quot;Preethy&quot;,&quot;parse-names&quot;:false,&quot;dropping-particle&quot;:&quot;&quot;,&quot;non-dropping-particle&quot;:&quot;&quot;},{&quot;family&quot;:&quot;Ojha&quot;,&quot;given&quot;:&quot;Diptee&quot;,&quot;parse-names&quot;:false,&quot;dropping-particle&quot;:&quot;&quot;,&quot;non-dropping-particle&quot;:&quot;&quot;},{&quot;family&quot;:&quot;Fetrick&quot;,&quot;given&quot;:&quot;Ann&quot;,&quot;parse-names&quot;:false,&quot;dropping-particle&quot;:&quot;&quot;,&quot;non-dropping-particle&quot;:&quot;&quot;},{&quot;family&quot;:&quot;Nguyen&quot;,&quot;given&quot;:&quot;Anh T&quot;,&quot;parse-names&quot;:false,&quot;dropping-particle&quot;:&quot;&quot;,&quot;non-dropping-particle&quot;:&quot;&quot;}],&quot;container-title&quot;:&quot;International Journal of Health Care Quality Assurance&quot;,&quot;container-title-short&quot;:&quot;Int J Health Care Qual Assur&quot;,&quot;accessed&quot;:{&quot;date-parts&quot;:[[2025,10,19]]},&quot;DOI&quot;:&quot;10.1108/IJHCQA-02-2015-0020&quot;,&quot;ISSN&quot;:&quot;0952-6862&quot;,&quot;URL&quot;:&quot;https://pubmed.ncbi.nlm.nih.gov/26771058/&quot;,&quot;issued&quot;:{&quot;date-parts&quot;:[[2016,2,8]]},&quot;page&quot;:&quot;16-23&quot;,&quot;issue&quot;:&quot;1&quot;,&quot;volume&quot;:&quot;29&quot;},&quot;isTemporary&quot;:false,&quot;suppress-author&quot;:false,&quot;composite&quot;:false,&quot;author-only&quot;:false}]},{&quot;citationID&quot;:&quot;MENDELEY_CITATION_88e894e5-b8dd-4686-90c7-3a2f498069ac&quot;,&quot;properties&quot;:{&quot;noteIndex&quot;:0},&quot;isEdited&quot;:false,&quot;manualOverride&quot;:{&quot;isManuallyOverridden&quot;:false,&quot;citeprocText&quot;:&quot;(Akrami, Mirghaderi and Shirazi, 2021)&quot;,&quot;manualOverrideText&quot;:&quot;&quot;},&quot;citationTag&quot;:&quot;MENDELEY_CITATION_v3_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&quot;,&quot;citationItems&quot;:[{&quot;id&quot;:&quot;8438a087-f1d0-383e-b80b-9d09afcc0346&quot;,&quot;itemData&quot;:{&quot;type&quot;:&quot;article-journal&quot;,&quot;id&quot;:&quot;8438a087-f1d0-383e-b80b-9d09afcc0346&quot;,&quot;title&quot;:&quot;Waste analysis framework for lean production: pilot study in a healthcare setting&quot;,&quot;author&quot;:[{&quot;family&quot;:&quot;Akrami&quot;,&quot;given&quot;:&quot;Zahra&quot;,&quot;parse-names&quot;:false,&quot;dropping-particle&quot;:&quot;&quot;,&quot;non-dropping-particle&quot;:&quot;&quot;},{&quot;family&quot;:&quot;Mirghaderi&quot;,&quot;given&quot;:&quot;Seyed Hadi&quot;,&quot;parse-names&quot;:false,&quot;dropping-particle&quot;:&quot;&quot;,&quot;non-dropping-particle&quot;:&quot;&quot;},{&quot;family&quot;:&quot;Shirazi&quot;,&quot;given&quot;:&quot;Ali Naghi Mosleh&quot;,&quot;parse-names&quot;:false,&quot;dropping-particle&quot;:&quot;&quot;,&quot;non-dropping-particle&quot;:&quot;&quot;}],&quot;container-title&quot;:&quot;International Journal of Productivity and Quality Management&quot;,&quot;DOI&quot;:&quot;10.1504/IJPQM.2021.118080&quot;,&quot;ISSN&quot;:&quot;1746-6474&quot;,&quot;issued&quot;:{&quot;date-parts&quot;:[[2021]]},&quot;page&quot;:&quot;102&quot;,&quot;issue&quot;:&quot;1&quot;,&quot;volume&quot;:&quot;34&quot;,&quot;container-title-short&quot;:&quot;&quot;},&quot;isTemporary&quot;:false,&quot;suppress-author&quot;:false,&quot;composite&quot;:false,&quot;author-only&quot;:false}]},{&quot;citationID&quot;:&quot;MENDELEY_CITATION_57d4e4c4-552c-4ee5-aecd-ca212ea42a47&quot;,&quot;properties&quot;:{&quot;noteIndex&quot;:0},&quot;isEdited&quot;:false,&quot;manualOverride&quot;:{&quot;isManuallyOverridden&quot;:false,&quot;citeprocText&quot;:&quot;(Lilford &lt;i&gt;et al.&lt;/i&gt;, 2010; Ghofrani &lt;i&gt;et al.&lt;/i&gt;, 2024)&quot;,&quot;manualOverrideText&quot;:&quot;&quot;},&quot;citationTag&quot;:&quot;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&quot;,&quot;citationItems&quot;:[{&quot;id&quot;:&quot;afb79a8d-892b-3517-86c5-6cb702ad9e05&quot;,&quot;itemData&quot;:{&quot;type&quot;:&quot;article-journal&quot;,&quot;id&quot;:&quot;afb79a8d-892b-3517-86c5-6cb702ad9e05&quot;,&quot;title&quot;:&quot;Adapting the Donabedian model in undergraduate nursing education: a modified Delphi study&quot;,&quot;author&quot;:[{&quot;family&quot;:&quot;Ghofrani&quot;,&quot;given&quot;:&quot;Marjan&quot;,&quot;parse-names&quot;:false,&quot;dropping-particle&quot;:&quot;&quot;,&quot;non-dropping-particle&quot;:&quot;&quot;},{&quot;family&quot;:&quot;Valizadeh&quot;,&quot;given&quot;:&quot;Leila&quot;,&quot;parse-names&quot;:false,&quot;dropping-particle&quot;:&quot;&quot;,&quot;non-dropping-particle&quot;:&quot;&quot;},{&quot;family&quot;:&quot;Zamanzadeh&quot;,&quot;given&quot;:&quot;Vahid&quot;,&quot;parse-names&quot;:false,&quot;dropping-particle&quot;:&quot;&quot;,&quot;non-dropping-particle&quot;:&quot;&quot;},{&quot;family&quot;:&quot;Ghahramanian&quot;,&quot;given&quot;:&quot;Akram&quot;,&quot;parse-names&quot;:false,&quot;dropping-particle&quot;:&quot;&quot;,&quot;non-dropping-particle&quot;:&quot;&quot;},{&quot;family&quot;:&quot;Janati&quot;,&quot;given&quot;:&quot;Ali&quot;,&quot;parse-names&quot;:false,&quot;dropping-particle&quot;:&quot;&quot;,&quot;non-dropping-particle&quot;:&quot;&quot;},{&quot;family&quot;:&quot;Taleghani&quot;,&quot;given&quot;:&quot;Fariba&quot;,&quot;parse-names&quot;:false,&quot;dropping-particle&quot;:&quot;&quot;,&quot;non-dropping-particle&quot;:&quot;&quot;}],&quot;container-title&quot;:&quot;BMC Medical Education&quot;,&quot;container-title-short&quot;:&quot;BMC Med Educ&quot;,&quot;accessed&quot;:{&quot;date-parts&quot;:[[2025,10,24]]},&quot;DOI&quot;:&quot;10.1186/S12909-024-05187-7/FIGURES/3&quot;,&quot;ISSN&quot;:&quot;14726920&quot;,&quot;PMID&quot;:&quot;38413915&quot;,&quot;URL&quot;:&quot;https://bmcmededuc.biomedcentral.com/articles/10.1186/s12909-024-05187-7&quot;,&quot;issued&quot;:{&quot;date-parts&quot;:[[2024,12,1]]},&quot;page&quot;:&quot;1-13&quot;,&quot;abstract&quot;:&quot;Background: Donabedian conceptual and multidimensional framework has been used in several studies in an educational context. In this study, we aimed to adapt the Donabedian three-component model (structure, process, and outcome) in undergraduate nursing education. This conceptual framework provides a comprehensive image of nursing education institutions and can help to evaluate institutions by measuring different aspects of their performance. A comprehensive understanding of the various elements of an educational institution helps to develop a complete, appropriate relevant set of performance indicators. Methods: This was a modified Delphi study. It had three rounds. The expert panel consisted of nursing faculty members and nursing Ph.D. students. In the first round, a questionnaire was designed based on interviews, focus groups, and a literature review. Experts rated their agreement with each element on a 5-point Likert scale in rounds two and three. The consensus level was set as 75%. The stability between rounds was also determined by calculating kappa coefficients. One Sample T-Test was also calculated for new items in round three. Results: All 55 items of the questionnaire were confirmed in the second round based on the consensus percentage of 75. Five new items were added to the third round based on comments in round two. Eventually, all elements except one were confirmed according to the consensus level, kappa values, means, and One-Sample T-Test in round three. The structure's key elements include staff (academic and non-academic); equipment; guidelines; resources and facilities; and students’ demographics and characteristics. Process key elements include communication; education; evaluation; cooperation; and consultation. Outcome key elements include knowledge development; nursing image; alumni’s outcome; students’ outcome; related medical centers’ performance; accreditation and evaluation results; and satisfaction. Conclusions: Different elements of a nursing education institution at the bachelor's level were determined. The results of this study can help related bodies to develop and implement a comprehensive and systematic evaluation. These results can also be a basis for making this model useful in other nursing courses or education in other fields.&quot;,&quot;publisher&quot;:&quot;BioMed Central Ltd&quot;,&quot;issue&quot;:&quot;1&quot;,&quot;volume&quot;:&quot;24&quot;},&quot;isTemporary&quot;:false},{&quot;id&quot;:&quot;17924be6-2da9-346e-acba-8aa484267822&quot;,&quot;itemData&quot;:{&quot;type&quot;:&quot;article-journal&quot;,&quot;id&quot;:&quot;17924be6-2da9-346e-acba-8aa484267822&quot;,&quot;title&quot;:&quot;Evaluating policy and service interventions: framework to guide selection and interpretation of study end points&quot;,&quot;author&quot;:[{&quot;family&quot;:&quot;Lilford&quot;,&quot;given&quot;:&quot;Richard J.&quot;,&quot;parse-names&quot;:false,&quot;dropping-particle&quot;:&quot;&quot;,&quot;non-dropping-particle&quot;:&quot;&quot;},{&quot;family&quot;:&quot;Chilton&quot;,&quot;given&quot;:&quot;Peter J.&quot;,&quot;parse-names&quot;:false,&quot;dropping-particle&quot;:&quot;&quot;,&quot;non-dropping-particle&quot;:&quot;&quot;},{&quot;family&quot;:&quot;Hemming&quot;,&quot;given&quot;:&quot;Karla&quot;,&quot;parse-names&quot;:false,&quot;dropping-particle&quot;:&quot;&quot;,&quot;non-dropping-particle&quot;:&quot;&quot;},{&quot;family&quot;:&quot;Girling&quot;,&quot;given&quot;:&quot;Alan J.&quot;,&quot;parse-names&quot;:false,&quot;dropping-particle&quot;:&quot;&quot;,&quot;non-dropping-particle&quot;:&quot;&quot;},{&quot;family&quot;:&quot;Taylor&quot;,&quot;given&quot;:&quot;Celia A.&quot;,&quot;parse-names&quot;:false,&quot;dropping-particle&quot;:&quot;&quot;,&quot;non-dropping-particle&quot;:&quot;&quot;},{&quot;family&quot;:&quot;Barach&quot;,&quot;given&quot;:&quot;Paul&quot;,&quot;parse-names&quot;:false,&quot;dropping-particle&quot;:&quot;&quot;,&quot;non-dropping-particle&quot;:&quot;&quot;}],&quot;container-title&quot;:&quot;BMJ&quot;,&quot;accessed&quot;:{&quot;date-parts&quot;:[[2025,10,2]]},&quot;DOI&quot;:&quot;10.1136/BMJ.C4413&quot;,&quot;ISSN&quot;:&quot;0959-8138&quot;,&quot;PMID&quot;:&quot;20802000&quot;,&quot;URL&quot;:&quot;https://www.bmj.com/content/341/bmj.c4413&quot;,&quot;issued&quot;:{&quot;date-parts&quot;:[[2010,8,27]]},&quot;page&quot;:&quot;715-720&quot;,&quot;abstract&quot;:&quot;The effect of many cost effective policy and service interventions cannot be detected at the level of the patient. This new framework could help improve the design (especially choice of primary end point) and interpretation of evaluative studies \n\nThere is broad consensus that clinical interventions should be compared in randomised trials measuring patient outcomes. However, methods for evaluation of policy and service interventions remain contested. This article considers one aspect of this complex issue—the selection of the primary end point (the end point used to determine sample size and given most weight in the interpretation of results). Other methodological issues affecting the design and interpretation of evaluations of policy and service interventions (including attributing effect to cause) have been discussed elsewhere,1 and we will consider them only in so far as they may affect selection of the primary end point. Our analysis begins with a classification of policy and service interventions based on an extended version of Donabedian’s causal chain.\n\nAvedis Donabedian conceptualised a chain linking structure, process, and outcome.2 The classification we propose is based on a model in which the process level is divided into three further categories or sublevels as shown in fig 1⇓.3 4 5 Starting closest to the patient these are: clinical processes (encompassing treatments such as drugs, devices, procedures, “talking” therapy, complementary therapy, and so on); targeted processes (those aimed at improving particular clinical processes, such as training in the use of a device, or a decision rule built into a computer system); and generic processes (for example, the human resource policy adopted by an organisation).\n\n\n\nFig 1 Modified Donabedian causal chain. Interventions at structural (policy) and generic service level can achieve effects through intervening variables (such as motivation and staff-patient contact time) further down the chain. For example, …&quot;,&quot;publisher&quot;:&quot;British Medical Journal Publishing Group&quot;,&quot;issue&quot;:&quot;7775&quot;,&quot;volume&quot;:&quot;341&quot;,&quot;container-title-short&quot;:&quot;&quot;},&quot;isTemporary&quot;:false}]},{&quot;citationID&quot;:&quot;MENDELEY_CITATION_54d4124c-c58a-4a00-825a-2b9362acc2df&quot;,&quot;properties&quot;:{&quot;noteIndex&quot;:0,&quot;mode&quot;:&quot;composite&quot;},&quot;isEdited&quot;:false,&quot;manualOverride&quot;:{&quot;isManuallyOverridden&quot;:false,&quot;citeprocText&quot;:&quot;Lilford et al. (2010)&quot;,&quot;manualOverrideText&quot;:&quot;&quot;},&quot;citationTag&quot;:&quot;MENDELEY_CITATION_v3_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&quot;,&quot;citationItems&quot;:[{&quot;id&quot;:&quot;17924be6-2da9-346e-acba-8aa484267822&quot;,&quot;itemData&quot;:{&quot;type&quot;:&quot;article-journal&quot;,&quot;id&quot;:&quot;17924be6-2da9-346e-acba-8aa484267822&quot;,&quot;title&quot;:&quot;Evaluating policy and service interventions: framework to guide selection and interpretation of study end points&quot;,&quot;author&quot;:[{&quot;family&quot;:&quot;Lilford&quot;,&quot;given&quot;:&quot;Richard J.&quot;,&quot;parse-names&quot;:false,&quot;dropping-particle&quot;:&quot;&quot;,&quot;non-dropping-particle&quot;:&quot;&quot;},{&quot;family&quot;:&quot;Chilton&quot;,&quot;given&quot;:&quot;Peter J.&quot;,&quot;parse-names&quot;:false,&quot;dropping-particle&quot;:&quot;&quot;,&quot;non-dropping-particle&quot;:&quot;&quot;},{&quot;family&quot;:&quot;Hemming&quot;,&quot;given&quot;:&quot;Karla&quot;,&quot;parse-names&quot;:false,&quot;dropping-particle&quot;:&quot;&quot;,&quot;non-dropping-particle&quot;:&quot;&quot;},{&quot;family&quot;:&quot;Girling&quot;,&quot;given&quot;:&quot;Alan J.&quot;,&quot;parse-names&quot;:false,&quot;dropping-particle&quot;:&quot;&quot;,&quot;non-dropping-particle&quot;:&quot;&quot;},{&quot;family&quot;:&quot;Taylor&quot;,&quot;given&quot;:&quot;Celia A.&quot;,&quot;parse-names&quot;:false,&quot;dropping-particle&quot;:&quot;&quot;,&quot;non-dropping-particle&quot;:&quot;&quot;},{&quot;family&quot;:&quot;Barach&quot;,&quot;given&quot;:&quot;Paul&quot;,&quot;parse-names&quot;:false,&quot;dropping-particle&quot;:&quot;&quot;,&quot;non-dropping-particle&quot;:&quot;&quot;}],&quot;container-title&quot;:&quot;BMJ&quot;,&quot;accessed&quot;:{&quot;date-parts&quot;:[[2025,10,2]]},&quot;DOI&quot;:&quot;10.1136/BMJ.C4413&quot;,&quot;ISSN&quot;:&quot;0959-8138&quot;,&quot;PMID&quot;:&quot;20802000&quot;,&quot;URL&quot;:&quot;https://www.bmj.com/content/341/bmj.c4413&quot;,&quot;issued&quot;:{&quot;date-parts&quot;:[[2010,8,27]]},&quot;page&quot;:&quot;715-720&quot;,&quot;abstract&quot;:&quot;The effect of many cost effective policy and service interventions cannot be detected at the level of the patient. This new framework could help improve the design (especially choice of primary end point) and interpretation of evaluative studies \n\nThere is broad consensus that clinical interventions should be compared in randomised trials measuring patient outcomes. However, methods for evaluation of policy and service interventions remain contested. This article considers one aspect of this complex issue—the selection of the primary end point (the end point used to determine sample size and given most weight in the interpretation of results). Other methodological issues affecting the design and interpretation of evaluations of policy and service interventions (including attributing effect to cause) have been discussed elsewhere,1 and we will consider them only in so far as they may affect selection of the primary end point. Our analysis begins with a classification of policy and service interventions based on an extended version of Donabedian’s causal chain.\n\nAvedis Donabedian conceptualised a chain linking structure, process, and outcome.2 The classification we propose is based on a model in which the process level is divided into three further categories or sublevels as shown in fig 1⇓.3 4 5 Starting closest to the patient these are: clinical processes (encompassing treatments such as drugs, devices, procedures, “talking” therapy, complementary therapy, and so on); targeted processes (those aimed at improving particular clinical processes, such as training in the use of a device, or a decision rule built into a computer system); and generic processes (for example, the human resource policy adopted by an organisation).\n\n\n\nFig 1 Modified Donabedian causal chain. Interventions at structural (policy) and generic service level can achieve effects through intervening variables (such as motivation and staff-patient contact time) further down the chain. For example, …&quot;,&quot;publisher&quot;:&quot;British Medical Journal Publishing Group&quot;,&quot;issue&quot;:&quot;7775&quot;,&quot;volume&quot;:&quot;341&quot;,&quot;container-title-short&quot;:&quot;&quot;},&quot;isTemporary&quot;:false,&quot;displayAs&quot;:&quot;composite&quot;,&quot;suppress-author&quot;:false,&quot;composite&quot;:true,&quot;author-only&quot;:false}]},{&quot;citationID&quot;:&quot;MENDELEY_CITATION_1d42f7b7-509f-4196-b77e-caa8553b6750&quot;,&quot;properties&quot;:{&quot;noteIndex&quot;:0},&quot;isEdited&quot;:false,&quot;manualOverride&quot;:{&quot;isManuallyOverridden&quot;:false,&quot;citeprocText&quot;:&quot;(Design Council, no date)&quot;,&quot;manualOverrideText&quot;:&quot;&quot;},&quot;citationTag&quot;:&quot;MENDELEY_CITATION_v3_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&quot;,&quot;citationItems&quot;:[{&quot;id&quot;:&quot;de33e38d-e8b6-3081-8c9f-33de5abe1f87&quot;,&quot;itemData&quot;:{&quot;type&quot;:&quot;webpage&quot;,&quot;id&quot;:&quot;de33e38d-e8b6-3081-8c9f-33de5abe1f87&quot;,&quot;title&quot;:&quot;Framework for Innovation&quot;,&quot;author&quot;:[{&quot;family&quot;:&quot;Design Council&quot;,&quot;given&quot;:&quot;&quot;,&quot;parse-names&quot;:false,&quot;dropping-particle&quot;:&quot;&quot;,&quot;non-dropping-particle&quot;:&quot;&quot;}],&quot;accessed&quot;:{&quot;date-parts&quot;:[[2025,10,19]]},&quot;URL&quot;:&quot;https://www.designcouncil.org.uk/our-resources/framework-for-innovation/&quot;,&quot;container-title-short&quot;:&quot;&quot;},&quot;isTemporary&quot;:false,&quot;suppress-author&quot;:false,&quot;composite&quot;:false,&quot;author-only&quot;:false}]},{&quot;citationID&quot;:&quot;MENDELEY_CITATION_4e4155e9-c171-497c-9e9e-ca05e014b628&quot;,&quot;properties&quot;:{&quot;noteIndex&quot;:0},&quot;isEdited&quot;:false,&quot;manualOverride&quot;:{&quot;isManuallyOverridden&quot;:false,&quot;citeprocText&quot;:&quot;(Nundy, Cooper and Mate, 2022)&quot;,&quot;manualOverrideText&quot;:&quot;&quot;},&quot;citationTag&quot;:&quot;MENDELEY_CITATION_v3_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&quot;,&quot;citationItems&quot;:[{&quot;id&quot;:&quot;4fe184b1-2d38-3ce6-94a6-7fdc820d08a5&quot;,&quot;itemData&quot;:{&quot;type&quot;:&quot;article-journal&quot;,&quot;id&quot;:&quot;4fe184b1-2d38-3ce6-94a6-7fdc820d08a5&quot;,&quot;title&quot;:&quot;The Quintuple Aim for Health Care Improvement&quot;,&quot;author&quot;:[{&quot;family&quot;:&quot;Nundy&quot;,&quot;given&quot;:&quot;Shantanu&quot;,&quot;parse-names&quot;:false,&quot;dropping-particle&quot;:&quot;&quot;,&quot;non-dropping-particle&quot;:&quot;&quot;},{&quot;family&quot;:&quot;Cooper&quot;,&quot;given&quot;:&quot;Lisa A.&quot;,&quot;parse-names&quot;:false,&quot;dropping-particle&quot;:&quot;&quot;,&quot;non-dropping-particle&quot;:&quot;&quot;},{&quot;family&quot;:&quot;Mate&quot;,&quot;given&quot;:&quot;Kedar S.&quot;,&quot;parse-names&quot;:false,&quot;dropping-particle&quot;:&quot;&quot;,&quot;non-dropping-particle&quot;:&quot;&quot;}],&quot;container-title&quot;:&quot;JAMA&quot;,&quot;container-title-short&quot;:&quot;JAMA&quot;,&quot;DOI&quot;:&quot;10.1001/jama.2021.25181&quot;,&quot;ISSN&quot;:&quot;0098-7484&quot;,&quot;issued&quot;:{&quot;date-parts&quot;:[[2022,2,8]]},&quot;page&quot;:&quot;521&quot;,&quot;issue&quot;:&quot;6&quot;,&quot;volume&quot;:&quot;327&quot;},&quot;isTemporary&quot;:false,&quot;suppress-author&quot;:false,&quot;composite&quot;:false,&quot;author-only&quot;:false}]},{&quot;citationID&quot;:&quot;MENDELEY_CITATION_30213fc8-de25-4ba0-a6d1-2b5ab93ed28e&quot;,&quot;properties&quot;:{&quot;noteIndex&quot;:0},&quot;isEdited&quot;:false,&quot;manualOverride&quot;:{&quot;isManuallyOverridden&quot;:false,&quot;citeprocText&quot;:&quot;(Nundy, Cooper and Mate, 2022)&quot;,&quot;manualOverrideText&quot;:&quot;&quot;},&quot;citationTag&quot;:&quot;MENDELEY_CITATION_v3_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&quot;,&quot;citationItems&quot;:[{&quot;id&quot;:&quot;4fe184b1-2d38-3ce6-94a6-7fdc820d08a5&quot;,&quot;itemData&quot;:{&quot;type&quot;:&quot;article-journal&quot;,&quot;id&quot;:&quot;4fe184b1-2d38-3ce6-94a6-7fdc820d08a5&quot;,&quot;title&quot;:&quot;The Quintuple Aim for Health Care Improvement&quot;,&quot;author&quot;:[{&quot;family&quot;:&quot;Nundy&quot;,&quot;given&quot;:&quot;Shantanu&quot;,&quot;parse-names&quot;:false,&quot;dropping-particle&quot;:&quot;&quot;,&quot;non-dropping-particle&quot;:&quot;&quot;},{&quot;family&quot;:&quot;Cooper&quot;,&quot;given&quot;:&quot;Lisa A.&quot;,&quot;parse-names&quot;:false,&quot;dropping-particle&quot;:&quot;&quot;,&quot;non-dropping-particle&quot;:&quot;&quot;},{&quot;family&quot;:&quot;Mate&quot;,&quot;given&quot;:&quot;Kedar S.&quot;,&quot;parse-names&quot;:false,&quot;dropping-particle&quot;:&quot;&quot;,&quot;non-dropping-particle&quot;:&quot;&quot;}],&quot;container-title&quot;:&quot;JAMA&quot;,&quot;container-title-short&quot;:&quot;JAMA&quot;,&quot;DOI&quot;:&quot;10.1001/jama.2021.25181&quot;,&quot;ISSN&quot;:&quot;0098-7484&quot;,&quot;issued&quot;:{&quot;date-parts&quot;:[[2022,2,8]]},&quot;page&quot;:&quot;521&quot;,&quot;issue&quot;:&quot;6&quot;,&quot;volume&quot;:&quot;327&quot;},&quot;isTemporary&quot;:false,&quot;suppress-author&quot;:false,&quot;composite&quot;:false,&quot;author-only&quot;:false}]},{&quot;citationID&quot;:&quot;MENDELEY_CITATION_a31d89d8-a56a-42d6-882a-613f9e50f294&quot;,&quot;properties&quot;:{&quot;noteIndex&quot;:0,&quot;mode&quot;:&quot;author-only&quot;},&quot;isEdited&quot;:false,&quot;manualOverride&quot;:{&quot;isManuallyOverridden&quot;:false,&quot;citeprocText&quot;:&quot;Nundy, Cooper and Mate&quot;,&quot;manualOverrideText&quot;:&quot;&quot;},&quot;citationTag&quot;:&quot;MENDELEY_CITATION_v3_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&quot;,&quot;citationItems&quot;:[{&quot;id&quot;:&quot;4fe184b1-2d38-3ce6-94a6-7fdc820d08a5&quot;,&quot;itemData&quot;:{&quot;type&quot;:&quot;article-journal&quot;,&quot;id&quot;:&quot;4fe184b1-2d38-3ce6-94a6-7fdc820d08a5&quot;,&quot;title&quot;:&quot;The Quintuple Aim for Health Care Improvement&quot;,&quot;author&quot;:[{&quot;family&quot;:&quot;Nundy&quot;,&quot;given&quot;:&quot;Shantanu&quot;,&quot;parse-names&quot;:false,&quot;dropping-particle&quot;:&quot;&quot;,&quot;non-dropping-particle&quot;:&quot;&quot;},{&quot;family&quot;:&quot;Cooper&quot;,&quot;given&quot;:&quot;Lisa A.&quot;,&quot;parse-names&quot;:false,&quot;dropping-particle&quot;:&quot;&quot;,&quot;non-dropping-particle&quot;:&quot;&quot;},{&quot;family&quot;:&quot;Mate&quot;,&quot;given&quot;:&quot;Kedar S.&quot;,&quot;parse-names&quot;:false,&quot;dropping-particle&quot;:&quot;&quot;,&quot;non-dropping-particle&quot;:&quot;&quot;}],&quot;container-title&quot;:&quot;JAMA&quot;,&quot;container-title-short&quot;:&quot;JAMA&quot;,&quot;DOI&quot;:&quot;10.1001/jama.2021.25181&quot;,&quot;ISSN&quot;:&quot;0098-7484&quot;,&quot;issued&quot;:{&quot;date-parts&quot;:[[2022,2,8]]},&quot;page&quot;:&quot;521&quot;,&quot;issue&quot;:&quot;6&quot;,&quot;volume&quot;:&quot;327&quot;},&quot;isTemporary&quot;:false,&quot;displayAs&quot;:&quot;author-only&quot;,&quot;suppress-author&quot;:false,&quot;composite&quot;:false,&quot;author-only&quot;:true}]},{&quot;citationID&quot;:&quot;MENDELEY_CITATION_f8954871-486d-4337-81d2-5e538d6e712d&quot;,&quot;properties&quot;:{&quot;noteIndex&quot;:0,&quot;mode&quot;:&quot;suppress-author&quot;},&quot;isEdited&quot;:false,&quot;manualOverride&quot;:{&quot;isManuallyOverridden&quot;:false,&quot;citeprocText&quot;:&quot;(2022)&quot;,&quot;manualOverrideText&quot;:&quot;&quot;},&quot;citationTag&quot;:&quot;MENDELEY_CITATION_v3_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&quot;,&quot;citationItems&quot;:[{&quot;id&quot;:&quot;4fe184b1-2d38-3ce6-94a6-7fdc820d08a5&quot;,&quot;itemData&quot;:{&quot;type&quot;:&quot;article-journal&quot;,&quot;id&quot;:&quot;4fe184b1-2d38-3ce6-94a6-7fdc820d08a5&quot;,&quot;title&quot;:&quot;The Quintuple Aim for Health Care Improvement&quot;,&quot;author&quot;:[{&quot;family&quot;:&quot;Nundy&quot;,&quot;given&quot;:&quot;Shantanu&quot;,&quot;parse-names&quot;:false,&quot;dropping-particle&quot;:&quot;&quot;,&quot;non-dropping-particle&quot;:&quot;&quot;},{&quot;family&quot;:&quot;Cooper&quot;,&quot;given&quot;:&quot;Lisa A.&quot;,&quot;parse-names&quot;:false,&quot;dropping-particle&quot;:&quot;&quot;,&quot;non-dropping-particle&quot;:&quot;&quot;},{&quot;family&quot;:&quot;Mate&quot;,&quot;given&quot;:&quot;Kedar S.&quot;,&quot;parse-names&quot;:false,&quot;dropping-particle&quot;:&quot;&quot;,&quot;non-dropping-particle&quot;:&quot;&quot;}],&quot;container-title&quot;:&quot;JAMA&quot;,&quot;container-title-short&quot;:&quot;JAMA&quot;,&quot;DOI&quot;:&quot;10.1001/jama.2021.25181&quot;,&quot;ISSN&quot;:&quot;0098-7484&quot;,&quot;issued&quot;:{&quot;date-parts&quot;:[[2022,2,8]]},&quot;page&quot;:&quot;521&quot;,&quot;issue&quot;:&quot;6&quot;,&quot;volume&quot;:&quot;327&quot;},&quot;isTemporary&quot;:false,&quot;displayAs&quot;:&quot;suppress-author&quot;,&quot;suppress-author&quot;:true,&quot;composite&quot;:false,&quot;author-only&quot;:false}]},{&quot;citationID&quot;:&quot;MENDELEY_CITATION_d1ec6b93-81ed-41f2-b0ba-f945dbcf0d79&quot;,&quot;properties&quot;:{&quot;noteIndex&quot;:0},&quot;isEdited&quot;:false,&quot;manualOverride&quot;:{&quot;isManuallyOverridden&quot;:false,&quot;citeprocText&quot;:&quot;(Design Council, no date)&quot;,&quot;manualOverrideText&quot;:&quot;&quot;},&quot;citationTag&quot;:&quot;MENDELEY_CITATION_v3_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&quot;,&quot;citationItems&quot;:[{&quot;id&quot;:&quot;de33e38d-e8b6-3081-8c9f-33de5abe1f87&quot;,&quot;itemData&quot;:{&quot;type&quot;:&quot;webpage&quot;,&quot;id&quot;:&quot;de33e38d-e8b6-3081-8c9f-33de5abe1f87&quot;,&quot;title&quot;:&quot;Framework for Innovation&quot;,&quot;author&quot;:[{&quot;family&quot;:&quot;Design Council&quot;,&quot;given&quot;:&quot;&quot;,&quot;parse-names&quot;:false,&quot;dropping-particle&quot;:&quot;&quot;,&quot;non-dropping-particle&quot;:&quot;&quot;}],&quot;accessed&quot;:{&quot;date-parts&quot;:[[2025,10,19]]},&quot;URL&quot;:&quot;https://www.designcouncil.org.uk/our-resources/framework-for-innovation/&quot;,&quot;container-title-short&quot;:&quot;&quot;},&quot;isTemporary&quot;:false,&quot;suppress-author&quot;:false,&quot;composite&quot;:false,&quot;author-only&quot;:false}]},{&quot;citationID&quot;:&quot;MENDELEY_CITATION_7b3bb212-e7a7-47d4-8135-bac6ffe0e0b0&quot;,&quot;properties&quot;:{&quot;noteIndex&quot;:0},&quot;isEdited&quot;:false,&quot;manualOverride&quot;:{&quot;isManuallyOverridden&quot;:false,&quot;citeprocText&quot;:&quot;(Government Communication Service, 2016)&quot;,&quot;manualOverrideText&quot;:&quot;&quot;},&quot;citationTag&quot;:&quot;MENDELEY_CITATION_v3_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&quot;,&quot;citationItems&quot;:[{&quot;id&quot;:&quot;cdfab7f1-b773-3450-b08e-601a44fe806f&quot;,&quot;itemData&quot;:{&quot;type&quot;:&quot;webpage&quot;,&quot;id&quot;:&quot;cdfab7f1-b773-3450-b08e-601a44fe806f&quot;,&quot;title&quot;:&quot;Ensuring Effective Stakeholder Engagement&quot;,&quot;author&quot;:[{&quot;family&quot;:&quot;Government Communication Service&quot;,&quot;given&quot;:&quot;&quot;,&quot;parse-names&quot;:false,&quot;dropping-particle&quot;:&quot;&quot;,&quot;non-dropping-particle&quot;:&quot;&quot;}],&quot;accessed&quot;:{&quot;date-parts&quot;:[[2025,4,7]]},&quot;URL&quot;:&quot;https://gcs.civilservice.gov.uk/publications/ensuring-effective-stakeholder-engagement/&quot;,&quot;issued&quot;:{&quot;date-parts&quot;:[[2016]]},&quot;container-title-short&quot;:&quot;&quot;},&quot;isTemporary&quot;:false,&quot;suppress-author&quot;:false,&quot;composite&quot;:false,&quot;author-only&quot;:false}]},{&quot;citationID&quot;:&quot;MENDELEY_CITATION_971f4ec3-9c75-48ea-823c-db50c2892e01&quot;,&quot;properties&quot;:{&quot;noteIndex&quot;:0},&quot;isEdited&quot;:false,&quot;manualOverride&quot;:{&quot;isManuallyOverridden&quot;:false,&quot;citeprocText&quot;:&quot;(Raelin, 2024)&quot;,&quot;manualOverrideText&quot;:&quot;&quot;},&quot;citationTag&quot;:&quot;MENDELEY_CITATION_v3_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&quot;,&quot;citationItems&quot;:[{&quot;id&quot;:&quot;d4fce4e8-4596-32c3-bc16-e107a16c69d1&quot;,&quot;itemData&quot;:{&quot;type&quot;:&quot;webpage&quot;,&quot;id&quot;:&quot;d4fce4e8-4596-32c3-bc16-e107a16c69d1&quot;,&quot;title&quot;:&quot;The \&quot;Bottom Line\&quot; of Leaderful Practice&quot;,&quot;author&quot;:[{&quot;family&quot;:&quot;Raelin&quot;,&quot;given&quot;:&quot;Joe&quot;,&quot;parse-names&quot;:false,&quot;dropping-particle&quot;:&quot;&quot;,&quot;non-dropping-particle&quot;:&quot;&quot;}],&quot;container-title&quot;:&quot;Ivey Business Journal&quot;,&quot;accessed&quot;:{&quot;date-parts&quot;:[[2025,10,2]]},&quot;URL&quot;:&quot;https://iveybusinessjournal.com/publication/the-bottom-line-of-leaderful-practice/&quot;,&quot;issued&quot;:{&quot;date-parts&quot;:[[2024,2]]},&quot;container-title-short&quot;:&quot;&quot;},&quot;isTemporary&quot;:false}]},{&quot;citationID&quot;:&quot;MENDELEY_CITATION_e094e74d-9526-40e0-9ae3-1199fb0c5541&quot;,&quot;properties&quot;:{&quot;noteIndex&quot;:0},&quot;isEdited&quot;:false,&quot;manualOverride&quot;:{&quot;isManuallyOverridden&quot;:false,&quot;citeprocText&quot;:&quot;(Agile Business Consortium, 2014)&quot;,&quot;manualOverrideText&quot;:&quot;&quot;},&quot;citationTag&quot;:&quot;MENDELEY_CITATION_v3_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&quot;,&quot;citationItems&quot;:[{&quot;id&quot;:&quot;68a60941-9153-391d-a004-7fc50acd8c10&quot;,&quot;itemData&quot;:{&quot;type&quot;:&quot;book&quot;,&quot;id&quot;:&quot;68a60941-9153-391d-a004-7fc50acd8c10&quot;,&quot;title&quot;:&quot;Agile PM v2 Project Management Handbook&quot;,&quot;author&quot;:[{&quot;family&quot;:&quot;Agile Business Consortium&quot;,&quot;given&quot;:&quot;&quot;,&quot;parse-names&quot;:false,&quot;dropping-particle&quot;:&quot;&quot;,&quot;non-dropping-particle&quot;:&quot;&quot;}],&quot;issued&quot;:{&quot;date-parts&quot;:[[2014]]},&quot;edition&quot;:&quot;2nd&quot;,&quot;publisher&quot;:&quot;Agile Business Consortium&quot;,&quot;container-title-short&quot;:&quot;&quot;},&quot;isTemporary&quot;:false,&quot;suppress-author&quot;:false,&quot;composite&quot;:false,&quot;author-only&quot;:false}]},{&quot;citationID&quot;:&quot;MENDELEY_CITATION_5bc11554-99e9-463d-beb7-18c66dba9926&quot;,&quot;properties&quot;:{&quot;noteIndex&quot;:0},&quot;isEdited&quot;:false,&quot;manualOverride&quot;:{&quot;isManuallyOverridden&quot;:false,&quot;citeprocText&quot;:&quot;(&lt;i&gt;Principles behind the Agile Manifesto&lt;/i&gt;, no date)&quot;,&quot;manualOverrideText&quot;:&quot;&quot;},&quot;citationTag&quot;:&quot;MENDELEY_CITATION_v3_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&quot;,&quot;citationItems&quot;:[{&quot;id&quot;:&quot;339fee57-f38e-3e3e-9f3e-9447b9ff0d80&quot;,&quot;itemData&quot;:{&quot;type&quot;:&quot;webpage&quot;,&quot;id&quot;:&quot;339fee57-f38e-3e3e-9f3e-9447b9ff0d80&quot;,&quot;title&quot;:&quot;Principles behind the Agile Manifesto&quot;,&quot;accessed&quot;:{&quot;date-parts&quot;:[[2025,1,16]]},&quot;URL&quot;:&quot;https://agilemanifesto.org/principles.html&quot;,&quot;container-title-short&quot;:&quot;&quot;},&quot;isTemporary&quot;:false,&quot;suppress-author&quot;:false,&quot;composite&quot;:false,&quot;author-only&quot;:false}]},{&quot;citationID&quot;:&quot;MENDELEY_CITATION_1ec168e1-e124-479b-9cde-077d44c43129&quot;,&quot;properties&quot;:{&quot;noteIndex&quot;:0},&quot;isEdited&quot;:false,&quot;manualOverride&quot;:{&quot;isManuallyOverridden&quot;:false,&quot;citeprocText&quot;:&quot;(Design Council, no date)&quot;,&quot;manualOverrideText&quot;:&quot;&quot;},&quot;citationTag&quot;:&quot;MENDELEY_CITATION_v3_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&quot;,&quot;citationItems&quot;:[{&quot;id&quot;:&quot;de33e38d-e8b6-3081-8c9f-33de5abe1f87&quot;,&quot;itemData&quot;:{&quot;type&quot;:&quot;webpage&quot;,&quot;id&quot;:&quot;de33e38d-e8b6-3081-8c9f-33de5abe1f87&quot;,&quot;title&quot;:&quot;Framework for Innovation&quot;,&quot;author&quot;:[{&quot;family&quot;:&quot;Design Council&quot;,&quot;given&quot;:&quot;&quot;,&quot;parse-names&quot;:false,&quot;dropping-particle&quot;:&quot;&quot;,&quot;non-dropping-particle&quot;:&quot;&quot;}],&quot;accessed&quot;:{&quot;date-parts&quot;:[[2025,10,19]]},&quot;URL&quot;:&quot;https://www.designcouncil.org.uk/our-resources/framework-for-innovation/&quot;,&quot;container-title-short&quot;:&quot;&quot;},&quot;isTemporary&quot;:false,&quot;suppress-author&quot;:false,&quot;composite&quot;:false,&quot;author-only&quot;:false}]},{&quot;citationID&quot;:&quot;MENDELEY_CITATION_9824bb8f-2157-4350-bbc4-bdfb3fb5c587&quot;,&quot;properties&quot;:{&quot;noteIndex&quot;:0},&quot;isEdited&quot;:false,&quot;manualOverride&quot;:{&quot;isManuallyOverridden&quot;:false,&quot;citeprocText&quot;:&quot;(Shonk, 2025)&quot;,&quot;manualOverrideText&quot;:&quot;&quot;},&quot;citationTag&quot;:&quot;MENDELEY_CITATION_v3_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&quot;,&quot;citationItems&quot;:[{&quot;id&quot;:&quot;1101e450-afca-3656-b09b-2a4b6b22f6b4&quot;,&quot;itemData&quot;:{&quot;type&quot;:&quot;webpage&quot;,&quot;id&quot;:&quot;1101e450-afca-3656-b09b-2a4b6b22f6b4&quot;,&quot;title&quot;:&quot;Servant Leadership Theory&quot;,&quot;author&quot;:[{&quot;family&quot;:&quot;Shonk&quot;,&quot;given&quot;:&quot;Katie&quot;,&quot;parse-names&quot;:false,&quot;dropping-particle&quot;:&quot;&quot;,&quot;non-dropping-particle&quot;:&quot;&quot;}],&quot;container-title&quot;:&quot;- PON - Program on Negotiation at Harvard Law School&quot;,&quot;accessed&quot;:{&quot;date-parts&quot;:[[2025,10,21]]},&quot;URL&quot;:&quot;https://www.pon.harvard.edu/daily/leadership-skills-daily/servant-leadership-theory/&quot;,&quot;issued&quot;:{&quot;date-parts&quot;:[[2025]]},&quot;container-title-short&quot;:&quot;&quot;},&quot;isTemporary&quot;:false}]},{&quot;citationID&quot;:&quot;MENDELEY_CITATION_ade5473a-6182-4d7b-97ad-7e7d0640d719&quot;,&quot;properties&quot;:{&quot;noteIndex&quot;:0,&quot;mode&quot;:&quot;suppress-author&quot;},&quot;isEdited&quot;:false,&quot;manualOverride&quot;:{&quot;isManuallyOverridden&quot;:false,&quot;citeprocText&quot;:&quot;(2024)&quot;,&quot;manualOverrideText&quot;:&quot;&quot;},&quot;citationTag&quot;:&quot;MENDELEY_CITATION_v3_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&quot;,&quot;citationItems&quot;:[{&quot;id&quot;:&quot;d4fce4e8-4596-32c3-bc16-e107a16c69d1&quot;,&quot;itemData&quot;:{&quot;type&quot;:&quot;webpage&quot;,&quot;id&quot;:&quot;d4fce4e8-4596-32c3-bc16-e107a16c69d1&quot;,&quot;title&quot;:&quot;The \&quot;Bottom Line\&quot; of Leaderful Practice&quot;,&quot;author&quot;:[{&quot;family&quot;:&quot;Raelin&quot;,&quot;given&quot;:&quot;Joe&quot;,&quot;parse-names&quot;:false,&quot;dropping-particle&quot;:&quot;&quot;,&quot;non-dropping-particle&quot;:&quot;&quot;}],&quot;container-title&quot;:&quot;Ivey Business Journal&quot;,&quot;accessed&quot;:{&quot;date-parts&quot;:[[2025,10,2]]},&quot;URL&quot;:&quot;https://iveybusinessjournal.com/publication/the-bottom-line-of-leaderful-practice/&quot;,&quot;issued&quot;:{&quot;date-parts&quot;:[[2024,2]]},&quot;container-title-short&quot;:&quot;&quot;},&quot;isTemporary&quot;:false,&quot;displayAs&quot;:&quot;suppress-author&quot;,&quot;suppress-author&quot;:true,&quot;composite&quot;:false,&quot;author-only&quot;:false}]},{&quot;citationID&quot;:&quot;MENDELEY_CITATION_3f4189a3-272d-4d41-94f1-cff2be664a2b&quot;,&quot;properties&quot;:{&quot;noteIndex&quot;:0},&quot;isEdited&quot;:false,&quot;manualOverride&quot;:{&quot;isManuallyOverridden&quot;:false,&quot;citeprocText&quot;:&quot;(Raelin, 2024)&quot;,&quot;manualOverrideText&quot;:&quot;&quot;},&quot;citationTag&quot;:&quot;MENDELEY_CITATION_v3_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&quot;,&quot;citationItems&quot;:[{&quot;id&quot;:&quot;d4fce4e8-4596-32c3-bc16-e107a16c69d1&quot;,&quot;itemData&quot;:{&quot;type&quot;:&quot;webpage&quot;,&quot;id&quot;:&quot;d4fce4e8-4596-32c3-bc16-e107a16c69d1&quot;,&quot;title&quot;:&quot;The \&quot;Bottom Line\&quot; of Leaderful Practice&quot;,&quot;author&quot;:[{&quot;family&quot;:&quot;Raelin&quot;,&quot;given&quot;:&quot;Joe&quot;,&quot;parse-names&quot;:false,&quot;dropping-particle&quot;:&quot;&quot;,&quot;non-dropping-particle&quot;:&quot;&quot;}],&quot;container-title&quot;:&quot;Ivey Business Journal&quot;,&quot;accessed&quot;:{&quot;date-parts&quot;:[[2025,10,2]]},&quot;URL&quot;:&quot;https://iveybusinessjournal.com/publication/the-bottom-line-of-leaderful-practice/&quot;,&quot;issued&quot;:{&quot;date-parts&quot;:[[2024,2]]},&quot;container-title-short&quot;:&quot;&quot;},&quot;isTemporary&quot;:false,&quot;suppress-author&quot;:false,&quot;composite&quot;:false,&quot;author-only&quot;:false}]},{&quot;citationID&quot;:&quot;MENDELEY_CITATION_501c2fad-dcf0-44da-9e09-9a4a3d6c8c4f&quot;,&quot;properties&quot;:{&quot;noteIndex&quot;:0},&quot;isEdited&quot;:false,&quot;manualOverride&quot;:{&quot;isManuallyOverridden&quot;:false,&quot;citeprocText&quot;:&quot;(Raelin, 2024)&quot;,&quot;manualOverrideText&quot;:&quot;&quot;},&quot;citationTag&quot;:&quot;MENDELEY_CITATION_v3_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&quot;,&quot;citationItems&quot;:[{&quot;id&quot;:&quot;d4fce4e8-4596-32c3-bc16-e107a16c69d1&quot;,&quot;itemData&quot;:{&quot;type&quot;:&quot;webpage&quot;,&quot;id&quot;:&quot;d4fce4e8-4596-32c3-bc16-e107a16c69d1&quot;,&quot;title&quot;:&quot;The \&quot;Bottom Line\&quot; of Leaderful Practice&quot;,&quot;author&quot;:[{&quot;family&quot;:&quot;Raelin&quot;,&quot;given&quot;:&quot;Joe&quot;,&quot;parse-names&quot;:false,&quot;dropping-particle&quot;:&quot;&quot;,&quot;non-dropping-particle&quot;:&quot;&quot;}],&quot;container-title&quot;:&quot;Ivey Business Journal&quot;,&quot;accessed&quot;:{&quot;date-parts&quot;:[[2025,10,2]]},&quot;URL&quot;:&quot;https://iveybusinessjournal.com/publication/the-bottom-line-of-leaderful-practice/&quot;,&quot;issued&quot;:{&quot;date-parts&quot;:[[2024,2]]},&quot;container-title-short&quot;:&quot;&quot;},&quot;isTemporary&quot;:false,&quot;suppress-author&quot;:false,&quot;composite&quot;:false,&quot;author-only&quot;:false}]},{&quot;citationID&quot;:&quot;MENDELEY_CITATION_267b261a-ba80-46a8-ac66-ab83b98c6840&quot;,&quot;properties&quot;:{&quot;noteIndex&quot;:0},&quot;isEdited&quot;:false,&quot;manualOverride&quot;:{&quot;isManuallyOverridden&quot;:false,&quot;citeprocText&quot;:&quot;(Monday, 2022)&quot;,&quot;manualOverrideText&quot;:&quot;&quot;},&quot;citationTag&quot;:&quot;MENDELEY_CITATION_v3_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&quot;,&quot;citationItems&quot;:[{&quot;id&quot;:&quot;0fa36940-28e4-3a0a-b1d2-bdc62e600f6c&quot;,&quot;itemData&quot;:{&quot;type&quot;:&quot;article-journal&quot;,&quot;id&quot;:&quot;0fa36940-28e4-3a0a-b1d2-bdc62e600f6c&quot;,&quot;title&quot;:&quot;Define, Measure, Analyze, Improve, Control (DMAIC) Methodology as a Roadmap in Quality Improvement&quot;,&quot;author&quot;:[{&quot;family&quot;:&quot;Monday&quot;,&quot;given&quot;:&quot;Lea M.&quot;,&quot;parse-names&quot;:false,&quot;dropping-particle&quot;:&quot;&quot;,&quot;non-dropping-particle&quot;:&quot;&quot;}],&quot;container-title&quot;:&quot;Global Journal on Quality and Safety in Healthcare&quot;,&quot;accessed&quot;:{&quot;date-parts&quot;:[[2025,10,21]]},&quot;DOI&quot;:&quot;10.36401/JQSH-22-X2&quot;,&quot;ISSN&quot;:&quot;2666-2353&quot;,&quot;PMID&quot;:&quot;37260837&quot;,&quot;URL&quot;:&quot;https://pmc.ncbi.nlm.nih.gov/articles/PMC10229001/&quot;,&quot;issued&quot;:{&quot;date-parts&quot;:[[2022,5,1]]},&quot;page&quot;:&quot;44&quot;,&quot;abstract&quot;:&quot;Monday LM. Define, measure, analyze, improve, control (DMAIC) methodology as a roadmap in quality improvement. Glob J Qual Saf Healthc. 2022; 5:44-46.&quot;,&quot;publisher&quot;:&quot;Innovative Healthcare Institute&quot;,&quot;issue&quot;:&quot;2&quot;,&quot;volume&quot;:&quot;5&quot;,&quot;container-title-short&quot;:&quot;&quot;},&quot;isTemporary&quot;:false,&quot;suppress-author&quot;:false,&quot;composite&quot;:false,&quot;author-only&quot;:false}]},{&quot;citationID&quot;:&quot;MENDELEY_CITATION_78975bc3-3e26-408d-92f6-179617bb957d&quot;,&quot;properties&quot;:{&quot;noteIndex&quot;:0},&quot;isEdited&quot;:false,&quot;manualOverride&quot;:{&quot;isManuallyOverridden&quot;:false,&quot;citeprocText&quot;:&quot;(Scott, 2016)&quot;,&quot;manualOverrideText&quot;:&quot;&quot;},&quot;citationTag&quot;:&quot;MENDELEY_CITATION_v3_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&quot;,&quot;citationItems&quot;:[{&quot;id&quot;:&quot;d04110a9-99b5-3d48-bb5f-2b27035ac1c7&quot;,&quot;itemData&quot;:{&quot;type&quot;:&quot;article-journal&quot;,&quot;id&quot;:&quot;d04110a9-99b5-3d48-bb5f-2b27035ac1c7&quot;,&quot;title&quot;:&quot;Mixed Methods: A Paradigm for Holistic Evaluation of Health IT&quot;,&quot;author&quot;:[{&quot;family&quot;:&quot;Scott&quot;,&quot;given&quot;:&quot;Philip J.&quot;,&quot;parse-names&quot;:false,&quot;dropping-particle&quot;:&quot;&quot;,&quot;non-dropping-particle&quot;:&quot;&quot;}],&quot;container-title&quot;:&quot;Evidence-Based Health Informatics: Promoting Safety and Efficiency through Scientific Methods and Ethical Policy&quot;,&quot;accessed&quot;:{&quot;date-parts&quot;:[[2025,2,6]]},&quot;DOI&quot;:&quot;10.3233/978-1-61499-635-4-102&quot;,&quot;ISBN&quot;:&quot;9781614996354&quot;,&quot;PMID&quot;:&quot;27198096&quot;,&quot;URL&quot;:&quot;https://ebooks.iospress.nl/doi/10.3233/978-1-61499-635-4-102&quot;,&quot;issued&quot;:{&quot;date-parts&quot;:[[2016,5,20]]},&quot;page&quot;:&quot;102-113&quot;,&quot;abstract&quot;:&quot;This contribution offers an overview of the 'third research paradigm', its historical roots and its relevance for health informatics. Using illustrative studies, we explore the concepts of triangulation and integration of quantitative and qualitative data and refute common philosophical objections to mixing different types of knowledge. We consider how the mixed method paradigm relates to two programme design and evaluation frameworks that are important for health informatics: realist evaluation and Theory of Change. We discuss how to manage practical challenges to this approach and explain how mixed method studies support an evidence-based approach to real world policy, planning and investment decisions.&quot;,&quot;publisher&quot;:&quot;IOS Press&quot;,&quot;volume&quot;:&quot;222&quot;,&quot;container-title-short&quot;:&quot;&quot;},&quot;isTemporary&quot;:false,&quot;suppress-author&quot;:false,&quot;composite&quot;:false,&quot;author-only&quot;:false}]},{&quot;citationID&quot;:&quot;MENDELEY_CITATION_dcfce725-6c55-4e7e-9069-39eb6af601b5&quot;,&quot;properties&quot;:{&quot;noteIndex&quot;:0},&quot;isEdited&quot;:false,&quot;manualOverride&quot;:{&quot;isManuallyOverridden&quot;:false,&quot;citeprocText&quot;:&quot;(Royal Geographical Society, no date)&quot;,&quot;manualOverrideText&quot;:&quot;&quot;},&quot;citationTag&quot;:&quot;MENDELEY_CITATION_v3_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&quot;,&quot;citationItems&quot;:[{&quot;id&quot;:&quot;f7efd6f8-0911-3be2-8e7d-9ef4414d2687&quot;,&quot;itemData&quot;:{&quot;type&quot;:&quot;webpage&quot;,&quot;id&quot;:&quot;f7efd6f8-0911-3be2-8e7d-9ef4414d2687&quot;,&quot;title&quot;:&quot;Sampling techniques&quot;,&quot;author&quot;:[{&quot;family&quot;:&quot;Royal Geographical Society&quot;,&quot;given&quot;:&quot;&quot;,&quot;parse-names&quot;:false,&quot;dropping-particle&quot;:&quot;&quot;,&quot;non-dropping-particle&quot;:&quot;&quot;}],&quot;container-title&quot;:&quot;Royal Geographical Society&quot;,&quot;accessed&quot;:{&quot;date-parts&quot;:[[2025,10,21]]},&quot;URL&quot;:&quot;https://www.rgs.org/schools/resources-for-schools/sampling-techniques&quot;,&quot;container-title-short&quot;:&quot;&quot;},&quot;isTemporary&quot;:false,&quot;suppress-author&quot;:false,&quot;composite&quot;:false,&quot;author-only&quot;:false}]},{&quot;citationID&quot;:&quot;MENDELEY_CITATION_c6574c5f-a17a-4ec7-8eca-403599b89436&quot;,&quot;properties&quot;:{&quot;noteIndex&quot;:0},&quot;isEdited&quot;:false,&quot;manualOverride&quot;:{&quot;isManuallyOverridden&quot;:false,&quot;citeprocText&quot;:&quot;(Mahmutovic, 2023)&quot;,&quot;manualOverrideText&quot;:&quot;&quot;},&quot;citationTag&quot;:&quot;MENDELEY_CITATION_v3_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&quot;,&quot;citationItems&quot;:[{&quot;id&quot;:&quot;487742d5-7992-34c1-ac71-2fc2f9ebe2ef&quot;,&quot;itemData&quot;:{&quot;type&quot;:&quot;webpage&quot;,&quot;id&quot;:&quot;487742d5-7992-34c1-ac71-2fc2f9ebe2ef&quot;,&quot;title&quot;:&quot;What is Non-Probability Sampling?&quot;,&quot;author&quot;:[{&quot;family&quot;:&quot;Mahmutovic&quot;,&quot;given&quot;:&quot;Jasko&quot;,&quot;parse-names&quot;:false,&quot;dropping-particle&quot;:&quot;&quot;,&quot;non-dropping-particle&quot;:&quot;&quot;}],&quot;container-title&quot;:&quot;Survey Legend&quot;,&quot;accessed&quot;:{&quot;date-parts&quot;:[[2025,10,21]]},&quot;URL&quot;:&quot;https://www.surveylegend.com/sampling/non-probability-sampling/&quot;,&quot;issued&quot;:{&quot;date-parts&quot;:[[2023,2,8]]},&quot;container-title-short&quot;:&quot;&quot;},&quot;isTemporary&quot;:false,&quot;suppress-author&quot;:false,&quot;composite&quot;:false,&quot;author-only&quot;:false}]},{&quot;citationID&quot;:&quot;MENDELEY_CITATION_94339aab-f51a-4599-b3b2-60206fcbd0fd&quot;,&quot;properties&quot;:{&quot;noteIndex&quot;:0},&quot;isEdited&quot;:false,&quot;manualOverride&quot;:{&quot;isManuallyOverridden&quot;:false,&quot;citeprocText&quot;:&quot;(McCarty, 2005)&quot;,&quot;manualOverrideText&quot;:&quot;&quot;},&quot;citationTag&quot;:&quot;MENDELEY_CITATION_v3_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&quot;,&quot;citationItems&quot;:[{&quot;id&quot;:&quot;5c3a8275-767c-317f-b593-b9771f0f3018&quot;,&quot;itemData&quot;:{&quot;type&quot;:&quot;book&quot;,&quot;id&quot;:&quot;5c3a8275-767c-317f-b593-b9771f0f3018&quot;,&quot;title&quot;:&quot;The Six Sigma black belt handbook&quot;,&quot;author&quot;:[{&quot;family&quot;:&quot;McCarty&quot;,&quot;given&quot;:&quot;Tom.&quot;,&quot;parse-names&quot;:false,&quot;dropping-particle&quot;:&quot;&quot;,&quot;non-dropping-particle&quot;:&quot;&quot;}],&quot;ISBN&quot;:&quot;9780071501453&quot;,&quot;issued&quot;:{&quot;date-parts&quot;:[[2005]]},&quot;number-of-pages&quot;:&quot;588&quot;,&quot;abstract&quot;:&quot;\&quot;When you're ready to tackle your business's most intractable problems, you're ready for The Six Sigma Black Belt Handbook. Going far beyond simplified or hypothetical explanations of Six Sigma aimed at novices, this Handbook delivers practical, working tools to sophisticated Six Sigma practitioners. You get details on advanced methods, quantitative and intense, aimed only at those Six Sigma practitioners who are unwilling to settle for anything less than the best possible performance in manufacturing and services.\&quot;--Jacket. pt. 1. The Six Sigma management system -- pt. 2. Six Sigma and Lean -- pt. 3. Process improvement teams and tools -- pt. 4. Six Sigma teams, methodology, and tools -- pt. 5. Six Sigma impact measurement -- pt. 6. Supplemental information.&quot;,&quot;publisher&quot;:&quot;McGraw-Hill&quot;,&quot;container-title-short&quot;:&quot;&quot;},&quot;isTemporary&quot;:false,&quot;suppress-author&quot;:false,&quot;composite&quot;:false,&quot;author-only&quot;:false}]},{&quot;citationID&quot;:&quot;MENDELEY_CITATION_a303e88b-3dbd-4064-b426-9b5ca1e82466&quot;,&quot;properties&quot;:{&quot;noteIndex&quot;:0},&quot;isEdited&quot;:false,&quot;manualOverride&quot;:{&quot;isManuallyOverridden&quot;:false,&quot;citeprocText&quot;:&quot;(McCarty, 2005)&quot;,&quot;manualOverrideText&quot;:&quot;&quot;},&quot;citationTag&quot;:&quot;MENDELEY_CITATION_v3_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&quot;,&quot;citationItems&quot;:[{&quot;id&quot;:&quot;5c3a8275-767c-317f-b593-b9771f0f3018&quot;,&quot;itemData&quot;:{&quot;type&quot;:&quot;book&quot;,&quot;id&quot;:&quot;5c3a8275-767c-317f-b593-b9771f0f3018&quot;,&quot;title&quot;:&quot;The Six Sigma black belt handbook&quot;,&quot;author&quot;:[{&quot;family&quot;:&quot;McCarty&quot;,&quot;given&quot;:&quot;Tom.&quot;,&quot;parse-names&quot;:false,&quot;dropping-particle&quot;:&quot;&quot;,&quot;non-dropping-particle&quot;:&quot;&quot;}],&quot;ISBN&quot;:&quot;9780071501453&quot;,&quot;issued&quot;:{&quot;date-parts&quot;:[[2005]]},&quot;number-of-pages&quot;:&quot;588&quot;,&quot;abstract&quot;:&quot;\&quot;When you're ready to tackle your business's most intractable problems, you're ready for The Six Sigma Black Belt Handbook. Going far beyond simplified or hypothetical explanations of Six Sigma aimed at novices, this Handbook delivers practical, working tools to sophisticated Six Sigma practitioners. You get details on advanced methods, quantitative and intense, aimed only at those Six Sigma practitioners who are unwilling to settle for anything less than the best possible performance in manufacturing and services.\&quot;--Jacket. pt. 1. The Six Sigma management system -- pt. 2. Six Sigma and Lean -- pt. 3. Process improvement teams and tools -- pt. 4. Six Sigma teams, methodology, and tools -- pt. 5. Six Sigma impact measurement -- pt. 6. Supplemental information.&quot;,&quot;publisher&quot;:&quot;McGraw-Hill&quot;,&quot;container-title-short&quot;:&quot;&quot;},&quot;isTemporary&quot;:false,&quot;suppress-author&quot;:false,&quot;composite&quot;:false,&quot;author-only&quot;:false}]},{&quot;citationID&quot;:&quot;MENDELEY_CITATION_6389290d-f795-438e-8cbf-5dbb728e651f&quot;,&quot;properties&quot;:{&quot;noteIndex&quot;:0},&quot;isEdited&quot;:false,&quot;manualOverride&quot;:{&quot;isManuallyOverridden&quot;:false,&quot;citeprocText&quot;:&quot;(McCarty, 2005)&quot;,&quot;manualOverrideText&quot;:&quot;&quot;},&quot;citationTag&quot;:&quot;MENDELEY_CITATION_v3_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&quot;,&quot;citationItems&quot;:[{&quot;id&quot;:&quot;5c3a8275-767c-317f-b593-b9771f0f3018&quot;,&quot;itemData&quot;:{&quot;type&quot;:&quot;book&quot;,&quot;id&quot;:&quot;5c3a8275-767c-317f-b593-b9771f0f3018&quot;,&quot;title&quot;:&quot;The Six Sigma black belt handbook&quot;,&quot;author&quot;:[{&quot;family&quot;:&quot;McCarty&quot;,&quot;given&quot;:&quot;Tom.&quot;,&quot;parse-names&quot;:false,&quot;dropping-particle&quot;:&quot;&quot;,&quot;non-dropping-particle&quot;:&quot;&quot;}],&quot;ISBN&quot;:&quot;9780071501453&quot;,&quot;issued&quot;:{&quot;date-parts&quot;:[[2005]]},&quot;number-of-pages&quot;:&quot;588&quot;,&quot;abstract&quot;:&quot;\&quot;When you're ready to tackle your business's most intractable problems, you're ready for The Six Sigma Black Belt Handbook. Going far beyond simplified or hypothetical explanations of Six Sigma aimed at novices, this Handbook delivers practical, working tools to sophisticated Six Sigma practitioners. You get details on advanced methods, quantitative and intense, aimed only at those Six Sigma practitioners who are unwilling to settle for anything less than the best possible performance in manufacturing and services.\&quot;--Jacket. pt. 1. The Six Sigma management system -- pt. 2. Six Sigma and Lean -- pt. 3. Process improvement teams and tools -- pt. 4. Six Sigma teams, methodology, and tools -- pt. 5. Six Sigma impact measurement -- pt. 6. Supplemental information.&quot;,&quot;publisher&quot;:&quot;McGraw-Hill&quot;,&quot;container-title-short&quot;:&quot;&quot;},&quot;isTemporary&quot;:false,&quot;suppress-author&quot;:false,&quot;composite&quot;:false,&quot;author-only&quot;:false}]},{&quot;citationID&quot;:&quot;MENDELEY_CITATION_b0b071a3-d376-47ba-989f-13ff30ed2830&quot;,&quot;properties&quot;:{&quot;noteIndex&quot;:0},&quot;isEdited&quot;:false,&quot;manualOverride&quot;:{&quot;isManuallyOverridden&quot;:false,&quot;citeprocText&quot;:&quot;(GLSS, 2025)&quot;,&quot;manualOverrideText&quot;:&quot;&quot;},&quot;citationTag&quot;:&quot;MENDELEY_CITATION_v3_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&quot;,&quot;citationItems&quot;:[{&quot;id&quot;:&quot;4842fe76-c51a-31c0-9561-edeff20fe9b2&quot;,&quot;itemData&quot;:{&quot;type&quot;:&quot;webpage&quot;,&quot;id&quot;:&quot;4842fe76-c51a-31c0-9561-edeff20fe9b2&quot;,&quot;title&quot;:&quot;DMAIC - The 5 Phases of Lean Six Sigma&quot;,&quot;author&quot;:[{&quot;family&quot;:&quot;GLSS&quot;,&quot;given&quot;:&quot;&quot;,&quot;parse-names&quot;:false,&quot;dropping-particle&quot;:&quot;&quot;,&quot;non-dropping-particle&quot;:&quot;&quot;}],&quot;container-title&quot;:&quot;GoLeanSixSigma.com (GLSS)&quot;,&quot;accessed&quot;:{&quot;date-parts&quot;:[[2025,10,21]]},&quot;URL&quot;:&quot;https://goleansixsigma.com/dmaic-five-basic-phases-of-lean-six-sigma/?srsltid=AfmBOoq6XjXshPfQDFsxgZTNOfeLJpSRCHTnTtmj_Mp5jvQgwX3bUVSL&quot;,&quot;issued&quot;:{&quot;date-parts&quot;:[[2025,1,24]]},&quot;container-title-short&quot;:&quot;&quot;},&quot;isTemporary&quot;:false,&quot;suppress-author&quot;:false,&quot;composite&quot;:false,&quot;author-only&quot;:false}]},{&quot;citationID&quot;:&quot;MENDELEY_CITATION_8f687a01-fd2a-4f2e-b87c-0e4575921c90&quot;,&quot;properties&quot;:{&quot;noteIndex&quot;:0},&quot;isEdited&quot;:false,&quot;manualOverride&quot;:{&quot;isManuallyOverridden&quot;:false,&quot;citeprocText&quot;:&quot;(Design Council, no date)&quot;,&quot;manualOverrideText&quot;:&quot;&quot;},&quot;citationTag&quot;:&quot;MENDELEY_CITATION_v3_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&quot;,&quot;citationItems&quot;:[{&quot;id&quot;:&quot;de33e38d-e8b6-3081-8c9f-33de5abe1f87&quot;,&quot;itemData&quot;:{&quot;type&quot;:&quot;webpage&quot;,&quot;id&quot;:&quot;de33e38d-e8b6-3081-8c9f-33de5abe1f87&quot;,&quot;title&quot;:&quot;Framework for Innovation&quot;,&quot;author&quot;:[{&quot;family&quot;:&quot;Design Council&quot;,&quot;given&quot;:&quot;&quot;,&quot;parse-names&quot;:false,&quot;dropping-particle&quot;:&quot;&quot;,&quot;non-dropping-particle&quot;:&quot;&quot;}],&quot;accessed&quot;:{&quot;date-parts&quot;:[[2025,10,19]]},&quot;URL&quot;:&quot;https://www.designcouncil.org.uk/our-resources/framework-for-innovation/&quot;,&quot;container-title-short&quot;:&quot;&quot;},&quot;isTemporary&quot;:false,&quot;suppress-author&quot;:false,&quot;composite&quot;:false,&quot;author-only&quot;:false}]},{&quot;citationID&quot;:&quot;MENDELEY_CITATION_9f12c2eb-a001-4032-8eeb-701421e2bba3&quot;,&quot;properties&quot;:{&quot;noteIndex&quot;:0},&quot;isEdited&quot;:false,&quot;manualOverride&quot;:{&quot;isManuallyOverridden&quot;:false,&quot;citeprocText&quot;:&quot;(Augustsson, Churruca and Braithwaite, 2020)&quot;,&quot;manualOverrideText&quot;:&quot;&quot;},&quot;citationTag&quot;:&quot;MENDELEY_CITATION_v3_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&quot;,&quot;citationItems&quot;:[{&quot;id&quot;:&quot;7b5c7a25-5ac3-399c-8a96-790198f54dcc&quot;,&quot;itemData&quot;:{&quot;type&quot;:&quot;article-journal&quot;,&quot;id&quot;:&quot;7b5c7a25-5ac3-399c-8a96-790198f54dcc&quot;,&quot;title&quot;:&quot;Change and improvement 50 years in the making: a scoping review of the use of soft systems methodology in healthcare.&quot;,&quot;author&quot;:[{&quot;family&quot;:&quot;Augustsson&quot;,&quot;given&quot;:&quot;Hanna&quot;,&quot;parse-names&quot;:false,&quot;dropping-particle&quot;:&quot;&quot;,&quot;non-dropping-particle&quot;:&quot;&quot;},{&quot;family&quot;:&quot;Churruca&quot;,&quot;given&quot;:&quot;Kate&quot;,&quot;parse-names&quot;:false,&quot;dropping-particle&quot;:&quot;&quot;,&quot;non-dropping-particle&quot;:&quot;&quot;},{&quot;family&quot;:&quot;Braithwaite&quot;,&quot;given&quot;:&quot;Jeffrey&quot;,&quot;parse-names&quot;:false,&quot;dropping-particle&quot;:&quot;&quot;,&quot;non-dropping-particle&quot;:&quot;&quot;}],&quot;container-title&quot;:&quot;BMC Health Services Research&quot;,&quot;container-title-short&quot;:&quot;BMC Health Serv Res&quot;,&quot;accessed&quot;:{&quot;date-parts&quot;:[[2025,11,2]]},&quot;DOI&quot;:&quot;10.1186/S12913-020-05929-5&quot;,&quot;ISSN&quot;:&quot;1472-6963&quot;,&quot;PMID&quot;:&quot;33228657&quot;,&quot;URL&quot;:&quot;https://openurl-ebsco-com.ezproxy.uwtsd.ac.uk/contentitem/doi:10.1186/s12913-020-05929-5?sid=ebsco:plink:crawler&amp;id=ebsco:doi:10.1186/s12913-020-05929-5&amp;crl=c&quot;,&quot;issued&quot;:{&quot;date-parts&quot;:[[2020,12,1]]},&quot;page&quot;:&quot;1-13&quot;,&quot;abstract&quot;:&quot;Introduction: Improving the quality of healthcare has proven to be a challenging task despite longstanding efforts. Approaches to improvements that consider the strong influence of local context as well as stakeholders’ differing views on the situation are warranted. Soft systems methodology (SSM) includes contextual and multi-perspectival features. However, the way SSM has been applied and the outcomes of using SSM to stimulate productive change in healthcare have not been sufficiently investigated. Aim: This scoping review aimed to examine and map the use and outcomes of SSM in healthcare settings. Method: The review was based on Arksey and O’Malley’s framework. We searched six academic databases to January 2019 for peer-reviewed journal articles in English. We also reviewed reference lists of included citations. Articles were included if they were empirical studies focused on the application of SSM in a healthcare setting. Two reviewers conducted the abstract review and one reviewer conducted the full-text review and extracted data on study characteristics, ways of applying SSM and the outcomes of SSM initiatives. Study quality was assessed using Hawker’s Quality Assessment Tool. Result: A total of 49 studies were included in the final review. SSM had been used in a range of healthcare settings and for a variety of problem situations. The results revealed an inconsistent use of SSM including departing from Checkland’s original vision, applying different tools and involving stakeholders idiosyncratically. The quality of included studies varied and reporting of how SSM had been applied was sometimes inadequate. SSM had most often been used to understand a problem situation and to suggest potential improvements to the situation but to a lesser extent to implement and evaluate these improvements. Conclusion: SSM is flexible and applicable to a range of problem situations in healthcare settings. However, better reporting of how SSM has been applied as well as evaluation of different types of outcomes, including implementation and intervention outcomes, is needed in order to appreciate more fully the utility and contribution of SSM in healthcare.&quot;,&quot;publisher&quot;:&quot;BioMed Central&quot;,&quot;issue&quot;:&quot;1&quot;,&quot;volume&quot;:&quot;20&quot;},&quot;isTemporary&quot;:false,&quot;suppress-author&quot;:false,&quot;composite&quot;:false,&quot;author-only&quot;:false}]},{&quot;citationID&quot;:&quot;MENDELEY_CITATION_e594c6dc-86aa-41db-a19f-a929888ea11c&quot;,&quot;properties&quot;:{&quot;noteIndex&quot;:0},&quot;isEdited&quot;:false,&quot;manualOverride&quot;:{&quot;isManuallyOverridden&quot;:false,&quot;citeprocText&quot;:&quot;(Bunch, 2003)&quot;,&quot;manualOverrideText&quot;:&quot;&quot;},&quot;citationTag&quot;:&quot;MENDELEY_CITATION_v3_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&quot;,&quot;citationItems&quot;:[{&quot;id&quot;:&quot;aa514bce-2409-3d3b-b885-64923eee7339&quot;,&quot;itemData&quot;:{&quot;type&quot;:&quot;article-journal&quot;,&quot;id&quot;:&quot;aa514bce-2409-3d3b-b885-64923eee7339&quot;,&quot;title&quot;:&quot;Soft Systems Methodology and the Ecosystem Approach: A System Study of the Cooum River and Environs in Chennai, India&quot;,&quot;author&quot;:[{&quot;family&quot;:&quot;Bunch&quot;,&quot;given&quot;:&quot;Martin J&quot;,&quot;parse-names&quot;:false,&quot;dropping-particle&quot;:&quot;&quot;,&quot;non-dropping-particle&quot;:&quot;&quot;}],&quot;container-title&quot;:&quot;Environmental Management&quot;,&quot;container-title-short&quot;:&quot;Environ Manage&quot;,&quot;accessed&quot;:{&quot;date-parts&quot;:[[2025,10,2]]},&quot;DOI&quot;:&quot;10.1007/s00267-002-2721-8&quot;,&quot;ISSN&quot;:&quot;0364-152X&quot;,&quot;URL&quot;:&quot;https://moodle.uwtsd.ac.uk/pluginfile.php/642944/mod_resource/content/2/Bunch%202013%20SSM%20example.pdf&quot;,&quot;issued&quot;:{&quot;date-parts&quot;:[[2003,2,1]]},&quot;page&quot;:&quot;182-197&quot;,&quot;issue&quot;:&quot;2&quot;,&quot;volume&quot;:&quot;31&quot;},&quot;isTemporary&quot;:false,&quot;suppress-author&quot;:false,&quot;composite&quot;:false,&quot;author-only&quot;:false}]},{&quot;citationID&quot;:&quot;MENDELEY_CITATION_482867b2-496f-40e7-bbaf-00544a2be7c8&quot;,&quot;properties&quot;:{&quot;noteIndex&quot;:0},&quot;isEdited&quot;:false,&quot;manualOverride&quot;:{&quot;isManuallyOverridden&quot;:false,&quot;citeprocText&quot;:&quot;(Hindle, 2020)&quot;,&quot;manualOverrideText&quot;:&quot;&quot;},&quot;citationTag&quot;:&quot;MENDELEY_CITATION_v3_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&quot;,&quot;citationItems&quot;:[{&quot;id&quot;:&quot;87921dd3-fbc7-3074-a2ff-d5cdb41afb41&quot;,&quot;itemData&quot;:{&quot;type&quot;:&quot;webpage&quot;,&quot;id&quot;:&quot;87921dd3-fbc7-3074-a2ff-d5cdb41afb41&quot;,&quot;title&quot;:&quot;How to draw Rich Pictures - YouTube&quot;,&quot;author&quot;:[{&quot;family&quot;:&quot;Hindle&quot;,&quot;given&quot;:&quot;Giles&quot;,&quot;parse-names&quot;:false,&quot;dropping-particle&quot;:&quot;&quot;,&quot;non-dropping-particle&quot;:&quot;&quot;}],&quot;container-title&quot;:&quot;YouTube&quot;,&quot;accessed&quot;:{&quot;date-parts&quot;:[[2025,10,2]]},&quot;URL&quot;:&quot;https://www.youtube.com/watch?v=G9PC3d9UK2o&quot;,&quot;issued&quot;:{&quot;date-parts&quot;:[[2020,10,6]]},&quot;abstract&quot;:&quot;This video explains how to draw a rich picture, which is a tool from Soft Systems Methodology SSM. A rich picture is a way of representing a situation you are facing. You can picture any situation. You can picture individually or in groups of up to 4 people. They are great at the start of projects to help you understand what's going on. I've done another longer video which is available on the channel too.&quot;,&quot;container-title-short&quot;:&quot;&quot;},&quot;isTemporary&quot;:false,&quot;suppress-author&quot;:false,&quot;composite&quot;:false,&quot;author-only&quot;:false}]},{&quot;citationID&quot;:&quot;MENDELEY_CITATION_94f0a735-329f-451a-8905-d33564f42d7e&quot;,&quot;properties&quot;:{&quot;noteIndex&quot;:0,&quot;mode&quot;:&quot;suppress-author&quot;},&quot;isEdited&quot;:false,&quot;manualOverride&quot;:{&quot;isManuallyOverridden&quot;:false,&quot;citeprocText&quot;:&quot;(2023)&quot;,&quot;manualOverrideText&quot;:&quot;&quot;},&quot;citationItems&quot;:[{&quot;id&quot;:&quot;aad402c2-1ee4-337c-8f9e-cfe434816883&quot;,&quot;itemData&quot;:{&quot;type&quot;:&quot;article-journal&quot;,&quot;id&quot;:&quot;aad402c2-1ee4-337c-8f9e-cfe434816883&quot;,&quot;title&quot;:&quot;Quantitative faecal immunochemical testing to guide colorectal cancer pathway referral in primary care&quot;,&quot;author&quot;:[{&quot;family&quot;:&quot;NICE&quot;,&quot;given&quot;:&quot;&quot;,&quot;parse-names&quot;:false,&quot;dropping-particle&quot;:&quot;&quot;,&quot;non-dropping-particle&quot;:&quot;&quot;}],&quot;accessed&quot;:{&quot;date-parts&quot;:[[2025,11,2]]},&quot;URL&quot;:&quot;https://www.nice.org.uk/guidance/dg56&quot;,&quot;issued&quot;:{&quot;date-parts&quot;:[[2023,8,24]]},&quot;publisher&quot;:&quot;NICE&quot;,&quot;container-title-short&quot;:&quot;&quot;},&quot;isTemporary&quot;:false,&quot;displayAs&quot;:&quot;suppress-author&quot;,&quot;suppress-author&quot;:true,&quot;composite&quot;:false,&quot;author-only&quot;:false}],&quot;citationTag&quot;:&quot;MENDELEY_CITATION_v3_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&quot;},{&quot;citationID&quot;:&quot;MENDELEY_CITATION_699994cf-0360-4374-84ae-33f4590360e4&quot;,&quot;properties&quot;:{&quot;noteIndex&quot;:0},&quot;isEdited&quot;:false,&quot;manualOverride&quot;:{&quot;isManuallyOverridden&quot;:false,&quot;citeprocText&quot;:&quot;(AssistKD, 2018)&quot;,&quot;manualOverrideText&quot;:&quot;&quot;},&quot;citationTag&quot;:&quot;MENDELEY_CITATION_v3_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&quot;,&quot;citationItems&quot;:[{&quot;id&quot;:&quot;4c3666c3-1fd6-312f-a0f0-c12f9a1c4337&quot;,&quot;itemData&quot;:{&quot;type&quot;:&quot;webpage&quot;,&quot;id&quot;:&quot;4c3666c3-1fd6-312f-a0f0-c12f9a1c4337&quot;,&quot;title&quot;:&quot;What is CATWOE? - YouTube&quot;,&quot;author&quot;:[{&quot;family&quot;:&quot;AssistKD&quot;,&quot;given&quot;:&quot;&quot;,&quot;parse-names&quot;:false,&quot;dropping-particle&quot;:&quot;&quot;,&quot;non-dropping-particle&quot;:&quot;&quot;}],&quot;container-title&quot;:&quot;YouTube&quot;,&quot;accessed&quot;:{&quot;date-parts&quot;:[[2025,10,2]]},&quot;URL&quot;:&quot;https://www.youtube.com/watch?v=lvQYLIzE9gE&quot;,&quot;issued&quot;:{&quot;date-parts&quot;:[[2018,9,12]]},&quot;abstract&quot;:&quot;This video explains the concept of CATWOE and looks at how this can be used in analysing the Business System.&quot;,&quot;container-title-short&quot;:&quot;&quot;},&quot;isTemporary&quot;:false,&quot;suppress-author&quot;:false,&quot;composite&quot;:false,&quot;author-only&quot;:false}]},{&quot;citationID&quot;:&quot;MENDELEY_CITATION_6cc545e7-759e-4eea-889f-9a2e6a4f7967&quot;,&quot;properties&quot;:{&quot;noteIndex&quot;:0},&quot;isEdited&quot;:false,&quot;manualOverride&quot;:{&quot;isManuallyOverridden&quot;:false,&quot;citeprocText&quot;:&quot;(Creately, 2024)&quot;,&quot;manualOverrideText&quot;:&quot;&quot;},&quot;citationTag&quot;:&quot;MENDELEY_CITATION_v3_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&quot;,&quot;citationItems&quot;:[{&quot;id&quot;:&quot;32c244ec-4bb1-3789-a97b-40d60a55d7bf&quot;,&quot;itemData&quot;:{&quot;type&quot;:&quot;webpage&quot;,&quot;id&quot;:&quot;32c244ec-4bb1-3789-a97b-40d60a55d7bf&quot;,&quot;title&quot;:&quot;CATWOE Analysis: Your Guide to Developing a Problem-Solving Framework&quot;,&quot;author&quot;:[{&quot;family&quot;:&quot;Creately&quot;,&quot;given&quot;:&quot;&quot;,&quot;parse-names&quot;:false,&quot;dropping-particle&quot;:&quot;&quot;,&quot;non-dropping-particle&quot;:&quot;&quot;}],&quot;accessed&quot;:{&quot;date-parts&quot;:[[2025,10,23]]},&quot;URL&quot;:&quot;https://creately.com/guides/catwoe-analysis/&quot;,&quot;issued&quot;:{&quot;date-parts&quot;:[[2024,7,9]]},&quot;container-title-short&quot;:&quot;&quot;},&quot;isTemporary&quot;:false,&quot;suppress-author&quot;:false,&quot;composite&quot;:false,&quot;author-only&quot;:false}]},{&quot;citationID&quot;:&quot;MENDELEY_CITATION_59cd8c24-8813-4899-8650-4975cc6f34d5&quot;,&quot;properties&quot;:{&quot;noteIndex&quot;:0},&quot;isEdited&quot;:false,&quot;manualOverride&quot;:{&quot;isManuallyOverridden&quot;:false,&quot;citeprocText&quot;:&quot;(NHS Scotland, 2024)&quot;,&quot;manualOverrideText&quot;:&quot;&quot;},&quot;citationTag&quot;:&quot;MENDELEY_CITATION_v3_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&quot;,&quot;citationItems&quot;:[{&quot;id&quot;:&quot;3de9ad70-1e59-3d75-8389-75f3a6003d75&quot;,&quot;itemData&quot;:{&quot;type&quot;:&quot;article-journal&quot;,&quot;id&quot;:&quot;3de9ad70-1e59-3d75-8389-75f3a6003d75&quot;,&quot;title&quot;:&quot;Design Principles to Create Person Centred Records&quot;,&quot;author&quot;:[{&quot;family&quot;:&quot;NHS Scotland&quot;,&quot;given&quot;:&quot;&quot;,&quot;parse-names&quot;:false,&quot;dropping-particle&quot;:&quot;&quot;,&quot;non-dropping-particle&quot;:&quot;&quot;}],&quot;accessed&quot;:{&quot;date-parts&quot;:[[2025,11,2]]},&quot;URL&quot;:&quot;www.healthcareimprovementscotland.org&quot;,&quot;issued&quot;:{&quot;date-parts&quot;:[[2024]]},&quot;container-title-short&quot;:&quot;&quot;},&quot;isTemporary&quot;:false,&quot;suppress-author&quot;:false,&quot;composite&quot;:false,&quot;author-only&quot;:false}]},{&quot;citationID&quot;:&quot;MENDELEY_CITATION_b5e0098c-dfb1-4096-9964-dc058ecceefc&quot;,&quot;properties&quot;:{&quot;noteIndex&quot;:0},&quot;isEdited&quot;:false,&quot;manualOverride&quot;:{&quot;isManuallyOverridden&quot;:false,&quot;citeprocText&quot;:&quot;(Russ &lt;i&gt;et al.&lt;/i&gt;, 2013; Bowie, 2022)&quot;,&quot;manualOverrideText&quot;:&quot;&quot;},&quot;citationTag&quot;:&quot;MENDELEY_CITATION_v3_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&quot;,&quot;citationItems&quot;:[{&quot;id&quot;:&quot;b9c1f283-1814-3fde-9569-316359d0d7fd&quot;,&quot;itemData&quot;:{&quot;type&quot;:&quot;article-journal&quot;,&quot;id&quot;:&quot;b9c1f283-1814-3fde-9569-316359d0d7fd&quot;,&quot;title&quot;:&quot;The science of human factors: separating fact from fiction&quot;,&quot;author&quot;:[{&quot;family&quot;:&quot;Russ&quot;,&quot;given&quot;:&quot;Alissa L&quot;,&quot;parse-names&quot;:false,&quot;dropping-particle&quot;:&quot;&quot;,&quot;non-dropping-particle&quot;:&quot;&quot;},{&quot;family&quot;:&quot;Fairbanks&quot;,&quot;given&quot;:&quot;Rollin J&quot;,&quot;parse-names&quot;:false,&quot;dropping-particle&quot;:&quot;&quot;,&quot;non-dropping-particle&quot;:&quot;&quot;},{&quot;family&quot;:&quot;Karsh&quot;,&quot;given&quot;:&quot;Ben-Tzion&quot;,&quot;parse-names&quot;:false,&quot;dropping-particle&quot;:&quot;&quot;,&quot;non-dropping-particle&quot;:&quot;&quot;},{&quot;family&quot;:&quot;Militello&quot;,&quot;given&quot;:&quot;Laura G&quot;,&quot;parse-names&quot;:false,&quot;dropping-particle&quot;:&quot;&quot;,&quot;non-dropping-particle&quot;:&quot;&quot;},{&quot;family&quot;:&quot;Saleem&quot;,&quot;given&quot;:&quot;Jason J&quot;,&quot;parse-names&quot;:false,&quot;dropping-particle&quot;:&quot;&quot;,&quot;non-dropping-particle&quot;:&quot;&quot;},{&quot;family&quot;:&quot;Wears&quot;,&quot;given&quot;:&quot;Robert L&quot;,&quot;parse-names&quot;:false,&quot;dropping-particle&quot;:&quot;&quot;,&quot;non-dropping-particle&quot;:&quot;&quot;}],&quot;container-title&quot;:&quot;BMJ Quality &amp; Safety&quot;,&quot;container-title-short&quot;:&quot;BMJ Qual Saf&quot;,&quot;DOI&quot;:&quot;10.1136/bmjqs-2012-001450&quot;,&quot;ISSN&quot;:&quot;2044-5415&quot;,&quot;issued&quot;:{&quot;date-parts&quot;:[[2013,10]]},&quot;page&quot;:&quot;802-808&quot;,&quot;issue&quot;:&quot;10&quot;,&quot;volume&quot;:&quot;22&quot;},&quot;isTemporary&quot;:false},{&quot;id&quot;:&quot;da653718-fad4-3063-802d-062df0b98d07&quot;,&quot;itemData&quot;:{&quot;type&quot;:&quot;article&quot;,&quot;id&quot;:&quot;da653718-fad4-3063-802d-062df0b98d07&quot;,&quot;title&quot;:&quot;Human Factors: Optimising System Performance and Human Wellbeing&quot;,&quot;author&quot;:[{&quot;family&quot;:&quot;Bowie&quot;,&quot;given&quot;:&quot;Paul&quot;,&quot;parse-names&quot;:false,&quot;dropping-particle&quot;:&quot;&quot;,&quot;non-dropping-particle&quot;:&quot;&quot;}],&quot;issued&quot;:{&quot;date-parts&quot;:[[2022]]},&quot;container-title-short&quot;:&quot;&quot;},&quot;isTemporary&quot;:false}]},{&quot;citationID&quot;:&quot;MENDELEY_CITATION_da869541-03fd-4ad3-b34f-cd519daa06fd&quot;,&quot;properties&quot;:{&quot;noteIndex&quot;:0},&quot;isEdited&quot;:false,&quot;manualOverride&quot;:{&quot;isManuallyOverridden&quot;:false,&quot;citeprocText&quot;:&quot;(Taber, Leyva and Persoskie, 2014)&quot;,&quot;manualOverrideText&quot;:&quot;&quot;},&quot;citationTag&quot;:&quot;MENDELEY_CITATION_v3_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&quot;,&quot;citationItems&quot;:[{&quot;id&quot;:&quot;34ba3b05-cf85-3747-8721-72b4382156f5&quot;,&quot;itemData&quot;:{&quot;type&quot;:&quot;article-journal&quot;,&quot;id&quot;:&quot;34ba3b05-cf85-3747-8721-72b4382156f5&quot;,&quot;title&quot;:&quot;Why do People Avoid Medical Care? A Qualitative Study Using National Data&quot;,&quot;author&quot;:[{&quot;family&quot;:&quot;Taber&quot;,&quot;given&quot;:&quot;Jennifer M.&quot;,&quot;parse-names&quot;:false,&quot;dropping-particle&quot;:&quot;&quot;,&quot;non-dropping-particle&quot;:&quot;&quot;},{&quot;family&quot;:&quot;Leyva&quot;,&quot;given&quot;:&quot;Bryan&quot;,&quot;parse-names&quot;:false,&quot;dropping-particle&quot;:&quot;&quot;,&quot;non-dropping-particle&quot;:&quot;&quot;},{&quot;family&quot;:&quot;Persoskie&quot;,&quot;given&quot;:&quot;Alexander&quot;,&quot;parse-names&quot;:false,&quot;dropping-particle&quot;:&quot;&quot;,&quot;non-dropping-particle&quot;:&quot;&quot;}],&quot;container-title&quot;:&quot;Journal of General Internal Medicine&quot;,&quot;container-title-short&quot;:&quot;J Gen Intern Med&quot;,&quot;accessed&quot;:{&quot;date-parts&quot;:[[2025,11,2]]},&quot;DOI&quot;:&quot;10.1007/S11606-014-3089-1&quot;,&quot;ISSN&quot;:&quot;15251497&quot;,&quot;PMID&quot;:&quot;25387439&quot;,&quot;URL&quot;:&quot;https://pmc.ncbi.nlm.nih.gov/articles/PMC4351276/&quot;,&quot;issued&quot;:{&quot;date-parts&quot;:[[2014,3,1]]},&quot;page&quot;:&quot;290&quot;,&quot;abstract&quot;:&quot;Background: Many studies have examined barriers to health care utilization, with the majority conducted in the context of specific populations and diseases. Less research has focused on why people avoid seeking medical care, even when they suspect they should go. Objective: The purpose of the study was to present a comprehensive description and conceptual categorization of reasons people avoid medical care. Design: Data were collected as part of the 2008 Health Information National Trends Survey, a cross-sectional national survey. Participants: Participant-generated reasons for avoiding medical care were provided by 1,369 participants (40% male; Mage=48.9; 75.1% non-Hispanic white, 7.4% non-Hispanic black, 8.5% Hispanic or Latino/a). Main Measures: Participants first indicated their level of agreement with three specific reasons for avoiding medical care; these data are reported elsewhere. We report responses to a follow-up question in which participants identified other reasons they avoid seeking medical care. Reasons were coded using a general inductive approach. Key Results: Three main categories of reasons for avoiding medical care were identified. First, over one-third of participants (33.3% of 1,369) reported unfavorable evaluations of seeking medical care, such as factors related to physicians, health care organizations, and affective concerns. Second, a subset of participants reported low perceived need to seek medical care (12.2%), often because they expected their illness or symptoms to improve over time (4.0%). Third, many participants reported traditional barriers to medical care (58.4%), such as high cost (24.1%), no health insurance (8.3%), and time constraints (15.6%). We developed a conceptual model of medical care avoidance based on these results. Conclusions: Reasons for avoiding medical care were nuanced and highly varied. Understanding why people do not make it through the clinic door is critical to extending the reach and effectiveness of patient care, and these data point to new directions for research and strategies to reduce avoidance.&quot;,&quot;publisher&quot;:&quot;Springer New York LLC&quot;,&quot;issue&quot;:&quot;3&quot;,&quot;volume&quot;:&quot;30&quot;},&quot;isTemporary&quot;:false,&quot;suppress-author&quot;:false,&quot;composite&quot;:false,&quot;author-only&quot;:false}]},{&quot;citationID&quot;:&quot;MENDELEY_CITATION_a50c6f92-75ed-4223-8fea-9f40077c9761&quot;,&quot;properties&quot;:{&quot;noteIndex&quot;:0},&quot;isEdited&quot;:false,&quot;manualOverride&quot;:{&quot;isManuallyOverridden&quot;:false,&quot;citeprocText&quot;:&quot;(Tversky and Kahneman, 1973)&quot;,&quot;manualOverrideText&quot;:&quot;&quot;},&quot;citationTag&quot;:&quot;MENDELEY_CITATION_v3_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&quot;,&quot;citationItems&quot;:[{&quot;id&quot;:&quot;9e17f3aa-bce9-3d36-b6cd-44ab129fa729&quot;,&quot;itemData&quot;:{&quot;type&quot;:&quot;article-journal&quot;,&quot;id&quot;:&quot;9e17f3aa-bce9-3d36-b6cd-44ab129fa729&quot;,&quot;title&quot;:&quot;Availability: A heuristic for judging frequency and probability&quot;,&quot;author&quot;:[{&quot;family&quot;:&quot;Tversky&quot;,&quot;given&quot;:&quot;Amos&quot;,&quot;parse-names&quot;:false,&quot;dropping-particle&quot;:&quot;&quot;,&quot;non-dropping-particle&quot;:&quot;&quot;},{&quot;family&quot;:&quot;Kahneman&quot;,&quot;given&quot;:&quot;Daniel&quot;,&quot;parse-names&quot;:false,&quot;dropping-particle&quot;:&quot;&quot;,&quot;non-dropping-particle&quot;:&quot;&quot;}],&quot;container-title&quot;:&quot;Cognitive Psychology&quot;,&quot;container-title-short&quot;:&quot;Cogn Psychol&quot;,&quot;accessed&quot;:{&quot;date-parts&quot;:[[2025,11,2]]},&quot;DOI&quot;:&quot;10.1016/0010-0285(73)90033-9&quot;,&quot;ISSN&quot;:&quot;0010-0285&quot;,&quot;URL&quot;:&quot;https://www.sciencedirect.com/science/article/abs/pii/0010028573900339&quot;,&quot;issued&quot;:{&quot;date-parts&quot;:[[1973,9,1]]},&quot;page&quot;:&quot;207-232&quot;,&quot;abstract&quot;:&quot;This paper explores a judgmental heuristic in which a person evaluates the frequency of classes or the probability of events by availability, i.e., by the ease with which relevant instances come to mind. In general, availability is correlated with ecological frequency, but it is also affected by other factors. Consequently, the reliance on the availability heuristic leads to systematic biases. Such biases are demonstrated in the judged frequency of classes of words, of combinatorial outcomes, and of repeated events. The phenomenon of illusory correlation is explained as an availability bias. The effects of the availability of incidents and scenarios on subjective probability are discussed. © 1973.&quot;,&quot;publisher&quot;:&quot;Academic Press&quot;,&quot;issue&quot;:&quot;2&quot;,&quot;volume&quot;:&quot;5&quot;},&quot;isTemporary&quot;:false,&quot;suppress-author&quot;:false,&quot;composite&quot;:false,&quot;author-only&quot;:false}]},{&quot;citationID&quot;:&quot;MENDELEY_CITATION_453f1e12-a5b6-4604-9e2d-acc4f1486d00&quot;,&quot;properties&quot;:{&quot;noteIndex&quot;:0},&quot;isEdited&quot;:false,&quot;manualOverride&quot;:{&quot;isManuallyOverridden&quot;:false,&quot;citeprocText&quot;:&quot;(NICE, 2023)&quot;,&quot;manualOverrideText&quot;:&quot;&quot;},&quot;citationTag&quot;:&quot;MENDELEY_CITATION_v3_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&quot;,&quot;citationItems&quot;:[{&quot;id&quot;:&quot;aad402c2-1ee4-337c-8f9e-cfe434816883&quot;,&quot;itemData&quot;:{&quot;type&quot;:&quot;article-journal&quot;,&quot;id&quot;:&quot;aad402c2-1ee4-337c-8f9e-cfe434816883&quot;,&quot;title&quot;:&quot;Quantitative faecal immunochemical testing to guide colorectal cancer pathway referral in primary care&quot;,&quot;author&quot;:[{&quot;family&quot;:&quot;NICE&quot;,&quot;given&quot;:&quot;&quot;,&quot;parse-names&quot;:false,&quot;dropping-particle&quot;:&quot;&quot;,&quot;non-dropping-particle&quot;:&quot;&quot;}],&quot;accessed&quot;:{&quot;date-parts&quot;:[[2025,11,2]]},&quot;URL&quot;:&quot;https://www.nice.org.uk/guidance/dg56&quot;,&quot;issued&quot;:{&quot;date-parts&quot;:[[2023,8,24]]},&quot;publisher&quot;:&quot;NICE&quot;,&quot;container-title-short&quot;:&quot;&quot;},&quot;isTemporary&quot;:false,&quot;suppress-author&quot;:false,&quot;composite&quot;:false,&quot;author-only&quot;:false}]},{&quot;citationID&quot;:&quot;MENDELEY_CITATION_a860fd42-a133-4e44-b7b0-3e2cf729727e&quot;,&quot;properties&quot;:{&quot;noteIndex&quot;:0},&quot;isEdited&quot;:false,&quot;manualOverride&quot;:{&quot;isManuallyOverridden&quot;:false,&quot;citeprocText&quot;:&quot;(Michie, van Stralen and West, 2011)&quot;,&quot;manualOverrideText&quot;:&quot;&quot;},&quot;citationTag&quot;:&quot;MENDELEY_CITATION_v3_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&quot;,&quot;citationItems&quot;:[{&quot;id&quot;:&quot;422d9aab-61f6-3180-9f84-2303068aecf4&quot;,&quot;itemData&quot;:{&quot;type&quot;:&quot;article-journal&quot;,&quot;id&quot;:&quot;422d9aab-61f6-3180-9f84-2303068aecf4&quot;,&quot;title&quot;:&quot;The behaviour change wheel: A new method for characterising and designing behaviour change interventions&quot;,&quot;author&quot;:[{&quot;family&quot;:&quot;Michie&quot;,&quot;given&quot;:&quot;Susan&quot;,&quot;parse-names&quot;:false,&quot;dropping-particle&quot;:&quot;&quot;,&quot;non-dropping-particle&quot;:&quot;&quot;},{&quot;family&quot;:&quot;Stralen&quot;,&quot;given&quot;:&quot;Maartje M.&quot;,&quot;parse-names&quot;:false,&quot;dropping-particle&quot;:&quot;&quot;,&quot;non-dropping-particle&quot;:&quot;van&quot;},{&quot;family&quot;:&quot;West&quot;,&quot;given&quot;:&quot;Robert&quot;,&quot;parse-names&quot;:false,&quot;dropping-particle&quot;:&quot;&quot;,&quot;non-dropping-particle&quot;:&quot;&quot;}],&quot;container-title&quot;:&quot;Implementation Science&quot;,&quot;accessed&quot;:{&quot;date-parts&quot;:[[2025,1,18]]},&quot;DOI&quot;:&quot;10.1186/1748-5908-6-42/TABLES/3&quot;,&quot;ISSN&quot;:&quot;17485908&quot;,&quot;PMID&quot;:&quot;21513547&quot;,&quot;URL&quot;:&quot;https://link.springer.com/articles/10.1186/1748-5908-6-42&quot;,&quot;issued&quot;:{&quot;date-parts&quot;:[[2011,4,23]]},&quot;page&quot;:&quot;1-12&quot;,&quot;abstract&quot;:&quot;Background: Improving the design and implementation of evidence-based practice depends on successful behaviour change interventions. This requires an appropriate method for characterising interventions and linking them to an analysis of the targeted behaviour. There exists a plethora of frameworks of behaviour change interventions, but it is not clear how well they serve this purpose. This paper evaluates these frameworks, and develops and evaluates a new framework aimed at overcoming their limitations.Methods: A systematic search of electronic databases and consultation with behaviour change experts were used to identify frameworks of behaviour change interventions. These were evaluated according to three criteria: comprehensiveness, coherence, and a clear link to an overarching model of behaviour. A new framework was developed to meet these criteria. The reliability with which it could be applied was examined in two domains of behaviour change: tobacco control and obesity.Results: Nineteen frameworks were identified covering nine intervention functions and seven policy categories that could enable those interventions. None of the frameworks reviewed covered the full range of intervention functions or policies, and only a minority met the criteria of coherence or linkage to a model of behaviour. At the centre of a proposed new framework is a 'behaviour system' involving three essential conditions: capability, opportunity, and motivation (what we term the 'COM-B system'). This forms the hub of a 'behaviour change wheel' (BCW) around which are positioned the nine intervention functions aimed at addressing deficits in one or more of these conditions; around this are placed seven categories of policy that could enable those interventions to occur. The BCW was used reliably to characterise interventions within the English Department of Health's 2010 tobacco control strategy and the National Institute of Health and Clinical Excellence's guidance on reducing obesity.Conclusions: Interventions and policies to change behaviour can be usefully characterised by means of a BCW comprising: a 'behaviour system' at the hub, encircled by intervention functions and then by policy categories. Research is needed to establish how far the BCW can lead to more efficient design of effective interventions. © 2011 Michie et al; licensee BioMed Central Ltd.&quot;,&quot;publisher&quot;:&quot;BioMed Central&quot;,&quot;issue&quot;:&quot;1&quot;,&quot;volume&quot;:&quot;6&quot;,&quot;container-title-short&quot;:&quot;&quot;},&quot;isTemporary&quot;:false,&quot;suppress-author&quot;:false,&quot;composite&quot;:false,&quot;author-only&quot;:false}]},{&quot;citationID&quot;:&quot;MENDELEY_CITATION_a1cb18da-fc3a-4248-b0a5-696bd8f9ff41&quot;,&quot;properties&quot;:{&quot;noteIndex&quot;:0},&quot;isEdited&quot;:false,&quot;manualOverride&quot;:{&quot;isManuallyOverridden&quot;:false,&quot;citeprocText&quot;:&quot;(Creately, 2024)&quot;,&quot;manualOverrideText&quot;:&quot;&quot;},&quot;citationTag&quot;:&quot;MENDELEY_CITATION_v3_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&quot;,&quot;citationItems&quot;:[{&quot;id&quot;:&quot;32c244ec-4bb1-3789-a97b-40d60a55d7bf&quot;,&quot;itemData&quot;:{&quot;type&quot;:&quot;webpage&quot;,&quot;id&quot;:&quot;32c244ec-4bb1-3789-a97b-40d60a55d7bf&quot;,&quot;title&quot;:&quot;CATWOE Analysis: Your Guide to Developing a Problem-Solving Framework&quot;,&quot;author&quot;:[{&quot;family&quot;:&quot;Creately&quot;,&quot;given&quot;:&quot;&quot;,&quot;parse-names&quot;:false,&quot;dropping-particle&quot;:&quot;&quot;,&quot;non-dropping-particle&quot;:&quot;&quot;}],&quot;accessed&quot;:{&quot;date-parts&quot;:[[2025,10,23]]},&quot;URL&quot;:&quot;https://creately.com/guides/catwoe-analysis/&quot;,&quot;issued&quot;:{&quot;date-parts&quot;:[[2024,7,9]]},&quot;container-title-short&quot;:&quot;&quot;},&quot;isTemporary&quot;:false,&quot;suppress-author&quot;:false,&quot;composite&quot;:false,&quot;author-only&quot;:false}]},{&quot;citationID&quot;:&quot;MENDELEY_CITATION_b8b40e01-7f7d-471c-838f-83a78f812f8e&quot;,&quot;properties&quot;:{&quot;noteIndex&quot;:0},&quot;isEdited&quot;:false,&quot;manualOverride&quot;:{&quot;isManuallyOverridden&quot;:false,&quot;citeprocText&quot;:&quot;(Sujan, Pool and Salmon, 2022)&quot;,&quot;manualOverrideText&quot;:&quot;&quot;},&quot;citationTag&quot;:&quot;MENDELEY_CITATION_v3_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&quot;,&quot;citationItems&quot;:[{&quot;id&quot;:&quot;c7dedaeb-5b9d-3a86-ae74-ab4e3b52b657&quot;,&quot;itemData&quot;:{&quot;type&quot;:&quot;article-journal&quot;,&quot;id&quot;:&quot;c7dedaeb-5b9d-3a86-ae74-ab4e3b52b657&quot;,&quot;title&quot;:&quot;Eight human factors and ergonomics principles for healthcare artificial intelligence&quot;,&quot;author&quot;:[{&quot;family&quot;:&quot;Sujan&quot;,&quot;given&quot;:&quot;Mark&quot;,&quot;parse-names&quot;:false,&quot;dropping-particle&quot;:&quot;&quot;,&quot;non-dropping-particle&quot;:&quot;&quot;},{&quot;family&quot;:&quot;Pool&quot;,&quot;given&quot;:&quot;Rachel&quot;,&quot;parse-names&quot;:false,&quot;dropping-particle&quot;:&quot;&quot;,&quot;non-dropping-particle&quot;:&quot;&quot;},{&quot;family&quot;:&quot;Salmon&quot;,&quot;given&quot;:&quot;Paul&quot;,&quot;parse-names&quot;:false,&quot;dropping-particle&quot;:&quot;&quot;,&quot;non-dropping-particle&quot;:&quot;&quot;}],&quot;container-title&quot;:&quot;BMJ Health &amp; Care Informatics&quot;,&quot;container-title-short&quot;:&quot;BMJ Health Care Inform&quot;,&quot;DOI&quot;:&quot;10.1136/bmjhci-2021-100516&quot;,&quot;ISSN&quot;:&quot;2632-1009&quot;,&quot;issued&quot;:{&quot;date-parts&quot;:[[2022,2,4]]},&quot;page&quot;:&quot;e100516&quot;,&quot;issue&quot;:&quot;1&quot;,&quot;volume&quot;:&quot;29&quot;},&quot;isTemporary&quot;:false,&quot;suppress-author&quot;:false,&quot;composite&quot;:false,&quot;author-only&quot;:false}]},{&quot;citationID&quot;:&quot;MENDELEY_CITATION_6a1025a0-b2dd-4aca-9692-e692080ace89&quot;,&quot;properties&quot;:{&quot;noteIndex&quot;:0},&quot;isEdited&quot;:false,&quot;manualOverride&quot;:{&quot;isManuallyOverridden&quot;:false,&quot;citeprocText&quot;:&quot;(AssistKD, 2018)&quot;,&quot;manualOverrideText&quot;:&quot;&quot;},&quot;citationTag&quot;:&quot;MENDELEY_CITATION_v3_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&quot;,&quot;citationItems&quot;:[{&quot;id&quot;:&quot;4c3666c3-1fd6-312f-a0f0-c12f9a1c4337&quot;,&quot;itemData&quot;:{&quot;type&quot;:&quot;webpage&quot;,&quot;id&quot;:&quot;4c3666c3-1fd6-312f-a0f0-c12f9a1c4337&quot;,&quot;title&quot;:&quot;What is CATWOE? - YouTube&quot;,&quot;author&quot;:[{&quot;family&quot;:&quot;AssistKD&quot;,&quot;given&quot;:&quot;&quot;,&quot;parse-names&quot;:false,&quot;dropping-particle&quot;:&quot;&quot;,&quot;non-dropping-particle&quot;:&quot;&quot;}],&quot;container-title&quot;:&quot;YouTube&quot;,&quot;accessed&quot;:{&quot;date-parts&quot;:[[2025,10,2]]},&quot;URL&quot;:&quot;https://www.youtube.com/watch?v=lvQYLIzE9gE&quot;,&quot;issued&quot;:{&quot;date-parts&quot;:[[2018,9,12]]},&quot;abstract&quot;:&quot;This video explains the concept of CATWOE and looks at how this can be used in analysing the Business System.&quot;,&quot;container-title-short&quot;:&quot;&quot;},&quot;isTemporary&quot;:false,&quot;suppress-author&quot;:false,&quot;composite&quot;:false,&quot;author-only&quot;:false}]},{&quot;citationID&quot;:&quot;MENDELEY_CITATION_688fdc38-82c5-4398-9c70-51cad79f4262&quot;,&quot;properties&quot;:{&quot;noteIndex&quot;:0},&quot;isEdited&quot;:false,&quot;manualOverride&quot;:{&quot;isManuallyOverridden&quot;:false,&quot;citeprocText&quot;:&quot;(Creately, 2024)&quot;,&quot;manualOverrideText&quot;:&quot;&quot;},&quot;citationTag&quot;:&quot;MENDELEY_CITATION_v3_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&quot;,&quot;citationItems&quot;:[{&quot;id&quot;:&quot;32c244ec-4bb1-3789-a97b-40d60a55d7bf&quot;,&quot;itemData&quot;:{&quot;type&quot;:&quot;webpage&quot;,&quot;id&quot;:&quot;32c244ec-4bb1-3789-a97b-40d60a55d7bf&quot;,&quot;title&quot;:&quot;CATWOE Analysis: Your Guide to Developing a Problem-Solving Framework&quot;,&quot;author&quot;:[{&quot;family&quot;:&quot;Creately&quot;,&quot;given&quot;:&quot;&quot;,&quot;parse-names&quot;:false,&quot;dropping-particle&quot;:&quot;&quot;,&quot;non-dropping-particle&quot;:&quot;&quot;}],&quot;accessed&quot;:{&quot;date-parts&quot;:[[2025,10,23]]},&quot;URL&quot;:&quot;https://creately.com/guides/catwoe-analysis/&quot;,&quot;issued&quot;:{&quot;date-parts&quot;:[[2024,7,9]]},&quot;container-title-short&quot;:&quot;&quot;},&quot;isTemporary&quot;:false,&quot;suppress-author&quot;:false,&quot;composite&quot;:false,&quot;author-only&quot;:false}]},{&quot;citationID&quot;:&quot;MENDELEY_CITATION_1e664da0-9bc2-445d-b098-a955992e6526&quot;,&quot;properties&quot;:{&quot;noteIndex&quot;:0},&quot;isEdited&quot;:false,&quot;manualOverride&quot;:{&quot;isManuallyOverridden&quot;:false,&quot;citeprocText&quot;:&quot;(Wang and Sloan, 2018)&quot;,&quot;manualOverrideText&quot;:&quot;&quot;},&quot;citationTag&quot;:&quot;MENDELEY_CITATION_v3_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&quot;,&quot;citationItems&quot;:[{&quot;id&quot;:&quot;4a7d3298-94b2-34c4-be09-11e4d8604090&quot;,&quot;itemData&quot;:{&quot;type&quot;:&quot;article-journal&quot;,&quot;id&quot;:&quot;4a7d3298-94b2-34c4-be09-11e4d8604090&quot;,&quot;title&quot;:&quot;Present bias and health&quot;,&quot;author&quot;:[{&quot;family&quot;:&quot;Wang&quot;,&quot;given&quot;:&quot;Yang&quot;,&quot;parse-names&quot;:false,&quot;dropping-particle&quot;:&quot;&quot;,&quot;non-dropping-particle&quot;:&quot;&quot;},{&quot;family&quot;:&quot;Sloan&quot;,&quot;given&quot;:&quot;Frank A&quot;,&quot;parse-names&quot;:false,&quot;dropping-particle&quot;:&quot;&quot;,&quot;non-dropping-particle&quot;:&quot;&quot;}],&quot;container-title&quot;:&quot;Journal of Risk and Uncertainty&quot;,&quot;container-title-short&quot;:&quot;J Risk Uncertain&quot;,&quot;accessed&quot;:{&quot;date-parts&quot;:[[2025,11,8]]},&quot;DOI&quot;:&quot;10.1007/s11166-018-9289-z&quot;,&quot;URL&quot;:&quot;https://doi.org/10.1007/s11166-018-9289-z&quot;,&quot;issued&quot;:{&quot;date-parts&quot;:[[2018]]},&quot;page&quot;:&quot;177-198&quot;,&quot;abstract&quot;:&quot;This study uses a dynamic discrete choice model to examine the degree of present bias and naivete about present bias in individuals' health care decisions. Clinical guidelines exist for several common chronic diseases. Although the empirical evidence for some guidelines is strong, many individuals with these diseases do not follow the guidelines. Using persons with diabetes as a case study, we find evidence of substantial present bias and naivete. Counterfactual simulations indicate the importance of present bias and naivete in explaining low adherence rates to health care guidelines.&quot;,&quot;volume&quot;:&quot;57&quot;},&quot;isTemporary&quot;:false,&quot;suppress-author&quot;:false,&quot;composite&quot;:false,&quot;author-only&quot;:false}]},{&quot;citationID&quot;:&quot;MENDELEY_CITATION_06fd26ad-bf50-4453-924d-baa33599ebeb&quot;,&quot;properties&quot;:{&quot;noteIndex&quot;:0},&quot;isEdited&quot;:false,&quot;manualOverride&quot;:{&quot;isManuallyOverridden&quot;:false,&quot;citeprocText&quot;:&quot;(Brennan, 2007)&quot;,&quot;manualOverrideText&quot;:&quot;&quot;},&quot;citationTag&quot;:&quot;MENDELEY_CITATION_v3_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&quot;,&quot;citationItems&quot;:[{&quot;id&quot;:&quot;d86a61c0-f6dd-3d74-b862-4983b5de60bd&quot;,&quot;itemData&quot;:{&quot;type&quot;:&quot;article-journal&quot;,&quot;id&quot;:&quot;d86a61c0-f6dd-3d74-b862-4983b5de60bd&quot;,&quot;title&quot;:&quot;The Biggest Computer Programme in the World Ever! How's it Going?&quot;,&quot;author&quot;:[{&quot;family&quot;:&quot;Brennan&quot;,&quot;given&quot;:&quot;Sean&quot;,&quot;parse-names&quot;:false,&quot;dropping-particle&quot;:&quot;&quot;,&quot;non-dropping-particle&quot;:&quot;&quot;}],&quot;container-title&quot;:&quot;Journal of Information Technology&quot;,&quot;accessed&quot;:{&quot;date-parts&quot;:[[2025,1,19]]},&quot;DOI&quot;:&quot;10.1057/palgrave.jit.2000103&quot;,&quot;URL&quot;:&quot;https://journals-sagepub-com.ezproxy.uwtsd.ac.uk/doi/epdf/10.1057/palgrave.jit.2000104&quot;,&quot;issued&quot;:{&quot;date-parts&quot;:[[2007]]},&quot;page&quot;:&quot;202-221&quot;,&quot;abstract&quot;:&quot;In this paper we offer a critique of 'The National Programme for Information Technology' (NPfIT) currently being undertaken in the National Health Service (NHS) in the UK. We begin by offering a brief introduction to the project. Next, we review the lessons learned from a wide range of experience with IT and business change projects and comment on why changes in the NHS are likely to be harder than in most other organizations. We then elaborate the implications of these ideas and identify potential areas for change, with particular focus on the current guiding mindset that this project is about the provision of a technical infrastructure. We argue that this is, thus far, a technology project and question whether the current strategy is the most appropriate way forward to achieve service improvements. We suggest changes in the underlying mindset, along with the leadership, ownership, metrics and labelling of the project.&quot;,&quot;volume&quot;:&quot;22&quot;,&quot;container-title-short&quot;:&quot;&quot;},&quot;isTemporary&quot;:false,&quot;suppress-author&quot;:false,&quot;composite&quot;:false,&quot;author-only&quot;:false}]},{&quot;citationID&quot;:&quot;MENDELEY_CITATION_2d97dfe0-51d7-46c7-8fea-4b4e1e5e1632&quot;,&quot;properties&quot;:{&quot;noteIndex&quot;:0,&quot;mode&quot;:&quot;suppress-author&quot;},&quot;isEdited&quot;:false,&quot;manualOverride&quot;:{&quot;isManuallyOverridden&quot;:false,&quot;citeprocText&quot;:&quot;(2025)&quot;,&quot;manualOverrideText&quot;:&quot;&quot;},&quot;citationTag&quot;:&quot;MENDELEY_CITATION_v3_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&quot;,&quot;citationItems&quot;:[{&quot;id&quot;:&quot;aaf12d71-7e28-3bca-9156-c211c045660d&quot;,&quot;itemData&quot;:{&quot;type&quot;:&quot;book&quot;,&quot;id&quot;:&quot;aaf12d71-7e28-3bca-9156-c211c045660d&quot;,&quot;title&quot;:&quot;No is not a lonely utterance : the art and activism of complaining&quot;,&quot;author&quot;:[{&quot;family&quot;:&quot;Ahmed&quot;,&quot;given&quot;:&quot;Sara.&quot;,&quot;parse-names&quot;:false,&quot;dropping-particle&quot;:&quot;&quot;,&quot;non-dropping-particle&quot;:&quot;&quot;}],&quot;ISBN&quot;:&quot;9780241759271&quot;,&quot;issued&quot;:{&quot;date-parts&quot;:[[2025]]},&quot;number-of-pages&quot;:&quot;376&quot;,&quot;publisher&quot;:&quot;Allen Lane&quot;,&quot;container-title-short&quot;:&quot;&quot;},&quot;isTemporary&quot;:false,&quot;displayAs&quot;:&quot;suppress-author&quot;,&quot;suppress-author&quot;:true,&quot;composite&quot;:false,&quot;author-only&quot;:false}]},{&quot;citationID&quot;:&quot;MENDELEY_CITATION_83337e6c-fded-4b21-bfde-cc3265ad582d&quot;,&quot;properties&quot;:{&quot;noteIndex&quot;:0},&quot;isEdited&quot;:false,&quot;manualOverride&quot;:{&quot;isManuallyOverridden&quot;:false,&quot;citeprocText&quot;:&quot;(Greenhalgh and Abimbola, 2019)&quot;,&quot;manualOverrideText&quot;:&quot;&quot;},&quot;citationTag&quot;:&quot;MENDELEY_CITATION_v3_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&quot;,&quot;citationItems&quot;:[{&quot;id&quot;:&quot;be3721ba-810f-3f35-a2d9-c3d472926e0e&quot;,&quot;itemData&quot;:{&quot;type&quot;:&quot;chapter&quot;,&quot;id&quot;:&quot;be3721ba-810f-3f35-a2d9-c3d472926e0e&quot;,&quot;title&quot;:&quot;The NASSS Framework – A Synthesis of Multiple Theories of Technology Implementation&quot;,&quot;author&quot;:[{&quot;family&quot;:&quot;Greenhalgh&quot;,&quot;given&quot;:&quot;Trisha&quot;,&quot;parse-names&quot;:false,&quot;dropping-particle&quot;:&quot;&quot;,&quot;non-dropping-particle&quot;:&quot;&quot;},{&quot;family&quot;:&quot;Abimbola&quot;,&quot;given&quot;:&quot;Seye&quot;,&quot;parse-names&quot;:false,&quot;dropping-particle&quot;:&quot;&quot;,&quot;non-dropping-particle&quot;:&quot;&quot;}],&quot;DOI&quot;:&quot;10.3233/SHTI190123&quot;,&quot;issued&quot;:{&quot;date-parts&quot;:[[2019]]},&quot;container-title-short&quot;:&quot;&quot;},&quot;isTemporary&quot;:false,&quot;suppress-author&quot;:false,&quot;composite&quot;:false,&quot;author-only&quot;:false}]},{&quot;citationID&quot;:&quot;MENDELEY_CITATION_448ebe8d-ab54-4a17-aa7e-49a6136796f8&quot;,&quot;properties&quot;:{&quot;noteIndex&quot;:0},&quot;isEdited&quot;:false,&quot;manualOverride&quot;:{&quot;isManuallyOverridden&quot;:false,&quot;citeprocText&quot;:&quot;(Swansea Bay University Health Board, no date)&quot;,&quot;manualOverrideText&quot;:&quot;&quot;},&quot;citationTag&quot;:&quot;MENDELEY_CITATION_v3_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&quot;,&quot;citationItems&quot;:[{&quot;id&quot;:&quot;0b4cab8f-a6a0-3a77-82ef-9428f4980be8&quot;,&quot;itemData&quot;:{&quot;type&quot;:&quot;webpage&quot;,&quot;id&quot;:&quot;0b4cab8f-a6a0-3a77-82ef-9428f4980be8&quot;,&quot;title&quot;:&quot;Going digital proves shot in the arm for blood test results&quot;,&quot;author&quot;:[{&quot;family&quot;:&quot;Swansea Bay University Health Board&quot;,&quot;given&quot;:&quot;&quot;,&quot;parse-names&quot;:false,&quot;dropping-particle&quot;:&quot;&quot;,&quot;non-dropping-particle&quot;:&quot;&quot;}],&quot;accessed&quot;:{&quot;date-parts&quot;:[[2025,11,8]]},&quot;URL&quot;:&quot;https://sbuhb.nhs.wales/news/swansea-bay-health-news/going-digital-proves-shot-in-the-arm-for-blood-test-results/&quot;,&quot;container-title-short&quot;:&quot;&quot;},&quot;isTemporary&quot;:false,&quot;suppress-author&quot;:false,&quot;composite&quot;:false,&quot;author-only&quot;:false}]},{&quot;citationID&quot;:&quot;MENDELEY_CITATION_6505ae2c-a3cb-43c5-8ff0-e9a92692bd4d&quot;,&quot;properties&quot;:{&quot;noteIndex&quot;:0},&quot;isEdited&quot;:false,&quot;manualOverride&quot;:{&quot;isManuallyOverridden&quot;:false,&quot;citeprocText&quot;:&quot;(AssistKD, 2018)&quot;,&quot;manualOverrideText&quot;:&quot;&quot;},&quot;citationTag&quot;:&quot;MENDELEY_CITATION_v3_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&quot;,&quot;citationItems&quot;:[{&quot;id&quot;:&quot;4c3666c3-1fd6-312f-a0f0-c12f9a1c4337&quot;,&quot;itemData&quot;:{&quot;type&quot;:&quot;webpage&quot;,&quot;id&quot;:&quot;4c3666c3-1fd6-312f-a0f0-c12f9a1c4337&quot;,&quot;title&quot;:&quot;What is CATWOE? - YouTube&quot;,&quot;author&quot;:[{&quot;family&quot;:&quot;AssistKD&quot;,&quot;given&quot;:&quot;&quot;,&quot;parse-names&quot;:false,&quot;dropping-particle&quot;:&quot;&quot;,&quot;non-dropping-particle&quot;:&quot;&quot;}],&quot;container-title&quot;:&quot;YouTube&quot;,&quot;accessed&quot;:{&quot;date-parts&quot;:[[2025,10,2]]},&quot;URL&quot;:&quot;https://www.youtube.com/watch?v=lvQYLIzE9gE&quot;,&quot;issued&quot;:{&quot;date-parts&quot;:[[2018,9,12]]},&quot;abstract&quot;:&quot;This video explains the concept of CATWOE and looks at how this can be used in analysing the Business System.&quot;,&quot;container-title-short&quot;:&quot;&quot;},&quot;isTemporary&quot;:false,&quot;suppress-author&quot;:false,&quot;composite&quot;:false,&quot;author-only&quot;:false}]},{&quot;citationID&quot;:&quot;MENDELEY_CITATION_8396b354-a452-49b3-8aed-91c38e0a9ea6&quot;,&quot;properties&quot;:{&quot;noteIndex&quot;:0},&quot;isEdited&quot;:false,&quot;manualOverride&quot;:{&quot;isManuallyOverridden&quot;:false,&quot;citeprocText&quot;:&quot;(Audit Wales, 2025)&quot;,&quot;manualOverrideText&quot;:&quot;&quot;},&quot;citationTag&quot;:&quot;MENDELEY_CITATION_v3_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&quot;,&quot;citationItems&quot;:[{&quot;id&quot;:&quot;3235ba72-bca1-3005-9840-bdebebc9060d&quot;,&quot;itemData&quot;:{&quot;type&quot;:&quot;webpage&quot;,&quot;id&quot;:&quot;3235ba72-bca1-3005-9840-bdebebc9060d&quot;,&quot;title&quot;:&quot;Health Boards in Wales continue to experience significant financial challenges&quot;,&quot;author&quot;:[{&quot;family&quot;:&quot;Audit Wales&quot;,&quot;given&quot;:&quot;&quot;,&quot;parse-names&quot;:false,&quot;dropping-particle&quot;:&quot;&quot;,&quot;non-dropping-particle&quot;:&quot;&quot;}],&quot;accessed&quot;:{&quot;date-parts&quot;:[[2025,11,8]]},&quot;URL&quot;:&quot;https://www.wao.gov.uk/news/health-boards-wales-continue-experience-significant-financial-challenges&quot;,&quot;issued&quot;:{&quot;date-parts&quot;:[[2025,9,25]]},&quot;container-title-short&quot;:&quot;&quot;},&quot;isTemporary&quot;:false,&quot;suppress-author&quot;:false,&quot;composite&quot;:false,&quot;author-only&quot;:false}]},{&quot;citationID&quot;:&quot;MENDELEY_CITATION_4da2cbba-c38f-49e6-8f79-35fb8849b295&quot;,&quot;properties&quot;:{&quot;noteIndex&quot;:0},&quot;isEdited&quot;:false,&quot;manualOverride&quot;:{&quot;isManuallyOverridden&quot;:false,&quot;citeprocText&quot;:&quot;(NICE, 2023; Welsh Government, 2023)&quot;,&quot;manualOverrideText&quot;:&quot;&quot;},&quot;citationTag&quot;:&quot;MENDELEY_CITATION_v3_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&quot;,&quot;citationItems&quot;:[{&quot;id&quot;:&quot;aad402c2-1ee4-337c-8f9e-cfe434816883&quot;,&quot;itemData&quot;:{&quot;type&quot;:&quot;article-journal&quot;,&quot;id&quot;:&quot;aad402c2-1ee4-337c-8f9e-cfe434816883&quot;,&quot;title&quot;:&quot;Quantitative faecal immunochemical testing to guide colorectal cancer pathway referral in primary care&quot;,&quot;author&quot;:[{&quot;family&quot;:&quot;NICE&quot;,&quot;given&quot;:&quot;&quot;,&quot;parse-names&quot;:false,&quot;dropping-particle&quot;:&quot;&quot;,&quot;non-dropping-particle&quot;:&quot;&quot;}],&quot;accessed&quot;:{&quot;date-parts&quot;:[[2025,11,2]]},&quot;URL&quot;:&quot;https://www.nice.org.uk/guidance/dg56&quot;,&quot;issued&quot;:{&quot;date-parts&quot;:[[2023,8,24]]},&quot;publisher&quot;:&quot;NICE&quot;,&quot;container-title-short&quot;:&quot;&quot;},&quot;isTemporary&quot;:false},{&quot;id&quot;:&quot;b4397ffa-ccd4-306a-9615-8674599d7592&quot;,&quot;itemData&quot;:{&quot;type&quot;:&quot;article-journal&quot;,&quot;id&quot;:&quot;b4397ffa-ccd4-306a-9615-8674599d7592&quot;,&quot;title&quot;:&quot;New Lower Gastrointestinal 'FIT' National Optimal Pathway&quot;,&quot;author&quot;:[{&quot;family&quot;:&quot;Welsh Government&quot;,&quot;given&quot;:&quot;&quot;,&quot;parse-names&quot;:false,&quot;dropping-particle&quot;:&quot;&quot;,&quot;non-dropping-particle&quot;:&quot;&quot;}],&quot;accessed&quot;:{&quot;date-parts&quot;:[[2025,10,19]]},&quot;URL&quot;:&quot;https://collaborative.nhs.wales/networks/wales-cancer-&quot;,&quot;issued&quot;:{&quot;date-parts&quot;:[[2023,1,30]]},&quot;container-title-short&quot;:&quot;&quot;},&quot;isTemporary&quot;:false}]},{&quot;citationID&quot;:&quot;MENDELEY_CITATION_fa7d28f1-3db4-484c-9c94-2d651707c5eb&quot;,&quot;properties&quot;:{&quot;noteIndex&quot;:0},&quot;isEdited&quot;:false,&quot;manualOverride&quot;:{&quot;isManuallyOverridden&quot;:false,&quot;citeprocText&quot;:&quot;(Howson, 2025)&quot;,&quot;manualOverrideText&quot;:&quot;&quot;},&quot;citationTag&quot;:&quot;MENDELEY_CITATION_v3_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&quot;,&quot;citationItems&quot;:[{&quot;id&quot;:&quot;faf979af-95b9-3ea8-b273-68aa588e45fd&quot;,&quot;itemData&quot;:{&quot;type&quot;:&quot;article&quot;,&quot;id&quot;:&quot;faf979af-95b9-3ea8-b273-68aa588e45fd&quot;,&quot;title&quot;:&quot;Welsh Control Standard for electronic health and care records&quot;,&quot;author&quot;:[{&quot;family&quot;:&quot;Howson&quot;,&quot;given&quot;:&quot;Siân&quot;,&quot;parse-names&quot;:false,&quot;dropping-particle&quot;:&quot;&quot;,&quot;non-dropping-particle&quot;:&quot;&quot;}],&quot;accessed&quot;:{&quot;date-parts&quot;:[[2025,11,8]]},&quot;URL&quot;:&quot;https://dhcw.nhs.wales/&quot;,&quot;issued&quot;:{&quot;date-parts&quot;:[[2025,8,4]]},&quot;abstract&quot;:&quot;Welsh Control Standard for electronic health and care records Providing assurance and common standards to the systems which support shared electronic health and care records&quot;,&quot;container-title-short&quot;:&quot;&quot;},&quot;isTemporary&quot;:false,&quot;suppress-author&quot;:false,&quot;composite&quot;:false,&quot;author-only&quot;:false}]},{&quot;citationID&quot;:&quot;MENDELEY_CITATION_d088f140-aac7-4bf3-8989-62ba68964921&quot;,&quot;properties&quot;:{&quot;noteIndex&quot;:0},&quot;isEdited&quot;:false,&quot;manualOverride&quot;:{&quot;isManuallyOverridden&quot;:false,&quot;citeprocText&quot;:&quot;(Evans, 2024)&quot;,&quot;manualOverrideText&quot;:&quot;&quot;},&quot;citationTag&quot;:&quot;MENDELEY_CITATION_v3_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&quot;,&quot;citationItems&quot;:[{&quot;id&quot;:&quot;41ac033c-f276-3954-987e-0473e78a127e&quot;,&quot;itemData&quot;:{&quot;type&quot;:&quot;article-journal&quot;,&quot;id&quot;:&quot;41ac033c-f276-3954-987e-0473e78a127e&quot;,&quot;title&quot;:&quot;Quality Assurance &amp; Regulatory Compliance Annual Plan 2024/25&quot;,&quot;author&quot;:[{&quot;family&quot;:&quot;Evans&quot;,&quot;given&quot;:&quot;Paul&quot;,&quot;parse-names&quot;:false,&quot;dropping-particle&quot;:&quot;&quot;,&quot;non-dropping-particle&quot;:&quot;&quot;}],&quot;accessed&quot;:{&quot;date-parts&quot;:[[2025,11,8]]},&quot;issued&quot;:{&quot;date-parts&quot;:[[2024]]},&quot;container-title-short&quot;:&quot;&quot;},&quot;isTemporary&quot;:false,&quot;suppress-author&quot;:false,&quot;composite&quot;:false,&quot;author-only&quot;:false}]},{&quot;citationID&quot;:&quot;MENDELEY_CITATION_8c2f05fc-bb14-4351-af3b-ee6b8e4972a7&quot;,&quot;properties&quot;:{&quot;noteIndex&quot;:0},&quot;isEdited&quot;:false,&quot;manualOverride&quot;:{&quot;isManuallyOverridden&quot;:false,&quot;citeprocText&quot;:&quot;(Michie, van Stralen and West, 2011)&quot;,&quot;manualOverrideText&quot;:&quot;&quot;},&quot;citationTag&quot;:&quot;MENDELEY_CITATION_v3_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&quot;,&quot;citationItems&quot;:[{&quot;id&quot;:&quot;422d9aab-61f6-3180-9f84-2303068aecf4&quot;,&quot;itemData&quot;:{&quot;type&quot;:&quot;article-journal&quot;,&quot;id&quot;:&quot;422d9aab-61f6-3180-9f84-2303068aecf4&quot;,&quot;title&quot;:&quot;The behaviour change wheel: A new method for characterising and designing behaviour change interventions&quot;,&quot;author&quot;:[{&quot;family&quot;:&quot;Michie&quot;,&quot;given&quot;:&quot;Susan&quot;,&quot;parse-names&quot;:false,&quot;dropping-particle&quot;:&quot;&quot;,&quot;non-dropping-particle&quot;:&quot;&quot;},{&quot;family&quot;:&quot;Stralen&quot;,&quot;given&quot;:&quot;Maartje M.&quot;,&quot;parse-names&quot;:false,&quot;dropping-particle&quot;:&quot;&quot;,&quot;non-dropping-particle&quot;:&quot;van&quot;},{&quot;family&quot;:&quot;West&quot;,&quot;given&quot;:&quot;Robert&quot;,&quot;parse-names&quot;:false,&quot;dropping-particle&quot;:&quot;&quot;,&quot;non-dropping-particle&quot;:&quot;&quot;}],&quot;container-title&quot;:&quot;Implementation Science&quot;,&quot;accessed&quot;:{&quot;date-parts&quot;:[[2025,1,18]]},&quot;DOI&quot;:&quot;10.1186/1748-5908-6-42/TABLES/3&quot;,&quot;ISSN&quot;:&quot;17485908&quot;,&quot;PMID&quot;:&quot;21513547&quot;,&quot;URL&quot;:&quot;https://link.springer.com/articles/10.1186/1748-5908-6-42&quot;,&quot;issued&quot;:{&quot;date-parts&quot;:[[2011,4,23]]},&quot;page&quot;:&quot;1-12&quot;,&quot;abstract&quot;:&quot;Background: Improving the design and implementation of evidence-based practice depends on successful behaviour change interventions. This requires an appropriate method for characterising interventions and linking them to an analysis of the targeted behaviour. There exists a plethora of frameworks of behaviour change interventions, but it is not clear how well they serve this purpose. This paper evaluates these frameworks, and develops and evaluates a new framework aimed at overcoming their limitations.Methods: A systematic search of electronic databases and consultation with behaviour change experts were used to identify frameworks of behaviour change interventions. These were evaluated according to three criteria: comprehensiveness, coherence, and a clear link to an overarching model of behaviour. A new framework was developed to meet these criteria. The reliability with which it could be applied was examined in two domains of behaviour change: tobacco control and obesity.Results: Nineteen frameworks were identified covering nine intervention functions and seven policy categories that could enable those interventions. None of the frameworks reviewed covered the full range of intervention functions or policies, and only a minority met the criteria of coherence or linkage to a model of behaviour. At the centre of a proposed new framework is a 'behaviour system' involving three essential conditions: capability, opportunity, and motivation (what we term the 'COM-B system'). This forms the hub of a 'behaviour change wheel' (BCW) around which are positioned the nine intervention functions aimed at addressing deficits in one or more of these conditions; around this are placed seven categories of policy that could enable those interventions to occur. The BCW was used reliably to characterise interventions within the English Department of Health's 2010 tobacco control strategy and the National Institute of Health and Clinical Excellence's guidance on reducing obesity.Conclusions: Interventions and policies to change behaviour can be usefully characterised by means of a BCW comprising: a 'behaviour system' at the hub, encircled by intervention functions and then by policy categories. Research is needed to establish how far the BCW can lead to more efficient design of effective interventions. © 2011 Michie et al; licensee BioMed Central Ltd.&quot;,&quot;publisher&quot;:&quot;BioMed Central&quot;,&quot;issue&quot;:&quot;1&quot;,&quot;volume&quot;:&quot;6&quot;,&quot;container-title-short&quot;:&quot;&quot;},&quot;isTemporary&quot;:false,&quot;suppress-author&quot;:false,&quot;composite&quot;:false,&quot;author-only&quot;:false}]},{&quot;citationID&quot;:&quot;MENDELEY_CITATION_47233430-4b4d-401f-a5fd-dc6a17e1761d&quot;,&quot;properties&quot;:{&quot;noteIndex&quot;:0},&quot;isEdited&quot;:false,&quot;manualOverride&quot;:{&quot;isManuallyOverridden&quot;:false,&quot;citeprocText&quot;:&quot;(GLSS, 2025)&quot;,&quot;manualOverrideText&quot;:&quot;&quot;},&quot;citationTag&quot;:&quot;MENDELEY_CITATION_v3_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&quot;,&quot;citationItems&quot;:[{&quot;id&quot;:&quot;4842fe76-c51a-31c0-9561-edeff20fe9b2&quot;,&quot;itemData&quot;:{&quot;type&quot;:&quot;webpage&quot;,&quot;id&quot;:&quot;4842fe76-c51a-31c0-9561-edeff20fe9b2&quot;,&quot;title&quot;:&quot;DMAIC - The 5 Phases of Lean Six Sigma&quot;,&quot;author&quot;:[{&quot;family&quot;:&quot;GLSS&quot;,&quot;given&quot;:&quot;&quot;,&quot;parse-names&quot;:false,&quot;dropping-particle&quot;:&quot;&quot;,&quot;non-dropping-particle&quot;:&quot;&quot;}],&quot;container-title&quot;:&quot;GoLeanSixSigma.com (GLSS)&quot;,&quot;accessed&quot;:{&quot;date-parts&quot;:[[2025,10,21]]},&quot;URL&quot;:&quot;https://goleansixsigma.com/dmaic-five-basic-phases-of-lean-six-sigma/?srsltid=AfmBOoq6XjXshPfQDFsxgZTNOfeLJpSRCHTnTtmj_Mp5jvQgwX3bUVSL&quot;,&quot;issued&quot;:{&quot;date-parts&quot;:[[2025,1,24]]},&quot;container-title-short&quot;:&quot;&quot;},&quot;isTemporary&quot;:false,&quot;suppress-author&quot;:false,&quot;composite&quot;:false,&quot;author-only&quot;:false}]},{&quot;citationID&quot;:&quot;MENDELEY_CITATION_3cfc62ce-d6c2-4a80-8c70-8ec2d45b88c4&quot;,&quot;properties&quot;:{&quot;noteIndex&quot;:0},&quot;isEdited&quot;:false,&quot;manualOverride&quot;:{&quot;isManuallyOverridden&quot;:false,&quot;citeprocText&quot;:&quot;(Greenhalgh and Abimbola, 2019)&quot;,&quot;manualOverrideText&quot;:&quot;&quot;},&quot;citationTag&quot;:&quot;MENDELEY_CITATION_v3_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&quot;,&quot;citationItems&quot;:[{&quot;id&quot;:&quot;be3721ba-810f-3f35-a2d9-c3d472926e0e&quot;,&quot;itemData&quot;:{&quot;type&quot;:&quot;chapter&quot;,&quot;id&quot;:&quot;be3721ba-810f-3f35-a2d9-c3d472926e0e&quot;,&quot;title&quot;:&quot;The NASSS Framework – A Synthesis of Multiple Theories of Technology Implementation&quot;,&quot;author&quot;:[{&quot;family&quot;:&quot;Greenhalgh&quot;,&quot;given&quot;:&quot;Trisha&quot;,&quot;parse-names&quot;:false,&quot;dropping-particle&quot;:&quot;&quot;,&quot;non-dropping-particle&quot;:&quot;&quot;},{&quot;family&quot;:&quot;Abimbola&quot;,&quot;given&quot;:&quot;Seye&quot;,&quot;parse-names&quot;:false,&quot;dropping-particle&quot;:&quot;&quot;,&quot;non-dropping-particle&quot;:&quot;&quot;}],&quot;DOI&quot;:&quot;10.3233/SHTI190123&quot;,&quot;issued&quot;:{&quot;date-parts&quot;:[[2019]]},&quot;container-title-short&quot;:&quot;&quot;},&quot;isTemporary&quot;:false,&quot;suppress-author&quot;:false,&quot;composite&quot;:false,&quot;author-only&quot;:false}]},{&quot;citationID&quot;:&quot;MENDELEY_CITATION_4521d1cd-1fff-414b-bda3-a056a0fef084&quot;,&quot;properties&quot;:{&quot;noteIndex&quot;:0},&quot;isEdited&quot;:false,&quot;manualOverride&quot;:{&quot;isManuallyOverridden&quot;:false,&quot;citeprocText&quot;:&quot;(Monday, 2022)&quot;,&quot;manualOverrideText&quot;:&quot;&quot;},&quot;citationTag&quot;:&quot;MENDELEY_CITATION_v3_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&quot;,&quot;citationItems&quot;:[{&quot;id&quot;:&quot;0fa36940-28e4-3a0a-b1d2-bdc62e600f6c&quot;,&quot;itemData&quot;:{&quot;type&quot;:&quot;article-journal&quot;,&quot;id&quot;:&quot;0fa36940-28e4-3a0a-b1d2-bdc62e600f6c&quot;,&quot;title&quot;:&quot;Define, Measure, Analyze, Improve, Control (DMAIC) Methodology as a Roadmap in Quality Improvement&quot;,&quot;author&quot;:[{&quot;family&quot;:&quot;Monday&quot;,&quot;given&quot;:&quot;Lea M.&quot;,&quot;parse-names&quot;:false,&quot;dropping-particle&quot;:&quot;&quot;,&quot;non-dropping-particle&quot;:&quot;&quot;}],&quot;container-title&quot;:&quot;Global Journal on Quality and Safety in Healthcare&quot;,&quot;accessed&quot;:{&quot;date-parts&quot;:[[2025,10,21]]},&quot;DOI&quot;:&quot;10.36401/JQSH-22-X2&quot;,&quot;ISSN&quot;:&quot;2666-2353&quot;,&quot;PMID&quot;:&quot;37260837&quot;,&quot;URL&quot;:&quot;https://pmc.ncbi.nlm.nih.gov/articles/PMC10229001/&quot;,&quot;issued&quot;:{&quot;date-parts&quot;:[[2022,5,1]]},&quot;page&quot;:&quot;44&quot;,&quot;abstract&quot;:&quot;Monday LM. Define, measure, analyze, improve, control (DMAIC) methodology as a roadmap in quality improvement. Glob J Qual Saf Healthc. 2022; 5:44-46.&quot;,&quot;publisher&quot;:&quot;Innovative Healthcare Institute&quot;,&quot;issue&quot;:&quot;2&quot;,&quot;volume&quot;:&quot;5&quot;,&quot;container-title-short&quot;:&quot;&quot;},&quot;isTemporary&quot;:false,&quot;suppress-author&quot;:false,&quot;composite&quot;:false,&quot;author-only&quot;:false}]},{&quot;citationID&quot;:&quot;MENDELEY_CITATION_f8372002-abf1-4573-a986-0e8a386dac17&quot;,&quot;properties&quot;:{&quot;noteIndex&quot;:0},&quot;isEdited&quot;:false,&quot;manualOverride&quot;:{&quot;isManuallyOverridden&quot;:false,&quot;citeprocText&quot;:&quot;(Monday, 2022)&quot;,&quot;manualOverrideText&quot;:&quot;&quot;},&quot;citationTag&quot;:&quot;MENDELEY_CITATION_v3_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&quot;,&quot;citationItems&quot;:[{&quot;id&quot;:&quot;0fa36940-28e4-3a0a-b1d2-bdc62e600f6c&quot;,&quot;itemData&quot;:{&quot;type&quot;:&quot;article-journal&quot;,&quot;id&quot;:&quot;0fa36940-28e4-3a0a-b1d2-bdc62e600f6c&quot;,&quot;title&quot;:&quot;Define, Measure, Analyze, Improve, Control (DMAIC) Methodology as a Roadmap in Quality Improvement&quot;,&quot;author&quot;:[{&quot;family&quot;:&quot;Monday&quot;,&quot;given&quot;:&quot;Lea M.&quot;,&quot;parse-names&quot;:false,&quot;dropping-particle&quot;:&quot;&quot;,&quot;non-dropping-particle&quot;:&quot;&quot;}],&quot;container-title&quot;:&quot;Global Journal on Quality and Safety in Healthcare&quot;,&quot;accessed&quot;:{&quot;date-parts&quot;:[[2025,10,21]]},&quot;DOI&quot;:&quot;10.36401/JQSH-22-X2&quot;,&quot;ISSN&quot;:&quot;2666-2353&quot;,&quot;PMID&quot;:&quot;37260837&quot;,&quot;URL&quot;:&quot;https://pmc.ncbi.nlm.nih.gov/articles/PMC10229001/&quot;,&quot;issued&quot;:{&quot;date-parts&quot;:[[2022,5,1]]},&quot;page&quot;:&quot;44&quot;,&quot;abstract&quot;:&quot;Monday LM. Define, measure, analyze, improve, control (DMAIC) methodology as a roadmap in quality improvement. Glob J Qual Saf Healthc. 2022; 5:44-46.&quot;,&quot;publisher&quot;:&quot;Innovative Healthcare Institute&quot;,&quot;issue&quot;:&quot;2&quot;,&quot;volume&quot;:&quot;5&quot;,&quot;container-title-short&quot;:&quot;&quot;},&quot;isTemporary&quot;:false,&quot;suppress-author&quot;:false,&quot;composite&quot;:false,&quot;author-only&quot;:false}]},{&quot;citationID&quot;:&quot;MENDELEY_CITATION_a26f9010-e099-4500-902b-cba29f485953&quot;,&quot;properties&quot;:{&quot;noteIndex&quot;:0},&quot;isEdited&quot;:false,&quot;manualOverride&quot;:{&quot;isManuallyOverridden&quot;:false,&quot;citeprocText&quot;:&quot;(Design Council, no date; Monday, 2022)&quot;,&quot;manualOverrideText&quot;:&quot;&quot;},&quot;citationTag&quot;:&quot;MENDELEY_CITATION_v3_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&quot;,&quot;citationItems&quot;:[{&quot;id&quot;:&quot;0fa36940-28e4-3a0a-b1d2-bdc62e600f6c&quot;,&quot;itemData&quot;:{&quot;type&quot;:&quot;article-journal&quot;,&quot;id&quot;:&quot;0fa36940-28e4-3a0a-b1d2-bdc62e600f6c&quot;,&quot;title&quot;:&quot;Define, Measure, Analyze, Improve, Control (DMAIC) Methodology as a Roadmap in Quality Improvement&quot;,&quot;author&quot;:[{&quot;family&quot;:&quot;Monday&quot;,&quot;given&quot;:&quot;Lea M.&quot;,&quot;parse-names&quot;:false,&quot;dropping-particle&quot;:&quot;&quot;,&quot;non-dropping-particle&quot;:&quot;&quot;}],&quot;container-title&quot;:&quot;Global Journal on Quality and Safety in Healthcare&quot;,&quot;accessed&quot;:{&quot;date-parts&quot;:[[2025,10,21]]},&quot;DOI&quot;:&quot;10.36401/JQSH-22-X2&quot;,&quot;ISSN&quot;:&quot;2666-2353&quot;,&quot;PMID&quot;:&quot;37260837&quot;,&quot;URL&quot;:&quot;https://pmc.ncbi.nlm.nih.gov/articles/PMC10229001/&quot;,&quot;issued&quot;:{&quot;date-parts&quot;:[[2022,5,1]]},&quot;page&quot;:&quot;44&quot;,&quot;abstract&quot;:&quot;Monday LM. Define, measure, analyze, improve, control (DMAIC) methodology as a roadmap in quality improvement. Glob J Qual Saf Healthc. 2022; 5:44-46.&quot;,&quot;publisher&quot;:&quot;Innovative Healthcare Institute&quot;,&quot;issue&quot;:&quot;2&quot;,&quot;volume&quot;:&quot;5&quot;,&quot;container-title-short&quot;:&quot;&quot;},&quot;isTemporary&quot;:false,&quot;suppress-author&quot;:false,&quot;composite&quot;:false,&quot;author-only&quot;:false},{&quot;id&quot;:&quot;de33e38d-e8b6-3081-8c9f-33de5abe1f87&quot;,&quot;itemData&quot;:{&quot;type&quot;:&quot;webpage&quot;,&quot;id&quot;:&quot;de33e38d-e8b6-3081-8c9f-33de5abe1f87&quot;,&quot;title&quot;:&quot;Framework for Innovation&quot;,&quot;author&quot;:[{&quot;family&quot;:&quot;Design Council&quot;,&quot;given&quot;:&quot;&quot;,&quot;parse-names&quot;:false,&quot;dropping-particle&quot;:&quot;&quot;,&quot;non-dropping-particle&quot;:&quot;&quot;}],&quot;accessed&quot;:{&quot;date-parts&quot;:[[2025,10,19]]},&quot;URL&quot;:&quot;https://www.designcouncil.org.uk/our-resources/framework-for-innovation/&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null,&quot;isLocaleCodeValid&quot;:true}"/>
    <we:property name="MENDELEY_BIBLIOGRAPHY_IS_DIRTY" value="false"/>
    <we:property name="MENDELEY_BIBLIOGRAPHY_LAST_MODIFIED" value="1763045633774"/>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90CBF3-15C2-4E1B-974A-2A22FC3C51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7095</Words>
  <Characters>39805</Characters>
  <Application>Microsoft Office Word</Application>
  <DocSecurity>0</DocSecurity>
  <Lines>846</Lines>
  <Paragraphs>332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Katherine Whittington (DHCW - Single Record)</dc:creator>
  <cp:keywords/>
  <dc:description/>
  <cp:lastModifiedBy>Katherine Whittington (DHCW - Digital Delivery)</cp:lastModifiedBy>
  <cp:revision>3777</cp:revision>
  <dcterms:created xsi:type="dcterms:W3CDTF">2024-10-09T06:55:00Z</dcterms:created>
  <dcterms:modified xsi:type="dcterms:W3CDTF">2025-11-13T14:57:00Z</dcterms:modified>
</cp:coreProperties>
</file>