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A8F6D" w14:textId="793E05F6" w:rsidR="003A772C" w:rsidRDefault="003A772C" w:rsidP="00D02CC1">
      <w:pPr>
        <w:pStyle w:val="Header"/>
        <w:tabs>
          <w:tab w:val="left" w:pos="720"/>
        </w:tabs>
        <w:jc w:val="center"/>
        <w:rPr>
          <w:rFonts w:ascii="Arial" w:hAnsi="Arial" w:cs="Arial"/>
          <w:b/>
          <w:sz w:val="28"/>
          <w:szCs w:val="28"/>
        </w:rPr>
      </w:pPr>
      <w:r>
        <w:rPr>
          <w:noProof/>
          <w:lang w:eastAsia="en-GB"/>
        </w:rPr>
        <w:drawing>
          <wp:anchor distT="0" distB="0" distL="114300" distR="114300" simplePos="0" relativeHeight="251659264" behindDoc="0" locked="0" layoutInCell="1" allowOverlap="1" wp14:anchorId="35782BBA" wp14:editId="5E324D05">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br w:type="textWrapping" w:clear="all"/>
      </w:r>
      <w:r>
        <w:rPr>
          <w:rFonts w:ascii="Arial" w:hAnsi="Arial" w:cs="Arial"/>
          <w:b/>
          <w:sz w:val="28"/>
          <w:szCs w:val="28"/>
        </w:rPr>
        <w:t>APPENDIX GA36c</w:t>
      </w:r>
    </w:p>
    <w:p w14:paraId="309D01EB" w14:textId="77777777" w:rsidR="003A772C" w:rsidRDefault="003A772C" w:rsidP="003A772C">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772C" w:rsidRPr="004137B3" w14:paraId="71D1C243" w14:textId="77777777" w:rsidTr="002D581C">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125F6C7D" w14:textId="77777777" w:rsidR="003A772C" w:rsidRPr="004137B3" w:rsidRDefault="003A772C" w:rsidP="002D581C">
            <w:pPr>
              <w:pStyle w:val="Heading4"/>
              <w:rPr>
                <w:rFonts w:ascii="Arial" w:hAnsi="Arial" w:cs="Arial"/>
                <w:b/>
                <w:color w:val="auto"/>
                <w:sz w:val="40"/>
                <w:szCs w:val="40"/>
              </w:rPr>
            </w:pPr>
            <w:r w:rsidRPr="004137B3">
              <w:rPr>
                <w:rFonts w:ascii="Arial" w:hAnsi="Arial" w:cs="Arial"/>
                <w:b/>
                <w:color w:val="auto"/>
                <w:sz w:val="40"/>
                <w:szCs w:val="40"/>
              </w:rPr>
              <w:t xml:space="preserve">LEVEL 6 ASSESSMENT SPECIFICATION </w:t>
            </w:r>
          </w:p>
        </w:tc>
      </w:tr>
    </w:tbl>
    <w:p w14:paraId="17166FCA" w14:textId="77777777" w:rsidR="003A772C" w:rsidRDefault="003A772C" w:rsidP="003A772C">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3A772C" w14:paraId="5EA00757" w14:textId="77777777" w:rsidTr="002D581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2CB5E24"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5EE76909"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 xml:space="preserve">Kymberlee Jones </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6EB575ED"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Student ID number:</w:t>
            </w:r>
          </w:p>
        </w:tc>
        <w:tc>
          <w:tcPr>
            <w:tcW w:w="2268" w:type="dxa"/>
            <w:tcBorders>
              <w:top w:val="single" w:sz="4" w:space="0" w:color="auto"/>
              <w:left w:val="single" w:sz="4" w:space="0" w:color="auto"/>
              <w:bottom w:val="single" w:sz="4" w:space="0" w:color="auto"/>
              <w:right w:val="single" w:sz="4" w:space="0" w:color="auto"/>
            </w:tcBorders>
          </w:tcPr>
          <w:p w14:paraId="427A085F"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1704248</w:t>
            </w:r>
          </w:p>
        </w:tc>
      </w:tr>
      <w:tr w:rsidR="003A772C" w14:paraId="15F71BB1" w14:textId="77777777" w:rsidTr="002D581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C4684D9"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14:paraId="7863566A"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 xml:space="preserve">BSC Sport and Exercise Science </w:t>
            </w:r>
          </w:p>
        </w:tc>
      </w:tr>
      <w:tr w:rsidR="003A772C" w14:paraId="76981191" w14:textId="77777777" w:rsidTr="002D581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3EE2074"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215FE31A"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Advanced Training Methods</w:t>
            </w:r>
          </w:p>
        </w:tc>
      </w:tr>
      <w:tr w:rsidR="003A772C" w14:paraId="4B05C281" w14:textId="77777777" w:rsidTr="002D581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2E6DF90"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hideMark/>
          </w:tcPr>
          <w:p w14:paraId="2E1B62C4"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SHSS6089</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6BA8CFAB" w14:textId="77777777" w:rsidR="003A772C" w:rsidRPr="00C428F5" w:rsidRDefault="003A772C" w:rsidP="002D581C">
            <w:pPr>
              <w:pStyle w:val="Heading2"/>
              <w:rPr>
                <w:rFonts w:ascii="Arial" w:hAnsi="Arial" w:cs="Arial"/>
                <w:b/>
                <w:bCs/>
                <w:sz w:val="22"/>
                <w:szCs w:val="22"/>
              </w:rPr>
            </w:pPr>
            <w:r w:rsidRPr="00C428F5">
              <w:rPr>
                <w:rFonts w:ascii="Arial" w:hAnsi="Arial" w:cs="Arial"/>
                <w:b/>
                <w:bCs/>
                <w:color w:val="auto"/>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4633C47D"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50%</w:t>
            </w:r>
          </w:p>
        </w:tc>
      </w:tr>
      <w:tr w:rsidR="003A772C" w14:paraId="270EBFAD" w14:textId="77777777" w:rsidTr="002D581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703B990"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hideMark/>
          </w:tcPr>
          <w:p w14:paraId="24F295F7"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Geraint Forster</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096FF79B"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277AA4BD"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David Gardner</w:t>
            </w:r>
          </w:p>
        </w:tc>
      </w:tr>
      <w:tr w:rsidR="003A772C" w14:paraId="728A1F50" w14:textId="77777777" w:rsidTr="002D581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BDC2197"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4701A494"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Review Article</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25138C06"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79EF75E1"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2,500 words</w:t>
            </w:r>
          </w:p>
        </w:tc>
      </w:tr>
      <w:tr w:rsidR="003A772C" w14:paraId="1F416DB0" w14:textId="77777777" w:rsidTr="002D581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7E03387"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2F259870"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3PM 19/03/2021</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5055C4B9"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0568C45A"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16/04/2021</w:t>
            </w:r>
          </w:p>
        </w:tc>
      </w:tr>
      <w:tr w:rsidR="003A772C" w14:paraId="7F1C12B9" w14:textId="77777777" w:rsidTr="002D581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C19CD3C"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74E33788" w14:textId="77777777" w:rsidR="003A772C" w:rsidRDefault="003A772C" w:rsidP="002D581C">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D65A36"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794FA28E" w14:textId="77777777" w:rsidR="003A772C" w:rsidRDefault="003A772C" w:rsidP="002D581C">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3A772C" w14:paraId="63426F84" w14:textId="77777777" w:rsidTr="002D581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3074E32" w14:textId="77777777" w:rsidR="003A772C" w:rsidRDefault="003A772C" w:rsidP="002D581C">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7A4FD244" w14:textId="77777777" w:rsidR="003A772C" w:rsidRDefault="003A772C" w:rsidP="002D581C">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6BCFBB0" w14:textId="77777777" w:rsidR="003A772C" w:rsidRDefault="003A772C" w:rsidP="003A772C">
      <w:pPr>
        <w:rPr>
          <w:rFonts w:ascii="Arial" w:hAnsi="Arial" w:cs="Arial"/>
          <w:sz w:val="32"/>
          <w:szCs w:val="20"/>
          <w:lang w:eastAsia="en-GB"/>
        </w:rPr>
      </w:pPr>
    </w:p>
    <w:p w14:paraId="1B105586" w14:textId="77777777" w:rsidR="003A772C" w:rsidRDefault="003A772C" w:rsidP="003A772C">
      <w:pPr>
        <w:rPr>
          <w:rFonts w:ascii="Arial" w:hAnsi="Arial" w:cs="Arial"/>
          <w:sz w:val="32"/>
        </w:rPr>
      </w:pPr>
    </w:p>
    <w:p w14:paraId="5CADAD33" w14:textId="77777777" w:rsidR="003A772C" w:rsidRDefault="003A772C" w:rsidP="003A772C">
      <w:pPr>
        <w:rPr>
          <w:rFonts w:ascii="Arial" w:hAnsi="Arial" w:cs="Arial"/>
          <w:sz w:val="32"/>
        </w:rPr>
      </w:pPr>
    </w:p>
    <w:p w14:paraId="0DDA6E39" w14:textId="77777777" w:rsidR="003A772C" w:rsidRDefault="003A772C" w:rsidP="003A772C">
      <w:pPr>
        <w:rPr>
          <w:rFonts w:ascii="Arial" w:hAnsi="Arial" w:cs="Arial"/>
          <w:sz w:val="32"/>
        </w:rPr>
      </w:pPr>
    </w:p>
    <w:p w14:paraId="0FC33B61" w14:textId="77777777" w:rsidR="003A772C" w:rsidRDefault="003A772C" w:rsidP="003A772C">
      <w:pPr>
        <w:rPr>
          <w:rFonts w:ascii="Arial" w:hAnsi="Arial" w:cs="Arial"/>
          <w:sz w:val="32"/>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3A772C" w14:paraId="191D0BFD" w14:textId="77777777" w:rsidTr="002D581C">
        <w:tc>
          <w:tcPr>
            <w:tcW w:w="9747" w:type="dxa"/>
            <w:tcBorders>
              <w:top w:val="single" w:sz="4" w:space="0" w:color="auto"/>
              <w:left w:val="single" w:sz="4" w:space="0" w:color="auto"/>
              <w:bottom w:val="single" w:sz="4" w:space="0" w:color="auto"/>
              <w:right w:val="single" w:sz="4" w:space="0" w:color="auto"/>
            </w:tcBorders>
            <w:shd w:val="pct10" w:color="auto" w:fill="auto"/>
            <w:hideMark/>
          </w:tcPr>
          <w:p w14:paraId="4FC9B455" w14:textId="77777777" w:rsidR="003A772C" w:rsidRDefault="003A772C" w:rsidP="002D581C">
            <w:pPr>
              <w:rPr>
                <w:rFonts w:ascii="Arial" w:hAnsi="Arial" w:cs="Arial"/>
                <w:b/>
                <w:sz w:val="22"/>
                <w:szCs w:val="22"/>
              </w:rPr>
            </w:pPr>
            <w:r>
              <w:rPr>
                <w:rFonts w:ascii="Arial" w:hAnsi="Arial" w:cs="Arial"/>
                <w:b/>
                <w:sz w:val="22"/>
                <w:szCs w:val="22"/>
              </w:rPr>
              <w:t xml:space="preserve">Module Learning Outcomes </w:t>
            </w:r>
          </w:p>
          <w:p w14:paraId="0817EE49" w14:textId="77777777" w:rsidR="003A772C" w:rsidRDefault="003A772C" w:rsidP="002D581C">
            <w:pPr>
              <w:rPr>
                <w:rFonts w:ascii="Arial" w:hAnsi="Arial" w:cs="Arial"/>
                <w:sz w:val="22"/>
                <w:szCs w:val="22"/>
              </w:rPr>
            </w:pPr>
            <w:r>
              <w:rPr>
                <w:rFonts w:ascii="Arial" w:hAnsi="Arial" w:cs="Arial"/>
                <w:b/>
                <w:sz w:val="22"/>
                <w:szCs w:val="22"/>
              </w:rPr>
              <w:t>(from module syllabus)</w:t>
            </w:r>
          </w:p>
        </w:tc>
      </w:tr>
      <w:tr w:rsidR="003A772C" w14:paraId="6B6A1149" w14:textId="77777777" w:rsidTr="002D581C">
        <w:tc>
          <w:tcPr>
            <w:tcW w:w="9747" w:type="dxa"/>
            <w:tcBorders>
              <w:top w:val="single" w:sz="4" w:space="0" w:color="auto"/>
              <w:left w:val="single" w:sz="4" w:space="0" w:color="auto"/>
              <w:bottom w:val="single" w:sz="4" w:space="0" w:color="auto"/>
              <w:right w:val="single" w:sz="4" w:space="0" w:color="auto"/>
            </w:tcBorders>
          </w:tcPr>
          <w:p w14:paraId="0A61957F" w14:textId="77777777" w:rsidR="003A772C" w:rsidRDefault="003A772C" w:rsidP="002D581C">
            <w:pPr>
              <w:rPr>
                <w:rFonts w:ascii="Arial" w:hAnsi="Arial" w:cs="Arial"/>
                <w:sz w:val="22"/>
                <w:szCs w:val="22"/>
              </w:rPr>
            </w:pPr>
          </w:p>
          <w:p w14:paraId="5CB0DF89" w14:textId="77777777" w:rsidR="003A772C" w:rsidRDefault="003A772C" w:rsidP="003A772C">
            <w:pPr>
              <w:numPr>
                <w:ilvl w:val="0"/>
                <w:numId w:val="2"/>
              </w:numPr>
              <w:spacing w:after="0" w:line="240" w:lineRule="auto"/>
              <w:rPr>
                <w:rFonts w:ascii="Arial" w:hAnsi="Arial" w:cs="Arial"/>
                <w:sz w:val="22"/>
                <w:szCs w:val="22"/>
              </w:rPr>
            </w:pPr>
            <w:r>
              <w:rPr>
                <w:rFonts w:ascii="Arial" w:hAnsi="Arial" w:cs="Arial"/>
                <w:sz w:val="22"/>
                <w:szCs w:val="22"/>
              </w:rPr>
              <w:t>Critically evaluate the effectiveness of a range of recent advanced training methods.</w:t>
            </w:r>
          </w:p>
          <w:p w14:paraId="087C5FAB" w14:textId="77777777" w:rsidR="003A772C" w:rsidRDefault="003A772C" w:rsidP="002D581C">
            <w:pPr>
              <w:ind w:left="360"/>
              <w:rPr>
                <w:rFonts w:ascii="Arial" w:hAnsi="Arial" w:cs="Arial"/>
                <w:sz w:val="22"/>
                <w:szCs w:val="22"/>
              </w:rPr>
            </w:pPr>
          </w:p>
          <w:p w14:paraId="266ECEE2" w14:textId="77777777" w:rsidR="003A772C" w:rsidRDefault="003A772C" w:rsidP="003A772C">
            <w:pPr>
              <w:numPr>
                <w:ilvl w:val="0"/>
                <w:numId w:val="2"/>
              </w:numPr>
              <w:spacing w:after="0" w:line="240" w:lineRule="auto"/>
              <w:rPr>
                <w:rFonts w:ascii="Arial" w:hAnsi="Arial" w:cs="Arial"/>
                <w:sz w:val="22"/>
                <w:szCs w:val="22"/>
              </w:rPr>
            </w:pPr>
            <w:r>
              <w:rPr>
                <w:rFonts w:ascii="Arial" w:hAnsi="Arial" w:cs="Arial"/>
                <w:sz w:val="22"/>
                <w:szCs w:val="22"/>
              </w:rPr>
              <w:t>Integrate advanced training methods effectively into a training programme.</w:t>
            </w:r>
          </w:p>
          <w:p w14:paraId="04036A94" w14:textId="77777777" w:rsidR="003A772C" w:rsidRDefault="003A772C" w:rsidP="002D581C">
            <w:pPr>
              <w:ind w:left="360"/>
              <w:rPr>
                <w:rFonts w:ascii="Arial" w:hAnsi="Arial" w:cs="Arial"/>
                <w:sz w:val="22"/>
                <w:szCs w:val="22"/>
              </w:rPr>
            </w:pPr>
          </w:p>
          <w:p w14:paraId="121C6544" w14:textId="77777777" w:rsidR="003A772C" w:rsidRDefault="003A772C" w:rsidP="003A772C">
            <w:pPr>
              <w:numPr>
                <w:ilvl w:val="0"/>
                <w:numId w:val="2"/>
              </w:numPr>
              <w:spacing w:after="0" w:line="240" w:lineRule="auto"/>
              <w:rPr>
                <w:rFonts w:ascii="Arial" w:hAnsi="Arial" w:cs="Arial"/>
                <w:sz w:val="22"/>
                <w:szCs w:val="22"/>
              </w:rPr>
            </w:pPr>
            <w:r>
              <w:rPr>
                <w:rFonts w:ascii="Arial" w:hAnsi="Arial" w:cs="Arial"/>
                <w:sz w:val="22"/>
                <w:szCs w:val="22"/>
              </w:rPr>
              <w:t>Use technology effectively to enhance training outcomes and monitoring.</w:t>
            </w:r>
          </w:p>
          <w:p w14:paraId="6665AFB4" w14:textId="77777777" w:rsidR="003A772C" w:rsidRDefault="003A772C" w:rsidP="002D581C">
            <w:pPr>
              <w:rPr>
                <w:rFonts w:ascii="Arial" w:hAnsi="Arial" w:cs="Arial"/>
                <w:sz w:val="22"/>
                <w:szCs w:val="22"/>
              </w:rPr>
            </w:pPr>
          </w:p>
          <w:p w14:paraId="66126999" w14:textId="77777777" w:rsidR="003A772C" w:rsidRDefault="003A772C" w:rsidP="002D581C">
            <w:pPr>
              <w:rPr>
                <w:rFonts w:ascii="Arial" w:hAnsi="Arial" w:cs="Arial"/>
                <w:sz w:val="22"/>
                <w:szCs w:val="22"/>
              </w:rPr>
            </w:pPr>
          </w:p>
        </w:tc>
      </w:tr>
    </w:tbl>
    <w:p w14:paraId="5F25FD47" w14:textId="77777777" w:rsidR="003A772C" w:rsidRDefault="003A772C" w:rsidP="003A772C">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A772C" w14:paraId="73A71D36" w14:textId="77777777" w:rsidTr="002D581C">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4F726C07" w14:textId="77777777" w:rsidR="003A772C" w:rsidRDefault="003A772C" w:rsidP="002D581C">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6D188432" w14:textId="77777777" w:rsidR="003A772C" w:rsidRDefault="003A772C" w:rsidP="003A772C">
      <w:pPr>
        <w:rPr>
          <w:rFonts w:ascii="Arial" w:hAnsi="Arial" w:cs="Arial"/>
        </w:rPr>
      </w:pPr>
    </w:p>
    <w:p w14:paraId="60945B70" w14:textId="77777777" w:rsidR="003A772C" w:rsidRDefault="003A772C" w:rsidP="003A772C">
      <w:pPr>
        <w:ind w:left="720"/>
        <w:rPr>
          <w:rFonts w:ascii="Arial" w:hAnsi="Arial" w:cs="Arial"/>
        </w:rPr>
      </w:pPr>
      <w:r>
        <w:rPr>
          <w:rFonts w:ascii="Arial" w:hAnsi="Arial" w:cs="Arial"/>
          <w:b/>
          <w:bCs/>
          <w:u w:val="single"/>
        </w:rPr>
        <w:t>Scenario</w:t>
      </w:r>
      <w:r>
        <w:rPr>
          <w:rFonts w:ascii="Arial" w:hAnsi="Arial" w:cs="Arial"/>
        </w:rPr>
        <w:t> </w:t>
      </w:r>
    </w:p>
    <w:p w14:paraId="3684B978" w14:textId="77777777" w:rsidR="003A772C" w:rsidRDefault="003A772C" w:rsidP="003A772C">
      <w:pPr>
        <w:ind w:left="720"/>
        <w:rPr>
          <w:rFonts w:ascii="Arial" w:hAnsi="Arial" w:cs="Arial"/>
        </w:rPr>
      </w:pPr>
      <w:r>
        <w:rPr>
          <w:rFonts w:ascii="Arial" w:hAnsi="Arial" w:cs="Arial"/>
        </w:rPr>
        <w:t>This assignment requires you to implement and evaluate the effectiveness of one of the advanced training methods studied in this module. This implementation can involve either working with client who you can safely work with (in person or remotely), or implementing it into your own training. You must choose a different training methodology to the one used in assignment 1.</w:t>
      </w:r>
    </w:p>
    <w:p w14:paraId="1CCC0C02" w14:textId="77777777" w:rsidR="003A772C" w:rsidRDefault="003A772C" w:rsidP="003A772C">
      <w:pPr>
        <w:ind w:left="720"/>
        <w:rPr>
          <w:rFonts w:ascii="Arial" w:hAnsi="Arial" w:cs="Arial"/>
        </w:rPr>
      </w:pPr>
      <w:r>
        <w:rPr>
          <w:rFonts w:ascii="Arial" w:hAnsi="Arial" w:cs="Arial"/>
        </w:rPr>
        <w:t>You must also evaluate the role that technology can play in supporting this training method.</w:t>
      </w:r>
    </w:p>
    <w:p w14:paraId="5AF57347" w14:textId="77777777" w:rsidR="003A772C" w:rsidRDefault="003A772C" w:rsidP="003A772C">
      <w:pPr>
        <w:ind w:left="720"/>
        <w:rPr>
          <w:rFonts w:ascii="Arial" w:hAnsi="Arial" w:cs="Arial"/>
        </w:rPr>
      </w:pPr>
    </w:p>
    <w:p w14:paraId="155460BC" w14:textId="77777777" w:rsidR="003A772C" w:rsidRDefault="003A772C" w:rsidP="003A772C">
      <w:pPr>
        <w:ind w:left="720"/>
        <w:rPr>
          <w:rFonts w:ascii="Arial" w:hAnsi="Arial" w:cs="Arial"/>
        </w:rPr>
      </w:pPr>
      <w:r>
        <w:rPr>
          <w:rFonts w:ascii="Arial" w:hAnsi="Arial" w:cs="Arial"/>
          <w:b/>
          <w:bCs/>
          <w:u w:val="single"/>
        </w:rPr>
        <w:t>Task</w:t>
      </w:r>
      <w:r>
        <w:rPr>
          <w:rFonts w:ascii="Arial" w:hAnsi="Arial" w:cs="Arial"/>
        </w:rPr>
        <w:t>  </w:t>
      </w:r>
    </w:p>
    <w:p w14:paraId="610FBC06" w14:textId="77777777" w:rsidR="003A772C" w:rsidRDefault="003A772C" w:rsidP="003A772C">
      <w:pPr>
        <w:ind w:left="720"/>
        <w:rPr>
          <w:rFonts w:ascii="Arial" w:hAnsi="Arial" w:cs="Arial"/>
        </w:rPr>
      </w:pPr>
      <w:r>
        <w:rPr>
          <w:rFonts w:ascii="Arial" w:hAnsi="Arial" w:cs="Arial"/>
        </w:rPr>
        <w:t>Having integrated the advanced training method into the training of an individual for a suitable period of time, write an evaluative report outlining the effectiveness of the training method in achieving the desired goals, and the usefulness of technology in monitoring progress. </w:t>
      </w:r>
    </w:p>
    <w:p w14:paraId="33AD2712" w14:textId="77777777" w:rsidR="003A772C" w:rsidRDefault="003A772C" w:rsidP="003A772C">
      <w:pPr>
        <w:ind w:left="720"/>
        <w:rPr>
          <w:rFonts w:ascii="Arial" w:hAnsi="Arial" w:cs="Arial"/>
        </w:rPr>
      </w:pPr>
      <w:r>
        <w:rPr>
          <w:rFonts w:ascii="Arial" w:hAnsi="Arial" w:cs="Arial"/>
        </w:rPr>
        <w:t>Include the following in the report: </w:t>
      </w:r>
    </w:p>
    <w:p w14:paraId="14C09ECE" w14:textId="77777777" w:rsidR="003A772C" w:rsidRDefault="003A772C" w:rsidP="003A772C">
      <w:pPr>
        <w:numPr>
          <w:ilvl w:val="0"/>
          <w:numId w:val="3"/>
        </w:numPr>
        <w:spacing w:after="0" w:line="240" w:lineRule="auto"/>
        <w:rPr>
          <w:rFonts w:ascii="Arial" w:hAnsi="Arial" w:cs="Arial"/>
        </w:rPr>
      </w:pPr>
      <w:r>
        <w:rPr>
          <w:rFonts w:ascii="Arial" w:hAnsi="Arial" w:cs="Arial"/>
        </w:rPr>
        <w:t>A profile of the client including results of any testing conducted;</w:t>
      </w:r>
    </w:p>
    <w:p w14:paraId="3C990054" w14:textId="77777777" w:rsidR="003A772C" w:rsidRDefault="003A772C" w:rsidP="003A772C">
      <w:pPr>
        <w:numPr>
          <w:ilvl w:val="0"/>
          <w:numId w:val="4"/>
        </w:numPr>
        <w:spacing w:after="0" w:line="240" w:lineRule="auto"/>
        <w:rPr>
          <w:rFonts w:ascii="Arial" w:hAnsi="Arial" w:cs="Arial"/>
        </w:rPr>
      </w:pPr>
      <w:r>
        <w:rPr>
          <w:rFonts w:ascii="Arial" w:hAnsi="Arial" w:cs="Arial"/>
        </w:rPr>
        <w:t>A rationale for the inclusion of this particular advanced training method in the training programme of the client; </w:t>
      </w:r>
    </w:p>
    <w:p w14:paraId="54AE78E5" w14:textId="77777777" w:rsidR="003A772C" w:rsidRDefault="003A772C" w:rsidP="003A772C">
      <w:pPr>
        <w:numPr>
          <w:ilvl w:val="0"/>
          <w:numId w:val="4"/>
        </w:numPr>
        <w:spacing w:after="0" w:line="240" w:lineRule="auto"/>
        <w:rPr>
          <w:rFonts w:ascii="Arial" w:hAnsi="Arial" w:cs="Arial"/>
        </w:rPr>
      </w:pPr>
      <w:r>
        <w:rPr>
          <w:rFonts w:ascii="Arial" w:hAnsi="Arial" w:cs="Arial"/>
        </w:rPr>
        <w:t>A summary of the training programme prescribed to the client;</w:t>
      </w:r>
    </w:p>
    <w:p w14:paraId="4460D5FD" w14:textId="77777777" w:rsidR="003A772C" w:rsidRDefault="003A772C" w:rsidP="003A772C">
      <w:pPr>
        <w:numPr>
          <w:ilvl w:val="0"/>
          <w:numId w:val="4"/>
        </w:numPr>
        <w:spacing w:after="0" w:line="240" w:lineRule="auto"/>
        <w:rPr>
          <w:rFonts w:ascii="Arial" w:hAnsi="Arial" w:cs="Arial"/>
        </w:rPr>
      </w:pPr>
      <w:r>
        <w:rPr>
          <w:rFonts w:ascii="Arial" w:hAnsi="Arial" w:cs="Arial"/>
        </w:rPr>
        <w:t>Details and evaluation of any technology used within the programme; </w:t>
      </w:r>
    </w:p>
    <w:p w14:paraId="51FE1ADC" w14:textId="77777777" w:rsidR="003A772C" w:rsidRPr="00DB433A" w:rsidRDefault="003A772C" w:rsidP="003A772C">
      <w:pPr>
        <w:numPr>
          <w:ilvl w:val="0"/>
          <w:numId w:val="4"/>
        </w:numPr>
        <w:spacing w:after="0" w:line="240" w:lineRule="auto"/>
        <w:rPr>
          <w:rFonts w:ascii="Arial" w:hAnsi="Arial" w:cs="Arial"/>
        </w:rPr>
      </w:pPr>
      <w:r>
        <w:rPr>
          <w:rFonts w:ascii="Arial" w:hAnsi="Arial" w:cs="Arial"/>
        </w:rPr>
        <w:t>A critical evaluation of the effectiveness of your intervention, using evidence-based research to support your opinions. </w:t>
      </w:r>
    </w:p>
    <w:p w14:paraId="1C593C7F" w14:textId="77777777" w:rsidR="003A772C" w:rsidRDefault="003A772C" w:rsidP="003A772C">
      <w:pPr>
        <w:ind w:left="720"/>
        <w:rPr>
          <w:rFonts w:ascii="Arial" w:hAnsi="Arial" w:cs="Arial"/>
        </w:rPr>
      </w:pPr>
    </w:p>
    <w:p w14:paraId="26728E0F" w14:textId="77777777" w:rsidR="003A772C" w:rsidRDefault="003A772C" w:rsidP="003A772C">
      <w:pPr>
        <w:ind w:left="720"/>
        <w:rPr>
          <w:rFonts w:ascii="Arial" w:hAnsi="Arial" w:cs="Arial"/>
        </w:rPr>
      </w:pPr>
    </w:p>
    <w:p w14:paraId="13C09897" w14:textId="77777777" w:rsidR="003A772C" w:rsidRDefault="003A772C" w:rsidP="003A772C">
      <w:pPr>
        <w:ind w:left="720"/>
        <w:rPr>
          <w:rFonts w:ascii="Arial" w:hAnsi="Arial" w:cs="Arial"/>
        </w:rPr>
      </w:pPr>
    </w:p>
    <w:p w14:paraId="5EAA82BD" w14:textId="77777777" w:rsidR="003A772C" w:rsidRDefault="003A772C" w:rsidP="003A772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A772C" w14:paraId="4C8D8A9B" w14:textId="77777777" w:rsidTr="002D581C">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4E667B1B" w14:textId="77777777" w:rsidR="003A772C" w:rsidRDefault="003A772C" w:rsidP="002D581C">
            <w:pPr>
              <w:rPr>
                <w:rFonts w:ascii="Arial" w:hAnsi="Arial" w:cs="Arial"/>
                <w:sz w:val="20"/>
                <w:szCs w:val="20"/>
              </w:rPr>
            </w:pPr>
            <w:r>
              <w:rPr>
                <w:rFonts w:ascii="Arial" w:hAnsi="Arial" w:cs="Arial"/>
                <w:sz w:val="32"/>
                <w:szCs w:val="32"/>
              </w:rPr>
              <w:br w:type="page"/>
            </w:r>
            <w:r>
              <w:rPr>
                <w:rFonts w:ascii="Arial" w:hAnsi="Arial" w:cs="Arial"/>
                <w:b/>
                <w:caps/>
                <w:sz w:val="40"/>
              </w:rPr>
              <w:t xml:space="preserve">     Student FEEDBACK FORM</w:t>
            </w:r>
          </w:p>
        </w:tc>
      </w:tr>
    </w:tbl>
    <w:p w14:paraId="6D0B474E" w14:textId="77777777" w:rsidR="003A772C" w:rsidRDefault="003A772C" w:rsidP="003A772C">
      <w:pPr>
        <w:rPr>
          <w:rFonts w:ascii="Arial" w:hAnsi="Arial" w:cs="Arial"/>
          <w:sz w:val="20"/>
          <w:szCs w:val="20"/>
          <w:lang w:eastAsia="en-GB"/>
        </w:rPr>
      </w:pPr>
    </w:p>
    <w:p w14:paraId="03F2D7C0" w14:textId="59EAC14B" w:rsidR="003A772C" w:rsidRPr="00C428F5" w:rsidRDefault="003A772C" w:rsidP="00C428F5">
      <w:pPr>
        <w:pStyle w:val="BodyText1"/>
        <w:jc w:val="both"/>
        <w:rPr>
          <w:rFonts w:ascii="Arial" w:hAnsi="Arial" w:cs="Arial"/>
          <w:sz w:val="20"/>
        </w:rPr>
        <w:sectPr w:rsidR="003A772C" w:rsidRPr="00C428F5">
          <w:headerReference w:type="default" r:id="rId9"/>
          <w:footerReference w:type="default" r:id="rId10"/>
          <w:pgSz w:w="11894" w:h="16834"/>
          <w:pgMar w:top="720" w:right="720" w:bottom="720" w:left="720" w:header="706" w:footer="454" w:gutter="0"/>
          <w:paperSrc w:first="1" w:other="1"/>
          <w:cols w:space="720"/>
        </w:sect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64B98A6" w14:textId="77777777" w:rsidR="003A772C" w:rsidRDefault="003A772C" w:rsidP="003A772C">
      <w:pPr>
        <w:rPr>
          <w:rFonts w:ascii="Arial" w:hAnsi="Arial" w:cs="Arial"/>
          <w:b/>
          <w:sz w:val="22"/>
          <w:szCs w:val="22"/>
        </w:rPr>
      </w:pPr>
    </w:p>
    <w:tbl>
      <w:tblPr>
        <w:tblW w:w="5000" w:type="pct"/>
        <w:tblLook w:val="04A0" w:firstRow="1" w:lastRow="0" w:firstColumn="1" w:lastColumn="0" w:noHBand="0" w:noVBand="1"/>
      </w:tblPr>
      <w:tblGrid>
        <w:gridCol w:w="7237"/>
        <w:gridCol w:w="667"/>
        <w:gridCol w:w="1112"/>
      </w:tblGrid>
      <w:tr w:rsidR="003A772C" w14:paraId="2B2C3255" w14:textId="77777777" w:rsidTr="002D581C">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6D2BDF1C" w14:textId="77777777" w:rsidR="003A772C" w:rsidRDefault="003A772C" w:rsidP="002D581C">
            <w:pPr>
              <w:rPr>
                <w:rFonts w:ascii="Arial" w:hAnsi="Arial" w:cs="Arial"/>
                <w:b/>
                <w:sz w:val="22"/>
                <w:szCs w:val="20"/>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71B27F6" w14:textId="77777777" w:rsidR="003A772C" w:rsidRDefault="003A772C" w:rsidP="002D581C">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7D8ECB1" w14:textId="77777777" w:rsidR="003A772C" w:rsidRDefault="003A772C" w:rsidP="002D581C">
            <w:pPr>
              <w:ind w:left="113" w:right="113"/>
              <w:jc w:val="center"/>
              <w:rPr>
                <w:rFonts w:ascii="Arial" w:hAnsi="Arial" w:cs="Arial"/>
                <w:b/>
                <w:sz w:val="18"/>
                <w:szCs w:val="18"/>
              </w:rPr>
            </w:pPr>
            <w:r>
              <w:rPr>
                <w:rFonts w:ascii="Arial" w:hAnsi="Arial" w:cs="Arial"/>
                <w:b/>
                <w:sz w:val="18"/>
                <w:szCs w:val="18"/>
              </w:rPr>
              <w:t xml:space="preserve">Marks </w:t>
            </w:r>
          </w:p>
          <w:p w14:paraId="57FD4AD2" w14:textId="77777777" w:rsidR="003A772C" w:rsidRDefault="003A772C" w:rsidP="002D581C">
            <w:pPr>
              <w:ind w:left="113" w:right="113"/>
              <w:jc w:val="center"/>
              <w:rPr>
                <w:rFonts w:ascii="Arial" w:hAnsi="Arial" w:cs="Arial"/>
                <w:b/>
                <w:sz w:val="18"/>
                <w:szCs w:val="18"/>
              </w:rPr>
            </w:pPr>
            <w:r>
              <w:rPr>
                <w:rFonts w:ascii="Arial" w:hAnsi="Arial" w:cs="Arial"/>
                <w:b/>
                <w:sz w:val="18"/>
                <w:szCs w:val="18"/>
              </w:rPr>
              <w:t>awarded</w:t>
            </w:r>
          </w:p>
        </w:tc>
      </w:tr>
      <w:tr w:rsidR="003A772C" w14:paraId="51682DE0" w14:textId="77777777" w:rsidTr="002D581C">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5993AAC3" w14:textId="77777777" w:rsidR="003A772C" w:rsidRDefault="003A772C" w:rsidP="002D581C">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110AEA69" w14:textId="77777777" w:rsidR="003A772C" w:rsidRDefault="003A772C" w:rsidP="002D581C">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6ACF8360" w14:textId="77777777" w:rsidR="003A772C" w:rsidRDefault="003A772C" w:rsidP="002D581C">
            <w:pPr>
              <w:jc w:val="center"/>
              <w:rPr>
                <w:rFonts w:ascii="Arial" w:hAnsi="Arial" w:cs="Arial"/>
                <w:sz w:val="32"/>
                <w:szCs w:val="20"/>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EFF3C9" w14:textId="77777777" w:rsidR="003A772C" w:rsidRDefault="003A772C" w:rsidP="002D581C">
            <w:pPr>
              <w:jc w:val="center"/>
              <w:rPr>
                <w:rFonts w:ascii="Arial" w:hAnsi="Arial" w:cs="Arial"/>
                <w:sz w:val="32"/>
              </w:rPr>
            </w:pPr>
          </w:p>
        </w:tc>
      </w:tr>
      <w:tr w:rsidR="003A772C" w14:paraId="55547113" w14:textId="77777777" w:rsidTr="002D581C">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4B4CBA2" w14:textId="77777777" w:rsidR="003A772C" w:rsidRDefault="003A772C" w:rsidP="002D581C">
            <w:pPr>
              <w:spacing w:after="120"/>
              <w:rPr>
                <w:rFonts w:ascii="Arial" w:hAnsi="Arial" w:cs="Arial"/>
                <w:sz w:val="14"/>
                <w:szCs w:val="14"/>
              </w:rPr>
            </w:pPr>
          </w:p>
          <w:p w14:paraId="46F4D6D9" w14:textId="77777777" w:rsidR="003A772C" w:rsidRDefault="003A772C" w:rsidP="002D581C">
            <w:pPr>
              <w:spacing w:after="120"/>
              <w:rPr>
                <w:rFonts w:ascii="Arial" w:hAnsi="Arial" w:cs="Arial"/>
                <w:sz w:val="14"/>
                <w:szCs w:val="14"/>
              </w:rPr>
            </w:pPr>
          </w:p>
          <w:p w14:paraId="39E32A3C" w14:textId="77777777" w:rsidR="003A772C" w:rsidRDefault="003A772C" w:rsidP="002D581C">
            <w:pPr>
              <w:spacing w:after="120"/>
              <w:rPr>
                <w:rFonts w:ascii="Arial" w:hAnsi="Arial" w:cs="Arial"/>
                <w:sz w:val="14"/>
                <w:szCs w:val="14"/>
              </w:rPr>
            </w:pPr>
          </w:p>
          <w:p w14:paraId="5AD80CBF" w14:textId="77777777" w:rsidR="003A772C" w:rsidRDefault="003A772C" w:rsidP="002D581C">
            <w:pPr>
              <w:spacing w:after="120"/>
              <w:rPr>
                <w:rFonts w:ascii="Arial" w:hAnsi="Arial" w:cs="Arial"/>
                <w:sz w:val="14"/>
                <w:szCs w:val="14"/>
              </w:rPr>
            </w:pPr>
          </w:p>
          <w:p w14:paraId="2D6DEA22" w14:textId="77777777" w:rsidR="003A772C" w:rsidRDefault="003A772C" w:rsidP="002D581C">
            <w:pPr>
              <w:spacing w:after="120"/>
              <w:rPr>
                <w:rFonts w:ascii="Arial" w:hAnsi="Arial" w:cs="Arial"/>
                <w:sz w:val="14"/>
                <w:szCs w:val="14"/>
              </w:rPr>
            </w:pPr>
          </w:p>
          <w:p w14:paraId="6CBBDFA8" w14:textId="77777777" w:rsidR="003A772C" w:rsidRDefault="003A772C" w:rsidP="002D581C">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E8030E8" w14:textId="77777777" w:rsidR="003A772C" w:rsidRDefault="003A772C" w:rsidP="002D581C">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16E11E4F" w14:textId="77777777" w:rsidR="003A772C" w:rsidRDefault="003A772C" w:rsidP="002D581C">
            <w:pPr>
              <w:jc w:val="center"/>
              <w:rPr>
                <w:rFonts w:ascii="Arial" w:hAnsi="Arial" w:cs="Arial"/>
                <w:sz w:val="32"/>
              </w:rPr>
            </w:pPr>
          </w:p>
        </w:tc>
      </w:tr>
      <w:tr w:rsidR="003A772C" w14:paraId="671016DD" w14:textId="77777777" w:rsidTr="002D581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82BE78" w14:textId="77777777" w:rsidR="003A772C" w:rsidRDefault="003A772C" w:rsidP="002D581C">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69D1CFE4" w14:textId="77777777" w:rsidR="003A772C" w:rsidRDefault="003A772C" w:rsidP="002D581C">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156EA" w14:textId="77777777" w:rsidR="003A772C" w:rsidRDefault="003A772C" w:rsidP="002D581C">
            <w:pPr>
              <w:rPr>
                <w:rFonts w:ascii="Arial" w:hAnsi="Arial" w:cs="Arial"/>
                <w:sz w:val="32"/>
              </w:rPr>
            </w:pPr>
          </w:p>
        </w:tc>
      </w:tr>
      <w:tr w:rsidR="003A772C" w14:paraId="1036D23F" w14:textId="77777777" w:rsidTr="002D581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F49FD8A" w14:textId="77777777" w:rsidR="003A772C" w:rsidRDefault="003A772C" w:rsidP="002D581C">
            <w:pPr>
              <w:rPr>
                <w:rFonts w:ascii="Arial" w:hAnsi="Arial" w:cs="Arial"/>
                <w:b/>
                <w:sz w:val="20"/>
              </w:rPr>
            </w:pPr>
            <w:r>
              <w:rPr>
                <w:rFonts w:ascii="Arial" w:hAnsi="Arial" w:cs="Arial"/>
                <w:b/>
                <w:szCs w:val="16"/>
              </w:rPr>
              <w:t xml:space="preserve">2. </w:t>
            </w:r>
            <w:r>
              <w:rPr>
                <w:rFonts w:ascii="Arial" w:hAnsi="Arial" w:cs="Arial"/>
                <w:b/>
              </w:rPr>
              <w:t>Knowledge and Understanding Skills</w:t>
            </w:r>
          </w:p>
          <w:p w14:paraId="04908E7F" w14:textId="77777777" w:rsidR="003A772C" w:rsidRDefault="003A772C" w:rsidP="002D581C">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38B75F40" w14:textId="77777777" w:rsidR="003A772C" w:rsidRDefault="003A772C" w:rsidP="002D581C">
            <w:pPr>
              <w:jc w:val="center"/>
              <w:rPr>
                <w:rFonts w:ascii="Arial" w:hAnsi="Arial" w:cs="Arial"/>
                <w:sz w:val="32"/>
                <w:szCs w:val="20"/>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CDEE2B" w14:textId="77777777" w:rsidR="003A772C" w:rsidRDefault="003A772C" w:rsidP="002D581C">
            <w:pPr>
              <w:jc w:val="center"/>
              <w:rPr>
                <w:rFonts w:ascii="Arial" w:hAnsi="Arial" w:cs="Arial"/>
                <w:sz w:val="32"/>
              </w:rPr>
            </w:pPr>
          </w:p>
        </w:tc>
      </w:tr>
      <w:tr w:rsidR="003A772C" w14:paraId="42FAAB95" w14:textId="77777777" w:rsidTr="002D581C">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22C80A6" w14:textId="77777777" w:rsidR="003A772C" w:rsidRDefault="003A772C" w:rsidP="002D581C">
            <w:pPr>
              <w:spacing w:after="120"/>
              <w:rPr>
                <w:rFonts w:ascii="Arial" w:hAnsi="Arial" w:cs="Arial"/>
                <w:sz w:val="14"/>
                <w:szCs w:val="14"/>
              </w:rPr>
            </w:pPr>
          </w:p>
          <w:p w14:paraId="205017E7" w14:textId="77777777" w:rsidR="003A772C" w:rsidRDefault="003A772C" w:rsidP="002D581C">
            <w:pPr>
              <w:spacing w:after="120"/>
              <w:rPr>
                <w:rFonts w:ascii="Arial" w:hAnsi="Arial" w:cs="Arial"/>
                <w:sz w:val="14"/>
                <w:szCs w:val="14"/>
              </w:rPr>
            </w:pPr>
          </w:p>
          <w:p w14:paraId="3BB1CA37" w14:textId="77777777" w:rsidR="003A772C" w:rsidRDefault="003A772C" w:rsidP="002D581C">
            <w:pPr>
              <w:spacing w:after="120"/>
              <w:rPr>
                <w:rFonts w:ascii="Arial" w:hAnsi="Arial" w:cs="Arial"/>
                <w:sz w:val="14"/>
                <w:szCs w:val="14"/>
              </w:rPr>
            </w:pPr>
          </w:p>
          <w:p w14:paraId="2EA77CE5" w14:textId="77777777" w:rsidR="003A772C" w:rsidRDefault="003A772C" w:rsidP="002D581C">
            <w:pPr>
              <w:spacing w:after="120"/>
              <w:rPr>
                <w:rFonts w:ascii="Arial" w:hAnsi="Arial" w:cs="Arial"/>
                <w:sz w:val="14"/>
                <w:szCs w:val="14"/>
              </w:rPr>
            </w:pPr>
          </w:p>
          <w:p w14:paraId="6A6F19A8" w14:textId="77777777" w:rsidR="003A772C" w:rsidRDefault="003A772C" w:rsidP="002D581C">
            <w:pPr>
              <w:spacing w:after="120"/>
              <w:rPr>
                <w:rFonts w:ascii="Arial" w:hAnsi="Arial" w:cs="Arial"/>
                <w:sz w:val="14"/>
                <w:szCs w:val="14"/>
              </w:rPr>
            </w:pPr>
          </w:p>
          <w:p w14:paraId="43383246" w14:textId="77777777" w:rsidR="003A772C" w:rsidRDefault="003A772C" w:rsidP="002D581C">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5DED8503" w14:textId="77777777" w:rsidR="003A772C" w:rsidRDefault="003A772C" w:rsidP="002D581C">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7C14BF45" w14:textId="77777777" w:rsidR="003A772C" w:rsidRDefault="003A772C" w:rsidP="002D581C">
            <w:pPr>
              <w:jc w:val="center"/>
              <w:rPr>
                <w:rFonts w:ascii="Arial" w:hAnsi="Arial" w:cs="Arial"/>
                <w:sz w:val="32"/>
              </w:rPr>
            </w:pPr>
          </w:p>
        </w:tc>
      </w:tr>
      <w:tr w:rsidR="003A772C" w14:paraId="033F8FFD" w14:textId="77777777" w:rsidTr="002D581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95542A" w14:textId="77777777" w:rsidR="003A772C" w:rsidRDefault="003A772C" w:rsidP="002D581C">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6CCA8B59" w14:textId="77777777" w:rsidR="003A772C" w:rsidRDefault="003A772C" w:rsidP="002D581C">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50C919" w14:textId="77777777" w:rsidR="003A772C" w:rsidRDefault="003A772C" w:rsidP="002D581C">
            <w:pPr>
              <w:rPr>
                <w:rFonts w:ascii="Arial" w:hAnsi="Arial" w:cs="Arial"/>
                <w:sz w:val="32"/>
              </w:rPr>
            </w:pPr>
          </w:p>
        </w:tc>
      </w:tr>
      <w:tr w:rsidR="003A772C" w14:paraId="7DC6D852" w14:textId="77777777" w:rsidTr="002D581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839076" w14:textId="77777777" w:rsidR="003A772C" w:rsidRDefault="003A772C" w:rsidP="002D581C">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2A49D783" w14:textId="77777777" w:rsidR="003A772C" w:rsidRDefault="003A772C" w:rsidP="002D581C">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6DDD827F" w14:textId="77777777" w:rsidR="003A772C" w:rsidRDefault="003A772C" w:rsidP="002D581C">
            <w:pPr>
              <w:jc w:val="center"/>
              <w:rPr>
                <w:rFonts w:ascii="Arial" w:hAnsi="Arial" w:cs="Arial"/>
                <w:sz w:val="32"/>
                <w:szCs w:val="20"/>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E42E08" w14:textId="77777777" w:rsidR="003A772C" w:rsidRDefault="003A772C" w:rsidP="002D581C">
            <w:pPr>
              <w:jc w:val="center"/>
              <w:rPr>
                <w:rFonts w:ascii="Arial" w:hAnsi="Arial" w:cs="Arial"/>
                <w:sz w:val="32"/>
              </w:rPr>
            </w:pPr>
          </w:p>
        </w:tc>
      </w:tr>
      <w:tr w:rsidR="003A772C" w14:paraId="0E73BC85" w14:textId="77777777" w:rsidTr="002D581C">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065C5D0" w14:textId="77777777" w:rsidR="003A772C" w:rsidRDefault="003A772C" w:rsidP="002D581C">
            <w:pPr>
              <w:spacing w:after="120"/>
              <w:rPr>
                <w:rFonts w:ascii="Arial" w:hAnsi="Arial" w:cs="Arial"/>
                <w:sz w:val="14"/>
                <w:szCs w:val="14"/>
              </w:rPr>
            </w:pPr>
          </w:p>
          <w:p w14:paraId="6B62987F" w14:textId="77777777" w:rsidR="003A772C" w:rsidRDefault="003A772C" w:rsidP="002D581C">
            <w:pPr>
              <w:spacing w:after="120"/>
              <w:rPr>
                <w:rFonts w:ascii="Arial" w:hAnsi="Arial" w:cs="Arial"/>
                <w:sz w:val="14"/>
                <w:szCs w:val="14"/>
              </w:rPr>
            </w:pPr>
          </w:p>
          <w:p w14:paraId="40813B78" w14:textId="77777777" w:rsidR="003A772C" w:rsidRDefault="003A772C" w:rsidP="002D581C">
            <w:pPr>
              <w:spacing w:after="120"/>
              <w:rPr>
                <w:rFonts w:ascii="Arial" w:hAnsi="Arial" w:cs="Arial"/>
                <w:sz w:val="14"/>
                <w:szCs w:val="14"/>
              </w:rPr>
            </w:pPr>
          </w:p>
          <w:p w14:paraId="38D343D6" w14:textId="77777777" w:rsidR="003A772C" w:rsidRDefault="003A772C" w:rsidP="002D581C">
            <w:pPr>
              <w:spacing w:after="120"/>
              <w:rPr>
                <w:rFonts w:ascii="Arial" w:hAnsi="Arial" w:cs="Arial"/>
                <w:sz w:val="14"/>
                <w:szCs w:val="14"/>
              </w:rPr>
            </w:pPr>
          </w:p>
          <w:p w14:paraId="1BDE2908" w14:textId="77777777" w:rsidR="003A772C" w:rsidRDefault="003A772C" w:rsidP="002D581C">
            <w:pPr>
              <w:spacing w:after="120"/>
              <w:rPr>
                <w:rFonts w:ascii="Arial" w:hAnsi="Arial" w:cs="Arial"/>
                <w:sz w:val="14"/>
                <w:szCs w:val="14"/>
              </w:rPr>
            </w:pPr>
          </w:p>
          <w:p w14:paraId="34D8EBE7" w14:textId="77777777" w:rsidR="003A772C" w:rsidRDefault="003A772C" w:rsidP="002D581C">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0DEC826" w14:textId="77777777" w:rsidR="003A772C" w:rsidRDefault="003A772C" w:rsidP="002D581C">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7DB11B5D" w14:textId="77777777" w:rsidR="003A772C" w:rsidRDefault="003A772C" w:rsidP="002D581C">
            <w:pPr>
              <w:jc w:val="center"/>
              <w:rPr>
                <w:rFonts w:ascii="Arial" w:hAnsi="Arial" w:cs="Arial"/>
                <w:sz w:val="32"/>
              </w:rPr>
            </w:pPr>
          </w:p>
        </w:tc>
      </w:tr>
      <w:tr w:rsidR="003A772C" w14:paraId="35F7824C" w14:textId="77777777" w:rsidTr="002D581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13F164" w14:textId="77777777" w:rsidR="003A772C" w:rsidRDefault="003A772C" w:rsidP="002D581C">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5D205035" w14:textId="77777777" w:rsidR="003A772C" w:rsidRDefault="003A772C" w:rsidP="002D581C">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B1FB03" w14:textId="77777777" w:rsidR="003A772C" w:rsidRDefault="003A772C" w:rsidP="002D581C">
            <w:pPr>
              <w:rPr>
                <w:rFonts w:ascii="Arial" w:hAnsi="Arial" w:cs="Arial"/>
                <w:sz w:val="32"/>
              </w:rPr>
            </w:pPr>
          </w:p>
        </w:tc>
      </w:tr>
      <w:tr w:rsidR="003A772C" w14:paraId="22C1832C" w14:textId="77777777" w:rsidTr="002D581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34E8023" w14:textId="77777777" w:rsidR="003A772C" w:rsidRDefault="003A772C" w:rsidP="002D581C">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2596B973" w14:textId="77777777" w:rsidR="003A772C" w:rsidRDefault="003A772C" w:rsidP="002D581C">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225538A3" w14:textId="77777777" w:rsidR="003A772C" w:rsidRDefault="003A772C" w:rsidP="002D581C">
            <w:pPr>
              <w:rPr>
                <w:rFonts w:ascii="Arial" w:hAnsi="Arial" w:cs="Arial"/>
                <w:sz w:val="32"/>
                <w:szCs w:val="20"/>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6A801C" w14:textId="77777777" w:rsidR="003A772C" w:rsidRDefault="003A772C" w:rsidP="002D581C">
            <w:pPr>
              <w:jc w:val="center"/>
              <w:rPr>
                <w:rFonts w:ascii="Arial" w:hAnsi="Arial" w:cs="Arial"/>
                <w:sz w:val="32"/>
              </w:rPr>
            </w:pPr>
          </w:p>
        </w:tc>
      </w:tr>
      <w:tr w:rsidR="003A772C" w14:paraId="36E6FA33" w14:textId="77777777" w:rsidTr="002D581C">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4D1F005" w14:textId="77777777" w:rsidR="003A772C" w:rsidRDefault="003A772C" w:rsidP="002D581C">
            <w:pPr>
              <w:spacing w:after="120"/>
              <w:rPr>
                <w:rFonts w:ascii="Arial" w:hAnsi="Arial" w:cs="Arial"/>
                <w:sz w:val="14"/>
                <w:szCs w:val="14"/>
              </w:rPr>
            </w:pPr>
          </w:p>
          <w:p w14:paraId="34F1E322" w14:textId="77777777" w:rsidR="003A772C" w:rsidRDefault="003A772C" w:rsidP="002D581C">
            <w:pPr>
              <w:spacing w:after="120"/>
              <w:rPr>
                <w:rFonts w:ascii="Arial" w:hAnsi="Arial" w:cs="Arial"/>
                <w:sz w:val="14"/>
                <w:szCs w:val="14"/>
              </w:rPr>
            </w:pPr>
          </w:p>
          <w:p w14:paraId="3EA357CF" w14:textId="77777777" w:rsidR="003A772C" w:rsidRDefault="003A772C" w:rsidP="002D581C">
            <w:pPr>
              <w:spacing w:after="120"/>
              <w:rPr>
                <w:rFonts w:ascii="Arial" w:hAnsi="Arial" w:cs="Arial"/>
                <w:sz w:val="14"/>
                <w:szCs w:val="14"/>
              </w:rPr>
            </w:pPr>
          </w:p>
          <w:p w14:paraId="1B6C6C7B" w14:textId="77777777" w:rsidR="003A772C" w:rsidRDefault="003A772C" w:rsidP="002D581C">
            <w:pPr>
              <w:spacing w:after="120"/>
              <w:rPr>
                <w:rFonts w:ascii="Arial" w:hAnsi="Arial" w:cs="Arial"/>
                <w:sz w:val="14"/>
                <w:szCs w:val="14"/>
              </w:rPr>
            </w:pPr>
          </w:p>
          <w:p w14:paraId="298A5AB7" w14:textId="77777777" w:rsidR="003A772C" w:rsidRDefault="003A772C" w:rsidP="002D581C">
            <w:pPr>
              <w:spacing w:after="120"/>
              <w:rPr>
                <w:rFonts w:ascii="Arial" w:hAnsi="Arial" w:cs="Arial"/>
                <w:sz w:val="14"/>
                <w:szCs w:val="14"/>
              </w:rPr>
            </w:pPr>
          </w:p>
          <w:p w14:paraId="3BC6E284" w14:textId="77777777" w:rsidR="003A772C" w:rsidRDefault="003A772C" w:rsidP="002D581C">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57ECB918" w14:textId="77777777" w:rsidR="003A772C" w:rsidRDefault="003A772C" w:rsidP="002D581C">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2F85B113" w14:textId="77777777" w:rsidR="003A772C" w:rsidRDefault="003A772C" w:rsidP="002D581C">
            <w:pPr>
              <w:jc w:val="center"/>
              <w:rPr>
                <w:rFonts w:ascii="Arial" w:hAnsi="Arial" w:cs="Arial"/>
                <w:sz w:val="32"/>
              </w:rPr>
            </w:pPr>
          </w:p>
        </w:tc>
      </w:tr>
      <w:tr w:rsidR="003A772C" w14:paraId="20124983" w14:textId="77777777" w:rsidTr="002D581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193744" w14:textId="77777777" w:rsidR="003A772C" w:rsidRDefault="003A772C" w:rsidP="002D581C">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206A0326" w14:textId="77777777" w:rsidR="003A772C" w:rsidRDefault="003A772C" w:rsidP="002D581C">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77B4F" w14:textId="77777777" w:rsidR="003A772C" w:rsidRDefault="003A772C" w:rsidP="002D581C">
            <w:pPr>
              <w:rPr>
                <w:rFonts w:ascii="Arial" w:hAnsi="Arial" w:cs="Arial"/>
                <w:sz w:val="32"/>
              </w:rPr>
            </w:pPr>
          </w:p>
        </w:tc>
      </w:tr>
      <w:tr w:rsidR="003A772C" w14:paraId="4F295329" w14:textId="77777777" w:rsidTr="002D581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89AE8D3" w14:textId="77777777" w:rsidR="003A772C" w:rsidRDefault="003A772C" w:rsidP="002D581C">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69E2D65E" w14:textId="77777777" w:rsidR="003A772C" w:rsidRDefault="003A772C" w:rsidP="002D581C">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3E46CDC2" w14:textId="77777777" w:rsidR="003A772C" w:rsidRDefault="003A772C" w:rsidP="002D581C">
            <w:pPr>
              <w:jc w:val="center"/>
              <w:rPr>
                <w:rFonts w:ascii="Arial" w:hAnsi="Arial" w:cs="Arial"/>
                <w:sz w:val="32"/>
                <w:szCs w:val="20"/>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505DC0" w14:textId="77777777" w:rsidR="003A772C" w:rsidRDefault="003A772C" w:rsidP="002D581C">
            <w:pPr>
              <w:jc w:val="center"/>
              <w:rPr>
                <w:rFonts w:ascii="Arial" w:hAnsi="Arial" w:cs="Arial"/>
                <w:sz w:val="32"/>
              </w:rPr>
            </w:pPr>
          </w:p>
        </w:tc>
      </w:tr>
      <w:tr w:rsidR="003A772C" w14:paraId="453A0227" w14:textId="77777777" w:rsidTr="002D581C">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F681F83" w14:textId="77777777" w:rsidR="003A772C" w:rsidRDefault="003A772C" w:rsidP="002D581C">
            <w:pPr>
              <w:spacing w:after="120"/>
              <w:rPr>
                <w:rFonts w:ascii="Arial" w:hAnsi="Arial" w:cs="Arial"/>
                <w:sz w:val="14"/>
                <w:szCs w:val="14"/>
              </w:rPr>
            </w:pPr>
          </w:p>
          <w:p w14:paraId="588DD9B4" w14:textId="77777777" w:rsidR="003A772C" w:rsidRDefault="003A772C" w:rsidP="002D581C">
            <w:pPr>
              <w:spacing w:after="120"/>
              <w:rPr>
                <w:rFonts w:ascii="Arial" w:hAnsi="Arial" w:cs="Arial"/>
                <w:sz w:val="14"/>
                <w:szCs w:val="14"/>
              </w:rPr>
            </w:pPr>
          </w:p>
          <w:p w14:paraId="54E5A4A2" w14:textId="77777777" w:rsidR="003A772C" w:rsidRDefault="003A772C" w:rsidP="002D581C">
            <w:pPr>
              <w:spacing w:after="120"/>
              <w:rPr>
                <w:rFonts w:ascii="Arial" w:hAnsi="Arial" w:cs="Arial"/>
                <w:sz w:val="14"/>
                <w:szCs w:val="14"/>
              </w:rPr>
            </w:pPr>
          </w:p>
          <w:p w14:paraId="08E9B751" w14:textId="77777777" w:rsidR="003A772C" w:rsidRDefault="003A772C" w:rsidP="002D581C">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92A5773" w14:textId="77777777" w:rsidR="003A772C" w:rsidRDefault="003A772C" w:rsidP="002D581C">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38699305" w14:textId="77777777" w:rsidR="003A772C" w:rsidRDefault="003A772C" w:rsidP="002D581C">
            <w:pPr>
              <w:jc w:val="center"/>
              <w:rPr>
                <w:rFonts w:ascii="Arial" w:hAnsi="Arial" w:cs="Arial"/>
                <w:sz w:val="32"/>
              </w:rPr>
            </w:pPr>
          </w:p>
        </w:tc>
      </w:tr>
      <w:tr w:rsidR="003A772C" w14:paraId="2883433C" w14:textId="77777777" w:rsidTr="002D581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717C1D" w14:textId="77777777" w:rsidR="003A772C" w:rsidRDefault="003A772C" w:rsidP="002D581C">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65B35E97" w14:textId="77777777" w:rsidR="003A772C" w:rsidRDefault="003A772C" w:rsidP="002D581C">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40C2F0" w14:textId="77777777" w:rsidR="003A772C" w:rsidRDefault="003A772C" w:rsidP="002D581C">
            <w:pPr>
              <w:rPr>
                <w:rFonts w:ascii="Arial" w:hAnsi="Arial" w:cs="Arial"/>
                <w:sz w:val="32"/>
              </w:rPr>
            </w:pPr>
          </w:p>
        </w:tc>
      </w:tr>
    </w:tbl>
    <w:p w14:paraId="4EB72AAA" w14:textId="77777777" w:rsidR="003A772C" w:rsidRDefault="003A772C" w:rsidP="003A772C">
      <w:pPr>
        <w:ind w:left="284" w:right="531"/>
        <w:rPr>
          <w:rFonts w:ascii="Arial"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3A772C" w14:paraId="26386038" w14:textId="77777777" w:rsidTr="002D581C">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63EC9BBD" w14:textId="77777777" w:rsidR="003A772C" w:rsidRDefault="003A772C" w:rsidP="002D581C">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071F95A7" w14:textId="77777777" w:rsidR="003A772C" w:rsidRDefault="003A772C" w:rsidP="002D581C">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61BCE209" w14:textId="77777777" w:rsidR="003A772C" w:rsidRDefault="003A772C" w:rsidP="002D581C">
            <w:pPr>
              <w:jc w:val="right"/>
              <w:rPr>
                <w:rFonts w:ascii="Arial" w:hAnsi="Arial" w:cs="Arial"/>
                <w:b/>
                <w:bCs/>
                <w:sz w:val="20"/>
                <w:szCs w:val="20"/>
              </w:rPr>
            </w:pPr>
            <w:r>
              <w:rPr>
                <w:rFonts w:ascii="Arial" w:hAnsi="Arial" w:cs="Arial"/>
                <w:b/>
                <w:bCs/>
              </w:rPr>
              <w:t>%</w:t>
            </w:r>
          </w:p>
        </w:tc>
      </w:tr>
      <w:tr w:rsidR="003A772C" w14:paraId="3B008D12" w14:textId="77777777" w:rsidTr="002D581C">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5BCFFBDD" w14:textId="77777777" w:rsidR="003A772C" w:rsidRDefault="003A772C" w:rsidP="002D581C">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4FE3DFA" w14:textId="77777777" w:rsidR="003A772C" w:rsidRDefault="003A772C" w:rsidP="002D581C">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389C80DA" w14:textId="77777777" w:rsidR="003A772C" w:rsidRDefault="003A772C" w:rsidP="002D581C">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7080DA6" w14:textId="77777777" w:rsidR="003A772C" w:rsidRDefault="003A772C" w:rsidP="002D581C">
            <w:pPr>
              <w:rPr>
                <w:rFonts w:ascii="Arial" w:hAnsi="Arial" w:cs="Arial"/>
                <w:b/>
                <w:bCs/>
              </w:rPr>
            </w:pPr>
          </w:p>
        </w:tc>
      </w:tr>
      <w:tr w:rsidR="003A772C" w14:paraId="53B227F6" w14:textId="77777777" w:rsidTr="002D581C">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F30B75E" w14:textId="77777777" w:rsidR="003A772C" w:rsidRDefault="003A772C" w:rsidP="002D581C">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AF76418" w14:textId="77777777" w:rsidR="003A772C" w:rsidRDefault="003A772C" w:rsidP="002D581C">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6FC7C97A" w14:textId="77777777" w:rsidR="003A772C" w:rsidRDefault="003A772C" w:rsidP="002D581C">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E894893" w14:textId="77777777" w:rsidR="003A772C" w:rsidRDefault="003A772C" w:rsidP="002D581C">
            <w:pPr>
              <w:rPr>
                <w:rFonts w:ascii="Arial" w:hAnsi="Arial" w:cs="Arial"/>
                <w:b/>
                <w:bCs/>
              </w:rPr>
            </w:pPr>
          </w:p>
        </w:tc>
      </w:tr>
    </w:tbl>
    <w:p w14:paraId="74B3EC2B" w14:textId="77777777" w:rsidR="003A772C" w:rsidRDefault="003A772C" w:rsidP="003A772C">
      <w:pPr>
        <w:rPr>
          <w:rFonts w:ascii="Arial" w:hAnsi="Arial" w:cs="Arial"/>
        </w:rPr>
      </w:pPr>
    </w:p>
    <w:p w14:paraId="497DB8F9" w14:textId="77777777" w:rsidR="003A772C" w:rsidRDefault="003A772C" w:rsidP="00AE2DD6">
      <w:pPr>
        <w:spacing w:line="360" w:lineRule="auto"/>
        <w:rPr>
          <w:rFonts w:ascii="Times New Roman" w:hAnsi="Times New Roman"/>
        </w:rPr>
      </w:pPr>
    </w:p>
    <w:p w14:paraId="3CDE3AFA" w14:textId="77777777" w:rsidR="003A772C" w:rsidRDefault="003A772C" w:rsidP="00AE2DD6">
      <w:pPr>
        <w:spacing w:line="360" w:lineRule="auto"/>
        <w:rPr>
          <w:rFonts w:ascii="Times New Roman" w:hAnsi="Times New Roman"/>
        </w:rPr>
      </w:pPr>
    </w:p>
    <w:p w14:paraId="1652B6CB" w14:textId="77777777" w:rsidR="003A772C" w:rsidRDefault="003A772C" w:rsidP="00AE2DD6">
      <w:pPr>
        <w:spacing w:line="360" w:lineRule="auto"/>
        <w:rPr>
          <w:rFonts w:ascii="Times New Roman" w:hAnsi="Times New Roman"/>
        </w:rPr>
      </w:pPr>
    </w:p>
    <w:p w14:paraId="424F3DE1" w14:textId="77777777" w:rsidR="003A772C" w:rsidRDefault="003A772C" w:rsidP="00AE2DD6">
      <w:pPr>
        <w:spacing w:line="360" w:lineRule="auto"/>
        <w:rPr>
          <w:rFonts w:ascii="Times New Roman" w:hAnsi="Times New Roman"/>
        </w:rPr>
      </w:pPr>
    </w:p>
    <w:p w14:paraId="766F2179" w14:textId="77777777" w:rsidR="003A772C" w:rsidRDefault="003A772C" w:rsidP="00AE2DD6">
      <w:pPr>
        <w:spacing w:line="360" w:lineRule="auto"/>
        <w:rPr>
          <w:rFonts w:ascii="Times New Roman" w:hAnsi="Times New Roman"/>
        </w:rPr>
      </w:pPr>
    </w:p>
    <w:p w14:paraId="3818672A" w14:textId="6FD783B2" w:rsidR="003A772C" w:rsidRDefault="003A772C" w:rsidP="00AE2DD6">
      <w:pPr>
        <w:spacing w:line="360" w:lineRule="auto"/>
        <w:rPr>
          <w:rFonts w:ascii="Times New Roman" w:hAnsi="Times New Roman"/>
        </w:rPr>
      </w:pPr>
    </w:p>
    <w:p w14:paraId="39E43721" w14:textId="0323C362" w:rsidR="00C428F5" w:rsidRDefault="00C428F5" w:rsidP="00AE2DD6">
      <w:pPr>
        <w:spacing w:line="360" w:lineRule="auto"/>
        <w:rPr>
          <w:rFonts w:ascii="Times New Roman" w:hAnsi="Times New Roman"/>
        </w:rPr>
      </w:pPr>
    </w:p>
    <w:p w14:paraId="0E0B4AA4" w14:textId="623B265B" w:rsidR="00C428F5" w:rsidRDefault="00C428F5" w:rsidP="00AE2DD6">
      <w:pPr>
        <w:spacing w:line="360" w:lineRule="auto"/>
        <w:rPr>
          <w:rFonts w:ascii="Times New Roman" w:hAnsi="Times New Roman"/>
        </w:rPr>
      </w:pPr>
    </w:p>
    <w:p w14:paraId="123B6B6B" w14:textId="0C94B31A" w:rsidR="00C428F5" w:rsidRDefault="00C428F5" w:rsidP="00AE2DD6">
      <w:pPr>
        <w:spacing w:line="360" w:lineRule="auto"/>
        <w:rPr>
          <w:rFonts w:ascii="Times New Roman" w:hAnsi="Times New Roman"/>
        </w:rPr>
      </w:pPr>
    </w:p>
    <w:p w14:paraId="3FA7AE02" w14:textId="1ECB5A18" w:rsidR="00C428F5" w:rsidRDefault="00C428F5" w:rsidP="00AE2DD6">
      <w:pPr>
        <w:spacing w:line="360" w:lineRule="auto"/>
        <w:rPr>
          <w:rFonts w:ascii="Times New Roman" w:hAnsi="Times New Roman"/>
        </w:rPr>
      </w:pPr>
    </w:p>
    <w:p w14:paraId="7A4C1C9D" w14:textId="54F2A154" w:rsidR="00C428F5" w:rsidRDefault="00C428F5" w:rsidP="00AE2DD6">
      <w:pPr>
        <w:spacing w:line="360" w:lineRule="auto"/>
        <w:rPr>
          <w:rFonts w:ascii="Times New Roman" w:hAnsi="Times New Roman"/>
        </w:rPr>
      </w:pPr>
    </w:p>
    <w:p w14:paraId="7B23FBBD" w14:textId="2E7D74E7" w:rsidR="00C428F5" w:rsidRDefault="00C428F5" w:rsidP="00AE2DD6">
      <w:pPr>
        <w:spacing w:line="360" w:lineRule="auto"/>
        <w:rPr>
          <w:rFonts w:ascii="Times New Roman" w:hAnsi="Times New Roman"/>
        </w:rPr>
      </w:pPr>
    </w:p>
    <w:p w14:paraId="1DFA837C" w14:textId="2E92DD0D" w:rsidR="00C428F5" w:rsidRDefault="00C428F5" w:rsidP="00AE2DD6">
      <w:pPr>
        <w:spacing w:line="360" w:lineRule="auto"/>
        <w:rPr>
          <w:rFonts w:ascii="Times New Roman" w:hAnsi="Times New Roman"/>
        </w:rPr>
      </w:pPr>
    </w:p>
    <w:p w14:paraId="53370D9E" w14:textId="021254B2" w:rsidR="00C428F5" w:rsidRDefault="00C428F5" w:rsidP="00AE2DD6">
      <w:pPr>
        <w:spacing w:line="360" w:lineRule="auto"/>
        <w:rPr>
          <w:rFonts w:ascii="Times New Roman" w:hAnsi="Times New Roman"/>
        </w:rPr>
      </w:pPr>
    </w:p>
    <w:p w14:paraId="1447F287" w14:textId="272FF1EC" w:rsidR="00C428F5" w:rsidRDefault="00C428F5" w:rsidP="00AE2DD6">
      <w:pPr>
        <w:spacing w:line="360" w:lineRule="auto"/>
        <w:rPr>
          <w:rFonts w:ascii="Times New Roman" w:hAnsi="Times New Roman"/>
        </w:rPr>
      </w:pPr>
    </w:p>
    <w:p w14:paraId="57C0BECF" w14:textId="1864F90C" w:rsidR="00C428F5" w:rsidRDefault="00C428F5" w:rsidP="00AE2DD6">
      <w:pPr>
        <w:spacing w:line="360" w:lineRule="auto"/>
        <w:rPr>
          <w:rFonts w:ascii="Times New Roman" w:hAnsi="Times New Roman"/>
        </w:rPr>
      </w:pPr>
    </w:p>
    <w:p w14:paraId="52EB2AEF" w14:textId="77777777" w:rsidR="00C428F5" w:rsidRDefault="00C428F5" w:rsidP="00AE2DD6">
      <w:pPr>
        <w:spacing w:line="360" w:lineRule="auto"/>
        <w:rPr>
          <w:rFonts w:ascii="Times New Roman" w:hAnsi="Times New Roman"/>
        </w:rPr>
      </w:pPr>
    </w:p>
    <w:p w14:paraId="7578C5DB" w14:textId="77777777" w:rsidR="00C428F5" w:rsidRDefault="00C428F5" w:rsidP="00AE2DD6">
      <w:pPr>
        <w:spacing w:line="360" w:lineRule="auto"/>
        <w:rPr>
          <w:rFonts w:ascii="Times New Roman" w:hAnsi="Times New Roman"/>
        </w:rPr>
      </w:pPr>
    </w:p>
    <w:p w14:paraId="4562E183" w14:textId="2EB183BE" w:rsidR="006D7D20" w:rsidRPr="006D3445" w:rsidRDefault="006D7D20" w:rsidP="00AE2DD6">
      <w:pPr>
        <w:spacing w:line="360" w:lineRule="auto"/>
        <w:rPr>
          <w:rFonts w:ascii="Times New Roman" w:hAnsi="Times New Roman"/>
          <w:bCs/>
          <w:sz w:val="28"/>
          <w:szCs w:val="28"/>
          <w:u w:val="single"/>
        </w:rPr>
      </w:pPr>
      <w:r w:rsidRPr="006D3445">
        <w:rPr>
          <w:rFonts w:ascii="Times New Roman" w:hAnsi="Times New Roman"/>
          <w:bCs/>
          <w:sz w:val="28"/>
          <w:szCs w:val="28"/>
          <w:u w:val="single"/>
        </w:rPr>
        <w:t>Aim of study</w:t>
      </w:r>
    </w:p>
    <w:p w14:paraId="6B17CA77" w14:textId="41225F2C" w:rsidR="006D7D20" w:rsidRDefault="006D7D20" w:rsidP="00AE2DD6">
      <w:pPr>
        <w:spacing w:line="360" w:lineRule="auto"/>
        <w:rPr>
          <w:rFonts w:ascii="Times New Roman" w:hAnsi="Times New Roman"/>
        </w:rPr>
      </w:pPr>
      <w:r>
        <w:rPr>
          <w:rFonts w:ascii="Times New Roman" w:hAnsi="Times New Roman"/>
        </w:rPr>
        <w:t xml:space="preserve">The aim of the study was to implement a training method for an individual client over a period of six weeks to improve health and fitness outcomes. </w:t>
      </w:r>
    </w:p>
    <w:p w14:paraId="5EA9FA5E" w14:textId="77777777" w:rsidR="006D3445" w:rsidRDefault="006D3445" w:rsidP="00AE2DD6">
      <w:pPr>
        <w:spacing w:line="360" w:lineRule="auto"/>
        <w:rPr>
          <w:rFonts w:ascii="Times New Roman" w:hAnsi="Times New Roman"/>
        </w:rPr>
      </w:pPr>
    </w:p>
    <w:p w14:paraId="29A7C476" w14:textId="0B1BC784" w:rsidR="006D7D20" w:rsidRPr="006D3445" w:rsidRDefault="006D7D20" w:rsidP="00AE2DD6">
      <w:pPr>
        <w:spacing w:line="360" w:lineRule="auto"/>
        <w:rPr>
          <w:rFonts w:ascii="Times New Roman" w:hAnsi="Times New Roman"/>
          <w:bCs/>
          <w:sz w:val="28"/>
          <w:szCs w:val="28"/>
          <w:u w:val="single"/>
        </w:rPr>
      </w:pPr>
      <w:r w:rsidRPr="006D3445">
        <w:rPr>
          <w:rFonts w:ascii="Times New Roman" w:hAnsi="Times New Roman"/>
          <w:bCs/>
          <w:sz w:val="28"/>
          <w:szCs w:val="28"/>
          <w:u w:val="single"/>
        </w:rPr>
        <w:t>Client Profile</w:t>
      </w:r>
    </w:p>
    <w:p w14:paraId="637FFBA6" w14:textId="6AF5EC48" w:rsidR="006D7D20" w:rsidRDefault="00EF1EF1" w:rsidP="00AE2DD6">
      <w:pPr>
        <w:spacing w:line="360" w:lineRule="auto"/>
        <w:rPr>
          <w:rFonts w:ascii="Times New Roman" w:hAnsi="Times New Roman"/>
        </w:rPr>
      </w:pPr>
      <w:r>
        <w:rPr>
          <w:rFonts w:ascii="Times New Roman" w:hAnsi="Times New Roman"/>
        </w:rPr>
        <w:t>A</w:t>
      </w:r>
      <w:r w:rsidR="00AE2DD6" w:rsidRPr="008232C1">
        <w:rPr>
          <w:rFonts w:ascii="Times New Roman" w:hAnsi="Times New Roman"/>
        </w:rPr>
        <w:t xml:space="preserve"> 23</w:t>
      </w:r>
      <w:r w:rsidR="00AE2DD6">
        <w:rPr>
          <w:rFonts w:ascii="Times New Roman" w:hAnsi="Times New Roman"/>
        </w:rPr>
        <w:t>-year-</w:t>
      </w:r>
      <w:r w:rsidR="004B4B99">
        <w:rPr>
          <w:rFonts w:ascii="Times New Roman" w:hAnsi="Times New Roman"/>
        </w:rPr>
        <w:t>old female’s</w:t>
      </w:r>
      <w:r w:rsidR="00AE2DD6">
        <w:rPr>
          <w:rFonts w:ascii="Times New Roman" w:hAnsi="Times New Roman"/>
        </w:rPr>
        <w:t xml:space="preserve"> anthropometric measurements</w:t>
      </w:r>
      <w:r w:rsidR="008F15F7">
        <w:rPr>
          <w:rFonts w:ascii="Times New Roman" w:hAnsi="Times New Roman"/>
        </w:rPr>
        <w:t xml:space="preserve"> </w:t>
      </w:r>
      <w:r w:rsidR="006D3445">
        <w:rPr>
          <w:rFonts w:ascii="Times New Roman" w:hAnsi="Times New Roman"/>
        </w:rPr>
        <w:t>were</w:t>
      </w:r>
      <w:r w:rsidR="004B4B99">
        <w:rPr>
          <w:rFonts w:ascii="Times New Roman" w:hAnsi="Times New Roman"/>
        </w:rPr>
        <w:t xml:space="preserve"> </w:t>
      </w:r>
      <w:r w:rsidR="00AE2DD6" w:rsidRPr="008232C1">
        <w:rPr>
          <w:rFonts w:ascii="Times New Roman" w:hAnsi="Times New Roman"/>
        </w:rPr>
        <w:t xml:space="preserve">height </w:t>
      </w:r>
      <w:r w:rsidR="004B4B99">
        <w:rPr>
          <w:rFonts w:ascii="Times New Roman" w:hAnsi="Times New Roman"/>
        </w:rPr>
        <w:t xml:space="preserve">172cm, </w:t>
      </w:r>
      <w:r w:rsidR="00AE2DD6">
        <w:rPr>
          <w:rFonts w:ascii="Times New Roman" w:hAnsi="Times New Roman"/>
        </w:rPr>
        <w:t>weigh</w:t>
      </w:r>
      <w:r w:rsidR="004B4B99">
        <w:rPr>
          <w:rFonts w:ascii="Times New Roman" w:hAnsi="Times New Roman"/>
        </w:rPr>
        <w:t>t</w:t>
      </w:r>
      <w:r w:rsidR="00AE2DD6">
        <w:rPr>
          <w:rFonts w:ascii="Times New Roman" w:hAnsi="Times New Roman"/>
        </w:rPr>
        <w:t xml:space="preserve"> </w:t>
      </w:r>
      <w:r w:rsidR="00AE2DD6" w:rsidRPr="008232C1">
        <w:rPr>
          <w:rFonts w:ascii="Times New Roman" w:hAnsi="Times New Roman"/>
        </w:rPr>
        <w:t xml:space="preserve">110kg. </w:t>
      </w:r>
      <w:r w:rsidR="0003193B">
        <w:rPr>
          <w:rFonts w:ascii="Times New Roman" w:hAnsi="Times New Roman"/>
        </w:rPr>
        <w:t xml:space="preserve">A </w:t>
      </w:r>
      <w:r w:rsidR="00AE2DD6" w:rsidRPr="008232C1">
        <w:rPr>
          <w:rFonts w:ascii="Times New Roman" w:hAnsi="Times New Roman"/>
        </w:rPr>
        <w:t>full</w:t>
      </w:r>
      <w:r w:rsidR="00AE2DD6">
        <w:rPr>
          <w:rFonts w:ascii="Times New Roman" w:hAnsi="Times New Roman"/>
        </w:rPr>
        <w:t>-</w:t>
      </w:r>
      <w:r w:rsidR="00AE2DD6" w:rsidRPr="008232C1">
        <w:rPr>
          <w:rFonts w:ascii="Times New Roman" w:hAnsi="Times New Roman"/>
        </w:rPr>
        <w:t>time university</w:t>
      </w:r>
      <w:r w:rsidR="004B4B99">
        <w:rPr>
          <w:rFonts w:ascii="Times New Roman" w:hAnsi="Times New Roman"/>
        </w:rPr>
        <w:t xml:space="preserve"> student in their final study year </w:t>
      </w:r>
      <w:r w:rsidR="00AE2DD6" w:rsidRPr="008232C1">
        <w:rPr>
          <w:rFonts w:ascii="Times New Roman" w:hAnsi="Times New Roman"/>
        </w:rPr>
        <w:t>attend</w:t>
      </w:r>
      <w:r w:rsidR="0003193B">
        <w:rPr>
          <w:rFonts w:ascii="Times New Roman" w:hAnsi="Times New Roman"/>
        </w:rPr>
        <w:t>ing</w:t>
      </w:r>
      <w:r w:rsidR="00AE2DD6" w:rsidRPr="008232C1">
        <w:rPr>
          <w:rFonts w:ascii="Times New Roman" w:hAnsi="Times New Roman"/>
        </w:rPr>
        <w:t xml:space="preserve"> online lectures three times a week. The client previously played for her university </w:t>
      </w:r>
      <w:r w:rsidR="0003193B">
        <w:rPr>
          <w:rFonts w:ascii="Times New Roman" w:hAnsi="Times New Roman"/>
        </w:rPr>
        <w:t xml:space="preserve">football </w:t>
      </w:r>
      <w:r w:rsidR="00AE2DD6" w:rsidRPr="008232C1">
        <w:rPr>
          <w:rFonts w:ascii="Times New Roman" w:hAnsi="Times New Roman"/>
        </w:rPr>
        <w:t xml:space="preserve">team </w:t>
      </w:r>
      <w:r w:rsidR="00950D6D" w:rsidRPr="00950D6D">
        <w:rPr>
          <w:rFonts w:ascii="Times New Roman" w:hAnsi="Times New Roman"/>
        </w:rPr>
        <w:t xml:space="preserve">and </w:t>
      </w:r>
      <w:r w:rsidR="00AE2DD6" w:rsidRPr="008232C1">
        <w:rPr>
          <w:rFonts w:ascii="Times New Roman" w:hAnsi="Times New Roman"/>
        </w:rPr>
        <w:t xml:space="preserve">would like to participate </w:t>
      </w:r>
      <w:r w:rsidR="0003193B">
        <w:rPr>
          <w:rFonts w:ascii="Times New Roman" w:hAnsi="Times New Roman"/>
        </w:rPr>
        <w:t>again</w:t>
      </w:r>
      <w:r w:rsidR="00AE2DD6" w:rsidRPr="008232C1">
        <w:rPr>
          <w:rFonts w:ascii="Times New Roman" w:hAnsi="Times New Roman"/>
        </w:rPr>
        <w:t xml:space="preserve"> </w:t>
      </w:r>
      <w:r w:rsidR="00C54703">
        <w:rPr>
          <w:rFonts w:ascii="Times New Roman" w:hAnsi="Times New Roman"/>
        </w:rPr>
        <w:t xml:space="preserve">as goalkeeper </w:t>
      </w:r>
      <w:r w:rsidR="00950D6D">
        <w:rPr>
          <w:rFonts w:ascii="Times New Roman" w:hAnsi="Times New Roman"/>
        </w:rPr>
        <w:t xml:space="preserve">when </w:t>
      </w:r>
      <w:r w:rsidR="00AE2DD6" w:rsidRPr="008232C1">
        <w:rPr>
          <w:rFonts w:ascii="Times New Roman" w:hAnsi="Times New Roman"/>
        </w:rPr>
        <w:t>safe to do so.</w:t>
      </w:r>
      <w:r w:rsidR="006D7D20">
        <w:rPr>
          <w:rFonts w:ascii="Times New Roman" w:hAnsi="Times New Roman"/>
          <w:sz w:val="32"/>
          <w:szCs w:val="32"/>
        </w:rPr>
        <w:t xml:space="preserve"> </w:t>
      </w:r>
      <w:r w:rsidR="00AE2DD6" w:rsidRPr="43FBF326">
        <w:rPr>
          <w:rFonts w:ascii="Times New Roman" w:hAnsi="Times New Roman"/>
        </w:rPr>
        <w:t xml:space="preserve">The </w:t>
      </w:r>
      <w:r w:rsidR="008F15F7" w:rsidRPr="43FBF326">
        <w:rPr>
          <w:rFonts w:ascii="Times New Roman" w:hAnsi="Times New Roman"/>
        </w:rPr>
        <w:t>cl</w:t>
      </w:r>
      <w:r w:rsidR="00AE2DD6" w:rsidRPr="43FBF326">
        <w:rPr>
          <w:rFonts w:ascii="Times New Roman" w:hAnsi="Times New Roman"/>
        </w:rPr>
        <w:t>ient</w:t>
      </w:r>
      <w:r w:rsidR="008F15F7" w:rsidRPr="43FBF326">
        <w:rPr>
          <w:rFonts w:ascii="Times New Roman" w:hAnsi="Times New Roman"/>
        </w:rPr>
        <w:t xml:space="preserve"> </w:t>
      </w:r>
      <w:r w:rsidR="00AE2DD6" w:rsidRPr="43FBF326">
        <w:rPr>
          <w:rFonts w:ascii="Times New Roman" w:hAnsi="Times New Roman"/>
        </w:rPr>
        <w:t>is moderately active and</w:t>
      </w:r>
      <w:r w:rsidR="00950D6D">
        <w:rPr>
          <w:rFonts w:ascii="Times New Roman" w:hAnsi="Times New Roman"/>
        </w:rPr>
        <w:t>,</w:t>
      </w:r>
      <w:r w:rsidR="00AE2DD6" w:rsidRPr="43FBF326">
        <w:rPr>
          <w:rFonts w:ascii="Times New Roman" w:hAnsi="Times New Roman"/>
        </w:rPr>
        <w:t xml:space="preserve"> </w:t>
      </w:r>
      <w:r w:rsidR="00950D6D" w:rsidRPr="43FBF326">
        <w:rPr>
          <w:rFonts w:ascii="Times New Roman" w:hAnsi="Times New Roman"/>
        </w:rPr>
        <w:t>dependent on her university workload</w:t>
      </w:r>
      <w:r w:rsidR="00950D6D">
        <w:rPr>
          <w:rFonts w:ascii="Times New Roman" w:hAnsi="Times New Roman"/>
        </w:rPr>
        <w:t>,</w:t>
      </w:r>
      <w:r w:rsidR="00950D6D" w:rsidRPr="43FBF326">
        <w:rPr>
          <w:rFonts w:ascii="Times New Roman" w:hAnsi="Times New Roman"/>
        </w:rPr>
        <w:t xml:space="preserve"> </w:t>
      </w:r>
      <w:r w:rsidR="00AE2DD6" w:rsidRPr="43FBF326">
        <w:rPr>
          <w:rFonts w:ascii="Times New Roman" w:hAnsi="Times New Roman"/>
        </w:rPr>
        <w:t xml:space="preserve">tries to go out for a walk or run at least </w:t>
      </w:r>
      <w:r w:rsidR="008F15F7" w:rsidRPr="43FBF326">
        <w:rPr>
          <w:rFonts w:ascii="Times New Roman" w:hAnsi="Times New Roman"/>
        </w:rPr>
        <w:t>three</w:t>
      </w:r>
      <w:r w:rsidR="00AE2DD6" w:rsidRPr="43FBF326">
        <w:rPr>
          <w:rFonts w:ascii="Times New Roman" w:hAnsi="Times New Roman"/>
        </w:rPr>
        <w:t xml:space="preserve"> times a week to work on her cardiovascular fitness</w:t>
      </w:r>
      <w:r w:rsidR="347D9E12" w:rsidRPr="43FBF326">
        <w:rPr>
          <w:rFonts w:ascii="Times New Roman" w:hAnsi="Times New Roman"/>
        </w:rPr>
        <w:t xml:space="preserve">. </w:t>
      </w:r>
      <w:r w:rsidR="00AE2DD6" w:rsidRPr="43FBF326">
        <w:rPr>
          <w:rFonts w:ascii="Times New Roman" w:hAnsi="Times New Roman"/>
        </w:rPr>
        <w:t>She</w:t>
      </w:r>
      <w:r w:rsidR="52F5E3BC" w:rsidRPr="43FBF326">
        <w:rPr>
          <w:rFonts w:ascii="Times New Roman" w:hAnsi="Times New Roman"/>
        </w:rPr>
        <w:t xml:space="preserve"> went</w:t>
      </w:r>
      <w:r w:rsidR="00AE2DD6" w:rsidRPr="43FBF326">
        <w:rPr>
          <w:rFonts w:ascii="Times New Roman" w:hAnsi="Times New Roman"/>
        </w:rPr>
        <w:t xml:space="preserve"> to the gym before they closed at least twice a week</w:t>
      </w:r>
      <w:r w:rsidR="008F15F7" w:rsidRPr="43FBF326">
        <w:rPr>
          <w:rFonts w:ascii="Times New Roman" w:hAnsi="Times New Roman"/>
        </w:rPr>
        <w:t>,</w:t>
      </w:r>
      <w:r w:rsidR="00AE2DD6" w:rsidRPr="43FBF326">
        <w:rPr>
          <w:rFonts w:ascii="Times New Roman" w:hAnsi="Times New Roman"/>
        </w:rPr>
        <w:t xml:space="preserve"> </w:t>
      </w:r>
      <w:r w:rsidR="0003193B">
        <w:rPr>
          <w:rFonts w:ascii="Times New Roman" w:hAnsi="Times New Roman"/>
        </w:rPr>
        <w:t>to</w:t>
      </w:r>
      <w:r w:rsidR="00AE2DD6" w:rsidRPr="43FBF326">
        <w:rPr>
          <w:rFonts w:ascii="Times New Roman" w:hAnsi="Times New Roman"/>
        </w:rPr>
        <w:t xml:space="preserve"> develop her cardiovascular fitness and her muscular strength and endurance.</w:t>
      </w:r>
      <w:r w:rsidR="00BE05D0" w:rsidRPr="43FBF326">
        <w:rPr>
          <w:rFonts w:ascii="Times New Roman" w:hAnsi="Times New Roman"/>
        </w:rPr>
        <w:t xml:space="preserve"> </w:t>
      </w:r>
      <w:r w:rsidR="00AE2DD6" w:rsidRPr="43FBF326">
        <w:rPr>
          <w:rFonts w:ascii="Times New Roman" w:hAnsi="Times New Roman"/>
        </w:rPr>
        <w:t>One of the technologies she has for everyday</w:t>
      </w:r>
      <w:r w:rsidR="008F15F7" w:rsidRPr="43FBF326">
        <w:rPr>
          <w:rFonts w:ascii="Times New Roman" w:hAnsi="Times New Roman"/>
        </w:rPr>
        <w:t xml:space="preserve"> </w:t>
      </w:r>
      <w:r w:rsidR="00AE2DD6" w:rsidRPr="43FBF326">
        <w:rPr>
          <w:rFonts w:ascii="Times New Roman" w:hAnsi="Times New Roman"/>
        </w:rPr>
        <w:t>and fitness use is her Fitbit Ionic Version 72.19, which track</w:t>
      </w:r>
      <w:r w:rsidR="0003193B">
        <w:rPr>
          <w:rFonts w:ascii="Times New Roman" w:hAnsi="Times New Roman"/>
        </w:rPr>
        <w:t>s</w:t>
      </w:r>
      <w:r w:rsidR="00AE2DD6" w:rsidRPr="43FBF326">
        <w:rPr>
          <w:rFonts w:ascii="Times New Roman" w:hAnsi="Times New Roman"/>
        </w:rPr>
        <w:t xml:space="preserve"> activity levels, sleep, and heart rate</w:t>
      </w:r>
      <w:r w:rsidR="00950D6D">
        <w:rPr>
          <w:rFonts w:ascii="Times New Roman" w:hAnsi="Times New Roman"/>
        </w:rPr>
        <w:t>.</w:t>
      </w:r>
      <w:r w:rsidR="00AE2DD6" w:rsidRPr="43FBF326">
        <w:rPr>
          <w:rFonts w:ascii="Times New Roman" w:hAnsi="Times New Roman"/>
        </w:rPr>
        <w:t xml:space="preserve"> </w:t>
      </w:r>
    </w:p>
    <w:p w14:paraId="6863362E" w14:textId="77777777" w:rsidR="006D3445" w:rsidRDefault="006D3445" w:rsidP="00AE2DD6">
      <w:pPr>
        <w:spacing w:line="360" w:lineRule="auto"/>
        <w:rPr>
          <w:rFonts w:ascii="Times New Roman" w:hAnsi="Times New Roman"/>
        </w:rPr>
      </w:pPr>
    </w:p>
    <w:p w14:paraId="6C0BF22D" w14:textId="05B53519" w:rsidR="006D7D20" w:rsidRPr="006D3445" w:rsidRDefault="006D7D20" w:rsidP="00AE2DD6">
      <w:pPr>
        <w:spacing w:line="360" w:lineRule="auto"/>
        <w:rPr>
          <w:rFonts w:ascii="Times New Roman" w:hAnsi="Times New Roman"/>
          <w:bCs/>
          <w:sz w:val="28"/>
          <w:szCs w:val="28"/>
          <w:u w:val="single"/>
        </w:rPr>
      </w:pPr>
      <w:r w:rsidRPr="006D3445">
        <w:rPr>
          <w:rFonts w:ascii="Times New Roman" w:hAnsi="Times New Roman"/>
          <w:bCs/>
          <w:sz w:val="28"/>
          <w:szCs w:val="28"/>
          <w:u w:val="single"/>
        </w:rPr>
        <w:t xml:space="preserve">Pre- health screening prior to training intervention </w:t>
      </w:r>
    </w:p>
    <w:p w14:paraId="487C6393" w14:textId="5785C2A7" w:rsidR="00AE2DD6" w:rsidRDefault="00AE2DD6" w:rsidP="00AE2DD6">
      <w:pPr>
        <w:spacing w:line="360" w:lineRule="auto"/>
        <w:rPr>
          <w:rFonts w:ascii="Times New Roman" w:hAnsi="Times New Roman"/>
        </w:rPr>
      </w:pPr>
      <w:r w:rsidRPr="43FBF326">
        <w:rPr>
          <w:rFonts w:ascii="Times New Roman" w:hAnsi="Times New Roman"/>
        </w:rPr>
        <w:t xml:space="preserve">A </w:t>
      </w:r>
      <w:r w:rsidR="008F15F7" w:rsidRPr="43FBF326">
        <w:rPr>
          <w:rFonts w:ascii="Times New Roman" w:hAnsi="Times New Roman"/>
        </w:rPr>
        <w:t>pr</w:t>
      </w:r>
      <w:r w:rsidRPr="43FBF326">
        <w:rPr>
          <w:rFonts w:ascii="Times New Roman" w:hAnsi="Times New Roman"/>
        </w:rPr>
        <w:t>e-health screening was carried out which include</w:t>
      </w:r>
      <w:r w:rsidR="0003193B">
        <w:rPr>
          <w:rFonts w:ascii="Times New Roman" w:hAnsi="Times New Roman"/>
        </w:rPr>
        <w:t xml:space="preserve">d a physical activity readiness </w:t>
      </w:r>
      <w:r w:rsidRPr="43FBF326">
        <w:rPr>
          <w:rFonts w:ascii="Times New Roman" w:hAnsi="Times New Roman"/>
        </w:rPr>
        <w:t>(PAR-Q), and a health and lifestyle questionnaire</w:t>
      </w:r>
      <w:r w:rsidR="0003193B">
        <w:rPr>
          <w:rFonts w:ascii="Times New Roman" w:hAnsi="Times New Roman"/>
        </w:rPr>
        <w:t>s</w:t>
      </w:r>
      <w:r w:rsidRPr="43FBF326">
        <w:rPr>
          <w:rFonts w:ascii="Times New Roman" w:hAnsi="Times New Roman"/>
        </w:rPr>
        <w:t xml:space="preserve">. The client </w:t>
      </w:r>
      <w:r w:rsidR="00B260B2" w:rsidRPr="43FBF326">
        <w:rPr>
          <w:rFonts w:ascii="Times New Roman" w:hAnsi="Times New Roman"/>
        </w:rPr>
        <w:t>i</w:t>
      </w:r>
      <w:r w:rsidRPr="43FBF326">
        <w:rPr>
          <w:rFonts w:ascii="Times New Roman" w:hAnsi="Times New Roman"/>
        </w:rPr>
        <w:t>ndicated</w:t>
      </w:r>
      <w:r w:rsidR="00B260B2" w:rsidRPr="43FBF326">
        <w:rPr>
          <w:rFonts w:ascii="Times New Roman" w:hAnsi="Times New Roman"/>
        </w:rPr>
        <w:t xml:space="preserve"> </w:t>
      </w:r>
      <w:r w:rsidRPr="43FBF326">
        <w:rPr>
          <w:rFonts w:ascii="Times New Roman" w:hAnsi="Times New Roman"/>
        </w:rPr>
        <w:t>she did not smoke or take any recreational drugs and only drinks</w:t>
      </w:r>
      <w:r w:rsidR="008F15F7" w:rsidRPr="43FBF326">
        <w:rPr>
          <w:rFonts w:ascii="Times New Roman" w:hAnsi="Times New Roman"/>
        </w:rPr>
        <w:t xml:space="preserve"> alcohol</w:t>
      </w:r>
      <w:r w:rsidRPr="43FBF326">
        <w:rPr>
          <w:rFonts w:ascii="Times New Roman" w:hAnsi="Times New Roman"/>
        </w:rPr>
        <w:t xml:space="preserve"> a maximum of twice a month. The client’s goals </w:t>
      </w:r>
      <w:r w:rsidR="00950D6D">
        <w:rPr>
          <w:rFonts w:ascii="Times New Roman" w:hAnsi="Times New Roman"/>
        </w:rPr>
        <w:t xml:space="preserve">are to lose weight, </w:t>
      </w:r>
      <w:r w:rsidRPr="43FBF326">
        <w:rPr>
          <w:rFonts w:ascii="Times New Roman" w:hAnsi="Times New Roman"/>
        </w:rPr>
        <w:t>improve their cardiovascular endurance, along with improving sprint speed time</w:t>
      </w:r>
      <w:r w:rsidR="00C54703" w:rsidRPr="43FBF326">
        <w:rPr>
          <w:rFonts w:ascii="Times New Roman" w:hAnsi="Times New Roman"/>
        </w:rPr>
        <w:t xml:space="preserve"> and </w:t>
      </w:r>
      <w:r w:rsidR="00950D6D">
        <w:rPr>
          <w:rFonts w:ascii="Times New Roman" w:hAnsi="Times New Roman"/>
        </w:rPr>
        <w:t>improving</w:t>
      </w:r>
      <w:r w:rsidR="00C54703" w:rsidRPr="43FBF326">
        <w:rPr>
          <w:rFonts w:ascii="Times New Roman" w:hAnsi="Times New Roman"/>
        </w:rPr>
        <w:t xml:space="preserve"> their </w:t>
      </w:r>
      <w:r w:rsidR="00950D6D">
        <w:rPr>
          <w:rFonts w:ascii="Times New Roman" w:hAnsi="Times New Roman"/>
        </w:rPr>
        <w:t xml:space="preserve">football </w:t>
      </w:r>
      <w:r w:rsidR="00C54703" w:rsidRPr="43FBF326">
        <w:rPr>
          <w:rFonts w:ascii="Times New Roman" w:hAnsi="Times New Roman"/>
        </w:rPr>
        <w:t>performance</w:t>
      </w:r>
      <w:r w:rsidRPr="43FBF326">
        <w:rPr>
          <w:rFonts w:ascii="Times New Roman" w:hAnsi="Times New Roman"/>
        </w:rPr>
        <w:t xml:space="preserve">. </w:t>
      </w:r>
    </w:p>
    <w:p w14:paraId="41895FC1" w14:textId="77777777" w:rsidR="006D3445" w:rsidRPr="006D7D20" w:rsidRDefault="006D3445" w:rsidP="00AE2DD6">
      <w:pPr>
        <w:spacing w:line="360" w:lineRule="auto"/>
        <w:rPr>
          <w:rFonts w:ascii="Times New Roman" w:hAnsi="Times New Roman"/>
        </w:rPr>
      </w:pPr>
    </w:p>
    <w:p w14:paraId="45EC89F8" w14:textId="6DF90A79" w:rsidR="00C54703" w:rsidRDefault="00AE2DD6" w:rsidP="00AE2DD6">
      <w:pPr>
        <w:spacing w:line="360" w:lineRule="auto"/>
        <w:rPr>
          <w:rFonts w:ascii="Times New Roman" w:hAnsi="Times New Roman"/>
          <w:shd w:val="clear" w:color="auto" w:fill="FFFFFF"/>
        </w:rPr>
      </w:pPr>
      <w:r w:rsidRPr="008232C1">
        <w:rPr>
          <w:rFonts w:ascii="Times New Roman" w:hAnsi="Times New Roman"/>
        </w:rPr>
        <w:t xml:space="preserve">The client showed no </w:t>
      </w:r>
      <w:r w:rsidR="0003193B">
        <w:rPr>
          <w:rFonts w:ascii="Times New Roman" w:hAnsi="Times New Roman"/>
        </w:rPr>
        <w:t>contraindications and confided</w:t>
      </w:r>
      <w:r w:rsidRPr="008232C1">
        <w:rPr>
          <w:rFonts w:ascii="Times New Roman" w:hAnsi="Times New Roman"/>
        </w:rPr>
        <w:t xml:space="preserve"> they are currently taking sertraline to combat their mental health issues</w:t>
      </w:r>
      <w:r w:rsidR="0023340C">
        <w:rPr>
          <w:rFonts w:ascii="Times New Roman" w:hAnsi="Times New Roman"/>
        </w:rPr>
        <w:t xml:space="preserve"> as well as having mental health support weekly</w:t>
      </w:r>
      <w:r w:rsidRPr="008232C1">
        <w:rPr>
          <w:rFonts w:ascii="Times New Roman" w:hAnsi="Times New Roman"/>
        </w:rPr>
        <w:t>.</w:t>
      </w:r>
      <w:r w:rsidR="008F15F7">
        <w:rPr>
          <w:rFonts w:ascii="Times New Roman" w:hAnsi="Times New Roman"/>
        </w:rPr>
        <w:t xml:space="preserve"> </w:t>
      </w:r>
      <w:r w:rsidRPr="008232C1">
        <w:rPr>
          <w:rFonts w:ascii="Times New Roman" w:hAnsi="Times New Roman"/>
          <w:shd w:val="clear" w:color="auto" w:fill="FFFFFF"/>
        </w:rPr>
        <w:t>The National Institute for Health and Clinical Excellence</w:t>
      </w:r>
      <w:r w:rsidR="12C4CB64" w:rsidRPr="008232C1">
        <w:rPr>
          <w:rFonts w:ascii="Times New Roman" w:hAnsi="Times New Roman"/>
          <w:shd w:val="clear" w:color="auto" w:fill="FFFFFF"/>
        </w:rPr>
        <w:t xml:space="preserve"> </w:t>
      </w:r>
      <w:r w:rsidRPr="008232C1">
        <w:rPr>
          <w:rFonts w:ascii="Times New Roman" w:hAnsi="Times New Roman"/>
          <w:shd w:val="clear" w:color="auto" w:fill="FFFFFF"/>
        </w:rPr>
        <w:t>suggests sertraline is slightly</w:t>
      </w:r>
      <w:r w:rsidR="008F15F7">
        <w:rPr>
          <w:rFonts w:ascii="Times New Roman" w:hAnsi="Times New Roman"/>
          <w:shd w:val="clear" w:color="auto" w:fill="FFFFFF"/>
        </w:rPr>
        <w:t xml:space="preserve"> more effective</w:t>
      </w:r>
      <w:r w:rsidR="008F15F7" w:rsidRPr="008232C1">
        <w:rPr>
          <w:rFonts w:ascii="Times New Roman" w:hAnsi="Times New Roman"/>
          <w:shd w:val="clear" w:color="auto" w:fill="FFFFFF"/>
        </w:rPr>
        <w:t xml:space="preserve"> </w:t>
      </w:r>
      <w:r w:rsidR="6FDE0A23" w:rsidRPr="008232C1">
        <w:rPr>
          <w:rFonts w:ascii="Times New Roman" w:hAnsi="Times New Roman"/>
          <w:shd w:val="clear" w:color="auto" w:fill="FFFFFF"/>
        </w:rPr>
        <w:t>for</w:t>
      </w:r>
      <w:r w:rsidRPr="008232C1">
        <w:rPr>
          <w:rFonts w:ascii="Times New Roman" w:hAnsi="Times New Roman"/>
          <w:shd w:val="clear" w:color="auto" w:fill="FFFFFF"/>
        </w:rPr>
        <w:t xml:space="preserve"> the treatment of mental health depressive disorder when compared to certain serotonin reuptake drug inhibitors</w:t>
      </w:r>
      <w:r w:rsidR="008F15F7">
        <w:rPr>
          <w:rFonts w:ascii="Times New Roman" w:hAnsi="Times New Roman"/>
          <w:shd w:val="clear" w:color="auto" w:fill="FFFFFF"/>
        </w:rPr>
        <w:t xml:space="preserve"> </w:t>
      </w:r>
      <w:r w:rsidRPr="008232C1">
        <w:rPr>
          <w:rFonts w:ascii="Times New Roman" w:hAnsi="Times New Roman"/>
          <w:shd w:val="clear" w:color="auto" w:fill="FFFFFF"/>
        </w:rPr>
        <w:t>(Cipriani et al., 2010).</w:t>
      </w:r>
      <w:r w:rsidR="0023340C">
        <w:rPr>
          <w:rFonts w:ascii="Times New Roman" w:hAnsi="Times New Roman"/>
          <w:shd w:val="clear" w:color="auto" w:fill="FFFFFF"/>
        </w:rPr>
        <w:t xml:space="preserve"> </w:t>
      </w:r>
      <w:r w:rsidR="00A712EB">
        <w:rPr>
          <w:rFonts w:ascii="Times New Roman" w:hAnsi="Times New Roman"/>
          <w:shd w:val="clear" w:color="auto" w:fill="FFFFFF"/>
        </w:rPr>
        <w:t xml:space="preserve"> </w:t>
      </w:r>
      <w:r w:rsidR="006C15D8">
        <w:rPr>
          <w:rFonts w:ascii="Times New Roman" w:hAnsi="Times New Roman"/>
          <w:shd w:val="clear" w:color="auto" w:fill="FFFFFF"/>
        </w:rPr>
        <w:t xml:space="preserve">This may </w:t>
      </w:r>
      <w:r w:rsidR="00950D6D">
        <w:rPr>
          <w:rFonts w:ascii="Times New Roman" w:hAnsi="Times New Roman"/>
          <w:shd w:val="clear" w:color="auto" w:fill="FFFFFF"/>
        </w:rPr>
        <w:t xml:space="preserve">help support </w:t>
      </w:r>
      <w:r w:rsidR="006C15D8">
        <w:rPr>
          <w:rFonts w:ascii="Times New Roman" w:hAnsi="Times New Roman"/>
          <w:shd w:val="clear" w:color="auto" w:fill="FFFFFF"/>
        </w:rPr>
        <w:t xml:space="preserve">training </w:t>
      </w:r>
      <w:r w:rsidR="00950D6D">
        <w:rPr>
          <w:rFonts w:ascii="Times New Roman" w:hAnsi="Times New Roman"/>
          <w:shd w:val="clear" w:color="auto" w:fill="FFFFFF"/>
        </w:rPr>
        <w:t>which includes</w:t>
      </w:r>
      <w:r w:rsidR="006C15D8">
        <w:rPr>
          <w:rFonts w:ascii="Times New Roman" w:hAnsi="Times New Roman"/>
          <w:shd w:val="clear" w:color="auto" w:fill="FFFFFF"/>
        </w:rPr>
        <w:t xml:space="preserve"> using methods to combat and help mental health</w:t>
      </w:r>
      <w:r w:rsidR="00950D6D">
        <w:rPr>
          <w:rFonts w:ascii="Times New Roman" w:hAnsi="Times New Roman"/>
          <w:shd w:val="clear" w:color="auto" w:fill="FFFFFF"/>
        </w:rPr>
        <w:t xml:space="preserve">.  </w:t>
      </w:r>
      <w:r w:rsidR="00512567">
        <w:rPr>
          <w:rFonts w:ascii="Times New Roman" w:hAnsi="Times New Roman"/>
          <w:shd w:val="clear" w:color="auto" w:fill="FFFFFF"/>
        </w:rPr>
        <w:t>However trying to fit training into a busy schedule may impact on the client’s mental health as the</w:t>
      </w:r>
      <w:r w:rsidRPr="008232C1">
        <w:rPr>
          <w:rFonts w:ascii="Times New Roman" w:hAnsi="Times New Roman"/>
          <w:shd w:val="clear" w:color="auto" w:fill="FFFFFF"/>
        </w:rPr>
        <w:t xml:space="preserve"> client stated they were unde</w:t>
      </w:r>
      <w:r w:rsidR="008F15F7">
        <w:rPr>
          <w:rFonts w:ascii="Times New Roman" w:hAnsi="Times New Roman"/>
          <w:shd w:val="clear" w:color="auto" w:fill="FFFFFF"/>
        </w:rPr>
        <w:t>r</w:t>
      </w:r>
      <w:r w:rsidRPr="008232C1">
        <w:rPr>
          <w:rFonts w:ascii="Times New Roman" w:hAnsi="Times New Roman"/>
          <w:shd w:val="clear" w:color="auto" w:fill="FFFFFF"/>
        </w:rPr>
        <w:t xml:space="preserve"> stress due to </w:t>
      </w:r>
      <w:r w:rsidR="5DB2AB3B" w:rsidRPr="008232C1">
        <w:rPr>
          <w:rFonts w:ascii="Times New Roman" w:hAnsi="Times New Roman"/>
          <w:shd w:val="clear" w:color="auto" w:fill="FFFFFF"/>
        </w:rPr>
        <w:t>academic workload</w:t>
      </w:r>
      <w:r w:rsidRPr="008232C1">
        <w:rPr>
          <w:rFonts w:ascii="Times New Roman" w:hAnsi="Times New Roman"/>
          <w:shd w:val="clear" w:color="auto" w:fill="FFFFFF"/>
        </w:rPr>
        <w:t>, C</w:t>
      </w:r>
      <w:r w:rsidR="007A14CA">
        <w:rPr>
          <w:rFonts w:ascii="Times New Roman" w:hAnsi="Times New Roman"/>
          <w:shd w:val="clear" w:color="auto" w:fill="FFFFFF"/>
        </w:rPr>
        <w:t>ovid</w:t>
      </w:r>
      <w:r w:rsidRPr="008232C1">
        <w:rPr>
          <w:rFonts w:ascii="Times New Roman" w:hAnsi="Times New Roman"/>
          <w:shd w:val="clear" w:color="auto" w:fill="FFFFFF"/>
        </w:rPr>
        <w:t xml:space="preserve"> and personal issues. There were no concerning variables regarding the client’s health and lifestyle questionnaire apart from them consuming an inadequate amount of fruit. </w:t>
      </w:r>
    </w:p>
    <w:p w14:paraId="0F678CF4" w14:textId="77777777" w:rsidR="002A443F" w:rsidRPr="00C54703" w:rsidRDefault="002A443F" w:rsidP="00AE2DD6">
      <w:pPr>
        <w:spacing w:line="360" w:lineRule="auto"/>
        <w:rPr>
          <w:rFonts w:ascii="Times New Roman" w:hAnsi="Times New Roman"/>
          <w:shd w:val="clear" w:color="auto" w:fill="FFFFFF"/>
        </w:rPr>
      </w:pPr>
    </w:p>
    <w:p w14:paraId="7658E449" w14:textId="06D6645E" w:rsidR="00C54703" w:rsidRDefault="00AE2DD6" w:rsidP="00AE2DD6">
      <w:pPr>
        <w:spacing w:line="360" w:lineRule="auto"/>
        <w:rPr>
          <w:rFonts w:ascii="Times New Roman" w:hAnsi="Times New Roman"/>
        </w:rPr>
      </w:pPr>
      <w:r w:rsidRPr="008232C1">
        <w:rPr>
          <w:rFonts w:ascii="Times New Roman" w:hAnsi="Times New Roman"/>
        </w:rPr>
        <w:t xml:space="preserve">The client </w:t>
      </w:r>
      <w:r w:rsidR="008F15F7">
        <w:rPr>
          <w:rFonts w:ascii="Times New Roman" w:hAnsi="Times New Roman"/>
        </w:rPr>
        <w:t>i</w:t>
      </w:r>
      <w:r w:rsidRPr="008232C1">
        <w:rPr>
          <w:rFonts w:ascii="Times New Roman" w:hAnsi="Times New Roman"/>
        </w:rPr>
        <w:t xml:space="preserve">ndicated they </w:t>
      </w:r>
      <w:r>
        <w:rPr>
          <w:rFonts w:ascii="Times New Roman" w:hAnsi="Times New Roman"/>
        </w:rPr>
        <w:t>averaged</w:t>
      </w:r>
      <w:r w:rsidRPr="008232C1">
        <w:rPr>
          <w:rFonts w:ascii="Times New Roman" w:hAnsi="Times New Roman"/>
        </w:rPr>
        <w:t xml:space="preserve"> 7-8 hours of sleep a day</w:t>
      </w:r>
      <w:r w:rsidR="004B4B99">
        <w:rPr>
          <w:rFonts w:ascii="Times New Roman" w:hAnsi="Times New Roman"/>
        </w:rPr>
        <w:t xml:space="preserve"> </w:t>
      </w:r>
      <w:r w:rsidR="00512567">
        <w:rPr>
          <w:rFonts w:ascii="Times New Roman" w:hAnsi="Times New Roman"/>
        </w:rPr>
        <w:t xml:space="preserve">in line </w:t>
      </w:r>
      <w:r w:rsidRPr="008232C1">
        <w:rPr>
          <w:rFonts w:ascii="Times New Roman" w:hAnsi="Times New Roman"/>
        </w:rPr>
        <w:t>with the recommended daily hours of sleep for adult</w:t>
      </w:r>
      <w:bookmarkStart w:id="0" w:name="_Hlk66820059"/>
      <w:r w:rsidRPr="008232C1">
        <w:rPr>
          <w:rFonts w:ascii="Times New Roman" w:hAnsi="Times New Roman"/>
        </w:rPr>
        <w:t xml:space="preserve">s </w:t>
      </w:r>
      <w:r w:rsidRPr="008232C1">
        <w:rPr>
          <w:rFonts w:ascii="Times New Roman" w:hAnsi="Times New Roman"/>
          <w:shd w:val="clear" w:color="auto" w:fill="FFFFFF"/>
        </w:rPr>
        <w:t>(Chaput, Dutil and Sampasa-Kanyinga, 2018).</w:t>
      </w:r>
      <w:bookmarkEnd w:id="0"/>
      <w:r w:rsidR="007C5355">
        <w:rPr>
          <w:rFonts w:ascii="Times New Roman" w:hAnsi="Times New Roman"/>
          <w:shd w:val="clear" w:color="auto" w:fill="FFFFFF"/>
        </w:rPr>
        <w:t xml:space="preserve"> </w:t>
      </w:r>
      <w:r w:rsidRPr="008232C1">
        <w:rPr>
          <w:rFonts w:ascii="Times New Roman" w:hAnsi="Times New Roman"/>
        </w:rPr>
        <w:t>The client</w:t>
      </w:r>
      <w:r w:rsidR="008F15F7">
        <w:rPr>
          <w:rFonts w:ascii="Times New Roman" w:hAnsi="Times New Roman"/>
        </w:rPr>
        <w:t>’</w:t>
      </w:r>
      <w:r w:rsidRPr="008232C1">
        <w:rPr>
          <w:rFonts w:ascii="Times New Roman" w:hAnsi="Times New Roman"/>
        </w:rPr>
        <w:t>s average resting heart r</w:t>
      </w:r>
      <w:r w:rsidR="00512567">
        <w:rPr>
          <w:rFonts w:ascii="Times New Roman" w:hAnsi="Times New Roman"/>
        </w:rPr>
        <w:t xml:space="preserve">ate (RHR) was measured at 64bpm which is in the </w:t>
      </w:r>
      <w:r w:rsidR="004B4B99">
        <w:rPr>
          <w:rFonts w:ascii="Times New Roman" w:hAnsi="Times New Roman"/>
        </w:rPr>
        <w:t xml:space="preserve">‘normal’ </w:t>
      </w:r>
      <w:r w:rsidR="00512567">
        <w:rPr>
          <w:rFonts w:ascii="Times New Roman" w:hAnsi="Times New Roman"/>
        </w:rPr>
        <w:t xml:space="preserve">range for </w:t>
      </w:r>
      <w:r w:rsidRPr="008232C1">
        <w:rPr>
          <w:rFonts w:ascii="Times New Roman" w:hAnsi="Times New Roman"/>
        </w:rPr>
        <w:t xml:space="preserve">RHR </w:t>
      </w:r>
      <w:r w:rsidR="00512567">
        <w:rPr>
          <w:rFonts w:ascii="Times New Roman" w:hAnsi="Times New Roman"/>
        </w:rPr>
        <w:t xml:space="preserve">of between 60 and 100beats/min.  </w:t>
      </w:r>
      <w:r w:rsidRPr="008232C1">
        <w:rPr>
          <w:rFonts w:ascii="Times New Roman" w:hAnsi="Times New Roman"/>
        </w:rPr>
        <w:t xml:space="preserve"> </w:t>
      </w:r>
      <w:r w:rsidR="00512567">
        <w:rPr>
          <w:rFonts w:ascii="Times New Roman" w:hAnsi="Times New Roman"/>
        </w:rPr>
        <w:t>W</w:t>
      </w:r>
      <w:r w:rsidRPr="008232C1">
        <w:rPr>
          <w:rFonts w:ascii="Times New Roman" w:hAnsi="Times New Roman"/>
        </w:rPr>
        <w:t xml:space="preserve">omen can have a marginally elevated RHR </w:t>
      </w:r>
      <w:r w:rsidR="00512567">
        <w:rPr>
          <w:rFonts w:ascii="Times New Roman" w:hAnsi="Times New Roman"/>
        </w:rPr>
        <w:t>compared to</w:t>
      </w:r>
      <w:r w:rsidRPr="008232C1">
        <w:rPr>
          <w:rFonts w:ascii="Times New Roman" w:hAnsi="Times New Roman"/>
        </w:rPr>
        <w:t xml:space="preserve"> men as RHR can be genetically established, </w:t>
      </w:r>
      <w:r w:rsidRPr="008232C1">
        <w:rPr>
          <w:rFonts w:ascii="Times New Roman" w:hAnsi="Times New Roman"/>
          <w:shd w:val="clear" w:color="auto" w:fill="FFFFFF"/>
        </w:rPr>
        <w:t>(Kenney, Wilmore and Costill, 2012</w:t>
      </w:r>
      <w:bookmarkStart w:id="1" w:name="_Hlk66819860"/>
      <w:r w:rsidRPr="008232C1">
        <w:rPr>
          <w:rFonts w:ascii="Times New Roman" w:hAnsi="Times New Roman"/>
        </w:rPr>
        <w:t xml:space="preserve">, </w:t>
      </w:r>
      <w:r w:rsidRPr="008232C1">
        <w:rPr>
          <w:rFonts w:ascii="Times New Roman" w:hAnsi="Times New Roman"/>
          <w:shd w:val="clear" w:color="auto" w:fill="FFFFFF"/>
        </w:rPr>
        <w:t>Nanchen,</w:t>
      </w:r>
      <w:r w:rsidR="006D7D20">
        <w:rPr>
          <w:rFonts w:ascii="Times New Roman" w:hAnsi="Times New Roman"/>
          <w:shd w:val="clear" w:color="auto" w:fill="FFFFFF"/>
        </w:rPr>
        <w:t xml:space="preserve"> </w:t>
      </w:r>
      <w:r w:rsidRPr="008232C1">
        <w:rPr>
          <w:rFonts w:ascii="Times New Roman" w:hAnsi="Times New Roman"/>
          <w:shd w:val="clear" w:color="auto" w:fill="FFFFFF"/>
        </w:rPr>
        <w:t>2018</w:t>
      </w:r>
      <w:bookmarkEnd w:id="1"/>
      <w:r w:rsidRPr="008232C1">
        <w:rPr>
          <w:rFonts w:ascii="Times New Roman" w:hAnsi="Times New Roman"/>
          <w:shd w:val="clear" w:color="auto" w:fill="FFFFFF"/>
        </w:rPr>
        <w:t xml:space="preserve"> and Your heart rate, 2021).</w:t>
      </w:r>
      <w:r w:rsidR="004B4B99">
        <w:rPr>
          <w:rFonts w:ascii="Times New Roman" w:hAnsi="Times New Roman"/>
          <w:shd w:val="clear" w:color="auto" w:fill="FFFFFF"/>
        </w:rPr>
        <w:t xml:space="preserve">  </w:t>
      </w:r>
      <w:r w:rsidRPr="008232C1">
        <w:rPr>
          <w:rFonts w:ascii="Times New Roman" w:hAnsi="Times New Roman"/>
        </w:rPr>
        <w:t>The client</w:t>
      </w:r>
      <w:r w:rsidR="008F15F7">
        <w:rPr>
          <w:rFonts w:ascii="Times New Roman" w:hAnsi="Times New Roman"/>
        </w:rPr>
        <w:t>’s</w:t>
      </w:r>
      <w:r w:rsidRPr="008232C1">
        <w:rPr>
          <w:rFonts w:ascii="Times New Roman" w:hAnsi="Times New Roman"/>
        </w:rPr>
        <w:t xml:space="preserve"> </w:t>
      </w:r>
      <w:r w:rsidR="00512567">
        <w:rPr>
          <w:rFonts w:ascii="Times New Roman" w:hAnsi="Times New Roman"/>
        </w:rPr>
        <w:t>BMI was 36.7 and t</w:t>
      </w:r>
      <w:r w:rsidRPr="008232C1">
        <w:rPr>
          <w:rFonts w:ascii="Times New Roman" w:hAnsi="Times New Roman"/>
        </w:rPr>
        <w:t>heir Body Fat percentage 38%. At the start of the programme</w:t>
      </w:r>
      <w:r w:rsidR="008F15F7">
        <w:rPr>
          <w:rFonts w:ascii="Times New Roman" w:hAnsi="Times New Roman"/>
        </w:rPr>
        <w:t>,</w:t>
      </w:r>
      <w:r w:rsidRPr="008232C1">
        <w:rPr>
          <w:rFonts w:ascii="Times New Roman" w:hAnsi="Times New Roman"/>
        </w:rPr>
        <w:t xml:space="preserve"> the client ran 5k as quickly </w:t>
      </w:r>
      <w:r w:rsidRPr="000C181D">
        <w:rPr>
          <w:rFonts w:ascii="Times New Roman" w:hAnsi="Times New Roman"/>
        </w:rPr>
        <w:t xml:space="preserve">as possible, </w:t>
      </w:r>
      <w:r w:rsidR="00512567">
        <w:rPr>
          <w:rFonts w:ascii="Times New Roman" w:hAnsi="Times New Roman"/>
        </w:rPr>
        <w:t>with a time</w:t>
      </w:r>
      <w:r w:rsidRPr="000C181D">
        <w:rPr>
          <w:rFonts w:ascii="Times New Roman" w:hAnsi="Times New Roman"/>
        </w:rPr>
        <w:t xml:space="preserve"> of 48minutes 7 seconds </w:t>
      </w:r>
      <w:r w:rsidR="004B4B99">
        <w:rPr>
          <w:rFonts w:ascii="Times New Roman" w:hAnsi="Times New Roman"/>
        </w:rPr>
        <w:t xml:space="preserve">and </w:t>
      </w:r>
      <w:r w:rsidRPr="000C181D">
        <w:rPr>
          <w:rFonts w:ascii="Times New Roman" w:hAnsi="Times New Roman"/>
        </w:rPr>
        <w:t>an average pace of 9’46</w:t>
      </w:r>
      <w:r w:rsidR="00A712EB" w:rsidRPr="000C181D">
        <w:rPr>
          <w:rFonts w:ascii="Times New Roman" w:hAnsi="Times New Roman"/>
        </w:rPr>
        <w:t xml:space="preserve"> </w:t>
      </w:r>
      <w:r w:rsidR="000C181D" w:rsidRPr="000C181D">
        <w:rPr>
          <w:rFonts w:ascii="Times New Roman" w:hAnsi="Times New Roman"/>
        </w:rPr>
        <w:t xml:space="preserve">minutes </w:t>
      </w:r>
      <w:r w:rsidRPr="008232C1">
        <w:rPr>
          <w:rFonts w:ascii="Times New Roman" w:hAnsi="Times New Roman"/>
        </w:rPr>
        <w:t>and</w:t>
      </w:r>
      <w:r w:rsidR="008F15F7">
        <w:rPr>
          <w:rFonts w:ascii="Times New Roman" w:hAnsi="Times New Roman"/>
        </w:rPr>
        <w:t xml:space="preserve"> </w:t>
      </w:r>
      <w:r w:rsidRPr="008232C1">
        <w:rPr>
          <w:rFonts w:ascii="Times New Roman" w:hAnsi="Times New Roman"/>
        </w:rPr>
        <w:t xml:space="preserve">recorded </w:t>
      </w:r>
      <w:r w:rsidR="00512567">
        <w:rPr>
          <w:rFonts w:ascii="Times New Roman" w:hAnsi="Times New Roman"/>
        </w:rPr>
        <w:t>heart rate of 173 average beats per minute</w:t>
      </w:r>
      <w:r w:rsidR="008F15F7" w:rsidRPr="008232C1">
        <w:rPr>
          <w:rFonts w:ascii="Times New Roman" w:hAnsi="Times New Roman"/>
        </w:rPr>
        <w:t>. The</w:t>
      </w:r>
      <w:r w:rsidRPr="008232C1">
        <w:rPr>
          <w:rFonts w:ascii="Times New Roman" w:hAnsi="Times New Roman"/>
        </w:rPr>
        <w:t xml:space="preserve"> client also completed a 30</w:t>
      </w:r>
      <w:r>
        <w:rPr>
          <w:rFonts w:ascii="Times New Roman" w:hAnsi="Times New Roman"/>
        </w:rPr>
        <w:t>-</w:t>
      </w:r>
      <w:r w:rsidRPr="008232C1">
        <w:rPr>
          <w:rFonts w:ascii="Times New Roman" w:hAnsi="Times New Roman"/>
        </w:rPr>
        <w:t>metre sprint, which was repeated three times</w:t>
      </w:r>
      <w:r w:rsidR="008F15F7">
        <w:rPr>
          <w:rFonts w:ascii="Times New Roman" w:hAnsi="Times New Roman"/>
        </w:rPr>
        <w:t xml:space="preserve">; </w:t>
      </w:r>
      <w:r w:rsidRPr="008232C1">
        <w:rPr>
          <w:rFonts w:ascii="Times New Roman" w:hAnsi="Times New Roman"/>
        </w:rPr>
        <w:t xml:space="preserve">their best time was </w:t>
      </w:r>
      <w:r w:rsidR="004D0AC7">
        <w:rPr>
          <w:rFonts w:ascii="Times New Roman" w:hAnsi="Times New Roman"/>
        </w:rPr>
        <w:t>5.1</w:t>
      </w:r>
      <w:r w:rsidRPr="008232C1">
        <w:rPr>
          <w:rFonts w:ascii="Times New Roman" w:hAnsi="Times New Roman"/>
        </w:rPr>
        <w:t xml:space="preserve"> seconds.</w:t>
      </w:r>
      <w:r w:rsidR="00CE3BB1">
        <w:rPr>
          <w:rFonts w:ascii="Times New Roman" w:hAnsi="Times New Roman"/>
        </w:rPr>
        <w:t xml:space="preserve"> </w:t>
      </w:r>
      <w:r w:rsidR="009E4488" w:rsidRPr="00CE3BB1">
        <w:rPr>
          <w:rFonts w:ascii="Times New Roman" w:hAnsi="Times New Roman"/>
        </w:rPr>
        <w:t xml:space="preserve">This provides a base line which is important in a </w:t>
      </w:r>
      <w:r w:rsidR="00CE3BB1" w:rsidRPr="00CE3BB1">
        <w:rPr>
          <w:rFonts w:ascii="Times New Roman" w:hAnsi="Times New Roman"/>
        </w:rPr>
        <w:t>pre</w:t>
      </w:r>
      <w:r w:rsidR="009E4488" w:rsidRPr="00CE3BB1">
        <w:rPr>
          <w:rFonts w:ascii="Times New Roman" w:hAnsi="Times New Roman"/>
        </w:rPr>
        <w:t xml:space="preserve"> and </w:t>
      </w:r>
      <w:r w:rsidR="00CE3BB1" w:rsidRPr="00CE3BB1">
        <w:rPr>
          <w:rFonts w:ascii="Times New Roman" w:hAnsi="Times New Roman"/>
        </w:rPr>
        <w:t>post</w:t>
      </w:r>
      <w:r w:rsidR="009E4488" w:rsidRPr="00CE3BB1">
        <w:rPr>
          <w:rFonts w:ascii="Times New Roman" w:hAnsi="Times New Roman"/>
        </w:rPr>
        <w:t xml:space="preserve"> study</w:t>
      </w:r>
      <w:r w:rsidR="00CE3BB1" w:rsidRPr="00CE3BB1">
        <w:rPr>
          <w:rFonts w:ascii="Times New Roman" w:hAnsi="Times New Roman"/>
        </w:rPr>
        <w:t>,</w:t>
      </w:r>
      <w:r w:rsidR="009E4488" w:rsidRPr="00CE3BB1">
        <w:rPr>
          <w:rFonts w:ascii="Times New Roman" w:hAnsi="Times New Roman"/>
        </w:rPr>
        <w:t xml:space="preserve"> </w:t>
      </w:r>
      <w:r w:rsidR="00512567">
        <w:rPr>
          <w:rFonts w:ascii="Times New Roman" w:hAnsi="Times New Roman"/>
        </w:rPr>
        <w:t>to quantify</w:t>
      </w:r>
      <w:r w:rsidR="009E4488" w:rsidRPr="00CE3BB1">
        <w:rPr>
          <w:rFonts w:ascii="Times New Roman" w:hAnsi="Times New Roman"/>
        </w:rPr>
        <w:t xml:space="preserve"> progress</w:t>
      </w:r>
      <w:r w:rsidR="00CE3BB1">
        <w:rPr>
          <w:rFonts w:ascii="Times New Roman" w:hAnsi="Times New Roman"/>
        </w:rPr>
        <w:t>.</w:t>
      </w:r>
    </w:p>
    <w:p w14:paraId="69D51288" w14:textId="77777777" w:rsidR="006D3445" w:rsidRPr="004B4B99" w:rsidRDefault="006D3445" w:rsidP="00AE2DD6">
      <w:pPr>
        <w:spacing w:line="360" w:lineRule="auto"/>
        <w:rPr>
          <w:rFonts w:ascii="Times New Roman" w:hAnsi="Times New Roman"/>
          <w:shd w:val="clear" w:color="auto" w:fill="FFFFFF"/>
        </w:rPr>
      </w:pPr>
    </w:p>
    <w:p w14:paraId="705F9464" w14:textId="19F4EA13" w:rsidR="00CE3BB1" w:rsidRPr="006D3445" w:rsidRDefault="006255E6" w:rsidP="00AE2DD6">
      <w:pPr>
        <w:spacing w:line="360" w:lineRule="auto"/>
        <w:rPr>
          <w:rFonts w:ascii="Times New Roman" w:hAnsi="Times New Roman"/>
          <w:bCs/>
          <w:sz w:val="28"/>
          <w:szCs w:val="28"/>
          <w:u w:val="single"/>
        </w:rPr>
      </w:pPr>
      <w:r w:rsidRPr="006D3445">
        <w:rPr>
          <w:rFonts w:ascii="Times New Roman" w:hAnsi="Times New Roman"/>
          <w:bCs/>
          <w:sz w:val="28"/>
          <w:szCs w:val="28"/>
          <w:u w:val="single"/>
        </w:rPr>
        <w:t>F</w:t>
      </w:r>
      <w:r w:rsidR="006D7D20" w:rsidRPr="006D3445">
        <w:rPr>
          <w:rFonts w:ascii="Times New Roman" w:hAnsi="Times New Roman"/>
          <w:bCs/>
          <w:sz w:val="28"/>
          <w:szCs w:val="28"/>
          <w:u w:val="single"/>
        </w:rPr>
        <w:t xml:space="preserve">itness </w:t>
      </w:r>
      <w:r w:rsidRPr="006D3445">
        <w:rPr>
          <w:rFonts w:ascii="Times New Roman" w:hAnsi="Times New Roman"/>
          <w:bCs/>
          <w:sz w:val="28"/>
          <w:szCs w:val="28"/>
          <w:u w:val="single"/>
        </w:rPr>
        <w:t xml:space="preserve">requirements </w:t>
      </w:r>
      <w:r w:rsidR="006D7D20" w:rsidRPr="006D3445">
        <w:rPr>
          <w:rFonts w:ascii="Times New Roman" w:hAnsi="Times New Roman"/>
          <w:bCs/>
          <w:sz w:val="28"/>
          <w:szCs w:val="28"/>
          <w:u w:val="single"/>
        </w:rPr>
        <w:t xml:space="preserve">to play football </w:t>
      </w:r>
    </w:p>
    <w:p w14:paraId="26118306" w14:textId="14F0F451" w:rsidR="006D7D20" w:rsidRDefault="006D7D20" w:rsidP="006D7D20">
      <w:pPr>
        <w:spacing w:line="360" w:lineRule="auto"/>
        <w:rPr>
          <w:rFonts w:ascii="Times New Roman" w:hAnsi="Times New Roman"/>
        </w:rPr>
      </w:pPr>
      <w:r w:rsidRPr="006D7D20">
        <w:rPr>
          <w:rFonts w:ascii="Times New Roman" w:hAnsi="Times New Roman"/>
        </w:rPr>
        <w:t>There are multiple attributes needed to become a successful football player, the physiological attributes include height, strength, power, cardiovascular endurance, agility, speed, power and acceleration, tactical attributes involve communication, vision, support play and technical defending include tackling, saving  and intercepting, technical attacking includes attributes such as shooting, passing dribbling and heading, and finally psychological performance contain concentration, motivation, determination and attitude (Berber et al., 2020, Cox, 2015).</w:t>
      </w:r>
    </w:p>
    <w:p w14:paraId="7AD98BD5" w14:textId="77777777" w:rsidR="006D3445" w:rsidRDefault="006D3445" w:rsidP="006D7D20">
      <w:pPr>
        <w:spacing w:line="360" w:lineRule="auto"/>
        <w:rPr>
          <w:rFonts w:ascii="Times New Roman" w:hAnsi="Times New Roman"/>
        </w:rPr>
      </w:pPr>
    </w:p>
    <w:p w14:paraId="57EFD702" w14:textId="6151ACE7" w:rsidR="006255E6" w:rsidRDefault="006255E6" w:rsidP="006255E6">
      <w:pPr>
        <w:spacing w:line="360" w:lineRule="auto"/>
        <w:rPr>
          <w:rFonts w:ascii="Times New Roman" w:hAnsi="Times New Roman"/>
        </w:rPr>
      </w:pPr>
      <w:r w:rsidRPr="006255E6">
        <w:rPr>
          <w:rFonts w:ascii="Times New Roman" w:hAnsi="Times New Roman"/>
        </w:rPr>
        <w:t>When playing competitive football, players are regularly needed to play matches in short periods of time of each other, this gives the players</w:t>
      </w:r>
      <w:r w:rsidR="0003193B">
        <w:rPr>
          <w:rFonts w:ascii="Times New Roman" w:hAnsi="Times New Roman"/>
        </w:rPr>
        <w:t>’</w:t>
      </w:r>
      <w:r w:rsidRPr="006255E6">
        <w:rPr>
          <w:rFonts w:ascii="Times New Roman" w:hAnsi="Times New Roman"/>
        </w:rPr>
        <w:t xml:space="preserve"> limited time to recover between matches, which is on average 3-4 days. Therefore, creating the most suitable training intervention strategy, to minimise players’ neuromuscular and physical injuries in this short period of time becomes imperative (Trecroci et al., 2020).</w:t>
      </w:r>
    </w:p>
    <w:p w14:paraId="15631388" w14:textId="77777777" w:rsidR="006D3445" w:rsidRPr="006255E6" w:rsidRDefault="006D3445" w:rsidP="006255E6">
      <w:pPr>
        <w:spacing w:line="360" w:lineRule="auto"/>
        <w:rPr>
          <w:rFonts w:ascii="Times New Roman" w:hAnsi="Times New Roman"/>
        </w:rPr>
      </w:pPr>
    </w:p>
    <w:p w14:paraId="6CC8591B" w14:textId="228989BA" w:rsidR="006255E6" w:rsidRDefault="006255E6" w:rsidP="006255E6">
      <w:pPr>
        <w:spacing w:line="360" w:lineRule="auto"/>
        <w:rPr>
          <w:rFonts w:ascii="Times New Roman" w:hAnsi="Times New Roman"/>
        </w:rPr>
      </w:pPr>
      <w:r w:rsidRPr="006255E6">
        <w:rPr>
          <w:rFonts w:ascii="Times New Roman" w:hAnsi="Times New Roman"/>
        </w:rPr>
        <w:t>Field sports for instance football have a characteristically stop and start nature, with certain aspects of various movement speeds, multiple changes of direction in a game as well as the implementation of fast decision making with a player’s individual skill and overall team skill and performance, which are all applied under team, game, and individual pressure as well as players fatigue (Baker, 2011). The nature of the movements in football requires the application and training of all three energy systems, the ATP-PC, Glycolytic/Lactic acid, and Aerobic systems, the stop and start nature of football implements an increase in anaerobic energy contributions, high-intensity aerobic power and conditioning can be crucial for success in football and various other field sports (Baker, 2011).</w:t>
      </w:r>
    </w:p>
    <w:p w14:paraId="11756FE0" w14:textId="77777777" w:rsidR="006D3445" w:rsidRPr="006255E6" w:rsidRDefault="006D3445" w:rsidP="006255E6">
      <w:pPr>
        <w:spacing w:line="360" w:lineRule="auto"/>
        <w:rPr>
          <w:rFonts w:ascii="Times New Roman" w:hAnsi="Times New Roman"/>
        </w:rPr>
      </w:pPr>
    </w:p>
    <w:p w14:paraId="321F6D51" w14:textId="72EFFAEB" w:rsidR="006D7D20" w:rsidRPr="006D3445" w:rsidRDefault="006255E6" w:rsidP="00AE2DD6">
      <w:pPr>
        <w:spacing w:line="360" w:lineRule="auto"/>
        <w:rPr>
          <w:rFonts w:ascii="Times New Roman" w:hAnsi="Times New Roman"/>
          <w:bCs/>
          <w:sz w:val="28"/>
          <w:szCs w:val="28"/>
          <w:u w:val="single"/>
        </w:rPr>
      </w:pPr>
      <w:r w:rsidRPr="006D3445">
        <w:rPr>
          <w:rFonts w:ascii="Times New Roman" w:hAnsi="Times New Roman"/>
          <w:bCs/>
          <w:sz w:val="28"/>
          <w:szCs w:val="28"/>
          <w:u w:val="single"/>
        </w:rPr>
        <w:t xml:space="preserve">Evidence based training </w:t>
      </w:r>
    </w:p>
    <w:p w14:paraId="7B7A0A65" w14:textId="4677C822" w:rsidR="00CD5F64" w:rsidRPr="006D3445" w:rsidRDefault="00CD5F64" w:rsidP="00AE2DD6">
      <w:pPr>
        <w:spacing w:line="360" w:lineRule="auto"/>
        <w:rPr>
          <w:rFonts w:ascii="Times New Roman" w:hAnsi="Times New Roman"/>
          <w:bCs/>
          <w:sz w:val="28"/>
          <w:szCs w:val="28"/>
          <w:u w:val="single"/>
        </w:rPr>
      </w:pPr>
      <w:r w:rsidRPr="006D3445">
        <w:rPr>
          <w:rFonts w:ascii="Times New Roman" w:hAnsi="Times New Roman"/>
          <w:bCs/>
          <w:sz w:val="28"/>
          <w:szCs w:val="28"/>
          <w:u w:val="single"/>
        </w:rPr>
        <w:t>High-Intensity Interval Training (HIIT)</w:t>
      </w:r>
    </w:p>
    <w:p w14:paraId="0C289676" w14:textId="6106B6E2" w:rsidR="00AE2DD6" w:rsidRDefault="00AE2DD6" w:rsidP="007C5355">
      <w:pPr>
        <w:spacing w:line="360" w:lineRule="auto"/>
        <w:rPr>
          <w:rFonts w:ascii="Times New Roman" w:hAnsi="Times New Roman"/>
          <w:color w:val="000000"/>
          <w:shd w:val="clear" w:color="auto" w:fill="FFFFFF"/>
        </w:rPr>
      </w:pPr>
      <w:r w:rsidRPr="7DDE1C84">
        <w:rPr>
          <w:rFonts w:ascii="Times New Roman" w:hAnsi="Times New Roman"/>
        </w:rPr>
        <w:t>There are numerous</w:t>
      </w:r>
      <w:r w:rsidR="008F15F7">
        <w:rPr>
          <w:rFonts w:ascii="Times New Roman" w:hAnsi="Times New Roman"/>
        </w:rPr>
        <w:t xml:space="preserve"> </w:t>
      </w:r>
      <w:r>
        <w:rPr>
          <w:rFonts w:ascii="Times New Roman" w:hAnsi="Times New Roman"/>
        </w:rPr>
        <w:t>a</w:t>
      </w:r>
      <w:r w:rsidRPr="7DDE1C84">
        <w:rPr>
          <w:rFonts w:ascii="Times New Roman" w:hAnsi="Times New Roman"/>
        </w:rPr>
        <w:t>dvanced training methods in</w:t>
      </w:r>
      <w:r w:rsidR="002C111C">
        <w:rPr>
          <w:rFonts w:ascii="Times New Roman" w:hAnsi="Times New Roman"/>
        </w:rPr>
        <w:t xml:space="preserve"> </w:t>
      </w:r>
      <w:r w:rsidR="00A712EB">
        <w:rPr>
          <w:rFonts w:ascii="Times New Roman" w:hAnsi="Times New Roman"/>
        </w:rPr>
        <w:t xml:space="preserve">contemporary </w:t>
      </w:r>
      <w:r w:rsidRPr="7DDE1C84">
        <w:rPr>
          <w:rFonts w:ascii="Times New Roman" w:hAnsi="Times New Roman"/>
        </w:rPr>
        <w:t>training programmes. One of the most popular and efficient methods is High</w:t>
      </w:r>
      <w:r>
        <w:rPr>
          <w:rFonts w:ascii="Times New Roman" w:hAnsi="Times New Roman"/>
        </w:rPr>
        <w:t>-</w:t>
      </w:r>
      <w:r w:rsidRPr="7DDE1C84">
        <w:rPr>
          <w:rFonts w:ascii="Times New Roman" w:hAnsi="Times New Roman"/>
        </w:rPr>
        <w:t>Intensity Interval Training (HIIT).</w:t>
      </w:r>
      <w:r w:rsidR="002C111C">
        <w:rPr>
          <w:rFonts w:ascii="Times New Roman" w:hAnsi="Times New Roman"/>
        </w:rPr>
        <w:t xml:space="preserve"> </w:t>
      </w:r>
      <w:r w:rsidR="00A712EB">
        <w:rPr>
          <w:rFonts w:ascii="Times New Roman" w:hAnsi="Times New Roman"/>
        </w:rPr>
        <w:t xml:space="preserve">Currently </w:t>
      </w:r>
      <w:r w:rsidRPr="7DDE1C84">
        <w:rPr>
          <w:rFonts w:ascii="Times New Roman" w:hAnsi="Times New Roman"/>
        </w:rPr>
        <w:t xml:space="preserve">HIIT is regarded as the most effective method of </w:t>
      </w:r>
      <w:r>
        <w:rPr>
          <w:rFonts w:ascii="Times New Roman" w:hAnsi="Times New Roman"/>
        </w:rPr>
        <w:t>i</w:t>
      </w:r>
      <w:r w:rsidRPr="7DDE1C84">
        <w:rPr>
          <w:rFonts w:ascii="Times New Roman" w:hAnsi="Times New Roman"/>
        </w:rPr>
        <w:t>mproving cardiovascular and metabolic function</w:t>
      </w:r>
      <w:r>
        <w:rPr>
          <w:rFonts w:ascii="Times New Roman" w:hAnsi="Times New Roman"/>
        </w:rPr>
        <w:t xml:space="preserve">, </w:t>
      </w:r>
      <w:r w:rsidR="00512567">
        <w:rPr>
          <w:rFonts w:ascii="Times New Roman" w:hAnsi="Times New Roman"/>
        </w:rPr>
        <w:t xml:space="preserve">and associated </w:t>
      </w:r>
      <w:r>
        <w:rPr>
          <w:rFonts w:ascii="Times New Roman" w:hAnsi="Times New Roman"/>
        </w:rPr>
        <w:t xml:space="preserve">significant health benefits </w:t>
      </w:r>
      <w:r w:rsidR="00512567">
        <w:rPr>
          <w:rFonts w:ascii="Times New Roman" w:hAnsi="Times New Roman"/>
        </w:rPr>
        <w:t>of</w:t>
      </w:r>
      <w:r>
        <w:rPr>
          <w:rFonts w:ascii="Times New Roman" w:hAnsi="Times New Roman"/>
        </w:rPr>
        <w:t xml:space="preserve"> </w:t>
      </w:r>
      <w:r w:rsidR="00512567">
        <w:rPr>
          <w:rFonts w:ascii="Times New Roman" w:hAnsi="Times New Roman"/>
        </w:rPr>
        <w:t>cardiovascular fitness improvement</w:t>
      </w:r>
      <w:r>
        <w:rPr>
          <w:rFonts w:ascii="Times New Roman" w:hAnsi="Times New Roman"/>
        </w:rPr>
        <w:t>,</w:t>
      </w:r>
      <w:r w:rsidRPr="7DDE1C84">
        <w:rPr>
          <w:rFonts w:ascii="Times New Roman" w:hAnsi="Times New Roman"/>
        </w:rPr>
        <w:t xml:space="preserve"> which enhances physiological development, </w:t>
      </w:r>
      <w:r w:rsidRPr="007C5355">
        <w:rPr>
          <w:rFonts w:ascii="Times New Roman" w:hAnsi="Times New Roman"/>
        </w:rPr>
        <w:t xml:space="preserve">resulting in improved physical performance </w:t>
      </w:r>
      <w:r w:rsidR="00512567">
        <w:rPr>
          <w:rFonts w:ascii="Times New Roman" w:hAnsi="Times New Roman"/>
          <w:color w:val="000000"/>
          <w:shd w:val="clear" w:color="auto" w:fill="FFFFFF"/>
        </w:rPr>
        <w:t>(Su et al., 2019;</w:t>
      </w:r>
      <w:r w:rsidR="007C5355" w:rsidRPr="007C5355">
        <w:rPr>
          <w:rFonts w:ascii="Times New Roman" w:hAnsi="Times New Roman"/>
          <w:color w:val="000000"/>
          <w:shd w:val="clear" w:color="auto" w:fill="FFFFFF"/>
        </w:rPr>
        <w:t xml:space="preserve"> </w:t>
      </w:r>
      <w:r w:rsidR="007C5355" w:rsidRPr="007C5355">
        <w:rPr>
          <w:rFonts w:ascii="Times New Roman" w:hAnsi="Times New Roman"/>
          <w:shd w:val="clear" w:color="auto" w:fill="FFFFFF"/>
        </w:rPr>
        <w:t>Roxburgh, et al., 2014)</w:t>
      </w:r>
      <w:r w:rsidR="007C5355">
        <w:rPr>
          <w:rFonts w:ascii="Times New Roman" w:hAnsi="Times New Roman"/>
        </w:rPr>
        <w:t xml:space="preserve">. </w:t>
      </w:r>
      <w:r w:rsidRPr="7DDE1C84">
        <w:rPr>
          <w:rFonts w:ascii="Times New Roman" w:hAnsi="Times New Roman"/>
        </w:rPr>
        <w:t>HIIT can be comprised and performed in a variety of methods</w:t>
      </w:r>
      <w:r w:rsidR="00AC0315">
        <w:rPr>
          <w:rFonts w:ascii="Times New Roman" w:hAnsi="Times New Roman"/>
        </w:rPr>
        <w:t xml:space="preserve"> and </w:t>
      </w:r>
      <w:r w:rsidRPr="7DDE1C84">
        <w:rPr>
          <w:rFonts w:ascii="Times New Roman" w:hAnsi="Times New Roman"/>
        </w:rPr>
        <w:t>entails repeated short to long bouts of high</w:t>
      </w:r>
      <w:r>
        <w:rPr>
          <w:rFonts w:ascii="Times New Roman" w:hAnsi="Times New Roman"/>
        </w:rPr>
        <w:t>-</w:t>
      </w:r>
      <w:r w:rsidRPr="7DDE1C84">
        <w:rPr>
          <w:rFonts w:ascii="Times New Roman" w:hAnsi="Times New Roman"/>
        </w:rPr>
        <w:t>intensity exercise interspersed with recovery periods</w:t>
      </w:r>
      <w:r w:rsidR="008F15F7">
        <w:rPr>
          <w:rFonts w:ascii="Times New Roman" w:hAnsi="Times New Roman"/>
        </w:rPr>
        <w:t xml:space="preserve"> </w:t>
      </w:r>
      <w:r w:rsidRPr="0083503D">
        <w:rPr>
          <w:rFonts w:ascii="Times New Roman" w:hAnsi="Times New Roman"/>
          <w:color w:val="000000"/>
          <w:shd w:val="clear" w:color="auto" w:fill="FFFFFF"/>
        </w:rPr>
        <w:t>(Buchheit and Laursen, 2013</w:t>
      </w:r>
      <w:r>
        <w:rPr>
          <w:rFonts w:ascii="Times New Roman" w:hAnsi="Times New Roman"/>
          <w:color w:val="000000"/>
          <w:shd w:val="clear" w:color="auto" w:fill="FFFFFF"/>
        </w:rPr>
        <w:t xml:space="preserve">, </w:t>
      </w:r>
      <w:r w:rsidRPr="0095407A">
        <w:rPr>
          <w:rFonts w:ascii="Times New Roman" w:hAnsi="Times New Roman"/>
          <w:color w:val="000000"/>
          <w:shd w:val="clear" w:color="auto" w:fill="FFFFFF"/>
        </w:rPr>
        <w:t xml:space="preserve">Milanović, Sporiš and Weston, 2015). </w:t>
      </w:r>
    </w:p>
    <w:p w14:paraId="59A2F94E" w14:textId="77777777" w:rsidR="00746A43" w:rsidRPr="00FB44BA" w:rsidRDefault="00746A43" w:rsidP="007C5355">
      <w:pPr>
        <w:spacing w:line="360" w:lineRule="auto"/>
        <w:rPr>
          <w:rFonts w:ascii="Times New Roman" w:hAnsi="Times New Roman"/>
          <w:color w:val="000000"/>
          <w:shd w:val="clear" w:color="auto" w:fill="FFFFFF"/>
        </w:rPr>
      </w:pPr>
    </w:p>
    <w:p w14:paraId="2A9D60FE" w14:textId="17772B89" w:rsidR="00CD5F64" w:rsidRDefault="00AE2DD6" w:rsidP="00CD5F64">
      <w:pPr>
        <w:spacing w:line="360" w:lineRule="auto"/>
        <w:rPr>
          <w:rFonts w:ascii="Times New Roman" w:hAnsi="Times New Roman"/>
          <w:color w:val="000000"/>
          <w:shd w:val="clear" w:color="auto" w:fill="FFFFFF"/>
        </w:rPr>
      </w:pPr>
      <w:r w:rsidRPr="00CD5F64">
        <w:rPr>
          <w:rFonts w:ascii="Times New Roman" w:hAnsi="Times New Roman"/>
          <w:shd w:val="clear" w:color="auto" w:fill="FFFFFF"/>
        </w:rPr>
        <w:t>Performing regular cardiovascular fitness and maintaining cardiovascular fitness has been demonstrated to improve an individual’s health and reduce the risk of diseases, such as cardiovascular disease, coronary artery disease, hypertension, stroke, and diabetes</w:t>
      </w:r>
      <w:r w:rsidR="000C181D" w:rsidRPr="00CD5F64">
        <w:rPr>
          <w:rFonts w:ascii="Times New Roman" w:hAnsi="Times New Roman"/>
          <w:shd w:val="clear" w:color="auto" w:fill="FFFFFF"/>
        </w:rPr>
        <w:t xml:space="preserve"> </w:t>
      </w:r>
      <w:r w:rsidRPr="00CD5F64">
        <w:rPr>
          <w:rFonts w:ascii="Times New Roman" w:hAnsi="Times New Roman"/>
          <w:shd w:val="clear" w:color="auto" w:fill="FFFFFF"/>
        </w:rPr>
        <w:t>(Lippincott, Williams, and Wilkins, 2014).</w:t>
      </w:r>
      <w:r w:rsidR="000C181D" w:rsidRPr="00CD5F64">
        <w:rPr>
          <w:rFonts w:ascii="Times New Roman" w:hAnsi="Times New Roman"/>
          <w:shd w:val="clear" w:color="auto" w:fill="FFFFFF"/>
        </w:rPr>
        <w:t xml:space="preserve"> </w:t>
      </w:r>
      <w:r w:rsidRPr="00CD5F64">
        <w:rPr>
          <w:rFonts w:ascii="Times New Roman" w:hAnsi="Times New Roman"/>
          <w:shd w:val="clear" w:color="auto" w:fill="FFFFFF"/>
        </w:rPr>
        <w:t>Studies from Milanović, Sporiš and Weston, (2015),</w:t>
      </w:r>
      <w:r w:rsidR="000C181D" w:rsidRPr="00CD5F64">
        <w:rPr>
          <w:rFonts w:ascii="Times New Roman" w:hAnsi="Times New Roman"/>
          <w:shd w:val="clear" w:color="auto" w:fill="FFFFFF"/>
        </w:rPr>
        <w:t xml:space="preserve"> </w:t>
      </w:r>
      <w:r w:rsidRPr="00CD5F64">
        <w:rPr>
          <w:rFonts w:ascii="Times New Roman" w:hAnsi="Times New Roman"/>
          <w:shd w:val="clear" w:color="auto" w:fill="FFFFFF"/>
        </w:rPr>
        <w:t xml:space="preserve">and </w:t>
      </w:r>
      <w:r w:rsidRPr="00CD5F64">
        <w:rPr>
          <w:rFonts w:ascii="Times New Roman" w:hAnsi="Times New Roman"/>
          <w:color w:val="000000"/>
          <w:shd w:val="clear" w:color="auto" w:fill="FFFFFF"/>
        </w:rPr>
        <w:t xml:space="preserve">Hottenrott, Ludyga and Schulze, (2012), </w:t>
      </w:r>
      <w:r w:rsidRPr="00CD5F64">
        <w:rPr>
          <w:rFonts w:ascii="Times New Roman" w:hAnsi="Times New Roman"/>
          <w:shd w:val="clear" w:color="auto" w:fill="FFFFFF"/>
        </w:rPr>
        <w:t>indicated</w:t>
      </w:r>
      <w:r w:rsidR="00FA1F6F" w:rsidRPr="00CD5F64">
        <w:rPr>
          <w:rFonts w:ascii="Times New Roman" w:hAnsi="Times New Roman"/>
          <w:shd w:val="clear" w:color="auto" w:fill="FFFFFF"/>
        </w:rPr>
        <w:t xml:space="preserve"> </w:t>
      </w:r>
      <w:r w:rsidR="00AC0315" w:rsidRPr="00CD5F64">
        <w:rPr>
          <w:rFonts w:ascii="Times New Roman" w:hAnsi="Times New Roman"/>
          <w:shd w:val="clear" w:color="auto" w:fill="FFFFFF"/>
        </w:rPr>
        <w:t xml:space="preserve">that performing HIIT results in </w:t>
      </w:r>
      <w:r w:rsidRPr="00CD5F64">
        <w:rPr>
          <w:rFonts w:ascii="Times New Roman" w:hAnsi="Times New Roman"/>
          <w:shd w:val="clear" w:color="auto" w:fill="FFFFFF"/>
        </w:rPr>
        <w:t>improvements in</w:t>
      </w:r>
      <w:r w:rsidR="00155B39" w:rsidRPr="00CD5F64">
        <w:rPr>
          <w:rFonts w:ascii="Times New Roman" w:hAnsi="Times New Roman"/>
          <w:shd w:val="clear" w:color="auto" w:fill="FFFFFF"/>
        </w:rPr>
        <w:t xml:space="preserve"> </w:t>
      </w:r>
      <w:r w:rsidRPr="00CD5F64">
        <w:rPr>
          <w:rFonts w:ascii="Times New Roman" w:hAnsi="Times New Roman"/>
          <w:shd w:val="clear" w:color="auto" w:fill="FFFFFF"/>
        </w:rPr>
        <w:t>aerobic and anaerobic fitness</w:t>
      </w:r>
      <w:r w:rsidR="00FA1F6F" w:rsidRPr="00CD5F64">
        <w:rPr>
          <w:rFonts w:ascii="Times New Roman" w:hAnsi="Times New Roman"/>
          <w:shd w:val="clear" w:color="auto" w:fill="FFFFFF"/>
        </w:rPr>
        <w:t>,</w:t>
      </w:r>
      <w:r w:rsidRPr="00CD5F64">
        <w:rPr>
          <w:rFonts w:ascii="Times New Roman" w:hAnsi="Times New Roman"/>
          <w:shd w:val="clear" w:color="auto" w:fill="FFFFFF"/>
        </w:rPr>
        <w:t xml:space="preserve"> which leads to</w:t>
      </w:r>
      <w:r w:rsidR="00FA1F6F" w:rsidRPr="00CD5F64">
        <w:rPr>
          <w:rFonts w:ascii="Times New Roman" w:hAnsi="Times New Roman"/>
          <w:shd w:val="clear" w:color="auto" w:fill="FFFFFF"/>
        </w:rPr>
        <w:t xml:space="preserve"> </w:t>
      </w:r>
      <w:r w:rsidRPr="00CD5F64">
        <w:rPr>
          <w:rFonts w:ascii="Times New Roman" w:hAnsi="Times New Roman"/>
          <w:shd w:val="clear" w:color="auto" w:fill="FFFFFF"/>
        </w:rPr>
        <w:t>greater improvements in endurance performance when combined and compared to endurance training </w:t>
      </w:r>
      <w:r w:rsidRPr="00CD5F64">
        <w:rPr>
          <w:rFonts w:ascii="Times New Roman" w:hAnsi="Times New Roman"/>
          <w:color w:val="000000"/>
          <w:shd w:val="clear" w:color="auto" w:fill="FFFFFF"/>
        </w:rPr>
        <w:t>(Milanović, Sporiš and Weston, 2015).</w:t>
      </w:r>
      <w:r w:rsidR="000C181D" w:rsidRPr="00CD5F64">
        <w:rPr>
          <w:rFonts w:ascii="Times New Roman" w:hAnsi="Times New Roman"/>
          <w:color w:val="000000"/>
          <w:shd w:val="clear" w:color="auto" w:fill="FFFFFF"/>
        </w:rPr>
        <w:t xml:space="preserve"> </w:t>
      </w:r>
      <w:r w:rsidRPr="00CD5F64">
        <w:rPr>
          <w:rFonts w:ascii="Times New Roman" w:hAnsi="Times New Roman"/>
        </w:rPr>
        <w:t xml:space="preserve">HIIT has been regarded as a time-efficient strategy to improve body composition </w:t>
      </w:r>
      <w:r w:rsidRPr="00CD5F64">
        <w:rPr>
          <w:rFonts w:ascii="Times New Roman" w:hAnsi="Times New Roman"/>
          <w:color w:val="000000"/>
          <w:shd w:val="clear" w:color="auto" w:fill="FFFFFF"/>
        </w:rPr>
        <w:t>(Maillard, Pereira and Boisseau, 2017)</w:t>
      </w:r>
      <w:r w:rsidR="00FA1F6F" w:rsidRPr="00CD5F64">
        <w:rPr>
          <w:rFonts w:ascii="Times New Roman" w:hAnsi="Times New Roman"/>
          <w:color w:val="000000"/>
          <w:shd w:val="clear" w:color="auto" w:fill="FFFFFF"/>
        </w:rPr>
        <w:t>. A</w:t>
      </w:r>
      <w:r w:rsidRPr="00CD5F64">
        <w:rPr>
          <w:rFonts w:ascii="Times New Roman" w:hAnsi="Times New Roman"/>
          <w:color w:val="000000"/>
          <w:shd w:val="clear" w:color="auto" w:fill="FFFFFF"/>
        </w:rPr>
        <w:t>dditionally,</w:t>
      </w:r>
      <w:r w:rsidR="00FA1F6F" w:rsidRPr="00CD5F64">
        <w:rPr>
          <w:rFonts w:ascii="Times New Roman" w:hAnsi="Times New Roman"/>
          <w:color w:val="000000"/>
          <w:shd w:val="clear" w:color="auto" w:fill="FFFFFF"/>
        </w:rPr>
        <w:t xml:space="preserve"> </w:t>
      </w:r>
      <w:r w:rsidRPr="00CD5F64">
        <w:rPr>
          <w:rFonts w:ascii="Times New Roman" w:hAnsi="Times New Roman"/>
          <w:shd w:val="clear" w:color="auto" w:fill="FFFFFF"/>
        </w:rPr>
        <w:t>young athletes</w:t>
      </w:r>
      <w:r w:rsidR="00FA1F6F" w:rsidRPr="00CD5F64">
        <w:rPr>
          <w:rFonts w:ascii="Times New Roman" w:hAnsi="Times New Roman"/>
          <w:shd w:val="clear" w:color="auto" w:fill="FFFFFF"/>
        </w:rPr>
        <w:t xml:space="preserve"> </w:t>
      </w:r>
      <w:r w:rsidRPr="00CD5F64">
        <w:rPr>
          <w:rFonts w:ascii="Times New Roman" w:hAnsi="Times New Roman"/>
          <w:shd w:val="clear" w:color="auto" w:fill="FFFFFF"/>
        </w:rPr>
        <w:t>may also benefit from HIIT</w:t>
      </w:r>
      <w:r w:rsidR="00FA1F6F" w:rsidRPr="00CD5F64">
        <w:rPr>
          <w:rFonts w:ascii="Times New Roman" w:hAnsi="Times New Roman"/>
          <w:shd w:val="clear" w:color="auto" w:fill="FFFFFF"/>
        </w:rPr>
        <w:t xml:space="preserve"> </w:t>
      </w:r>
      <w:r w:rsidR="00AC0315" w:rsidRPr="00CD5F64">
        <w:rPr>
          <w:rFonts w:ascii="Times New Roman" w:hAnsi="Times New Roman"/>
          <w:shd w:val="clear" w:color="auto" w:fill="FFFFFF"/>
        </w:rPr>
        <w:t>as</w:t>
      </w:r>
      <w:r w:rsidRPr="00CD5F64">
        <w:rPr>
          <w:rFonts w:ascii="Times New Roman" w:hAnsi="Times New Roman"/>
          <w:shd w:val="clear" w:color="auto" w:fill="FFFFFF"/>
        </w:rPr>
        <w:t xml:space="preserve"> it requir</w:t>
      </w:r>
      <w:r w:rsidR="00AC0315" w:rsidRPr="00CD5F64">
        <w:rPr>
          <w:rFonts w:ascii="Times New Roman" w:hAnsi="Times New Roman"/>
          <w:shd w:val="clear" w:color="auto" w:fill="FFFFFF"/>
        </w:rPr>
        <w:t>es</w:t>
      </w:r>
      <w:r w:rsidRPr="00CD5F64">
        <w:rPr>
          <w:rFonts w:ascii="Times New Roman" w:hAnsi="Times New Roman"/>
          <w:shd w:val="clear" w:color="auto" w:fill="FFFFFF"/>
        </w:rPr>
        <w:t xml:space="preserve"> a short amount of time to complete a session, which entails additional time for athletes to train for their specific sport or activity</w:t>
      </w:r>
      <w:r w:rsidR="00FA1F6F" w:rsidRPr="00CD5F64">
        <w:rPr>
          <w:rFonts w:ascii="Times New Roman" w:hAnsi="Times New Roman"/>
          <w:shd w:val="clear" w:color="auto" w:fill="FFFFFF"/>
        </w:rPr>
        <w:t xml:space="preserve"> </w:t>
      </w:r>
      <w:r w:rsidRPr="00CD5F64">
        <w:rPr>
          <w:rFonts w:ascii="Times New Roman" w:hAnsi="Times New Roman"/>
          <w:color w:val="000000"/>
          <w:shd w:val="clear" w:color="auto" w:fill="FFFFFF"/>
        </w:rPr>
        <w:t xml:space="preserve">(Engel, et al., 2018). </w:t>
      </w:r>
    </w:p>
    <w:p w14:paraId="51CDD8E5" w14:textId="77777777" w:rsidR="00746A43" w:rsidRPr="00CD5F64" w:rsidRDefault="00746A43" w:rsidP="00CD5F64">
      <w:pPr>
        <w:spacing w:line="360" w:lineRule="auto"/>
        <w:rPr>
          <w:rFonts w:ascii="Times New Roman" w:hAnsi="Times New Roman"/>
          <w:color w:val="000000"/>
          <w:shd w:val="clear" w:color="auto" w:fill="FFFFFF"/>
        </w:rPr>
      </w:pPr>
    </w:p>
    <w:p w14:paraId="49CA286D" w14:textId="08DF3EC1" w:rsidR="00CD5F64" w:rsidRDefault="00CD5F64" w:rsidP="00CD5F64">
      <w:pPr>
        <w:spacing w:line="360" w:lineRule="auto"/>
        <w:rPr>
          <w:rFonts w:ascii="Times New Roman" w:hAnsi="Times New Roman"/>
          <w:color w:val="000000"/>
        </w:rPr>
      </w:pPr>
      <w:r w:rsidRPr="00CD5F64">
        <w:rPr>
          <w:rFonts w:ascii="Times New Roman" w:hAnsi="Times New Roman"/>
          <w:shd w:val="clear" w:color="auto" w:fill="FFFFFF"/>
        </w:rPr>
        <w:t xml:space="preserve">HIIT training has become increasingly popular in the sports science community for </w:t>
      </w:r>
      <w:r w:rsidRPr="00CD5F64">
        <w:rPr>
          <w:rFonts w:ascii="Times New Roman" w:hAnsi="Times New Roman"/>
        </w:rPr>
        <w:t>developing improved physiological adaptations and improve an athlete’s performance as well as characterising training protocols that enable athletes to maintain above 90 % of </w:t>
      </w:r>
      <w:r w:rsidRPr="00CD5F64">
        <w:rPr>
          <w:rStyle w:val="mjxassistivemathml"/>
          <w:rFonts w:ascii="Times New Roman" w:hAnsi="Times New Roman"/>
          <w:bdr w:val="none" w:sz="0" w:space="0" w:color="auto" w:frame="1"/>
        </w:rPr>
        <w:t>V</w:t>
      </w:r>
      <w:r w:rsidRPr="00CD5F64">
        <w:rPr>
          <w:rFonts w:ascii="Times New Roman" w:hAnsi="Times New Roman"/>
        </w:rPr>
        <w:t>O</w:t>
      </w:r>
      <w:r w:rsidRPr="00CD5F64">
        <w:rPr>
          <w:rFonts w:ascii="Times New Roman" w:hAnsi="Times New Roman"/>
          <w:vertAlign w:val="subscript"/>
        </w:rPr>
        <w:t>2max</w:t>
      </w:r>
      <w:r w:rsidRPr="00CD5F64">
        <w:rPr>
          <w:rFonts w:ascii="Times New Roman" w:hAnsi="Times New Roman"/>
        </w:rPr>
        <w:t> (v</w:t>
      </w:r>
      <w:r w:rsidRPr="00CD5F64">
        <w:rPr>
          <w:rStyle w:val="mo"/>
          <w:rFonts w:ascii="Times New Roman" w:hAnsi="Times New Roman"/>
          <w:bdr w:val="none" w:sz="0" w:space="0" w:color="auto" w:frame="1"/>
        </w:rPr>
        <w:t>˙</w:t>
      </w:r>
      <w:r w:rsidRPr="00CD5F64">
        <w:rPr>
          <w:rStyle w:val="mjxassistivemathml"/>
          <w:rFonts w:ascii="Times New Roman" w:hAnsi="Times New Roman"/>
          <w:bdr w:val="none" w:sz="0" w:space="0" w:color="auto" w:frame="1"/>
        </w:rPr>
        <w:t>V</w:t>
      </w:r>
      <w:r w:rsidRPr="00CD5F64">
        <w:rPr>
          <w:rFonts w:ascii="Times New Roman" w:hAnsi="Times New Roman"/>
        </w:rPr>
        <w:t>O</w:t>
      </w:r>
      <w:r w:rsidRPr="00CD5F64">
        <w:rPr>
          <w:rFonts w:ascii="Times New Roman" w:hAnsi="Times New Roman"/>
          <w:vertAlign w:val="subscript"/>
        </w:rPr>
        <w:t>2max</w:t>
      </w:r>
      <w:r w:rsidRPr="00CD5F64">
        <w:rPr>
          <w:rFonts w:ascii="Times New Roman" w:hAnsi="Times New Roman"/>
        </w:rPr>
        <w:t>), for long periods. To enable an optimal stimulus to produce both maximal cardiovascular and peripheral adaptations, where the athletes spend a minimum of several minutes in each session in the athlete’s ‘Red zone’. This is a generic term that involves athlete’s achieving a minimum of 90% of the athlete’s maximal oxygen uptake(v</w:t>
      </w:r>
      <w:r w:rsidRPr="00CD5F64">
        <w:rPr>
          <w:rStyle w:val="mo"/>
          <w:rFonts w:ascii="Times New Roman" w:hAnsi="Times New Roman"/>
          <w:bdr w:val="none" w:sz="0" w:space="0" w:color="auto" w:frame="1"/>
        </w:rPr>
        <w:t>˙</w:t>
      </w:r>
      <w:r w:rsidRPr="00CD5F64">
        <w:rPr>
          <w:rStyle w:val="mjxassistivemathml"/>
          <w:rFonts w:ascii="Times New Roman" w:hAnsi="Times New Roman"/>
          <w:bdr w:val="none" w:sz="0" w:space="0" w:color="auto" w:frame="1"/>
        </w:rPr>
        <w:t>V˙</w:t>
      </w:r>
      <w:r w:rsidRPr="00CD5F64">
        <w:rPr>
          <w:rFonts w:ascii="Times New Roman" w:hAnsi="Times New Roman"/>
        </w:rPr>
        <w:t>O</w:t>
      </w:r>
      <w:r w:rsidRPr="00CD5F64">
        <w:rPr>
          <w:rFonts w:ascii="Times New Roman" w:hAnsi="Times New Roman"/>
          <w:vertAlign w:val="subscript"/>
        </w:rPr>
        <w:t>2max</w:t>
      </w:r>
      <w:r w:rsidRPr="00CD5F64">
        <w:rPr>
          <w:rFonts w:ascii="Times New Roman" w:hAnsi="Times New Roman"/>
        </w:rPr>
        <w:t xml:space="preserve">) </w:t>
      </w:r>
      <w:r w:rsidRPr="00CD5F64">
        <w:rPr>
          <w:rFonts w:ascii="Times New Roman" w:hAnsi="Times New Roman"/>
          <w:color w:val="000000"/>
        </w:rPr>
        <w:t xml:space="preserve">(Buchheit and Laursen, 2013).  </w:t>
      </w:r>
    </w:p>
    <w:p w14:paraId="09BFA059" w14:textId="77777777" w:rsidR="00746A43" w:rsidRPr="00CD5F64" w:rsidRDefault="00746A43" w:rsidP="00CD5F64">
      <w:pPr>
        <w:spacing w:line="360" w:lineRule="auto"/>
        <w:rPr>
          <w:rFonts w:ascii="Times New Roman" w:hAnsi="Times New Roman"/>
          <w:color w:val="FF0000"/>
          <w:shd w:val="clear" w:color="auto" w:fill="FFFFFF"/>
        </w:rPr>
      </w:pPr>
    </w:p>
    <w:p w14:paraId="2FDD0EBA" w14:textId="16B97B34" w:rsidR="00AE2DD6" w:rsidRDefault="00AE2DD6" w:rsidP="00AE2DD6">
      <w:pPr>
        <w:spacing w:line="360" w:lineRule="auto"/>
        <w:rPr>
          <w:rFonts w:ascii="Times New Roman" w:hAnsi="Times New Roman"/>
          <w:color w:val="000000"/>
          <w:shd w:val="clear" w:color="auto" w:fill="FFFFFF"/>
        </w:rPr>
      </w:pPr>
      <w:r w:rsidRPr="005F345F">
        <w:rPr>
          <w:rFonts w:ascii="Times New Roman" w:hAnsi="Times New Roman"/>
          <w:shd w:val="clear" w:color="auto" w:fill="FFFFFF"/>
        </w:rPr>
        <w:t xml:space="preserve">When creating a HIIT training programme, there are certain variables to consider. Physiological variables should be </w:t>
      </w:r>
      <w:r w:rsidR="00A14B22">
        <w:rPr>
          <w:rFonts w:ascii="Times New Roman" w:hAnsi="Times New Roman"/>
          <w:shd w:val="clear" w:color="auto" w:fill="FFFFFF"/>
        </w:rPr>
        <w:t xml:space="preserve">implemented </w:t>
      </w:r>
      <w:r w:rsidRPr="005F345F">
        <w:rPr>
          <w:rFonts w:ascii="Times New Roman" w:hAnsi="Times New Roman"/>
          <w:shd w:val="clear" w:color="auto" w:fill="FFFFFF"/>
        </w:rPr>
        <w:t xml:space="preserve">to fully optimise and characterise the athlete’s training stimulus. </w:t>
      </w:r>
      <w:r>
        <w:rPr>
          <w:rFonts w:ascii="Times New Roman" w:hAnsi="Times New Roman"/>
          <w:shd w:val="clear" w:color="auto" w:fill="FFFFFF"/>
        </w:rPr>
        <w:t>The c</w:t>
      </w:r>
      <w:r w:rsidRPr="005F345F">
        <w:rPr>
          <w:rFonts w:ascii="Times New Roman" w:hAnsi="Times New Roman"/>
          <w:shd w:val="clear" w:color="auto" w:fill="FFFFFF"/>
        </w:rPr>
        <w:t>ardiovascular effort, anaerobic</w:t>
      </w:r>
      <w:r>
        <w:rPr>
          <w:rFonts w:ascii="Times New Roman" w:hAnsi="Times New Roman"/>
          <w:shd w:val="clear" w:color="auto" w:fill="FFFFFF"/>
        </w:rPr>
        <w:t xml:space="preserve"> glycolytic energy impact, anaerobic impact and acute neuromuscular load and musculoskeletal strain should all be considered when contemplating variables to optimise the athlete’s programme and their training stimulus</w:t>
      </w:r>
      <w:r w:rsidR="00FA1F6F">
        <w:rPr>
          <w:rFonts w:ascii="Times New Roman" w:hAnsi="Times New Roman"/>
          <w:shd w:val="clear" w:color="auto" w:fill="FFFFFF"/>
        </w:rPr>
        <w:t xml:space="preserve"> </w:t>
      </w:r>
      <w:r w:rsidRPr="0083503D">
        <w:rPr>
          <w:rFonts w:ascii="Times New Roman" w:hAnsi="Times New Roman"/>
          <w:color w:val="000000"/>
          <w:shd w:val="clear" w:color="auto" w:fill="FFFFFF"/>
        </w:rPr>
        <w:t>(Buchheit and Laursen, 2013).</w:t>
      </w:r>
    </w:p>
    <w:p w14:paraId="64B82E90" w14:textId="77777777" w:rsidR="00746A43" w:rsidRDefault="00746A43" w:rsidP="00AE2DD6">
      <w:pPr>
        <w:spacing w:line="360" w:lineRule="auto"/>
        <w:rPr>
          <w:rFonts w:ascii="Times New Roman" w:hAnsi="Times New Roman"/>
          <w:color w:val="000000"/>
          <w:shd w:val="clear" w:color="auto" w:fill="FFFFFF"/>
        </w:rPr>
      </w:pPr>
    </w:p>
    <w:p w14:paraId="3DD3A5DC" w14:textId="0B0F8C4A" w:rsidR="00AE2DD6" w:rsidRDefault="00AE2DD6" w:rsidP="00AE2DD6">
      <w:pPr>
        <w:spacing w:line="360" w:lineRule="auto"/>
        <w:rPr>
          <w:rFonts w:ascii="Times New Roman" w:hAnsi="Times New Roman"/>
          <w:color w:val="000000"/>
        </w:rPr>
      </w:pPr>
      <w:r>
        <w:rPr>
          <w:rFonts w:ascii="Times New Roman" w:hAnsi="Times New Roman"/>
          <w:color w:val="000000"/>
          <w:shd w:val="clear" w:color="auto" w:fill="FFFFFF"/>
        </w:rPr>
        <w:t xml:space="preserve">A study by </w:t>
      </w:r>
      <w:r w:rsidRPr="00892D82">
        <w:rPr>
          <w:rFonts w:ascii="Times New Roman" w:hAnsi="Times New Roman"/>
          <w:color w:val="000000"/>
          <w:shd w:val="clear" w:color="auto" w:fill="FFFFFF"/>
        </w:rPr>
        <w:t xml:space="preserve">Krustrup et al., </w:t>
      </w:r>
      <w:r>
        <w:rPr>
          <w:rFonts w:ascii="Times New Roman" w:hAnsi="Times New Roman"/>
          <w:color w:val="000000"/>
          <w:shd w:val="clear" w:color="auto" w:fill="FFFFFF"/>
        </w:rPr>
        <w:t>(</w:t>
      </w:r>
      <w:r w:rsidRPr="00892D82">
        <w:rPr>
          <w:rFonts w:ascii="Times New Roman" w:hAnsi="Times New Roman"/>
          <w:color w:val="000000"/>
          <w:shd w:val="clear" w:color="auto" w:fill="FFFFFF"/>
        </w:rPr>
        <w:t>2017)</w:t>
      </w:r>
      <w:r w:rsidR="00FA1F6F">
        <w:rPr>
          <w:rFonts w:ascii="Times New Roman" w:hAnsi="Times New Roman"/>
          <w:color w:val="000000"/>
          <w:shd w:val="clear" w:color="auto" w:fill="FFFFFF"/>
        </w:rPr>
        <w:t xml:space="preserve"> r</w:t>
      </w:r>
      <w:r>
        <w:rPr>
          <w:rFonts w:ascii="Times New Roman" w:hAnsi="Times New Roman"/>
          <w:color w:val="000000"/>
          <w:shd w:val="clear" w:color="auto" w:fill="FFFFFF"/>
        </w:rPr>
        <w:t xml:space="preserve">eviewed the health and fitness effects of recreational </w:t>
      </w:r>
      <w:r w:rsidR="0003193B">
        <w:rPr>
          <w:rFonts w:ascii="Times New Roman" w:hAnsi="Times New Roman"/>
          <w:color w:val="000000"/>
          <w:shd w:val="clear" w:color="auto" w:fill="FFFFFF"/>
        </w:rPr>
        <w:t xml:space="preserve">women </w:t>
      </w:r>
      <w:r>
        <w:rPr>
          <w:rFonts w:ascii="Times New Roman" w:hAnsi="Times New Roman"/>
          <w:color w:val="000000"/>
          <w:shd w:val="clear" w:color="auto" w:fill="FFFFFF"/>
        </w:rPr>
        <w:t xml:space="preserve">football players aged 18-65 years old for two, one hour sessions for a period of 12-16 weeks.  They concluded frequent small-sided football training in women is as intense and an adaptable type of training that has a combination of HIIT, endurance and strength training, which therefore provides an optimal stimulus for the players cardiovascular, musculoskeletal, </w:t>
      </w:r>
      <w:r w:rsidRPr="00767CC0">
        <w:rPr>
          <w:rFonts w:ascii="Times New Roman" w:hAnsi="Times New Roman"/>
          <w:shd w:val="clear" w:color="auto" w:fill="FFFFFF"/>
        </w:rPr>
        <w:t>and metabolic fitness,</w:t>
      </w:r>
      <w:r w:rsidR="00746A43">
        <w:rPr>
          <w:rFonts w:ascii="Times New Roman" w:hAnsi="Times New Roman"/>
          <w:shd w:val="clear" w:color="auto" w:fill="FFFFFF"/>
        </w:rPr>
        <w:t xml:space="preserve"> </w:t>
      </w:r>
      <w:r w:rsidRPr="00767CC0">
        <w:rPr>
          <w:rFonts w:ascii="Times New Roman" w:hAnsi="Times New Roman"/>
        </w:rPr>
        <w:t xml:space="preserve">showed significant beneficial impact on fat loss in women with fat loss results of 1-3kg.  </w:t>
      </w:r>
      <w:r w:rsidRPr="00767CC0">
        <w:rPr>
          <w:rFonts w:ascii="Times New Roman" w:hAnsi="Times New Roman"/>
          <w:color w:val="000000"/>
        </w:rPr>
        <w:t>(Krustrup et al., 2017).</w:t>
      </w:r>
    </w:p>
    <w:p w14:paraId="6E859BDE" w14:textId="77777777" w:rsidR="00746A43" w:rsidRDefault="00746A43" w:rsidP="00AE2DD6">
      <w:pPr>
        <w:spacing w:line="360" w:lineRule="auto"/>
        <w:rPr>
          <w:rFonts w:ascii="Times New Roman" w:hAnsi="Times New Roman"/>
          <w:color w:val="000000"/>
        </w:rPr>
      </w:pPr>
    </w:p>
    <w:p w14:paraId="2197EE4C" w14:textId="71734117" w:rsidR="0003193B" w:rsidRDefault="0003193B" w:rsidP="0003193B">
      <w:pPr>
        <w:spacing w:line="360" w:lineRule="auto"/>
        <w:rPr>
          <w:rFonts w:ascii="Times New Roman" w:hAnsi="Times New Roman"/>
          <w:color w:val="000000"/>
          <w:shd w:val="clear" w:color="auto" w:fill="FFFFFF"/>
        </w:rPr>
      </w:pPr>
      <w:r w:rsidRPr="0003193B">
        <w:rPr>
          <w:rFonts w:ascii="Times New Roman" w:hAnsi="Times New Roman"/>
          <w:color w:val="000000"/>
          <w:shd w:val="clear" w:color="auto" w:fill="FFFFFF"/>
        </w:rPr>
        <w:t xml:space="preserve">Kilpatrick, Jung and Little, (2014), conducted research studying aerobic HIIT styled training and discovered indications of improvements in cardiovascular health, aerobic performance, and metabolic capacity, which are superior when compared to additional and more traditional continuous moderate-intensity exercise. However, the precise mechanisms of the beneficial HIIT adaptations are currently not yet entirely identified. However, may be in relation to training spend at or near their VO2max, cardiovascular and cellular signalling pathways and an increased higher degree of muscle fibre recruitment amongst others (Kilpatrick, Jung and Little, 2014). This endorses the choice of HIIT styled training as a useful intervention for this client who would need improved aerobic and cardiovascular health to participate in football. </w:t>
      </w:r>
    </w:p>
    <w:p w14:paraId="6D95133A" w14:textId="77777777" w:rsidR="00746A43" w:rsidRPr="0003193B" w:rsidRDefault="00746A43" w:rsidP="0003193B">
      <w:pPr>
        <w:spacing w:line="360" w:lineRule="auto"/>
        <w:rPr>
          <w:rFonts w:ascii="Times New Roman" w:hAnsi="Times New Roman"/>
          <w:color w:val="000000"/>
          <w:shd w:val="clear" w:color="auto" w:fill="FFFFFF"/>
        </w:rPr>
      </w:pPr>
    </w:p>
    <w:p w14:paraId="25A17AFD" w14:textId="44C8711D" w:rsidR="0003193B" w:rsidRDefault="0003193B" w:rsidP="0003193B">
      <w:pPr>
        <w:spacing w:line="360" w:lineRule="auto"/>
        <w:rPr>
          <w:rFonts w:ascii="Times New Roman" w:hAnsi="Times New Roman"/>
          <w:color w:val="000000"/>
          <w:shd w:val="clear" w:color="auto" w:fill="FFFFFF"/>
        </w:rPr>
      </w:pPr>
      <w:r w:rsidRPr="0003193B">
        <w:rPr>
          <w:rFonts w:ascii="Times New Roman" w:hAnsi="Times New Roman"/>
          <w:color w:val="000000"/>
          <w:shd w:val="clear" w:color="auto" w:fill="FFFFFF"/>
        </w:rPr>
        <w:t>Eather et al., (2019) conducted a randomised controlled trial study evaluating the efficiency and practicality of an 8-week HIIT programme for 53 university students aged 18-25 years. The sessions of up to 3 times a week, lasted 8-12 minutes. Their results indicated a significant difference in cardiorespiratory fitness, muscular fitness. However, no significant difference was observed in body composition, anxiety, and perceived stress, although there were high indications of participants satisfaction, enjoyment, and perceived value (Eather et al., 2019). These high indications are important because they could help keep the participants motivated which may have a beneficial impact in the long term on the individuals</w:t>
      </w:r>
      <w:r w:rsidR="002718B8">
        <w:rPr>
          <w:rFonts w:ascii="Times New Roman" w:hAnsi="Times New Roman"/>
          <w:color w:val="000000"/>
          <w:shd w:val="clear" w:color="auto" w:fill="FFFFFF"/>
        </w:rPr>
        <w:t>’</w:t>
      </w:r>
      <w:r w:rsidRPr="0003193B">
        <w:rPr>
          <w:rFonts w:ascii="Times New Roman" w:hAnsi="Times New Roman"/>
          <w:color w:val="000000"/>
          <w:shd w:val="clear" w:color="auto" w:fill="FFFFFF"/>
        </w:rPr>
        <w:t xml:space="preserve"> body composition, anxiety, and perceived stress.</w:t>
      </w:r>
    </w:p>
    <w:p w14:paraId="58A84D62" w14:textId="77777777" w:rsidR="00746A43" w:rsidRPr="0003193B" w:rsidRDefault="00746A43" w:rsidP="0003193B">
      <w:pPr>
        <w:spacing w:line="360" w:lineRule="auto"/>
        <w:rPr>
          <w:rFonts w:ascii="Times New Roman" w:hAnsi="Times New Roman"/>
          <w:color w:val="000000"/>
          <w:shd w:val="clear" w:color="auto" w:fill="FFFFFF"/>
        </w:rPr>
      </w:pPr>
    </w:p>
    <w:p w14:paraId="218658FF" w14:textId="1A4D899A" w:rsidR="002718B8" w:rsidRPr="00746A43" w:rsidRDefault="002718B8" w:rsidP="0003193B">
      <w:pPr>
        <w:spacing w:line="360" w:lineRule="auto"/>
        <w:rPr>
          <w:rFonts w:ascii="Times New Roman" w:hAnsi="Times New Roman"/>
          <w:bCs/>
          <w:color w:val="000000"/>
          <w:sz w:val="28"/>
          <w:szCs w:val="28"/>
          <w:u w:val="single"/>
          <w:shd w:val="clear" w:color="auto" w:fill="FFFFFF"/>
        </w:rPr>
      </w:pPr>
      <w:r w:rsidRPr="00746A43">
        <w:rPr>
          <w:rFonts w:ascii="Times New Roman" w:hAnsi="Times New Roman"/>
          <w:bCs/>
          <w:color w:val="000000"/>
          <w:sz w:val="28"/>
          <w:szCs w:val="28"/>
          <w:u w:val="single"/>
          <w:shd w:val="clear" w:color="auto" w:fill="FFFFFF"/>
        </w:rPr>
        <w:t>Weight loss</w:t>
      </w:r>
    </w:p>
    <w:p w14:paraId="4E67386C" w14:textId="1E27A1B4" w:rsidR="0003193B" w:rsidRDefault="002718B8" w:rsidP="0003193B">
      <w:pPr>
        <w:spacing w:line="360" w:lineRule="auto"/>
        <w:rPr>
          <w:rFonts w:ascii="Times New Roman" w:hAnsi="Times New Roman"/>
          <w:color w:val="000000"/>
          <w:shd w:val="clear" w:color="auto" w:fill="FFFFFF"/>
        </w:rPr>
      </w:pPr>
      <w:r>
        <w:rPr>
          <w:rFonts w:ascii="Times New Roman" w:hAnsi="Times New Roman"/>
          <w:color w:val="000000"/>
          <w:shd w:val="clear" w:color="auto" w:fill="FFFFFF"/>
        </w:rPr>
        <w:t xml:space="preserve">A study </w:t>
      </w:r>
      <w:r w:rsidR="00746A43">
        <w:rPr>
          <w:rFonts w:ascii="Times New Roman" w:hAnsi="Times New Roman"/>
          <w:color w:val="000000"/>
          <w:shd w:val="clear" w:color="auto" w:fill="FFFFFF"/>
        </w:rPr>
        <w:t xml:space="preserve">by </w:t>
      </w:r>
      <w:r w:rsidR="00746A43" w:rsidRPr="0003193B">
        <w:rPr>
          <w:rFonts w:ascii="Times New Roman" w:hAnsi="Times New Roman"/>
          <w:color w:val="000000"/>
          <w:shd w:val="clear" w:color="auto" w:fill="FFFFFF"/>
        </w:rPr>
        <w:t>Maillard</w:t>
      </w:r>
      <w:r w:rsidRPr="0003193B">
        <w:rPr>
          <w:rFonts w:ascii="Times New Roman" w:hAnsi="Times New Roman"/>
          <w:color w:val="000000"/>
          <w:shd w:val="clear" w:color="auto" w:fill="FFFFFF"/>
        </w:rPr>
        <w:t xml:space="preserve">, Pereira and </w:t>
      </w:r>
      <w:r w:rsidR="00746A43" w:rsidRPr="0003193B">
        <w:rPr>
          <w:rFonts w:ascii="Times New Roman" w:hAnsi="Times New Roman"/>
          <w:color w:val="000000"/>
          <w:shd w:val="clear" w:color="auto" w:fill="FFFFFF"/>
        </w:rPr>
        <w:t>Boisseau,</w:t>
      </w:r>
      <w:r w:rsidR="00746A43">
        <w:rPr>
          <w:rFonts w:ascii="Times New Roman" w:hAnsi="Times New Roman"/>
          <w:color w:val="000000"/>
          <w:shd w:val="clear" w:color="auto" w:fill="FFFFFF"/>
        </w:rPr>
        <w:t xml:space="preserve"> (</w:t>
      </w:r>
      <w:r w:rsidRPr="0003193B">
        <w:rPr>
          <w:rFonts w:ascii="Times New Roman" w:hAnsi="Times New Roman"/>
          <w:color w:val="000000"/>
          <w:shd w:val="clear" w:color="auto" w:fill="FFFFFF"/>
        </w:rPr>
        <w:t>2017</w:t>
      </w:r>
      <w:r>
        <w:rPr>
          <w:rFonts w:ascii="Times New Roman" w:hAnsi="Times New Roman"/>
          <w:color w:val="000000"/>
          <w:shd w:val="clear" w:color="auto" w:fill="FFFFFF"/>
        </w:rPr>
        <w:t xml:space="preserve">) </w:t>
      </w:r>
      <w:r w:rsidR="0003193B" w:rsidRPr="0003193B">
        <w:rPr>
          <w:rFonts w:ascii="Times New Roman" w:hAnsi="Times New Roman"/>
          <w:color w:val="000000"/>
          <w:shd w:val="clear" w:color="auto" w:fill="FFFFFF"/>
        </w:rPr>
        <w:t>found HIIT to be a time-efficient strategy in reducing fat mass, in particular abdominal and visceral fat mass. HIIT workload above 90% peak heart rate was found to be more successful in the reduction of whole-body fat loss (Maillard, Pereira and Boisseau, 2017).</w:t>
      </w:r>
    </w:p>
    <w:p w14:paraId="0957518C" w14:textId="77777777" w:rsidR="00746A43" w:rsidRPr="0003193B" w:rsidRDefault="00746A43" w:rsidP="0003193B">
      <w:pPr>
        <w:spacing w:line="360" w:lineRule="auto"/>
        <w:rPr>
          <w:rFonts w:ascii="Times New Roman" w:hAnsi="Times New Roman"/>
          <w:color w:val="000000"/>
          <w:shd w:val="clear" w:color="auto" w:fill="FFFFFF"/>
        </w:rPr>
      </w:pPr>
    </w:p>
    <w:p w14:paraId="4F43A859" w14:textId="7DC6ED3F" w:rsidR="0003193B" w:rsidRDefault="0003193B" w:rsidP="0003193B">
      <w:pPr>
        <w:spacing w:line="360" w:lineRule="auto"/>
        <w:rPr>
          <w:rFonts w:ascii="Times New Roman" w:hAnsi="Times New Roman"/>
          <w:color w:val="000000"/>
          <w:shd w:val="clear" w:color="auto" w:fill="FFFFFF"/>
        </w:rPr>
      </w:pPr>
      <w:r w:rsidRPr="0003193B">
        <w:rPr>
          <w:rFonts w:ascii="Times New Roman" w:hAnsi="Times New Roman"/>
          <w:color w:val="000000"/>
          <w:shd w:val="clear" w:color="auto" w:fill="FFFFFF"/>
        </w:rPr>
        <w:t>Studies show when performing regular High-intensity interval exercise (HIIE), has a significant increase in both aerobic and anaerobic fitness. An accumulation of evidence on HIIE indicates that HIIE can be an effective exercise training protocol in the reduction of fat for overweight individuals, as well as being an economical method when compared to traditional aerobic exercise programs and minimum or no equipment needed (Boutcher, 2011). This is a further significant factor for the client who had limited access to equipment.</w:t>
      </w:r>
    </w:p>
    <w:p w14:paraId="538875B5" w14:textId="77777777" w:rsidR="00746A43" w:rsidRPr="0003193B" w:rsidRDefault="00746A43" w:rsidP="0003193B">
      <w:pPr>
        <w:spacing w:line="360" w:lineRule="auto"/>
        <w:rPr>
          <w:rFonts w:ascii="Times New Roman" w:hAnsi="Times New Roman"/>
          <w:color w:val="000000"/>
          <w:shd w:val="clear" w:color="auto" w:fill="FFFFFF"/>
        </w:rPr>
      </w:pPr>
    </w:p>
    <w:p w14:paraId="0B3B1EE9" w14:textId="48005CAF" w:rsidR="006255E6" w:rsidRPr="00746A43" w:rsidRDefault="006255E6" w:rsidP="0003193B">
      <w:pPr>
        <w:rPr>
          <w:rFonts w:ascii="Times New Roman" w:hAnsi="Times New Roman"/>
          <w:bCs/>
          <w:color w:val="000000"/>
          <w:sz w:val="28"/>
          <w:szCs w:val="28"/>
          <w:u w:val="single"/>
          <w:shd w:val="clear" w:color="auto" w:fill="FFFFFF"/>
        </w:rPr>
      </w:pPr>
      <w:r w:rsidRPr="00746A43">
        <w:rPr>
          <w:rFonts w:ascii="Times New Roman" w:hAnsi="Times New Roman"/>
          <w:bCs/>
          <w:color w:val="000000"/>
          <w:sz w:val="28"/>
          <w:szCs w:val="28"/>
          <w:u w:val="single"/>
          <w:shd w:val="clear" w:color="auto" w:fill="FFFFFF"/>
        </w:rPr>
        <w:t>Training intervention methods</w:t>
      </w:r>
    </w:p>
    <w:p w14:paraId="2C02216F" w14:textId="3015E5B1" w:rsidR="00CD5F64" w:rsidRPr="007E761B" w:rsidRDefault="00CD5F64" w:rsidP="007E761B">
      <w:pPr>
        <w:spacing w:line="360" w:lineRule="auto"/>
        <w:rPr>
          <w:rFonts w:ascii="Times New Roman" w:hAnsi="Times New Roman"/>
          <w:color w:val="000000"/>
          <w:shd w:val="clear" w:color="auto" w:fill="FFFFFF"/>
        </w:rPr>
      </w:pPr>
      <w:r w:rsidRPr="007E761B">
        <w:rPr>
          <w:rFonts w:ascii="Times New Roman" w:hAnsi="Times New Roman"/>
          <w:color w:val="000000"/>
          <w:shd w:val="clear" w:color="auto" w:fill="FFFFFF"/>
        </w:rPr>
        <w:t>HIIT training was chosen as research evidence has proved it to be effective and particularly successful and efficient for Team and sports players and aiding fat loss in individuals. It is also appropriate for the client because it requires a short time to complete, making it easier to fit into busy schedules (Buchheit and Laursen, 2013). HIIT also can be performed without any equipment and done remotely which is especially important due to Covid as a HIIT workout can be done at home or outside.</w:t>
      </w:r>
    </w:p>
    <w:p w14:paraId="53198FA4" w14:textId="77777777" w:rsidR="00746A43" w:rsidRPr="007E761B" w:rsidRDefault="00746A43" w:rsidP="007E761B">
      <w:pPr>
        <w:spacing w:line="360" w:lineRule="auto"/>
        <w:rPr>
          <w:rFonts w:ascii="Times New Roman" w:hAnsi="Times New Roman"/>
          <w:color w:val="000000"/>
          <w:shd w:val="clear" w:color="auto" w:fill="FFFFFF"/>
        </w:rPr>
      </w:pPr>
    </w:p>
    <w:p w14:paraId="1389AF1A" w14:textId="0653EE25" w:rsidR="00746A43" w:rsidRPr="007E761B" w:rsidRDefault="006255E6" w:rsidP="007E761B">
      <w:pPr>
        <w:spacing w:line="360" w:lineRule="auto"/>
        <w:rPr>
          <w:rFonts w:ascii="Times New Roman" w:hAnsi="Times New Roman"/>
          <w:color w:val="000000"/>
          <w:shd w:val="clear" w:color="auto" w:fill="FFFFFF"/>
        </w:rPr>
      </w:pPr>
      <w:r w:rsidRPr="007E761B">
        <w:rPr>
          <w:rFonts w:ascii="Times New Roman" w:hAnsi="Times New Roman"/>
          <w:color w:val="000000"/>
          <w:shd w:val="clear" w:color="auto" w:fill="FFFFFF"/>
        </w:rPr>
        <w:t>The client’s training programme implements aspects to improve their playing performance, including sprinting, improving their fitness levels, cardiovascular endurance, strength, agility, and power.   The programme attended their psychological performance, their motivation and determination as these aspects will help improve the client’s performance. The client struggled to find time to work-out due to their academic studies, work-life, and the current government restrictions on gym closures, making it difficult to maintain their physical activity levels. Therefore, the training programme needed to fit around their studies and lifestyle.</w:t>
      </w:r>
      <w:r w:rsidR="002718B8" w:rsidRPr="007E761B">
        <w:rPr>
          <w:rFonts w:ascii="Times New Roman" w:hAnsi="Times New Roman"/>
          <w:color w:val="000000"/>
          <w:shd w:val="clear" w:color="auto" w:fill="FFFFFF"/>
        </w:rPr>
        <w:t xml:space="preserve"> Gosselin,</w:t>
      </w:r>
      <w:r w:rsidR="00746A43" w:rsidRPr="007E761B">
        <w:rPr>
          <w:rFonts w:ascii="Times New Roman" w:hAnsi="Times New Roman"/>
          <w:color w:val="000000"/>
          <w:shd w:val="clear" w:color="auto" w:fill="FFFFFF"/>
        </w:rPr>
        <w:t xml:space="preserve"> </w:t>
      </w:r>
      <w:r w:rsidR="002718B8" w:rsidRPr="007E761B">
        <w:rPr>
          <w:rFonts w:ascii="Times New Roman" w:hAnsi="Times New Roman"/>
          <w:color w:val="000000"/>
          <w:shd w:val="clear" w:color="auto" w:fill="FFFFFF"/>
        </w:rPr>
        <w:t>et al., (2012), led a study where participants performed five bouts of HIIT training and their findings indicated that HIIT performed at around 90% VO2max, was shown to not be more physiologically strenuous than steady-state exercise performed at 70% VO2max. This shows HIIT training can be used alternatively to steady-state exercise and is also less time consuming making it easier for people to fit into their schedules (Gosselin,</w:t>
      </w:r>
      <w:r w:rsidR="00746A43" w:rsidRPr="007E761B">
        <w:rPr>
          <w:rFonts w:ascii="Times New Roman" w:hAnsi="Times New Roman"/>
          <w:color w:val="000000"/>
          <w:shd w:val="clear" w:color="auto" w:fill="FFFFFF"/>
        </w:rPr>
        <w:t xml:space="preserve"> </w:t>
      </w:r>
      <w:r w:rsidR="002718B8" w:rsidRPr="007E761B">
        <w:rPr>
          <w:rFonts w:ascii="Times New Roman" w:hAnsi="Times New Roman"/>
          <w:color w:val="000000"/>
          <w:shd w:val="clear" w:color="auto" w:fill="FFFFFF"/>
        </w:rPr>
        <w:t xml:space="preserve">et al., 2012).  </w:t>
      </w:r>
    </w:p>
    <w:p w14:paraId="5CE3BDD5" w14:textId="77777777" w:rsidR="007E761B" w:rsidRPr="007E761B" w:rsidRDefault="007E761B" w:rsidP="007E761B">
      <w:pPr>
        <w:spacing w:line="360" w:lineRule="auto"/>
        <w:rPr>
          <w:rFonts w:ascii="Times New Roman" w:hAnsi="Times New Roman"/>
          <w:color w:val="000000"/>
          <w:shd w:val="clear" w:color="auto" w:fill="FFFFFF"/>
        </w:rPr>
      </w:pPr>
    </w:p>
    <w:p w14:paraId="3AB9327D" w14:textId="55E2B2E7" w:rsidR="00CD5F64" w:rsidRPr="007E761B" w:rsidRDefault="00CD5F64" w:rsidP="007E761B">
      <w:pPr>
        <w:spacing w:line="360" w:lineRule="auto"/>
        <w:rPr>
          <w:rFonts w:ascii="Times New Roman" w:hAnsi="Times New Roman"/>
          <w:color w:val="000000"/>
          <w:shd w:val="clear" w:color="auto" w:fill="FFFFFF"/>
        </w:rPr>
      </w:pPr>
      <w:r w:rsidRPr="007E761B">
        <w:rPr>
          <w:rFonts w:ascii="Times New Roman" w:hAnsi="Times New Roman"/>
          <w:color w:val="000000"/>
          <w:shd w:val="clear" w:color="auto" w:fill="FFFFFF"/>
        </w:rPr>
        <w:t>The six week programme included HIIT with short intervals performed four times a week. The sessions were performed on a grass field to try and mimic a football pitch. These sessions included the client performing 30-metre sprints, with a targeted work intensity of 100-120%</w:t>
      </w:r>
      <w:r w:rsidR="007E761B" w:rsidRPr="007E761B">
        <w:rPr>
          <w:rFonts w:ascii="Times New Roman" w:hAnsi="Times New Roman"/>
          <w:color w:val="000000"/>
          <w:shd w:val="clear" w:color="auto" w:fill="FFFFFF"/>
        </w:rPr>
        <w:t xml:space="preserve"> </w:t>
      </w:r>
      <w:r w:rsidR="007E761B" w:rsidRPr="007E761B">
        <w:rPr>
          <w:rFonts w:ascii="Times New Roman" w:hAnsi="Times New Roman"/>
          <w:color w:val="000000"/>
          <w:shd w:val="clear" w:color="auto" w:fill="FFFFFF"/>
        </w:rPr>
        <w:t>of velocity at VO2max. </w:t>
      </w:r>
      <w:r w:rsidRPr="007E761B">
        <w:rPr>
          <w:rFonts w:ascii="Times New Roman" w:hAnsi="Times New Roman"/>
          <w:color w:val="000000"/>
          <w:shd w:val="clear" w:color="auto" w:fill="FFFFFF"/>
        </w:rPr>
        <w:t>Recovery duration was 20 seconds but changed to 15 seconds in week four till the end of the training programme of week six. The work duration goal was to be under 10 seconds. This was to be repeated 3 times over a 10 minute period. Recovery Intensity was expected to be between 60 - 70% velocity at Vo2 max, (VV02max)</w:t>
      </w:r>
      <w:r w:rsidR="00F6098B">
        <w:rPr>
          <w:rFonts w:ascii="Times New Roman" w:hAnsi="Times New Roman"/>
          <w:color w:val="000000"/>
          <w:shd w:val="clear" w:color="auto" w:fill="FFFFFF"/>
        </w:rPr>
        <w:t xml:space="preserve"> </w:t>
      </w:r>
      <w:r w:rsidR="00F6098B" w:rsidRPr="0083503D">
        <w:rPr>
          <w:rFonts w:ascii="Times New Roman" w:hAnsi="Times New Roman"/>
          <w:color w:val="000000"/>
          <w:shd w:val="clear" w:color="auto" w:fill="FFFFFF"/>
        </w:rPr>
        <w:t>(</w:t>
      </w:r>
      <w:proofErr w:type="spellStart"/>
      <w:r w:rsidR="00F6098B" w:rsidRPr="0083503D">
        <w:rPr>
          <w:rFonts w:ascii="Times New Roman" w:hAnsi="Times New Roman"/>
          <w:color w:val="000000"/>
          <w:shd w:val="clear" w:color="auto" w:fill="FFFFFF"/>
        </w:rPr>
        <w:t>Buchheit</w:t>
      </w:r>
      <w:proofErr w:type="spellEnd"/>
      <w:r w:rsidR="00F6098B" w:rsidRPr="0083503D">
        <w:rPr>
          <w:rFonts w:ascii="Times New Roman" w:hAnsi="Times New Roman"/>
          <w:color w:val="000000"/>
          <w:shd w:val="clear" w:color="auto" w:fill="FFFFFF"/>
        </w:rPr>
        <w:t xml:space="preserve"> and </w:t>
      </w:r>
      <w:proofErr w:type="spellStart"/>
      <w:r w:rsidR="00F6098B" w:rsidRPr="0083503D">
        <w:rPr>
          <w:rFonts w:ascii="Times New Roman" w:hAnsi="Times New Roman"/>
          <w:color w:val="000000"/>
          <w:shd w:val="clear" w:color="auto" w:fill="FFFFFF"/>
        </w:rPr>
        <w:t>Laursen</w:t>
      </w:r>
      <w:proofErr w:type="spellEnd"/>
      <w:r w:rsidR="00F6098B" w:rsidRPr="0083503D">
        <w:rPr>
          <w:rFonts w:ascii="Times New Roman" w:hAnsi="Times New Roman"/>
          <w:color w:val="000000"/>
          <w:shd w:val="clear" w:color="auto" w:fill="FFFFFF"/>
        </w:rPr>
        <w:t>, 2013)</w:t>
      </w:r>
      <w:r w:rsidRPr="007E761B">
        <w:rPr>
          <w:rFonts w:ascii="Times New Roman" w:hAnsi="Times New Roman"/>
          <w:color w:val="000000"/>
          <w:shd w:val="clear" w:color="auto" w:fill="FFFFFF"/>
        </w:rPr>
        <w:t xml:space="preserve">. </w:t>
      </w:r>
    </w:p>
    <w:p w14:paraId="7776415B" w14:textId="77777777" w:rsidR="00746A43" w:rsidRPr="007E761B" w:rsidRDefault="00746A43" w:rsidP="007E761B">
      <w:pPr>
        <w:spacing w:line="360" w:lineRule="auto"/>
        <w:rPr>
          <w:rFonts w:ascii="Times New Roman" w:hAnsi="Times New Roman"/>
          <w:color w:val="000000"/>
          <w:shd w:val="clear" w:color="auto" w:fill="FFFFFF"/>
        </w:rPr>
      </w:pPr>
    </w:p>
    <w:p w14:paraId="31CEDB73" w14:textId="0EB62537" w:rsidR="0003193B" w:rsidRPr="007E761B" w:rsidRDefault="0003193B" w:rsidP="007E761B">
      <w:pPr>
        <w:spacing w:line="360" w:lineRule="auto"/>
        <w:rPr>
          <w:rFonts w:ascii="Times New Roman" w:hAnsi="Times New Roman"/>
          <w:color w:val="000000"/>
          <w:shd w:val="clear" w:color="auto" w:fill="FFFFFF"/>
        </w:rPr>
      </w:pPr>
      <w:r w:rsidRPr="007E761B">
        <w:rPr>
          <w:rFonts w:ascii="Times New Roman" w:hAnsi="Times New Roman"/>
          <w:color w:val="000000"/>
          <w:shd w:val="clear" w:color="auto" w:fill="FFFFFF"/>
        </w:rPr>
        <w:t>The training</w:t>
      </w:r>
      <w:r w:rsidR="00CD5F64" w:rsidRPr="007E761B">
        <w:rPr>
          <w:rFonts w:ascii="Times New Roman" w:hAnsi="Times New Roman"/>
          <w:color w:val="000000"/>
          <w:shd w:val="clear" w:color="auto" w:fill="FFFFFF"/>
        </w:rPr>
        <w:t xml:space="preserve"> programme put demands on the anaerobic, Vo2 and neuromuscular system. This is important because research by Stolen et al., (2005), shows sprinting during a football game happens around every 90 seconds lasting an average of 2-4 seconds and players perform 1000-1400 short movements which change every 4-6 seconds, these include 10-20 sprints and High intensity interval running averaging every 70 seconds (Stolen et al., 2005). This makes it important for the client to train anaerobically, to strengthen the muscle fibres, improve lactate threshold and improve the players</w:t>
      </w:r>
      <w:r w:rsidRPr="007E761B">
        <w:rPr>
          <w:rFonts w:ascii="Times New Roman" w:hAnsi="Times New Roman"/>
          <w:color w:val="000000"/>
          <w:shd w:val="clear" w:color="auto" w:fill="FFFFFF"/>
        </w:rPr>
        <w:t>’</w:t>
      </w:r>
      <w:r w:rsidR="00CD5F64" w:rsidRPr="007E761B">
        <w:rPr>
          <w:rFonts w:ascii="Times New Roman" w:hAnsi="Times New Roman"/>
          <w:color w:val="000000"/>
          <w:shd w:val="clear" w:color="auto" w:fill="FFFFFF"/>
        </w:rPr>
        <w:t xml:space="preserve"> performance. </w:t>
      </w:r>
    </w:p>
    <w:p w14:paraId="7CBE6AD8" w14:textId="77777777" w:rsidR="00746A43" w:rsidRDefault="00746A43" w:rsidP="00CD5F64">
      <w:pPr>
        <w:spacing w:line="360" w:lineRule="auto"/>
        <w:rPr>
          <w:rFonts w:ascii="Times New Roman" w:hAnsi="Times New Roman"/>
          <w:color w:val="000000"/>
          <w:shd w:val="clear" w:color="auto" w:fill="FFFFFF"/>
        </w:rPr>
      </w:pPr>
    </w:p>
    <w:p w14:paraId="49F700CD" w14:textId="26C81A73" w:rsidR="00CD5F64" w:rsidRDefault="00CD5F64" w:rsidP="00CD5F64">
      <w:pPr>
        <w:spacing w:line="360" w:lineRule="auto"/>
        <w:rPr>
          <w:rFonts w:ascii="Times New Roman" w:hAnsi="Times New Roman"/>
          <w:color w:val="000000"/>
          <w:shd w:val="clear" w:color="auto" w:fill="FFFFFF"/>
        </w:rPr>
      </w:pPr>
      <w:r w:rsidRPr="00CD5F64">
        <w:rPr>
          <w:rFonts w:ascii="Times New Roman" w:hAnsi="Times New Roman"/>
          <w:color w:val="000000"/>
          <w:shd w:val="clear" w:color="auto" w:fill="FFFFFF"/>
        </w:rPr>
        <w:t xml:space="preserve">Putting demands on the neuromuscular system as increasing the accessible force of muscular contraction in muscle groups, can improve players attributes including acceleration and speed, which overall can improve the players skills including sharp turns, sprinting, and changing pace in the game and one on one sprinting duels, A prevention of injury in football may also happen due to a higher maximal strength in upper and lower limbs (Stolen et al., 2005). An </w:t>
      </w:r>
      <w:r w:rsidR="0003193B">
        <w:rPr>
          <w:rFonts w:ascii="Times New Roman" w:hAnsi="Times New Roman"/>
          <w:color w:val="000000"/>
          <w:shd w:val="clear" w:color="auto" w:fill="FFFFFF"/>
        </w:rPr>
        <w:t>i</w:t>
      </w:r>
      <w:r w:rsidRPr="00CD5F64">
        <w:rPr>
          <w:rFonts w:ascii="Times New Roman" w:hAnsi="Times New Roman"/>
          <w:color w:val="000000"/>
          <w:shd w:val="clear" w:color="auto" w:fill="FFFFFF"/>
        </w:rPr>
        <w:t>mprovement in Vo2 can lower blood lactate concentrations because of improved recovery in HIIT training, increased Vo2 max can also lead to lower blood and muscle lactate levels, an increased dependence on the aerobic energy system with increased lactate removal and enhanced Phosphocreatine (</w:t>
      </w:r>
      <w:proofErr w:type="spellStart"/>
      <w:r w:rsidRPr="00CD5F64">
        <w:rPr>
          <w:rFonts w:ascii="Times New Roman" w:hAnsi="Times New Roman"/>
          <w:color w:val="000000"/>
          <w:shd w:val="clear" w:color="auto" w:fill="FFFFFF"/>
        </w:rPr>
        <w:t>PCr</w:t>
      </w:r>
      <w:proofErr w:type="spellEnd"/>
      <w:r w:rsidRPr="00CD5F64">
        <w:rPr>
          <w:rFonts w:ascii="Times New Roman" w:hAnsi="Times New Roman"/>
          <w:color w:val="000000"/>
          <w:shd w:val="clear" w:color="auto" w:fill="FFFFFF"/>
        </w:rPr>
        <w:t xml:space="preserve">) regeneration, overall improving the client’s performance (Stolen et al., 2005, Tomlin and Wenger, 2001). </w:t>
      </w:r>
    </w:p>
    <w:p w14:paraId="65AB8571" w14:textId="77777777" w:rsidR="00746A43" w:rsidRDefault="00746A43" w:rsidP="00CD5F64">
      <w:pPr>
        <w:spacing w:line="360" w:lineRule="auto"/>
        <w:rPr>
          <w:rFonts w:ascii="Times New Roman" w:hAnsi="Times New Roman"/>
          <w:color w:val="000000"/>
          <w:shd w:val="clear" w:color="auto" w:fill="FFFFFF"/>
        </w:rPr>
      </w:pPr>
    </w:p>
    <w:p w14:paraId="506C73EC" w14:textId="2961AA8B" w:rsidR="00EF1EF1" w:rsidRPr="00746A43" w:rsidRDefault="00EF1EF1" w:rsidP="00CD5F64">
      <w:pPr>
        <w:spacing w:line="360" w:lineRule="auto"/>
        <w:rPr>
          <w:rFonts w:ascii="Times New Roman" w:hAnsi="Times New Roman"/>
          <w:bCs/>
          <w:color w:val="000000"/>
          <w:sz w:val="28"/>
          <w:szCs w:val="28"/>
          <w:u w:val="single"/>
          <w:shd w:val="clear" w:color="auto" w:fill="FFFFFF"/>
        </w:rPr>
      </w:pPr>
      <w:r w:rsidRPr="00746A43">
        <w:rPr>
          <w:rFonts w:ascii="Times New Roman" w:hAnsi="Times New Roman"/>
          <w:bCs/>
          <w:color w:val="000000"/>
          <w:sz w:val="28"/>
          <w:szCs w:val="28"/>
          <w:u w:val="single"/>
          <w:shd w:val="clear" w:color="auto" w:fill="FFFFFF"/>
        </w:rPr>
        <w:t>Use of technology</w:t>
      </w:r>
    </w:p>
    <w:p w14:paraId="4A5667C5" w14:textId="361C546D" w:rsidR="00EF1EF1" w:rsidRPr="00CD5F64" w:rsidRDefault="00EF1EF1" w:rsidP="00CD5F64">
      <w:pPr>
        <w:spacing w:line="360" w:lineRule="auto"/>
        <w:rPr>
          <w:rFonts w:ascii="Times New Roman" w:hAnsi="Times New Roman"/>
          <w:color w:val="000000"/>
          <w:shd w:val="clear" w:color="auto" w:fill="FFFFFF"/>
        </w:rPr>
      </w:pPr>
      <w:r w:rsidRPr="00656710">
        <w:rPr>
          <w:rFonts w:ascii="Times New Roman" w:hAnsi="Times New Roman"/>
        </w:rPr>
        <w:t xml:space="preserve">The technology that was implemented in the HIIT programme was </w:t>
      </w:r>
      <w:r>
        <w:rPr>
          <w:rFonts w:ascii="Times New Roman" w:hAnsi="Times New Roman"/>
        </w:rPr>
        <w:t xml:space="preserve">a Fitbit Ionic (version 72.19) </w:t>
      </w:r>
      <w:r w:rsidRPr="00656710">
        <w:rPr>
          <w:rFonts w:ascii="Times New Roman" w:hAnsi="Times New Roman"/>
        </w:rPr>
        <w:t>to track the client’s data</w:t>
      </w:r>
      <w:r>
        <w:rPr>
          <w:rFonts w:ascii="Times New Roman" w:hAnsi="Times New Roman"/>
        </w:rPr>
        <w:t>,</w:t>
      </w:r>
      <w:r w:rsidRPr="00656710">
        <w:rPr>
          <w:rFonts w:ascii="Times New Roman" w:hAnsi="Times New Roman"/>
        </w:rPr>
        <w:t xml:space="preserve"> including their HIIT workouts, time, distance, heart rate, workload, and intensity. </w:t>
      </w:r>
      <w:r>
        <w:rPr>
          <w:rFonts w:ascii="Times New Roman" w:hAnsi="Times New Roman"/>
        </w:rPr>
        <w:t xml:space="preserve">The </w:t>
      </w:r>
      <w:r w:rsidRPr="00656710">
        <w:rPr>
          <w:rFonts w:ascii="Times New Roman" w:hAnsi="Times New Roman"/>
        </w:rPr>
        <w:t xml:space="preserve">Fitbit App </w:t>
      </w:r>
      <w:r>
        <w:rPr>
          <w:rFonts w:ascii="Times New Roman" w:hAnsi="Times New Roman"/>
        </w:rPr>
        <w:t>(</w:t>
      </w:r>
      <w:r w:rsidRPr="00656710">
        <w:rPr>
          <w:rFonts w:ascii="Times New Roman" w:hAnsi="Times New Roman"/>
        </w:rPr>
        <w:t>version 3.39.2</w:t>
      </w:r>
      <w:r>
        <w:rPr>
          <w:rFonts w:ascii="Times New Roman" w:hAnsi="Times New Roman"/>
        </w:rPr>
        <w:t xml:space="preserve">) was used to store and record the client’s data and to keep track of their progression. The </w:t>
      </w:r>
      <w:r w:rsidRPr="00656710">
        <w:rPr>
          <w:rFonts w:ascii="Times New Roman" w:hAnsi="Times New Roman"/>
        </w:rPr>
        <w:t xml:space="preserve">Polar H7 Bluetooth HR Strap (Polar, </w:t>
      </w:r>
      <w:proofErr w:type="spellStart"/>
      <w:r w:rsidRPr="00656710">
        <w:rPr>
          <w:rFonts w:ascii="Times New Roman" w:hAnsi="Times New Roman"/>
        </w:rPr>
        <w:t>Kempele</w:t>
      </w:r>
      <w:proofErr w:type="spellEnd"/>
      <w:r w:rsidRPr="00656710">
        <w:rPr>
          <w:rFonts w:ascii="Times New Roman" w:hAnsi="Times New Roman"/>
        </w:rPr>
        <w:t>, Finland)</w:t>
      </w:r>
      <w:r>
        <w:rPr>
          <w:rFonts w:ascii="Times New Roman" w:hAnsi="Times New Roman"/>
        </w:rPr>
        <w:t xml:space="preserve"> was implemented to record the client’s workout data, including their heart rate data, duration, distance, calories burned and average pace and speed of the individual. The </w:t>
      </w:r>
      <w:r w:rsidRPr="00656710">
        <w:rPr>
          <w:rFonts w:ascii="Times New Roman" w:hAnsi="Times New Roman"/>
        </w:rPr>
        <w:t xml:space="preserve">Polar App </w:t>
      </w:r>
      <w:r>
        <w:rPr>
          <w:rFonts w:ascii="Times New Roman" w:hAnsi="Times New Roman"/>
        </w:rPr>
        <w:t>(</w:t>
      </w:r>
      <w:r w:rsidRPr="00656710">
        <w:rPr>
          <w:rFonts w:ascii="Times New Roman" w:hAnsi="Times New Roman"/>
        </w:rPr>
        <w:t>Version 3.4.8</w:t>
      </w:r>
      <w:r>
        <w:rPr>
          <w:rFonts w:ascii="Times New Roman" w:hAnsi="Times New Roman"/>
        </w:rPr>
        <w:t xml:space="preserve">) collected and stored the data from the </w:t>
      </w:r>
      <w:r w:rsidRPr="00656710">
        <w:rPr>
          <w:rFonts w:ascii="Times New Roman" w:hAnsi="Times New Roman"/>
        </w:rPr>
        <w:t>Polar H7 Bluetooth HR Strap</w:t>
      </w:r>
      <w:r>
        <w:rPr>
          <w:rFonts w:ascii="Times New Roman" w:hAnsi="Times New Roman"/>
        </w:rPr>
        <w:t xml:space="preserve">.  </w:t>
      </w:r>
    </w:p>
    <w:p w14:paraId="1EA5E760" w14:textId="77777777" w:rsidR="00CD5F64" w:rsidRPr="00746A43" w:rsidRDefault="00CD5F64" w:rsidP="006255E6">
      <w:pPr>
        <w:spacing w:line="360" w:lineRule="auto"/>
        <w:rPr>
          <w:rFonts w:ascii="Times New Roman" w:hAnsi="Times New Roman"/>
          <w:bCs/>
          <w:color w:val="000000"/>
          <w:sz w:val="28"/>
          <w:szCs w:val="28"/>
          <w:u w:val="single"/>
          <w:shd w:val="clear" w:color="auto" w:fill="FFFFFF"/>
        </w:rPr>
      </w:pPr>
    </w:p>
    <w:p w14:paraId="76D0CA4E" w14:textId="698C402A" w:rsidR="00E374AE" w:rsidRPr="00746A43" w:rsidRDefault="006255E6" w:rsidP="00AE2DD6">
      <w:pPr>
        <w:spacing w:line="360" w:lineRule="auto"/>
        <w:rPr>
          <w:rFonts w:ascii="Times New Roman" w:hAnsi="Times New Roman"/>
          <w:bCs/>
          <w:color w:val="000000"/>
          <w:sz w:val="28"/>
          <w:szCs w:val="28"/>
          <w:u w:val="single"/>
          <w:shd w:val="clear" w:color="auto" w:fill="FFFFFF"/>
        </w:rPr>
      </w:pPr>
      <w:r w:rsidRPr="00746A43">
        <w:rPr>
          <w:rFonts w:ascii="Times New Roman" w:hAnsi="Times New Roman"/>
          <w:bCs/>
          <w:color w:val="000000"/>
          <w:sz w:val="28"/>
          <w:szCs w:val="28"/>
          <w:u w:val="single"/>
          <w:shd w:val="clear" w:color="auto" w:fill="FFFFFF"/>
        </w:rPr>
        <w:t>Results</w:t>
      </w:r>
      <w:r w:rsidR="00D302E4" w:rsidRPr="00746A43">
        <w:rPr>
          <w:rFonts w:ascii="Times New Roman" w:hAnsi="Times New Roman"/>
          <w:bCs/>
          <w:color w:val="000000"/>
          <w:sz w:val="28"/>
          <w:szCs w:val="28"/>
          <w:u w:val="single"/>
          <w:shd w:val="clear" w:color="auto" w:fill="FFFFFF"/>
        </w:rPr>
        <w:t xml:space="preserve"> and Discussion</w:t>
      </w:r>
    </w:p>
    <w:p w14:paraId="1D75CF2D" w14:textId="02370800" w:rsidR="00AE2DD6" w:rsidRPr="00685618" w:rsidRDefault="009E4488" w:rsidP="00685618">
      <w:pPr>
        <w:spacing w:line="360" w:lineRule="auto"/>
        <w:rPr>
          <w:rFonts w:ascii="Times New Roman" w:hAnsi="Times New Roman"/>
          <w:color w:val="000000" w:themeColor="text1"/>
          <w:sz w:val="28"/>
          <w:szCs w:val="28"/>
          <w:u w:val="single"/>
        </w:rPr>
      </w:pPr>
      <w:r>
        <w:rPr>
          <w:rFonts w:ascii="Times New Roman" w:hAnsi="Times New Roman"/>
          <w:color w:val="000000" w:themeColor="text1"/>
        </w:rPr>
        <w:t xml:space="preserve">Table </w:t>
      </w:r>
      <w:r w:rsidR="000C181D">
        <w:rPr>
          <w:rFonts w:ascii="Times New Roman" w:hAnsi="Times New Roman"/>
          <w:color w:val="000000" w:themeColor="text1"/>
        </w:rPr>
        <w:t>1:</w:t>
      </w:r>
      <w:r w:rsidR="000C181D" w:rsidRPr="00685618">
        <w:rPr>
          <w:rFonts w:ascii="Times New Roman" w:hAnsi="Times New Roman"/>
          <w:color w:val="000000" w:themeColor="text1"/>
          <w:sz w:val="28"/>
          <w:szCs w:val="28"/>
          <w:u w:val="single"/>
        </w:rPr>
        <w:t xml:space="preserve"> Pre</w:t>
      </w:r>
      <w:r w:rsidR="00685618" w:rsidRPr="00685618">
        <w:rPr>
          <w:rFonts w:ascii="Times New Roman" w:hAnsi="Times New Roman"/>
          <w:color w:val="000000" w:themeColor="text1"/>
          <w:sz w:val="28"/>
          <w:szCs w:val="28"/>
          <w:u w:val="single"/>
        </w:rPr>
        <w:t xml:space="preserve"> Data </w:t>
      </w:r>
      <w:r w:rsidR="15B9F25F" w:rsidRPr="00685618">
        <w:rPr>
          <w:rFonts w:ascii="Times New Roman" w:hAnsi="Times New Roman"/>
          <w:color w:val="000000" w:themeColor="text1"/>
          <w:sz w:val="28"/>
          <w:szCs w:val="28"/>
          <w:u w:val="single"/>
        </w:rPr>
        <w:t>HITT results</w:t>
      </w:r>
    </w:p>
    <w:tbl>
      <w:tblPr>
        <w:tblStyle w:val="TableGrid"/>
        <w:tblW w:w="9498" w:type="dxa"/>
        <w:tblInd w:w="-289" w:type="dxa"/>
        <w:tblLook w:val="04A0" w:firstRow="1" w:lastRow="0" w:firstColumn="1" w:lastColumn="0" w:noHBand="0" w:noVBand="1"/>
      </w:tblPr>
      <w:tblGrid>
        <w:gridCol w:w="1277"/>
        <w:gridCol w:w="1417"/>
        <w:gridCol w:w="2268"/>
        <w:gridCol w:w="2461"/>
        <w:gridCol w:w="2075"/>
      </w:tblGrid>
      <w:tr w:rsidR="00230299" w:rsidRPr="00685618" w14:paraId="4AC3C400" w14:textId="77777777" w:rsidTr="003A772C">
        <w:trPr>
          <w:trHeight w:val="842"/>
        </w:trPr>
        <w:tc>
          <w:tcPr>
            <w:tcW w:w="1277" w:type="dxa"/>
            <w:shd w:val="clear" w:color="auto" w:fill="auto"/>
          </w:tcPr>
          <w:p w14:paraId="13E83FA5" w14:textId="635CB52B" w:rsidR="00230299" w:rsidRPr="00685618" w:rsidRDefault="00230299" w:rsidP="00230299">
            <w:pPr>
              <w:spacing w:line="360" w:lineRule="auto"/>
              <w:rPr>
                <w:rFonts w:ascii="Times New Roman" w:hAnsi="Times New Roman"/>
                <w:color w:val="000000" w:themeColor="text1"/>
              </w:rPr>
            </w:pPr>
            <w:r w:rsidRPr="00685618">
              <w:rPr>
                <w:rFonts w:ascii="Times New Roman" w:hAnsi="Times New Roman"/>
                <w:color w:val="000000" w:themeColor="text1"/>
              </w:rPr>
              <w:t xml:space="preserve">Pre Data Results </w:t>
            </w:r>
          </w:p>
        </w:tc>
        <w:tc>
          <w:tcPr>
            <w:tcW w:w="1417" w:type="dxa"/>
            <w:shd w:val="clear" w:color="auto" w:fill="FFFF00"/>
          </w:tcPr>
          <w:p w14:paraId="4FDE6B04" w14:textId="7F55055F" w:rsidR="00230299" w:rsidRPr="00685618" w:rsidRDefault="00230299" w:rsidP="00230299">
            <w:pPr>
              <w:spacing w:line="360" w:lineRule="auto"/>
              <w:rPr>
                <w:rFonts w:ascii="Times New Roman" w:hAnsi="Times New Roman"/>
                <w:color w:val="000000" w:themeColor="text1"/>
              </w:rPr>
            </w:pPr>
            <w:r>
              <w:rPr>
                <w:rFonts w:ascii="Times New Roman" w:hAnsi="Times New Roman"/>
                <w:color w:val="000000" w:themeColor="text1"/>
              </w:rPr>
              <w:t xml:space="preserve">Weight </w:t>
            </w:r>
          </w:p>
        </w:tc>
        <w:tc>
          <w:tcPr>
            <w:tcW w:w="2268" w:type="dxa"/>
            <w:shd w:val="clear" w:color="auto" w:fill="FFFF00"/>
          </w:tcPr>
          <w:p w14:paraId="22BC5CA2" w14:textId="41C81DAB" w:rsidR="00230299" w:rsidRPr="00685618" w:rsidRDefault="00230299" w:rsidP="00230299">
            <w:pPr>
              <w:spacing w:line="360" w:lineRule="auto"/>
              <w:rPr>
                <w:rFonts w:ascii="Times New Roman" w:hAnsi="Times New Roman"/>
                <w:color w:val="000000" w:themeColor="text1"/>
              </w:rPr>
            </w:pPr>
            <w:r w:rsidRPr="00685618">
              <w:rPr>
                <w:rFonts w:ascii="Times New Roman" w:hAnsi="Times New Roman"/>
                <w:color w:val="000000" w:themeColor="text1"/>
              </w:rPr>
              <w:t xml:space="preserve">Body Fat Percentage </w:t>
            </w:r>
          </w:p>
        </w:tc>
        <w:tc>
          <w:tcPr>
            <w:tcW w:w="2461" w:type="dxa"/>
            <w:shd w:val="clear" w:color="auto" w:fill="FFFF00"/>
          </w:tcPr>
          <w:p w14:paraId="2F3A8713" w14:textId="51A01A6D" w:rsidR="00230299" w:rsidRPr="00685618" w:rsidRDefault="00230299" w:rsidP="00230299">
            <w:pPr>
              <w:spacing w:line="360" w:lineRule="auto"/>
              <w:rPr>
                <w:rFonts w:ascii="Times New Roman" w:hAnsi="Times New Roman"/>
                <w:color w:val="000000" w:themeColor="text1"/>
              </w:rPr>
            </w:pPr>
            <w:r w:rsidRPr="00685618">
              <w:rPr>
                <w:rFonts w:ascii="Times New Roman" w:hAnsi="Times New Roman"/>
                <w:color w:val="000000" w:themeColor="text1"/>
              </w:rPr>
              <w:t>5K Run time</w:t>
            </w:r>
          </w:p>
        </w:tc>
        <w:tc>
          <w:tcPr>
            <w:tcW w:w="2075" w:type="dxa"/>
            <w:shd w:val="clear" w:color="auto" w:fill="FFFF00"/>
          </w:tcPr>
          <w:p w14:paraId="735C9DAB" w14:textId="533F744A" w:rsidR="00230299" w:rsidRPr="00685618" w:rsidRDefault="00230299" w:rsidP="00230299">
            <w:pPr>
              <w:spacing w:line="360" w:lineRule="auto"/>
              <w:rPr>
                <w:rFonts w:ascii="Times New Roman" w:hAnsi="Times New Roman"/>
                <w:color w:val="000000" w:themeColor="text1"/>
              </w:rPr>
            </w:pPr>
            <w:r w:rsidRPr="00685618">
              <w:rPr>
                <w:rFonts w:ascii="Times New Roman" w:hAnsi="Times New Roman"/>
                <w:color w:val="000000" w:themeColor="text1"/>
              </w:rPr>
              <w:t xml:space="preserve">30 Metre sprint time </w:t>
            </w:r>
          </w:p>
        </w:tc>
      </w:tr>
      <w:tr w:rsidR="00230299" w:rsidRPr="00685618" w14:paraId="67A5B2B5" w14:textId="77777777" w:rsidTr="00230299">
        <w:trPr>
          <w:trHeight w:val="1397"/>
        </w:trPr>
        <w:tc>
          <w:tcPr>
            <w:tcW w:w="1277" w:type="dxa"/>
          </w:tcPr>
          <w:p w14:paraId="53430944" w14:textId="451652FA" w:rsidR="00230299" w:rsidRPr="00685618" w:rsidRDefault="00230299" w:rsidP="00230299">
            <w:pPr>
              <w:spacing w:line="360" w:lineRule="auto"/>
              <w:rPr>
                <w:rFonts w:ascii="Times New Roman" w:hAnsi="Times New Roman"/>
                <w:color w:val="000000" w:themeColor="text1"/>
              </w:rPr>
            </w:pPr>
          </w:p>
        </w:tc>
        <w:tc>
          <w:tcPr>
            <w:tcW w:w="1417" w:type="dxa"/>
          </w:tcPr>
          <w:p w14:paraId="4DC76AAA" w14:textId="36B79D61" w:rsidR="00230299" w:rsidRPr="00685618" w:rsidRDefault="00230299" w:rsidP="00230299">
            <w:pPr>
              <w:spacing w:line="360" w:lineRule="auto"/>
              <w:rPr>
                <w:rFonts w:ascii="Times New Roman" w:hAnsi="Times New Roman"/>
                <w:color w:val="000000" w:themeColor="text1"/>
              </w:rPr>
            </w:pPr>
            <w:r w:rsidRPr="00685618">
              <w:rPr>
                <w:rFonts w:ascii="Times New Roman" w:hAnsi="Times New Roman"/>
                <w:color w:val="000000" w:themeColor="text1"/>
              </w:rPr>
              <w:t xml:space="preserve">110 Kg </w:t>
            </w:r>
          </w:p>
        </w:tc>
        <w:tc>
          <w:tcPr>
            <w:tcW w:w="2268" w:type="dxa"/>
          </w:tcPr>
          <w:p w14:paraId="7653EA59" w14:textId="6E9A76A6" w:rsidR="00230299" w:rsidRPr="00685618" w:rsidRDefault="00230299" w:rsidP="00230299">
            <w:pPr>
              <w:spacing w:line="360" w:lineRule="auto"/>
              <w:rPr>
                <w:rFonts w:ascii="Times New Roman" w:hAnsi="Times New Roman"/>
                <w:color w:val="000000" w:themeColor="text1"/>
              </w:rPr>
            </w:pPr>
            <w:r>
              <w:rPr>
                <w:rFonts w:ascii="Times New Roman" w:hAnsi="Times New Roman"/>
                <w:color w:val="000000" w:themeColor="text1"/>
              </w:rPr>
              <w:t>38%</w:t>
            </w:r>
          </w:p>
        </w:tc>
        <w:tc>
          <w:tcPr>
            <w:tcW w:w="2461" w:type="dxa"/>
          </w:tcPr>
          <w:p w14:paraId="0C525C6F" w14:textId="29C76CA9" w:rsidR="00230299" w:rsidRPr="009E4488" w:rsidRDefault="00230299" w:rsidP="00230299">
            <w:pPr>
              <w:spacing w:line="360" w:lineRule="auto"/>
              <w:rPr>
                <w:rFonts w:ascii="Times New Roman" w:hAnsi="Times New Roman"/>
                <w:color w:val="FF0000"/>
              </w:rPr>
            </w:pPr>
            <w:r w:rsidRPr="008232C1">
              <w:rPr>
                <w:rFonts w:ascii="Times New Roman" w:hAnsi="Times New Roman"/>
              </w:rPr>
              <w:t>48minutes and 7 seconds with an average pace of 9’46</w:t>
            </w:r>
            <w:r w:rsidR="000C181D">
              <w:rPr>
                <w:rFonts w:ascii="Times New Roman" w:hAnsi="Times New Roman"/>
              </w:rPr>
              <w:t xml:space="preserve"> minutes.</w:t>
            </w:r>
          </w:p>
        </w:tc>
        <w:tc>
          <w:tcPr>
            <w:tcW w:w="2075" w:type="dxa"/>
          </w:tcPr>
          <w:p w14:paraId="4EB0CACA" w14:textId="2175F211" w:rsidR="00230299" w:rsidRPr="00685618" w:rsidRDefault="00230299" w:rsidP="00230299">
            <w:pPr>
              <w:spacing w:line="360" w:lineRule="auto"/>
              <w:rPr>
                <w:rFonts w:ascii="Times New Roman" w:hAnsi="Times New Roman"/>
                <w:color w:val="000000" w:themeColor="text1"/>
              </w:rPr>
            </w:pPr>
            <w:r>
              <w:rPr>
                <w:rFonts w:ascii="Times New Roman" w:hAnsi="Times New Roman"/>
                <w:color w:val="000000" w:themeColor="text1"/>
              </w:rPr>
              <w:t>5.1 seconds</w:t>
            </w:r>
          </w:p>
        </w:tc>
      </w:tr>
    </w:tbl>
    <w:p w14:paraId="40E05A38" w14:textId="77777777" w:rsidR="009E4488" w:rsidRDefault="009E4488" w:rsidP="001B4440">
      <w:pPr>
        <w:spacing w:line="360" w:lineRule="auto"/>
        <w:rPr>
          <w:rFonts w:ascii="Times New Roman" w:hAnsi="Times New Roman"/>
          <w:color w:val="000000" w:themeColor="text1"/>
          <w:sz w:val="28"/>
          <w:szCs w:val="28"/>
          <w:u w:val="single"/>
        </w:rPr>
      </w:pPr>
    </w:p>
    <w:p w14:paraId="08185F05" w14:textId="77777777" w:rsidR="009E4488" w:rsidRDefault="009E4488" w:rsidP="001B4440">
      <w:pPr>
        <w:spacing w:line="360" w:lineRule="auto"/>
        <w:rPr>
          <w:rFonts w:ascii="Times New Roman" w:hAnsi="Times New Roman"/>
          <w:color w:val="000000" w:themeColor="text1"/>
          <w:sz w:val="28"/>
          <w:szCs w:val="28"/>
          <w:u w:val="single"/>
        </w:rPr>
      </w:pPr>
    </w:p>
    <w:p w14:paraId="22CC8718" w14:textId="0284B936" w:rsidR="00685618" w:rsidRPr="00685618" w:rsidRDefault="009E4488" w:rsidP="001B4440">
      <w:pPr>
        <w:spacing w:line="360" w:lineRule="auto"/>
        <w:rPr>
          <w:rFonts w:ascii="Times New Roman" w:hAnsi="Times New Roman"/>
          <w:color w:val="000000" w:themeColor="text1"/>
          <w:sz w:val="28"/>
          <w:szCs w:val="28"/>
          <w:u w:val="single"/>
        </w:rPr>
      </w:pPr>
      <w:r>
        <w:rPr>
          <w:rFonts w:ascii="Times New Roman" w:hAnsi="Times New Roman"/>
          <w:color w:val="000000"/>
          <w:shd w:val="clear" w:color="auto" w:fill="FFFFFF"/>
        </w:rPr>
        <w:t xml:space="preserve">Table </w:t>
      </w:r>
      <w:r w:rsidR="000C181D">
        <w:rPr>
          <w:rFonts w:ascii="Times New Roman" w:hAnsi="Times New Roman"/>
          <w:color w:val="000000"/>
          <w:shd w:val="clear" w:color="auto" w:fill="FFFFFF"/>
        </w:rPr>
        <w:t>2:</w:t>
      </w:r>
      <w:r w:rsidR="000C181D">
        <w:rPr>
          <w:rFonts w:ascii="Times New Roman" w:hAnsi="Times New Roman"/>
          <w:color w:val="000000" w:themeColor="text1"/>
          <w:sz w:val="28"/>
          <w:szCs w:val="28"/>
          <w:u w:val="single"/>
        </w:rPr>
        <w:t xml:space="preserve"> Post</w:t>
      </w:r>
      <w:r w:rsidR="00685618" w:rsidRPr="00685618">
        <w:rPr>
          <w:rFonts w:ascii="Times New Roman" w:hAnsi="Times New Roman"/>
          <w:color w:val="000000" w:themeColor="text1"/>
          <w:sz w:val="28"/>
          <w:szCs w:val="28"/>
          <w:u w:val="single"/>
        </w:rPr>
        <w:t xml:space="preserve"> Data HITT results</w:t>
      </w:r>
    </w:p>
    <w:tbl>
      <w:tblPr>
        <w:tblStyle w:val="TableGrid"/>
        <w:tblW w:w="9498" w:type="dxa"/>
        <w:tblInd w:w="-289" w:type="dxa"/>
        <w:tblLook w:val="04A0" w:firstRow="1" w:lastRow="0" w:firstColumn="1" w:lastColumn="0" w:noHBand="0" w:noVBand="1"/>
      </w:tblPr>
      <w:tblGrid>
        <w:gridCol w:w="1418"/>
        <w:gridCol w:w="1276"/>
        <w:gridCol w:w="2268"/>
        <w:gridCol w:w="2410"/>
        <w:gridCol w:w="2126"/>
      </w:tblGrid>
      <w:tr w:rsidR="003A772C" w:rsidRPr="00685618" w14:paraId="58FBDF15" w14:textId="77777777" w:rsidTr="003A772C">
        <w:trPr>
          <w:trHeight w:val="1189"/>
        </w:trPr>
        <w:tc>
          <w:tcPr>
            <w:tcW w:w="1418" w:type="dxa"/>
            <w:tcBorders>
              <w:bottom w:val="single" w:sz="4" w:space="0" w:color="auto"/>
            </w:tcBorders>
            <w:shd w:val="clear" w:color="auto" w:fill="auto"/>
          </w:tcPr>
          <w:p w14:paraId="04CA17F3" w14:textId="498EC260" w:rsidR="00C655A6" w:rsidRPr="00685618" w:rsidRDefault="003A772C" w:rsidP="00C655A6">
            <w:pPr>
              <w:spacing w:line="360" w:lineRule="auto"/>
              <w:rPr>
                <w:rFonts w:ascii="Times New Roman" w:hAnsi="Times New Roman"/>
                <w:color w:val="000000"/>
                <w:shd w:val="clear" w:color="auto" w:fill="FFFFFF"/>
              </w:rPr>
            </w:pPr>
            <w:r>
              <w:rPr>
                <w:rFonts w:ascii="Times New Roman" w:hAnsi="Times New Roman"/>
                <w:color w:val="000000"/>
                <w:shd w:val="clear" w:color="auto" w:fill="FFFFFF"/>
              </w:rPr>
              <w:t>Post Data Results</w:t>
            </w:r>
          </w:p>
        </w:tc>
        <w:tc>
          <w:tcPr>
            <w:tcW w:w="1276" w:type="dxa"/>
            <w:shd w:val="clear" w:color="auto" w:fill="33CCFF"/>
          </w:tcPr>
          <w:p w14:paraId="58056AD1" w14:textId="0CC9133E" w:rsidR="00C655A6" w:rsidRPr="00685618" w:rsidRDefault="00C655A6" w:rsidP="00C655A6">
            <w:pPr>
              <w:spacing w:line="360" w:lineRule="auto"/>
              <w:rPr>
                <w:rFonts w:ascii="Times New Roman" w:hAnsi="Times New Roman"/>
                <w:color w:val="000000"/>
                <w:shd w:val="clear" w:color="auto" w:fill="FFFFFF"/>
              </w:rPr>
            </w:pPr>
            <w:r w:rsidRPr="00685618">
              <w:rPr>
                <w:rFonts w:ascii="Times New Roman" w:hAnsi="Times New Roman"/>
                <w:color w:val="000000" w:themeColor="text1"/>
              </w:rPr>
              <w:t>Weight</w:t>
            </w:r>
          </w:p>
        </w:tc>
        <w:tc>
          <w:tcPr>
            <w:tcW w:w="2268" w:type="dxa"/>
            <w:shd w:val="clear" w:color="auto" w:fill="33CCFF"/>
          </w:tcPr>
          <w:p w14:paraId="62DFADD7" w14:textId="4262B2A6" w:rsidR="00C655A6" w:rsidRPr="00685618" w:rsidRDefault="00C655A6" w:rsidP="00C655A6">
            <w:pPr>
              <w:spacing w:line="360" w:lineRule="auto"/>
              <w:rPr>
                <w:rFonts w:ascii="Times New Roman" w:hAnsi="Times New Roman"/>
                <w:color w:val="000000"/>
                <w:shd w:val="clear" w:color="auto" w:fill="FFFFFF"/>
              </w:rPr>
            </w:pPr>
            <w:r w:rsidRPr="00685618">
              <w:rPr>
                <w:rFonts w:ascii="Times New Roman" w:hAnsi="Times New Roman"/>
                <w:color w:val="000000" w:themeColor="text1"/>
              </w:rPr>
              <w:t xml:space="preserve">Body Fat Percentage </w:t>
            </w:r>
          </w:p>
        </w:tc>
        <w:tc>
          <w:tcPr>
            <w:tcW w:w="2410" w:type="dxa"/>
            <w:shd w:val="clear" w:color="auto" w:fill="33CCFF"/>
          </w:tcPr>
          <w:p w14:paraId="3A1CE9BF" w14:textId="608BF29D" w:rsidR="00C655A6" w:rsidRPr="00685618" w:rsidRDefault="00C655A6" w:rsidP="00C655A6">
            <w:pPr>
              <w:spacing w:line="360" w:lineRule="auto"/>
              <w:rPr>
                <w:rFonts w:ascii="Times New Roman" w:hAnsi="Times New Roman"/>
                <w:color w:val="000000"/>
                <w:shd w:val="clear" w:color="auto" w:fill="FFFFFF"/>
              </w:rPr>
            </w:pPr>
            <w:r w:rsidRPr="00685618">
              <w:rPr>
                <w:rFonts w:ascii="Times New Roman" w:hAnsi="Times New Roman"/>
                <w:color w:val="000000" w:themeColor="text1"/>
              </w:rPr>
              <w:t>5K Run time</w:t>
            </w:r>
          </w:p>
        </w:tc>
        <w:tc>
          <w:tcPr>
            <w:tcW w:w="2126" w:type="dxa"/>
            <w:shd w:val="clear" w:color="auto" w:fill="33CCFF"/>
          </w:tcPr>
          <w:p w14:paraId="024019A9" w14:textId="268AC6D9" w:rsidR="00C655A6" w:rsidRPr="00685618" w:rsidRDefault="00C655A6" w:rsidP="00C655A6">
            <w:pPr>
              <w:spacing w:line="360" w:lineRule="auto"/>
              <w:rPr>
                <w:rFonts w:ascii="Times New Roman" w:hAnsi="Times New Roman"/>
                <w:color w:val="000000"/>
                <w:shd w:val="clear" w:color="auto" w:fill="FFFFFF"/>
              </w:rPr>
            </w:pPr>
            <w:r w:rsidRPr="00685618">
              <w:rPr>
                <w:rFonts w:ascii="Times New Roman" w:hAnsi="Times New Roman"/>
                <w:color w:val="000000" w:themeColor="text1"/>
              </w:rPr>
              <w:t xml:space="preserve">30 Metre sprint time </w:t>
            </w:r>
          </w:p>
        </w:tc>
      </w:tr>
      <w:tr w:rsidR="00C655A6" w:rsidRPr="00685618" w14:paraId="44F4FD92" w14:textId="77777777" w:rsidTr="003A772C">
        <w:trPr>
          <w:trHeight w:val="686"/>
        </w:trPr>
        <w:tc>
          <w:tcPr>
            <w:tcW w:w="1418" w:type="dxa"/>
            <w:tcBorders>
              <w:top w:val="single" w:sz="4" w:space="0" w:color="auto"/>
            </w:tcBorders>
          </w:tcPr>
          <w:p w14:paraId="51AA1D71" w14:textId="12C69D9A" w:rsidR="00C655A6" w:rsidRPr="00685618" w:rsidRDefault="00C655A6" w:rsidP="00C655A6">
            <w:pPr>
              <w:spacing w:line="360" w:lineRule="auto"/>
              <w:rPr>
                <w:rFonts w:ascii="Times New Roman" w:hAnsi="Times New Roman"/>
                <w:color w:val="000000"/>
                <w:shd w:val="clear" w:color="auto" w:fill="FFFFFF"/>
              </w:rPr>
            </w:pPr>
          </w:p>
        </w:tc>
        <w:tc>
          <w:tcPr>
            <w:tcW w:w="1276" w:type="dxa"/>
          </w:tcPr>
          <w:p w14:paraId="063858B6" w14:textId="0E8533D7" w:rsidR="00C655A6" w:rsidRPr="00685618" w:rsidRDefault="00230299" w:rsidP="00C655A6">
            <w:pPr>
              <w:spacing w:line="360" w:lineRule="auto"/>
              <w:rPr>
                <w:rFonts w:ascii="Times New Roman" w:hAnsi="Times New Roman"/>
                <w:color w:val="000000"/>
                <w:shd w:val="clear" w:color="auto" w:fill="FFFFFF"/>
              </w:rPr>
            </w:pPr>
            <w:r>
              <w:rPr>
                <w:rFonts w:ascii="Times New Roman" w:hAnsi="Times New Roman"/>
                <w:color w:val="000000"/>
                <w:shd w:val="clear" w:color="auto" w:fill="FFFFFF"/>
              </w:rPr>
              <w:t>100kg</w:t>
            </w:r>
          </w:p>
        </w:tc>
        <w:tc>
          <w:tcPr>
            <w:tcW w:w="2268" w:type="dxa"/>
          </w:tcPr>
          <w:p w14:paraId="3AAFFDBB" w14:textId="311F6C63" w:rsidR="00C655A6" w:rsidRPr="00685618" w:rsidRDefault="00230299" w:rsidP="00C655A6">
            <w:pPr>
              <w:spacing w:line="360" w:lineRule="auto"/>
              <w:rPr>
                <w:rFonts w:ascii="Times New Roman" w:hAnsi="Times New Roman"/>
                <w:color w:val="000000"/>
                <w:shd w:val="clear" w:color="auto" w:fill="FFFFFF"/>
              </w:rPr>
            </w:pPr>
            <w:r>
              <w:rPr>
                <w:rFonts w:ascii="Times New Roman" w:hAnsi="Times New Roman"/>
                <w:color w:val="000000"/>
                <w:shd w:val="clear" w:color="auto" w:fill="FFFFFF"/>
              </w:rPr>
              <w:t>36%</w:t>
            </w:r>
          </w:p>
        </w:tc>
        <w:tc>
          <w:tcPr>
            <w:tcW w:w="2410" w:type="dxa"/>
          </w:tcPr>
          <w:p w14:paraId="0CA5D0F1" w14:textId="48C59405" w:rsidR="00C655A6" w:rsidRPr="00685618" w:rsidRDefault="00230299" w:rsidP="00C655A6">
            <w:pPr>
              <w:spacing w:line="360" w:lineRule="auto"/>
              <w:rPr>
                <w:rFonts w:ascii="Times New Roman" w:hAnsi="Times New Roman"/>
                <w:color w:val="000000"/>
                <w:shd w:val="clear" w:color="auto" w:fill="FFFFFF"/>
              </w:rPr>
            </w:pPr>
            <w:r w:rsidRPr="008232C1">
              <w:rPr>
                <w:rFonts w:ascii="Times New Roman" w:hAnsi="Times New Roman"/>
              </w:rPr>
              <w:t>4</w:t>
            </w:r>
            <w:r>
              <w:rPr>
                <w:rFonts w:ascii="Times New Roman" w:hAnsi="Times New Roman"/>
              </w:rPr>
              <w:t xml:space="preserve">2 </w:t>
            </w:r>
            <w:r w:rsidRPr="008232C1">
              <w:rPr>
                <w:rFonts w:ascii="Times New Roman" w:hAnsi="Times New Roman"/>
              </w:rPr>
              <w:t>minutes and</w:t>
            </w:r>
            <w:r>
              <w:rPr>
                <w:rFonts w:ascii="Times New Roman" w:hAnsi="Times New Roman"/>
              </w:rPr>
              <w:t xml:space="preserve"> 57</w:t>
            </w:r>
            <w:r w:rsidRPr="008232C1">
              <w:rPr>
                <w:rFonts w:ascii="Times New Roman" w:hAnsi="Times New Roman"/>
              </w:rPr>
              <w:t xml:space="preserve"> seconds with an average pace of </w:t>
            </w:r>
            <w:r>
              <w:rPr>
                <w:rFonts w:ascii="Times New Roman" w:hAnsi="Times New Roman"/>
              </w:rPr>
              <w:t>8</w:t>
            </w:r>
            <w:r w:rsidRPr="008232C1">
              <w:rPr>
                <w:rFonts w:ascii="Times New Roman" w:hAnsi="Times New Roman"/>
              </w:rPr>
              <w:t>’</w:t>
            </w:r>
            <w:r w:rsidR="003A772C">
              <w:rPr>
                <w:rFonts w:ascii="Times New Roman" w:hAnsi="Times New Roman"/>
              </w:rPr>
              <w:t>42</w:t>
            </w:r>
            <w:r w:rsidR="000C181D">
              <w:rPr>
                <w:rFonts w:ascii="Times New Roman" w:hAnsi="Times New Roman"/>
              </w:rPr>
              <w:t xml:space="preserve"> minutes. </w:t>
            </w:r>
          </w:p>
        </w:tc>
        <w:tc>
          <w:tcPr>
            <w:tcW w:w="2126" w:type="dxa"/>
          </w:tcPr>
          <w:p w14:paraId="504D7781" w14:textId="3BD18CB1" w:rsidR="00C655A6" w:rsidRPr="00685618" w:rsidRDefault="00C655A6" w:rsidP="00C655A6">
            <w:pPr>
              <w:spacing w:line="360" w:lineRule="auto"/>
              <w:rPr>
                <w:rFonts w:ascii="Times New Roman" w:hAnsi="Times New Roman"/>
                <w:color w:val="000000"/>
                <w:shd w:val="clear" w:color="auto" w:fill="FFFFFF"/>
              </w:rPr>
            </w:pPr>
            <w:r w:rsidRPr="008232C1">
              <w:rPr>
                <w:rFonts w:ascii="Times New Roman" w:hAnsi="Times New Roman"/>
              </w:rPr>
              <w:t>4.8 seconds</w:t>
            </w:r>
          </w:p>
        </w:tc>
      </w:tr>
    </w:tbl>
    <w:p w14:paraId="45A96F2E" w14:textId="77777777" w:rsidR="00E374AE" w:rsidRDefault="00E374AE" w:rsidP="43FBF326">
      <w:pPr>
        <w:spacing w:line="360" w:lineRule="auto"/>
        <w:rPr>
          <w:rFonts w:ascii="Times New Roman" w:hAnsi="Times New Roman"/>
          <w:color w:val="000000"/>
          <w:shd w:val="clear" w:color="auto" w:fill="FFFFFF"/>
        </w:rPr>
      </w:pPr>
    </w:p>
    <w:p w14:paraId="1659EF0C" w14:textId="08A6B797" w:rsidR="002718B8" w:rsidRDefault="00E374AE" w:rsidP="002718B8">
      <w:pPr>
        <w:spacing w:line="360" w:lineRule="auto"/>
        <w:rPr>
          <w:rFonts w:ascii="Times New Roman" w:hAnsi="Times New Roman"/>
          <w:color w:val="000000"/>
          <w:shd w:val="clear" w:color="auto" w:fill="FFFFFF"/>
        </w:rPr>
      </w:pPr>
      <w:r>
        <w:rPr>
          <w:rFonts w:ascii="Times New Roman" w:hAnsi="Times New Roman"/>
          <w:color w:val="000000"/>
          <w:shd w:val="clear" w:color="auto" w:fill="FFFFFF"/>
        </w:rPr>
        <w:t xml:space="preserve">These results show </w:t>
      </w:r>
      <w:r w:rsidR="00560849">
        <w:rPr>
          <w:rFonts w:ascii="Times New Roman" w:hAnsi="Times New Roman"/>
          <w:color w:val="000000"/>
          <w:shd w:val="clear" w:color="auto" w:fill="FFFFFF"/>
        </w:rPr>
        <w:t xml:space="preserve">the </w:t>
      </w:r>
      <w:r w:rsidR="002465D6">
        <w:rPr>
          <w:rFonts w:ascii="Times New Roman" w:hAnsi="Times New Roman"/>
          <w:color w:val="000000"/>
          <w:shd w:val="clear" w:color="auto" w:fill="FFFFFF"/>
        </w:rPr>
        <w:t>training programme was successful in improving the</w:t>
      </w:r>
      <w:r w:rsidR="00560849">
        <w:rPr>
          <w:rFonts w:ascii="Times New Roman" w:hAnsi="Times New Roman"/>
          <w:color w:val="000000"/>
          <w:shd w:val="clear" w:color="auto" w:fill="FFFFFF"/>
        </w:rPr>
        <w:t xml:space="preserve"> client’s performance</w:t>
      </w:r>
      <w:r w:rsidR="002465D6">
        <w:rPr>
          <w:rFonts w:ascii="Times New Roman" w:hAnsi="Times New Roman"/>
          <w:color w:val="000000"/>
          <w:shd w:val="clear" w:color="auto" w:fill="FFFFFF"/>
        </w:rPr>
        <w:t xml:space="preserve"> and </w:t>
      </w:r>
      <w:r w:rsidR="00560849">
        <w:rPr>
          <w:rFonts w:ascii="Times New Roman" w:hAnsi="Times New Roman"/>
          <w:color w:val="000000"/>
          <w:shd w:val="clear" w:color="auto" w:fill="FFFFFF"/>
        </w:rPr>
        <w:t>meeting the client’s goals.</w:t>
      </w:r>
      <w:r w:rsidR="002465D6">
        <w:rPr>
          <w:rFonts w:ascii="Times New Roman" w:hAnsi="Times New Roman"/>
          <w:color w:val="000000"/>
          <w:shd w:val="clear" w:color="auto" w:fill="FFFFFF"/>
        </w:rPr>
        <w:t xml:space="preserve"> </w:t>
      </w:r>
      <w:r w:rsidR="005308E3">
        <w:rPr>
          <w:rFonts w:ascii="Times New Roman" w:hAnsi="Times New Roman"/>
          <w:shd w:val="clear" w:color="auto" w:fill="FFFFFF"/>
        </w:rPr>
        <w:t xml:space="preserve">There were </w:t>
      </w:r>
      <w:r w:rsidR="00880275">
        <w:rPr>
          <w:rFonts w:ascii="Times New Roman" w:hAnsi="Times New Roman"/>
          <w:shd w:val="clear" w:color="auto" w:fill="FFFFFF"/>
        </w:rPr>
        <w:t xml:space="preserve">significant </w:t>
      </w:r>
      <w:r w:rsidR="005308E3">
        <w:rPr>
          <w:rFonts w:ascii="Times New Roman" w:hAnsi="Times New Roman"/>
          <w:shd w:val="clear" w:color="auto" w:fill="FFFFFF"/>
        </w:rPr>
        <w:t xml:space="preserve">improvements found in a reduction in body weight and body fat percentage, along with an improved 5k run time and 30 metre sprint </w:t>
      </w:r>
      <w:r w:rsidR="005308E3" w:rsidRPr="00880275">
        <w:rPr>
          <w:rFonts w:ascii="Times New Roman" w:hAnsi="Times New Roman"/>
          <w:shd w:val="clear" w:color="auto" w:fill="FFFFFF"/>
        </w:rPr>
        <w:t>time</w:t>
      </w:r>
      <w:r w:rsidR="00880275">
        <w:rPr>
          <w:rFonts w:ascii="Times New Roman" w:hAnsi="Times New Roman"/>
          <w:shd w:val="clear" w:color="auto" w:fill="FFFFFF"/>
        </w:rPr>
        <w:t>, the results are s</w:t>
      </w:r>
      <w:r w:rsidR="00D00A72">
        <w:rPr>
          <w:rFonts w:ascii="Times New Roman" w:hAnsi="Times New Roman"/>
          <w:shd w:val="clear" w:color="auto" w:fill="FFFFFF"/>
        </w:rPr>
        <w:t>hown above in Table</w:t>
      </w:r>
      <w:r w:rsidR="00880275">
        <w:rPr>
          <w:rFonts w:ascii="Times New Roman" w:hAnsi="Times New Roman"/>
          <w:shd w:val="clear" w:color="auto" w:fill="FFFFFF"/>
        </w:rPr>
        <w:t xml:space="preserve"> </w:t>
      </w:r>
      <w:r w:rsidR="00D00A72">
        <w:rPr>
          <w:rFonts w:ascii="Times New Roman" w:hAnsi="Times New Roman"/>
          <w:shd w:val="clear" w:color="auto" w:fill="FFFFFF"/>
        </w:rPr>
        <w:t>1</w:t>
      </w:r>
      <w:r w:rsidR="00880275">
        <w:rPr>
          <w:rFonts w:ascii="Times New Roman" w:hAnsi="Times New Roman"/>
          <w:shd w:val="clear" w:color="auto" w:fill="FFFFFF"/>
        </w:rPr>
        <w:t xml:space="preserve"> and</w:t>
      </w:r>
      <w:r w:rsidR="00D00A72">
        <w:rPr>
          <w:rFonts w:ascii="Times New Roman" w:hAnsi="Times New Roman"/>
          <w:shd w:val="clear" w:color="auto" w:fill="FFFFFF"/>
        </w:rPr>
        <w:t xml:space="preserve"> 2</w:t>
      </w:r>
      <w:r w:rsidR="00880275">
        <w:rPr>
          <w:rFonts w:ascii="Times New Roman" w:hAnsi="Times New Roman"/>
          <w:shd w:val="clear" w:color="auto" w:fill="FFFFFF"/>
        </w:rPr>
        <w:t xml:space="preserve">. </w:t>
      </w:r>
      <w:r w:rsidR="00EC4F33">
        <w:rPr>
          <w:rFonts w:ascii="Times New Roman" w:hAnsi="Times New Roman"/>
          <w:shd w:val="clear" w:color="auto" w:fill="FFFFFF"/>
        </w:rPr>
        <w:t xml:space="preserve">These results were better than </w:t>
      </w:r>
      <w:r w:rsidR="00476C6D">
        <w:rPr>
          <w:rFonts w:ascii="Times New Roman" w:hAnsi="Times New Roman"/>
          <w:shd w:val="clear" w:color="auto" w:fill="FFFFFF"/>
        </w:rPr>
        <w:t xml:space="preserve">expected </w:t>
      </w:r>
      <w:r w:rsidR="00D00A72">
        <w:rPr>
          <w:rFonts w:ascii="Times New Roman" w:hAnsi="Times New Roman"/>
          <w:shd w:val="clear" w:color="auto" w:fill="FFFFFF"/>
        </w:rPr>
        <w:t xml:space="preserve">with improved sprint time, and a </w:t>
      </w:r>
      <w:r w:rsidR="00EC4F33">
        <w:rPr>
          <w:rFonts w:ascii="Times New Roman" w:hAnsi="Times New Roman"/>
          <w:shd w:val="clear" w:color="auto" w:fill="FFFFFF"/>
        </w:rPr>
        <w:t>decrease in</w:t>
      </w:r>
      <w:r w:rsidR="00D00A72">
        <w:rPr>
          <w:rFonts w:ascii="Times New Roman" w:hAnsi="Times New Roman"/>
          <w:shd w:val="clear" w:color="auto" w:fill="FFFFFF"/>
        </w:rPr>
        <w:t xml:space="preserve"> weight and body fat percentage. </w:t>
      </w:r>
      <w:r w:rsidR="002718B8" w:rsidRPr="0003193B">
        <w:rPr>
          <w:rFonts w:ascii="Times New Roman" w:hAnsi="Times New Roman"/>
          <w:color w:val="000000"/>
          <w:shd w:val="clear" w:color="auto" w:fill="FFFFFF"/>
        </w:rPr>
        <w:t xml:space="preserve">Maillard, Pereira and Boisseau, 2017, study is relative to the client’s </w:t>
      </w:r>
      <w:r w:rsidR="002718B8">
        <w:rPr>
          <w:rFonts w:ascii="Times New Roman" w:hAnsi="Times New Roman"/>
          <w:color w:val="000000"/>
          <w:shd w:val="clear" w:color="auto" w:fill="FFFFFF"/>
        </w:rPr>
        <w:t>results</w:t>
      </w:r>
      <w:r w:rsidR="002718B8" w:rsidRPr="0003193B">
        <w:rPr>
          <w:rFonts w:ascii="Times New Roman" w:hAnsi="Times New Roman"/>
          <w:color w:val="000000"/>
          <w:shd w:val="clear" w:color="auto" w:fill="FFFFFF"/>
        </w:rPr>
        <w:t>, as their study assessed the efficiency of HIIT in diminishing total, abdominal and visceral fat mass in 617</w:t>
      </w:r>
      <w:r w:rsidR="006D3445">
        <w:rPr>
          <w:rFonts w:ascii="Times New Roman" w:hAnsi="Times New Roman"/>
          <w:color w:val="000000"/>
          <w:shd w:val="clear" w:color="auto" w:fill="FFFFFF"/>
        </w:rPr>
        <w:t xml:space="preserve"> </w:t>
      </w:r>
      <w:r w:rsidR="002718B8" w:rsidRPr="0003193B">
        <w:rPr>
          <w:rFonts w:ascii="Times New Roman" w:hAnsi="Times New Roman"/>
          <w:color w:val="000000"/>
          <w:shd w:val="clear" w:color="auto" w:fill="FFFFFF"/>
        </w:rPr>
        <w:t xml:space="preserve">normal and overweight/obese adults. </w:t>
      </w:r>
    </w:p>
    <w:p w14:paraId="7EDDCCEE" w14:textId="77777777" w:rsidR="006D3445" w:rsidRDefault="006D3445" w:rsidP="002718B8">
      <w:pPr>
        <w:spacing w:line="360" w:lineRule="auto"/>
        <w:rPr>
          <w:rFonts w:ascii="Times New Roman" w:hAnsi="Times New Roman"/>
          <w:color w:val="000000"/>
          <w:shd w:val="clear" w:color="auto" w:fill="FFFFFF"/>
        </w:rPr>
      </w:pPr>
    </w:p>
    <w:p w14:paraId="4B99B6E1" w14:textId="1E0BC5B1" w:rsidR="00AE2DD6" w:rsidRDefault="006255E6" w:rsidP="00AE2DD6">
      <w:pPr>
        <w:spacing w:line="360" w:lineRule="auto"/>
        <w:rPr>
          <w:rFonts w:ascii="Times New Roman" w:hAnsi="Times New Roman"/>
          <w:color w:val="000000"/>
          <w:shd w:val="clear" w:color="auto" w:fill="FFFFFF"/>
        </w:rPr>
      </w:pPr>
      <w:r>
        <w:rPr>
          <w:rFonts w:ascii="Times New Roman" w:hAnsi="Times New Roman"/>
          <w:shd w:val="clear" w:color="auto" w:fill="FFFFFF"/>
        </w:rPr>
        <w:t>T</w:t>
      </w:r>
      <w:r w:rsidR="00D00A72">
        <w:rPr>
          <w:rFonts w:ascii="Times New Roman" w:hAnsi="Times New Roman"/>
          <w:shd w:val="clear" w:color="auto" w:fill="FFFFFF"/>
        </w:rPr>
        <w:t>he</w:t>
      </w:r>
      <w:r w:rsidR="00EC4F33">
        <w:rPr>
          <w:rFonts w:ascii="Times New Roman" w:hAnsi="Times New Roman"/>
          <w:shd w:val="clear" w:color="auto" w:fill="FFFFFF"/>
        </w:rPr>
        <w:t xml:space="preserve"> improvement in the clients 5k time, showed the </w:t>
      </w:r>
      <w:r w:rsidR="00D00A72">
        <w:rPr>
          <w:rFonts w:ascii="Times New Roman" w:hAnsi="Times New Roman"/>
          <w:shd w:val="clear" w:color="auto" w:fill="FFFFFF"/>
        </w:rPr>
        <w:t xml:space="preserve">effectiveness of </w:t>
      </w:r>
      <w:r w:rsidR="00EC4F33">
        <w:rPr>
          <w:rFonts w:ascii="Times New Roman" w:hAnsi="Times New Roman"/>
          <w:shd w:val="clear" w:color="auto" w:fill="FFFFFF"/>
        </w:rPr>
        <w:t>training programme</w:t>
      </w:r>
      <w:r w:rsidR="00476C6D">
        <w:rPr>
          <w:rFonts w:ascii="Times New Roman" w:hAnsi="Times New Roman"/>
          <w:shd w:val="clear" w:color="auto" w:fill="FFFFFF"/>
        </w:rPr>
        <w:t>.</w:t>
      </w:r>
      <w:r w:rsidR="00D00A72">
        <w:rPr>
          <w:rFonts w:ascii="Times New Roman" w:hAnsi="Times New Roman"/>
          <w:shd w:val="clear" w:color="auto" w:fill="FFFFFF"/>
        </w:rPr>
        <w:t xml:space="preserve"> This is in line with </w:t>
      </w:r>
      <w:r w:rsidR="00AE2DD6" w:rsidRPr="0083503D">
        <w:rPr>
          <w:rFonts w:ascii="Times New Roman" w:hAnsi="Times New Roman"/>
          <w:color w:val="000000"/>
          <w:shd w:val="clear" w:color="auto" w:fill="FFFFFF"/>
        </w:rPr>
        <w:t xml:space="preserve">Buchheit and Laursen, </w:t>
      </w:r>
      <w:r w:rsidR="00AE2DD6">
        <w:rPr>
          <w:rFonts w:ascii="Times New Roman" w:hAnsi="Times New Roman"/>
          <w:color w:val="000000"/>
          <w:shd w:val="clear" w:color="auto" w:fill="FFFFFF"/>
        </w:rPr>
        <w:t>(</w:t>
      </w:r>
      <w:r w:rsidR="00AE2DD6" w:rsidRPr="0083503D">
        <w:rPr>
          <w:rFonts w:ascii="Times New Roman" w:hAnsi="Times New Roman"/>
          <w:color w:val="000000"/>
          <w:shd w:val="clear" w:color="auto" w:fill="FFFFFF"/>
        </w:rPr>
        <w:t>2013</w:t>
      </w:r>
      <w:r w:rsidR="00AE2DD6">
        <w:rPr>
          <w:rFonts w:ascii="Times New Roman" w:hAnsi="Times New Roman"/>
          <w:color w:val="000000"/>
          <w:shd w:val="clear" w:color="auto" w:fill="FFFFFF"/>
        </w:rPr>
        <w:t>) study which found maximal efforts with HIIT programmes, with the addition of sprints, resulted in an efficient and successful training programme for sports athletes (</w:t>
      </w:r>
      <w:r w:rsidR="00AE2DD6" w:rsidRPr="0083503D">
        <w:rPr>
          <w:rFonts w:ascii="Times New Roman" w:hAnsi="Times New Roman"/>
          <w:color w:val="000000"/>
          <w:shd w:val="clear" w:color="auto" w:fill="FFFFFF"/>
        </w:rPr>
        <w:t>Buchheit and Laursen, 2013).</w:t>
      </w:r>
      <w:r w:rsidR="00AE2DD6">
        <w:rPr>
          <w:rFonts w:ascii="Times New Roman" w:hAnsi="Times New Roman"/>
          <w:color w:val="000000"/>
          <w:shd w:val="clear" w:color="auto" w:fill="FFFFFF"/>
        </w:rPr>
        <w:t xml:space="preserve"> </w:t>
      </w:r>
    </w:p>
    <w:p w14:paraId="44ABDB43" w14:textId="77777777" w:rsidR="006D3445" w:rsidRDefault="006D3445" w:rsidP="00AE2DD6">
      <w:pPr>
        <w:spacing w:line="360" w:lineRule="auto"/>
        <w:rPr>
          <w:rFonts w:ascii="Times New Roman" w:hAnsi="Times New Roman"/>
          <w:color w:val="000000"/>
          <w:shd w:val="clear" w:color="auto" w:fill="FFFFFF"/>
        </w:rPr>
      </w:pPr>
    </w:p>
    <w:p w14:paraId="3C1ABE8C" w14:textId="10076984" w:rsidR="00CD5F64" w:rsidRDefault="00CD5F64" w:rsidP="00CD5F64">
      <w:pPr>
        <w:spacing w:line="360" w:lineRule="auto"/>
        <w:rPr>
          <w:rFonts w:ascii="Times New Roman" w:hAnsi="Times New Roman"/>
          <w:color w:val="000000"/>
          <w:shd w:val="clear" w:color="auto" w:fill="FFFFFF"/>
        </w:rPr>
      </w:pPr>
      <w:r w:rsidRPr="00CD5F64">
        <w:rPr>
          <w:rFonts w:ascii="Times New Roman" w:hAnsi="Times New Roman"/>
          <w:color w:val="000000"/>
          <w:shd w:val="clear" w:color="auto" w:fill="FFFFFF"/>
        </w:rPr>
        <w:t xml:space="preserve">The client found the programme tough but enjoyable as this type of training would improve their performance in football and improved their mental health and they felt they had more energy leading to an increase in productivity in daily activities. The client previously performed sprint training and HIIT training and said they found them physiologically demanding but enjoyable. They stated that this training programme gave them the knowledge and experience to greatly improve their performance. They also said that mentoring and </w:t>
      </w:r>
      <w:r w:rsidR="002718B8">
        <w:rPr>
          <w:rFonts w:ascii="Times New Roman" w:hAnsi="Times New Roman"/>
          <w:color w:val="000000"/>
          <w:shd w:val="clear" w:color="auto" w:fill="FFFFFF"/>
        </w:rPr>
        <w:t xml:space="preserve">support during the training programme </w:t>
      </w:r>
      <w:r w:rsidRPr="00CD5F64">
        <w:rPr>
          <w:rFonts w:ascii="Times New Roman" w:hAnsi="Times New Roman"/>
          <w:color w:val="000000"/>
          <w:shd w:val="clear" w:color="auto" w:fill="FFFFFF"/>
        </w:rPr>
        <w:t>was an important factor in maintaining motivation to exercise.</w:t>
      </w:r>
    </w:p>
    <w:p w14:paraId="0767AE12" w14:textId="77777777" w:rsidR="006D3445" w:rsidRPr="00CD5F64" w:rsidRDefault="006D3445" w:rsidP="00CD5F64">
      <w:pPr>
        <w:spacing w:line="360" w:lineRule="auto"/>
        <w:rPr>
          <w:rFonts w:ascii="Times New Roman" w:hAnsi="Times New Roman"/>
          <w:color w:val="000000"/>
          <w:shd w:val="clear" w:color="auto" w:fill="FFFFFF"/>
        </w:rPr>
      </w:pPr>
    </w:p>
    <w:p w14:paraId="31B2CC97" w14:textId="29A278AC" w:rsidR="00AE2DD6" w:rsidRDefault="00CD5F64" w:rsidP="00AE2DD6">
      <w:pPr>
        <w:spacing w:line="360" w:lineRule="auto"/>
        <w:rPr>
          <w:rFonts w:ascii="Times New Roman" w:hAnsi="Times New Roman"/>
          <w:color w:val="000000"/>
          <w:shd w:val="clear" w:color="auto" w:fill="FFFFFF"/>
        </w:rPr>
      </w:pPr>
      <w:r w:rsidRPr="00CD5F64">
        <w:rPr>
          <w:rFonts w:ascii="Times New Roman" w:hAnsi="Times New Roman"/>
          <w:color w:val="000000"/>
          <w:shd w:val="clear" w:color="auto" w:fill="FFFFFF"/>
        </w:rPr>
        <w:t xml:space="preserve">The client found that there were negatives and positives to the technology used. They found the data given and using technology a positive, </w:t>
      </w:r>
      <w:r w:rsidR="00FF6D1B">
        <w:rPr>
          <w:rFonts w:ascii="Times New Roman" w:hAnsi="Times New Roman"/>
          <w:color w:val="000000"/>
          <w:shd w:val="clear" w:color="auto" w:fill="FFFFFF"/>
        </w:rPr>
        <w:t xml:space="preserve">as </w:t>
      </w:r>
      <w:r w:rsidRPr="00CD5F64">
        <w:rPr>
          <w:rFonts w:ascii="Times New Roman" w:hAnsi="Times New Roman"/>
          <w:color w:val="000000"/>
          <w:shd w:val="clear" w:color="auto" w:fill="FFFFFF"/>
        </w:rPr>
        <w:t>they found their performance improved due to knowing how hard they worked and how hard they needed to work obtain their targeted heart rate,</w:t>
      </w:r>
      <w:r w:rsidR="00EF1EF1">
        <w:rPr>
          <w:rFonts w:ascii="Times New Roman" w:hAnsi="Times New Roman"/>
          <w:color w:val="000000"/>
          <w:shd w:val="clear" w:color="auto" w:fill="FFFFFF"/>
        </w:rPr>
        <w:t xml:space="preserve"> and</w:t>
      </w:r>
      <w:r w:rsidR="00FF6D1B">
        <w:rPr>
          <w:rFonts w:ascii="Times New Roman" w:hAnsi="Times New Roman"/>
          <w:color w:val="000000"/>
          <w:shd w:val="clear" w:color="auto" w:fill="FFFFFF"/>
        </w:rPr>
        <w:t>,</w:t>
      </w:r>
      <w:r w:rsidR="00EF1EF1">
        <w:rPr>
          <w:rFonts w:ascii="Times New Roman" w:hAnsi="Times New Roman"/>
          <w:color w:val="000000"/>
          <w:shd w:val="clear" w:color="auto" w:fill="FFFFFF"/>
        </w:rPr>
        <w:t xml:space="preserve"> in line with</w:t>
      </w:r>
      <w:r w:rsidR="00EF1EF1">
        <w:rPr>
          <w:rFonts w:ascii="Times New Roman" w:hAnsi="Times New Roman"/>
        </w:rPr>
        <w:t xml:space="preserve"> </w:t>
      </w:r>
      <w:r w:rsidR="00EF1EF1" w:rsidRPr="00027BF8">
        <w:rPr>
          <w:rFonts w:ascii="Times New Roman" w:hAnsi="Times New Roman"/>
          <w:color w:val="000000"/>
          <w:shd w:val="clear" w:color="auto" w:fill="FFFFFF"/>
        </w:rPr>
        <w:t xml:space="preserve">Wallen et al., </w:t>
      </w:r>
      <w:r w:rsidR="00FF6D1B">
        <w:rPr>
          <w:rFonts w:ascii="Times New Roman" w:hAnsi="Times New Roman"/>
          <w:color w:val="000000"/>
          <w:shd w:val="clear" w:color="auto" w:fill="FFFFFF"/>
        </w:rPr>
        <w:t>(</w:t>
      </w:r>
      <w:r w:rsidR="00EF1EF1" w:rsidRPr="00027BF8">
        <w:rPr>
          <w:rFonts w:ascii="Times New Roman" w:hAnsi="Times New Roman"/>
          <w:color w:val="000000"/>
          <w:shd w:val="clear" w:color="auto" w:fill="FFFFFF"/>
        </w:rPr>
        <w:t>2016</w:t>
      </w:r>
      <w:r w:rsidR="00EF1EF1">
        <w:rPr>
          <w:rFonts w:ascii="Times New Roman" w:hAnsi="Times New Roman"/>
          <w:color w:val="000000"/>
          <w:shd w:val="clear" w:color="auto" w:fill="FFFFFF"/>
        </w:rPr>
        <w:t xml:space="preserve">) </w:t>
      </w:r>
      <w:r w:rsidR="00EF1EF1">
        <w:rPr>
          <w:rFonts w:ascii="Times New Roman" w:hAnsi="Times New Roman"/>
          <w:shd w:val="clear" w:color="auto" w:fill="FFFFFF"/>
        </w:rPr>
        <w:t>the use of the monitor</w:t>
      </w:r>
      <w:r w:rsidR="00EF1EF1" w:rsidRPr="00E87368">
        <w:rPr>
          <w:rFonts w:ascii="Times New Roman" w:hAnsi="Times New Roman"/>
          <w:shd w:val="clear" w:color="auto" w:fill="FFFFFF"/>
        </w:rPr>
        <w:t xml:space="preserve"> may be im</w:t>
      </w:r>
      <w:r w:rsidR="00EF1EF1">
        <w:rPr>
          <w:rFonts w:ascii="Times New Roman" w:hAnsi="Times New Roman"/>
          <w:shd w:val="clear" w:color="auto" w:fill="FFFFFF"/>
        </w:rPr>
        <w:t xml:space="preserve">portant as a motivational tool. </w:t>
      </w:r>
      <w:r w:rsidRPr="00CD5F64">
        <w:rPr>
          <w:rFonts w:ascii="Times New Roman" w:hAnsi="Times New Roman"/>
          <w:color w:val="000000"/>
          <w:shd w:val="clear" w:color="auto" w:fill="FFFFFF"/>
        </w:rPr>
        <w:t>However, they found the tec</w:t>
      </w:r>
      <w:r w:rsidR="00FF6D1B">
        <w:rPr>
          <w:rFonts w:ascii="Times New Roman" w:hAnsi="Times New Roman"/>
          <w:color w:val="000000"/>
          <w:shd w:val="clear" w:color="auto" w:fill="FFFFFF"/>
        </w:rPr>
        <w:t xml:space="preserve">hnology not always reliable as </w:t>
      </w:r>
      <w:r w:rsidR="00EF1EF1">
        <w:rPr>
          <w:rFonts w:ascii="Times New Roman" w:hAnsi="Times New Roman"/>
          <w:color w:val="000000"/>
          <w:shd w:val="clear" w:color="auto" w:fill="FFFFFF"/>
        </w:rPr>
        <w:t>there were</w:t>
      </w:r>
      <w:r w:rsidRPr="00CD5F64">
        <w:rPr>
          <w:rFonts w:ascii="Times New Roman" w:hAnsi="Times New Roman"/>
          <w:color w:val="000000"/>
          <w:shd w:val="clear" w:color="auto" w:fill="FFFFFF"/>
        </w:rPr>
        <w:t xml:space="preserve"> </w:t>
      </w:r>
      <w:r w:rsidR="00EF1EF1">
        <w:rPr>
          <w:rFonts w:ascii="Times New Roman" w:hAnsi="Times New Roman"/>
          <w:color w:val="000000"/>
          <w:shd w:val="clear" w:color="auto" w:fill="FFFFFF"/>
        </w:rPr>
        <w:t>problems with the battery of the</w:t>
      </w:r>
      <w:r w:rsidRPr="00CD5F64">
        <w:rPr>
          <w:rFonts w:ascii="Times New Roman" w:hAnsi="Times New Roman"/>
          <w:color w:val="000000"/>
          <w:shd w:val="clear" w:color="auto" w:fill="FFFFFF"/>
        </w:rPr>
        <w:t xml:space="preserve"> Fitbit ionic which placed unnecessary stress on the client</w:t>
      </w:r>
      <w:r w:rsidR="00EF1EF1">
        <w:rPr>
          <w:rFonts w:ascii="Times New Roman" w:hAnsi="Times New Roman"/>
          <w:color w:val="000000"/>
          <w:shd w:val="clear" w:color="auto" w:fill="FFFFFF"/>
        </w:rPr>
        <w:t xml:space="preserve"> but was ultimately resolved. </w:t>
      </w:r>
    </w:p>
    <w:p w14:paraId="58FC2B36" w14:textId="77777777" w:rsidR="00746A43" w:rsidRDefault="00746A43" w:rsidP="00AE2DD6">
      <w:pPr>
        <w:spacing w:line="360" w:lineRule="auto"/>
        <w:rPr>
          <w:rFonts w:ascii="Times New Roman" w:hAnsi="Times New Roman"/>
          <w:color w:val="000000"/>
          <w:shd w:val="clear" w:color="auto" w:fill="FFFFFF"/>
        </w:rPr>
      </w:pPr>
    </w:p>
    <w:p w14:paraId="2F5BAF5F" w14:textId="36B3C53D" w:rsidR="00746A43" w:rsidRPr="00746A43" w:rsidRDefault="00746A43" w:rsidP="00AE2DD6">
      <w:pPr>
        <w:spacing w:line="360" w:lineRule="auto"/>
        <w:rPr>
          <w:rFonts w:ascii="Times New Roman" w:hAnsi="Times New Roman"/>
          <w:color w:val="000000"/>
          <w:sz w:val="28"/>
          <w:szCs w:val="28"/>
          <w:u w:val="single"/>
          <w:shd w:val="clear" w:color="auto" w:fill="FFFFFF"/>
        </w:rPr>
      </w:pPr>
      <w:r w:rsidRPr="00746A43">
        <w:rPr>
          <w:rFonts w:ascii="Times New Roman" w:hAnsi="Times New Roman"/>
          <w:color w:val="000000"/>
          <w:sz w:val="28"/>
          <w:szCs w:val="28"/>
          <w:u w:val="single"/>
          <w:shd w:val="clear" w:color="auto" w:fill="FFFFFF"/>
        </w:rPr>
        <w:t>Conclusion</w:t>
      </w:r>
    </w:p>
    <w:p w14:paraId="65C40157" w14:textId="77777777" w:rsidR="006D3445" w:rsidRDefault="002718B8" w:rsidP="00746A43">
      <w:pPr>
        <w:pStyle w:val="NormalWeb"/>
        <w:spacing w:before="0" w:beforeAutospacing="0" w:after="150" w:afterAutospacing="0" w:line="360" w:lineRule="auto"/>
        <w:rPr>
          <w:color w:val="000000"/>
          <w:shd w:val="clear" w:color="auto" w:fill="FFFFFF"/>
        </w:rPr>
      </w:pPr>
      <w:r w:rsidRPr="00476C6D">
        <w:rPr>
          <w:shd w:val="clear" w:color="auto" w:fill="FFFFFF"/>
        </w:rPr>
        <w:t xml:space="preserve">Overall, the training </w:t>
      </w:r>
      <w:r>
        <w:rPr>
          <w:shd w:val="clear" w:color="auto" w:fill="FFFFFF"/>
        </w:rPr>
        <w:t xml:space="preserve">chosen </w:t>
      </w:r>
      <w:r w:rsidRPr="00476C6D">
        <w:rPr>
          <w:shd w:val="clear" w:color="auto" w:fill="FFFFFF"/>
        </w:rPr>
        <w:t xml:space="preserve">was the most suitable option because it targeted the cardiovascular, aerobic, and anaerobic fitness essential for proficiency in football because of the need for agility </w:t>
      </w:r>
      <w:r>
        <w:rPr>
          <w:shd w:val="clear" w:color="auto" w:fill="FFFFFF"/>
        </w:rPr>
        <w:t xml:space="preserve">and </w:t>
      </w:r>
      <w:r w:rsidRPr="00476C6D">
        <w:rPr>
          <w:shd w:val="clear" w:color="auto" w:fill="FFFFFF"/>
        </w:rPr>
        <w:t>pace that the gam</w:t>
      </w:r>
      <w:r w:rsidR="00FF6D1B">
        <w:rPr>
          <w:shd w:val="clear" w:color="auto" w:fill="FFFFFF"/>
        </w:rPr>
        <w:t xml:space="preserve">e requires.  The client showed </w:t>
      </w:r>
      <w:r w:rsidRPr="00476C6D">
        <w:rPr>
          <w:shd w:val="clear" w:color="auto" w:fill="FFFFFF"/>
        </w:rPr>
        <w:t>reduction in body weight, body fat percentage, an improved 5k ru</w:t>
      </w:r>
      <w:r w:rsidR="00FF6D1B">
        <w:rPr>
          <w:shd w:val="clear" w:color="auto" w:fill="FFFFFF"/>
        </w:rPr>
        <w:t xml:space="preserve">n time and 30 metre sprint time, </w:t>
      </w:r>
      <w:r w:rsidRPr="00476C6D">
        <w:rPr>
          <w:shd w:val="clear" w:color="auto" w:fill="FFFFFF"/>
        </w:rPr>
        <w:t xml:space="preserve">which </w:t>
      </w:r>
      <w:r w:rsidR="00FF6D1B">
        <w:rPr>
          <w:shd w:val="clear" w:color="auto" w:fill="FFFFFF"/>
        </w:rPr>
        <w:t>supports the effectiveness of the training methods</w:t>
      </w:r>
      <w:r w:rsidRPr="00476C6D">
        <w:rPr>
          <w:shd w:val="clear" w:color="auto" w:fill="FFFFFF"/>
        </w:rPr>
        <w:t>.  The u</w:t>
      </w:r>
      <w:r>
        <w:rPr>
          <w:shd w:val="clear" w:color="auto" w:fill="FFFFFF"/>
        </w:rPr>
        <w:t>se of fitness device wa</w:t>
      </w:r>
      <w:r w:rsidRPr="00476C6D">
        <w:rPr>
          <w:shd w:val="clear" w:color="auto" w:fill="FFFFFF"/>
        </w:rPr>
        <w:t>s good for motivation which should help the client continue and maintai</w:t>
      </w:r>
      <w:r w:rsidR="00FF6D1B">
        <w:rPr>
          <w:shd w:val="clear" w:color="auto" w:fill="FFFFFF"/>
        </w:rPr>
        <w:t>n with the exercise programme. T</w:t>
      </w:r>
      <w:r w:rsidRPr="00476C6D">
        <w:rPr>
          <w:shd w:val="clear" w:color="auto" w:fill="FFFFFF"/>
        </w:rPr>
        <w:t xml:space="preserve">he client </w:t>
      </w:r>
      <w:r w:rsidR="00FF6D1B">
        <w:rPr>
          <w:shd w:val="clear" w:color="auto" w:fill="FFFFFF"/>
        </w:rPr>
        <w:t>found</w:t>
      </w:r>
      <w:r w:rsidRPr="00476C6D">
        <w:rPr>
          <w:shd w:val="clear" w:color="auto" w:fill="FFFFFF"/>
        </w:rPr>
        <w:t xml:space="preserve"> a way to fit e</w:t>
      </w:r>
      <w:r w:rsidR="00FF6D1B">
        <w:rPr>
          <w:shd w:val="clear" w:color="auto" w:fill="FFFFFF"/>
        </w:rPr>
        <w:t xml:space="preserve">xercise into their schedule and without the need for equipment. </w:t>
      </w:r>
      <w:r w:rsidR="00D302E4" w:rsidRPr="00DC7329">
        <w:rPr>
          <w:shd w:val="clear" w:color="auto" w:fill="FFFFFF"/>
        </w:rPr>
        <w:t>This is important as the client expressed difficulties fit</w:t>
      </w:r>
      <w:r w:rsidR="00D302E4">
        <w:rPr>
          <w:shd w:val="clear" w:color="auto" w:fill="FFFFFF"/>
        </w:rPr>
        <w:t>ting</w:t>
      </w:r>
      <w:r w:rsidR="00D302E4" w:rsidRPr="00DC7329">
        <w:rPr>
          <w:shd w:val="clear" w:color="auto" w:fill="FFFFFF"/>
        </w:rPr>
        <w:t xml:space="preserve"> </w:t>
      </w:r>
      <w:r w:rsidR="00D302E4">
        <w:rPr>
          <w:shd w:val="clear" w:color="auto" w:fill="FFFFFF"/>
        </w:rPr>
        <w:t xml:space="preserve">training </w:t>
      </w:r>
      <w:r w:rsidR="00D302E4" w:rsidRPr="00DC7329">
        <w:rPr>
          <w:shd w:val="clear" w:color="auto" w:fill="FFFFFF"/>
        </w:rPr>
        <w:t xml:space="preserve">around their </w:t>
      </w:r>
      <w:r w:rsidR="00FF6D1B" w:rsidRPr="00DC7329">
        <w:rPr>
          <w:shd w:val="clear" w:color="auto" w:fill="FFFFFF"/>
        </w:rPr>
        <w:t>obligations</w:t>
      </w:r>
      <w:r w:rsidR="00D302E4">
        <w:rPr>
          <w:shd w:val="clear" w:color="auto" w:fill="FFFFFF"/>
        </w:rPr>
        <w:t xml:space="preserve"> </w:t>
      </w:r>
      <w:r w:rsidR="00FF6D1B">
        <w:rPr>
          <w:shd w:val="clear" w:color="auto" w:fill="FFFFFF"/>
        </w:rPr>
        <w:t>as evidenced</w:t>
      </w:r>
      <w:r w:rsidR="00D302E4">
        <w:rPr>
          <w:shd w:val="clear" w:color="auto" w:fill="FFFFFF"/>
        </w:rPr>
        <w:t xml:space="preserve"> by </w:t>
      </w:r>
      <w:r w:rsidR="00D302E4">
        <w:rPr>
          <w:color w:val="000000"/>
          <w:shd w:val="clear" w:color="auto" w:fill="FFFFFF"/>
        </w:rPr>
        <w:t xml:space="preserve">Gosselin </w:t>
      </w:r>
      <w:r w:rsidR="00D302E4" w:rsidRPr="002718B8">
        <w:rPr>
          <w:color w:val="000000"/>
          <w:shd w:val="clear" w:color="auto" w:fill="FFFFFF"/>
        </w:rPr>
        <w:t xml:space="preserve">et al., </w:t>
      </w:r>
      <w:r w:rsidR="00D302E4">
        <w:rPr>
          <w:color w:val="000000"/>
          <w:shd w:val="clear" w:color="auto" w:fill="FFFFFF"/>
        </w:rPr>
        <w:t>(</w:t>
      </w:r>
      <w:r w:rsidR="00D302E4" w:rsidRPr="002718B8">
        <w:rPr>
          <w:color w:val="000000"/>
          <w:shd w:val="clear" w:color="auto" w:fill="FFFFFF"/>
        </w:rPr>
        <w:t>2012</w:t>
      </w:r>
      <w:r w:rsidR="00D302E4">
        <w:rPr>
          <w:color w:val="000000"/>
          <w:shd w:val="clear" w:color="auto" w:fill="FFFFFF"/>
        </w:rPr>
        <w:t xml:space="preserve">) who found that HIIT training was </w:t>
      </w:r>
      <w:r w:rsidR="00D302E4" w:rsidRPr="002718B8">
        <w:rPr>
          <w:color w:val="000000"/>
          <w:shd w:val="clear" w:color="auto" w:fill="FFFFFF"/>
        </w:rPr>
        <w:t xml:space="preserve">less time consuming </w:t>
      </w:r>
      <w:r w:rsidR="00D302E4">
        <w:rPr>
          <w:color w:val="000000"/>
          <w:shd w:val="clear" w:color="auto" w:fill="FFFFFF"/>
        </w:rPr>
        <w:t>and</w:t>
      </w:r>
      <w:r w:rsidR="00D302E4" w:rsidRPr="002718B8">
        <w:rPr>
          <w:color w:val="000000"/>
          <w:shd w:val="clear" w:color="auto" w:fill="FFFFFF"/>
        </w:rPr>
        <w:t xml:space="preserve"> easier for people to fit </w:t>
      </w:r>
      <w:r w:rsidR="00D302E4">
        <w:rPr>
          <w:color w:val="000000"/>
          <w:shd w:val="clear" w:color="auto" w:fill="FFFFFF"/>
        </w:rPr>
        <w:t xml:space="preserve">around other commitments. </w:t>
      </w:r>
    </w:p>
    <w:p w14:paraId="2893A7A9" w14:textId="77777777" w:rsidR="006D3445" w:rsidRDefault="006D3445" w:rsidP="00746A43">
      <w:pPr>
        <w:pStyle w:val="NormalWeb"/>
        <w:spacing w:before="0" w:beforeAutospacing="0" w:after="150" w:afterAutospacing="0" w:line="360" w:lineRule="auto"/>
        <w:rPr>
          <w:color w:val="000000"/>
          <w:shd w:val="clear" w:color="auto" w:fill="FFFFFF"/>
        </w:rPr>
      </w:pPr>
    </w:p>
    <w:p w14:paraId="2C3B37BB" w14:textId="0873F36B" w:rsidR="00FF6D1B" w:rsidRPr="00746A43" w:rsidRDefault="006D3445" w:rsidP="00746A43">
      <w:pPr>
        <w:pStyle w:val="NormalWeb"/>
        <w:spacing w:before="0" w:beforeAutospacing="0" w:after="150" w:afterAutospacing="0" w:line="360" w:lineRule="auto"/>
        <w:rPr>
          <w:color w:val="000000"/>
          <w:shd w:val="clear" w:color="auto" w:fill="FFFFFF"/>
        </w:rPr>
      </w:pPr>
      <w:r>
        <w:rPr>
          <w:color w:val="000000"/>
          <w:shd w:val="clear" w:color="auto" w:fill="FFFFFF"/>
        </w:rPr>
        <w:t>Word Count – 2,746</w:t>
      </w:r>
      <w:r w:rsidR="00FF6D1B">
        <w:rPr>
          <w:shd w:val="clear" w:color="auto" w:fill="FFFFFF"/>
        </w:rPr>
        <w:br w:type="page"/>
      </w:r>
    </w:p>
    <w:p w14:paraId="46CAC042" w14:textId="04939156" w:rsidR="00C428F5" w:rsidRPr="006D16ED" w:rsidRDefault="00C428F5" w:rsidP="00C428F5">
      <w:pPr>
        <w:pStyle w:val="NormalWeb"/>
        <w:spacing w:before="0" w:beforeAutospacing="0" w:after="240" w:afterAutospacing="0" w:line="360" w:lineRule="auto"/>
        <w:rPr>
          <w:bCs/>
          <w:sz w:val="28"/>
          <w:szCs w:val="28"/>
          <w:u w:val="single"/>
        </w:rPr>
      </w:pPr>
      <w:r w:rsidRPr="00A900B2">
        <w:rPr>
          <w:bCs/>
          <w:sz w:val="28"/>
          <w:szCs w:val="28"/>
          <w:u w:val="single"/>
        </w:rPr>
        <w:t xml:space="preserve">References </w:t>
      </w:r>
    </w:p>
    <w:p w14:paraId="6B3E720D" w14:textId="39D4D8B9" w:rsidR="00C428F5" w:rsidRDefault="00C428F5" w:rsidP="00C428F5">
      <w:pPr>
        <w:spacing w:line="360" w:lineRule="auto"/>
        <w:rPr>
          <w:rFonts w:ascii="Times New Roman" w:eastAsia="Times New Roman" w:hAnsi="Times New Roman"/>
          <w:color w:val="000000" w:themeColor="text1"/>
        </w:rPr>
      </w:pPr>
      <w:r w:rsidRPr="00310796">
        <w:rPr>
          <w:rFonts w:ascii="Times New Roman" w:eastAsia="Times New Roman" w:hAnsi="Times New Roman"/>
          <w:color w:val="000000" w:themeColor="text1"/>
        </w:rPr>
        <w:t xml:space="preserve">Baker, D (2011). ‘Recent Trends in High-intensity Aerobic Training for Field Sports’. </w:t>
      </w:r>
      <w:r w:rsidRPr="00310796">
        <w:rPr>
          <w:rFonts w:ascii="Times New Roman" w:eastAsia="Times New Roman" w:hAnsi="Times New Roman"/>
          <w:i/>
          <w:iCs/>
          <w:color w:val="000000" w:themeColor="text1"/>
        </w:rPr>
        <w:t>Prof Strength Cond</w:t>
      </w:r>
      <w:r w:rsidRPr="00310796">
        <w:rPr>
          <w:rFonts w:ascii="Times New Roman" w:eastAsia="Times New Roman" w:hAnsi="Times New Roman"/>
          <w:color w:val="000000" w:themeColor="text1"/>
        </w:rPr>
        <w:t>, 22, pp.3-8.</w:t>
      </w:r>
      <w:r w:rsidRPr="00310796">
        <w:rPr>
          <w:rFonts w:ascii="Times New Roman" w:eastAsia="Times New Roman" w:hAnsi="Times New Roman"/>
          <w:color w:val="000000"/>
          <w:shd w:val="clear" w:color="auto" w:fill="FFFFFF"/>
        </w:rPr>
        <w:t xml:space="preserve"> </w:t>
      </w:r>
      <w:r w:rsidRPr="00310796">
        <w:rPr>
          <w:rFonts w:ascii="Times New Roman" w:hAnsi="Times New Roman"/>
        </w:rPr>
        <w:t xml:space="preserve">Available at: </w:t>
      </w:r>
      <w:r w:rsidRPr="00310796">
        <w:rPr>
          <w:rFonts w:ascii="Times New Roman" w:hAnsi="Times New Roman"/>
          <w:color w:val="000000"/>
          <w:shd w:val="clear" w:color="auto" w:fill="FFFFFF"/>
        </w:rPr>
        <w:t>(Accessed 3</w:t>
      </w:r>
      <w:r w:rsidRPr="00310796">
        <w:rPr>
          <w:rFonts w:ascii="Times New Roman" w:hAnsi="Times New Roman"/>
          <w:color w:val="000000"/>
          <w:shd w:val="clear" w:color="auto" w:fill="FFFFFF"/>
          <w:vertAlign w:val="superscript"/>
        </w:rPr>
        <w:t xml:space="preserve">rd </w:t>
      </w:r>
      <w:r w:rsidRPr="00310796">
        <w:rPr>
          <w:rFonts w:ascii="Times New Roman" w:hAnsi="Times New Roman"/>
          <w:color w:val="000000"/>
          <w:shd w:val="clear" w:color="auto" w:fill="FFFFFF"/>
        </w:rPr>
        <w:t>March 2021).</w:t>
      </w:r>
      <w:r w:rsidRPr="00310796">
        <w:rPr>
          <w:rStyle w:val="Hyperlink"/>
          <w:rFonts w:ascii="Times New Roman" w:eastAsia="Times New Roman" w:hAnsi="Times New Roman"/>
        </w:rPr>
        <w:t xml:space="preserve"> https://www.uksca.org.uk/uksca-iq/article/aerobic-and-anaerobic-conditioning/407/recent-trends-in-high-intensity-aerobic-training-for-field-sports</w:t>
      </w:r>
      <w:r w:rsidRPr="00310796">
        <w:rPr>
          <w:rFonts w:ascii="Times New Roman" w:eastAsia="Times New Roman" w:hAnsi="Times New Roman"/>
          <w:color w:val="000000" w:themeColor="text1"/>
        </w:rPr>
        <w:t xml:space="preserve"> (Accessed 3</w:t>
      </w:r>
      <w:r w:rsidRPr="00310796">
        <w:rPr>
          <w:rFonts w:ascii="Times New Roman" w:eastAsia="Times New Roman" w:hAnsi="Times New Roman"/>
          <w:color w:val="000000" w:themeColor="text1"/>
          <w:vertAlign w:val="superscript"/>
        </w:rPr>
        <w:t xml:space="preserve">rd </w:t>
      </w:r>
      <w:r w:rsidRPr="00310796">
        <w:rPr>
          <w:rFonts w:ascii="Times New Roman" w:eastAsia="Times New Roman" w:hAnsi="Times New Roman"/>
          <w:color w:val="000000" w:themeColor="text1"/>
        </w:rPr>
        <w:t>March 2021).</w:t>
      </w:r>
    </w:p>
    <w:p w14:paraId="358AF89D" w14:textId="77777777" w:rsidR="0047619C" w:rsidRDefault="0047619C" w:rsidP="00C428F5">
      <w:pPr>
        <w:spacing w:line="360" w:lineRule="auto"/>
        <w:rPr>
          <w:rFonts w:ascii="Times New Roman" w:eastAsia="Times New Roman" w:hAnsi="Times New Roman"/>
          <w:color w:val="000000" w:themeColor="text1"/>
        </w:rPr>
      </w:pPr>
    </w:p>
    <w:p w14:paraId="55AA40E7" w14:textId="665D7AE9" w:rsidR="00C428F5" w:rsidRPr="0047619C" w:rsidRDefault="0047619C" w:rsidP="0047619C">
      <w:pPr>
        <w:spacing w:line="360" w:lineRule="auto"/>
        <w:rPr>
          <w:rFonts w:ascii="Times New Roman" w:hAnsi="Times New Roman"/>
          <w:color w:val="000000"/>
          <w:shd w:val="clear" w:color="auto" w:fill="FFFFFF"/>
        </w:rPr>
      </w:pPr>
      <w:r w:rsidRPr="0047619C">
        <w:rPr>
          <w:rFonts w:ascii="Times New Roman" w:hAnsi="Times New Roman"/>
          <w:color w:val="000000"/>
          <w:shd w:val="clear" w:color="auto" w:fill="FFFFFF"/>
        </w:rPr>
        <w:t xml:space="preserve">Berber, E., McLean, S., </w:t>
      </w:r>
      <w:proofErr w:type="spellStart"/>
      <w:r w:rsidRPr="0047619C">
        <w:rPr>
          <w:rFonts w:ascii="Times New Roman" w:hAnsi="Times New Roman"/>
          <w:color w:val="000000"/>
          <w:shd w:val="clear" w:color="auto" w:fill="FFFFFF"/>
        </w:rPr>
        <w:t>Beanland</w:t>
      </w:r>
      <w:proofErr w:type="spellEnd"/>
      <w:r w:rsidRPr="0047619C">
        <w:rPr>
          <w:rFonts w:ascii="Times New Roman" w:hAnsi="Times New Roman"/>
          <w:color w:val="000000"/>
          <w:shd w:val="clear" w:color="auto" w:fill="FFFFFF"/>
        </w:rPr>
        <w:t>, V., Read, G. and Salmon, P., 2020. Defining the attributes for specific playing positions in football match-play: A complex systems approach. </w:t>
      </w:r>
      <w:r w:rsidRPr="0047619C">
        <w:rPr>
          <w:rFonts w:ascii="Times New Roman" w:hAnsi="Times New Roman"/>
          <w:i/>
          <w:iCs/>
          <w:color w:val="000000"/>
          <w:shd w:val="clear" w:color="auto" w:fill="FFFFFF"/>
        </w:rPr>
        <w:t>Journal of Sports Sciences</w:t>
      </w:r>
      <w:r w:rsidRPr="0047619C">
        <w:rPr>
          <w:rFonts w:ascii="Times New Roman" w:hAnsi="Times New Roman"/>
          <w:color w:val="000000"/>
          <w:shd w:val="clear" w:color="auto" w:fill="FFFFFF"/>
        </w:rPr>
        <w:t xml:space="preserve">, [online] 38(11-12), pp.1248-1258. Available at: </w:t>
      </w:r>
      <w:hyperlink r:id="rId11" w:history="1">
        <w:r w:rsidRPr="0047619C">
          <w:rPr>
            <w:rStyle w:val="Hyperlink"/>
            <w:rFonts w:ascii="Times New Roman" w:hAnsi="Times New Roman"/>
            <w:shd w:val="clear" w:color="auto" w:fill="FFFFFF"/>
          </w:rPr>
          <w:t>https://www.tandfonline.com/doi/full/10.1080/02640414.2020.1768636</w:t>
        </w:r>
      </w:hyperlink>
      <w:r w:rsidRPr="0047619C">
        <w:rPr>
          <w:rFonts w:ascii="Times New Roman" w:hAnsi="Times New Roman"/>
          <w:color w:val="000000"/>
          <w:shd w:val="clear" w:color="auto" w:fill="FFFFFF"/>
        </w:rPr>
        <w:t xml:space="preserve"> (Accessed 11</w:t>
      </w:r>
      <w:r w:rsidRPr="0047619C">
        <w:rPr>
          <w:rFonts w:ascii="Times New Roman" w:hAnsi="Times New Roman"/>
          <w:color w:val="000000"/>
          <w:shd w:val="clear" w:color="auto" w:fill="FFFFFF"/>
          <w:vertAlign w:val="superscript"/>
        </w:rPr>
        <w:t>th</w:t>
      </w:r>
      <w:r w:rsidRPr="0047619C">
        <w:rPr>
          <w:rFonts w:ascii="Times New Roman" w:hAnsi="Times New Roman"/>
          <w:color w:val="000000"/>
          <w:shd w:val="clear" w:color="auto" w:fill="FFFFFF"/>
        </w:rPr>
        <w:t xml:space="preserve"> March 2021).</w:t>
      </w:r>
    </w:p>
    <w:p w14:paraId="09725432" w14:textId="77777777" w:rsidR="0047619C" w:rsidRPr="00310796" w:rsidRDefault="0047619C" w:rsidP="00C428F5">
      <w:pPr>
        <w:spacing w:line="360" w:lineRule="auto"/>
        <w:rPr>
          <w:rFonts w:ascii="Times New Roman" w:eastAsia="Times New Roman" w:hAnsi="Times New Roman"/>
          <w:color w:val="000000" w:themeColor="text1"/>
        </w:rPr>
      </w:pPr>
    </w:p>
    <w:p w14:paraId="7F88B235" w14:textId="77777777" w:rsidR="00C428F5" w:rsidRDefault="00C428F5" w:rsidP="00C428F5">
      <w:pPr>
        <w:spacing w:line="360" w:lineRule="auto"/>
        <w:rPr>
          <w:rFonts w:ascii="Times New Roman" w:hAnsi="Times New Roman"/>
          <w:color w:val="000000"/>
          <w:shd w:val="clear" w:color="auto" w:fill="FFFFFF"/>
        </w:rPr>
      </w:pPr>
      <w:r w:rsidRPr="00310796">
        <w:rPr>
          <w:rFonts w:ascii="Times New Roman" w:hAnsi="Times New Roman"/>
          <w:color w:val="000000"/>
          <w:shd w:val="clear" w:color="auto" w:fill="FFFFFF"/>
        </w:rPr>
        <w:t>Boutcher, S., 2011. High-Intensity Intermittent Exercise and Fat Loss. </w:t>
      </w:r>
      <w:r w:rsidRPr="00310796">
        <w:rPr>
          <w:rFonts w:ascii="Times New Roman" w:hAnsi="Times New Roman"/>
          <w:i/>
          <w:iCs/>
          <w:color w:val="000000"/>
          <w:shd w:val="clear" w:color="auto" w:fill="FFFFFF"/>
        </w:rPr>
        <w:t>Journal of Obesity</w:t>
      </w:r>
      <w:r w:rsidRPr="00310796">
        <w:rPr>
          <w:rFonts w:ascii="Times New Roman" w:hAnsi="Times New Roman"/>
          <w:color w:val="000000"/>
          <w:shd w:val="clear" w:color="auto" w:fill="FFFFFF"/>
        </w:rPr>
        <w:t xml:space="preserve">, [online] 2011, pp.1-10. Available at: </w:t>
      </w:r>
      <w:hyperlink r:id="rId12" w:history="1">
        <w:r w:rsidRPr="00310796">
          <w:rPr>
            <w:rStyle w:val="Hyperlink"/>
            <w:rFonts w:ascii="Times New Roman" w:hAnsi="Times New Roman"/>
            <w:shd w:val="clear" w:color="auto" w:fill="FFFFFF"/>
          </w:rPr>
          <w:t>https://www.hindawi.com/journals/jobe/2011/868305/</w:t>
        </w:r>
      </w:hyperlink>
      <w:r w:rsidRPr="00310796">
        <w:rPr>
          <w:rFonts w:ascii="Times New Roman" w:hAnsi="Times New Roman"/>
          <w:color w:val="000000"/>
          <w:shd w:val="clear" w:color="auto" w:fill="FFFFFF"/>
        </w:rPr>
        <w:t xml:space="preserve"> (Accessed 14</w:t>
      </w:r>
      <w:r w:rsidRPr="00310796">
        <w:rPr>
          <w:rFonts w:ascii="Times New Roman" w:hAnsi="Times New Roman"/>
          <w:color w:val="000000"/>
          <w:shd w:val="clear" w:color="auto" w:fill="FFFFFF"/>
          <w:vertAlign w:val="superscript"/>
        </w:rPr>
        <w:t>th</w:t>
      </w:r>
      <w:r w:rsidRPr="00310796">
        <w:rPr>
          <w:rFonts w:ascii="Times New Roman" w:hAnsi="Times New Roman"/>
          <w:color w:val="000000"/>
          <w:shd w:val="clear" w:color="auto" w:fill="FFFFFF"/>
        </w:rPr>
        <w:t xml:space="preserve"> February 2021).</w:t>
      </w:r>
    </w:p>
    <w:p w14:paraId="3A29A8B8" w14:textId="77777777" w:rsidR="00C428F5" w:rsidRPr="00F6166A" w:rsidRDefault="00C428F5" w:rsidP="00C428F5">
      <w:pPr>
        <w:spacing w:line="360" w:lineRule="auto"/>
        <w:rPr>
          <w:rFonts w:ascii="Times New Roman" w:hAnsi="Times New Roman"/>
          <w:color w:val="000000"/>
          <w:shd w:val="clear" w:color="auto" w:fill="FFFFFF"/>
        </w:rPr>
      </w:pPr>
    </w:p>
    <w:p w14:paraId="6B3A7248" w14:textId="77777777" w:rsidR="00C428F5" w:rsidRDefault="00C428F5" w:rsidP="00C428F5">
      <w:pPr>
        <w:spacing w:line="360" w:lineRule="auto"/>
        <w:rPr>
          <w:rFonts w:ascii="Times New Roman" w:hAnsi="Times New Roman"/>
          <w:color w:val="000000"/>
          <w:shd w:val="clear" w:color="auto" w:fill="FFFFFF"/>
        </w:rPr>
      </w:pPr>
      <w:r w:rsidRPr="00310796">
        <w:rPr>
          <w:rFonts w:ascii="Times New Roman" w:hAnsi="Times New Roman"/>
          <w:color w:val="000000"/>
          <w:shd w:val="clear" w:color="auto" w:fill="FFFFFF"/>
        </w:rPr>
        <w:t>British Heart Foundation (2021). </w:t>
      </w:r>
      <w:r w:rsidRPr="00310796">
        <w:rPr>
          <w:rFonts w:ascii="Times New Roman" w:hAnsi="Times New Roman"/>
          <w:i/>
          <w:iCs/>
          <w:color w:val="000000"/>
          <w:shd w:val="clear" w:color="auto" w:fill="FFFFFF"/>
        </w:rPr>
        <w:t>Your Heart Rate</w:t>
      </w:r>
      <w:r w:rsidRPr="00310796">
        <w:rPr>
          <w:rFonts w:ascii="Times New Roman" w:hAnsi="Times New Roman"/>
          <w:color w:val="000000"/>
          <w:shd w:val="clear" w:color="auto" w:fill="FFFFFF"/>
        </w:rPr>
        <w:t xml:space="preserve">. Available at: </w:t>
      </w:r>
      <w:hyperlink r:id="rId13" w:history="1">
        <w:r w:rsidRPr="00310796">
          <w:rPr>
            <w:rStyle w:val="Hyperlink"/>
            <w:rFonts w:ascii="Times New Roman" w:hAnsi="Times New Roman"/>
            <w:shd w:val="clear" w:color="auto" w:fill="FFFFFF"/>
          </w:rPr>
          <w:t>https://www.bhf.org.uk/informationsupport/how-a-healthy-heart-works/your-heart-rate</w:t>
        </w:r>
      </w:hyperlink>
      <w:r w:rsidRPr="00310796">
        <w:rPr>
          <w:rFonts w:ascii="Times New Roman" w:hAnsi="Times New Roman"/>
          <w:color w:val="000000"/>
          <w:shd w:val="clear" w:color="auto" w:fill="FFFFFF"/>
        </w:rPr>
        <w:t xml:space="preserve"> (Accessed 7</w:t>
      </w:r>
      <w:r w:rsidRPr="00310796">
        <w:rPr>
          <w:rFonts w:ascii="Times New Roman" w:hAnsi="Times New Roman"/>
          <w:color w:val="000000"/>
          <w:shd w:val="clear" w:color="auto" w:fill="FFFFFF"/>
          <w:vertAlign w:val="superscript"/>
        </w:rPr>
        <w:t xml:space="preserve">th </w:t>
      </w:r>
      <w:r w:rsidRPr="00310796">
        <w:rPr>
          <w:rFonts w:ascii="Times New Roman" w:hAnsi="Times New Roman"/>
          <w:color w:val="000000"/>
          <w:shd w:val="clear" w:color="auto" w:fill="FFFFFF"/>
        </w:rPr>
        <w:t>March 2021).</w:t>
      </w:r>
    </w:p>
    <w:p w14:paraId="3C3F3363" w14:textId="77777777" w:rsidR="00C428F5" w:rsidRPr="00310796" w:rsidRDefault="00C428F5" w:rsidP="00C428F5">
      <w:pPr>
        <w:spacing w:line="360" w:lineRule="auto"/>
        <w:rPr>
          <w:rFonts w:ascii="Times New Roman" w:hAnsi="Times New Roman"/>
          <w:color w:val="000000"/>
          <w:shd w:val="clear" w:color="auto" w:fill="FFFFFF"/>
        </w:rPr>
      </w:pPr>
    </w:p>
    <w:p w14:paraId="5FA320EC" w14:textId="77777777" w:rsidR="00C428F5" w:rsidRDefault="00C428F5" w:rsidP="00C428F5">
      <w:pPr>
        <w:spacing w:line="360" w:lineRule="auto"/>
        <w:rPr>
          <w:rFonts w:ascii="Times New Roman" w:eastAsia="Times New Roman" w:hAnsi="Times New Roman"/>
          <w:color w:val="000000"/>
          <w:shd w:val="clear" w:color="auto" w:fill="FFFFFF"/>
        </w:rPr>
      </w:pPr>
      <w:r w:rsidRPr="00310796">
        <w:rPr>
          <w:rFonts w:ascii="Times New Roman" w:eastAsia="Times New Roman" w:hAnsi="Times New Roman"/>
          <w:color w:val="000000"/>
          <w:shd w:val="clear" w:color="auto" w:fill="FFFFFF"/>
        </w:rPr>
        <w:t>Buchheit, M. and Laursen, P (2013). ‘High-Intensity Interval Training, Solutions to the Programming Puzzle’. </w:t>
      </w:r>
      <w:r w:rsidRPr="00310796">
        <w:rPr>
          <w:rFonts w:ascii="Times New Roman" w:eastAsia="Times New Roman" w:hAnsi="Times New Roman"/>
          <w:i/>
          <w:iCs/>
          <w:color w:val="000000"/>
          <w:shd w:val="clear" w:color="auto" w:fill="FFFFFF"/>
        </w:rPr>
        <w:t>Sports Medicine</w:t>
      </w:r>
      <w:r w:rsidRPr="00310796">
        <w:rPr>
          <w:rFonts w:ascii="Times New Roman" w:eastAsia="Times New Roman" w:hAnsi="Times New Roman"/>
          <w:color w:val="000000"/>
          <w:shd w:val="clear" w:color="auto" w:fill="FFFFFF"/>
        </w:rPr>
        <w:t xml:space="preserve">, 43(5), pp.313-338. Available at: </w:t>
      </w:r>
      <w:hyperlink r:id="rId14" w:history="1">
        <w:r w:rsidRPr="00310796">
          <w:rPr>
            <w:rStyle w:val="Hyperlink"/>
            <w:rFonts w:ascii="Times New Roman" w:eastAsia="Times New Roman" w:hAnsi="Times New Roman"/>
            <w:shd w:val="clear" w:color="auto" w:fill="FFFFFF"/>
          </w:rPr>
          <w:t>https://link-springer-com.ezproxy</w:t>
        </w:r>
        <w:r w:rsidRPr="00310796">
          <w:rPr>
            <w:rStyle w:val="Hyperlink"/>
            <w:rFonts w:ascii="Times New Roman" w:eastAsia="Times New Roman" w:hAnsi="Times New Roman"/>
            <w:shd w:val="clear" w:color="auto" w:fill="FFFFFF"/>
          </w:rPr>
          <w:t>.u</w:t>
        </w:r>
        <w:r w:rsidRPr="00310796">
          <w:rPr>
            <w:rStyle w:val="Hyperlink"/>
            <w:rFonts w:ascii="Times New Roman" w:eastAsia="Times New Roman" w:hAnsi="Times New Roman"/>
            <w:shd w:val="clear" w:color="auto" w:fill="FFFFFF"/>
          </w:rPr>
          <w:t>wtsd.ac.uk/article/10.1007%2Fs40279-013-0029-x</w:t>
        </w:r>
      </w:hyperlink>
      <w:r w:rsidRPr="00310796">
        <w:rPr>
          <w:rFonts w:ascii="Times New Roman" w:eastAsia="Times New Roman" w:hAnsi="Times New Roman"/>
          <w:color w:val="000000"/>
          <w:shd w:val="clear" w:color="auto" w:fill="FFFFFF"/>
        </w:rPr>
        <w:t xml:space="preserve"> (Accessed 7</w:t>
      </w:r>
      <w:r w:rsidRPr="00310796">
        <w:rPr>
          <w:rFonts w:ascii="Times New Roman" w:eastAsia="Times New Roman" w:hAnsi="Times New Roman"/>
          <w:color w:val="000000"/>
          <w:shd w:val="clear" w:color="auto" w:fill="FFFFFF"/>
          <w:vertAlign w:val="superscript"/>
        </w:rPr>
        <w:t>th</w:t>
      </w:r>
      <w:r w:rsidRPr="00310796">
        <w:rPr>
          <w:rFonts w:ascii="Times New Roman" w:eastAsia="Times New Roman" w:hAnsi="Times New Roman"/>
          <w:color w:val="000000"/>
          <w:shd w:val="clear" w:color="auto" w:fill="FFFFFF"/>
        </w:rPr>
        <w:t xml:space="preserve"> February 2021).</w:t>
      </w:r>
    </w:p>
    <w:p w14:paraId="1032F446" w14:textId="77777777" w:rsidR="00C428F5" w:rsidRPr="00310796" w:rsidRDefault="00C428F5" w:rsidP="00C428F5">
      <w:pPr>
        <w:spacing w:line="360" w:lineRule="auto"/>
        <w:rPr>
          <w:rFonts w:ascii="Times New Roman" w:eastAsia="Times New Roman" w:hAnsi="Times New Roman"/>
          <w:color w:val="000000"/>
          <w:shd w:val="clear" w:color="auto" w:fill="FFFFFF"/>
        </w:rPr>
      </w:pPr>
    </w:p>
    <w:p w14:paraId="0DD1E28C" w14:textId="77777777" w:rsidR="00C428F5" w:rsidRDefault="00C428F5" w:rsidP="00C428F5">
      <w:pPr>
        <w:spacing w:line="360" w:lineRule="auto"/>
        <w:rPr>
          <w:rFonts w:ascii="Times New Roman" w:eastAsia="Times New Roman" w:hAnsi="Times New Roman"/>
          <w:color w:val="000000"/>
          <w:shd w:val="clear" w:color="auto" w:fill="FFFFFF"/>
        </w:rPr>
      </w:pPr>
      <w:r w:rsidRPr="00310796">
        <w:rPr>
          <w:rFonts w:ascii="Times New Roman" w:eastAsia="Times New Roman" w:hAnsi="Times New Roman"/>
          <w:color w:val="000000"/>
          <w:shd w:val="clear" w:color="auto" w:fill="FFFFFF"/>
        </w:rPr>
        <w:t xml:space="preserve">Buchheit, M., Simpson, B., Hader, K. and </w:t>
      </w:r>
      <w:proofErr w:type="spellStart"/>
      <w:r w:rsidRPr="00310796">
        <w:rPr>
          <w:rFonts w:ascii="Times New Roman" w:eastAsia="Times New Roman" w:hAnsi="Times New Roman"/>
          <w:color w:val="000000"/>
          <w:shd w:val="clear" w:color="auto" w:fill="FFFFFF"/>
        </w:rPr>
        <w:t>Lacome</w:t>
      </w:r>
      <w:proofErr w:type="spellEnd"/>
      <w:r w:rsidRPr="00310796">
        <w:rPr>
          <w:rFonts w:ascii="Times New Roman" w:eastAsia="Times New Roman" w:hAnsi="Times New Roman"/>
          <w:color w:val="000000"/>
          <w:shd w:val="clear" w:color="auto" w:fill="FFFFFF"/>
        </w:rPr>
        <w:t>, M (2020). ‘Occurrences of Near-to-maximal Speed-running Bouts in Elite Soccer: Insights for Training Prescription and Injury Mitigation’. </w:t>
      </w:r>
      <w:r w:rsidRPr="00310796">
        <w:rPr>
          <w:rFonts w:ascii="Times New Roman" w:eastAsia="Times New Roman" w:hAnsi="Times New Roman"/>
          <w:i/>
          <w:iCs/>
          <w:color w:val="000000"/>
          <w:shd w:val="clear" w:color="auto" w:fill="FFFFFF"/>
        </w:rPr>
        <w:t>Science and Medicine in Football</w:t>
      </w:r>
      <w:r w:rsidRPr="00310796">
        <w:rPr>
          <w:rFonts w:ascii="Times New Roman" w:eastAsia="Times New Roman" w:hAnsi="Times New Roman"/>
          <w:color w:val="000000"/>
          <w:shd w:val="clear" w:color="auto" w:fill="FFFFFF"/>
        </w:rPr>
        <w:t xml:space="preserve">, pp.1-6. Available at: </w:t>
      </w:r>
      <w:hyperlink r:id="rId15" w:history="1">
        <w:r w:rsidRPr="00310796">
          <w:rPr>
            <w:rStyle w:val="Hyperlink"/>
            <w:rFonts w:ascii="Times New Roman" w:eastAsia="Times New Roman" w:hAnsi="Times New Roman"/>
            <w:shd w:val="clear" w:color="auto" w:fill="FFFFFF"/>
          </w:rPr>
          <w:t>https://www.tandfonline.com/doi/full/10.1080/24733938.2020.1802058</w:t>
        </w:r>
      </w:hyperlink>
      <w:r w:rsidRPr="00310796">
        <w:rPr>
          <w:rFonts w:ascii="Times New Roman" w:eastAsia="Times New Roman" w:hAnsi="Times New Roman"/>
          <w:color w:val="000000"/>
          <w:shd w:val="clear" w:color="auto" w:fill="FFFFFF"/>
        </w:rPr>
        <w:t xml:space="preserve"> (Accessed 6</w:t>
      </w:r>
      <w:r w:rsidRPr="00310796">
        <w:rPr>
          <w:rFonts w:ascii="Times New Roman" w:eastAsia="Times New Roman" w:hAnsi="Times New Roman"/>
          <w:color w:val="000000"/>
          <w:shd w:val="clear" w:color="auto" w:fill="FFFFFF"/>
          <w:vertAlign w:val="superscript"/>
        </w:rPr>
        <w:t>th</w:t>
      </w:r>
      <w:r w:rsidRPr="00310796">
        <w:rPr>
          <w:rFonts w:ascii="Times New Roman" w:eastAsia="Times New Roman" w:hAnsi="Times New Roman"/>
          <w:color w:val="000000"/>
          <w:shd w:val="clear" w:color="auto" w:fill="FFFFFF"/>
        </w:rPr>
        <w:t xml:space="preserve"> March 2021).</w:t>
      </w:r>
    </w:p>
    <w:p w14:paraId="47ECC26A" w14:textId="77777777" w:rsidR="00C428F5" w:rsidRPr="00310796" w:rsidRDefault="00C428F5" w:rsidP="00C428F5">
      <w:pPr>
        <w:spacing w:line="360" w:lineRule="auto"/>
        <w:rPr>
          <w:rFonts w:ascii="Times New Roman" w:eastAsia="Times New Roman" w:hAnsi="Times New Roman"/>
          <w:color w:val="000000"/>
          <w:shd w:val="clear" w:color="auto" w:fill="FFFFFF"/>
        </w:rPr>
      </w:pPr>
    </w:p>
    <w:p w14:paraId="60EB4721" w14:textId="77777777" w:rsidR="00C428F5" w:rsidRDefault="00C428F5" w:rsidP="00C428F5">
      <w:pPr>
        <w:spacing w:line="360" w:lineRule="auto"/>
        <w:rPr>
          <w:rFonts w:ascii="Times New Roman" w:hAnsi="Times New Roman"/>
          <w:color w:val="000000"/>
          <w:shd w:val="clear" w:color="auto" w:fill="FFFFFF"/>
        </w:rPr>
      </w:pPr>
      <w:r w:rsidRPr="00310796">
        <w:rPr>
          <w:rFonts w:ascii="Times New Roman" w:hAnsi="Times New Roman"/>
          <w:color w:val="000000"/>
          <w:shd w:val="clear" w:color="auto" w:fill="FFFFFF"/>
        </w:rPr>
        <w:t>Chaput, J., Dutil, C. and Sampasa-Kanyinga, H (2018). ‘Sleeping hours: what is the ideal number and how does age impact this?’ </w:t>
      </w:r>
      <w:r w:rsidRPr="00310796">
        <w:rPr>
          <w:rFonts w:ascii="Times New Roman" w:hAnsi="Times New Roman"/>
          <w:i/>
          <w:iCs/>
          <w:color w:val="000000"/>
          <w:shd w:val="clear" w:color="auto" w:fill="FFFFFF"/>
        </w:rPr>
        <w:t>Nature and Science of Sleep</w:t>
      </w:r>
      <w:r w:rsidRPr="00310796">
        <w:rPr>
          <w:rFonts w:ascii="Times New Roman" w:hAnsi="Times New Roman"/>
          <w:color w:val="000000"/>
          <w:shd w:val="clear" w:color="auto" w:fill="FFFFFF"/>
        </w:rPr>
        <w:t xml:space="preserve">, 10, pp.421-430. Available at: </w:t>
      </w:r>
      <w:hyperlink r:id="rId16" w:history="1">
        <w:r w:rsidRPr="00310796">
          <w:rPr>
            <w:rStyle w:val="Hyperlink"/>
            <w:rFonts w:ascii="Times New Roman" w:hAnsi="Times New Roman"/>
            <w:shd w:val="clear" w:color="auto" w:fill="FFFFFF"/>
          </w:rPr>
          <w:t>https://www.researchgate.net/publication/329199159_Sleeping_hours_What_is_the_ideal_number_and_how_does_age_impact_this</w:t>
        </w:r>
      </w:hyperlink>
      <w:r w:rsidRPr="00310796">
        <w:rPr>
          <w:rFonts w:ascii="Times New Roman" w:hAnsi="Times New Roman"/>
          <w:color w:val="000000"/>
          <w:shd w:val="clear" w:color="auto" w:fill="FFFFFF"/>
        </w:rPr>
        <w:t xml:space="preserve"> (Accessed 2</w:t>
      </w:r>
      <w:r w:rsidRPr="00310796">
        <w:rPr>
          <w:rFonts w:ascii="Times New Roman" w:hAnsi="Times New Roman"/>
          <w:color w:val="000000"/>
          <w:shd w:val="clear" w:color="auto" w:fill="FFFFFF"/>
          <w:vertAlign w:val="superscript"/>
        </w:rPr>
        <w:t>nd</w:t>
      </w:r>
      <w:r w:rsidRPr="00310796">
        <w:rPr>
          <w:rFonts w:ascii="Times New Roman" w:hAnsi="Times New Roman"/>
          <w:color w:val="000000"/>
          <w:shd w:val="clear" w:color="auto" w:fill="FFFFFF"/>
        </w:rPr>
        <w:t xml:space="preserve"> March 2021).</w:t>
      </w:r>
    </w:p>
    <w:p w14:paraId="3D14A909" w14:textId="77777777" w:rsidR="00C428F5" w:rsidRPr="00310796" w:rsidRDefault="00C428F5" w:rsidP="00C428F5">
      <w:pPr>
        <w:spacing w:line="360" w:lineRule="auto"/>
        <w:rPr>
          <w:rFonts w:ascii="Times New Roman" w:hAnsi="Times New Roman"/>
          <w:color w:val="000000"/>
          <w:shd w:val="clear" w:color="auto" w:fill="FFFFFF"/>
        </w:rPr>
      </w:pPr>
    </w:p>
    <w:p w14:paraId="5CA59543" w14:textId="39F8339C" w:rsidR="00C428F5" w:rsidRDefault="00C428F5" w:rsidP="00C428F5">
      <w:pPr>
        <w:spacing w:line="360" w:lineRule="auto"/>
        <w:rPr>
          <w:rFonts w:ascii="Times New Roman" w:eastAsia="Times New Roman" w:hAnsi="Times New Roman"/>
          <w:color w:val="000000"/>
          <w:shd w:val="clear" w:color="auto" w:fill="FFFFFF"/>
        </w:rPr>
      </w:pPr>
      <w:r w:rsidRPr="00310796">
        <w:rPr>
          <w:rFonts w:ascii="Times New Roman" w:eastAsia="Times New Roman" w:hAnsi="Times New Roman"/>
          <w:color w:val="000000"/>
          <w:shd w:val="clear" w:color="auto" w:fill="FFFFFF"/>
        </w:rPr>
        <w:t xml:space="preserve">Cipriani, A., La </w:t>
      </w:r>
      <w:proofErr w:type="spellStart"/>
      <w:r w:rsidRPr="00310796">
        <w:rPr>
          <w:rFonts w:ascii="Times New Roman" w:eastAsia="Times New Roman" w:hAnsi="Times New Roman"/>
          <w:color w:val="000000"/>
          <w:shd w:val="clear" w:color="auto" w:fill="FFFFFF"/>
        </w:rPr>
        <w:t>Ferla</w:t>
      </w:r>
      <w:proofErr w:type="spellEnd"/>
      <w:r w:rsidRPr="00310796">
        <w:rPr>
          <w:rFonts w:ascii="Times New Roman" w:eastAsia="Times New Roman" w:hAnsi="Times New Roman"/>
          <w:color w:val="000000"/>
          <w:shd w:val="clear" w:color="auto" w:fill="FFFFFF"/>
        </w:rPr>
        <w:t xml:space="preserve">, T., Furukawa, T., Signoretti, A., Nakagawa, A., Churchill, R., McGuire, H. and </w:t>
      </w:r>
      <w:proofErr w:type="spellStart"/>
      <w:r w:rsidRPr="00310796">
        <w:rPr>
          <w:rFonts w:ascii="Times New Roman" w:eastAsia="Times New Roman" w:hAnsi="Times New Roman"/>
          <w:color w:val="000000"/>
          <w:shd w:val="clear" w:color="auto" w:fill="FFFFFF"/>
        </w:rPr>
        <w:t>Barbui</w:t>
      </w:r>
      <w:proofErr w:type="spellEnd"/>
      <w:r w:rsidRPr="00310796">
        <w:rPr>
          <w:rFonts w:ascii="Times New Roman" w:eastAsia="Times New Roman" w:hAnsi="Times New Roman"/>
          <w:color w:val="000000"/>
          <w:shd w:val="clear" w:color="auto" w:fill="FFFFFF"/>
        </w:rPr>
        <w:t xml:space="preserve">, C (2010). Sertraline Versus Other </w:t>
      </w:r>
      <w:proofErr w:type="spellStart"/>
      <w:r w:rsidRPr="00310796">
        <w:rPr>
          <w:rFonts w:ascii="Times New Roman" w:eastAsia="Times New Roman" w:hAnsi="Times New Roman"/>
          <w:color w:val="000000"/>
          <w:shd w:val="clear" w:color="auto" w:fill="FFFFFF"/>
        </w:rPr>
        <w:t>Antidepressive</w:t>
      </w:r>
      <w:proofErr w:type="spellEnd"/>
      <w:r w:rsidRPr="00310796">
        <w:rPr>
          <w:rFonts w:ascii="Times New Roman" w:eastAsia="Times New Roman" w:hAnsi="Times New Roman"/>
          <w:color w:val="000000"/>
          <w:shd w:val="clear" w:color="auto" w:fill="FFFFFF"/>
        </w:rPr>
        <w:t xml:space="preserve"> Agents for Depression. </w:t>
      </w:r>
      <w:r w:rsidRPr="00310796">
        <w:rPr>
          <w:rFonts w:ascii="Times New Roman" w:eastAsia="Times New Roman" w:hAnsi="Times New Roman"/>
          <w:i/>
          <w:iCs/>
          <w:color w:val="000000"/>
          <w:shd w:val="clear" w:color="auto" w:fill="FFFFFF"/>
        </w:rPr>
        <w:t>Cochrane Database of Systematic Reviews</w:t>
      </w:r>
      <w:r w:rsidRPr="00310796">
        <w:rPr>
          <w:rFonts w:ascii="Times New Roman" w:eastAsia="Times New Roman" w:hAnsi="Times New Roman"/>
          <w:color w:val="000000"/>
          <w:shd w:val="clear" w:color="auto" w:fill="FFFFFF"/>
        </w:rPr>
        <w:t xml:space="preserve">, (4), pp.6-7. Available at: </w:t>
      </w:r>
      <w:hyperlink r:id="rId17" w:history="1">
        <w:r w:rsidRPr="00310796">
          <w:rPr>
            <w:rStyle w:val="Hyperlink"/>
            <w:rFonts w:ascii="Times New Roman" w:eastAsia="Times New Roman" w:hAnsi="Times New Roman"/>
            <w:shd w:val="clear" w:color="auto" w:fill="FFFFFF"/>
          </w:rPr>
          <w:t>https://www.cochranelibrary.com/cdsr/doi/10.1002/14651858.CD006117.pub4/epdf/full?cookiesEnabled</w:t>
        </w:r>
      </w:hyperlink>
      <w:r w:rsidRPr="00310796">
        <w:rPr>
          <w:rFonts w:ascii="Times New Roman" w:eastAsia="Times New Roman" w:hAnsi="Times New Roman"/>
          <w:color w:val="000000"/>
          <w:shd w:val="clear" w:color="auto" w:fill="FFFFFF"/>
        </w:rPr>
        <w:t xml:space="preserve"> (Accessed 1</w:t>
      </w:r>
      <w:r w:rsidRPr="00310796">
        <w:rPr>
          <w:rFonts w:ascii="Times New Roman" w:eastAsia="Times New Roman" w:hAnsi="Times New Roman"/>
          <w:color w:val="000000"/>
          <w:shd w:val="clear" w:color="auto" w:fill="FFFFFF"/>
          <w:vertAlign w:val="superscript"/>
        </w:rPr>
        <w:t>st</w:t>
      </w:r>
      <w:r w:rsidRPr="00310796">
        <w:rPr>
          <w:rFonts w:ascii="Times New Roman" w:eastAsia="Times New Roman" w:hAnsi="Times New Roman"/>
          <w:color w:val="000000"/>
          <w:shd w:val="clear" w:color="auto" w:fill="FFFFFF"/>
        </w:rPr>
        <w:t xml:space="preserve"> March 2021).</w:t>
      </w:r>
    </w:p>
    <w:p w14:paraId="01E0C3D6" w14:textId="77777777" w:rsidR="00A80B9C" w:rsidRDefault="00A80B9C" w:rsidP="00C428F5">
      <w:pPr>
        <w:spacing w:line="360" w:lineRule="auto"/>
        <w:rPr>
          <w:rFonts w:ascii="Times New Roman" w:eastAsia="Times New Roman" w:hAnsi="Times New Roman"/>
          <w:color w:val="000000"/>
          <w:shd w:val="clear" w:color="auto" w:fill="FFFFFF"/>
        </w:rPr>
      </w:pPr>
    </w:p>
    <w:p w14:paraId="7E3E2838" w14:textId="7DFBE6C3" w:rsidR="00C428F5" w:rsidRDefault="00C428F5" w:rsidP="00C428F5">
      <w:pPr>
        <w:spacing w:line="360" w:lineRule="auto"/>
        <w:rPr>
          <w:rFonts w:ascii="Times New Roman" w:eastAsia="Times New Roman" w:hAnsi="Times New Roman"/>
          <w:color w:val="000000"/>
          <w:shd w:val="clear" w:color="auto" w:fill="FFFFFF"/>
        </w:rPr>
      </w:pPr>
      <w:r w:rsidRPr="00310796">
        <w:rPr>
          <w:rFonts w:ascii="Times New Roman" w:eastAsia="Times New Roman" w:hAnsi="Times New Roman"/>
          <w:color w:val="000000"/>
          <w:shd w:val="clear" w:color="auto" w:fill="FFFFFF"/>
        </w:rPr>
        <w:t xml:space="preserve">Conner, T., Brookie, K., </w:t>
      </w:r>
      <w:proofErr w:type="spellStart"/>
      <w:r w:rsidRPr="00310796">
        <w:rPr>
          <w:rFonts w:ascii="Times New Roman" w:eastAsia="Times New Roman" w:hAnsi="Times New Roman"/>
          <w:color w:val="000000"/>
          <w:shd w:val="clear" w:color="auto" w:fill="FFFFFF"/>
        </w:rPr>
        <w:t>Carr</w:t>
      </w:r>
      <w:proofErr w:type="spellEnd"/>
      <w:r w:rsidRPr="00310796">
        <w:rPr>
          <w:rFonts w:ascii="Times New Roman" w:eastAsia="Times New Roman" w:hAnsi="Times New Roman"/>
          <w:color w:val="000000"/>
          <w:shd w:val="clear" w:color="auto" w:fill="FFFFFF"/>
        </w:rPr>
        <w:t xml:space="preserve">, A., </w:t>
      </w:r>
      <w:proofErr w:type="spellStart"/>
      <w:r w:rsidRPr="00310796">
        <w:rPr>
          <w:rFonts w:ascii="Times New Roman" w:eastAsia="Times New Roman" w:hAnsi="Times New Roman"/>
          <w:color w:val="000000"/>
          <w:shd w:val="clear" w:color="auto" w:fill="FFFFFF"/>
        </w:rPr>
        <w:t>Mainvil</w:t>
      </w:r>
      <w:proofErr w:type="spellEnd"/>
      <w:r w:rsidRPr="00310796">
        <w:rPr>
          <w:rFonts w:ascii="Times New Roman" w:eastAsia="Times New Roman" w:hAnsi="Times New Roman"/>
          <w:color w:val="000000"/>
          <w:shd w:val="clear" w:color="auto" w:fill="FFFFFF"/>
        </w:rPr>
        <w:t xml:space="preserve">, L. and </w:t>
      </w:r>
      <w:proofErr w:type="spellStart"/>
      <w:r w:rsidRPr="00310796">
        <w:rPr>
          <w:rFonts w:ascii="Times New Roman" w:eastAsia="Times New Roman" w:hAnsi="Times New Roman"/>
          <w:color w:val="000000"/>
          <w:shd w:val="clear" w:color="auto" w:fill="FFFFFF"/>
        </w:rPr>
        <w:t>Vissers</w:t>
      </w:r>
      <w:proofErr w:type="spellEnd"/>
      <w:r w:rsidRPr="00310796">
        <w:rPr>
          <w:rFonts w:ascii="Times New Roman" w:eastAsia="Times New Roman" w:hAnsi="Times New Roman"/>
          <w:color w:val="000000"/>
          <w:shd w:val="clear" w:color="auto" w:fill="FFFFFF"/>
        </w:rPr>
        <w:t>, M (2017). ‘Let Them Eat Fruit! The Effect of Fruit and Vegetable Consumption on Psychological Well-being in Young Adults: A Randomized Controlled Trial’. </w:t>
      </w:r>
      <w:r w:rsidRPr="00310796">
        <w:rPr>
          <w:rFonts w:ascii="Times New Roman" w:eastAsia="Times New Roman" w:hAnsi="Times New Roman"/>
          <w:i/>
          <w:iCs/>
          <w:color w:val="000000"/>
          <w:shd w:val="clear" w:color="auto" w:fill="FFFFFF"/>
        </w:rPr>
        <w:t>PLOS ONE</w:t>
      </w:r>
      <w:r w:rsidRPr="00310796">
        <w:rPr>
          <w:rFonts w:ascii="Times New Roman" w:eastAsia="Times New Roman" w:hAnsi="Times New Roman"/>
          <w:color w:val="000000"/>
          <w:shd w:val="clear" w:color="auto" w:fill="FFFFFF"/>
        </w:rPr>
        <w:t xml:space="preserve">, 12(2), p.e0171206. Available at: </w:t>
      </w:r>
      <w:hyperlink r:id="rId18" w:history="1">
        <w:r w:rsidRPr="00310796">
          <w:rPr>
            <w:rStyle w:val="Hyperlink"/>
            <w:rFonts w:ascii="Times New Roman" w:eastAsia="Times New Roman" w:hAnsi="Times New Roman"/>
            <w:shd w:val="clear" w:color="auto" w:fill="FFFFFF"/>
          </w:rPr>
          <w:t>https://www.researchgate.net/publication/313326886_Let_them_eat_fruit_The_effect_of_fruit_and_vegetable_consumption_on_psychological_well-being_in_young_adults_A_randomized_controlled_trial</w:t>
        </w:r>
      </w:hyperlink>
      <w:r w:rsidRPr="00310796">
        <w:rPr>
          <w:rFonts w:ascii="Times New Roman" w:eastAsia="Times New Roman" w:hAnsi="Times New Roman"/>
          <w:color w:val="000000"/>
          <w:shd w:val="clear" w:color="auto" w:fill="FFFFFF"/>
        </w:rPr>
        <w:t xml:space="preserve"> (Accessed 4</w:t>
      </w:r>
      <w:r w:rsidRPr="00310796">
        <w:rPr>
          <w:rFonts w:ascii="Times New Roman" w:eastAsia="Times New Roman" w:hAnsi="Times New Roman"/>
          <w:color w:val="000000"/>
          <w:shd w:val="clear" w:color="auto" w:fill="FFFFFF"/>
          <w:vertAlign w:val="superscript"/>
        </w:rPr>
        <w:t xml:space="preserve">th </w:t>
      </w:r>
      <w:r w:rsidRPr="00310796">
        <w:rPr>
          <w:rFonts w:ascii="Times New Roman" w:eastAsia="Times New Roman" w:hAnsi="Times New Roman"/>
          <w:color w:val="000000"/>
          <w:shd w:val="clear" w:color="auto" w:fill="FFFFFF"/>
        </w:rPr>
        <w:t>March 2021).</w:t>
      </w:r>
    </w:p>
    <w:p w14:paraId="43D0BD3A" w14:textId="77777777" w:rsidR="00A80B9C" w:rsidRDefault="00A80B9C" w:rsidP="00C428F5">
      <w:pPr>
        <w:spacing w:line="360" w:lineRule="auto"/>
        <w:rPr>
          <w:rFonts w:ascii="Times New Roman" w:eastAsia="Times New Roman" w:hAnsi="Times New Roman"/>
          <w:color w:val="000000"/>
          <w:shd w:val="clear" w:color="auto" w:fill="FFFFFF"/>
        </w:rPr>
      </w:pPr>
    </w:p>
    <w:p w14:paraId="3AA24348" w14:textId="44EA68C9" w:rsidR="00A80B9C" w:rsidRPr="00A80B9C" w:rsidRDefault="00A80B9C" w:rsidP="00A80B9C">
      <w:pPr>
        <w:spacing w:line="360" w:lineRule="auto"/>
        <w:rPr>
          <w:rFonts w:ascii="Times New Roman" w:hAnsi="Times New Roman"/>
          <w:color w:val="000000"/>
          <w:shd w:val="clear" w:color="auto" w:fill="FFFFFF"/>
        </w:rPr>
      </w:pPr>
      <w:r w:rsidRPr="00A80B9C">
        <w:rPr>
          <w:rFonts w:ascii="Times New Roman" w:hAnsi="Times New Roman"/>
          <w:color w:val="000000"/>
          <w:shd w:val="clear" w:color="auto" w:fill="FFFFFF"/>
        </w:rPr>
        <w:t>Cox, M., 2015. </w:t>
      </w:r>
      <w:r w:rsidRPr="00A80B9C">
        <w:rPr>
          <w:rFonts w:ascii="Times New Roman" w:hAnsi="Times New Roman"/>
          <w:i/>
          <w:iCs/>
          <w:color w:val="000000"/>
          <w:shd w:val="clear" w:color="auto" w:fill="FFFFFF"/>
        </w:rPr>
        <w:t>What Are the Main Attributes Needed to Become a Professional Footballer? - The Soccer Store Blog</w:t>
      </w:r>
      <w:r w:rsidRPr="00A80B9C">
        <w:rPr>
          <w:rFonts w:ascii="Times New Roman" w:hAnsi="Times New Roman"/>
          <w:color w:val="000000"/>
          <w:shd w:val="clear" w:color="auto" w:fill="FFFFFF"/>
        </w:rPr>
        <w:t xml:space="preserve">. [online] The Soccer Store Blog. Available at: </w:t>
      </w:r>
      <w:hyperlink r:id="rId19" w:anchor=":~:text=Physical%20attributes&amp;text=Speed%2C%20strength%2C%20acceleration%2C%20agility,years%20of%20a%20player's%20developmenthttps://www.thesoccerstore.co.uk/blog/football-training/main-attributes-needed-become-professional-footballer/" w:history="1">
        <w:r w:rsidRPr="00A80B9C">
          <w:rPr>
            <w:rStyle w:val="Hyperlink"/>
            <w:rFonts w:ascii="Times New Roman" w:hAnsi="Times New Roman"/>
            <w:shd w:val="clear" w:color="auto" w:fill="FFFFFF"/>
          </w:rPr>
          <w:t>https://www.thesoccerstore.co.uk/blog/football-training/main-attributes-needed-become-professional-footballer/#:~:text=Physical%20attributes&amp;text=Speed%2C%20strength%2C%20acceleration%2C%20agility,years%20of%20a%20player's%20developmenthttps://www.thesoccerstore.co.uk/blog/football-training/main-attributes-needed-become-professional-footballer/#:~:text=Physical%20attributes&amp;text=Speed%2C%20strength%2C%20acceleration%2C%20agility,years%20of%20a%20player's%20development</w:t>
        </w:r>
      </w:hyperlink>
      <w:r w:rsidRPr="00A80B9C">
        <w:rPr>
          <w:rFonts w:ascii="Times New Roman" w:hAnsi="Times New Roman"/>
          <w:color w:val="000000"/>
          <w:shd w:val="clear" w:color="auto" w:fill="FFFFFF"/>
        </w:rPr>
        <w:t xml:space="preserve"> (Accessed 16</w:t>
      </w:r>
      <w:r w:rsidRPr="00A80B9C">
        <w:rPr>
          <w:rFonts w:ascii="Times New Roman" w:hAnsi="Times New Roman"/>
          <w:color w:val="000000"/>
          <w:shd w:val="clear" w:color="auto" w:fill="FFFFFF"/>
          <w:vertAlign w:val="superscript"/>
        </w:rPr>
        <w:t>th</w:t>
      </w:r>
      <w:r w:rsidRPr="00A80B9C">
        <w:rPr>
          <w:rFonts w:ascii="Times New Roman" w:hAnsi="Times New Roman"/>
          <w:color w:val="000000"/>
          <w:shd w:val="clear" w:color="auto" w:fill="FFFFFF"/>
        </w:rPr>
        <w:t xml:space="preserve"> March 2021).</w:t>
      </w:r>
    </w:p>
    <w:p w14:paraId="6E2957CB" w14:textId="77777777" w:rsidR="00C428F5" w:rsidRPr="00310796" w:rsidRDefault="00C428F5" w:rsidP="00C428F5">
      <w:pPr>
        <w:spacing w:line="360" w:lineRule="auto"/>
        <w:rPr>
          <w:rFonts w:ascii="Times New Roman" w:eastAsia="Times New Roman" w:hAnsi="Times New Roman"/>
          <w:color w:val="000000"/>
          <w:shd w:val="clear" w:color="auto" w:fill="FFFFFF"/>
        </w:rPr>
      </w:pPr>
    </w:p>
    <w:p w14:paraId="3199F0E5" w14:textId="77777777" w:rsidR="00C428F5" w:rsidRDefault="00C428F5" w:rsidP="00C428F5">
      <w:pPr>
        <w:spacing w:line="360" w:lineRule="auto"/>
        <w:rPr>
          <w:rFonts w:ascii="Times New Roman" w:hAnsi="Times New Roman"/>
          <w:color w:val="000000"/>
          <w:shd w:val="clear" w:color="auto" w:fill="FFFFFF"/>
        </w:rPr>
      </w:pPr>
      <w:r w:rsidRPr="00310796">
        <w:rPr>
          <w:rFonts w:ascii="Times New Roman" w:hAnsi="Times New Roman"/>
          <w:color w:val="000000"/>
          <w:shd w:val="clear" w:color="auto" w:fill="FFFFFF"/>
        </w:rPr>
        <w:t xml:space="preserve">Eather, N., Riley, N., Miller, A., Smith, V., Poole, A., </w:t>
      </w:r>
      <w:proofErr w:type="spellStart"/>
      <w:r w:rsidRPr="00310796">
        <w:rPr>
          <w:rFonts w:ascii="Times New Roman" w:hAnsi="Times New Roman"/>
          <w:color w:val="000000"/>
          <w:shd w:val="clear" w:color="auto" w:fill="FFFFFF"/>
        </w:rPr>
        <w:t>Vincze</w:t>
      </w:r>
      <w:proofErr w:type="spellEnd"/>
      <w:r w:rsidRPr="00310796">
        <w:rPr>
          <w:rFonts w:ascii="Times New Roman" w:hAnsi="Times New Roman"/>
          <w:color w:val="000000"/>
          <w:shd w:val="clear" w:color="auto" w:fill="FFFFFF"/>
        </w:rPr>
        <w:t xml:space="preserve">, L., Morgan, P. and </w:t>
      </w:r>
      <w:proofErr w:type="spellStart"/>
      <w:r w:rsidRPr="00310796">
        <w:rPr>
          <w:rFonts w:ascii="Times New Roman" w:hAnsi="Times New Roman"/>
          <w:color w:val="000000"/>
          <w:shd w:val="clear" w:color="auto" w:fill="FFFFFF"/>
        </w:rPr>
        <w:t>Lubans</w:t>
      </w:r>
      <w:proofErr w:type="spellEnd"/>
      <w:r w:rsidRPr="00310796">
        <w:rPr>
          <w:rFonts w:ascii="Times New Roman" w:hAnsi="Times New Roman"/>
          <w:color w:val="000000"/>
          <w:shd w:val="clear" w:color="auto" w:fill="FFFFFF"/>
        </w:rPr>
        <w:t>, D., 2019. Efficacy and feasibility of HIIT training for university students: The Uni-HIIT RCT. </w:t>
      </w:r>
      <w:r w:rsidRPr="00310796">
        <w:rPr>
          <w:rFonts w:ascii="Times New Roman" w:hAnsi="Times New Roman"/>
          <w:i/>
          <w:iCs/>
          <w:color w:val="000000"/>
          <w:shd w:val="clear" w:color="auto" w:fill="FFFFFF"/>
        </w:rPr>
        <w:t>Journal of Science and Medicine in Sport</w:t>
      </w:r>
      <w:r w:rsidRPr="00310796">
        <w:rPr>
          <w:rFonts w:ascii="Times New Roman" w:hAnsi="Times New Roman"/>
          <w:color w:val="000000"/>
          <w:shd w:val="clear" w:color="auto" w:fill="FFFFFF"/>
        </w:rPr>
        <w:t xml:space="preserve">, [online] 22(5), pp.596-601. Available at: </w:t>
      </w:r>
      <w:hyperlink r:id="rId20" w:history="1">
        <w:r w:rsidRPr="00310796">
          <w:rPr>
            <w:rStyle w:val="Hyperlink"/>
            <w:rFonts w:ascii="Times New Roman" w:hAnsi="Times New Roman"/>
            <w:shd w:val="clear" w:color="auto" w:fill="FFFFFF"/>
          </w:rPr>
          <w:t>https://www.sciencedirect.com/science/article/pii/S1440244018302433</w:t>
        </w:r>
      </w:hyperlink>
      <w:r w:rsidRPr="00310796">
        <w:rPr>
          <w:rFonts w:ascii="Times New Roman" w:hAnsi="Times New Roman"/>
          <w:color w:val="000000"/>
          <w:shd w:val="clear" w:color="auto" w:fill="FFFFFF"/>
        </w:rPr>
        <w:t xml:space="preserve"> (Accessed 22</w:t>
      </w:r>
      <w:r w:rsidRPr="00310796">
        <w:rPr>
          <w:rFonts w:ascii="Times New Roman" w:hAnsi="Times New Roman"/>
          <w:color w:val="000000"/>
          <w:shd w:val="clear" w:color="auto" w:fill="FFFFFF"/>
          <w:vertAlign w:val="superscript"/>
        </w:rPr>
        <w:t>nd</w:t>
      </w:r>
      <w:r w:rsidRPr="00310796">
        <w:rPr>
          <w:rFonts w:ascii="Times New Roman" w:hAnsi="Times New Roman"/>
          <w:color w:val="000000"/>
          <w:shd w:val="clear" w:color="auto" w:fill="FFFFFF"/>
        </w:rPr>
        <w:t xml:space="preserve"> February 2021).</w:t>
      </w:r>
    </w:p>
    <w:p w14:paraId="79BB411A" w14:textId="77777777" w:rsidR="00C428F5" w:rsidRDefault="00C428F5" w:rsidP="00C428F5">
      <w:pPr>
        <w:spacing w:line="360" w:lineRule="auto"/>
        <w:rPr>
          <w:rFonts w:ascii="Times New Roman" w:hAnsi="Times New Roman"/>
          <w:color w:val="000000"/>
          <w:shd w:val="clear" w:color="auto" w:fill="FFFFFF"/>
        </w:rPr>
      </w:pPr>
    </w:p>
    <w:p w14:paraId="1FBD8054" w14:textId="77777777" w:rsidR="00C428F5" w:rsidRDefault="00C428F5" w:rsidP="00C428F5">
      <w:pPr>
        <w:spacing w:line="360" w:lineRule="auto"/>
        <w:rPr>
          <w:rFonts w:ascii="Times New Roman" w:hAnsi="Times New Roman"/>
          <w:color w:val="000000"/>
          <w:shd w:val="clear" w:color="auto" w:fill="FFFFFF"/>
        </w:rPr>
      </w:pPr>
      <w:r w:rsidRPr="00305608">
        <w:rPr>
          <w:rFonts w:ascii="Times New Roman" w:hAnsi="Times New Roman"/>
          <w:color w:val="000000"/>
          <w:shd w:val="clear" w:color="auto" w:fill="FFFFFF"/>
        </w:rPr>
        <w:t xml:space="preserve">Engel, F., Ackermann, A., </w:t>
      </w:r>
      <w:proofErr w:type="spellStart"/>
      <w:r w:rsidRPr="00305608">
        <w:rPr>
          <w:rFonts w:ascii="Times New Roman" w:hAnsi="Times New Roman"/>
          <w:color w:val="000000"/>
          <w:shd w:val="clear" w:color="auto" w:fill="FFFFFF"/>
        </w:rPr>
        <w:t>Chtourou</w:t>
      </w:r>
      <w:proofErr w:type="spellEnd"/>
      <w:r w:rsidRPr="00305608">
        <w:rPr>
          <w:rFonts w:ascii="Times New Roman" w:hAnsi="Times New Roman"/>
          <w:color w:val="000000"/>
          <w:shd w:val="clear" w:color="auto" w:fill="FFFFFF"/>
        </w:rPr>
        <w:t xml:space="preserve">, H. and </w:t>
      </w:r>
      <w:proofErr w:type="spellStart"/>
      <w:r w:rsidRPr="00305608">
        <w:rPr>
          <w:rFonts w:ascii="Times New Roman" w:hAnsi="Times New Roman"/>
          <w:color w:val="000000"/>
          <w:shd w:val="clear" w:color="auto" w:fill="FFFFFF"/>
        </w:rPr>
        <w:t>Sperlich</w:t>
      </w:r>
      <w:proofErr w:type="spellEnd"/>
      <w:r w:rsidRPr="00305608">
        <w:rPr>
          <w:rFonts w:ascii="Times New Roman" w:hAnsi="Times New Roman"/>
          <w:color w:val="000000"/>
          <w:shd w:val="clear" w:color="auto" w:fill="FFFFFF"/>
        </w:rPr>
        <w:t>, B., 2018. High-Intensity Interval Training Performed by Young Athletes: A Systematic Review and Meta-Analysis. </w:t>
      </w:r>
      <w:r w:rsidRPr="00305608">
        <w:rPr>
          <w:rFonts w:ascii="Times New Roman" w:hAnsi="Times New Roman"/>
          <w:i/>
          <w:iCs/>
          <w:color w:val="000000"/>
          <w:shd w:val="clear" w:color="auto" w:fill="FFFFFF"/>
        </w:rPr>
        <w:t>Frontiers in Physiology</w:t>
      </w:r>
      <w:r w:rsidRPr="00305608">
        <w:rPr>
          <w:rFonts w:ascii="Times New Roman" w:hAnsi="Times New Roman"/>
          <w:color w:val="000000"/>
          <w:shd w:val="clear" w:color="auto" w:fill="FFFFFF"/>
        </w:rPr>
        <w:t xml:space="preserve">, [online] 9. Available at: </w:t>
      </w:r>
      <w:hyperlink r:id="rId21" w:history="1">
        <w:r w:rsidRPr="00AC5B80">
          <w:rPr>
            <w:rStyle w:val="Hyperlink"/>
            <w:rFonts w:ascii="Times New Roman" w:hAnsi="Times New Roman"/>
            <w:shd w:val="clear" w:color="auto" w:fill="FFFFFF"/>
          </w:rPr>
          <w:t>https://www.frontiersin.org/articles/10.3389/fphys.2018.01012/full</w:t>
        </w:r>
      </w:hyperlink>
      <w:r>
        <w:rPr>
          <w:rFonts w:ascii="Times New Roman" w:hAnsi="Times New Roman"/>
          <w:color w:val="000000"/>
          <w:shd w:val="clear" w:color="auto" w:fill="FFFFFF"/>
        </w:rPr>
        <w:t xml:space="preserve"> (</w:t>
      </w:r>
      <w:r w:rsidRPr="00305608">
        <w:rPr>
          <w:rFonts w:ascii="Times New Roman" w:hAnsi="Times New Roman"/>
          <w:color w:val="000000"/>
          <w:shd w:val="clear" w:color="auto" w:fill="FFFFFF"/>
        </w:rPr>
        <w:t>Accessed</w:t>
      </w:r>
      <w:r>
        <w:rPr>
          <w:rFonts w:ascii="Times New Roman" w:hAnsi="Times New Roman"/>
          <w:color w:val="000000"/>
          <w:shd w:val="clear" w:color="auto" w:fill="FFFFFF"/>
        </w:rPr>
        <w:t xml:space="preserve"> 17</w:t>
      </w:r>
      <w:r w:rsidRPr="00C86550">
        <w:rPr>
          <w:rFonts w:ascii="Times New Roman" w:hAnsi="Times New Roman"/>
          <w:color w:val="000000"/>
          <w:shd w:val="clear" w:color="auto" w:fill="FFFFFF"/>
          <w:vertAlign w:val="superscript"/>
        </w:rPr>
        <w:t xml:space="preserve">th </w:t>
      </w:r>
      <w:r>
        <w:rPr>
          <w:rFonts w:ascii="Times New Roman" w:hAnsi="Times New Roman"/>
          <w:color w:val="000000"/>
          <w:shd w:val="clear" w:color="auto" w:fill="FFFFFF"/>
        </w:rPr>
        <w:t>February</w:t>
      </w:r>
      <w:r w:rsidRPr="00305608">
        <w:rPr>
          <w:rFonts w:ascii="Times New Roman" w:hAnsi="Times New Roman"/>
          <w:color w:val="000000"/>
          <w:shd w:val="clear" w:color="auto" w:fill="FFFFFF"/>
        </w:rPr>
        <w:t xml:space="preserve"> 2021</w:t>
      </w:r>
      <w:r>
        <w:rPr>
          <w:rFonts w:ascii="Times New Roman" w:hAnsi="Times New Roman"/>
          <w:color w:val="000000"/>
          <w:shd w:val="clear" w:color="auto" w:fill="FFFFFF"/>
        </w:rPr>
        <w:t>)</w:t>
      </w:r>
      <w:r w:rsidRPr="00305608">
        <w:rPr>
          <w:rFonts w:ascii="Times New Roman" w:hAnsi="Times New Roman"/>
          <w:color w:val="000000"/>
          <w:shd w:val="clear" w:color="auto" w:fill="FFFFFF"/>
        </w:rPr>
        <w:t>.</w:t>
      </w:r>
    </w:p>
    <w:p w14:paraId="43F0CFFC" w14:textId="77777777" w:rsidR="00C428F5" w:rsidRPr="00310796" w:rsidRDefault="00C428F5" w:rsidP="00C428F5">
      <w:pPr>
        <w:spacing w:line="360" w:lineRule="auto"/>
        <w:rPr>
          <w:rFonts w:ascii="Times New Roman" w:hAnsi="Times New Roman"/>
          <w:color w:val="000000"/>
          <w:shd w:val="clear" w:color="auto" w:fill="FFFFFF"/>
        </w:rPr>
      </w:pPr>
    </w:p>
    <w:p w14:paraId="0867DC9A" w14:textId="77777777" w:rsidR="00C428F5" w:rsidRDefault="00C428F5" w:rsidP="00C428F5">
      <w:pPr>
        <w:spacing w:line="360" w:lineRule="auto"/>
        <w:rPr>
          <w:rFonts w:ascii="Times New Roman" w:eastAsia="Times New Roman" w:hAnsi="Times New Roman"/>
        </w:rPr>
      </w:pPr>
      <w:r w:rsidRPr="00310796">
        <w:rPr>
          <w:rFonts w:ascii="Times New Roman" w:eastAsia="Times New Roman" w:hAnsi="Times New Roman"/>
        </w:rPr>
        <w:t xml:space="preserve">Gillen, J.B., Martin, B.J., </w:t>
      </w:r>
      <w:proofErr w:type="spellStart"/>
      <w:r w:rsidRPr="00310796">
        <w:rPr>
          <w:rFonts w:ascii="Times New Roman" w:eastAsia="Times New Roman" w:hAnsi="Times New Roman"/>
        </w:rPr>
        <w:t>MacInnis</w:t>
      </w:r>
      <w:proofErr w:type="spellEnd"/>
      <w:r w:rsidRPr="00310796">
        <w:rPr>
          <w:rFonts w:ascii="Times New Roman" w:eastAsia="Times New Roman" w:hAnsi="Times New Roman"/>
        </w:rPr>
        <w:t xml:space="preserve">, M.J., Skelly, L.E., Tarnopolsky, M.A. and </w:t>
      </w:r>
      <w:proofErr w:type="spellStart"/>
      <w:r w:rsidRPr="00310796">
        <w:rPr>
          <w:rFonts w:ascii="Times New Roman" w:eastAsia="Times New Roman" w:hAnsi="Times New Roman"/>
        </w:rPr>
        <w:t>Gibala</w:t>
      </w:r>
      <w:proofErr w:type="spellEnd"/>
      <w:r w:rsidRPr="00310796">
        <w:rPr>
          <w:rFonts w:ascii="Times New Roman" w:eastAsia="Times New Roman" w:hAnsi="Times New Roman"/>
        </w:rPr>
        <w:t xml:space="preserve">, M.J., (2016). ‘Twelve Weeks of Sprint Interval Training Improves Indices of Cardiometabolic Health Similar to Traditional Endurance Training Despite a Five-fold Lower Exercise Volume and Time Commitment’. </w:t>
      </w:r>
      <w:proofErr w:type="spellStart"/>
      <w:r w:rsidRPr="00310796">
        <w:rPr>
          <w:rFonts w:ascii="Times New Roman" w:eastAsia="Times New Roman" w:hAnsi="Times New Roman"/>
          <w:i/>
          <w:iCs/>
        </w:rPr>
        <w:t>PloS</w:t>
      </w:r>
      <w:proofErr w:type="spellEnd"/>
      <w:r w:rsidRPr="00310796">
        <w:rPr>
          <w:rFonts w:ascii="Times New Roman" w:eastAsia="Times New Roman" w:hAnsi="Times New Roman"/>
          <w:i/>
          <w:iCs/>
        </w:rPr>
        <w:t xml:space="preserve"> one</w:t>
      </w:r>
      <w:r w:rsidRPr="00310796">
        <w:rPr>
          <w:rFonts w:ascii="Times New Roman" w:eastAsia="Times New Roman" w:hAnsi="Times New Roman"/>
        </w:rPr>
        <w:t xml:space="preserve">, 11(4), Available at: </w:t>
      </w:r>
      <w:hyperlink r:id="rId22">
        <w:r w:rsidRPr="00310796">
          <w:rPr>
            <w:rStyle w:val="Hyperlink"/>
            <w:rFonts w:ascii="Times New Roman" w:eastAsia="Times New Roman" w:hAnsi="Times New Roman"/>
          </w:rPr>
          <w:t>https://journals.plos.org/plosone/article?id=10.1371/journal.pone.0154075&amp;xid=17259,15700022,15700186,15700191,15700256,15700259,15700262,15700265,15700271</w:t>
        </w:r>
      </w:hyperlink>
      <w:r w:rsidRPr="00310796">
        <w:rPr>
          <w:rFonts w:ascii="Times New Roman" w:eastAsia="Times New Roman" w:hAnsi="Times New Roman"/>
        </w:rPr>
        <w:t xml:space="preserve"> (Accessed 4</w:t>
      </w:r>
      <w:r w:rsidRPr="00310796">
        <w:rPr>
          <w:rFonts w:ascii="Times New Roman" w:eastAsia="Times New Roman" w:hAnsi="Times New Roman"/>
          <w:vertAlign w:val="superscript"/>
        </w:rPr>
        <w:t>th</w:t>
      </w:r>
      <w:r w:rsidRPr="00310796">
        <w:rPr>
          <w:rFonts w:ascii="Times New Roman" w:eastAsia="Times New Roman" w:hAnsi="Times New Roman"/>
        </w:rPr>
        <w:t xml:space="preserve"> March 2021). </w:t>
      </w:r>
    </w:p>
    <w:p w14:paraId="1386C28F" w14:textId="77777777" w:rsidR="00C428F5" w:rsidRPr="00310796" w:rsidRDefault="00C428F5" w:rsidP="00C428F5">
      <w:pPr>
        <w:spacing w:line="360" w:lineRule="auto"/>
        <w:rPr>
          <w:rFonts w:ascii="Times New Roman" w:eastAsia="Times New Roman" w:hAnsi="Times New Roman"/>
        </w:rPr>
      </w:pPr>
    </w:p>
    <w:p w14:paraId="33E2ADC9" w14:textId="77777777" w:rsidR="00C428F5" w:rsidRDefault="00C428F5" w:rsidP="00C428F5">
      <w:pPr>
        <w:spacing w:line="360" w:lineRule="auto"/>
        <w:rPr>
          <w:rFonts w:ascii="Times New Roman" w:hAnsi="Times New Roman"/>
          <w:color w:val="000000"/>
          <w:shd w:val="clear" w:color="auto" w:fill="FFFFFF"/>
        </w:rPr>
      </w:pPr>
      <w:r w:rsidRPr="00310796">
        <w:rPr>
          <w:rFonts w:ascii="Times New Roman" w:hAnsi="Times New Roman"/>
          <w:color w:val="000000"/>
          <w:shd w:val="clear" w:color="auto" w:fill="FFFFFF"/>
        </w:rPr>
        <w:t xml:space="preserve">Gosselin, L., Kozlowski, K., DeVinney-Boymel, L. and </w:t>
      </w:r>
      <w:proofErr w:type="spellStart"/>
      <w:r w:rsidRPr="00310796">
        <w:rPr>
          <w:rFonts w:ascii="Times New Roman" w:hAnsi="Times New Roman"/>
          <w:color w:val="000000"/>
          <w:shd w:val="clear" w:color="auto" w:fill="FFFFFF"/>
        </w:rPr>
        <w:t>Hambridge</w:t>
      </w:r>
      <w:proofErr w:type="spellEnd"/>
      <w:r w:rsidRPr="00310796">
        <w:rPr>
          <w:rFonts w:ascii="Times New Roman" w:hAnsi="Times New Roman"/>
          <w:color w:val="000000"/>
          <w:shd w:val="clear" w:color="auto" w:fill="FFFFFF"/>
        </w:rPr>
        <w:t>, C., 2012. Metabolic Response of Different High-Intensity Aerobic Interval Exercise Protocols. </w:t>
      </w:r>
      <w:r w:rsidRPr="00310796">
        <w:rPr>
          <w:rFonts w:ascii="Times New Roman" w:hAnsi="Times New Roman"/>
          <w:i/>
          <w:iCs/>
          <w:color w:val="000000"/>
          <w:shd w:val="clear" w:color="auto" w:fill="FFFFFF"/>
        </w:rPr>
        <w:t>Journal of Strength and Conditioning Research</w:t>
      </w:r>
      <w:r w:rsidRPr="00310796">
        <w:rPr>
          <w:rFonts w:ascii="Times New Roman" w:hAnsi="Times New Roman"/>
          <w:color w:val="000000"/>
          <w:shd w:val="clear" w:color="auto" w:fill="FFFFFF"/>
        </w:rPr>
        <w:t xml:space="preserve">, [online] 26(10), pp.2866-2871. Available at: </w:t>
      </w:r>
      <w:hyperlink r:id="rId23" w:history="1">
        <w:r w:rsidRPr="00310796">
          <w:rPr>
            <w:rStyle w:val="Hyperlink"/>
            <w:rFonts w:ascii="Times New Roman" w:hAnsi="Times New Roman"/>
            <w:shd w:val="clear" w:color="auto" w:fill="FFFFFF"/>
          </w:rPr>
          <w:t>https://journals.lww.com/nsca-jscr/Fulltext/2012/10000/Metabolic_Response_of_Different_High_Intensity.34.aspx</w:t>
        </w:r>
      </w:hyperlink>
      <w:r w:rsidRPr="00310796">
        <w:rPr>
          <w:rFonts w:ascii="Times New Roman" w:hAnsi="Times New Roman"/>
          <w:color w:val="000000"/>
          <w:shd w:val="clear" w:color="auto" w:fill="FFFFFF"/>
        </w:rPr>
        <w:t xml:space="preserve"> (Accessed 15</w:t>
      </w:r>
      <w:r w:rsidRPr="00310796">
        <w:rPr>
          <w:rFonts w:ascii="Times New Roman" w:hAnsi="Times New Roman"/>
          <w:color w:val="000000"/>
          <w:shd w:val="clear" w:color="auto" w:fill="FFFFFF"/>
          <w:vertAlign w:val="superscript"/>
        </w:rPr>
        <w:t>th</w:t>
      </w:r>
      <w:r w:rsidRPr="00310796">
        <w:rPr>
          <w:rFonts w:ascii="Times New Roman" w:hAnsi="Times New Roman"/>
          <w:color w:val="000000"/>
          <w:shd w:val="clear" w:color="auto" w:fill="FFFFFF"/>
        </w:rPr>
        <w:t xml:space="preserve"> February 2021).</w:t>
      </w:r>
    </w:p>
    <w:p w14:paraId="1A31B696" w14:textId="77777777" w:rsidR="00C428F5" w:rsidRPr="00310796" w:rsidRDefault="00C428F5" w:rsidP="00C428F5">
      <w:pPr>
        <w:spacing w:line="360" w:lineRule="auto"/>
        <w:rPr>
          <w:rFonts w:ascii="Times New Roman" w:hAnsi="Times New Roman"/>
          <w:color w:val="000000"/>
          <w:shd w:val="clear" w:color="auto" w:fill="FFFFFF"/>
        </w:rPr>
      </w:pPr>
    </w:p>
    <w:p w14:paraId="003665AC" w14:textId="77777777" w:rsidR="00C428F5" w:rsidRDefault="00C428F5" w:rsidP="00C428F5">
      <w:pPr>
        <w:spacing w:line="360" w:lineRule="auto"/>
        <w:rPr>
          <w:rFonts w:ascii="Times New Roman" w:eastAsia="Times New Roman" w:hAnsi="Times New Roman"/>
          <w:color w:val="000000"/>
          <w:shd w:val="clear" w:color="auto" w:fill="FFFFFF"/>
        </w:rPr>
      </w:pPr>
      <w:r w:rsidRPr="00310796">
        <w:rPr>
          <w:rFonts w:ascii="Times New Roman" w:eastAsia="Times New Roman" w:hAnsi="Times New Roman"/>
          <w:color w:val="000000"/>
          <w:shd w:val="clear" w:color="auto" w:fill="FFFFFF"/>
        </w:rPr>
        <w:t xml:space="preserve">Helgerud, J., </w:t>
      </w:r>
      <w:proofErr w:type="spellStart"/>
      <w:r w:rsidRPr="00310796">
        <w:rPr>
          <w:rFonts w:ascii="Times New Roman" w:eastAsia="Times New Roman" w:hAnsi="Times New Roman"/>
          <w:color w:val="000000"/>
          <w:shd w:val="clear" w:color="auto" w:fill="FFFFFF"/>
        </w:rPr>
        <w:t>Høydal</w:t>
      </w:r>
      <w:proofErr w:type="spellEnd"/>
      <w:r w:rsidRPr="00310796">
        <w:rPr>
          <w:rFonts w:ascii="Times New Roman" w:eastAsia="Times New Roman" w:hAnsi="Times New Roman"/>
          <w:color w:val="000000"/>
          <w:shd w:val="clear" w:color="auto" w:fill="FFFFFF"/>
        </w:rPr>
        <w:t xml:space="preserve">, K., Wang, E., Karlsen, T., Berg, P., </w:t>
      </w:r>
      <w:proofErr w:type="spellStart"/>
      <w:r w:rsidRPr="00310796">
        <w:rPr>
          <w:rFonts w:ascii="Times New Roman" w:eastAsia="Times New Roman" w:hAnsi="Times New Roman"/>
          <w:color w:val="000000"/>
          <w:shd w:val="clear" w:color="auto" w:fill="FFFFFF"/>
        </w:rPr>
        <w:t>Bjerkaas</w:t>
      </w:r>
      <w:proofErr w:type="spellEnd"/>
      <w:r w:rsidRPr="00310796">
        <w:rPr>
          <w:rFonts w:ascii="Times New Roman" w:eastAsia="Times New Roman" w:hAnsi="Times New Roman"/>
          <w:color w:val="000000"/>
          <w:shd w:val="clear" w:color="auto" w:fill="FFFFFF"/>
        </w:rPr>
        <w:t xml:space="preserve">, M., Simonsen, T., </w:t>
      </w:r>
      <w:proofErr w:type="spellStart"/>
      <w:r w:rsidRPr="00310796">
        <w:rPr>
          <w:rFonts w:ascii="Times New Roman" w:eastAsia="Times New Roman" w:hAnsi="Times New Roman"/>
          <w:color w:val="000000"/>
          <w:shd w:val="clear" w:color="auto" w:fill="FFFFFF"/>
        </w:rPr>
        <w:t>Helgesen</w:t>
      </w:r>
      <w:proofErr w:type="spellEnd"/>
      <w:r w:rsidRPr="00310796">
        <w:rPr>
          <w:rFonts w:ascii="Times New Roman" w:eastAsia="Times New Roman" w:hAnsi="Times New Roman"/>
          <w:color w:val="000000"/>
          <w:shd w:val="clear" w:color="auto" w:fill="FFFFFF"/>
        </w:rPr>
        <w:t>, C., Hjorth, N., Bach, R. And Hoff, J (2007). ‘Aerobic High-Intensity Intervals Improve V˙O2max More Than Moderate Training’. </w:t>
      </w:r>
      <w:r w:rsidRPr="00310796">
        <w:rPr>
          <w:rFonts w:ascii="Times New Roman" w:eastAsia="Times New Roman" w:hAnsi="Times New Roman"/>
          <w:i/>
          <w:iCs/>
          <w:color w:val="000000"/>
          <w:shd w:val="clear" w:color="auto" w:fill="FFFFFF"/>
        </w:rPr>
        <w:t>Medicine &amp; Science in Sports &amp; Exercise</w:t>
      </w:r>
      <w:r w:rsidRPr="00310796">
        <w:rPr>
          <w:rFonts w:ascii="Times New Roman" w:eastAsia="Times New Roman" w:hAnsi="Times New Roman"/>
          <w:color w:val="000000"/>
          <w:shd w:val="clear" w:color="auto" w:fill="FFFFFF"/>
        </w:rPr>
        <w:t xml:space="preserve">, 39(4), pp.665-671. Available at: </w:t>
      </w:r>
      <w:hyperlink r:id="rId24" w:history="1">
        <w:r w:rsidRPr="00310796">
          <w:rPr>
            <w:rStyle w:val="Hyperlink"/>
            <w:rFonts w:ascii="Times New Roman" w:eastAsia="Times New Roman" w:hAnsi="Times New Roman"/>
            <w:shd w:val="clear" w:color="auto" w:fill="FFFFFF"/>
          </w:rPr>
          <w:t>https://journals.lww.com/acsm-msse/Fulltext/2007/04000/Aerobic_High_Intensity_Intervals_Improve_V_O2max.12.aspx</w:t>
        </w:r>
      </w:hyperlink>
      <w:r w:rsidRPr="00310796">
        <w:rPr>
          <w:rFonts w:ascii="Times New Roman" w:eastAsia="Times New Roman" w:hAnsi="Times New Roman"/>
          <w:color w:val="000000"/>
          <w:shd w:val="clear" w:color="auto" w:fill="FFFFFF"/>
        </w:rPr>
        <w:t xml:space="preserve"> (Accessed 3</w:t>
      </w:r>
      <w:r w:rsidRPr="00310796">
        <w:rPr>
          <w:rFonts w:ascii="Times New Roman" w:eastAsia="Times New Roman" w:hAnsi="Times New Roman"/>
          <w:color w:val="000000"/>
          <w:shd w:val="clear" w:color="auto" w:fill="FFFFFF"/>
          <w:vertAlign w:val="superscript"/>
        </w:rPr>
        <w:t>rd</w:t>
      </w:r>
      <w:r w:rsidRPr="00310796">
        <w:rPr>
          <w:rFonts w:ascii="Times New Roman" w:eastAsia="Times New Roman" w:hAnsi="Times New Roman"/>
          <w:color w:val="000000"/>
          <w:shd w:val="clear" w:color="auto" w:fill="FFFFFF"/>
        </w:rPr>
        <w:t xml:space="preserve"> March 2021).</w:t>
      </w:r>
    </w:p>
    <w:p w14:paraId="41E72E68" w14:textId="77777777" w:rsidR="00C428F5" w:rsidRPr="00310796" w:rsidRDefault="00C428F5" w:rsidP="00C428F5">
      <w:pPr>
        <w:spacing w:line="360" w:lineRule="auto"/>
        <w:rPr>
          <w:rFonts w:ascii="Times New Roman" w:eastAsia="Times New Roman" w:hAnsi="Times New Roman"/>
          <w:color w:val="000000"/>
          <w:shd w:val="clear" w:color="auto" w:fill="FFFFFF"/>
        </w:rPr>
      </w:pPr>
    </w:p>
    <w:p w14:paraId="5CEC2B17" w14:textId="77777777" w:rsidR="00C428F5" w:rsidRDefault="00C428F5" w:rsidP="00C428F5">
      <w:pPr>
        <w:spacing w:line="360" w:lineRule="auto"/>
        <w:rPr>
          <w:rFonts w:ascii="Times New Roman" w:eastAsia="Times New Roman" w:hAnsi="Times New Roman"/>
          <w:color w:val="000000" w:themeColor="text1"/>
        </w:rPr>
      </w:pPr>
      <w:r w:rsidRPr="00310796">
        <w:rPr>
          <w:rFonts w:ascii="Times New Roman" w:eastAsia="Times New Roman" w:hAnsi="Times New Roman"/>
        </w:rPr>
        <w:t xml:space="preserve">Hottenrott, K., Ludyga, S. and Schulze, S., (2012). ‘Effects of High Intensity Training and Continuous Endurance Training on Aerobic Capacity and Body Composition in Recreationally Active Runners’. </w:t>
      </w:r>
      <w:r w:rsidRPr="00310796">
        <w:rPr>
          <w:rFonts w:ascii="Times New Roman" w:eastAsia="Times New Roman" w:hAnsi="Times New Roman"/>
          <w:i/>
          <w:iCs/>
        </w:rPr>
        <w:t>Journal of Sports Science and Medicine</w:t>
      </w:r>
      <w:r w:rsidRPr="00310796">
        <w:rPr>
          <w:rFonts w:ascii="Times New Roman" w:eastAsia="Times New Roman" w:hAnsi="Times New Roman"/>
        </w:rPr>
        <w:t>, 11(3), p.483.</w:t>
      </w:r>
      <w:r>
        <w:rPr>
          <w:rFonts w:ascii="Times New Roman" w:hAnsi="Times New Roman"/>
        </w:rPr>
        <w:t xml:space="preserve"> </w:t>
      </w:r>
      <w:r w:rsidRPr="00310796">
        <w:rPr>
          <w:rFonts w:ascii="Times New Roman" w:hAnsi="Times New Roman"/>
          <w:shd w:val="clear" w:color="auto" w:fill="FFFFFF"/>
        </w:rPr>
        <w:t>.</w:t>
      </w:r>
      <w:hyperlink r:id="rId25">
        <w:r w:rsidRPr="00310796">
          <w:rPr>
            <w:rStyle w:val="Hyperlink"/>
            <w:rFonts w:ascii="Times New Roman" w:eastAsia="Times New Roman" w:hAnsi="Times New Roman"/>
          </w:rPr>
          <w:t>https://www.jssm.org/volume11/iss3/cap/jssm-11-483.pdf</w:t>
        </w:r>
      </w:hyperlink>
      <w:r w:rsidRPr="00310796">
        <w:rPr>
          <w:rFonts w:ascii="Times New Roman" w:eastAsia="Times New Roman" w:hAnsi="Times New Roman"/>
          <w:color w:val="000000" w:themeColor="text1"/>
        </w:rPr>
        <w:t>. (Accessed 3</w:t>
      </w:r>
      <w:r w:rsidRPr="00310796">
        <w:rPr>
          <w:rFonts w:ascii="Times New Roman" w:eastAsia="Times New Roman" w:hAnsi="Times New Roman"/>
          <w:color w:val="000000" w:themeColor="text1"/>
          <w:vertAlign w:val="superscript"/>
        </w:rPr>
        <w:t>rd</w:t>
      </w:r>
      <w:r w:rsidRPr="00310796">
        <w:rPr>
          <w:rFonts w:ascii="Times New Roman" w:eastAsia="Times New Roman" w:hAnsi="Times New Roman"/>
          <w:color w:val="000000" w:themeColor="text1"/>
        </w:rPr>
        <w:t xml:space="preserve"> March 2021).</w:t>
      </w:r>
    </w:p>
    <w:p w14:paraId="6B3DFB60" w14:textId="77777777" w:rsidR="00C428F5" w:rsidRPr="00310796" w:rsidRDefault="00C428F5" w:rsidP="00C428F5">
      <w:pPr>
        <w:spacing w:line="360" w:lineRule="auto"/>
        <w:rPr>
          <w:rFonts w:ascii="Times New Roman" w:eastAsia="Times New Roman" w:hAnsi="Times New Roman"/>
          <w:color w:val="000000" w:themeColor="text1"/>
        </w:rPr>
      </w:pPr>
    </w:p>
    <w:p w14:paraId="43E192E7" w14:textId="77777777" w:rsidR="00C428F5" w:rsidRDefault="00C428F5" w:rsidP="00C428F5">
      <w:pPr>
        <w:spacing w:line="360" w:lineRule="auto"/>
        <w:rPr>
          <w:rFonts w:ascii="Times New Roman" w:eastAsia="Times New Roman" w:hAnsi="Times New Roman"/>
        </w:rPr>
      </w:pPr>
      <w:r w:rsidRPr="00310796">
        <w:rPr>
          <w:rFonts w:ascii="Times New Roman" w:eastAsia="Times New Roman" w:hAnsi="Times New Roman"/>
          <w:color w:val="222222"/>
        </w:rPr>
        <w:t xml:space="preserve">Kilpatrick, M.W., Jung, M.E. and Little, J.P (2014). ‘High-intensity Interval Training: A Review of Physiological and Psychological Responses’. </w:t>
      </w:r>
      <w:r w:rsidRPr="00310796">
        <w:rPr>
          <w:rFonts w:ascii="Times New Roman" w:eastAsia="Times New Roman" w:hAnsi="Times New Roman"/>
          <w:i/>
          <w:iCs/>
          <w:color w:val="222222"/>
        </w:rPr>
        <w:t>ACSM's Health &amp; Fitness Journal</w:t>
      </w:r>
      <w:r w:rsidRPr="00310796">
        <w:rPr>
          <w:rFonts w:ascii="Times New Roman" w:eastAsia="Times New Roman" w:hAnsi="Times New Roman"/>
          <w:color w:val="222222"/>
        </w:rPr>
        <w:t>, 18(5), pp.11-16.</w:t>
      </w:r>
      <w:r w:rsidRPr="00310796">
        <w:rPr>
          <w:rFonts w:ascii="Times New Roman" w:eastAsia="Times New Roman" w:hAnsi="Times New Roman"/>
        </w:rPr>
        <w:t xml:space="preserve"> Available at: </w:t>
      </w:r>
      <w:hyperlink r:id="rId26">
        <w:r w:rsidRPr="00310796">
          <w:rPr>
            <w:rStyle w:val="Hyperlink"/>
            <w:rFonts w:ascii="Times New Roman" w:eastAsia="Times New Roman" w:hAnsi="Times New Roman"/>
          </w:rPr>
          <w:t>https://www.researchgate.net/publication/287326221_High-intensity_interval_training_A_review_of_physiological_and_psychological_responses</w:t>
        </w:r>
      </w:hyperlink>
      <w:r w:rsidRPr="00310796">
        <w:rPr>
          <w:rFonts w:ascii="Times New Roman" w:eastAsia="Times New Roman" w:hAnsi="Times New Roman"/>
        </w:rPr>
        <w:t>. (Accessed 26</w:t>
      </w:r>
      <w:r w:rsidRPr="00310796">
        <w:rPr>
          <w:rFonts w:ascii="Times New Roman" w:eastAsia="Times New Roman" w:hAnsi="Times New Roman"/>
          <w:vertAlign w:val="superscript"/>
        </w:rPr>
        <w:t xml:space="preserve">th </w:t>
      </w:r>
      <w:r w:rsidRPr="00310796">
        <w:rPr>
          <w:rFonts w:ascii="Times New Roman" w:eastAsia="Times New Roman" w:hAnsi="Times New Roman"/>
        </w:rPr>
        <w:t>February 2021).</w:t>
      </w:r>
    </w:p>
    <w:p w14:paraId="3FCD79AA" w14:textId="77777777" w:rsidR="00C428F5" w:rsidRPr="00310796" w:rsidRDefault="00C428F5" w:rsidP="00C428F5">
      <w:pPr>
        <w:spacing w:line="360" w:lineRule="auto"/>
        <w:rPr>
          <w:rFonts w:ascii="Times New Roman" w:eastAsia="Times New Roman" w:hAnsi="Times New Roman"/>
        </w:rPr>
      </w:pPr>
    </w:p>
    <w:p w14:paraId="48C14F1E" w14:textId="77777777" w:rsidR="00C428F5" w:rsidRDefault="00C428F5" w:rsidP="00C428F5">
      <w:pPr>
        <w:spacing w:line="360" w:lineRule="auto"/>
        <w:rPr>
          <w:rFonts w:ascii="Times New Roman" w:hAnsi="Times New Roman"/>
          <w:color w:val="000000"/>
          <w:shd w:val="clear" w:color="auto" w:fill="FFFFFF"/>
        </w:rPr>
      </w:pPr>
      <w:r w:rsidRPr="00310796">
        <w:rPr>
          <w:rFonts w:ascii="Times New Roman" w:hAnsi="Times New Roman"/>
          <w:color w:val="000000"/>
          <w:shd w:val="clear" w:color="auto" w:fill="FFFFFF"/>
        </w:rPr>
        <w:t xml:space="preserve">Krustrup, P., Helge, E., Hansen, P., </w:t>
      </w:r>
      <w:proofErr w:type="spellStart"/>
      <w:r w:rsidRPr="00310796">
        <w:rPr>
          <w:rFonts w:ascii="Times New Roman" w:hAnsi="Times New Roman"/>
          <w:color w:val="000000"/>
          <w:shd w:val="clear" w:color="auto" w:fill="FFFFFF"/>
        </w:rPr>
        <w:t>Aagaard</w:t>
      </w:r>
      <w:proofErr w:type="spellEnd"/>
      <w:r w:rsidRPr="00310796">
        <w:rPr>
          <w:rFonts w:ascii="Times New Roman" w:hAnsi="Times New Roman"/>
          <w:color w:val="000000"/>
          <w:shd w:val="clear" w:color="auto" w:fill="FFFFFF"/>
        </w:rPr>
        <w:t>, P., Hagman, M., Randers, M., de Sousa, M. and Mohr, M., 2017. Effects of recreational football on women’s fitness and health: adaptations and mechanisms. </w:t>
      </w:r>
      <w:r w:rsidRPr="00310796">
        <w:rPr>
          <w:rFonts w:ascii="Times New Roman" w:hAnsi="Times New Roman"/>
          <w:i/>
          <w:iCs/>
          <w:color w:val="000000"/>
          <w:shd w:val="clear" w:color="auto" w:fill="FFFFFF"/>
        </w:rPr>
        <w:t>European Journal of Applied Physiology</w:t>
      </w:r>
      <w:r w:rsidRPr="00310796">
        <w:rPr>
          <w:rFonts w:ascii="Times New Roman" w:hAnsi="Times New Roman"/>
          <w:color w:val="000000"/>
          <w:shd w:val="clear" w:color="auto" w:fill="FFFFFF"/>
        </w:rPr>
        <w:t xml:space="preserve">, [online] 118(1), pp.11-32. Available at: </w:t>
      </w:r>
      <w:hyperlink r:id="rId27" w:anchor="citeas" w:history="1">
        <w:r w:rsidRPr="00310796">
          <w:rPr>
            <w:rStyle w:val="Hyperlink"/>
            <w:rFonts w:ascii="Times New Roman" w:hAnsi="Times New Roman"/>
            <w:shd w:val="clear" w:color="auto" w:fill="FFFFFF"/>
          </w:rPr>
          <w:t>https://link.springer.com/article/10.1007/s00421-017-3733-7#citeas</w:t>
        </w:r>
      </w:hyperlink>
      <w:r w:rsidRPr="00310796">
        <w:rPr>
          <w:rFonts w:ascii="Times New Roman" w:hAnsi="Times New Roman"/>
          <w:color w:val="000000"/>
          <w:shd w:val="clear" w:color="auto" w:fill="FFFFFF"/>
        </w:rPr>
        <w:t xml:space="preserve"> (Accessed 22</w:t>
      </w:r>
      <w:r w:rsidRPr="00310796">
        <w:rPr>
          <w:rFonts w:ascii="Times New Roman" w:hAnsi="Times New Roman"/>
          <w:color w:val="000000"/>
          <w:shd w:val="clear" w:color="auto" w:fill="FFFFFF"/>
          <w:vertAlign w:val="superscript"/>
        </w:rPr>
        <w:t>nd</w:t>
      </w:r>
      <w:r w:rsidRPr="00310796">
        <w:rPr>
          <w:rFonts w:ascii="Times New Roman" w:hAnsi="Times New Roman"/>
          <w:color w:val="000000"/>
          <w:shd w:val="clear" w:color="auto" w:fill="FFFFFF"/>
        </w:rPr>
        <w:t xml:space="preserve"> February 2021).</w:t>
      </w:r>
    </w:p>
    <w:p w14:paraId="3B04FC01" w14:textId="77777777" w:rsidR="00C428F5" w:rsidRPr="00310796" w:rsidRDefault="00C428F5" w:rsidP="00C428F5">
      <w:pPr>
        <w:spacing w:line="360" w:lineRule="auto"/>
        <w:rPr>
          <w:rFonts w:ascii="Times New Roman" w:hAnsi="Times New Roman"/>
          <w:color w:val="000000"/>
          <w:shd w:val="clear" w:color="auto" w:fill="FFFFFF"/>
        </w:rPr>
      </w:pPr>
    </w:p>
    <w:p w14:paraId="49447E7D" w14:textId="77777777" w:rsidR="00C428F5" w:rsidRDefault="00C428F5" w:rsidP="00C428F5">
      <w:pPr>
        <w:spacing w:line="360" w:lineRule="auto"/>
        <w:rPr>
          <w:rFonts w:ascii="Times New Roman" w:eastAsia="Times New Roman" w:hAnsi="Times New Roman"/>
          <w:color w:val="000000"/>
          <w:shd w:val="clear" w:color="auto" w:fill="FFFFFF"/>
        </w:rPr>
      </w:pPr>
      <w:r w:rsidRPr="00310796">
        <w:rPr>
          <w:rFonts w:ascii="Times New Roman" w:eastAsia="Times New Roman" w:hAnsi="Times New Roman"/>
          <w:color w:val="000000"/>
          <w:shd w:val="clear" w:color="auto" w:fill="FFFFFF"/>
        </w:rPr>
        <w:t>Laursen, P. and Jenkins, D (2002). ‘The Scientific Basis for High-Intensity Interval Training’. </w:t>
      </w:r>
      <w:r w:rsidRPr="00310796">
        <w:rPr>
          <w:rFonts w:ascii="Times New Roman" w:eastAsia="Times New Roman" w:hAnsi="Times New Roman"/>
          <w:i/>
          <w:iCs/>
          <w:color w:val="000000"/>
          <w:shd w:val="clear" w:color="auto" w:fill="FFFFFF"/>
        </w:rPr>
        <w:t>Sports Medicine</w:t>
      </w:r>
      <w:r w:rsidRPr="00310796">
        <w:rPr>
          <w:rFonts w:ascii="Times New Roman" w:eastAsia="Times New Roman" w:hAnsi="Times New Roman"/>
          <w:color w:val="000000"/>
          <w:shd w:val="clear" w:color="auto" w:fill="FFFFFF"/>
        </w:rPr>
        <w:t xml:space="preserve">, 32(1), pp.53-73. Available at: </w:t>
      </w:r>
      <w:hyperlink r:id="rId28" w:history="1">
        <w:r w:rsidRPr="00310796">
          <w:rPr>
            <w:rStyle w:val="Hyperlink"/>
            <w:rFonts w:ascii="Times New Roman" w:eastAsia="Times New Roman" w:hAnsi="Times New Roman"/>
            <w:shd w:val="clear" w:color="auto" w:fill="FFFFFF"/>
          </w:rPr>
          <w:t>https://pubmed.ncbi.nlm.nih.gov/11772161/</w:t>
        </w:r>
      </w:hyperlink>
      <w:r w:rsidRPr="00310796">
        <w:rPr>
          <w:rFonts w:ascii="Times New Roman" w:eastAsia="Times New Roman" w:hAnsi="Times New Roman"/>
          <w:color w:val="000000"/>
          <w:shd w:val="clear" w:color="auto" w:fill="FFFFFF"/>
        </w:rPr>
        <w:t xml:space="preserve"> (Accessed 2</w:t>
      </w:r>
      <w:r w:rsidRPr="00310796">
        <w:rPr>
          <w:rFonts w:ascii="Times New Roman" w:eastAsia="Times New Roman" w:hAnsi="Times New Roman"/>
          <w:color w:val="000000"/>
          <w:shd w:val="clear" w:color="auto" w:fill="FFFFFF"/>
          <w:vertAlign w:val="superscript"/>
        </w:rPr>
        <w:t>nd</w:t>
      </w:r>
      <w:r w:rsidRPr="00310796">
        <w:rPr>
          <w:rFonts w:ascii="Times New Roman" w:eastAsia="Times New Roman" w:hAnsi="Times New Roman"/>
          <w:color w:val="000000"/>
          <w:shd w:val="clear" w:color="auto" w:fill="FFFFFF"/>
        </w:rPr>
        <w:t xml:space="preserve"> March 2021).</w:t>
      </w:r>
    </w:p>
    <w:p w14:paraId="63B5703A" w14:textId="77777777" w:rsidR="00C428F5" w:rsidRPr="00310796" w:rsidRDefault="00C428F5" w:rsidP="00C428F5">
      <w:pPr>
        <w:spacing w:line="360" w:lineRule="auto"/>
        <w:rPr>
          <w:rFonts w:ascii="Times New Roman" w:eastAsia="Times New Roman" w:hAnsi="Times New Roman"/>
          <w:color w:val="000000"/>
          <w:shd w:val="clear" w:color="auto" w:fill="FFFFFF"/>
        </w:rPr>
      </w:pPr>
    </w:p>
    <w:p w14:paraId="429F53B6" w14:textId="77777777" w:rsidR="00C428F5" w:rsidRDefault="00C428F5" w:rsidP="00C428F5">
      <w:pPr>
        <w:spacing w:line="360" w:lineRule="auto"/>
        <w:rPr>
          <w:rFonts w:ascii="Times New Roman" w:hAnsi="Times New Roman"/>
          <w:color w:val="000000"/>
          <w:shd w:val="clear" w:color="auto" w:fill="FFFFFF"/>
        </w:rPr>
      </w:pPr>
      <w:r w:rsidRPr="00310796">
        <w:rPr>
          <w:rFonts w:ascii="Times New Roman" w:hAnsi="Times New Roman"/>
          <w:color w:val="000000"/>
          <w:shd w:val="clear" w:color="auto" w:fill="FFFFFF"/>
        </w:rPr>
        <w:t>Maillard, F., Pereira, B. and Boisseau, N., 2017. Effect of High-Intensity Interval Training on Total, Abdominal and Visceral Fat Mass: A Meta-Analysis. </w:t>
      </w:r>
      <w:r w:rsidRPr="00310796">
        <w:rPr>
          <w:rFonts w:ascii="Times New Roman" w:hAnsi="Times New Roman"/>
          <w:i/>
          <w:iCs/>
          <w:color w:val="000000"/>
          <w:shd w:val="clear" w:color="auto" w:fill="FFFFFF"/>
        </w:rPr>
        <w:t>Sports Medicine</w:t>
      </w:r>
      <w:r w:rsidRPr="00310796">
        <w:rPr>
          <w:rFonts w:ascii="Times New Roman" w:hAnsi="Times New Roman"/>
          <w:color w:val="000000"/>
          <w:shd w:val="clear" w:color="auto" w:fill="FFFFFF"/>
        </w:rPr>
        <w:t xml:space="preserve">, [online] 48(2), pp.269-288. Available at: </w:t>
      </w:r>
      <w:hyperlink r:id="rId29" w:history="1">
        <w:r w:rsidRPr="00310796">
          <w:rPr>
            <w:rStyle w:val="Hyperlink"/>
            <w:rFonts w:ascii="Times New Roman" w:hAnsi="Times New Roman"/>
            <w:shd w:val="clear" w:color="auto" w:fill="FFFFFF"/>
          </w:rPr>
          <w:t>https://link.springer.com/article/10.1007%2Fs40279-017-0807-y</w:t>
        </w:r>
      </w:hyperlink>
      <w:r w:rsidRPr="00310796">
        <w:rPr>
          <w:rFonts w:ascii="Times New Roman" w:hAnsi="Times New Roman"/>
          <w:color w:val="000000"/>
          <w:shd w:val="clear" w:color="auto" w:fill="FFFFFF"/>
        </w:rPr>
        <w:t xml:space="preserve"> (Accessed 6</w:t>
      </w:r>
      <w:r w:rsidRPr="00310796">
        <w:rPr>
          <w:rFonts w:ascii="Times New Roman" w:hAnsi="Times New Roman"/>
          <w:color w:val="000000"/>
          <w:shd w:val="clear" w:color="auto" w:fill="FFFFFF"/>
          <w:vertAlign w:val="superscript"/>
        </w:rPr>
        <w:t>th</w:t>
      </w:r>
      <w:r w:rsidRPr="00310796">
        <w:rPr>
          <w:rFonts w:ascii="Times New Roman" w:hAnsi="Times New Roman"/>
          <w:color w:val="000000"/>
          <w:shd w:val="clear" w:color="auto" w:fill="FFFFFF"/>
        </w:rPr>
        <w:t xml:space="preserve"> March 2021).</w:t>
      </w:r>
    </w:p>
    <w:p w14:paraId="755B4382" w14:textId="77777777" w:rsidR="00C428F5" w:rsidRPr="00310796" w:rsidRDefault="00C428F5" w:rsidP="00C428F5">
      <w:pPr>
        <w:spacing w:line="360" w:lineRule="auto"/>
        <w:rPr>
          <w:rFonts w:ascii="Times New Roman" w:hAnsi="Times New Roman"/>
          <w:color w:val="000000"/>
          <w:shd w:val="clear" w:color="auto" w:fill="FFFFFF"/>
        </w:rPr>
      </w:pPr>
    </w:p>
    <w:p w14:paraId="4939BCA0" w14:textId="77777777" w:rsidR="00C428F5" w:rsidRDefault="00C428F5" w:rsidP="00C428F5">
      <w:pPr>
        <w:spacing w:line="360" w:lineRule="auto"/>
        <w:rPr>
          <w:rFonts w:ascii="Times New Roman" w:eastAsia="Times New Roman" w:hAnsi="Times New Roman"/>
          <w:color w:val="000000"/>
          <w:shd w:val="clear" w:color="auto" w:fill="FFFFFF"/>
        </w:rPr>
      </w:pPr>
      <w:r w:rsidRPr="00310796">
        <w:rPr>
          <w:rFonts w:ascii="Times New Roman" w:eastAsia="Times New Roman" w:hAnsi="Times New Roman"/>
          <w:color w:val="000000"/>
          <w:shd w:val="clear" w:color="auto" w:fill="FFFFFF"/>
        </w:rPr>
        <w:t>Milanović, Z., Sporiš, G. and Weston, M (2015). ‘Effectiveness of High-Intensity Interval Training (HIT) and Continuous Endurance Training for VO2max Improvements: A Systematic Review and Meta-Analysis of Controlled Trials’. </w:t>
      </w:r>
      <w:r w:rsidRPr="00310796">
        <w:rPr>
          <w:rFonts w:ascii="Times New Roman" w:eastAsia="Times New Roman" w:hAnsi="Times New Roman"/>
          <w:i/>
          <w:iCs/>
          <w:color w:val="000000"/>
          <w:shd w:val="clear" w:color="auto" w:fill="FFFFFF"/>
        </w:rPr>
        <w:t>Sports Medicine</w:t>
      </w:r>
      <w:r w:rsidRPr="00310796">
        <w:rPr>
          <w:rFonts w:ascii="Times New Roman" w:eastAsia="Times New Roman" w:hAnsi="Times New Roman"/>
          <w:color w:val="000000"/>
          <w:shd w:val="clear" w:color="auto" w:fill="FFFFFF"/>
        </w:rPr>
        <w:t xml:space="preserve">, 45(10), pp.1469-1481. Available at: </w:t>
      </w:r>
      <w:hyperlink r:id="rId30" w:history="1">
        <w:r w:rsidRPr="00310796">
          <w:rPr>
            <w:rStyle w:val="Hyperlink"/>
            <w:rFonts w:ascii="Times New Roman" w:eastAsia="Times New Roman" w:hAnsi="Times New Roman"/>
            <w:shd w:val="clear" w:color="auto" w:fill="FFFFFF"/>
          </w:rPr>
          <w:t>https://search-proquest-com.ezproxy.uwtsd.ac.uk/docview/1716251607?accountid=130472&amp;pq-origsite=primo</w:t>
        </w:r>
      </w:hyperlink>
      <w:r w:rsidRPr="00310796">
        <w:rPr>
          <w:rFonts w:ascii="Times New Roman" w:eastAsia="Times New Roman" w:hAnsi="Times New Roman"/>
          <w:color w:val="000000"/>
          <w:shd w:val="clear" w:color="auto" w:fill="FFFFFF"/>
        </w:rPr>
        <w:t xml:space="preserve"> (Accessed 8</w:t>
      </w:r>
      <w:r w:rsidRPr="00310796">
        <w:rPr>
          <w:rFonts w:ascii="Times New Roman" w:eastAsia="Times New Roman" w:hAnsi="Times New Roman"/>
          <w:color w:val="000000"/>
          <w:shd w:val="clear" w:color="auto" w:fill="FFFFFF"/>
          <w:vertAlign w:val="superscript"/>
        </w:rPr>
        <w:t>th</w:t>
      </w:r>
      <w:r w:rsidRPr="00310796">
        <w:rPr>
          <w:rFonts w:ascii="Times New Roman" w:eastAsia="Times New Roman" w:hAnsi="Times New Roman"/>
          <w:color w:val="000000"/>
          <w:shd w:val="clear" w:color="auto" w:fill="FFFFFF"/>
        </w:rPr>
        <w:t xml:space="preserve"> February 2021).</w:t>
      </w:r>
    </w:p>
    <w:p w14:paraId="47061D44" w14:textId="77777777" w:rsidR="00C428F5" w:rsidRPr="00310796" w:rsidRDefault="00C428F5" w:rsidP="00C428F5">
      <w:pPr>
        <w:spacing w:line="360" w:lineRule="auto"/>
        <w:rPr>
          <w:rFonts w:ascii="Times New Roman" w:eastAsia="Times New Roman" w:hAnsi="Times New Roman"/>
          <w:color w:val="000000"/>
          <w:shd w:val="clear" w:color="auto" w:fill="FFFFFF"/>
        </w:rPr>
      </w:pPr>
    </w:p>
    <w:p w14:paraId="509D9D0F" w14:textId="77777777" w:rsidR="00C428F5" w:rsidRDefault="00C428F5" w:rsidP="00C428F5">
      <w:pPr>
        <w:spacing w:line="360" w:lineRule="auto"/>
        <w:rPr>
          <w:rFonts w:ascii="Times New Roman" w:hAnsi="Times New Roman"/>
          <w:color w:val="000000"/>
          <w:shd w:val="clear" w:color="auto" w:fill="FFFFFF"/>
        </w:rPr>
      </w:pPr>
      <w:r w:rsidRPr="00310796">
        <w:rPr>
          <w:rFonts w:ascii="Times New Roman" w:hAnsi="Times New Roman"/>
          <w:color w:val="000000"/>
          <w:shd w:val="clear" w:color="auto" w:fill="FFFFFF"/>
        </w:rPr>
        <w:t xml:space="preserve">Nanchen, D (2018). ‘Resting heart rate: what is normal?’.  </w:t>
      </w:r>
      <w:r w:rsidRPr="00310796">
        <w:rPr>
          <w:rFonts w:ascii="Times New Roman" w:hAnsi="Times New Roman"/>
          <w:i/>
          <w:iCs/>
          <w:color w:val="000000"/>
          <w:shd w:val="clear" w:color="auto" w:fill="FFFFFF"/>
        </w:rPr>
        <w:t>BMJ</w:t>
      </w:r>
      <w:r w:rsidRPr="00310796">
        <w:rPr>
          <w:rFonts w:ascii="Times New Roman" w:hAnsi="Times New Roman"/>
          <w:color w:val="000000"/>
          <w:shd w:val="clear" w:color="auto" w:fill="FFFFFF"/>
        </w:rPr>
        <w:t xml:space="preserve">. Available at: </w:t>
      </w:r>
      <w:hyperlink r:id="rId31" w:history="1">
        <w:r w:rsidRPr="00310796">
          <w:rPr>
            <w:rStyle w:val="Hyperlink"/>
            <w:rFonts w:ascii="Times New Roman" w:hAnsi="Times New Roman"/>
            <w:shd w:val="clear" w:color="auto" w:fill="FFFFFF"/>
          </w:rPr>
          <w:t>https://heart.bmj.com/content/104/13/1048.info</w:t>
        </w:r>
      </w:hyperlink>
      <w:r w:rsidRPr="00310796">
        <w:rPr>
          <w:rFonts w:ascii="Times New Roman" w:hAnsi="Times New Roman"/>
          <w:color w:val="000000"/>
          <w:shd w:val="clear" w:color="auto" w:fill="FFFFFF"/>
        </w:rPr>
        <w:t xml:space="preserve"> (Accessed 6</w:t>
      </w:r>
      <w:r w:rsidRPr="00310796">
        <w:rPr>
          <w:rFonts w:ascii="Times New Roman" w:hAnsi="Times New Roman"/>
          <w:color w:val="000000"/>
          <w:shd w:val="clear" w:color="auto" w:fill="FFFFFF"/>
          <w:vertAlign w:val="superscript"/>
        </w:rPr>
        <w:t xml:space="preserve">th </w:t>
      </w:r>
      <w:r w:rsidRPr="00310796">
        <w:rPr>
          <w:rFonts w:ascii="Times New Roman" w:hAnsi="Times New Roman"/>
          <w:color w:val="000000"/>
          <w:shd w:val="clear" w:color="auto" w:fill="FFFFFF"/>
        </w:rPr>
        <w:t>March 2021).</w:t>
      </w:r>
    </w:p>
    <w:p w14:paraId="499F1CBE" w14:textId="77777777" w:rsidR="00C428F5" w:rsidRPr="00310796" w:rsidRDefault="00C428F5" w:rsidP="00C428F5">
      <w:pPr>
        <w:spacing w:line="360" w:lineRule="auto"/>
        <w:rPr>
          <w:rFonts w:ascii="Times New Roman" w:hAnsi="Times New Roman"/>
          <w:color w:val="000000"/>
          <w:shd w:val="clear" w:color="auto" w:fill="FFFFFF"/>
        </w:rPr>
      </w:pPr>
    </w:p>
    <w:p w14:paraId="781E8C1F" w14:textId="77777777" w:rsidR="00C428F5" w:rsidRDefault="00C428F5" w:rsidP="00C428F5">
      <w:pPr>
        <w:spacing w:line="360" w:lineRule="auto"/>
        <w:rPr>
          <w:rFonts w:ascii="Times New Roman" w:hAnsi="Times New Roman"/>
          <w:color w:val="000000"/>
          <w:shd w:val="clear" w:color="auto" w:fill="FFFFFF"/>
        </w:rPr>
      </w:pPr>
      <w:proofErr w:type="spellStart"/>
      <w:r w:rsidRPr="00310796">
        <w:rPr>
          <w:rFonts w:ascii="Times New Roman" w:hAnsi="Times New Roman"/>
          <w:color w:val="000000"/>
          <w:shd w:val="clear" w:color="auto" w:fill="FFFFFF"/>
        </w:rPr>
        <w:t>Pescatello</w:t>
      </w:r>
      <w:proofErr w:type="spellEnd"/>
      <w:r w:rsidRPr="00310796">
        <w:rPr>
          <w:rFonts w:ascii="Times New Roman" w:hAnsi="Times New Roman"/>
          <w:color w:val="000000"/>
          <w:shd w:val="clear" w:color="auto" w:fill="FFFFFF"/>
        </w:rPr>
        <w:t xml:space="preserve">, L, Arena, R, Riebe, D and Thompson P (2014) </w:t>
      </w:r>
      <w:r w:rsidRPr="00310796">
        <w:rPr>
          <w:rFonts w:ascii="Times New Roman" w:hAnsi="Times New Roman"/>
          <w:i/>
          <w:iCs/>
          <w:color w:val="000000" w:themeColor="text1"/>
        </w:rPr>
        <w:t>ACSM’S Guidelines for Exercise Testing and Prescription.</w:t>
      </w:r>
      <w:r w:rsidRPr="00310796">
        <w:rPr>
          <w:rFonts w:ascii="Times New Roman" w:hAnsi="Times New Roman"/>
          <w:color w:val="000000" w:themeColor="text1"/>
        </w:rPr>
        <w:t xml:space="preserve"> </w:t>
      </w:r>
      <w:r w:rsidRPr="00310796">
        <w:rPr>
          <w:rFonts w:ascii="Times New Roman" w:hAnsi="Times New Roman"/>
          <w:color w:val="000000"/>
          <w:shd w:val="clear" w:color="auto" w:fill="FFFFFF"/>
        </w:rPr>
        <w:t>9</w:t>
      </w:r>
      <w:r w:rsidRPr="00310796">
        <w:rPr>
          <w:rFonts w:ascii="Times New Roman" w:hAnsi="Times New Roman"/>
          <w:color w:val="000000"/>
          <w:shd w:val="clear" w:color="auto" w:fill="FFFFFF"/>
          <w:vertAlign w:val="superscript"/>
        </w:rPr>
        <w:t>th</w:t>
      </w:r>
      <w:r w:rsidRPr="00310796">
        <w:rPr>
          <w:rFonts w:ascii="Times New Roman" w:hAnsi="Times New Roman"/>
          <w:color w:val="000000"/>
          <w:shd w:val="clear" w:color="auto" w:fill="FFFFFF"/>
        </w:rPr>
        <w:t xml:space="preserve"> </w:t>
      </w:r>
      <w:proofErr w:type="spellStart"/>
      <w:r w:rsidRPr="00310796">
        <w:rPr>
          <w:rFonts w:ascii="Times New Roman" w:hAnsi="Times New Roman"/>
          <w:color w:val="000000"/>
          <w:shd w:val="clear" w:color="auto" w:fill="FFFFFF"/>
        </w:rPr>
        <w:t>edn</w:t>
      </w:r>
      <w:proofErr w:type="spellEnd"/>
      <w:r w:rsidRPr="00310796">
        <w:rPr>
          <w:rFonts w:ascii="Times New Roman" w:hAnsi="Times New Roman"/>
          <w:color w:val="000000"/>
          <w:shd w:val="clear" w:color="auto" w:fill="FFFFFF"/>
        </w:rPr>
        <w:t>. China:</w:t>
      </w:r>
      <w:r w:rsidRPr="00310796">
        <w:rPr>
          <w:rFonts w:ascii="Times New Roman" w:hAnsi="Times New Roman"/>
          <w:color w:val="000000" w:themeColor="text1"/>
        </w:rPr>
        <w:t xml:space="preserve"> American College of Sports Medicine. </w:t>
      </w:r>
      <w:r w:rsidRPr="00310796">
        <w:rPr>
          <w:rFonts w:ascii="Times New Roman" w:hAnsi="Times New Roman"/>
          <w:color w:val="000000"/>
          <w:shd w:val="clear" w:color="auto" w:fill="FFFFFF"/>
        </w:rPr>
        <w:t xml:space="preserve"> </w:t>
      </w:r>
    </w:p>
    <w:p w14:paraId="46F27F11" w14:textId="77777777" w:rsidR="00C428F5" w:rsidRPr="00310796" w:rsidRDefault="00C428F5" w:rsidP="00C428F5">
      <w:pPr>
        <w:spacing w:line="360" w:lineRule="auto"/>
        <w:rPr>
          <w:rFonts w:ascii="Times New Roman" w:hAnsi="Times New Roman"/>
          <w:color w:val="000000"/>
          <w:shd w:val="clear" w:color="auto" w:fill="FFFFFF"/>
        </w:rPr>
      </w:pPr>
    </w:p>
    <w:p w14:paraId="4515891F" w14:textId="5DDA18E8" w:rsidR="00AC71DC" w:rsidRDefault="00C428F5" w:rsidP="00C428F5">
      <w:pPr>
        <w:spacing w:line="360" w:lineRule="auto"/>
        <w:rPr>
          <w:rFonts w:ascii="Times New Roman" w:hAnsi="Times New Roman"/>
          <w:shd w:val="clear" w:color="auto" w:fill="FFFFFF"/>
        </w:rPr>
      </w:pPr>
      <w:r w:rsidRPr="00310796">
        <w:rPr>
          <w:rFonts w:ascii="Times New Roman" w:hAnsi="Times New Roman"/>
          <w:color w:val="000000"/>
          <w:shd w:val="clear" w:color="auto" w:fill="FFFFFF"/>
        </w:rPr>
        <w:t xml:space="preserve">Rowan, Andrea E.; </w:t>
      </w:r>
      <w:proofErr w:type="spellStart"/>
      <w:r w:rsidRPr="00310796">
        <w:rPr>
          <w:rFonts w:ascii="Times New Roman" w:hAnsi="Times New Roman"/>
          <w:color w:val="000000"/>
          <w:shd w:val="clear" w:color="auto" w:fill="FFFFFF"/>
        </w:rPr>
        <w:t>Kueffner</w:t>
      </w:r>
      <w:proofErr w:type="spellEnd"/>
      <w:r w:rsidRPr="00310796">
        <w:rPr>
          <w:rFonts w:ascii="Times New Roman" w:hAnsi="Times New Roman"/>
          <w:color w:val="000000"/>
          <w:shd w:val="clear" w:color="auto" w:fill="FFFFFF"/>
        </w:rPr>
        <w:t xml:space="preserve">, Tannin E.; and </w:t>
      </w:r>
      <w:proofErr w:type="spellStart"/>
      <w:r w:rsidRPr="00310796">
        <w:rPr>
          <w:rFonts w:ascii="Times New Roman" w:hAnsi="Times New Roman"/>
          <w:color w:val="000000"/>
          <w:shd w:val="clear" w:color="auto" w:fill="FFFFFF"/>
        </w:rPr>
        <w:t>Stavrianeas</w:t>
      </w:r>
      <w:proofErr w:type="spellEnd"/>
      <w:r w:rsidRPr="00310796">
        <w:rPr>
          <w:rFonts w:ascii="Times New Roman" w:hAnsi="Times New Roman"/>
          <w:color w:val="000000"/>
          <w:shd w:val="clear" w:color="auto" w:fill="FFFFFF"/>
        </w:rPr>
        <w:t xml:space="preserve">, </w:t>
      </w:r>
      <w:proofErr w:type="spellStart"/>
      <w:r w:rsidRPr="00310796">
        <w:rPr>
          <w:rFonts w:ascii="Times New Roman" w:hAnsi="Times New Roman"/>
          <w:color w:val="000000"/>
          <w:shd w:val="clear" w:color="auto" w:fill="FFFFFF"/>
        </w:rPr>
        <w:t>Stasinos</w:t>
      </w:r>
      <w:proofErr w:type="spellEnd"/>
      <w:r w:rsidRPr="00310796">
        <w:rPr>
          <w:rFonts w:ascii="Times New Roman" w:hAnsi="Times New Roman"/>
          <w:color w:val="000000"/>
          <w:shd w:val="clear" w:color="auto" w:fill="FFFFFF"/>
        </w:rPr>
        <w:t xml:space="preserve"> (2012) "Short Duration High-Intensity Interval Training Improves Aerobic Conditioning of Female College Soccer Players," </w:t>
      </w:r>
      <w:r w:rsidRPr="00310796">
        <w:rPr>
          <w:rStyle w:val="Emphasis"/>
          <w:rFonts w:ascii="Times New Roman" w:hAnsi="Times New Roman"/>
          <w:color w:val="000000"/>
          <w:bdr w:val="none" w:sz="0" w:space="0" w:color="auto" w:frame="1"/>
          <w:shd w:val="clear" w:color="auto" w:fill="FFFFFF"/>
        </w:rPr>
        <w:t>International Journal of Exercise Science</w:t>
      </w:r>
      <w:r w:rsidRPr="00310796">
        <w:rPr>
          <w:rFonts w:ascii="Times New Roman" w:hAnsi="Times New Roman"/>
          <w:color w:val="000000"/>
          <w:shd w:val="clear" w:color="auto" w:fill="FFFFFF"/>
        </w:rPr>
        <w:t xml:space="preserve">: Vol. </w:t>
      </w:r>
      <w:proofErr w:type="gramStart"/>
      <w:r w:rsidRPr="00310796">
        <w:rPr>
          <w:rFonts w:ascii="Times New Roman" w:hAnsi="Times New Roman"/>
          <w:color w:val="000000"/>
          <w:shd w:val="clear" w:color="auto" w:fill="FFFFFF"/>
        </w:rPr>
        <w:t>5 :</w:t>
      </w:r>
      <w:proofErr w:type="gramEnd"/>
      <w:r w:rsidRPr="00310796">
        <w:rPr>
          <w:rFonts w:ascii="Times New Roman" w:hAnsi="Times New Roman"/>
          <w:color w:val="000000"/>
          <w:shd w:val="clear" w:color="auto" w:fill="FFFFFF"/>
        </w:rPr>
        <w:t xml:space="preserve"> </w:t>
      </w:r>
      <w:proofErr w:type="spellStart"/>
      <w:r w:rsidRPr="00310796">
        <w:rPr>
          <w:rFonts w:ascii="Times New Roman" w:hAnsi="Times New Roman"/>
          <w:color w:val="000000"/>
          <w:shd w:val="clear" w:color="auto" w:fill="FFFFFF"/>
        </w:rPr>
        <w:t>Iss</w:t>
      </w:r>
      <w:proofErr w:type="spellEnd"/>
      <w:r w:rsidRPr="00310796">
        <w:rPr>
          <w:rFonts w:ascii="Times New Roman" w:hAnsi="Times New Roman"/>
          <w:color w:val="000000"/>
          <w:shd w:val="clear" w:color="auto" w:fill="FFFFFF"/>
        </w:rPr>
        <w:t>. 3.</w:t>
      </w:r>
      <w:r w:rsidRPr="00310796">
        <w:rPr>
          <w:rFonts w:ascii="Times New Roman" w:hAnsi="Times New Roman"/>
          <w:color w:val="000000"/>
        </w:rPr>
        <w:br/>
      </w:r>
      <w:r w:rsidRPr="00310796">
        <w:rPr>
          <w:rFonts w:ascii="Times New Roman" w:hAnsi="Times New Roman"/>
          <w:color w:val="000000"/>
          <w:shd w:val="clear" w:color="auto" w:fill="FFFFFF"/>
        </w:rPr>
        <w:t xml:space="preserve">Available at: </w:t>
      </w:r>
      <w:hyperlink r:id="rId32" w:history="1">
        <w:r w:rsidRPr="00310796">
          <w:rPr>
            <w:rStyle w:val="Hyperlink"/>
            <w:rFonts w:ascii="Times New Roman" w:hAnsi="Times New Roman"/>
            <w:shd w:val="clear" w:color="auto" w:fill="FFFFFF"/>
          </w:rPr>
          <w:t>https://digitalcommons.wku.edu/ijes/vol5/iss3/6</w:t>
        </w:r>
      </w:hyperlink>
      <w:r w:rsidRPr="00310796">
        <w:rPr>
          <w:rFonts w:ascii="Times New Roman" w:hAnsi="Times New Roman"/>
          <w:color w:val="000000"/>
          <w:shd w:val="clear" w:color="auto" w:fill="FFFFFF"/>
        </w:rPr>
        <w:t xml:space="preserve"> </w:t>
      </w:r>
      <w:r w:rsidRPr="00310796">
        <w:rPr>
          <w:rFonts w:ascii="Times New Roman" w:hAnsi="Times New Roman"/>
          <w:shd w:val="clear" w:color="auto" w:fill="FFFFFF"/>
        </w:rPr>
        <w:t>(Accessed 24</w:t>
      </w:r>
      <w:r w:rsidRPr="00310796">
        <w:rPr>
          <w:rFonts w:ascii="Times New Roman" w:hAnsi="Times New Roman"/>
          <w:shd w:val="clear" w:color="auto" w:fill="FFFFFF"/>
          <w:vertAlign w:val="superscript"/>
        </w:rPr>
        <w:t>th</w:t>
      </w:r>
      <w:r w:rsidRPr="00310796">
        <w:rPr>
          <w:rFonts w:ascii="Times New Roman" w:hAnsi="Times New Roman"/>
          <w:shd w:val="clear" w:color="auto" w:fill="FFFFFF"/>
        </w:rPr>
        <w:t xml:space="preserve"> February 2021).</w:t>
      </w:r>
    </w:p>
    <w:p w14:paraId="12FA5573" w14:textId="77777777" w:rsidR="00AC71DC" w:rsidRDefault="00AC71DC" w:rsidP="00C428F5">
      <w:pPr>
        <w:spacing w:line="360" w:lineRule="auto"/>
        <w:rPr>
          <w:rFonts w:ascii="Times New Roman" w:hAnsi="Times New Roman"/>
          <w:shd w:val="clear" w:color="auto" w:fill="FFFFFF"/>
        </w:rPr>
      </w:pPr>
    </w:p>
    <w:p w14:paraId="7BE01E53" w14:textId="4A1DB901" w:rsidR="00C428F5" w:rsidRDefault="00C428F5" w:rsidP="00C428F5">
      <w:pPr>
        <w:spacing w:line="360" w:lineRule="auto"/>
        <w:rPr>
          <w:rFonts w:ascii="Times New Roman" w:hAnsi="Times New Roman"/>
          <w:color w:val="000000"/>
          <w:shd w:val="clear" w:color="auto" w:fill="FFFFFF"/>
        </w:rPr>
      </w:pPr>
      <w:r w:rsidRPr="003D480E">
        <w:rPr>
          <w:rFonts w:ascii="Times New Roman" w:hAnsi="Times New Roman"/>
          <w:color w:val="000000"/>
          <w:shd w:val="clear" w:color="auto" w:fill="FFFFFF"/>
        </w:rPr>
        <w:t xml:space="preserve">Roy, </w:t>
      </w:r>
      <w:r>
        <w:rPr>
          <w:rFonts w:ascii="Times New Roman" w:hAnsi="Times New Roman"/>
          <w:color w:val="000000"/>
          <w:shd w:val="clear" w:color="auto" w:fill="FFFFFF"/>
        </w:rPr>
        <w:t>M</w:t>
      </w:r>
      <w:r w:rsidRPr="003D480E">
        <w:rPr>
          <w:rFonts w:ascii="Times New Roman" w:hAnsi="Times New Roman"/>
          <w:color w:val="000000"/>
          <w:shd w:val="clear" w:color="auto" w:fill="FFFFFF"/>
        </w:rPr>
        <w:t xml:space="preserve">., </w:t>
      </w:r>
      <w:r>
        <w:rPr>
          <w:rFonts w:ascii="Times New Roman" w:hAnsi="Times New Roman"/>
          <w:color w:val="000000"/>
          <w:shd w:val="clear" w:color="auto" w:fill="FFFFFF"/>
        </w:rPr>
        <w:t>W</w:t>
      </w:r>
      <w:r w:rsidRPr="003D480E">
        <w:rPr>
          <w:rFonts w:ascii="Times New Roman" w:hAnsi="Times New Roman"/>
          <w:color w:val="000000"/>
          <w:shd w:val="clear" w:color="auto" w:fill="FFFFFF"/>
        </w:rPr>
        <w:t xml:space="preserve">illiams, </w:t>
      </w:r>
      <w:r>
        <w:rPr>
          <w:rFonts w:ascii="Times New Roman" w:hAnsi="Times New Roman"/>
          <w:color w:val="000000"/>
          <w:shd w:val="clear" w:color="auto" w:fill="FFFFFF"/>
        </w:rPr>
        <w:t>S</w:t>
      </w:r>
      <w:r w:rsidRPr="003D480E">
        <w:rPr>
          <w:rFonts w:ascii="Times New Roman" w:hAnsi="Times New Roman"/>
          <w:color w:val="000000"/>
          <w:shd w:val="clear" w:color="auto" w:fill="FFFFFF"/>
        </w:rPr>
        <w:t xml:space="preserve">., </w:t>
      </w:r>
      <w:r>
        <w:rPr>
          <w:rFonts w:ascii="Times New Roman" w:hAnsi="Times New Roman"/>
          <w:color w:val="000000"/>
          <w:shd w:val="clear" w:color="auto" w:fill="FFFFFF"/>
        </w:rPr>
        <w:t>B</w:t>
      </w:r>
      <w:r w:rsidRPr="003D480E">
        <w:rPr>
          <w:rFonts w:ascii="Times New Roman" w:hAnsi="Times New Roman"/>
          <w:color w:val="000000"/>
          <w:shd w:val="clear" w:color="auto" w:fill="FFFFFF"/>
        </w:rPr>
        <w:t xml:space="preserve">rown, </w:t>
      </w:r>
      <w:r>
        <w:rPr>
          <w:rFonts w:ascii="Times New Roman" w:hAnsi="Times New Roman"/>
          <w:color w:val="000000"/>
          <w:shd w:val="clear" w:color="auto" w:fill="FFFFFF"/>
        </w:rPr>
        <w:t>R</w:t>
      </w:r>
      <w:r w:rsidRPr="003D480E">
        <w:rPr>
          <w:rFonts w:ascii="Times New Roman" w:hAnsi="Times New Roman"/>
          <w:color w:val="000000"/>
          <w:shd w:val="clear" w:color="auto" w:fill="FFFFFF"/>
        </w:rPr>
        <w:t xml:space="preserve">., </w:t>
      </w:r>
      <w:r>
        <w:rPr>
          <w:rFonts w:ascii="Times New Roman" w:hAnsi="Times New Roman"/>
          <w:color w:val="000000"/>
          <w:shd w:val="clear" w:color="auto" w:fill="FFFFFF"/>
        </w:rPr>
        <w:t>M</w:t>
      </w:r>
      <w:r w:rsidRPr="003D480E">
        <w:rPr>
          <w:rFonts w:ascii="Times New Roman" w:hAnsi="Times New Roman"/>
          <w:color w:val="000000"/>
          <w:shd w:val="clear" w:color="auto" w:fill="FFFFFF"/>
        </w:rPr>
        <w:t>eredith-</w:t>
      </w:r>
      <w:r>
        <w:rPr>
          <w:rFonts w:ascii="Times New Roman" w:hAnsi="Times New Roman"/>
          <w:color w:val="000000"/>
          <w:shd w:val="clear" w:color="auto" w:fill="FFFFFF"/>
        </w:rPr>
        <w:t>J</w:t>
      </w:r>
      <w:r w:rsidRPr="003D480E">
        <w:rPr>
          <w:rFonts w:ascii="Times New Roman" w:hAnsi="Times New Roman"/>
          <w:color w:val="000000"/>
          <w:shd w:val="clear" w:color="auto" w:fill="FFFFFF"/>
        </w:rPr>
        <w:t xml:space="preserve">ones, </w:t>
      </w:r>
      <w:r>
        <w:rPr>
          <w:rFonts w:ascii="Times New Roman" w:hAnsi="Times New Roman"/>
          <w:color w:val="000000"/>
          <w:shd w:val="clear" w:color="auto" w:fill="FFFFFF"/>
        </w:rPr>
        <w:t>K</w:t>
      </w:r>
      <w:r w:rsidRPr="003D480E">
        <w:rPr>
          <w:rFonts w:ascii="Times New Roman" w:hAnsi="Times New Roman"/>
          <w:color w:val="000000"/>
          <w:shd w:val="clear" w:color="auto" w:fill="FFFFFF"/>
        </w:rPr>
        <w:t xml:space="preserve">., </w:t>
      </w:r>
      <w:r>
        <w:rPr>
          <w:rFonts w:ascii="Times New Roman" w:hAnsi="Times New Roman"/>
          <w:color w:val="000000"/>
          <w:shd w:val="clear" w:color="auto" w:fill="FFFFFF"/>
        </w:rPr>
        <w:t>O</w:t>
      </w:r>
      <w:r w:rsidRPr="003D480E">
        <w:rPr>
          <w:rFonts w:ascii="Times New Roman" w:hAnsi="Times New Roman"/>
          <w:color w:val="000000"/>
          <w:shd w:val="clear" w:color="auto" w:fill="FFFFFF"/>
        </w:rPr>
        <w:t xml:space="preserve">sborne, </w:t>
      </w:r>
      <w:r>
        <w:rPr>
          <w:rFonts w:ascii="Times New Roman" w:hAnsi="Times New Roman"/>
          <w:color w:val="000000"/>
          <w:shd w:val="clear" w:color="auto" w:fill="FFFFFF"/>
        </w:rPr>
        <w:t>H</w:t>
      </w:r>
      <w:r w:rsidRPr="003D480E">
        <w:rPr>
          <w:rFonts w:ascii="Times New Roman" w:hAnsi="Times New Roman"/>
          <w:color w:val="000000"/>
          <w:shd w:val="clear" w:color="auto" w:fill="FFFFFF"/>
        </w:rPr>
        <w:t xml:space="preserve">., </w:t>
      </w:r>
      <w:proofErr w:type="spellStart"/>
      <w:r>
        <w:rPr>
          <w:rFonts w:ascii="Times New Roman" w:hAnsi="Times New Roman"/>
          <w:color w:val="000000"/>
          <w:shd w:val="clear" w:color="auto" w:fill="FFFFFF"/>
        </w:rPr>
        <w:t>J</w:t>
      </w:r>
      <w:r w:rsidRPr="003D480E">
        <w:rPr>
          <w:rFonts w:ascii="Times New Roman" w:hAnsi="Times New Roman"/>
          <w:color w:val="000000"/>
          <w:shd w:val="clear" w:color="auto" w:fill="FFFFFF"/>
        </w:rPr>
        <w:t>ospe</w:t>
      </w:r>
      <w:proofErr w:type="spellEnd"/>
      <w:r w:rsidRPr="003D480E">
        <w:rPr>
          <w:rFonts w:ascii="Times New Roman" w:hAnsi="Times New Roman"/>
          <w:color w:val="000000"/>
          <w:shd w:val="clear" w:color="auto" w:fill="FFFFFF"/>
        </w:rPr>
        <w:t xml:space="preserve">, </w:t>
      </w:r>
      <w:r>
        <w:rPr>
          <w:rFonts w:ascii="Times New Roman" w:hAnsi="Times New Roman"/>
          <w:color w:val="000000"/>
          <w:shd w:val="clear" w:color="auto" w:fill="FFFFFF"/>
        </w:rPr>
        <w:t>M</w:t>
      </w:r>
      <w:r w:rsidRPr="003D480E">
        <w:rPr>
          <w:rFonts w:ascii="Times New Roman" w:hAnsi="Times New Roman"/>
          <w:color w:val="000000"/>
          <w:shd w:val="clear" w:color="auto" w:fill="FFFFFF"/>
        </w:rPr>
        <w:t xml:space="preserve">. And </w:t>
      </w:r>
      <w:r>
        <w:rPr>
          <w:rFonts w:ascii="Times New Roman" w:hAnsi="Times New Roman"/>
          <w:color w:val="000000"/>
          <w:shd w:val="clear" w:color="auto" w:fill="FFFFFF"/>
        </w:rPr>
        <w:t>T</w:t>
      </w:r>
      <w:r w:rsidRPr="003D480E">
        <w:rPr>
          <w:rFonts w:ascii="Times New Roman" w:hAnsi="Times New Roman"/>
          <w:color w:val="000000"/>
          <w:shd w:val="clear" w:color="auto" w:fill="FFFFFF"/>
        </w:rPr>
        <w:t xml:space="preserve">aylor, </w:t>
      </w:r>
      <w:r>
        <w:rPr>
          <w:rFonts w:ascii="Times New Roman" w:hAnsi="Times New Roman"/>
          <w:color w:val="000000"/>
          <w:shd w:val="clear" w:color="auto" w:fill="FFFFFF"/>
        </w:rPr>
        <w:t>R</w:t>
      </w:r>
      <w:r w:rsidRPr="003D480E">
        <w:rPr>
          <w:rFonts w:ascii="Times New Roman" w:hAnsi="Times New Roman"/>
          <w:color w:val="000000"/>
          <w:shd w:val="clear" w:color="auto" w:fill="FFFFFF"/>
        </w:rPr>
        <w:t>., 2018. High-Intensity Interval Training in the Real World: Outcomes from a 12-Month Intervention in Overweight Adults. </w:t>
      </w:r>
      <w:r w:rsidRPr="003D480E">
        <w:rPr>
          <w:rFonts w:ascii="Times New Roman" w:hAnsi="Times New Roman"/>
          <w:i/>
          <w:iCs/>
          <w:color w:val="000000"/>
          <w:shd w:val="clear" w:color="auto" w:fill="FFFFFF"/>
        </w:rPr>
        <w:t>Medicine &amp; Science in Sports &amp; Exercise</w:t>
      </w:r>
      <w:r w:rsidRPr="003D480E">
        <w:rPr>
          <w:rFonts w:ascii="Times New Roman" w:hAnsi="Times New Roman"/>
          <w:color w:val="000000"/>
          <w:shd w:val="clear" w:color="auto" w:fill="FFFFFF"/>
        </w:rPr>
        <w:t xml:space="preserve">, [online] 50(9), pp.1818-1826. Available at: </w:t>
      </w:r>
      <w:hyperlink r:id="rId33" w:anchor="JCL-P-9" w:history="1">
        <w:r w:rsidRPr="003D480E">
          <w:rPr>
            <w:rStyle w:val="Hyperlink"/>
            <w:rFonts w:ascii="Times New Roman" w:hAnsi="Times New Roman"/>
            <w:shd w:val="clear" w:color="auto" w:fill="FFFFFF"/>
          </w:rPr>
          <w:t>https://journals.lww.com/acsm-msse/Fulltext/2018/09000/High_Intensity_Interval_Training_in_the_Real.12.aspx#JCL-P-9</w:t>
        </w:r>
      </w:hyperlink>
      <w:r w:rsidRPr="003D480E">
        <w:rPr>
          <w:rFonts w:ascii="Times New Roman" w:hAnsi="Times New Roman"/>
          <w:color w:val="000000"/>
          <w:shd w:val="clear" w:color="auto" w:fill="FFFFFF"/>
        </w:rPr>
        <w:t xml:space="preserve"> [Accessed 24 February 2021].</w:t>
      </w:r>
    </w:p>
    <w:p w14:paraId="714F4409" w14:textId="77777777" w:rsidR="00AC71DC" w:rsidRDefault="00AC71DC" w:rsidP="00C428F5">
      <w:pPr>
        <w:spacing w:line="360" w:lineRule="auto"/>
        <w:rPr>
          <w:rFonts w:ascii="Times New Roman" w:hAnsi="Times New Roman"/>
          <w:color w:val="000000"/>
          <w:shd w:val="clear" w:color="auto" w:fill="FFFFFF"/>
        </w:rPr>
      </w:pPr>
    </w:p>
    <w:p w14:paraId="0902C3C9" w14:textId="77777777" w:rsidR="00AC71DC" w:rsidRPr="00AC71DC" w:rsidRDefault="00AC71DC" w:rsidP="00AC71DC">
      <w:pPr>
        <w:spacing w:line="360" w:lineRule="auto"/>
        <w:rPr>
          <w:rFonts w:ascii="Times New Roman" w:hAnsi="Times New Roman"/>
          <w:color w:val="303030"/>
          <w:shd w:val="clear" w:color="auto" w:fill="FFFFFF"/>
        </w:rPr>
      </w:pPr>
      <w:r w:rsidRPr="00AC71DC">
        <w:rPr>
          <w:rFonts w:ascii="Times New Roman" w:hAnsi="Times New Roman"/>
          <w:color w:val="303030"/>
          <w:shd w:val="clear" w:color="auto" w:fill="FFFFFF"/>
        </w:rPr>
        <w:t xml:space="preserve">Roxburgh, B. H., Nolan, P. B., Weatherwax, R. M., &amp; </w:t>
      </w:r>
      <w:proofErr w:type="spellStart"/>
      <w:r w:rsidRPr="00AC71DC">
        <w:rPr>
          <w:rFonts w:ascii="Times New Roman" w:hAnsi="Times New Roman"/>
          <w:color w:val="303030"/>
          <w:shd w:val="clear" w:color="auto" w:fill="FFFFFF"/>
        </w:rPr>
        <w:t>Dalleck</w:t>
      </w:r>
      <w:proofErr w:type="spellEnd"/>
      <w:r w:rsidRPr="00AC71DC">
        <w:rPr>
          <w:rFonts w:ascii="Times New Roman" w:hAnsi="Times New Roman"/>
          <w:color w:val="303030"/>
          <w:shd w:val="clear" w:color="auto" w:fill="FFFFFF"/>
        </w:rPr>
        <w:t>, L. C. (2014). “Is moderate intensity exercise training combined with high intensity interval training more effective at improving cardiorespiratory fitness than moderate intensity exercise training alone?”. </w:t>
      </w:r>
      <w:r w:rsidRPr="00AC71DC">
        <w:rPr>
          <w:rFonts w:ascii="Times New Roman" w:hAnsi="Times New Roman"/>
          <w:i/>
          <w:iCs/>
          <w:color w:val="303030"/>
          <w:shd w:val="clear" w:color="auto" w:fill="FFFFFF"/>
        </w:rPr>
        <w:t>Journal of sports science &amp; medicine,</w:t>
      </w:r>
      <w:r w:rsidRPr="00AC71DC">
        <w:rPr>
          <w:rFonts w:ascii="Times New Roman" w:hAnsi="Times New Roman"/>
          <w:color w:val="303030"/>
          <w:shd w:val="clear" w:color="auto" w:fill="FFFFFF"/>
        </w:rPr>
        <w:t> </w:t>
      </w:r>
      <w:r w:rsidRPr="00AC71DC">
        <w:rPr>
          <w:rFonts w:ascii="Times New Roman" w:hAnsi="Times New Roman"/>
          <w:i/>
          <w:iCs/>
          <w:color w:val="303030"/>
          <w:shd w:val="clear" w:color="auto" w:fill="FFFFFF"/>
        </w:rPr>
        <w:t>13</w:t>
      </w:r>
      <w:r w:rsidRPr="00AC71DC">
        <w:rPr>
          <w:rFonts w:ascii="Times New Roman" w:hAnsi="Times New Roman"/>
          <w:color w:val="303030"/>
          <w:shd w:val="clear" w:color="auto" w:fill="FFFFFF"/>
        </w:rPr>
        <w:t xml:space="preserve">(3), 702–707. Available at: </w:t>
      </w:r>
      <w:hyperlink r:id="rId34" w:history="1">
        <w:r w:rsidRPr="00AC71DC">
          <w:rPr>
            <w:rStyle w:val="Hyperlink"/>
            <w:rFonts w:ascii="Times New Roman" w:hAnsi="Times New Roman"/>
            <w:shd w:val="clear" w:color="auto" w:fill="FFFFFF"/>
          </w:rPr>
          <w:t>https://www.ncbi.nlm.nih.gov/pmc/articles/PMC4126312/</w:t>
        </w:r>
      </w:hyperlink>
      <w:r w:rsidRPr="00AC71DC">
        <w:rPr>
          <w:rFonts w:ascii="Times New Roman" w:hAnsi="Times New Roman"/>
          <w:color w:val="303030"/>
          <w:shd w:val="clear" w:color="auto" w:fill="FFFFFF"/>
        </w:rPr>
        <w:t xml:space="preserve"> </w:t>
      </w:r>
      <w:r w:rsidRPr="00AC71DC">
        <w:rPr>
          <w:rFonts w:ascii="Times New Roman" w:hAnsi="Times New Roman"/>
          <w:shd w:val="clear" w:color="auto" w:fill="FFFFFF"/>
        </w:rPr>
        <w:t>(Accessed 24</w:t>
      </w:r>
      <w:r w:rsidRPr="00AC71DC">
        <w:rPr>
          <w:rFonts w:ascii="Times New Roman" w:hAnsi="Times New Roman"/>
          <w:shd w:val="clear" w:color="auto" w:fill="FFFFFF"/>
          <w:vertAlign w:val="superscript"/>
        </w:rPr>
        <w:t>th</w:t>
      </w:r>
      <w:r w:rsidRPr="00AC71DC">
        <w:rPr>
          <w:rFonts w:ascii="Times New Roman" w:hAnsi="Times New Roman"/>
          <w:shd w:val="clear" w:color="auto" w:fill="FFFFFF"/>
        </w:rPr>
        <w:t xml:space="preserve"> February 2021).</w:t>
      </w:r>
    </w:p>
    <w:p w14:paraId="4D2D6A90" w14:textId="77777777" w:rsidR="00FC0E4E" w:rsidRPr="00FC0E4E" w:rsidRDefault="00FC0E4E" w:rsidP="00FC0E4E">
      <w:pPr>
        <w:spacing w:line="360" w:lineRule="auto"/>
        <w:rPr>
          <w:rFonts w:ascii="Times New Roman" w:hAnsi="Times New Roman"/>
          <w:color w:val="000000"/>
          <w:shd w:val="clear" w:color="auto" w:fill="FFFFFF"/>
        </w:rPr>
      </w:pPr>
    </w:p>
    <w:p w14:paraId="5FF8463E" w14:textId="073A2983" w:rsidR="00C428F5" w:rsidRDefault="00FC0E4E" w:rsidP="00FC0E4E">
      <w:pPr>
        <w:spacing w:line="360" w:lineRule="auto"/>
        <w:rPr>
          <w:rFonts w:ascii="Times New Roman" w:hAnsi="Times New Roman"/>
          <w:color w:val="000000"/>
          <w:shd w:val="clear" w:color="auto" w:fill="FFFFFF"/>
        </w:rPr>
      </w:pPr>
      <w:r w:rsidRPr="00FC0E4E">
        <w:rPr>
          <w:rFonts w:ascii="Times New Roman" w:hAnsi="Times New Roman"/>
          <w:color w:val="000000"/>
          <w:shd w:val="clear" w:color="auto" w:fill="FFFFFF"/>
        </w:rPr>
        <w:t xml:space="preserve">Stolen, T, </w:t>
      </w:r>
      <w:proofErr w:type="spellStart"/>
      <w:r w:rsidRPr="00FC0E4E">
        <w:rPr>
          <w:rFonts w:ascii="Times New Roman" w:hAnsi="Times New Roman"/>
          <w:color w:val="000000"/>
          <w:shd w:val="clear" w:color="auto" w:fill="FFFFFF"/>
        </w:rPr>
        <w:t>Chamari</w:t>
      </w:r>
      <w:proofErr w:type="spellEnd"/>
      <w:r w:rsidRPr="00FC0E4E">
        <w:rPr>
          <w:rFonts w:ascii="Times New Roman" w:hAnsi="Times New Roman"/>
          <w:color w:val="000000"/>
          <w:shd w:val="clear" w:color="auto" w:fill="FFFFFF"/>
        </w:rPr>
        <w:t xml:space="preserve">, K., </w:t>
      </w:r>
      <w:proofErr w:type="spellStart"/>
      <w:r w:rsidRPr="00FC0E4E">
        <w:rPr>
          <w:rFonts w:ascii="Times New Roman" w:hAnsi="Times New Roman"/>
          <w:color w:val="000000"/>
          <w:shd w:val="clear" w:color="auto" w:fill="FFFFFF"/>
        </w:rPr>
        <w:t>Castagna</w:t>
      </w:r>
      <w:proofErr w:type="spellEnd"/>
      <w:r w:rsidRPr="00FC0E4E">
        <w:rPr>
          <w:rFonts w:ascii="Times New Roman" w:hAnsi="Times New Roman"/>
          <w:color w:val="000000"/>
          <w:shd w:val="clear" w:color="auto" w:fill="FFFFFF"/>
        </w:rPr>
        <w:t xml:space="preserve">, C. and </w:t>
      </w:r>
      <w:proofErr w:type="spellStart"/>
      <w:r w:rsidRPr="00FC0E4E">
        <w:rPr>
          <w:rFonts w:ascii="Times New Roman" w:hAnsi="Times New Roman"/>
          <w:color w:val="000000"/>
          <w:shd w:val="clear" w:color="auto" w:fill="FFFFFF"/>
        </w:rPr>
        <w:t>Wisloff</w:t>
      </w:r>
      <w:proofErr w:type="spellEnd"/>
      <w:r w:rsidRPr="00FC0E4E">
        <w:rPr>
          <w:rFonts w:ascii="Times New Roman" w:hAnsi="Times New Roman"/>
          <w:color w:val="000000"/>
          <w:shd w:val="clear" w:color="auto" w:fill="FFFFFF"/>
        </w:rPr>
        <w:t>, U., 2005. Physiology of Soccer. </w:t>
      </w:r>
      <w:r w:rsidRPr="00FC0E4E">
        <w:rPr>
          <w:rFonts w:ascii="Times New Roman" w:hAnsi="Times New Roman"/>
          <w:i/>
          <w:iCs/>
          <w:color w:val="000000"/>
          <w:shd w:val="clear" w:color="auto" w:fill="FFFFFF"/>
        </w:rPr>
        <w:t>Sports Medicine</w:t>
      </w:r>
      <w:r w:rsidRPr="00FC0E4E">
        <w:rPr>
          <w:rFonts w:ascii="Times New Roman" w:hAnsi="Times New Roman"/>
          <w:color w:val="000000"/>
          <w:shd w:val="clear" w:color="auto" w:fill="FFFFFF"/>
        </w:rPr>
        <w:t xml:space="preserve">, [online] 35(6), pp.501-536. Available at: </w:t>
      </w:r>
      <w:hyperlink r:id="rId35" w:anchor="citeas" w:history="1">
        <w:r w:rsidRPr="00FC0E4E">
          <w:rPr>
            <w:rStyle w:val="Hyperlink"/>
            <w:rFonts w:ascii="Times New Roman" w:hAnsi="Times New Roman"/>
            <w:shd w:val="clear" w:color="auto" w:fill="FFFFFF"/>
          </w:rPr>
          <w:t>https://link.springer.com/article/10.2165/00007256-200535060-00004#citeas</w:t>
        </w:r>
      </w:hyperlink>
      <w:r w:rsidRPr="00FC0E4E">
        <w:rPr>
          <w:rFonts w:ascii="Times New Roman" w:hAnsi="Times New Roman"/>
          <w:color w:val="000000"/>
          <w:shd w:val="clear" w:color="auto" w:fill="FFFFFF"/>
        </w:rPr>
        <w:t xml:space="preserve"> (Accessed 17</w:t>
      </w:r>
      <w:r w:rsidRPr="00FC0E4E">
        <w:rPr>
          <w:rFonts w:ascii="Times New Roman" w:hAnsi="Times New Roman"/>
          <w:color w:val="000000"/>
          <w:shd w:val="clear" w:color="auto" w:fill="FFFFFF"/>
          <w:vertAlign w:val="superscript"/>
        </w:rPr>
        <w:t>th</w:t>
      </w:r>
      <w:r w:rsidRPr="00FC0E4E">
        <w:rPr>
          <w:rFonts w:ascii="Times New Roman" w:hAnsi="Times New Roman"/>
          <w:color w:val="000000"/>
          <w:shd w:val="clear" w:color="auto" w:fill="FFFFFF"/>
        </w:rPr>
        <w:t xml:space="preserve"> March 2021).</w:t>
      </w:r>
    </w:p>
    <w:p w14:paraId="5D572A54" w14:textId="77777777" w:rsidR="007C5355" w:rsidRDefault="007C5355" w:rsidP="00FC0E4E">
      <w:pPr>
        <w:spacing w:line="360" w:lineRule="auto"/>
        <w:rPr>
          <w:rFonts w:ascii="Times New Roman" w:hAnsi="Times New Roman"/>
          <w:color w:val="000000"/>
          <w:shd w:val="clear" w:color="auto" w:fill="FFFFFF"/>
        </w:rPr>
      </w:pPr>
    </w:p>
    <w:p w14:paraId="35632AED" w14:textId="071CAAAC" w:rsidR="008D6E22" w:rsidRPr="007C5355" w:rsidRDefault="007C5355" w:rsidP="007C5355">
      <w:pPr>
        <w:spacing w:line="360" w:lineRule="auto"/>
        <w:rPr>
          <w:rFonts w:ascii="Times New Roman" w:hAnsi="Times New Roman"/>
          <w:color w:val="000000"/>
          <w:shd w:val="clear" w:color="auto" w:fill="FFFFFF"/>
        </w:rPr>
      </w:pPr>
      <w:r w:rsidRPr="007C5355">
        <w:rPr>
          <w:rFonts w:ascii="Times New Roman" w:hAnsi="Times New Roman"/>
          <w:color w:val="000000"/>
          <w:shd w:val="clear" w:color="auto" w:fill="FFFFFF"/>
        </w:rPr>
        <w:t>Su, L., Fu, J., Sun, S., Zhao, G., Cheng, W., Dou, C. and Quan, M., 2019. Effects of HIIT and MICT on cardiovascular risk factors in adults with overweight and/or obesity: A meta-analysis. </w:t>
      </w:r>
      <w:r w:rsidRPr="007C5355">
        <w:rPr>
          <w:rFonts w:ascii="Times New Roman" w:hAnsi="Times New Roman"/>
          <w:i/>
          <w:iCs/>
          <w:color w:val="000000"/>
          <w:shd w:val="clear" w:color="auto" w:fill="FFFFFF"/>
        </w:rPr>
        <w:t>PLOS ONE</w:t>
      </w:r>
      <w:r w:rsidRPr="007C5355">
        <w:rPr>
          <w:rFonts w:ascii="Times New Roman" w:hAnsi="Times New Roman"/>
          <w:color w:val="000000"/>
          <w:shd w:val="clear" w:color="auto" w:fill="FFFFFF"/>
        </w:rPr>
        <w:t xml:space="preserve">, [online] 14(1), p.e0210644. Available at: </w:t>
      </w:r>
      <w:hyperlink r:id="rId36" w:history="1">
        <w:r w:rsidRPr="007F1364">
          <w:rPr>
            <w:rStyle w:val="Hyperlink"/>
            <w:rFonts w:ascii="Times New Roman" w:hAnsi="Times New Roman"/>
            <w:shd w:val="clear" w:color="auto" w:fill="FFFFFF"/>
          </w:rPr>
          <w:t>https://journals.plos.org/plosone/article?id=10.1371/journal.pone.0210644</w:t>
        </w:r>
      </w:hyperlink>
      <w:r>
        <w:rPr>
          <w:rFonts w:ascii="Times New Roman" w:hAnsi="Times New Roman"/>
          <w:color w:val="000000"/>
          <w:shd w:val="clear" w:color="auto" w:fill="FFFFFF"/>
        </w:rPr>
        <w:t xml:space="preserve"> (</w:t>
      </w:r>
      <w:r w:rsidRPr="007C5355">
        <w:rPr>
          <w:rFonts w:ascii="Times New Roman" w:hAnsi="Times New Roman"/>
          <w:color w:val="000000"/>
          <w:shd w:val="clear" w:color="auto" w:fill="FFFFFF"/>
        </w:rPr>
        <w:t>Accessed 22</w:t>
      </w:r>
      <w:r w:rsidRPr="007C5355">
        <w:rPr>
          <w:rFonts w:ascii="Times New Roman" w:hAnsi="Times New Roman"/>
          <w:color w:val="000000"/>
          <w:shd w:val="clear" w:color="auto" w:fill="FFFFFF"/>
          <w:vertAlign w:val="superscript"/>
        </w:rPr>
        <w:t>nd</w:t>
      </w:r>
      <w:r>
        <w:rPr>
          <w:rFonts w:ascii="Times New Roman" w:hAnsi="Times New Roman"/>
          <w:color w:val="000000"/>
          <w:shd w:val="clear" w:color="auto" w:fill="FFFFFF"/>
          <w:vertAlign w:val="superscript"/>
        </w:rPr>
        <w:t xml:space="preserve"> </w:t>
      </w:r>
      <w:r w:rsidRPr="007C5355">
        <w:rPr>
          <w:rFonts w:ascii="Times New Roman" w:hAnsi="Times New Roman"/>
          <w:color w:val="000000"/>
          <w:shd w:val="clear" w:color="auto" w:fill="FFFFFF"/>
        </w:rPr>
        <w:t>February 2021</w:t>
      </w:r>
      <w:r>
        <w:rPr>
          <w:rFonts w:ascii="Times New Roman" w:hAnsi="Times New Roman"/>
          <w:color w:val="000000"/>
          <w:shd w:val="clear" w:color="auto" w:fill="FFFFFF"/>
        </w:rPr>
        <w:t>)</w:t>
      </w:r>
      <w:r w:rsidRPr="007C5355">
        <w:rPr>
          <w:rFonts w:ascii="Times New Roman" w:hAnsi="Times New Roman"/>
          <w:color w:val="000000"/>
          <w:shd w:val="clear" w:color="auto" w:fill="FFFFFF"/>
        </w:rPr>
        <w:t>.</w:t>
      </w:r>
    </w:p>
    <w:p w14:paraId="3BE2CF5E" w14:textId="77777777" w:rsidR="007C5355" w:rsidRPr="00FC0E4E" w:rsidRDefault="007C5355" w:rsidP="00FC0E4E">
      <w:pPr>
        <w:spacing w:line="360" w:lineRule="auto"/>
        <w:rPr>
          <w:rFonts w:ascii="Times New Roman" w:hAnsi="Times New Roman"/>
          <w:color w:val="000000"/>
          <w:shd w:val="clear" w:color="auto" w:fill="FFFFFF"/>
        </w:rPr>
      </w:pPr>
    </w:p>
    <w:p w14:paraId="48124281" w14:textId="4ABD67F5" w:rsidR="00FC0E4E" w:rsidRPr="008D6E22" w:rsidRDefault="008D6E22" w:rsidP="008D6E22">
      <w:pPr>
        <w:spacing w:line="360" w:lineRule="auto"/>
        <w:rPr>
          <w:rFonts w:ascii="Times New Roman" w:hAnsi="Times New Roman"/>
          <w:color w:val="000000"/>
          <w:shd w:val="clear" w:color="auto" w:fill="FFFFFF"/>
        </w:rPr>
      </w:pPr>
      <w:r w:rsidRPr="008D6E22">
        <w:rPr>
          <w:rFonts w:ascii="Times New Roman" w:hAnsi="Times New Roman"/>
          <w:color w:val="000000"/>
          <w:shd w:val="clear" w:color="auto" w:fill="FFFFFF"/>
        </w:rPr>
        <w:t>Tomlin, D. and Wenger, H., 2001. The Relationship Between Aerobic Fitness and Recovery from High Intensity Intermittent Exercise. </w:t>
      </w:r>
      <w:r w:rsidRPr="008D6E22">
        <w:rPr>
          <w:rFonts w:ascii="Times New Roman" w:hAnsi="Times New Roman"/>
          <w:i/>
          <w:iCs/>
          <w:color w:val="000000"/>
          <w:shd w:val="clear" w:color="auto" w:fill="FFFFFF"/>
        </w:rPr>
        <w:t>Sports Medicine</w:t>
      </w:r>
      <w:r w:rsidRPr="008D6E22">
        <w:rPr>
          <w:rFonts w:ascii="Times New Roman" w:hAnsi="Times New Roman"/>
          <w:color w:val="000000"/>
          <w:shd w:val="clear" w:color="auto" w:fill="FFFFFF"/>
        </w:rPr>
        <w:t xml:space="preserve">, [online] 31(1), pp.1-11. Available at: </w:t>
      </w:r>
      <w:hyperlink r:id="rId37" w:history="1">
        <w:r w:rsidRPr="007F1364">
          <w:rPr>
            <w:rStyle w:val="Hyperlink"/>
            <w:rFonts w:ascii="Times New Roman" w:hAnsi="Times New Roman"/>
            <w:shd w:val="clear" w:color="auto" w:fill="FFFFFF"/>
          </w:rPr>
          <w:t>https://link.springer.com/article/10.2165%2F00007256-200131010-00001</w:t>
        </w:r>
      </w:hyperlink>
      <w:r>
        <w:rPr>
          <w:rFonts w:ascii="Times New Roman" w:hAnsi="Times New Roman"/>
          <w:color w:val="000000"/>
          <w:shd w:val="clear" w:color="auto" w:fill="FFFFFF"/>
        </w:rPr>
        <w:t xml:space="preserve"> (</w:t>
      </w:r>
      <w:r w:rsidRPr="008D6E22">
        <w:rPr>
          <w:rFonts w:ascii="Times New Roman" w:hAnsi="Times New Roman"/>
          <w:color w:val="000000"/>
          <w:shd w:val="clear" w:color="auto" w:fill="FFFFFF"/>
        </w:rPr>
        <w:t>Accessed 6</w:t>
      </w:r>
      <w:r w:rsidRPr="008D6E22">
        <w:rPr>
          <w:rFonts w:ascii="Times New Roman" w:hAnsi="Times New Roman"/>
          <w:color w:val="000000"/>
          <w:shd w:val="clear" w:color="auto" w:fill="FFFFFF"/>
          <w:vertAlign w:val="superscript"/>
        </w:rPr>
        <w:t>th</w:t>
      </w:r>
      <w:r w:rsidRPr="008D6E22">
        <w:rPr>
          <w:rFonts w:ascii="Times New Roman" w:hAnsi="Times New Roman"/>
          <w:color w:val="000000"/>
          <w:shd w:val="clear" w:color="auto" w:fill="FFFFFF"/>
        </w:rPr>
        <w:t xml:space="preserve"> March 2021</w:t>
      </w:r>
      <w:r>
        <w:rPr>
          <w:rFonts w:ascii="Times New Roman" w:hAnsi="Times New Roman"/>
          <w:color w:val="000000"/>
          <w:shd w:val="clear" w:color="auto" w:fill="FFFFFF"/>
        </w:rPr>
        <w:t>)</w:t>
      </w:r>
      <w:r w:rsidRPr="008D6E22">
        <w:rPr>
          <w:rFonts w:ascii="Times New Roman" w:hAnsi="Times New Roman"/>
          <w:color w:val="000000"/>
          <w:shd w:val="clear" w:color="auto" w:fill="FFFFFF"/>
        </w:rPr>
        <w:t>.</w:t>
      </w:r>
    </w:p>
    <w:p w14:paraId="394459E1" w14:textId="77777777" w:rsidR="008D6E22" w:rsidRPr="00310796" w:rsidRDefault="008D6E22" w:rsidP="00C428F5">
      <w:pPr>
        <w:spacing w:line="360" w:lineRule="auto"/>
        <w:rPr>
          <w:rFonts w:ascii="Times New Roman" w:hAnsi="Times New Roman"/>
          <w:shd w:val="clear" w:color="auto" w:fill="FFFFFF"/>
        </w:rPr>
      </w:pPr>
    </w:p>
    <w:p w14:paraId="52ABAE89" w14:textId="77777777" w:rsidR="00C428F5" w:rsidRDefault="00C428F5" w:rsidP="00C428F5">
      <w:pPr>
        <w:spacing w:line="360" w:lineRule="auto"/>
        <w:rPr>
          <w:rFonts w:ascii="Times New Roman" w:eastAsia="Times New Roman" w:hAnsi="Times New Roman"/>
          <w:color w:val="000000"/>
          <w:shd w:val="clear" w:color="auto" w:fill="FFFFFF"/>
        </w:rPr>
      </w:pPr>
      <w:r w:rsidRPr="00310796">
        <w:rPr>
          <w:rFonts w:ascii="Times New Roman" w:eastAsia="Times New Roman" w:hAnsi="Times New Roman"/>
          <w:color w:val="000000"/>
          <w:shd w:val="clear" w:color="auto" w:fill="FFFFFF"/>
        </w:rPr>
        <w:t>Trapp, E., Chisholm, D., Freund, J. and Boutcher, S (2008). ‘The Effects of High-intensity Intermittent Exercise Training on Fat Loss and Fasting Insulin Levels of Young Women’. </w:t>
      </w:r>
      <w:r w:rsidRPr="00310796">
        <w:rPr>
          <w:rFonts w:ascii="Times New Roman" w:eastAsia="Times New Roman" w:hAnsi="Times New Roman"/>
          <w:i/>
          <w:iCs/>
          <w:color w:val="000000"/>
          <w:shd w:val="clear" w:color="auto" w:fill="FFFFFF"/>
        </w:rPr>
        <w:t>International Journal of Obesity</w:t>
      </w:r>
      <w:r w:rsidRPr="00310796">
        <w:rPr>
          <w:rFonts w:ascii="Times New Roman" w:eastAsia="Times New Roman" w:hAnsi="Times New Roman"/>
          <w:color w:val="000000"/>
          <w:shd w:val="clear" w:color="auto" w:fill="FFFFFF"/>
        </w:rPr>
        <w:t xml:space="preserve">, 32(4), pp.684-691. Available at: </w:t>
      </w:r>
      <w:hyperlink r:id="rId38" w:history="1">
        <w:r w:rsidRPr="00310796">
          <w:rPr>
            <w:rStyle w:val="Hyperlink"/>
            <w:rFonts w:ascii="Times New Roman" w:eastAsia="Times New Roman" w:hAnsi="Times New Roman"/>
            <w:shd w:val="clear" w:color="auto" w:fill="FFFFFF"/>
          </w:rPr>
          <w:t>https://www.nature.com/articles/0803781</w:t>
        </w:r>
      </w:hyperlink>
      <w:r w:rsidRPr="00310796">
        <w:rPr>
          <w:rFonts w:ascii="Times New Roman" w:eastAsia="Times New Roman" w:hAnsi="Times New Roman"/>
          <w:color w:val="000000"/>
          <w:shd w:val="clear" w:color="auto" w:fill="FFFFFF"/>
        </w:rPr>
        <w:t xml:space="preserve"> (Accessed 9</w:t>
      </w:r>
      <w:r w:rsidRPr="00310796">
        <w:rPr>
          <w:rFonts w:ascii="Times New Roman" w:eastAsia="Times New Roman" w:hAnsi="Times New Roman"/>
          <w:color w:val="000000"/>
          <w:shd w:val="clear" w:color="auto" w:fill="FFFFFF"/>
          <w:vertAlign w:val="superscript"/>
        </w:rPr>
        <w:t>th</w:t>
      </w:r>
      <w:r w:rsidRPr="00310796">
        <w:rPr>
          <w:rFonts w:ascii="Times New Roman" w:eastAsia="Times New Roman" w:hAnsi="Times New Roman"/>
          <w:color w:val="000000"/>
          <w:shd w:val="clear" w:color="auto" w:fill="FFFFFF"/>
        </w:rPr>
        <w:t xml:space="preserve"> March 2021).</w:t>
      </w:r>
    </w:p>
    <w:p w14:paraId="1F539AD5" w14:textId="77777777" w:rsidR="00C428F5" w:rsidRPr="00310796" w:rsidRDefault="00C428F5" w:rsidP="00C428F5">
      <w:pPr>
        <w:spacing w:line="360" w:lineRule="auto"/>
        <w:rPr>
          <w:rFonts w:ascii="Times New Roman" w:eastAsia="Times New Roman" w:hAnsi="Times New Roman"/>
          <w:color w:val="000000"/>
          <w:shd w:val="clear" w:color="auto" w:fill="FFFFFF"/>
        </w:rPr>
      </w:pPr>
    </w:p>
    <w:p w14:paraId="6567A7C8" w14:textId="77777777" w:rsidR="00C428F5" w:rsidRDefault="00C428F5" w:rsidP="00C428F5">
      <w:pPr>
        <w:spacing w:line="360" w:lineRule="auto"/>
        <w:rPr>
          <w:rFonts w:ascii="Times New Roman" w:eastAsia="Times New Roman" w:hAnsi="Times New Roman"/>
          <w:color w:val="000000" w:themeColor="text1"/>
        </w:rPr>
      </w:pPr>
      <w:r w:rsidRPr="00310796">
        <w:rPr>
          <w:rFonts w:ascii="Times New Roman" w:eastAsia="Times New Roman" w:hAnsi="Times New Roman"/>
          <w:color w:val="000000" w:themeColor="text1"/>
        </w:rPr>
        <w:t xml:space="preserve">Trecroci, A., </w:t>
      </w:r>
      <w:proofErr w:type="spellStart"/>
      <w:r w:rsidRPr="00310796">
        <w:rPr>
          <w:rFonts w:ascii="Times New Roman" w:eastAsia="Times New Roman" w:hAnsi="Times New Roman"/>
          <w:color w:val="000000" w:themeColor="text1"/>
        </w:rPr>
        <w:t>Porcelli</w:t>
      </w:r>
      <w:proofErr w:type="spellEnd"/>
      <w:r w:rsidRPr="00310796">
        <w:rPr>
          <w:rFonts w:ascii="Times New Roman" w:eastAsia="Times New Roman" w:hAnsi="Times New Roman"/>
          <w:color w:val="000000" w:themeColor="text1"/>
        </w:rPr>
        <w:t xml:space="preserve">, S., Perri, E., </w:t>
      </w:r>
      <w:proofErr w:type="spellStart"/>
      <w:r w:rsidRPr="00310796">
        <w:rPr>
          <w:rFonts w:ascii="Times New Roman" w:eastAsia="Times New Roman" w:hAnsi="Times New Roman"/>
          <w:color w:val="000000" w:themeColor="text1"/>
        </w:rPr>
        <w:t>Pedrali</w:t>
      </w:r>
      <w:proofErr w:type="spellEnd"/>
      <w:r w:rsidRPr="00310796">
        <w:rPr>
          <w:rFonts w:ascii="Times New Roman" w:eastAsia="Times New Roman" w:hAnsi="Times New Roman"/>
          <w:color w:val="000000" w:themeColor="text1"/>
        </w:rPr>
        <w:t xml:space="preserve">, M., </w:t>
      </w:r>
      <w:proofErr w:type="spellStart"/>
      <w:r w:rsidRPr="00310796">
        <w:rPr>
          <w:rFonts w:ascii="Times New Roman" w:eastAsia="Times New Roman" w:hAnsi="Times New Roman"/>
          <w:color w:val="000000" w:themeColor="text1"/>
        </w:rPr>
        <w:t>Rasica</w:t>
      </w:r>
      <w:proofErr w:type="spellEnd"/>
      <w:r w:rsidRPr="00310796">
        <w:rPr>
          <w:rFonts w:ascii="Times New Roman" w:eastAsia="Times New Roman" w:hAnsi="Times New Roman"/>
          <w:color w:val="000000" w:themeColor="text1"/>
        </w:rPr>
        <w:t xml:space="preserve">, L., Alberti, G., Longo, S. and </w:t>
      </w:r>
      <w:proofErr w:type="spellStart"/>
      <w:r w:rsidRPr="00310796">
        <w:rPr>
          <w:rFonts w:ascii="Times New Roman" w:eastAsia="Times New Roman" w:hAnsi="Times New Roman"/>
          <w:color w:val="000000" w:themeColor="text1"/>
        </w:rPr>
        <w:t>Iaia</w:t>
      </w:r>
      <w:proofErr w:type="spellEnd"/>
      <w:r w:rsidRPr="00310796">
        <w:rPr>
          <w:rFonts w:ascii="Times New Roman" w:eastAsia="Times New Roman" w:hAnsi="Times New Roman"/>
          <w:color w:val="000000" w:themeColor="text1"/>
        </w:rPr>
        <w:t xml:space="preserve">, F (2020). ‘Effects of Different Training Interventions on the Recovery of Physical and Neuromuscular Performance After a Soccer Match’. </w:t>
      </w:r>
      <w:r w:rsidRPr="00310796">
        <w:rPr>
          <w:rFonts w:ascii="Times New Roman" w:eastAsia="Times New Roman" w:hAnsi="Times New Roman"/>
          <w:i/>
          <w:iCs/>
          <w:color w:val="000000" w:themeColor="text1"/>
        </w:rPr>
        <w:t>Journal of Strength and Conditioning Research</w:t>
      </w:r>
      <w:r w:rsidRPr="00310796">
        <w:rPr>
          <w:rFonts w:ascii="Times New Roman" w:eastAsia="Times New Roman" w:hAnsi="Times New Roman"/>
          <w:color w:val="000000" w:themeColor="text1"/>
        </w:rPr>
        <w:t xml:space="preserve">, 34(8), pp.2189-2196. Available at: </w:t>
      </w:r>
      <w:hyperlink r:id="rId39">
        <w:r w:rsidRPr="00310796">
          <w:rPr>
            <w:rStyle w:val="Hyperlink"/>
            <w:rFonts w:ascii="Times New Roman" w:eastAsia="Times New Roman" w:hAnsi="Times New Roman"/>
          </w:rPr>
          <w:t>https://journals.lww.com/nsca-jscr/Abstract/2020/08000/Effects_of_Different_Training_Interventions_on_the.11.aspx</w:t>
        </w:r>
      </w:hyperlink>
      <w:r w:rsidRPr="00310796">
        <w:rPr>
          <w:rFonts w:ascii="Times New Roman" w:eastAsia="Times New Roman" w:hAnsi="Times New Roman"/>
          <w:color w:val="000000" w:themeColor="text1"/>
        </w:rPr>
        <w:t xml:space="preserve"> (Accessed 12</w:t>
      </w:r>
      <w:r w:rsidRPr="00310796">
        <w:rPr>
          <w:rFonts w:ascii="Times New Roman" w:eastAsia="Times New Roman" w:hAnsi="Times New Roman"/>
          <w:color w:val="000000" w:themeColor="text1"/>
          <w:vertAlign w:val="superscript"/>
        </w:rPr>
        <w:t>th</w:t>
      </w:r>
      <w:r w:rsidRPr="00310796">
        <w:rPr>
          <w:rFonts w:ascii="Times New Roman" w:eastAsia="Times New Roman" w:hAnsi="Times New Roman"/>
          <w:color w:val="000000" w:themeColor="text1"/>
        </w:rPr>
        <w:t xml:space="preserve"> February 2021).</w:t>
      </w:r>
    </w:p>
    <w:p w14:paraId="549C8BA8" w14:textId="77777777" w:rsidR="00C428F5" w:rsidRDefault="00C428F5" w:rsidP="00C428F5">
      <w:pPr>
        <w:spacing w:line="360" w:lineRule="auto"/>
        <w:rPr>
          <w:rFonts w:ascii="Times New Roman" w:eastAsia="Times New Roman" w:hAnsi="Times New Roman"/>
          <w:color w:val="000000" w:themeColor="text1"/>
        </w:rPr>
      </w:pPr>
    </w:p>
    <w:p w14:paraId="14A68A5E" w14:textId="77777777" w:rsidR="00C428F5" w:rsidRDefault="00C428F5" w:rsidP="00C428F5">
      <w:pPr>
        <w:spacing w:line="360" w:lineRule="auto"/>
        <w:rPr>
          <w:rFonts w:ascii="Times New Roman" w:hAnsi="Times New Roman"/>
          <w:color w:val="000000" w:themeColor="text1"/>
        </w:rPr>
      </w:pPr>
      <w:r w:rsidRPr="00310796">
        <w:rPr>
          <w:rFonts w:ascii="Times New Roman" w:hAnsi="Times New Roman"/>
          <w:color w:val="000000" w:themeColor="text1"/>
        </w:rPr>
        <w:t xml:space="preserve">W.L. Kenney, J.H. Wilmore, D.L. Costill (2014) </w:t>
      </w:r>
      <w:r w:rsidRPr="00310796">
        <w:rPr>
          <w:rFonts w:ascii="Times New Roman" w:hAnsi="Times New Roman"/>
          <w:i/>
          <w:iCs/>
          <w:color w:val="000000" w:themeColor="text1"/>
        </w:rPr>
        <w:t>Physiology of Sport and Exercise</w:t>
      </w:r>
      <w:r w:rsidRPr="00310796">
        <w:rPr>
          <w:rFonts w:ascii="Times New Roman" w:hAnsi="Times New Roman"/>
          <w:color w:val="000000" w:themeColor="text1"/>
        </w:rPr>
        <w:t>. 5</w:t>
      </w:r>
      <w:r w:rsidRPr="00310796">
        <w:rPr>
          <w:rFonts w:ascii="Times New Roman" w:hAnsi="Times New Roman"/>
          <w:color w:val="000000" w:themeColor="text1"/>
          <w:vertAlign w:val="superscript"/>
        </w:rPr>
        <w:t>th</w:t>
      </w:r>
      <w:r w:rsidRPr="00310796">
        <w:rPr>
          <w:rFonts w:ascii="Times New Roman" w:hAnsi="Times New Roman"/>
          <w:color w:val="000000" w:themeColor="text1"/>
        </w:rPr>
        <w:t xml:space="preserve"> </w:t>
      </w:r>
      <w:proofErr w:type="spellStart"/>
      <w:r w:rsidRPr="00310796">
        <w:rPr>
          <w:rFonts w:ascii="Times New Roman" w:hAnsi="Times New Roman"/>
          <w:color w:val="000000" w:themeColor="text1"/>
        </w:rPr>
        <w:t>edn</w:t>
      </w:r>
      <w:proofErr w:type="spellEnd"/>
      <w:r w:rsidRPr="00310796">
        <w:rPr>
          <w:rFonts w:ascii="Times New Roman" w:hAnsi="Times New Roman"/>
          <w:color w:val="000000" w:themeColor="text1"/>
        </w:rPr>
        <w:t xml:space="preserve">. (Accessed 1st March 2021).  </w:t>
      </w:r>
    </w:p>
    <w:p w14:paraId="541705EC" w14:textId="77777777" w:rsidR="00C428F5" w:rsidRPr="006F7104" w:rsidRDefault="00C428F5" w:rsidP="00C428F5">
      <w:pPr>
        <w:spacing w:line="360" w:lineRule="auto"/>
        <w:rPr>
          <w:rFonts w:ascii="Times New Roman" w:eastAsia="Times New Roman" w:hAnsi="Times New Roman"/>
          <w:color w:val="000000" w:themeColor="text1"/>
        </w:rPr>
      </w:pPr>
    </w:p>
    <w:p w14:paraId="124B1D68" w14:textId="77777777" w:rsidR="00C428F5" w:rsidRDefault="00C428F5" w:rsidP="00C428F5">
      <w:pPr>
        <w:spacing w:line="360" w:lineRule="auto"/>
        <w:rPr>
          <w:rFonts w:ascii="Times New Roman" w:hAnsi="Times New Roman"/>
          <w:color w:val="000000"/>
          <w:shd w:val="clear" w:color="auto" w:fill="FFFFFF"/>
        </w:rPr>
      </w:pPr>
      <w:r w:rsidRPr="00310796">
        <w:rPr>
          <w:rFonts w:ascii="Times New Roman" w:hAnsi="Times New Roman"/>
          <w:color w:val="000000"/>
          <w:shd w:val="clear" w:color="auto" w:fill="FFFFFF"/>
        </w:rPr>
        <w:t xml:space="preserve">Wallen, M., </w:t>
      </w:r>
      <w:proofErr w:type="spellStart"/>
      <w:r w:rsidRPr="00310796">
        <w:rPr>
          <w:rFonts w:ascii="Times New Roman" w:hAnsi="Times New Roman"/>
          <w:color w:val="000000"/>
          <w:shd w:val="clear" w:color="auto" w:fill="FFFFFF"/>
        </w:rPr>
        <w:t>Gomersall</w:t>
      </w:r>
      <w:proofErr w:type="spellEnd"/>
      <w:r w:rsidRPr="00310796">
        <w:rPr>
          <w:rFonts w:ascii="Times New Roman" w:hAnsi="Times New Roman"/>
          <w:color w:val="000000"/>
          <w:shd w:val="clear" w:color="auto" w:fill="FFFFFF"/>
        </w:rPr>
        <w:t xml:space="preserve">, S., Keating, S., </w:t>
      </w:r>
      <w:proofErr w:type="spellStart"/>
      <w:r w:rsidRPr="00310796">
        <w:rPr>
          <w:rFonts w:ascii="Times New Roman" w:hAnsi="Times New Roman"/>
          <w:color w:val="000000"/>
          <w:shd w:val="clear" w:color="auto" w:fill="FFFFFF"/>
        </w:rPr>
        <w:t>Wisløff</w:t>
      </w:r>
      <w:proofErr w:type="spellEnd"/>
      <w:r w:rsidRPr="00310796">
        <w:rPr>
          <w:rFonts w:ascii="Times New Roman" w:hAnsi="Times New Roman"/>
          <w:color w:val="000000"/>
          <w:shd w:val="clear" w:color="auto" w:fill="FFFFFF"/>
        </w:rPr>
        <w:t>, U. and Coombes, J., 2016. Accuracy of Heart Rate Watches: Implications for Weight Management. </w:t>
      </w:r>
      <w:r w:rsidRPr="00310796">
        <w:rPr>
          <w:rFonts w:ascii="Times New Roman" w:hAnsi="Times New Roman"/>
          <w:i/>
          <w:iCs/>
          <w:color w:val="000000"/>
          <w:shd w:val="clear" w:color="auto" w:fill="FFFFFF"/>
        </w:rPr>
        <w:t>PLOS ONE</w:t>
      </w:r>
      <w:r w:rsidRPr="00310796">
        <w:rPr>
          <w:rFonts w:ascii="Times New Roman" w:hAnsi="Times New Roman"/>
          <w:color w:val="000000"/>
          <w:shd w:val="clear" w:color="auto" w:fill="FFFFFF"/>
        </w:rPr>
        <w:t xml:space="preserve">, [online] 11(5), p.e0154420. Available at: </w:t>
      </w:r>
      <w:hyperlink r:id="rId40" w:history="1">
        <w:r w:rsidRPr="00310796">
          <w:rPr>
            <w:rStyle w:val="Hyperlink"/>
            <w:rFonts w:ascii="Times New Roman" w:hAnsi="Times New Roman"/>
            <w:shd w:val="clear" w:color="auto" w:fill="FFFFFF"/>
          </w:rPr>
          <w:t>https://journals.plos.org/plosone/article?id=10.1371/journal.pone.0154420</w:t>
        </w:r>
      </w:hyperlink>
      <w:r w:rsidRPr="00310796">
        <w:rPr>
          <w:rFonts w:ascii="Times New Roman" w:hAnsi="Times New Roman"/>
          <w:color w:val="000000"/>
          <w:shd w:val="clear" w:color="auto" w:fill="FFFFFF"/>
        </w:rPr>
        <w:t xml:space="preserve"> (Accessed 16</w:t>
      </w:r>
      <w:r w:rsidRPr="00310796">
        <w:rPr>
          <w:rFonts w:ascii="Times New Roman" w:hAnsi="Times New Roman"/>
          <w:color w:val="000000"/>
          <w:shd w:val="clear" w:color="auto" w:fill="FFFFFF"/>
          <w:vertAlign w:val="superscript"/>
        </w:rPr>
        <w:t>th</w:t>
      </w:r>
      <w:r w:rsidRPr="00310796">
        <w:rPr>
          <w:rFonts w:ascii="Times New Roman" w:hAnsi="Times New Roman"/>
          <w:color w:val="000000"/>
          <w:shd w:val="clear" w:color="auto" w:fill="FFFFFF"/>
        </w:rPr>
        <w:t xml:space="preserve"> February 2021).</w:t>
      </w:r>
    </w:p>
    <w:p w14:paraId="66B3DD1F" w14:textId="77777777" w:rsidR="00C428F5" w:rsidRDefault="00C428F5" w:rsidP="00C428F5">
      <w:pPr>
        <w:spacing w:line="360" w:lineRule="auto"/>
        <w:rPr>
          <w:rFonts w:ascii="Times New Roman" w:hAnsi="Times New Roman"/>
          <w:color w:val="000000"/>
          <w:shd w:val="clear" w:color="auto" w:fill="FFFFFF"/>
        </w:rPr>
      </w:pPr>
    </w:p>
    <w:p w14:paraId="1D36CCE6" w14:textId="77777777" w:rsidR="00C428F5" w:rsidRDefault="00C428F5" w:rsidP="00C428F5">
      <w:pPr>
        <w:spacing w:line="360" w:lineRule="auto"/>
        <w:rPr>
          <w:rFonts w:ascii="Times New Roman" w:hAnsi="Times New Roman"/>
          <w:color w:val="000000"/>
          <w:shd w:val="clear" w:color="auto" w:fill="FFFFFF"/>
        </w:rPr>
      </w:pPr>
    </w:p>
    <w:p w14:paraId="4C9DA8A3" w14:textId="575B629C" w:rsidR="00C428F5" w:rsidRDefault="00C428F5" w:rsidP="00B260B2">
      <w:pPr>
        <w:spacing w:line="360" w:lineRule="auto"/>
        <w:rPr>
          <w:rFonts w:ascii="Times New Roman" w:hAnsi="Times New Roman"/>
          <w:shd w:val="clear" w:color="auto" w:fill="FFFFFF"/>
        </w:rPr>
      </w:pPr>
    </w:p>
    <w:p w14:paraId="67E2DC00" w14:textId="051EEA55" w:rsidR="00C428F5" w:rsidRDefault="00C428F5" w:rsidP="00B260B2">
      <w:pPr>
        <w:spacing w:line="360" w:lineRule="auto"/>
        <w:rPr>
          <w:rFonts w:ascii="Times New Roman" w:hAnsi="Times New Roman"/>
          <w:shd w:val="clear" w:color="auto" w:fill="FFFFFF"/>
        </w:rPr>
      </w:pPr>
    </w:p>
    <w:p w14:paraId="69D5B697" w14:textId="77777777" w:rsidR="00C428F5" w:rsidRPr="00B260B2" w:rsidRDefault="00C428F5" w:rsidP="00B260B2">
      <w:pPr>
        <w:spacing w:line="360" w:lineRule="auto"/>
        <w:rPr>
          <w:rFonts w:ascii="Times New Roman" w:hAnsi="Times New Roman"/>
          <w:shd w:val="clear" w:color="auto" w:fill="FFFFFF"/>
        </w:rPr>
      </w:pPr>
    </w:p>
    <w:sectPr w:rsidR="00C428F5" w:rsidRPr="00B260B2" w:rsidSect="00B94B03">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058F3" w14:textId="77777777" w:rsidR="00997B4C" w:rsidRDefault="00997B4C" w:rsidP="00155B39">
      <w:pPr>
        <w:spacing w:after="0" w:line="240" w:lineRule="auto"/>
      </w:pPr>
      <w:r>
        <w:separator/>
      </w:r>
    </w:p>
  </w:endnote>
  <w:endnote w:type="continuationSeparator" w:id="0">
    <w:p w14:paraId="06DEE17D" w14:textId="77777777" w:rsidR="00997B4C" w:rsidRDefault="00997B4C" w:rsidP="00155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745513"/>
      <w:docPartObj>
        <w:docPartGallery w:val="Page Numbers (Bottom of Page)"/>
        <w:docPartUnique/>
      </w:docPartObj>
    </w:sdtPr>
    <w:sdtEndPr>
      <w:rPr>
        <w:noProof/>
      </w:rPr>
    </w:sdtEndPr>
    <w:sdtContent>
      <w:p w14:paraId="7E292B2E" w14:textId="54DD3487" w:rsidR="00C428F5" w:rsidRDefault="00C428F5">
        <w:pPr>
          <w:pStyle w:val="Footer"/>
        </w:pPr>
        <w:r>
          <w:fldChar w:fldCharType="begin"/>
        </w:r>
        <w:r>
          <w:instrText xml:space="preserve"> PAGE   \* MERGEFORMAT </w:instrText>
        </w:r>
        <w:r>
          <w:fldChar w:fldCharType="separate"/>
        </w:r>
        <w:r w:rsidR="00FF6D1B">
          <w:rPr>
            <w:noProof/>
          </w:rPr>
          <w:t>2</w:t>
        </w:r>
        <w:r>
          <w:rPr>
            <w:noProof/>
          </w:rPr>
          <w:fldChar w:fldCharType="end"/>
        </w:r>
      </w:p>
    </w:sdtContent>
  </w:sdt>
  <w:p w14:paraId="0FDBAEBD" w14:textId="4E827757" w:rsidR="00C428F5" w:rsidRDefault="00C428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3E2A8" w14:textId="0A8A9ED0" w:rsidR="00155B39" w:rsidRDefault="003B0816" w:rsidP="43FBF326">
    <w:pPr>
      <w:pStyle w:val="Footer"/>
      <w:jc w:val="center"/>
      <w:rPr>
        <w:noProof/>
      </w:rPr>
    </w:pPr>
    <w:r>
      <w:fldChar w:fldCharType="begin"/>
    </w:r>
    <w:r>
      <w:instrText>PAGE</w:instrText>
    </w:r>
    <w:r>
      <w:fldChar w:fldCharType="separate"/>
    </w:r>
    <w:r w:rsidR="00FF6D1B">
      <w:rPr>
        <w:noProof/>
      </w:rPr>
      <w:t>21</w:t>
    </w:r>
    <w:r>
      <w:fldChar w:fldCharType="end"/>
    </w:r>
  </w:p>
  <w:p w14:paraId="675B0A04" w14:textId="77777777" w:rsidR="00155B39" w:rsidRDefault="00155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F8F23" w14:textId="77777777" w:rsidR="00997B4C" w:rsidRDefault="00997B4C" w:rsidP="00155B39">
      <w:pPr>
        <w:spacing w:after="0" w:line="240" w:lineRule="auto"/>
      </w:pPr>
      <w:r>
        <w:separator/>
      </w:r>
    </w:p>
  </w:footnote>
  <w:footnote w:type="continuationSeparator" w:id="0">
    <w:p w14:paraId="2542A005" w14:textId="77777777" w:rsidR="00997B4C" w:rsidRDefault="00997B4C" w:rsidP="00155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9A675" w14:textId="77777777" w:rsidR="00C428F5" w:rsidRPr="009F200F" w:rsidRDefault="00C428F5" w:rsidP="00C428F5">
    <w:pPr>
      <w:pStyle w:val="Header"/>
      <w:spacing w:line="360" w:lineRule="auto"/>
      <w:rPr>
        <w:rFonts w:ascii="Times New Roman" w:hAnsi="Times New Roman"/>
      </w:rPr>
    </w:pPr>
    <w:r w:rsidRPr="009F200F">
      <w:rPr>
        <w:rFonts w:ascii="Times New Roman" w:hAnsi="Times New Roman"/>
      </w:rPr>
      <w:t>SHSS6089                    Assignment 1             Kymberlee Jones      Student Number 1704248</w:t>
    </w:r>
  </w:p>
  <w:p w14:paraId="2A9584AC" w14:textId="77777777" w:rsidR="00C428F5" w:rsidRDefault="00C428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F92E3" w14:textId="77777777" w:rsidR="00C428F5" w:rsidRPr="009F200F" w:rsidRDefault="00C428F5" w:rsidP="00C428F5">
    <w:pPr>
      <w:pStyle w:val="Header"/>
      <w:spacing w:line="360" w:lineRule="auto"/>
      <w:rPr>
        <w:rFonts w:ascii="Times New Roman" w:hAnsi="Times New Roman"/>
      </w:rPr>
    </w:pPr>
    <w:r w:rsidRPr="009F200F">
      <w:rPr>
        <w:rFonts w:ascii="Times New Roman" w:hAnsi="Times New Roman"/>
      </w:rPr>
      <w:t>SHSS6089                    Assignment 1             Kymberlee Jones      Student Number 1704248</w:t>
    </w:r>
  </w:p>
  <w:p w14:paraId="616BA397" w14:textId="542A4255" w:rsidR="43FBF326" w:rsidRDefault="43FBF326" w:rsidP="43FBF3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D45188"/>
    <w:multiLevelType w:val="multilevel"/>
    <w:tmpl w:val="2FE6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9400829"/>
    <w:multiLevelType w:val="multilevel"/>
    <w:tmpl w:val="7BB0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A661432"/>
    <w:multiLevelType w:val="hybridMultilevel"/>
    <w:tmpl w:val="F8A6B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3tzQwNjUDMk0tzZV0lIJTi4sz8/NACsxqAf+BMIYsAAAA"/>
  </w:docVars>
  <w:rsids>
    <w:rsidRoot w:val="00AE2DD6"/>
    <w:rsid w:val="0003193B"/>
    <w:rsid w:val="00045455"/>
    <w:rsid w:val="00050DF2"/>
    <w:rsid w:val="00051F41"/>
    <w:rsid w:val="000C181D"/>
    <w:rsid w:val="000C5E67"/>
    <w:rsid w:val="000D61EA"/>
    <w:rsid w:val="0012468E"/>
    <w:rsid w:val="00133C73"/>
    <w:rsid w:val="00155B39"/>
    <w:rsid w:val="001B1762"/>
    <w:rsid w:val="001B19D0"/>
    <w:rsid w:val="001B4440"/>
    <w:rsid w:val="002161BD"/>
    <w:rsid w:val="00224AC0"/>
    <w:rsid w:val="00230299"/>
    <w:rsid w:val="0023340C"/>
    <w:rsid w:val="002465D6"/>
    <w:rsid w:val="002677EB"/>
    <w:rsid w:val="002718B8"/>
    <w:rsid w:val="002756DF"/>
    <w:rsid w:val="002761B2"/>
    <w:rsid w:val="0029536B"/>
    <w:rsid w:val="002A443F"/>
    <w:rsid w:val="002C111C"/>
    <w:rsid w:val="002C156F"/>
    <w:rsid w:val="002D581C"/>
    <w:rsid w:val="003106EB"/>
    <w:rsid w:val="00361C06"/>
    <w:rsid w:val="00395B27"/>
    <w:rsid w:val="003A772C"/>
    <w:rsid w:val="003B0816"/>
    <w:rsid w:val="003C598F"/>
    <w:rsid w:val="003E39AE"/>
    <w:rsid w:val="003E6561"/>
    <w:rsid w:val="003E66F9"/>
    <w:rsid w:val="00423F43"/>
    <w:rsid w:val="004539C7"/>
    <w:rsid w:val="0047619C"/>
    <w:rsid w:val="00476522"/>
    <w:rsid w:val="00476C6D"/>
    <w:rsid w:val="004B4B99"/>
    <w:rsid w:val="004D0AC7"/>
    <w:rsid w:val="00512567"/>
    <w:rsid w:val="005308E3"/>
    <w:rsid w:val="00560849"/>
    <w:rsid w:val="0060469E"/>
    <w:rsid w:val="006255E6"/>
    <w:rsid w:val="00685618"/>
    <w:rsid w:val="006C15D8"/>
    <w:rsid w:val="006D3445"/>
    <w:rsid w:val="006D7D20"/>
    <w:rsid w:val="006F6667"/>
    <w:rsid w:val="00746A43"/>
    <w:rsid w:val="00767CC0"/>
    <w:rsid w:val="00785C98"/>
    <w:rsid w:val="00796569"/>
    <w:rsid w:val="007A14CA"/>
    <w:rsid w:val="007B67CA"/>
    <w:rsid w:val="007C5355"/>
    <w:rsid w:val="007E761B"/>
    <w:rsid w:val="00856534"/>
    <w:rsid w:val="00866A2E"/>
    <w:rsid w:val="00880275"/>
    <w:rsid w:val="008816AA"/>
    <w:rsid w:val="008B0E25"/>
    <w:rsid w:val="008D6E22"/>
    <w:rsid w:val="008F15F7"/>
    <w:rsid w:val="0090666D"/>
    <w:rsid w:val="00950D6D"/>
    <w:rsid w:val="00953F69"/>
    <w:rsid w:val="00971C95"/>
    <w:rsid w:val="00997B4C"/>
    <w:rsid w:val="009E4488"/>
    <w:rsid w:val="00A0459B"/>
    <w:rsid w:val="00A14B22"/>
    <w:rsid w:val="00A2344F"/>
    <w:rsid w:val="00A62B4E"/>
    <w:rsid w:val="00A712EB"/>
    <w:rsid w:val="00A80B9C"/>
    <w:rsid w:val="00AB21FC"/>
    <w:rsid w:val="00AC0315"/>
    <w:rsid w:val="00AC71DC"/>
    <w:rsid w:val="00AE2DD6"/>
    <w:rsid w:val="00B23060"/>
    <w:rsid w:val="00B260B2"/>
    <w:rsid w:val="00B94B03"/>
    <w:rsid w:val="00BA1CF6"/>
    <w:rsid w:val="00BD0858"/>
    <w:rsid w:val="00BD77CC"/>
    <w:rsid w:val="00BE05D0"/>
    <w:rsid w:val="00C0053A"/>
    <w:rsid w:val="00C428F5"/>
    <w:rsid w:val="00C47BDE"/>
    <w:rsid w:val="00C54703"/>
    <w:rsid w:val="00C655A6"/>
    <w:rsid w:val="00CC2103"/>
    <w:rsid w:val="00CD5F64"/>
    <w:rsid w:val="00CE3BB1"/>
    <w:rsid w:val="00D00A72"/>
    <w:rsid w:val="00D02CC1"/>
    <w:rsid w:val="00D302E4"/>
    <w:rsid w:val="00DC7329"/>
    <w:rsid w:val="00E00BD5"/>
    <w:rsid w:val="00E034B8"/>
    <w:rsid w:val="00E14A3E"/>
    <w:rsid w:val="00E374AE"/>
    <w:rsid w:val="00E87368"/>
    <w:rsid w:val="00EB5104"/>
    <w:rsid w:val="00EC4F33"/>
    <w:rsid w:val="00EF1EF1"/>
    <w:rsid w:val="00F6098B"/>
    <w:rsid w:val="00F64FB2"/>
    <w:rsid w:val="00FA1F6F"/>
    <w:rsid w:val="00FC0E4E"/>
    <w:rsid w:val="00FF6D1B"/>
    <w:rsid w:val="045ED37C"/>
    <w:rsid w:val="0EDF253E"/>
    <w:rsid w:val="12C4CB64"/>
    <w:rsid w:val="15B9F25F"/>
    <w:rsid w:val="1DE23247"/>
    <w:rsid w:val="2270B1C9"/>
    <w:rsid w:val="32E1CDB1"/>
    <w:rsid w:val="347D9E12"/>
    <w:rsid w:val="43FBF326"/>
    <w:rsid w:val="52F5E3BC"/>
    <w:rsid w:val="5B5CB348"/>
    <w:rsid w:val="5CE622F2"/>
    <w:rsid w:val="5DB2AB3B"/>
    <w:rsid w:val="62698F09"/>
    <w:rsid w:val="6FDE0A23"/>
    <w:rsid w:val="717C16CA"/>
    <w:rsid w:val="7E9D0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4637"/>
  <w15:docId w15:val="{798CD75D-9D28-448F-88F7-5C7AEE2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DD6"/>
  </w:style>
  <w:style w:type="paragraph" w:styleId="Heading1">
    <w:name w:val="heading 1"/>
    <w:basedOn w:val="Normal"/>
    <w:next w:val="Normal"/>
    <w:link w:val="Heading1Char"/>
    <w:uiPriority w:val="9"/>
    <w:qFormat/>
    <w:rsid w:val="008F15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3A772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3A772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DD6"/>
    <w:pPr>
      <w:ind w:left="720"/>
      <w:contextualSpacing/>
    </w:pPr>
  </w:style>
  <w:style w:type="character" w:customStyle="1" w:styleId="mo">
    <w:name w:val="mo"/>
    <w:basedOn w:val="DefaultParagraphFont"/>
    <w:rsid w:val="00AE2DD6"/>
  </w:style>
  <w:style w:type="character" w:customStyle="1" w:styleId="mjxassistivemathml">
    <w:name w:val="mjx_assistive_mathml"/>
    <w:basedOn w:val="DefaultParagraphFont"/>
    <w:rsid w:val="00AE2DD6"/>
  </w:style>
  <w:style w:type="paragraph" w:styleId="NormalWeb">
    <w:name w:val="Normal (Web)"/>
    <w:basedOn w:val="Normal"/>
    <w:uiPriority w:val="99"/>
    <w:unhideWhenUsed/>
    <w:rsid w:val="00AE2DD6"/>
    <w:pPr>
      <w:spacing w:before="100" w:beforeAutospacing="1" w:after="100" w:afterAutospacing="1" w:line="240" w:lineRule="auto"/>
    </w:pPr>
    <w:rPr>
      <w:rFonts w:ascii="Times New Roman" w:eastAsia="Times New Roman" w:hAnsi="Times New Roman"/>
      <w:lang w:eastAsia="en-GB"/>
    </w:rPr>
  </w:style>
  <w:style w:type="paragraph" w:styleId="Header">
    <w:name w:val="header"/>
    <w:basedOn w:val="Normal"/>
    <w:link w:val="HeaderChar"/>
    <w:unhideWhenUsed/>
    <w:rsid w:val="00155B39"/>
    <w:pPr>
      <w:tabs>
        <w:tab w:val="center" w:pos="4513"/>
        <w:tab w:val="right" w:pos="9026"/>
      </w:tabs>
      <w:spacing w:after="0" w:line="240" w:lineRule="auto"/>
    </w:pPr>
  </w:style>
  <w:style w:type="character" w:customStyle="1" w:styleId="HeaderChar">
    <w:name w:val="Header Char"/>
    <w:basedOn w:val="DefaultParagraphFont"/>
    <w:link w:val="Header"/>
    <w:rsid w:val="00155B39"/>
  </w:style>
  <w:style w:type="paragraph" w:styleId="Footer">
    <w:name w:val="footer"/>
    <w:basedOn w:val="Normal"/>
    <w:link w:val="FooterChar"/>
    <w:uiPriority w:val="99"/>
    <w:unhideWhenUsed/>
    <w:rsid w:val="00155B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B39"/>
  </w:style>
  <w:style w:type="character" w:styleId="CommentReference">
    <w:name w:val="annotation reference"/>
    <w:basedOn w:val="DefaultParagraphFont"/>
    <w:uiPriority w:val="99"/>
    <w:semiHidden/>
    <w:unhideWhenUsed/>
    <w:rsid w:val="00155B39"/>
    <w:rPr>
      <w:sz w:val="16"/>
      <w:szCs w:val="16"/>
    </w:rPr>
  </w:style>
  <w:style w:type="paragraph" w:styleId="CommentText">
    <w:name w:val="annotation text"/>
    <w:basedOn w:val="Normal"/>
    <w:link w:val="CommentTextChar"/>
    <w:uiPriority w:val="99"/>
    <w:semiHidden/>
    <w:unhideWhenUsed/>
    <w:rsid w:val="00155B39"/>
    <w:pPr>
      <w:spacing w:line="240" w:lineRule="auto"/>
    </w:pPr>
    <w:rPr>
      <w:sz w:val="20"/>
      <w:szCs w:val="20"/>
    </w:rPr>
  </w:style>
  <w:style w:type="character" w:customStyle="1" w:styleId="CommentTextChar">
    <w:name w:val="Comment Text Char"/>
    <w:basedOn w:val="DefaultParagraphFont"/>
    <w:link w:val="CommentText"/>
    <w:uiPriority w:val="99"/>
    <w:semiHidden/>
    <w:rsid w:val="00155B39"/>
    <w:rPr>
      <w:sz w:val="20"/>
      <w:szCs w:val="20"/>
    </w:rPr>
  </w:style>
  <w:style w:type="paragraph" w:styleId="CommentSubject">
    <w:name w:val="annotation subject"/>
    <w:basedOn w:val="CommentText"/>
    <w:next w:val="CommentText"/>
    <w:link w:val="CommentSubjectChar"/>
    <w:uiPriority w:val="99"/>
    <w:semiHidden/>
    <w:unhideWhenUsed/>
    <w:rsid w:val="00155B39"/>
    <w:rPr>
      <w:b/>
      <w:bCs/>
    </w:rPr>
  </w:style>
  <w:style w:type="character" w:customStyle="1" w:styleId="CommentSubjectChar">
    <w:name w:val="Comment Subject Char"/>
    <w:basedOn w:val="CommentTextChar"/>
    <w:link w:val="CommentSubject"/>
    <w:uiPriority w:val="99"/>
    <w:semiHidden/>
    <w:rsid w:val="00155B39"/>
    <w:rPr>
      <w:b/>
      <w:bCs/>
      <w:sz w:val="20"/>
      <w:szCs w:val="20"/>
    </w:rPr>
  </w:style>
  <w:style w:type="paragraph" w:styleId="BalloonText">
    <w:name w:val="Balloon Text"/>
    <w:basedOn w:val="Normal"/>
    <w:link w:val="BalloonTextChar"/>
    <w:uiPriority w:val="99"/>
    <w:semiHidden/>
    <w:unhideWhenUsed/>
    <w:rsid w:val="00155B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B39"/>
    <w:rPr>
      <w:rFonts w:ascii="Tahoma" w:hAnsi="Tahoma" w:cs="Tahoma"/>
      <w:sz w:val="16"/>
      <w:szCs w:val="16"/>
    </w:rPr>
  </w:style>
  <w:style w:type="character" w:customStyle="1" w:styleId="Heading1Char">
    <w:name w:val="Heading 1 Char"/>
    <w:basedOn w:val="DefaultParagraphFont"/>
    <w:link w:val="Heading1"/>
    <w:uiPriority w:val="9"/>
    <w:rsid w:val="008F15F7"/>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semiHidden/>
    <w:rsid w:val="003A772C"/>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3A772C"/>
    <w:rPr>
      <w:rFonts w:asciiTheme="majorHAnsi" w:eastAsiaTheme="majorEastAsia" w:hAnsiTheme="majorHAnsi" w:cstheme="majorBidi"/>
      <w:i/>
      <w:iCs/>
      <w:color w:val="365F91" w:themeColor="accent1" w:themeShade="BF"/>
    </w:rPr>
  </w:style>
  <w:style w:type="paragraph" w:customStyle="1" w:styleId="BodyText1">
    <w:name w:val="Body Text1"/>
    <w:basedOn w:val="Normal"/>
    <w:rsid w:val="003A772C"/>
    <w:pPr>
      <w:tabs>
        <w:tab w:val="left" w:pos="720"/>
        <w:tab w:val="left" w:pos="1440"/>
      </w:tabs>
      <w:spacing w:after="0" w:line="240" w:lineRule="auto"/>
    </w:pPr>
    <w:rPr>
      <w:rFonts w:ascii="CG Times (WN)" w:eastAsia="Times New Roman" w:hAnsi="CG Times (WN)"/>
      <w:szCs w:val="20"/>
    </w:rPr>
  </w:style>
  <w:style w:type="character" w:styleId="Hyperlink">
    <w:name w:val="Hyperlink"/>
    <w:basedOn w:val="DefaultParagraphFont"/>
    <w:uiPriority w:val="99"/>
    <w:unhideWhenUsed/>
    <w:rsid w:val="00C428F5"/>
    <w:rPr>
      <w:color w:val="0000FF" w:themeColor="hyperlink"/>
      <w:u w:val="single"/>
    </w:rPr>
  </w:style>
  <w:style w:type="character" w:styleId="Emphasis">
    <w:name w:val="Emphasis"/>
    <w:basedOn w:val="DefaultParagraphFont"/>
    <w:uiPriority w:val="20"/>
    <w:qFormat/>
    <w:rsid w:val="00C428F5"/>
    <w:rPr>
      <w:i/>
      <w:iCs/>
    </w:rPr>
  </w:style>
  <w:style w:type="character" w:styleId="FollowedHyperlink">
    <w:name w:val="FollowedHyperlink"/>
    <w:basedOn w:val="DefaultParagraphFont"/>
    <w:uiPriority w:val="99"/>
    <w:semiHidden/>
    <w:unhideWhenUsed/>
    <w:rsid w:val="00BD0858"/>
    <w:rPr>
      <w:color w:val="800080" w:themeColor="followedHyperlink"/>
      <w:u w:val="single"/>
    </w:rPr>
  </w:style>
  <w:style w:type="character" w:customStyle="1" w:styleId="UnresolvedMention1">
    <w:name w:val="Unresolved Mention1"/>
    <w:basedOn w:val="DefaultParagraphFont"/>
    <w:uiPriority w:val="99"/>
    <w:semiHidden/>
    <w:unhideWhenUsed/>
    <w:rsid w:val="00133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bhf.org.uk/informationsupport/how-a-healthy-heart-works/your-heart-rate" TargetMode="External"/><Relationship Id="rId18" Type="http://schemas.openxmlformats.org/officeDocument/2006/relationships/hyperlink" Target="https://www.researchgate.net/publication/313326886_Let_them_eat_fruit_The_effect_of_fruit_and_vegetable_consumption_on_psychological_well-being_in_young_adults_A_randomized_controlled_trial" TargetMode="External"/><Relationship Id="rId26" Type="http://schemas.openxmlformats.org/officeDocument/2006/relationships/hyperlink" Target="https://www.researchgate.net/publication/287326221_High-intensity_interval_training_A_review_of_physiological_and_psychological_responses" TargetMode="External"/><Relationship Id="rId39" Type="http://schemas.openxmlformats.org/officeDocument/2006/relationships/hyperlink" Target="https://journals.lww.com/nsca-jscr/Abstract/2020/08000/Effects_of_Different_Training_Interventions_on_the.11.aspx" TargetMode="External"/><Relationship Id="rId3" Type="http://schemas.openxmlformats.org/officeDocument/2006/relationships/settings" Target="settings.xml"/><Relationship Id="rId21" Type="http://schemas.openxmlformats.org/officeDocument/2006/relationships/hyperlink" Target="https://www.frontiersin.org/articles/10.3389/fphys.2018.01012/full" TargetMode="External"/><Relationship Id="rId34" Type="http://schemas.openxmlformats.org/officeDocument/2006/relationships/hyperlink" Target="https://www.ncbi.nlm.nih.gov/pmc/articles/PMC4126312/" TargetMode="External"/><Relationship Id="rId42"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hindawi.com/journals/jobe/2011/868305/" TargetMode="External"/><Relationship Id="rId17" Type="http://schemas.openxmlformats.org/officeDocument/2006/relationships/hyperlink" Target="https://www.cochranelibrary.com/cdsr/doi/10.1002/14651858.CD006117.pub4/epdf/full?cookiesEnabled" TargetMode="External"/><Relationship Id="rId25" Type="http://schemas.openxmlformats.org/officeDocument/2006/relationships/hyperlink" Target="https://www.jssm.org/volume11/iss3/cap/jssm-11-483.pdf" TargetMode="External"/><Relationship Id="rId33" Type="http://schemas.openxmlformats.org/officeDocument/2006/relationships/hyperlink" Target="https://journals.lww.com/acsm-msse/Fulltext/2018/09000/High_Intensity_Interval_Training_in_the_Real.12.aspx" TargetMode="External"/><Relationship Id="rId38" Type="http://schemas.openxmlformats.org/officeDocument/2006/relationships/hyperlink" Target="https://www.nature.com/articles/0803781" TargetMode="External"/><Relationship Id="rId2" Type="http://schemas.openxmlformats.org/officeDocument/2006/relationships/styles" Target="styles.xml"/><Relationship Id="rId16" Type="http://schemas.openxmlformats.org/officeDocument/2006/relationships/hyperlink" Target="https://www.researchgate.net/publication/329199159_Sleeping_hours_What_is_the_ideal_number_and_how_does_age_impact_this" TargetMode="External"/><Relationship Id="rId20" Type="http://schemas.openxmlformats.org/officeDocument/2006/relationships/hyperlink" Target="https://www.sciencedirect.com/science/article/pii/S1440244018302433" TargetMode="External"/><Relationship Id="rId29" Type="http://schemas.openxmlformats.org/officeDocument/2006/relationships/hyperlink" Target="https://link.springer.com/article/10.1007%2Fs40279-017-0807-y"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02640414.2020.1768636" TargetMode="External"/><Relationship Id="rId24" Type="http://schemas.openxmlformats.org/officeDocument/2006/relationships/hyperlink" Target="https://journals.lww.com/acsm-msse/Fulltext/2007/04000/Aerobic_High_Intensity_Intervals_Improve_V_O2max.12.aspx" TargetMode="External"/><Relationship Id="rId32" Type="http://schemas.openxmlformats.org/officeDocument/2006/relationships/hyperlink" Target="https://digitalcommons.wku.edu/ijes/vol5/iss3/6" TargetMode="External"/><Relationship Id="rId37" Type="http://schemas.openxmlformats.org/officeDocument/2006/relationships/hyperlink" Target="https://link.springer.com/article/10.2165%2F00007256-200131010-00001" TargetMode="External"/><Relationship Id="rId40" Type="http://schemas.openxmlformats.org/officeDocument/2006/relationships/hyperlink" Target="https://journals.plos.org/plosone/article?id=10.1371/journal.pone.0154420" TargetMode="External"/><Relationship Id="rId5" Type="http://schemas.openxmlformats.org/officeDocument/2006/relationships/footnotes" Target="footnotes.xml"/><Relationship Id="rId15" Type="http://schemas.openxmlformats.org/officeDocument/2006/relationships/hyperlink" Target="https://www.tandfonline.com/doi/full/10.1080/24733938.2020.1802058" TargetMode="External"/><Relationship Id="rId23" Type="http://schemas.openxmlformats.org/officeDocument/2006/relationships/hyperlink" Target="https://journals.lww.com/nsca-jscr/Fulltext/2012/10000/Metabolic_Response_of_Different_High_Intensity.34.aspx" TargetMode="External"/><Relationship Id="rId28" Type="http://schemas.openxmlformats.org/officeDocument/2006/relationships/hyperlink" Target="https://pubmed.ncbi.nlm.nih.gov/11772161/" TargetMode="External"/><Relationship Id="rId36" Type="http://schemas.openxmlformats.org/officeDocument/2006/relationships/hyperlink" Target="https://journals.plos.org/plosone/article?id=10.1371/journal.pone.0210644" TargetMode="External"/><Relationship Id="rId10" Type="http://schemas.openxmlformats.org/officeDocument/2006/relationships/footer" Target="footer1.xml"/><Relationship Id="rId19" Type="http://schemas.openxmlformats.org/officeDocument/2006/relationships/hyperlink" Target="https://www.thesoccerstore.co.uk/blog/football-training/main-attributes-needed-become-professional-footballer/" TargetMode="External"/><Relationship Id="rId31" Type="http://schemas.openxmlformats.org/officeDocument/2006/relationships/hyperlink" Target="https://heart.bmj.com/content/104/13/1048.info"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about:blank" TargetMode="External"/><Relationship Id="rId22" Type="http://schemas.openxmlformats.org/officeDocument/2006/relationships/hyperlink" Target="https://journals.plos.org/plosone/article?id=10.1371/journal.pone.0154075&amp;xid=17259,15700022,15700186,15700191,15700256,15700259,15700262,15700265,15700271" TargetMode="External"/><Relationship Id="rId27" Type="http://schemas.openxmlformats.org/officeDocument/2006/relationships/hyperlink" Target="https://link.springer.com/article/10.1007/s00421-017-3733-7" TargetMode="External"/><Relationship Id="rId30" Type="http://schemas.openxmlformats.org/officeDocument/2006/relationships/hyperlink" Target="about:blank" TargetMode="External"/><Relationship Id="rId35" Type="http://schemas.openxmlformats.org/officeDocument/2006/relationships/hyperlink" Target="https://link.springer.com/article/10.2165/00007256-200535060-00004"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5586</Words>
  <Characters>31843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Kymberlee Jade Jones (1704248)</cp:lastModifiedBy>
  <cp:revision>2</cp:revision>
  <dcterms:created xsi:type="dcterms:W3CDTF">2021-06-10T19:18:00Z</dcterms:created>
  <dcterms:modified xsi:type="dcterms:W3CDTF">2021-06-10T19:18:00Z</dcterms:modified>
</cp:coreProperties>
</file>